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F75" w:rsidRPr="00B77F75" w:rsidRDefault="00B77F75" w:rsidP="00B77F75">
      <w:r w:rsidRPr="00B77F75">
        <w:rPr>
          <w:noProof/>
          <w:lang w:val="ms-MY" w:eastAsia="ms-MY"/>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val="ms-MY" w:eastAsia="ms-MY"/>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33ED2" w:rsidRPr="00361DB7" w:rsidRDefault="004554FD"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033ED2">
                                  <w:rPr>
                                    <w:rFonts w:ascii="Arial Narrow" w:hAnsi="Arial Narrow" w:cs="Arial"/>
                                    <w:b/>
                                    <w:w w:val="90"/>
                                    <w:sz w:val="48"/>
                                    <w:szCs w:val="46"/>
                                  </w:rPr>
                                  <w:t>BSBWHS410</w:t>
                                </w:r>
                              </w:sdtContent>
                            </w:sdt>
                          </w:p>
                          <w:p w:rsidR="00033ED2" w:rsidRPr="00E623C6" w:rsidRDefault="004554FD"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33ED2">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33ED2" w:rsidRPr="00361DB7" w:rsidRDefault="00033ED2"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033ED2" w:rsidRPr="00E623C6" w:rsidRDefault="00033ED2"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CE336F">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33ED2" w:rsidRPr="00C376ED" w:rsidRDefault="00033ED2"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D0C5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33ED2" w:rsidRPr="00C376ED" w:rsidRDefault="00033ED2" w:rsidP="00B77F75">
                            <w:pPr>
                              <w:jc w:val="center"/>
                              <w:rPr>
                                <w:rFonts w:ascii="Arial" w:hAnsi="Arial" w:cs="Arial"/>
                                <w:sz w:val="20"/>
                              </w:rPr>
                            </w:pPr>
                          </w:p>
                          <w:p w:rsidR="00033ED2" w:rsidRPr="00C376ED" w:rsidRDefault="00033ED2"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33ED2" w:rsidRPr="00C376ED" w:rsidRDefault="00033ED2"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D0C5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33ED2" w:rsidRPr="00C376ED" w:rsidRDefault="00033ED2" w:rsidP="00B77F75">
                      <w:pPr>
                        <w:jc w:val="center"/>
                        <w:rPr>
                          <w:rFonts w:ascii="Arial" w:hAnsi="Arial" w:cs="Arial"/>
                          <w:sz w:val="20"/>
                        </w:rPr>
                      </w:pPr>
                    </w:p>
                    <w:p w:rsidR="00033ED2" w:rsidRPr="00C376ED" w:rsidRDefault="00033ED2"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CE336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381AE3" w:rsidP="00F061C4">
            <w:pPr>
              <w:rPr>
                <w:rFonts w:ascii="Arial" w:hAnsi="Arial" w:cs="Arial"/>
              </w:rPr>
            </w:pPr>
            <w:permStart w:id="2014206164" w:edGrp="everyone"/>
            <w:r>
              <w:rPr>
                <w:rFonts w:ascii="Arial" w:hAnsi="Arial" w:cs="Arial"/>
              </w:rPr>
              <w:t>Shannon Chen Wen Qi</w:t>
            </w:r>
            <w:permEnd w:id="2014206164"/>
          </w:p>
        </w:tc>
      </w:tr>
      <w:tr w:rsidR="00F061C4" w:rsidRPr="00F061C4" w:rsidTr="00CE336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7-05-23T00:00:00Z">
              <w:dateFormat w:val="d/MM/yyyy"/>
              <w:lid w:val="en-AU"/>
              <w:storeMappedDataAs w:val="dateTime"/>
              <w:calendar w:val="gregorian"/>
            </w:date>
          </w:sdtPr>
          <w:sdtEndPr/>
          <w:sdtContent>
            <w:permStart w:id="1027348939" w:edGrp="everyone" w:displacedByCustomXml="prev"/>
            <w:tc>
              <w:tcPr>
                <w:tcW w:w="5583" w:type="dxa"/>
              </w:tcPr>
              <w:p w:rsidR="00F061C4" w:rsidRPr="00F061C4" w:rsidRDefault="00381AE3" w:rsidP="00F061C4">
                <w:pPr>
                  <w:rPr>
                    <w:rFonts w:ascii="Arial" w:hAnsi="Arial" w:cs="Arial"/>
                  </w:rPr>
                </w:pPr>
                <w:r>
                  <w:rPr>
                    <w:rFonts w:ascii="Arial" w:hAnsi="Arial" w:cs="Arial"/>
                  </w:rPr>
                  <w:t>23/05/2017</w:t>
                </w:r>
              </w:p>
            </w:tc>
            <w:permEnd w:id="1027348939"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CE336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296123140" w:edGrp="everyone"/>
            <w:permEnd w:id="296123140"/>
          </w:p>
        </w:tc>
      </w:tr>
      <w:tr w:rsidR="00F061C4" w:rsidRPr="00F061C4" w:rsidTr="00CE336F">
        <w:tc>
          <w:tcPr>
            <w:tcW w:w="3652" w:type="dxa"/>
            <w:shd w:val="clear" w:color="auto" w:fill="D9D9D9" w:themeFill="background1" w:themeFillShade="D9"/>
          </w:tcPr>
          <w:p w:rsidR="00F061C4" w:rsidRPr="00F061C4" w:rsidRDefault="00F061C4" w:rsidP="00F061C4">
            <w:pPr>
              <w:rPr>
                <w:rFonts w:ascii="Arial" w:hAnsi="Arial" w:cs="Arial"/>
                <w:b/>
              </w:rPr>
            </w:pPr>
            <w:permStart w:id="74729886"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74729886"/>
      <w:tr w:rsidR="00F061C4" w:rsidRPr="00F061C4" w:rsidTr="00CE336F">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4554FD"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116672499" w:edGrp="everyone"/>
                <w:r w:rsidR="00F061C4" w:rsidRPr="00F061C4">
                  <w:rPr>
                    <w:rFonts w:ascii="Segoe UI Symbol" w:hAnsi="Segoe UI Symbol" w:cs="Segoe UI Symbol"/>
                  </w:rPr>
                  <w:t>☐</w:t>
                </w:r>
                <w:permEnd w:id="1116672499"/>
              </w:sdtContent>
            </w:sdt>
            <w:r w:rsidR="00F061C4" w:rsidRPr="00F061C4">
              <w:rPr>
                <w:rFonts w:ascii="Arial" w:hAnsi="Arial" w:cs="Arial"/>
              </w:rPr>
              <w:t xml:space="preserve"> Competent</w:t>
            </w:r>
          </w:p>
          <w:p w:rsidR="00F061C4" w:rsidRPr="00F061C4" w:rsidRDefault="004554FD"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0242469" w:edGrp="everyone"/>
                <w:r w:rsidR="00F061C4" w:rsidRPr="00F061C4">
                  <w:rPr>
                    <w:rFonts w:ascii="Segoe UI Symbol" w:hAnsi="Segoe UI Symbol" w:cs="Segoe UI Symbol"/>
                  </w:rPr>
                  <w:t>☐</w:t>
                </w:r>
                <w:permEnd w:id="10242469"/>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956528" w:rsidP="00063F9A">
            <w:pPr>
              <w:rPr>
                <w:rFonts w:ascii="Arial" w:hAnsi="Arial" w:cs="Arial"/>
              </w:rPr>
            </w:pPr>
            <w:permStart w:id="1905818685" w:edGrp="everyone"/>
            <w:r>
              <w:rPr>
                <w:rFonts w:ascii="Arial" w:hAnsi="Arial" w:cs="Arial"/>
              </w:rPr>
              <w:t>Office/Site</w:t>
            </w:r>
            <w:permEnd w:id="1905818685"/>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530A1C" w:rsidP="00063F9A">
            <w:pPr>
              <w:rPr>
                <w:rFonts w:ascii="Arial" w:hAnsi="Arial" w:cs="Arial"/>
              </w:rPr>
            </w:pPr>
            <w:permStart w:id="1234053534" w:edGrp="everyone"/>
            <w:r>
              <w:rPr>
                <w:rFonts w:ascii="Arial" w:hAnsi="Arial" w:cs="Arial"/>
              </w:rPr>
              <w:t xml:space="preserve">Pesticides. </w:t>
            </w:r>
            <w:r w:rsidR="000561B5">
              <w:rPr>
                <w:rFonts w:ascii="Arial" w:hAnsi="Arial" w:cs="Arial"/>
              </w:rPr>
              <w:t>P</w:t>
            </w:r>
            <w:r w:rsidR="000561B5" w:rsidRPr="000561B5">
              <w:rPr>
                <w:rFonts w:ascii="Arial" w:hAnsi="Arial" w:cs="Arial"/>
              </w:rPr>
              <w:t>esticides are toxic, they are also potentially hazardous to humans, animals, other organisms, and the environment. Therefore, people who use pesticides or regularly come in contact with them must understand the relative toxicity, potential health effects, and preventative measures to reduce exposure to the products they use.</w:t>
            </w:r>
            <w:permEnd w:id="1234053534"/>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0561B5" w:rsidP="00F061C4">
            <w:pPr>
              <w:rPr>
                <w:rFonts w:ascii="Arial" w:hAnsi="Arial" w:cs="Arial"/>
              </w:rPr>
            </w:pPr>
            <w:permStart w:id="931594450" w:edGrp="everyone"/>
            <w:r w:rsidRPr="000561B5">
              <w:rPr>
                <w:rFonts w:ascii="Arial" w:hAnsi="Arial" w:cs="Arial"/>
              </w:rPr>
              <w:t>http://extension.psu.edu/pests/pesticide-education/applicators/fact-sheets/pesticide-safety/potential-health-effects-of-pesticides</w:t>
            </w:r>
            <w:permEnd w:id="931594450"/>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0561B5" w:rsidP="008616DF">
            <w:pPr>
              <w:rPr>
                <w:rFonts w:ascii="Arial" w:hAnsi="Arial" w:cs="Arial"/>
              </w:rPr>
            </w:pPr>
            <w:permStart w:id="967932920" w:edGrp="everyone"/>
            <w:r>
              <w:rPr>
                <w:rFonts w:ascii="Arial" w:hAnsi="Arial" w:cs="Arial"/>
              </w:rPr>
              <w:t xml:space="preserve">High exposure to sunlight/ultraviolet rays. </w:t>
            </w:r>
            <w:r w:rsidRPr="000561B5">
              <w:rPr>
                <w:rFonts w:ascii="Arial" w:hAnsi="Arial" w:cs="Arial"/>
              </w:rPr>
              <w:t>Exposure to ultraviolet radiation is a major risk factor for most skin cancers. Sunlight is the main source of UV rays. Tanning lamps and beds are also sources of UV rays. People who get a lot of UV exposure from these sources are a</w:t>
            </w:r>
            <w:r>
              <w:rPr>
                <w:rFonts w:ascii="Arial" w:hAnsi="Arial" w:cs="Arial"/>
              </w:rPr>
              <w:t xml:space="preserve">t greater risk for skin cancer. </w:t>
            </w:r>
            <w:r w:rsidRPr="000561B5">
              <w:rPr>
                <w:rFonts w:ascii="Arial" w:hAnsi="Arial" w:cs="Arial"/>
              </w:rPr>
              <w:t>Even though UV rays make up only a very small portion of the sun’s rays, they are the main cause of the sun’s damaging effects on the skin. UV rays damage the DNA of skin cells. Skin cancers start when this damage affects the DNA of genes that control skin cell growth.</w:t>
            </w:r>
            <w:permEnd w:id="967932920"/>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0561B5" w:rsidP="00F061C4">
            <w:pPr>
              <w:rPr>
                <w:rFonts w:ascii="Arial" w:hAnsi="Arial" w:cs="Arial"/>
              </w:rPr>
            </w:pPr>
            <w:permStart w:id="818940735" w:edGrp="everyone"/>
            <w:r w:rsidRPr="000561B5">
              <w:rPr>
                <w:rFonts w:ascii="Arial" w:hAnsi="Arial" w:cs="Arial"/>
              </w:rPr>
              <w:t>https://www.cancer.org/cancer/skin-cancer/prevention-and-early-detection/what-is-uv-radiation.html</w:t>
            </w:r>
            <w:permEnd w:id="818940735"/>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0561B5" w:rsidRPr="000561B5" w:rsidRDefault="000561B5" w:rsidP="000561B5">
            <w:pPr>
              <w:rPr>
                <w:rFonts w:ascii="Arial" w:hAnsi="Arial" w:cs="Arial"/>
              </w:rPr>
            </w:pPr>
            <w:permStart w:id="196956595" w:edGrp="everyone"/>
            <w:r>
              <w:rPr>
                <w:rFonts w:ascii="Arial" w:hAnsi="Arial" w:cs="Arial"/>
              </w:rPr>
              <w:t>P</w:t>
            </w:r>
            <w:r w:rsidRPr="000561B5">
              <w:rPr>
                <w:rFonts w:ascii="Arial" w:hAnsi="Arial" w:cs="Arial"/>
              </w:rPr>
              <w:t>esticides affect an enzyme in the body cholinesterase that normally breaks down</w:t>
            </w:r>
          </w:p>
          <w:p w:rsidR="008616DF" w:rsidRDefault="000561B5" w:rsidP="008616DF">
            <w:pPr>
              <w:rPr>
                <w:rFonts w:ascii="Arial" w:hAnsi="Arial" w:cs="Arial"/>
              </w:rPr>
            </w:pPr>
            <w:r w:rsidRPr="000561B5">
              <w:rPr>
                <w:rFonts w:ascii="Arial" w:hAnsi="Arial" w:cs="Arial"/>
              </w:rPr>
              <w:t>acetylcholine. Acetylcholine is a normal substance in the body that allows the</w:t>
            </w:r>
            <w:r>
              <w:rPr>
                <w:rFonts w:ascii="Arial" w:hAnsi="Arial" w:cs="Arial"/>
              </w:rPr>
              <w:t xml:space="preserve"> transmission of nerve </w:t>
            </w:r>
            <w:r w:rsidRPr="000561B5">
              <w:rPr>
                <w:rFonts w:ascii="Arial" w:hAnsi="Arial" w:cs="Arial"/>
              </w:rPr>
              <w:t>impulses. It is the build-up of acetylcholine in the body as a result of t</w:t>
            </w:r>
            <w:r>
              <w:rPr>
                <w:rFonts w:ascii="Arial" w:hAnsi="Arial" w:cs="Arial"/>
              </w:rPr>
              <w:t xml:space="preserve">he OPs effect on cholinesterase </w:t>
            </w:r>
            <w:r w:rsidRPr="000561B5">
              <w:rPr>
                <w:rFonts w:ascii="Arial" w:hAnsi="Arial" w:cs="Arial"/>
              </w:rPr>
              <w:t>that causes</w:t>
            </w:r>
            <w:r>
              <w:rPr>
                <w:rFonts w:ascii="Arial" w:hAnsi="Arial" w:cs="Arial"/>
              </w:rPr>
              <w:t xml:space="preserve"> the acute toxicity of the OPs. </w:t>
            </w:r>
            <w:r w:rsidRPr="000561B5">
              <w:rPr>
                <w:rFonts w:ascii="Arial" w:hAnsi="Arial" w:cs="Arial"/>
              </w:rPr>
              <w:t>Cholinesterase levels can be detected in the blood and urine. Health Surveillance is</w:t>
            </w:r>
            <w:r>
              <w:rPr>
                <w:rFonts w:ascii="Arial" w:hAnsi="Arial" w:cs="Arial"/>
              </w:rPr>
              <w:t xml:space="preserve"> done to detect </w:t>
            </w:r>
            <w:r w:rsidRPr="000561B5">
              <w:rPr>
                <w:rFonts w:ascii="Arial" w:hAnsi="Arial" w:cs="Arial"/>
              </w:rPr>
              <w:t>exposure in workers and to remove affected workers before the de</w:t>
            </w:r>
            <w:r>
              <w:rPr>
                <w:rFonts w:ascii="Arial" w:hAnsi="Arial" w:cs="Arial"/>
              </w:rPr>
              <w:t xml:space="preserve">velopment of symptoms. Affected </w:t>
            </w:r>
            <w:r w:rsidRPr="000561B5">
              <w:rPr>
                <w:rFonts w:ascii="Arial" w:hAnsi="Arial" w:cs="Arial"/>
              </w:rPr>
              <w:t>staff will have further blood testing and will not return to using OPs at work, until their cholinesterase</w:t>
            </w:r>
            <w:r w:rsidR="00CE336F">
              <w:rPr>
                <w:rFonts w:ascii="Arial" w:hAnsi="Arial" w:cs="Arial"/>
              </w:rPr>
              <w:t xml:space="preserve"> </w:t>
            </w:r>
            <w:r w:rsidRPr="000561B5">
              <w:rPr>
                <w:rFonts w:ascii="Arial" w:hAnsi="Arial" w:cs="Arial"/>
              </w:rPr>
              <w:t>levels are satisfactory and changes have been made in the workplace to reduce exposure to OPs.</w:t>
            </w:r>
            <w:r>
              <w:rPr>
                <w:rFonts w:ascii="Arial" w:hAnsi="Arial" w:cs="Arial"/>
              </w:rPr>
              <w:t xml:space="preserve"> </w:t>
            </w:r>
            <w:r w:rsidRPr="000561B5">
              <w:rPr>
                <w:rFonts w:ascii="Arial" w:hAnsi="Arial" w:cs="Arial"/>
              </w:rPr>
              <w:t xml:space="preserve">Supervisors must arrange for health surveillance of workers who </w:t>
            </w:r>
            <w:r w:rsidRPr="000561B5">
              <w:rPr>
                <w:rFonts w:ascii="Arial" w:hAnsi="Arial" w:cs="Arial"/>
              </w:rPr>
              <w:lastRenderedPageBreak/>
              <w:t xml:space="preserve">will be, or have been </w:t>
            </w:r>
            <w:r w:rsidR="006A5B97">
              <w:rPr>
                <w:rFonts w:ascii="Arial" w:hAnsi="Arial" w:cs="Arial"/>
              </w:rPr>
              <w:t xml:space="preserve">exposed to </w:t>
            </w:r>
            <w:r w:rsidRPr="000561B5">
              <w:rPr>
                <w:rFonts w:ascii="Arial" w:hAnsi="Arial" w:cs="Arial"/>
              </w:rPr>
              <w:t>Schedule 8 substances (Work Health and Safety Regulations 2011), an</w:t>
            </w:r>
            <w:r w:rsidR="006A5B97">
              <w:rPr>
                <w:rFonts w:ascii="Arial" w:hAnsi="Arial" w:cs="Arial"/>
              </w:rPr>
              <w:t xml:space="preserve">d the risk assessment shows the </w:t>
            </w:r>
            <w:r w:rsidRPr="000561B5">
              <w:rPr>
                <w:rFonts w:ascii="Arial" w:hAnsi="Arial" w:cs="Arial"/>
              </w:rPr>
              <w:t xml:space="preserve">risk is significant. OPs are listed in Schedule 14 of the Regulations. If the risk </w:t>
            </w:r>
            <w:r w:rsidR="006A5B97">
              <w:rPr>
                <w:rFonts w:ascii="Arial" w:hAnsi="Arial" w:cs="Arial"/>
              </w:rPr>
              <w:t xml:space="preserve">is well controlled, and it is a </w:t>
            </w:r>
            <w:r w:rsidRPr="000561B5">
              <w:rPr>
                <w:rFonts w:ascii="Arial" w:hAnsi="Arial" w:cs="Arial"/>
              </w:rPr>
              <w:t>one-off use, then health surveillance will probably not be needed. H</w:t>
            </w:r>
            <w:r w:rsidR="006A5B97">
              <w:rPr>
                <w:rFonts w:ascii="Arial" w:hAnsi="Arial" w:cs="Arial"/>
              </w:rPr>
              <w:t xml:space="preserve">owever, most regular users will </w:t>
            </w:r>
            <w:r w:rsidRPr="000561B5">
              <w:rPr>
                <w:rFonts w:ascii="Arial" w:hAnsi="Arial" w:cs="Arial"/>
              </w:rPr>
              <w:t>need health surveillance. Health surveillance can be arranged by con</w:t>
            </w:r>
            <w:r w:rsidR="006A5B97">
              <w:rPr>
                <w:rFonts w:ascii="Arial" w:hAnsi="Arial" w:cs="Arial"/>
              </w:rPr>
              <w:t xml:space="preserve">tacting the Occupational Health </w:t>
            </w:r>
            <w:r w:rsidRPr="000561B5">
              <w:rPr>
                <w:rFonts w:ascii="Arial" w:hAnsi="Arial" w:cs="Arial"/>
              </w:rPr>
              <w:t>Nurse Adviser</w:t>
            </w:r>
            <w:r w:rsidR="006A5B97">
              <w:rPr>
                <w:rFonts w:ascii="Arial" w:hAnsi="Arial" w:cs="Arial"/>
              </w:rPr>
              <w:t xml:space="preserve">. </w:t>
            </w:r>
            <w:r w:rsidR="006A5B97" w:rsidRPr="006A5B97">
              <w:rPr>
                <w:rFonts w:ascii="Arial" w:hAnsi="Arial" w:cs="Arial"/>
              </w:rPr>
              <w:t>The request for health surveillance should include the employee’s jo</w:t>
            </w:r>
            <w:r w:rsidR="006A5B97">
              <w:rPr>
                <w:rFonts w:ascii="Arial" w:hAnsi="Arial" w:cs="Arial"/>
              </w:rPr>
              <w:t xml:space="preserve">b description. Job descriptions </w:t>
            </w:r>
            <w:r w:rsidR="006A5B97" w:rsidRPr="006A5B97">
              <w:rPr>
                <w:rFonts w:ascii="Arial" w:hAnsi="Arial" w:cs="Arial"/>
              </w:rPr>
              <w:t>should contain complete information on the nature of assigned duties and physical re</w:t>
            </w:r>
            <w:r w:rsidR="006A5B97">
              <w:rPr>
                <w:rFonts w:ascii="Arial" w:hAnsi="Arial" w:cs="Arial"/>
              </w:rPr>
              <w:t xml:space="preserve">quirements, so </w:t>
            </w:r>
            <w:r w:rsidR="006A5B97" w:rsidRPr="006A5B97">
              <w:rPr>
                <w:rFonts w:ascii="Arial" w:hAnsi="Arial" w:cs="Arial"/>
              </w:rPr>
              <w:t xml:space="preserve">that it can be used to determine the nature of the health surveillance needed. </w:t>
            </w:r>
            <w:r w:rsidR="006A5B97">
              <w:rPr>
                <w:rFonts w:ascii="Arial" w:hAnsi="Arial" w:cs="Arial"/>
              </w:rPr>
              <w:t xml:space="preserve">Safety Data </w:t>
            </w:r>
            <w:r w:rsidR="006A5B97" w:rsidRPr="006A5B97">
              <w:rPr>
                <w:rFonts w:ascii="Arial" w:hAnsi="Arial" w:cs="Arial"/>
              </w:rPr>
              <w:t>Sheets</w:t>
            </w:r>
            <w:r w:rsidR="006A5B97">
              <w:rPr>
                <w:rFonts w:ascii="Arial" w:hAnsi="Arial" w:cs="Arial"/>
              </w:rPr>
              <w:t xml:space="preserve"> (SDS)</w:t>
            </w:r>
            <w:r w:rsidR="006A5B97" w:rsidRPr="006A5B97">
              <w:rPr>
                <w:rFonts w:ascii="Arial" w:hAnsi="Arial" w:cs="Arial"/>
              </w:rPr>
              <w:t xml:space="preserve"> on the OP(s) being used should be included in the request.</w:t>
            </w:r>
            <w:permEnd w:id="196956595"/>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6A5B97" w:rsidP="00F061C4">
            <w:pPr>
              <w:rPr>
                <w:rFonts w:ascii="Arial" w:hAnsi="Arial" w:cs="Arial"/>
              </w:rPr>
            </w:pPr>
            <w:permStart w:id="177538194" w:edGrp="everyone"/>
            <w:r w:rsidRPr="006A5B97">
              <w:rPr>
                <w:rFonts w:ascii="Arial" w:hAnsi="Arial" w:cs="Arial"/>
              </w:rPr>
              <w:t>http://www.uq.edu.au/ohs/HEALTH/ophealthsurveillance.pdf</w:t>
            </w:r>
            <w:permEnd w:id="177538194"/>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rsidTr="00CE7698">
        <w:trPr>
          <w:trHeight w:val="850"/>
        </w:trPr>
        <w:tc>
          <w:tcPr>
            <w:tcW w:w="9242" w:type="dxa"/>
          </w:tcPr>
          <w:p w:rsidR="00EC782F" w:rsidRDefault="00A734D8" w:rsidP="00A734D8">
            <w:pPr>
              <w:tabs>
                <w:tab w:val="center" w:pos="4513"/>
              </w:tabs>
              <w:rPr>
                <w:rFonts w:ascii="Arial" w:hAnsi="Arial" w:cs="Arial"/>
              </w:rPr>
            </w:pPr>
            <w:permStart w:id="1584281889" w:edGrp="everyone"/>
            <w:r>
              <w:rPr>
                <w:rFonts w:ascii="Arial" w:hAnsi="Arial" w:cs="Arial"/>
              </w:rPr>
              <w:t xml:space="preserve">Pesticides Awareness Week 2013 </w:t>
            </w:r>
            <w:r>
              <w:rPr>
                <w:rFonts w:ascii="Arial" w:hAnsi="Arial" w:cs="Arial"/>
              </w:rPr>
              <w:tab/>
            </w:r>
            <w:r w:rsidRPr="00A734D8">
              <w:rPr>
                <w:rFonts w:ascii="Arial" w:hAnsi="Arial" w:cs="Arial"/>
              </w:rPr>
              <w:t>"Pesticides – Store Wise, Save Lives"</w:t>
            </w:r>
          </w:p>
          <w:p w:rsidR="00A734D8" w:rsidRDefault="00A734D8" w:rsidP="00A734D8">
            <w:pPr>
              <w:tabs>
                <w:tab w:val="center" w:pos="4513"/>
              </w:tabs>
              <w:rPr>
                <w:rFonts w:ascii="Arial" w:hAnsi="Arial" w:cs="Arial"/>
              </w:rPr>
            </w:pPr>
          </w:p>
          <w:p w:rsidR="00EC782F" w:rsidRPr="00EC782F" w:rsidRDefault="00EC782F" w:rsidP="00EC782F">
            <w:pPr>
              <w:rPr>
                <w:rFonts w:ascii="Arial" w:hAnsi="Arial" w:cs="Arial"/>
              </w:rPr>
            </w:pPr>
            <w:r w:rsidRPr="00EC782F">
              <w:rPr>
                <w:rFonts w:ascii="Arial" w:hAnsi="Arial" w:cs="Arial"/>
              </w:rPr>
              <w:t>From healthcare to food production, the manipulation of chemicals for human use has been nothing short of ground breaking. The most recent manipulation of chemicals for varying applications as pesticides has enabled advances in food technology areas like b</w:t>
            </w:r>
            <w:r>
              <w:rPr>
                <w:rFonts w:ascii="Arial" w:hAnsi="Arial" w:cs="Arial"/>
              </w:rPr>
              <w:t xml:space="preserve">io-technology and pest control. </w:t>
            </w:r>
            <w:r w:rsidRPr="00EC782F">
              <w:rPr>
                <w:rFonts w:ascii="Arial" w:hAnsi="Arial" w:cs="Arial"/>
              </w:rPr>
              <w:t>Globally, large scale use of pesticides has resulted in environmental degradation and exposing humans and wildlife to high levels of chemicals that cause adverse impacts on nature and human health. Public concerns about the adverse impacts of chemicals on human health and the environment have made the sound management of chemicals and their associated wastes an essential component of overall public policy in countries at all stages of development, especially developing countries.</w:t>
            </w:r>
          </w:p>
          <w:p w:rsidR="008616DF" w:rsidRDefault="00EC782F" w:rsidP="00EC782F">
            <w:pPr>
              <w:rPr>
                <w:rFonts w:ascii="Arial" w:hAnsi="Arial" w:cs="Arial"/>
              </w:rPr>
            </w:pPr>
            <w:r w:rsidRPr="00EC782F">
              <w:rPr>
                <w:rFonts w:ascii="Arial" w:hAnsi="Arial" w:cs="Arial"/>
              </w:rPr>
              <w:t>While chemicals can make significant contributions to resolving many modern issues like pest control products to restrict the spread of vector borne diseases such as malaria, if not properly managed, these chemicals can cause significant damage to human health and the environment. He</w:t>
            </w:r>
            <w:r w:rsidR="00A734D8">
              <w:rPr>
                <w:rFonts w:ascii="Arial" w:hAnsi="Arial" w:cs="Arial"/>
              </w:rPr>
              <w:t>nce, the ever present need for g</w:t>
            </w:r>
            <w:r w:rsidRPr="00EC782F">
              <w:rPr>
                <w:rFonts w:ascii="Arial" w:hAnsi="Arial" w:cs="Arial"/>
              </w:rPr>
              <w:t>overnment to direct increasing attention to risk management actions so as to protect our citizens and our precious environment from the threats posed by pesticides.</w:t>
            </w:r>
          </w:p>
          <w:permEnd w:id="1584281889"/>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A734D8" w:rsidP="00F061C4">
            <w:pPr>
              <w:rPr>
                <w:rFonts w:ascii="Arial" w:hAnsi="Arial" w:cs="Arial"/>
              </w:rPr>
            </w:pPr>
            <w:permStart w:id="1990946836" w:edGrp="everyone"/>
            <w:r w:rsidRPr="00A734D8">
              <w:rPr>
                <w:rFonts w:ascii="Arial" w:hAnsi="Arial" w:cs="Arial"/>
              </w:rPr>
              <w:t>http://www.ptccb.org.gy/index-7.html</w:t>
            </w:r>
            <w:permEnd w:id="1990946836"/>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7D3587" w:rsidRPr="007D3587" w:rsidRDefault="007D3587" w:rsidP="007D3587">
            <w:pPr>
              <w:rPr>
                <w:rFonts w:ascii="Arial" w:hAnsi="Arial" w:cs="Arial"/>
              </w:rPr>
            </w:pPr>
            <w:permStart w:id="777274997" w:edGrp="everyone"/>
            <w:r w:rsidRPr="007D3587">
              <w:rPr>
                <w:rFonts w:ascii="Arial" w:hAnsi="Arial" w:cs="Arial"/>
              </w:rPr>
              <w:t>In general, a program can be new or ongoing (</w:t>
            </w:r>
            <w:r w:rsidR="005A6CBC">
              <w:rPr>
                <w:rFonts w:ascii="Arial" w:hAnsi="Arial" w:cs="Arial"/>
              </w:rPr>
              <w:t>a</w:t>
            </w:r>
            <w:r w:rsidRPr="007D3587">
              <w:rPr>
                <w:rFonts w:ascii="Arial" w:hAnsi="Arial" w:cs="Arial"/>
              </w:rPr>
              <w:t>n organization might have a program that has been running for years) while an initiative is new, it could be a program tha</w:t>
            </w:r>
            <w:r>
              <w:rPr>
                <w:rFonts w:ascii="Arial" w:hAnsi="Arial" w:cs="Arial"/>
              </w:rPr>
              <w:t>t intends to make some changes.</w:t>
            </w:r>
          </w:p>
          <w:p w:rsidR="007D3587" w:rsidRPr="007D3587" w:rsidRDefault="007D3587" w:rsidP="007D3587">
            <w:pPr>
              <w:rPr>
                <w:rFonts w:ascii="Arial" w:hAnsi="Arial" w:cs="Arial"/>
              </w:rPr>
            </w:pPr>
            <w:r>
              <w:rPr>
                <w:rFonts w:ascii="Arial" w:hAnsi="Arial" w:cs="Arial"/>
              </w:rPr>
              <w:t xml:space="preserve">The definition of program is </w:t>
            </w:r>
            <w:r w:rsidRPr="007D3587">
              <w:rPr>
                <w:rFonts w:ascii="Arial" w:hAnsi="Arial" w:cs="Arial"/>
              </w:rPr>
              <w:t>a plan of things that are done in order to achieve a specific result</w:t>
            </w:r>
            <w:r w:rsidR="005A6CBC">
              <w:rPr>
                <w:rFonts w:ascii="Arial" w:hAnsi="Arial" w:cs="Arial"/>
              </w:rPr>
              <w:t xml:space="preserve"> </w:t>
            </w:r>
            <w:r>
              <w:rPr>
                <w:rFonts w:ascii="Arial" w:hAnsi="Arial" w:cs="Arial"/>
              </w:rPr>
              <w:t xml:space="preserve">or </w:t>
            </w:r>
            <w:r w:rsidRPr="007D3587">
              <w:rPr>
                <w:rFonts w:ascii="Arial" w:hAnsi="Arial" w:cs="Arial"/>
              </w:rPr>
              <w:t>a set of instructions that tell a computer what to do</w:t>
            </w:r>
            <w:r>
              <w:rPr>
                <w:rFonts w:ascii="Arial" w:hAnsi="Arial" w:cs="Arial"/>
              </w:rPr>
              <w:t>.</w:t>
            </w:r>
          </w:p>
          <w:p w:rsidR="00EE67C9" w:rsidRDefault="007D3587" w:rsidP="00CE7698">
            <w:pPr>
              <w:rPr>
                <w:rFonts w:ascii="Arial" w:hAnsi="Arial" w:cs="Arial"/>
              </w:rPr>
            </w:pPr>
            <w:r>
              <w:rPr>
                <w:rFonts w:ascii="Arial" w:hAnsi="Arial" w:cs="Arial"/>
              </w:rPr>
              <w:t xml:space="preserve">The definition of initiative is </w:t>
            </w:r>
            <w:r w:rsidRPr="007D3587">
              <w:rPr>
                <w:rFonts w:ascii="Arial" w:hAnsi="Arial" w:cs="Arial"/>
              </w:rPr>
              <w:t>a plan or program that is intended to solve a proble</w:t>
            </w:r>
            <w:r>
              <w:rPr>
                <w:rFonts w:ascii="Arial" w:hAnsi="Arial" w:cs="Arial"/>
              </w:rPr>
              <w:t xml:space="preserve">m or </w:t>
            </w:r>
            <w:r w:rsidRPr="007D3587">
              <w:rPr>
                <w:rFonts w:ascii="Arial" w:hAnsi="Arial" w:cs="Arial"/>
              </w:rPr>
              <w:t>a first step or movement</w:t>
            </w:r>
            <w:r>
              <w:rPr>
                <w:rFonts w:ascii="Arial" w:hAnsi="Arial" w:cs="Arial"/>
              </w:rPr>
              <w:t>.</w:t>
            </w:r>
            <w:permEnd w:id="777274997"/>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5A6CBC" w:rsidP="00CE7698">
            <w:pPr>
              <w:rPr>
                <w:rFonts w:ascii="Arial" w:hAnsi="Arial" w:cs="Arial"/>
              </w:rPr>
            </w:pPr>
            <w:permStart w:id="1254623323" w:edGrp="everyone"/>
            <w:r>
              <w:rPr>
                <w:rFonts w:ascii="Arial" w:hAnsi="Arial" w:cs="Arial"/>
              </w:rPr>
              <w:t>Employees and workers would be interested in receiving this information. Communicate through email, displaying posters and meetings.</w:t>
            </w:r>
            <w:permEnd w:id="1254623323"/>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Activity 1</w:t>
            </w:r>
          </w:p>
        </w:tc>
        <w:permStart w:id="1332551490" w:edGrp="everyone"/>
        <w:tc>
          <w:tcPr>
            <w:tcW w:w="6015" w:type="dxa"/>
          </w:tcPr>
          <w:p w:rsidR="00F061C4" w:rsidRPr="00F061C4" w:rsidRDefault="004554FD"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332551490"/>
            <w:r w:rsidR="00F061C4" w:rsidRPr="00F061C4">
              <w:rPr>
                <w:rFonts w:ascii="Arial" w:hAnsi="Arial" w:cs="Arial"/>
              </w:rPr>
              <w:t xml:space="preserve"> Satisfactory </w:t>
            </w:r>
            <w:r w:rsidR="00F061C4" w:rsidRPr="00F061C4">
              <w:rPr>
                <w:rFonts w:ascii="Arial" w:hAnsi="Arial" w:cs="Arial"/>
              </w:rPr>
              <w:tab/>
            </w:r>
          </w:p>
          <w:p w:rsidR="00F061C4" w:rsidRPr="00F061C4" w:rsidRDefault="004554FD"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2079656716" w:edGrp="everyone"/>
                <w:r w:rsidR="00F061C4" w:rsidRPr="00F061C4">
                  <w:rPr>
                    <w:rFonts w:ascii="Segoe UI Symbol" w:hAnsi="Segoe UI Symbol" w:cs="Segoe UI Symbol"/>
                  </w:rPr>
                  <w:t>☐</w:t>
                </w:r>
                <w:permEnd w:id="2079656716"/>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50502180" w:edGrp="everyone"/>
            <w:permEnd w:id="250502180"/>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FE656A" w:rsidP="00063F9A">
            <w:pPr>
              <w:rPr>
                <w:rFonts w:ascii="Arial" w:hAnsi="Arial" w:cs="Arial"/>
              </w:rPr>
            </w:pPr>
            <w:permStart w:id="1371498518" w:edGrp="everyone"/>
            <w:r>
              <w:rPr>
                <w:rFonts w:ascii="Arial" w:hAnsi="Arial" w:cs="Arial"/>
              </w:rPr>
              <w:t>Supervisor</w:t>
            </w:r>
            <w:permEnd w:id="1371498518"/>
          </w:p>
        </w:tc>
        <w:tc>
          <w:tcPr>
            <w:tcW w:w="4412" w:type="dxa"/>
          </w:tcPr>
          <w:p w:rsidR="00306728" w:rsidRPr="00063F9A" w:rsidRDefault="00FE656A" w:rsidP="00063F9A">
            <w:pPr>
              <w:rPr>
                <w:rFonts w:ascii="Arial" w:hAnsi="Arial" w:cs="Arial"/>
              </w:rPr>
            </w:pPr>
            <w:permStart w:id="1071734518" w:edGrp="everyone"/>
            <w:r w:rsidRPr="00FE656A">
              <w:rPr>
                <w:rFonts w:ascii="Arial" w:hAnsi="Arial" w:cs="Arial"/>
              </w:rPr>
              <w:t>To monitoring the health of workers or workplace condition</w:t>
            </w:r>
            <w:r>
              <w:rPr>
                <w:rFonts w:ascii="Arial" w:hAnsi="Arial" w:cs="Arial"/>
              </w:rPr>
              <w:t>.</w:t>
            </w:r>
            <w:permEnd w:id="1071734518"/>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220604" w:rsidP="00306728">
            <w:pPr>
              <w:rPr>
                <w:rFonts w:ascii="Arial" w:hAnsi="Arial" w:cs="Arial"/>
              </w:rPr>
            </w:pPr>
            <w:permStart w:id="84629926" w:edGrp="everyone"/>
            <w:r>
              <w:rPr>
                <w:rFonts w:ascii="Arial" w:hAnsi="Arial" w:cs="Arial"/>
              </w:rPr>
              <w:t>Manager</w:t>
            </w:r>
            <w:permEnd w:id="84629926"/>
          </w:p>
        </w:tc>
        <w:tc>
          <w:tcPr>
            <w:tcW w:w="4412" w:type="dxa"/>
          </w:tcPr>
          <w:p w:rsidR="00306728" w:rsidRPr="00063F9A" w:rsidRDefault="00FE656A" w:rsidP="00306728">
            <w:pPr>
              <w:rPr>
                <w:rFonts w:ascii="Arial" w:hAnsi="Arial" w:cs="Arial"/>
              </w:rPr>
            </w:pPr>
            <w:permStart w:id="1718756473" w:edGrp="everyone"/>
            <w:r>
              <w:rPr>
                <w:rFonts w:ascii="Arial" w:hAnsi="Arial" w:cs="Arial"/>
              </w:rPr>
              <w:t>To i</w:t>
            </w:r>
            <w:r w:rsidRPr="00FE656A">
              <w:rPr>
                <w:rFonts w:ascii="Arial" w:hAnsi="Arial" w:cs="Arial"/>
              </w:rPr>
              <w:t>dentifying hazards and assessing risks arising from work</w:t>
            </w:r>
            <w:r>
              <w:rPr>
                <w:rFonts w:ascii="Arial" w:hAnsi="Arial" w:cs="Arial"/>
              </w:rPr>
              <w:t>.</w:t>
            </w:r>
            <w:permEnd w:id="171875647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220604" w:rsidP="00306728">
            <w:pPr>
              <w:rPr>
                <w:rFonts w:ascii="Arial" w:hAnsi="Arial" w:cs="Arial"/>
              </w:rPr>
            </w:pPr>
            <w:permStart w:id="874381753" w:edGrp="everyone"/>
            <w:r>
              <w:rPr>
                <w:rFonts w:ascii="Arial" w:hAnsi="Arial" w:cs="Arial"/>
              </w:rPr>
              <w:t>General</w:t>
            </w:r>
            <w:permEnd w:id="874381753"/>
          </w:p>
        </w:tc>
        <w:tc>
          <w:tcPr>
            <w:tcW w:w="4412" w:type="dxa"/>
          </w:tcPr>
          <w:p w:rsidR="00306728" w:rsidRPr="00063F9A" w:rsidRDefault="00FE656A" w:rsidP="00306728">
            <w:pPr>
              <w:rPr>
                <w:rFonts w:ascii="Arial" w:hAnsi="Arial" w:cs="Arial"/>
              </w:rPr>
            </w:pPr>
            <w:permStart w:id="487004088" w:edGrp="everyone"/>
            <w:r w:rsidRPr="00FE656A">
              <w:rPr>
                <w:rFonts w:ascii="Arial" w:hAnsi="Arial" w:cs="Arial"/>
              </w:rPr>
              <w:t xml:space="preserve">Adequacy of facilities for workers’ welfare at </w:t>
            </w:r>
            <w:r w:rsidR="00956528">
              <w:rPr>
                <w:rFonts w:ascii="Arial" w:hAnsi="Arial" w:cs="Arial"/>
              </w:rPr>
              <w:t>workplace.</w:t>
            </w:r>
            <w:permEnd w:id="487004088"/>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220604" w:rsidP="00306728">
            <w:pPr>
              <w:rPr>
                <w:rFonts w:ascii="Arial" w:hAnsi="Arial" w:cs="Arial"/>
              </w:rPr>
            </w:pPr>
            <w:permStart w:id="2115060980" w:edGrp="everyone"/>
            <w:r>
              <w:rPr>
                <w:rFonts w:ascii="Arial" w:hAnsi="Arial" w:cs="Arial"/>
              </w:rPr>
              <w:t>Helper</w:t>
            </w:r>
            <w:permEnd w:id="2115060980"/>
          </w:p>
        </w:tc>
        <w:tc>
          <w:tcPr>
            <w:tcW w:w="4412" w:type="dxa"/>
          </w:tcPr>
          <w:p w:rsidR="00306728" w:rsidRPr="00063F9A" w:rsidRDefault="00FE656A" w:rsidP="00306728">
            <w:pPr>
              <w:rPr>
                <w:rFonts w:ascii="Arial" w:hAnsi="Arial" w:cs="Arial"/>
              </w:rPr>
            </w:pPr>
            <w:permStart w:id="920920407" w:edGrp="everyone"/>
            <w:r>
              <w:rPr>
                <w:rFonts w:ascii="Arial" w:hAnsi="Arial" w:cs="Arial"/>
              </w:rPr>
              <w:t>To p</w:t>
            </w:r>
            <w:r w:rsidRPr="00FE656A">
              <w:rPr>
                <w:rFonts w:ascii="Arial" w:hAnsi="Arial" w:cs="Arial"/>
              </w:rPr>
              <w:t>rovide procedure for monitoring the health of workers or workplace conditions, and to provide health &amp; safety information and training to work</w:t>
            </w:r>
            <w:r>
              <w:rPr>
                <w:rFonts w:ascii="Arial" w:hAnsi="Arial" w:cs="Arial"/>
              </w:rPr>
              <w:t>er.</w:t>
            </w:r>
            <w:permEnd w:id="920920407"/>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FE656A" w:rsidP="00306728">
            <w:pPr>
              <w:rPr>
                <w:rFonts w:ascii="Arial" w:hAnsi="Arial" w:cs="Arial"/>
              </w:rPr>
            </w:pPr>
            <w:permStart w:id="2075920016" w:edGrp="everyone"/>
            <w:r>
              <w:rPr>
                <w:rFonts w:ascii="Arial" w:hAnsi="Arial" w:cs="Arial"/>
              </w:rPr>
              <w:t>Farm Worker</w:t>
            </w:r>
            <w:permEnd w:id="2075920016"/>
          </w:p>
        </w:tc>
        <w:tc>
          <w:tcPr>
            <w:tcW w:w="4412" w:type="dxa"/>
          </w:tcPr>
          <w:p w:rsidR="00306728" w:rsidRPr="00063F9A" w:rsidRDefault="00FE656A" w:rsidP="00306728">
            <w:pPr>
              <w:rPr>
                <w:rFonts w:ascii="Arial" w:hAnsi="Arial" w:cs="Arial"/>
              </w:rPr>
            </w:pPr>
            <w:permStart w:id="548085005" w:edGrp="everyone"/>
            <w:r w:rsidRPr="00FE656A">
              <w:rPr>
                <w:rFonts w:ascii="Arial" w:hAnsi="Arial" w:cs="Arial"/>
              </w:rPr>
              <w:t>To provide procedures for resolving health and safety issues at farm.</w:t>
            </w:r>
            <w:permEnd w:id="548085005"/>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FE656A" w:rsidP="00306728">
            <w:pPr>
              <w:rPr>
                <w:rFonts w:ascii="Arial" w:hAnsi="Arial" w:cs="Arial"/>
              </w:rPr>
            </w:pPr>
            <w:permStart w:id="1416065894" w:edGrp="everyone"/>
            <w:r>
              <w:rPr>
                <w:rFonts w:ascii="Arial" w:hAnsi="Arial" w:cs="Arial"/>
              </w:rPr>
              <w:t>Worker</w:t>
            </w:r>
            <w:permEnd w:id="1416065894"/>
          </w:p>
        </w:tc>
        <w:tc>
          <w:tcPr>
            <w:tcW w:w="4412" w:type="dxa"/>
          </w:tcPr>
          <w:p w:rsidR="00306728" w:rsidRPr="00063F9A" w:rsidRDefault="00FE656A" w:rsidP="00306728">
            <w:pPr>
              <w:rPr>
                <w:rFonts w:ascii="Arial" w:hAnsi="Arial" w:cs="Arial"/>
              </w:rPr>
            </w:pPr>
            <w:permStart w:id="1180253869" w:edGrp="everyone"/>
            <w:r>
              <w:rPr>
                <w:rFonts w:ascii="Arial" w:hAnsi="Arial" w:cs="Arial"/>
              </w:rPr>
              <w:t>To understand and support non-statutory health promotion programs</w:t>
            </w:r>
            <w:r w:rsidR="00956528">
              <w:rPr>
                <w:rFonts w:ascii="Arial" w:hAnsi="Arial" w:cs="Arial"/>
              </w:rPr>
              <w:t>.</w:t>
            </w:r>
            <w:permEnd w:id="1180253869"/>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311248850" w:edGrp="everyone"/>
        <w:tc>
          <w:tcPr>
            <w:tcW w:w="6015" w:type="dxa"/>
          </w:tcPr>
          <w:p w:rsidR="00F061C4" w:rsidRPr="00F061C4" w:rsidRDefault="004554FD"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311248850"/>
            <w:r w:rsidR="00F061C4" w:rsidRPr="00F061C4">
              <w:rPr>
                <w:rFonts w:ascii="Arial" w:hAnsi="Arial" w:cs="Arial"/>
              </w:rPr>
              <w:t xml:space="preserve"> Satisfactory </w:t>
            </w:r>
            <w:r w:rsidR="00F061C4" w:rsidRPr="00F061C4">
              <w:rPr>
                <w:rFonts w:ascii="Arial" w:hAnsi="Arial" w:cs="Arial"/>
              </w:rPr>
              <w:tab/>
            </w:r>
          </w:p>
          <w:p w:rsidR="00F061C4" w:rsidRPr="00F061C4" w:rsidRDefault="004554FD"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1100415947" w:edGrp="everyone"/>
                <w:r w:rsidR="00F061C4" w:rsidRPr="00F061C4">
                  <w:rPr>
                    <w:rFonts w:ascii="Segoe UI Symbol" w:hAnsi="Segoe UI Symbol" w:cs="Segoe UI Symbol"/>
                  </w:rPr>
                  <w:t>☐</w:t>
                </w:r>
                <w:permEnd w:id="1100415947"/>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468540622" w:edGrp="everyone"/>
            <w:permEnd w:id="1468540622"/>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Pr="00063F9A" w:rsidRDefault="00CE336F" w:rsidP="00063F9A">
            <w:pPr>
              <w:rPr>
                <w:rFonts w:ascii="Arial" w:hAnsi="Arial" w:cs="Arial"/>
              </w:rPr>
            </w:pPr>
            <w:permStart w:id="443692219" w:edGrp="everyone"/>
            <w:r>
              <w:rPr>
                <w:rFonts w:ascii="Arial" w:hAnsi="Arial" w:cs="Arial"/>
              </w:rPr>
              <w:t>I would c</w:t>
            </w:r>
            <w:r w:rsidRPr="00CE336F">
              <w:rPr>
                <w:rFonts w:ascii="Arial" w:hAnsi="Arial" w:cs="Arial"/>
              </w:rPr>
              <w:t>omply wi</w:t>
            </w:r>
            <w:r>
              <w:rPr>
                <w:rFonts w:ascii="Arial" w:hAnsi="Arial" w:cs="Arial"/>
              </w:rPr>
              <w:t>th work health and safety laws, report a workplace incident once a month and keep a record for every report, renew or apply</w:t>
            </w:r>
            <w:r w:rsidRPr="00CE336F">
              <w:rPr>
                <w:rFonts w:ascii="Arial" w:hAnsi="Arial" w:cs="Arial"/>
              </w:rPr>
              <w:t xml:space="preserve"> for </w:t>
            </w:r>
            <w:r>
              <w:rPr>
                <w:rFonts w:ascii="Arial" w:hAnsi="Arial" w:cs="Arial"/>
              </w:rPr>
              <w:t>necessary licences, work on the injury and workers’ compensation claims/insurance/premiums, attend Work Health and Safety representative training and assessment.</w:t>
            </w:r>
            <w:permEnd w:id="443692219"/>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CE336F" w:rsidP="00063F9A">
            <w:pPr>
              <w:rPr>
                <w:rFonts w:ascii="Arial" w:hAnsi="Arial" w:cs="Arial"/>
              </w:rPr>
            </w:pPr>
            <w:permStart w:id="1510623819" w:edGrp="everyone"/>
            <w:r w:rsidRPr="00CE336F">
              <w:rPr>
                <w:rFonts w:ascii="Arial" w:hAnsi="Arial" w:cs="Arial"/>
              </w:rPr>
              <w:t>T</w:t>
            </w:r>
            <w:r>
              <w:rPr>
                <w:rFonts w:ascii="Arial" w:hAnsi="Arial" w:cs="Arial"/>
              </w:rPr>
              <w:t>imetabling t</w:t>
            </w:r>
            <w:r w:rsidRPr="00CE336F">
              <w:rPr>
                <w:rFonts w:ascii="Arial" w:hAnsi="Arial" w:cs="Arial"/>
              </w:rPr>
              <w:t>o be plan</w:t>
            </w:r>
            <w:r>
              <w:rPr>
                <w:rFonts w:ascii="Arial" w:hAnsi="Arial" w:cs="Arial"/>
              </w:rPr>
              <w:t>ned</w:t>
            </w:r>
            <w:r w:rsidRPr="00CE336F">
              <w:rPr>
                <w:rFonts w:ascii="Arial" w:hAnsi="Arial" w:cs="Arial"/>
              </w:rPr>
              <w:t xml:space="preserve"> and log</w:t>
            </w:r>
            <w:r>
              <w:rPr>
                <w:rFonts w:ascii="Arial" w:hAnsi="Arial" w:cs="Arial"/>
              </w:rPr>
              <w:t>ged in yearly plan and will be followed</w:t>
            </w:r>
            <w:r w:rsidRPr="00CE336F">
              <w:rPr>
                <w:rFonts w:ascii="Arial" w:hAnsi="Arial" w:cs="Arial"/>
              </w:rPr>
              <w:t xml:space="preserve"> </w:t>
            </w:r>
            <w:r>
              <w:rPr>
                <w:rFonts w:ascii="Arial" w:hAnsi="Arial" w:cs="Arial"/>
              </w:rPr>
              <w:t xml:space="preserve">by implementation by quarterly. To update the progress </w:t>
            </w:r>
            <w:r w:rsidRPr="00CE336F">
              <w:rPr>
                <w:rFonts w:ascii="Arial" w:hAnsi="Arial" w:cs="Arial"/>
              </w:rPr>
              <w:t>weekly</w:t>
            </w:r>
            <w:r>
              <w:rPr>
                <w:rFonts w:ascii="Arial" w:hAnsi="Arial" w:cs="Arial"/>
              </w:rPr>
              <w:t xml:space="preserve"> in</w:t>
            </w:r>
            <w:r w:rsidRPr="00CE336F">
              <w:rPr>
                <w:rFonts w:ascii="Arial" w:hAnsi="Arial" w:cs="Arial"/>
              </w:rPr>
              <w:t xml:space="preserve"> HSE meeting on action plan </w:t>
            </w:r>
            <w:r w:rsidR="00720D38">
              <w:rPr>
                <w:rFonts w:ascii="Arial" w:hAnsi="Arial" w:cs="Arial"/>
              </w:rPr>
              <w:t>or notice board and etc.</w:t>
            </w:r>
            <w:permEnd w:id="1510623819"/>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Pr="00063F9A" w:rsidRDefault="00720D38" w:rsidP="00063F9A">
            <w:pPr>
              <w:rPr>
                <w:rFonts w:ascii="Arial" w:hAnsi="Arial" w:cs="Arial"/>
              </w:rPr>
            </w:pPr>
            <w:permStart w:id="689442143" w:edGrp="everyone"/>
            <w:r w:rsidRPr="00720D38">
              <w:rPr>
                <w:rFonts w:ascii="Arial" w:hAnsi="Arial" w:cs="Arial"/>
              </w:rPr>
              <w:t xml:space="preserve">HSE team member </w:t>
            </w:r>
            <w:r>
              <w:rPr>
                <w:rFonts w:ascii="Arial" w:hAnsi="Arial" w:cs="Arial"/>
              </w:rPr>
              <w:t xml:space="preserve">and farmers to plan separately </w:t>
            </w:r>
            <w:r w:rsidRPr="00720D38">
              <w:rPr>
                <w:rFonts w:ascii="Arial" w:hAnsi="Arial" w:cs="Arial"/>
              </w:rPr>
              <w:t>in few part</w:t>
            </w:r>
            <w:r>
              <w:rPr>
                <w:rFonts w:ascii="Arial" w:hAnsi="Arial" w:cs="Arial"/>
              </w:rPr>
              <w:t>s</w:t>
            </w:r>
            <w:r w:rsidRPr="00720D38">
              <w:rPr>
                <w:rFonts w:ascii="Arial" w:hAnsi="Arial" w:cs="Arial"/>
              </w:rPr>
              <w:t xml:space="preserve"> and distribute by different HSE person to get in charge and update the progress on the development of the health monitoring measure/initiative measure.</w:t>
            </w:r>
            <w:permEnd w:id="689442143"/>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Pr="00063F9A" w:rsidRDefault="00720D38" w:rsidP="00063F9A">
            <w:pPr>
              <w:rPr>
                <w:rFonts w:ascii="Arial" w:hAnsi="Arial" w:cs="Arial"/>
              </w:rPr>
            </w:pPr>
            <w:permStart w:id="2108697849" w:edGrp="everyone"/>
            <w:r w:rsidRPr="00720D38">
              <w:rPr>
                <w:rFonts w:ascii="Arial" w:hAnsi="Arial" w:cs="Arial"/>
              </w:rPr>
              <w:t>Information to be advertise</w:t>
            </w:r>
            <w:r>
              <w:rPr>
                <w:rFonts w:ascii="Arial" w:hAnsi="Arial" w:cs="Arial"/>
              </w:rPr>
              <w:t>d in TV</w:t>
            </w:r>
            <w:r w:rsidRPr="00720D38">
              <w:rPr>
                <w:rFonts w:ascii="Arial" w:hAnsi="Arial" w:cs="Arial"/>
              </w:rPr>
              <w:t xml:space="preserve"> showing in </w:t>
            </w:r>
            <w:r>
              <w:rPr>
                <w:rFonts w:ascii="Arial" w:hAnsi="Arial" w:cs="Arial"/>
              </w:rPr>
              <w:t>building or workers briefing once the planning proposal has done.</w:t>
            </w:r>
            <w:permEnd w:id="2108697849"/>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1422396161" w:edGrp="everyone"/>
        <w:tc>
          <w:tcPr>
            <w:tcW w:w="6015" w:type="dxa"/>
          </w:tcPr>
          <w:p w:rsidR="00F061C4" w:rsidRPr="00F061C4" w:rsidRDefault="004554FD"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422396161"/>
            <w:r w:rsidR="00F061C4" w:rsidRPr="00F061C4">
              <w:rPr>
                <w:rFonts w:ascii="Arial" w:hAnsi="Arial" w:cs="Arial"/>
              </w:rPr>
              <w:t xml:space="preserve"> Satisfactory </w:t>
            </w:r>
            <w:r w:rsidR="00F061C4" w:rsidRPr="00F061C4">
              <w:rPr>
                <w:rFonts w:ascii="Arial" w:hAnsi="Arial" w:cs="Arial"/>
              </w:rPr>
              <w:tab/>
            </w:r>
          </w:p>
          <w:p w:rsidR="00F061C4" w:rsidRPr="00F061C4" w:rsidRDefault="004554FD"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536746062" w:edGrp="everyone"/>
                <w:r w:rsidR="00F061C4" w:rsidRPr="00F061C4">
                  <w:rPr>
                    <w:rFonts w:ascii="Segoe UI Symbol" w:hAnsi="Segoe UI Symbol" w:cs="Segoe UI Symbol"/>
                  </w:rPr>
                  <w:t>☐</w:t>
                </w:r>
                <w:permEnd w:id="536746062"/>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4157065" w:edGrp="everyone"/>
            <w:permEnd w:id="104157065"/>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074933" w:rsidRPr="00074933" w:rsidRDefault="00074933" w:rsidP="00074933">
            <w:pPr>
              <w:keepNext/>
              <w:rPr>
                <w:rFonts w:ascii="Arial" w:hAnsi="Arial" w:cs="Arial"/>
              </w:rPr>
            </w:pPr>
            <w:permStart w:id="208097969" w:edGrp="everyone"/>
            <w:r w:rsidRPr="00074933">
              <w:rPr>
                <w:rFonts w:ascii="Arial" w:hAnsi="Arial" w:cs="Arial"/>
              </w:rPr>
              <w:t>H</w:t>
            </w:r>
            <w:r>
              <w:rPr>
                <w:rFonts w:ascii="Arial" w:hAnsi="Arial" w:cs="Arial"/>
              </w:rPr>
              <w:t xml:space="preserve">ealth Monitoring for Exposure to Hazardous Chemicals </w:t>
            </w:r>
          </w:p>
          <w:p w:rsidR="00F26D92" w:rsidRDefault="00074933" w:rsidP="00F061C4">
            <w:pPr>
              <w:keepNext/>
              <w:rPr>
                <w:rFonts w:ascii="Arial" w:hAnsi="Arial" w:cs="Arial"/>
              </w:rPr>
            </w:pPr>
            <w:r>
              <w:rPr>
                <w:rFonts w:ascii="Arial" w:hAnsi="Arial" w:cs="Arial"/>
              </w:rPr>
              <w:t>Guide for Person Conducting a Business or Undertaking (PCBU)</w:t>
            </w:r>
          </w:p>
          <w:p w:rsidR="00F26D92" w:rsidRDefault="00074933" w:rsidP="00F061C4">
            <w:pPr>
              <w:keepNext/>
              <w:rPr>
                <w:rFonts w:ascii="Arial" w:hAnsi="Arial" w:cs="Arial"/>
              </w:rPr>
            </w:pPr>
            <w:r>
              <w:rPr>
                <w:rFonts w:ascii="Arial" w:hAnsi="Arial" w:cs="Arial"/>
              </w:rPr>
              <w:t>Section 3. Health Monitoring Process</w:t>
            </w:r>
          </w:p>
          <w:p w:rsidR="00F26D92" w:rsidRDefault="007D3AAE" w:rsidP="00F061C4">
            <w:pPr>
              <w:keepNext/>
              <w:rPr>
                <w:rFonts w:ascii="Arial" w:hAnsi="Arial" w:cs="Arial"/>
              </w:rPr>
            </w:pPr>
            <w:r>
              <w:rPr>
                <w:rFonts w:ascii="Arial" w:hAnsi="Arial" w:cs="Arial"/>
              </w:rPr>
              <w:t xml:space="preserve">Found at </w:t>
            </w:r>
            <w:r w:rsidRPr="007D3AAE">
              <w:rPr>
                <w:rFonts w:ascii="Arial" w:hAnsi="Arial" w:cs="Arial"/>
              </w:rPr>
              <w:t>https://www.safeworkaustralia.gov.au/system/files/documents/1702/guide-pcbu-health-monitoring-exposure-hazardous-chemicals.pdf</w:t>
            </w:r>
            <w:permEnd w:id="208097969"/>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074933" w:rsidRPr="00074933" w:rsidRDefault="00074933" w:rsidP="00074933">
            <w:pPr>
              <w:keepNext/>
              <w:rPr>
                <w:rFonts w:ascii="Arial" w:hAnsi="Arial" w:cs="Arial"/>
              </w:rPr>
            </w:pPr>
            <w:permStart w:id="1793097201" w:edGrp="everyone"/>
            <w:r w:rsidRPr="00074933">
              <w:rPr>
                <w:rFonts w:ascii="Arial" w:hAnsi="Arial" w:cs="Arial"/>
              </w:rPr>
              <w:t>The Safe Work Australia publication Health Monitoring for Exposure to Hazardous Chemicals:</w:t>
            </w:r>
          </w:p>
          <w:p w:rsidR="00074933" w:rsidRPr="00074933" w:rsidRDefault="00074933" w:rsidP="00074933">
            <w:pPr>
              <w:keepNext/>
              <w:rPr>
                <w:rFonts w:ascii="Arial" w:hAnsi="Arial" w:cs="Arial"/>
              </w:rPr>
            </w:pPr>
            <w:r w:rsidRPr="00074933">
              <w:rPr>
                <w:rFonts w:ascii="Arial" w:hAnsi="Arial" w:cs="Arial"/>
              </w:rPr>
              <w:t>Guide for Workers provides general information about health monitoring for exposure to</w:t>
            </w:r>
          </w:p>
          <w:p w:rsidR="00074933" w:rsidRPr="00074933" w:rsidRDefault="00074933" w:rsidP="00074933">
            <w:pPr>
              <w:keepNext/>
              <w:rPr>
                <w:rFonts w:ascii="Arial" w:hAnsi="Arial" w:cs="Arial"/>
              </w:rPr>
            </w:pPr>
            <w:r w:rsidRPr="00074933">
              <w:rPr>
                <w:rFonts w:ascii="Arial" w:hAnsi="Arial" w:cs="Arial"/>
              </w:rPr>
              <w:t>hazardous chemicals. This publication is suitable for use b</w:t>
            </w:r>
            <w:r>
              <w:rPr>
                <w:rFonts w:ascii="Arial" w:hAnsi="Arial" w:cs="Arial"/>
              </w:rPr>
              <w:t xml:space="preserve">y workers and it is recommended </w:t>
            </w:r>
            <w:r w:rsidRPr="00074933">
              <w:rPr>
                <w:rFonts w:ascii="Arial" w:hAnsi="Arial" w:cs="Arial"/>
              </w:rPr>
              <w:t>it is provided to workers who may require health monitoring.</w:t>
            </w:r>
          </w:p>
          <w:p w:rsidR="00074933" w:rsidRPr="00074933" w:rsidRDefault="00074933" w:rsidP="00074933">
            <w:pPr>
              <w:keepNext/>
              <w:rPr>
                <w:rFonts w:ascii="Arial" w:hAnsi="Arial" w:cs="Arial"/>
              </w:rPr>
            </w:pPr>
            <w:r w:rsidRPr="00074933">
              <w:rPr>
                <w:rFonts w:ascii="Arial" w:hAnsi="Arial" w:cs="Arial"/>
              </w:rPr>
              <w:t>Workers must be consulted regarding the selection of the registered medical practitioner</w:t>
            </w:r>
          </w:p>
          <w:p w:rsidR="00074933" w:rsidRPr="00074933" w:rsidRDefault="00074933" w:rsidP="00074933">
            <w:pPr>
              <w:keepNext/>
              <w:rPr>
                <w:rFonts w:ascii="Arial" w:hAnsi="Arial" w:cs="Arial"/>
              </w:rPr>
            </w:pPr>
            <w:r w:rsidRPr="00074933">
              <w:rPr>
                <w:rFonts w:ascii="Arial" w:hAnsi="Arial" w:cs="Arial"/>
              </w:rPr>
              <w:t>who will supervise or perform the health monitoring.</w:t>
            </w:r>
          </w:p>
          <w:p w:rsidR="00074933" w:rsidRPr="00074933" w:rsidRDefault="00074933" w:rsidP="00074933">
            <w:pPr>
              <w:keepNext/>
              <w:rPr>
                <w:rFonts w:ascii="Arial" w:hAnsi="Arial" w:cs="Arial"/>
              </w:rPr>
            </w:pPr>
            <w:r w:rsidRPr="00074933">
              <w:rPr>
                <w:rFonts w:ascii="Arial" w:hAnsi="Arial" w:cs="Arial"/>
              </w:rPr>
              <w:t>Workers should also be told:</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possible health effects from exposure*</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health monitoring is a legal requirement in the WHS Regulations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what a program of health monitoring aims to achieve and its benefits*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what is involved in the health monitoring program, for example the frequency of testing</w:t>
            </w:r>
          </w:p>
          <w:p w:rsidR="00074933" w:rsidRPr="00074933" w:rsidRDefault="00074933" w:rsidP="00074933">
            <w:pPr>
              <w:keepNext/>
              <w:rPr>
                <w:rFonts w:ascii="Arial" w:hAnsi="Arial" w:cs="Arial"/>
              </w:rPr>
            </w:pPr>
            <w:r w:rsidRPr="00074933">
              <w:rPr>
                <w:rFonts w:ascii="Arial" w:hAnsi="Arial" w:cs="Arial"/>
              </w:rPr>
              <w:t>and which tests, such as blood tests and respiratory tests, may be needed*</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any requirement for them to see a doctor or specialist</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how a registered medical practitioner is chosen and their qualifications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how to report symptoms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who pays for the health monitoring</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if and how monitoring results may affect their work tasks, for example explaining</w:t>
            </w:r>
          </w:p>
          <w:p w:rsidR="00074933" w:rsidRPr="00074933" w:rsidRDefault="00074933" w:rsidP="00074933">
            <w:pPr>
              <w:keepNext/>
              <w:rPr>
                <w:rFonts w:ascii="Arial" w:hAnsi="Arial" w:cs="Arial"/>
              </w:rPr>
            </w:pPr>
            <w:r w:rsidRPr="00074933">
              <w:rPr>
                <w:rFonts w:ascii="Arial" w:hAnsi="Arial" w:cs="Arial"/>
              </w:rPr>
              <w:t>circumstances where the worker may need to move to other tasks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the record keeping requirements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health monitoring results are confidential and can only be disclosed to the regulator, the</w:t>
            </w:r>
          </w:p>
          <w:p w:rsidR="00074933" w:rsidRPr="00074933" w:rsidRDefault="00074933" w:rsidP="00074933">
            <w:pPr>
              <w:keepNext/>
              <w:rPr>
                <w:rFonts w:ascii="Arial" w:hAnsi="Arial" w:cs="Arial"/>
              </w:rPr>
            </w:pPr>
            <w:r w:rsidRPr="00074933">
              <w:rPr>
                <w:rFonts w:ascii="Arial" w:hAnsi="Arial" w:cs="Arial"/>
              </w:rPr>
              <w:t>business or undertaking they work for, other PCBUs who have a duty to provide health</w:t>
            </w:r>
          </w:p>
          <w:p w:rsidR="00074933" w:rsidRPr="00074933" w:rsidRDefault="00074933" w:rsidP="00074933">
            <w:pPr>
              <w:keepNext/>
              <w:rPr>
                <w:rFonts w:ascii="Arial" w:hAnsi="Arial" w:cs="Arial"/>
              </w:rPr>
            </w:pPr>
            <w:r w:rsidRPr="00074933">
              <w:rPr>
                <w:rFonts w:ascii="Arial" w:hAnsi="Arial" w:cs="Arial"/>
              </w:rPr>
              <w:t>monitoring for the worker, or another registered medical practitioner involved in the</w:t>
            </w:r>
          </w:p>
          <w:p w:rsidR="00074933" w:rsidRPr="00074933" w:rsidRDefault="00074933" w:rsidP="00074933">
            <w:pPr>
              <w:keepNext/>
              <w:rPr>
                <w:rFonts w:ascii="Arial" w:hAnsi="Arial" w:cs="Arial"/>
              </w:rPr>
            </w:pPr>
            <w:r w:rsidRPr="00074933">
              <w:rPr>
                <w:rFonts w:ascii="Arial" w:hAnsi="Arial" w:cs="Arial"/>
              </w:rPr>
              <w:t>health monitoring, unless their consent is otherwise given.</w:t>
            </w:r>
          </w:p>
          <w:p w:rsidR="00F26D92" w:rsidRDefault="00074933" w:rsidP="00F061C4">
            <w:pPr>
              <w:keepNext/>
              <w:rPr>
                <w:rFonts w:ascii="Arial" w:hAnsi="Arial" w:cs="Arial"/>
              </w:rPr>
            </w:pPr>
            <w:r w:rsidRPr="00074933">
              <w:rPr>
                <w:rFonts w:ascii="Arial" w:hAnsi="Arial" w:cs="Arial"/>
              </w:rPr>
              <w:t xml:space="preserve">*Note – Information should be provided so far as is known. In </w:t>
            </w:r>
            <w:r>
              <w:rPr>
                <w:rFonts w:ascii="Arial" w:hAnsi="Arial" w:cs="Arial"/>
              </w:rPr>
              <w:t xml:space="preserve">some instances, further details </w:t>
            </w:r>
            <w:r w:rsidRPr="00074933">
              <w:rPr>
                <w:rFonts w:ascii="Arial" w:hAnsi="Arial" w:cs="Arial"/>
              </w:rPr>
              <w:t>should be provided by the medical practitioner carryin</w:t>
            </w:r>
            <w:r>
              <w:rPr>
                <w:rFonts w:ascii="Arial" w:hAnsi="Arial" w:cs="Arial"/>
              </w:rPr>
              <w:t xml:space="preserve">g out or supervising the health </w:t>
            </w:r>
            <w:r w:rsidRPr="00074933">
              <w:rPr>
                <w:rFonts w:ascii="Arial" w:hAnsi="Arial" w:cs="Arial"/>
              </w:rPr>
              <w:t>monitoring program.</w:t>
            </w:r>
            <w:permEnd w:id="1793097201"/>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074933" w:rsidRPr="00074933" w:rsidRDefault="00074933" w:rsidP="00074933">
            <w:pPr>
              <w:rPr>
                <w:rFonts w:ascii="Arial" w:hAnsi="Arial" w:cs="Arial"/>
              </w:rPr>
            </w:pPr>
            <w:permStart w:id="1413965178" w:edGrp="everyone"/>
            <w:r w:rsidRPr="00074933">
              <w:rPr>
                <w:rFonts w:ascii="Arial" w:hAnsi="Arial" w:cs="Arial"/>
              </w:rPr>
              <w:t>Health monitoring must be carried out by or be done under the supervision of a</w:t>
            </w:r>
          </w:p>
          <w:p w:rsidR="00074933" w:rsidRPr="00074933" w:rsidRDefault="00074933" w:rsidP="00074933">
            <w:pPr>
              <w:rPr>
                <w:rFonts w:ascii="Arial" w:hAnsi="Arial" w:cs="Arial"/>
              </w:rPr>
            </w:pPr>
            <w:r w:rsidRPr="00074933">
              <w:rPr>
                <w:rFonts w:ascii="Arial" w:hAnsi="Arial" w:cs="Arial"/>
              </w:rPr>
              <w:t>registered medical practitioner with experience in health monitoring. Other than the</w:t>
            </w:r>
          </w:p>
          <w:p w:rsidR="00074933" w:rsidRPr="00074933" w:rsidRDefault="00074933" w:rsidP="00074933">
            <w:pPr>
              <w:rPr>
                <w:rFonts w:ascii="Arial" w:hAnsi="Arial" w:cs="Arial"/>
              </w:rPr>
            </w:pPr>
            <w:r w:rsidRPr="00074933">
              <w:rPr>
                <w:rFonts w:ascii="Arial" w:hAnsi="Arial" w:cs="Arial"/>
              </w:rPr>
              <w:t>medical practitioner having experience in the provision of health monitoring, there are no</w:t>
            </w:r>
          </w:p>
          <w:p w:rsidR="00F26D92" w:rsidRDefault="00074933" w:rsidP="00063F9A">
            <w:pPr>
              <w:rPr>
                <w:rFonts w:ascii="Arial" w:hAnsi="Arial" w:cs="Arial"/>
              </w:rPr>
            </w:pPr>
            <w:r w:rsidRPr="00074933">
              <w:rPr>
                <w:rFonts w:ascii="Arial" w:hAnsi="Arial" w:cs="Arial"/>
              </w:rPr>
              <w:t>restrictions on who the medical practitioner is or by whom t</w:t>
            </w:r>
            <w:r>
              <w:rPr>
                <w:rFonts w:ascii="Arial" w:hAnsi="Arial" w:cs="Arial"/>
              </w:rPr>
              <w:t xml:space="preserve">hey are employed. For instance, </w:t>
            </w:r>
            <w:r w:rsidRPr="00074933">
              <w:rPr>
                <w:rFonts w:ascii="Arial" w:hAnsi="Arial" w:cs="Arial"/>
              </w:rPr>
              <w:t>practitioners may be single practitioners in a medical practice, occupational physicians wh</w:t>
            </w:r>
            <w:r>
              <w:rPr>
                <w:rFonts w:ascii="Arial" w:hAnsi="Arial" w:cs="Arial"/>
              </w:rPr>
              <w:t xml:space="preserve">o </w:t>
            </w:r>
            <w:r w:rsidRPr="00074933">
              <w:rPr>
                <w:rFonts w:ascii="Arial" w:hAnsi="Arial" w:cs="Arial"/>
              </w:rPr>
              <w:t xml:space="preserve">work for specialist occupational health organisations or they </w:t>
            </w:r>
            <w:r>
              <w:rPr>
                <w:rFonts w:ascii="Arial" w:hAnsi="Arial" w:cs="Arial"/>
              </w:rPr>
              <w:t xml:space="preserve">may provide specialist services </w:t>
            </w:r>
            <w:r w:rsidRPr="00074933">
              <w:rPr>
                <w:rFonts w:ascii="Arial" w:hAnsi="Arial" w:cs="Arial"/>
              </w:rPr>
              <w:t>and testing in certain areas of health monitoring like respiratory screening and chest X-rays.</w:t>
            </w:r>
            <w:r>
              <w:rPr>
                <w:rFonts w:ascii="Arial" w:hAnsi="Arial" w:cs="Arial"/>
              </w:rPr>
              <w:t xml:space="preserve"> </w:t>
            </w:r>
            <w:r w:rsidRPr="00074933">
              <w:rPr>
                <w:rFonts w:ascii="Arial" w:hAnsi="Arial" w:cs="Arial"/>
              </w:rPr>
              <w:t>The medical practitioner should prepare a program of health monito</w:t>
            </w:r>
            <w:r>
              <w:rPr>
                <w:rFonts w:ascii="Arial" w:hAnsi="Arial" w:cs="Arial"/>
              </w:rPr>
              <w:t xml:space="preserve">ring and either carry out </w:t>
            </w:r>
            <w:r w:rsidRPr="00074933">
              <w:rPr>
                <w:rFonts w:ascii="Arial" w:hAnsi="Arial" w:cs="Arial"/>
              </w:rPr>
              <w:t>the health monitoring program themselves or supervise th</w:t>
            </w:r>
            <w:r>
              <w:rPr>
                <w:rFonts w:ascii="Arial" w:hAnsi="Arial" w:cs="Arial"/>
              </w:rPr>
              <w:t xml:space="preserve">e program undertaken by another </w:t>
            </w:r>
            <w:r w:rsidRPr="00074933">
              <w:rPr>
                <w:rFonts w:ascii="Arial" w:hAnsi="Arial" w:cs="Arial"/>
              </w:rPr>
              <w:t>suitably qualified person lik</w:t>
            </w:r>
            <w:r>
              <w:rPr>
                <w:rFonts w:ascii="Arial" w:hAnsi="Arial" w:cs="Arial"/>
              </w:rPr>
              <w:t xml:space="preserve">e an occupational health nurse. </w:t>
            </w:r>
            <w:r w:rsidRPr="00074933">
              <w:rPr>
                <w:rFonts w:ascii="Arial" w:hAnsi="Arial" w:cs="Arial"/>
              </w:rPr>
              <w:t xml:space="preserve">The medical practitioner has the overall responsibility for health monitoring, </w:t>
            </w:r>
            <w:r w:rsidRPr="00074933">
              <w:rPr>
                <w:rFonts w:ascii="Arial" w:hAnsi="Arial" w:cs="Arial"/>
              </w:rPr>
              <w:lastRenderedPageBreak/>
              <w:t>ho</w:t>
            </w:r>
            <w:r>
              <w:rPr>
                <w:rFonts w:ascii="Arial" w:hAnsi="Arial" w:cs="Arial"/>
              </w:rPr>
              <w:t xml:space="preserve">wever, they </w:t>
            </w:r>
            <w:r w:rsidRPr="00074933">
              <w:rPr>
                <w:rFonts w:ascii="Arial" w:hAnsi="Arial" w:cs="Arial"/>
              </w:rPr>
              <w:t>may need to seek advice from other professionals like an occupational physician, and may</w:t>
            </w:r>
            <w:r>
              <w:rPr>
                <w:rFonts w:ascii="Arial" w:hAnsi="Arial" w:cs="Arial"/>
              </w:rPr>
              <w:t xml:space="preserve"> </w:t>
            </w:r>
            <w:r w:rsidRPr="00074933">
              <w:rPr>
                <w:rFonts w:ascii="Arial" w:hAnsi="Arial" w:cs="Arial"/>
              </w:rPr>
              <w:t>need to consult with other workplace health and safety professionals.</w:t>
            </w:r>
            <w:permEnd w:id="1413965178"/>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074933" w:rsidRPr="00074933" w:rsidRDefault="00074933" w:rsidP="00074933">
            <w:pPr>
              <w:keepNext/>
              <w:rPr>
                <w:rFonts w:ascii="Arial" w:hAnsi="Arial" w:cs="Arial"/>
              </w:rPr>
            </w:pPr>
            <w:permStart w:id="653950401" w:edGrp="everyone"/>
            <w:r w:rsidRPr="00074933">
              <w:rPr>
                <w:rFonts w:ascii="Arial" w:hAnsi="Arial" w:cs="Arial"/>
              </w:rPr>
              <w:t xml:space="preserve">Health Monitoring for Exposure to Hazardous Chemicals </w:t>
            </w:r>
          </w:p>
          <w:p w:rsidR="00F26D92" w:rsidRDefault="00074933" w:rsidP="00F061C4">
            <w:pPr>
              <w:keepNext/>
              <w:rPr>
                <w:rFonts w:ascii="Arial" w:hAnsi="Arial" w:cs="Arial"/>
              </w:rPr>
            </w:pPr>
            <w:r w:rsidRPr="00074933">
              <w:rPr>
                <w:rFonts w:ascii="Arial" w:hAnsi="Arial" w:cs="Arial"/>
              </w:rPr>
              <w:t>Guide for Person Conducting a Business or Undertaking (PCBU)</w:t>
            </w:r>
          </w:p>
          <w:p w:rsidR="00F26D92" w:rsidRDefault="00074933" w:rsidP="00F061C4">
            <w:pPr>
              <w:keepNext/>
              <w:rPr>
                <w:rFonts w:ascii="Arial" w:hAnsi="Arial" w:cs="Arial"/>
              </w:rPr>
            </w:pPr>
            <w:r>
              <w:rPr>
                <w:rFonts w:ascii="Arial" w:hAnsi="Arial" w:cs="Arial"/>
              </w:rPr>
              <w:t>Section 4: Health Monitoring Support</w:t>
            </w:r>
          </w:p>
          <w:p w:rsidR="00F26D92" w:rsidRDefault="007D3AAE" w:rsidP="00F061C4">
            <w:pPr>
              <w:keepNext/>
              <w:rPr>
                <w:rFonts w:ascii="Arial" w:hAnsi="Arial" w:cs="Arial"/>
              </w:rPr>
            </w:pPr>
            <w:r>
              <w:rPr>
                <w:rFonts w:ascii="Arial" w:hAnsi="Arial" w:cs="Arial"/>
              </w:rPr>
              <w:t xml:space="preserve">Found at </w:t>
            </w:r>
            <w:r w:rsidRPr="007D3AAE">
              <w:rPr>
                <w:rFonts w:ascii="Arial" w:hAnsi="Arial" w:cs="Arial"/>
              </w:rPr>
              <w:t>https://www.safeworkaustralia.gov.au/system/files/documents/1702/guide-pcbu-health-monitoring-exposure-hazardous-chemicals.pdf</w:t>
            </w:r>
            <w:permEnd w:id="653950401"/>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074933" w:rsidRPr="00074933" w:rsidRDefault="00074933" w:rsidP="00074933">
            <w:pPr>
              <w:keepNext/>
              <w:rPr>
                <w:rFonts w:ascii="Arial" w:hAnsi="Arial" w:cs="Arial"/>
              </w:rPr>
            </w:pPr>
            <w:permStart w:id="1357938184" w:edGrp="everyone"/>
            <w:r w:rsidRPr="00074933">
              <w:rPr>
                <w:rFonts w:ascii="Arial" w:hAnsi="Arial" w:cs="Arial"/>
              </w:rPr>
              <w:t>On receiving the health monitoring report, you should check it contains: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the name and date of birth of the worker</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the name registration number and signature of the registered medical practitioner</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name and address of the business or undertaking</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the date health monitoring was carried out</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any test results that indicate whether or not the worker has been exposed to a</w:t>
            </w:r>
          </w:p>
          <w:p w:rsidR="00074933" w:rsidRPr="00074933" w:rsidRDefault="00074933" w:rsidP="00074933">
            <w:pPr>
              <w:keepNext/>
              <w:rPr>
                <w:rFonts w:ascii="Arial" w:hAnsi="Arial" w:cs="Arial"/>
              </w:rPr>
            </w:pPr>
            <w:r w:rsidRPr="00074933">
              <w:rPr>
                <w:rFonts w:ascii="Arial" w:hAnsi="Arial" w:cs="Arial"/>
              </w:rPr>
              <w:t>hazardous chemical; for lead – any test results that indicate the worker has reached</w:t>
            </w:r>
          </w:p>
          <w:p w:rsidR="00074933" w:rsidRPr="00074933" w:rsidRDefault="00074933" w:rsidP="00074933">
            <w:pPr>
              <w:keepNext/>
              <w:rPr>
                <w:rFonts w:ascii="Arial" w:hAnsi="Arial" w:cs="Arial"/>
              </w:rPr>
            </w:pPr>
            <w:r w:rsidRPr="00074933">
              <w:rPr>
                <w:rFonts w:ascii="Arial" w:hAnsi="Arial" w:cs="Arial"/>
              </w:rPr>
              <w:t>or exceeded the relevant blood lead level for that worker under regulation 415 of</w:t>
            </w:r>
          </w:p>
          <w:p w:rsidR="00074933" w:rsidRPr="00074933" w:rsidRDefault="00074933" w:rsidP="00074933">
            <w:pPr>
              <w:keepNext/>
              <w:rPr>
                <w:rFonts w:ascii="Arial" w:hAnsi="Arial" w:cs="Arial"/>
              </w:rPr>
            </w:pPr>
            <w:r w:rsidRPr="00074933">
              <w:rPr>
                <w:rFonts w:ascii="Arial" w:hAnsi="Arial" w:cs="Arial"/>
              </w:rPr>
              <w:t>the WHS Regulations</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any advice that test results indicate the worker may have contracted a disease,</w:t>
            </w:r>
          </w:p>
          <w:p w:rsidR="00074933" w:rsidRPr="00074933" w:rsidRDefault="00074933" w:rsidP="00074933">
            <w:pPr>
              <w:keepNext/>
              <w:rPr>
                <w:rFonts w:ascii="Arial" w:hAnsi="Arial" w:cs="Arial"/>
              </w:rPr>
            </w:pPr>
            <w:r w:rsidRPr="00074933">
              <w:rPr>
                <w:rFonts w:ascii="Arial" w:hAnsi="Arial" w:cs="Arial"/>
              </w:rPr>
              <w:t>injury or illness as a result of carrying out the work that triggered the requirement</w:t>
            </w:r>
          </w:p>
          <w:p w:rsidR="00074933" w:rsidRPr="00074933" w:rsidRDefault="00074933" w:rsidP="00074933">
            <w:pPr>
              <w:keepNext/>
              <w:rPr>
                <w:rFonts w:ascii="Arial" w:hAnsi="Arial" w:cs="Arial"/>
              </w:rPr>
            </w:pPr>
            <w:r w:rsidRPr="00074933">
              <w:rPr>
                <w:rFonts w:ascii="Arial" w:hAnsi="Arial" w:cs="Arial"/>
              </w:rPr>
              <w:t>for health monitoring</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any recommendation that remedial measures be taken, including whether the worker</w:t>
            </w:r>
          </w:p>
          <w:p w:rsidR="00074933" w:rsidRPr="00074933" w:rsidRDefault="00074933" w:rsidP="00074933">
            <w:pPr>
              <w:keepNext/>
              <w:rPr>
                <w:rFonts w:ascii="Arial" w:hAnsi="Arial" w:cs="Arial"/>
              </w:rPr>
            </w:pPr>
            <w:r w:rsidRPr="00074933">
              <w:rPr>
                <w:rFonts w:ascii="Arial" w:hAnsi="Arial" w:cs="Arial"/>
              </w:rPr>
              <w:t>can continue to carry out the type of work that triggered the requirement for health</w:t>
            </w:r>
          </w:p>
          <w:p w:rsidR="00074933" w:rsidRPr="00074933" w:rsidRDefault="00074933" w:rsidP="00074933">
            <w:pPr>
              <w:keepNext/>
              <w:rPr>
                <w:rFonts w:ascii="Arial" w:hAnsi="Arial" w:cs="Arial"/>
              </w:rPr>
            </w:pPr>
            <w:r w:rsidRPr="00074933">
              <w:rPr>
                <w:rFonts w:ascii="Arial" w:hAnsi="Arial" w:cs="Arial"/>
              </w:rPr>
              <w:t>monitoring</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whether medical counselling is required for the worker in relation to the work that</w:t>
            </w:r>
          </w:p>
          <w:p w:rsidR="00074933" w:rsidRPr="00074933" w:rsidRDefault="00074933" w:rsidP="00074933">
            <w:pPr>
              <w:keepNext/>
              <w:rPr>
                <w:rFonts w:ascii="Arial" w:hAnsi="Arial" w:cs="Arial"/>
              </w:rPr>
            </w:pPr>
            <w:r w:rsidRPr="00074933">
              <w:rPr>
                <w:rFonts w:ascii="Arial" w:hAnsi="Arial" w:cs="Arial"/>
              </w:rPr>
              <w:t>triggered the requirement for health monitoring.</w:t>
            </w:r>
          </w:p>
          <w:p w:rsidR="00074933" w:rsidRPr="00074933" w:rsidRDefault="00074933" w:rsidP="00074933">
            <w:pPr>
              <w:keepNext/>
              <w:rPr>
                <w:rFonts w:ascii="Arial" w:hAnsi="Arial" w:cs="Arial"/>
              </w:rPr>
            </w:pPr>
            <w:r w:rsidRPr="00074933">
              <w:rPr>
                <w:rFonts w:ascii="Arial" w:hAnsi="Arial" w:cs="Arial"/>
              </w:rPr>
              <w:t>The report should also contain:</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the date of sampling if blood, urine or other samples are taken</w:t>
            </w:r>
          </w:p>
          <w:p w:rsidR="00074933" w:rsidRPr="00074933" w:rsidRDefault="00074933" w:rsidP="00074933">
            <w:pPr>
              <w:keepNext/>
              <w:rPr>
                <w:rFonts w:ascii="Arial" w:hAnsi="Arial" w:cs="Arial"/>
              </w:rPr>
            </w:pPr>
            <w:r>
              <w:rPr>
                <w:rFonts w:ascii="Arial" w:hAnsi="Arial" w:cs="Arial"/>
              </w:rPr>
              <w:t>-</w:t>
            </w:r>
            <w:r w:rsidRPr="00074933">
              <w:rPr>
                <w:rFonts w:ascii="Arial" w:hAnsi="Arial" w:cs="Arial"/>
              </w:rPr>
              <w:t xml:space="preserve"> results of biological monitoring and other tests carried out; for inorganic lead, the</w:t>
            </w:r>
          </w:p>
          <w:p w:rsidR="00074933" w:rsidRPr="00074933" w:rsidRDefault="00074933" w:rsidP="00074933">
            <w:pPr>
              <w:keepNext/>
              <w:rPr>
                <w:rFonts w:ascii="Arial" w:hAnsi="Arial" w:cs="Arial"/>
              </w:rPr>
            </w:pPr>
            <w:r w:rsidRPr="00074933">
              <w:rPr>
                <w:rFonts w:ascii="Arial" w:hAnsi="Arial" w:cs="Arial"/>
              </w:rPr>
              <w:t>report must also contain the details of the pathology service used to carry out tests.</w:t>
            </w:r>
          </w:p>
          <w:p w:rsidR="00074933" w:rsidRPr="00074933" w:rsidRDefault="00074933" w:rsidP="00074933">
            <w:pPr>
              <w:keepNext/>
              <w:rPr>
                <w:rFonts w:ascii="Arial" w:hAnsi="Arial" w:cs="Arial"/>
              </w:rPr>
            </w:pPr>
            <w:r w:rsidRPr="00074933">
              <w:rPr>
                <w:rFonts w:ascii="Arial" w:hAnsi="Arial" w:cs="Arial"/>
              </w:rPr>
              <w:t>The health monitoring report should only contain information relating to the health</w:t>
            </w:r>
          </w:p>
          <w:p w:rsidR="00074933" w:rsidRPr="00074933" w:rsidRDefault="00074933" w:rsidP="00074933">
            <w:pPr>
              <w:keepNext/>
              <w:rPr>
                <w:rFonts w:ascii="Arial" w:hAnsi="Arial" w:cs="Arial"/>
              </w:rPr>
            </w:pPr>
            <w:r w:rsidRPr="00074933">
              <w:rPr>
                <w:rFonts w:ascii="Arial" w:hAnsi="Arial" w:cs="Arial"/>
              </w:rPr>
              <w:t>monitoring program for the chemical(s) being used. It should not contain other confidential</w:t>
            </w:r>
          </w:p>
          <w:p w:rsidR="00074933" w:rsidRPr="00074933" w:rsidRDefault="00074933" w:rsidP="00074933">
            <w:pPr>
              <w:keepNext/>
              <w:rPr>
                <w:rFonts w:ascii="Arial" w:hAnsi="Arial" w:cs="Arial"/>
              </w:rPr>
            </w:pPr>
            <w:r w:rsidRPr="00074933">
              <w:rPr>
                <w:rFonts w:ascii="Arial" w:hAnsi="Arial" w:cs="Arial"/>
              </w:rPr>
              <w:t>health information on workers, unless there is an obligation the PCBU should know.</w:t>
            </w:r>
          </w:p>
          <w:p w:rsidR="00074933" w:rsidRPr="00074933" w:rsidRDefault="00074933" w:rsidP="00074933">
            <w:pPr>
              <w:keepNext/>
              <w:rPr>
                <w:rFonts w:ascii="Arial" w:hAnsi="Arial" w:cs="Arial"/>
              </w:rPr>
            </w:pPr>
            <w:r w:rsidRPr="00074933">
              <w:rPr>
                <w:rFonts w:ascii="Arial" w:hAnsi="Arial" w:cs="Arial"/>
              </w:rPr>
              <w:t>The report will not contain details of medical conditions disclosed to or diagnosed by the</w:t>
            </w:r>
          </w:p>
          <w:p w:rsidR="00F26D92" w:rsidRDefault="00074933" w:rsidP="00F061C4">
            <w:pPr>
              <w:keepNext/>
              <w:rPr>
                <w:rFonts w:ascii="Arial" w:hAnsi="Arial" w:cs="Arial"/>
              </w:rPr>
            </w:pPr>
            <w:r w:rsidRPr="00074933">
              <w:rPr>
                <w:rFonts w:ascii="Arial" w:hAnsi="Arial" w:cs="Arial"/>
              </w:rPr>
              <w:t>medical practitioner conducting the health monitoring if the</w:t>
            </w:r>
            <w:r w:rsidR="008736EF">
              <w:rPr>
                <w:rFonts w:ascii="Arial" w:hAnsi="Arial" w:cs="Arial"/>
              </w:rPr>
              <w:t xml:space="preserve">se have no relevance or bearing </w:t>
            </w:r>
            <w:r w:rsidRPr="00074933">
              <w:rPr>
                <w:rFonts w:ascii="Arial" w:hAnsi="Arial" w:cs="Arial"/>
              </w:rPr>
              <w:t>on the work being performed. If the worker has a pre-e</w:t>
            </w:r>
            <w:r w:rsidR="008736EF">
              <w:rPr>
                <w:rFonts w:ascii="Arial" w:hAnsi="Arial" w:cs="Arial"/>
              </w:rPr>
              <w:t xml:space="preserve">xisting medical condition which </w:t>
            </w:r>
            <w:r w:rsidRPr="00074933">
              <w:rPr>
                <w:rFonts w:ascii="Arial" w:hAnsi="Arial" w:cs="Arial"/>
              </w:rPr>
              <w:t>may exacerbate the health effects of chemicals, it may be us</w:t>
            </w:r>
            <w:r w:rsidR="008736EF">
              <w:rPr>
                <w:rFonts w:ascii="Arial" w:hAnsi="Arial" w:cs="Arial"/>
              </w:rPr>
              <w:t xml:space="preserve">eful if this is brought to your </w:t>
            </w:r>
            <w:r w:rsidRPr="00074933">
              <w:rPr>
                <w:rFonts w:ascii="Arial" w:hAnsi="Arial" w:cs="Arial"/>
              </w:rPr>
              <w:t>attention so appropriate measures can be put in place. H</w:t>
            </w:r>
            <w:r w:rsidR="008736EF">
              <w:rPr>
                <w:rFonts w:ascii="Arial" w:hAnsi="Arial" w:cs="Arial"/>
              </w:rPr>
              <w:t xml:space="preserve">owever, details of pre-existing </w:t>
            </w:r>
            <w:r w:rsidRPr="00074933">
              <w:rPr>
                <w:rFonts w:ascii="Arial" w:hAnsi="Arial" w:cs="Arial"/>
              </w:rPr>
              <w:t>medical conditions can only be included in the health monitoring report with</w:t>
            </w:r>
            <w:r w:rsidR="008736EF">
              <w:rPr>
                <w:rFonts w:ascii="Arial" w:hAnsi="Arial" w:cs="Arial"/>
              </w:rPr>
              <w:t xml:space="preserve"> the worker’s </w:t>
            </w:r>
            <w:r w:rsidRPr="00074933">
              <w:rPr>
                <w:rFonts w:ascii="Arial" w:hAnsi="Arial" w:cs="Arial"/>
              </w:rPr>
              <w:t>written permission.</w:t>
            </w:r>
            <w:r w:rsidR="00033ED2">
              <w:rPr>
                <w:rFonts w:ascii="Arial" w:hAnsi="Arial" w:cs="Arial"/>
              </w:rPr>
              <w:t xml:space="preserve"> </w:t>
            </w:r>
            <w:r w:rsidRPr="00074933">
              <w:rPr>
                <w:rFonts w:ascii="Arial" w:hAnsi="Arial" w:cs="Arial"/>
              </w:rPr>
              <w:t>The medical practitioner will inform you of pastimes to be avoided, like tobacco smoking,</w:t>
            </w:r>
            <w:r w:rsidR="00033ED2">
              <w:rPr>
                <w:rFonts w:ascii="Arial" w:hAnsi="Arial" w:cs="Arial"/>
              </w:rPr>
              <w:t xml:space="preserve"> </w:t>
            </w:r>
            <w:r w:rsidRPr="00074933">
              <w:rPr>
                <w:rFonts w:ascii="Arial" w:hAnsi="Arial" w:cs="Arial"/>
              </w:rPr>
              <w:t>or dietary intakes which may exacerbate the effects of hazardous chemicals being used.</w:t>
            </w:r>
            <w:permEnd w:id="1357938184"/>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8736EF" w:rsidRPr="008736EF" w:rsidRDefault="008736EF" w:rsidP="008736EF">
            <w:pPr>
              <w:rPr>
                <w:rFonts w:ascii="Arial" w:hAnsi="Arial" w:cs="Arial"/>
              </w:rPr>
            </w:pPr>
            <w:permStart w:id="961894967" w:edGrp="everyone"/>
            <w:r w:rsidRPr="008736EF">
              <w:rPr>
                <w:rFonts w:ascii="Arial" w:hAnsi="Arial" w:cs="Arial"/>
              </w:rPr>
              <w:t>Once you have the health monitoring report from the registered medical practitioner,</w:t>
            </w:r>
          </w:p>
          <w:p w:rsidR="008736EF" w:rsidRPr="008736EF" w:rsidRDefault="008736EF" w:rsidP="008736EF">
            <w:pPr>
              <w:rPr>
                <w:rFonts w:ascii="Arial" w:hAnsi="Arial" w:cs="Arial"/>
              </w:rPr>
            </w:pPr>
            <w:r w:rsidRPr="008736EF">
              <w:rPr>
                <w:rFonts w:ascii="Arial" w:hAnsi="Arial" w:cs="Arial"/>
              </w:rPr>
              <w:t>you should consider the results and recommendations and advice contained in it.</w:t>
            </w:r>
          </w:p>
          <w:p w:rsidR="008736EF" w:rsidRPr="008736EF" w:rsidRDefault="008736EF" w:rsidP="008736EF">
            <w:pPr>
              <w:rPr>
                <w:rFonts w:ascii="Arial" w:hAnsi="Arial" w:cs="Arial"/>
              </w:rPr>
            </w:pPr>
            <w:r w:rsidRPr="008736EF">
              <w:rPr>
                <w:rFonts w:ascii="Arial" w:hAnsi="Arial" w:cs="Arial"/>
              </w:rPr>
              <w:t>As soon as practicable, you must provide a copy of the health monitoring report to:</w:t>
            </w:r>
          </w:p>
          <w:p w:rsidR="008736EF" w:rsidRPr="008736EF" w:rsidRDefault="008736EF" w:rsidP="008736EF">
            <w:pPr>
              <w:rPr>
                <w:rFonts w:ascii="Arial" w:hAnsi="Arial" w:cs="Arial"/>
              </w:rPr>
            </w:pPr>
            <w:r>
              <w:rPr>
                <w:rFonts w:ascii="Arial" w:hAnsi="Arial" w:cs="Arial"/>
              </w:rPr>
              <w:t>-</w:t>
            </w:r>
            <w:r w:rsidRPr="008736EF">
              <w:rPr>
                <w:rFonts w:ascii="Arial" w:hAnsi="Arial" w:cs="Arial"/>
              </w:rPr>
              <w:t xml:space="preserve"> the worker</w:t>
            </w:r>
          </w:p>
          <w:p w:rsidR="008736EF" w:rsidRPr="008736EF" w:rsidRDefault="008736EF" w:rsidP="008736EF">
            <w:pPr>
              <w:rPr>
                <w:rFonts w:ascii="Arial" w:hAnsi="Arial" w:cs="Arial"/>
              </w:rPr>
            </w:pPr>
            <w:r>
              <w:rPr>
                <w:rFonts w:ascii="Arial" w:hAnsi="Arial" w:cs="Arial"/>
              </w:rPr>
              <w:t>-</w:t>
            </w:r>
            <w:r w:rsidRPr="008736EF">
              <w:rPr>
                <w:rFonts w:ascii="Arial" w:hAnsi="Arial" w:cs="Arial"/>
              </w:rPr>
              <w:t xml:space="preserve"> all other PCBUs who have a duty to provide health monitoring for the worker</w:t>
            </w:r>
          </w:p>
          <w:p w:rsidR="008736EF" w:rsidRPr="008736EF" w:rsidRDefault="008736EF" w:rsidP="008736EF">
            <w:pPr>
              <w:rPr>
                <w:rFonts w:ascii="Arial" w:hAnsi="Arial" w:cs="Arial"/>
              </w:rPr>
            </w:pPr>
            <w:r>
              <w:rPr>
                <w:rFonts w:ascii="Arial" w:hAnsi="Arial" w:cs="Arial"/>
              </w:rPr>
              <w:t>-</w:t>
            </w:r>
            <w:r w:rsidRPr="008736EF">
              <w:rPr>
                <w:rFonts w:ascii="Arial" w:hAnsi="Arial" w:cs="Arial"/>
              </w:rPr>
              <w:t xml:space="preserve"> the regulator if the report contains any of the following:</w:t>
            </w:r>
          </w:p>
          <w:p w:rsidR="008736EF" w:rsidRPr="008736EF" w:rsidRDefault="008736EF" w:rsidP="008736EF">
            <w:pPr>
              <w:rPr>
                <w:rFonts w:ascii="Arial" w:hAnsi="Arial" w:cs="Arial"/>
              </w:rPr>
            </w:pPr>
            <w:r>
              <w:rPr>
                <w:rFonts w:ascii="Arial" w:hAnsi="Arial" w:cs="Arial"/>
              </w:rPr>
              <w:t>-</w:t>
            </w:r>
            <w:r w:rsidRPr="008736EF">
              <w:rPr>
                <w:rFonts w:ascii="Arial" w:hAnsi="Arial" w:cs="Arial"/>
              </w:rPr>
              <w:t xml:space="preserve"> advice that the test results indicate the worker may have contracted a disease,</w:t>
            </w:r>
          </w:p>
          <w:p w:rsidR="008736EF" w:rsidRPr="008736EF" w:rsidRDefault="008736EF" w:rsidP="008736EF">
            <w:pPr>
              <w:rPr>
                <w:rFonts w:ascii="Arial" w:hAnsi="Arial" w:cs="Arial"/>
              </w:rPr>
            </w:pPr>
            <w:r w:rsidRPr="008736EF">
              <w:rPr>
                <w:rFonts w:ascii="Arial" w:hAnsi="Arial" w:cs="Arial"/>
              </w:rPr>
              <w:t>injury or illness as a result of carrying out work with the chemical</w:t>
            </w:r>
          </w:p>
          <w:p w:rsidR="008736EF" w:rsidRPr="008736EF" w:rsidRDefault="008736EF" w:rsidP="008736EF">
            <w:pPr>
              <w:rPr>
                <w:rFonts w:ascii="Arial" w:hAnsi="Arial" w:cs="Arial"/>
              </w:rPr>
            </w:pPr>
            <w:r>
              <w:rPr>
                <w:rFonts w:ascii="Arial" w:hAnsi="Arial" w:cs="Arial"/>
              </w:rPr>
              <w:t>-</w:t>
            </w:r>
            <w:r w:rsidRPr="008736EF">
              <w:rPr>
                <w:rFonts w:ascii="Arial" w:hAnsi="Arial" w:cs="Arial"/>
              </w:rPr>
              <w:t xml:space="preserve"> recommendation that remedial measures be taken including whether the worker</w:t>
            </w:r>
          </w:p>
          <w:p w:rsidR="008736EF" w:rsidRPr="008736EF" w:rsidRDefault="008736EF" w:rsidP="008736EF">
            <w:pPr>
              <w:rPr>
                <w:rFonts w:ascii="Arial" w:hAnsi="Arial" w:cs="Arial"/>
              </w:rPr>
            </w:pPr>
            <w:r w:rsidRPr="008736EF">
              <w:rPr>
                <w:rFonts w:ascii="Arial" w:hAnsi="Arial" w:cs="Arial"/>
              </w:rPr>
              <w:lastRenderedPageBreak/>
              <w:t>can continue to carry out work with the hazardous chemical that triggered the</w:t>
            </w:r>
          </w:p>
          <w:p w:rsidR="008736EF" w:rsidRPr="008736EF" w:rsidRDefault="008736EF" w:rsidP="008736EF">
            <w:pPr>
              <w:rPr>
                <w:rFonts w:ascii="Arial" w:hAnsi="Arial" w:cs="Arial"/>
              </w:rPr>
            </w:pPr>
            <w:r w:rsidRPr="008736EF">
              <w:rPr>
                <w:rFonts w:ascii="Arial" w:hAnsi="Arial" w:cs="Arial"/>
              </w:rPr>
              <w:t>requirement for health monitoring</w:t>
            </w:r>
          </w:p>
          <w:p w:rsidR="008736EF" w:rsidRPr="008736EF" w:rsidRDefault="008736EF" w:rsidP="008736EF">
            <w:pPr>
              <w:rPr>
                <w:rFonts w:ascii="Arial" w:hAnsi="Arial" w:cs="Arial"/>
              </w:rPr>
            </w:pPr>
            <w:r>
              <w:rPr>
                <w:rFonts w:ascii="Arial" w:hAnsi="Arial" w:cs="Arial"/>
              </w:rPr>
              <w:t>-</w:t>
            </w:r>
            <w:r w:rsidRPr="008736EF">
              <w:rPr>
                <w:rFonts w:ascii="Arial" w:hAnsi="Arial" w:cs="Arial"/>
              </w:rPr>
              <w:t xml:space="preserve"> for lead risk work, test results that indicate the worker has reached a blood lead level</w:t>
            </w:r>
          </w:p>
          <w:p w:rsidR="008736EF" w:rsidRDefault="008736EF" w:rsidP="008736EF">
            <w:pPr>
              <w:rPr>
                <w:rFonts w:ascii="Arial" w:hAnsi="Arial" w:cs="Arial"/>
              </w:rPr>
            </w:pPr>
            <w:r w:rsidRPr="008736EF">
              <w:rPr>
                <w:rFonts w:ascii="Arial" w:hAnsi="Arial" w:cs="Arial"/>
              </w:rPr>
              <w:t>at or a</w:t>
            </w:r>
            <w:r>
              <w:rPr>
                <w:rFonts w:ascii="Arial" w:hAnsi="Arial" w:cs="Arial"/>
              </w:rPr>
              <w:t>bove the relevant removal level.</w:t>
            </w:r>
          </w:p>
          <w:p w:rsidR="008736EF" w:rsidRDefault="008736EF" w:rsidP="008736EF">
            <w:pPr>
              <w:rPr>
                <w:rFonts w:ascii="Arial" w:hAnsi="Arial" w:cs="Arial"/>
              </w:rPr>
            </w:pPr>
          </w:p>
          <w:p w:rsidR="008736EF" w:rsidRPr="008736EF" w:rsidRDefault="008736EF" w:rsidP="008736EF">
            <w:pPr>
              <w:rPr>
                <w:rFonts w:ascii="Arial" w:hAnsi="Arial" w:cs="Arial"/>
              </w:rPr>
            </w:pPr>
          </w:p>
          <w:p w:rsidR="008736EF" w:rsidRPr="008736EF" w:rsidRDefault="008736EF" w:rsidP="008736EF">
            <w:pPr>
              <w:rPr>
                <w:rFonts w:ascii="Arial" w:hAnsi="Arial" w:cs="Arial"/>
                <w:u w:val="single"/>
              </w:rPr>
            </w:pPr>
            <w:r w:rsidRPr="008736EF">
              <w:rPr>
                <w:rFonts w:ascii="Arial" w:hAnsi="Arial" w:cs="Arial"/>
                <w:u w:val="single"/>
              </w:rPr>
              <w:t>Recommendations involving the worker</w:t>
            </w:r>
            <w:r>
              <w:rPr>
                <w:rFonts w:ascii="Arial" w:hAnsi="Arial" w:cs="Arial"/>
                <w:u w:val="single"/>
              </w:rPr>
              <w:t>:</w:t>
            </w:r>
          </w:p>
          <w:p w:rsidR="008736EF" w:rsidRDefault="008736EF" w:rsidP="008736EF">
            <w:pPr>
              <w:rPr>
                <w:rFonts w:ascii="Arial" w:hAnsi="Arial" w:cs="Arial"/>
              </w:rPr>
            </w:pPr>
            <w:r w:rsidRPr="008736EF">
              <w:rPr>
                <w:rFonts w:ascii="Arial" w:hAnsi="Arial" w:cs="Arial"/>
              </w:rPr>
              <w:t>You should arrange for the worker to see the medical practiti</w:t>
            </w:r>
            <w:r>
              <w:rPr>
                <w:rFonts w:ascii="Arial" w:hAnsi="Arial" w:cs="Arial"/>
              </w:rPr>
              <w:t xml:space="preserve">oner again if it is recommended </w:t>
            </w:r>
            <w:r w:rsidRPr="008736EF">
              <w:rPr>
                <w:rFonts w:ascii="Arial" w:hAnsi="Arial" w:cs="Arial"/>
              </w:rPr>
              <w:t>in the health monitoring report and explain to the worker re</w:t>
            </w:r>
            <w:r>
              <w:rPr>
                <w:rFonts w:ascii="Arial" w:hAnsi="Arial" w:cs="Arial"/>
              </w:rPr>
              <w:t xml:space="preserve">medial measures that need to be </w:t>
            </w:r>
            <w:r w:rsidRPr="008736EF">
              <w:rPr>
                <w:rFonts w:ascii="Arial" w:hAnsi="Arial" w:cs="Arial"/>
              </w:rPr>
              <w:t>taken. Treatment programs for adverse health effects shoul</w:t>
            </w:r>
            <w:r>
              <w:rPr>
                <w:rFonts w:ascii="Arial" w:hAnsi="Arial" w:cs="Arial"/>
              </w:rPr>
              <w:t xml:space="preserve">d only be discussed between the </w:t>
            </w:r>
            <w:r w:rsidRPr="008736EF">
              <w:rPr>
                <w:rFonts w:ascii="Arial" w:hAnsi="Arial" w:cs="Arial"/>
              </w:rPr>
              <w:t>worker and the medical practitioner.</w:t>
            </w:r>
          </w:p>
          <w:p w:rsidR="008736EF" w:rsidRPr="008736EF" w:rsidRDefault="008736EF" w:rsidP="008736EF">
            <w:pPr>
              <w:rPr>
                <w:rFonts w:ascii="Arial" w:hAnsi="Arial" w:cs="Arial"/>
              </w:rPr>
            </w:pPr>
          </w:p>
          <w:p w:rsidR="008736EF" w:rsidRPr="008736EF" w:rsidRDefault="008736EF" w:rsidP="008736EF">
            <w:pPr>
              <w:rPr>
                <w:rFonts w:ascii="Arial" w:hAnsi="Arial" w:cs="Arial"/>
                <w:u w:val="single"/>
              </w:rPr>
            </w:pPr>
            <w:r w:rsidRPr="008736EF">
              <w:rPr>
                <w:rFonts w:ascii="Arial" w:hAnsi="Arial" w:cs="Arial"/>
                <w:u w:val="single"/>
              </w:rPr>
              <w:t>Recommendations for the PCBU</w:t>
            </w:r>
            <w:r>
              <w:rPr>
                <w:rFonts w:ascii="Arial" w:hAnsi="Arial" w:cs="Arial"/>
                <w:u w:val="single"/>
              </w:rPr>
              <w:t>:</w:t>
            </w:r>
          </w:p>
          <w:p w:rsidR="008736EF" w:rsidRPr="008736EF" w:rsidRDefault="008736EF" w:rsidP="008736EF">
            <w:pPr>
              <w:rPr>
                <w:rFonts w:ascii="Arial" w:hAnsi="Arial" w:cs="Arial"/>
              </w:rPr>
            </w:pPr>
            <w:r w:rsidRPr="008736EF">
              <w:rPr>
                <w:rFonts w:ascii="Arial" w:hAnsi="Arial" w:cs="Arial"/>
              </w:rPr>
              <w:t>If the report recommends a worker should not be exposed to a hazardous chemical for a</w:t>
            </w:r>
          </w:p>
          <w:p w:rsidR="008736EF" w:rsidRPr="008736EF" w:rsidRDefault="008736EF" w:rsidP="008736EF">
            <w:pPr>
              <w:rPr>
                <w:rFonts w:ascii="Arial" w:hAnsi="Arial" w:cs="Arial"/>
              </w:rPr>
            </w:pPr>
            <w:r w:rsidRPr="008736EF">
              <w:rPr>
                <w:rFonts w:ascii="Arial" w:hAnsi="Arial" w:cs="Arial"/>
              </w:rPr>
              <w:t>specified period of time or should only work under conditions specified by the practitioner,</w:t>
            </w:r>
          </w:p>
          <w:p w:rsidR="008736EF" w:rsidRPr="008736EF" w:rsidRDefault="008736EF" w:rsidP="008736EF">
            <w:pPr>
              <w:rPr>
                <w:rFonts w:ascii="Arial" w:hAnsi="Arial" w:cs="Arial"/>
              </w:rPr>
            </w:pPr>
            <w:r w:rsidRPr="008736EF">
              <w:rPr>
                <w:rFonts w:ascii="Arial" w:hAnsi="Arial" w:cs="Arial"/>
              </w:rPr>
              <w:t>these recommendations must be followed. For example, yo</w:t>
            </w:r>
            <w:r>
              <w:rPr>
                <w:rFonts w:ascii="Arial" w:hAnsi="Arial" w:cs="Arial"/>
              </w:rPr>
              <w:t xml:space="preserve">u may need to assign the worker </w:t>
            </w:r>
            <w:r w:rsidRPr="008736EF">
              <w:rPr>
                <w:rFonts w:ascii="Arial" w:hAnsi="Arial" w:cs="Arial"/>
              </w:rPr>
              <w:t xml:space="preserve">to alternative work or another location where exposure to </w:t>
            </w:r>
            <w:r>
              <w:rPr>
                <w:rFonts w:ascii="Arial" w:hAnsi="Arial" w:cs="Arial"/>
              </w:rPr>
              <w:t xml:space="preserve">the hazardous chemical will not </w:t>
            </w:r>
            <w:r w:rsidRPr="008736EF">
              <w:rPr>
                <w:rFonts w:ascii="Arial" w:hAnsi="Arial" w:cs="Arial"/>
              </w:rPr>
              <w:t>occur. This should be done after consultation with the w</w:t>
            </w:r>
            <w:r>
              <w:rPr>
                <w:rFonts w:ascii="Arial" w:hAnsi="Arial" w:cs="Arial"/>
              </w:rPr>
              <w:t xml:space="preserve">orker and the practitioner. The </w:t>
            </w:r>
            <w:r w:rsidRPr="008736EF">
              <w:rPr>
                <w:rFonts w:ascii="Arial" w:hAnsi="Arial" w:cs="Arial"/>
              </w:rPr>
              <w:t>worker must not return to that work until cleared to do so by the medical practitioner.</w:t>
            </w:r>
          </w:p>
          <w:p w:rsidR="008736EF" w:rsidRPr="008736EF" w:rsidRDefault="008736EF" w:rsidP="008736EF">
            <w:pPr>
              <w:rPr>
                <w:rFonts w:ascii="Arial" w:hAnsi="Arial" w:cs="Arial"/>
              </w:rPr>
            </w:pPr>
            <w:r w:rsidRPr="008736EF">
              <w:rPr>
                <w:rFonts w:ascii="Arial" w:hAnsi="Arial" w:cs="Arial"/>
              </w:rPr>
              <w:t>Examine work practices and procedures at the workplace to determine whether tasks are</w:t>
            </w:r>
          </w:p>
          <w:p w:rsidR="008736EF" w:rsidRPr="008736EF" w:rsidRDefault="008736EF" w:rsidP="008736EF">
            <w:pPr>
              <w:rPr>
                <w:rFonts w:ascii="Arial" w:hAnsi="Arial" w:cs="Arial"/>
              </w:rPr>
            </w:pPr>
            <w:r w:rsidRPr="008736EF">
              <w:rPr>
                <w:rFonts w:ascii="Arial" w:hAnsi="Arial" w:cs="Arial"/>
              </w:rPr>
              <w:t>being performed correctly and whether controls are being bypassed. If necessary, review</w:t>
            </w:r>
          </w:p>
          <w:p w:rsidR="00F26D92" w:rsidRDefault="008736EF" w:rsidP="00CE7698">
            <w:pPr>
              <w:rPr>
                <w:rFonts w:ascii="Arial" w:hAnsi="Arial" w:cs="Arial"/>
              </w:rPr>
            </w:pPr>
            <w:r w:rsidRPr="008736EF">
              <w:rPr>
                <w:rFonts w:ascii="Arial" w:hAnsi="Arial" w:cs="Arial"/>
              </w:rPr>
              <w:t>and r</w:t>
            </w:r>
            <w:r>
              <w:rPr>
                <w:rFonts w:ascii="Arial" w:hAnsi="Arial" w:cs="Arial"/>
              </w:rPr>
              <w:t xml:space="preserve">evise your training programs. </w:t>
            </w:r>
            <w:r w:rsidRPr="008736EF">
              <w:rPr>
                <w:rFonts w:ascii="Arial" w:hAnsi="Arial" w:cs="Arial"/>
              </w:rPr>
              <w:t>You must also review and, if necessary, revise the con</w:t>
            </w:r>
            <w:r>
              <w:rPr>
                <w:rFonts w:ascii="Arial" w:hAnsi="Arial" w:cs="Arial"/>
              </w:rPr>
              <w:t xml:space="preserve">trol measures for the hazardous </w:t>
            </w:r>
            <w:r w:rsidRPr="008736EF">
              <w:rPr>
                <w:rFonts w:ascii="Arial" w:hAnsi="Arial" w:cs="Arial"/>
              </w:rPr>
              <w:t>chemical. This is also necessary if the report contains test resul</w:t>
            </w:r>
            <w:r>
              <w:rPr>
                <w:rFonts w:ascii="Arial" w:hAnsi="Arial" w:cs="Arial"/>
              </w:rPr>
              <w:t xml:space="preserve">ts that indicate the worker has </w:t>
            </w:r>
            <w:r w:rsidRPr="008736EF">
              <w:rPr>
                <w:rFonts w:ascii="Arial" w:hAnsi="Arial" w:cs="Arial"/>
              </w:rPr>
              <w:t>been exposed to the hazardous chemical and has elevated l</w:t>
            </w:r>
            <w:r>
              <w:rPr>
                <w:rFonts w:ascii="Arial" w:hAnsi="Arial" w:cs="Arial"/>
              </w:rPr>
              <w:t xml:space="preserve">evels of the hazardous chemical </w:t>
            </w:r>
            <w:r w:rsidRPr="008736EF">
              <w:rPr>
                <w:rFonts w:ascii="Arial" w:hAnsi="Arial" w:cs="Arial"/>
              </w:rPr>
              <w:t xml:space="preserve">or metabolites in his or her body for that chemical, or if there </w:t>
            </w:r>
            <w:r>
              <w:rPr>
                <w:rFonts w:ascii="Arial" w:hAnsi="Arial" w:cs="Arial"/>
              </w:rPr>
              <w:t xml:space="preserve">is advice that the test results </w:t>
            </w:r>
            <w:r w:rsidRPr="008736EF">
              <w:rPr>
                <w:rFonts w:ascii="Arial" w:hAnsi="Arial" w:cs="Arial"/>
              </w:rPr>
              <w:t>indicate the worker may have contracted a disease, injury or illness f</w:t>
            </w:r>
            <w:r>
              <w:rPr>
                <w:rFonts w:ascii="Arial" w:hAnsi="Arial" w:cs="Arial"/>
              </w:rPr>
              <w:t xml:space="preserve">rom carrying out work with the chemical. </w:t>
            </w:r>
            <w:r w:rsidRPr="008736EF">
              <w:rPr>
                <w:rFonts w:ascii="Arial" w:hAnsi="Arial" w:cs="Arial"/>
              </w:rPr>
              <w:t>You should continue to provide workers who have been r</w:t>
            </w:r>
            <w:r>
              <w:rPr>
                <w:rFonts w:ascii="Arial" w:hAnsi="Arial" w:cs="Arial"/>
              </w:rPr>
              <w:t xml:space="preserve">emoved from work with hazardous </w:t>
            </w:r>
            <w:r w:rsidRPr="008736EF">
              <w:rPr>
                <w:rFonts w:ascii="Arial" w:hAnsi="Arial" w:cs="Arial"/>
              </w:rPr>
              <w:t>chemicals, or transferred to other work, with information conc</w:t>
            </w:r>
            <w:r>
              <w:rPr>
                <w:rFonts w:ascii="Arial" w:hAnsi="Arial" w:cs="Arial"/>
              </w:rPr>
              <w:t xml:space="preserve">erning the results of workplace </w:t>
            </w:r>
            <w:r w:rsidRPr="008736EF">
              <w:rPr>
                <w:rFonts w:ascii="Arial" w:hAnsi="Arial" w:cs="Arial"/>
              </w:rPr>
              <w:t>assessments and their health status.</w:t>
            </w:r>
            <w:permEnd w:id="961894967"/>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7D3AAE" w:rsidRPr="007D3AAE" w:rsidRDefault="007D3AAE" w:rsidP="007D3AAE">
            <w:pPr>
              <w:keepNext/>
              <w:rPr>
                <w:rFonts w:ascii="Arial" w:hAnsi="Arial" w:cs="Arial"/>
              </w:rPr>
            </w:pPr>
            <w:permStart w:id="1058218177" w:edGrp="everyone"/>
            <w:r w:rsidRPr="007D3AAE">
              <w:rPr>
                <w:rFonts w:ascii="Arial" w:hAnsi="Arial" w:cs="Arial"/>
              </w:rPr>
              <w:t xml:space="preserve">Health Monitoring for Exposure to Hazardous Chemicals </w:t>
            </w:r>
          </w:p>
          <w:p w:rsidR="007D3AAE" w:rsidRDefault="007D3AAE" w:rsidP="00F061C4">
            <w:pPr>
              <w:keepNext/>
              <w:rPr>
                <w:rFonts w:ascii="Arial" w:hAnsi="Arial" w:cs="Arial"/>
              </w:rPr>
            </w:pPr>
            <w:r w:rsidRPr="007D3AAE">
              <w:rPr>
                <w:rFonts w:ascii="Arial" w:hAnsi="Arial" w:cs="Arial"/>
              </w:rPr>
              <w:t>Guide for Person Conducting a Business or Undertaking (PCBU)</w:t>
            </w:r>
          </w:p>
          <w:p w:rsidR="00F26D92" w:rsidRDefault="007D3AAE" w:rsidP="00F061C4">
            <w:pPr>
              <w:keepNext/>
              <w:rPr>
                <w:rFonts w:ascii="Arial" w:hAnsi="Arial" w:cs="Arial"/>
              </w:rPr>
            </w:pPr>
            <w:r>
              <w:rPr>
                <w:rFonts w:ascii="Arial" w:hAnsi="Arial" w:cs="Arial"/>
              </w:rPr>
              <w:t>4.3 Record of Health Monitoring R</w:t>
            </w:r>
            <w:r w:rsidRPr="007D3AAE">
              <w:rPr>
                <w:rFonts w:ascii="Arial" w:hAnsi="Arial" w:cs="Arial"/>
              </w:rPr>
              <w:t>eports</w:t>
            </w:r>
          </w:p>
          <w:p w:rsidR="00F26D92" w:rsidRDefault="007D3AAE" w:rsidP="00F061C4">
            <w:pPr>
              <w:keepNext/>
              <w:rPr>
                <w:rFonts w:ascii="Arial" w:hAnsi="Arial" w:cs="Arial"/>
              </w:rPr>
            </w:pPr>
            <w:r>
              <w:rPr>
                <w:rFonts w:ascii="Arial" w:hAnsi="Arial" w:cs="Arial"/>
              </w:rPr>
              <w:t xml:space="preserve">Found at </w:t>
            </w:r>
            <w:r w:rsidRPr="007D3AAE">
              <w:rPr>
                <w:rFonts w:ascii="Arial" w:hAnsi="Arial" w:cs="Arial"/>
              </w:rPr>
              <w:t>https://www.safeworkaustralia.gov.au/system/files/documents/1702/guide-pcbu-health-monitoring-exposure-hazardous-chemicals.pdf</w:t>
            </w:r>
            <w:permEnd w:id="1058218177"/>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7D3AAE" w:rsidRPr="007D3AAE" w:rsidRDefault="007D3AAE" w:rsidP="007D3AAE">
            <w:pPr>
              <w:keepNext/>
              <w:rPr>
                <w:rFonts w:ascii="Arial" w:hAnsi="Arial" w:cs="Arial"/>
              </w:rPr>
            </w:pPr>
            <w:permStart w:id="2123434791" w:edGrp="everyone"/>
            <w:r w:rsidRPr="007D3AAE">
              <w:rPr>
                <w:rFonts w:ascii="Arial" w:hAnsi="Arial" w:cs="Arial"/>
              </w:rPr>
              <w:t>Health monitoring reports and results must be kept as confidential records and must not</w:t>
            </w:r>
          </w:p>
          <w:p w:rsidR="007D3AAE" w:rsidRPr="007D3AAE" w:rsidRDefault="007D3AAE" w:rsidP="007D3AAE">
            <w:pPr>
              <w:keepNext/>
              <w:rPr>
                <w:rFonts w:ascii="Arial" w:hAnsi="Arial" w:cs="Arial"/>
              </w:rPr>
            </w:pPr>
            <w:r w:rsidRPr="007D3AAE">
              <w:rPr>
                <w:rFonts w:ascii="Arial" w:hAnsi="Arial" w:cs="Arial"/>
              </w:rPr>
              <w:t>be disclosed to another person without the worker’s written consent, except where the</w:t>
            </w:r>
          </w:p>
          <w:p w:rsidR="007D3AAE" w:rsidRPr="007D3AAE" w:rsidRDefault="007D3AAE" w:rsidP="007D3AAE">
            <w:pPr>
              <w:keepNext/>
              <w:rPr>
                <w:rFonts w:ascii="Arial" w:hAnsi="Arial" w:cs="Arial"/>
              </w:rPr>
            </w:pPr>
            <w:r w:rsidRPr="007D3AAE">
              <w:rPr>
                <w:rFonts w:ascii="Arial" w:hAnsi="Arial" w:cs="Arial"/>
              </w:rPr>
              <w:t>records are required to be given under the WHS Regulations to any of the following:</w:t>
            </w:r>
          </w:p>
          <w:p w:rsidR="007D3AAE" w:rsidRPr="007D3AAE" w:rsidRDefault="007D3AAE" w:rsidP="007D3AAE">
            <w:pPr>
              <w:keepNext/>
              <w:rPr>
                <w:rFonts w:ascii="Arial" w:hAnsi="Arial" w:cs="Arial"/>
              </w:rPr>
            </w:pPr>
            <w:r w:rsidRPr="007D3AAE">
              <w:rPr>
                <w:rFonts w:ascii="Arial" w:hAnsi="Arial" w:cs="Arial"/>
              </w:rPr>
              <w:t>-regulator</w:t>
            </w:r>
          </w:p>
          <w:p w:rsidR="007D3AAE" w:rsidRPr="007D3AAE" w:rsidRDefault="007D3AAE" w:rsidP="007D3AAE">
            <w:pPr>
              <w:keepNext/>
              <w:rPr>
                <w:rFonts w:ascii="Arial" w:hAnsi="Arial" w:cs="Arial"/>
              </w:rPr>
            </w:pPr>
            <w:r w:rsidRPr="007D3AAE">
              <w:rPr>
                <w:rFonts w:ascii="Arial" w:hAnsi="Arial" w:cs="Arial"/>
              </w:rPr>
              <w:t>-another PCBU who has a duty to provide health monitoring for the worker.</w:t>
            </w:r>
          </w:p>
          <w:p w:rsidR="007D3AAE" w:rsidRPr="007D3AAE" w:rsidRDefault="007D3AAE" w:rsidP="007D3AAE">
            <w:pPr>
              <w:keepNext/>
              <w:rPr>
                <w:rFonts w:ascii="Arial" w:hAnsi="Arial" w:cs="Arial"/>
              </w:rPr>
            </w:pPr>
            <w:r w:rsidRPr="007D3AAE">
              <w:rPr>
                <w:rFonts w:ascii="Arial" w:hAnsi="Arial" w:cs="Arial"/>
              </w:rPr>
              <w:t>-a person who must keep the record confidential under a duty of professional</w:t>
            </w:r>
          </w:p>
          <w:p w:rsidR="007D3AAE" w:rsidRPr="007D3AAE" w:rsidRDefault="007D3AAE" w:rsidP="007D3AAE">
            <w:pPr>
              <w:keepNext/>
              <w:rPr>
                <w:rFonts w:ascii="Arial" w:hAnsi="Arial" w:cs="Arial"/>
              </w:rPr>
            </w:pPr>
            <w:r w:rsidRPr="007D3AAE">
              <w:rPr>
                <w:rFonts w:ascii="Arial" w:hAnsi="Arial" w:cs="Arial"/>
              </w:rPr>
              <w:t xml:space="preserve">confidentiality. </w:t>
            </w:r>
          </w:p>
          <w:p w:rsidR="00F26D92" w:rsidRDefault="007D3AAE" w:rsidP="007D3AAE">
            <w:pPr>
              <w:keepNext/>
              <w:rPr>
                <w:rFonts w:ascii="Arial" w:hAnsi="Arial" w:cs="Arial"/>
              </w:rPr>
            </w:pPr>
            <w:r w:rsidRPr="007D3AAE">
              <w:rPr>
                <w:rFonts w:ascii="Arial" w:hAnsi="Arial" w:cs="Arial"/>
              </w:rPr>
              <w:t>Note: health monitoring may include longer-term epidemiological studies.</w:t>
            </w:r>
          </w:p>
          <w:permEnd w:id="2123434791"/>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7D3AAE" w:rsidRPr="007D3AAE" w:rsidRDefault="007D3AAE" w:rsidP="007D3AAE">
            <w:pPr>
              <w:rPr>
                <w:rFonts w:ascii="Arial" w:hAnsi="Arial" w:cs="Arial"/>
              </w:rPr>
            </w:pPr>
            <w:permStart w:id="451237990" w:edGrp="everyone"/>
            <w:r w:rsidRPr="007D3AAE">
              <w:rPr>
                <w:rFonts w:ascii="Arial" w:hAnsi="Arial" w:cs="Arial"/>
              </w:rPr>
              <w:t>Health monitoring reports should be kept separate from normal workers’ records like</w:t>
            </w:r>
          </w:p>
          <w:p w:rsidR="007D3AAE" w:rsidRPr="007D3AAE" w:rsidRDefault="007D3AAE" w:rsidP="007D3AAE">
            <w:pPr>
              <w:rPr>
                <w:rFonts w:ascii="Arial" w:hAnsi="Arial" w:cs="Arial"/>
              </w:rPr>
            </w:pPr>
            <w:r w:rsidRPr="007D3AAE">
              <w:rPr>
                <w:rFonts w:ascii="Arial" w:hAnsi="Arial" w:cs="Arial"/>
              </w:rPr>
              <w:t>payroll or human resources data, to prevent the reports being accessed inadvertently by</w:t>
            </w:r>
          </w:p>
          <w:p w:rsidR="007D3AAE" w:rsidRPr="007D3AAE" w:rsidRDefault="007D3AAE" w:rsidP="007D3AAE">
            <w:pPr>
              <w:rPr>
                <w:rFonts w:ascii="Arial" w:hAnsi="Arial" w:cs="Arial"/>
              </w:rPr>
            </w:pPr>
            <w:r w:rsidRPr="007D3AAE">
              <w:rPr>
                <w:rFonts w:ascii="Arial" w:hAnsi="Arial" w:cs="Arial"/>
              </w:rPr>
              <w:t>unauthorised people. The report cannot be used for any purpose other than for health</w:t>
            </w:r>
          </w:p>
          <w:p w:rsidR="007D3AAE" w:rsidRPr="007D3AAE" w:rsidRDefault="007D3AAE" w:rsidP="007D3AAE">
            <w:pPr>
              <w:rPr>
                <w:rFonts w:ascii="Arial" w:hAnsi="Arial" w:cs="Arial"/>
              </w:rPr>
            </w:pPr>
            <w:r w:rsidRPr="007D3AAE">
              <w:rPr>
                <w:rFonts w:ascii="Arial" w:hAnsi="Arial" w:cs="Arial"/>
              </w:rPr>
              <w:t>monitoring. Similarly, blood or tissue samples, X-rays, questionnaires or other materials</w:t>
            </w:r>
          </w:p>
          <w:p w:rsidR="00F26D92" w:rsidRDefault="007D3AAE" w:rsidP="00CE7698">
            <w:pPr>
              <w:rPr>
                <w:rFonts w:ascii="Arial" w:hAnsi="Arial" w:cs="Arial"/>
              </w:rPr>
            </w:pPr>
            <w:r w:rsidRPr="007D3AAE">
              <w:rPr>
                <w:rFonts w:ascii="Arial" w:hAnsi="Arial" w:cs="Arial"/>
              </w:rPr>
              <w:t xml:space="preserve">taken for health monitoring must not be used for any other purpose. </w:t>
            </w:r>
            <w:r w:rsidR="00297C89" w:rsidRPr="00297C89">
              <w:rPr>
                <w:rFonts w:ascii="Arial" w:hAnsi="Arial" w:cs="Arial"/>
              </w:rPr>
              <w:t xml:space="preserve">Health monitoring records for all workers must be kept for at least 30 </w:t>
            </w:r>
            <w:r>
              <w:rPr>
                <w:rFonts w:ascii="Arial" w:hAnsi="Arial" w:cs="Arial"/>
              </w:rPr>
              <w:t xml:space="preserve">years after </w:t>
            </w:r>
            <w:r w:rsidR="00297C89" w:rsidRPr="00297C89">
              <w:rPr>
                <w:rFonts w:ascii="Arial" w:hAnsi="Arial" w:cs="Arial"/>
              </w:rPr>
              <w:t xml:space="preserve">the record is made, even if the worker no longer works </w:t>
            </w:r>
            <w:r>
              <w:rPr>
                <w:rFonts w:ascii="Arial" w:hAnsi="Arial" w:cs="Arial"/>
              </w:rPr>
              <w:t xml:space="preserve">at your workplace. For asbestos </w:t>
            </w:r>
            <w:r w:rsidR="00297C89" w:rsidRPr="00297C89">
              <w:rPr>
                <w:rFonts w:ascii="Arial" w:hAnsi="Arial" w:cs="Arial"/>
              </w:rPr>
              <w:t xml:space="preserve">health monitoring, these </w:t>
            </w:r>
            <w:r w:rsidR="00297C89" w:rsidRPr="00297C89">
              <w:rPr>
                <w:rFonts w:ascii="Arial" w:hAnsi="Arial" w:cs="Arial"/>
              </w:rPr>
              <w:lastRenderedPageBreak/>
              <w:t>records must be kept for at least 40 years, du</w:t>
            </w:r>
            <w:r>
              <w:rPr>
                <w:rFonts w:ascii="Arial" w:hAnsi="Arial" w:cs="Arial"/>
              </w:rPr>
              <w:t xml:space="preserve">e to the long </w:t>
            </w:r>
            <w:r w:rsidR="00297C89" w:rsidRPr="00297C89">
              <w:rPr>
                <w:rFonts w:ascii="Arial" w:hAnsi="Arial" w:cs="Arial"/>
              </w:rPr>
              <w:t>period of time it can take for asbestos-related disorders to develop.</w:t>
            </w:r>
            <w:permEnd w:id="451237990"/>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1054108870" w:edGrp="everyone"/>
        <w:tc>
          <w:tcPr>
            <w:tcW w:w="6015" w:type="dxa"/>
          </w:tcPr>
          <w:p w:rsidR="00F061C4" w:rsidRPr="00F061C4" w:rsidRDefault="004554FD"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054108870"/>
            <w:r w:rsidR="00F061C4" w:rsidRPr="00F061C4">
              <w:rPr>
                <w:rFonts w:ascii="Arial" w:hAnsi="Arial" w:cs="Arial"/>
              </w:rPr>
              <w:t xml:space="preserve"> Satisfactory </w:t>
            </w:r>
            <w:r w:rsidR="00F061C4" w:rsidRPr="00F061C4">
              <w:rPr>
                <w:rFonts w:ascii="Arial" w:hAnsi="Arial" w:cs="Arial"/>
              </w:rPr>
              <w:tab/>
            </w:r>
          </w:p>
          <w:p w:rsidR="00F061C4" w:rsidRPr="00F061C4" w:rsidRDefault="004554FD"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1662002907" w:edGrp="everyone"/>
                <w:r w:rsidR="00F061C4" w:rsidRPr="00F061C4">
                  <w:rPr>
                    <w:rFonts w:ascii="Segoe UI Symbol" w:hAnsi="Segoe UI Symbol" w:cs="Segoe UI Symbol"/>
                  </w:rPr>
                  <w:t>☐</w:t>
                </w:r>
                <w:permEnd w:id="1662002907"/>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66497274" w:edGrp="everyone"/>
            <w:permEnd w:id="566497274"/>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B0557D" w:rsidRPr="00B0557D" w:rsidRDefault="00B0557D" w:rsidP="00B0557D">
            <w:pPr>
              <w:rPr>
                <w:rFonts w:ascii="Arial" w:hAnsi="Arial" w:cs="Arial"/>
              </w:rPr>
            </w:pPr>
            <w:permStart w:id="1905856158" w:edGrp="everyone"/>
            <w:r w:rsidRPr="00B0557D">
              <w:rPr>
                <w:rFonts w:ascii="Arial" w:hAnsi="Arial" w:cs="Arial"/>
              </w:rPr>
              <w:t>As part of the planning process, clearly define the objectives and outco</w:t>
            </w:r>
            <w:r w:rsidR="007C0EC1">
              <w:rPr>
                <w:rFonts w:ascii="Arial" w:hAnsi="Arial" w:cs="Arial"/>
              </w:rPr>
              <w:t xml:space="preserve">mes of the policy that is being </w:t>
            </w:r>
            <w:r w:rsidRPr="00B0557D">
              <w:rPr>
                <w:rFonts w:ascii="Arial" w:hAnsi="Arial" w:cs="Arial"/>
              </w:rPr>
              <w:t>implemented. It is essential to determine what successful outcomes w</w:t>
            </w:r>
            <w:r w:rsidR="007C0EC1">
              <w:rPr>
                <w:rFonts w:ascii="Arial" w:hAnsi="Arial" w:cs="Arial"/>
              </w:rPr>
              <w:t xml:space="preserve">ill look like and what evidence </w:t>
            </w:r>
            <w:r w:rsidRPr="00B0557D">
              <w:rPr>
                <w:rFonts w:ascii="Arial" w:hAnsi="Arial" w:cs="Arial"/>
              </w:rPr>
              <w:t>will be needed to demonstrate success. As this has planning implic</w:t>
            </w:r>
            <w:r w:rsidR="007C0EC1">
              <w:rPr>
                <w:rFonts w:ascii="Arial" w:hAnsi="Arial" w:cs="Arial"/>
              </w:rPr>
              <w:t xml:space="preserve">ations, thinking needs to occur </w:t>
            </w:r>
            <w:r w:rsidRPr="00B0557D">
              <w:rPr>
                <w:rFonts w:ascii="Arial" w:hAnsi="Arial" w:cs="Arial"/>
              </w:rPr>
              <w:t>from the outset and ensure activities are fit-for-purpose. Other important elements include:</w:t>
            </w:r>
          </w:p>
          <w:p w:rsidR="00B0557D" w:rsidRPr="00B0557D" w:rsidRDefault="00B0557D" w:rsidP="00B0557D">
            <w:pPr>
              <w:rPr>
                <w:rFonts w:ascii="Arial" w:hAnsi="Arial" w:cs="Arial"/>
              </w:rPr>
            </w:pPr>
            <w:r w:rsidRPr="00B0557D">
              <w:rPr>
                <w:rFonts w:ascii="Arial" w:hAnsi="Arial" w:cs="Arial"/>
              </w:rPr>
              <w:t>• Report to others: There needs to be a clear purpose and dem</w:t>
            </w:r>
            <w:r w:rsidR="007C0EC1">
              <w:rPr>
                <w:rFonts w:ascii="Arial" w:hAnsi="Arial" w:cs="Arial"/>
              </w:rPr>
              <w:t xml:space="preserve">and for undertaking monitoring, </w:t>
            </w:r>
            <w:r w:rsidRPr="00B0557D">
              <w:rPr>
                <w:rFonts w:ascii="Arial" w:hAnsi="Arial" w:cs="Arial"/>
              </w:rPr>
              <w:t>review and evaluation activities. Information produced from th</w:t>
            </w:r>
            <w:r w:rsidR="007C0EC1">
              <w:rPr>
                <w:rFonts w:ascii="Arial" w:hAnsi="Arial" w:cs="Arial"/>
              </w:rPr>
              <w:t xml:space="preserve">is process must be targeted for </w:t>
            </w:r>
            <w:r w:rsidRPr="00B0557D">
              <w:rPr>
                <w:rFonts w:ascii="Arial" w:hAnsi="Arial" w:cs="Arial"/>
              </w:rPr>
              <w:t>specific audiences and be incorporated into the governance a</w:t>
            </w:r>
            <w:r w:rsidR="007C0EC1">
              <w:rPr>
                <w:rFonts w:ascii="Arial" w:hAnsi="Arial" w:cs="Arial"/>
              </w:rPr>
              <w:t xml:space="preserve">rrangements in order to enhance </w:t>
            </w:r>
            <w:r w:rsidRPr="00B0557D">
              <w:rPr>
                <w:rFonts w:ascii="Arial" w:hAnsi="Arial" w:cs="Arial"/>
              </w:rPr>
              <w:t>transparency and accountability. Activities that occur i</w:t>
            </w:r>
            <w:r w:rsidR="007C0EC1">
              <w:rPr>
                <w:rFonts w:ascii="Arial" w:hAnsi="Arial" w:cs="Arial"/>
              </w:rPr>
              <w:t xml:space="preserve">solated from decision-making or </w:t>
            </w:r>
            <w:r w:rsidRPr="00B0557D">
              <w:rPr>
                <w:rFonts w:ascii="Arial" w:hAnsi="Arial" w:cs="Arial"/>
              </w:rPr>
              <w:t>commence after implementation is complete are of limited value to initiative participants.</w:t>
            </w:r>
          </w:p>
          <w:p w:rsidR="00B0557D" w:rsidRPr="00B0557D" w:rsidRDefault="00B0557D" w:rsidP="00B0557D">
            <w:pPr>
              <w:rPr>
                <w:rFonts w:ascii="Arial" w:hAnsi="Arial" w:cs="Arial"/>
              </w:rPr>
            </w:pPr>
            <w:r w:rsidRPr="00B0557D">
              <w:rPr>
                <w:rFonts w:ascii="Arial" w:hAnsi="Arial" w:cs="Arial"/>
              </w:rPr>
              <w:t>• Involve stakeholders: All relevant stakeholders need to be eng</w:t>
            </w:r>
            <w:r w:rsidR="007C0EC1">
              <w:rPr>
                <w:rFonts w:ascii="Arial" w:hAnsi="Arial" w:cs="Arial"/>
              </w:rPr>
              <w:t xml:space="preserve">aged for monitoring, review and </w:t>
            </w:r>
            <w:r w:rsidRPr="00B0557D">
              <w:rPr>
                <w:rFonts w:ascii="Arial" w:hAnsi="Arial" w:cs="Arial"/>
              </w:rPr>
              <w:t>evaluation activities to be successful. Clearly communicating</w:t>
            </w:r>
            <w:r w:rsidR="007C0EC1">
              <w:rPr>
                <w:rFonts w:ascii="Arial" w:hAnsi="Arial" w:cs="Arial"/>
              </w:rPr>
              <w:t xml:space="preserve"> the benefits of activities and </w:t>
            </w:r>
            <w:r w:rsidRPr="00B0557D">
              <w:rPr>
                <w:rFonts w:ascii="Arial" w:hAnsi="Arial" w:cs="Arial"/>
              </w:rPr>
              <w:t>providing the necessary support creates opportunity for willing participation and owne</w:t>
            </w:r>
            <w:r w:rsidR="007C0EC1">
              <w:rPr>
                <w:rFonts w:ascii="Arial" w:hAnsi="Arial" w:cs="Arial"/>
              </w:rPr>
              <w:t xml:space="preserve">rship. An </w:t>
            </w:r>
            <w:r w:rsidRPr="00B0557D">
              <w:rPr>
                <w:rFonts w:ascii="Arial" w:hAnsi="Arial" w:cs="Arial"/>
              </w:rPr>
              <w:t>open process that allows stakeholders access to information increases credibility.</w:t>
            </w:r>
          </w:p>
          <w:p w:rsidR="00B0557D" w:rsidRPr="00B0557D" w:rsidRDefault="00B0557D" w:rsidP="00B0557D">
            <w:pPr>
              <w:rPr>
                <w:rFonts w:ascii="Arial" w:hAnsi="Arial" w:cs="Arial"/>
              </w:rPr>
            </w:pPr>
            <w:r w:rsidRPr="00B0557D">
              <w:rPr>
                <w:rFonts w:ascii="Arial" w:hAnsi="Arial" w:cs="Arial"/>
              </w:rPr>
              <w:t>• Monitor progress: Successful monitoring delivers timely and r</w:t>
            </w:r>
            <w:r w:rsidR="007C0EC1">
              <w:rPr>
                <w:rFonts w:ascii="Arial" w:hAnsi="Arial" w:cs="Arial"/>
              </w:rPr>
              <w:t xml:space="preserve">elevant information that allows </w:t>
            </w:r>
            <w:r w:rsidRPr="00B0557D">
              <w:rPr>
                <w:rFonts w:ascii="Arial" w:hAnsi="Arial" w:cs="Arial"/>
              </w:rPr>
              <w:t>you to track progress towards outcomes and make adjustments to imple</w:t>
            </w:r>
            <w:r w:rsidR="007C0EC1">
              <w:rPr>
                <w:rFonts w:ascii="Arial" w:hAnsi="Arial" w:cs="Arial"/>
              </w:rPr>
              <w:t xml:space="preserve">mentation </w:t>
            </w:r>
            <w:r w:rsidRPr="00B0557D">
              <w:rPr>
                <w:rFonts w:ascii="Arial" w:hAnsi="Arial" w:cs="Arial"/>
              </w:rPr>
              <w:t>arrangements as necessary. Track progress in a deliberate a</w:t>
            </w:r>
            <w:r w:rsidR="007C0EC1">
              <w:rPr>
                <w:rFonts w:ascii="Arial" w:hAnsi="Arial" w:cs="Arial"/>
              </w:rPr>
              <w:t xml:space="preserve">nd systematic manner at regular </w:t>
            </w:r>
            <w:r w:rsidRPr="00B0557D">
              <w:rPr>
                <w:rFonts w:ascii="Arial" w:hAnsi="Arial" w:cs="Arial"/>
              </w:rPr>
              <w:t xml:space="preserve">intervals during implementation. Implementation planning must </w:t>
            </w:r>
            <w:r w:rsidR="007C0EC1">
              <w:rPr>
                <w:rFonts w:ascii="Arial" w:hAnsi="Arial" w:cs="Arial"/>
              </w:rPr>
              <w:t xml:space="preserve">define the data to be collected </w:t>
            </w:r>
            <w:r w:rsidRPr="00B0557D">
              <w:rPr>
                <w:rFonts w:ascii="Arial" w:hAnsi="Arial" w:cs="Arial"/>
              </w:rPr>
              <w:t>and the method used for monitoring. Obtaining advice from expert</w:t>
            </w:r>
            <w:r w:rsidR="007C0EC1">
              <w:rPr>
                <w:rFonts w:ascii="Arial" w:hAnsi="Arial" w:cs="Arial"/>
              </w:rPr>
              <w:t xml:space="preserve">s in data collection during the </w:t>
            </w:r>
            <w:r w:rsidRPr="00B0557D">
              <w:rPr>
                <w:rFonts w:ascii="Arial" w:hAnsi="Arial" w:cs="Arial"/>
              </w:rPr>
              <w:t>planning process will contribute to a robust and credible meth</w:t>
            </w:r>
            <w:r w:rsidR="007C0EC1">
              <w:rPr>
                <w:rFonts w:ascii="Arial" w:hAnsi="Arial" w:cs="Arial"/>
              </w:rPr>
              <w:t xml:space="preserve">odology. Monitoring will inform </w:t>
            </w:r>
            <w:r w:rsidRPr="00B0557D">
              <w:rPr>
                <w:rFonts w:ascii="Arial" w:hAnsi="Arial" w:cs="Arial"/>
              </w:rPr>
              <w:t>other components of implementation such as risk management.</w:t>
            </w:r>
          </w:p>
          <w:p w:rsidR="007C0EC1" w:rsidRDefault="00B0557D" w:rsidP="00B0557D">
            <w:pPr>
              <w:rPr>
                <w:rFonts w:ascii="Arial" w:hAnsi="Arial" w:cs="Arial"/>
              </w:rPr>
            </w:pPr>
            <w:r w:rsidRPr="00B0557D">
              <w:rPr>
                <w:rFonts w:ascii="Arial" w:hAnsi="Arial" w:cs="Arial"/>
              </w:rPr>
              <w:t>• Review regularly: Factor in reviews as part of your planning proc</w:t>
            </w:r>
            <w:r w:rsidR="007C0EC1">
              <w:rPr>
                <w:rFonts w:ascii="Arial" w:hAnsi="Arial" w:cs="Arial"/>
              </w:rPr>
              <w:t xml:space="preserve">ess to assess progress of </w:t>
            </w:r>
            <w:r w:rsidRPr="00B0557D">
              <w:rPr>
                <w:rFonts w:ascii="Arial" w:hAnsi="Arial" w:cs="Arial"/>
              </w:rPr>
              <w:t xml:space="preserve">implementation at critical milestones or </w:t>
            </w:r>
            <w:r w:rsidR="007C0EC1">
              <w:rPr>
                <w:rFonts w:ascii="Arial" w:hAnsi="Arial" w:cs="Arial"/>
              </w:rPr>
              <w:t>in response to specific issues.</w:t>
            </w:r>
          </w:p>
          <w:p w:rsidR="00B0557D" w:rsidRPr="00B0557D" w:rsidRDefault="007C0EC1" w:rsidP="00B0557D">
            <w:pPr>
              <w:rPr>
                <w:rFonts w:ascii="Arial" w:hAnsi="Arial" w:cs="Arial"/>
              </w:rPr>
            </w:pPr>
            <w:r>
              <w:rPr>
                <w:rFonts w:ascii="Arial" w:hAnsi="Arial" w:cs="Arial"/>
              </w:rPr>
              <w:t xml:space="preserve">Reviews are a ‘snapshot’ </w:t>
            </w:r>
            <w:r w:rsidR="00B0557D" w:rsidRPr="00B0557D">
              <w:rPr>
                <w:rFonts w:ascii="Arial" w:hAnsi="Arial" w:cs="Arial"/>
              </w:rPr>
              <w:t>in the life of an initiative and tend to focus on operational issu</w:t>
            </w:r>
            <w:r>
              <w:rPr>
                <w:rFonts w:ascii="Arial" w:hAnsi="Arial" w:cs="Arial"/>
              </w:rPr>
              <w:t xml:space="preserve">es, effectiveness of governance </w:t>
            </w:r>
            <w:r w:rsidR="00B0557D" w:rsidRPr="00B0557D">
              <w:rPr>
                <w:rFonts w:ascii="Arial" w:hAnsi="Arial" w:cs="Arial"/>
              </w:rPr>
              <w:t>and project management structures, and may also includ</w:t>
            </w:r>
            <w:r>
              <w:rPr>
                <w:rFonts w:ascii="Arial" w:hAnsi="Arial" w:cs="Arial"/>
              </w:rPr>
              <w:t xml:space="preserve">e policy outcomes. Findings and </w:t>
            </w:r>
            <w:r w:rsidR="00B0557D" w:rsidRPr="00B0557D">
              <w:rPr>
                <w:rFonts w:ascii="Arial" w:hAnsi="Arial" w:cs="Arial"/>
              </w:rPr>
              <w:t>recommendations from reviews should be used to improve implementation.</w:t>
            </w:r>
          </w:p>
          <w:p w:rsidR="006A3AAB" w:rsidRPr="00063F9A" w:rsidRDefault="00B0557D" w:rsidP="00063F9A">
            <w:pPr>
              <w:rPr>
                <w:rFonts w:ascii="Arial" w:hAnsi="Arial" w:cs="Arial"/>
              </w:rPr>
            </w:pPr>
            <w:r w:rsidRPr="00B0557D">
              <w:rPr>
                <w:rFonts w:ascii="Arial" w:hAnsi="Arial" w:cs="Arial"/>
              </w:rPr>
              <w:t>• Evaluate the outcomes: The success of an initiative is de</w:t>
            </w:r>
            <w:r w:rsidR="007C0EC1">
              <w:rPr>
                <w:rFonts w:ascii="Arial" w:hAnsi="Arial" w:cs="Arial"/>
              </w:rPr>
              <w:t xml:space="preserve">termined by the extent to which </w:t>
            </w:r>
            <w:r w:rsidRPr="00B0557D">
              <w:rPr>
                <w:rFonts w:ascii="Arial" w:hAnsi="Arial" w:cs="Arial"/>
              </w:rPr>
              <w:t>intended and unintended policy outcomes are achi</w:t>
            </w:r>
            <w:r w:rsidR="007C0EC1">
              <w:rPr>
                <w:rFonts w:ascii="Arial" w:hAnsi="Arial" w:cs="Arial"/>
              </w:rPr>
              <w:t xml:space="preserve">eved and how they have affected </w:t>
            </w:r>
            <w:r w:rsidRPr="00B0557D">
              <w:rPr>
                <w:rFonts w:ascii="Arial" w:hAnsi="Arial" w:cs="Arial"/>
              </w:rPr>
              <w:t xml:space="preserve">stakeholders. Planning for evaluation should identify and map </w:t>
            </w:r>
            <w:r w:rsidR="007C0EC1">
              <w:rPr>
                <w:rFonts w:ascii="Arial" w:hAnsi="Arial" w:cs="Arial"/>
              </w:rPr>
              <w:t xml:space="preserve">baseline information as well as </w:t>
            </w:r>
            <w:r w:rsidRPr="00B0557D">
              <w:rPr>
                <w:rFonts w:ascii="Arial" w:hAnsi="Arial" w:cs="Arial"/>
              </w:rPr>
              <w:t>ensure that ongoing access to consistent data sources will be av</w:t>
            </w:r>
            <w:r w:rsidR="007C0EC1">
              <w:rPr>
                <w:rFonts w:ascii="Arial" w:hAnsi="Arial" w:cs="Arial"/>
              </w:rPr>
              <w:t xml:space="preserve">ailable through monitoring over </w:t>
            </w:r>
            <w:r w:rsidRPr="00B0557D">
              <w:rPr>
                <w:rFonts w:ascii="Arial" w:hAnsi="Arial" w:cs="Arial"/>
              </w:rPr>
              <w:t>the life of the initiative. Data can be quantitative (hard or numerica</w:t>
            </w:r>
            <w:r w:rsidR="007C0EC1">
              <w:rPr>
                <w:rFonts w:ascii="Arial" w:hAnsi="Arial" w:cs="Arial"/>
              </w:rPr>
              <w:t xml:space="preserve">l data) or qualitative (soft or </w:t>
            </w:r>
            <w:r w:rsidRPr="00B0557D">
              <w:rPr>
                <w:rFonts w:ascii="Arial" w:hAnsi="Arial" w:cs="Arial"/>
              </w:rPr>
              <w:t>categorical). Those managing an evaluation need to focus on aski</w:t>
            </w:r>
            <w:r w:rsidR="007C0EC1">
              <w:rPr>
                <w:rFonts w:ascii="Arial" w:hAnsi="Arial" w:cs="Arial"/>
              </w:rPr>
              <w:t xml:space="preserve">ng good questions to assess the </w:t>
            </w:r>
            <w:r w:rsidRPr="00B0557D">
              <w:rPr>
                <w:rFonts w:ascii="Arial" w:hAnsi="Arial" w:cs="Arial"/>
              </w:rPr>
              <w:t>data collected. Credibility of an evaluation is enhanced throu</w:t>
            </w:r>
            <w:r w:rsidR="007C0EC1">
              <w:rPr>
                <w:rFonts w:ascii="Arial" w:hAnsi="Arial" w:cs="Arial"/>
              </w:rPr>
              <w:t xml:space="preserve">gh sound evidence, professional </w:t>
            </w:r>
            <w:r w:rsidRPr="00B0557D">
              <w:rPr>
                <w:rFonts w:ascii="Arial" w:hAnsi="Arial" w:cs="Arial"/>
              </w:rPr>
              <w:t>and ethical standards, and the degree of independence of the eva</w:t>
            </w:r>
            <w:r w:rsidR="007C0EC1">
              <w:rPr>
                <w:rFonts w:ascii="Arial" w:hAnsi="Arial" w:cs="Arial"/>
              </w:rPr>
              <w:t xml:space="preserve">luator. Effective evaluation is </w:t>
            </w:r>
            <w:r w:rsidRPr="00B0557D">
              <w:rPr>
                <w:rFonts w:ascii="Arial" w:hAnsi="Arial" w:cs="Arial"/>
              </w:rPr>
              <w:t>the result of a planning process over the life of the initiative.</w:t>
            </w:r>
            <w:permEnd w:id="1905856158"/>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lastRenderedPageBreak/>
              <w:t>b)</w:t>
            </w:r>
          </w:p>
        </w:tc>
        <w:tc>
          <w:tcPr>
            <w:tcW w:w="8832" w:type="dxa"/>
          </w:tcPr>
          <w:p w:rsidR="007D3AAE" w:rsidRPr="007D3AAE" w:rsidRDefault="007D3AAE" w:rsidP="00063F9A">
            <w:pPr>
              <w:rPr>
                <w:rFonts w:ascii="Arial" w:hAnsi="Arial" w:cs="Arial"/>
                <w:b/>
              </w:rPr>
            </w:pPr>
            <w:permStart w:id="515726225" w:edGrp="everyone"/>
            <w:r w:rsidRPr="007D3AAE">
              <w:rPr>
                <w:rFonts w:ascii="Arial" w:hAnsi="Arial" w:cs="Arial"/>
                <w:b/>
                <w:u w:val="single"/>
              </w:rPr>
              <w:t>Purpose of writing a report:</w:t>
            </w:r>
            <w:r w:rsidRPr="007D3AAE">
              <w:rPr>
                <w:rFonts w:ascii="Arial" w:hAnsi="Arial" w:cs="Arial"/>
                <w:b/>
              </w:rPr>
              <w:t xml:space="preserve"> </w:t>
            </w:r>
          </w:p>
          <w:p w:rsidR="006A3AAB" w:rsidRDefault="007D3AAE" w:rsidP="00063F9A">
            <w:pPr>
              <w:rPr>
                <w:rFonts w:ascii="Arial" w:hAnsi="Arial" w:cs="Arial"/>
              </w:rPr>
            </w:pPr>
            <w:r w:rsidRPr="007D3AAE">
              <w:rPr>
                <w:rFonts w:ascii="Arial" w:hAnsi="Arial" w:cs="Arial"/>
              </w:rPr>
              <w:t>Reports communicate information which has been compiled as a result of research and analysis of data and of issues. Reports can cover a wide range of topics, but usually focus on transmitting information with a clear purpose, to a specific audience. Good reports are documents that are accurate, objective and complete. They should also be well-written, clearly structured and expressed in a way that holds the reader's attention and meets their expectations. The true value of the research may be assessed through a report since the written report may be the "only tangible product of hundreds of hours of work. Rightly or wrongly, the quality and worth of that work are judged by the quality of the written report - its clarity, organization and content" (Blake &amp; Bly, 1993: 119). Often reports are structured in a way that reflects the information finding process and the writing up of the findings: that is, summary of the contents, introduction or background, methods, results, discussion, conclusion and/or recommendations. The inclusion of recommendations is one reason why reports are a common form of writing in industry, as the informed recommendations are useful for decision making.</w:t>
            </w:r>
          </w:p>
          <w:p w:rsidR="00B0557D" w:rsidRDefault="00B0557D" w:rsidP="00063F9A">
            <w:pPr>
              <w:rPr>
                <w:rFonts w:ascii="Arial" w:hAnsi="Arial" w:cs="Arial"/>
              </w:rPr>
            </w:pPr>
          </w:p>
          <w:p w:rsidR="00B0557D" w:rsidRDefault="00B0557D" w:rsidP="00063F9A">
            <w:pPr>
              <w:rPr>
                <w:rFonts w:ascii="Arial" w:hAnsi="Arial" w:cs="Arial"/>
              </w:rPr>
            </w:pPr>
            <w:r w:rsidRPr="00B0557D">
              <w:rPr>
                <w:rFonts w:ascii="Arial" w:hAnsi="Arial" w:cs="Arial"/>
                <w:b/>
                <w:u w:val="single"/>
              </w:rPr>
              <w:t>Target audience:</w:t>
            </w:r>
            <w:r>
              <w:rPr>
                <w:rFonts w:ascii="Arial" w:hAnsi="Arial" w:cs="Arial"/>
              </w:rPr>
              <w:t xml:space="preserve"> </w:t>
            </w:r>
          </w:p>
          <w:p w:rsidR="00B0557D" w:rsidRDefault="00B0557D" w:rsidP="00063F9A">
            <w:pPr>
              <w:rPr>
                <w:rFonts w:ascii="Arial" w:hAnsi="Arial" w:cs="Arial"/>
              </w:rPr>
            </w:pPr>
            <w:r>
              <w:rPr>
                <w:rFonts w:ascii="Arial" w:hAnsi="Arial" w:cs="Arial"/>
              </w:rPr>
              <w:t>Key stakeholders, primary stakeholders and secondary stakeholders</w:t>
            </w:r>
          </w:p>
          <w:p w:rsidR="00B0557D" w:rsidRDefault="00B0557D" w:rsidP="00063F9A">
            <w:pPr>
              <w:rPr>
                <w:rFonts w:ascii="Arial" w:hAnsi="Arial" w:cs="Arial"/>
              </w:rPr>
            </w:pPr>
          </w:p>
          <w:p w:rsidR="00B0557D" w:rsidRDefault="00B0557D" w:rsidP="00063F9A">
            <w:pPr>
              <w:rPr>
                <w:rFonts w:ascii="Arial" w:hAnsi="Arial" w:cs="Arial"/>
              </w:rPr>
            </w:pPr>
            <w:r>
              <w:rPr>
                <w:rFonts w:ascii="Arial" w:hAnsi="Arial" w:cs="Arial"/>
                <w:b/>
                <w:u w:val="single"/>
              </w:rPr>
              <w:t>Digital systems and tools assist with completing record-keeping tasks:</w:t>
            </w:r>
          </w:p>
          <w:p w:rsidR="00B0557D" w:rsidRPr="00B0557D" w:rsidRDefault="00B0557D" w:rsidP="00B0557D">
            <w:pPr>
              <w:rPr>
                <w:rFonts w:ascii="Arial" w:hAnsi="Arial" w:cs="Arial"/>
              </w:rPr>
            </w:pPr>
            <w:r w:rsidRPr="00B0557D">
              <w:rPr>
                <w:rFonts w:ascii="Arial" w:hAnsi="Arial" w:cs="Arial"/>
              </w:rPr>
              <w:t>To serve its purpose, a recordkeeping system should have the</w:t>
            </w:r>
          </w:p>
          <w:p w:rsidR="00B0557D" w:rsidRPr="00B0557D" w:rsidRDefault="00B0557D" w:rsidP="00B0557D">
            <w:pPr>
              <w:rPr>
                <w:rFonts w:ascii="Arial" w:hAnsi="Arial" w:cs="Arial"/>
              </w:rPr>
            </w:pPr>
            <w:r w:rsidRPr="00B0557D">
              <w:rPr>
                <w:rFonts w:ascii="Arial" w:hAnsi="Arial" w:cs="Arial"/>
              </w:rPr>
              <w:t>following characteristics -</w:t>
            </w:r>
          </w:p>
          <w:p w:rsidR="00B0557D" w:rsidRPr="00B0557D" w:rsidRDefault="00B0557D" w:rsidP="00B0557D">
            <w:pPr>
              <w:rPr>
                <w:rFonts w:ascii="Arial" w:hAnsi="Arial" w:cs="Arial"/>
              </w:rPr>
            </w:pPr>
            <w:r>
              <w:rPr>
                <w:rFonts w:ascii="Arial" w:hAnsi="Arial" w:cs="Arial"/>
              </w:rPr>
              <w:t>-</w:t>
            </w:r>
            <w:r w:rsidRPr="00B0557D">
              <w:rPr>
                <w:rFonts w:ascii="Arial" w:hAnsi="Arial" w:cs="Arial"/>
              </w:rPr>
              <w:t xml:space="preserve"> Reliability: It should be ca</w:t>
            </w:r>
            <w:r>
              <w:rPr>
                <w:rFonts w:ascii="Arial" w:hAnsi="Arial" w:cs="Arial"/>
              </w:rPr>
              <w:t xml:space="preserve">pable of continuous and regular </w:t>
            </w:r>
            <w:r w:rsidRPr="00B0557D">
              <w:rPr>
                <w:rFonts w:ascii="Arial" w:hAnsi="Arial" w:cs="Arial"/>
              </w:rPr>
              <w:t>operation in accordance wit</w:t>
            </w:r>
            <w:r>
              <w:rPr>
                <w:rFonts w:ascii="Arial" w:hAnsi="Arial" w:cs="Arial"/>
              </w:rPr>
              <w:t xml:space="preserve">h established guidelines and </w:t>
            </w:r>
            <w:r w:rsidRPr="00B0557D">
              <w:rPr>
                <w:rFonts w:ascii="Arial" w:hAnsi="Arial" w:cs="Arial"/>
              </w:rPr>
              <w:t>procedures;</w:t>
            </w:r>
            <w:r w:rsidRPr="00B0557D">
              <w:rPr>
                <w:rFonts w:ascii="Arial" w:hAnsi="Arial" w:cs="Arial"/>
              </w:rPr>
              <w:cr/>
            </w:r>
            <w:r>
              <w:t xml:space="preserve"> </w:t>
            </w:r>
            <w:r>
              <w:rPr>
                <w:rFonts w:ascii="Arial" w:hAnsi="Arial" w:cs="Arial"/>
              </w:rPr>
              <w:t>-</w:t>
            </w:r>
            <w:r w:rsidRPr="00B0557D">
              <w:rPr>
                <w:rFonts w:ascii="Arial" w:hAnsi="Arial" w:cs="Arial"/>
              </w:rPr>
              <w:t xml:space="preserve"> Integrity: Access and security</w:t>
            </w:r>
            <w:r>
              <w:rPr>
                <w:rFonts w:ascii="Arial" w:hAnsi="Arial" w:cs="Arial"/>
              </w:rPr>
              <w:t xml:space="preserve"> measures should be in place to </w:t>
            </w:r>
            <w:r w:rsidRPr="00B0557D">
              <w:rPr>
                <w:rFonts w:ascii="Arial" w:hAnsi="Arial" w:cs="Arial"/>
              </w:rPr>
              <w:t>prevent unauthorized access, des</w:t>
            </w:r>
            <w:r>
              <w:rPr>
                <w:rFonts w:ascii="Arial" w:hAnsi="Arial" w:cs="Arial"/>
              </w:rPr>
              <w:t xml:space="preserve">truction, alteration or removal </w:t>
            </w:r>
            <w:r w:rsidRPr="00B0557D">
              <w:rPr>
                <w:rFonts w:ascii="Arial" w:hAnsi="Arial" w:cs="Arial"/>
              </w:rPr>
              <w:t>of records;</w:t>
            </w:r>
          </w:p>
          <w:p w:rsidR="00B0557D" w:rsidRPr="00B0557D" w:rsidRDefault="00B0557D" w:rsidP="00B0557D">
            <w:pPr>
              <w:rPr>
                <w:rFonts w:ascii="Arial" w:hAnsi="Arial" w:cs="Arial"/>
              </w:rPr>
            </w:pPr>
            <w:r>
              <w:rPr>
                <w:rFonts w:ascii="Arial" w:hAnsi="Arial" w:cs="Arial"/>
              </w:rPr>
              <w:t>-</w:t>
            </w:r>
            <w:r w:rsidRPr="00B0557D">
              <w:rPr>
                <w:rFonts w:ascii="Arial" w:hAnsi="Arial" w:cs="Arial"/>
              </w:rPr>
              <w:t xml:space="preserve"> Compliance: It shoul</w:t>
            </w:r>
            <w:r>
              <w:rPr>
                <w:rFonts w:ascii="Arial" w:hAnsi="Arial" w:cs="Arial"/>
              </w:rPr>
              <w:t xml:space="preserve">d be managed to comply with all </w:t>
            </w:r>
            <w:r w:rsidRPr="00B0557D">
              <w:rPr>
                <w:rFonts w:ascii="Arial" w:hAnsi="Arial" w:cs="Arial"/>
              </w:rPr>
              <w:t xml:space="preserve">requirements arising </w:t>
            </w:r>
            <w:r>
              <w:rPr>
                <w:rFonts w:ascii="Arial" w:hAnsi="Arial" w:cs="Arial"/>
              </w:rPr>
              <w:t xml:space="preserve">from the legal and regulatory </w:t>
            </w:r>
            <w:r w:rsidRPr="00B0557D">
              <w:rPr>
                <w:rFonts w:ascii="Arial" w:hAnsi="Arial" w:cs="Arial"/>
              </w:rPr>
              <w:t>environment and business</w:t>
            </w:r>
            <w:r>
              <w:rPr>
                <w:rFonts w:ascii="Arial" w:hAnsi="Arial" w:cs="Arial"/>
              </w:rPr>
              <w:t xml:space="preserve">, and expectations in which the </w:t>
            </w:r>
            <w:r w:rsidRPr="00B0557D">
              <w:rPr>
                <w:rFonts w:ascii="Arial" w:hAnsi="Arial" w:cs="Arial"/>
              </w:rPr>
              <w:t>organization operates;</w:t>
            </w:r>
          </w:p>
          <w:p w:rsidR="00B0557D" w:rsidRPr="00B0557D" w:rsidRDefault="00B0557D" w:rsidP="00B0557D">
            <w:pPr>
              <w:rPr>
                <w:rFonts w:ascii="Arial" w:hAnsi="Arial" w:cs="Arial"/>
              </w:rPr>
            </w:pPr>
            <w:r>
              <w:rPr>
                <w:rFonts w:ascii="Arial" w:hAnsi="Arial" w:cs="Arial"/>
              </w:rPr>
              <w:t>-</w:t>
            </w:r>
            <w:r w:rsidRPr="00B0557D">
              <w:rPr>
                <w:rFonts w:ascii="Arial" w:hAnsi="Arial" w:cs="Arial"/>
              </w:rPr>
              <w:t xml:space="preserve"> Comprehensiveness: It should b</w:t>
            </w:r>
            <w:r>
              <w:rPr>
                <w:rFonts w:ascii="Arial" w:hAnsi="Arial" w:cs="Arial"/>
              </w:rPr>
              <w:t xml:space="preserve">e able to manage records in any </w:t>
            </w:r>
            <w:r w:rsidRPr="00B0557D">
              <w:rPr>
                <w:rFonts w:ascii="Arial" w:hAnsi="Arial" w:cs="Arial"/>
              </w:rPr>
              <w:t>formats captured from different</w:t>
            </w:r>
            <w:r>
              <w:rPr>
                <w:rFonts w:ascii="Arial" w:hAnsi="Arial" w:cs="Arial"/>
              </w:rPr>
              <w:t xml:space="preserve"> activities and transactions of </w:t>
            </w:r>
            <w:r w:rsidRPr="00B0557D">
              <w:rPr>
                <w:rFonts w:ascii="Arial" w:hAnsi="Arial" w:cs="Arial"/>
              </w:rPr>
              <w:t>the organization; and</w:t>
            </w:r>
          </w:p>
          <w:p w:rsidR="00B0557D" w:rsidRPr="00B0557D" w:rsidRDefault="00B0557D" w:rsidP="00B0557D">
            <w:pPr>
              <w:rPr>
                <w:rFonts w:ascii="Arial" w:hAnsi="Arial" w:cs="Arial"/>
              </w:rPr>
            </w:pPr>
            <w:r>
              <w:rPr>
                <w:rFonts w:ascii="Arial" w:hAnsi="Arial" w:cs="Arial"/>
              </w:rPr>
              <w:t>-</w:t>
            </w:r>
            <w:r w:rsidRPr="00B0557D">
              <w:rPr>
                <w:rFonts w:ascii="Arial" w:hAnsi="Arial" w:cs="Arial"/>
              </w:rPr>
              <w:t xml:space="preserve"> Systematic: It should be able </w:t>
            </w:r>
            <w:r>
              <w:rPr>
                <w:rFonts w:ascii="Arial" w:hAnsi="Arial" w:cs="Arial"/>
              </w:rPr>
              <w:t>to capture, maintain and manage records systematically.</w:t>
            </w:r>
          </w:p>
          <w:permEnd w:id="515726225"/>
          <w:p w:rsidR="006A3AAB" w:rsidRPr="00063F9A" w:rsidRDefault="006A3AAB" w:rsidP="00063F9A">
            <w:pPr>
              <w:rPr>
                <w:rFonts w:ascii="Arial" w:hAnsi="Arial" w:cs="Arial"/>
              </w:rPr>
            </w:pPr>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372205371" w:edGrp="everyone"/>
        <w:tc>
          <w:tcPr>
            <w:tcW w:w="6015" w:type="dxa"/>
          </w:tcPr>
          <w:p w:rsidR="00F061C4" w:rsidRPr="00F061C4" w:rsidRDefault="004554FD"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372205371"/>
            <w:r w:rsidR="00F061C4" w:rsidRPr="00F061C4">
              <w:rPr>
                <w:rFonts w:ascii="Arial" w:hAnsi="Arial" w:cs="Arial"/>
              </w:rPr>
              <w:t xml:space="preserve"> Satisfactory </w:t>
            </w:r>
            <w:r w:rsidR="00F061C4" w:rsidRPr="00F061C4">
              <w:rPr>
                <w:rFonts w:ascii="Arial" w:hAnsi="Arial" w:cs="Arial"/>
              </w:rPr>
              <w:tab/>
            </w:r>
          </w:p>
          <w:p w:rsidR="00F061C4" w:rsidRPr="00F061C4" w:rsidRDefault="004554FD"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913526623" w:edGrp="everyone"/>
                <w:r w:rsidR="00F061C4" w:rsidRPr="00F061C4">
                  <w:rPr>
                    <w:rFonts w:ascii="Segoe UI Symbol" w:hAnsi="Segoe UI Symbol" w:cs="Segoe UI Symbol"/>
                  </w:rPr>
                  <w:t>☐</w:t>
                </w:r>
                <w:permEnd w:id="913526623"/>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880437508" w:edGrp="everyone"/>
            <w:permEnd w:id="1880437508"/>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4554FD"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672864231" w:edGrp="everyone"/>
                <w:r w:rsidR="00C440C7">
                  <w:rPr>
                    <w:rFonts w:ascii="MS Gothic" w:eastAsia="MS Gothic" w:hAnsi="MS Gothic" w:cs="Arial" w:hint="eastAsia"/>
                    <w:sz w:val="28"/>
                    <w:szCs w:val="28"/>
                  </w:rPr>
                  <w:t>☒</w:t>
                </w:r>
                <w:permEnd w:id="67286423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120677665" w:edGrp="everyone"/>
          <w:p w:rsidR="00F061C4" w:rsidRDefault="004554FD"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C440C7">
                  <w:rPr>
                    <w:rFonts w:ascii="MS Gothic" w:eastAsia="MS Gothic" w:hAnsi="MS Gothic" w:cs="Arial" w:hint="eastAsia"/>
                    <w:sz w:val="28"/>
                    <w:szCs w:val="28"/>
                  </w:rPr>
                  <w:t>☒</w:t>
                </w:r>
              </w:sdtContent>
            </w:sdt>
            <w:permEnd w:id="112067766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798395061" w:edGrp="everyone"/>
          <w:p w:rsidR="00F061C4" w:rsidRDefault="004554FD"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C440C7">
                  <w:rPr>
                    <w:rFonts w:ascii="MS Gothic" w:eastAsia="MS Gothic" w:hAnsi="MS Gothic" w:cs="Arial" w:hint="eastAsia"/>
                    <w:sz w:val="28"/>
                    <w:szCs w:val="28"/>
                  </w:rPr>
                  <w:t>☒</w:t>
                </w:r>
              </w:sdtContent>
            </w:sdt>
            <w:permEnd w:id="179839506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4554FD"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984901245" w:edGrp="everyone"/>
                <w:r w:rsidR="00C440C7">
                  <w:rPr>
                    <w:rFonts w:ascii="MS Gothic" w:eastAsia="MS Gothic" w:hAnsi="MS Gothic" w:cs="Arial" w:hint="eastAsia"/>
                    <w:sz w:val="28"/>
                    <w:szCs w:val="28"/>
                  </w:rPr>
                  <w:t>☒</w:t>
                </w:r>
                <w:permEnd w:id="198490124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782570618" w:edGrp="everyone"/>
                <w:r w:rsidR="00F061C4">
                  <w:rPr>
                    <w:rFonts w:ascii="MS Gothic" w:eastAsia="MS Gothic" w:hAnsi="MS Gothic" w:cs="Arial" w:hint="eastAsia"/>
                    <w:sz w:val="40"/>
                    <w:szCs w:val="40"/>
                  </w:rPr>
                  <w:t>☐</w:t>
                </w:r>
                <w:permEnd w:id="782570618"/>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4554FD"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1214594347" w:edGrp="everyone"/>
                <w:r w:rsidR="00C440C7">
                  <w:rPr>
                    <w:rFonts w:ascii="MS Gothic" w:eastAsia="MS Gothic" w:hAnsi="MS Gothic" w:cs="Arial" w:hint="eastAsia"/>
                    <w:sz w:val="28"/>
                    <w:szCs w:val="28"/>
                  </w:rPr>
                  <w:t>☒</w:t>
                </w:r>
                <w:permEnd w:id="121459434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417613461" w:edGrp="everyone"/>
          <w:p w:rsidR="00F061C4" w:rsidRDefault="004554FD"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C440C7">
                  <w:rPr>
                    <w:rFonts w:ascii="MS Gothic" w:eastAsia="MS Gothic" w:hAnsi="MS Gothic" w:cs="Arial" w:hint="eastAsia"/>
                    <w:sz w:val="28"/>
                    <w:szCs w:val="28"/>
                  </w:rPr>
                  <w:t>☒</w:t>
                </w:r>
              </w:sdtContent>
            </w:sdt>
            <w:permEnd w:id="141761346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478037176" w:edGrp="everyone"/>
          <w:p w:rsidR="00F061C4" w:rsidRDefault="004554FD"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sidR="00C440C7">
                  <w:rPr>
                    <w:rFonts w:ascii="MS Gothic" w:eastAsia="MS Gothic" w:hAnsi="MS Gothic" w:cs="Arial" w:hint="eastAsia"/>
                    <w:sz w:val="28"/>
                    <w:szCs w:val="28"/>
                  </w:rPr>
                  <w:t>☒</w:t>
                </w:r>
              </w:sdtContent>
            </w:sdt>
            <w:permEnd w:id="47803717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4554FD"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EndPr/>
              <w:sdtContent>
                <w:permStart w:id="1549013865" w:edGrp="everyone"/>
                <w:r w:rsidR="00C440C7">
                  <w:rPr>
                    <w:rFonts w:ascii="MS Gothic" w:eastAsia="MS Gothic" w:hAnsi="MS Gothic" w:cs="Arial" w:hint="eastAsia"/>
                    <w:sz w:val="28"/>
                    <w:szCs w:val="28"/>
                  </w:rPr>
                  <w:t>☒</w:t>
                </w:r>
                <w:permEnd w:id="154901386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EndPr/>
              <w:sdtContent>
                <w:permStart w:id="808350905" w:edGrp="everyone"/>
                <w:r w:rsidR="00F061C4">
                  <w:rPr>
                    <w:rFonts w:ascii="MS Gothic" w:eastAsia="MS Gothic" w:hAnsi="MS Gothic" w:cs="Arial" w:hint="eastAsia"/>
                    <w:sz w:val="40"/>
                    <w:szCs w:val="40"/>
                  </w:rPr>
                  <w:t>☐</w:t>
                </w:r>
                <w:permEnd w:id="808350905"/>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4554FD"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164576239" w:edGrp="everyone"/>
                <w:r w:rsidR="00C440C7">
                  <w:rPr>
                    <w:rFonts w:ascii="MS Gothic" w:eastAsia="MS Gothic" w:hAnsi="MS Gothic" w:cs="Arial" w:hint="eastAsia"/>
                    <w:sz w:val="28"/>
                    <w:szCs w:val="28"/>
                  </w:rPr>
                  <w:t>☒</w:t>
                </w:r>
                <w:permEnd w:id="16457623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2006405665" w:edGrp="everyone"/>
          <w:p w:rsidR="00F061C4" w:rsidRDefault="004554FD" w:rsidP="00F061C4">
            <w:pPr>
              <w:ind w:left="1276" w:hanging="567"/>
              <w:rPr>
                <w:rFonts w:ascii="Arial" w:hAnsi="Arial" w:cs="Arial"/>
              </w:rPr>
            </w:pPr>
            <w:sdt>
              <w:sdtPr>
                <w:rPr>
                  <w:rFonts w:ascii="Arial" w:hAnsi="Arial" w:cs="Arial"/>
                  <w:sz w:val="28"/>
                  <w:szCs w:val="28"/>
                </w:rPr>
                <w:id w:val="-1598705485"/>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200640566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786723794" w:edGrp="everyone"/>
          <w:p w:rsidR="00F061C4" w:rsidRDefault="004554FD" w:rsidP="00F061C4">
            <w:pPr>
              <w:ind w:left="1276" w:hanging="567"/>
              <w:rPr>
                <w:rFonts w:ascii="Arial" w:hAnsi="Arial" w:cs="Arial"/>
              </w:rPr>
            </w:pPr>
            <w:sdt>
              <w:sdtPr>
                <w:rPr>
                  <w:rFonts w:ascii="Arial" w:hAnsi="Arial" w:cs="Arial"/>
                  <w:sz w:val="28"/>
                  <w:szCs w:val="28"/>
                </w:rPr>
                <w:id w:val="654030132"/>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178672379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4554FD" w:rsidP="00F061C4">
            <w:pPr>
              <w:ind w:left="1276" w:hanging="567"/>
              <w:rPr>
                <w:rFonts w:ascii="Arial" w:hAnsi="Arial" w:cs="Arial"/>
              </w:rPr>
            </w:pPr>
            <w:sdt>
              <w:sdtPr>
                <w:rPr>
                  <w:rFonts w:ascii="Arial" w:hAnsi="Arial" w:cs="Arial"/>
                  <w:sz w:val="28"/>
                  <w:szCs w:val="28"/>
                </w:rPr>
                <w:id w:val="-12922389"/>
                <w14:checkbox>
                  <w14:checked w14:val="0"/>
                  <w14:checkedState w14:val="2612" w14:font="MS Gothic"/>
                  <w14:uncheckedState w14:val="2610" w14:font="MS Gothic"/>
                </w14:checkbox>
              </w:sdtPr>
              <w:sdtEndPr/>
              <w:sdtContent>
                <w:permStart w:id="271389987" w:edGrp="everyone"/>
                <w:r w:rsidR="00F061C4">
                  <w:rPr>
                    <w:rFonts w:ascii="MS Gothic" w:eastAsia="MS Gothic" w:hAnsi="MS Gothic" w:cs="Arial" w:hint="eastAsia"/>
                    <w:sz w:val="28"/>
                    <w:szCs w:val="28"/>
                  </w:rPr>
                  <w:t>☐</w:t>
                </w:r>
                <w:permEnd w:id="27138998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EndPr/>
              <w:sdtContent>
                <w:permStart w:id="128351814" w:edGrp="everyone"/>
                <w:r w:rsidR="00F061C4">
                  <w:rPr>
                    <w:rFonts w:ascii="MS Gothic" w:eastAsia="MS Gothic" w:hAnsi="MS Gothic" w:cs="Arial" w:hint="eastAsia"/>
                    <w:sz w:val="40"/>
                    <w:szCs w:val="40"/>
                  </w:rPr>
                  <w:t>☐</w:t>
                </w:r>
                <w:permEnd w:id="128351814"/>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4554FD"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310656537" w:edGrp="everyone"/>
                <w:r w:rsidR="00F061C4">
                  <w:rPr>
                    <w:rFonts w:ascii="MS Gothic" w:eastAsia="MS Gothic" w:hAnsi="MS Gothic" w:cs="Arial" w:hint="eastAsia"/>
                    <w:sz w:val="28"/>
                    <w:szCs w:val="28"/>
                  </w:rPr>
                  <w:t>☐</w:t>
                </w:r>
                <w:permEnd w:id="310656537"/>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884558170" w:edGrp="everyone"/>
          <w:p w:rsidR="00F061C4" w:rsidRDefault="004554FD"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C440C7">
                  <w:rPr>
                    <w:rFonts w:ascii="MS Gothic" w:eastAsia="MS Gothic" w:hAnsi="MS Gothic" w:cs="Arial" w:hint="eastAsia"/>
                    <w:sz w:val="28"/>
                    <w:szCs w:val="28"/>
                  </w:rPr>
                  <w:t>☒</w:t>
                </w:r>
              </w:sdtContent>
            </w:sdt>
            <w:permEnd w:id="884558170"/>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EndPr/>
              <w:sdtContent>
                <w:permStart w:id="541687406" w:edGrp="everyone"/>
                <w:r w:rsidR="00F061C4">
                  <w:rPr>
                    <w:rFonts w:ascii="MS Gothic" w:eastAsia="MS Gothic" w:hAnsi="MS Gothic" w:cs="Arial" w:hint="eastAsia"/>
                    <w:sz w:val="40"/>
                    <w:szCs w:val="40"/>
                  </w:rPr>
                  <w:t>☐</w:t>
                </w:r>
                <w:permEnd w:id="541687406"/>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4554FD"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EndPr/>
              <w:sdtContent>
                <w:permStart w:id="172694636" w:edGrp="everyone"/>
                <w:r w:rsidR="00F061C4">
                  <w:rPr>
                    <w:rFonts w:ascii="MS Gothic" w:eastAsia="MS Gothic" w:hAnsi="MS Gothic" w:cs="Arial" w:hint="eastAsia"/>
                    <w:sz w:val="28"/>
                    <w:szCs w:val="28"/>
                  </w:rPr>
                  <w:t>☐</w:t>
                </w:r>
                <w:permEnd w:id="172694636"/>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554392208" w:edGrp="everyone"/>
          <w:p w:rsidR="00F061C4" w:rsidRDefault="004554FD"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EndPr/>
              <w:sdtContent>
                <w:r w:rsidR="00C440C7">
                  <w:rPr>
                    <w:rFonts w:ascii="MS Gothic" w:eastAsia="MS Gothic" w:hAnsi="MS Gothic" w:cs="Arial" w:hint="eastAsia"/>
                    <w:sz w:val="28"/>
                    <w:szCs w:val="28"/>
                  </w:rPr>
                  <w:t>☒</w:t>
                </w:r>
              </w:sdtContent>
            </w:sdt>
            <w:permEnd w:id="55439220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EndPr/>
              <w:sdtContent>
                <w:permStart w:id="922051561" w:edGrp="everyone"/>
                <w:r w:rsidR="00F061C4">
                  <w:rPr>
                    <w:rFonts w:ascii="MS Gothic" w:eastAsia="MS Gothic" w:hAnsi="MS Gothic" w:cs="Arial" w:hint="eastAsia"/>
                    <w:sz w:val="40"/>
                    <w:szCs w:val="40"/>
                  </w:rPr>
                  <w:t>☐</w:t>
                </w:r>
                <w:permEnd w:id="922051561"/>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4554FD"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612597642" w:edGrp="everyone"/>
                <w:r w:rsidR="00F061C4" w:rsidRPr="00F061C4">
                  <w:rPr>
                    <w:rFonts w:ascii="Segoe UI Symbol" w:hAnsi="Segoe UI Symbol" w:cs="Segoe UI Symbol"/>
                  </w:rPr>
                  <w:t>☐</w:t>
                </w:r>
                <w:permEnd w:id="612597642"/>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4554FD"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37226739" w:edGrp="everyone"/>
                <w:r w:rsidR="00F061C4" w:rsidRPr="00F061C4">
                  <w:rPr>
                    <w:rFonts w:ascii="Segoe UI Symbol" w:hAnsi="Segoe UI Symbol" w:cs="Segoe UI Symbol"/>
                  </w:rPr>
                  <w:t>☐</w:t>
                </w:r>
                <w:permEnd w:id="737226739"/>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634211997" w:edGrp="everyone"/>
            <w:permEnd w:id="634211997"/>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33485886" w:edGrp="everyone"/>
                <w:r w:rsidR="005D0C54">
                  <w:rPr>
                    <w:rFonts w:ascii="MS Gothic" w:eastAsia="MS Gothic" w:hAnsi="MS Gothic" w:cs="Arial" w:hint="eastAsia"/>
                    <w:sz w:val="40"/>
                    <w:szCs w:val="40"/>
                  </w:rPr>
                  <w:t>☒</w:t>
                </w:r>
                <w:permEnd w:id="633485886"/>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EndPr/>
              <w:sdtContent>
                <w:permStart w:id="1594905934" w:edGrp="everyone"/>
                <w:r w:rsidR="005D0C54">
                  <w:rPr>
                    <w:rFonts w:ascii="MS Gothic" w:eastAsia="MS Gothic" w:hAnsi="MS Gothic" w:cs="Arial" w:hint="eastAsia"/>
                    <w:sz w:val="40"/>
                    <w:szCs w:val="40"/>
                  </w:rPr>
                  <w:t>☒</w:t>
                </w:r>
                <w:permEnd w:id="159490593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197275113" w:edGrp="everyone"/>
                <w:r w:rsidR="005D0C54">
                  <w:rPr>
                    <w:rFonts w:ascii="MS Gothic" w:eastAsia="MS Gothic" w:hAnsi="MS Gothic" w:cs="Arial" w:hint="eastAsia"/>
                    <w:sz w:val="40"/>
                    <w:szCs w:val="40"/>
                  </w:rPr>
                  <w:t>☒</w:t>
                </w:r>
                <w:permEnd w:id="197275113"/>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1629644525" w:edGrp="everyone"/>
                <w:r w:rsidR="005D0C54">
                  <w:rPr>
                    <w:rFonts w:ascii="MS Gothic" w:eastAsia="MS Gothic" w:hAnsi="MS Gothic" w:cs="Arial" w:hint="eastAsia"/>
                    <w:sz w:val="40"/>
                    <w:szCs w:val="40"/>
                  </w:rPr>
                  <w:t>☒</w:t>
                </w:r>
                <w:permEnd w:id="1629644525"/>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4554FD"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1415467719" w:edGrp="everyone"/>
                <w:r w:rsidR="005D0C54">
                  <w:rPr>
                    <w:rFonts w:ascii="MS Gothic" w:eastAsia="MS Gothic" w:hAnsi="MS Gothic" w:cs="Arial" w:hint="eastAsia"/>
                    <w:sz w:val="40"/>
                    <w:szCs w:val="40"/>
                  </w:rPr>
                  <w:t>☒</w:t>
                </w:r>
                <w:permEnd w:id="1415467719"/>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5D0C54" w:rsidP="00F061C4">
            <w:pPr>
              <w:rPr>
                <w:rFonts w:ascii="Arial" w:eastAsia="MS Gothic" w:hAnsi="Arial" w:cs="Arial"/>
              </w:rPr>
            </w:pPr>
            <w:permStart w:id="1911513270" w:edGrp="everyone"/>
            <w:r>
              <w:rPr>
                <w:rFonts w:ascii="Arial" w:eastAsia="MS Gothic" w:hAnsi="Arial" w:cs="Arial"/>
              </w:rPr>
              <w:t>Goh Gek Ngo</w:t>
            </w:r>
            <w:permEnd w:id="1911513270"/>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816067291" w:edGrp="everyone"/>
        <w:tc>
          <w:tcPr>
            <w:tcW w:w="5455" w:type="dxa"/>
            <w:gridSpan w:val="2"/>
            <w:vAlign w:val="center"/>
          </w:tcPr>
          <w:p w:rsidR="00F061C4" w:rsidRPr="00C1373D" w:rsidRDefault="004554FD"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F061C4" w:rsidRPr="00C1373D">
                  <w:rPr>
                    <w:rFonts w:ascii="Segoe UI Symbol" w:hAnsi="Segoe UI Symbol" w:cs="Segoe UI Symbol"/>
                  </w:rPr>
                  <w:t>☐</w:t>
                </w:r>
              </w:sdtContent>
            </w:sdt>
            <w:permEnd w:id="816067291"/>
            <w:r w:rsidR="00F061C4">
              <w:rPr>
                <w:rFonts w:ascii="Arial" w:hAnsi="Arial" w:cs="Arial"/>
              </w:rPr>
              <w:t xml:space="preserve"> Trainer/Assessor</w:t>
            </w:r>
            <w:r w:rsidR="00F061C4" w:rsidRPr="00C1373D">
              <w:rPr>
                <w:rFonts w:ascii="Arial" w:hAnsi="Arial" w:cs="Arial"/>
              </w:rPr>
              <w:tab/>
            </w:r>
          </w:p>
          <w:p w:rsidR="00F061C4" w:rsidRPr="00C1373D" w:rsidRDefault="004554FD"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377500942" w:edGrp="everyone"/>
                <w:r w:rsidR="005D0C54">
                  <w:rPr>
                    <w:rFonts w:ascii="MS Gothic" w:eastAsia="MS Gothic" w:hAnsi="MS Gothic" w:cs="Arial" w:hint="eastAsia"/>
                  </w:rPr>
                  <w:t>☒</w:t>
                </w:r>
                <w:permEnd w:id="377500942"/>
              </w:sdtContent>
            </w:sdt>
            <w:r w:rsidR="00F061C4" w:rsidRPr="00C1373D">
              <w:rPr>
                <w:rFonts w:ascii="Arial" w:hAnsi="Arial" w:cs="Arial"/>
              </w:rPr>
              <w:t xml:space="preserve"> </w:t>
            </w:r>
            <w:r w:rsidR="00F061C4">
              <w:rPr>
                <w:rFonts w:ascii="Arial" w:hAnsi="Arial" w:cs="Arial"/>
              </w:rPr>
              <w:t xml:space="preserve">Other (specify): </w:t>
            </w:r>
            <w:permStart w:id="2051361162" w:edGrp="everyone"/>
            <w:r w:rsidR="005D0C54">
              <w:rPr>
                <w:rFonts w:ascii="Arial" w:hAnsi="Arial" w:cs="Arial"/>
              </w:rPr>
              <w:t>CHSE Manager</w:t>
            </w:r>
            <w:permEnd w:id="2051361162"/>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5D0C54" w:rsidP="00F061C4">
            <w:pPr>
              <w:rPr>
                <w:rFonts w:ascii="Arial" w:eastAsia="MS Gothic" w:hAnsi="Arial" w:cs="Arial"/>
              </w:rPr>
            </w:pPr>
            <w:permStart w:id="1155204394" w:edGrp="everyone"/>
            <w:r>
              <w:rPr>
                <w:rFonts w:ascii="Arial" w:eastAsia="MS Gothic" w:hAnsi="Arial" w:cs="Arial"/>
              </w:rPr>
              <w:t>0321167894</w:t>
            </w:r>
            <w:permEnd w:id="1155204394"/>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5D0C54" w:rsidP="00F061C4">
            <w:pPr>
              <w:rPr>
                <w:rFonts w:ascii="Arial" w:eastAsia="MS Gothic" w:hAnsi="Arial" w:cs="Arial"/>
              </w:rPr>
            </w:pPr>
            <w:permStart w:id="2060466122" w:edGrp="everyone"/>
            <w:r>
              <w:rPr>
                <w:rFonts w:ascii="Arial" w:eastAsia="MS Gothic" w:hAnsi="Arial" w:cs="Arial"/>
              </w:rPr>
              <w:t>gngoh@technip.com</w:t>
            </w:r>
            <w:permEnd w:id="2060466122"/>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310529095"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val="ms-MY" w:eastAsia="ms-MY"/>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10529095"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909276605" w:edGrp="everyone" w:displacedByCustomXml="next"/>
        <w:sdt>
          <w:sdtPr>
            <w:rPr>
              <w:rFonts w:ascii="Arial" w:eastAsia="MS Gothic" w:hAnsi="Arial" w:cs="Arial"/>
            </w:rPr>
            <w:id w:val="-867285342"/>
            <w:placeholder>
              <w:docPart w:val="061C818F12654FB89AE2FD8650BDE791"/>
            </w:placeholder>
            <w:date w:fullDate="2017-05-26T00:00:00Z">
              <w:dateFormat w:val="d/MM/yyyy"/>
              <w:lid w:val="en-AU"/>
              <w:storeMappedDataAs w:val="dateTime"/>
              <w:calendar w:val="gregorian"/>
            </w:date>
          </w:sdtPr>
          <w:sdtEndPr/>
          <w:sdtContent>
            <w:tc>
              <w:tcPr>
                <w:tcW w:w="5455" w:type="dxa"/>
                <w:gridSpan w:val="2"/>
                <w:vAlign w:val="center"/>
              </w:tcPr>
              <w:p w:rsidR="00F061C4" w:rsidRPr="00C1373D" w:rsidRDefault="005D0C54" w:rsidP="00F061C4">
                <w:pPr>
                  <w:rPr>
                    <w:rFonts w:ascii="Arial" w:eastAsia="MS Gothic" w:hAnsi="Arial" w:cs="Arial"/>
                  </w:rPr>
                </w:pPr>
                <w:r>
                  <w:rPr>
                    <w:rFonts w:ascii="Arial" w:eastAsia="MS Gothic" w:hAnsi="Arial" w:cs="Arial"/>
                  </w:rPr>
                  <w:t>26/05/2017</w:t>
                </w:r>
              </w:p>
            </w:tc>
            <w:permEnd w:id="909276605"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1148214399" w:edGrp="everyone"/>
            <w:permEnd w:id="1148214399"/>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rsidTr="00CE336F">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4554FD" w:rsidP="00F061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787960995" w:edGrp="everyone"/>
                <w:r w:rsidR="005D0C54">
                  <w:rPr>
                    <w:rFonts w:ascii="MS Gothic" w:eastAsia="MS Gothic" w:hAnsi="MS Gothic" w:cs="Arial" w:hint="eastAsia"/>
                  </w:rPr>
                  <w:t>☒</w:t>
                </w:r>
                <w:permEnd w:id="787960995"/>
              </w:sdtContent>
            </w:sdt>
            <w:r w:rsidR="00F061C4" w:rsidRPr="00F061C4">
              <w:rPr>
                <w:rFonts w:ascii="Arial" w:hAnsi="Arial" w:cs="Arial"/>
              </w:rPr>
              <w:t xml:space="preserve"> Satisfactory </w:t>
            </w:r>
          </w:p>
          <w:p w:rsidR="00F061C4" w:rsidRPr="00F061C4" w:rsidRDefault="004554FD"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42011069" w:edGrp="everyone"/>
                <w:r w:rsidR="00F061C4" w:rsidRPr="00F061C4">
                  <w:rPr>
                    <w:rFonts w:ascii="Segoe UI Symbol" w:hAnsi="Segoe UI Symbol" w:cs="Segoe UI Symbol"/>
                  </w:rPr>
                  <w:t>☐</w:t>
                </w:r>
                <w:permEnd w:id="1542011069"/>
              </w:sdtContent>
            </w:sdt>
            <w:r w:rsidR="00F061C4" w:rsidRPr="00F061C4">
              <w:rPr>
                <w:rFonts w:ascii="Arial" w:hAnsi="Arial" w:cs="Arial"/>
              </w:rPr>
              <w:t xml:space="preserve"> Not satisfactory</w:t>
            </w:r>
          </w:p>
        </w:tc>
      </w:tr>
      <w:tr w:rsidR="00F061C4" w:rsidRPr="00F061C4" w:rsidTr="00CE336F">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53904770" w:edGrp="everyone"/>
            <w:permEnd w:id="253904770"/>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4FD" w:rsidRDefault="004554FD" w:rsidP="00DE3764">
      <w:pPr>
        <w:spacing w:after="0" w:line="240" w:lineRule="auto"/>
      </w:pPr>
      <w:r>
        <w:separator/>
      </w:r>
    </w:p>
  </w:endnote>
  <w:endnote w:type="continuationSeparator" w:id="0">
    <w:p w:rsidR="004554FD" w:rsidRDefault="004554F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Pr="00F5398E" w:rsidRDefault="00033ED2" w:rsidP="00CE336F">
    <w:pPr>
      <w:pBdr>
        <w:top w:val="single" w:sz="4" w:space="1" w:color="auto"/>
      </w:pBdr>
      <w:rPr>
        <w:rFonts w:cs="Arial"/>
        <w:b/>
        <w:sz w:val="16"/>
        <w:szCs w:val="16"/>
      </w:rPr>
    </w:pPr>
  </w:p>
  <w:p w:rsidR="00033ED2" w:rsidRPr="00F5398E" w:rsidRDefault="00033ED2" w:rsidP="00CE336F">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Pr="00382227" w:rsidRDefault="00033ED2" w:rsidP="00CE336F">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Pr="0024170D" w:rsidRDefault="00033ED2" w:rsidP="00F061C4">
    <w:pPr>
      <w:pBdr>
        <w:top w:val="single" w:sz="4" w:space="0" w:color="auto"/>
      </w:pBdr>
      <w:tabs>
        <w:tab w:val="right" w:pos="9639"/>
      </w:tabs>
      <w:rPr>
        <w:rFonts w:cs="Arial"/>
        <w:b/>
        <w:sz w:val="2"/>
        <w:szCs w:val="16"/>
      </w:rPr>
    </w:pPr>
  </w:p>
  <w:p w:rsidR="00033ED2" w:rsidRPr="0024170D" w:rsidRDefault="004554FD"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033ED2" w:rsidRPr="00F061C4">
          <w:rPr>
            <w:rFonts w:ascii="Arial" w:eastAsia="Times New Roman" w:hAnsi="Arial" w:cs="Arial"/>
            <w:b/>
            <w:sz w:val="16"/>
            <w:szCs w:val="16"/>
          </w:rPr>
          <w:t xml:space="preserve">Page </w:t>
        </w:r>
        <w:r w:rsidR="00033ED2" w:rsidRPr="00F061C4">
          <w:rPr>
            <w:rFonts w:ascii="Arial" w:eastAsia="Times New Roman" w:hAnsi="Arial" w:cs="Arial"/>
            <w:b/>
            <w:bCs/>
            <w:sz w:val="16"/>
            <w:szCs w:val="16"/>
          </w:rPr>
          <w:fldChar w:fldCharType="begin"/>
        </w:r>
        <w:r w:rsidR="00033ED2" w:rsidRPr="00F061C4">
          <w:rPr>
            <w:rFonts w:ascii="Arial" w:eastAsia="Times New Roman" w:hAnsi="Arial" w:cs="Arial"/>
            <w:b/>
            <w:bCs/>
            <w:sz w:val="16"/>
            <w:szCs w:val="16"/>
          </w:rPr>
          <w:instrText xml:space="preserve"> PAGE </w:instrText>
        </w:r>
        <w:r w:rsidR="00033ED2" w:rsidRPr="00F061C4">
          <w:rPr>
            <w:rFonts w:ascii="Arial" w:eastAsia="Times New Roman" w:hAnsi="Arial" w:cs="Arial"/>
            <w:b/>
            <w:bCs/>
            <w:sz w:val="16"/>
            <w:szCs w:val="16"/>
          </w:rPr>
          <w:fldChar w:fldCharType="separate"/>
        </w:r>
        <w:r w:rsidR="005D0C54">
          <w:rPr>
            <w:rFonts w:ascii="Arial" w:eastAsia="Times New Roman" w:hAnsi="Arial" w:cs="Arial"/>
            <w:b/>
            <w:bCs/>
            <w:noProof/>
            <w:sz w:val="16"/>
            <w:szCs w:val="16"/>
          </w:rPr>
          <w:t>18</w:t>
        </w:r>
        <w:r w:rsidR="00033ED2" w:rsidRPr="00F061C4">
          <w:rPr>
            <w:rFonts w:ascii="Arial" w:eastAsia="Times New Roman" w:hAnsi="Arial" w:cs="Arial"/>
            <w:b/>
            <w:sz w:val="16"/>
            <w:szCs w:val="16"/>
          </w:rPr>
          <w:fldChar w:fldCharType="end"/>
        </w:r>
        <w:r w:rsidR="00033ED2" w:rsidRPr="00F061C4">
          <w:rPr>
            <w:rFonts w:ascii="Arial" w:eastAsia="Times New Roman" w:hAnsi="Arial" w:cs="Arial"/>
            <w:b/>
            <w:sz w:val="16"/>
            <w:szCs w:val="16"/>
          </w:rPr>
          <w:t xml:space="preserve"> of </w:t>
        </w:r>
        <w:r w:rsidR="00033ED2" w:rsidRPr="00F061C4">
          <w:rPr>
            <w:rFonts w:ascii="Arial" w:eastAsia="Times New Roman" w:hAnsi="Arial" w:cs="Arial"/>
            <w:b/>
            <w:bCs/>
            <w:sz w:val="16"/>
            <w:szCs w:val="16"/>
          </w:rPr>
          <w:fldChar w:fldCharType="begin"/>
        </w:r>
        <w:r w:rsidR="00033ED2" w:rsidRPr="00F061C4">
          <w:rPr>
            <w:rFonts w:ascii="Arial" w:eastAsia="Times New Roman" w:hAnsi="Arial" w:cs="Arial"/>
            <w:b/>
            <w:bCs/>
            <w:sz w:val="16"/>
            <w:szCs w:val="16"/>
          </w:rPr>
          <w:instrText xml:space="preserve"> NUMPAGES  </w:instrText>
        </w:r>
        <w:r w:rsidR="00033ED2" w:rsidRPr="00F061C4">
          <w:rPr>
            <w:rFonts w:ascii="Arial" w:eastAsia="Times New Roman" w:hAnsi="Arial" w:cs="Arial"/>
            <w:b/>
            <w:bCs/>
            <w:sz w:val="16"/>
            <w:szCs w:val="16"/>
          </w:rPr>
          <w:fldChar w:fldCharType="separate"/>
        </w:r>
        <w:r w:rsidR="005D0C54">
          <w:rPr>
            <w:rFonts w:ascii="Arial" w:eastAsia="Times New Roman" w:hAnsi="Arial" w:cs="Arial"/>
            <w:b/>
            <w:bCs/>
            <w:noProof/>
            <w:sz w:val="16"/>
            <w:szCs w:val="16"/>
          </w:rPr>
          <w:t>18</w:t>
        </w:r>
        <w:r w:rsidR="00033ED2" w:rsidRPr="00F061C4">
          <w:rPr>
            <w:rFonts w:ascii="Arial" w:eastAsia="Times New Roman" w:hAnsi="Arial" w:cs="Arial"/>
            <w:b/>
            <w:sz w:val="16"/>
            <w:szCs w:val="16"/>
          </w:rPr>
          <w:fldChar w:fldCharType="end"/>
        </w:r>
      </w:sdtContent>
    </w:sdt>
    <w:r w:rsidR="00033ED2" w:rsidRPr="0024170D">
      <w:rPr>
        <w:rFonts w:ascii="Arial" w:eastAsia="Times New Roman" w:hAnsi="Arial" w:cs="Arial"/>
        <w:b/>
        <w:sz w:val="16"/>
        <w:szCs w:val="16"/>
      </w:rPr>
      <w:ptab w:relativeTo="margin" w:alignment="right" w:leader="none"/>
    </w:r>
    <w:r w:rsidR="00033ED2" w:rsidRPr="00B77F75">
      <w:rPr>
        <w:rFonts w:cs="Arial"/>
        <w:b/>
        <w:sz w:val="16"/>
        <w:szCs w:val="16"/>
      </w:rPr>
      <w:t xml:space="preserve"> </w:t>
    </w:r>
    <w:r w:rsidR="00033ED2"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033ED2"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Pr="0024170D" w:rsidRDefault="00033ED2" w:rsidP="0024170D">
    <w:pPr>
      <w:pBdr>
        <w:top w:val="single" w:sz="4" w:space="0" w:color="auto"/>
      </w:pBdr>
      <w:tabs>
        <w:tab w:val="right" w:pos="9639"/>
      </w:tabs>
      <w:rPr>
        <w:rFonts w:cs="Arial"/>
        <w:b/>
        <w:sz w:val="2"/>
        <w:szCs w:val="16"/>
      </w:rPr>
    </w:pPr>
  </w:p>
  <w:p w:rsidR="00033ED2" w:rsidRPr="0024170D" w:rsidRDefault="00033ED2"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5D0C54">
              <w:rPr>
                <w:rFonts w:ascii="Arial" w:eastAsia="Times New Roman" w:hAnsi="Arial" w:cs="Arial"/>
                <w:b/>
                <w:bCs/>
                <w:noProof/>
                <w:sz w:val="16"/>
                <w:szCs w:val="16"/>
              </w:rPr>
              <w:t>17</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5D0C54">
              <w:rPr>
                <w:rFonts w:ascii="Arial" w:eastAsia="Times New Roman" w:hAnsi="Arial" w:cs="Arial"/>
                <w:b/>
                <w:bCs/>
                <w:noProof/>
                <w:sz w:val="16"/>
                <w:szCs w:val="16"/>
              </w:rPr>
              <w:t>18</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4FD" w:rsidRDefault="004554FD" w:rsidP="00DE3764">
      <w:pPr>
        <w:spacing w:after="0" w:line="240" w:lineRule="auto"/>
      </w:pPr>
      <w:r>
        <w:separator/>
      </w:r>
    </w:p>
  </w:footnote>
  <w:footnote w:type="continuationSeparator" w:id="0">
    <w:p w:rsidR="004554FD" w:rsidRDefault="004554FD"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Pr="00F5398E" w:rsidRDefault="004554FD" w:rsidP="00CE336F">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33ED2">
          <w:rPr>
            <w:rFonts w:cs="Arial"/>
            <w:b/>
            <w:sz w:val="16"/>
            <w:szCs w:val="16"/>
          </w:rPr>
          <w:t>Workbook</w:t>
        </w:r>
      </w:sdtContent>
    </w:sdt>
    <w:r w:rsidR="00033ED2"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33ED2">
          <w:rPr>
            <w:rFonts w:cs="Arial"/>
            <w:b/>
            <w:sz w:val="16"/>
            <w:szCs w:val="16"/>
          </w:rPr>
          <w:t>BSBWHS410</w:t>
        </w:r>
      </w:sdtContent>
    </w:sdt>
    <w:r w:rsidR="00033ED2"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33ED2">
          <w:rPr>
            <w:rFonts w:cs="Arial"/>
            <w:b/>
            <w:sz w:val="16"/>
            <w:szCs w:val="16"/>
          </w:rPr>
          <w:t>Contribute to work-related health and safety measures and initiatives</w:t>
        </w:r>
      </w:sdtContent>
    </w:sdt>
    <w:r w:rsidR="00033ED2" w:rsidRPr="00F5398E">
      <w:rPr>
        <w:rFonts w:cs="Arial"/>
        <w:b/>
        <w:sz w:val="16"/>
        <w:szCs w:val="16"/>
      </w:rPr>
      <w:ptab w:relativeTo="margin" w:alignment="right" w:leader="none"/>
    </w:r>
    <w:r w:rsidR="00033ED2" w:rsidRPr="00F5398E">
      <w:rPr>
        <w:rFonts w:cs="Arial"/>
        <w:noProof/>
        <w:sz w:val="16"/>
        <w:szCs w:val="16"/>
        <w:lang w:val="ms-MY" w:eastAsia="ms-MY"/>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33ED2" w:rsidRPr="00F5398E" w:rsidRDefault="00033ED2" w:rsidP="00CE336F">
    <w:pPr>
      <w:pBdr>
        <w:bottom w:val="single" w:sz="4" w:space="1" w:color="auto"/>
      </w:pBdr>
      <w:tabs>
        <w:tab w:val="right" w:pos="9072"/>
      </w:tabs>
      <w:rPr>
        <w:rFonts w:cs="Arial"/>
        <w:b/>
        <w:sz w:val="16"/>
        <w:szCs w:val="16"/>
      </w:rPr>
    </w:pPr>
  </w:p>
  <w:p w:rsidR="00033ED2" w:rsidRDefault="00033E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Default="004554FD"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033ED2" w:rsidRPr="0024170D">
          <w:rPr>
            <w:rFonts w:ascii="Arial" w:hAnsi="Arial" w:cs="Arial"/>
            <w:b/>
            <w:sz w:val="16"/>
            <w:szCs w:val="16"/>
          </w:rPr>
          <w:t>Workbook</w:t>
        </w:r>
      </w:sdtContent>
    </w:sdt>
    <w:r w:rsidR="00033ED2"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033ED2">
          <w:rPr>
            <w:rFonts w:ascii="Arial" w:hAnsi="Arial" w:cs="Arial"/>
            <w:b/>
            <w:sz w:val="16"/>
            <w:szCs w:val="16"/>
          </w:rPr>
          <w:t>BSBWHS410</w:t>
        </w:r>
      </w:sdtContent>
    </w:sdt>
    <w:r w:rsidR="00033ED2"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033ED2">
          <w:rPr>
            <w:rFonts w:ascii="Arial" w:hAnsi="Arial" w:cs="Arial"/>
            <w:b/>
            <w:sz w:val="16"/>
            <w:szCs w:val="16"/>
          </w:rPr>
          <w:t>Contribute to work-related health and safety measures and initiatives</w:t>
        </w:r>
      </w:sdtContent>
    </w:sdt>
  </w:p>
  <w:p w:rsidR="00033ED2" w:rsidRPr="0024170D" w:rsidRDefault="00033ED2"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ED2" w:rsidRPr="00F061C4" w:rsidRDefault="00033ED2"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F061C4">
          <w:rPr>
            <w:rFonts w:ascii="Arial" w:hAnsi="Arial" w:cs="Arial"/>
            <w:b/>
            <w:sz w:val="16"/>
            <w:szCs w:val="16"/>
          </w:rPr>
          <w:t>Contribute to work-related health and safety measures and initiatives</w:t>
        </w:r>
      </w:sdtContent>
    </w:sdt>
  </w:p>
  <w:p w:rsidR="00033ED2" w:rsidRPr="0024170D" w:rsidRDefault="00033ED2"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1E0C"/>
    <w:rsid w:val="00014F85"/>
    <w:rsid w:val="000221E6"/>
    <w:rsid w:val="00033ED2"/>
    <w:rsid w:val="000415CD"/>
    <w:rsid w:val="00046098"/>
    <w:rsid w:val="000561B5"/>
    <w:rsid w:val="00063191"/>
    <w:rsid w:val="00063F9A"/>
    <w:rsid w:val="0007407E"/>
    <w:rsid w:val="00074933"/>
    <w:rsid w:val="0009595B"/>
    <w:rsid w:val="000A5DDD"/>
    <w:rsid w:val="000A6F1B"/>
    <w:rsid w:val="000B5FA2"/>
    <w:rsid w:val="000D0893"/>
    <w:rsid w:val="000F2AE2"/>
    <w:rsid w:val="001001B1"/>
    <w:rsid w:val="001002B2"/>
    <w:rsid w:val="001653D2"/>
    <w:rsid w:val="001666A5"/>
    <w:rsid w:val="00176A51"/>
    <w:rsid w:val="001772F4"/>
    <w:rsid w:val="001856B8"/>
    <w:rsid w:val="0019120C"/>
    <w:rsid w:val="001B1858"/>
    <w:rsid w:val="001B18A7"/>
    <w:rsid w:val="001B3273"/>
    <w:rsid w:val="001B6DA0"/>
    <w:rsid w:val="001C0BF6"/>
    <w:rsid w:val="001C11B1"/>
    <w:rsid w:val="001D7488"/>
    <w:rsid w:val="001E1727"/>
    <w:rsid w:val="00220604"/>
    <w:rsid w:val="0022404B"/>
    <w:rsid w:val="0024170D"/>
    <w:rsid w:val="00245478"/>
    <w:rsid w:val="00246A2E"/>
    <w:rsid w:val="00254788"/>
    <w:rsid w:val="00262BF5"/>
    <w:rsid w:val="00297C89"/>
    <w:rsid w:val="002A00BF"/>
    <w:rsid w:val="002A5379"/>
    <w:rsid w:val="002B5093"/>
    <w:rsid w:val="00300A0E"/>
    <w:rsid w:val="00306728"/>
    <w:rsid w:val="0033249B"/>
    <w:rsid w:val="00333758"/>
    <w:rsid w:val="00335CCA"/>
    <w:rsid w:val="003371EE"/>
    <w:rsid w:val="00381AE3"/>
    <w:rsid w:val="0038780B"/>
    <w:rsid w:val="003970F7"/>
    <w:rsid w:val="003C4BC0"/>
    <w:rsid w:val="003D5C5D"/>
    <w:rsid w:val="003E0335"/>
    <w:rsid w:val="0040021D"/>
    <w:rsid w:val="00403F42"/>
    <w:rsid w:val="00430DA9"/>
    <w:rsid w:val="004366AC"/>
    <w:rsid w:val="004554FD"/>
    <w:rsid w:val="0046343F"/>
    <w:rsid w:val="00496EF0"/>
    <w:rsid w:val="004E25D4"/>
    <w:rsid w:val="004E3B34"/>
    <w:rsid w:val="004F4B6D"/>
    <w:rsid w:val="00513B5A"/>
    <w:rsid w:val="0051671E"/>
    <w:rsid w:val="00524EED"/>
    <w:rsid w:val="00530A1C"/>
    <w:rsid w:val="0055062C"/>
    <w:rsid w:val="00550EE9"/>
    <w:rsid w:val="00580841"/>
    <w:rsid w:val="005856BE"/>
    <w:rsid w:val="00585D35"/>
    <w:rsid w:val="005A11C4"/>
    <w:rsid w:val="005A6CBC"/>
    <w:rsid w:val="005C7B4A"/>
    <w:rsid w:val="005D0C54"/>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A5B97"/>
    <w:rsid w:val="006B0380"/>
    <w:rsid w:val="006E4976"/>
    <w:rsid w:val="006F23B5"/>
    <w:rsid w:val="006F58F3"/>
    <w:rsid w:val="006F5F1B"/>
    <w:rsid w:val="0070487B"/>
    <w:rsid w:val="00720D38"/>
    <w:rsid w:val="00725FF6"/>
    <w:rsid w:val="0073355C"/>
    <w:rsid w:val="00745016"/>
    <w:rsid w:val="00755242"/>
    <w:rsid w:val="007618DC"/>
    <w:rsid w:val="00762943"/>
    <w:rsid w:val="007714E0"/>
    <w:rsid w:val="00781FF2"/>
    <w:rsid w:val="00786D71"/>
    <w:rsid w:val="00786F24"/>
    <w:rsid w:val="00792373"/>
    <w:rsid w:val="00796956"/>
    <w:rsid w:val="007B3EED"/>
    <w:rsid w:val="007B5F38"/>
    <w:rsid w:val="007C0EC1"/>
    <w:rsid w:val="007D05EE"/>
    <w:rsid w:val="007D3587"/>
    <w:rsid w:val="007D3AAE"/>
    <w:rsid w:val="007E0A0E"/>
    <w:rsid w:val="007F4843"/>
    <w:rsid w:val="008173BF"/>
    <w:rsid w:val="00824A76"/>
    <w:rsid w:val="00831084"/>
    <w:rsid w:val="008350BF"/>
    <w:rsid w:val="0084135E"/>
    <w:rsid w:val="00844FF6"/>
    <w:rsid w:val="008578EF"/>
    <w:rsid w:val="008616DF"/>
    <w:rsid w:val="008736EF"/>
    <w:rsid w:val="00876CC1"/>
    <w:rsid w:val="0088526E"/>
    <w:rsid w:val="008A1811"/>
    <w:rsid w:val="008B6DBD"/>
    <w:rsid w:val="008C51F9"/>
    <w:rsid w:val="008D5A10"/>
    <w:rsid w:val="008F1973"/>
    <w:rsid w:val="00900AE6"/>
    <w:rsid w:val="00913120"/>
    <w:rsid w:val="00916459"/>
    <w:rsid w:val="00922985"/>
    <w:rsid w:val="00953081"/>
    <w:rsid w:val="00956528"/>
    <w:rsid w:val="009610EB"/>
    <w:rsid w:val="00961E81"/>
    <w:rsid w:val="00963640"/>
    <w:rsid w:val="00971992"/>
    <w:rsid w:val="0098208B"/>
    <w:rsid w:val="009A768E"/>
    <w:rsid w:val="009B4AB8"/>
    <w:rsid w:val="009F4F6E"/>
    <w:rsid w:val="009F749E"/>
    <w:rsid w:val="00A01119"/>
    <w:rsid w:val="00A06E9A"/>
    <w:rsid w:val="00A178A6"/>
    <w:rsid w:val="00A21D8E"/>
    <w:rsid w:val="00A32E02"/>
    <w:rsid w:val="00A60DC6"/>
    <w:rsid w:val="00A734D8"/>
    <w:rsid w:val="00A80EC9"/>
    <w:rsid w:val="00A86CFA"/>
    <w:rsid w:val="00A92412"/>
    <w:rsid w:val="00AB62BE"/>
    <w:rsid w:val="00AC0193"/>
    <w:rsid w:val="00AC5CD9"/>
    <w:rsid w:val="00AD433D"/>
    <w:rsid w:val="00AF3EF3"/>
    <w:rsid w:val="00B0557D"/>
    <w:rsid w:val="00B05763"/>
    <w:rsid w:val="00B065A1"/>
    <w:rsid w:val="00B13118"/>
    <w:rsid w:val="00B13456"/>
    <w:rsid w:val="00B210AE"/>
    <w:rsid w:val="00B2395C"/>
    <w:rsid w:val="00B55F41"/>
    <w:rsid w:val="00B77F75"/>
    <w:rsid w:val="00B80BA8"/>
    <w:rsid w:val="00B84FD5"/>
    <w:rsid w:val="00C03AEB"/>
    <w:rsid w:val="00C20C4E"/>
    <w:rsid w:val="00C22D6A"/>
    <w:rsid w:val="00C25171"/>
    <w:rsid w:val="00C440C7"/>
    <w:rsid w:val="00C56033"/>
    <w:rsid w:val="00C606DD"/>
    <w:rsid w:val="00C71300"/>
    <w:rsid w:val="00C71EB7"/>
    <w:rsid w:val="00C75996"/>
    <w:rsid w:val="00C8100D"/>
    <w:rsid w:val="00C865B4"/>
    <w:rsid w:val="00C87B4B"/>
    <w:rsid w:val="00CB511A"/>
    <w:rsid w:val="00CC0283"/>
    <w:rsid w:val="00CD4E0F"/>
    <w:rsid w:val="00CD5520"/>
    <w:rsid w:val="00CE336F"/>
    <w:rsid w:val="00CE49D4"/>
    <w:rsid w:val="00CE53E9"/>
    <w:rsid w:val="00CE7698"/>
    <w:rsid w:val="00D04AE2"/>
    <w:rsid w:val="00D20E44"/>
    <w:rsid w:val="00D30870"/>
    <w:rsid w:val="00D371EC"/>
    <w:rsid w:val="00DB6AE7"/>
    <w:rsid w:val="00DC326C"/>
    <w:rsid w:val="00DD434B"/>
    <w:rsid w:val="00DE3019"/>
    <w:rsid w:val="00DE3764"/>
    <w:rsid w:val="00E15049"/>
    <w:rsid w:val="00E16150"/>
    <w:rsid w:val="00E258C1"/>
    <w:rsid w:val="00E32EF6"/>
    <w:rsid w:val="00E74418"/>
    <w:rsid w:val="00E74926"/>
    <w:rsid w:val="00EA177F"/>
    <w:rsid w:val="00EC782F"/>
    <w:rsid w:val="00ED330F"/>
    <w:rsid w:val="00ED5CEE"/>
    <w:rsid w:val="00EE59F9"/>
    <w:rsid w:val="00EE67C9"/>
    <w:rsid w:val="00F03E6A"/>
    <w:rsid w:val="00F061C4"/>
    <w:rsid w:val="00F17544"/>
    <w:rsid w:val="00F26D92"/>
    <w:rsid w:val="00F43340"/>
    <w:rsid w:val="00F6135C"/>
    <w:rsid w:val="00F65237"/>
    <w:rsid w:val="00F66200"/>
    <w:rsid w:val="00F7460B"/>
    <w:rsid w:val="00FA444B"/>
    <w:rsid w:val="00FC7A2D"/>
    <w:rsid w:val="00FC7BE9"/>
    <w:rsid w:val="00FD661A"/>
    <w:rsid w:val="00FE3EC7"/>
    <w:rsid w:val="00FE656A"/>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6820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DB6626"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52D66"/>
    <w:rsid w:val="002479A1"/>
    <w:rsid w:val="002B6F69"/>
    <w:rsid w:val="00313318"/>
    <w:rsid w:val="00327EBB"/>
    <w:rsid w:val="00331D4B"/>
    <w:rsid w:val="00347B90"/>
    <w:rsid w:val="004001DC"/>
    <w:rsid w:val="00442374"/>
    <w:rsid w:val="004A5709"/>
    <w:rsid w:val="004C250E"/>
    <w:rsid w:val="004C5582"/>
    <w:rsid w:val="004F06C3"/>
    <w:rsid w:val="0060258D"/>
    <w:rsid w:val="0066575F"/>
    <w:rsid w:val="006C7546"/>
    <w:rsid w:val="006D29AF"/>
    <w:rsid w:val="007A1E22"/>
    <w:rsid w:val="007A6450"/>
    <w:rsid w:val="008D0ACC"/>
    <w:rsid w:val="009416E9"/>
    <w:rsid w:val="00AF7617"/>
    <w:rsid w:val="00D662B0"/>
    <w:rsid w:val="00DB6626"/>
    <w:rsid w:val="00E3101C"/>
    <w:rsid w:val="00E36B4C"/>
    <w:rsid w:val="00F631A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18</Pages>
  <Words>4655</Words>
  <Characters>26536</Characters>
  <Application>Microsoft Office Word</Application>
  <DocSecurity>8</DocSecurity>
  <Lines>221</Lines>
  <Paragraphs>62</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31129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WenQi Shannon Chen</cp:lastModifiedBy>
  <cp:revision>10</cp:revision>
  <cp:lastPrinted>2014-09-07T21:40:00Z</cp:lastPrinted>
  <dcterms:created xsi:type="dcterms:W3CDTF">2017-05-23T06:11:00Z</dcterms:created>
  <dcterms:modified xsi:type="dcterms:W3CDTF">2017-05-26T02:06:00Z</dcterms:modified>
  <cp:category>Workbook</cp:category>
  <cp:contentStatus>v1-2_29/01/2016</cp:contentStatus>
</cp:coreProperties>
</file>