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720" w:type="dxa"/>
        <w:tblLook w:val="04A0" w:firstRow="1" w:lastRow="0" w:firstColumn="1" w:lastColumn="0" w:noHBand="0" w:noVBand="1"/>
      </w:tblPr>
      <w:tblGrid>
        <w:gridCol w:w="8630"/>
      </w:tblGrid>
      <w:tr w:rsidR="00767FAE" w:rsidRPr="00D73550" w:rsidTr="00767FAE">
        <w:tc>
          <w:tcPr>
            <w:tcW w:w="9350" w:type="dxa"/>
            <w:shd w:val="clear" w:color="auto" w:fill="FFC000"/>
          </w:tcPr>
          <w:p w:rsidR="00767FAE" w:rsidRPr="00D73550" w:rsidRDefault="00767FAE" w:rsidP="00D73550">
            <w:pPr>
              <w:jc w:val="center"/>
              <w:rPr>
                <w:rFonts w:ascii="Times New Roman" w:hAnsi="Times New Roman" w:cs="Times New Roman"/>
                <w:b/>
              </w:rPr>
            </w:pPr>
            <w:r w:rsidRPr="00D73550">
              <w:rPr>
                <w:rFonts w:ascii="Times New Roman" w:hAnsi="Times New Roman" w:cs="Times New Roman"/>
                <w:b/>
              </w:rPr>
              <w:t>Knowledge Test</w:t>
            </w:r>
          </w:p>
        </w:tc>
      </w:tr>
    </w:tbl>
    <w:p w:rsidR="00767FAE" w:rsidRPr="00D73550" w:rsidRDefault="00767FAE" w:rsidP="00733558">
      <w:pPr>
        <w:pStyle w:val="ListParagraph"/>
        <w:jc w:val="both"/>
        <w:rPr>
          <w:rFonts w:ascii="Times New Roman" w:hAnsi="Times New Roman" w:cs="Times New Roman"/>
        </w:rPr>
      </w:pPr>
    </w:p>
    <w:p w:rsidR="00210A0E" w:rsidRPr="00D73550" w:rsidRDefault="00210A0E" w:rsidP="00733558">
      <w:pPr>
        <w:pStyle w:val="ListParagraph"/>
        <w:numPr>
          <w:ilvl w:val="0"/>
          <w:numId w:val="1"/>
        </w:numPr>
        <w:jc w:val="both"/>
        <w:rPr>
          <w:rFonts w:ascii="Times New Roman" w:hAnsi="Times New Roman" w:cs="Times New Roman"/>
        </w:rPr>
      </w:pPr>
      <w:r w:rsidRPr="00D73550">
        <w:rPr>
          <w:rFonts w:ascii="Times New Roman" w:hAnsi="Times New Roman" w:cs="Times New Roman"/>
        </w:rPr>
        <w:t xml:space="preserve">Safety wear worn in a workplace is classified as an emergency prevention control. List at least 4 other emergency prevention controls typically found installed in a workplace. </w:t>
      </w:r>
    </w:p>
    <w:p w:rsidR="00210A0E" w:rsidRPr="00D73550" w:rsidRDefault="00210A0E" w:rsidP="00733558">
      <w:pPr>
        <w:pStyle w:val="ListParagraph"/>
        <w:jc w:val="both"/>
        <w:rPr>
          <w:rFonts w:ascii="Times New Roman" w:hAnsi="Times New Roman" w:cs="Times New Roman"/>
        </w:rPr>
      </w:pPr>
    </w:p>
    <w:p w:rsidR="00210A0E" w:rsidRPr="00D73550" w:rsidRDefault="00210A0E" w:rsidP="00733558">
      <w:pPr>
        <w:pStyle w:val="ListParagraph"/>
        <w:jc w:val="both"/>
        <w:rPr>
          <w:rFonts w:ascii="Times New Roman" w:hAnsi="Times New Roman" w:cs="Times New Roman"/>
        </w:rPr>
      </w:pPr>
      <w:r w:rsidRPr="00D73550">
        <w:rPr>
          <w:rFonts w:ascii="Times New Roman" w:hAnsi="Times New Roman" w:cs="Times New Roman"/>
        </w:rPr>
        <w:t>For each emergency prevention control listed, include the purpose of your workplace/area (either real or scenario), the primary function of the emergency prevention control and the maintenance requirements of the emergency prevention control.</w:t>
      </w:r>
    </w:p>
    <w:p w:rsidR="00065AC7" w:rsidRPr="00D73550" w:rsidRDefault="00065AC7" w:rsidP="00733558">
      <w:pPr>
        <w:pStyle w:val="ListParagraph"/>
        <w:jc w:val="both"/>
        <w:rPr>
          <w:rFonts w:ascii="Times New Roman" w:hAnsi="Times New Roman" w:cs="Times New Roman"/>
        </w:rPr>
      </w:pPr>
    </w:p>
    <w:tbl>
      <w:tblPr>
        <w:tblStyle w:val="TableGrid"/>
        <w:tblW w:w="0" w:type="auto"/>
        <w:tblInd w:w="720" w:type="dxa"/>
        <w:tblLook w:val="04A0" w:firstRow="1" w:lastRow="0" w:firstColumn="1" w:lastColumn="0" w:noHBand="0" w:noVBand="1"/>
      </w:tblPr>
      <w:tblGrid>
        <w:gridCol w:w="1836"/>
        <w:gridCol w:w="1694"/>
        <w:gridCol w:w="3039"/>
        <w:gridCol w:w="2061"/>
      </w:tblGrid>
      <w:tr w:rsidR="00C047D9" w:rsidRPr="00D73550" w:rsidTr="00F257DF">
        <w:tc>
          <w:tcPr>
            <w:tcW w:w="8630" w:type="dxa"/>
            <w:gridSpan w:val="4"/>
          </w:tcPr>
          <w:p w:rsidR="00C047D9" w:rsidRPr="00D73550" w:rsidRDefault="00C047D9" w:rsidP="00733558">
            <w:pPr>
              <w:pStyle w:val="ListParagraph"/>
              <w:ind w:left="0"/>
              <w:jc w:val="both"/>
              <w:rPr>
                <w:rFonts w:ascii="Times New Roman" w:hAnsi="Times New Roman" w:cs="Times New Roman"/>
              </w:rPr>
            </w:pPr>
            <w:r w:rsidRPr="00D73550">
              <w:rPr>
                <w:rFonts w:ascii="Times New Roman" w:hAnsi="Times New Roman" w:cs="Times New Roman"/>
              </w:rPr>
              <w:t>Purpose of your workplace/Area</w:t>
            </w:r>
          </w:p>
        </w:tc>
      </w:tr>
      <w:tr w:rsidR="00CE562C" w:rsidRPr="00D73550" w:rsidTr="00C047D9">
        <w:tc>
          <w:tcPr>
            <w:tcW w:w="2265" w:type="dxa"/>
          </w:tcPr>
          <w:p w:rsidR="00065AC7" w:rsidRPr="00D73550" w:rsidRDefault="00C047D9" w:rsidP="00733558">
            <w:pPr>
              <w:pStyle w:val="ListParagraph"/>
              <w:ind w:left="0"/>
              <w:jc w:val="both"/>
              <w:rPr>
                <w:rFonts w:ascii="Times New Roman" w:hAnsi="Times New Roman" w:cs="Times New Roman"/>
              </w:rPr>
            </w:pPr>
            <w:r w:rsidRPr="00D73550">
              <w:rPr>
                <w:rFonts w:ascii="Times New Roman" w:hAnsi="Times New Roman" w:cs="Times New Roman"/>
              </w:rPr>
              <w:t>Emergency Prevention Control</w:t>
            </w:r>
          </w:p>
        </w:tc>
        <w:tc>
          <w:tcPr>
            <w:tcW w:w="2121" w:type="dxa"/>
          </w:tcPr>
          <w:p w:rsidR="00065AC7" w:rsidRPr="00D73550" w:rsidRDefault="00C047D9" w:rsidP="00733558">
            <w:pPr>
              <w:pStyle w:val="ListParagraph"/>
              <w:ind w:left="0"/>
              <w:jc w:val="both"/>
              <w:rPr>
                <w:rFonts w:ascii="Times New Roman" w:hAnsi="Times New Roman" w:cs="Times New Roman"/>
              </w:rPr>
            </w:pPr>
            <w:r w:rsidRPr="00D73550">
              <w:rPr>
                <w:rFonts w:ascii="Times New Roman" w:hAnsi="Times New Roman" w:cs="Times New Roman"/>
              </w:rPr>
              <w:t>Workplace Area</w:t>
            </w:r>
          </w:p>
        </w:tc>
        <w:tc>
          <w:tcPr>
            <w:tcW w:w="2122" w:type="dxa"/>
          </w:tcPr>
          <w:p w:rsidR="00065AC7" w:rsidRPr="00D73550" w:rsidRDefault="00C047D9" w:rsidP="00733558">
            <w:pPr>
              <w:pStyle w:val="ListParagraph"/>
              <w:ind w:left="0"/>
              <w:jc w:val="both"/>
              <w:rPr>
                <w:rFonts w:ascii="Times New Roman" w:hAnsi="Times New Roman" w:cs="Times New Roman"/>
              </w:rPr>
            </w:pPr>
            <w:r w:rsidRPr="00D73550">
              <w:rPr>
                <w:rFonts w:ascii="Times New Roman" w:hAnsi="Times New Roman" w:cs="Times New Roman"/>
              </w:rPr>
              <w:t>Primary function of emergency prevention control (Prevention/Detection/Control</w:t>
            </w:r>
            <w:r w:rsidR="002C7675" w:rsidRPr="00D73550">
              <w:rPr>
                <w:rFonts w:ascii="Times New Roman" w:hAnsi="Times New Roman" w:cs="Times New Roman"/>
              </w:rPr>
              <w:t>)</w:t>
            </w:r>
            <w:r w:rsidRPr="00D73550">
              <w:rPr>
                <w:rFonts w:ascii="Times New Roman" w:hAnsi="Times New Roman" w:cs="Times New Roman"/>
              </w:rPr>
              <w:t>)</w:t>
            </w:r>
          </w:p>
        </w:tc>
        <w:tc>
          <w:tcPr>
            <w:tcW w:w="2122" w:type="dxa"/>
          </w:tcPr>
          <w:p w:rsidR="00065AC7" w:rsidRPr="00D73550" w:rsidRDefault="00C047D9" w:rsidP="00733558">
            <w:pPr>
              <w:pStyle w:val="ListParagraph"/>
              <w:ind w:left="0"/>
              <w:jc w:val="both"/>
              <w:rPr>
                <w:rFonts w:ascii="Times New Roman" w:hAnsi="Times New Roman" w:cs="Times New Roman"/>
              </w:rPr>
            </w:pPr>
            <w:r w:rsidRPr="00D73550">
              <w:rPr>
                <w:rFonts w:ascii="Times New Roman" w:hAnsi="Times New Roman" w:cs="Times New Roman"/>
              </w:rPr>
              <w:t>Maintenance requirements of the emergency prevention control</w:t>
            </w:r>
          </w:p>
        </w:tc>
      </w:tr>
      <w:tr w:rsidR="00CE562C" w:rsidRPr="00D73550" w:rsidTr="00C047D9">
        <w:tc>
          <w:tcPr>
            <w:tcW w:w="2265" w:type="dxa"/>
          </w:tcPr>
          <w:p w:rsidR="00065AC7" w:rsidRPr="006D6FDA" w:rsidRDefault="00C047D9" w:rsidP="006D6FDA">
            <w:pPr>
              <w:pStyle w:val="ListParagraph"/>
              <w:ind w:left="0"/>
              <w:jc w:val="center"/>
              <w:rPr>
                <w:rFonts w:ascii="Times New Roman" w:hAnsi="Times New Roman" w:cs="Times New Roman"/>
              </w:rPr>
            </w:pPr>
            <w:r w:rsidRPr="006D6FDA">
              <w:rPr>
                <w:rFonts w:ascii="Times New Roman" w:hAnsi="Times New Roman" w:cs="Times New Roman"/>
              </w:rPr>
              <w:t>Security systems</w:t>
            </w:r>
          </w:p>
        </w:tc>
        <w:tc>
          <w:tcPr>
            <w:tcW w:w="2121" w:type="dxa"/>
          </w:tcPr>
          <w:p w:rsidR="00FB1F42" w:rsidRPr="006D6FDA" w:rsidRDefault="006D6FDA" w:rsidP="006D6FDA">
            <w:pPr>
              <w:pStyle w:val="ListParagraph"/>
              <w:ind w:left="0"/>
              <w:jc w:val="center"/>
              <w:rPr>
                <w:rFonts w:ascii="Times New Roman" w:hAnsi="Times New Roman" w:cs="Times New Roman"/>
              </w:rPr>
            </w:pPr>
            <w:r w:rsidRPr="006D6FDA">
              <w:rPr>
                <w:rFonts w:ascii="Times New Roman" w:hAnsi="Times New Roman" w:cs="Times New Roman"/>
              </w:rPr>
              <w:t>Workshop</w:t>
            </w:r>
          </w:p>
        </w:tc>
        <w:tc>
          <w:tcPr>
            <w:tcW w:w="2122" w:type="dxa"/>
          </w:tcPr>
          <w:p w:rsidR="006D6FDA" w:rsidRDefault="002C7675" w:rsidP="00CE562C">
            <w:pPr>
              <w:pStyle w:val="ListParagraph"/>
              <w:numPr>
                <w:ilvl w:val="0"/>
                <w:numId w:val="6"/>
              </w:numPr>
              <w:ind w:left="287" w:hanging="270"/>
              <w:rPr>
                <w:rFonts w:ascii="Times New Roman" w:hAnsi="Times New Roman" w:cs="Times New Roman"/>
              </w:rPr>
            </w:pPr>
            <w:r w:rsidRPr="006D6FDA">
              <w:rPr>
                <w:rFonts w:ascii="Times New Roman" w:hAnsi="Times New Roman" w:cs="Times New Roman"/>
              </w:rPr>
              <w:t xml:space="preserve">To prevent </w:t>
            </w:r>
            <w:r w:rsidR="006D6FDA">
              <w:rPr>
                <w:rFonts w:ascii="Times New Roman" w:hAnsi="Times New Roman" w:cs="Times New Roman"/>
              </w:rPr>
              <w:t>company asset</w:t>
            </w:r>
            <w:r w:rsidRPr="006D6FDA">
              <w:rPr>
                <w:rFonts w:ascii="Times New Roman" w:hAnsi="Times New Roman" w:cs="Times New Roman"/>
              </w:rPr>
              <w:t xml:space="preserve"> </w:t>
            </w:r>
            <w:r w:rsidR="006D6FDA">
              <w:rPr>
                <w:rFonts w:ascii="Times New Roman" w:hAnsi="Times New Roman" w:cs="Times New Roman"/>
              </w:rPr>
              <w:t>from being stolen</w:t>
            </w:r>
          </w:p>
          <w:p w:rsidR="002C7675" w:rsidRPr="006D6FDA" w:rsidRDefault="006D6FDA" w:rsidP="00CE562C">
            <w:pPr>
              <w:pStyle w:val="ListParagraph"/>
              <w:numPr>
                <w:ilvl w:val="0"/>
                <w:numId w:val="6"/>
              </w:numPr>
              <w:ind w:left="287" w:hanging="270"/>
              <w:rPr>
                <w:rFonts w:ascii="Times New Roman" w:hAnsi="Times New Roman" w:cs="Times New Roman"/>
              </w:rPr>
            </w:pPr>
            <w:r>
              <w:rPr>
                <w:rFonts w:ascii="Times New Roman" w:hAnsi="Times New Roman" w:cs="Times New Roman"/>
              </w:rPr>
              <w:t>To prevent</w:t>
            </w:r>
            <w:r w:rsidR="002C7675" w:rsidRPr="006D6FDA">
              <w:rPr>
                <w:rFonts w:ascii="Times New Roman" w:hAnsi="Times New Roman" w:cs="Times New Roman"/>
              </w:rPr>
              <w:t xml:space="preserve"> unauthorized </w:t>
            </w:r>
            <w:r>
              <w:rPr>
                <w:rFonts w:ascii="Times New Roman" w:hAnsi="Times New Roman" w:cs="Times New Roman"/>
              </w:rPr>
              <w:t>personnel entering the premise</w:t>
            </w:r>
          </w:p>
          <w:p w:rsidR="00065AC7" w:rsidRPr="006D6FDA" w:rsidRDefault="006D6FDA" w:rsidP="00CE562C">
            <w:pPr>
              <w:pStyle w:val="ListParagraph"/>
              <w:numPr>
                <w:ilvl w:val="0"/>
                <w:numId w:val="6"/>
              </w:numPr>
              <w:ind w:left="287" w:hanging="270"/>
              <w:rPr>
                <w:rFonts w:ascii="Times New Roman" w:hAnsi="Times New Roman" w:cs="Times New Roman"/>
              </w:rPr>
            </w:pPr>
            <w:r>
              <w:rPr>
                <w:rFonts w:ascii="Times New Roman" w:hAnsi="Times New Roman" w:cs="Times New Roman"/>
              </w:rPr>
              <w:t xml:space="preserve">To prevent </w:t>
            </w:r>
            <w:r w:rsidR="00CE562C">
              <w:rPr>
                <w:rFonts w:ascii="Times New Roman" w:hAnsi="Times New Roman" w:cs="Times New Roman"/>
              </w:rPr>
              <w:t>unnecessary threat</w:t>
            </w:r>
          </w:p>
        </w:tc>
        <w:tc>
          <w:tcPr>
            <w:tcW w:w="2122" w:type="dxa"/>
          </w:tcPr>
          <w:p w:rsidR="00065AC7" w:rsidRDefault="00CE562C" w:rsidP="00CE562C">
            <w:pPr>
              <w:pStyle w:val="ListParagraph"/>
              <w:numPr>
                <w:ilvl w:val="0"/>
                <w:numId w:val="7"/>
              </w:numPr>
              <w:ind w:left="214" w:hanging="270"/>
              <w:rPr>
                <w:rFonts w:ascii="Times New Roman" w:hAnsi="Times New Roman" w:cs="Times New Roman"/>
              </w:rPr>
            </w:pPr>
            <w:r>
              <w:rPr>
                <w:rFonts w:ascii="Times New Roman" w:hAnsi="Times New Roman" w:cs="Times New Roman"/>
              </w:rPr>
              <w:t>To test the system on daily basis</w:t>
            </w:r>
          </w:p>
          <w:p w:rsidR="00CE562C" w:rsidRPr="006D6FDA" w:rsidRDefault="00CE562C" w:rsidP="00CE562C">
            <w:pPr>
              <w:pStyle w:val="ListParagraph"/>
              <w:numPr>
                <w:ilvl w:val="0"/>
                <w:numId w:val="7"/>
              </w:numPr>
              <w:ind w:left="214" w:hanging="270"/>
              <w:rPr>
                <w:rFonts w:ascii="Times New Roman" w:hAnsi="Times New Roman" w:cs="Times New Roman"/>
              </w:rPr>
            </w:pPr>
            <w:r>
              <w:rPr>
                <w:rFonts w:ascii="Times New Roman" w:hAnsi="Times New Roman" w:cs="Times New Roman"/>
              </w:rPr>
              <w:t>To calibrate the system as per manufacturer recommendation</w:t>
            </w:r>
          </w:p>
        </w:tc>
      </w:tr>
      <w:tr w:rsidR="00CE562C" w:rsidRPr="00D73550" w:rsidTr="00C047D9">
        <w:tc>
          <w:tcPr>
            <w:tcW w:w="2265" w:type="dxa"/>
          </w:tcPr>
          <w:p w:rsidR="00065AC7" w:rsidRPr="006D6FDA" w:rsidRDefault="00C047D9" w:rsidP="006D6FDA">
            <w:pPr>
              <w:pStyle w:val="ListParagraph"/>
              <w:ind w:left="0"/>
              <w:jc w:val="center"/>
              <w:rPr>
                <w:rFonts w:ascii="Times New Roman" w:hAnsi="Times New Roman" w:cs="Times New Roman"/>
              </w:rPr>
            </w:pPr>
            <w:r w:rsidRPr="006D6FDA">
              <w:rPr>
                <w:rFonts w:ascii="Times New Roman" w:hAnsi="Times New Roman" w:cs="Times New Roman"/>
              </w:rPr>
              <w:t>Smoke alarms, fire alarms and fire extinguisher</w:t>
            </w:r>
          </w:p>
        </w:tc>
        <w:tc>
          <w:tcPr>
            <w:tcW w:w="2121" w:type="dxa"/>
          </w:tcPr>
          <w:p w:rsidR="00065AC7" w:rsidRPr="006D6FDA" w:rsidRDefault="006D6FDA" w:rsidP="006D6FDA">
            <w:pPr>
              <w:pStyle w:val="ListParagraph"/>
              <w:ind w:left="0"/>
              <w:jc w:val="center"/>
              <w:rPr>
                <w:rFonts w:ascii="Times New Roman" w:hAnsi="Times New Roman" w:cs="Times New Roman"/>
              </w:rPr>
            </w:pPr>
            <w:r w:rsidRPr="006D6FDA">
              <w:rPr>
                <w:rFonts w:ascii="Times New Roman" w:hAnsi="Times New Roman" w:cs="Times New Roman"/>
              </w:rPr>
              <w:t>Office</w:t>
            </w:r>
          </w:p>
        </w:tc>
        <w:tc>
          <w:tcPr>
            <w:tcW w:w="2122" w:type="dxa"/>
          </w:tcPr>
          <w:p w:rsidR="00CE562C" w:rsidRDefault="002C7675" w:rsidP="00CE562C">
            <w:pPr>
              <w:pStyle w:val="ListParagraph"/>
              <w:numPr>
                <w:ilvl w:val="0"/>
                <w:numId w:val="8"/>
              </w:numPr>
              <w:ind w:left="281" w:hanging="270"/>
              <w:rPr>
                <w:rFonts w:ascii="Times New Roman" w:hAnsi="Times New Roman" w:cs="Times New Roman"/>
              </w:rPr>
            </w:pPr>
            <w:r w:rsidRPr="006D6FDA">
              <w:rPr>
                <w:rFonts w:ascii="Times New Roman" w:hAnsi="Times New Roman" w:cs="Times New Roman"/>
              </w:rPr>
              <w:t xml:space="preserve">To detect fire </w:t>
            </w:r>
          </w:p>
          <w:p w:rsidR="00CE562C" w:rsidRDefault="00CE562C" w:rsidP="00CE562C">
            <w:pPr>
              <w:pStyle w:val="ListParagraph"/>
              <w:numPr>
                <w:ilvl w:val="0"/>
                <w:numId w:val="8"/>
              </w:numPr>
              <w:ind w:left="281" w:hanging="270"/>
              <w:rPr>
                <w:rFonts w:ascii="Times New Roman" w:hAnsi="Times New Roman" w:cs="Times New Roman"/>
              </w:rPr>
            </w:pPr>
            <w:r>
              <w:rPr>
                <w:rFonts w:ascii="Times New Roman" w:hAnsi="Times New Roman" w:cs="Times New Roman"/>
              </w:rPr>
              <w:t>To warn the building occupants in the event of fire</w:t>
            </w:r>
          </w:p>
          <w:p w:rsidR="00065AC7" w:rsidRPr="006D6FDA" w:rsidRDefault="00CE562C" w:rsidP="00CE562C">
            <w:pPr>
              <w:pStyle w:val="ListParagraph"/>
              <w:numPr>
                <w:ilvl w:val="0"/>
                <w:numId w:val="8"/>
              </w:numPr>
              <w:ind w:left="281" w:hanging="270"/>
              <w:rPr>
                <w:rFonts w:ascii="Times New Roman" w:hAnsi="Times New Roman" w:cs="Times New Roman"/>
              </w:rPr>
            </w:pPr>
            <w:r>
              <w:rPr>
                <w:rFonts w:ascii="Times New Roman" w:hAnsi="Times New Roman" w:cs="Times New Roman"/>
              </w:rPr>
              <w:t xml:space="preserve">To </w:t>
            </w:r>
            <w:r w:rsidR="002C7675" w:rsidRPr="006D6FDA">
              <w:rPr>
                <w:rFonts w:ascii="Times New Roman" w:hAnsi="Times New Roman" w:cs="Times New Roman"/>
              </w:rPr>
              <w:t>extinguish the fire as soon as possible</w:t>
            </w:r>
          </w:p>
        </w:tc>
        <w:tc>
          <w:tcPr>
            <w:tcW w:w="2122" w:type="dxa"/>
          </w:tcPr>
          <w:p w:rsidR="00CE562C" w:rsidRDefault="00CE562C" w:rsidP="00CE562C">
            <w:pPr>
              <w:pStyle w:val="ListParagraph"/>
              <w:numPr>
                <w:ilvl w:val="0"/>
                <w:numId w:val="10"/>
              </w:numPr>
              <w:ind w:left="224" w:hanging="270"/>
              <w:rPr>
                <w:rFonts w:ascii="Times New Roman" w:hAnsi="Times New Roman" w:cs="Times New Roman"/>
              </w:rPr>
            </w:pPr>
            <w:r>
              <w:rPr>
                <w:rFonts w:ascii="Times New Roman" w:hAnsi="Times New Roman" w:cs="Times New Roman"/>
              </w:rPr>
              <w:t>To run</w:t>
            </w:r>
            <w:r>
              <w:rPr>
                <w:rFonts w:ascii="Times New Roman" w:hAnsi="Times New Roman" w:cs="Times New Roman"/>
              </w:rPr>
              <w:t xml:space="preserve"> the </w:t>
            </w:r>
            <w:r>
              <w:rPr>
                <w:rFonts w:ascii="Times New Roman" w:hAnsi="Times New Roman" w:cs="Times New Roman"/>
              </w:rPr>
              <w:t xml:space="preserve">functional check. </w:t>
            </w:r>
          </w:p>
          <w:p w:rsidR="00065AC7" w:rsidRDefault="00CE562C" w:rsidP="00CE562C">
            <w:pPr>
              <w:pStyle w:val="ListParagraph"/>
              <w:numPr>
                <w:ilvl w:val="0"/>
                <w:numId w:val="10"/>
              </w:numPr>
              <w:ind w:left="242" w:hanging="288"/>
              <w:rPr>
                <w:rFonts w:ascii="Times New Roman" w:hAnsi="Times New Roman" w:cs="Times New Roman"/>
              </w:rPr>
            </w:pPr>
            <w:r>
              <w:rPr>
                <w:rFonts w:ascii="Times New Roman" w:hAnsi="Times New Roman" w:cs="Times New Roman"/>
              </w:rPr>
              <w:t>To calibrate the system as per manufacturer recommendation</w:t>
            </w:r>
            <w:r>
              <w:rPr>
                <w:rFonts w:ascii="Times New Roman" w:hAnsi="Times New Roman" w:cs="Times New Roman"/>
              </w:rPr>
              <w:t>.</w:t>
            </w:r>
          </w:p>
          <w:p w:rsidR="00CE562C" w:rsidRPr="006D6FDA" w:rsidRDefault="00CE562C" w:rsidP="00CE562C">
            <w:pPr>
              <w:pStyle w:val="ListParagraph"/>
              <w:numPr>
                <w:ilvl w:val="0"/>
                <w:numId w:val="10"/>
              </w:numPr>
              <w:ind w:left="242" w:hanging="288"/>
              <w:rPr>
                <w:rFonts w:ascii="Times New Roman" w:hAnsi="Times New Roman" w:cs="Times New Roman"/>
              </w:rPr>
            </w:pPr>
            <w:r>
              <w:rPr>
                <w:rFonts w:ascii="Times New Roman" w:hAnsi="Times New Roman" w:cs="Times New Roman"/>
              </w:rPr>
              <w:t>To check for fire extinguisher pressure</w:t>
            </w:r>
          </w:p>
        </w:tc>
      </w:tr>
      <w:tr w:rsidR="00CE562C" w:rsidRPr="00D73550" w:rsidTr="00C047D9">
        <w:tc>
          <w:tcPr>
            <w:tcW w:w="2265" w:type="dxa"/>
          </w:tcPr>
          <w:p w:rsidR="00065AC7" w:rsidRPr="006D6FDA" w:rsidRDefault="006D6FDA" w:rsidP="006D6FDA">
            <w:pPr>
              <w:pStyle w:val="ListParagraph"/>
              <w:ind w:left="0"/>
              <w:jc w:val="center"/>
              <w:rPr>
                <w:rFonts w:ascii="Times New Roman" w:hAnsi="Times New Roman" w:cs="Times New Roman"/>
              </w:rPr>
            </w:pPr>
            <w:r w:rsidRPr="006D6FDA">
              <w:rPr>
                <w:rFonts w:ascii="Times New Roman" w:hAnsi="Times New Roman" w:cs="Times New Roman"/>
              </w:rPr>
              <w:t>Fire hose, fire hydrant, fire extinguisher, wet fire blanket,</w:t>
            </w:r>
          </w:p>
        </w:tc>
        <w:tc>
          <w:tcPr>
            <w:tcW w:w="2121" w:type="dxa"/>
          </w:tcPr>
          <w:p w:rsidR="00065AC7" w:rsidRPr="006D6FDA" w:rsidRDefault="006D6FDA" w:rsidP="006D6FDA">
            <w:pPr>
              <w:pStyle w:val="ListParagraph"/>
              <w:ind w:left="0"/>
              <w:jc w:val="center"/>
              <w:rPr>
                <w:rFonts w:ascii="Times New Roman" w:hAnsi="Times New Roman" w:cs="Times New Roman"/>
              </w:rPr>
            </w:pPr>
            <w:r w:rsidRPr="006D6FDA">
              <w:rPr>
                <w:rFonts w:ascii="Times New Roman" w:hAnsi="Times New Roman" w:cs="Times New Roman"/>
              </w:rPr>
              <w:t>Ship at quayside</w:t>
            </w:r>
          </w:p>
        </w:tc>
        <w:tc>
          <w:tcPr>
            <w:tcW w:w="2122" w:type="dxa"/>
          </w:tcPr>
          <w:p w:rsidR="00065AC7" w:rsidRDefault="00CE562C" w:rsidP="005E0027">
            <w:pPr>
              <w:pStyle w:val="ListParagraph"/>
              <w:numPr>
                <w:ilvl w:val="0"/>
                <w:numId w:val="11"/>
              </w:numPr>
              <w:ind w:left="227" w:hanging="227"/>
              <w:rPr>
                <w:rFonts w:ascii="Times New Roman" w:hAnsi="Times New Roman" w:cs="Times New Roman"/>
              </w:rPr>
            </w:pPr>
            <w:r>
              <w:rPr>
                <w:rFonts w:ascii="Times New Roman" w:hAnsi="Times New Roman" w:cs="Times New Roman"/>
              </w:rPr>
              <w:t>Wet fire blanket to prevent fire incident</w:t>
            </w:r>
          </w:p>
          <w:p w:rsidR="00CE562C" w:rsidRDefault="005E0027" w:rsidP="005E0027">
            <w:pPr>
              <w:pStyle w:val="ListParagraph"/>
              <w:numPr>
                <w:ilvl w:val="0"/>
                <w:numId w:val="11"/>
              </w:numPr>
              <w:ind w:left="227" w:hanging="227"/>
              <w:rPr>
                <w:rFonts w:ascii="Times New Roman" w:hAnsi="Times New Roman" w:cs="Times New Roman"/>
              </w:rPr>
            </w:pPr>
            <w:r>
              <w:rPr>
                <w:rFonts w:ascii="Times New Roman" w:hAnsi="Times New Roman" w:cs="Times New Roman"/>
              </w:rPr>
              <w:t>Pressurized</w:t>
            </w:r>
            <w:r w:rsidR="00CE562C">
              <w:rPr>
                <w:rFonts w:ascii="Times New Roman" w:hAnsi="Times New Roman" w:cs="Times New Roman"/>
              </w:rPr>
              <w:t xml:space="preserve"> fire hose connected to fire hydrant and </w:t>
            </w:r>
            <w:r>
              <w:rPr>
                <w:rFonts w:ascii="Times New Roman" w:hAnsi="Times New Roman" w:cs="Times New Roman"/>
              </w:rPr>
              <w:t>standby on board ship.</w:t>
            </w:r>
          </w:p>
          <w:p w:rsidR="005E0027" w:rsidRPr="006D6FDA" w:rsidRDefault="005E0027" w:rsidP="005E0027">
            <w:pPr>
              <w:pStyle w:val="ListParagraph"/>
              <w:numPr>
                <w:ilvl w:val="0"/>
                <w:numId w:val="11"/>
              </w:numPr>
              <w:ind w:left="227" w:hanging="227"/>
              <w:rPr>
                <w:rFonts w:ascii="Times New Roman" w:hAnsi="Times New Roman" w:cs="Times New Roman"/>
              </w:rPr>
            </w:pPr>
            <w:r>
              <w:rPr>
                <w:rFonts w:ascii="Times New Roman" w:hAnsi="Times New Roman" w:cs="Times New Roman"/>
              </w:rPr>
              <w:t>F</w:t>
            </w:r>
            <w:r w:rsidRPr="006D6FDA">
              <w:rPr>
                <w:rFonts w:ascii="Times New Roman" w:hAnsi="Times New Roman" w:cs="Times New Roman"/>
              </w:rPr>
              <w:t xml:space="preserve">ire </w:t>
            </w:r>
            <w:r>
              <w:rPr>
                <w:rFonts w:ascii="Times New Roman" w:hAnsi="Times New Roman" w:cs="Times New Roman"/>
              </w:rPr>
              <w:t xml:space="preserve">extinguisher to extinguish fire </w:t>
            </w:r>
            <w:r w:rsidRPr="006D6FDA">
              <w:rPr>
                <w:rFonts w:ascii="Times New Roman" w:hAnsi="Times New Roman" w:cs="Times New Roman"/>
              </w:rPr>
              <w:t>as soon as possible</w:t>
            </w:r>
          </w:p>
        </w:tc>
        <w:tc>
          <w:tcPr>
            <w:tcW w:w="2122" w:type="dxa"/>
          </w:tcPr>
          <w:p w:rsidR="00065AC7" w:rsidRDefault="005E0027" w:rsidP="005E0027">
            <w:pPr>
              <w:pStyle w:val="ListParagraph"/>
              <w:numPr>
                <w:ilvl w:val="0"/>
                <w:numId w:val="12"/>
              </w:numPr>
              <w:ind w:left="262" w:hanging="284"/>
              <w:rPr>
                <w:rFonts w:ascii="Times New Roman" w:hAnsi="Times New Roman" w:cs="Times New Roman"/>
              </w:rPr>
            </w:pPr>
            <w:r>
              <w:rPr>
                <w:rFonts w:ascii="Times New Roman" w:hAnsi="Times New Roman" w:cs="Times New Roman"/>
              </w:rPr>
              <w:t>Fire blanket part of PTW requirement</w:t>
            </w:r>
          </w:p>
          <w:p w:rsidR="005E0027" w:rsidRDefault="005E0027" w:rsidP="005E0027">
            <w:pPr>
              <w:pStyle w:val="ListParagraph"/>
              <w:numPr>
                <w:ilvl w:val="0"/>
                <w:numId w:val="12"/>
              </w:numPr>
              <w:ind w:left="262" w:hanging="284"/>
              <w:rPr>
                <w:rFonts w:ascii="Times New Roman" w:hAnsi="Times New Roman" w:cs="Times New Roman"/>
              </w:rPr>
            </w:pPr>
            <w:r>
              <w:rPr>
                <w:rFonts w:ascii="Times New Roman" w:hAnsi="Times New Roman" w:cs="Times New Roman"/>
              </w:rPr>
              <w:t>Fire hose to be inspected on daily basis to ensure ready to use</w:t>
            </w:r>
          </w:p>
          <w:p w:rsidR="005E0027" w:rsidRPr="006D6FDA" w:rsidRDefault="005E0027" w:rsidP="005E0027">
            <w:pPr>
              <w:pStyle w:val="ListParagraph"/>
              <w:numPr>
                <w:ilvl w:val="0"/>
                <w:numId w:val="12"/>
              </w:numPr>
              <w:ind w:left="262" w:hanging="284"/>
              <w:rPr>
                <w:rFonts w:ascii="Times New Roman" w:hAnsi="Times New Roman" w:cs="Times New Roman"/>
              </w:rPr>
            </w:pPr>
            <w:r>
              <w:rPr>
                <w:rFonts w:ascii="Times New Roman" w:hAnsi="Times New Roman" w:cs="Times New Roman"/>
              </w:rPr>
              <w:t>To check for fire extinguisher pressure</w:t>
            </w:r>
          </w:p>
        </w:tc>
      </w:tr>
      <w:tr w:rsidR="00CE562C" w:rsidRPr="00D73550" w:rsidTr="00C047D9">
        <w:tc>
          <w:tcPr>
            <w:tcW w:w="2265" w:type="dxa"/>
          </w:tcPr>
          <w:p w:rsidR="00065AC7" w:rsidRPr="006D6FDA" w:rsidRDefault="00C047D9" w:rsidP="006D6FDA">
            <w:pPr>
              <w:pStyle w:val="ListParagraph"/>
              <w:ind w:left="0"/>
              <w:jc w:val="center"/>
              <w:rPr>
                <w:rFonts w:ascii="Times New Roman" w:hAnsi="Times New Roman" w:cs="Times New Roman"/>
              </w:rPr>
            </w:pPr>
            <w:r w:rsidRPr="006D6FDA">
              <w:rPr>
                <w:rFonts w:ascii="Times New Roman" w:hAnsi="Times New Roman" w:cs="Times New Roman"/>
              </w:rPr>
              <w:t>Emergency alerting systems</w:t>
            </w:r>
          </w:p>
        </w:tc>
        <w:tc>
          <w:tcPr>
            <w:tcW w:w="2121" w:type="dxa"/>
          </w:tcPr>
          <w:p w:rsidR="00FB1F42" w:rsidRPr="006D6FDA" w:rsidRDefault="006D6FDA" w:rsidP="006D6FDA">
            <w:pPr>
              <w:pStyle w:val="ListParagraph"/>
              <w:ind w:left="0"/>
              <w:jc w:val="center"/>
              <w:rPr>
                <w:rFonts w:ascii="Times New Roman" w:hAnsi="Times New Roman" w:cs="Times New Roman"/>
              </w:rPr>
            </w:pPr>
            <w:r w:rsidRPr="006D6FDA">
              <w:rPr>
                <w:rFonts w:ascii="Times New Roman" w:hAnsi="Times New Roman" w:cs="Times New Roman"/>
              </w:rPr>
              <w:t>Fabrication area</w:t>
            </w:r>
          </w:p>
        </w:tc>
        <w:tc>
          <w:tcPr>
            <w:tcW w:w="2122" w:type="dxa"/>
          </w:tcPr>
          <w:p w:rsidR="00065AC7" w:rsidRPr="006D6FDA" w:rsidRDefault="002C7675" w:rsidP="005E0027">
            <w:pPr>
              <w:pStyle w:val="ListParagraph"/>
              <w:ind w:left="0"/>
              <w:rPr>
                <w:rFonts w:ascii="Times New Roman" w:hAnsi="Times New Roman" w:cs="Times New Roman"/>
              </w:rPr>
            </w:pPr>
            <w:r w:rsidRPr="006D6FDA">
              <w:rPr>
                <w:rFonts w:ascii="Times New Roman" w:hAnsi="Times New Roman" w:cs="Times New Roman"/>
              </w:rPr>
              <w:t>To notify the w</w:t>
            </w:r>
            <w:r w:rsidR="005E0027">
              <w:rPr>
                <w:rFonts w:ascii="Times New Roman" w:hAnsi="Times New Roman" w:cs="Times New Roman"/>
              </w:rPr>
              <w:t xml:space="preserve">orkers about the emergency and instruct </w:t>
            </w:r>
            <w:r w:rsidRPr="006D6FDA">
              <w:rPr>
                <w:rFonts w:ascii="Times New Roman" w:hAnsi="Times New Roman" w:cs="Times New Roman"/>
              </w:rPr>
              <w:t>them to evacuate from the incident area to a safe muster point</w:t>
            </w:r>
          </w:p>
        </w:tc>
        <w:tc>
          <w:tcPr>
            <w:tcW w:w="2122" w:type="dxa"/>
          </w:tcPr>
          <w:p w:rsidR="00065AC7" w:rsidRPr="006D6FDA" w:rsidRDefault="007F6657" w:rsidP="00CE562C">
            <w:pPr>
              <w:pStyle w:val="ListParagraph"/>
              <w:ind w:left="0"/>
              <w:rPr>
                <w:rFonts w:ascii="Times New Roman" w:hAnsi="Times New Roman" w:cs="Times New Roman"/>
              </w:rPr>
            </w:pPr>
            <w:r w:rsidRPr="006D6FDA">
              <w:rPr>
                <w:rFonts w:ascii="Times New Roman" w:hAnsi="Times New Roman" w:cs="Times New Roman"/>
              </w:rPr>
              <w:t>Pre-inspection check every day after the toolbox talk</w:t>
            </w:r>
          </w:p>
        </w:tc>
      </w:tr>
    </w:tbl>
    <w:p w:rsidR="00065AC7" w:rsidRPr="00D73550" w:rsidRDefault="00065AC7" w:rsidP="00733558">
      <w:pPr>
        <w:pStyle w:val="ListParagraph"/>
        <w:jc w:val="both"/>
        <w:rPr>
          <w:rFonts w:ascii="Times New Roman" w:hAnsi="Times New Roman" w:cs="Times New Roman"/>
        </w:rPr>
      </w:pPr>
    </w:p>
    <w:p w:rsidR="005E0027" w:rsidRDefault="005E0027" w:rsidP="005E0027">
      <w:pPr>
        <w:pStyle w:val="ListParagraph"/>
        <w:jc w:val="both"/>
        <w:rPr>
          <w:rFonts w:ascii="Times New Roman" w:hAnsi="Times New Roman" w:cs="Times New Roman"/>
        </w:rPr>
      </w:pPr>
    </w:p>
    <w:p w:rsidR="005E0027" w:rsidRDefault="005E0027" w:rsidP="005E0027">
      <w:pPr>
        <w:pStyle w:val="ListParagraph"/>
        <w:jc w:val="both"/>
        <w:rPr>
          <w:rFonts w:ascii="Times New Roman" w:hAnsi="Times New Roman" w:cs="Times New Roman"/>
        </w:rPr>
      </w:pPr>
    </w:p>
    <w:p w:rsidR="00C047D9" w:rsidRPr="00D73550" w:rsidRDefault="00C047D9" w:rsidP="00733558">
      <w:pPr>
        <w:pStyle w:val="ListParagraph"/>
        <w:numPr>
          <w:ilvl w:val="0"/>
          <w:numId w:val="1"/>
        </w:numPr>
        <w:jc w:val="both"/>
        <w:rPr>
          <w:rFonts w:ascii="Times New Roman" w:hAnsi="Times New Roman" w:cs="Times New Roman"/>
        </w:rPr>
      </w:pPr>
      <w:r w:rsidRPr="00D73550">
        <w:rPr>
          <w:rFonts w:ascii="Times New Roman" w:hAnsi="Times New Roman" w:cs="Times New Roman"/>
        </w:rPr>
        <w:lastRenderedPageBreak/>
        <w:t xml:space="preserve">New hazards may occur when responding to an emergency, such as falling over during an evacuation. </w:t>
      </w:r>
    </w:p>
    <w:p w:rsidR="00C047D9" w:rsidRPr="00D73550" w:rsidRDefault="00C047D9" w:rsidP="00733558">
      <w:pPr>
        <w:ind w:left="720"/>
        <w:jc w:val="both"/>
        <w:rPr>
          <w:rFonts w:ascii="Times New Roman" w:hAnsi="Times New Roman" w:cs="Times New Roman"/>
        </w:rPr>
      </w:pPr>
      <w:r w:rsidRPr="00D73550">
        <w:rPr>
          <w:rFonts w:ascii="Times New Roman" w:hAnsi="Times New Roman" w:cs="Times New Roman"/>
        </w:rPr>
        <w:t>Using the secondary hazards that you identified 1(b), list any control measures that may reduce or eliminate these secondary hazards occurring during an emergency.</w:t>
      </w:r>
    </w:p>
    <w:p w:rsidR="00C047D9" w:rsidRPr="00A01749" w:rsidRDefault="00C047D9" w:rsidP="00733558">
      <w:pPr>
        <w:pStyle w:val="ListParagraph"/>
        <w:numPr>
          <w:ilvl w:val="0"/>
          <w:numId w:val="2"/>
        </w:numPr>
        <w:jc w:val="both"/>
        <w:rPr>
          <w:rFonts w:ascii="Times New Roman" w:hAnsi="Times New Roman" w:cs="Times New Roman"/>
        </w:rPr>
      </w:pPr>
      <w:r w:rsidRPr="00A01749">
        <w:rPr>
          <w:rFonts w:ascii="Times New Roman" w:hAnsi="Times New Roman" w:cs="Times New Roman"/>
        </w:rPr>
        <w:t>Emergency</w:t>
      </w:r>
      <w:r w:rsidRPr="00A01749">
        <w:rPr>
          <w:rFonts w:ascii="Times New Roman" w:hAnsi="Times New Roman" w:cs="Times New Roman"/>
        </w:rPr>
        <w:tab/>
      </w:r>
      <w:r w:rsidRPr="00A01749">
        <w:rPr>
          <w:rFonts w:ascii="Times New Roman" w:hAnsi="Times New Roman" w:cs="Times New Roman"/>
        </w:rPr>
        <w:tab/>
        <w:t>:</w:t>
      </w:r>
      <w:r w:rsidR="003C5548" w:rsidRPr="00A01749">
        <w:rPr>
          <w:rFonts w:ascii="Times New Roman" w:hAnsi="Times New Roman" w:cs="Times New Roman"/>
        </w:rPr>
        <w:t xml:space="preserve"> </w:t>
      </w:r>
      <w:r w:rsidR="005E0027" w:rsidRPr="00A01749">
        <w:rPr>
          <w:rFonts w:ascii="Times New Roman" w:hAnsi="Times New Roman" w:cs="Times New Roman"/>
        </w:rPr>
        <w:t>Man Overboard</w:t>
      </w:r>
    </w:p>
    <w:p w:rsidR="00C047D9" w:rsidRPr="00A01749" w:rsidRDefault="00C047D9" w:rsidP="00733558">
      <w:pPr>
        <w:pStyle w:val="ListParagraph"/>
        <w:ind w:left="2880" w:hanging="1800"/>
        <w:jc w:val="both"/>
        <w:rPr>
          <w:rFonts w:ascii="Times New Roman" w:hAnsi="Times New Roman" w:cs="Times New Roman"/>
        </w:rPr>
      </w:pPr>
      <w:r w:rsidRPr="00A01749">
        <w:rPr>
          <w:rFonts w:ascii="Times New Roman" w:hAnsi="Times New Roman" w:cs="Times New Roman"/>
        </w:rPr>
        <w:t>Secondary Hazard</w:t>
      </w:r>
      <w:r w:rsidRPr="00A01749">
        <w:rPr>
          <w:rFonts w:ascii="Times New Roman" w:hAnsi="Times New Roman" w:cs="Times New Roman"/>
        </w:rPr>
        <w:tab/>
        <w:t>:</w:t>
      </w:r>
      <w:r w:rsidR="003C5548" w:rsidRPr="00A01749">
        <w:rPr>
          <w:rFonts w:ascii="Times New Roman" w:hAnsi="Times New Roman" w:cs="Times New Roman"/>
        </w:rPr>
        <w:t xml:space="preserve"> </w:t>
      </w:r>
      <w:r w:rsidR="005E0027" w:rsidRPr="00A01749">
        <w:rPr>
          <w:rFonts w:ascii="Times New Roman" w:hAnsi="Times New Roman" w:cs="Times New Roman"/>
        </w:rPr>
        <w:t>Rescuer drown</w:t>
      </w:r>
    </w:p>
    <w:p w:rsidR="00C047D9" w:rsidRPr="00A01749" w:rsidRDefault="00615DDF" w:rsidP="00615DDF">
      <w:pPr>
        <w:pStyle w:val="ListParagraph"/>
        <w:ind w:left="2970" w:hanging="1890"/>
        <w:jc w:val="both"/>
        <w:rPr>
          <w:rFonts w:ascii="Times New Roman" w:hAnsi="Times New Roman" w:cs="Times New Roman"/>
        </w:rPr>
      </w:pPr>
      <w:r w:rsidRPr="00A01749">
        <w:rPr>
          <w:rFonts w:ascii="Times New Roman" w:hAnsi="Times New Roman" w:cs="Times New Roman"/>
        </w:rPr>
        <w:t xml:space="preserve">Control                  </w:t>
      </w:r>
      <w:r w:rsidR="00C047D9" w:rsidRPr="00A01749">
        <w:rPr>
          <w:rFonts w:ascii="Times New Roman" w:hAnsi="Times New Roman" w:cs="Times New Roman"/>
        </w:rPr>
        <w:t>:</w:t>
      </w:r>
      <w:r w:rsidR="00513BB3" w:rsidRPr="00A01749">
        <w:rPr>
          <w:rFonts w:ascii="Times New Roman" w:hAnsi="Times New Roman" w:cs="Times New Roman"/>
        </w:rPr>
        <w:t xml:space="preserve"> </w:t>
      </w:r>
      <w:r w:rsidRPr="00A01749">
        <w:rPr>
          <w:rFonts w:ascii="Times New Roman" w:hAnsi="Times New Roman" w:cs="Times New Roman"/>
        </w:rPr>
        <w:t>a) To have proper rescue equipment i.e. life buoy, personal floating       device</w:t>
      </w:r>
    </w:p>
    <w:p w:rsidR="00615DDF" w:rsidRPr="00A01749" w:rsidRDefault="00615DDF" w:rsidP="00615DDF">
      <w:pPr>
        <w:pStyle w:val="ListParagraph"/>
        <w:ind w:left="3060" w:hanging="36"/>
        <w:jc w:val="both"/>
        <w:rPr>
          <w:rFonts w:ascii="Times New Roman" w:hAnsi="Times New Roman" w:cs="Times New Roman"/>
        </w:rPr>
      </w:pPr>
      <w:r w:rsidRPr="00A01749">
        <w:rPr>
          <w:rFonts w:ascii="Times New Roman" w:hAnsi="Times New Roman" w:cs="Times New Roman"/>
        </w:rPr>
        <w:t>b) For search and rescue, diver need to be competent and diving equipment is in good condition</w:t>
      </w:r>
    </w:p>
    <w:p w:rsidR="00F4720A" w:rsidRPr="00A01749" w:rsidRDefault="00615DDF" w:rsidP="00615DDF">
      <w:pPr>
        <w:pStyle w:val="ListParagraph"/>
        <w:ind w:left="3060" w:hanging="36"/>
        <w:jc w:val="both"/>
        <w:rPr>
          <w:rFonts w:ascii="Times New Roman" w:hAnsi="Times New Roman" w:cs="Times New Roman"/>
        </w:rPr>
      </w:pPr>
      <w:r w:rsidRPr="00A01749">
        <w:rPr>
          <w:rFonts w:ascii="Times New Roman" w:hAnsi="Times New Roman" w:cs="Times New Roman"/>
        </w:rPr>
        <w:t xml:space="preserve">c) Standby person on board </w:t>
      </w:r>
    </w:p>
    <w:p w:rsidR="00615DDF" w:rsidRPr="00A01749" w:rsidRDefault="00615DDF" w:rsidP="00615DDF">
      <w:pPr>
        <w:pStyle w:val="ListParagraph"/>
        <w:ind w:left="3060" w:hanging="36"/>
        <w:jc w:val="both"/>
        <w:rPr>
          <w:rFonts w:ascii="Times New Roman" w:hAnsi="Times New Roman" w:cs="Times New Roman"/>
        </w:rPr>
      </w:pPr>
    </w:p>
    <w:p w:rsidR="00C047D9" w:rsidRPr="00A01749" w:rsidRDefault="00C047D9" w:rsidP="00733558">
      <w:pPr>
        <w:pStyle w:val="ListParagraph"/>
        <w:numPr>
          <w:ilvl w:val="0"/>
          <w:numId w:val="2"/>
        </w:numPr>
        <w:jc w:val="both"/>
        <w:rPr>
          <w:rFonts w:ascii="Times New Roman" w:hAnsi="Times New Roman" w:cs="Times New Roman"/>
        </w:rPr>
      </w:pPr>
      <w:r w:rsidRPr="00A01749">
        <w:rPr>
          <w:rFonts w:ascii="Times New Roman" w:hAnsi="Times New Roman" w:cs="Times New Roman"/>
        </w:rPr>
        <w:t>Emergency</w:t>
      </w:r>
      <w:r w:rsidRPr="00A01749">
        <w:rPr>
          <w:rFonts w:ascii="Times New Roman" w:hAnsi="Times New Roman" w:cs="Times New Roman"/>
        </w:rPr>
        <w:tab/>
      </w:r>
      <w:r w:rsidRPr="00A01749">
        <w:rPr>
          <w:rFonts w:ascii="Times New Roman" w:hAnsi="Times New Roman" w:cs="Times New Roman"/>
        </w:rPr>
        <w:tab/>
        <w:t>:</w:t>
      </w:r>
      <w:r w:rsidR="00F4720A" w:rsidRPr="00A01749">
        <w:rPr>
          <w:rFonts w:ascii="Times New Roman" w:hAnsi="Times New Roman" w:cs="Times New Roman"/>
        </w:rPr>
        <w:t xml:space="preserve"> </w:t>
      </w:r>
      <w:r w:rsidR="00615DDF" w:rsidRPr="00A01749">
        <w:rPr>
          <w:rFonts w:ascii="Times New Roman" w:hAnsi="Times New Roman" w:cs="Times New Roman"/>
        </w:rPr>
        <w:t>Snake in office</w:t>
      </w:r>
    </w:p>
    <w:p w:rsidR="00C047D9" w:rsidRPr="00A01749" w:rsidRDefault="00C047D9" w:rsidP="00733558">
      <w:pPr>
        <w:pStyle w:val="ListParagraph"/>
        <w:ind w:left="1080"/>
        <w:jc w:val="both"/>
        <w:rPr>
          <w:rFonts w:ascii="Times New Roman" w:hAnsi="Times New Roman" w:cs="Times New Roman"/>
        </w:rPr>
      </w:pPr>
      <w:r w:rsidRPr="00A01749">
        <w:rPr>
          <w:rFonts w:ascii="Times New Roman" w:hAnsi="Times New Roman" w:cs="Times New Roman"/>
        </w:rPr>
        <w:t>Secondary Hazard</w:t>
      </w:r>
      <w:r w:rsidRPr="00A01749">
        <w:rPr>
          <w:rFonts w:ascii="Times New Roman" w:hAnsi="Times New Roman" w:cs="Times New Roman"/>
        </w:rPr>
        <w:tab/>
        <w:t>:</w:t>
      </w:r>
      <w:r w:rsidR="00F4720A" w:rsidRPr="00A01749">
        <w:rPr>
          <w:rFonts w:ascii="Times New Roman" w:hAnsi="Times New Roman" w:cs="Times New Roman"/>
        </w:rPr>
        <w:t xml:space="preserve"> </w:t>
      </w:r>
      <w:r w:rsidR="00615DDF" w:rsidRPr="00A01749">
        <w:rPr>
          <w:rFonts w:ascii="Times New Roman" w:hAnsi="Times New Roman" w:cs="Times New Roman"/>
        </w:rPr>
        <w:t>Team member bitten by the snake</w:t>
      </w:r>
    </w:p>
    <w:p w:rsidR="00D73550" w:rsidRPr="00A01749" w:rsidRDefault="00C047D9" w:rsidP="00733558">
      <w:pPr>
        <w:pStyle w:val="ListParagraph"/>
        <w:ind w:left="1080"/>
        <w:jc w:val="both"/>
        <w:rPr>
          <w:rFonts w:ascii="Times New Roman" w:hAnsi="Times New Roman" w:cs="Times New Roman"/>
        </w:rPr>
      </w:pPr>
      <w:r w:rsidRPr="00A01749">
        <w:rPr>
          <w:rFonts w:ascii="Times New Roman" w:hAnsi="Times New Roman" w:cs="Times New Roman"/>
        </w:rPr>
        <w:t>Control</w:t>
      </w:r>
      <w:r w:rsidRPr="00A01749">
        <w:rPr>
          <w:rFonts w:ascii="Times New Roman" w:hAnsi="Times New Roman" w:cs="Times New Roman"/>
        </w:rPr>
        <w:tab/>
      </w:r>
      <w:r w:rsidRPr="00A01749">
        <w:rPr>
          <w:rFonts w:ascii="Times New Roman" w:hAnsi="Times New Roman" w:cs="Times New Roman"/>
        </w:rPr>
        <w:tab/>
        <w:t>:</w:t>
      </w:r>
      <w:r w:rsidR="00F4720A" w:rsidRPr="00A01749">
        <w:rPr>
          <w:rFonts w:ascii="Times New Roman" w:hAnsi="Times New Roman" w:cs="Times New Roman"/>
        </w:rPr>
        <w:t xml:space="preserve"> </w:t>
      </w:r>
      <w:r w:rsidR="00615DDF" w:rsidRPr="00A01749">
        <w:rPr>
          <w:rFonts w:ascii="Times New Roman" w:hAnsi="Times New Roman" w:cs="Times New Roman"/>
        </w:rPr>
        <w:t>a) Use proper equipment i.e. metal stick to handle the snake</w:t>
      </w:r>
    </w:p>
    <w:p w:rsidR="00615DDF" w:rsidRPr="00A01749" w:rsidRDefault="00615DDF" w:rsidP="00615DDF">
      <w:pPr>
        <w:pStyle w:val="ListParagraph"/>
        <w:numPr>
          <w:ilvl w:val="0"/>
          <w:numId w:val="13"/>
        </w:numPr>
        <w:ind w:hanging="234"/>
        <w:jc w:val="both"/>
        <w:rPr>
          <w:rFonts w:ascii="Times New Roman" w:hAnsi="Times New Roman" w:cs="Times New Roman"/>
        </w:rPr>
      </w:pPr>
      <w:r w:rsidRPr="00A01749">
        <w:rPr>
          <w:rFonts w:ascii="Times New Roman" w:hAnsi="Times New Roman" w:cs="Times New Roman"/>
        </w:rPr>
        <w:t>Only trained personnel to handle the situation</w:t>
      </w:r>
    </w:p>
    <w:p w:rsidR="00615DDF" w:rsidRPr="00A01749" w:rsidRDefault="00615DDF" w:rsidP="00615DDF">
      <w:pPr>
        <w:pStyle w:val="ListParagraph"/>
        <w:numPr>
          <w:ilvl w:val="0"/>
          <w:numId w:val="13"/>
        </w:numPr>
        <w:ind w:hanging="234"/>
        <w:jc w:val="both"/>
        <w:rPr>
          <w:rFonts w:ascii="Times New Roman" w:hAnsi="Times New Roman" w:cs="Times New Roman"/>
        </w:rPr>
      </w:pPr>
      <w:r w:rsidRPr="00A01749">
        <w:rPr>
          <w:rFonts w:ascii="Times New Roman" w:hAnsi="Times New Roman" w:cs="Times New Roman"/>
        </w:rPr>
        <w:t>Use thick clothing for protection against bite.</w:t>
      </w:r>
    </w:p>
    <w:p w:rsidR="00C047D9" w:rsidRPr="00A01749" w:rsidRDefault="00C047D9" w:rsidP="00733558">
      <w:pPr>
        <w:pStyle w:val="ListParagraph"/>
        <w:ind w:left="1080"/>
        <w:jc w:val="both"/>
        <w:rPr>
          <w:rFonts w:ascii="Times New Roman" w:hAnsi="Times New Roman" w:cs="Times New Roman"/>
        </w:rPr>
      </w:pPr>
    </w:p>
    <w:p w:rsidR="00C047D9" w:rsidRPr="00A01749" w:rsidRDefault="00C047D9" w:rsidP="00733558">
      <w:pPr>
        <w:pStyle w:val="ListParagraph"/>
        <w:numPr>
          <w:ilvl w:val="0"/>
          <w:numId w:val="2"/>
        </w:numPr>
        <w:jc w:val="both"/>
        <w:rPr>
          <w:rFonts w:ascii="Times New Roman" w:hAnsi="Times New Roman" w:cs="Times New Roman"/>
        </w:rPr>
      </w:pPr>
      <w:r w:rsidRPr="00A01749">
        <w:rPr>
          <w:rFonts w:ascii="Times New Roman" w:hAnsi="Times New Roman" w:cs="Times New Roman"/>
        </w:rPr>
        <w:t>Emergency</w:t>
      </w:r>
      <w:r w:rsidRPr="00A01749">
        <w:rPr>
          <w:rFonts w:ascii="Times New Roman" w:hAnsi="Times New Roman" w:cs="Times New Roman"/>
        </w:rPr>
        <w:tab/>
      </w:r>
      <w:r w:rsidRPr="00A01749">
        <w:rPr>
          <w:rFonts w:ascii="Times New Roman" w:hAnsi="Times New Roman" w:cs="Times New Roman"/>
        </w:rPr>
        <w:tab/>
        <w:t>:</w:t>
      </w:r>
      <w:r w:rsidR="00F63FB1" w:rsidRPr="00A01749">
        <w:rPr>
          <w:rFonts w:ascii="Times New Roman" w:hAnsi="Times New Roman" w:cs="Times New Roman"/>
        </w:rPr>
        <w:t xml:space="preserve"> Rescue fainted worker in confined space</w:t>
      </w:r>
    </w:p>
    <w:p w:rsidR="00C047D9" w:rsidRPr="00A01749" w:rsidRDefault="00C047D9" w:rsidP="00733558">
      <w:pPr>
        <w:pStyle w:val="ListParagraph"/>
        <w:ind w:left="1080"/>
        <w:jc w:val="both"/>
        <w:rPr>
          <w:rFonts w:ascii="Times New Roman" w:hAnsi="Times New Roman" w:cs="Times New Roman"/>
        </w:rPr>
      </w:pPr>
      <w:r w:rsidRPr="00A01749">
        <w:rPr>
          <w:rFonts w:ascii="Times New Roman" w:hAnsi="Times New Roman" w:cs="Times New Roman"/>
        </w:rPr>
        <w:t>Secondary Hazard</w:t>
      </w:r>
      <w:r w:rsidRPr="00A01749">
        <w:rPr>
          <w:rFonts w:ascii="Times New Roman" w:hAnsi="Times New Roman" w:cs="Times New Roman"/>
        </w:rPr>
        <w:tab/>
        <w:t>:</w:t>
      </w:r>
      <w:r w:rsidR="00F63FB1" w:rsidRPr="00A01749">
        <w:rPr>
          <w:rFonts w:ascii="Times New Roman" w:hAnsi="Times New Roman" w:cs="Times New Roman"/>
        </w:rPr>
        <w:t xml:space="preserve"> </w:t>
      </w:r>
      <w:r w:rsidR="00615DDF" w:rsidRPr="00A01749">
        <w:rPr>
          <w:rFonts w:ascii="Times New Roman" w:hAnsi="Times New Roman" w:cs="Times New Roman"/>
        </w:rPr>
        <w:t>Hazardous atmosphere</w:t>
      </w:r>
    </w:p>
    <w:p w:rsidR="00C047D9" w:rsidRPr="00A01749" w:rsidRDefault="00C047D9" w:rsidP="00733558">
      <w:pPr>
        <w:pStyle w:val="ListParagraph"/>
        <w:ind w:left="2790" w:hanging="1710"/>
        <w:jc w:val="both"/>
        <w:rPr>
          <w:rFonts w:ascii="Times New Roman" w:hAnsi="Times New Roman" w:cs="Times New Roman"/>
        </w:rPr>
      </w:pPr>
      <w:r w:rsidRPr="00A01749">
        <w:rPr>
          <w:rFonts w:ascii="Times New Roman" w:hAnsi="Times New Roman" w:cs="Times New Roman"/>
        </w:rPr>
        <w:t>Control</w:t>
      </w:r>
      <w:r w:rsidRPr="00A01749">
        <w:rPr>
          <w:rFonts w:ascii="Times New Roman" w:hAnsi="Times New Roman" w:cs="Times New Roman"/>
        </w:rPr>
        <w:tab/>
      </w:r>
      <w:r w:rsidRPr="00A01749">
        <w:rPr>
          <w:rFonts w:ascii="Times New Roman" w:hAnsi="Times New Roman" w:cs="Times New Roman"/>
        </w:rPr>
        <w:tab/>
        <w:t>:</w:t>
      </w:r>
      <w:r w:rsidR="00F63FB1" w:rsidRPr="00A01749">
        <w:rPr>
          <w:rFonts w:ascii="Times New Roman" w:hAnsi="Times New Roman" w:cs="Times New Roman"/>
        </w:rPr>
        <w:t xml:space="preserve"> </w:t>
      </w:r>
      <w:r w:rsidR="00615DDF" w:rsidRPr="00A01749">
        <w:rPr>
          <w:rFonts w:ascii="Times New Roman" w:hAnsi="Times New Roman" w:cs="Times New Roman"/>
        </w:rPr>
        <w:t>a) Use self-contain breathing apparatus (SCBA)</w:t>
      </w:r>
    </w:p>
    <w:p w:rsidR="00615DDF" w:rsidRPr="00A01749" w:rsidRDefault="00615DDF" w:rsidP="00733558">
      <w:pPr>
        <w:pStyle w:val="ListParagraph"/>
        <w:ind w:left="2790" w:hanging="1710"/>
        <w:jc w:val="both"/>
        <w:rPr>
          <w:rFonts w:ascii="Times New Roman" w:hAnsi="Times New Roman" w:cs="Times New Roman"/>
        </w:rPr>
      </w:pPr>
      <w:r w:rsidRPr="00A01749">
        <w:rPr>
          <w:rFonts w:ascii="Times New Roman" w:hAnsi="Times New Roman" w:cs="Times New Roman"/>
        </w:rPr>
        <w:tab/>
        <w:t xml:space="preserve">    b) </w:t>
      </w:r>
      <w:r w:rsidR="00A01749" w:rsidRPr="00A01749">
        <w:rPr>
          <w:rFonts w:ascii="Times New Roman" w:hAnsi="Times New Roman" w:cs="Times New Roman"/>
        </w:rPr>
        <w:t>Medical fitness for rescuer in good condition</w:t>
      </w:r>
    </w:p>
    <w:p w:rsidR="00A01749" w:rsidRPr="00A01749" w:rsidRDefault="00A01749" w:rsidP="00733558">
      <w:pPr>
        <w:pStyle w:val="ListParagraph"/>
        <w:ind w:left="2790" w:hanging="1710"/>
        <w:jc w:val="both"/>
        <w:rPr>
          <w:rFonts w:ascii="Times New Roman" w:hAnsi="Times New Roman" w:cs="Times New Roman"/>
        </w:rPr>
      </w:pPr>
      <w:r w:rsidRPr="00A01749">
        <w:rPr>
          <w:rFonts w:ascii="Times New Roman" w:hAnsi="Times New Roman" w:cs="Times New Roman"/>
        </w:rPr>
        <w:t xml:space="preserve">                                   c) Maintain communication with rescuer and standby person</w:t>
      </w:r>
    </w:p>
    <w:p w:rsidR="00C047D9" w:rsidRPr="00D73550" w:rsidRDefault="00C047D9" w:rsidP="00733558">
      <w:pPr>
        <w:pStyle w:val="ListParagraph"/>
        <w:ind w:left="1080"/>
        <w:jc w:val="both"/>
        <w:rPr>
          <w:rFonts w:ascii="Times New Roman" w:hAnsi="Times New Roman" w:cs="Times New Roman"/>
        </w:rPr>
      </w:pPr>
    </w:p>
    <w:p w:rsidR="00D72A90" w:rsidRPr="00A01749" w:rsidRDefault="006C5525" w:rsidP="00A01749">
      <w:pPr>
        <w:pStyle w:val="ListParagraph"/>
        <w:numPr>
          <w:ilvl w:val="0"/>
          <w:numId w:val="1"/>
        </w:numPr>
        <w:jc w:val="both"/>
        <w:rPr>
          <w:rFonts w:ascii="Times New Roman" w:hAnsi="Times New Roman" w:cs="Times New Roman"/>
        </w:rPr>
      </w:pPr>
      <w:r w:rsidRPr="00A01749">
        <w:rPr>
          <w:rFonts w:ascii="Times New Roman" w:hAnsi="Times New Roman" w:cs="Times New Roman"/>
        </w:rPr>
        <w:t xml:space="preserve">What are the rights of a worker to refuse to carry out work if a serious risk from an immediate or imminent exposure to a hazard is present? Also include in your answer, the role of the HSR and the regulatory body in a cessation of work. Include references to the Divisions and sections of the WHS act 2011 that support your answer. </w:t>
      </w:r>
    </w:p>
    <w:p w:rsidR="00904526" w:rsidRPr="00A01749" w:rsidRDefault="00904526" w:rsidP="00733558">
      <w:pPr>
        <w:ind w:left="720"/>
        <w:jc w:val="both"/>
        <w:rPr>
          <w:rFonts w:ascii="Times New Roman" w:hAnsi="Times New Roman" w:cs="Times New Roman"/>
        </w:rPr>
      </w:pPr>
      <w:r w:rsidRPr="00A01749">
        <w:rPr>
          <w:rFonts w:ascii="Times New Roman" w:hAnsi="Times New Roman" w:cs="Times New Roman"/>
        </w:rPr>
        <w:t>According to the WHS act 2011, Par</w:t>
      </w:r>
      <w:r w:rsidR="00A01749" w:rsidRPr="00A01749">
        <w:rPr>
          <w:rFonts w:ascii="Times New Roman" w:hAnsi="Times New Roman" w:cs="Times New Roman"/>
        </w:rPr>
        <w:t>t 2- Health and safety duties, D</w:t>
      </w:r>
      <w:r w:rsidRPr="00A01749">
        <w:rPr>
          <w:rFonts w:ascii="Times New Roman" w:hAnsi="Times New Roman" w:cs="Times New Roman"/>
        </w:rPr>
        <w:t>ivision 4- Duties of officers,</w:t>
      </w:r>
      <w:r w:rsidRPr="00A01749">
        <w:rPr>
          <w:rFonts w:ascii="Times New Roman" w:hAnsi="Times New Roman" w:cs="Times New Roman"/>
          <w:b/>
        </w:rPr>
        <w:t xml:space="preserve"> </w:t>
      </w:r>
      <w:r w:rsidRPr="00A01749">
        <w:rPr>
          <w:rFonts w:ascii="Times New Roman" w:hAnsi="Times New Roman" w:cs="Times New Roman"/>
        </w:rPr>
        <w:t xml:space="preserve">workers and other person, It is stated that: </w:t>
      </w:r>
    </w:p>
    <w:p w:rsidR="00904526" w:rsidRPr="00A01749" w:rsidRDefault="00904526" w:rsidP="00733558">
      <w:pPr>
        <w:pStyle w:val="subsection"/>
        <w:shd w:val="clear" w:color="auto" w:fill="FFFFFF"/>
        <w:spacing w:before="180" w:beforeAutospacing="0" w:after="0" w:afterAutospacing="0"/>
        <w:ind w:left="1134" w:hanging="414"/>
        <w:jc w:val="both"/>
        <w:rPr>
          <w:sz w:val="22"/>
          <w:szCs w:val="22"/>
        </w:rPr>
      </w:pPr>
      <w:r w:rsidRPr="00A01749">
        <w:rPr>
          <w:sz w:val="22"/>
          <w:szCs w:val="22"/>
        </w:rPr>
        <w:t>While at work, a worker must:</w:t>
      </w:r>
    </w:p>
    <w:p w:rsidR="00904526" w:rsidRPr="00A01749" w:rsidRDefault="00904526" w:rsidP="00733558">
      <w:pPr>
        <w:pStyle w:val="paragraph"/>
        <w:shd w:val="clear" w:color="auto" w:fill="FFFFFF"/>
        <w:spacing w:before="40" w:beforeAutospacing="0" w:after="0" w:afterAutospacing="0"/>
        <w:ind w:left="1644" w:hanging="1644"/>
        <w:jc w:val="both"/>
        <w:rPr>
          <w:sz w:val="22"/>
          <w:szCs w:val="22"/>
        </w:rPr>
      </w:pPr>
      <w:r w:rsidRPr="00A01749">
        <w:rPr>
          <w:sz w:val="22"/>
          <w:szCs w:val="22"/>
        </w:rPr>
        <w:t xml:space="preserve">                     (a)  </w:t>
      </w:r>
      <w:proofErr w:type="gramStart"/>
      <w:r w:rsidRPr="00A01749">
        <w:rPr>
          <w:sz w:val="22"/>
          <w:szCs w:val="22"/>
        </w:rPr>
        <w:t>take</w:t>
      </w:r>
      <w:proofErr w:type="gramEnd"/>
      <w:r w:rsidRPr="00A01749">
        <w:rPr>
          <w:sz w:val="22"/>
          <w:szCs w:val="22"/>
        </w:rPr>
        <w:t xml:space="preserve"> reasonable care for his or her own health and safety; and</w:t>
      </w:r>
    </w:p>
    <w:p w:rsidR="00904526" w:rsidRPr="00A01749" w:rsidRDefault="00904526" w:rsidP="00A01749">
      <w:pPr>
        <w:pStyle w:val="paragraph"/>
        <w:shd w:val="clear" w:color="auto" w:fill="FFFFFF"/>
        <w:spacing w:before="40" w:beforeAutospacing="0" w:after="0" w:afterAutospacing="0"/>
        <w:ind w:left="1530" w:hanging="1530"/>
        <w:jc w:val="both"/>
        <w:rPr>
          <w:sz w:val="22"/>
          <w:szCs w:val="22"/>
        </w:rPr>
      </w:pPr>
      <w:r w:rsidRPr="00A01749">
        <w:rPr>
          <w:sz w:val="22"/>
          <w:szCs w:val="22"/>
        </w:rPr>
        <w:t xml:space="preserve">                     (b)  </w:t>
      </w:r>
      <w:proofErr w:type="gramStart"/>
      <w:r w:rsidRPr="00A01749">
        <w:rPr>
          <w:sz w:val="22"/>
          <w:szCs w:val="22"/>
        </w:rPr>
        <w:t>take</w:t>
      </w:r>
      <w:proofErr w:type="gramEnd"/>
      <w:r w:rsidRPr="00A01749">
        <w:rPr>
          <w:sz w:val="22"/>
          <w:szCs w:val="22"/>
        </w:rPr>
        <w:t xml:space="preserve"> reasonable care that his or her acts or omissions do not adversely affect the health and safety of other persons; and</w:t>
      </w:r>
    </w:p>
    <w:p w:rsidR="00904526" w:rsidRPr="00A01749" w:rsidRDefault="00904526" w:rsidP="00A01749">
      <w:pPr>
        <w:pStyle w:val="paragraph"/>
        <w:shd w:val="clear" w:color="auto" w:fill="FFFFFF"/>
        <w:spacing w:before="40" w:beforeAutospacing="0" w:after="0" w:afterAutospacing="0"/>
        <w:ind w:left="1530" w:hanging="1644"/>
        <w:jc w:val="both"/>
        <w:rPr>
          <w:sz w:val="22"/>
          <w:szCs w:val="22"/>
        </w:rPr>
      </w:pPr>
      <w:r w:rsidRPr="00A01749">
        <w:rPr>
          <w:sz w:val="22"/>
          <w:szCs w:val="22"/>
        </w:rPr>
        <w:t xml:space="preserve">                     </w:t>
      </w:r>
      <w:r w:rsidR="00A01749">
        <w:rPr>
          <w:sz w:val="22"/>
          <w:szCs w:val="22"/>
        </w:rPr>
        <w:t xml:space="preserve">  </w:t>
      </w:r>
      <w:r w:rsidRPr="00A01749">
        <w:rPr>
          <w:sz w:val="22"/>
          <w:szCs w:val="22"/>
        </w:rPr>
        <w:t>(c)  comply, so far as the worker is reasonably able, with any reasonable instruction that is given by the person conducting the business or undertaking to allow the person to comply with this Act; and</w:t>
      </w:r>
    </w:p>
    <w:p w:rsidR="00904526" w:rsidRPr="00A01749" w:rsidRDefault="00904526" w:rsidP="00A01749">
      <w:pPr>
        <w:pStyle w:val="paragraph"/>
        <w:shd w:val="clear" w:color="auto" w:fill="FFFFFF"/>
        <w:spacing w:before="40" w:beforeAutospacing="0" w:after="0" w:afterAutospacing="0"/>
        <w:ind w:left="1530" w:hanging="1644"/>
        <w:jc w:val="both"/>
        <w:rPr>
          <w:sz w:val="22"/>
          <w:szCs w:val="22"/>
        </w:rPr>
      </w:pPr>
      <w:r w:rsidRPr="00A01749">
        <w:rPr>
          <w:sz w:val="22"/>
          <w:szCs w:val="22"/>
        </w:rPr>
        <w:t>                 </w:t>
      </w:r>
      <w:r w:rsidR="00A01749">
        <w:rPr>
          <w:sz w:val="22"/>
          <w:szCs w:val="22"/>
        </w:rPr>
        <w:t xml:space="preserve">  </w:t>
      </w:r>
      <w:r w:rsidRPr="00A01749">
        <w:rPr>
          <w:sz w:val="22"/>
          <w:szCs w:val="22"/>
        </w:rPr>
        <w:t xml:space="preserve">    (d)  </w:t>
      </w:r>
      <w:proofErr w:type="gramStart"/>
      <w:r w:rsidRPr="00A01749">
        <w:rPr>
          <w:sz w:val="22"/>
          <w:szCs w:val="22"/>
        </w:rPr>
        <w:t>co</w:t>
      </w:r>
      <w:r w:rsidRPr="00A01749">
        <w:rPr>
          <w:sz w:val="22"/>
          <w:szCs w:val="22"/>
        </w:rPr>
        <w:noBreakHyphen/>
        <w:t>operate</w:t>
      </w:r>
      <w:proofErr w:type="gramEnd"/>
      <w:r w:rsidRPr="00A01749">
        <w:rPr>
          <w:sz w:val="22"/>
          <w:szCs w:val="22"/>
        </w:rPr>
        <w:t xml:space="preserve"> with any reasonable policy or procedure of the person conducting the business or undertaking relating to health or safety at the workplace that has been notified to workers.</w:t>
      </w:r>
    </w:p>
    <w:p w:rsidR="00904526" w:rsidRPr="00A01749" w:rsidRDefault="00904526" w:rsidP="00733558">
      <w:pPr>
        <w:ind w:left="720"/>
        <w:jc w:val="both"/>
        <w:rPr>
          <w:rFonts w:ascii="Times New Roman" w:hAnsi="Times New Roman" w:cs="Times New Roman"/>
        </w:rPr>
      </w:pPr>
    </w:p>
    <w:p w:rsidR="006C5525" w:rsidRPr="00A01749" w:rsidRDefault="00904526" w:rsidP="00733558">
      <w:pPr>
        <w:ind w:left="720"/>
        <w:jc w:val="both"/>
        <w:rPr>
          <w:rFonts w:ascii="Times New Roman" w:hAnsi="Times New Roman" w:cs="Times New Roman"/>
        </w:rPr>
      </w:pPr>
      <w:r w:rsidRPr="00A01749">
        <w:rPr>
          <w:rFonts w:ascii="Times New Roman" w:hAnsi="Times New Roman" w:cs="Times New Roman"/>
        </w:rPr>
        <w:t xml:space="preserve"> Moreover, in Part 8- The regulator, division 1 – Function of regulator, It is stated that</w:t>
      </w:r>
    </w:p>
    <w:p w:rsidR="00904526" w:rsidRPr="00A01749" w:rsidRDefault="00904526" w:rsidP="00733558">
      <w:pPr>
        <w:pStyle w:val="subsection"/>
        <w:shd w:val="clear" w:color="auto" w:fill="FFFFFF"/>
        <w:spacing w:before="180" w:beforeAutospacing="0" w:after="0" w:afterAutospacing="0"/>
        <w:ind w:left="1134" w:hanging="414"/>
        <w:jc w:val="both"/>
        <w:rPr>
          <w:sz w:val="22"/>
          <w:szCs w:val="22"/>
        </w:rPr>
      </w:pPr>
      <w:r w:rsidRPr="00A01749">
        <w:rPr>
          <w:sz w:val="22"/>
          <w:szCs w:val="22"/>
        </w:rPr>
        <w:t>The regulator has the following functions:</w:t>
      </w:r>
    </w:p>
    <w:p w:rsidR="00904526" w:rsidRPr="00A01749" w:rsidRDefault="00A01749" w:rsidP="00A01749">
      <w:pPr>
        <w:pStyle w:val="paragraph"/>
        <w:shd w:val="clear" w:color="auto" w:fill="FFFFFF"/>
        <w:spacing w:before="40" w:beforeAutospacing="0" w:after="0" w:afterAutospacing="0"/>
        <w:ind w:left="1440" w:hanging="1554"/>
        <w:jc w:val="both"/>
        <w:rPr>
          <w:sz w:val="22"/>
          <w:szCs w:val="22"/>
        </w:rPr>
      </w:pPr>
      <w:r>
        <w:rPr>
          <w:sz w:val="22"/>
          <w:szCs w:val="22"/>
        </w:rPr>
        <w:lastRenderedPageBreak/>
        <w:t>                     (a) </w:t>
      </w:r>
      <w:r w:rsidRPr="00A01749">
        <w:rPr>
          <w:sz w:val="22"/>
          <w:szCs w:val="22"/>
        </w:rPr>
        <w:t>To</w:t>
      </w:r>
      <w:r w:rsidR="00904526" w:rsidRPr="00A01749">
        <w:rPr>
          <w:sz w:val="22"/>
          <w:szCs w:val="22"/>
        </w:rPr>
        <w:t xml:space="preserve"> advise and make recommendations to the Minister and report on the operation and effectiveness of this Act;</w:t>
      </w:r>
    </w:p>
    <w:p w:rsidR="00904526" w:rsidRPr="00A01749" w:rsidRDefault="00A01749" w:rsidP="00A01749">
      <w:pPr>
        <w:pStyle w:val="paragraph"/>
        <w:shd w:val="clear" w:color="auto" w:fill="FFFFFF"/>
        <w:spacing w:before="40" w:beforeAutospacing="0" w:after="0" w:afterAutospacing="0"/>
        <w:ind w:left="1620" w:hanging="1644"/>
        <w:jc w:val="both"/>
        <w:rPr>
          <w:sz w:val="22"/>
          <w:szCs w:val="22"/>
        </w:rPr>
      </w:pPr>
      <w:r>
        <w:rPr>
          <w:sz w:val="22"/>
          <w:szCs w:val="22"/>
        </w:rPr>
        <w:t>                    (b) </w:t>
      </w:r>
      <w:r w:rsidRPr="00A01749">
        <w:rPr>
          <w:sz w:val="22"/>
          <w:szCs w:val="22"/>
        </w:rPr>
        <w:t>To</w:t>
      </w:r>
      <w:r w:rsidR="00904526" w:rsidRPr="00A01749">
        <w:rPr>
          <w:sz w:val="22"/>
          <w:szCs w:val="22"/>
        </w:rPr>
        <w:t xml:space="preserve"> monitor and enforce compliance with this Act;</w:t>
      </w:r>
    </w:p>
    <w:p w:rsidR="00904526" w:rsidRPr="00A01749" w:rsidRDefault="00A01749" w:rsidP="00A01749">
      <w:pPr>
        <w:pStyle w:val="paragraph"/>
        <w:shd w:val="clear" w:color="auto" w:fill="FFFFFF"/>
        <w:spacing w:before="40" w:beforeAutospacing="0" w:after="0" w:afterAutospacing="0"/>
        <w:ind w:left="1440" w:hanging="1464"/>
        <w:jc w:val="both"/>
        <w:rPr>
          <w:sz w:val="22"/>
          <w:szCs w:val="22"/>
        </w:rPr>
      </w:pPr>
      <w:r>
        <w:rPr>
          <w:sz w:val="22"/>
          <w:szCs w:val="22"/>
        </w:rPr>
        <w:t>                    (c) </w:t>
      </w:r>
      <w:r w:rsidRPr="00A01749">
        <w:rPr>
          <w:sz w:val="22"/>
          <w:szCs w:val="22"/>
        </w:rPr>
        <w:t>To</w:t>
      </w:r>
      <w:r w:rsidR="00904526" w:rsidRPr="00A01749">
        <w:rPr>
          <w:sz w:val="22"/>
          <w:szCs w:val="22"/>
        </w:rPr>
        <w:t xml:space="preserve"> provide advice and information on work health and safety to duty holders under this Act and to the community;</w:t>
      </w:r>
    </w:p>
    <w:p w:rsidR="00904526" w:rsidRPr="00A01749" w:rsidRDefault="00A01749" w:rsidP="00A01749">
      <w:pPr>
        <w:pStyle w:val="paragraph"/>
        <w:shd w:val="clear" w:color="auto" w:fill="FFFFFF"/>
        <w:tabs>
          <w:tab w:val="left" w:pos="1440"/>
        </w:tabs>
        <w:spacing w:before="40" w:beforeAutospacing="0" w:after="0" w:afterAutospacing="0"/>
        <w:ind w:left="1620" w:hanging="1644"/>
        <w:jc w:val="both"/>
        <w:rPr>
          <w:sz w:val="22"/>
          <w:szCs w:val="22"/>
        </w:rPr>
      </w:pPr>
      <w:r>
        <w:rPr>
          <w:sz w:val="22"/>
          <w:szCs w:val="22"/>
        </w:rPr>
        <w:t xml:space="preserve">                    (d)  </w:t>
      </w:r>
      <w:r w:rsidRPr="00A01749">
        <w:rPr>
          <w:sz w:val="22"/>
          <w:szCs w:val="22"/>
        </w:rPr>
        <w:t>To</w:t>
      </w:r>
      <w:r w:rsidR="00904526" w:rsidRPr="00A01749">
        <w:rPr>
          <w:sz w:val="22"/>
          <w:szCs w:val="22"/>
        </w:rPr>
        <w:t xml:space="preserve"> collect, </w:t>
      </w:r>
      <w:proofErr w:type="spellStart"/>
      <w:r w:rsidR="00904526" w:rsidRPr="00A01749">
        <w:rPr>
          <w:sz w:val="22"/>
          <w:szCs w:val="22"/>
        </w:rPr>
        <w:t>analyse</w:t>
      </w:r>
      <w:proofErr w:type="spellEnd"/>
      <w:r w:rsidR="00904526" w:rsidRPr="00A01749">
        <w:rPr>
          <w:sz w:val="22"/>
          <w:szCs w:val="22"/>
        </w:rPr>
        <w:t xml:space="preserve"> and publish statistics relating to work health and safety;</w:t>
      </w:r>
    </w:p>
    <w:p w:rsidR="00904526" w:rsidRPr="00A01749" w:rsidRDefault="00904526" w:rsidP="00A01749">
      <w:pPr>
        <w:pStyle w:val="paragraph"/>
        <w:shd w:val="clear" w:color="auto" w:fill="FFFFFF"/>
        <w:spacing w:before="40" w:beforeAutospacing="0" w:after="0" w:afterAutospacing="0"/>
        <w:ind w:left="1440" w:hanging="1644"/>
        <w:jc w:val="both"/>
        <w:rPr>
          <w:sz w:val="22"/>
          <w:szCs w:val="22"/>
        </w:rPr>
      </w:pPr>
      <w:r w:rsidRPr="00A01749">
        <w:rPr>
          <w:sz w:val="22"/>
          <w:szCs w:val="22"/>
        </w:rPr>
        <w:t>                    </w:t>
      </w:r>
      <w:r w:rsidR="00A01749">
        <w:rPr>
          <w:sz w:val="22"/>
          <w:szCs w:val="22"/>
        </w:rPr>
        <w:t xml:space="preserve">  </w:t>
      </w:r>
      <w:r w:rsidRPr="00A01749">
        <w:rPr>
          <w:sz w:val="22"/>
          <w:szCs w:val="22"/>
        </w:rPr>
        <w:t xml:space="preserve"> </w:t>
      </w:r>
      <w:r w:rsidR="00A01749">
        <w:rPr>
          <w:sz w:val="22"/>
          <w:szCs w:val="22"/>
        </w:rPr>
        <w:t xml:space="preserve"> (e)</w:t>
      </w:r>
      <w:r w:rsidRPr="00A01749">
        <w:rPr>
          <w:sz w:val="22"/>
          <w:szCs w:val="22"/>
        </w:rPr>
        <w:t xml:space="preserve"> </w:t>
      </w:r>
      <w:r w:rsidR="00A01749" w:rsidRPr="00A01749">
        <w:rPr>
          <w:sz w:val="22"/>
          <w:szCs w:val="22"/>
        </w:rPr>
        <w:t>To</w:t>
      </w:r>
      <w:r w:rsidRPr="00A01749">
        <w:rPr>
          <w:sz w:val="22"/>
          <w:szCs w:val="22"/>
        </w:rPr>
        <w:t xml:space="preserve"> foster a co</w:t>
      </w:r>
      <w:r w:rsidRPr="00A01749">
        <w:rPr>
          <w:sz w:val="22"/>
          <w:szCs w:val="22"/>
        </w:rPr>
        <w:noBreakHyphen/>
        <w:t>operative, consultative relationship between duty holders and the persons to whom they owe duties and their representatives in relation to work health and safety matters;</w:t>
      </w:r>
    </w:p>
    <w:p w:rsidR="00904526" w:rsidRPr="00A01749" w:rsidRDefault="00A01749" w:rsidP="00A01749">
      <w:pPr>
        <w:pStyle w:val="paragraph"/>
        <w:shd w:val="clear" w:color="auto" w:fill="FFFFFF"/>
        <w:spacing w:before="40" w:beforeAutospacing="0" w:after="0" w:afterAutospacing="0"/>
        <w:ind w:left="1620" w:hanging="1644"/>
        <w:jc w:val="both"/>
        <w:rPr>
          <w:sz w:val="22"/>
          <w:szCs w:val="22"/>
        </w:rPr>
      </w:pPr>
      <w:r>
        <w:rPr>
          <w:sz w:val="22"/>
          <w:szCs w:val="22"/>
        </w:rPr>
        <w:t>                    </w:t>
      </w:r>
      <w:r w:rsidR="00904526" w:rsidRPr="00A01749">
        <w:rPr>
          <w:sz w:val="22"/>
          <w:szCs w:val="22"/>
        </w:rPr>
        <w:t xml:space="preserve">(f)  </w:t>
      </w:r>
      <w:r w:rsidRPr="00A01749">
        <w:rPr>
          <w:sz w:val="22"/>
          <w:szCs w:val="22"/>
        </w:rPr>
        <w:t>To</w:t>
      </w:r>
      <w:r w:rsidR="00904526" w:rsidRPr="00A01749">
        <w:rPr>
          <w:sz w:val="22"/>
          <w:szCs w:val="22"/>
        </w:rPr>
        <w:t xml:space="preserve"> promote and support education and training on matters relating to work health and safety;</w:t>
      </w:r>
    </w:p>
    <w:p w:rsidR="00904526" w:rsidRPr="00A01749" w:rsidRDefault="00A01749" w:rsidP="00A01749">
      <w:pPr>
        <w:pStyle w:val="paragraph"/>
        <w:shd w:val="clear" w:color="auto" w:fill="FFFFFF"/>
        <w:spacing w:before="40" w:beforeAutospacing="0" w:after="0" w:afterAutospacing="0"/>
        <w:ind w:left="1440" w:hanging="1464"/>
        <w:jc w:val="both"/>
        <w:rPr>
          <w:sz w:val="22"/>
          <w:szCs w:val="22"/>
        </w:rPr>
      </w:pPr>
      <w:r>
        <w:rPr>
          <w:sz w:val="22"/>
          <w:szCs w:val="22"/>
        </w:rPr>
        <w:t>                  </w:t>
      </w:r>
      <w:r w:rsidR="00904526" w:rsidRPr="00A01749">
        <w:rPr>
          <w:sz w:val="22"/>
          <w:szCs w:val="22"/>
        </w:rPr>
        <w:t xml:space="preserve"> (g)  </w:t>
      </w:r>
      <w:r w:rsidRPr="00A01749">
        <w:rPr>
          <w:sz w:val="22"/>
          <w:szCs w:val="22"/>
        </w:rPr>
        <w:t>To</w:t>
      </w:r>
      <w:r w:rsidR="00904526" w:rsidRPr="00A01749">
        <w:rPr>
          <w:sz w:val="22"/>
          <w:szCs w:val="22"/>
        </w:rPr>
        <w:t xml:space="preserve"> engage in, promote and co</w:t>
      </w:r>
      <w:r w:rsidR="00904526" w:rsidRPr="00A01749">
        <w:rPr>
          <w:sz w:val="22"/>
          <w:szCs w:val="22"/>
        </w:rPr>
        <w:noBreakHyphen/>
        <w:t>ordinate the sharing of information to achieve the object of this Act, including the sharing of information with a corresponding regulator;</w:t>
      </w:r>
    </w:p>
    <w:p w:rsidR="00904526" w:rsidRPr="00A01749" w:rsidRDefault="00A01749" w:rsidP="00A01749">
      <w:pPr>
        <w:pStyle w:val="paragraph"/>
        <w:shd w:val="clear" w:color="auto" w:fill="FFFFFF"/>
        <w:spacing w:before="40" w:beforeAutospacing="0" w:after="0" w:afterAutospacing="0"/>
        <w:ind w:left="1620" w:hanging="1644"/>
        <w:jc w:val="both"/>
        <w:rPr>
          <w:sz w:val="22"/>
          <w:szCs w:val="22"/>
        </w:rPr>
      </w:pPr>
      <w:r>
        <w:rPr>
          <w:sz w:val="22"/>
          <w:szCs w:val="22"/>
        </w:rPr>
        <w:t>                    </w:t>
      </w:r>
      <w:r w:rsidR="00904526" w:rsidRPr="00A01749">
        <w:rPr>
          <w:sz w:val="22"/>
          <w:szCs w:val="22"/>
        </w:rPr>
        <w:t xml:space="preserve">(h)  </w:t>
      </w:r>
      <w:r w:rsidRPr="00A01749">
        <w:rPr>
          <w:sz w:val="22"/>
          <w:szCs w:val="22"/>
        </w:rPr>
        <w:t>To</w:t>
      </w:r>
      <w:r w:rsidR="00904526" w:rsidRPr="00A01749">
        <w:rPr>
          <w:sz w:val="22"/>
          <w:szCs w:val="22"/>
        </w:rPr>
        <w:t xml:space="preserve"> conduct and defend proceedings under this Act before a court or tribunal;</w:t>
      </w:r>
    </w:p>
    <w:p w:rsidR="00904526" w:rsidRPr="00A01749" w:rsidRDefault="00904526" w:rsidP="00A01749">
      <w:pPr>
        <w:pStyle w:val="paragraph"/>
        <w:shd w:val="clear" w:color="auto" w:fill="FFFFFF"/>
        <w:spacing w:before="40" w:beforeAutospacing="0" w:after="0" w:afterAutospacing="0"/>
        <w:ind w:left="1620" w:hanging="1644"/>
        <w:jc w:val="both"/>
        <w:rPr>
          <w:sz w:val="22"/>
          <w:szCs w:val="22"/>
        </w:rPr>
      </w:pPr>
      <w:r w:rsidRPr="00A01749">
        <w:rPr>
          <w:sz w:val="22"/>
          <w:szCs w:val="22"/>
        </w:rPr>
        <w:t>       </w:t>
      </w:r>
      <w:r w:rsidR="00A01749">
        <w:rPr>
          <w:sz w:val="22"/>
          <w:szCs w:val="22"/>
        </w:rPr>
        <w:t>              </w:t>
      </w:r>
      <w:r w:rsidRPr="00A01749">
        <w:rPr>
          <w:sz w:val="22"/>
          <w:szCs w:val="22"/>
        </w:rPr>
        <w:t>(</w:t>
      </w:r>
      <w:proofErr w:type="spellStart"/>
      <w:r w:rsidRPr="00A01749">
        <w:rPr>
          <w:sz w:val="22"/>
          <w:szCs w:val="22"/>
        </w:rPr>
        <w:t>i</w:t>
      </w:r>
      <w:proofErr w:type="spellEnd"/>
      <w:r w:rsidRPr="00A01749">
        <w:rPr>
          <w:sz w:val="22"/>
          <w:szCs w:val="22"/>
        </w:rPr>
        <w:t xml:space="preserve">)  </w:t>
      </w:r>
      <w:r w:rsidR="00A01749" w:rsidRPr="00A01749">
        <w:rPr>
          <w:sz w:val="22"/>
          <w:szCs w:val="22"/>
        </w:rPr>
        <w:t>Any</w:t>
      </w:r>
      <w:r w:rsidRPr="00A01749">
        <w:rPr>
          <w:sz w:val="22"/>
          <w:szCs w:val="22"/>
        </w:rPr>
        <w:t xml:space="preserve"> other function conferred on the regulator by this Act.</w:t>
      </w:r>
    </w:p>
    <w:p w:rsidR="00904526" w:rsidRPr="00A01749" w:rsidRDefault="00904526" w:rsidP="00A01749">
      <w:pPr>
        <w:ind w:left="1620"/>
        <w:jc w:val="both"/>
        <w:rPr>
          <w:rFonts w:ascii="Times New Roman" w:hAnsi="Times New Roman" w:cs="Times New Roman"/>
        </w:rPr>
      </w:pPr>
    </w:p>
    <w:p w:rsidR="00904526" w:rsidRPr="00A01749" w:rsidRDefault="00A01749" w:rsidP="00A01749">
      <w:pPr>
        <w:ind w:left="486" w:firstLine="234"/>
        <w:jc w:val="both"/>
        <w:rPr>
          <w:rFonts w:ascii="Times New Roman" w:hAnsi="Times New Roman" w:cs="Times New Roman"/>
        </w:rPr>
      </w:pPr>
      <w:proofErr w:type="gramStart"/>
      <w:r>
        <w:rPr>
          <w:rFonts w:ascii="Times New Roman" w:hAnsi="Times New Roman" w:cs="Times New Roman"/>
        </w:rPr>
        <w:t>a</w:t>
      </w:r>
      <w:r w:rsidR="00904526" w:rsidRPr="00A01749">
        <w:rPr>
          <w:rFonts w:ascii="Times New Roman" w:hAnsi="Times New Roman" w:cs="Times New Roman"/>
        </w:rPr>
        <w:t>nd</w:t>
      </w:r>
      <w:proofErr w:type="gramEnd"/>
      <w:r w:rsidR="00904526" w:rsidRPr="00A01749">
        <w:rPr>
          <w:rFonts w:ascii="Times New Roman" w:hAnsi="Times New Roman" w:cs="Times New Roman"/>
        </w:rPr>
        <w:t xml:space="preserve"> section 155 – Power of regulator to obtain</w:t>
      </w:r>
      <w:r w:rsidR="00641C76" w:rsidRPr="00A01749">
        <w:rPr>
          <w:rFonts w:ascii="Times New Roman" w:hAnsi="Times New Roman" w:cs="Times New Roman"/>
        </w:rPr>
        <w:t xml:space="preserve"> information, it stated: </w:t>
      </w:r>
    </w:p>
    <w:p w:rsidR="00641C76" w:rsidRPr="00A01749" w:rsidRDefault="00641C76" w:rsidP="00A01749">
      <w:pPr>
        <w:pStyle w:val="subsection"/>
        <w:shd w:val="clear" w:color="auto" w:fill="FFFFFF"/>
        <w:spacing w:before="180" w:beforeAutospacing="0" w:after="0" w:afterAutospacing="0"/>
        <w:ind w:left="1620" w:hanging="414"/>
        <w:jc w:val="both"/>
        <w:rPr>
          <w:sz w:val="22"/>
          <w:szCs w:val="22"/>
        </w:rPr>
      </w:pPr>
      <w:r w:rsidRPr="00A01749">
        <w:rPr>
          <w:sz w:val="22"/>
          <w:szCs w:val="22"/>
        </w:rPr>
        <w:t>(1)  This section applies if the regulator has reasonable grounds to believe that a person is capable of giving information, providing documents or giving evidence in relation to a possible contravention of this Act or that will assist the regulator to monitor or enforce compliance with this Act.</w:t>
      </w:r>
    </w:p>
    <w:p w:rsidR="00641C76" w:rsidRPr="00A01749" w:rsidRDefault="00641C76" w:rsidP="00A01749">
      <w:pPr>
        <w:pStyle w:val="subsection"/>
        <w:shd w:val="clear" w:color="auto" w:fill="FFFFFF"/>
        <w:spacing w:before="180" w:beforeAutospacing="0" w:after="0" w:afterAutospacing="0"/>
        <w:ind w:left="1620" w:hanging="1134"/>
        <w:jc w:val="both"/>
        <w:rPr>
          <w:sz w:val="22"/>
          <w:szCs w:val="22"/>
        </w:rPr>
      </w:pPr>
      <w:r w:rsidRPr="00A01749">
        <w:rPr>
          <w:sz w:val="22"/>
          <w:szCs w:val="22"/>
        </w:rPr>
        <w:t>             (2)  The regulator may, by written notice served on the person, require the person to do 1 or more of the following:</w:t>
      </w:r>
    </w:p>
    <w:p w:rsidR="00641C76" w:rsidRPr="00A01749" w:rsidRDefault="00641C76" w:rsidP="00A01749">
      <w:pPr>
        <w:pStyle w:val="paragraph"/>
        <w:shd w:val="clear" w:color="auto" w:fill="FFFFFF"/>
        <w:spacing w:before="40" w:beforeAutospacing="0" w:after="0" w:afterAutospacing="0"/>
        <w:ind w:left="1620" w:hanging="1644"/>
        <w:jc w:val="both"/>
        <w:rPr>
          <w:sz w:val="22"/>
          <w:szCs w:val="22"/>
        </w:rPr>
      </w:pPr>
      <w:r w:rsidRPr="00A01749">
        <w:rPr>
          <w:sz w:val="22"/>
          <w:szCs w:val="22"/>
        </w:rPr>
        <w:t xml:space="preserve">                     (a)  </w:t>
      </w:r>
      <w:r w:rsidR="00A01749">
        <w:rPr>
          <w:sz w:val="22"/>
          <w:szCs w:val="22"/>
        </w:rPr>
        <w:t xml:space="preserve">  </w:t>
      </w:r>
      <w:r w:rsidR="00A01749" w:rsidRPr="00A01749">
        <w:rPr>
          <w:sz w:val="22"/>
          <w:szCs w:val="22"/>
        </w:rPr>
        <w:t>To</w:t>
      </w:r>
      <w:r w:rsidRPr="00A01749">
        <w:rPr>
          <w:sz w:val="22"/>
          <w:szCs w:val="22"/>
        </w:rPr>
        <w:t xml:space="preserve"> give the regulator, in writing signed by the person (or in the case of a body corporate, by a competent officer of the body corporate) and within the time and in the manner specified in the notice, that information of which the person has knowledge;</w:t>
      </w:r>
    </w:p>
    <w:p w:rsidR="00641C76" w:rsidRPr="00A01749" w:rsidRDefault="00641C76" w:rsidP="00A01749">
      <w:pPr>
        <w:pStyle w:val="paragraph"/>
        <w:shd w:val="clear" w:color="auto" w:fill="FFFFFF"/>
        <w:spacing w:before="40" w:beforeAutospacing="0" w:after="0" w:afterAutospacing="0"/>
        <w:ind w:left="1620" w:hanging="1644"/>
        <w:jc w:val="both"/>
        <w:rPr>
          <w:sz w:val="22"/>
          <w:szCs w:val="22"/>
        </w:rPr>
      </w:pPr>
      <w:r w:rsidRPr="00A01749">
        <w:rPr>
          <w:sz w:val="22"/>
          <w:szCs w:val="22"/>
        </w:rPr>
        <w:t>                     (b) </w:t>
      </w:r>
      <w:r w:rsidR="00A01749">
        <w:rPr>
          <w:sz w:val="22"/>
          <w:szCs w:val="22"/>
        </w:rPr>
        <w:t xml:space="preserve">   </w:t>
      </w:r>
      <w:r w:rsidR="00A01749" w:rsidRPr="00A01749">
        <w:rPr>
          <w:sz w:val="22"/>
          <w:szCs w:val="22"/>
        </w:rPr>
        <w:t>To</w:t>
      </w:r>
      <w:r w:rsidRPr="00A01749">
        <w:rPr>
          <w:sz w:val="22"/>
          <w:szCs w:val="22"/>
        </w:rPr>
        <w:t xml:space="preserve"> produce to the regulator, in accordance with the notice, those documents;</w:t>
      </w:r>
    </w:p>
    <w:p w:rsidR="00641C76" w:rsidRPr="00A01749" w:rsidRDefault="00641C76" w:rsidP="00A01749">
      <w:pPr>
        <w:pStyle w:val="paragraph"/>
        <w:shd w:val="clear" w:color="auto" w:fill="FFFFFF"/>
        <w:spacing w:before="40" w:beforeAutospacing="0" w:after="0" w:afterAutospacing="0"/>
        <w:ind w:left="1620" w:hanging="1644"/>
        <w:jc w:val="both"/>
        <w:rPr>
          <w:sz w:val="22"/>
          <w:szCs w:val="22"/>
        </w:rPr>
      </w:pPr>
      <w:r w:rsidRPr="00A01749">
        <w:rPr>
          <w:sz w:val="22"/>
          <w:szCs w:val="22"/>
        </w:rPr>
        <w:t xml:space="preserve">                     (c)  </w:t>
      </w:r>
      <w:r w:rsidR="00A01749">
        <w:rPr>
          <w:sz w:val="22"/>
          <w:szCs w:val="22"/>
        </w:rPr>
        <w:t xml:space="preserve">  </w:t>
      </w:r>
      <w:r w:rsidR="00A01749" w:rsidRPr="00A01749">
        <w:rPr>
          <w:sz w:val="22"/>
          <w:szCs w:val="22"/>
        </w:rPr>
        <w:t>To</w:t>
      </w:r>
      <w:r w:rsidRPr="00A01749">
        <w:rPr>
          <w:sz w:val="22"/>
          <w:szCs w:val="22"/>
        </w:rPr>
        <w:t xml:space="preserve"> appear before a person appointed by the regulator on a day, and at a time and place, specified in the notice (being a day, time and place that are reasonable in the circumstances) and give either orally or in writing that evidence and produce those documents.</w:t>
      </w:r>
    </w:p>
    <w:p w:rsidR="00641C76" w:rsidRDefault="00641C76"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Default="00A01749" w:rsidP="00733558">
      <w:pPr>
        <w:ind w:left="720"/>
        <w:jc w:val="both"/>
        <w:rPr>
          <w:rFonts w:ascii="Times New Roman" w:hAnsi="Times New Roman" w:cs="Times New Roman"/>
        </w:rPr>
      </w:pPr>
    </w:p>
    <w:p w:rsidR="00A01749" w:rsidRPr="00D73550" w:rsidRDefault="00A01749" w:rsidP="00733558">
      <w:pPr>
        <w:ind w:left="720"/>
        <w:jc w:val="both"/>
        <w:rPr>
          <w:rFonts w:ascii="Times New Roman" w:hAnsi="Times New Roman" w:cs="Times New Roman"/>
        </w:rPr>
      </w:pPr>
    </w:p>
    <w:p w:rsidR="006C5525" w:rsidRPr="00D73550" w:rsidRDefault="006C5525" w:rsidP="00A01749">
      <w:pPr>
        <w:pStyle w:val="ListParagraph"/>
        <w:numPr>
          <w:ilvl w:val="0"/>
          <w:numId w:val="1"/>
        </w:numPr>
        <w:jc w:val="both"/>
        <w:rPr>
          <w:rFonts w:ascii="Times New Roman" w:hAnsi="Times New Roman" w:cs="Times New Roman"/>
        </w:rPr>
      </w:pPr>
      <w:r w:rsidRPr="00D73550">
        <w:rPr>
          <w:rFonts w:ascii="Times New Roman" w:hAnsi="Times New Roman" w:cs="Times New Roman"/>
        </w:rPr>
        <w:lastRenderedPageBreak/>
        <w:t>Write a step-by-step procedure that details the principles and priorities for evacuating a work area (real of stimulated). Your procedure must include</w:t>
      </w:r>
    </w:p>
    <w:p w:rsidR="006C5525" w:rsidRPr="00D73550" w:rsidRDefault="006C5525" w:rsidP="00733558">
      <w:pPr>
        <w:pStyle w:val="ListParagraph"/>
        <w:jc w:val="both"/>
        <w:rPr>
          <w:rFonts w:ascii="Times New Roman" w:hAnsi="Times New Roman" w:cs="Times New Roman"/>
        </w:rPr>
      </w:pPr>
    </w:p>
    <w:p w:rsidR="006C5525" w:rsidRPr="00D73550" w:rsidRDefault="006C5525" w:rsidP="00733558">
      <w:pPr>
        <w:pStyle w:val="ListParagraph"/>
        <w:numPr>
          <w:ilvl w:val="0"/>
          <w:numId w:val="3"/>
        </w:numPr>
        <w:jc w:val="both"/>
        <w:rPr>
          <w:rFonts w:ascii="Times New Roman" w:hAnsi="Times New Roman" w:cs="Times New Roman"/>
        </w:rPr>
      </w:pPr>
      <w:r w:rsidRPr="00D73550">
        <w:rPr>
          <w:rFonts w:ascii="Times New Roman" w:hAnsi="Times New Roman" w:cs="Times New Roman"/>
        </w:rPr>
        <w:t>Clear definitions of roles and responsibilities</w:t>
      </w:r>
    </w:p>
    <w:p w:rsidR="006C5525" w:rsidRPr="00D73550" w:rsidRDefault="006C5525" w:rsidP="00733558">
      <w:pPr>
        <w:pStyle w:val="ListParagraph"/>
        <w:numPr>
          <w:ilvl w:val="0"/>
          <w:numId w:val="3"/>
        </w:numPr>
        <w:jc w:val="both"/>
        <w:rPr>
          <w:rFonts w:ascii="Times New Roman" w:hAnsi="Times New Roman" w:cs="Times New Roman"/>
        </w:rPr>
      </w:pPr>
      <w:r w:rsidRPr="00D73550">
        <w:rPr>
          <w:rFonts w:ascii="Times New Roman" w:hAnsi="Times New Roman" w:cs="Times New Roman"/>
        </w:rPr>
        <w:t>Evacuation information system (including checking and accounting for people)</w:t>
      </w:r>
    </w:p>
    <w:p w:rsidR="006C5525" w:rsidRPr="00D73550" w:rsidRDefault="006C5525" w:rsidP="00733558">
      <w:pPr>
        <w:pStyle w:val="ListParagraph"/>
        <w:numPr>
          <w:ilvl w:val="0"/>
          <w:numId w:val="3"/>
        </w:numPr>
        <w:jc w:val="both"/>
        <w:rPr>
          <w:rFonts w:ascii="Times New Roman" w:hAnsi="Times New Roman" w:cs="Times New Roman"/>
        </w:rPr>
      </w:pPr>
      <w:r w:rsidRPr="00D73550">
        <w:rPr>
          <w:rFonts w:ascii="Times New Roman" w:hAnsi="Times New Roman" w:cs="Times New Roman"/>
        </w:rPr>
        <w:t>Assurance of movement capability</w:t>
      </w:r>
    </w:p>
    <w:p w:rsidR="006C5525" w:rsidRPr="00D73550" w:rsidRDefault="006C5525" w:rsidP="00733558">
      <w:pPr>
        <w:pStyle w:val="ListParagraph"/>
        <w:numPr>
          <w:ilvl w:val="0"/>
          <w:numId w:val="3"/>
        </w:numPr>
        <w:jc w:val="both"/>
        <w:rPr>
          <w:rFonts w:ascii="Times New Roman" w:hAnsi="Times New Roman" w:cs="Times New Roman"/>
        </w:rPr>
      </w:pPr>
      <w:r w:rsidRPr="00D73550">
        <w:rPr>
          <w:rFonts w:ascii="Times New Roman" w:hAnsi="Times New Roman" w:cs="Times New Roman"/>
        </w:rPr>
        <w:t>Establishment and maintenance of confidence and cooperation of the affected community</w:t>
      </w:r>
    </w:p>
    <w:tbl>
      <w:tblPr>
        <w:tblStyle w:val="TableGrid"/>
        <w:tblW w:w="0" w:type="auto"/>
        <w:jc w:val="center"/>
        <w:tblLook w:val="04A0" w:firstRow="1" w:lastRow="0" w:firstColumn="1" w:lastColumn="0" w:noHBand="0" w:noVBand="1"/>
      </w:tblPr>
      <w:tblGrid>
        <w:gridCol w:w="4675"/>
        <w:gridCol w:w="4675"/>
      </w:tblGrid>
      <w:tr w:rsidR="006C5525" w:rsidRPr="00D73550" w:rsidTr="00ED04FC">
        <w:trPr>
          <w:jc w:val="center"/>
        </w:trPr>
        <w:tc>
          <w:tcPr>
            <w:tcW w:w="4675" w:type="dxa"/>
          </w:tcPr>
          <w:p w:rsidR="006C5525" w:rsidRPr="00D73550" w:rsidRDefault="006C5525" w:rsidP="00A01749">
            <w:pPr>
              <w:jc w:val="both"/>
              <w:rPr>
                <w:rFonts w:ascii="Times New Roman" w:hAnsi="Times New Roman" w:cs="Times New Roman"/>
              </w:rPr>
            </w:pPr>
            <w:r w:rsidRPr="00D73550">
              <w:rPr>
                <w:rFonts w:ascii="Times New Roman" w:hAnsi="Times New Roman" w:cs="Times New Roman"/>
              </w:rPr>
              <w:t>Work area:</w:t>
            </w:r>
            <w:r w:rsidR="00BA1BE5" w:rsidRPr="00D73550">
              <w:rPr>
                <w:rFonts w:ascii="Times New Roman" w:hAnsi="Times New Roman" w:cs="Times New Roman"/>
              </w:rPr>
              <w:t xml:space="preserve"> </w:t>
            </w:r>
            <w:r w:rsidR="00A01749">
              <w:rPr>
                <w:rFonts w:ascii="Times New Roman" w:hAnsi="Times New Roman" w:cs="Times New Roman"/>
              </w:rPr>
              <w:t>F</w:t>
            </w:r>
            <w:r w:rsidR="00BA1BE5" w:rsidRPr="00D73550">
              <w:rPr>
                <w:rFonts w:ascii="Times New Roman" w:hAnsi="Times New Roman" w:cs="Times New Roman"/>
              </w:rPr>
              <w:t>abrication area</w:t>
            </w:r>
          </w:p>
        </w:tc>
        <w:tc>
          <w:tcPr>
            <w:tcW w:w="4675" w:type="dxa"/>
          </w:tcPr>
          <w:p w:rsidR="006C5525" w:rsidRPr="00D73550" w:rsidRDefault="006C5525" w:rsidP="00733558">
            <w:pPr>
              <w:jc w:val="both"/>
              <w:rPr>
                <w:rFonts w:ascii="Times New Roman" w:hAnsi="Times New Roman" w:cs="Times New Roman"/>
              </w:rPr>
            </w:pPr>
            <w:r w:rsidRPr="00D73550">
              <w:rPr>
                <w:rFonts w:ascii="Times New Roman" w:hAnsi="Times New Roman" w:cs="Times New Roman"/>
              </w:rPr>
              <w:t>Evacuation Type:</w:t>
            </w:r>
            <w:r w:rsidR="00BA1BE5" w:rsidRPr="00D73550">
              <w:rPr>
                <w:rFonts w:ascii="Times New Roman" w:hAnsi="Times New Roman" w:cs="Times New Roman"/>
              </w:rPr>
              <w:t xml:space="preserve"> Fire emergency</w:t>
            </w:r>
          </w:p>
        </w:tc>
      </w:tr>
    </w:tbl>
    <w:p w:rsidR="006C5525" w:rsidRPr="00D73550" w:rsidRDefault="006C5525" w:rsidP="00733558">
      <w:pPr>
        <w:jc w:val="both"/>
        <w:rPr>
          <w:rFonts w:ascii="Times New Roman" w:hAnsi="Times New Roman" w:cs="Times New Roman"/>
        </w:rPr>
      </w:pPr>
    </w:p>
    <w:tbl>
      <w:tblPr>
        <w:tblStyle w:val="TableGrid"/>
        <w:tblW w:w="0" w:type="auto"/>
        <w:jc w:val="center"/>
        <w:tblLook w:val="04A0" w:firstRow="1" w:lastRow="0" w:firstColumn="1" w:lastColumn="0" w:noHBand="0" w:noVBand="1"/>
      </w:tblPr>
      <w:tblGrid>
        <w:gridCol w:w="4675"/>
        <w:gridCol w:w="4675"/>
      </w:tblGrid>
      <w:tr w:rsidR="006C5525" w:rsidRPr="00D73550" w:rsidTr="00ED04FC">
        <w:trPr>
          <w:jc w:val="center"/>
        </w:trPr>
        <w:tc>
          <w:tcPr>
            <w:tcW w:w="4675" w:type="dxa"/>
          </w:tcPr>
          <w:p w:rsidR="006C5525" w:rsidRPr="00D73550" w:rsidRDefault="00A01749" w:rsidP="00A01749">
            <w:pPr>
              <w:jc w:val="center"/>
              <w:rPr>
                <w:rFonts w:ascii="Times New Roman" w:hAnsi="Times New Roman" w:cs="Times New Roman"/>
              </w:rPr>
            </w:pPr>
            <w:r w:rsidRPr="00A01749">
              <w:rPr>
                <w:rFonts w:ascii="Times New Roman" w:hAnsi="Times New Roman" w:cs="Times New Roman"/>
              </w:rPr>
              <w:t>Step-By-Step Procedure</w:t>
            </w:r>
          </w:p>
        </w:tc>
        <w:tc>
          <w:tcPr>
            <w:tcW w:w="4675" w:type="dxa"/>
          </w:tcPr>
          <w:p w:rsidR="006C5525" w:rsidRPr="00D73550" w:rsidRDefault="00A01749" w:rsidP="00A01749">
            <w:pPr>
              <w:jc w:val="center"/>
              <w:rPr>
                <w:rFonts w:ascii="Times New Roman" w:hAnsi="Times New Roman" w:cs="Times New Roman"/>
              </w:rPr>
            </w:pPr>
            <w:r w:rsidRPr="00D73550">
              <w:rPr>
                <w:rFonts w:ascii="Times New Roman" w:hAnsi="Times New Roman" w:cs="Times New Roman"/>
              </w:rPr>
              <w:t xml:space="preserve">Roles </w:t>
            </w:r>
            <w:r w:rsidRPr="00D73550">
              <w:rPr>
                <w:rFonts w:ascii="Times New Roman" w:hAnsi="Times New Roman" w:cs="Times New Roman"/>
              </w:rPr>
              <w:t>And Responsibilities</w:t>
            </w:r>
          </w:p>
        </w:tc>
      </w:tr>
      <w:tr w:rsidR="006C5525" w:rsidRPr="00D73550" w:rsidTr="00ED04FC">
        <w:trPr>
          <w:jc w:val="center"/>
        </w:trPr>
        <w:tc>
          <w:tcPr>
            <w:tcW w:w="4675" w:type="dxa"/>
          </w:tcPr>
          <w:p w:rsidR="006C5525" w:rsidRPr="005C3AE0" w:rsidRDefault="006C5525" w:rsidP="00733558">
            <w:pPr>
              <w:jc w:val="both"/>
              <w:rPr>
                <w:rFonts w:ascii="Times New Roman" w:hAnsi="Times New Roman" w:cs="Times New Roman"/>
              </w:rPr>
            </w:pPr>
            <w:r w:rsidRPr="005C3AE0">
              <w:rPr>
                <w:rFonts w:ascii="Times New Roman" w:hAnsi="Times New Roman" w:cs="Times New Roman"/>
              </w:rPr>
              <w:t>Evacuation information system</w:t>
            </w:r>
          </w:p>
        </w:tc>
        <w:tc>
          <w:tcPr>
            <w:tcW w:w="4675" w:type="dxa"/>
          </w:tcPr>
          <w:p w:rsidR="00A01749" w:rsidRPr="005C3AE0" w:rsidRDefault="00A01749" w:rsidP="00733558">
            <w:pPr>
              <w:jc w:val="both"/>
              <w:rPr>
                <w:rFonts w:ascii="Times New Roman" w:hAnsi="Times New Roman" w:cs="Times New Roman"/>
              </w:rPr>
            </w:pPr>
            <w:r w:rsidRPr="005C3AE0">
              <w:rPr>
                <w:rFonts w:ascii="Times New Roman" w:hAnsi="Times New Roman" w:cs="Times New Roman"/>
              </w:rPr>
              <w:t>Supervisor:</w:t>
            </w:r>
          </w:p>
          <w:p w:rsidR="006C5525" w:rsidRPr="005C3AE0" w:rsidRDefault="00A01749" w:rsidP="00A01749">
            <w:pPr>
              <w:jc w:val="both"/>
              <w:rPr>
                <w:rFonts w:ascii="Times New Roman" w:hAnsi="Times New Roman" w:cs="Times New Roman"/>
              </w:rPr>
            </w:pPr>
            <w:r w:rsidRPr="005C3AE0">
              <w:rPr>
                <w:rFonts w:ascii="Times New Roman" w:hAnsi="Times New Roman" w:cs="Times New Roman"/>
              </w:rPr>
              <w:t>Activate fire alarm</w:t>
            </w:r>
          </w:p>
        </w:tc>
      </w:tr>
      <w:tr w:rsidR="006C5525" w:rsidRPr="00D73550" w:rsidTr="00ED04FC">
        <w:trPr>
          <w:jc w:val="center"/>
        </w:trPr>
        <w:tc>
          <w:tcPr>
            <w:tcW w:w="4675" w:type="dxa"/>
          </w:tcPr>
          <w:p w:rsidR="006C5525" w:rsidRPr="005C3AE0" w:rsidRDefault="005C3AE0" w:rsidP="00733558">
            <w:pPr>
              <w:jc w:val="both"/>
              <w:rPr>
                <w:rFonts w:ascii="Times New Roman" w:hAnsi="Times New Roman" w:cs="Times New Roman"/>
              </w:rPr>
            </w:pPr>
            <w:r w:rsidRPr="005C3AE0">
              <w:rPr>
                <w:rFonts w:ascii="Times New Roman" w:hAnsi="Times New Roman" w:cs="Times New Roman"/>
              </w:rPr>
              <w:t>Switch off supply</w:t>
            </w:r>
          </w:p>
        </w:tc>
        <w:tc>
          <w:tcPr>
            <w:tcW w:w="4675" w:type="dxa"/>
          </w:tcPr>
          <w:p w:rsidR="006C5525" w:rsidRPr="005C3AE0" w:rsidRDefault="005C3AE0" w:rsidP="00733558">
            <w:pPr>
              <w:jc w:val="both"/>
              <w:rPr>
                <w:rFonts w:ascii="Times New Roman" w:hAnsi="Times New Roman" w:cs="Times New Roman"/>
              </w:rPr>
            </w:pPr>
            <w:r w:rsidRPr="005C3AE0">
              <w:rPr>
                <w:rFonts w:ascii="Times New Roman" w:hAnsi="Times New Roman" w:cs="Times New Roman"/>
              </w:rPr>
              <w:t>Worker:</w:t>
            </w:r>
          </w:p>
          <w:p w:rsidR="005C3AE0" w:rsidRPr="005C3AE0" w:rsidRDefault="005C3AE0" w:rsidP="00733558">
            <w:pPr>
              <w:jc w:val="both"/>
              <w:rPr>
                <w:rFonts w:ascii="Times New Roman" w:hAnsi="Times New Roman" w:cs="Times New Roman"/>
              </w:rPr>
            </w:pPr>
            <w:r w:rsidRPr="005C3AE0">
              <w:rPr>
                <w:rFonts w:ascii="Times New Roman" w:hAnsi="Times New Roman" w:cs="Times New Roman"/>
              </w:rPr>
              <w:t>If possible, switch off all equipment and turn off all supply (electrical and gas)</w:t>
            </w:r>
          </w:p>
        </w:tc>
      </w:tr>
      <w:tr w:rsidR="006C5525" w:rsidRPr="00D73550" w:rsidTr="00ED04FC">
        <w:trPr>
          <w:jc w:val="center"/>
        </w:trPr>
        <w:tc>
          <w:tcPr>
            <w:tcW w:w="4675" w:type="dxa"/>
          </w:tcPr>
          <w:p w:rsidR="006C5525" w:rsidRPr="005C3AE0" w:rsidRDefault="005C3AE0" w:rsidP="00733558">
            <w:pPr>
              <w:jc w:val="both"/>
              <w:rPr>
                <w:rFonts w:ascii="Times New Roman" w:hAnsi="Times New Roman" w:cs="Times New Roman"/>
              </w:rPr>
            </w:pPr>
            <w:r w:rsidRPr="005C3AE0">
              <w:rPr>
                <w:rFonts w:ascii="Times New Roman" w:hAnsi="Times New Roman" w:cs="Times New Roman"/>
              </w:rPr>
              <w:t>Evacuation</w:t>
            </w:r>
          </w:p>
        </w:tc>
        <w:tc>
          <w:tcPr>
            <w:tcW w:w="4675" w:type="dxa"/>
          </w:tcPr>
          <w:p w:rsidR="006C5525" w:rsidRPr="005C3AE0" w:rsidRDefault="005C3AE0" w:rsidP="005C3AE0">
            <w:pPr>
              <w:jc w:val="both"/>
              <w:rPr>
                <w:rFonts w:ascii="Times New Roman" w:hAnsi="Times New Roman" w:cs="Times New Roman"/>
              </w:rPr>
            </w:pPr>
            <w:r w:rsidRPr="005C3AE0">
              <w:rPr>
                <w:rFonts w:ascii="Times New Roman" w:hAnsi="Times New Roman" w:cs="Times New Roman"/>
              </w:rPr>
              <w:t>Do not panic</w:t>
            </w:r>
            <w:r>
              <w:rPr>
                <w:rFonts w:ascii="Times New Roman" w:hAnsi="Times New Roman" w:cs="Times New Roman"/>
              </w:rPr>
              <w:t xml:space="preserve">. </w:t>
            </w:r>
            <w:r w:rsidRPr="005C3AE0">
              <w:rPr>
                <w:rFonts w:ascii="Times New Roman" w:hAnsi="Times New Roman" w:cs="Times New Roman"/>
              </w:rPr>
              <w:t>All personnel to e</w:t>
            </w:r>
            <w:r w:rsidRPr="005C3AE0">
              <w:rPr>
                <w:rFonts w:ascii="Times New Roman" w:hAnsi="Times New Roman" w:cs="Times New Roman"/>
              </w:rPr>
              <w:t>vacuate the work area and move to muster point</w:t>
            </w:r>
            <w:r w:rsidRPr="005C3AE0">
              <w:rPr>
                <w:rFonts w:ascii="Times New Roman" w:hAnsi="Times New Roman" w:cs="Times New Roman"/>
              </w:rPr>
              <w:t>.</w:t>
            </w:r>
            <w:r>
              <w:rPr>
                <w:rFonts w:ascii="Times New Roman" w:hAnsi="Times New Roman" w:cs="Times New Roman"/>
              </w:rPr>
              <w:t xml:space="preserve"> Report</w:t>
            </w:r>
            <w:r w:rsidRPr="005C3AE0">
              <w:rPr>
                <w:rFonts w:ascii="Times New Roman" w:hAnsi="Times New Roman" w:cs="Times New Roman"/>
              </w:rPr>
              <w:t xml:space="preserve"> to Supervisor.</w:t>
            </w:r>
          </w:p>
        </w:tc>
      </w:tr>
      <w:tr w:rsidR="005C3AE0" w:rsidRPr="00D73550" w:rsidTr="00ED04FC">
        <w:trPr>
          <w:jc w:val="center"/>
        </w:trPr>
        <w:tc>
          <w:tcPr>
            <w:tcW w:w="4675" w:type="dxa"/>
          </w:tcPr>
          <w:p w:rsidR="005C3AE0" w:rsidRPr="005C3AE0" w:rsidRDefault="005C3AE0" w:rsidP="00733558">
            <w:pPr>
              <w:jc w:val="both"/>
              <w:rPr>
                <w:rFonts w:ascii="Times New Roman" w:hAnsi="Times New Roman" w:cs="Times New Roman"/>
              </w:rPr>
            </w:pPr>
            <w:r w:rsidRPr="005C3AE0">
              <w:rPr>
                <w:rFonts w:ascii="Times New Roman" w:hAnsi="Times New Roman" w:cs="Times New Roman"/>
              </w:rPr>
              <w:t>Headcount</w:t>
            </w:r>
          </w:p>
        </w:tc>
        <w:tc>
          <w:tcPr>
            <w:tcW w:w="4675" w:type="dxa"/>
          </w:tcPr>
          <w:p w:rsidR="005C3AE0" w:rsidRPr="005C3AE0" w:rsidRDefault="005C3AE0" w:rsidP="00733558">
            <w:pPr>
              <w:jc w:val="both"/>
              <w:rPr>
                <w:rFonts w:ascii="Times New Roman" w:hAnsi="Times New Roman" w:cs="Times New Roman"/>
              </w:rPr>
            </w:pPr>
            <w:r w:rsidRPr="005C3AE0">
              <w:rPr>
                <w:rFonts w:ascii="Times New Roman" w:hAnsi="Times New Roman" w:cs="Times New Roman"/>
              </w:rPr>
              <w:t>Supervisor:</w:t>
            </w:r>
          </w:p>
          <w:p w:rsidR="005C3AE0" w:rsidRPr="005C3AE0" w:rsidRDefault="005C3AE0" w:rsidP="00733558">
            <w:pPr>
              <w:jc w:val="both"/>
              <w:rPr>
                <w:rFonts w:ascii="Times New Roman" w:hAnsi="Times New Roman" w:cs="Times New Roman"/>
              </w:rPr>
            </w:pPr>
            <w:r w:rsidRPr="005C3AE0">
              <w:rPr>
                <w:rFonts w:ascii="Times New Roman" w:hAnsi="Times New Roman" w:cs="Times New Roman"/>
              </w:rPr>
              <w:t>Conduct headcount and report any missing person to emergency response team.</w:t>
            </w:r>
          </w:p>
        </w:tc>
      </w:tr>
      <w:tr w:rsidR="005C3AE0" w:rsidRPr="00D73550" w:rsidTr="00ED04FC">
        <w:trPr>
          <w:jc w:val="center"/>
        </w:trPr>
        <w:tc>
          <w:tcPr>
            <w:tcW w:w="4675" w:type="dxa"/>
          </w:tcPr>
          <w:p w:rsidR="005C3AE0" w:rsidRPr="005C3AE0" w:rsidRDefault="005C3AE0" w:rsidP="00733558">
            <w:pPr>
              <w:jc w:val="both"/>
              <w:rPr>
                <w:rFonts w:ascii="Times New Roman" w:hAnsi="Times New Roman" w:cs="Times New Roman"/>
              </w:rPr>
            </w:pPr>
            <w:r w:rsidRPr="005C3AE0">
              <w:rPr>
                <w:rFonts w:ascii="Times New Roman" w:hAnsi="Times New Roman" w:cs="Times New Roman"/>
              </w:rPr>
              <w:t>Search and Rescue</w:t>
            </w:r>
          </w:p>
        </w:tc>
        <w:tc>
          <w:tcPr>
            <w:tcW w:w="4675" w:type="dxa"/>
          </w:tcPr>
          <w:p w:rsidR="005C3AE0" w:rsidRPr="005C3AE0" w:rsidRDefault="005C3AE0" w:rsidP="00733558">
            <w:pPr>
              <w:jc w:val="both"/>
              <w:rPr>
                <w:rFonts w:ascii="Times New Roman" w:hAnsi="Times New Roman" w:cs="Times New Roman"/>
              </w:rPr>
            </w:pPr>
            <w:r w:rsidRPr="005C3AE0">
              <w:rPr>
                <w:rFonts w:ascii="Times New Roman" w:hAnsi="Times New Roman" w:cs="Times New Roman"/>
              </w:rPr>
              <w:t>Emergency response team:</w:t>
            </w:r>
          </w:p>
          <w:p w:rsidR="005C3AE0" w:rsidRPr="005C3AE0" w:rsidRDefault="005C3AE0" w:rsidP="00733558">
            <w:pPr>
              <w:jc w:val="both"/>
              <w:rPr>
                <w:rFonts w:ascii="Times New Roman" w:hAnsi="Times New Roman" w:cs="Times New Roman"/>
              </w:rPr>
            </w:pPr>
            <w:r w:rsidRPr="005C3AE0">
              <w:rPr>
                <w:rFonts w:ascii="Times New Roman" w:hAnsi="Times New Roman" w:cs="Times New Roman"/>
              </w:rPr>
              <w:t>Based on information from the assembly area, emergency response team to start search and rescue.</w:t>
            </w:r>
          </w:p>
        </w:tc>
      </w:tr>
    </w:tbl>
    <w:p w:rsidR="006C5525" w:rsidRDefault="006C5525" w:rsidP="00733558">
      <w:pPr>
        <w:jc w:val="both"/>
        <w:rPr>
          <w:rFonts w:ascii="Times New Roman" w:hAnsi="Times New Roman" w:cs="Times New Roman"/>
        </w:rPr>
      </w:pPr>
    </w:p>
    <w:p w:rsidR="00D73550" w:rsidRPr="00D73550" w:rsidRDefault="00D73550" w:rsidP="00733558">
      <w:pPr>
        <w:jc w:val="both"/>
        <w:rPr>
          <w:rFonts w:ascii="Times New Roman" w:hAnsi="Times New Roman" w:cs="Times New Roman"/>
        </w:rPr>
      </w:pPr>
    </w:p>
    <w:p w:rsidR="006C5525" w:rsidRPr="005C3AE0" w:rsidRDefault="006C5525" w:rsidP="00A01749">
      <w:pPr>
        <w:pStyle w:val="ListParagraph"/>
        <w:numPr>
          <w:ilvl w:val="0"/>
          <w:numId w:val="1"/>
        </w:numPr>
        <w:jc w:val="both"/>
        <w:rPr>
          <w:rFonts w:ascii="Times New Roman" w:hAnsi="Times New Roman" w:cs="Times New Roman"/>
        </w:rPr>
      </w:pPr>
      <w:r w:rsidRPr="005C3AE0">
        <w:rPr>
          <w:rFonts w:ascii="Times New Roman" w:hAnsi="Times New Roman" w:cs="Times New Roman"/>
        </w:rPr>
        <w:t>Using the internet, search for current Australian WHS regulations that list the obligations for providing an emergency plan in the workplace. Complete the following.</w:t>
      </w:r>
    </w:p>
    <w:p w:rsidR="006C5525" w:rsidRPr="005C3AE0" w:rsidRDefault="006C5525" w:rsidP="00733558">
      <w:pPr>
        <w:pStyle w:val="ListParagraph"/>
        <w:jc w:val="both"/>
        <w:rPr>
          <w:rFonts w:ascii="Times New Roman" w:hAnsi="Times New Roman" w:cs="Times New Roman"/>
        </w:rPr>
      </w:pPr>
    </w:p>
    <w:p w:rsidR="006C5525" w:rsidRPr="005C3AE0" w:rsidRDefault="00D73550" w:rsidP="00733558">
      <w:pPr>
        <w:pStyle w:val="ListParagraph"/>
        <w:jc w:val="both"/>
        <w:rPr>
          <w:rFonts w:ascii="Times New Roman" w:hAnsi="Times New Roman" w:cs="Times New Roman"/>
        </w:rPr>
      </w:pPr>
      <w:r w:rsidRPr="005C3AE0">
        <w:rPr>
          <w:rFonts w:ascii="Times New Roman" w:hAnsi="Times New Roman" w:cs="Times New Roman"/>
        </w:rPr>
        <w:t>Legislation Type</w:t>
      </w:r>
      <w:r w:rsidRPr="005C3AE0">
        <w:rPr>
          <w:rFonts w:ascii="Times New Roman" w:hAnsi="Times New Roman" w:cs="Times New Roman"/>
        </w:rPr>
        <w:tab/>
      </w:r>
      <w:r w:rsidR="006C5525" w:rsidRPr="005C3AE0">
        <w:rPr>
          <w:rFonts w:ascii="Times New Roman" w:hAnsi="Times New Roman" w:cs="Times New Roman"/>
        </w:rPr>
        <w:t>:</w:t>
      </w:r>
      <w:r w:rsidR="00A11DDA" w:rsidRPr="005C3AE0">
        <w:rPr>
          <w:rFonts w:ascii="Times New Roman" w:hAnsi="Times New Roman" w:cs="Times New Roman"/>
        </w:rPr>
        <w:t xml:space="preserve"> Work Health and Safety (WHS) Regulations 2011</w:t>
      </w:r>
    </w:p>
    <w:p w:rsidR="006C5525" w:rsidRPr="005C3AE0" w:rsidRDefault="006C5525" w:rsidP="00733558">
      <w:pPr>
        <w:pStyle w:val="ListParagraph"/>
        <w:jc w:val="both"/>
        <w:rPr>
          <w:rFonts w:ascii="Times New Roman" w:hAnsi="Times New Roman" w:cs="Times New Roman"/>
        </w:rPr>
      </w:pPr>
      <w:r w:rsidRPr="005C3AE0">
        <w:rPr>
          <w:rFonts w:ascii="Times New Roman" w:hAnsi="Times New Roman" w:cs="Times New Roman"/>
        </w:rPr>
        <w:t>Revision Date</w:t>
      </w:r>
      <w:r w:rsidRPr="005C3AE0">
        <w:rPr>
          <w:rFonts w:ascii="Times New Roman" w:hAnsi="Times New Roman" w:cs="Times New Roman"/>
        </w:rPr>
        <w:tab/>
      </w:r>
      <w:r w:rsidRPr="005C3AE0">
        <w:rPr>
          <w:rFonts w:ascii="Times New Roman" w:hAnsi="Times New Roman" w:cs="Times New Roman"/>
        </w:rPr>
        <w:tab/>
        <w:t>:</w:t>
      </w:r>
      <w:r w:rsidR="00A11DDA" w:rsidRPr="005C3AE0">
        <w:rPr>
          <w:rFonts w:ascii="Times New Roman" w:hAnsi="Times New Roman" w:cs="Times New Roman"/>
        </w:rPr>
        <w:t xml:space="preserve"> 1 July 2015</w:t>
      </w:r>
    </w:p>
    <w:p w:rsidR="006C5525" w:rsidRPr="005C3AE0" w:rsidRDefault="006C5525" w:rsidP="00733558">
      <w:pPr>
        <w:pStyle w:val="ListParagraph"/>
        <w:jc w:val="both"/>
        <w:rPr>
          <w:rFonts w:ascii="Times New Roman" w:hAnsi="Times New Roman" w:cs="Times New Roman"/>
        </w:rPr>
      </w:pPr>
      <w:r w:rsidRPr="005C3AE0">
        <w:rPr>
          <w:rFonts w:ascii="Times New Roman" w:hAnsi="Times New Roman" w:cs="Times New Roman"/>
        </w:rPr>
        <w:t>Division No</w:t>
      </w:r>
      <w:r w:rsidRPr="005C3AE0">
        <w:rPr>
          <w:rFonts w:ascii="Times New Roman" w:hAnsi="Times New Roman" w:cs="Times New Roman"/>
        </w:rPr>
        <w:tab/>
      </w:r>
      <w:r w:rsidRPr="005C3AE0">
        <w:rPr>
          <w:rFonts w:ascii="Times New Roman" w:hAnsi="Times New Roman" w:cs="Times New Roman"/>
        </w:rPr>
        <w:tab/>
        <w:t>:</w:t>
      </w:r>
      <w:r w:rsidR="00A11DDA" w:rsidRPr="005C3AE0">
        <w:rPr>
          <w:rFonts w:ascii="Times New Roman" w:hAnsi="Times New Roman" w:cs="Times New Roman"/>
        </w:rPr>
        <w:t xml:space="preserve"> Division 3.2.4</w:t>
      </w:r>
    </w:p>
    <w:p w:rsidR="006C5525" w:rsidRPr="005C3AE0" w:rsidRDefault="006C5525" w:rsidP="00733558">
      <w:pPr>
        <w:pStyle w:val="ListParagraph"/>
        <w:jc w:val="both"/>
        <w:rPr>
          <w:rFonts w:ascii="Times New Roman" w:hAnsi="Times New Roman" w:cs="Times New Roman"/>
        </w:rPr>
      </w:pPr>
      <w:r w:rsidRPr="005C3AE0">
        <w:rPr>
          <w:rFonts w:ascii="Times New Roman" w:hAnsi="Times New Roman" w:cs="Times New Roman"/>
        </w:rPr>
        <w:t>Section No</w:t>
      </w:r>
      <w:r w:rsidRPr="005C3AE0">
        <w:rPr>
          <w:rFonts w:ascii="Times New Roman" w:hAnsi="Times New Roman" w:cs="Times New Roman"/>
        </w:rPr>
        <w:tab/>
      </w:r>
      <w:r w:rsidRPr="005C3AE0">
        <w:rPr>
          <w:rFonts w:ascii="Times New Roman" w:hAnsi="Times New Roman" w:cs="Times New Roman"/>
        </w:rPr>
        <w:tab/>
        <w:t>:</w:t>
      </w:r>
      <w:r w:rsidR="00A11DDA" w:rsidRPr="005C3AE0">
        <w:rPr>
          <w:rFonts w:ascii="Times New Roman" w:hAnsi="Times New Roman" w:cs="Times New Roman"/>
        </w:rPr>
        <w:t xml:space="preserve"> </w:t>
      </w:r>
      <w:r w:rsidR="00D73550" w:rsidRPr="005C3AE0">
        <w:rPr>
          <w:rFonts w:ascii="Times New Roman" w:hAnsi="Times New Roman" w:cs="Times New Roman"/>
        </w:rPr>
        <w:t>R</w:t>
      </w:r>
      <w:r w:rsidR="00A11DDA" w:rsidRPr="005C3AE0">
        <w:rPr>
          <w:rFonts w:ascii="Times New Roman" w:hAnsi="Times New Roman" w:cs="Times New Roman"/>
        </w:rPr>
        <w:t>egulation 43</w:t>
      </w:r>
    </w:p>
    <w:p w:rsidR="006C5525" w:rsidRPr="005C3AE0" w:rsidRDefault="006C5525" w:rsidP="00733558">
      <w:pPr>
        <w:pStyle w:val="ListParagraph"/>
        <w:jc w:val="both"/>
        <w:rPr>
          <w:rFonts w:ascii="Times New Roman" w:hAnsi="Times New Roman" w:cs="Times New Roman"/>
        </w:rPr>
      </w:pPr>
      <w:r w:rsidRPr="005C3AE0">
        <w:rPr>
          <w:rFonts w:ascii="Times New Roman" w:hAnsi="Times New Roman" w:cs="Times New Roman"/>
        </w:rPr>
        <w:t>Person Responsible</w:t>
      </w:r>
    </w:p>
    <w:p w:rsidR="006C5525" w:rsidRPr="005C3AE0" w:rsidRDefault="006C5525" w:rsidP="00733558">
      <w:pPr>
        <w:pStyle w:val="ListParagraph"/>
        <w:jc w:val="both"/>
        <w:rPr>
          <w:rFonts w:ascii="Times New Roman" w:hAnsi="Times New Roman" w:cs="Times New Roman"/>
        </w:rPr>
      </w:pPr>
      <w:r w:rsidRPr="005C3AE0">
        <w:rPr>
          <w:rFonts w:ascii="Times New Roman" w:hAnsi="Times New Roman" w:cs="Times New Roman"/>
        </w:rPr>
        <w:t>For providing the</w:t>
      </w:r>
    </w:p>
    <w:p w:rsidR="006C5525" w:rsidRDefault="006C5525" w:rsidP="00733558">
      <w:pPr>
        <w:pStyle w:val="ListParagraph"/>
        <w:jc w:val="both"/>
        <w:rPr>
          <w:rFonts w:ascii="Times New Roman" w:hAnsi="Times New Roman" w:cs="Times New Roman"/>
        </w:rPr>
      </w:pPr>
      <w:r w:rsidRPr="005C3AE0">
        <w:rPr>
          <w:rFonts w:ascii="Times New Roman" w:hAnsi="Times New Roman" w:cs="Times New Roman"/>
        </w:rPr>
        <w:t xml:space="preserve">Emergency </w:t>
      </w:r>
      <w:r w:rsidR="00D73550" w:rsidRPr="005C3AE0">
        <w:rPr>
          <w:rFonts w:ascii="Times New Roman" w:hAnsi="Times New Roman" w:cs="Times New Roman"/>
        </w:rPr>
        <w:t>Plan</w:t>
      </w:r>
      <w:r w:rsidR="00D73550" w:rsidRPr="005C3AE0">
        <w:rPr>
          <w:rFonts w:ascii="Times New Roman" w:hAnsi="Times New Roman" w:cs="Times New Roman"/>
        </w:rPr>
        <w:tab/>
      </w:r>
      <w:r w:rsidRPr="005C3AE0">
        <w:rPr>
          <w:rFonts w:ascii="Times New Roman" w:hAnsi="Times New Roman" w:cs="Times New Roman"/>
        </w:rPr>
        <w:t>:</w:t>
      </w:r>
      <w:r w:rsidR="00A11DDA" w:rsidRPr="005C3AE0">
        <w:rPr>
          <w:rFonts w:ascii="Times New Roman" w:hAnsi="Times New Roman" w:cs="Times New Roman"/>
        </w:rPr>
        <w:t xml:space="preserve"> A person conducting a business or undertaking at a workplace</w:t>
      </w:r>
    </w:p>
    <w:p w:rsidR="005C3AE0" w:rsidRDefault="005C3AE0" w:rsidP="00733558">
      <w:pPr>
        <w:pStyle w:val="ListParagraph"/>
        <w:jc w:val="both"/>
        <w:rPr>
          <w:rFonts w:ascii="Times New Roman" w:hAnsi="Times New Roman" w:cs="Times New Roman"/>
        </w:rPr>
      </w:pPr>
    </w:p>
    <w:p w:rsidR="005C3AE0" w:rsidRDefault="005C3AE0" w:rsidP="00733558">
      <w:pPr>
        <w:pStyle w:val="ListParagraph"/>
        <w:jc w:val="both"/>
        <w:rPr>
          <w:rFonts w:ascii="Times New Roman" w:hAnsi="Times New Roman" w:cs="Times New Roman"/>
        </w:rPr>
      </w:pPr>
    </w:p>
    <w:p w:rsidR="005C3AE0" w:rsidRDefault="005C3AE0" w:rsidP="00733558">
      <w:pPr>
        <w:pStyle w:val="ListParagraph"/>
        <w:jc w:val="both"/>
        <w:rPr>
          <w:rFonts w:ascii="Times New Roman" w:hAnsi="Times New Roman" w:cs="Times New Roman"/>
        </w:rPr>
      </w:pPr>
    </w:p>
    <w:p w:rsidR="005C3AE0" w:rsidRDefault="005C3AE0" w:rsidP="00733558">
      <w:pPr>
        <w:pStyle w:val="ListParagraph"/>
        <w:jc w:val="both"/>
        <w:rPr>
          <w:rFonts w:ascii="Times New Roman" w:hAnsi="Times New Roman" w:cs="Times New Roman"/>
        </w:rPr>
      </w:pPr>
    </w:p>
    <w:p w:rsidR="005C3AE0" w:rsidRDefault="005C3AE0" w:rsidP="00733558">
      <w:pPr>
        <w:pStyle w:val="ListParagraph"/>
        <w:jc w:val="both"/>
        <w:rPr>
          <w:rFonts w:ascii="Times New Roman" w:hAnsi="Times New Roman" w:cs="Times New Roman"/>
        </w:rPr>
      </w:pPr>
    </w:p>
    <w:p w:rsidR="005C3AE0" w:rsidRDefault="005C3AE0" w:rsidP="00733558">
      <w:pPr>
        <w:pStyle w:val="ListParagraph"/>
        <w:jc w:val="both"/>
        <w:rPr>
          <w:rFonts w:ascii="Times New Roman" w:hAnsi="Times New Roman" w:cs="Times New Roman"/>
        </w:rPr>
      </w:pPr>
    </w:p>
    <w:p w:rsidR="005C3AE0" w:rsidRPr="005C3AE0" w:rsidRDefault="005C3AE0" w:rsidP="00733558">
      <w:pPr>
        <w:pStyle w:val="ListParagraph"/>
        <w:jc w:val="both"/>
        <w:rPr>
          <w:rFonts w:ascii="Times New Roman" w:hAnsi="Times New Roman" w:cs="Times New Roman"/>
        </w:rPr>
      </w:pPr>
    </w:p>
    <w:p w:rsidR="006C5525" w:rsidRPr="00D73550" w:rsidRDefault="006C5525" w:rsidP="00733558">
      <w:pPr>
        <w:pStyle w:val="ListParagraph"/>
        <w:jc w:val="both"/>
        <w:rPr>
          <w:rFonts w:ascii="Times New Roman" w:hAnsi="Times New Roman" w:cs="Times New Roman"/>
          <w:b/>
        </w:rPr>
      </w:pPr>
    </w:p>
    <w:p w:rsidR="006C5525" w:rsidRPr="005C3AE0" w:rsidRDefault="006C5525" w:rsidP="00A01749">
      <w:pPr>
        <w:pStyle w:val="ListParagraph"/>
        <w:numPr>
          <w:ilvl w:val="0"/>
          <w:numId w:val="1"/>
        </w:numPr>
        <w:jc w:val="both"/>
        <w:rPr>
          <w:rFonts w:ascii="Times New Roman" w:hAnsi="Times New Roman" w:cs="Times New Roman"/>
        </w:rPr>
      </w:pPr>
      <w:r w:rsidRPr="005C3AE0">
        <w:rPr>
          <w:rFonts w:ascii="Times New Roman" w:hAnsi="Times New Roman" w:cs="Times New Roman"/>
        </w:rPr>
        <w:lastRenderedPageBreak/>
        <w:t>Explain the benefits of issuing instructions in an authoritative man</w:t>
      </w:r>
      <w:r w:rsidR="00A4758F">
        <w:rPr>
          <w:rFonts w:ascii="Times New Roman" w:hAnsi="Times New Roman" w:cs="Times New Roman"/>
        </w:rPr>
        <w:t>a</w:t>
      </w:r>
      <w:r w:rsidRPr="005C3AE0">
        <w:rPr>
          <w:rFonts w:ascii="Times New Roman" w:hAnsi="Times New Roman" w:cs="Times New Roman"/>
        </w:rPr>
        <w:t xml:space="preserve">ger during emergencies? Include in your answer, the way interpersonal skills can help you communicate your instructions. </w:t>
      </w:r>
    </w:p>
    <w:p w:rsidR="006C5525" w:rsidRPr="005C3AE0" w:rsidRDefault="00E92E53" w:rsidP="00E92E53">
      <w:pPr>
        <w:ind w:left="720"/>
        <w:jc w:val="both"/>
        <w:rPr>
          <w:rFonts w:ascii="Times New Roman" w:hAnsi="Times New Roman" w:cs="Times New Roman"/>
        </w:rPr>
      </w:pPr>
      <w:r w:rsidRPr="005C3AE0">
        <w:rPr>
          <w:rFonts w:ascii="Times New Roman" w:hAnsi="Times New Roman" w:cs="Times New Roman"/>
        </w:rPr>
        <w:t>The benefit of issuing instruction is to have a formed of agreement in actions to be carried out so that it can be recorded for future reference. The interpersonal skills that should have is ability to:</w:t>
      </w:r>
    </w:p>
    <w:p w:rsidR="00A4758F" w:rsidRDefault="00A4758F" w:rsidP="00E92E53">
      <w:pPr>
        <w:pStyle w:val="ListParagraph"/>
        <w:numPr>
          <w:ilvl w:val="0"/>
          <w:numId w:val="5"/>
        </w:numPr>
        <w:jc w:val="both"/>
        <w:rPr>
          <w:rFonts w:ascii="Times New Roman" w:hAnsi="Times New Roman" w:cs="Times New Roman"/>
        </w:rPr>
      </w:pPr>
      <w:r>
        <w:rPr>
          <w:rFonts w:ascii="Times New Roman" w:hAnsi="Times New Roman" w:cs="Times New Roman"/>
        </w:rPr>
        <w:t>Open discussion while assessing the emergency situation and deploying resources.</w:t>
      </w:r>
    </w:p>
    <w:p w:rsidR="00A4758F" w:rsidRDefault="00A4758F" w:rsidP="00E92E53">
      <w:pPr>
        <w:pStyle w:val="ListParagraph"/>
        <w:numPr>
          <w:ilvl w:val="0"/>
          <w:numId w:val="5"/>
        </w:numPr>
        <w:jc w:val="both"/>
        <w:rPr>
          <w:rFonts w:ascii="Times New Roman" w:hAnsi="Times New Roman" w:cs="Times New Roman"/>
        </w:rPr>
      </w:pPr>
      <w:r>
        <w:rPr>
          <w:rFonts w:ascii="Times New Roman" w:hAnsi="Times New Roman" w:cs="Times New Roman"/>
        </w:rPr>
        <w:t>Communicate the plan to all personnel associated with the situation.</w:t>
      </w:r>
    </w:p>
    <w:p w:rsidR="00A4758F" w:rsidRDefault="00A4758F" w:rsidP="00E92E53">
      <w:pPr>
        <w:pStyle w:val="ListParagraph"/>
        <w:numPr>
          <w:ilvl w:val="0"/>
          <w:numId w:val="5"/>
        </w:numPr>
        <w:jc w:val="both"/>
        <w:rPr>
          <w:rFonts w:ascii="Times New Roman" w:hAnsi="Times New Roman" w:cs="Times New Roman"/>
        </w:rPr>
      </w:pPr>
      <w:r>
        <w:rPr>
          <w:rFonts w:ascii="Times New Roman" w:hAnsi="Times New Roman" w:cs="Times New Roman"/>
        </w:rPr>
        <w:t>Create clear line of reporting during the emergency. Take control of the situation.</w:t>
      </w:r>
    </w:p>
    <w:p w:rsidR="00A4758F" w:rsidRDefault="00A4758F" w:rsidP="00E92E53">
      <w:pPr>
        <w:pStyle w:val="ListParagraph"/>
        <w:numPr>
          <w:ilvl w:val="0"/>
          <w:numId w:val="5"/>
        </w:numPr>
        <w:jc w:val="both"/>
        <w:rPr>
          <w:rFonts w:ascii="Times New Roman" w:hAnsi="Times New Roman" w:cs="Times New Roman"/>
        </w:rPr>
      </w:pPr>
      <w:r>
        <w:rPr>
          <w:rFonts w:ascii="Times New Roman" w:hAnsi="Times New Roman" w:cs="Times New Roman"/>
        </w:rPr>
        <w:t xml:space="preserve">Calm in managing the situation. </w:t>
      </w:r>
    </w:p>
    <w:p w:rsidR="00E92E53" w:rsidRPr="005C3AE0" w:rsidRDefault="00A4758F" w:rsidP="00E92E53">
      <w:pPr>
        <w:pStyle w:val="ListParagraph"/>
        <w:numPr>
          <w:ilvl w:val="0"/>
          <w:numId w:val="5"/>
        </w:numPr>
        <w:jc w:val="both"/>
        <w:rPr>
          <w:rFonts w:ascii="Times New Roman" w:hAnsi="Times New Roman" w:cs="Times New Roman"/>
        </w:rPr>
      </w:pPr>
      <w:r>
        <w:rPr>
          <w:rFonts w:ascii="Times New Roman" w:hAnsi="Times New Roman" w:cs="Times New Roman"/>
        </w:rPr>
        <w:t>Make decision and able to give clear instruction to the emergency response team.</w:t>
      </w:r>
    </w:p>
    <w:p w:rsidR="00E92E53" w:rsidRPr="005C3AE0" w:rsidRDefault="00A4758F" w:rsidP="00E92E53">
      <w:pPr>
        <w:pStyle w:val="ListParagraph"/>
        <w:numPr>
          <w:ilvl w:val="0"/>
          <w:numId w:val="5"/>
        </w:numPr>
        <w:jc w:val="both"/>
        <w:rPr>
          <w:rFonts w:ascii="Times New Roman" w:hAnsi="Times New Roman" w:cs="Times New Roman"/>
        </w:rPr>
      </w:pPr>
      <w:r>
        <w:rPr>
          <w:rFonts w:ascii="Times New Roman" w:hAnsi="Times New Roman" w:cs="Times New Roman"/>
        </w:rPr>
        <w:t>Consultation with the technical team, to update the situation and plan for next action.</w:t>
      </w:r>
    </w:p>
    <w:p w:rsidR="00E92E53" w:rsidRDefault="00A4758F" w:rsidP="00E92E53">
      <w:pPr>
        <w:pStyle w:val="ListParagraph"/>
        <w:numPr>
          <w:ilvl w:val="0"/>
          <w:numId w:val="5"/>
        </w:numPr>
        <w:jc w:val="both"/>
        <w:rPr>
          <w:rFonts w:ascii="Times New Roman" w:hAnsi="Times New Roman" w:cs="Times New Roman"/>
        </w:rPr>
      </w:pPr>
      <w:r>
        <w:rPr>
          <w:rFonts w:ascii="Times New Roman" w:hAnsi="Times New Roman" w:cs="Times New Roman"/>
        </w:rPr>
        <w:t>Update the management the condition and consequences.</w:t>
      </w:r>
    </w:p>
    <w:p w:rsidR="00A4758F" w:rsidRPr="005C3AE0" w:rsidRDefault="00A4758F" w:rsidP="00A4758F">
      <w:pPr>
        <w:pStyle w:val="ListParagraph"/>
        <w:ind w:left="1080"/>
        <w:jc w:val="both"/>
        <w:rPr>
          <w:rFonts w:ascii="Times New Roman" w:hAnsi="Times New Roman" w:cs="Times New Roman"/>
        </w:rPr>
      </w:pPr>
    </w:p>
    <w:p w:rsidR="006C5525" w:rsidRPr="00D73550" w:rsidRDefault="006C5525" w:rsidP="00733558">
      <w:pPr>
        <w:jc w:val="both"/>
        <w:rPr>
          <w:rFonts w:ascii="Times New Roman" w:hAnsi="Times New Roman" w:cs="Times New Roman"/>
        </w:rPr>
      </w:pPr>
    </w:p>
    <w:p w:rsidR="006C5525" w:rsidRPr="00D73550" w:rsidRDefault="006C5525" w:rsidP="00A01749">
      <w:pPr>
        <w:pStyle w:val="ListParagraph"/>
        <w:numPr>
          <w:ilvl w:val="0"/>
          <w:numId w:val="1"/>
        </w:numPr>
        <w:jc w:val="both"/>
        <w:rPr>
          <w:rFonts w:ascii="Times New Roman" w:hAnsi="Times New Roman" w:cs="Times New Roman"/>
        </w:rPr>
      </w:pPr>
      <w:r w:rsidRPr="00D73550">
        <w:rPr>
          <w:rFonts w:ascii="Times New Roman" w:hAnsi="Times New Roman" w:cs="Times New Roman"/>
        </w:rPr>
        <w:t xml:space="preserve">List three personnel or external organizations who might appropriately deliver training regarding initial emergency response? </w:t>
      </w:r>
    </w:p>
    <w:p w:rsidR="006C5525" w:rsidRPr="00D73550" w:rsidRDefault="006C5525" w:rsidP="00733558">
      <w:pPr>
        <w:jc w:val="both"/>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6C5525" w:rsidRPr="00D73550" w:rsidTr="006C5525">
        <w:tc>
          <w:tcPr>
            <w:tcW w:w="4675" w:type="dxa"/>
          </w:tcPr>
          <w:p w:rsidR="006C5525" w:rsidRPr="00A4758F" w:rsidRDefault="006C5525" w:rsidP="00A4758F">
            <w:pPr>
              <w:jc w:val="center"/>
              <w:rPr>
                <w:rFonts w:ascii="Times New Roman" w:hAnsi="Times New Roman" w:cs="Times New Roman"/>
                <w:b/>
              </w:rPr>
            </w:pPr>
            <w:r w:rsidRPr="00A4758F">
              <w:rPr>
                <w:rFonts w:ascii="Times New Roman" w:hAnsi="Times New Roman" w:cs="Times New Roman"/>
                <w:b/>
              </w:rPr>
              <w:t>Emergency Response Training</w:t>
            </w:r>
          </w:p>
        </w:tc>
        <w:tc>
          <w:tcPr>
            <w:tcW w:w="4675" w:type="dxa"/>
          </w:tcPr>
          <w:p w:rsidR="006C5525" w:rsidRPr="00A4758F" w:rsidRDefault="006C5525" w:rsidP="00A4758F">
            <w:pPr>
              <w:jc w:val="center"/>
              <w:rPr>
                <w:rFonts w:ascii="Times New Roman" w:hAnsi="Times New Roman" w:cs="Times New Roman"/>
                <w:b/>
              </w:rPr>
            </w:pPr>
            <w:r w:rsidRPr="00A4758F">
              <w:rPr>
                <w:rFonts w:ascii="Times New Roman" w:hAnsi="Times New Roman" w:cs="Times New Roman"/>
                <w:b/>
              </w:rPr>
              <w:t>Person or Organization</w:t>
            </w:r>
          </w:p>
        </w:tc>
      </w:tr>
      <w:tr w:rsidR="006C5525" w:rsidRPr="00D73550" w:rsidTr="006C5525">
        <w:tc>
          <w:tcPr>
            <w:tcW w:w="4675" w:type="dxa"/>
          </w:tcPr>
          <w:p w:rsidR="006C5525" w:rsidRPr="00A4758F" w:rsidRDefault="00473269" w:rsidP="00733558">
            <w:pPr>
              <w:jc w:val="both"/>
              <w:rPr>
                <w:rFonts w:ascii="Times New Roman" w:hAnsi="Times New Roman" w:cs="Times New Roman"/>
              </w:rPr>
            </w:pPr>
            <w:r w:rsidRPr="00A4758F">
              <w:rPr>
                <w:rFonts w:ascii="Times New Roman" w:hAnsi="Times New Roman" w:cs="Times New Roman"/>
              </w:rPr>
              <w:t>Firefighting</w:t>
            </w:r>
            <w:r w:rsidR="00A4758F">
              <w:rPr>
                <w:rFonts w:ascii="Times New Roman" w:hAnsi="Times New Roman" w:cs="Times New Roman"/>
              </w:rPr>
              <w:t xml:space="preserve"> t</w:t>
            </w:r>
            <w:r w:rsidR="005A7BAC" w:rsidRPr="00A4758F">
              <w:rPr>
                <w:rFonts w:ascii="Times New Roman" w:hAnsi="Times New Roman" w:cs="Times New Roman"/>
              </w:rPr>
              <w:t>raining</w:t>
            </w:r>
          </w:p>
        </w:tc>
        <w:tc>
          <w:tcPr>
            <w:tcW w:w="4675" w:type="dxa"/>
          </w:tcPr>
          <w:p w:rsidR="00A4758F" w:rsidRDefault="00A4758F" w:rsidP="00733558">
            <w:pPr>
              <w:jc w:val="both"/>
              <w:rPr>
                <w:rFonts w:ascii="Times New Roman" w:hAnsi="Times New Roman" w:cs="Times New Roman"/>
              </w:rPr>
            </w:pPr>
            <w:r>
              <w:rPr>
                <w:rFonts w:ascii="Times New Roman" w:hAnsi="Times New Roman" w:cs="Times New Roman"/>
              </w:rPr>
              <w:t>Emergency Response Department</w:t>
            </w:r>
          </w:p>
          <w:p w:rsidR="006C5525" w:rsidRPr="00A4758F" w:rsidRDefault="00A4758F" w:rsidP="00733558">
            <w:pPr>
              <w:jc w:val="both"/>
              <w:rPr>
                <w:rFonts w:ascii="Times New Roman" w:hAnsi="Times New Roman" w:cs="Times New Roman"/>
              </w:rPr>
            </w:pPr>
            <w:r>
              <w:rPr>
                <w:rFonts w:ascii="Times New Roman" w:hAnsi="Times New Roman" w:cs="Times New Roman"/>
              </w:rPr>
              <w:t xml:space="preserve">Fire </w:t>
            </w:r>
            <w:r w:rsidR="005A7BAC" w:rsidRPr="00A4758F">
              <w:rPr>
                <w:rFonts w:ascii="Times New Roman" w:hAnsi="Times New Roman" w:cs="Times New Roman"/>
              </w:rPr>
              <w:t>Department</w:t>
            </w:r>
          </w:p>
        </w:tc>
      </w:tr>
      <w:tr w:rsidR="006C5525" w:rsidRPr="00D73550" w:rsidTr="00E92E53">
        <w:trPr>
          <w:trHeight w:val="152"/>
        </w:trPr>
        <w:tc>
          <w:tcPr>
            <w:tcW w:w="4675" w:type="dxa"/>
          </w:tcPr>
          <w:p w:rsidR="006C5525" w:rsidRPr="00A4758F" w:rsidRDefault="00A4758F" w:rsidP="00733558">
            <w:pPr>
              <w:jc w:val="both"/>
              <w:rPr>
                <w:rFonts w:ascii="Times New Roman" w:hAnsi="Times New Roman" w:cs="Times New Roman"/>
              </w:rPr>
            </w:pPr>
            <w:r>
              <w:rPr>
                <w:rFonts w:ascii="Times New Roman" w:hAnsi="Times New Roman" w:cs="Times New Roman"/>
              </w:rPr>
              <w:t>First aid t</w:t>
            </w:r>
            <w:r w:rsidR="005A7BAC" w:rsidRPr="00A4758F">
              <w:rPr>
                <w:rFonts w:ascii="Times New Roman" w:hAnsi="Times New Roman" w:cs="Times New Roman"/>
              </w:rPr>
              <w:t xml:space="preserve">raining with AED </w:t>
            </w:r>
            <w:r w:rsidR="00945A5E" w:rsidRPr="00A4758F">
              <w:rPr>
                <w:rFonts w:ascii="Times New Roman" w:hAnsi="Times New Roman" w:cs="Times New Roman"/>
              </w:rPr>
              <w:t>utilization</w:t>
            </w:r>
          </w:p>
        </w:tc>
        <w:tc>
          <w:tcPr>
            <w:tcW w:w="4675" w:type="dxa"/>
          </w:tcPr>
          <w:p w:rsidR="006C5525" w:rsidRPr="00A4758F" w:rsidRDefault="00A4758F" w:rsidP="00A4758F">
            <w:pPr>
              <w:jc w:val="both"/>
              <w:rPr>
                <w:rFonts w:ascii="Times New Roman" w:hAnsi="Times New Roman" w:cs="Times New Roman"/>
              </w:rPr>
            </w:pPr>
            <w:r>
              <w:rPr>
                <w:rFonts w:ascii="Times New Roman" w:hAnsi="Times New Roman" w:cs="Times New Roman"/>
              </w:rPr>
              <w:t xml:space="preserve">Accredited </w:t>
            </w:r>
            <w:r w:rsidR="00715633" w:rsidRPr="00A4758F">
              <w:rPr>
                <w:rFonts w:ascii="Times New Roman" w:hAnsi="Times New Roman" w:cs="Times New Roman"/>
              </w:rPr>
              <w:t>live support</w:t>
            </w:r>
            <w:r w:rsidR="005A7BAC" w:rsidRPr="00A4758F">
              <w:rPr>
                <w:rFonts w:ascii="Times New Roman" w:hAnsi="Times New Roman" w:cs="Times New Roman"/>
              </w:rPr>
              <w:t xml:space="preserve"> trainings institute </w:t>
            </w:r>
          </w:p>
        </w:tc>
      </w:tr>
      <w:tr w:rsidR="006C5525" w:rsidRPr="00D73550" w:rsidTr="006C5525">
        <w:tc>
          <w:tcPr>
            <w:tcW w:w="4675" w:type="dxa"/>
          </w:tcPr>
          <w:p w:rsidR="006C5525" w:rsidRPr="00A4758F" w:rsidRDefault="00A4758F" w:rsidP="00A4758F">
            <w:pPr>
              <w:jc w:val="both"/>
              <w:rPr>
                <w:rFonts w:ascii="Times New Roman" w:hAnsi="Times New Roman" w:cs="Times New Roman"/>
              </w:rPr>
            </w:pPr>
            <w:r>
              <w:rPr>
                <w:rFonts w:ascii="Times New Roman" w:hAnsi="Times New Roman" w:cs="Times New Roman"/>
              </w:rPr>
              <w:t>Search and rescue (SAR) t</w:t>
            </w:r>
            <w:r w:rsidR="00D877D4" w:rsidRPr="00A4758F">
              <w:rPr>
                <w:rFonts w:ascii="Times New Roman" w:hAnsi="Times New Roman" w:cs="Times New Roman"/>
              </w:rPr>
              <w:t xml:space="preserve">raining </w:t>
            </w:r>
            <w:r>
              <w:rPr>
                <w:rFonts w:ascii="Times New Roman" w:hAnsi="Times New Roman" w:cs="Times New Roman"/>
              </w:rPr>
              <w:t>i.e.</w:t>
            </w:r>
            <w:r w:rsidR="00D877D4" w:rsidRPr="00A4758F">
              <w:rPr>
                <w:rFonts w:ascii="Times New Roman" w:hAnsi="Times New Roman" w:cs="Times New Roman"/>
              </w:rPr>
              <w:t xml:space="preserve"> rescue in working at height</w:t>
            </w:r>
            <w:r>
              <w:rPr>
                <w:rFonts w:ascii="Times New Roman" w:hAnsi="Times New Roman" w:cs="Times New Roman"/>
              </w:rPr>
              <w:t>, man overboard, electrocution, etc.</w:t>
            </w:r>
          </w:p>
        </w:tc>
        <w:tc>
          <w:tcPr>
            <w:tcW w:w="4675" w:type="dxa"/>
          </w:tcPr>
          <w:p w:rsidR="006C5525" w:rsidRPr="00A4758F" w:rsidRDefault="00A4758F" w:rsidP="00733558">
            <w:pPr>
              <w:jc w:val="both"/>
              <w:rPr>
                <w:rFonts w:ascii="Times New Roman" w:hAnsi="Times New Roman" w:cs="Times New Roman"/>
              </w:rPr>
            </w:pPr>
            <w:r>
              <w:rPr>
                <w:rFonts w:ascii="Times New Roman" w:hAnsi="Times New Roman" w:cs="Times New Roman"/>
              </w:rPr>
              <w:t xml:space="preserve">Accredited </w:t>
            </w:r>
            <w:r w:rsidRPr="00A4758F">
              <w:rPr>
                <w:rFonts w:ascii="Times New Roman" w:hAnsi="Times New Roman" w:cs="Times New Roman"/>
              </w:rPr>
              <w:t>live support trainings institute</w:t>
            </w:r>
          </w:p>
        </w:tc>
      </w:tr>
    </w:tbl>
    <w:p w:rsidR="006C5525" w:rsidRPr="00D73550" w:rsidRDefault="006C5525" w:rsidP="00733558">
      <w:pPr>
        <w:jc w:val="both"/>
        <w:rPr>
          <w:rFonts w:ascii="Times New Roman" w:hAnsi="Times New Roman" w:cs="Times New Roman"/>
        </w:rPr>
      </w:pPr>
    </w:p>
    <w:p w:rsidR="006C5525" w:rsidRPr="00D73550" w:rsidRDefault="006C5525" w:rsidP="00A01749">
      <w:pPr>
        <w:pStyle w:val="ListParagraph"/>
        <w:numPr>
          <w:ilvl w:val="0"/>
          <w:numId w:val="1"/>
        </w:numPr>
        <w:jc w:val="both"/>
        <w:rPr>
          <w:rFonts w:ascii="Times New Roman" w:hAnsi="Times New Roman" w:cs="Times New Roman"/>
        </w:rPr>
      </w:pPr>
      <w:r w:rsidRPr="00D73550">
        <w:rPr>
          <w:rFonts w:ascii="Times New Roman" w:hAnsi="Times New Roman" w:cs="Times New Roman"/>
        </w:rPr>
        <w:t xml:space="preserve">Name a post-emergency process that contributes to evaluating the effectiveness of implementation strategies. </w:t>
      </w:r>
    </w:p>
    <w:p w:rsidR="002221B8" w:rsidRPr="002221B8" w:rsidRDefault="002221B8" w:rsidP="002221B8">
      <w:pPr>
        <w:ind w:left="720"/>
        <w:jc w:val="both"/>
        <w:rPr>
          <w:rFonts w:ascii="Times New Roman" w:hAnsi="Times New Roman" w:cs="Times New Roman"/>
        </w:rPr>
      </w:pPr>
      <w:r w:rsidRPr="002221B8">
        <w:rPr>
          <w:rFonts w:ascii="Times New Roman" w:hAnsi="Times New Roman" w:cs="Times New Roman"/>
        </w:rPr>
        <w:t>Post Mortem</w:t>
      </w:r>
      <w:r w:rsidR="00473269" w:rsidRPr="002221B8">
        <w:rPr>
          <w:rFonts w:ascii="Times New Roman" w:hAnsi="Times New Roman" w:cs="Times New Roman"/>
        </w:rPr>
        <w:t xml:space="preserve">. It is to review </w:t>
      </w:r>
      <w:r w:rsidRPr="002221B8">
        <w:rPr>
          <w:rFonts w:ascii="Times New Roman" w:hAnsi="Times New Roman" w:cs="Times New Roman"/>
        </w:rPr>
        <w:t>the response from all related personnel to the emergency situation according to the plan. It might require improvement for the next emergency.</w:t>
      </w:r>
      <w:r w:rsidR="00473269" w:rsidRPr="002221B8">
        <w:rPr>
          <w:rFonts w:ascii="Times New Roman" w:hAnsi="Times New Roman" w:cs="Times New Roman"/>
        </w:rPr>
        <w:t xml:space="preserve"> </w:t>
      </w:r>
    </w:p>
    <w:p w:rsidR="002221B8" w:rsidRDefault="002221B8" w:rsidP="002221B8">
      <w:pPr>
        <w:ind w:left="720"/>
        <w:jc w:val="both"/>
        <w:rPr>
          <w:rFonts w:ascii="Times New Roman" w:hAnsi="Times New Roman" w:cs="Times New Roman"/>
          <w:b/>
          <w:color w:val="002060"/>
        </w:rPr>
      </w:pPr>
    </w:p>
    <w:p w:rsidR="006C5525" w:rsidRPr="002221B8" w:rsidRDefault="006C5525" w:rsidP="002221B8">
      <w:pPr>
        <w:pStyle w:val="ListParagraph"/>
        <w:numPr>
          <w:ilvl w:val="0"/>
          <w:numId w:val="1"/>
        </w:numPr>
        <w:jc w:val="both"/>
        <w:rPr>
          <w:rFonts w:ascii="Times New Roman" w:hAnsi="Times New Roman" w:cs="Times New Roman"/>
        </w:rPr>
      </w:pPr>
      <w:r w:rsidRPr="002221B8">
        <w:rPr>
          <w:rFonts w:ascii="Times New Roman" w:hAnsi="Times New Roman" w:cs="Times New Roman"/>
        </w:rPr>
        <w:t>List the types and names of documents that display actions in your workplace for initial response? (</w:t>
      </w:r>
      <w:proofErr w:type="spellStart"/>
      <w:r w:rsidRPr="002221B8">
        <w:rPr>
          <w:rFonts w:ascii="Times New Roman" w:hAnsi="Times New Roman" w:cs="Times New Roman"/>
        </w:rPr>
        <w:t>i.e</w:t>
      </w:r>
      <w:proofErr w:type="spellEnd"/>
      <w:r w:rsidRPr="002221B8">
        <w:rPr>
          <w:rFonts w:ascii="Times New Roman" w:hAnsi="Times New Roman" w:cs="Times New Roman"/>
        </w:rPr>
        <w:t xml:space="preserve"> ;</w:t>
      </w:r>
      <w:proofErr w:type="spellStart"/>
      <w:r w:rsidRPr="002221B8">
        <w:rPr>
          <w:rFonts w:ascii="Times New Roman" w:hAnsi="Times New Roman" w:cs="Times New Roman"/>
        </w:rPr>
        <w:t>Hazchem</w:t>
      </w:r>
      <w:proofErr w:type="spellEnd"/>
      <w:r w:rsidRPr="002221B8">
        <w:rPr>
          <w:rFonts w:ascii="Times New Roman" w:hAnsi="Times New Roman" w:cs="Times New Roman"/>
        </w:rPr>
        <w:t xml:space="preserve"> Spills Emergency </w:t>
      </w:r>
      <w:proofErr w:type="spellStart"/>
      <w:r w:rsidRPr="002221B8">
        <w:rPr>
          <w:rFonts w:ascii="Times New Roman" w:hAnsi="Times New Roman" w:cs="Times New Roman"/>
        </w:rPr>
        <w:t>Contact’Signage</w:t>
      </w:r>
      <w:proofErr w:type="spellEnd"/>
      <w:r w:rsidRPr="002221B8">
        <w:rPr>
          <w:rFonts w:ascii="Times New Roman" w:hAnsi="Times New Roman" w:cs="Times New Roman"/>
        </w:rPr>
        <w:t>)</w:t>
      </w:r>
    </w:p>
    <w:p w:rsidR="006C5525" w:rsidRPr="00D73550" w:rsidRDefault="006C5525" w:rsidP="00733558">
      <w:pPr>
        <w:pStyle w:val="ListParagraph"/>
        <w:jc w:val="both"/>
        <w:rPr>
          <w:rFonts w:ascii="Times New Roman" w:hAnsi="Times New Roman" w:cs="Times New Roman"/>
        </w:rPr>
      </w:pPr>
    </w:p>
    <w:tbl>
      <w:tblPr>
        <w:tblStyle w:val="TableGrid"/>
        <w:tblW w:w="0" w:type="auto"/>
        <w:tblInd w:w="720" w:type="dxa"/>
        <w:tblLook w:val="04A0" w:firstRow="1" w:lastRow="0" w:firstColumn="1" w:lastColumn="0" w:noHBand="0" w:noVBand="1"/>
      </w:tblPr>
      <w:tblGrid>
        <w:gridCol w:w="625"/>
        <w:gridCol w:w="8005"/>
      </w:tblGrid>
      <w:tr w:rsidR="006C5525" w:rsidRPr="00D73550" w:rsidTr="00825D16">
        <w:tc>
          <w:tcPr>
            <w:tcW w:w="625" w:type="dxa"/>
          </w:tcPr>
          <w:p w:rsidR="006C5525" w:rsidRPr="002221B8" w:rsidRDefault="00825D16" w:rsidP="00733558">
            <w:pPr>
              <w:pStyle w:val="ListParagraph"/>
              <w:ind w:left="0"/>
              <w:jc w:val="both"/>
              <w:rPr>
                <w:rFonts w:ascii="Times New Roman" w:hAnsi="Times New Roman" w:cs="Times New Roman"/>
              </w:rPr>
            </w:pPr>
            <w:r w:rsidRPr="002221B8">
              <w:rPr>
                <w:rFonts w:ascii="Times New Roman" w:hAnsi="Times New Roman" w:cs="Times New Roman"/>
              </w:rPr>
              <w:t>a.</w:t>
            </w:r>
          </w:p>
        </w:tc>
        <w:tc>
          <w:tcPr>
            <w:tcW w:w="8005" w:type="dxa"/>
          </w:tcPr>
          <w:p w:rsidR="006C5525" w:rsidRPr="002221B8" w:rsidRDefault="00715633" w:rsidP="00733558">
            <w:pPr>
              <w:pStyle w:val="ListParagraph"/>
              <w:ind w:left="0"/>
              <w:jc w:val="both"/>
              <w:rPr>
                <w:rFonts w:ascii="Times New Roman" w:hAnsi="Times New Roman" w:cs="Times New Roman"/>
              </w:rPr>
            </w:pPr>
            <w:r w:rsidRPr="002221B8">
              <w:rPr>
                <w:rFonts w:ascii="Times New Roman" w:hAnsi="Times New Roman" w:cs="Times New Roman"/>
              </w:rPr>
              <w:t>Emergency contact numbers</w:t>
            </w:r>
          </w:p>
        </w:tc>
      </w:tr>
      <w:tr w:rsidR="006C5525" w:rsidRPr="00D73550" w:rsidTr="00825D16">
        <w:tc>
          <w:tcPr>
            <w:tcW w:w="625" w:type="dxa"/>
          </w:tcPr>
          <w:p w:rsidR="006C5525" w:rsidRPr="002221B8" w:rsidRDefault="00825D16" w:rsidP="00733558">
            <w:pPr>
              <w:pStyle w:val="ListParagraph"/>
              <w:ind w:left="0"/>
              <w:jc w:val="both"/>
              <w:rPr>
                <w:rFonts w:ascii="Times New Roman" w:hAnsi="Times New Roman" w:cs="Times New Roman"/>
              </w:rPr>
            </w:pPr>
            <w:r w:rsidRPr="002221B8">
              <w:rPr>
                <w:rFonts w:ascii="Times New Roman" w:hAnsi="Times New Roman" w:cs="Times New Roman"/>
              </w:rPr>
              <w:t>b.</w:t>
            </w:r>
          </w:p>
        </w:tc>
        <w:tc>
          <w:tcPr>
            <w:tcW w:w="8005" w:type="dxa"/>
          </w:tcPr>
          <w:p w:rsidR="006C5525" w:rsidRPr="002221B8" w:rsidRDefault="002221B8" w:rsidP="00733558">
            <w:pPr>
              <w:pStyle w:val="ListParagraph"/>
              <w:ind w:left="0"/>
              <w:jc w:val="both"/>
              <w:rPr>
                <w:rFonts w:ascii="Times New Roman" w:hAnsi="Times New Roman" w:cs="Times New Roman"/>
              </w:rPr>
            </w:pPr>
            <w:r>
              <w:rPr>
                <w:rFonts w:ascii="Times New Roman" w:hAnsi="Times New Roman" w:cs="Times New Roman"/>
              </w:rPr>
              <w:t>Safety Data Sheet of hazardous chemical. To look into respond section.</w:t>
            </w:r>
          </w:p>
        </w:tc>
      </w:tr>
      <w:tr w:rsidR="006C5525" w:rsidRPr="00D73550" w:rsidTr="00825D16">
        <w:tc>
          <w:tcPr>
            <w:tcW w:w="625" w:type="dxa"/>
          </w:tcPr>
          <w:p w:rsidR="006C5525" w:rsidRPr="002221B8" w:rsidRDefault="00825D16" w:rsidP="00733558">
            <w:pPr>
              <w:pStyle w:val="ListParagraph"/>
              <w:ind w:left="0"/>
              <w:jc w:val="both"/>
              <w:rPr>
                <w:rFonts w:ascii="Times New Roman" w:hAnsi="Times New Roman" w:cs="Times New Roman"/>
              </w:rPr>
            </w:pPr>
            <w:r w:rsidRPr="002221B8">
              <w:rPr>
                <w:rFonts w:ascii="Times New Roman" w:hAnsi="Times New Roman" w:cs="Times New Roman"/>
              </w:rPr>
              <w:t>c.</w:t>
            </w:r>
          </w:p>
        </w:tc>
        <w:tc>
          <w:tcPr>
            <w:tcW w:w="8005" w:type="dxa"/>
          </w:tcPr>
          <w:p w:rsidR="006C5525" w:rsidRPr="002221B8" w:rsidRDefault="00715633" w:rsidP="00733558">
            <w:pPr>
              <w:pStyle w:val="ListParagraph"/>
              <w:ind w:left="0"/>
              <w:jc w:val="both"/>
              <w:rPr>
                <w:rFonts w:ascii="Times New Roman" w:hAnsi="Times New Roman" w:cs="Times New Roman"/>
              </w:rPr>
            </w:pPr>
            <w:r w:rsidRPr="002221B8">
              <w:rPr>
                <w:rFonts w:ascii="Times New Roman" w:hAnsi="Times New Roman" w:cs="Times New Roman"/>
              </w:rPr>
              <w:t>Emergency evacuation route and muster point</w:t>
            </w:r>
          </w:p>
        </w:tc>
      </w:tr>
      <w:tr w:rsidR="006C5525" w:rsidRPr="00D73550" w:rsidTr="00825D16">
        <w:tc>
          <w:tcPr>
            <w:tcW w:w="625" w:type="dxa"/>
          </w:tcPr>
          <w:p w:rsidR="006C5525" w:rsidRPr="002221B8" w:rsidRDefault="00825D16" w:rsidP="00733558">
            <w:pPr>
              <w:pStyle w:val="ListParagraph"/>
              <w:ind w:left="0"/>
              <w:jc w:val="both"/>
              <w:rPr>
                <w:rFonts w:ascii="Times New Roman" w:hAnsi="Times New Roman" w:cs="Times New Roman"/>
              </w:rPr>
            </w:pPr>
            <w:r w:rsidRPr="002221B8">
              <w:rPr>
                <w:rFonts w:ascii="Times New Roman" w:hAnsi="Times New Roman" w:cs="Times New Roman"/>
              </w:rPr>
              <w:t>d.</w:t>
            </w:r>
          </w:p>
        </w:tc>
        <w:tc>
          <w:tcPr>
            <w:tcW w:w="8005" w:type="dxa"/>
          </w:tcPr>
          <w:p w:rsidR="006C5525" w:rsidRPr="002221B8" w:rsidRDefault="002221B8" w:rsidP="00733558">
            <w:pPr>
              <w:pStyle w:val="ListParagraph"/>
              <w:ind w:left="0"/>
              <w:jc w:val="both"/>
              <w:rPr>
                <w:rFonts w:ascii="Times New Roman" w:hAnsi="Times New Roman" w:cs="Times New Roman"/>
              </w:rPr>
            </w:pPr>
            <w:r>
              <w:rPr>
                <w:rFonts w:ascii="Times New Roman" w:hAnsi="Times New Roman" w:cs="Times New Roman"/>
              </w:rPr>
              <w:t xml:space="preserve">Firefighting signage </w:t>
            </w:r>
            <w:r w:rsidR="00715633" w:rsidRPr="002221B8">
              <w:rPr>
                <w:rFonts w:ascii="Times New Roman" w:hAnsi="Times New Roman" w:cs="Times New Roman"/>
              </w:rPr>
              <w:t xml:space="preserve"> </w:t>
            </w:r>
          </w:p>
        </w:tc>
      </w:tr>
      <w:tr w:rsidR="002221B8" w:rsidRPr="00D73550" w:rsidTr="00825D16">
        <w:tc>
          <w:tcPr>
            <w:tcW w:w="625" w:type="dxa"/>
          </w:tcPr>
          <w:p w:rsidR="002221B8" w:rsidRPr="002221B8" w:rsidRDefault="002221B8" w:rsidP="00733558">
            <w:pPr>
              <w:pStyle w:val="ListParagraph"/>
              <w:ind w:left="0"/>
              <w:jc w:val="both"/>
              <w:rPr>
                <w:rFonts w:ascii="Times New Roman" w:hAnsi="Times New Roman" w:cs="Times New Roman"/>
              </w:rPr>
            </w:pPr>
            <w:r>
              <w:rPr>
                <w:rFonts w:ascii="Times New Roman" w:hAnsi="Times New Roman" w:cs="Times New Roman"/>
              </w:rPr>
              <w:t>e.</w:t>
            </w:r>
          </w:p>
        </w:tc>
        <w:tc>
          <w:tcPr>
            <w:tcW w:w="8005" w:type="dxa"/>
          </w:tcPr>
          <w:p w:rsidR="002221B8" w:rsidRDefault="002221B8" w:rsidP="00733558">
            <w:pPr>
              <w:pStyle w:val="ListParagraph"/>
              <w:ind w:left="0"/>
              <w:jc w:val="both"/>
              <w:rPr>
                <w:rFonts w:ascii="Times New Roman" w:hAnsi="Times New Roman" w:cs="Times New Roman"/>
              </w:rPr>
            </w:pPr>
            <w:r>
              <w:rPr>
                <w:rFonts w:ascii="Times New Roman" w:hAnsi="Times New Roman" w:cs="Times New Roman"/>
              </w:rPr>
              <w:t>First aid signage</w:t>
            </w:r>
            <w:bookmarkStart w:id="0" w:name="_GoBack"/>
            <w:bookmarkEnd w:id="0"/>
          </w:p>
        </w:tc>
      </w:tr>
    </w:tbl>
    <w:p w:rsidR="006C5525" w:rsidRPr="00D73550" w:rsidRDefault="006C5525" w:rsidP="00733558">
      <w:pPr>
        <w:pStyle w:val="ListParagraph"/>
        <w:jc w:val="both"/>
        <w:rPr>
          <w:rFonts w:ascii="Times New Roman" w:hAnsi="Times New Roman" w:cs="Times New Roman"/>
        </w:rPr>
      </w:pPr>
    </w:p>
    <w:p w:rsidR="00514373" w:rsidRDefault="00514373" w:rsidP="00733558">
      <w:pPr>
        <w:pStyle w:val="ListParagraph"/>
        <w:jc w:val="both"/>
        <w:rPr>
          <w:rFonts w:ascii="Times New Roman" w:hAnsi="Times New Roman" w:cs="Times New Roman"/>
        </w:rPr>
      </w:pPr>
    </w:p>
    <w:p w:rsidR="002221B8" w:rsidRDefault="002221B8" w:rsidP="00733558">
      <w:pPr>
        <w:pStyle w:val="ListParagraph"/>
        <w:jc w:val="both"/>
        <w:rPr>
          <w:rFonts w:ascii="Times New Roman" w:hAnsi="Times New Roman" w:cs="Times New Roman"/>
        </w:rPr>
      </w:pPr>
    </w:p>
    <w:p w:rsidR="002221B8" w:rsidRDefault="002221B8" w:rsidP="00733558">
      <w:pPr>
        <w:pStyle w:val="ListParagraph"/>
        <w:jc w:val="both"/>
        <w:rPr>
          <w:rFonts w:ascii="Times New Roman" w:hAnsi="Times New Roman" w:cs="Times New Roman"/>
        </w:rPr>
      </w:pPr>
    </w:p>
    <w:p w:rsidR="002221B8" w:rsidRDefault="002221B8" w:rsidP="00733558">
      <w:pPr>
        <w:pStyle w:val="ListParagraph"/>
        <w:jc w:val="both"/>
        <w:rPr>
          <w:rFonts w:ascii="Times New Roman" w:hAnsi="Times New Roman" w:cs="Times New Roman"/>
        </w:rPr>
      </w:pPr>
    </w:p>
    <w:p w:rsidR="002221B8" w:rsidRPr="00D73550" w:rsidRDefault="002221B8" w:rsidP="00733558">
      <w:pPr>
        <w:pStyle w:val="ListParagraph"/>
        <w:jc w:val="both"/>
        <w:rPr>
          <w:rFonts w:ascii="Times New Roman" w:hAnsi="Times New Roman" w:cs="Times New Roman"/>
        </w:rPr>
      </w:pPr>
    </w:p>
    <w:tbl>
      <w:tblPr>
        <w:tblStyle w:val="TableGrid"/>
        <w:tblW w:w="0" w:type="auto"/>
        <w:tblInd w:w="720" w:type="dxa"/>
        <w:tblLook w:val="04A0" w:firstRow="1" w:lastRow="0" w:firstColumn="1" w:lastColumn="0" w:noHBand="0" w:noVBand="1"/>
      </w:tblPr>
      <w:tblGrid>
        <w:gridCol w:w="2785"/>
        <w:gridCol w:w="5845"/>
      </w:tblGrid>
      <w:tr w:rsidR="00514373" w:rsidRPr="00D73550" w:rsidTr="006573CA">
        <w:tc>
          <w:tcPr>
            <w:tcW w:w="2785" w:type="dxa"/>
            <w:shd w:val="clear" w:color="auto" w:fill="1F3864" w:themeFill="accent5" w:themeFillShade="80"/>
          </w:tcPr>
          <w:p w:rsidR="00514373" w:rsidRPr="00D73550" w:rsidRDefault="00514373" w:rsidP="00733558">
            <w:pPr>
              <w:pStyle w:val="ListParagraph"/>
              <w:ind w:left="0"/>
              <w:jc w:val="both"/>
              <w:rPr>
                <w:rFonts w:ascii="Times New Roman" w:hAnsi="Times New Roman" w:cs="Times New Roman"/>
              </w:rPr>
            </w:pPr>
            <w:r w:rsidRPr="00D73550">
              <w:rPr>
                <w:rFonts w:ascii="Times New Roman" w:hAnsi="Times New Roman" w:cs="Times New Roman"/>
              </w:rPr>
              <w:t>Outcome for knowledge test</w:t>
            </w:r>
          </w:p>
        </w:tc>
        <w:tc>
          <w:tcPr>
            <w:tcW w:w="5845" w:type="dxa"/>
          </w:tcPr>
          <w:p w:rsidR="00514373" w:rsidRPr="00D73550" w:rsidRDefault="006573CA" w:rsidP="00733558">
            <w:pPr>
              <w:pStyle w:val="ListParagraph"/>
              <w:ind w:left="0"/>
              <w:jc w:val="both"/>
              <w:rPr>
                <w:rFonts w:ascii="Times New Roman" w:hAnsi="Times New Roman" w:cs="Times New Roman"/>
              </w:rPr>
            </w:pPr>
            <w:r w:rsidRPr="00D73550">
              <w:rPr>
                <w:rFonts w:ascii="Times New Roman" w:hAnsi="Times New Roman" w:cs="Times New Roman"/>
              </w:rPr>
              <w:sym w:font="Wingdings 2" w:char="F02A"/>
            </w:r>
            <w:r w:rsidRPr="00D73550">
              <w:rPr>
                <w:rFonts w:ascii="Times New Roman" w:hAnsi="Times New Roman" w:cs="Times New Roman"/>
              </w:rPr>
              <w:t xml:space="preserve"> Satisfactory</w:t>
            </w:r>
          </w:p>
          <w:p w:rsidR="006573CA" w:rsidRPr="00D73550" w:rsidRDefault="006573CA" w:rsidP="00733558">
            <w:pPr>
              <w:pStyle w:val="ListParagraph"/>
              <w:ind w:left="0"/>
              <w:jc w:val="both"/>
              <w:rPr>
                <w:rFonts w:ascii="Times New Roman" w:hAnsi="Times New Roman" w:cs="Times New Roman"/>
              </w:rPr>
            </w:pPr>
            <w:r w:rsidRPr="00D73550">
              <w:rPr>
                <w:rFonts w:ascii="Times New Roman" w:hAnsi="Times New Roman" w:cs="Times New Roman"/>
              </w:rPr>
              <w:sym w:font="Wingdings 2" w:char="F02A"/>
            </w:r>
            <w:r w:rsidRPr="00D73550">
              <w:rPr>
                <w:rFonts w:ascii="Times New Roman" w:hAnsi="Times New Roman" w:cs="Times New Roman"/>
              </w:rPr>
              <w:t xml:space="preserve"> Not satisfactory</w:t>
            </w:r>
          </w:p>
        </w:tc>
      </w:tr>
      <w:tr w:rsidR="00514373" w:rsidRPr="00D73550" w:rsidTr="006573CA">
        <w:tc>
          <w:tcPr>
            <w:tcW w:w="2785" w:type="dxa"/>
            <w:shd w:val="clear" w:color="auto" w:fill="1F3864" w:themeFill="accent5" w:themeFillShade="80"/>
          </w:tcPr>
          <w:p w:rsidR="00514373" w:rsidRPr="00D73550" w:rsidRDefault="006573CA" w:rsidP="00733558">
            <w:pPr>
              <w:pStyle w:val="ListParagraph"/>
              <w:ind w:left="0"/>
              <w:jc w:val="both"/>
              <w:rPr>
                <w:rFonts w:ascii="Times New Roman" w:hAnsi="Times New Roman" w:cs="Times New Roman"/>
              </w:rPr>
            </w:pPr>
            <w:r w:rsidRPr="00D73550">
              <w:rPr>
                <w:rFonts w:ascii="Times New Roman" w:hAnsi="Times New Roman" w:cs="Times New Roman"/>
              </w:rPr>
              <w:t>Trainer /Assessor comments</w:t>
            </w: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p w:rsidR="006573CA" w:rsidRPr="00D73550" w:rsidRDefault="006573CA" w:rsidP="00733558">
            <w:pPr>
              <w:pStyle w:val="ListParagraph"/>
              <w:ind w:left="0"/>
              <w:jc w:val="both"/>
              <w:rPr>
                <w:rFonts w:ascii="Times New Roman" w:hAnsi="Times New Roman" w:cs="Times New Roman"/>
              </w:rPr>
            </w:pPr>
          </w:p>
        </w:tc>
        <w:tc>
          <w:tcPr>
            <w:tcW w:w="5845" w:type="dxa"/>
          </w:tcPr>
          <w:p w:rsidR="00514373" w:rsidRPr="00D73550" w:rsidRDefault="00514373" w:rsidP="00733558">
            <w:pPr>
              <w:pStyle w:val="ListParagraph"/>
              <w:ind w:left="0"/>
              <w:jc w:val="both"/>
              <w:rPr>
                <w:rFonts w:ascii="Times New Roman" w:hAnsi="Times New Roman" w:cs="Times New Roman"/>
              </w:rPr>
            </w:pPr>
          </w:p>
        </w:tc>
      </w:tr>
    </w:tbl>
    <w:p w:rsidR="00514373" w:rsidRPr="00D73550" w:rsidRDefault="00514373" w:rsidP="00733558">
      <w:pPr>
        <w:pStyle w:val="ListParagraph"/>
        <w:jc w:val="both"/>
        <w:rPr>
          <w:rFonts w:ascii="Times New Roman" w:hAnsi="Times New Roman" w:cs="Times New Roman"/>
        </w:rPr>
      </w:pPr>
    </w:p>
    <w:sectPr w:rsidR="00514373" w:rsidRPr="00D735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94B4F"/>
    <w:multiLevelType w:val="hybridMultilevel"/>
    <w:tmpl w:val="DD8E390E"/>
    <w:lvl w:ilvl="0" w:tplc="F5C06C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C2D18"/>
    <w:multiLevelType w:val="hybridMultilevel"/>
    <w:tmpl w:val="3F76EF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D3233B"/>
    <w:multiLevelType w:val="hybridMultilevel"/>
    <w:tmpl w:val="A52C24F8"/>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B658A6"/>
    <w:multiLevelType w:val="hybridMultilevel"/>
    <w:tmpl w:val="42B81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6C526F"/>
    <w:multiLevelType w:val="hybridMultilevel"/>
    <w:tmpl w:val="AAB44D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9D63BB"/>
    <w:multiLevelType w:val="hybridMultilevel"/>
    <w:tmpl w:val="B3AC7B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7E2CE0"/>
    <w:multiLevelType w:val="hybridMultilevel"/>
    <w:tmpl w:val="39D40058"/>
    <w:lvl w:ilvl="0" w:tplc="F5C06C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467A62"/>
    <w:multiLevelType w:val="hybridMultilevel"/>
    <w:tmpl w:val="9BF0BF5E"/>
    <w:lvl w:ilvl="0" w:tplc="1DC0C5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EAE130E"/>
    <w:multiLevelType w:val="hybridMultilevel"/>
    <w:tmpl w:val="CE60EF9C"/>
    <w:lvl w:ilvl="0" w:tplc="106AF5AE">
      <w:start w:val="2"/>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5FF500E0"/>
    <w:multiLevelType w:val="hybridMultilevel"/>
    <w:tmpl w:val="6C625804"/>
    <w:lvl w:ilvl="0" w:tplc="5308C4D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F34667"/>
    <w:multiLevelType w:val="hybridMultilevel"/>
    <w:tmpl w:val="584CB27E"/>
    <w:lvl w:ilvl="0" w:tplc="F5C06C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70364D"/>
    <w:multiLevelType w:val="hybridMultilevel"/>
    <w:tmpl w:val="4BB00AE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AA733DB"/>
    <w:multiLevelType w:val="hybridMultilevel"/>
    <w:tmpl w:val="F55095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11"/>
  </w:num>
  <w:num w:numId="5">
    <w:abstractNumId w:val="7"/>
  </w:num>
  <w:num w:numId="6">
    <w:abstractNumId w:val="12"/>
  </w:num>
  <w:num w:numId="7">
    <w:abstractNumId w:val="1"/>
  </w:num>
  <w:num w:numId="8">
    <w:abstractNumId w:val="4"/>
  </w:num>
  <w:num w:numId="9">
    <w:abstractNumId w:val="9"/>
  </w:num>
  <w:num w:numId="10">
    <w:abstractNumId w:val="10"/>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A0E"/>
    <w:rsid w:val="00065AC7"/>
    <w:rsid w:val="00210A0E"/>
    <w:rsid w:val="002221B8"/>
    <w:rsid w:val="00251138"/>
    <w:rsid w:val="002C7675"/>
    <w:rsid w:val="003C5548"/>
    <w:rsid w:val="00473269"/>
    <w:rsid w:val="004C6832"/>
    <w:rsid w:val="00513BB3"/>
    <w:rsid w:val="00514373"/>
    <w:rsid w:val="00551ABD"/>
    <w:rsid w:val="005A7BAC"/>
    <w:rsid w:val="005C3AE0"/>
    <w:rsid w:val="005E0027"/>
    <w:rsid w:val="00615DDF"/>
    <w:rsid w:val="00641C76"/>
    <w:rsid w:val="006573CA"/>
    <w:rsid w:val="00664210"/>
    <w:rsid w:val="006C5525"/>
    <w:rsid w:val="006D6FDA"/>
    <w:rsid w:val="00715633"/>
    <w:rsid w:val="00733558"/>
    <w:rsid w:val="00767FAE"/>
    <w:rsid w:val="007F6657"/>
    <w:rsid w:val="00822BF5"/>
    <w:rsid w:val="00825D16"/>
    <w:rsid w:val="00904526"/>
    <w:rsid w:val="00945A5E"/>
    <w:rsid w:val="009A0F94"/>
    <w:rsid w:val="00A01749"/>
    <w:rsid w:val="00A11DDA"/>
    <w:rsid w:val="00A4758F"/>
    <w:rsid w:val="00BA1BE5"/>
    <w:rsid w:val="00C047D9"/>
    <w:rsid w:val="00C9499A"/>
    <w:rsid w:val="00CE562C"/>
    <w:rsid w:val="00D72A90"/>
    <w:rsid w:val="00D73550"/>
    <w:rsid w:val="00D877D4"/>
    <w:rsid w:val="00E64757"/>
    <w:rsid w:val="00E92E53"/>
    <w:rsid w:val="00ED04FC"/>
    <w:rsid w:val="00F12730"/>
    <w:rsid w:val="00F4720A"/>
    <w:rsid w:val="00F63FB1"/>
    <w:rsid w:val="00FB1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763109-8C4B-4D92-A2DE-C14DC39D1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A0E"/>
    <w:pPr>
      <w:ind w:left="720"/>
      <w:contextualSpacing/>
    </w:pPr>
  </w:style>
  <w:style w:type="table" w:styleId="TableGrid">
    <w:name w:val="Table Grid"/>
    <w:basedOn w:val="TableNormal"/>
    <w:uiPriority w:val="39"/>
    <w:rsid w:val="00065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73CA"/>
    <w:rPr>
      <w:sz w:val="16"/>
      <w:szCs w:val="16"/>
    </w:rPr>
  </w:style>
  <w:style w:type="paragraph" w:styleId="CommentText">
    <w:name w:val="annotation text"/>
    <w:basedOn w:val="Normal"/>
    <w:link w:val="CommentTextChar"/>
    <w:uiPriority w:val="99"/>
    <w:semiHidden/>
    <w:unhideWhenUsed/>
    <w:rsid w:val="006573CA"/>
    <w:pPr>
      <w:spacing w:line="240" w:lineRule="auto"/>
    </w:pPr>
    <w:rPr>
      <w:sz w:val="20"/>
      <w:szCs w:val="20"/>
    </w:rPr>
  </w:style>
  <w:style w:type="character" w:customStyle="1" w:styleId="CommentTextChar">
    <w:name w:val="Comment Text Char"/>
    <w:basedOn w:val="DefaultParagraphFont"/>
    <w:link w:val="CommentText"/>
    <w:uiPriority w:val="99"/>
    <w:semiHidden/>
    <w:rsid w:val="006573CA"/>
    <w:rPr>
      <w:sz w:val="20"/>
      <w:szCs w:val="20"/>
    </w:rPr>
  </w:style>
  <w:style w:type="paragraph" w:styleId="CommentSubject">
    <w:name w:val="annotation subject"/>
    <w:basedOn w:val="CommentText"/>
    <w:next w:val="CommentText"/>
    <w:link w:val="CommentSubjectChar"/>
    <w:uiPriority w:val="99"/>
    <w:semiHidden/>
    <w:unhideWhenUsed/>
    <w:rsid w:val="006573CA"/>
    <w:rPr>
      <w:b/>
      <w:bCs/>
    </w:rPr>
  </w:style>
  <w:style w:type="character" w:customStyle="1" w:styleId="CommentSubjectChar">
    <w:name w:val="Comment Subject Char"/>
    <w:basedOn w:val="CommentTextChar"/>
    <w:link w:val="CommentSubject"/>
    <w:uiPriority w:val="99"/>
    <w:semiHidden/>
    <w:rsid w:val="006573CA"/>
    <w:rPr>
      <w:b/>
      <w:bCs/>
      <w:sz w:val="20"/>
      <w:szCs w:val="20"/>
    </w:rPr>
  </w:style>
  <w:style w:type="paragraph" w:styleId="BalloonText">
    <w:name w:val="Balloon Text"/>
    <w:basedOn w:val="Normal"/>
    <w:link w:val="BalloonTextChar"/>
    <w:uiPriority w:val="99"/>
    <w:semiHidden/>
    <w:unhideWhenUsed/>
    <w:rsid w:val="006573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73CA"/>
    <w:rPr>
      <w:rFonts w:ascii="Segoe UI" w:hAnsi="Segoe UI" w:cs="Segoe UI"/>
      <w:sz w:val="18"/>
      <w:szCs w:val="18"/>
    </w:rPr>
  </w:style>
  <w:style w:type="paragraph" w:customStyle="1" w:styleId="subsection">
    <w:name w:val="subsection"/>
    <w:basedOn w:val="Normal"/>
    <w:rsid w:val="009045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90452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610836">
      <w:bodyDiv w:val="1"/>
      <w:marLeft w:val="0"/>
      <w:marRight w:val="0"/>
      <w:marTop w:val="0"/>
      <w:marBottom w:val="0"/>
      <w:divBdr>
        <w:top w:val="none" w:sz="0" w:space="0" w:color="auto"/>
        <w:left w:val="none" w:sz="0" w:space="0" w:color="auto"/>
        <w:bottom w:val="none" w:sz="0" w:space="0" w:color="auto"/>
        <w:right w:val="none" w:sz="0" w:space="0" w:color="auto"/>
      </w:divBdr>
    </w:div>
    <w:div w:id="1476288740">
      <w:bodyDiv w:val="1"/>
      <w:marLeft w:val="0"/>
      <w:marRight w:val="0"/>
      <w:marTop w:val="0"/>
      <w:marBottom w:val="0"/>
      <w:divBdr>
        <w:top w:val="none" w:sz="0" w:space="0" w:color="auto"/>
        <w:left w:val="none" w:sz="0" w:space="0" w:color="auto"/>
        <w:bottom w:val="none" w:sz="0" w:space="0" w:color="auto"/>
        <w:right w:val="none" w:sz="0" w:space="0" w:color="auto"/>
      </w:divBdr>
    </w:div>
    <w:div w:id="159215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2C28C-F280-4473-9039-8785FB2B2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1354</TotalTime>
  <Pages>6</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WeiHui RyanChua</dc:creator>
  <cp:keywords/>
  <dc:description/>
  <cp:lastModifiedBy>MohdNujaimi AbuBakar</cp:lastModifiedBy>
  <cp:revision>44</cp:revision>
  <dcterms:created xsi:type="dcterms:W3CDTF">2015-12-28T13:31:00Z</dcterms:created>
  <dcterms:modified xsi:type="dcterms:W3CDTF">2016-02-21T14:21:00Z</dcterms:modified>
</cp:coreProperties>
</file>