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1D57" w:rsidRPr="00571D57" w:rsidRDefault="00571D57" w:rsidP="00571D57">
      <w:r w:rsidRPr="00571D57">
        <w:rPr>
          <w:noProof/>
          <w:lang w:val="en-US"/>
        </w:rPr>
        <w:drawing>
          <wp:anchor distT="0" distB="0" distL="114300" distR="114300" simplePos="0" relativeHeight="251659264" behindDoc="1" locked="0" layoutInCell="1" allowOverlap="1" wp14:anchorId="2047BBE8" wp14:editId="7B00675A">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val="en-US"/>
        </w:rPr>
        <mc:AlternateContent>
          <mc:Choice Requires="wps">
            <w:drawing>
              <wp:anchor distT="0" distB="0" distL="114300" distR="114300" simplePos="0" relativeHeight="251660288" behindDoc="0" locked="1" layoutInCell="1" allowOverlap="1" wp14:anchorId="5989F11D" wp14:editId="1BF3C479">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FC56B5" w:rsidRPr="00571D57" w:rsidRDefault="0028620E"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FC56B5" w:rsidRPr="00571D57">
                                  <w:rPr>
                                    <w:rFonts w:ascii="Arial Narrow" w:hAnsi="Arial Narrow" w:cs="Arial"/>
                                    <w:b/>
                                    <w:w w:val="90"/>
                                    <w:sz w:val="44"/>
                                    <w:szCs w:val="44"/>
                                  </w:rPr>
                                  <w:t>BSBWHS503 Contribute to the systematic management of WHS risk</w:t>
                                </w:r>
                              </w:sdtContent>
                            </w:sdt>
                          </w:p>
                          <w:p w:rsidR="00FC56B5" w:rsidRDefault="00FC56B5" w:rsidP="00571D57">
                            <w:pPr>
                              <w:widowControl w:val="0"/>
                              <w:contextualSpacing/>
                              <w:jc w:val="right"/>
                              <w:rPr>
                                <w:rFonts w:ascii="Arial Narrow" w:hAnsi="Arial Narrow" w:cs="Arial"/>
                                <w:w w:val="90"/>
                                <w:sz w:val="40"/>
                                <w:szCs w:val="46"/>
                              </w:rPr>
                            </w:pPr>
                          </w:p>
                          <w:p w:rsidR="00FC56B5" w:rsidRPr="00E623C6" w:rsidRDefault="0028620E" w:rsidP="00571D57">
                            <w:pPr>
                              <w:widowControl w:val="0"/>
                              <w:contextualSpacing/>
                              <w:jc w:val="right"/>
                              <w:rPr>
                                <w:rFonts w:ascii="Arial Narrow" w:hAnsi="Arial Narrow" w:cs="Arial"/>
                                <w:w w:val="90"/>
                                <w:sz w:val="40"/>
                                <w:szCs w:val="46"/>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FC56B5" w:rsidRPr="00571D57">
                                  <w:rPr>
                                    <w:rFonts w:ascii="Arial Narrow" w:hAnsi="Arial Narrow" w:cs="Arial"/>
                                    <w:b/>
                                    <w:w w:val="90"/>
                                    <w:sz w:val="44"/>
                                    <w:szCs w:val="44"/>
                                  </w:rPr>
                                  <w:t>BSBWHS504 Manage WHS risks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989F11D"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FC56B5" w:rsidRPr="00571D57" w:rsidRDefault="0028620E"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FC56B5" w:rsidRPr="00571D57">
                            <w:rPr>
                              <w:rFonts w:ascii="Arial Narrow" w:hAnsi="Arial Narrow" w:cs="Arial"/>
                              <w:b/>
                              <w:w w:val="90"/>
                              <w:sz w:val="44"/>
                              <w:szCs w:val="44"/>
                            </w:rPr>
                            <w:t>BSBWHS503 Contribute to the systematic management of WHS risk</w:t>
                          </w:r>
                        </w:sdtContent>
                      </w:sdt>
                    </w:p>
                    <w:p w:rsidR="00FC56B5" w:rsidRDefault="00FC56B5" w:rsidP="00571D57">
                      <w:pPr>
                        <w:widowControl w:val="0"/>
                        <w:contextualSpacing/>
                        <w:jc w:val="right"/>
                        <w:rPr>
                          <w:rFonts w:ascii="Arial Narrow" w:hAnsi="Arial Narrow" w:cs="Arial"/>
                          <w:w w:val="90"/>
                          <w:sz w:val="40"/>
                          <w:szCs w:val="46"/>
                        </w:rPr>
                      </w:pPr>
                    </w:p>
                    <w:p w:rsidR="00FC56B5" w:rsidRPr="00E623C6" w:rsidRDefault="0028620E" w:rsidP="00571D57">
                      <w:pPr>
                        <w:widowControl w:val="0"/>
                        <w:contextualSpacing/>
                        <w:jc w:val="right"/>
                        <w:rPr>
                          <w:rFonts w:ascii="Arial Narrow" w:hAnsi="Arial Narrow" w:cs="Arial"/>
                          <w:w w:val="90"/>
                          <w:sz w:val="40"/>
                          <w:szCs w:val="46"/>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FC56B5" w:rsidRPr="00571D57">
                            <w:rPr>
                              <w:rFonts w:ascii="Arial Narrow" w:hAnsi="Arial Narrow" w:cs="Arial"/>
                              <w:b/>
                              <w:w w:val="90"/>
                              <w:sz w:val="44"/>
                              <w:szCs w:val="44"/>
                            </w:rPr>
                            <w:t>BSBWHS504 Manage WHS risks</w:t>
                          </w:r>
                        </w:sdtContent>
                      </w:sdt>
                    </w:p>
                  </w:txbxContent>
                </v:textbox>
                <w10:anchorlock/>
              </v:roundrect>
            </w:pict>
          </mc:Fallback>
        </mc:AlternateContent>
      </w:r>
      <w:r w:rsidRPr="00571D57">
        <w:br w:type="page"/>
      </w:r>
    </w:p>
    <w:p w:rsidR="00571D57" w:rsidRPr="00571D57" w:rsidRDefault="00571D57" w:rsidP="00571D57">
      <w:pPr>
        <w:spacing w:after="0" w:line="240" w:lineRule="auto"/>
        <w:jc w:val="center"/>
        <w:rPr>
          <w:rFonts w:ascii="Arial" w:eastAsia="Times New Roman" w:hAnsi="Arial" w:cs="Times New Roman"/>
          <w:szCs w:val="20"/>
        </w:rPr>
      </w:pPr>
    </w:p>
    <w:p w:rsidR="00571D57" w:rsidRPr="00571D57" w:rsidRDefault="00571D57" w:rsidP="00571D57">
      <w:pPr>
        <w:rPr>
          <w:i/>
          <w:sz w:val="20"/>
        </w:rPr>
        <w:sectPr w:rsidR="00571D57" w:rsidRPr="00571D57" w:rsidSect="008F6108">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1D57">
        <w:rPr>
          <w:rFonts w:ascii="Calibri" w:eastAsia="Calibri" w:hAnsi="Calibri"/>
          <w:noProof/>
          <w:lang w:val="en-US"/>
        </w:rPr>
        <mc:AlternateContent>
          <mc:Choice Requires="wps">
            <w:drawing>
              <wp:anchor distT="0" distB="0" distL="114300" distR="114300" simplePos="0" relativeHeight="251661312" behindDoc="0" locked="0" layoutInCell="1" allowOverlap="1" wp14:anchorId="71C50EC0" wp14:editId="2FD3CFD1">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FC56B5" w:rsidRPr="00C376ED" w:rsidRDefault="00FC56B5"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E74978">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FC56B5" w:rsidRPr="00C376ED" w:rsidRDefault="00FC56B5" w:rsidP="00571D57">
                            <w:pPr>
                              <w:jc w:val="center"/>
                              <w:rPr>
                                <w:rFonts w:ascii="Arial" w:hAnsi="Arial" w:cs="Arial"/>
                                <w:sz w:val="20"/>
                              </w:rPr>
                            </w:pPr>
                          </w:p>
                          <w:p w:rsidR="00FC56B5" w:rsidRPr="00C376ED" w:rsidRDefault="00FC56B5"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C50EC0"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FC56B5" w:rsidRPr="00C376ED" w:rsidRDefault="00FC56B5"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E74978">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FC56B5" w:rsidRPr="00C376ED" w:rsidRDefault="00FC56B5" w:rsidP="00571D57">
                      <w:pPr>
                        <w:jc w:val="center"/>
                        <w:rPr>
                          <w:rFonts w:ascii="Arial" w:hAnsi="Arial" w:cs="Arial"/>
                          <w:sz w:val="20"/>
                        </w:rPr>
                      </w:pPr>
                    </w:p>
                    <w:p w:rsidR="00FC56B5" w:rsidRPr="00C376ED" w:rsidRDefault="00FC56B5"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1D57">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ASSESSMENT FOR BSBWHS</w:t>
      </w:r>
      <w:r w:rsidR="00953A5B">
        <w:rPr>
          <w:rFonts w:ascii="Arial" w:hAnsi="Arial" w:cs="Arial"/>
          <w:b/>
        </w:rPr>
        <w:t>50</w:t>
      </w:r>
      <w:r w:rsidR="00EA2568">
        <w:rPr>
          <w:rFonts w:ascii="Arial" w:hAnsi="Arial" w:cs="Arial"/>
          <w:b/>
        </w:rPr>
        <w:t>3</w:t>
      </w:r>
      <w:r w:rsidR="00DB3B84">
        <w:rPr>
          <w:rFonts w:ascii="Arial" w:hAnsi="Arial" w:cs="Arial"/>
          <w:b/>
        </w:rPr>
        <w:t xml:space="preserve"> &amp; BSBWHS504</w:t>
      </w:r>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E74978" w:rsidP="004B5D8B">
            <w:pPr>
              <w:rPr>
                <w:rFonts w:ascii="Arial" w:hAnsi="Arial" w:cs="Arial"/>
              </w:rPr>
            </w:pPr>
            <w:permStart w:id="1673737862" w:edGrp="everyone"/>
            <w:r>
              <w:rPr>
                <w:rFonts w:ascii="Arial" w:hAnsi="Arial" w:cs="Arial"/>
              </w:rPr>
              <w:t>Evonne Phuah Yu Onne</w:t>
            </w:r>
            <w:permEnd w:id="1673737862"/>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date w:fullDate="2017-06-20T00:00:00Z">
              <w:dateFormat w:val="d/MM/yyyy"/>
              <w:lid w:val="en-AU"/>
              <w:storeMappedDataAs w:val="dateTime"/>
              <w:calendar w:val="gregorian"/>
            </w:date>
          </w:sdtPr>
          <w:sdtEndPr/>
          <w:sdtContent>
            <w:permStart w:id="1729592871" w:edGrp="everyone" w:displacedByCustomXml="prev"/>
            <w:tc>
              <w:tcPr>
                <w:tcW w:w="5583" w:type="dxa"/>
              </w:tcPr>
              <w:p w:rsidR="00C92317" w:rsidRPr="00244BDD" w:rsidRDefault="00E74978" w:rsidP="00244BDD">
                <w:pPr>
                  <w:rPr>
                    <w:rFonts w:ascii="Arial" w:hAnsi="Arial" w:cs="Arial"/>
                  </w:rPr>
                </w:pPr>
                <w:r>
                  <w:rPr>
                    <w:rFonts w:ascii="Arial" w:hAnsi="Arial" w:cs="Arial"/>
                  </w:rPr>
                  <w:t>20/06/2017</w:t>
                </w:r>
              </w:p>
            </w:tc>
            <w:permEnd w:id="1729592871"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1310487704" w:edGrp="everyone"/>
            <w:permEnd w:id="1310487704"/>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624642743"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624642743"/>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rsidR="00C92317" w:rsidRPr="00ED32CC" w:rsidRDefault="0028620E"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88492323" w:edGrp="everyone"/>
                <w:r w:rsidR="005B7C80">
                  <w:rPr>
                    <w:rFonts w:ascii="MS Gothic" w:eastAsia="MS Gothic" w:hAnsi="MS Gothic" w:cs="Arial" w:hint="eastAsia"/>
                  </w:rPr>
                  <w:t>☐</w:t>
                </w:r>
                <w:permEnd w:id="88492323"/>
              </w:sdtContent>
            </w:sdt>
            <w:r w:rsidR="00C92317" w:rsidRPr="00ED32CC">
              <w:rPr>
                <w:rFonts w:ascii="Arial" w:hAnsi="Arial" w:cs="Arial"/>
              </w:rPr>
              <w:t xml:space="preserve"> Competent</w:t>
            </w:r>
          </w:p>
          <w:p w:rsidR="00C92317" w:rsidRPr="00ED32CC" w:rsidRDefault="0028620E"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692689917" w:edGrp="everyone"/>
                <w:r w:rsidR="005B7C80">
                  <w:rPr>
                    <w:rFonts w:ascii="MS Gothic" w:eastAsia="MS Gothic" w:hAnsi="MS Gothic" w:cs="Arial" w:hint="eastAsia"/>
                  </w:rPr>
                  <w:t>☐</w:t>
                </w:r>
                <w:permEnd w:id="1692689917"/>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DB3B84" w:rsidP="004B5D8B">
      <w:pPr>
        <w:pStyle w:val="ListParagraph"/>
        <w:numPr>
          <w:ilvl w:val="0"/>
          <w:numId w:val="1"/>
        </w:numPr>
        <w:spacing w:after="0" w:line="240" w:lineRule="auto"/>
        <w:rPr>
          <w:rFonts w:ascii="Arial" w:hAnsi="Arial" w:cs="Arial"/>
        </w:rPr>
      </w:pPr>
      <w:r>
        <w:rPr>
          <w:rFonts w:ascii="Arial" w:hAnsi="Arial" w:cs="Arial"/>
        </w:rPr>
        <w:t>The assessment for these</w:t>
      </w:r>
      <w:r w:rsidR="00C92317" w:rsidRPr="00ED32CC">
        <w:rPr>
          <w:rFonts w:ascii="Arial" w:hAnsi="Arial" w:cs="Arial"/>
        </w:rPr>
        <w:t xml:space="preserve"> unit</w:t>
      </w:r>
      <w:r>
        <w:rPr>
          <w:rFonts w:ascii="Arial" w:hAnsi="Arial" w:cs="Arial"/>
        </w:rPr>
        <w:t>s</w:t>
      </w:r>
      <w:r w:rsidR="00C92317" w:rsidRPr="00ED32CC">
        <w:rPr>
          <w:rFonts w:ascii="Arial" w:hAnsi="Arial" w:cs="Arial"/>
        </w:rPr>
        <w:t xml:space="preserve"> of competency consists of the following:</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73355C" w:rsidRPr="00ED32CC" w:rsidTr="006A6BE7">
        <w:trPr>
          <w:trHeight w:val="70"/>
        </w:trPr>
        <w:tc>
          <w:tcPr>
            <w:tcW w:w="4624" w:type="dxa"/>
            <w:shd w:val="clear" w:color="auto" w:fill="A1D7E1"/>
          </w:tcPr>
          <w:p w:rsidR="0073355C" w:rsidRPr="00ED32CC" w:rsidRDefault="00D538AF" w:rsidP="004B5D8B">
            <w:pPr>
              <w:pStyle w:val="ListParagraph"/>
              <w:numPr>
                <w:ilvl w:val="0"/>
                <w:numId w:val="18"/>
              </w:numPr>
              <w:ind w:left="426"/>
              <w:rPr>
                <w:rFonts w:ascii="Arial" w:hAnsi="Arial" w:cs="Arial"/>
              </w:rPr>
            </w:pPr>
            <w:r>
              <w:rPr>
                <w:rFonts w:ascii="Arial" w:hAnsi="Arial" w:cs="Arial"/>
              </w:rPr>
              <w:t>Risk management requirements</w:t>
            </w:r>
          </w:p>
        </w:tc>
        <w:tc>
          <w:tcPr>
            <w:tcW w:w="4625" w:type="dxa"/>
            <w:shd w:val="clear" w:color="auto" w:fill="A1D7E1"/>
          </w:tcPr>
          <w:p w:rsidR="0073355C" w:rsidRPr="00ED32CC" w:rsidRDefault="00824A76" w:rsidP="004B5D8B">
            <w:pPr>
              <w:pStyle w:val="ListParagraph"/>
              <w:numPr>
                <w:ilvl w:val="0"/>
                <w:numId w:val="4"/>
              </w:numPr>
              <w:ind w:left="454"/>
              <w:rPr>
                <w:rFonts w:ascii="Arial" w:hAnsi="Arial" w:cs="Arial"/>
              </w:rPr>
            </w:pPr>
            <w:r w:rsidRPr="00ED32CC">
              <w:rPr>
                <w:rFonts w:ascii="Arial" w:hAnsi="Arial" w:cs="Arial"/>
              </w:rPr>
              <w:t>Workbook response (below)</w:t>
            </w:r>
          </w:p>
        </w:tc>
      </w:tr>
      <w:tr w:rsidR="00430DA9" w:rsidRPr="00ED32CC" w:rsidTr="006A6BE7">
        <w:trPr>
          <w:trHeight w:val="70"/>
        </w:trPr>
        <w:tc>
          <w:tcPr>
            <w:tcW w:w="4624" w:type="dxa"/>
            <w:shd w:val="clear" w:color="auto" w:fill="A1D7E1"/>
          </w:tcPr>
          <w:p w:rsidR="00430DA9" w:rsidRPr="00ED32CC" w:rsidRDefault="00D538AF" w:rsidP="009443B5">
            <w:pPr>
              <w:pStyle w:val="ListParagraph"/>
              <w:numPr>
                <w:ilvl w:val="0"/>
                <w:numId w:val="18"/>
              </w:numPr>
              <w:ind w:left="426"/>
              <w:rPr>
                <w:rFonts w:ascii="Arial" w:hAnsi="Arial" w:cs="Arial"/>
              </w:rPr>
            </w:pPr>
            <w:r>
              <w:rPr>
                <w:rFonts w:ascii="Arial" w:hAnsi="Arial" w:cs="Arial"/>
              </w:rPr>
              <w:t>Identify/assess hazards and risks</w:t>
            </w:r>
          </w:p>
        </w:tc>
        <w:tc>
          <w:tcPr>
            <w:tcW w:w="4625" w:type="dxa"/>
            <w:shd w:val="clear" w:color="auto" w:fill="A1D7E1"/>
          </w:tcPr>
          <w:p w:rsidR="00430DA9" w:rsidRPr="00ED32CC" w:rsidRDefault="00430DA9"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654F19" w:rsidRPr="00ED32CC" w:rsidTr="006A6BE7">
        <w:trPr>
          <w:trHeight w:val="273"/>
        </w:trPr>
        <w:tc>
          <w:tcPr>
            <w:tcW w:w="4624" w:type="dxa"/>
            <w:shd w:val="clear" w:color="auto" w:fill="A1D7E1"/>
          </w:tcPr>
          <w:p w:rsidR="00654F19" w:rsidRPr="00654F19" w:rsidRDefault="00D538AF" w:rsidP="000A22B9">
            <w:pPr>
              <w:pStyle w:val="ListParagraph"/>
              <w:numPr>
                <w:ilvl w:val="0"/>
                <w:numId w:val="18"/>
              </w:numPr>
              <w:ind w:left="426"/>
              <w:rPr>
                <w:rFonts w:ascii="Arial" w:hAnsi="Arial" w:cs="Arial"/>
              </w:rPr>
            </w:pPr>
            <w:r>
              <w:rPr>
                <w:rFonts w:ascii="Arial" w:hAnsi="Arial" w:cs="Arial"/>
              </w:rPr>
              <w:t>Implementation of risk controls</w:t>
            </w:r>
            <w:r w:rsidR="000A22B9">
              <w:rPr>
                <w:rFonts w:ascii="Arial" w:hAnsi="Arial" w:cs="Arial"/>
              </w:rPr>
              <w:t xml:space="preserve"> </w:t>
            </w:r>
          </w:p>
        </w:tc>
        <w:tc>
          <w:tcPr>
            <w:tcW w:w="4625" w:type="dxa"/>
            <w:shd w:val="clear" w:color="auto" w:fill="A1D7E1"/>
          </w:tcPr>
          <w:p w:rsidR="00654F19" w:rsidRPr="00ED32CC" w:rsidRDefault="003E7F13" w:rsidP="004B5D8B">
            <w:pPr>
              <w:pStyle w:val="ListParagraph"/>
              <w:numPr>
                <w:ilvl w:val="0"/>
                <w:numId w:val="14"/>
              </w:numPr>
              <w:ind w:left="454"/>
              <w:rPr>
                <w:rFonts w:ascii="Arial" w:hAnsi="Arial" w:cs="Arial"/>
              </w:rPr>
            </w:pPr>
            <w:r w:rsidRPr="003E7F13">
              <w:rPr>
                <w:rFonts w:ascii="Arial" w:hAnsi="Arial" w:cs="Arial"/>
              </w:rPr>
              <w:t>Workbook response (below)</w:t>
            </w:r>
          </w:p>
        </w:tc>
      </w:tr>
      <w:tr w:rsidR="00D538AF" w:rsidRPr="00ED32CC" w:rsidTr="006A6BE7">
        <w:trPr>
          <w:trHeight w:val="273"/>
        </w:trPr>
        <w:tc>
          <w:tcPr>
            <w:tcW w:w="4624" w:type="dxa"/>
            <w:shd w:val="clear" w:color="auto" w:fill="A1D7E1"/>
          </w:tcPr>
          <w:p w:rsidR="00D538AF" w:rsidRDefault="00D538AF" w:rsidP="00D538AF">
            <w:pPr>
              <w:pStyle w:val="ListParagraph"/>
              <w:numPr>
                <w:ilvl w:val="0"/>
                <w:numId w:val="18"/>
              </w:numPr>
              <w:ind w:left="426"/>
              <w:rPr>
                <w:rFonts w:ascii="Arial" w:hAnsi="Arial" w:cs="Arial"/>
              </w:rPr>
            </w:pPr>
            <w:r>
              <w:rPr>
                <w:rFonts w:ascii="Arial" w:hAnsi="Arial" w:cs="Arial"/>
              </w:rPr>
              <w:t>Effectiveness of risk controls</w:t>
            </w:r>
          </w:p>
        </w:tc>
        <w:tc>
          <w:tcPr>
            <w:tcW w:w="4625" w:type="dxa"/>
            <w:shd w:val="clear" w:color="auto" w:fill="A1D7E1"/>
          </w:tcPr>
          <w:p w:rsidR="00D538AF" w:rsidRPr="003E7F13" w:rsidRDefault="00D538AF" w:rsidP="004B5D8B">
            <w:pPr>
              <w:pStyle w:val="ListParagraph"/>
              <w:numPr>
                <w:ilvl w:val="0"/>
                <w:numId w:val="14"/>
              </w:numPr>
              <w:ind w:left="454"/>
              <w:rPr>
                <w:rFonts w:ascii="Arial" w:hAnsi="Arial" w:cs="Arial"/>
              </w:rPr>
            </w:pPr>
            <w:r w:rsidRPr="00D538AF">
              <w:rPr>
                <w:rFonts w:ascii="Arial" w:hAnsi="Arial" w:cs="Arial"/>
              </w:rPr>
              <w:t>Workbook response (below)</w:t>
            </w:r>
          </w:p>
        </w:tc>
      </w:tr>
    </w:tbl>
    <w:p w:rsidR="006F58F3" w:rsidRPr="00ED32CC" w:rsidRDefault="006F58F3" w:rsidP="004B5D8B">
      <w:pPr>
        <w:spacing w:after="0" w:line="240" w:lineRule="auto"/>
        <w:rPr>
          <w:rFonts w:ascii="Arial" w:hAnsi="Arial" w:cs="Arial"/>
        </w:rPr>
      </w:pPr>
    </w:p>
    <w:p w:rsidR="00824A76" w:rsidRPr="00ED32CC" w:rsidRDefault="00824A76" w:rsidP="004B5D8B">
      <w:pPr>
        <w:spacing w:after="0" w:line="240" w:lineRule="auto"/>
        <w:rPr>
          <w:rFonts w:ascii="Arial" w:hAnsi="Arial" w:cs="Arial"/>
        </w:rPr>
      </w:pPr>
      <w:r w:rsidRPr="00ED32CC">
        <w:rPr>
          <w:rFonts w:ascii="Arial" w:hAnsi="Arial" w:cs="Arial"/>
        </w:rPr>
        <w:br w:type="page"/>
      </w:r>
    </w:p>
    <w:p w:rsidR="0073355C" w:rsidRPr="00ED32CC" w:rsidRDefault="0073355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rsidR="0073355C" w:rsidRPr="00ED32CC" w:rsidRDefault="0073355C" w:rsidP="004B5D8B">
      <w:pPr>
        <w:spacing w:after="0" w:line="240" w:lineRule="auto"/>
        <w:rPr>
          <w:rFonts w:ascii="Arial" w:hAnsi="Arial" w:cs="Arial"/>
        </w:rPr>
      </w:pPr>
    </w:p>
    <w:p w:rsidR="00F96692" w:rsidRPr="00ED32CC" w:rsidRDefault="00F96692" w:rsidP="004B5D8B">
      <w:pPr>
        <w:spacing w:after="0" w:line="240" w:lineRule="auto"/>
        <w:rPr>
          <w:rFonts w:ascii="Arial" w:hAnsi="Arial" w:cs="Arial"/>
        </w:rPr>
      </w:pPr>
      <w:r w:rsidRPr="00ED32CC">
        <w:rPr>
          <w:rFonts w:ascii="Arial" w:hAnsi="Arial" w:cs="Arial"/>
        </w:rPr>
        <w:t xml:space="preserve">For the following activities, </w:t>
      </w:r>
      <w:r w:rsidR="00CE4530">
        <w:rPr>
          <w:rFonts w:ascii="Arial" w:hAnsi="Arial" w:cs="Arial"/>
        </w:rPr>
        <w:t>name a workplace that you wish to examine</w:t>
      </w:r>
      <w:r w:rsidRPr="00ED32CC">
        <w:rPr>
          <w:rFonts w:ascii="Arial" w:hAnsi="Arial" w:cs="Arial"/>
        </w:rPr>
        <w:t>.</w:t>
      </w:r>
    </w:p>
    <w:p w:rsidR="00F96692" w:rsidRPr="00ED32CC" w:rsidRDefault="00F96692"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F96692" w:rsidRPr="00ED32CC" w:rsidTr="00A76F94">
        <w:tc>
          <w:tcPr>
            <w:tcW w:w="2292" w:type="dxa"/>
            <w:shd w:val="clear" w:color="auto" w:fill="D9D9D9" w:themeFill="background1" w:themeFillShade="D9"/>
          </w:tcPr>
          <w:p w:rsidR="00F96692" w:rsidRPr="00ED32CC" w:rsidRDefault="00F96692" w:rsidP="004B5D8B">
            <w:pPr>
              <w:rPr>
                <w:rFonts w:ascii="Arial" w:hAnsi="Arial" w:cs="Arial"/>
                <w:b/>
              </w:rPr>
            </w:pPr>
            <w:r w:rsidRPr="00ED32CC">
              <w:rPr>
                <w:rFonts w:ascii="Arial" w:hAnsi="Arial" w:cs="Arial"/>
                <w:b/>
              </w:rPr>
              <w:t>Name of workplace</w:t>
            </w:r>
          </w:p>
        </w:tc>
        <w:tc>
          <w:tcPr>
            <w:tcW w:w="6943" w:type="dxa"/>
          </w:tcPr>
          <w:p w:rsidR="00F96692" w:rsidRPr="00ED32CC" w:rsidRDefault="00E74978" w:rsidP="004B5D8B">
            <w:pPr>
              <w:rPr>
                <w:rFonts w:ascii="Arial" w:hAnsi="Arial" w:cs="Arial"/>
              </w:rPr>
            </w:pPr>
            <w:permStart w:id="1600065081" w:edGrp="everyone"/>
            <w:r w:rsidRPr="00E74978">
              <w:rPr>
                <w:rFonts w:ascii="Arial" w:hAnsi="Arial" w:cs="Arial"/>
              </w:rPr>
              <w:t>MMHE, Malaysia</w:t>
            </w:r>
            <w:permEnd w:id="1600065081"/>
          </w:p>
        </w:tc>
      </w:tr>
    </w:tbl>
    <w:p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6A6BE7">
        <w:tc>
          <w:tcPr>
            <w:tcW w:w="9235" w:type="dxa"/>
            <w:shd w:val="clear" w:color="auto" w:fill="A1D7E1"/>
          </w:tcPr>
          <w:p w:rsidR="00CE4530" w:rsidRDefault="00CE4530" w:rsidP="00CE4530">
            <w:pPr>
              <w:pStyle w:val="Default"/>
              <w:rPr>
                <w:sz w:val="22"/>
                <w:szCs w:val="22"/>
              </w:rPr>
            </w:pPr>
            <w:r>
              <w:rPr>
                <w:sz w:val="22"/>
                <w:szCs w:val="22"/>
              </w:rPr>
              <w:t xml:space="preserve">Identify </w:t>
            </w:r>
            <w:r w:rsidR="00DB3B84">
              <w:rPr>
                <w:sz w:val="22"/>
                <w:szCs w:val="22"/>
              </w:rPr>
              <w:t>duty holders’ obligations regarding</w:t>
            </w:r>
            <w:r w:rsidR="0048366B">
              <w:rPr>
                <w:sz w:val="22"/>
                <w:szCs w:val="22"/>
              </w:rPr>
              <w:t xml:space="preserve"> risk management</w:t>
            </w:r>
            <w:r w:rsidR="008A604A">
              <w:rPr>
                <w:sz w:val="22"/>
                <w:szCs w:val="22"/>
              </w:rPr>
              <w:t xml:space="preserve"> </w:t>
            </w:r>
            <w:r w:rsidR="00DB3B84">
              <w:rPr>
                <w:sz w:val="22"/>
                <w:szCs w:val="22"/>
              </w:rPr>
              <w:t xml:space="preserve">(including PCBUs and workers) </w:t>
            </w:r>
            <w:r>
              <w:rPr>
                <w:sz w:val="22"/>
                <w:szCs w:val="22"/>
              </w:rPr>
              <w:t xml:space="preserve">by explaining the requirements found in: </w:t>
            </w:r>
          </w:p>
          <w:p w:rsidR="00CE4530" w:rsidRDefault="008A604A" w:rsidP="00CE4530">
            <w:pPr>
              <w:pStyle w:val="Default"/>
              <w:numPr>
                <w:ilvl w:val="0"/>
                <w:numId w:val="31"/>
              </w:numPr>
              <w:rPr>
                <w:sz w:val="22"/>
                <w:szCs w:val="22"/>
              </w:rPr>
            </w:pPr>
            <w:r>
              <w:rPr>
                <w:sz w:val="22"/>
                <w:szCs w:val="22"/>
              </w:rPr>
              <w:t>WHS Acts</w:t>
            </w:r>
          </w:p>
          <w:p w:rsidR="00CE4530" w:rsidRDefault="008A604A" w:rsidP="00CE4530">
            <w:pPr>
              <w:pStyle w:val="Default"/>
              <w:numPr>
                <w:ilvl w:val="0"/>
                <w:numId w:val="31"/>
              </w:numPr>
              <w:rPr>
                <w:sz w:val="22"/>
                <w:szCs w:val="22"/>
              </w:rPr>
            </w:pPr>
            <w:r>
              <w:rPr>
                <w:sz w:val="22"/>
                <w:szCs w:val="22"/>
              </w:rPr>
              <w:t>WHS Regulations</w:t>
            </w:r>
          </w:p>
          <w:p w:rsidR="00CE4530" w:rsidRDefault="00CE4530" w:rsidP="00CE4530">
            <w:pPr>
              <w:pStyle w:val="Default"/>
              <w:numPr>
                <w:ilvl w:val="0"/>
                <w:numId w:val="31"/>
              </w:numPr>
              <w:rPr>
                <w:sz w:val="22"/>
                <w:szCs w:val="22"/>
              </w:rPr>
            </w:pPr>
            <w:r>
              <w:rPr>
                <w:sz w:val="22"/>
                <w:szCs w:val="22"/>
              </w:rPr>
              <w:t>Safe Work Australia model Code of Practice: How to Manage Work Health and Safety Risks</w:t>
            </w:r>
          </w:p>
          <w:p w:rsidR="009E1108" w:rsidRDefault="00CE4530" w:rsidP="00E6629F">
            <w:pPr>
              <w:pStyle w:val="Default"/>
              <w:numPr>
                <w:ilvl w:val="0"/>
                <w:numId w:val="31"/>
              </w:numPr>
              <w:rPr>
                <w:sz w:val="22"/>
                <w:szCs w:val="22"/>
              </w:rPr>
            </w:pPr>
            <w:r>
              <w:rPr>
                <w:sz w:val="22"/>
                <w:szCs w:val="22"/>
              </w:rPr>
              <w:t>Standards</w:t>
            </w:r>
          </w:p>
          <w:p w:rsidR="009C66A5" w:rsidRDefault="009C66A5" w:rsidP="00E6629F">
            <w:pPr>
              <w:pStyle w:val="Default"/>
              <w:numPr>
                <w:ilvl w:val="0"/>
                <w:numId w:val="31"/>
              </w:numPr>
              <w:rPr>
                <w:sz w:val="22"/>
                <w:szCs w:val="22"/>
              </w:rPr>
            </w:pPr>
            <w:r>
              <w:rPr>
                <w:sz w:val="22"/>
                <w:szCs w:val="22"/>
              </w:rPr>
              <w:t>Guidance material</w:t>
            </w:r>
          </w:p>
          <w:p w:rsidR="005C476F" w:rsidRDefault="005C476F" w:rsidP="00E6629F">
            <w:pPr>
              <w:pStyle w:val="Default"/>
              <w:numPr>
                <w:ilvl w:val="0"/>
                <w:numId w:val="31"/>
              </w:numPr>
              <w:rPr>
                <w:sz w:val="22"/>
                <w:szCs w:val="22"/>
              </w:rPr>
            </w:pPr>
            <w:r>
              <w:rPr>
                <w:sz w:val="22"/>
                <w:szCs w:val="22"/>
              </w:rPr>
              <w:t>Organisational policies</w:t>
            </w:r>
          </w:p>
          <w:p w:rsidR="005C476F" w:rsidRDefault="005C476F" w:rsidP="00E6629F">
            <w:pPr>
              <w:pStyle w:val="Default"/>
              <w:numPr>
                <w:ilvl w:val="0"/>
                <w:numId w:val="31"/>
              </w:numPr>
              <w:rPr>
                <w:sz w:val="22"/>
                <w:szCs w:val="22"/>
              </w:rPr>
            </w:pPr>
            <w:r>
              <w:rPr>
                <w:sz w:val="22"/>
                <w:szCs w:val="22"/>
              </w:rPr>
              <w:t>Organisational procedures</w:t>
            </w:r>
          </w:p>
          <w:p w:rsidR="005C476F" w:rsidRPr="00E6629F" w:rsidRDefault="005C476F" w:rsidP="00E6629F">
            <w:pPr>
              <w:pStyle w:val="Default"/>
              <w:numPr>
                <w:ilvl w:val="0"/>
                <w:numId w:val="31"/>
              </w:numPr>
              <w:rPr>
                <w:sz w:val="22"/>
                <w:szCs w:val="22"/>
              </w:rPr>
            </w:pPr>
            <w:r>
              <w:rPr>
                <w:sz w:val="22"/>
                <w:szCs w:val="22"/>
              </w:rPr>
              <w:t>Organisational processes</w:t>
            </w:r>
          </w:p>
        </w:tc>
      </w:tr>
    </w:tbl>
    <w:p w:rsidR="00824A76" w:rsidRDefault="00824A76" w:rsidP="004B5D8B">
      <w:pPr>
        <w:spacing w:after="0" w:line="240" w:lineRule="auto"/>
        <w:rPr>
          <w:rFonts w:ascii="Arial" w:hAnsi="Arial" w:cs="Arial"/>
        </w:rPr>
      </w:pPr>
    </w:p>
    <w:p w:rsidR="009A4D47" w:rsidRPr="009A4D47" w:rsidRDefault="009A4D47" w:rsidP="009A4D47">
      <w:pPr>
        <w:spacing w:after="0" w:line="240" w:lineRule="auto"/>
        <w:rPr>
          <w:rFonts w:ascii="Arial" w:hAnsi="Arial" w:cs="Arial"/>
          <w:b/>
          <w:i/>
        </w:rPr>
      </w:pPr>
      <w:r w:rsidRPr="009A4D47">
        <w:rPr>
          <w:rFonts w:ascii="Arial" w:hAnsi="Arial" w:cs="Arial"/>
          <w:b/>
          <w:i/>
        </w:rPr>
        <w:t>Example:</w:t>
      </w:r>
    </w:p>
    <w:tbl>
      <w:tblPr>
        <w:tblStyle w:val="TableGrid"/>
        <w:tblW w:w="0" w:type="auto"/>
        <w:tblLook w:val="04A0" w:firstRow="1" w:lastRow="0" w:firstColumn="1" w:lastColumn="0" w:noHBand="0" w:noVBand="1"/>
      </w:tblPr>
      <w:tblGrid>
        <w:gridCol w:w="9016"/>
      </w:tblGrid>
      <w:tr w:rsidR="009A4D47" w:rsidRPr="009A4D47" w:rsidTr="00B26E7E">
        <w:tc>
          <w:tcPr>
            <w:tcW w:w="9242" w:type="dxa"/>
            <w:shd w:val="clear" w:color="auto" w:fill="D9D9D9" w:themeFill="background1" w:themeFillShade="D9"/>
          </w:tcPr>
          <w:p w:rsidR="009A4D47" w:rsidRPr="009A4D47" w:rsidRDefault="009A4D47" w:rsidP="009A4D47">
            <w:pPr>
              <w:rPr>
                <w:rFonts w:ascii="Arial" w:hAnsi="Arial" w:cs="Arial"/>
              </w:rPr>
            </w:pPr>
            <w:r w:rsidRPr="009A4D47">
              <w:rPr>
                <w:rFonts w:ascii="Arial" w:hAnsi="Arial" w:cs="Arial"/>
                <w:b/>
              </w:rPr>
              <w:t xml:space="preserve">Name and location of Legislation (Commonwealth or State)  </w:t>
            </w:r>
          </w:p>
        </w:tc>
      </w:tr>
      <w:tr w:rsidR="009A4D47" w:rsidRPr="009A4D47" w:rsidTr="00B26E7E">
        <w:tc>
          <w:tcPr>
            <w:tcW w:w="9242" w:type="dxa"/>
          </w:tcPr>
          <w:p w:rsidR="009A4D47" w:rsidRPr="009A4D47" w:rsidRDefault="009A4D47" w:rsidP="009A4D47">
            <w:pPr>
              <w:rPr>
                <w:rFonts w:ascii="Arial" w:hAnsi="Arial" w:cs="Arial"/>
              </w:rPr>
            </w:pPr>
            <w:r w:rsidRPr="009A4D47">
              <w:rPr>
                <w:rFonts w:ascii="Arial" w:hAnsi="Arial" w:cs="Arial"/>
                <w:i/>
              </w:rPr>
              <w:t xml:space="preserve">Work Health and Safety Act 2011 (Qld) found at </w:t>
            </w:r>
            <w:hyperlink r:id="rId13" w:history="1">
              <w:r w:rsidRPr="009A4D47">
                <w:rPr>
                  <w:rStyle w:val="Hyperlink"/>
                  <w:rFonts w:ascii="Arial" w:hAnsi="Arial" w:cs="Arial"/>
                  <w:i/>
                </w:rPr>
                <w:t>www.legislation.qld.gov.au</w:t>
              </w:r>
            </w:hyperlink>
          </w:p>
        </w:tc>
      </w:tr>
      <w:tr w:rsidR="009A4D47" w:rsidRPr="009A4D47" w:rsidTr="00B26E7E">
        <w:tc>
          <w:tcPr>
            <w:tcW w:w="9242" w:type="dxa"/>
            <w:shd w:val="clear" w:color="auto" w:fill="D9D9D9" w:themeFill="background1" w:themeFillShade="D9"/>
          </w:tcPr>
          <w:p w:rsidR="009A4D47" w:rsidRPr="009A4D47" w:rsidRDefault="009A4D47" w:rsidP="009A4D47">
            <w:pPr>
              <w:rPr>
                <w:rFonts w:ascii="Arial" w:hAnsi="Arial" w:cs="Arial"/>
                <w:b/>
              </w:rPr>
            </w:pPr>
            <w:r w:rsidRPr="009A4D47">
              <w:rPr>
                <w:rFonts w:ascii="Arial" w:hAnsi="Arial" w:cs="Arial"/>
                <w:b/>
              </w:rPr>
              <w:t>Relevant excerpt/requirement for chosen workplace</w:t>
            </w:r>
          </w:p>
        </w:tc>
      </w:tr>
      <w:tr w:rsidR="009A4D47" w:rsidRPr="009A4D47" w:rsidTr="00B26E7E">
        <w:tc>
          <w:tcPr>
            <w:tcW w:w="9242" w:type="dxa"/>
          </w:tcPr>
          <w:p w:rsidR="009A4D47" w:rsidRPr="009A4D47" w:rsidRDefault="009A4D47" w:rsidP="009A4D47">
            <w:pPr>
              <w:rPr>
                <w:rFonts w:ascii="Arial" w:hAnsi="Arial" w:cs="Arial"/>
              </w:rPr>
            </w:pPr>
            <w:r w:rsidRPr="009A4D47">
              <w:rPr>
                <w:rFonts w:ascii="Arial" w:hAnsi="Arial" w:cs="Arial"/>
                <w:i/>
              </w:rPr>
              <w:t>Section 19: A person conducting a business or undertaking must ensure, so far as is reasonably practicable, the health and safety of workers.</w:t>
            </w:r>
          </w:p>
        </w:tc>
      </w:tr>
    </w:tbl>
    <w:p w:rsidR="009A4D47" w:rsidRPr="009A4D47" w:rsidRDefault="009A4D47" w:rsidP="009A4D47">
      <w:pPr>
        <w:spacing w:after="0" w:line="240" w:lineRule="auto"/>
        <w:rPr>
          <w:rFonts w:ascii="Arial" w:hAnsi="Arial" w:cs="Arial"/>
        </w:rPr>
      </w:pPr>
    </w:p>
    <w:p w:rsidR="008A604A" w:rsidRPr="008A604A" w:rsidRDefault="008A604A" w:rsidP="008A604A">
      <w:pPr>
        <w:spacing w:after="0" w:line="240" w:lineRule="auto"/>
        <w:rPr>
          <w:rFonts w:ascii="Arial" w:hAnsi="Arial" w:cs="Arial"/>
        </w:rPr>
      </w:pPr>
    </w:p>
    <w:tbl>
      <w:tblPr>
        <w:tblStyle w:val="TableGrid2"/>
        <w:tblW w:w="0" w:type="auto"/>
        <w:tblLook w:val="04A0" w:firstRow="1" w:lastRow="0" w:firstColumn="1" w:lastColumn="0" w:noHBand="0" w:noVBand="1"/>
      </w:tblPr>
      <w:tblGrid>
        <w:gridCol w:w="9016"/>
      </w:tblGrid>
      <w:tr w:rsidR="008A604A" w:rsidRPr="008A604A" w:rsidTr="008A604A">
        <w:tc>
          <w:tcPr>
            <w:tcW w:w="9242" w:type="dxa"/>
            <w:shd w:val="clear" w:color="auto" w:fill="D9D9D9" w:themeFill="background1" w:themeFillShade="D9"/>
          </w:tcPr>
          <w:p w:rsidR="008A604A" w:rsidRPr="008A604A" w:rsidRDefault="008A604A" w:rsidP="008A604A">
            <w:pPr>
              <w:keepNext/>
              <w:rPr>
                <w:rFonts w:ascii="Arial" w:hAnsi="Arial" w:cs="Arial"/>
              </w:rPr>
            </w:pPr>
            <w:r w:rsidRPr="008A604A">
              <w:rPr>
                <w:rFonts w:ascii="Arial" w:hAnsi="Arial" w:cs="Arial"/>
                <w:b/>
              </w:rPr>
              <w:t xml:space="preserve">Name and location of Legislation (Commonwealth or State) </w:t>
            </w:r>
          </w:p>
        </w:tc>
      </w:tr>
      <w:tr w:rsidR="008A604A" w:rsidRPr="008A604A" w:rsidTr="008A604A">
        <w:trPr>
          <w:trHeight w:val="567"/>
        </w:trPr>
        <w:tc>
          <w:tcPr>
            <w:tcW w:w="9242" w:type="dxa"/>
          </w:tcPr>
          <w:p w:rsidR="008A604A" w:rsidRPr="008A604A" w:rsidRDefault="00984D3A" w:rsidP="008A604A">
            <w:pPr>
              <w:keepNext/>
              <w:rPr>
                <w:rFonts w:ascii="Arial" w:hAnsi="Arial" w:cs="Arial"/>
              </w:rPr>
            </w:pPr>
            <w:permStart w:id="1071651249" w:edGrp="everyone"/>
            <w:r w:rsidRPr="00984D3A">
              <w:rPr>
                <w:rFonts w:ascii="Arial" w:hAnsi="Arial" w:cs="Arial"/>
              </w:rPr>
              <w:t>Work Health and Safety Act 2011 (Qld) found at www.legislation.qld.gov.au</w:t>
            </w:r>
            <w:permEnd w:id="1071651249"/>
          </w:p>
        </w:tc>
      </w:tr>
      <w:tr w:rsidR="008A604A" w:rsidRPr="008A604A" w:rsidTr="008A604A">
        <w:tc>
          <w:tcPr>
            <w:tcW w:w="9242" w:type="dxa"/>
            <w:shd w:val="clear" w:color="auto" w:fill="D9D9D9" w:themeFill="background1" w:themeFillShade="D9"/>
          </w:tcPr>
          <w:p w:rsidR="008A604A" w:rsidRPr="008A604A" w:rsidRDefault="008A604A" w:rsidP="008A604A">
            <w:pPr>
              <w:keepNext/>
              <w:rPr>
                <w:rFonts w:ascii="Arial" w:hAnsi="Arial" w:cs="Arial"/>
                <w:b/>
              </w:rPr>
            </w:pPr>
            <w:r w:rsidRPr="008A604A">
              <w:rPr>
                <w:rFonts w:ascii="Arial" w:hAnsi="Arial" w:cs="Arial"/>
                <w:b/>
              </w:rPr>
              <w:t>Relevant excerpt/requirement for chosen workplace</w:t>
            </w:r>
          </w:p>
        </w:tc>
      </w:tr>
      <w:tr w:rsidR="008A604A" w:rsidRPr="008A604A" w:rsidTr="008A604A">
        <w:trPr>
          <w:trHeight w:val="850"/>
        </w:trPr>
        <w:tc>
          <w:tcPr>
            <w:tcW w:w="9242" w:type="dxa"/>
          </w:tcPr>
          <w:p w:rsidR="00984D3A" w:rsidRPr="00984D3A" w:rsidRDefault="00984D3A" w:rsidP="00984D3A">
            <w:pPr>
              <w:keepNext/>
              <w:rPr>
                <w:rFonts w:ascii="Arial" w:hAnsi="Arial" w:cs="Arial"/>
              </w:rPr>
            </w:pPr>
            <w:permStart w:id="627257587" w:edGrp="everyone"/>
            <w:r w:rsidRPr="00984D3A">
              <w:rPr>
                <w:rFonts w:ascii="Arial" w:hAnsi="Arial" w:cs="Arial"/>
              </w:rPr>
              <w:t xml:space="preserve">Section 19, WHA 2011 (QLD), </w:t>
            </w:r>
          </w:p>
          <w:p w:rsidR="00984D3A" w:rsidRPr="00984D3A" w:rsidRDefault="00984D3A" w:rsidP="00984D3A">
            <w:pPr>
              <w:keepNext/>
              <w:rPr>
                <w:rFonts w:ascii="Arial" w:hAnsi="Arial" w:cs="Arial"/>
              </w:rPr>
            </w:pPr>
            <w:r w:rsidRPr="00984D3A">
              <w:rPr>
                <w:rFonts w:ascii="Arial" w:hAnsi="Arial" w:cs="Arial"/>
              </w:rPr>
              <w:t>(1) A person conducting a business or undertaking must ensure, so far as is reasonably practicable, the health and safety of—</w:t>
            </w:r>
          </w:p>
          <w:p w:rsidR="00984D3A" w:rsidRPr="00984D3A" w:rsidRDefault="00984D3A" w:rsidP="00984D3A">
            <w:pPr>
              <w:keepNext/>
              <w:rPr>
                <w:rFonts w:ascii="Arial" w:hAnsi="Arial" w:cs="Arial"/>
              </w:rPr>
            </w:pPr>
            <w:r w:rsidRPr="00984D3A">
              <w:rPr>
                <w:rFonts w:ascii="Arial" w:hAnsi="Arial" w:cs="Arial"/>
              </w:rPr>
              <w:t>(a) workers engaged, or caused to be engaged by the person; and</w:t>
            </w:r>
          </w:p>
          <w:p w:rsidR="00984D3A" w:rsidRPr="00984D3A" w:rsidRDefault="00984D3A" w:rsidP="00984D3A">
            <w:pPr>
              <w:keepNext/>
              <w:rPr>
                <w:rFonts w:ascii="Arial" w:hAnsi="Arial" w:cs="Arial"/>
              </w:rPr>
            </w:pPr>
            <w:r w:rsidRPr="00984D3A">
              <w:rPr>
                <w:rFonts w:ascii="Arial" w:hAnsi="Arial" w:cs="Arial"/>
              </w:rPr>
              <w:t>(b) workers whose activities in carrying out work are influenced or directed by the person; while the workers are at work in the business or undertaking.</w:t>
            </w:r>
          </w:p>
          <w:p w:rsidR="00984D3A" w:rsidRPr="00984D3A" w:rsidRDefault="00984D3A" w:rsidP="00984D3A">
            <w:pPr>
              <w:keepNext/>
              <w:rPr>
                <w:rFonts w:ascii="Arial" w:hAnsi="Arial" w:cs="Arial"/>
              </w:rPr>
            </w:pPr>
            <w:r w:rsidRPr="00984D3A">
              <w:rPr>
                <w:rFonts w:ascii="Arial" w:hAnsi="Arial" w:cs="Arial"/>
              </w:rPr>
              <w:t>(2) A person conducting a business or undertaking must ensure, so far as is reasonably practicable, that the health and safety of other persons is not put at risk from work carried out as part of</w:t>
            </w:r>
          </w:p>
          <w:p w:rsidR="00984D3A" w:rsidRPr="00984D3A" w:rsidRDefault="00984D3A" w:rsidP="00984D3A">
            <w:pPr>
              <w:keepNext/>
              <w:rPr>
                <w:rFonts w:ascii="Arial" w:hAnsi="Arial" w:cs="Arial"/>
              </w:rPr>
            </w:pPr>
            <w:r w:rsidRPr="00984D3A">
              <w:rPr>
                <w:rFonts w:ascii="Arial" w:hAnsi="Arial" w:cs="Arial"/>
              </w:rPr>
              <w:t>the conduct of the business or undertaking.</w:t>
            </w:r>
          </w:p>
          <w:p w:rsidR="00984D3A" w:rsidRPr="00984D3A" w:rsidRDefault="00984D3A" w:rsidP="00984D3A">
            <w:pPr>
              <w:keepNext/>
              <w:rPr>
                <w:rFonts w:ascii="Arial" w:hAnsi="Arial" w:cs="Arial"/>
              </w:rPr>
            </w:pPr>
          </w:p>
          <w:p w:rsidR="00984D3A" w:rsidRPr="00984D3A" w:rsidRDefault="00984D3A" w:rsidP="00984D3A">
            <w:pPr>
              <w:keepNext/>
              <w:rPr>
                <w:rFonts w:ascii="Arial" w:hAnsi="Arial" w:cs="Arial"/>
              </w:rPr>
            </w:pPr>
            <w:r w:rsidRPr="00984D3A">
              <w:rPr>
                <w:rFonts w:ascii="Arial" w:hAnsi="Arial" w:cs="Arial"/>
              </w:rPr>
              <w:t>In addition,  under section 28, While at work, a worker must—</w:t>
            </w:r>
          </w:p>
          <w:p w:rsidR="00984D3A" w:rsidRPr="00984D3A" w:rsidRDefault="00984D3A" w:rsidP="00984D3A">
            <w:pPr>
              <w:keepNext/>
              <w:rPr>
                <w:rFonts w:ascii="Arial" w:hAnsi="Arial" w:cs="Arial"/>
              </w:rPr>
            </w:pPr>
            <w:r w:rsidRPr="00984D3A">
              <w:rPr>
                <w:rFonts w:ascii="Arial" w:hAnsi="Arial" w:cs="Arial"/>
              </w:rPr>
              <w:t>(a) take reasonable care for his or her own health and safety; and</w:t>
            </w:r>
          </w:p>
          <w:p w:rsidR="00984D3A" w:rsidRPr="00984D3A" w:rsidRDefault="00984D3A" w:rsidP="00984D3A">
            <w:pPr>
              <w:keepNext/>
              <w:rPr>
                <w:rFonts w:ascii="Arial" w:hAnsi="Arial" w:cs="Arial"/>
              </w:rPr>
            </w:pPr>
            <w:r w:rsidRPr="00984D3A">
              <w:rPr>
                <w:rFonts w:ascii="Arial" w:hAnsi="Arial" w:cs="Arial"/>
              </w:rPr>
              <w:t>(b) take reasonable care that his or her acts or omissions do not adversely affect the health and safety of other persons; and</w:t>
            </w:r>
          </w:p>
          <w:p w:rsidR="00984D3A" w:rsidRPr="00984D3A" w:rsidRDefault="00984D3A" w:rsidP="00984D3A">
            <w:pPr>
              <w:keepNext/>
              <w:rPr>
                <w:rFonts w:ascii="Arial" w:hAnsi="Arial" w:cs="Arial"/>
              </w:rPr>
            </w:pPr>
            <w:r w:rsidRPr="00984D3A">
              <w:rPr>
                <w:rFonts w:ascii="Arial" w:hAnsi="Arial" w:cs="Arial"/>
              </w:rPr>
              <w:t>(c) comply, so far as the worker is , reasonably able, with any reasonable instruction that is given by the person conducting the business or undertaking to allow the person to comply with this Act; and</w:t>
            </w:r>
          </w:p>
          <w:p w:rsidR="008A604A" w:rsidRPr="008A604A" w:rsidRDefault="00984D3A" w:rsidP="008A604A">
            <w:pPr>
              <w:keepNext/>
              <w:rPr>
                <w:rFonts w:ascii="Arial" w:hAnsi="Arial" w:cs="Arial"/>
              </w:rPr>
            </w:pPr>
            <w:r w:rsidRPr="00984D3A">
              <w:rPr>
                <w:rFonts w:ascii="Arial" w:hAnsi="Arial" w:cs="Arial"/>
              </w:rPr>
              <w:t>(d) co-operate with any reasonable policy or procedure of the person conducting the business or undertaking relating to health</w:t>
            </w:r>
            <w:permEnd w:id="627257587"/>
          </w:p>
        </w:tc>
      </w:tr>
    </w:tbl>
    <w:p w:rsidR="008A604A" w:rsidRPr="008A604A" w:rsidRDefault="008A604A" w:rsidP="008A604A">
      <w:pPr>
        <w:spacing w:after="0" w:line="240" w:lineRule="auto"/>
        <w:rPr>
          <w:rFonts w:ascii="Arial" w:hAnsi="Arial" w:cs="Arial"/>
        </w:rPr>
      </w:pPr>
    </w:p>
    <w:p w:rsidR="008A604A" w:rsidRPr="008A604A" w:rsidRDefault="008A604A" w:rsidP="008A604A">
      <w:pPr>
        <w:spacing w:after="0" w:line="240" w:lineRule="auto"/>
        <w:rPr>
          <w:rFonts w:ascii="Arial" w:hAnsi="Arial" w:cs="Arial"/>
        </w:rPr>
      </w:pPr>
    </w:p>
    <w:tbl>
      <w:tblPr>
        <w:tblStyle w:val="TableGrid2"/>
        <w:tblW w:w="0" w:type="auto"/>
        <w:tblLook w:val="04A0" w:firstRow="1" w:lastRow="0" w:firstColumn="1" w:lastColumn="0" w:noHBand="0" w:noVBand="1"/>
      </w:tblPr>
      <w:tblGrid>
        <w:gridCol w:w="9016"/>
      </w:tblGrid>
      <w:tr w:rsidR="008A604A" w:rsidRPr="008A604A" w:rsidTr="008A604A">
        <w:tc>
          <w:tcPr>
            <w:tcW w:w="9242" w:type="dxa"/>
            <w:shd w:val="clear" w:color="auto" w:fill="D9D9D9" w:themeFill="background1" w:themeFillShade="D9"/>
          </w:tcPr>
          <w:p w:rsidR="008A604A" w:rsidRPr="008A604A" w:rsidRDefault="008A604A" w:rsidP="008A604A">
            <w:pPr>
              <w:keepNext/>
              <w:rPr>
                <w:rFonts w:ascii="Arial" w:hAnsi="Arial" w:cs="Arial"/>
              </w:rPr>
            </w:pPr>
            <w:r w:rsidRPr="008A604A">
              <w:rPr>
                <w:rFonts w:ascii="Arial" w:hAnsi="Arial" w:cs="Arial"/>
                <w:b/>
              </w:rPr>
              <w:lastRenderedPageBreak/>
              <w:t xml:space="preserve">Name and location of Regulation </w:t>
            </w:r>
          </w:p>
        </w:tc>
      </w:tr>
      <w:tr w:rsidR="008A604A" w:rsidRPr="008A604A" w:rsidTr="008A604A">
        <w:trPr>
          <w:trHeight w:val="567"/>
        </w:trPr>
        <w:tc>
          <w:tcPr>
            <w:tcW w:w="9242" w:type="dxa"/>
          </w:tcPr>
          <w:p w:rsidR="008A604A" w:rsidRPr="008A604A" w:rsidRDefault="00984D3A" w:rsidP="008A604A">
            <w:pPr>
              <w:keepNext/>
              <w:rPr>
                <w:rFonts w:ascii="Arial" w:hAnsi="Arial" w:cs="Arial"/>
              </w:rPr>
            </w:pPr>
            <w:permStart w:id="756879458" w:edGrp="everyone"/>
            <w:r w:rsidRPr="00984D3A">
              <w:rPr>
                <w:rFonts w:ascii="Arial" w:hAnsi="Arial" w:cs="Arial"/>
              </w:rPr>
              <w:t>Work Health and Safety</w:t>
            </w:r>
            <w:r>
              <w:rPr>
                <w:rFonts w:ascii="Arial" w:hAnsi="Arial" w:cs="Arial"/>
              </w:rPr>
              <w:t xml:space="preserve"> Regulations 2011</w:t>
            </w:r>
            <w:permEnd w:id="756879458"/>
          </w:p>
        </w:tc>
      </w:tr>
      <w:tr w:rsidR="008A604A" w:rsidRPr="008A604A" w:rsidTr="008A604A">
        <w:tc>
          <w:tcPr>
            <w:tcW w:w="9242" w:type="dxa"/>
            <w:shd w:val="clear" w:color="auto" w:fill="D9D9D9" w:themeFill="background1" w:themeFillShade="D9"/>
          </w:tcPr>
          <w:p w:rsidR="008A604A" w:rsidRPr="008A604A" w:rsidRDefault="008A604A" w:rsidP="008A604A">
            <w:pPr>
              <w:keepNext/>
              <w:rPr>
                <w:rFonts w:ascii="Arial" w:hAnsi="Arial" w:cs="Arial"/>
                <w:b/>
              </w:rPr>
            </w:pPr>
            <w:r w:rsidRPr="008A604A">
              <w:rPr>
                <w:rFonts w:ascii="Arial" w:hAnsi="Arial" w:cs="Arial"/>
                <w:b/>
              </w:rPr>
              <w:t>Relevant excerpt/requirement for chosen workplace</w:t>
            </w:r>
          </w:p>
        </w:tc>
      </w:tr>
      <w:tr w:rsidR="008A604A" w:rsidRPr="008A604A" w:rsidTr="008A604A">
        <w:trPr>
          <w:trHeight w:val="850"/>
        </w:trPr>
        <w:tc>
          <w:tcPr>
            <w:tcW w:w="9242" w:type="dxa"/>
          </w:tcPr>
          <w:p w:rsidR="00984D3A" w:rsidRPr="00984D3A" w:rsidRDefault="00984D3A" w:rsidP="00984D3A">
            <w:pPr>
              <w:keepNext/>
              <w:rPr>
                <w:rFonts w:ascii="Arial" w:hAnsi="Arial" w:cs="Arial"/>
              </w:rPr>
            </w:pPr>
            <w:permStart w:id="1462598476" w:edGrp="everyone"/>
            <w:r w:rsidRPr="00984D3A">
              <w:rPr>
                <w:rFonts w:ascii="Arial" w:hAnsi="Arial" w:cs="Arial"/>
              </w:rPr>
              <w:t>Section 34 Duty to identify hazards</w:t>
            </w:r>
          </w:p>
          <w:p w:rsidR="00984D3A" w:rsidRPr="00984D3A" w:rsidRDefault="00984D3A" w:rsidP="00984D3A">
            <w:pPr>
              <w:keepNext/>
              <w:rPr>
                <w:rFonts w:ascii="Arial" w:hAnsi="Arial" w:cs="Arial"/>
              </w:rPr>
            </w:pPr>
            <w:r w:rsidRPr="00984D3A">
              <w:rPr>
                <w:rFonts w:ascii="Arial" w:hAnsi="Arial" w:cs="Arial"/>
              </w:rPr>
              <w:t xml:space="preserve">A duty holder, in managing risks to health and safety, must identify reasonably foreseeable hazards that could give rise to risks to health and safety </w:t>
            </w:r>
          </w:p>
          <w:p w:rsidR="00984D3A" w:rsidRPr="00984D3A" w:rsidRDefault="00984D3A" w:rsidP="00984D3A">
            <w:pPr>
              <w:keepNext/>
              <w:rPr>
                <w:rFonts w:ascii="Arial" w:hAnsi="Arial" w:cs="Arial"/>
              </w:rPr>
            </w:pPr>
          </w:p>
          <w:p w:rsidR="00984D3A" w:rsidRPr="00984D3A" w:rsidRDefault="00984D3A" w:rsidP="00984D3A">
            <w:pPr>
              <w:keepNext/>
              <w:rPr>
                <w:rFonts w:ascii="Arial" w:hAnsi="Arial" w:cs="Arial"/>
              </w:rPr>
            </w:pPr>
            <w:r w:rsidRPr="00984D3A">
              <w:rPr>
                <w:rFonts w:ascii="Arial" w:hAnsi="Arial" w:cs="Arial"/>
              </w:rPr>
              <w:t>Section 35 Management of risk</w:t>
            </w:r>
          </w:p>
          <w:p w:rsidR="00984D3A" w:rsidRPr="00984D3A" w:rsidRDefault="00984D3A" w:rsidP="00984D3A">
            <w:pPr>
              <w:keepNext/>
              <w:rPr>
                <w:rFonts w:ascii="Arial" w:hAnsi="Arial" w:cs="Arial"/>
              </w:rPr>
            </w:pPr>
            <w:r w:rsidRPr="00984D3A">
              <w:rPr>
                <w:rFonts w:ascii="Arial" w:hAnsi="Arial" w:cs="Arial"/>
              </w:rPr>
              <w:t>A duty holder, in managing risks to health and safety, must—</w:t>
            </w:r>
          </w:p>
          <w:p w:rsidR="00984D3A" w:rsidRPr="00984D3A" w:rsidRDefault="00984D3A" w:rsidP="00984D3A">
            <w:pPr>
              <w:keepNext/>
              <w:rPr>
                <w:rFonts w:ascii="Arial" w:hAnsi="Arial" w:cs="Arial"/>
              </w:rPr>
            </w:pPr>
            <w:r w:rsidRPr="00984D3A">
              <w:rPr>
                <w:rFonts w:ascii="Arial" w:hAnsi="Arial" w:cs="Arial"/>
              </w:rPr>
              <w:t xml:space="preserve">(a) eliminate risks to health and safety so far as is reasonably practicable; and </w:t>
            </w:r>
          </w:p>
          <w:p w:rsidR="00984D3A" w:rsidRPr="00984D3A" w:rsidRDefault="00984D3A" w:rsidP="00984D3A">
            <w:pPr>
              <w:keepNext/>
              <w:rPr>
                <w:rFonts w:ascii="Arial" w:hAnsi="Arial" w:cs="Arial"/>
              </w:rPr>
            </w:pPr>
            <w:r w:rsidRPr="00984D3A">
              <w:rPr>
                <w:rFonts w:ascii="Arial" w:hAnsi="Arial" w:cs="Arial"/>
              </w:rPr>
              <w:t>(b) if it is not reasonably practicable to eliminate risks to health and safety—minimise those risks so far as is reasonably practicable.</w:t>
            </w:r>
          </w:p>
          <w:p w:rsidR="00984D3A" w:rsidRPr="00984D3A" w:rsidRDefault="00984D3A" w:rsidP="00984D3A">
            <w:pPr>
              <w:keepNext/>
              <w:rPr>
                <w:rFonts w:ascii="Arial" w:hAnsi="Arial" w:cs="Arial"/>
              </w:rPr>
            </w:pPr>
          </w:p>
          <w:p w:rsidR="00984D3A" w:rsidRPr="00984D3A" w:rsidRDefault="00984D3A" w:rsidP="00984D3A">
            <w:pPr>
              <w:keepNext/>
              <w:rPr>
                <w:rFonts w:ascii="Arial" w:hAnsi="Arial" w:cs="Arial"/>
              </w:rPr>
            </w:pPr>
            <w:r w:rsidRPr="00984D3A">
              <w:rPr>
                <w:rFonts w:ascii="Arial" w:hAnsi="Arial" w:cs="Arial"/>
              </w:rPr>
              <w:t>Section 36 Hierarchy of control measures</w:t>
            </w:r>
          </w:p>
          <w:p w:rsidR="00984D3A" w:rsidRPr="00984D3A" w:rsidRDefault="00984D3A" w:rsidP="00984D3A">
            <w:pPr>
              <w:keepNext/>
              <w:rPr>
                <w:rFonts w:ascii="Arial" w:hAnsi="Arial" w:cs="Arial"/>
              </w:rPr>
            </w:pPr>
            <w:r w:rsidRPr="00984D3A">
              <w:rPr>
                <w:rFonts w:ascii="Arial" w:hAnsi="Arial" w:cs="Arial"/>
              </w:rPr>
              <w:t>(1) This section applies if it is not reasonably practicable for a duty holder to eliminate risks to health and safety.</w:t>
            </w:r>
          </w:p>
          <w:p w:rsidR="00984D3A" w:rsidRPr="00984D3A" w:rsidRDefault="00984D3A" w:rsidP="00984D3A">
            <w:pPr>
              <w:keepNext/>
              <w:rPr>
                <w:rFonts w:ascii="Arial" w:hAnsi="Arial" w:cs="Arial"/>
              </w:rPr>
            </w:pPr>
            <w:r w:rsidRPr="00984D3A">
              <w:rPr>
                <w:rFonts w:ascii="Arial" w:hAnsi="Arial" w:cs="Arial"/>
              </w:rPr>
              <w:t>(2) A duty holder, in minimising risks to health and safety must implement risk control measures under this section.</w:t>
            </w:r>
          </w:p>
          <w:p w:rsidR="00984D3A" w:rsidRPr="00984D3A" w:rsidRDefault="00984D3A" w:rsidP="00984D3A">
            <w:pPr>
              <w:keepNext/>
              <w:rPr>
                <w:rFonts w:ascii="Arial" w:hAnsi="Arial" w:cs="Arial"/>
              </w:rPr>
            </w:pPr>
            <w:r w:rsidRPr="00984D3A">
              <w:rPr>
                <w:rFonts w:ascii="Arial" w:hAnsi="Arial" w:cs="Arial"/>
              </w:rPr>
              <w:t>(3) The duty holder must minimise risks, so far as is reasonably practicable, by doing one or more of the following—</w:t>
            </w:r>
          </w:p>
          <w:p w:rsidR="00984D3A" w:rsidRPr="00984D3A" w:rsidRDefault="00984D3A" w:rsidP="00984D3A">
            <w:pPr>
              <w:keepNext/>
              <w:rPr>
                <w:rFonts w:ascii="Arial" w:hAnsi="Arial" w:cs="Arial"/>
              </w:rPr>
            </w:pPr>
            <w:r w:rsidRPr="00984D3A">
              <w:rPr>
                <w:rFonts w:ascii="Arial" w:hAnsi="Arial" w:cs="Arial"/>
              </w:rPr>
              <w:t>(a) substituting (wholly or partly) the hazard giving rise to the risk with something that gives rise to a lesser risk;</w:t>
            </w:r>
          </w:p>
          <w:p w:rsidR="00984D3A" w:rsidRPr="00984D3A" w:rsidRDefault="00984D3A" w:rsidP="00984D3A">
            <w:pPr>
              <w:keepNext/>
              <w:rPr>
                <w:rFonts w:ascii="Arial" w:hAnsi="Arial" w:cs="Arial"/>
              </w:rPr>
            </w:pPr>
            <w:r w:rsidRPr="00984D3A">
              <w:rPr>
                <w:rFonts w:ascii="Arial" w:hAnsi="Arial" w:cs="Arial"/>
              </w:rPr>
              <w:t>(b) isolating the hazard from any person exposed to it;</w:t>
            </w:r>
          </w:p>
          <w:p w:rsidR="00984D3A" w:rsidRPr="00984D3A" w:rsidRDefault="00984D3A" w:rsidP="00984D3A">
            <w:pPr>
              <w:keepNext/>
              <w:rPr>
                <w:rFonts w:ascii="Arial" w:hAnsi="Arial" w:cs="Arial"/>
              </w:rPr>
            </w:pPr>
            <w:r w:rsidRPr="00984D3A">
              <w:rPr>
                <w:rFonts w:ascii="Arial" w:hAnsi="Arial" w:cs="Arial"/>
              </w:rPr>
              <w:t>(c) implementing engineering controls.</w:t>
            </w:r>
          </w:p>
          <w:p w:rsidR="00984D3A" w:rsidRPr="00984D3A" w:rsidRDefault="00984D3A" w:rsidP="00984D3A">
            <w:pPr>
              <w:keepNext/>
              <w:rPr>
                <w:rFonts w:ascii="Arial" w:hAnsi="Arial" w:cs="Arial"/>
              </w:rPr>
            </w:pPr>
            <w:r w:rsidRPr="00984D3A">
              <w:rPr>
                <w:rFonts w:ascii="Arial" w:hAnsi="Arial" w:cs="Arial"/>
              </w:rPr>
              <w:t>(4) If a risk then remains, the duty holder must minimise the remaining risk, so far as is reasonably practicable, by implementing administrative controls.</w:t>
            </w:r>
          </w:p>
          <w:p w:rsidR="00984D3A" w:rsidRPr="00984D3A" w:rsidRDefault="00984D3A" w:rsidP="00984D3A">
            <w:pPr>
              <w:keepNext/>
              <w:rPr>
                <w:rFonts w:ascii="Arial" w:hAnsi="Arial" w:cs="Arial"/>
              </w:rPr>
            </w:pPr>
            <w:r w:rsidRPr="00984D3A">
              <w:rPr>
                <w:rFonts w:ascii="Arial" w:hAnsi="Arial" w:cs="Arial"/>
              </w:rPr>
              <w:t>(5) If a risk then remains, the duty holder must minimise the remaining risk, so far as is reasonably practicable, by ensuring the provision and use of suitable personal protective</w:t>
            </w:r>
          </w:p>
          <w:p w:rsidR="00984D3A" w:rsidRPr="00984D3A" w:rsidRDefault="00984D3A" w:rsidP="00984D3A">
            <w:pPr>
              <w:keepNext/>
              <w:rPr>
                <w:rFonts w:ascii="Arial" w:hAnsi="Arial" w:cs="Arial"/>
              </w:rPr>
            </w:pPr>
            <w:r w:rsidRPr="00984D3A">
              <w:rPr>
                <w:rFonts w:ascii="Arial" w:hAnsi="Arial" w:cs="Arial"/>
              </w:rPr>
              <w:t xml:space="preserve">equipment. </w:t>
            </w:r>
          </w:p>
          <w:p w:rsidR="00984D3A" w:rsidRPr="00984D3A" w:rsidRDefault="00984D3A" w:rsidP="00984D3A">
            <w:pPr>
              <w:keepNext/>
              <w:rPr>
                <w:rFonts w:ascii="Arial" w:hAnsi="Arial" w:cs="Arial"/>
              </w:rPr>
            </w:pPr>
          </w:p>
          <w:p w:rsidR="00984D3A" w:rsidRPr="00984D3A" w:rsidRDefault="00984D3A" w:rsidP="00984D3A">
            <w:pPr>
              <w:keepNext/>
              <w:rPr>
                <w:rFonts w:ascii="Arial" w:hAnsi="Arial" w:cs="Arial"/>
              </w:rPr>
            </w:pPr>
            <w:r w:rsidRPr="00984D3A">
              <w:rPr>
                <w:rFonts w:ascii="Arial" w:hAnsi="Arial" w:cs="Arial"/>
              </w:rPr>
              <w:t>Section 37 Maintenance of control measures</w:t>
            </w:r>
          </w:p>
          <w:p w:rsidR="00984D3A" w:rsidRPr="00984D3A" w:rsidRDefault="00984D3A" w:rsidP="00984D3A">
            <w:pPr>
              <w:keepNext/>
              <w:rPr>
                <w:rFonts w:ascii="Arial" w:hAnsi="Arial" w:cs="Arial"/>
              </w:rPr>
            </w:pPr>
            <w:r w:rsidRPr="00984D3A">
              <w:rPr>
                <w:rFonts w:ascii="Arial" w:hAnsi="Arial" w:cs="Arial"/>
              </w:rPr>
              <w:t>A duty holder who implements a control measure to eliminate or minimise risks to health and safety must ensure that the control measure is, and is maintained so that it remains,</w:t>
            </w:r>
          </w:p>
          <w:p w:rsidR="00984D3A" w:rsidRPr="00984D3A" w:rsidRDefault="00984D3A" w:rsidP="00984D3A">
            <w:pPr>
              <w:keepNext/>
              <w:rPr>
                <w:rFonts w:ascii="Arial" w:hAnsi="Arial" w:cs="Arial"/>
              </w:rPr>
            </w:pPr>
            <w:r w:rsidRPr="00984D3A">
              <w:rPr>
                <w:rFonts w:ascii="Arial" w:hAnsi="Arial" w:cs="Arial"/>
              </w:rPr>
              <w:t>effective, including by ensuring that the control measure is and remains—</w:t>
            </w:r>
          </w:p>
          <w:p w:rsidR="00984D3A" w:rsidRPr="00984D3A" w:rsidRDefault="00984D3A" w:rsidP="00984D3A">
            <w:pPr>
              <w:keepNext/>
              <w:rPr>
                <w:rFonts w:ascii="Arial" w:hAnsi="Arial" w:cs="Arial"/>
              </w:rPr>
            </w:pPr>
            <w:r w:rsidRPr="00984D3A">
              <w:rPr>
                <w:rFonts w:ascii="Arial" w:hAnsi="Arial" w:cs="Arial"/>
              </w:rPr>
              <w:t>(a) fit for purpose; and</w:t>
            </w:r>
          </w:p>
          <w:p w:rsidR="00984D3A" w:rsidRPr="00984D3A" w:rsidRDefault="00984D3A" w:rsidP="00984D3A">
            <w:pPr>
              <w:keepNext/>
              <w:rPr>
                <w:rFonts w:ascii="Arial" w:hAnsi="Arial" w:cs="Arial"/>
              </w:rPr>
            </w:pPr>
            <w:r w:rsidRPr="00984D3A">
              <w:rPr>
                <w:rFonts w:ascii="Arial" w:hAnsi="Arial" w:cs="Arial"/>
              </w:rPr>
              <w:t>(b) suitable for the nature and duration of the work; and</w:t>
            </w:r>
          </w:p>
          <w:p w:rsidR="00984D3A" w:rsidRPr="00984D3A" w:rsidRDefault="00984D3A" w:rsidP="00984D3A">
            <w:pPr>
              <w:keepNext/>
              <w:rPr>
                <w:rFonts w:ascii="Arial" w:hAnsi="Arial" w:cs="Arial"/>
              </w:rPr>
            </w:pPr>
            <w:r w:rsidRPr="00984D3A">
              <w:rPr>
                <w:rFonts w:ascii="Arial" w:hAnsi="Arial" w:cs="Arial"/>
              </w:rPr>
              <w:t xml:space="preserve">(c) installed, set up and used correctly </w:t>
            </w:r>
          </w:p>
          <w:p w:rsidR="00984D3A" w:rsidRPr="00984D3A" w:rsidRDefault="00984D3A" w:rsidP="00984D3A">
            <w:pPr>
              <w:keepNext/>
              <w:rPr>
                <w:rFonts w:ascii="Arial" w:hAnsi="Arial" w:cs="Arial"/>
              </w:rPr>
            </w:pPr>
          </w:p>
          <w:p w:rsidR="00984D3A" w:rsidRPr="00984D3A" w:rsidRDefault="00984D3A" w:rsidP="00984D3A">
            <w:pPr>
              <w:keepNext/>
              <w:rPr>
                <w:rFonts w:ascii="Arial" w:hAnsi="Arial" w:cs="Arial"/>
              </w:rPr>
            </w:pPr>
            <w:r w:rsidRPr="00984D3A">
              <w:rPr>
                <w:rFonts w:ascii="Arial" w:hAnsi="Arial" w:cs="Arial"/>
              </w:rPr>
              <w:t xml:space="preserve"> (a) a circumstance mentioned in subsection (2)(a), (b), (c) or (d) affects or may affect the health and safety of a member of the work group represented by the health and safety representative; and</w:t>
            </w:r>
          </w:p>
          <w:p w:rsidR="008A604A" w:rsidRPr="008A604A" w:rsidRDefault="00984D3A" w:rsidP="008A604A">
            <w:pPr>
              <w:keepNext/>
              <w:rPr>
                <w:rFonts w:ascii="Arial" w:hAnsi="Arial" w:cs="Arial"/>
              </w:rPr>
            </w:pPr>
            <w:r w:rsidRPr="00984D3A">
              <w:rPr>
                <w:rFonts w:ascii="Arial" w:hAnsi="Arial" w:cs="Arial"/>
              </w:rPr>
              <w:t>(b) the duty holder has not adequately reviewed the control measure in response to the circumstance...</w:t>
            </w:r>
            <w:permEnd w:id="1462598476"/>
          </w:p>
        </w:tc>
      </w:tr>
    </w:tbl>
    <w:p w:rsidR="008A604A" w:rsidRPr="008A604A" w:rsidRDefault="008A604A" w:rsidP="008A604A">
      <w:pPr>
        <w:spacing w:after="0" w:line="240" w:lineRule="auto"/>
        <w:rPr>
          <w:rFonts w:ascii="Arial" w:hAnsi="Arial" w:cs="Arial"/>
        </w:rPr>
      </w:pPr>
    </w:p>
    <w:p w:rsidR="008A604A" w:rsidRPr="008A604A" w:rsidRDefault="008A604A" w:rsidP="008A604A">
      <w:pPr>
        <w:spacing w:after="0" w:line="240" w:lineRule="auto"/>
        <w:rPr>
          <w:rFonts w:ascii="Arial" w:hAnsi="Arial" w:cs="Arial"/>
        </w:rPr>
      </w:pPr>
    </w:p>
    <w:tbl>
      <w:tblPr>
        <w:tblStyle w:val="TableGrid2"/>
        <w:tblW w:w="0" w:type="auto"/>
        <w:tblLook w:val="04A0" w:firstRow="1" w:lastRow="0" w:firstColumn="1" w:lastColumn="0" w:noHBand="0" w:noVBand="1"/>
      </w:tblPr>
      <w:tblGrid>
        <w:gridCol w:w="9016"/>
      </w:tblGrid>
      <w:tr w:rsidR="008A604A" w:rsidRPr="008A604A" w:rsidTr="008A604A">
        <w:tc>
          <w:tcPr>
            <w:tcW w:w="9242" w:type="dxa"/>
            <w:shd w:val="clear" w:color="auto" w:fill="D9D9D9" w:themeFill="background1" w:themeFillShade="D9"/>
          </w:tcPr>
          <w:p w:rsidR="008A604A" w:rsidRPr="008A604A" w:rsidRDefault="008A604A" w:rsidP="008A604A">
            <w:pPr>
              <w:keepNext/>
              <w:rPr>
                <w:rFonts w:ascii="Arial" w:hAnsi="Arial" w:cs="Arial"/>
              </w:rPr>
            </w:pPr>
            <w:r w:rsidRPr="008A604A">
              <w:rPr>
                <w:rFonts w:ascii="Arial" w:hAnsi="Arial" w:cs="Arial"/>
                <w:b/>
              </w:rPr>
              <w:lastRenderedPageBreak/>
              <w:t>Name and location of Code of Practice</w:t>
            </w:r>
          </w:p>
        </w:tc>
      </w:tr>
      <w:tr w:rsidR="008A604A" w:rsidRPr="008A604A" w:rsidTr="008A604A">
        <w:trPr>
          <w:trHeight w:val="567"/>
        </w:trPr>
        <w:tc>
          <w:tcPr>
            <w:tcW w:w="9242" w:type="dxa"/>
          </w:tcPr>
          <w:p w:rsidR="00E74978" w:rsidRPr="00E74978" w:rsidRDefault="00E74978" w:rsidP="00E74978">
            <w:pPr>
              <w:keepNext/>
              <w:rPr>
                <w:rFonts w:ascii="Arial" w:hAnsi="Arial" w:cs="Arial"/>
              </w:rPr>
            </w:pPr>
            <w:permStart w:id="1756699752" w:edGrp="everyone"/>
            <w:r w:rsidRPr="00E74978">
              <w:rPr>
                <w:rFonts w:ascii="Arial" w:hAnsi="Arial" w:cs="Arial"/>
              </w:rPr>
              <w:t>How to manage the work health and safety found at</w:t>
            </w:r>
          </w:p>
          <w:p w:rsidR="008A604A" w:rsidRPr="008A604A" w:rsidRDefault="00E74978" w:rsidP="008A604A">
            <w:pPr>
              <w:keepNext/>
              <w:rPr>
                <w:rFonts w:ascii="Arial" w:hAnsi="Arial" w:cs="Arial"/>
              </w:rPr>
            </w:pPr>
            <w:r w:rsidRPr="00E74978">
              <w:rPr>
                <w:rFonts w:ascii="Arial" w:hAnsi="Arial" w:cs="Arial"/>
              </w:rPr>
              <w:t>http://www.safeworkaustralia.gov.au/sites/swa/about/publications/pages/manage-whs-risks-cop</w:t>
            </w:r>
            <w:permEnd w:id="1756699752"/>
          </w:p>
        </w:tc>
      </w:tr>
      <w:tr w:rsidR="008A604A" w:rsidRPr="008A604A" w:rsidTr="008A604A">
        <w:tc>
          <w:tcPr>
            <w:tcW w:w="9242" w:type="dxa"/>
            <w:shd w:val="clear" w:color="auto" w:fill="D9D9D9" w:themeFill="background1" w:themeFillShade="D9"/>
          </w:tcPr>
          <w:p w:rsidR="008A604A" w:rsidRPr="008A604A" w:rsidRDefault="008A604A" w:rsidP="008A604A">
            <w:pPr>
              <w:keepNext/>
              <w:rPr>
                <w:rFonts w:ascii="Arial" w:hAnsi="Arial" w:cs="Arial"/>
                <w:b/>
              </w:rPr>
            </w:pPr>
            <w:r w:rsidRPr="008A604A">
              <w:rPr>
                <w:rFonts w:ascii="Arial" w:hAnsi="Arial" w:cs="Arial"/>
                <w:b/>
              </w:rPr>
              <w:t>Relevant excerpt/requirement for chosen workplace</w:t>
            </w:r>
          </w:p>
        </w:tc>
      </w:tr>
      <w:tr w:rsidR="008A604A" w:rsidRPr="008A604A" w:rsidTr="008A604A">
        <w:trPr>
          <w:trHeight w:val="850"/>
        </w:trPr>
        <w:tc>
          <w:tcPr>
            <w:tcW w:w="9242" w:type="dxa"/>
          </w:tcPr>
          <w:p w:rsidR="00E74978" w:rsidRPr="00E74978" w:rsidRDefault="00E74978" w:rsidP="00E74978">
            <w:pPr>
              <w:keepNext/>
              <w:rPr>
                <w:rFonts w:ascii="Arial" w:hAnsi="Arial" w:cs="Arial"/>
              </w:rPr>
            </w:pPr>
            <w:permStart w:id="1938171558" w:edGrp="everyone"/>
            <w:r w:rsidRPr="00E74978">
              <w:rPr>
                <w:rFonts w:ascii="Arial" w:hAnsi="Arial" w:cs="Arial"/>
              </w:rPr>
              <w:t>Section 1.1, The WHS Act and Regulations require persons who have a duty to ensure health and safety to ‘manage risks’ by eliminating health and safety risks so far as is reasonably practicable, and if it is not reasonably practicable to do so, to minimise those risks so far as is reasonably practicable. Persons conducting a business or undertaking will have health and safety duties to manage risks if they:</w:t>
            </w:r>
          </w:p>
          <w:p w:rsidR="00E74978" w:rsidRPr="00E74978" w:rsidRDefault="00E74978" w:rsidP="00E74978">
            <w:pPr>
              <w:keepNext/>
              <w:rPr>
                <w:rFonts w:ascii="Arial" w:hAnsi="Arial" w:cs="Arial"/>
              </w:rPr>
            </w:pPr>
            <w:r>
              <w:rPr>
                <w:rFonts w:ascii="Arial" w:hAnsi="Arial" w:cs="Arial"/>
              </w:rPr>
              <w:t>-</w:t>
            </w:r>
            <w:r w:rsidRPr="00E74978">
              <w:rPr>
                <w:rFonts w:ascii="Arial" w:hAnsi="Arial" w:cs="Arial"/>
              </w:rPr>
              <w:t xml:space="preserve"> engage workers to undertake work for them, or if they direct or influence work carried out by workers</w:t>
            </w:r>
          </w:p>
          <w:p w:rsidR="00E74978" w:rsidRPr="00E74978" w:rsidRDefault="00E74978" w:rsidP="00E74978">
            <w:pPr>
              <w:keepNext/>
              <w:rPr>
                <w:rFonts w:ascii="Arial" w:hAnsi="Arial" w:cs="Arial"/>
              </w:rPr>
            </w:pPr>
            <w:r>
              <w:rPr>
                <w:rFonts w:ascii="Arial" w:hAnsi="Arial" w:cs="Arial"/>
              </w:rPr>
              <w:t>-</w:t>
            </w:r>
            <w:r w:rsidRPr="00E74978">
              <w:rPr>
                <w:rFonts w:ascii="Arial" w:hAnsi="Arial" w:cs="Arial"/>
              </w:rPr>
              <w:t xml:space="preserve"> may put other people at risk from the conduct of their business or undertaking</w:t>
            </w:r>
          </w:p>
          <w:p w:rsidR="00E74978" w:rsidRPr="00E74978" w:rsidRDefault="00E74978" w:rsidP="00E74978">
            <w:pPr>
              <w:keepNext/>
              <w:rPr>
                <w:rFonts w:ascii="Arial" w:hAnsi="Arial" w:cs="Arial"/>
              </w:rPr>
            </w:pPr>
            <w:r>
              <w:rPr>
                <w:rFonts w:ascii="Arial" w:hAnsi="Arial" w:cs="Arial"/>
              </w:rPr>
              <w:t>-</w:t>
            </w:r>
            <w:r w:rsidRPr="00E74978">
              <w:rPr>
                <w:rFonts w:ascii="Arial" w:hAnsi="Arial" w:cs="Arial"/>
              </w:rPr>
              <w:t xml:space="preserve"> manage or control the workplace or fixtures, fittings or plant at the workplace</w:t>
            </w:r>
          </w:p>
          <w:p w:rsidR="00E74978" w:rsidRPr="00E74978" w:rsidRDefault="00E74978" w:rsidP="00E74978">
            <w:pPr>
              <w:keepNext/>
              <w:rPr>
                <w:rFonts w:ascii="Arial" w:hAnsi="Arial" w:cs="Arial"/>
              </w:rPr>
            </w:pPr>
            <w:r>
              <w:rPr>
                <w:rFonts w:ascii="Arial" w:hAnsi="Arial" w:cs="Arial"/>
              </w:rPr>
              <w:t>-</w:t>
            </w:r>
            <w:r w:rsidRPr="00E74978">
              <w:rPr>
                <w:rFonts w:ascii="Arial" w:hAnsi="Arial" w:cs="Arial"/>
              </w:rPr>
              <w:t xml:space="preserve"> design, manufacture, import or supply plant, substances or structures for use at a workplace</w:t>
            </w:r>
          </w:p>
          <w:p w:rsidR="00E74978" w:rsidRPr="00E74978" w:rsidRDefault="00E74978" w:rsidP="00E74978">
            <w:pPr>
              <w:keepNext/>
              <w:rPr>
                <w:rFonts w:ascii="Arial" w:hAnsi="Arial" w:cs="Arial"/>
              </w:rPr>
            </w:pPr>
            <w:r>
              <w:rPr>
                <w:rFonts w:ascii="Arial" w:hAnsi="Arial" w:cs="Arial"/>
              </w:rPr>
              <w:t>-</w:t>
            </w:r>
            <w:r w:rsidRPr="00E74978">
              <w:rPr>
                <w:rFonts w:ascii="Arial" w:hAnsi="Arial" w:cs="Arial"/>
              </w:rPr>
              <w:t xml:space="preserve"> install, construct or commission plant or structures at a workplace.</w:t>
            </w:r>
          </w:p>
          <w:p w:rsidR="00E74978" w:rsidRPr="00E74978" w:rsidRDefault="00E74978" w:rsidP="00E74978">
            <w:pPr>
              <w:keepNext/>
              <w:rPr>
                <w:rFonts w:ascii="Arial" w:hAnsi="Arial" w:cs="Arial"/>
              </w:rPr>
            </w:pPr>
            <w:r w:rsidRPr="00E74978">
              <w:rPr>
                <w:rFonts w:ascii="Arial" w:hAnsi="Arial" w:cs="Arial"/>
              </w:rPr>
              <w:t>Deciding what is ‘reasonably practicable’ to protect people from harm requires taking into account and weighing up all relevant matters, including:</w:t>
            </w:r>
          </w:p>
          <w:p w:rsidR="00E74978" w:rsidRPr="00E74978" w:rsidRDefault="00E74978" w:rsidP="00E74978">
            <w:pPr>
              <w:keepNext/>
              <w:rPr>
                <w:rFonts w:ascii="Arial" w:hAnsi="Arial" w:cs="Arial"/>
              </w:rPr>
            </w:pPr>
            <w:r>
              <w:rPr>
                <w:rFonts w:ascii="Arial" w:hAnsi="Arial" w:cs="Arial"/>
              </w:rPr>
              <w:t xml:space="preserve">- </w:t>
            </w:r>
            <w:r w:rsidRPr="00E74978">
              <w:rPr>
                <w:rFonts w:ascii="Arial" w:hAnsi="Arial" w:cs="Arial"/>
              </w:rPr>
              <w:t>the likelihood of the hazard or risk concerned occurring</w:t>
            </w:r>
          </w:p>
          <w:p w:rsidR="00E74978" w:rsidRPr="00E74978" w:rsidRDefault="00E74978" w:rsidP="00E74978">
            <w:pPr>
              <w:keepNext/>
              <w:rPr>
                <w:rFonts w:ascii="Arial" w:hAnsi="Arial" w:cs="Arial"/>
              </w:rPr>
            </w:pPr>
            <w:r>
              <w:rPr>
                <w:rFonts w:ascii="Arial" w:hAnsi="Arial" w:cs="Arial"/>
              </w:rPr>
              <w:t>-</w:t>
            </w:r>
            <w:r w:rsidRPr="00E74978">
              <w:rPr>
                <w:rFonts w:ascii="Arial" w:hAnsi="Arial" w:cs="Arial"/>
              </w:rPr>
              <w:t xml:space="preserve"> the degree of harm that might result from the hazard or risk</w:t>
            </w:r>
          </w:p>
          <w:p w:rsidR="00E74978" w:rsidRPr="00E74978" w:rsidRDefault="00E74978" w:rsidP="00E74978">
            <w:pPr>
              <w:keepNext/>
              <w:rPr>
                <w:rFonts w:ascii="Arial" w:hAnsi="Arial" w:cs="Arial"/>
              </w:rPr>
            </w:pPr>
            <w:r>
              <w:rPr>
                <w:rFonts w:ascii="Arial" w:hAnsi="Arial" w:cs="Arial"/>
              </w:rPr>
              <w:t>-</w:t>
            </w:r>
            <w:r w:rsidRPr="00E74978">
              <w:rPr>
                <w:rFonts w:ascii="Arial" w:hAnsi="Arial" w:cs="Arial"/>
              </w:rPr>
              <w:t xml:space="preserve"> knowledge about the hazard or risk, and ways of eliminating or minimising the risk</w:t>
            </w:r>
          </w:p>
          <w:p w:rsidR="00E74978" w:rsidRPr="00E74978" w:rsidRDefault="00E74978" w:rsidP="00E74978">
            <w:pPr>
              <w:keepNext/>
              <w:rPr>
                <w:rFonts w:ascii="Arial" w:hAnsi="Arial" w:cs="Arial"/>
              </w:rPr>
            </w:pPr>
            <w:r>
              <w:rPr>
                <w:rFonts w:ascii="Arial" w:hAnsi="Arial" w:cs="Arial"/>
              </w:rPr>
              <w:t>-</w:t>
            </w:r>
            <w:r w:rsidRPr="00E74978">
              <w:rPr>
                <w:rFonts w:ascii="Arial" w:hAnsi="Arial" w:cs="Arial"/>
              </w:rPr>
              <w:t xml:space="preserve"> the availability and suitability of ways to eliminate or minimise the risk, and</w:t>
            </w:r>
          </w:p>
          <w:p w:rsidR="00E74978" w:rsidRPr="00E74978" w:rsidRDefault="00E74978" w:rsidP="00E74978">
            <w:pPr>
              <w:keepNext/>
              <w:rPr>
                <w:rFonts w:ascii="Arial" w:hAnsi="Arial" w:cs="Arial"/>
              </w:rPr>
            </w:pPr>
            <w:r>
              <w:rPr>
                <w:rFonts w:ascii="Arial" w:hAnsi="Arial" w:cs="Arial"/>
              </w:rPr>
              <w:t>-</w:t>
            </w:r>
            <w:r w:rsidRPr="00E74978">
              <w:rPr>
                <w:rFonts w:ascii="Arial" w:hAnsi="Arial" w:cs="Arial"/>
              </w:rPr>
              <w:t xml:space="preserve"> after assessing the extent of the risk and the available ways of eliminating or minimising the risk, the cost associated with available ways of eliminating or minimising the risk, including whether the cost is grossly disproportionate to the risk.</w:t>
            </w:r>
          </w:p>
          <w:p w:rsidR="00E74978" w:rsidRPr="00E74978" w:rsidRDefault="00E74978" w:rsidP="00E74978">
            <w:pPr>
              <w:keepNext/>
              <w:rPr>
                <w:rFonts w:ascii="Arial" w:hAnsi="Arial" w:cs="Arial"/>
              </w:rPr>
            </w:pPr>
            <w:r w:rsidRPr="00E74978">
              <w:rPr>
                <w:rFonts w:ascii="Arial" w:hAnsi="Arial" w:cs="Arial"/>
              </w:rPr>
              <w:t>The process of managing risk described in this Code will help you decide what is reasonably practicable in particular situations so that you can meet your duty of care under the WHS laws.</w:t>
            </w:r>
          </w:p>
          <w:p w:rsidR="00E74978" w:rsidRPr="00E74978" w:rsidRDefault="00E74978" w:rsidP="00E74978">
            <w:pPr>
              <w:keepNext/>
              <w:rPr>
                <w:rFonts w:ascii="Arial" w:hAnsi="Arial" w:cs="Arial"/>
              </w:rPr>
            </w:pPr>
            <w:r w:rsidRPr="00E74978">
              <w:rPr>
                <w:rFonts w:ascii="Arial" w:hAnsi="Arial" w:cs="Arial"/>
              </w:rPr>
              <w:t>Officers (for example company directors) must exercise due diligence to ensure that the business or undertaking complies with the WHS Act and Regulations. This includes taking reasonable steps to:</w:t>
            </w:r>
          </w:p>
          <w:p w:rsidR="00E74978" w:rsidRPr="00E74978" w:rsidRDefault="00E74978" w:rsidP="00E74978">
            <w:pPr>
              <w:keepNext/>
              <w:rPr>
                <w:rFonts w:ascii="Arial" w:hAnsi="Arial" w:cs="Arial"/>
              </w:rPr>
            </w:pPr>
            <w:r>
              <w:rPr>
                <w:rFonts w:ascii="Arial" w:hAnsi="Arial" w:cs="Arial"/>
              </w:rPr>
              <w:t>-</w:t>
            </w:r>
            <w:r w:rsidRPr="00E74978">
              <w:rPr>
                <w:rFonts w:ascii="Arial" w:hAnsi="Arial" w:cs="Arial"/>
              </w:rPr>
              <w:t xml:space="preserve"> gain an understanding of the hazards and risks associated with the operations of the business or undertaking</w:t>
            </w:r>
          </w:p>
          <w:p w:rsidR="008A604A" w:rsidRPr="008A604A" w:rsidRDefault="00E74978" w:rsidP="008A604A">
            <w:pPr>
              <w:keepNext/>
              <w:rPr>
                <w:rFonts w:ascii="Arial" w:hAnsi="Arial" w:cs="Arial"/>
              </w:rPr>
            </w:pPr>
            <w:r>
              <w:rPr>
                <w:rFonts w:ascii="Arial" w:hAnsi="Arial" w:cs="Arial"/>
              </w:rPr>
              <w:t>-</w:t>
            </w:r>
            <w:r w:rsidRPr="00E74978">
              <w:rPr>
                <w:rFonts w:ascii="Arial" w:hAnsi="Arial" w:cs="Arial"/>
              </w:rPr>
              <w:t xml:space="preserve"> ensure that the business or undertaking has and uses appropriate resources and processes to eliminate or minimise risks to health and safety.</w:t>
            </w:r>
            <w:permEnd w:id="1938171558"/>
          </w:p>
        </w:tc>
      </w:tr>
    </w:tbl>
    <w:p w:rsidR="008A604A" w:rsidRPr="008A604A" w:rsidRDefault="008A604A" w:rsidP="008A604A">
      <w:pPr>
        <w:spacing w:after="0" w:line="240" w:lineRule="auto"/>
        <w:rPr>
          <w:rFonts w:ascii="Arial" w:hAnsi="Arial" w:cs="Arial"/>
        </w:rPr>
      </w:pPr>
    </w:p>
    <w:p w:rsidR="008A604A" w:rsidRPr="008A604A" w:rsidRDefault="008A604A" w:rsidP="008A604A">
      <w:pPr>
        <w:spacing w:after="0" w:line="240" w:lineRule="auto"/>
        <w:rPr>
          <w:rFonts w:ascii="Arial" w:hAnsi="Arial" w:cs="Arial"/>
        </w:rPr>
      </w:pPr>
    </w:p>
    <w:tbl>
      <w:tblPr>
        <w:tblStyle w:val="TableGrid2"/>
        <w:tblW w:w="0" w:type="auto"/>
        <w:tblLook w:val="04A0" w:firstRow="1" w:lastRow="0" w:firstColumn="1" w:lastColumn="0" w:noHBand="0" w:noVBand="1"/>
      </w:tblPr>
      <w:tblGrid>
        <w:gridCol w:w="9016"/>
      </w:tblGrid>
      <w:tr w:rsidR="008A604A" w:rsidRPr="008A604A" w:rsidTr="008A604A">
        <w:tc>
          <w:tcPr>
            <w:tcW w:w="9242" w:type="dxa"/>
            <w:shd w:val="clear" w:color="auto" w:fill="D9D9D9" w:themeFill="background1" w:themeFillShade="D9"/>
          </w:tcPr>
          <w:p w:rsidR="008A604A" w:rsidRPr="008A604A" w:rsidRDefault="008A604A" w:rsidP="008A604A">
            <w:pPr>
              <w:keepNext/>
              <w:rPr>
                <w:rFonts w:ascii="Arial" w:hAnsi="Arial" w:cs="Arial"/>
              </w:rPr>
            </w:pPr>
            <w:r w:rsidRPr="008A604A">
              <w:rPr>
                <w:rFonts w:ascii="Arial" w:hAnsi="Arial" w:cs="Arial"/>
                <w:b/>
              </w:rPr>
              <w:t xml:space="preserve">Name and location of </w:t>
            </w:r>
            <w:r>
              <w:rPr>
                <w:rFonts w:ascii="Arial" w:hAnsi="Arial" w:cs="Arial"/>
                <w:b/>
              </w:rPr>
              <w:t>Standard</w:t>
            </w:r>
          </w:p>
        </w:tc>
      </w:tr>
      <w:tr w:rsidR="008A604A" w:rsidRPr="008A604A" w:rsidTr="008A604A">
        <w:trPr>
          <w:trHeight w:val="567"/>
        </w:trPr>
        <w:tc>
          <w:tcPr>
            <w:tcW w:w="9242" w:type="dxa"/>
          </w:tcPr>
          <w:p w:rsidR="008A604A" w:rsidRPr="008A604A" w:rsidRDefault="00E74978" w:rsidP="008A604A">
            <w:pPr>
              <w:keepNext/>
              <w:rPr>
                <w:rFonts w:ascii="Arial" w:hAnsi="Arial" w:cs="Arial"/>
              </w:rPr>
            </w:pPr>
            <w:permStart w:id="1700996610" w:edGrp="everyone"/>
            <w:r w:rsidRPr="00E74978">
              <w:rPr>
                <w:rFonts w:ascii="Arial" w:hAnsi="Arial" w:cs="Arial"/>
              </w:rPr>
              <w:t>Worksafe Australia National Standard Safe working in a confined space found at http://www.safeworkaustralia.gov.au/sites/swa/about/publications/pages/ns1995safeworkinginconfinedspace</w:t>
            </w:r>
            <w:permEnd w:id="1700996610"/>
          </w:p>
        </w:tc>
      </w:tr>
      <w:tr w:rsidR="008A604A" w:rsidRPr="008A604A" w:rsidTr="008A604A">
        <w:tc>
          <w:tcPr>
            <w:tcW w:w="9242" w:type="dxa"/>
            <w:shd w:val="clear" w:color="auto" w:fill="D9D9D9" w:themeFill="background1" w:themeFillShade="D9"/>
          </w:tcPr>
          <w:p w:rsidR="008A604A" w:rsidRPr="008A604A" w:rsidRDefault="008A604A" w:rsidP="008A604A">
            <w:pPr>
              <w:keepNext/>
              <w:rPr>
                <w:rFonts w:ascii="Arial" w:hAnsi="Arial" w:cs="Arial"/>
                <w:b/>
              </w:rPr>
            </w:pPr>
            <w:r w:rsidRPr="008A604A">
              <w:rPr>
                <w:rFonts w:ascii="Arial" w:hAnsi="Arial" w:cs="Arial"/>
                <w:b/>
              </w:rPr>
              <w:t>Relevant excerpt/requirement for chosen workplace</w:t>
            </w:r>
          </w:p>
        </w:tc>
      </w:tr>
      <w:tr w:rsidR="008A604A" w:rsidRPr="008A604A" w:rsidTr="008A604A">
        <w:trPr>
          <w:trHeight w:val="850"/>
        </w:trPr>
        <w:tc>
          <w:tcPr>
            <w:tcW w:w="9242" w:type="dxa"/>
          </w:tcPr>
          <w:p w:rsidR="00E74978" w:rsidRPr="00E74978" w:rsidRDefault="00E74978" w:rsidP="00E74978">
            <w:pPr>
              <w:keepNext/>
              <w:rPr>
                <w:rFonts w:ascii="Arial" w:hAnsi="Arial" w:cs="Arial"/>
              </w:rPr>
            </w:pPr>
            <w:permStart w:id="2110612769" w:edGrp="everyone"/>
            <w:r w:rsidRPr="00E74978">
              <w:rPr>
                <w:rFonts w:ascii="Arial" w:hAnsi="Arial" w:cs="Arial"/>
              </w:rPr>
              <w:t>Under topic 7, a person who designs, manufactures or supplies a confined space shall ensure that, where practicable, the design eliminates the need for persons to enter the confined space.</w:t>
            </w:r>
          </w:p>
          <w:p w:rsidR="00E74978" w:rsidRPr="00E74978" w:rsidRDefault="00E74978" w:rsidP="00E74978">
            <w:pPr>
              <w:keepNext/>
              <w:rPr>
                <w:rFonts w:ascii="Arial" w:hAnsi="Arial" w:cs="Arial"/>
              </w:rPr>
            </w:pPr>
            <w:r w:rsidRPr="00E74978">
              <w:rPr>
                <w:rFonts w:ascii="Arial" w:hAnsi="Arial" w:cs="Arial"/>
              </w:rPr>
              <w:t>Where there is a need for persons to enter the confined space the person who designs, manufactures or supplies the confined space shall ensure that:</w:t>
            </w:r>
          </w:p>
          <w:p w:rsidR="00E74978" w:rsidRPr="00E74978" w:rsidRDefault="00E74978" w:rsidP="00E74978">
            <w:pPr>
              <w:keepNext/>
              <w:rPr>
                <w:rFonts w:ascii="Arial" w:hAnsi="Arial" w:cs="Arial"/>
              </w:rPr>
            </w:pPr>
            <w:r w:rsidRPr="00E74978">
              <w:rPr>
                <w:rFonts w:ascii="Arial" w:hAnsi="Arial" w:cs="Arial"/>
              </w:rPr>
              <w:t>(a) where practicable e, the confined space is designed to minimise risks to persons entering or working in the confined space; and</w:t>
            </w:r>
          </w:p>
          <w:p w:rsidR="00E74978" w:rsidRPr="00E74978" w:rsidRDefault="00E74978" w:rsidP="00E74978">
            <w:pPr>
              <w:keepNext/>
              <w:rPr>
                <w:rFonts w:ascii="Arial" w:hAnsi="Arial" w:cs="Arial"/>
              </w:rPr>
            </w:pPr>
            <w:r w:rsidRPr="00E74978">
              <w:rPr>
                <w:rFonts w:ascii="Arial" w:hAnsi="Arial" w:cs="Arial"/>
              </w:rPr>
              <w:t>(b) the confined space is provided with safe means of entry and exit when entry may be required.</w:t>
            </w:r>
          </w:p>
          <w:p w:rsidR="008A604A" w:rsidRPr="008A604A" w:rsidRDefault="00E74978" w:rsidP="008A604A">
            <w:pPr>
              <w:keepNext/>
              <w:rPr>
                <w:rFonts w:ascii="Arial" w:hAnsi="Arial" w:cs="Arial"/>
              </w:rPr>
            </w:pPr>
            <w:r w:rsidRPr="00E74978">
              <w:rPr>
                <w:rFonts w:ascii="Arial" w:hAnsi="Arial" w:cs="Arial"/>
              </w:rPr>
              <w:t>A person who modifies a confined space shall ensure that any alterations to the confined space do not detrimentally affect the safe means of entry and exit.</w:t>
            </w:r>
            <w:permEnd w:id="2110612769"/>
          </w:p>
        </w:tc>
      </w:tr>
    </w:tbl>
    <w:p w:rsidR="008A604A" w:rsidRDefault="008A604A" w:rsidP="008A604A">
      <w:pPr>
        <w:spacing w:after="0" w:line="240" w:lineRule="auto"/>
        <w:rPr>
          <w:rFonts w:ascii="Arial" w:hAnsi="Arial" w:cs="Arial"/>
        </w:rPr>
      </w:pPr>
    </w:p>
    <w:p w:rsidR="009C66A5" w:rsidRPr="008A604A" w:rsidRDefault="009C66A5" w:rsidP="009C66A5">
      <w:pPr>
        <w:spacing w:after="0" w:line="240" w:lineRule="auto"/>
        <w:rPr>
          <w:rFonts w:ascii="Arial" w:hAnsi="Arial" w:cs="Arial"/>
        </w:rPr>
      </w:pPr>
    </w:p>
    <w:tbl>
      <w:tblPr>
        <w:tblStyle w:val="TableGrid2"/>
        <w:tblW w:w="0" w:type="auto"/>
        <w:tblLook w:val="04A0" w:firstRow="1" w:lastRow="0" w:firstColumn="1" w:lastColumn="0" w:noHBand="0" w:noVBand="1"/>
      </w:tblPr>
      <w:tblGrid>
        <w:gridCol w:w="9016"/>
      </w:tblGrid>
      <w:tr w:rsidR="009C66A5" w:rsidRPr="008A604A" w:rsidTr="00B26E7E">
        <w:tc>
          <w:tcPr>
            <w:tcW w:w="9242" w:type="dxa"/>
            <w:shd w:val="clear" w:color="auto" w:fill="D9D9D9" w:themeFill="background1" w:themeFillShade="D9"/>
          </w:tcPr>
          <w:p w:rsidR="009C66A5" w:rsidRPr="008A604A" w:rsidRDefault="009C66A5" w:rsidP="009C66A5">
            <w:pPr>
              <w:keepNext/>
              <w:rPr>
                <w:rFonts w:ascii="Arial" w:hAnsi="Arial" w:cs="Arial"/>
              </w:rPr>
            </w:pPr>
            <w:r w:rsidRPr="008A604A">
              <w:rPr>
                <w:rFonts w:ascii="Arial" w:hAnsi="Arial" w:cs="Arial"/>
                <w:b/>
              </w:rPr>
              <w:lastRenderedPageBreak/>
              <w:t xml:space="preserve">Name and location of </w:t>
            </w:r>
            <w:r>
              <w:rPr>
                <w:rFonts w:ascii="Arial" w:hAnsi="Arial" w:cs="Arial"/>
                <w:b/>
              </w:rPr>
              <w:t>Guidance material</w:t>
            </w:r>
            <w:r w:rsidRPr="008A604A">
              <w:rPr>
                <w:rFonts w:ascii="Arial" w:hAnsi="Arial" w:cs="Arial"/>
                <w:b/>
              </w:rPr>
              <w:t xml:space="preserve"> </w:t>
            </w:r>
          </w:p>
        </w:tc>
      </w:tr>
      <w:tr w:rsidR="009C66A5" w:rsidRPr="008A604A" w:rsidTr="00B26E7E">
        <w:trPr>
          <w:trHeight w:val="567"/>
        </w:trPr>
        <w:tc>
          <w:tcPr>
            <w:tcW w:w="9242" w:type="dxa"/>
          </w:tcPr>
          <w:p w:rsidR="00E74978" w:rsidRPr="00E74978" w:rsidRDefault="00E74978" w:rsidP="00E74978">
            <w:pPr>
              <w:keepNext/>
              <w:rPr>
                <w:rFonts w:ascii="Arial" w:hAnsi="Arial" w:cs="Arial"/>
              </w:rPr>
            </w:pPr>
            <w:permStart w:id="2043574202" w:edGrp="everyone"/>
            <w:r w:rsidRPr="00E74978">
              <w:rPr>
                <w:rFonts w:ascii="Arial" w:hAnsi="Arial" w:cs="Arial"/>
              </w:rPr>
              <w:t>Fatigue Management</w:t>
            </w:r>
          </w:p>
          <w:p w:rsidR="009C66A5" w:rsidRPr="008A604A" w:rsidRDefault="00E74978" w:rsidP="00B26E7E">
            <w:pPr>
              <w:keepNext/>
              <w:rPr>
                <w:rFonts w:ascii="Arial" w:hAnsi="Arial" w:cs="Arial"/>
              </w:rPr>
            </w:pPr>
            <w:r w:rsidRPr="00E74978">
              <w:rPr>
                <w:rFonts w:ascii="Arial" w:hAnsi="Arial" w:cs="Arial"/>
              </w:rPr>
              <w:t>http://www.safeworkaustralia.gov.au/sites/SWA/about/Publications/Documents/826/Fatigue-Management-A-Workers-Guide.pdf</w:t>
            </w:r>
            <w:permEnd w:id="2043574202"/>
          </w:p>
        </w:tc>
      </w:tr>
      <w:tr w:rsidR="009C66A5" w:rsidRPr="008A604A" w:rsidTr="00B26E7E">
        <w:tc>
          <w:tcPr>
            <w:tcW w:w="9242" w:type="dxa"/>
            <w:shd w:val="clear" w:color="auto" w:fill="D9D9D9" w:themeFill="background1" w:themeFillShade="D9"/>
          </w:tcPr>
          <w:p w:rsidR="009C66A5" w:rsidRPr="008A604A" w:rsidRDefault="009C66A5" w:rsidP="00B26E7E">
            <w:pPr>
              <w:keepNext/>
              <w:rPr>
                <w:rFonts w:ascii="Arial" w:hAnsi="Arial" w:cs="Arial"/>
                <w:b/>
              </w:rPr>
            </w:pPr>
            <w:r w:rsidRPr="008A604A">
              <w:rPr>
                <w:rFonts w:ascii="Arial" w:hAnsi="Arial" w:cs="Arial"/>
                <w:b/>
              </w:rPr>
              <w:t>Relevant excerpt/requirement for chosen workplace</w:t>
            </w:r>
          </w:p>
        </w:tc>
      </w:tr>
      <w:tr w:rsidR="009C66A5" w:rsidRPr="008A604A" w:rsidTr="00B26E7E">
        <w:trPr>
          <w:trHeight w:val="850"/>
        </w:trPr>
        <w:tc>
          <w:tcPr>
            <w:tcW w:w="9242" w:type="dxa"/>
          </w:tcPr>
          <w:p w:rsidR="00E74978" w:rsidRPr="00E74978" w:rsidRDefault="00E74978" w:rsidP="00E74978">
            <w:pPr>
              <w:keepNext/>
              <w:rPr>
                <w:rFonts w:ascii="Arial" w:hAnsi="Arial" w:cs="Arial"/>
              </w:rPr>
            </w:pPr>
            <w:permStart w:id="984817219" w:edGrp="everyone"/>
            <w:r w:rsidRPr="00E74978">
              <w:rPr>
                <w:rFonts w:ascii="Arial" w:hAnsi="Arial" w:cs="Arial"/>
              </w:rPr>
              <w:t>Workers have a duty to take reasonable care for their own safety and health and that their acts or omissions don’t adversely affect the health or safety of others. Workers must also comply with any reasonable instruction and cooperate with any reasonable policy or procedure relating to fatigue at the workplace, for example fitness for work policies and policies regarding second jobs. To reduce the risk of being involved in a work incident caused by fatigue, you should:</w:t>
            </w:r>
          </w:p>
          <w:p w:rsidR="00E74978" w:rsidRPr="00E74978" w:rsidRDefault="00E74978" w:rsidP="00E74978">
            <w:pPr>
              <w:keepNext/>
              <w:rPr>
                <w:rFonts w:ascii="Arial" w:hAnsi="Arial" w:cs="Arial"/>
              </w:rPr>
            </w:pPr>
            <w:r>
              <w:rPr>
                <w:rFonts w:ascii="Arial" w:hAnsi="Arial" w:cs="Arial"/>
              </w:rPr>
              <w:t>-</w:t>
            </w:r>
            <w:r w:rsidRPr="00E74978">
              <w:rPr>
                <w:rFonts w:ascii="Arial" w:hAnsi="Arial" w:cs="Arial"/>
              </w:rPr>
              <w:t xml:space="preserve"> comply with your organisation’s policies and procedures relating to fatigue</w:t>
            </w:r>
          </w:p>
          <w:p w:rsidR="00E74978" w:rsidRPr="00E74978" w:rsidRDefault="00E74978" w:rsidP="00E74978">
            <w:pPr>
              <w:keepNext/>
              <w:rPr>
                <w:rFonts w:ascii="Arial" w:hAnsi="Arial" w:cs="Arial"/>
              </w:rPr>
            </w:pPr>
            <w:r>
              <w:rPr>
                <w:rFonts w:ascii="Arial" w:hAnsi="Arial" w:cs="Arial"/>
              </w:rPr>
              <w:t>-</w:t>
            </w:r>
            <w:r w:rsidRPr="00E74978">
              <w:rPr>
                <w:rFonts w:ascii="Arial" w:hAnsi="Arial" w:cs="Arial"/>
              </w:rPr>
              <w:t xml:space="preserve"> understand your sleep, rest and recovery needs and obtain adequate rest and sleep away from work</w:t>
            </w:r>
          </w:p>
          <w:p w:rsidR="00E74978" w:rsidRPr="00E74978" w:rsidRDefault="00E74978" w:rsidP="00E74978">
            <w:pPr>
              <w:keepNext/>
              <w:rPr>
                <w:rFonts w:ascii="Arial" w:hAnsi="Arial" w:cs="Arial"/>
              </w:rPr>
            </w:pPr>
            <w:r>
              <w:rPr>
                <w:rFonts w:ascii="Arial" w:hAnsi="Arial" w:cs="Arial"/>
              </w:rPr>
              <w:t>-</w:t>
            </w:r>
            <w:r w:rsidRPr="00E74978">
              <w:rPr>
                <w:rFonts w:ascii="Arial" w:hAnsi="Arial" w:cs="Arial"/>
              </w:rPr>
              <w:t xml:space="preserve"> seek medical advice and assistance if you have or are concerned about a health condition that affects your sleep and/or causes fatigue „ assess your own fitness for work before commencing work „ monitor your level of alertness and concentration while you are at work</w:t>
            </w:r>
          </w:p>
          <w:p w:rsidR="00E74978" w:rsidRPr="00E74978" w:rsidRDefault="00E74978" w:rsidP="00E74978">
            <w:pPr>
              <w:keepNext/>
              <w:rPr>
                <w:rFonts w:ascii="Arial" w:hAnsi="Arial" w:cs="Arial"/>
              </w:rPr>
            </w:pPr>
            <w:r>
              <w:rPr>
                <w:rFonts w:ascii="Arial" w:hAnsi="Arial" w:cs="Arial"/>
              </w:rPr>
              <w:t>-</w:t>
            </w:r>
            <w:r w:rsidRPr="00E74978">
              <w:rPr>
                <w:rFonts w:ascii="Arial" w:hAnsi="Arial" w:cs="Arial"/>
              </w:rPr>
              <w:t xml:space="preserve"> look out for signs of fatigue in the people you work with</w:t>
            </w:r>
          </w:p>
          <w:p w:rsidR="00E74978" w:rsidRPr="00E74978" w:rsidRDefault="00E74978" w:rsidP="00E74978">
            <w:pPr>
              <w:keepNext/>
              <w:rPr>
                <w:rFonts w:ascii="Arial" w:hAnsi="Arial" w:cs="Arial"/>
              </w:rPr>
            </w:pPr>
            <w:r>
              <w:rPr>
                <w:rFonts w:ascii="Arial" w:hAnsi="Arial" w:cs="Arial"/>
              </w:rPr>
              <w:t>-</w:t>
            </w:r>
            <w:r w:rsidRPr="00E74978">
              <w:rPr>
                <w:rFonts w:ascii="Arial" w:hAnsi="Arial" w:cs="Arial"/>
              </w:rPr>
              <w:t xml:space="preserve"> in consultation with your supervisor, take steps to manage fatigue, for example take a break or short nap (night shift), maintain hydration (drink water), do some stretching or physical exercise, adjust the work environment (lighting, temperature)</w:t>
            </w:r>
          </w:p>
          <w:p w:rsidR="00E74978" w:rsidRPr="00E74978" w:rsidRDefault="00E74978" w:rsidP="00E74978">
            <w:pPr>
              <w:keepNext/>
              <w:rPr>
                <w:rFonts w:ascii="Arial" w:hAnsi="Arial" w:cs="Arial"/>
              </w:rPr>
            </w:pPr>
            <w:r>
              <w:rPr>
                <w:rFonts w:ascii="Arial" w:hAnsi="Arial" w:cs="Arial"/>
              </w:rPr>
              <w:t>-</w:t>
            </w:r>
            <w:r w:rsidRPr="00E74978">
              <w:rPr>
                <w:rFonts w:ascii="Arial" w:hAnsi="Arial" w:cs="Arial"/>
              </w:rPr>
              <w:t xml:space="preserve"> talk to your supervisor or manager if you foresee or experience being impaired by fatigue likely to create a health and safety risk e.g. because of a health condition, excessive work demands or personal circumstances</w:t>
            </w:r>
          </w:p>
          <w:p w:rsidR="009C66A5" w:rsidRPr="008A604A" w:rsidRDefault="00E74978" w:rsidP="00B26E7E">
            <w:pPr>
              <w:keepNext/>
              <w:rPr>
                <w:rFonts w:ascii="Arial" w:hAnsi="Arial" w:cs="Arial"/>
              </w:rPr>
            </w:pPr>
            <w:r>
              <w:rPr>
                <w:rFonts w:ascii="Arial" w:hAnsi="Arial" w:cs="Arial"/>
              </w:rPr>
              <w:t>-</w:t>
            </w:r>
            <w:r w:rsidRPr="00E74978">
              <w:rPr>
                <w:rFonts w:ascii="Arial" w:hAnsi="Arial" w:cs="Arial"/>
              </w:rPr>
              <w:t xml:space="preserve"> assess your fatigue levels after work and take suitable commuting and accommodation options (e.g. avoiding driving if fatigued).</w:t>
            </w:r>
            <w:permEnd w:id="984817219"/>
          </w:p>
        </w:tc>
      </w:tr>
    </w:tbl>
    <w:p w:rsidR="009C66A5" w:rsidRDefault="009C66A5" w:rsidP="008A604A">
      <w:pPr>
        <w:spacing w:after="0" w:line="240" w:lineRule="auto"/>
        <w:rPr>
          <w:rFonts w:ascii="Arial" w:hAnsi="Arial" w:cs="Arial"/>
        </w:rPr>
      </w:pPr>
    </w:p>
    <w:p w:rsidR="005C476F" w:rsidRPr="008A604A" w:rsidRDefault="005C476F" w:rsidP="005C476F">
      <w:pPr>
        <w:spacing w:after="0" w:line="240" w:lineRule="auto"/>
        <w:rPr>
          <w:rFonts w:ascii="Arial" w:hAnsi="Arial" w:cs="Arial"/>
        </w:rPr>
      </w:pPr>
    </w:p>
    <w:tbl>
      <w:tblPr>
        <w:tblStyle w:val="TableGrid2"/>
        <w:tblW w:w="0" w:type="auto"/>
        <w:tblLook w:val="04A0" w:firstRow="1" w:lastRow="0" w:firstColumn="1" w:lastColumn="0" w:noHBand="0" w:noVBand="1"/>
      </w:tblPr>
      <w:tblGrid>
        <w:gridCol w:w="9016"/>
      </w:tblGrid>
      <w:tr w:rsidR="005C476F" w:rsidRPr="008A604A" w:rsidTr="00F32F46">
        <w:tc>
          <w:tcPr>
            <w:tcW w:w="9242" w:type="dxa"/>
            <w:shd w:val="clear" w:color="auto" w:fill="D9D9D9" w:themeFill="background1" w:themeFillShade="D9"/>
          </w:tcPr>
          <w:p w:rsidR="005C476F" w:rsidRPr="008A604A" w:rsidRDefault="005C476F" w:rsidP="005C476F">
            <w:pPr>
              <w:keepNext/>
              <w:rPr>
                <w:rFonts w:ascii="Arial" w:hAnsi="Arial" w:cs="Arial"/>
              </w:rPr>
            </w:pPr>
            <w:r w:rsidRPr="008A604A">
              <w:rPr>
                <w:rFonts w:ascii="Arial" w:hAnsi="Arial" w:cs="Arial"/>
                <w:b/>
              </w:rPr>
              <w:t xml:space="preserve">Name and location of </w:t>
            </w:r>
            <w:r>
              <w:rPr>
                <w:rFonts w:ascii="Arial" w:hAnsi="Arial" w:cs="Arial"/>
                <w:b/>
              </w:rPr>
              <w:t>Organisational policies</w:t>
            </w:r>
          </w:p>
        </w:tc>
      </w:tr>
      <w:tr w:rsidR="005C476F" w:rsidRPr="008A604A" w:rsidTr="00F32F46">
        <w:trPr>
          <w:trHeight w:val="567"/>
        </w:trPr>
        <w:tc>
          <w:tcPr>
            <w:tcW w:w="9242" w:type="dxa"/>
          </w:tcPr>
          <w:p w:rsidR="00984D3A" w:rsidRPr="00984D3A" w:rsidRDefault="00984D3A" w:rsidP="00984D3A">
            <w:pPr>
              <w:keepNext/>
              <w:rPr>
                <w:rFonts w:ascii="Arial" w:hAnsi="Arial" w:cs="Arial"/>
              </w:rPr>
            </w:pPr>
            <w:permStart w:id="681913033" w:edGrp="everyone"/>
            <w:r w:rsidRPr="00984D3A">
              <w:rPr>
                <w:rFonts w:ascii="Arial" w:hAnsi="Arial" w:cs="Arial"/>
              </w:rPr>
              <w:t>HSE Policy found at</w:t>
            </w:r>
          </w:p>
          <w:p w:rsidR="00984D3A" w:rsidRPr="00984D3A" w:rsidRDefault="00984D3A" w:rsidP="00984D3A">
            <w:pPr>
              <w:keepNext/>
              <w:rPr>
                <w:rFonts w:ascii="Arial" w:hAnsi="Arial" w:cs="Arial"/>
              </w:rPr>
            </w:pPr>
            <w:r w:rsidRPr="00984D3A">
              <w:rPr>
                <w:rFonts w:ascii="Arial" w:hAnsi="Arial" w:cs="Arial"/>
              </w:rPr>
              <w:t>http://thelink.exnet.technip.com/sites/kualalumpur/organizationinformation/TPMPolicies/Healt</w:t>
            </w:r>
          </w:p>
          <w:p w:rsidR="005C476F" w:rsidRPr="008A604A" w:rsidRDefault="00984D3A" w:rsidP="00F32F46">
            <w:pPr>
              <w:keepNext/>
              <w:rPr>
                <w:rFonts w:ascii="Arial" w:hAnsi="Arial" w:cs="Arial"/>
              </w:rPr>
            </w:pPr>
            <w:r w:rsidRPr="00984D3A">
              <w:rPr>
                <w:rFonts w:ascii="Arial" w:hAnsi="Arial" w:cs="Arial"/>
              </w:rPr>
              <w:t>h%20and%20Safety%20Policy.pdf</w:t>
            </w:r>
            <w:permEnd w:id="681913033"/>
          </w:p>
        </w:tc>
      </w:tr>
      <w:tr w:rsidR="005C476F" w:rsidRPr="008A604A" w:rsidTr="00F32F46">
        <w:tc>
          <w:tcPr>
            <w:tcW w:w="9242" w:type="dxa"/>
            <w:shd w:val="clear" w:color="auto" w:fill="D9D9D9" w:themeFill="background1" w:themeFillShade="D9"/>
          </w:tcPr>
          <w:p w:rsidR="005C476F" w:rsidRPr="008A604A" w:rsidRDefault="005C476F" w:rsidP="00F32F46">
            <w:pPr>
              <w:keepNext/>
              <w:rPr>
                <w:rFonts w:ascii="Arial" w:hAnsi="Arial" w:cs="Arial"/>
                <w:b/>
              </w:rPr>
            </w:pPr>
            <w:r w:rsidRPr="008A604A">
              <w:rPr>
                <w:rFonts w:ascii="Arial" w:hAnsi="Arial" w:cs="Arial"/>
                <w:b/>
              </w:rPr>
              <w:t>Relevant excerpt/requirement for chosen workplace</w:t>
            </w:r>
          </w:p>
        </w:tc>
      </w:tr>
      <w:tr w:rsidR="005C476F" w:rsidRPr="008A604A" w:rsidTr="00F32F46">
        <w:trPr>
          <w:trHeight w:val="850"/>
        </w:trPr>
        <w:tc>
          <w:tcPr>
            <w:tcW w:w="9242" w:type="dxa"/>
          </w:tcPr>
          <w:p w:rsidR="00984D3A" w:rsidRPr="00984D3A" w:rsidRDefault="00984D3A" w:rsidP="00984D3A">
            <w:pPr>
              <w:keepNext/>
              <w:rPr>
                <w:rFonts w:ascii="Arial" w:hAnsi="Arial" w:cs="Arial"/>
              </w:rPr>
            </w:pPr>
            <w:permStart w:id="868941951" w:edGrp="everyone"/>
            <w:r w:rsidRPr="00984D3A">
              <w:rPr>
                <w:rFonts w:ascii="Arial" w:hAnsi="Arial" w:cs="Arial"/>
              </w:rPr>
              <w:t>The HSE policy stated that everyone shall lead by example in HSE, encourage to be a</w:t>
            </w:r>
          </w:p>
          <w:p w:rsidR="00984D3A" w:rsidRPr="00984D3A" w:rsidRDefault="00984D3A" w:rsidP="00984D3A">
            <w:pPr>
              <w:keepNext/>
              <w:rPr>
                <w:rFonts w:ascii="Arial" w:hAnsi="Arial" w:cs="Arial"/>
              </w:rPr>
            </w:pPr>
            <w:r w:rsidRPr="00984D3A">
              <w:rPr>
                <w:rFonts w:ascii="Arial" w:hAnsi="Arial" w:cs="Arial"/>
              </w:rPr>
              <w:t>proactive HSE leader and everyone has the right to stop the job if it is unsafe and positive</w:t>
            </w:r>
          </w:p>
          <w:p w:rsidR="005C476F" w:rsidRPr="008A604A" w:rsidRDefault="00984D3A" w:rsidP="00F32F46">
            <w:pPr>
              <w:keepNext/>
              <w:rPr>
                <w:rFonts w:ascii="Arial" w:hAnsi="Arial" w:cs="Arial"/>
              </w:rPr>
            </w:pPr>
            <w:r w:rsidRPr="00984D3A">
              <w:rPr>
                <w:rFonts w:ascii="Arial" w:hAnsi="Arial" w:cs="Arial"/>
              </w:rPr>
              <w:t>intervention.</w:t>
            </w:r>
            <w:permEnd w:id="868941951"/>
          </w:p>
        </w:tc>
      </w:tr>
    </w:tbl>
    <w:p w:rsidR="005C476F" w:rsidRPr="008A604A" w:rsidRDefault="005C476F" w:rsidP="005C476F">
      <w:pPr>
        <w:spacing w:after="0" w:line="240" w:lineRule="auto"/>
        <w:rPr>
          <w:rFonts w:ascii="Arial" w:hAnsi="Arial" w:cs="Arial"/>
        </w:rPr>
      </w:pPr>
    </w:p>
    <w:p w:rsidR="005C476F" w:rsidRPr="008A604A" w:rsidRDefault="005C476F" w:rsidP="005C476F">
      <w:pPr>
        <w:spacing w:after="0" w:line="240" w:lineRule="auto"/>
        <w:rPr>
          <w:rFonts w:ascii="Arial" w:hAnsi="Arial" w:cs="Arial"/>
        </w:rPr>
      </w:pPr>
    </w:p>
    <w:tbl>
      <w:tblPr>
        <w:tblStyle w:val="TableGrid2"/>
        <w:tblW w:w="0" w:type="auto"/>
        <w:tblLook w:val="04A0" w:firstRow="1" w:lastRow="0" w:firstColumn="1" w:lastColumn="0" w:noHBand="0" w:noVBand="1"/>
      </w:tblPr>
      <w:tblGrid>
        <w:gridCol w:w="9016"/>
      </w:tblGrid>
      <w:tr w:rsidR="005C476F" w:rsidRPr="008A604A" w:rsidTr="00F32F46">
        <w:tc>
          <w:tcPr>
            <w:tcW w:w="9242" w:type="dxa"/>
            <w:shd w:val="clear" w:color="auto" w:fill="D9D9D9" w:themeFill="background1" w:themeFillShade="D9"/>
          </w:tcPr>
          <w:p w:rsidR="005C476F" w:rsidRPr="008A604A" w:rsidRDefault="005C476F" w:rsidP="00F32F46">
            <w:pPr>
              <w:keepNext/>
              <w:rPr>
                <w:rFonts w:ascii="Arial" w:hAnsi="Arial" w:cs="Arial"/>
              </w:rPr>
            </w:pPr>
            <w:r w:rsidRPr="005C476F">
              <w:rPr>
                <w:rFonts w:ascii="Arial" w:hAnsi="Arial" w:cs="Arial"/>
                <w:b/>
              </w:rPr>
              <w:t>Name and location of Organisational</w:t>
            </w:r>
            <w:r>
              <w:rPr>
                <w:rFonts w:ascii="Arial" w:hAnsi="Arial" w:cs="Arial"/>
                <w:b/>
              </w:rPr>
              <w:t xml:space="preserve"> procedures</w:t>
            </w:r>
          </w:p>
        </w:tc>
      </w:tr>
      <w:tr w:rsidR="005C476F" w:rsidRPr="008A604A" w:rsidTr="00F32F46">
        <w:trPr>
          <w:trHeight w:val="567"/>
        </w:trPr>
        <w:tc>
          <w:tcPr>
            <w:tcW w:w="9242" w:type="dxa"/>
          </w:tcPr>
          <w:p w:rsidR="00984D3A" w:rsidRPr="00984D3A" w:rsidRDefault="00984D3A" w:rsidP="00984D3A">
            <w:pPr>
              <w:keepNext/>
              <w:rPr>
                <w:rFonts w:ascii="Arial" w:hAnsi="Arial" w:cs="Arial"/>
              </w:rPr>
            </w:pPr>
            <w:permStart w:id="1585063800" w:edGrp="everyone"/>
            <w:r w:rsidRPr="00984D3A">
              <w:rPr>
                <w:rFonts w:ascii="Arial" w:hAnsi="Arial" w:cs="Arial"/>
              </w:rPr>
              <w:t>HSE Plan found at</w:t>
            </w:r>
          </w:p>
          <w:p w:rsidR="005C476F" w:rsidRPr="008A604A" w:rsidRDefault="00984D3A" w:rsidP="00F32F46">
            <w:pPr>
              <w:keepNext/>
              <w:rPr>
                <w:rFonts w:ascii="Arial" w:hAnsi="Arial" w:cs="Arial"/>
              </w:rPr>
            </w:pPr>
            <w:r w:rsidRPr="00984D3A">
              <w:rPr>
                <w:rFonts w:ascii="Arial" w:hAnsi="Arial" w:cs="Arial"/>
              </w:rPr>
              <w:t>Technip HSE folder/HSE procedure/Project/HSE Plan</w:t>
            </w:r>
            <w:permEnd w:id="1585063800"/>
          </w:p>
        </w:tc>
      </w:tr>
      <w:tr w:rsidR="005C476F" w:rsidRPr="008A604A" w:rsidTr="00F32F46">
        <w:tc>
          <w:tcPr>
            <w:tcW w:w="9242" w:type="dxa"/>
            <w:shd w:val="clear" w:color="auto" w:fill="D9D9D9" w:themeFill="background1" w:themeFillShade="D9"/>
          </w:tcPr>
          <w:p w:rsidR="005C476F" w:rsidRPr="008A604A" w:rsidRDefault="005C476F" w:rsidP="00F32F46">
            <w:pPr>
              <w:keepNext/>
              <w:rPr>
                <w:rFonts w:ascii="Arial" w:hAnsi="Arial" w:cs="Arial"/>
                <w:b/>
              </w:rPr>
            </w:pPr>
            <w:r w:rsidRPr="008A604A">
              <w:rPr>
                <w:rFonts w:ascii="Arial" w:hAnsi="Arial" w:cs="Arial"/>
                <w:b/>
              </w:rPr>
              <w:t>Relevant excerpt/requirement for chosen workplace</w:t>
            </w:r>
          </w:p>
        </w:tc>
      </w:tr>
      <w:tr w:rsidR="005C476F" w:rsidRPr="008A604A" w:rsidTr="00F32F46">
        <w:trPr>
          <w:trHeight w:val="850"/>
        </w:trPr>
        <w:tc>
          <w:tcPr>
            <w:tcW w:w="9242" w:type="dxa"/>
          </w:tcPr>
          <w:p w:rsidR="00984D3A" w:rsidRPr="00984D3A" w:rsidRDefault="00984D3A" w:rsidP="00984D3A">
            <w:pPr>
              <w:keepNext/>
              <w:rPr>
                <w:rFonts w:ascii="Arial" w:hAnsi="Arial" w:cs="Arial"/>
              </w:rPr>
            </w:pPr>
            <w:permStart w:id="1191262490" w:edGrp="everyone"/>
            <w:r w:rsidRPr="00984D3A">
              <w:rPr>
                <w:rFonts w:ascii="Arial" w:hAnsi="Arial" w:cs="Arial"/>
              </w:rPr>
              <w:t>The HSE plan has indicated roles and responsibility as HSE manager, Project Manager,</w:t>
            </w:r>
          </w:p>
          <w:p w:rsidR="00984D3A" w:rsidRPr="00984D3A" w:rsidRDefault="00984D3A" w:rsidP="00984D3A">
            <w:pPr>
              <w:keepNext/>
              <w:rPr>
                <w:rFonts w:ascii="Arial" w:hAnsi="Arial" w:cs="Arial"/>
              </w:rPr>
            </w:pPr>
            <w:r w:rsidRPr="00984D3A">
              <w:rPr>
                <w:rFonts w:ascii="Arial" w:hAnsi="Arial" w:cs="Arial"/>
              </w:rPr>
              <w:t>Construction manager, construction executive, engineers and HSE executives. For example,</w:t>
            </w:r>
          </w:p>
          <w:p w:rsidR="00984D3A" w:rsidRPr="00984D3A" w:rsidRDefault="00984D3A" w:rsidP="00984D3A">
            <w:pPr>
              <w:keepNext/>
              <w:rPr>
                <w:rFonts w:ascii="Arial" w:hAnsi="Arial" w:cs="Arial"/>
              </w:rPr>
            </w:pPr>
            <w:r w:rsidRPr="00984D3A">
              <w:rPr>
                <w:rFonts w:ascii="Arial" w:hAnsi="Arial" w:cs="Arial"/>
              </w:rPr>
              <w:t>all of them are required to attend toolbox talk, stop the job for safety, participate in HSE</w:t>
            </w:r>
          </w:p>
          <w:p w:rsidR="005C476F" w:rsidRPr="008A604A" w:rsidRDefault="00984D3A" w:rsidP="00F32F46">
            <w:pPr>
              <w:keepNext/>
              <w:rPr>
                <w:rFonts w:ascii="Arial" w:hAnsi="Arial" w:cs="Arial"/>
              </w:rPr>
            </w:pPr>
            <w:r w:rsidRPr="00984D3A">
              <w:rPr>
                <w:rFonts w:ascii="Arial" w:hAnsi="Arial" w:cs="Arial"/>
              </w:rPr>
              <w:t xml:space="preserve">programs, </w:t>
            </w:r>
            <w:proofErr w:type="spellStart"/>
            <w:r w:rsidRPr="00984D3A">
              <w:rPr>
                <w:rFonts w:ascii="Arial" w:hAnsi="Arial" w:cs="Arial"/>
              </w:rPr>
              <w:t>lead</w:t>
            </w:r>
            <w:proofErr w:type="spellEnd"/>
            <w:r w:rsidRPr="00984D3A">
              <w:rPr>
                <w:rFonts w:ascii="Arial" w:hAnsi="Arial" w:cs="Arial"/>
              </w:rPr>
              <w:t xml:space="preserve"> by example, and always communicate safety message to their subordinates.</w:t>
            </w:r>
            <w:permEnd w:id="1191262490"/>
          </w:p>
        </w:tc>
      </w:tr>
    </w:tbl>
    <w:p w:rsidR="005C476F" w:rsidRPr="008A604A" w:rsidRDefault="005C476F" w:rsidP="005C476F">
      <w:pPr>
        <w:spacing w:after="0" w:line="240" w:lineRule="auto"/>
        <w:rPr>
          <w:rFonts w:ascii="Arial" w:hAnsi="Arial" w:cs="Arial"/>
        </w:rPr>
      </w:pPr>
    </w:p>
    <w:p w:rsidR="005C476F" w:rsidRPr="008A604A" w:rsidRDefault="005C476F" w:rsidP="005C476F">
      <w:pPr>
        <w:spacing w:after="0" w:line="240" w:lineRule="auto"/>
        <w:rPr>
          <w:rFonts w:ascii="Arial" w:hAnsi="Arial" w:cs="Arial"/>
        </w:rPr>
      </w:pPr>
    </w:p>
    <w:tbl>
      <w:tblPr>
        <w:tblStyle w:val="TableGrid2"/>
        <w:tblW w:w="0" w:type="auto"/>
        <w:tblLook w:val="04A0" w:firstRow="1" w:lastRow="0" w:firstColumn="1" w:lastColumn="0" w:noHBand="0" w:noVBand="1"/>
      </w:tblPr>
      <w:tblGrid>
        <w:gridCol w:w="9016"/>
      </w:tblGrid>
      <w:tr w:rsidR="005C476F" w:rsidRPr="008A604A" w:rsidTr="00F32F46">
        <w:tc>
          <w:tcPr>
            <w:tcW w:w="9242" w:type="dxa"/>
            <w:shd w:val="clear" w:color="auto" w:fill="D9D9D9" w:themeFill="background1" w:themeFillShade="D9"/>
          </w:tcPr>
          <w:p w:rsidR="005C476F" w:rsidRPr="008A604A" w:rsidRDefault="005C476F" w:rsidP="00F32F46">
            <w:pPr>
              <w:keepNext/>
              <w:rPr>
                <w:rFonts w:ascii="Arial" w:hAnsi="Arial" w:cs="Arial"/>
              </w:rPr>
            </w:pPr>
            <w:r w:rsidRPr="005C476F">
              <w:rPr>
                <w:rFonts w:ascii="Arial" w:hAnsi="Arial" w:cs="Arial"/>
                <w:b/>
              </w:rPr>
              <w:lastRenderedPageBreak/>
              <w:t>Name and location of Organisational</w:t>
            </w:r>
            <w:r>
              <w:rPr>
                <w:rFonts w:ascii="Arial" w:hAnsi="Arial" w:cs="Arial"/>
                <w:b/>
              </w:rPr>
              <w:t xml:space="preserve"> processes</w:t>
            </w:r>
          </w:p>
        </w:tc>
      </w:tr>
      <w:tr w:rsidR="005C476F" w:rsidRPr="008A604A" w:rsidTr="00F32F46">
        <w:trPr>
          <w:trHeight w:val="567"/>
        </w:trPr>
        <w:tc>
          <w:tcPr>
            <w:tcW w:w="9242" w:type="dxa"/>
          </w:tcPr>
          <w:p w:rsidR="00984D3A" w:rsidRPr="00984D3A" w:rsidRDefault="00984D3A" w:rsidP="00984D3A">
            <w:pPr>
              <w:keepNext/>
              <w:rPr>
                <w:rFonts w:ascii="Arial" w:hAnsi="Arial" w:cs="Arial"/>
              </w:rPr>
            </w:pPr>
            <w:permStart w:id="2081106966" w:edGrp="everyone"/>
            <w:r w:rsidRPr="00984D3A">
              <w:rPr>
                <w:rFonts w:ascii="Arial" w:hAnsi="Arial" w:cs="Arial"/>
              </w:rPr>
              <w:t>Working in confined space process found at</w:t>
            </w:r>
          </w:p>
          <w:p w:rsidR="005C476F" w:rsidRPr="008A604A" w:rsidRDefault="00984D3A" w:rsidP="00F32F46">
            <w:pPr>
              <w:keepNext/>
              <w:rPr>
                <w:rFonts w:ascii="Arial" w:hAnsi="Arial" w:cs="Arial"/>
              </w:rPr>
            </w:pPr>
            <w:r w:rsidRPr="00984D3A">
              <w:rPr>
                <w:rFonts w:ascii="Arial" w:hAnsi="Arial" w:cs="Arial"/>
              </w:rPr>
              <w:t>Technip HSE folder/HSE procedure/Project/Working in confined space</w:t>
            </w:r>
            <w:permEnd w:id="2081106966"/>
          </w:p>
        </w:tc>
      </w:tr>
      <w:tr w:rsidR="005C476F" w:rsidRPr="008A604A" w:rsidTr="00F32F46">
        <w:tc>
          <w:tcPr>
            <w:tcW w:w="9242" w:type="dxa"/>
            <w:shd w:val="clear" w:color="auto" w:fill="D9D9D9" w:themeFill="background1" w:themeFillShade="D9"/>
          </w:tcPr>
          <w:p w:rsidR="005C476F" w:rsidRPr="008A604A" w:rsidRDefault="005C476F" w:rsidP="00F32F46">
            <w:pPr>
              <w:keepNext/>
              <w:rPr>
                <w:rFonts w:ascii="Arial" w:hAnsi="Arial" w:cs="Arial"/>
                <w:b/>
              </w:rPr>
            </w:pPr>
            <w:r w:rsidRPr="008A604A">
              <w:rPr>
                <w:rFonts w:ascii="Arial" w:hAnsi="Arial" w:cs="Arial"/>
                <w:b/>
              </w:rPr>
              <w:t>Relevant excerpt/requirement for chosen workplace</w:t>
            </w:r>
          </w:p>
        </w:tc>
      </w:tr>
      <w:tr w:rsidR="005C476F" w:rsidRPr="008A604A" w:rsidTr="00F32F46">
        <w:trPr>
          <w:trHeight w:val="850"/>
        </w:trPr>
        <w:tc>
          <w:tcPr>
            <w:tcW w:w="9242" w:type="dxa"/>
          </w:tcPr>
          <w:p w:rsidR="00984D3A" w:rsidRPr="00984D3A" w:rsidRDefault="00984D3A" w:rsidP="00984D3A">
            <w:pPr>
              <w:keepNext/>
              <w:rPr>
                <w:rFonts w:ascii="Arial" w:hAnsi="Arial" w:cs="Arial"/>
              </w:rPr>
            </w:pPr>
            <w:permStart w:id="1649150748" w:edGrp="everyone"/>
            <w:r w:rsidRPr="00984D3A">
              <w:rPr>
                <w:rFonts w:ascii="Arial" w:hAnsi="Arial" w:cs="Arial"/>
              </w:rPr>
              <w:t>From the working in confined space process stated that the in-charged permit to work</w:t>
            </w:r>
          </w:p>
          <w:p w:rsidR="00984D3A" w:rsidRPr="00984D3A" w:rsidRDefault="00984D3A" w:rsidP="00984D3A">
            <w:pPr>
              <w:keepNext/>
              <w:rPr>
                <w:rFonts w:ascii="Arial" w:hAnsi="Arial" w:cs="Arial"/>
              </w:rPr>
            </w:pPr>
            <w:r w:rsidRPr="00984D3A">
              <w:rPr>
                <w:rFonts w:ascii="Arial" w:hAnsi="Arial" w:cs="Arial"/>
              </w:rPr>
              <w:t>coordinator, applicant, issuer and approval has playing important role to ensure there is no</w:t>
            </w:r>
          </w:p>
          <w:p w:rsidR="00984D3A" w:rsidRPr="00984D3A" w:rsidRDefault="00984D3A" w:rsidP="00984D3A">
            <w:pPr>
              <w:keepNext/>
              <w:rPr>
                <w:rFonts w:ascii="Arial" w:hAnsi="Arial" w:cs="Arial"/>
              </w:rPr>
            </w:pPr>
            <w:r w:rsidRPr="00984D3A">
              <w:rPr>
                <w:rFonts w:ascii="Arial" w:hAnsi="Arial" w:cs="Arial"/>
              </w:rPr>
              <w:t>work clashes, all control measures of working in confined space such as gas check, standby</w:t>
            </w:r>
          </w:p>
          <w:p w:rsidR="00984D3A" w:rsidRPr="00984D3A" w:rsidRDefault="00984D3A" w:rsidP="00984D3A">
            <w:pPr>
              <w:keepNext/>
              <w:rPr>
                <w:rFonts w:ascii="Arial" w:hAnsi="Arial" w:cs="Arial"/>
              </w:rPr>
            </w:pPr>
            <w:r w:rsidRPr="00984D3A">
              <w:rPr>
                <w:rFonts w:ascii="Arial" w:hAnsi="Arial" w:cs="Arial"/>
              </w:rPr>
              <w:t>person, authorised entry, signage are required to be carried out without fail. And lastly, the</w:t>
            </w:r>
          </w:p>
          <w:p w:rsidR="005C476F" w:rsidRPr="008A604A" w:rsidRDefault="00984D3A" w:rsidP="00F32F46">
            <w:pPr>
              <w:keepNext/>
              <w:rPr>
                <w:rFonts w:ascii="Arial" w:hAnsi="Arial" w:cs="Arial"/>
              </w:rPr>
            </w:pPr>
            <w:r w:rsidRPr="00984D3A">
              <w:rPr>
                <w:rFonts w:ascii="Arial" w:hAnsi="Arial" w:cs="Arial"/>
              </w:rPr>
              <w:t>permit shall be display and communicate well to all relevant parties.</w:t>
            </w:r>
            <w:permEnd w:id="1649150748"/>
          </w:p>
        </w:tc>
      </w:tr>
    </w:tbl>
    <w:p w:rsidR="005C476F" w:rsidRPr="008A604A" w:rsidRDefault="005C476F" w:rsidP="005C476F">
      <w:pPr>
        <w:spacing w:after="0" w:line="240" w:lineRule="auto"/>
        <w:rPr>
          <w:rFonts w:ascii="Arial" w:hAnsi="Arial" w:cs="Arial"/>
        </w:rPr>
      </w:pPr>
    </w:p>
    <w:p w:rsidR="006F6471" w:rsidRPr="00ED32CC" w:rsidRDefault="006F6471"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1</w:t>
            </w:r>
          </w:p>
        </w:tc>
        <w:permStart w:id="85149914" w:edGrp="everyone"/>
        <w:tc>
          <w:tcPr>
            <w:tcW w:w="6015" w:type="dxa"/>
          </w:tcPr>
          <w:p w:rsidR="00C92317" w:rsidRPr="00ED32CC" w:rsidRDefault="0028620E" w:rsidP="00B77BB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5B7C80">
                  <w:rPr>
                    <w:rFonts w:ascii="MS Gothic" w:eastAsia="MS Gothic" w:hAnsi="MS Gothic" w:cs="Arial" w:hint="eastAsia"/>
                  </w:rPr>
                  <w:t>☐</w:t>
                </w:r>
              </w:sdtContent>
            </w:sdt>
            <w:permEnd w:id="85149914"/>
            <w:r w:rsidR="00C92317" w:rsidRPr="00ED32CC">
              <w:rPr>
                <w:rFonts w:ascii="Arial" w:hAnsi="Arial" w:cs="Arial"/>
              </w:rPr>
              <w:t xml:space="preserve"> Satisfactory </w:t>
            </w:r>
            <w:r w:rsidR="00C92317" w:rsidRPr="00ED32CC">
              <w:rPr>
                <w:rFonts w:ascii="Arial" w:hAnsi="Arial" w:cs="Arial"/>
              </w:rPr>
              <w:tab/>
            </w:r>
          </w:p>
          <w:p w:rsidR="00C92317" w:rsidRPr="00ED32CC" w:rsidRDefault="0028620E"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737558495" w:edGrp="everyone"/>
                <w:r w:rsidR="00244BDD">
                  <w:rPr>
                    <w:rFonts w:ascii="MS Gothic" w:eastAsia="MS Gothic" w:hAnsi="MS Gothic" w:cs="Arial" w:hint="eastAsia"/>
                  </w:rPr>
                  <w:t>☐</w:t>
                </w:r>
                <w:permEnd w:id="1737558495"/>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595481249" w:edGrp="everyone"/>
            <w:permEnd w:id="595481249"/>
          </w:p>
        </w:tc>
      </w:tr>
    </w:tbl>
    <w:p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8A604A" w:rsidRPr="00F35748" w:rsidRDefault="008A604A" w:rsidP="008A604A">
            <w:pPr>
              <w:rPr>
                <w:rFonts w:ascii="Arial" w:hAnsi="Arial" w:cs="Arial"/>
              </w:rPr>
            </w:pPr>
            <w:r w:rsidRPr="00F35748">
              <w:rPr>
                <w:rFonts w:ascii="Arial" w:hAnsi="Arial" w:cs="Arial"/>
                <w:bCs/>
              </w:rPr>
              <w:t xml:space="preserve">Identify two (2) hazards </w:t>
            </w:r>
            <w:r w:rsidR="00782AC2">
              <w:rPr>
                <w:rFonts w:ascii="Arial" w:hAnsi="Arial" w:cs="Arial"/>
                <w:bCs/>
              </w:rPr>
              <w:t xml:space="preserve">(one chemical, one causing occupational disease) </w:t>
            </w:r>
            <w:r w:rsidRPr="00F35748">
              <w:rPr>
                <w:rFonts w:ascii="Arial" w:hAnsi="Arial" w:cs="Arial"/>
                <w:bCs/>
              </w:rPr>
              <w:t>that may occur in your workplace. For each hazard identified, find information to explain:</w:t>
            </w:r>
          </w:p>
          <w:p w:rsidR="008A604A" w:rsidRPr="00F35748" w:rsidRDefault="008A604A" w:rsidP="008A604A">
            <w:pPr>
              <w:pStyle w:val="ListParagraph"/>
              <w:numPr>
                <w:ilvl w:val="0"/>
                <w:numId w:val="32"/>
              </w:numPr>
              <w:rPr>
                <w:rFonts w:ascii="Arial" w:hAnsi="Arial" w:cs="Arial"/>
              </w:rPr>
            </w:pPr>
            <w:r w:rsidRPr="00F35748">
              <w:rPr>
                <w:rFonts w:ascii="Arial" w:hAnsi="Arial" w:cs="Arial"/>
                <w:bCs/>
              </w:rPr>
              <w:t>The nature and scope of the hazard</w:t>
            </w:r>
            <w:r w:rsidR="0076011A">
              <w:rPr>
                <w:rFonts w:ascii="Arial" w:hAnsi="Arial" w:cs="Arial"/>
                <w:bCs/>
              </w:rPr>
              <w:t>, including the incidents/injuries it can cause</w:t>
            </w:r>
          </w:p>
          <w:p w:rsidR="00270584" w:rsidRDefault="00270584" w:rsidP="008A604A">
            <w:pPr>
              <w:pStyle w:val="ListParagraph"/>
              <w:numPr>
                <w:ilvl w:val="0"/>
                <w:numId w:val="32"/>
              </w:numPr>
              <w:rPr>
                <w:rFonts w:ascii="Arial" w:hAnsi="Arial" w:cs="Arial"/>
              </w:rPr>
            </w:pPr>
            <w:r w:rsidRPr="00270584">
              <w:rPr>
                <w:rFonts w:ascii="Arial" w:hAnsi="Arial" w:cs="Arial"/>
              </w:rPr>
              <w:t>Determine the level of risk for the hazard within your workplace</w:t>
            </w:r>
          </w:p>
          <w:p w:rsidR="008A604A" w:rsidRDefault="008A604A" w:rsidP="008A604A">
            <w:pPr>
              <w:pStyle w:val="ListParagraph"/>
              <w:numPr>
                <w:ilvl w:val="0"/>
                <w:numId w:val="32"/>
              </w:numPr>
              <w:rPr>
                <w:rFonts w:ascii="Arial" w:hAnsi="Arial" w:cs="Arial"/>
              </w:rPr>
            </w:pPr>
            <w:r>
              <w:rPr>
                <w:rFonts w:ascii="Arial" w:hAnsi="Arial" w:cs="Arial"/>
              </w:rPr>
              <w:t>Determine the application and limitations of each of the following</w:t>
            </w:r>
            <w:r w:rsidRPr="00AB6B63">
              <w:rPr>
                <w:rFonts w:ascii="Arial" w:hAnsi="Arial" w:cs="Arial"/>
              </w:rPr>
              <w:t xml:space="preserve"> techniques, tools and processes </w:t>
            </w:r>
            <w:r>
              <w:rPr>
                <w:rFonts w:ascii="Arial" w:hAnsi="Arial" w:cs="Arial"/>
              </w:rPr>
              <w:t>in identifying</w:t>
            </w:r>
            <w:r w:rsidR="00270584">
              <w:rPr>
                <w:rFonts w:ascii="Arial" w:hAnsi="Arial" w:cs="Arial"/>
              </w:rPr>
              <w:t xml:space="preserve"> and controlling</w:t>
            </w:r>
            <w:r>
              <w:rPr>
                <w:rFonts w:ascii="Arial" w:hAnsi="Arial" w:cs="Arial"/>
              </w:rPr>
              <w:t xml:space="preserve"> your nominated hazard</w:t>
            </w:r>
            <w:r w:rsidR="00270584">
              <w:rPr>
                <w:rFonts w:ascii="Arial" w:hAnsi="Arial" w:cs="Arial"/>
              </w:rPr>
              <w:t xml:space="preserve"> (and associated risk)</w:t>
            </w:r>
            <w:r w:rsidR="0048366B">
              <w:rPr>
                <w:rFonts w:ascii="Arial" w:hAnsi="Arial" w:cs="Arial"/>
              </w:rPr>
              <w:t>:</w:t>
            </w:r>
          </w:p>
          <w:p w:rsidR="008A604A" w:rsidRDefault="008A604A" w:rsidP="008A604A">
            <w:pPr>
              <w:pStyle w:val="ListParagraph"/>
              <w:numPr>
                <w:ilvl w:val="0"/>
                <w:numId w:val="14"/>
              </w:numPr>
              <w:ind w:left="1134"/>
              <w:rPr>
                <w:rFonts w:ascii="Arial" w:hAnsi="Arial" w:cs="Arial"/>
              </w:rPr>
            </w:pPr>
            <w:r>
              <w:rPr>
                <w:rFonts w:ascii="Arial" w:hAnsi="Arial" w:cs="Arial"/>
              </w:rPr>
              <w:t>Hazard/risk checklists</w:t>
            </w:r>
          </w:p>
          <w:p w:rsidR="008A604A" w:rsidRDefault="008A604A" w:rsidP="008A604A">
            <w:pPr>
              <w:pStyle w:val="ListParagraph"/>
              <w:numPr>
                <w:ilvl w:val="0"/>
                <w:numId w:val="14"/>
              </w:numPr>
              <w:ind w:left="1134"/>
              <w:rPr>
                <w:rFonts w:ascii="Arial" w:hAnsi="Arial" w:cs="Arial"/>
              </w:rPr>
            </w:pPr>
            <w:r>
              <w:rPr>
                <w:rFonts w:ascii="Arial" w:hAnsi="Arial" w:cs="Arial"/>
              </w:rPr>
              <w:t>Hazard hunts</w:t>
            </w:r>
          </w:p>
          <w:p w:rsidR="008A604A" w:rsidRDefault="008A604A" w:rsidP="008A604A">
            <w:pPr>
              <w:pStyle w:val="ListParagraph"/>
              <w:numPr>
                <w:ilvl w:val="0"/>
                <w:numId w:val="14"/>
              </w:numPr>
              <w:ind w:left="1134"/>
              <w:rPr>
                <w:rFonts w:ascii="Arial" w:hAnsi="Arial" w:cs="Arial"/>
              </w:rPr>
            </w:pPr>
            <w:r>
              <w:rPr>
                <w:rFonts w:ascii="Arial" w:hAnsi="Arial" w:cs="Arial"/>
              </w:rPr>
              <w:t>Job safety analysis (JSA)</w:t>
            </w:r>
          </w:p>
          <w:p w:rsidR="008A604A" w:rsidRDefault="008A604A" w:rsidP="008A604A">
            <w:pPr>
              <w:pStyle w:val="ListParagraph"/>
              <w:numPr>
                <w:ilvl w:val="0"/>
                <w:numId w:val="14"/>
              </w:numPr>
              <w:ind w:left="1134"/>
              <w:rPr>
                <w:rFonts w:ascii="Arial" w:hAnsi="Arial" w:cs="Arial"/>
              </w:rPr>
            </w:pPr>
            <w:r>
              <w:rPr>
                <w:rFonts w:ascii="Arial" w:hAnsi="Arial" w:cs="Arial"/>
              </w:rPr>
              <w:t>Manifest/register (e.g. dangerous hoods, hazardous chemicals and plant)</w:t>
            </w:r>
          </w:p>
          <w:p w:rsidR="008A604A" w:rsidRDefault="008A604A" w:rsidP="008A604A">
            <w:pPr>
              <w:pStyle w:val="ListParagraph"/>
              <w:numPr>
                <w:ilvl w:val="0"/>
                <w:numId w:val="14"/>
              </w:numPr>
              <w:ind w:left="1134"/>
              <w:rPr>
                <w:rFonts w:ascii="Arial" w:hAnsi="Arial" w:cs="Arial"/>
              </w:rPr>
            </w:pPr>
            <w:r>
              <w:rPr>
                <w:rFonts w:ascii="Arial" w:hAnsi="Arial" w:cs="Arial"/>
              </w:rPr>
              <w:t>Safe work method statement (SWMS)</w:t>
            </w:r>
          </w:p>
          <w:p w:rsidR="008A604A" w:rsidRDefault="008A604A" w:rsidP="008A604A">
            <w:pPr>
              <w:pStyle w:val="ListParagraph"/>
              <w:numPr>
                <w:ilvl w:val="0"/>
                <w:numId w:val="14"/>
              </w:numPr>
              <w:ind w:left="1134"/>
              <w:rPr>
                <w:rFonts w:ascii="Arial" w:hAnsi="Arial" w:cs="Arial"/>
              </w:rPr>
            </w:pPr>
            <w:r>
              <w:rPr>
                <w:rFonts w:ascii="Arial" w:hAnsi="Arial" w:cs="Arial"/>
              </w:rPr>
              <w:t>Surveys (e.g. questionnaires, interviews)</w:t>
            </w:r>
          </w:p>
          <w:p w:rsidR="008A604A" w:rsidRDefault="008A604A" w:rsidP="008A604A">
            <w:pPr>
              <w:pStyle w:val="ListParagraph"/>
              <w:numPr>
                <w:ilvl w:val="0"/>
                <w:numId w:val="14"/>
              </w:numPr>
              <w:ind w:left="1134"/>
              <w:rPr>
                <w:rFonts w:ascii="Arial" w:hAnsi="Arial" w:cs="Arial"/>
              </w:rPr>
            </w:pPr>
            <w:r>
              <w:rPr>
                <w:rFonts w:ascii="Arial" w:hAnsi="Arial" w:cs="Arial"/>
              </w:rPr>
              <w:t>Workplace</w:t>
            </w:r>
            <w:r w:rsidR="009A4D47">
              <w:rPr>
                <w:rFonts w:ascii="Arial" w:hAnsi="Arial" w:cs="Arial"/>
              </w:rPr>
              <w:t xml:space="preserve"> inspections and walk-throughs</w:t>
            </w:r>
          </w:p>
          <w:p w:rsidR="009C66A5" w:rsidRDefault="005C476F" w:rsidP="005C476F">
            <w:pPr>
              <w:pStyle w:val="ListParagraph"/>
              <w:numPr>
                <w:ilvl w:val="0"/>
                <w:numId w:val="32"/>
              </w:numPr>
              <w:rPr>
                <w:rFonts w:ascii="Arial" w:hAnsi="Arial" w:cs="Arial"/>
              </w:rPr>
            </w:pPr>
            <w:r>
              <w:rPr>
                <w:rFonts w:ascii="Arial" w:hAnsi="Arial" w:cs="Arial"/>
              </w:rPr>
              <w:t xml:space="preserve">Name and justify </w:t>
            </w:r>
            <w:r w:rsidR="00DB3B84">
              <w:rPr>
                <w:rFonts w:ascii="Arial" w:hAnsi="Arial" w:cs="Arial"/>
              </w:rPr>
              <w:t xml:space="preserve">at least two (2) </w:t>
            </w:r>
            <w:r>
              <w:rPr>
                <w:rFonts w:ascii="Arial" w:hAnsi="Arial" w:cs="Arial"/>
              </w:rPr>
              <w:t>r</w:t>
            </w:r>
            <w:r w:rsidR="008A604A">
              <w:rPr>
                <w:rFonts w:ascii="Arial" w:hAnsi="Arial" w:cs="Arial"/>
              </w:rPr>
              <w:t>isk controls that may be implemented to address the haz</w:t>
            </w:r>
            <w:r w:rsidR="00414C38">
              <w:rPr>
                <w:rFonts w:ascii="Arial" w:hAnsi="Arial" w:cs="Arial"/>
              </w:rPr>
              <w:t>ard and risk assessment results</w:t>
            </w:r>
          </w:p>
          <w:p w:rsidR="00DB3B84" w:rsidRPr="00414C38" w:rsidRDefault="00DB3B84" w:rsidP="00DB3B84">
            <w:pPr>
              <w:pStyle w:val="ListParagraph"/>
              <w:numPr>
                <w:ilvl w:val="0"/>
                <w:numId w:val="14"/>
              </w:numPr>
              <w:ind w:left="1134"/>
              <w:rPr>
                <w:rFonts w:ascii="Arial" w:hAnsi="Arial" w:cs="Arial"/>
              </w:rPr>
            </w:pPr>
            <w:r>
              <w:rPr>
                <w:rFonts w:ascii="Arial" w:hAnsi="Arial" w:cs="Arial"/>
              </w:rPr>
              <w:t>Explain which of these risk control options would be the most suitable</w:t>
            </w:r>
          </w:p>
        </w:tc>
      </w:tr>
    </w:tbl>
    <w:p w:rsidR="007B5211" w:rsidRDefault="007B5211" w:rsidP="004B5D8B">
      <w:pPr>
        <w:spacing w:after="0" w:line="240" w:lineRule="auto"/>
        <w:rPr>
          <w:rFonts w:ascii="Arial" w:hAnsi="Arial" w:cs="Arial"/>
        </w:rPr>
      </w:pPr>
    </w:p>
    <w:p w:rsidR="008A604A" w:rsidRDefault="008A604A" w:rsidP="008A604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8A604A" w:rsidTr="008A604A">
        <w:tc>
          <w:tcPr>
            <w:tcW w:w="9242" w:type="dxa"/>
            <w:shd w:val="clear" w:color="auto" w:fill="D9D9D9" w:themeFill="background1" w:themeFillShade="D9"/>
          </w:tcPr>
          <w:p w:rsidR="008A604A" w:rsidRPr="00F35748" w:rsidRDefault="00782AC2" w:rsidP="00782AC2">
            <w:pPr>
              <w:keepNext/>
              <w:rPr>
                <w:rFonts w:ascii="Arial" w:hAnsi="Arial" w:cs="Arial"/>
                <w:b/>
              </w:rPr>
            </w:pPr>
            <w:r>
              <w:rPr>
                <w:rFonts w:ascii="Arial" w:hAnsi="Arial" w:cs="Arial"/>
                <w:b/>
              </w:rPr>
              <w:t>Name hazard resulting from chemicals</w:t>
            </w:r>
          </w:p>
        </w:tc>
      </w:tr>
      <w:tr w:rsidR="008A604A" w:rsidTr="008A604A">
        <w:trPr>
          <w:trHeight w:val="567"/>
        </w:trPr>
        <w:tc>
          <w:tcPr>
            <w:tcW w:w="9242" w:type="dxa"/>
          </w:tcPr>
          <w:p w:rsidR="008A604A" w:rsidRDefault="00732076" w:rsidP="0070389D">
            <w:pPr>
              <w:rPr>
                <w:rFonts w:ascii="Arial" w:hAnsi="Arial" w:cs="Arial"/>
              </w:rPr>
            </w:pPr>
            <w:permStart w:id="1535397358" w:edGrp="everyone"/>
            <w:r w:rsidRPr="00732076">
              <w:rPr>
                <w:rFonts w:ascii="Arial" w:hAnsi="Arial" w:cs="Arial"/>
              </w:rPr>
              <w:t>Painting activity by using paint chemical (solvent-alcohol and petroleum</w:t>
            </w:r>
            <w:permEnd w:id="1535397358"/>
          </w:p>
        </w:tc>
      </w:tr>
      <w:tr w:rsidR="008A604A" w:rsidTr="008A604A">
        <w:tc>
          <w:tcPr>
            <w:tcW w:w="9242" w:type="dxa"/>
            <w:shd w:val="clear" w:color="auto" w:fill="D9D9D9" w:themeFill="background1" w:themeFillShade="D9"/>
          </w:tcPr>
          <w:p w:rsidR="008A604A" w:rsidRDefault="008A604A" w:rsidP="008A604A">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8A604A" w:rsidTr="008A604A">
        <w:trPr>
          <w:trHeight w:val="1134"/>
        </w:trPr>
        <w:tc>
          <w:tcPr>
            <w:tcW w:w="9242" w:type="dxa"/>
          </w:tcPr>
          <w:p w:rsidR="008A604A" w:rsidRDefault="00732076" w:rsidP="0070389D">
            <w:pPr>
              <w:rPr>
                <w:rFonts w:ascii="Arial" w:hAnsi="Arial" w:cs="Arial"/>
              </w:rPr>
            </w:pPr>
            <w:permStart w:id="1816536582" w:edGrp="everyone"/>
            <w:r w:rsidRPr="00732076">
              <w:rPr>
                <w:rFonts w:ascii="Arial" w:hAnsi="Arial" w:cs="Arial"/>
              </w:rPr>
              <w:t>Health problems can result from skin contact with solvents or from inhalation of their vapours. In addition to the health hazards, many solvent vapours are flammable and explosive. One of the most common health hazards associated with exposure to solvents is dermatitis</w:t>
            </w:r>
            <w:permEnd w:id="1816536582"/>
          </w:p>
          <w:p w:rsidR="008A604A" w:rsidRDefault="008A604A" w:rsidP="0070389D">
            <w:pPr>
              <w:rPr>
                <w:rFonts w:ascii="Arial" w:hAnsi="Arial" w:cs="Arial"/>
              </w:rPr>
            </w:pPr>
          </w:p>
          <w:p w:rsidR="009A4D47" w:rsidRDefault="008A604A" w:rsidP="0070389D">
            <w:pPr>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sidRPr="0048366B">
              <w:rPr>
                <w:rFonts w:ascii="Arial" w:hAnsi="Arial" w:cs="Arial"/>
              </w:rPr>
              <w:t>:</w:t>
            </w:r>
          </w:p>
          <w:p w:rsidR="008A604A" w:rsidRPr="001B787A" w:rsidRDefault="008A604A" w:rsidP="0070389D">
            <w:pPr>
              <w:rPr>
                <w:rFonts w:ascii="Arial" w:hAnsi="Arial" w:cs="Arial"/>
              </w:rPr>
            </w:pPr>
            <w:r w:rsidRPr="001B787A">
              <w:rPr>
                <w:rFonts w:ascii="Arial" w:hAnsi="Arial" w:cs="Arial"/>
              </w:rPr>
              <w:t xml:space="preserve"> </w:t>
            </w:r>
            <w:permStart w:id="738555172" w:edGrp="everyone"/>
            <w:permEnd w:id="738555172"/>
          </w:p>
        </w:tc>
      </w:tr>
      <w:tr w:rsidR="008A604A" w:rsidTr="008A604A">
        <w:trPr>
          <w:trHeight w:val="70"/>
        </w:trPr>
        <w:tc>
          <w:tcPr>
            <w:tcW w:w="9242" w:type="dxa"/>
            <w:shd w:val="clear" w:color="auto" w:fill="D9D9D9" w:themeFill="background1" w:themeFillShade="D9"/>
          </w:tcPr>
          <w:p w:rsidR="008A604A" w:rsidRPr="00AB6B63" w:rsidRDefault="008A604A" w:rsidP="008A604A">
            <w:pPr>
              <w:keepNext/>
              <w:rPr>
                <w:rFonts w:ascii="Arial" w:hAnsi="Arial" w:cs="Arial"/>
                <w:b/>
              </w:rPr>
            </w:pPr>
            <w:r w:rsidRPr="00AB6B63">
              <w:rPr>
                <w:rFonts w:ascii="Arial" w:hAnsi="Arial" w:cs="Arial"/>
                <w:b/>
              </w:rPr>
              <w:t>Determine the level of risk</w:t>
            </w:r>
          </w:p>
        </w:tc>
      </w:tr>
      <w:tr w:rsidR="008A604A" w:rsidTr="008A604A">
        <w:trPr>
          <w:trHeight w:val="1134"/>
        </w:trPr>
        <w:tc>
          <w:tcPr>
            <w:tcW w:w="9242" w:type="dxa"/>
          </w:tcPr>
          <w:p w:rsidR="008A604A" w:rsidRPr="00AB6B63" w:rsidRDefault="008A604A" w:rsidP="0070389D">
            <w:pPr>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8A604A" w:rsidRPr="00AB6B63" w:rsidTr="008A604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8A604A" w:rsidRPr="00AB6B63" w:rsidTr="008A604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8A604A" w:rsidRPr="00AB6B63" w:rsidTr="008A604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8A604A" w:rsidRPr="00AB6B63" w:rsidTr="008A604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8A604A" w:rsidRPr="00AB6B63" w:rsidTr="008A604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8A604A" w:rsidRPr="00AB6B63" w:rsidTr="008A604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8A604A" w:rsidRPr="00AB6B63" w:rsidRDefault="008A604A" w:rsidP="0070389D">
            <w:pPr>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8A604A" w:rsidRPr="00AB6B63" w:rsidTr="008A604A">
              <w:trPr>
                <w:trHeight w:val="28"/>
              </w:trPr>
              <w:tc>
                <w:tcPr>
                  <w:tcW w:w="2249" w:type="dxa"/>
                  <w:shd w:val="clear" w:color="auto" w:fill="FF00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8A604A" w:rsidRPr="00AB6B63" w:rsidRDefault="008A604A" w:rsidP="0070389D">
            <w:pPr>
              <w:jc w:val="both"/>
              <w:rPr>
                <w:rFonts w:ascii="Arial Narrow" w:eastAsia="Times New Roman" w:hAnsi="Arial Narrow" w:cs="Times New Roman"/>
                <w:sz w:val="20"/>
                <w:szCs w:val="20"/>
              </w:rPr>
            </w:pPr>
          </w:p>
          <w:p w:rsidR="008A604A" w:rsidRDefault="008A604A" w:rsidP="0070389D">
            <w:pPr>
              <w:rPr>
                <w:rFonts w:ascii="Arial" w:hAnsi="Arial" w:cs="Arial"/>
              </w:rPr>
            </w:pPr>
            <w:r>
              <w:rPr>
                <w:rFonts w:ascii="Arial" w:hAnsi="Arial" w:cs="Arial"/>
              </w:rPr>
              <w:t xml:space="preserve">Level of risk: </w:t>
            </w:r>
            <w:permStart w:id="1427996071" w:edGrp="everyone"/>
            <w:r w:rsidR="00732076" w:rsidRPr="00732076">
              <w:rPr>
                <w:rFonts w:ascii="Arial" w:hAnsi="Arial" w:cs="Arial"/>
              </w:rPr>
              <w:t>Severity: C (LTI), Likelihood: 3 (Possible), Risk Level: C3 = Medium Risk</w:t>
            </w:r>
            <w:permEnd w:id="1427996071"/>
          </w:p>
          <w:p w:rsidR="008A604A" w:rsidRPr="00A676C8" w:rsidRDefault="008A604A" w:rsidP="0070389D">
            <w:pPr>
              <w:rPr>
                <w:rFonts w:ascii="Arial" w:hAnsi="Arial" w:cs="Arial"/>
              </w:rPr>
            </w:pPr>
          </w:p>
        </w:tc>
      </w:tr>
      <w:tr w:rsidR="00270584" w:rsidTr="008A604A">
        <w:tc>
          <w:tcPr>
            <w:tcW w:w="9242" w:type="dxa"/>
            <w:shd w:val="clear" w:color="auto" w:fill="D9D9D9" w:themeFill="background1" w:themeFillShade="D9"/>
          </w:tcPr>
          <w:p w:rsidR="00270584" w:rsidRPr="00A676C8" w:rsidRDefault="00270584" w:rsidP="00270584">
            <w:pPr>
              <w:keepNext/>
              <w:rPr>
                <w:rFonts w:ascii="Arial" w:hAnsi="Arial" w:cs="Arial"/>
              </w:rPr>
            </w:pPr>
            <w:r w:rsidRPr="00F35748">
              <w:rPr>
                <w:rFonts w:ascii="Arial" w:hAnsi="Arial" w:cs="Arial"/>
                <w:b/>
              </w:rPr>
              <w:t>Techniques, tools and processes</w:t>
            </w:r>
            <w:r>
              <w:rPr>
                <w:rFonts w:ascii="Arial" w:hAnsi="Arial" w:cs="Arial"/>
                <w:b/>
              </w:rPr>
              <w:t xml:space="preserve"> to identify hazard/risk</w:t>
            </w:r>
          </w:p>
        </w:tc>
      </w:tr>
      <w:tr w:rsidR="00270584" w:rsidTr="008A604A">
        <w:trPr>
          <w:trHeight w:val="567"/>
        </w:trPr>
        <w:tc>
          <w:tcPr>
            <w:tcW w:w="9242" w:type="dxa"/>
          </w:tcPr>
          <w:p w:rsidR="00270584" w:rsidRDefault="00270584" w:rsidP="0070389D">
            <w:pPr>
              <w:rPr>
                <w:rFonts w:ascii="Arial" w:hAnsi="Arial" w:cs="Arial"/>
              </w:rPr>
            </w:pPr>
            <w:r>
              <w:rPr>
                <w:rFonts w:ascii="Arial" w:hAnsi="Arial" w:cs="Arial"/>
              </w:rPr>
              <w:t>Describe application or limitations for each of the following in identifying the hazard/risk:</w:t>
            </w:r>
          </w:p>
          <w:p w:rsidR="00270584" w:rsidRPr="009A4D47" w:rsidRDefault="00270584" w:rsidP="0070389D">
            <w:pPr>
              <w:numPr>
                <w:ilvl w:val="0"/>
                <w:numId w:val="14"/>
              </w:numPr>
              <w:ind w:left="426"/>
              <w:rPr>
                <w:rFonts w:ascii="Arial" w:hAnsi="Arial" w:cs="Arial"/>
              </w:rPr>
            </w:pPr>
            <w:r w:rsidRPr="009A4D47">
              <w:rPr>
                <w:rFonts w:ascii="Arial" w:hAnsi="Arial" w:cs="Arial"/>
              </w:rPr>
              <w:t>Hazard/risk checklists</w:t>
            </w:r>
            <w:r>
              <w:rPr>
                <w:rFonts w:ascii="Arial" w:hAnsi="Arial" w:cs="Arial"/>
              </w:rPr>
              <w:t xml:space="preserve">: </w:t>
            </w:r>
            <w:permStart w:id="504067457" w:edGrp="everyone"/>
            <w:r w:rsidR="008F6108">
              <w:rPr>
                <w:rFonts w:ascii="Arial" w:hAnsi="Arial" w:cs="Arial"/>
              </w:rPr>
              <w:t xml:space="preserve">To gather information that might be useful in hazard identification ,but the checklist might not be updated and it is statics approaches which might cause certain important approaches missing </w:t>
            </w:r>
            <w:permEnd w:id="504067457"/>
          </w:p>
          <w:p w:rsidR="00270584" w:rsidRPr="009A4D47" w:rsidRDefault="00270584" w:rsidP="0070389D">
            <w:pPr>
              <w:numPr>
                <w:ilvl w:val="0"/>
                <w:numId w:val="14"/>
              </w:numPr>
              <w:ind w:left="426"/>
              <w:rPr>
                <w:rFonts w:ascii="Arial" w:hAnsi="Arial" w:cs="Arial"/>
              </w:rPr>
            </w:pPr>
            <w:r w:rsidRPr="009A4D47">
              <w:rPr>
                <w:rFonts w:ascii="Arial" w:hAnsi="Arial" w:cs="Arial"/>
              </w:rPr>
              <w:lastRenderedPageBreak/>
              <w:t>Hazard hunts</w:t>
            </w:r>
            <w:r>
              <w:rPr>
                <w:rFonts w:ascii="Arial" w:hAnsi="Arial" w:cs="Arial"/>
              </w:rPr>
              <w:t xml:space="preserve">: </w:t>
            </w:r>
            <w:permStart w:id="437211648" w:edGrp="everyone"/>
            <w:r w:rsidR="008F6108">
              <w:rPr>
                <w:rFonts w:ascii="Arial" w:hAnsi="Arial" w:cs="Arial"/>
              </w:rPr>
              <w:t>Carry out a walkabout to identify a hazard of the activity. The limitation is checklist might not be useful if it is created by a not experience person</w:t>
            </w:r>
            <w:permEnd w:id="437211648"/>
          </w:p>
          <w:p w:rsidR="00270584" w:rsidRPr="009A4D47" w:rsidRDefault="00270584" w:rsidP="008F6108">
            <w:pPr>
              <w:numPr>
                <w:ilvl w:val="0"/>
                <w:numId w:val="14"/>
              </w:numPr>
              <w:rPr>
                <w:rFonts w:ascii="Arial" w:hAnsi="Arial" w:cs="Arial"/>
              </w:rPr>
            </w:pPr>
            <w:r w:rsidRPr="009A4D47">
              <w:rPr>
                <w:rFonts w:ascii="Arial" w:hAnsi="Arial" w:cs="Arial"/>
              </w:rPr>
              <w:t>Job safety analysis (JSA)</w:t>
            </w:r>
            <w:r>
              <w:rPr>
                <w:rFonts w:ascii="Arial" w:hAnsi="Arial" w:cs="Arial"/>
              </w:rPr>
              <w:t xml:space="preserve">: </w:t>
            </w:r>
            <w:permStart w:id="1913944548" w:edGrp="everyone"/>
            <w:r w:rsidR="008F6108" w:rsidRPr="008F6108">
              <w:rPr>
                <w:rFonts w:ascii="Arial" w:hAnsi="Arial" w:cs="Arial"/>
              </w:rPr>
              <w:t>List out the activity into steps and identify the hazards</w:t>
            </w:r>
            <w:r w:rsidR="008F6108">
              <w:rPr>
                <w:rFonts w:ascii="Arial" w:hAnsi="Arial" w:cs="Arial"/>
              </w:rPr>
              <w:t xml:space="preserve"> </w:t>
            </w:r>
            <w:r w:rsidR="008F6108" w:rsidRPr="008F6108">
              <w:rPr>
                <w:rFonts w:ascii="Arial" w:hAnsi="Arial" w:cs="Arial"/>
              </w:rPr>
              <w:t>according to the respective activity and then form an agreement in control measure to</w:t>
            </w:r>
            <w:r w:rsidR="008F6108">
              <w:rPr>
                <w:rFonts w:ascii="Arial" w:hAnsi="Arial" w:cs="Arial"/>
              </w:rPr>
              <w:t xml:space="preserve"> improve the risk profile </w:t>
            </w:r>
            <w:permEnd w:id="1913944548"/>
          </w:p>
          <w:p w:rsidR="00270584" w:rsidRPr="009A4D47" w:rsidRDefault="00270584" w:rsidP="0070389D">
            <w:pPr>
              <w:numPr>
                <w:ilvl w:val="0"/>
                <w:numId w:val="14"/>
              </w:numPr>
              <w:ind w:left="426"/>
              <w:rPr>
                <w:rFonts w:ascii="Arial" w:hAnsi="Arial" w:cs="Arial"/>
              </w:rPr>
            </w:pPr>
            <w:r w:rsidRPr="009A4D47">
              <w:rPr>
                <w:rFonts w:ascii="Arial" w:hAnsi="Arial" w:cs="Arial"/>
              </w:rPr>
              <w:t>Manifest/register (e.g. dangerous hoods, hazardous chemicals and plant)</w:t>
            </w:r>
            <w:r>
              <w:rPr>
                <w:rFonts w:ascii="Arial" w:hAnsi="Arial" w:cs="Arial"/>
              </w:rPr>
              <w:t xml:space="preserve">: </w:t>
            </w:r>
            <w:permStart w:id="1139034595" w:edGrp="everyone"/>
            <w:r w:rsidR="008F6108">
              <w:rPr>
                <w:rFonts w:ascii="Arial" w:hAnsi="Arial" w:cs="Arial"/>
              </w:rPr>
              <w:t xml:space="preserve">The limitation for this hazard identification method </w:t>
            </w:r>
            <w:r w:rsidR="00F41385">
              <w:rPr>
                <w:rFonts w:ascii="Arial" w:hAnsi="Arial" w:cs="Arial"/>
              </w:rPr>
              <w:t xml:space="preserve">is the dangerous substances might not be announce </w:t>
            </w:r>
            <w:permEnd w:id="1139034595"/>
          </w:p>
          <w:p w:rsidR="00270584" w:rsidRPr="009A4D47" w:rsidRDefault="00270584" w:rsidP="0070389D">
            <w:pPr>
              <w:numPr>
                <w:ilvl w:val="0"/>
                <w:numId w:val="14"/>
              </w:numPr>
              <w:ind w:left="426"/>
              <w:rPr>
                <w:rFonts w:ascii="Arial" w:hAnsi="Arial" w:cs="Arial"/>
              </w:rPr>
            </w:pPr>
            <w:r w:rsidRPr="009A4D47">
              <w:rPr>
                <w:rFonts w:ascii="Arial" w:hAnsi="Arial" w:cs="Arial"/>
              </w:rPr>
              <w:t>Safe work method statement (SWMS)</w:t>
            </w:r>
            <w:r>
              <w:rPr>
                <w:rFonts w:ascii="Arial" w:hAnsi="Arial" w:cs="Arial"/>
              </w:rPr>
              <w:t xml:space="preserve">: </w:t>
            </w:r>
            <w:permStart w:id="1499936943" w:edGrp="everyone"/>
            <w:r w:rsidR="00380ED0">
              <w:rPr>
                <w:rFonts w:ascii="Arial" w:hAnsi="Arial" w:cs="Arial"/>
              </w:rPr>
              <w:t xml:space="preserve">it is a job sequence information of the activity which to be carried out. The limitation of this technique is that it has so much wording  </w:t>
            </w:r>
            <w:permEnd w:id="1499936943"/>
          </w:p>
          <w:p w:rsidR="00270584" w:rsidRDefault="00270584" w:rsidP="0070389D">
            <w:pPr>
              <w:numPr>
                <w:ilvl w:val="0"/>
                <w:numId w:val="14"/>
              </w:numPr>
              <w:ind w:left="426"/>
              <w:rPr>
                <w:rFonts w:ascii="Arial" w:hAnsi="Arial" w:cs="Arial"/>
              </w:rPr>
            </w:pPr>
            <w:r w:rsidRPr="009A4D47">
              <w:rPr>
                <w:rFonts w:ascii="Arial" w:hAnsi="Arial" w:cs="Arial"/>
              </w:rPr>
              <w:t>Surveys (e.g. questionnaires, interviews)</w:t>
            </w:r>
            <w:r>
              <w:rPr>
                <w:rFonts w:ascii="Arial" w:hAnsi="Arial" w:cs="Arial"/>
              </w:rPr>
              <w:t xml:space="preserve">: </w:t>
            </w:r>
            <w:permStart w:id="1259412583" w:edGrp="everyone"/>
            <w:r w:rsidR="00380ED0">
              <w:rPr>
                <w:rFonts w:ascii="Arial" w:hAnsi="Arial" w:cs="Arial"/>
              </w:rPr>
              <w:t xml:space="preserve">the limitation of this technique is that it is costly and time </w:t>
            </w:r>
            <w:r w:rsidR="00D351DD">
              <w:rPr>
                <w:rFonts w:ascii="Arial" w:hAnsi="Arial" w:cs="Arial"/>
              </w:rPr>
              <w:t>consuming</w:t>
            </w:r>
            <w:permEnd w:id="1259412583"/>
          </w:p>
          <w:p w:rsidR="00270584" w:rsidRPr="009A4D47" w:rsidRDefault="00270584" w:rsidP="003B28FF">
            <w:pPr>
              <w:numPr>
                <w:ilvl w:val="0"/>
                <w:numId w:val="14"/>
              </w:numPr>
              <w:ind w:left="426"/>
              <w:rPr>
                <w:rFonts w:ascii="Arial" w:hAnsi="Arial" w:cs="Arial"/>
              </w:rPr>
            </w:pPr>
            <w:r w:rsidRPr="009A4D47">
              <w:rPr>
                <w:rFonts w:ascii="Arial" w:hAnsi="Arial" w:cs="Arial"/>
              </w:rPr>
              <w:t>Workplace inspections and walk-throughs</w:t>
            </w:r>
            <w:r>
              <w:rPr>
                <w:rFonts w:ascii="Arial" w:hAnsi="Arial" w:cs="Arial"/>
              </w:rPr>
              <w:t xml:space="preserve">: </w:t>
            </w:r>
            <w:permStart w:id="1253250704" w:edGrp="everyone"/>
            <w:r w:rsidR="00D351DD">
              <w:rPr>
                <w:rFonts w:ascii="Arial" w:hAnsi="Arial" w:cs="Arial"/>
              </w:rPr>
              <w:t xml:space="preserve">Physically inspect the premises and equipment, it is very dependent on the personal technical knowledge and observation .If the person has limited experience or poor observation skill ,the hazards might not be found </w:t>
            </w:r>
            <w:permEnd w:id="1253250704"/>
          </w:p>
        </w:tc>
      </w:tr>
      <w:tr w:rsidR="00270584" w:rsidTr="008A604A">
        <w:trPr>
          <w:trHeight w:val="70"/>
        </w:trPr>
        <w:tc>
          <w:tcPr>
            <w:tcW w:w="9242" w:type="dxa"/>
            <w:shd w:val="clear" w:color="auto" w:fill="D9D9D9" w:themeFill="background1" w:themeFillShade="D9"/>
          </w:tcPr>
          <w:p w:rsidR="00270584" w:rsidRPr="005A4934" w:rsidRDefault="00270584" w:rsidP="00270584">
            <w:pPr>
              <w:keepNext/>
              <w:rPr>
                <w:rFonts w:ascii="Arial" w:hAnsi="Arial" w:cs="Arial"/>
                <w:b/>
              </w:rPr>
            </w:pPr>
            <w:r w:rsidRPr="005A4934">
              <w:rPr>
                <w:rFonts w:ascii="Arial" w:hAnsi="Arial" w:cs="Arial"/>
                <w:b/>
              </w:rPr>
              <w:lastRenderedPageBreak/>
              <w:t>Risk controls</w:t>
            </w:r>
          </w:p>
        </w:tc>
      </w:tr>
      <w:tr w:rsidR="00270584" w:rsidTr="008A604A">
        <w:trPr>
          <w:trHeight w:val="1134"/>
        </w:trPr>
        <w:tc>
          <w:tcPr>
            <w:tcW w:w="9242" w:type="dxa"/>
          </w:tcPr>
          <w:p w:rsidR="00270584" w:rsidRPr="005A4934" w:rsidRDefault="008258A3" w:rsidP="0070389D">
            <w:pPr>
              <w:rPr>
                <w:rFonts w:ascii="Arial" w:hAnsi="Arial" w:cs="Arial"/>
              </w:rPr>
            </w:pPr>
            <w:permStart w:id="102069399" w:edGrp="everyone"/>
            <w:r w:rsidRPr="008258A3">
              <w:rPr>
                <w:rFonts w:ascii="Arial" w:hAnsi="Arial" w:cs="Arial"/>
              </w:rPr>
              <w:t>Where it is not reasonably practicable to do spray painting in a booth and it is carried out in a building or structure (other than a confined space), the building or structure should be of open construction or a mechanical exhaust system should be used to prevent the build-up of flammable or toxic fumes. it is recommended that the worker is required to use basic PPE such as full respiratory, painting coverall and undergo a basic painter train</w:t>
            </w:r>
            <w:r>
              <w:rPr>
                <w:rFonts w:ascii="Arial" w:hAnsi="Arial" w:cs="Arial"/>
              </w:rPr>
              <w:t xml:space="preserve">ing for awareness and tools and </w:t>
            </w:r>
            <w:r w:rsidRPr="008258A3">
              <w:rPr>
                <w:rFonts w:ascii="Arial" w:hAnsi="Arial" w:cs="Arial"/>
              </w:rPr>
              <w:t>equipment inspection</w:t>
            </w:r>
            <w:permEnd w:id="102069399"/>
          </w:p>
          <w:p w:rsidR="00270584" w:rsidRPr="005A4934" w:rsidRDefault="00270584" w:rsidP="0070389D">
            <w:pPr>
              <w:rPr>
                <w:rFonts w:ascii="Arial" w:hAnsi="Arial" w:cs="Arial"/>
              </w:rPr>
            </w:pPr>
          </w:p>
          <w:p w:rsidR="00270584" w:rsidRDefault="00270584" w:rsidP="0070389D">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(e.g. website address)</w:t>
            </w:r>
            <w:r w:rsidRPr="0048366B">
              <w:rPr>
                <w:rFonts w:ascii="Arial" w:hAnsi="Arial" w:cs="Arial"/>
              </w:rPr>
              <w:t>:</w:t>
            </w:r>
            <w:r w:rsidRPr="005A4934">
              <w:rPr>
                <w:rFonts w:ascii="Arial" w:hAnsi="Arial" w:cs="Arial"/>
                <w:i/>
              </w:rPr>
              <w:t xml:space="preserve"> </w:t>
            </w:r>
          </w:p>
          <w:p w:rsidR="0048366B" w:rsidRPr="0048366B" w:rsidRDefault="00732076" w:rsidP="0070389D">
            <w:pPr>
              <w:rPr>
                <w:rFonts w:ascii="Arial" w:hAnsi="Arial" w:cs="Arial"/>
              </w:rPr>
            </w:pPr>
            <w:permStart w:id="1603670245" w:edGrp="everyone"/>
            <w:r w:rsidRPr="00732076">
              <w:rPr>
                <w:rFonts w:ascii="Arial" w:hAnsi="Arial" w:cs="Arial"/>
              </w:rPr>
              <w:t>https://www.safework.sa.gov.au/show_page.jsp?id=113706</w:t>
            </w:r>
            <w:permEnd w:id="1603670245"/>
          </w:p>
        </w:tc>
      </w:tr>
    </w:tbl>
    <w:p w:rsidR="00DF2DA4" w:rsidRDefault="00DF2DA4" w:rsidP="00DF2DA4">
      <w:pPr>
        <w:spacing w:after="0" w:line="240" w:lineRule="auto"/>
        <w:rPr>
          <w:rFonts w:ascii="Arial" w:hAnsi="Arial" w:cs="Arial"/>
        </w:rPr>
      </w:pPr>
    </w:p>
    <w:p w:rsidR="00BA65FA" w:rsidRDefault="00BA65FA">
      <w:pPr>
        <w:rPr>
          <w:rFonts w:ascii="Arial" w:hAnsi="Arial" w:cs="Arial"/>
        </w:rPr>
      </w:pPr>
      <w:r>
        <w:rPr>
          <w:rFonts w:ascii="Arial" w:hAnsi="Arial" w:cs="Arial"/>
        </w:rPr>
        <w:br w:type="page"/>
      </w:r>
    </w:p>
    <w:tbl>
      <w:tblPr>
        <w:tblStyle w:val="TableGrid"/>
        <w:tblW w:w="0" w:type="auto"/>
        <w:tblLook w:val="04A0" w:firstRow="1" w:lastRow="0" w:firstColumn="1" w:lastColumn="0" w:noHBand="0" w:noVBand="1"/>
      </w:tblPr>
      <w:tblGrid>
        <w:gridCol w:w="9016"/>
      </w:tblGrid>
      <w:tr w:rsidR="0048366B" w:rsidTr="00B26E7E">
        <w:tc>
          <w:tcPr>
            <w:tcW w:w="9242" w:type="dxa"/>
            <w:shd w:val="clear" w:color="auto" w:fill="D9D9D9" w:themeFill="background1" w:themeFillShade="D9"/>
          </w:tcPr>
          <w:p w:rsidR="0048366B" w:rsidRPr="00F35748" w:rsidRDefault="00782AC2" w:rsidP="00782AC2">
            <w:pPr>
              <w:keepNext/>
              <w:rPr>
                <w:rFonts w:ascii="Arial" w:hAnsi="Arial" w:cs="Arial"/>
                <w:b/>
              </w:rPr>
            </w:pPr>
            <w:r>
              <w:rPr>
                <w:rFonts w:ascii="Arial" w:hAnsi="Arial" w:cs="Arial"/>
                <w:b/>
              </w:rPr>
              <w:lastRenderedPageBreak/>
              <w:t xml:space="preserve">Name hazard causing occupational disease </w:t>
            </w:r>
          </w:p>
        </w:tc>
      </w:tr>
      <w:tr w:rsidR="0048366B" w:rsidTr="00B26E7E">
        <w:trPr>
          <w:trHeight w:val="567"/>
        </w:trPr>
        <w:tc>
          <w:tcPr>
            <w:tcW w:w="9242" w:type="dxa"/>
          </w:tcPr>
          <w:p w:rsidR="0048366B" w:rsidRDefault="00FC56B5" w:rsidP="0070389D">
            <w:pPr>
              <w:rPr>
                <w:rFonts w:ascii="Arial" w:hAnsi="Arial" w:cs="Arial"/>
              </w:rPr>
            </w:pPr>
            <w:permStart w:id="832262967" w:edGrp="everyone"/>
            <w:r w:rsidRPr="00FC56B5">
              <w:rPr>
                <w:rFonts w:ascii="Arial" w:hAnsi="Arial" w:cs="Arial"/>
              </w:rPr>
              <w:t>The paint chemical is consisted of distillate (petroleum), solvent refined heavy paraffinic.</w:t>
            </w:r>
            <w:r w:rsidR="00442140">
              <w:rPr>
                <w:rFonts w:ascii="Arial" w:hAnsi="Arial" w:cs="Arial"/>
              </w:rPr>
              <w:t xml:space="preserve"> </w:t>
            </w:r>
            <w:permEnd w:id="832262967"/>
          </w:p>
        </w:tc>
      </w:tr>
      <w:tr w:rsidR="0048366B" w:rsidTr="00B26E7E">
        <w:tc>
          <w:tcPr>
            <w:tcW w:w="9242" w:type="dxa"/>
            <w:shd w:val="clear" w:color="auto" w:fill="D9D9D9" w:themeFill="background1" w:themeFillShade="D9"/>
          </w:tcPr>
          <w:p w:rsidR="0048366B" w:rsidRDefault="0048366B" w:rsidP="00B26E7E">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48366B" w:rsidTr="00B26E7E">
        <w:trPr>
          <w:trHeight w:val="1134"/>
        </w:trPr>
        <w:tc>
          <w:tcPr>
            <w:tcW w:w="9242" w:type="dxa"/>
          </w:tcPr>
          <w:p w:rsidR="0048366B" w:rsidRDefault="00755061" w:rsidP="0070389D">
            <w:pPr>
              <w:rPr>
                <w:rFonts w:ascii="Arial" w:hAnsi="Arial" w:cs="Arial"/>
              </w:rPr>
            </w:pPr>
            <w:permStart w:id="1306021818" w:edGrp="everyone"/>
            <w:r w:rsidRPr="00755061">
              <w:rPr>
                <w:rFonts w:ascii="Arial" w:hAnsi="Arial" w:cs="Arial"/>
              </w:rPr>
              <w:t xml:space="preserve">Exposure to high levels of lead may cause </w:t>
            </w:r>
            <w:r w:rsidR="00442140" w:rsidRPr="00755061">
              <w:rPr>
                <w:rFonts w:ascii="Arial" w:hAnsi="Arial" w:cs="Arial"/>
              </w:rPr>
              <w:t>anaemia</w:t>
            </w:r>
            <w:r w:rsidRPr="00755061">
              <w:rPr>
                <w:rFonts w:ascii="Arial" w:hAnsi="Arial" w:cs="Arial"/>
              </w:rPr>
              <w:t>, weakness, and kidney and brain damage. Very high lead exposure can cause deat</w:t>
            </w:r>
            <w:r w:rsidR="00442140">
              <w:rPr>
                <w:rFonts w:ascii="Arial" w:hAnsi="Arial" w:cs="Arial"/>
              </w:rPr>
              <w:t xml:space="preserve">h </w:t>
            </w:r>
            <w:permEnd w:id="1306021818"/>
          </w:p>
          <w:p w:rsidR="0048366B" w:rsidRDefault="0048366B" w:rsidP="0070389D">
            <w:pPr>
              <w:rPr>
                <w:rFonts w:ascii="Arial" w:hAnsi="Arial" w:cs="Arial"/>
              </w:rPr>
            </w:pPr>
          </w:p>
          <w:p w:rsidR="0048366B" w:rsidRDefault="0048366B" w:rsidP="0070389D">
            <w:pPr>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sidRPr="0048366B">
              <w:rPr>
                <w:rFonts w:ascii="Arial" w:hAnsi="Arial" w:cs="Arial"/>
              </w:rPr>
              <w:t>:</w:t>
            </w:r>
          </w:p>
          <w:p w:rsidR="0048366B" w:rsidRPr="001B787A" w:rsidRDefault="0048366B" w:rsidP="0070389D">
            <w:pPr>
              <w:rPr>
                <w:rFonts w:ascii="Arial" w:hAnsi="Arial" w:cs="Arial"/>
              </w:rPr>
            </w:pPr>
            <w:r>
              <w:rPr>
                <w:rFonts w:ascii="Arial" w:hAnsi="Arial" w:cs="Arial"/>
                <w:i/>
              </w:rPr>
              <w:t xml:space="preserve"> </w:t>
            </w:r>
            <w:permStart w:id="1514154565" w:edGrp="everyone"/>
            <w:permEnd w:id="1514154565"/>
          </w:p>
        </w:tc>
      </w:tr>
      <w:tr w:rsidR="0048366B" w:rsidTr="00B26E7E">
        <w:trPr>
          <w:trHeight w:val="70"/>
        </w:trPr>
        <w:tc>
          <w:tcPr>
            <w:tcW w:w="9242" w:type="dxa"/>
            <w:shd w:val="clear" w:color="auto" w:fill="D9D9D9" w:themeFill="background1" w:themeFillShade="D9"/>
          </w:tcPr>
          <w:p w:rsidR="0048366B" w:rsidRPr="00AB6B63" w:rsidRDefault="0048366B" w:rsidP="00B26E7E">
            <w:pPr>
              <w:keepNext/>
              <w:rPr>
                <w:rFonts w:ascii="Arial" w:hAnsi="Arial" w:cs="Arial"/>
                <w:b/>
              </w:rPr>
            </w:pPr>
            <w:r w:rsidRPr="00AB6B63">
              <w:rPr>
                <w:rFonts w:ascii="Arial" w:hAnsi="Arial" w:cs="Arial"/>
                <w:b/>
              </w:rPr>
              <w:t>Determine the level of risk</w:t>
            </w:r>
          </w:p>
        </w:tc>
      </w:tr>
      <w:tr w:rsidR="0048366B" w:rsidTr="00B26E7E">
        <w:trPr>
          <w:trHeight w:val="1134"/>
        </w:trPr>
        <w:tc>
          <w:tcPr>
            <w:tcW w:w="9242" w:type="dxa"/>
          </w:tcPr>
          <w:p w:rsidR="0048366B" w:rsidRPr="00AB6B63" w:rsidRDefault="0048366B" w:rsidP="0070389D">
            <w:pPr>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48366B" w:rsidRPr="00AB6B63" w:rsidTr="00B26E7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48366B" w:rsidRPr="00AB6B63" w:rsidTr="00B26E7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48366B" w:rsidRPr="00AB6B63" w:rsidTr="00B26E7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48366B" w:rsidRPr="00AB6B63" w:rsidTr="00B26E7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48366B" w:rsidRPr="00AB6B63" w:rsidTr="00B26E7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48366B" w:rsidRPr="00AB6B63" w:rsidTr="00B26E7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48366B" w:rsidRPr="00AB6B63" w:rsidRDefault="0048366B" w:rsidP="0070389D">
            <w:pPr>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48366B" w:rsidRPr="00AB6B63" w:rsidTr="00B26E7E">
              <w:trPr>
                <w:trHeight w:val="28"/>
              </w:trPr>
              <w:tc>
                <w:tcPr>
                  <w:tcW w:w="2249" w:type="dxa"/>
                  <w:shd w:val="clear" w:color="auto" w:fill="FF00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48366B" w:rsidRPr="00AB6B63" w:rsidRDefault="0048366B" w:rsidP="0070389D">
            <w:pPr>
              <w:jc w:val="both"/>
              <w:rPr>
                <w:rFonts w:ascii="Arial Narrow" w:eastAsia="Times New Roman" w:hAnsi="Arial Narrow" w:cs="Times New Roman"/>
                <w:sz w:val="20"/>
                <w:szCs w:val="20"/>
              </w:rPr>
            </w:pPr>
          </w:p>
          <w:p w:rsidR="0048366B" w:rsidRDefault="0048366B" w:rsidP="0070389D">
            <w:pPr>
              <w:rPr>
                <w:rFonts w:ascii="Arial" w:hAnsi="Arial" w:cs="Arial"/>
              </w:rPr>
            </w:pPr>
            <w:r>
              <w:rPr>
                <w:rFonts w:ascii="Arial" w:hAnsi="Arial" w:cs="Arial"/>
              </w:rPr>
              <w:t xml:space="preserve">Level of risk: </w:t>
            </w:r>
            <w:permStart w:id="966595569" w:edGrp="everyone"/>
            <w:r w:rsidR="00732076" w:rsidRPr="00732076">
              <w:rPr>
                <w:rFonts w:ascii="Arial" w:hAnsi="Arial" w:cs="Arial"/>
              </w:rPr>
              <w:t>Severity: B (LTI), Likelihood: 3 (Possible), Risk Level: B3 = High Risk</w:t>
            </w:r>
            <w:permEnd w:id="966595569"/>
          </w:p>
          <w:p w:rsidR="0048366B" w:rsidRPr="00A676C8" w:rsidRDefault="0048366B" w:rsidP="0070389D">
            <w:pPr>
              <w:rPr>
                <w:rFonts w:ascii="Arial" w:hAnsi="Arial" w:cs="Arial"/>
              </w:rPr>
            </w:pPr>
          </w:p>
        </w:tc>
      </w:tr>
      <w:tr w:rsidR="0048366B" w:rsidTr="00B26E7E">
        <w:tc>
          <w:tcPr>
            <w:tcW w:w="9242" w:type="dxa"/>
            <w:shd w:val="clear" w:color="auto" w:fill="D9D9D9" w:themeFill="background1" w:themeFillShade="D9"/>
          </w:tcPr>
          <w:p w:rsidR="0048366B" w:rsidRPr="00A676C8" w:rsidRDefault="0048366B" w:rsidP="00B26E7E">
            <w:pPr>
              <w:keepNext/>
              <w:rPr>
                <w:rFonts w:ascii="Arial" w:hAnsi="Arial" w:cs="Arial"/>
              </w:rPr>
            </w:pPr>
            <w:r w:rsidRPr="00F35748">
              <w:rPr>
                <w:rFonts w:ascii="Arial" w:hAnsi="Arial" w:cs="Arial"/>
                <w:b/>
              </w:rPr>
              <w:t>Techniques, tools and processes</w:t>
            </w:r>
            <w:r>
              <w:rPr>
                <w:rFonts w:ascii="Arial" w:hAnsi="Arial" w:cs="Arial"/>
                <w:b/>
              </w:rPr>
              <w:t xml:space="preserve"> to identify hazard/risk</w:t>
            </w:r>
          </w:p>
        </w:tc>
      </w:tr>
      <w:tr w:rsidR="0048366B" w:rsidTr="00B26E7E">
        <w:trPr>
          <w:trHeight w:val="567"/>
        </w:trPr>
        <w:tc>
          <w:tcPr>
            <w:tcW w:w="9242" w:type="dxa"/>
          </w:tcPr>
          <w:p w:rsidR="0048366B" w:rsidRDefault="0048366B" w:rsidP="00B26E7E">
            <w:pPr>
              <w:rPr>
                <w:rFonts w:ascii="Arial" w:hAnsi="Arial" w:cs="Arial"/>
              </w:rPr>
            </w:pPr>
            <w:r>
              <w:rPr>
                <w:rFonts w:ascii="Arial" w:hAnsi="Arial" w:cs="Arial"/>
              </w:rPr>
              <w:t>Describe application or limitations for each of the following in identifying the hazard/risk:</w:t>
            </w:r>
          </w:p>
          <w:p w:rsidR="003E2BE4" w:rsidRPr="003E2BE4" w:rsidRDefault="0048366B" w:rsidP="003E2BE4">
            <w:pPr>
              <w:numPr>
                <w:ilvl w:val="0"/>
                <w:numId w:val="14"/>
              </w:numPr>
              <w:rPr>
                <w:rFonts w:ascii="Arial" w:hAnsi="Arial" w:cs="Arial"/>
              </w:rPr>
            </w:pPr>
            <w:r w:rsidRPr="009A4D47">
              <w:rPr>
                <w:rFonts w:ascii="Arial" w:hAnsi="Arial" w:cs="Arial"/>
              </w:rPr>
              <w:t>Hazard/risk checklists</w:t>
            </w:r>
            <w:r>
              <w:rPr>
                <w:rFonts w:ascii="Arial" w:hAnsi="Arial" w:cs="Arial"/>
              </w:rPr>
              <w:t xml:space="preserve">: </w:t>
            </w:r>
            <w:permStart w:id="150041107" w:edGrp="everyone"/>
            <w:r w:rsidR="003E2BE4" w:rsidRPr="003E2BE4">
              <w:rPr>
                <w:rFonts w:ascii="Arial" w:hAnsi="Arial" w:cs="Arial"/>
              </w:rPr>
              <w:t>To collect information that might be useful in hazard</w:t>
            </w:r>
          </w:p>
          <w:p w:rsidR="003E2BE4" w:rsidRPr="003E2BE4" w:rsidRDefault="003E2BE4" w:rsidP="00755061">
            <w:pPr>
              <w:ind w:left="360"/>
              <w:rPr>
                <w:rFonts w:ascii="Arial" w:hAnsi="Arial" w:cs="Arial"/>
              </w:rPr>
            </w:pPr>
            <w:r w:rsidRPr="003E2BE4">
              <w:rPr>
                <w:rFonts w:ascii="Arial" w:hAnsi="Arial" w:cs="Arial"/>
              </w:rPr>
              <w:t>identification, but the checklist information might be historical information if not update</w:t>
            </w:r>
          </w:p>
          <w:permEnd w:id="150041107"/>
          <w:p w:rsidR="0048366B" w:rsidRPr="009A4D47" w:rsidRDefault="0048366B" w:rsidP="003E2BE4">
            <w:pPr>
              <w:numPr>
                <w:ilvl w:val="0"/>
                <w:numId w:val="14"/>
              </w:numPr>
              <w:rPr>
                <w:rFonts w:ascii="Arial" w:hAnsi="Arial" w:cs="Arial"/>
              </w:rPr>
            </w:pPr>
          </w:p>
          <w:p w:rsidR="0048366B" w:rsidRPr="009A4D47" w:rsidRDefault="0048366B" w:rsidP="00B26E7E">
            <w:pPr>
              <w:numPr>
                <w:ilvl w:val="0"/>
                <w:numId w:val="14"/>
              </w:numPr>
              <w:ind w:left="426"/>
              <w:rPr>
                <w:rFonts w:ascii="Arial" w:hAnsi="Arial" w:cs="Arial"/>
              </w:rPr>
            </w:pPr>
            <w:r w:rsidRPr="009A4D47">
              <w:rPr>
                <w:rFonts w:ascii="Arial" w:hAnsi="Arial" w:cs="Arial"/>
              </w:rPr>
              <w:t>Hazard hunts</w:t>
            </w:r>
            <w:r>
              <w:rPr>
                <w:rFonts w:ascii="Arial" w:hAnsi="Arial" w:cs="Arial"/>
              </w:rPr>
              <w:t xml:space="preserve">: </w:t>
            </w:r>
          </w:p>
          <w:p w:rsidR="0048366B" w:rsidRPr="009A4D47" w:rsidRDefault="0048366B" w:rsidP="00442140">
            <w:pPr>
              <w:numPr>
                <w:ilvl w:val="0"/>
                <w:numId w:val="14"/>
              </w:numPr>
              <w:rPr>
                <w:rFonts w:ascii="Arial" w:hAnsi="Arial" w:cs="Arial"/>
              </w:rPr>
            </w:pPr>
            <w:r w:rsidRPr="009A4D47">
              <w:rPr>
                <w:rFonts w:ascii="Arial" w:hAnsi="Arial" w:cs="Arial"/>
              </w:rPr>
              <w:t>Job safety analysis (JSA)</w:t>
            </w:r>
            <w:r>
              <w:rPr>
                <w:rFonts w:ascii="Arial" w:hAnsi="Arial" w:cs="Arial"/>
              </w:rPr>
              <w:t xml:space="preserve">: </w:t>
            </w:r>
            <w:permStart w:id="1212958719" w:edGrp="everyone"/>
            <w:r w:rsidR="00442140" w:rsidRPr="00442140">
              <w:rPr>
                <w:rFonts w:ascii="Arial" w:hAnsi="Arial" w:cs="Arial"/>
              </w:rPr>
              <w:t>List out the activity into steps and identify the hazards according to the respective activity and then form an agreement in control measure to improve the risk profile</w:t>
            </w:r>
            <w:permEnd w:id="1212958719"/>
          </w:p>
          <w:p w:rsidR="00442140" w:rsidRPr="00442140" w:rsidRDefault="0048366B" w:rsidP="00442140">
            <w:pPr>
              <w:pStyle w:val="ListParagraph"/>
              <w:numPr>
                <w:ilvl w:val="0"/>
                <w:numId w:val="14"/>
              </w:numPr>
              <w:rPr>
                <w:rFonts w:ascii="Arial" w:hAnsi="Arial" w:cs="Arial"/>
              </w:rPr>
            </w:pPr>
            <w:r w:rsidRPr="00442140">
              <w:rPr>
                <w:rFonts w:ascii="Arial" w:hAnsi="Arial" w:cs="Arial"/>
              </w:rPr>
              <w:t xml:space="preserve">Manifest/register (e.g. dangerous hoods, hazardous chemicals and plant): </w:t>
            </w:r>
            <w:permStart w:id="956058766" w:edGrp="everyone"/>
            <w:r w:rsidR="00442140" w:rsidRPr="00442140">
              <w:rPr>
                <w:rFonts w:ascii="Arial" w:hAnsi="Arial" w:cs="Arial"/>
              </w:rPr>
              <w:t xml:space="preserve">The limitation for this hazard identification method is the dangerous substances might not be announce </w:t>
            </w:r>
          </w:p>
          <w:permEnd w:id="956058766"/>
          <w:p w:rsidR="0048366B" w:rsidRPr="009A4D47" w:rsidRDefault="0048366B" w:rsidP="00B26E7E">
            <w:pPr>
              <w:numPr>
                <w:ilvl w:val="0"/>
                <w:numId w:val="14"/>
              </w:numPr>
              <w:ind w:left="426"/>
              <w:rPr>
                <w:rFonts w:ascii="Arial" w:hAnsi="Arial" w:cs="Arial"/>
              </w:rPr>
            </w:pPr>
          </w:p>
          <w:p w:rsidR="0048366B" w:rsidRPr="009A4D47" w:rsidRDefault="0048366B" w:rsidP="00442140">
            <w:pPr>
              <w:numPr>
                <w:ilvl w:val="0"/>
                <w:numId w:val="14"/>
              </w:numPr>
              <w:rPr>
                <w:rFonts w:ascii="Arial" w:hAnsi="Arial" w:cs="Arial"/>
              </w:rPr>
            </w:pPr>
            <w:r w:rsidRPr="009A4D47">
              <w:rPr>
                <w:rFonts w:ascii="Arial" w:hAnsi="Arial" w:cs="Arial"/>
              </w:rPr>
              <w:t>Safe work method statement (SWMS)</w:t>
            </w:r>
            <w:r>
              <w:rPr>
                <w:rFonts w:ascii="Arial" w:hAnsi="Arial" w:cs="Arial"/>
              </w:rPr>
              <w:t xml:space="preserve">: </w:t>
            </w:r>
            <w:permStart w:id="176379769" w:edGrp="everyone"/>
            <w:r w:rsidR="00442140" w:rsidRPr="00442140">
              <w:rPr>
                <w:rFonts w:ascii="Arial" w:hAnsi="Arial" w:cs="Arial"/>
              </w:rPr>
              <w:t xml:space="preserve">it is a job sequence information of the activity which to be carried out. The limitation of this technique is that it has so much wording  </w:t>
            </w:r>
            <w:permEnd w:id="176379769"/>
          </w:p>
          <w:p w:rsidR="0048366B" w:rsidRDefault="0048366B" w:rsidP="00442140">
            <w:pPr>
              <w:numPr>
                <w:ilvl w:val="0"/>
                <w:numId w:val="14"/>
              </w:numPr>
              <w:rPr>
                <w:rFonts w:ascii="Arial" w:hAnsi="Arial" w:cs="Arial"/>
              </w:rPr>
            </w:pPr>
            <w:r w:rsidRPr="009A4D47">
              <w:rPr>
                <w:rFonts w:ascii="Arial" w:hAnsi="Arial" w:cs="Arial"/>
              </w:rPr>
              <w:t>Surveys (e.g. questionnaires, interviews)</w:t>
            </w:r>
            <w:r>
              <w:rPr>
                <w:rFonts w:ascii="Arial" w:hAnsi="Arial" w:cs="Arial"/>
              </w:rPr>
              <w:t xml:space="preserve">: </w:t>
            </w:r>
            <w:permStart w:id="1466990535" w:edGrp="everyone"/>
            <w:r w:rsidR="00442140" w:rsidRPr="00442140">
              <w:rPr>
                <w:rFonts w:ascii="Arial" w:hAnsi="Arial" w:cs="Arial"/>
              </w:rPr>
              <w:t>the limitation of this technique is that it is costly and time consuming</w:t>
            </w:r>
            <w:permEnd w:id="1466990535"/>
          </w:p>
          <w:p w:rsidR="0048366B" w:rsidRPr="009A4D47" w:rsidRDefault="0048366B" w:rsidP="00442140">
            <w:pPr>
              <w:numPr>
                <w:ilvl w:val="0"/>
                <w:numId w:val="14"/>
              </w:numPr>
              <w:rPr>
                <w:rFonts w:ascii="Arial" w:hAnsi="Arial" w:cs="Arial"/>
              </w:rPr>
            </w:pPr>
            <w:r w:rsidRPr="009A4D47">
              <w:rPr>
                <w:rFonts w:ascii="Arial" w:hAnsi="Arial" w:cs="Arial"/>
              </w:rPr>
              <w:t>Workplace inspections and walk-throughs</w:t>
            </w:r>
            <w:r>
              <w:rPr>
                <w:rFonts w:ascii="Arial" w:hAnsi="Arial" w:cs="Arial"/>
              </w:rPr>
              <w:t xml:space="preserve">: </w:t>
            </w:r>
            <w:permStart w:id="1992435420" w:edGrp="everyone"/>
            <w:r w:rsidR="00442140" w:rsidRPr="00442140">
              <w:rPr>
                <w:rFonts w:ascii="Arial" w:hAnsi="Arial" w:cs="Arial"/>
              </w:rPr>
              <w:t>Physically inspect the premises and equipment, it is very dependent on the personal technical knowledge and observation .If the person has limited experience or poor observation skill ,the hazards might not be found</w:t>
            </w:r>
            <w:permEnd w:id="1992435420"/>
          </w:p>
        </w:tc>
      </w:tr>
      <w:tr w:rsidR="0048366B" w:rsidTr="00B26E7E">
        <w:trPr>
          <w:trHeight w:val="70"/>
        </w:trPr>
        <w:tc>
          <w:tcPr>
            <w:tcW w:w="9242" w:type="dxa"/>
            <w:shd w:val="clear" w:color="auto" w:fill="D9D9D9" w:themeFill="background1" w:themeFillShade="D9"/>
          </w:tcPr>
          <w:p w:rsidR="0048366B" w:rsidRPr="005A4934" w:rsidRDefault="0048366B" w:rsidP="00B26E7E">
            <w:pPr>
              <w:keepNext/>
              <w:rPr>
                <w:rFonts w:ascii="Arial" w:hAnsi="Arial" w:cs="Arial"/>
                <w:b/>
              </w:rPr>
            </w:pPr>
            <w:r w:rsidRPr="005A4934">
              <w:rPr>
                <w:rFonts w:ascii="Arial" w:hAnsi="Arial" w:cs="Arial"/>
                <w:b/>
              </w:rPr>
              <w:t>Risk controls</w:t>
            </w:r>
          </w:p>
        </w:tc>
      </w:tr>
      <w:tr w:rsidR="0048366B" w:rsidTr="00B26E7E">
        <w:trPr>
          <w:trHeight w:val="1134"/>
        </w:trPr>
        <w:tc>
          <w:tcPr>
            <w:tcW w:w="9242" w:type="dxa"/>
          </w:tcPr>
          <w:p w:rsidR="00732076" w:rsidRPr="00732076" w:rsidRDefault="00732076" w:rsidP="00732076">
            <w:pPr>
              <w:rPr>
                <w:rFonts w:ascii="Arial" w:hAnsi="Arial" w:cs="Arial"/>
              </w:rPr>
            </w:pPr>
            <w:permStart w:id="2053058402" w:edGrp="everyone"/>
            <w:r w:rsidRPr="00732076">
              <w:rPr>
                <w:rFonts w:ascii="Arial" w:hAnsi="Arial" w:cs="Arial"/>
              </w:rPr>
              <w:t>In order to reduce the risk to the acceptable level, it is recommended that the worker is</w:t>
            </w:r>
          </w:p>
          <w:p w:rsidR="00732076" w:rsidRPr="00732076" w:rsidRDefault="00732076" w:rsidP="00732076">
            <w:pPr>
              <w:rPr>
                <w:rFonts w:ascii="Arial" w:hAnsi="Arial" w:cs="Arial"/>
              </w:rPr>
            </w:pPr>
            <w:r w:rsidRPr="00732076">
              <w:rPr>
                <w:rFonts w:ascii="Arial" w:hAnsi="Arial" w:cs="Arial"/>
              </w:rPr>
              <w:t>required to use basic PPE such as full respiratory, painting coverall, adequate ventilation in</w:t>
            </w:r>
          </w:p>
          <w:p w:rsidR="00732076" w:rsidRPr="00732076" w:rsidRDefault="00732076" w:rsidP="00732076">
            <w:pPr>
              <w:rPr>
                <w:rFonts w:ascii="Arial" w:hAnsi="Arial" w:cs="Arial"/>
              </w:rPr>
            </w:pPr>
            <w:r w:rsidRPr="00732076">
              <w:rPr>
                <w:rFonts w:ascii="Arial" w:hAnsi="Arial" w:cs="Arial"/>
              </w:rPr>
              <w:t>the painting workshop, undergo a basic painter training for awareness and tools and</w:t>
            </w:r>
          </w:p>
          <w:p w:rsidR="0048366B" w:rsidRPr="005A4934" w:rsidRDefault="00732076" w:rsidP="0070389D">
            <w:pPr>
              <w:rPr>
                <w:rFonts w:ascii="Arial" w:hAnsi="Arial" w:cs="Arial"/>
              </w:rPr>
            </w:pPr>
            <w:r w:rsidRPr="00732076">
              <w:rPr>
                <w:rFonts w:ascii="Arial" w:hAnsi="Arial" w:cs="Arial"/>
              </w:rPr>
              <w:t>equipment inspection</w:t>
            </w:r>
            <w:permEnd w:id="2053058402"/>
          </w:p>
          <w:p w:rsidR="0048366B" w:rsidRPr="005A4934" w:rsidRDefault="0048366B" w:rsidP="0070389D">
            <w:pPr>
              <w:rPr>
                <w:rFonts w:ascii="Arial" w:hAnsi="Arial" w:cs="Arial"/>
              </w:rPr>
            </w:pPr>
          </w:p>
          <w:p w:rsidR="0048366B" w:rsidRDefault="0048366B" w:rsidP="0070389D">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(e.g. website address)</w:t>
            </w:r>
            <w:r w:rsidRPr="0048366B">
              <w:rPr>
                <w:rFonts w:ascii="Arial" w:hAnsi="Arial" w:cs="Arial"/>
              </w:rPr>
              <w:t>:</w:t>
            </w:r>
            <w:r w:rsidRPr="005A4934">
              <w:rPr>
                <w:rFonts w:ascii="Arial" w:hAnsi="Arial" w:cs="Arial"/>
                <w:i/>
              </w:rPr>
              <w:t xml:space="preserve"> </w:t>
            </w:r>
          </w:p>
          <w:p w:rsidR="0048366B" w:rsidRPr="0048366B" w:rsidRDefault="00732076" w:rsidP="0070389D">
            <w:pPr>
              <w:rPr>
                <w:rFonts w:ascii="Arial" w:hAnsi="Arial" w:cs="Arial"/>
              </w:rPr>
            </w:pPr>
            <w:permStart w:id="631985678" w:edGrp="everyone"/>
            <w:r w:rsidRPr="00732076">
              <w:rPr>
                <w:rFonts w:ascii="Arial" w:hAnsi="Arial" w:cs="Arial"/>
              </w:rPr>
              <w:t>http://www.international-pc.com/PDS/2582-P-eng-usa-LTR.pd</w:t>
            </w:r>
            <w:permEnd w:id="631985678"/>
          </w:p>
        </w:tc>
      </w:tr>
    </w:tbl>
    <w:p w:rsidR="0048366B" w:rsidRDefault="0048366B" w:rsidP="0048366B">
      <w:pPr>
        <w:spacing w:after="0" w:line="240" w:lineRule="auto"/>
        <w:rPr>
          <w:rFonts w:ascii="Arial" w:hAnsi="Arial" w:cs="Arial"/>
        </w:rPr>
      </w:pPr>
    </w:p>
    <w:p w:rsidR="0048366B" w:rsidRPr="006F5CD6" w:rsidRDefault="0048366B"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2</w:t>
            </w:r>
          </w:p>
        </w:tc>
        <w:permStart w:id="89347507" w:edGrp="everyone"/>
        <w:tc>
          <w:tcPr>
            <w:tcW w:w="6015" w:type="dxa"/>
          </w:tcPr>
          <w:p w:rsidR="00C92317" w:rsidRPr="00ED32CC" w:rsidRDefault="0028620E"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89347507"/>
            <w:r w:rsidR="00C92317" w:rsidRPr="00ED32CC">
              <w:rPr>
                <w:rFonts w:ascii="Arial" w:hAnsi="Arial" w:cs="Arial"/>
              </w:rPr>
              <w:t xml:space="preserve"> Satisfactory </w:t>
            </w:r>
            <w:r w:rsidR="00C92317" w:rsidRPr="00ED32CC">
              <w:rPr>
                <w:rFonts w:ascii="Arial" w:hAnsi="Arial" w:cs="Arial"/>
              </w:rPr>
              <w:tab/>
            </w:r>
          </w:p>
          <w:permStart w:id="1521842336" w:edGrp="everyone"/>
          <w:p w:rsidR="00C92317" w:rsidRPr="00ED32CC" w:rsidRDefault="0028620E"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521842336"/>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648503315" w:edGrp="everyone"/>
            <w:permEnd w:id="1648503315"/>
          </w:p>
        </w:tc>
      </w:tr>
    </w:tbl>
    <w:p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6A6BE7">
        <w:tc>
          <w:tcPr>
            <w:tcW w:w="9235" w:type="dxa"/>
            <w:shd w:val="clear" w:color="auto" w:fill="A1D7E1"/>
          </w:tcPr>
          <w:p w:rsidR="00162111" w:rsidRPr="00ED32CC" w:rsidRDefault="000A22B9" w:rsidP="004B5D8B">
            <w:pPr>
              <w:contextualSpacing/>
              <w:rPr>
                <w:rFonts w:ascii="Arial" w:hAnsi="Arial" w:cs="Arial"/>
              </w:rPr>
            </w:pPr>
            <w:r>
              <w:rPr>
                <w:rFonts w:ascii="Arial" w:hAnsi="Arial" w:cs="Arial"/>
                <w:bCs/>
              </w:rPr>
              <w:t>Refer</w:t>
            </w:r>
            <w:r w:rsidR="00B26E7E">
              <w:rPr>
                <w:rFonts w:ascii="Arial" w:hAnsi="Arial" w:cs="Arial"/>
                <w:bCs/>
              </w:rPr>
              <w:t>ring</w:t>
            </w:r>
            <w:r>
              <w:rPr>
                <w:rFonts w:ascii="Arial" w:hAnsi="Arial" w:cs="Arial"/>
                <w:bCs/>
              </w:rPr>
              <w:t xml:space="preserve"> to the </w:t>
            </w:r>
            <w:r w:rsidR="00B26E7E">
              <w:rPr>
                <w:rFonts w:ascii="Arial" w:hAnsi="Arial" w:cs="Arial"/>
                <w:bCs/>
              </w:rPr>
              <w:t>hazards identified</w:t>
            </w:r>
            <w:r>
              <w:rPr>
                <w:rFonts w:ascii="Arial" w:hAnsi="Arial" w:cs="Arial"/>
                <w:bCs/>
              </w:rPr>
              <w:t xml:space="preserve"> in Activity 2</w:t>
            </w:r>
            <w:r w:rsidR="00386BA4">
              <w:rPr>
                <w:rFonts w:ascii="Arial" w:hAnsi="Arial" w:cs="Arial"/>
                <w:bCs/>
              </w:rPr>
              <w:t>, consider the implementation of the</w:t>
            </w:r>
            <w:r w:rsidR="00414C38">
              <w:rPr>
                <w:rFonts w:ascii="Arial" w:hAnsi="Arial" w:cs="Arial"/>
                <w:bCs/>
              </w:rPr>
              <w:t xml:space="preserve"> proposed control measures</w:t>
            </w:r>
            <w:r>
              <w:rPr>
                <w:rFonts w:ascii="Arial" w:hAnsi="Arial" w:cs="Arial"/>
                <w:bCs/>
              </w:rPr>
              <w:t xml:space="preserve">. </w:t>
            </w:r>
          </w:p>
          <w:p w:rsidR="003D378E" w:rsidRPr="003D378E" w:rsidRDefault="003D378E" w:rsidP="00374630">
            <w:pPr>
              <w:pStyle w:val="ListParagraph"/>
              <w:numPr>
                <w:ilvl w:val="0"/>
                <w:numId w:val="24"/>
              </w:numPr>
              <w:ind w:left="709"/>
              <w:rPr>
                <w:rFonts w:ascii="Arial" w:hAnsi="Arial" w:cs="Arial"/>
              </w:rPr>
            </w:pPr>
            <w:r w:rsidRPr="003D378E">
              <w:rPr>
                <w:rFonts w:ascii="Arial" w:hAnsi="Arial" w:cs="Arial"/>
              </w:rPr>
              <w:t xml:space="preserve">What impact will the organisation’s WHS management system (WHSMS) </w:t>
            </w:r>
            <w:r w:rsidR="00F933B1">
              <w:rPr>
                <w:rFonts w:ascii="Arial" w:hAnsi="Arial" w:cs="Arial"/>
              </w:rPr>
              <w:t xml:space="preserve">have on the implementation </w:t>
            </w:r>
            <w:r w:rsidRPr="003D378E">
              <w:rPr>
                <w:rFonts w:ascii="Arial" w:hAnsi="Arial" w:cs="Arial"/>
              </w:rPr>
              <w:t>process?</w:t>
            </w:r>
          </w:p>
          <w:p w:rsidR="00162111" w:rsidRPr="000A22B9" w:rsidRDefault="00386BA4" w:rsidP="00374630">
            <w:pPr>
              <w:pStyle w:val="ListParagraph"/>
              <w:numPr>
                <w:ilvl w:val="0"/>
                <w:numId w:val="24"/>
              </w:numPr>
              <w:ind w:left="709"/>
              <w:rPr>
                <w:rFonts w:ascii="Arial" w:hAnsi="Arial" w:cs="Arial"/>
              </w:rPr>
            </w:pPr>
            <w:r>
              <w:rPr>
                <w:rFonts w:ascii="Arial" w:hAnsi="Arial" w:cs="Arial"/>
                <w:bCs/>
              </w:rPr>
              <w:t xml:space="preserve">Explain which </w:t>
            </w:r>
            <w:r w:rsidR="00414C38">
              <w:rPr>
                <w:rFonts w:ascii="Arial" w:hAnsi="Arial" w:cs="Arial"/>
                <w:bCs/>
              </w:rPr>
              <w:t>individuals/parties need to be consulted</w:t>
            </w:r>
            <w:r>
              <w:rPr>
                <w:rFonts w:ascii="Arial" w:hAnsi="Arial" w:cs="Arial"/>
                <w:bCs/>
              </w:rPr>
              <w:t xml:space="preserve"> when determining the suitability of the proposed risk controls.</w:t>
            </w:r>
          </w:p>
          <w:p w:rsidR="00F4569E" w:rsidRPr="00F4569E" w:rsidRDefault="00414C38" w:rsidP="00374630">
            <w:pPr>
              <w:pStyle w:val="ListParagraph"/>
              <w:numPr>
                <w:ilvl w:val="0"/>
                <w:numId w:val="14"/>
              </w:numPr>
              <w:ind w:left="1134"/>
              <w:rPr>
                <w:rFonts w:ascii="Arial" w:hAnsi="Arial" w:cs="Arial"/>
              </w:rPr>
            </w:pPr>
            <w:r w:rsidRPr="00414C38">
              <w:rPr>
                <w:rFonts w:ascii="Arial" w:hAnsi="Arial" w:cs="Arial"/>
              </w:rPr>
              <w:t>Describe the formal/informal communication and consultation processes used when addressing these individuals/parties</w:t>
            </w:r>
          </w:p>
          <w:p w:rsidR="00386BA4" w:rsidRDefault="005F6063" w:rsidP="00374630">
            <w:pPr>
              <w:pStyle w:val="ListParagraph"/>
              <w:numPr>
                <w:ilvl w:val="0"/>
                <w:numId w:val="24"/>
              </w:numPr>
              <w:ind w:left="709"/>
              <w:rPr>
                <w:rFonts w:ascii="Arial" w:hAnsi="Arial" w:cs="Arial"/>
              </w:rPr>
            </w:pPr>
            <w:r>
              <w:rPr>
                <w:rFonts w:ascii="Arial" w:hAnsi="Arial" w:cs="Arial"/>
              </w:rPr>
              <w:t>Outline how bot</w:t>
            </w:r>
            <w:r w:rsidR="00386BA4">
              <w:rPr>
                <w:rFonts w:ascii="Arial" w:hAnsi="Arial" w:cs="Arial"/>
              </w:rPr>
              <w:t>h risk controls will be implemented in the form of an action plan</w:t>
            </w:r>
          </w:p>
          <w:p w:rsidR="00386BA4" w:rsidRDefault="00386BA4" w:rsidP="00374630">
            <w:pPr>
              <w:pStyle w:val="ListParagraph"/>
              <w:numPr>
                <w:ilvl w:val="0"/>
                <w:numId w:val="14"/>
              </w:numPr>
              <w:ind w:left="1134"/>
              <w:rPr>
                <w:rFonts w:ascii="Arial" w:hAnsi="Arial" w:cs="Arial"/>
              </w:rPr>
            </w:pPr>
            <w:r>
              <w:rPr>
                <w:rFonts w:ascii="Arial" w:hAnsi="Arial" w:cs="Arial"/>
              </w:rPr>
              <w:t>Identify resourcing requirements, allocate roles and responsibilities, and training needs required for implementation</w:t>
            </w:r>
          </w:p>
          <w:p w:rsidR="00C424E5" w:rsidRDefault="00386BA4" w:rsidP="003D378E">
            <w:pPr>
              <w:pStyle w:val="ListParagraph"/>
              <w:numPr>
                <w:ilvl w:val="0"/>
                <w:numId w:val="14"/>
              </w:numPr>
              <w:ind w:left="1134"/>
              <w:rPr>
                <w:rFonts w:ascii="Arial" w:hAnsi="Arial" w:cs="Arial"/>
              </w:rPr>
            </w:pPr>
            <w:r>
              <w:rPr>
                <w:rFonts w:ascii="Arial" w:hAnsi="Arial" w:cs="Arial"/>
              </w:rPr>
              <w:t>Prioritise tasks and specify timelines for implementation</w:t>
            </w:r>
          </w:p>
          <w:p w:rsidR="00F933B1" w:rsidRDefault="00F933B1" w:rsidP="00F933B1">
            <w:pPr>
              <w:pStyle w:val="ListParagraph"/>
              <w:numPr>
                <w:ilvl w:val="0"/>
                <w:numId w:val="24"/>
              </w:numPr>
              <w:rPr>
                <w:rFonts w:ascii="Arial" w:hAnsi="Arial" w:cs="Arial"/>
              </w:rPr>
            </w:pPr>
            <w:r>
              <w:rPr>
                <w:rFonts w:ascii="Arial" w:hAnsi="Arial" w:cs="Arial"/>
              </w:rPr>
              <w:t>How will the risk control process</w:t>
            </w:r>
            <w:r w:rsidR="005F6063">
              <w:rPr>
                <w:rFonts w:ascii="Arial" w:hAnsi="Arial" w:cs="Arial"/>
              </w:rPr>
              <w:t>es</w:t>
            </w:r>
            <w:r>
              <w:rPr>
                <w:rFonts w:ascii="Arial" w:hAnsi="Arial" w:cs="Arial"/>
              </w:rPr>
              <w:t xml:space="preserve"> be recorded? </w:t>
            </w:r>
          </w:p>
          <w:p w:rsidR="00F933B1" w:rsidRPr="00F933B1" w:rsidRDefault="00F933B1" w:rsidP="00F933B1">
            <w:pPr>
              <w:pStyle w:val="ListParagraph"/>
              <w:numPr>
                <w:ilvl w:val="0"/>
                <w:numId w:val="14"/>
              </w:numPr>
              <w:ind w:left="1134"/>
              <w:rPr>
                <w:rFonts w:ascii="Arial" w:hAnsi="Arial" w:cs="Arial"/>
              </w:rPr>
            </w:pPr>
            <w:r>
              <w:rPr>
                <w:rFonts w:ascii="Arial" w:hAnsi="Arial" w:cs="Arial"/>
              </w:rPr>
              <w:t>How will the organisation’s WHS information system (WHSIS) influence this?</w:t>
            </w:r>
          </w:p>
        </w:tc>
      </w:tr>
    </w:tbl>
    <w:p w:rsidR="009A768E" w:rsidRDefault="009A768E" w:rsidP="004B5D8B">
      <w:pPr>
        <w:spacing w:after="0" w:line="240" w:lineRule="auto"/>
        <w:rPr>
          <w:rFonts w:ascii="Arial" w:hAnsi="Arial" w:cs="Arial"/>
        </w:rPr>
      </w:pPr>
    </w:p>
    <w:p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A22B9" w:rsidRPr="006F5CD6" w:rsidTr="008A604A">
        <w:tc>
          <w:tcPr>
            <w:tcW w:w="9242" w:type="dxa"/>
            <w:shd w:val="clear" w:color="auto" w:fill="D9D9D9" w:themeFill="background1" w:themeFillShade="D9"/>
          </w:tcPr>
          <w:p w:rsidR="000A22B9" w:rsidRPr="00D538AF" w:rsidRDefault="00D538AF" w:rsidP="008A604A">
            <w:pPr>
              <w:keepNext/>
              <w:rPr>
                <w:rFonts w:ascii="Arial" w:hAnsi="Arial" w:cs="Arial"/>
                <w:b/>
              </w:rPr>
            </w:pPr>
            <w:r w:rsidRPr="00D538AF">
              <w:rPr>
                <w:rFonts w:ascii="Arial" w:hAnsi="Arial" w:cs="Arial"/>
                <w:b/>
              </w:rPr>
              <w:t>Impact of WHMS</w:t>
            </w:r>
          </w:p>
        </w:tc>
      </w:tr>
      <w:tr w:rsidR="000A22B9" w:rsidRPr="006F5CD6" w:rsidTr="004E2182">
        <w:trPr>
          <w:trHeight w:val="1134"/>
        </w:trPr>
        <w:tc>
          <w:tcPr>
            <w:tcW w:w="9242" w:type="dxa"/>
          </w:tcPr>
          <w:p w:rsidR="00984D3A" w:rsidRPr="00984D3A" w:rsidRDefault="00984D3A" w:rsidP="00984D3A">
            <w:pPr>
              <w:rPr>
                <w:rFonts w:ascii="Arial" w:hAnsi="Arial" w:cs="Arial"/>
              </w:rPr>
            </w:pPr>
            <w:permStart w:id="1634749971" w:edGrp="everyone"/>
            <w:r w:rsidRPr="00984D3A">
              <w:rPr>
                <w:rFonts w:ascii="Arial" w:hAnsi="Arial" w:cs="Arial"/>
              </w:rPr>
              <w:t>The Impact of WHSMS is to meet customer requirement in term of Health, Safety,</w:t>
            </w:r>
          </w:p>
          <w:p w:rsidR="00984D3A" w:rsidRPr="00984D3A" w:rsidRDefault="00984D3A" w:rsidP="00984D3A">
            <w:pPr>
              <w:rPr>
                <w:rFonts w:ascii="Arial" w:hAnsi="Arial" w:cs="Arial"/>
              </w:rPr>
            </w:pPr>
            <w:r w:rsidRPr="00984D3A">
              <w:rPr>
                <w:rFonts w:ascii="Arial" w:hAnsi="Arial" w:cs="Arial"/>
              </w:rPr>
              <w:t>Environmental (HSE) aspects, the project will be good in progress schedule and reducing in</w:t>
            </w:r>
          </w:p>
          <w:p w:rsidR="00984D3A" w:rsidRPr="00984D3A" w:rsidRDefault="00984D3A" w:rsidP="00984D3A">
            <w:pPr>
              <w:rPr>
                <w:rFonts w:ascii="Arial" w:hAnsi="Arial" w:cs="Arial"/>
              </w:rPr>
            </w:pPr>
            <w:r w:rsidRPr="00984D3A">
              <w:rPr>
                <w:rFonts w:ascii="Arial" w:hAnsi="Arial" w:cs="Arial"/>
              </w:rPr>
              <w:t>cost for unwanted event to be occurred such as down time for accident investigation, worker</w:t>
            </w:r>
          </w:p>
          <w:p w:rsidR="000A22B9" w:rsidRPr="006F5CD6" w:rsidRDefault="00984D3A" w:rsidP="0070389D">
            <w:pPr>
              <w:rPr>
                <w:rFonts w:ascii="Arial" w:hAnsi="Arial" w:cs="Arial"/>
              </w:rPr>
            </w:pPr>
            <w:r w:rsidRPr="00984D3A">
              <w:rPr>
                <w:rFonts w:ascii="Arial" w:hAnsi="Arial" w:cs="Arial"/>
              </w:rPr>
              <w:t>medical compensation and regulatory fine.</w:t>
            </w:r>
            <w:permEnd w:id="1634749971"/>
          </w:p>
        </w:tc>
      </w:tr>
      <w:tr w:rsidR="000A22B9" w:rsidRPr="006F5CD6" w:rsidTr="008A604A">
        <w:tc>
          <w:tcPr>
            <w:tcW w:w="9242" w:type="dxa"/>
            <w:shd w:val="clear" w:color="auto" w:fill="D9D9D9" w:themeFill="background1" w:themeFillShade="D9"/>
          </w:tcPr>
          <w:p w:rsidR="000A22B9" w:rsidRPr="006F5CD6" w:rsidRDefault="00D538AF" w:rsidP="008A604A">
            <w:pPr>
              <w:keepNext/>
              <w:rPr>
                <w:rFonts w:ascii="Arial" w:hAnsi="Arial" w:cs="Arial"/>
                <w:b/>
              </w:rPr>
            </w:pPr>
            <w:r w:rsidRPr="00D538AF">
              <w:rPr>
                <w:rFonts w:ascii="Arial" w:hAnsi="Arial" w:cs="Arial"/>
                <w:b/>
              </w:rPr>
              <w:t>Consulting individuals/parties</w:t>
            </w:r>
          </w:p>
        </w:tc>
      </w:tr>
      <w:tr w:rsidR="000A22B9" w:rsidRPr="006F5CD6" w:rsidTr="00F4569E">
        <w:trPr>
          <w:trHeight w:val="1134"/>
        </w:trPr>
        <w:tc>
          <w:tcPr>
            <w:tcW w:w="9242" w:type="dxa"/>
          </w:tcPr>
          <w:p w:rsidR="00984D3A" w:rsidRPr="00984D3A" w:rsidRDefault="00984D3A" w:rsidP="00984D3A">
            <w:pPr>
              <w:rPr>
                <w:rFonts w:ascii="Arial" w:hAnsi="Arial" w:cs="Arial"/>
              </w:rPr>
            </w:pPr>
            <w:permStart w:id="637948470" w:edGrp="everyone"/>
            <w:r w:rsidRPr="00984D3A">
              <w:rPr>
                <w:rFonts w:ascii="Arial" w:hAnsi="Arial" w:cs="Arial"/>
              </w:rPr>
              <w:t>Individual or relevant party of the activity can be consulted during JSA meeting, toolbox talk</w:t>
            </w:r>
          </w:p>
          <w:p w:rsidR="00984D3A" w:rsidRPr="00984D3A" w:rsidRDefault="00984D3A" w:rsidP="00984D3A">
            <w:pPr>
              <w:rPr>
                <w:rFonts w:ascii="Arial" w:hAnsi="Arial" w:cs="Arial"/>
              </w:rPr>
            </w:pPr>
            <w:r w:rsidRPr="00984D3A">
              <w:rPr>
                <w:rFonts w:ascii="Arial" w:hAnsi="Arial" w:cs="Arial"/>
              </w:rPr>
              <w:t>or even in HSE committee meeting. During the consultation, it is important to use both local</w:t>
            </w:r>
          </w:p>
          <w:p w:rsidR="00984D3A" w:rsidRPr="00984D3A" w:rsidRDefault="00984D3A" w:rsidP="00984D3A">
            <w:pPr>
              <w:rPr>
                <w:rFonts w:ascii="Arial" w:hAnsi="Arial" w:cs="Arial"/>
              </w:rPr>
            </w:pPr>
            <w:r w:rsidRPr="00984D3A">
              <w:rPr>
                <w:rFonts w:ascii="Arial" w:hAnsi="Arial" w:cs="Arial"/>
              </w:rPr>
              <w:t>language and international language to ensure the hard and risk information is collected</w:t>
            </w:r>
          </w:p>
          <w:p w:rsidR="00984D3A" w:rsidRPr="00984D3A" w:rsidRDefault="00984D3A" w:rsidP="00984D3A">
            <w:pPr>
              <w:rPr>
                <w:rFonts w:ascii="Arial" w:hAnsi="Arial" w:cs="Arial"/>
              </w:rPr>
            </w:pPr>
            <w:r w:rsidRPr="00984D3A">
              <w:rPr>
                <w:rFonts w:ascii="Arial" w:hAnsi="Arial" w:cs="Arial"/>
              </w:rPr>
              <w:t>well. In addition, a formal invitation of the individual is grateful so that they can feel proud of</w:t>
            </w:r>
          </w:p>
          <w:p w:rsidR="00984D3A" w:rsidRPr="00984D3A" w:rsidRDefault="00984D3A" w:rsidP="00984D3A">
            <w:pPr>
              <w:rPr>
                <w:rFonts w:ascii="Arial" w:hAnsi="Arial" w:cs="Arial"/>
              </w:rPr>
            </w:pPr>
            <w:r w:rsidRPr="00984D3A">
              <w:rPr>
                <w:rFonts w:ascii="Arial" w:hAnsi="Arial" w:cs="Arial"/>
              </w:rPr>
              <w:t>themselves which their contribution in HSE is appreciated. The individual who carry out the</w:t>
            </w:r>
          </w:p>
          <w:p w:rsidR="00984D3A" w:rsidRPr="00984D3A" w:rsidRDefault="00984D3A" w:rsidP="00984D3A">
            <w:pPr>
              <w:rPr>
                <w:rFonts w:ascii="Arial" w:hAnsi="Arial" w:cs="Arial"/>
              </w:rPr>
            </w:pPr>
            <w:r w:rsidRPr="00984D3A">
              <w:rPr>
                <w:rFonts w:ascii="Arial" w:hAnsi="Arial" w:cs="Arial"/>
              </w:rPr>
              <w:t>job or relevant party need to be consulted because they are the person who expose to the</w:t>
            </w:r>
          </w:p>
          <w:p w:rsidR="00984D3A" w:rsidRPr="00984D3A" w:rsidRDefault="00984D3A" w:rsidP="00984D3A">
            <w:pPr>
              <w:rPr>
                <w:rFonts w:ascii="Arial" w:hAnsi="Arial" w:cs="Arial"/>
              </w:rPr>
            </w:pPr>
            <w:r w:rsidRPr="00984D3A">
              <w:rPr>
                <w:rFonts w:ascii="Arial" w:hAnsi="Arial" w:cs="Arial"/>
              </w:rPr>
              <w:t>hazard and knows the activity well than others. It is their responsible to understand more</w:t>
            </w:r>
          </w:p>
          <w:p w:rsidR="000A22B9" w:rsidRPr="006F5CD6" w:rsidRDefault="00984D3A" w:rsidP="0070389D">
            <w:pPr>
              <w:rPr>
                <w:rFonts w:ascii="Arial" w:hAnsi="Arial" w:cs="Arial"/>
              </w:rPr>
            </w:pPr>
            <w:r w:rsidRPr="00984D3A">
              <w:rPr>
                <w:rFonts w:ascii="Arial" w:hAnsi="Arial" w:cs="Arial"/>
              </w:rPr>
              <w:t xml:space="preserve">about the hazard and its </w:t>
            </w:r>
            <w:proofErr w:type="spellStart"/>
            <w:r w:rsidRPr="00984D3A">
              <w:rPr>
                <w:rFonts w:ascii="Arial" w:hAnsi="Arial" w:cs="Arial"/>
              </w:rPr>
              <w:t>contro</w:t>
            </w:r>
            <w:permEnd w:id="637948470"/>
            <w:proofErr w:type="spellEnd"/>
          </w:p>
        </w:tc>
      </w:tr>
      <w:tr w:rsidR="00C424E5" w:rsidRPr="006F5CD6" w:rsidTr="00C424E5">
        <w:trPr>
          <w:trHeight w:val="70"/>
        </w:trPr>
        <w:tc>
          <w:tcPr>
            <w:tcW w:w="9242" w:type="dxa"/>
            <w:shd w:val="clear" w:color="auto" w:fill="D9D9D9" w:themeFill="background1" w:themeFillShade="D9"/>
          </w:tcPr>
          <w:p w:rsidR="00C424E5" w:rsidRPr="00C424E5" w:rsidRDefault="00D538AF" w:rsidP="008A604A">
            <w:pPr>
              <w:keepNext/>
              <w:rPr>
                <w:rFonts w:ascii="Arial" w:hAnsi="Arial" w:cs="Arial"/>
                <w:b/>
              </w:rPr>
            </w:pPr>
            <w:r w:rsidRPr="00D538AF">
              <w:rPr>
                <w:rFonts w:ascii="Arial" w:hAnsi="Arial" w:cs="Arial"/>
                <w:b/>
              </w:rPr>
              <w:t>Action plan</w:t>
            </w:r>
          </w:p>
        </w:tc>
      </w:tr>
      <w:tr w:rsidR="00C424E5" w:rsidRPr="006F5CD6" w:rsidTr="00F4569E">
        <w:trPr>
          <w:trHeight w:val="1134"/>
        </w:trPr>
        <w:tc>
          <w:tcPr>
            <w:tcW w:w="9242" w:type="dxa"/>
          </w:tcPr>
          <w:p w:rsidR="00984D3A" w:rsidRPr="00984D3A" w:rsidRDefault="00984D3A" w:rsidP="00984D3A">
            <w:pPr>
              <w:rPr>
                <w:rFonts w:ascii="Arial" w:hAnsi="Arial" w:cs="Arial"/>
              </w:rPr>
            </w:pPr>
            <w:permStart w:id="732717883" w:edGrp="everyone"/>
            <w:r w:rsidRPr="00984D3A">
              <w:rPr>
                <w:rFonts w:ascii="Arial" w:hAnsi="Arial" w:cs="Arial"/>
              </w:rPr>
              <w:t>The risk control must be recorded in the JSA meeting, so that the control measure is agreed</w:t>
            </w:r>
          </w:p>
          <w:p w:rsidR="00984D3A" w:rsidRPr="00984D3A" w:rsidRDefault="00984D3A" w:rsidP="00984D3A">
            <w:pPr>
              <w:rPr>
                <w:rFonts w:ascii="Arial" w:hAnsi="Arial" w:cs="Arial"/>
              </w:rPr>
            </w:pPr>
            <w:r w:rsidRPr="00984D3A">
              <w:rPr>
                <w:rFonts w:ascii="Arial" w:hAnsi="Arial" w:cs="Arial"/>
              </w:rPr>
              <w:t>among the relevant party. Example of the control measure is, JSA, briefing, permit to work,</w:t>
            </w:r>
          </w:p>
          <w:p w:rsidR="00984D3A" w:rsidRPr="00984D3A" w:rsidRDefault="00984D3A" w:rsidP="00984D3A">
            <w:pPr>
              <w:rPr>
                <w:rFonts w:ascii="Arial" w:hAnsi="Arial" w:cs="Arial"/>
              </w:rPr>
            </w:pPr>
            <w:r w:rsidRPr="00984D3A">
              <w:rPr>
                <w:rFonts w:ascii="Arial" w:hAnsi="Arial" w:cs="Arial"/>
              </w:rPr>
              <w:t>tools and equipment inspection, hazardous warning sign, proper storage area, training of</w:t>
            </w:r>
          </w:p>
          <w:p w:rsidR="00984D3A" w:rsidRPr="00984D3A" w:rsidRDefault="00984D3A" w:rsidP="00984D3A">
            <w:pPr>
              <w:rPr>
                <w:rFonts w:ascii="Arial" w:hAnsi="Arial" w:cs="Arial"/>
              </w:rPr>
            </w:pPr>
            <w:r w:rsidRPr="00984D3A">
              <w:rPr>
                <w:rFonts w:ascii="Arial" w:hAnsi="Arial" w:cs="Arial"/>
              </w:rPr>
              <w:t>safe working practices of painting and schedule waste management. In addition, the top</w:t>
            </w:r>
          </w:p>
          <w:p w:rsidR="00C424E5" w:rsidRPr="006F5CD6" w:rsidRDefault="00984D3A" w:rsidP="0070389D">
            <w:pPr>
              <w:rPr>
                <w:rFonts w:ascii="Arial" w:hAnsi="Arial" w:cs="Arial"/>
              </w:rPr>
            </w:pPr>
            <w:r w:rsidRPr="00984D3A">
              <w:rPr>
                <w:rFonts w:ascii="Arial" w:hAnsi="Arial" w:cs="Arial"/>
              </w:rPr>
              <w:t>management must delegate the responsibility to in charged party for the action.</w:t>
            </w:r>
            <w:permEnd w:id="732717883"/>
          </w:p>
        </w:tc>
      </w:tr>
      <w:tr w:rsidR="00D538AF" w:rsidRPr="006F5CD6" w:rsidTr="00D538AF">
        <w:trPr>
          <w:trHeight w:val="70"/>
        </w:trPr>
        <w:tc>
          <w:tcPr>
            <w:tcW w:w="9242" w:type="dxa"/>
            <w:shd w:val="clear" w:color="auto" w:fill="D9D9D9" w:themeFill="background1" w:themeFillShade="D9"/>
          </w:tcPr>
          <w:p w:rsidR="00D538AF" w:rsidRPr="00D538AF" w:rsidRDefault="00D538AF" w:rsidP="008A604A">
            <w:pPr>
              <w:keepNext/>
              <w:rPr>
                <w:rFonts w:ascii="Arial" w:hAnsi="Arial" w:cs="Arial"/>
                <w:b/>
              </w:rPr>
            </w:pPr>
            <w:r>
              <w:rPr>
                <w:rFonts w:ascii="Arial" w:hAnsi="Arial" w:cs="Arial"/>
                <w:b/>
              </w:rPr>
              <w:t>Recording risk control process</w:t>
            </w:r>
          </w:p>
        </w:tc>
      </w:tr>
      <w:tr w:rsidR="00D538AF" w:rsidRPr="006F5CD6" w:rsidTr="00F4569E">
        <w:trPr>
          <w:trHeight w:val="1134"/>
        </w:trPr>
        <w:tc>
          <w:tcPr>
            <w:tcW w:w="9242" w:type="dxa"/>
          </w:tcPr>
          <w:p w:rsidR="00984D3A" w:rsidRPr="00984D3A" w:rsidRDefault="00984D3A" w:rsidP="00984D3A">
            <w:pPr>
              <w:rPr>
                <w:rFonts w:ascii="Arial" w:hAnsi="Arial" w:cs="Arial"/>
              </w:rPr>
            </w:pPr>
            <w:permStart w:id="875962060" w:edGrp="everyone"/>
            <w:r w:rsidRPr="00984D3A">
              <w:rPr>
                <w:rFonts w:ascii="Arial" w:hAnsi="Arial" w:cs="Arial"/>
              </w:rPr>
              <w:t>The risk control shall be communicated to all relevant party either in official document, hard</w:t>
            </w:r>
          </w:p>
          <w:p w:rsidR="00984D3A" w:rsidRPr="00984D3A" w:rsidRDefault="00984D3A" w:rsidP="00984D3A">
            <w:pPr>
              <w:rPr>
                <w:rFonts w:ascii="Arial" w:hAnsi="Arial" w:cs="Arial"/>
              </w:rPr>
            </w:pPr>
            <w:r w:rsidRPr="00984D3A">
              <w:rPr>
                <w:rFonts w:ascii="Arial" w:hAnsi="Arial" w:cs="Arial"/>
              </w:rPr>
              <w:t>copy display in the working area. The document such as JSA, Method of statement, and</w:t>
            </w:r>
          </w:p>
          <w:p w:rsidR="00984D3A" w:rsidRPr="00984D3A" w:rsidRDefault="00984D3A" w:rsidP="00984D3A">
            <w:pPr>
              <w:rPr>
                <w:rFonts w:ascii="Arial" w:hAnsi="Arial" w:cs="Arial"/>
              </w:rPr>
            </w:pPr>
            <w:r w:rsidRPr="00984D3A">
              <w:rPr>
                <w:rFonts w:ascii="Arial" w:hAnsi="Arial" w:cs="Arial"/>
              </w:rPr>
              <w:t>approved permit to work. Information can also be communicated via PTW meeting, progress</w:t>
            </w:r>
          </w:p>
          <w:p w:rsidR="00D538AF" w:rsidRPr="006F5CD6" w:rsidRDefault="00984D3A" w:rsidP="0070389D">
            <w:pPr>
              <w:rPr>
                <w:rFonts w:ascii="Arial" w:hAnsi="Arial" w:cs="Arial"/>
              </w:rPr>
            </w:pPr>
            <w:r w:rsidRPr="00984D3A">
              <w:rPr>
                <w:rFonts w:ascii="Arial" w:hAnsi="Arial" w:cs="Arial"/>
              </w:rPr>
              <w:t>meeting and email notification to all project team.</w:t>
            </w:r>
            <w:permEnd w:id="875962060"/>
          </w:p>
        </w:tc>
      </w:tr>
    </w:tbl>
    <w:p w:rsidR="000A22B9" w:rsidRPr="006F5CD6" w:rsidRDefault="000A22B9" w:rsidP="000A22B9">
      <w:pPr>
        <w:spacing w:after="0" w:line="240" w:lineRule="auto"/>
        <w:rPr>
          <w:rFonts w:ascii="Arial" w:hAnsi="Arial" w:cs="Arial"/>
        </w:rPr>
      </w:pPr>
    </w:p>
    <w:p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lastRenderedPageBreak/>
              <w:t xml:space="preserve">Outcome for Activity </w:t>
            </w:r>
            <w:r w:rsidR="004B5D8B">
              <w:rPr>
                <w:rFonts w:ascii="Arial" w:hAnsi="Arial" w:cs="Arial"/>
                <w:b/>
              </w:rPr>
              <w:t>3</w:t>
            </w:r>
          </w:p>
        </w:tc>
        <w:tc>
          <w:tcPr>
            <w:tcW w:w="6015" w:type="dxa"/>
          </w:tcPr>
          <w:p w:rsidR="00C92317" w:rsidRPr="00ED32CC" w:rsidRDefault="0028620E"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EndPr/>
              <w:sdtContent>
                <w:permStart w:id="700717772" w:edGrp="everyone"/>
                <w:r w:rsidR="00244BDD">
                  <w:rPr>
                    <w:rFonts w:ascii="MS Gothic" w:eastAsia="MS Gothic" w:hAnsi="MS Gothic" w:cs="Arial" w:hint="eastAsia"/>
                  </w:rPr>
                  <w:t>☐</w:t>
                </w:r>
                <w:permEnd w:id="700717772"/>
              </w:sdtContent>
            </w:sdt>
            <w:r w:rsidR="00C92317" w:rsidRPr="00ED32CC">
              <w:rPr>
                <w:rFonts w:ascii="Arial" w:hAnsi="Arial" w:cs="Arial"/>
              </w:rPr>
              <w:t xml:space="preserve"> Satisfactory </w:t>
            </w:r>
            <w:r w:rsidR="00C92317" w:rsidRPr="00ED32CC">
              <w:rPr>
                <w:rFonts w:ascii="Arial" w:hAnsi="Arial" w:cs="Arial"/>
              </w:rPr>
              <w:tab/>
            </w:r>
          </w:p>
          <w:permStart w:id="262944484" w:edGrp="everyone"/>
          <w:p w:rsidR="00C92317" w:rsidRPr="00ED32CC" w:rsidRDefault="0028620E"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262944484"/>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219718589" w:edGrp="everyone"/>
            <w:permEnd w:id="1219718589"/>
          </w:p>
        </w:tc>
      </w:tr>
    </w:tbl>
    <w:p w:rsidR="00374630" w:rsidRPr="00ED32CC" w:rsidRDefault="00775241"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374630" w:rsidRPr="00374630" w:rsidTr="00F32F46">
        <w:tc>
          <w:tcPr>
            <w:tcW w:w="9235" w:type="dxa"/>
            <w:shd w:val="clear" w:color="auto" w:fill="232F84"/>
          </w:tcPr>
          <w:p w:rsidR="00374630" w:rsidRPr="00374630" w:rsidRDefault="00374630" w:rsidP="00374630">
            <w:pPr>
              <w:numPr>
                <w:ilvl w:val="0"/>
                <w:numId w:val="6"/>
              </w:numPr>
              <w:rPr>
                <w:rFonts w:ascii="Arial" w:hAnsi="Arial" w:cs="Arial"/>
                <w:b/>
              </w:rPr>
            </w:pPr>
          </w:p>
        </w:tc>
      </w:tr>
      <w:tr w:rsidR="00374630" w:rsidRPr="00374630" w:rsidTr="00F32F46">
        <w:tc>
          <w:tcPr>
            <w:tcW w:w="9235" w:type="dxa"/>
            <w:shd w:val="clear" w:color="auto" w:fill="A1D7E1"/>
          </w:tcPr>
          <w:p w:rsidR="00374630" w:rsidRPr="00374630" w:rsidRDefault="00374630" w:rsidP="00374630">
            <w:pPr>
              <w:rPr>
                <w:rFonts w:ascii="Arial" w:hAnsi="Arial" w:cs="Arial"/>
              </w:rPr>
            </w:pPr>
            <w:r w:rsidRPr="00374630">
              <w:rPr>
                <w:rFonts w:ascii="Arial" w:hAnsi="Arial" w:cs="Arial"/>
                <w:bCs/>
              </w:rPr>
              <w:t xml:space="preserve">Referring to the hazards identified in Activity 2, consider the </w:t>
            </w:r>
            <w:r>
              <w:rPr>
                <w:rFonts w:ascii="Arial" w:hAnsi="Arial" w:cs="Arial"/>
                <w:bCs/>
              </w:rPr>
              <w:t>effectiveness</w:t>
            </w:r>
            <w:r w:rsidRPr="00374630">
              <w:rPr>
                <w:rFonts w:ascii="Arial" w:hAnsi="Arial" w:cs="Arial"/>
                <w:bCs/>
              </w:rPr>
              <w:t xml:space="preserve"> of the proposed control measures. </w:t>
            </w:r>
          </w:p>
          <w:p w:rsidR="00374630" w:rsidRPr="00374630" w:rsidRDefault="00374630" w:rsidP="00374630">
            <w:pPr>
              <w:numPr>
                <w:ilvl w:val="0"/>
                <w:numId w:val="33"/>
              </w:numPr>
              <w:rPr>
                <w:rFonts w:ascii="Arial" w:hAnsi="Arial" w:cs="Arial"/>
              </w:rPr>
            </w:pPr>
            <w:r w:rsidRPr="00374630">
              <w:rPr>
                <w:rFonts w:ascii="Arial" w:hAnsi="Arial" w:cs="Arial"/>
              </w:rPr>
              <w:t xml:space="preserve">Identify factors that may impact on the effectiveness of the risk controls and how they might be addressed. Consider the impact of: </w:t>
            </w:r>
          </w:p>
          <w:p w:rsidR="00374630" w:rsidRPr="00374630" w:rsidRDefault="00374630" w:rsidP="00374630">
            <w:pPr>
              <w:numPr>
                <w:ilvl w:val="0"/>
                <w:numId w:val="14"/>
              </w:numPr>
              <w:ind w:left="1134"/>
              <w:rPr>
                <w:rFonts w:ascii="Arial" w:hAnsi="Arial" w:cs="Arial"/>
              </w:rPr>
            </w:pPr>
            <w:r w:rsidRPr="00374630">
              <w:rPr>
                <w:rFonts w:ascii="Arial" w:hAnsi="Arial" w:cs="Arial"/>
                <w:bCs/>
              </w:rPr>
              <w:t>Workers with specific needs and limitations (e.g. cultural background and diversity, low language, literacy and numeracy levels)</w:t>
            </w:r>
          </w:p>
          <w:p w:rsidR="00374630" w:rsidRPr="00374630" w:rsidRDefault="00374630" w:rsidP="00374630">
            <w:pPr>
              <w:numPr>
                <w:ilvl w:val="0"/>
                <w:numId w:val="14"/>
              </w:numPr>
              <w:ind w:left="1134"/>
              <w:rPr>
                <w:rFonts w:ascii="Arial" w:hAnsi="Arial" w:cs="Arial"/>
              </w:rPr>
            </w:pPr>
            <w:r w:rsidRPr="00374630">
              <w:rPr>
                <w:rFonts w:ascii="Arial" w:hAnsi="Arial" w:cs="Arial"/>
                <w:bCs/>
              </w:rPr>
              <w:t>Structure and organisation of the workforce (i.e. part time vs casual vs contract workers; shift rosters; geographical location)</w:t>
            </w:r>
          </w:p>
          <w:p w:rsidR="00374630" w:rsidRPr="00374630" w:rsidRDefault="00374630" w:rsidP="00374630">
            <w:pPr>
              <w:numPr>
                <w:ilvl w:val="0"/>
                <w:numId w:val="14"/>
              </w:numPr>
              <w:ind w:left="1134"/>
              <w:rPr>
                <w:rFonts w:ascii="Arial" w:hAnsi="Arial" w:cs="Arial"/>
              </w:rPr>
            </w:pPr>
            <w:r w:rsidRPr="00374630">
              <w:rPr>
                <w:rFonts w:ascii="Arial" w:hAnsi="Arial" w:cs="Arial"/>
                <w:bCs/>
              </w:rPr>
              <w:t>Workplace culture relating to gender and alcohol/drug use</w:t>
            </w:r>
          </w:p>
          <w:p w:rsidR="00374630" w:rsidRPr="00374630" w:rsidRDefault="00374630" w:rsidP="00374630">
            <w:pPr>
              <w:numPr>
                <w:ilvl w:val="0"/>
                <w:numId w:val="33"/>
              </w:numPr>
              <w:rPr>
                <w:rFonts w:ascii="Arial" w:hAnsi="Arial" w:cs="Arial"/>
              </w:rPr>
            </w:pPr>
            <w:r w:rsidRPr="00374630">
              <w:rPr>
                <w:rFonts w:ascii="Arial" w:hAnsi="Arial" w:cs="Arial"/>
                <w:bCs/>
              </w:rPr>
              <w:t xml:space="preserve">How will you monitor </w:t>
            </w:r>
            <w:r w:rsidR="00500B3C">
              <w:rPr>
                <w:rFonts w:ascii="Arial" w:hAnsi="Arial" w:cs="Arial"/>
                <w:bCs/>
              </w:rPr>
              <w:t>and review</w:t>
            </w:r>
            <w:r w:rsidRPr="00374630">
              <w:rPr>
                <w:rFonts w:ascii="Arial" w:hAnsi="Arial" w:cs="Arial"/>
                <w:bCs/>
              </w:rPr>
              <w:t xml:space="preserve"> the success of each risk control?</w:t>
            </w:r>
          </w:p>
          <w:p w:rsidR="00F933B1" w:rsidRPr="00F933B1" w:rsidRDefault="00F933B1" w:rsidP="00374630">
            <w:pPr>
              <w:numPr>
                <w:ilvl w:val="0"/>
                <w:numId w:val="14"/>
              </w:numPr>
              <w:ind w:left="1134"/>
              <w:rPr>
                <w:rFonts w:ascii="Arial" w:hAnsi="Arial" w:cs="Arial"/>
              </w:rPr>
            </w:pPr>
            <w:r>
              <w:rPr>
                <w:rFonts w:ascii="Arial" w:hAnsi="Arial" w:cs="Arial"/>
              </w:rPr>
              <w:t xml:space="preserve">What impact will the organisation’s WHSMS have on </w:t>
            </w:r>
            <w:r w:rsidR="00500B3C">
              <w:rPr>
                <w:rFonts w:ascii="Arial" w:hAnsi="Arial" w:cs="Arial"/>
              </w:rPr>
              <w:t>this</w:t>
            </w:r>
            <w:r>
              <w:rPr>
                <w:rFonts w:ascii="Arial" w:hAnsi="Arial" w:cs="Arial"/>
              </w:rPr>
              <w:t xml:space="preserve"> process?</w:t>
            </w:r>
          </w:p>
          <w:p w:rsidR="008D41F2" w:rsidRPr="00374630" w:rsidRDefault="00374630" w:rsidP="00374630">
            <w:pPr>
              <w:numPr>
                <w:ilvl w:val="0"/>
                <w:numId w:val="14"/>
              </w:numPr>
              <w:ind w:left="1134"/>
              <w:rPr>
                <w:rFonts w:ascii="Arial" w:hAnsi="Arial" w:cs="Arial"/>
              </w:rPr>
            </w:pPr>
            <w:r w:rsidRPr="00374630">
              <w:rPr>
                <w:rFonts w:ascii="Arial" w:hAnsi="Arial" w:cs="Arial"/>
                <w:bCs/>
              </w:rPr>
              <w:t>Identify the criteria used for the evaluation (i.e. positive performance indicators).</w:t>
            </w:r>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74630" w:rsidRPr="00374630" w:rsidTr="00F32F46">
        <w:tc>
          <w:tcPr>
            <w:tcW w:w="9242" w:type="dxa"/>
            <w:shd w:val="clear" w:color="auto" w:fill="D9D9D9" w:themeFill="background1" w:themeFillShade="D9"/>
          </w:tcPr>
          <w:p w:rsidR="00374630" w:rsidRPr="00374630" w:rsidRDefault="00374630" w:rsidP="00374630">
            <w:pPr>
              <w:rPr>
                <w:rFonts w:ascii="Arial" w:hAnsi="Arial" w:cs="Arial"/>
              </w:rPr>
            </w:pPr>
            <w:r>
              <w:rPr>
                <w:rFonts w:ascii="Arial" w:hAnsi="Arial" w:cs="Arial"/>
                <w:b/>
              </w:rPr>
              <w:t>Factors impacting on risk management</w:t>
            </w:r>
          </w:p>
        </w:tc>
      </w:tr>
      <w:tr w:rsidR="00374630" w:rsidRPr="00374630" w:rsidTr="00F32F46">
        <w:trPr>
          <w:trHeight w:val="1134"/>
        </w:trPr>
        <w:tc>
          <w:tcPr>
            <w:tcW w:w="9242" w:type="dxa"/>
          </w:tcPr>
          <w:p w:rsidR="00984D3A" w:rsidRPr="00984D3A" w:rsidRDefault="00984D3A" w:rsidP="00984D3A">
            <w:pPr>
              <w:rPr>
                <w:rFonts w:ascii="Arial" w:hAnsi="Arial" w:cs="Arial"/>
              </w:rPr>
            </w:pPr>
            <w:permStart w:id="1355300169" w:edGrp="everyone"/>
            <w:r w:rsidRPr="00984D3A">
              <w:rPr>
                <w:rFonts w:ascii="Arial" w:hAnsi="Arial" w:cs="Arial"/>
              </w:rPr>
              <w:t>Factor impacting on risk management is competency of the risk practitioner in term of</w:t>
            </w:r>
          </w:p>
          <w:p w:rsidR="00984D3A" w:rsidRPr="00984D3A" w:rsidRDefault="00984D3A" w:rsidP="00984D3A">
            <w:pPr>
              <w:rPr>
                <w:rFonts w:ascii="Arial" w:hAnsi="Arial" w:cs="Arial"/>
              </w:rPr>
            </w:pPr>
            <w:r w:rsidRPr="00984D3A">
              <w:rPr>
                <w:rFonts w:ascii="Arial" w:hAnsi="Arial" w:cs="Arial"/>
              </w:rPr>
              <w:t>interpersonal and technical skill, language used in the risk management workshop,</w:t>
            </w:r>
          </w:p>
          <w:p w:rsidR="00984D3A" w:rsidRPr="00984D3A" w:rsidRDefault="00984D3A" w:rsidP="00984D3A">
            <w:pPr>
              <w:rPr>
                <w:rFonts w:ascii="Arial" w:hAnsi="Arial" w:cs="Arial"/>
              </w:rPr>
            </w:pPr>
            <w:r w:rsidRPr="00984D3A">
              <w:rPr>
                <w:rFonts w:ascii="Arial" w:hAnsi="Arial" w:cs="Arial"/>
              </w:rPr>
              <w:t>commitment of top management in leadership of the risk management practice and the risk</w:t>
            </w:r>
          </w:p>
          <w:p w:rsidR="00374630" w:rsidRPr="00374630" w:rsidRDefault="00984D3A" w:rsidP="00374630">
            <w:pPr>
              <w:rPr>
                <w:rFonts w:ascii="Arial" w:hAnsi="Arial" w:cs="Arial"/>
              </w:rPr>
            </w:pPr>
            <w:r w:rsidRPr="00984D3A">
              <w:rPr>
                <w:rFonts w:ascii="Arial" w:hAnsi="Arial" w:cs="Arial"/>
              </w:rPr>
              <w:t>management framework itself.</w:t>
            </w:r>
            <w:permEnd w:id="1355300169"/>
          </w:p>
        </w:tc>
      </w:tr>
      <w:tr w:rsidR="00374630" w:rsidRPr="00374630" w:rsidTr="00F32F46">
        <w:tc>
          <w:tcPr>
            <w:tcW w:w="9242" w:type="dxa"/>
            <w:shd w:val="clear" w:color="auto" w:fill="D9D9D9" w:themeFill="background1" w:themeFillShade="D9"/>
          </w:tcPr>
          <w:p w:rsidR="00374630" w:rsidRPr="00374630" w:rsidRDefault="00374630" w:rsidP="00374630">
            <w:pPr>
              <w:rPr>
                <w:rFonts w:ascii="Arial" w:hAnsi="Arial" w:cs="Arial"/>
                <w:b/>
              </w:rPr>
            </w:pPr>
            <w:r>
              <w:rPr>
                <w:rFonts w:ascii="Arial" w:hAnsi="Arial" w:cs="Arial"/>
                <w:b/>
              </w:rPr>
              <w:t>Monitoring</w:t>
            </w:r>
          </w:p>
        </w:tc>
      </w:tr>
      <w:tr w:rsidR="00374630" w:rsidRPr="00374630" w:rsidTr="00F32F46">
        <w:trPr>
          <w:trHeight w:val="1134"/>
        </w:trPr>
        <w:tc>
          <w:tcPr>
            <w:tcW w:w="9242" w:type="dxa"/>
          </w:tcPr>
          <w:p w:rsidR="00984D3A" w:rsidRPr="00984D3A" w:rsidRDefault="00984D3A" w:rsidP="00984D3A">
            <w:pPr>
              <w:rPr>
                <w:rFonts w:ascii="Arial" w:hAnsi="Arial" w:cs="Arial"/>
              </w:rPr>
            </w:pPr>
            <w:permStart w:id="1549622870" w:edGrp="everyone"/>
            <w:r w:rsidRPr="00984D3A">
              <w:rPr>
                <w:rFonts w:ascii="Arial" w:hAnsi="Arial" w:cs="Arial"/>
              </w:rPr>
              <w:t>The risk management shall be review and monitored regularly in order to carry out an</w:t>
            </w:r>
          </w:p>
          <w:p w:rsidR="00984D3A" w:rsidRPr="00984D3A" w:rsidRDefault="00984D3A" w:rsidP="00984D3A">
            <w:pPr>
              <w:rPr>
                <w:rFonts w:ascii="Arial" w:hAnsi="Arial" w:cs="Arial"/>
              </w:rPr>
            </w:pPr>
            <w:r w:rsidRPr="00984D3A">
              <w:rPr>
                <w:rFonts w:ascii="Arial" w:hAnsi="Arial" w:cs="Arial"/>
              </w:rPr>
              <w:t>effective and efficient risk management. The risk management process and be review and</w:t>
            </w:r>
          </w:p>
          <w:p w:rsidR="00984D3A" w:rsidRPr="00984D3A" w:rsidRDefault="00984D3A" w:rsidP="00984D3A">
            <w:pPr>
              <w:rPr>
                <w:rFonts w:ascii="Arial" w:hAnsi="Arial" w:cs="Arial"/>
              </w:rPr>
            </w:pPr>
            <w:r w:rsidRPr="00984D3A">
              <w:rPr>
                <w:rFonts w:ascii="Arial" w:hAnsi="Arial" w:cs="Arial"/>
              </w:rPr>
              <w:t>monitored through review the HSE performance, accident statistic, HSE and risk</w:t>
            </w:r>
          </w:p>
          <w:p w:rsidR="00984D3A" w:rsidRPr="00984D3A" w:rsidRDefault="00984D3A" w:rsidP="00984D3A">
            <w:pPr>
              <w:rPr>
                <w:rFonts w:ascii="Arial" w:hAnsi="Arial" w:cs="Arial"/>
              </w:rPr>
            </w:pPr>
            <w:r w:rsidRPr="00984D3A">
              <w:rPr>
                <w:rFonts w:ascii="Arial" w:hAnsi="Arial" w:cs="Arial"/>
              </w:rPr>
              <w:t>management issue. Internal audit can be also carry out to identify the nonconformities, and</w:t>
            </w:r>
          </w:p>
          <w:p w:rsidR="00374630" w:rsidRPr="00374630" w:rsidRDefault="00984D3A" w:rsidP="00374630">
            <w:pPr>
              <w:rPr>
                <w:rFonts w:ascii="Arial" w:hAnsi="Arial" w:cs="Arial"/>
              </w:rPr>
            </w:pPr>
            <w:r w:rsidRPr="00984D3A">
              <w:rPr>
                <w:rFonts w:ascii="Arial" w:hAnsi="Arial" w:cs="Arial"/>
              </w:rPr>
              <w:t>opportunity for improvement.</w:t>
            </w:r>
            <w:permEnd w:id="1549622870"/>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374630" w:rsidRPr="00374630" w:rsidTr="00F32F46">
        <w:tc>
          <w:tcPr>
            <w:tcW w:w="3227" w:type="dxa"/>
            <w:shd w:val="clear" w:color="auto" w:fill="232F84"/>
          </w:tcPr>
          <w:p w:rsidR="00374630" w:rsidRPr="00374630" w:rsidRDefault="00374630" w:rsidP="00C51265">
            <w:pPr>
              <w:keepNext/>
              <w:rPr>
                <w:rFonts w:ascii="Arial" w:hAnsi="Arial" w:cs="Arial"/>
                <w:b/>
              </w:rPr>
            </w:pPr>
            <w:r w:rsidRPr="00374630">
              <w:rPr>
                <w:rFonts w:ascii="Arial" w:hAnsi="Arial" w:cs="Arial"/>
                <w:b/>
              </w:rPr>
              <w:t xml:space="preserve">Outcome for Activity </w:t>
            </w:r>
            <w:r>
              <w:rPr>
                <w:rFonts w:ascii="Arial" w:hAnsi="Arial" w:cs="Arial"/>
                <w:b/>
              </w:rPr>
              <w:t>4</w:t>
            </w:r>
          </w:p>
        </w:tc>
        <w:tc>
          <w:tcPr>
            <w:tcW w:w="6015" w:type="dxa"/>
          </w:tcPr>
          <w:p w:rsidR="00374630" w:rsidRPr="00374630" w:rsidRDefault="0028620E" w:rsidP="00374630">
            <w:pPr>
              <w:rPr>
                <w:rFonts w:ascii="Arial" w:hAnsi="Arial" w:cs="Arial"/>
              </w:rPr>
            </w:pPr>
            <w:sdt>
              <w:sdtPr>
                <w:rPr>
                  <w:rFonts w:ascii="Arial" w:hAnsi="Arial" w:cs="Arial"/>
                </w:rPr>
                <w:id w:val="-1856102552"/>
                <w14:checkbox>
                  <w14:checked w14:val="0"/>
                  <w14:checkedState w14:val="2612" w14:font="MS Gothic"/>
                  <w14:uncheckedState w14:val="2610" w14:font="MS Gothic"/>
                </w14:checkbox>
              </w:sdtPr>
              <w:sdtEndPr/>
              <w:sdtContent>
                <w:permStart w:id="80048255" w:edGrp="everyone"/>
                <w:r w:rsidR="00374630" w:rsidRPr="00374630">
                  <w:rPr>
                    <w:rFonts w:ascii="Segoe UI Symbol" w:hAnsi="Segoe UI Symbol" w:cs="Segoe UI Symbol"/>
                  </w:rPr>
                  <w:t>☐</w:t>
                </w:r>
                <w:permEnd w:id="80048255"/>
              </w:sdtContent>
            </w:sdt>
            <w:r w:rsidR="00374630" w:rsidRPr="00374630">
              <w:rPr>
                <w:rFonts w:ascii="Arial" w:hAnsi="Arial" w:cs="Arial"/>
              </w:rPr>
              <w:t xml:space="preserve"> Satisfactory </w:t>
            </w:r>
            <w:r w:rsidR="00374630" w:rsidRPr="00374630">
              <w:rPr>
                <w:rFonts w:ascii="Arial" w:hAnsi="Arial" w:cs="Arial"/>
              </w:rPr>
              <w:tab/>
            </w:r>
          </w:p>
          <w:permStart w:id="449981346" w:edGrp="everyone"/>
          <w:p w:rsidR="00374630" w:rsidRPr="00374630" w:rsidRDefault="0028620E" w:rsidP="00374630">
            <w:pPr>
              <w:rPr>
                <w:rFonts w:ascii="Arial" w:hAnsi="Arial" w:cs="Arial"/>
              </w:rPr>
            </w:pPr>
            <w:sdt>
              <w:sdtPr>
                <w:rPr>
                  <w:rFonts w:ascii="Arial" w:hAnsi="Arial" w:cs="Arial"/>
                </w:rPr>
                <w:id w:val="491446705"/>
                <w14:checkbox>
                  <w14:checked w14:val="0"/>
                  <w14:checkedState w14:val="2612" w14:font="MS Gothic"/>
                  <w14:uncheckedState w14:val="2610" w14:font="MS Gothic"/>
                </w14:checkbox>
              </w:sdtPr>
              <w:sdtEndPr/>
              <w:sdtContent>
                <w:r w:rsidR="00374630" w:rsidRPr="00374630">
                  <w:rPr>
                    <w:rFonts w:ascii="Segoe UI Symbol" w:hAnsi="Segoe UI Symbol" w:cs="Segoe UI Symbol"/>
                  </w:rPr>
                  <w:t>☐</w:t>
                </w:r>
              </w:sdtContent>
            </w:sdt>
            <w:permEnd w:id="449981346"/>
            <w:r w:rsidR="00374630" w:rsidRPr="00374630">
              <w:rPr>
                <w:rFonts w:ascii="Arial" w:hAnsi="Arial" w:cs="Arial"/>
              </w:rPr>
              <w:t xml:space="preserve"> Not satisfactory</w:t>
            </w:r>
          </w:p>
        </w:tc>
      </w:tr>
      <w:tr w:rsidR="00374630" w:rsidRPr="00374630" w:rsidTr="00F32F46">
        <w:trPr>
          <w:trHeight w:val="2835"/>
        </w:trPr>
        <w:tc>
          <w:tcPr>
            <w:tcW w:w="3227" w:type="dxa"/>
            <w:shd w:val="clear" w:color="auto" w:fill="232F84"/>
          </w:tcPr>
          <w:p w:rsidR="00374630" w:rsidRPr="00374630" w:rsidRDefault="00374630" w:rsidP="00374630">
            <w:pPr>
              <w:rPr>
                <w:rFonts w:ascii="Arial" w:hAnsi="Arial" w:cs="Arial"/>
                <w:b/>
              </w:rPr>
            </w:pPr>
            <w:r w:rsidRPr="00374630">
              <w:rPr>
                <w:rFonts w:ascii="Arial" w:hAnsi="Arial" w:cs="Arial"/>
                <w:b/>
              </w:rPr>
              <w:t>Trainer/Assessor comments</w:t>
            </w:r>
          </w:p>
        </w:tc>
        <w:tc>
          <w:tcPr>
            <w:tcW w:w="6015" w:type="dxa"/>
          </w:tcPr>
          <w:p w:rsidR="00374630" w:rsidRPr="00374630" w:rsidRDefault="00374630" w:rsidP="00374630">
            <w:pPr>
              <w:rPr>
                <w:rFonts w:ascii="Arial" w:hAnsi="Arial" w:cs="Arial"/>
              </w:rPr>
            </w:pPr>
            <w:permStart w:id="1788023924" w:edGrp="everyone"/>
            <w:permEnd w:id="1788023924"/>
          </w:p>
        </w:tc>
      </w:tr>
    </w:tbl>
    <w:p w:rsidR="00374630" w:rsidRPr="00374630" w:rsidRDefault="00374630" w:rsidP="00374630">
      <w:pPr>
        <w:spacing w:after="0" w:line="240" w:lineRule="auto"/>
        <w:rPr>
          <w:rFonts w:ascii="Arial" w:hAnsi="Arial" w:cs="Arial"/>
        </w:rPr>
      </w:pPr>
      <w:r w:rsidRPr="00374630">
        <w:rPr>
          <w:rFonts w:ascii="Arial" w:hAnsi="Arial" w:cs="Arial"/>
        </w:rPr>
        <w:br w:type="page"/>
      </w: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727"/>
        <w:gridCol w:w="1289"/>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472D11" w:rsidRPr="00ED32CC" w:rsidTr="00277F2D">
        <w:tc>
          <w:tcPr>
            <w:tcW w:w="7938" w:type="dxa"/>
          </w:tcPr>
          <w:p w:rsidR="00472D11" w:rsidRPr="00ED32CC" w:rsidRDefault="003930C9" w:rsidP="00472D11">
            <w:pPr>
              <w:pStyle w:val="ListParagraph"/>
              <w:numPr>
                <w:ilvl w:val="0"/>
                <w:numId w:val="28"/>
              </w:numPr>
              <w:rPr>
                <w:rFonts w:ascii="Arial" w:hAnsi="Arial" w:cs="Arial"/>
              </w:rPr>
            </w:pPr>
            <w:r>
              <w:rPr>
                <w:rFonts w:ascii="Arial" w:hAnsi="Arial" w:cs="Arial"/>
              </w:rPr>
              <w:t>A systematic approach to managing WHS risk in the workplace involves: Assessment of hazards/risks, consultation with workers, development and implementation of risk controls by PCBU, and review of risk controls</w:t>
            </w:r>
            <w:r w:rsidR="00472D11">
              <w:rPr>
                <w:rFonts w:ascii="Arial" w:hAnsi="Arial" w:cs="Arial"/>
              </w:rPr>
              <w:t>.</w:t>
            </w:r>
          </w:p>
          <w:p w:rsidR="00472D11" w:rsidRDefault="0028620E" w:rsidP="00472D1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2010845994" w:edGrp="everyone"/>
                <w:r w:rsidR="00363011">
                  <w:rPr>
                    <w:rFonts w:ascii="MS Gothic" w:eastAsia="MS Gothic" w:hAnsi="MS Gothic" w:cs="Arial" w:hint="eastAsia"/>
                    <w:sz w:val="28"/>
                    <w:szCs w:val="28"/>
                  </w:rPr>
                  <w:t>☒</w:t>
                </w:r>
                <w:permEnd w:id="2010845994"/>
              </w:sdtContent>
            </w:sdt>
            <w:r w:rsidR="00472D11" w:rsidRPr="00ED32CC">
              <w:rPr>
                <w:rFonts w:ascii="Arial" w:hAnsi="Arial" w:cs="Arial"/>
              </w:rPr>
              <w:t xml:space="preserve"> </w:t>
            </w:r>
            <w:r w:rsidR="00472D11" w:rsidRPr="00ED32CC">
              <w:rPr>
                <w:rFonts w:ascii="Arial" w:hAnsi="Arial" w:cs="Arial"/>
              </w:rPr>
              <w:tab/>
            </w:r>
            <w:r w:rsidR="003930C9">
              <w:rPr>
                <w:rFonts w:ascii="Arial" w:hAnsi="Arial" w:cs="Arial"/>
              </w:rPr>
              <w:t>True</w:t>
            </w:r>
          </w:p>
          <w:permStart w:id="1010257819" w:edGrp="everyone"/>
          <w:p w:rsidR="00472D11" w:rsidRDefault="0028620E" w:rsidP="00472D11">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244BDD">
                  <w:rPr>
                    <w:rFonts w:ascii="MS Gothic" w:eastAsia="MS Gothic" w:hAnsi="MS Gothic" w:cs="Arial" w:hint="eastAsia"/>
                    <w:sz w:val="28"/>
                    <w:szCs w:val="28"/>
                  </w:rPr>
                  <w:t>☐</w:t>
                </w:r>
              </w:sdtContent>
            </w:sdt>
            <w:permEnd w:id="1010257819"/>
            <w:r w:rsidR="00472D11" w:rsidRPr="00ED32CC">
              <w:rPr>
                <w:rFonts w:ascii="Arial" w:hAnsi="Arial" w:cs="Arial"/>
              </w:rPr>
              <w:t xml:space="preserve"> </w:t>
            </w:r>
            <w:r w:rsidR="00472D11" w:rsidRPr="00ED32CC">
              <w:rPr>
                <w:rFonts w:ascii="Arial" w:hAnsi="Arial" w:cs="Arial"/>
              </w:rPr>
              <w:tab/>
            </w:r>
            <w:r w:rsidR="003930C9">
              <w:rPr>
                <w:rFonts w:ascii="Arial" w:hAnsi="Arial" w:cs="Arial"/>
              </w:rPr>
              <w:t>False</w:t>
            </w:r>
          </w:p>
          <w:p w:rsidR="00472D11" w:rsidRPr="00ED32CC" w:rsidRDefault="00472D11" w:rsidP="003930C9">
            <w:pPr>
              <w:ind w:left="1276" w:hanging="567"/>
              <w:rPr>
                <w:rFonts w:ascii="Arial" w:hAnsi="Arial" w:cs="Arial"/>
              </w:rPr>
            </w:pPr>
          </w:p>
        </w:tc>
        <w:tc>
          <w:tcPr>
            <w:tcW w:w="1304" w:type="dxa"/>
          </w:tcPr>
          <w:p w:rsidR="00472D11" w:rsidRPr="00ED32CC" w:rsidRDefault="0028620E" w:rsidP="00472D1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918266177" w:edGrp="everyone"/>
                <w:r w:rsidR="003930C9">
                  <w:rPr>
                    <w:rFonts w:ascii="MS Gothic" w:eastAsia="MS Gothic" w:hAnsi="MS Gothic" w:cs="Arial" w:hint="eastAsia"/>
                    <w:sz w:val="40"/>
                    <w:szCs w:val="40"/>
                  </w:rPr>
                  <w:t>☐</w:t>
                </w:r>
                <w:permEnd w:id="1918266177"/>
              </w:sdtContent>
            </w:sdt>
          </w:p>
        </w:tc>
      </w:tr>
      <w:tr w:rsidR="003930C9" w:rsidRPr="00ED32CC" w:rsidTr="00277F2D">
        <w:tc>
          <w:tcPr>
            <w:tcW w:w="7938" w:type="dxa"/>
          </w:tcPr>
          <w:p w:rsidR="004212F5" w:rsidRPr="00ED32CC" w:rsidRDefault="004212F5" w:rsidP="004212F5">
            <w:pPr>
              <w:pStyle w:val="ListParagraph"/>
              <w:numPr>
                <w:ilvl w:val="0"/>
                <w:numId w:val="28"/>
              </w:numPr>
              <w:rPr>
                <w:rFonts w:ascii="Arial" w:hAnsi="Arial" w:cs="Arial"/>
              </w:rPr>
            </w:pPr>
            <w:r w:rsidRPr="00ED32CC">
              <w:rPr>
                <w:rFonts w:ascii="Arial" w:hAnsi="Arial" w:cs="Arial"/>
              </w:rPr>
              <w:t xml:space="preserve">Which of the following may </w:t>
            </w:r>
            <w:r>
              <w:rPr>
                <w:rFonts w:ascii="Arial" w:hAnsi="Arial" w:cs="Arial"/>
              </w:rPr>
              <w:t>impact on WHS risk and the management of WHS</w:t>
            </w:r>
            <w:r w:rsidRPr="00ED32CC">
              <w:rPr>
                <w:rFonts w:ascii="Arial" w:hAnsi="Arial" w:cs="Arial"/>
              </w:rPr>
              <w:t>? Select all that apply.</w:t>
            </w:r>
          </w:p>
          <w:p w:rsidR="004212F5" w:rsidRPr="00ED32CC" w:rsidRDefault="0028620E" w:rsidP="004212F5">
            <w:pPr>
              <w:pStyle w:val="ListParagraph"/>
              <w:ind w:left="709"/>
              <w:rPr>
                <w:rFonts w:ascii="Arial" w:hAnsi="Arial" w:cs="Arial"/>
              </w:rPr>
            </w:pPr>
            <w:sdt>
              <w:sdtPr>
                <w:rPr>
                  <w:rFonts w:ascii="Arial" w:hAnsi="Arial" w:cs="Arial"/>
                  <w:sz w:val="28"/>
                  <w:szCs w:val="28"/>
                </w:rPr>
                <w:id w:val="-1897349391"/>
                <w14:checkbox>
                  <w14:checked w14:val="1"/>
                  <w14:checkedState w14:val="2612" w14:font="MS Gothic"/>
                  <w14:uncheckedState w14:val="2610" w14:font="MS Gothic"/>
                </w14:checkbox>
              </w:sdtPr>
              <w:sdtEndPr/>
              <w:sdtContent>
                <w:permStart w:id="1505578431" w:edGrp="everyone"/>
                <w:r w:rsidR="00363011">
                  <w:rPr>
                    <w:rFonts w:ascii="MS Gothic" w:eastAsia="MS Gothic" w:hAnsi="MS Gothic" w:cs="Arial" w:hint="eastAsia"/>
                    <w:sz w:val="28"/>
                    <w:szCs w:val="28"/>
                  </w:rPr>
                  <w:t>☒</w:t>
                </w:r>
                <w:permEnd w:id="1505578431"/>
              </w:sdtContent>
            </w:sdt>
            <w:r w:rsidR="004212F5" w:rsidRPr="00ED32CC">
              <w:rPr>
                <w:rFonts w:ascii="Arial" w:hAnsi="Arial" w:cs="Arial"/>
              </w:rPr>
              <w:t xml:space="preserve"> </w:t>
            </w:r>
            <w:r w:rsidR="004212F5" w:rsidRPr="00ED32CC">
              <w:rPr>
                <w:rFonts w:ascii="Arial" w:hAnsi="Arial" w:cs="Arial"/>
              </w:rPr>
              <w:tab/>
              <w:t>Consultation meetings being too long and boring</w:t>
            </w:r>
            <w:r w:rsidR="004212F5" w:rsidRPr="00ED32CC">
              <w:rPr>
                <w:rFonts w:ascii="Arial" w:hAnsi="Arial" w:cs="Arial"/>
              </w:rPr>
              <w:br/>
            </w:r>
            <w:permStart w:id="758862700" w:edGrp="everyone"/>
            <w:sdt>
              <w:sdtPr>
                <w:rPr>
                  <w:rFonts w:ascii="Arial" w:hAnsi="Arial" w:cs="Arial"/>
                  <w:sz w:val="28"/>
                  <w:szCs w:val="28"/>
                </w:rPr>
                <w:id w:val="-1700546466"/>
                <w14:checkbox>
                  <w14:checked w14:val="1"/>
                  <w14:checkedState w14:val="2612" w14:font="MS Gothic"/>
                  <w14:uncheckedState w14:val="2610" w14:font="MS Gothic"/>
                </w14:checkbox>
              </w:sdtPr>
              <w:sdtEndPr/>
              <w:sdtContent>
                <w:r w:rsidR="00363011">
                  <w:rPr>
                    <w:rFonts w:ascii="MS Gothic" w:eastAsia="MS Gothic" w:hAnsi="MS Gothic" w:cs="Arial" w:hint="eastAsia"/>
                    <w:sz w:val="28"/>
                    <w:szCs w:val="28"/>
                  </w:rPr>
                  <w:t>☒</w:t>
                </w:r>
              </w:sdtContent>
            </w:sdt>
            <w:permEnd w:id="758862700"/>
            <w:r w:rsidR="004212F5" w:rsidRPr="00ED32CC">
              <w:rPr>
                <w:rFonts w:ascii="Arial" w:hAnsi="Arial" w:cs="Arial"/>
              </w:rPr>
              <w:tab/>
              <w:t>Language, literacy and numeracy levels of the workforce</w:t>
            </w:r>
          </w:p>
          <w:p w:rsidR="004212F5" w:rsidRPr="00ED32CC" w:rsidRDefault="0028620E" w:rsidP="004212F5">
            <w:pPr>
              <w:pStyle w:val="ListParagraph"/>
              <w:ind w:left="709"/>
              <w:rPr>
                <w:rFonts w:ascii="Arial" w:hAnsi="Arial" w:cs="Arial"/>
              </w:rPr>
            </w:pPr>
            <w:sdt>
              <w:sdtPr>
                <w:rPr>
                  <w:rFonts w:ascii="Arial" w:hAnsi="Arial" w:cs="Arial"/>
                  <w:sz w:val="28"/>
                  <w:szCs w:val="28"/>
                </w:rPr>
                <w:id w:val="1245757204"/>
                <w14:checkbox>
                  <w14:checked w14:val="1"/>
                  <w14:checkedState w14:val="2612" w14:font="MS Gothic"/>
                  <w14:uncheckedState w14:val="2610" w14:font="MS Gothic"/>
                </w14:checkbox>
              </w:sdtPr>
              <w:sdtEndPr/>
              <w:sdtContent>
                <w:permStart w:id="794651599" w:edGrp="everyone"/>
                <w:r w:rsidR="00363011">
                  <w:rPr>
                    <w:rFonts w:ascii="MS Gothic" w:eastAsia="MS Gothic" w:hAnsi="MS Gothic" w:cs="Arial" w:hint="eastAsia"/>
                    <w:sz w:val="28"/>
                    <w:szCs w:val="28"/>
                  </w:rPr>
                  <w:t>☒</w:t>
                </w:r>
                <w:permEnd w:id="794651599"/>
              </w:sdtContent>
            </w:sdt>
            <w:r w:rsidR="004212F5" w:rsidRPr="00ED32CC">
              <w:rPr>
                <w:rFonts w:ascii="Arial" w:hAnsi="Arial" w:cs="Arial"/>
              </w:rPr>
              <w:t xml:space="preserve"> </w:t>
            </w:r>
            <w:r w:rsidR="004212F5" w:rsidRPr="00ED32CC">
              <w:rPr>
                <w:rFonts w:ascii="Arial" w:hAnsi="Arial" w:cs="Arial"/>
              </w:rPr>
              <w:tab/>
              <w:t xml:space="preserve">Workplace culture </w:t>
            </w:r>
            <w:r w:rsidR="004212F5" w:rsidRPr="00ED32CC">
              <w:rPr>
                <w:rFonts w:ascii="Arial" w:hAnsi="Arial" w:cs="Arial"/>
              </w:rPr>
              <w:br/>
            </w:r>
            <w:sdt>
              <w:sdtPr>
                <w:rPr>
                  <w:rFonts w:ascii="Arial" w:hAnsi="Arial" w:cs="Arial"/>
                  <w:sz w:val="28"/>
                  <w:szCs w:val="28"/>
                </w:rPr>
                <w:id w:val="-750424962"/>
                <w14:checkbox>
                  <w14:checked w14:val="1"/>
                  <w14:checkedState w14:val="2612" w14:font="MS Gothic"/>
                  <w14:uncheckedState w14:val="2610" w14:font="MS Gothic"/>
                </w14:checkbox>
              </w:sdtPr>
              <w:sdtEndPr/>
              <w:sdtContent>
                <w:permStart w:id="427379230" w:edGrp="everyone"/>
                <w:r w:rsidR="00363011">
                  <w:rPr>
                    <w:rFonts w:ascii="MS Gothic" w:eastAsia="MS Gothic" w:hAnsi="MS Gothic" w:cs="Arial" w:hint="eastAsia"/>
                    <w:sz w:val="28"/>
                    <w:szCs w:val="28"/>
                  </w:rPr>
                  <w:t>☒</w:t>
                </w:r>
                <w:permEnd w:id="427379230"/>
              </w:sdtContent>
            </w:sdt>
            <w:r w:rsidR="004212F5" w:rsidRPr="00ED32CC">
              <w:rPr>
                <w:rFonts w:ascii="Arial" w:hAnsi="Arial" w:cs="Arial"/>
              </w:rPr>
              <w:t xml:space="preserve"> </w:t>
            </w:r>
            <w:r w:rsidR="004212F5" w:rsidRPr="00ED32CC">
              <w:rPr>
                <w:rFonts w:ascii="Arial" w:hAnsi="Arial" w:cs="Arial"/>
              </w:rPr>
              <w:tab/>
              <w:t>Having separate work sites</w:t>
            </w:r>
          </w:p>
          <w:p w:rsidR="003930C9" w:rsidRPr="00ED32CC" w:rsidRDefault="003930C9" w:rsidP="003930C9">
            <w:pPr>
              <w:rPr>
                <w:rFonts w:ascii="Arial" w:hAnsi="Arial" w:cs="Arial"/>
              </w:rPr>
            </w:pPr>
          </w:p>
        </w:tc>
        <w:tc>
          <w:tcPr>
            <w:tcW w:w="1304" w:type="dxa"/>
          </w:tcPr>
          <w:p w:rsidR="003930C9" w:rsidRPr="00ED32CC" w:rsidRDefault="0028620E" w:rsidP="003930C9">
            <w:pPr>
              <w:jc w:val="center"/>
              <w:rPr>
                <w:rFonts w:ascii="Arial" w:hAnsi="Arial" w:cs="Arial"/>
                <w:sz w:val="40"/>
                <w:szCs w:val="40"/>
              </w:rPr>
            </w:pPr>
            <w:sdt>
              <w:sdtPr>
                <w:rPr>
                  <w:rFonts w:ascii="Arial" w:hAnsi="Arial" w:cs="Arial"/>
                  <w:sz w:val="40"/>
                  <w:szCs w:val="40"/>
                </w:rPr>
                <w:id w:val="1021203089"/>
                <w14:checkbox>
                  <w14:checked w14:val="0"/>
                  <w14:checkedState w14:val="2612" w14:font="MS Gothic"/>
                  <w14:uncheckedState w14:val="2610" w14:font="MS Gothic"/>
                </w14:checkbox>
              </w:sdtPr>
              <w:sdtEndPr/>
              <w:sdtContent>
                <w:permStart w:id="414864957" w:edGrp="everyone"/>
                <w:r w:rsidR="003930C9">
                  <w:rPr>
                    <w:rFonts w:ascii="MS Gothic" w:eastAsia="MS Gothic" w:hAnsi="MS Gothic" w:cs="Arial" w:hint="eastAsia"/>
                    <w:sz w:val="40"/>
                    <w:szCs w:val="40"/>
                  </w:rPr>
                  <w:t>☐</w:t>
                </w:r>
                <w:permEnd w:id="414864957"/>
              </w:sdtContent>
            </w:sdt>
          </w:p>
        </w:tc>
      </w:tr>
      <w:tr w:rsidR="003930C9" w:rsidRPr="00ED32CC" w:rsidTr="00277F2D">
        <w:tc>
          <w:tcPr>
            <w:tcW w:w="7938" w:type="dxa"/>
          </w:tcPr>
          <w:p w:rsidR="003930C9" w:rsidRPr="00ED32CC" w:rsidRDefault="003930C9" w:rsidP="003930C9">
            <w:pPr>
              <w:pStyle w:val="ListParagraph"/>
              <w:numPr>
                <w:ilvl w:val="0"/>
                <w:numId w:val="28"/>
              </w:numPr>
              <w:rPr>
                <w:rFonts w:ascii="Arial" w:hAnsi="Arial" w:cs="Arial"/>
              </w:rPr>
            </w:pPr>
            <w:r>
              <w:rPr>
                <w:rFonts w:ascii="Arial" w:hAnsi="Arial" w:cs="Arial"/>
              </w:rPr>
              <w:t xml:space="preserve">Which of the following </w:t>
            </w:r>
            <w:r w:rsidR="00672FF9">
              <w:rPr>
                <w:rFonts w:ascii="Arial" w:hAnsi="Arial" w:cs="Arial"/>
              </w:rPr>
              <w:t>can be used for identifying and controlling WHS hazards and risks</w:t>
            </w:r>
            <w:r>
              <w:rPr>
                <w:rFonts w:ascii="Arial" w:hAnsi="Arial" w:cs="Arial"/>
              </w:rPr>
              <w:t>?</w:t>
            </w:r>
            <w:r w:rsidRPr="00ED32CC">
              <w:rPr>
                <w:rFonts w:ascii="Arial" w:hAnsi="Arial" w:cs="Arial"/>
              </w:rPr>
              <w:t xml:space="preserve"> </w:t>
            </w:r>
            <w:r>
              <w:rPr>
                <w:rFonts w:ascii="Arial" w:hAnsi="Arial" w:cs="Arial"/>
              </w:rPr>
              <w:t>Select all that apply.</w:t>
            </w:r>
          </w:p>
          <w:p w:rsidR="003930C9" w:rsidRDefault="0028620E" w:rsidP="003930C9">
            <w:pPr>
              <w:ind w:left="1276" w:hanging="567"/>
              <w:rPr>
                <w:rFonts w:ascii="Arial" w:hAnsi="Arial" w:cs="Arial"/>
              </w:rPr>
            </w:pPr>
            <w:sdt>
              <w:sdtPr>
                <w:rPr>
                  <w:rFonts w:ascii="Arial" w:hAnsi="Arial" w:cs="Arial"/>
                  <w:sz w:val="28"/>
                  <w:szCs w:val="28"/>
                </w:rPr>
                <w:id w:val="940966670"/>
                <w14:checkbox>
                  <w14:checked w14:val="1"/>
                  <w14:checkedState w14:val="2612" w14:font="MS Gothic"/>
                  <w14:uncheckedState w14:val="2610" w14:font="MS Gothic"/>
                </w14:checkbox>
              </w:sdtPr>
              <w:sdtEndPr/>
              <w:sdtContent>
                <w:permStart w:id="502758639" w:edGrp="everyone"/>
                <w:r w:rsidR="00363011">
                  <w:rPr>
                    <w:rFonts w:ascii="MS Gothic" w:eastAsia="MS Gothic" w:hAnsi="MS Gothic" w:cs="Arial" w:hint="eastAsia"/>
                    <w:sz w:val="28"/>
                    <w:szCs w:val="28"/>
                  </w:rPr>
                  <w:t>☒</w:t>
                </w:r>
                <w:permEnd w:id="502758639"/>
              </w:sdtContent>
            </w:sdt>
            <w:r w:rsidR="003930C9" w:rsidRPr="00ED32CC">
              <w:rPr>
                <w:rFonts w:ascii="Arial" w:hAnsi="Arial" w:cs="Arial"/>
              </w:rPr>
              <w:t xml:space="preserve"> </w:t>
            </w:r>
            <w:r w:rsidR="003930C9" w:rsidRPr="00ED32CC">
              <w:rPr>
                <w:rFonts w:ascii="Arial" w:hAnsi="Arial" w:cs="Arial"/>
              </w:rPr>
              <w:tab/>
            </w:r>
            <w:r w:rsidR="00672FF9">
              <w:rPr>
                <w:rFonts w:ascii="Arial" w:hAnsi="Arial" w:cs="Arial"/>
              </w:rPr>
              <w:t>Hazard and risk checklists</w:t>
            </w:r>
          </w:p>
          <w:permStart w:id="2020894739" w:edGrp="everyone"/>
          <w:p w:rsidR="003930C9" w:rsidRDefault="0028620E" w:rsidP="003930C9">
            <w:pPr>
              <w:ind w:left="1276" w:hanging="567"/>
              <w:rPr>
                <w:rFonts w:ascii="Arial" w:hAnsi="Arial" w:cs="Arial"/>
              </w:rPr>
            </w:pPr>
            <w:sdt>
              <w:sdtPr>
                <w:rPr>
                  <w:rFonts w:ascii="Arial" w:hAnsi="Arial" w:cs="Arial"/>
                  <w:sz w:val="28"/>
                  <w:szCs w:val="28"/>
                </w:rPr>
                <w:id w:val="-2122442314"/>
                <w14:checkbox>
                  <w14:checked w14:val="1"/>
                  <w14:checkedState w14:val="2612" w14:font="MS Gothic"/>
                  <w14:uncheckedState w14:val="2610" w14:font="MS Gothic"/>
                </w14:checkbox>
              </w:sdtPr>
              <w:sdtEndPr/>
              <w:sdtContent>
                <w:r w:rsidR="00363011">
                  <w:rPr>
                    <w:rFonts w:ascii="MS Gothic" w:eastAsia="MS Gothic" w:hAnsi="MS Gothic" w:cs="Arial" w:hint="eastAsia"/>
                    <w:sz w:val="28"/>
                    <w:szCs w:val="28"/>
                  </w:rPr>
                  <w:t>☒</w:t>
                </w:r>
              </w:sdtContent>
            </w:sdt>
            <w:permEnd w:id="2020894739"/>
            <w:r w:rsidR="003930C9" w:rsidRPr="00ED32CC">
              <w:rPr>
                <w:rFonts w:ascii="Arial" w:hAnsi="Arial" w:cs="Arial"/>
              </w:rPr>
              <w:tab/>
            </w:r>
            <w:r w:rsidR="00672FF9">
              <w:rPr>
                <w:rFonts w:ascii="Arial" w:hAnsi="Arial" w:cs="Arial"/>
              </w:rPr>
              <w:t>Hazard hunts</w:t>
            </w:r>
          </w:p>
          <w:p w:rsidR="003930C9" w:rsidRDefault="0028620E" w:rsidP="003930C9">
            <w:pPr>
              <w:ind w:left="1276" w:hanging="567"/>
              <w:rPr>
                <w:rFonts w:ascii="Arial" w:hAnsi="Arial" w:cs="Arial"/>
              </w:rPr>
            </w:pPr>
            <w:sdt>
              <w:sdtPr>
                <w:rPr>
                  <w:rFonts w:ascii="Arial" w:hAnsi="Arial" w:cs="Arial"/>
                  <w:sz w:val="28"/>
                  <w:szCs w:val="28"/>
                </w:rPr>
                <w:id w:val="-1379012951"/>
                <w14:checkbox>
                  <w14:checked w14:val="1"/>
                  <w14:checkedState w14:val="2612" w14:font="MS Gothic"/>
                  <w14:uncheckedState w14:val="2610" w14:font="MS Gothic"/>
                </w14:checkbox>
              </w:sdtPr>
              <w:sdtEndPr/>
              <w:sdtContent>
                <w:permStart w:id="1711544850" w:edGrp="everyone"/>
                <w:r w:rsidR="00363011">
                  <w:rPr>
                    <w:rFonts w:ascii="MS Gothic" w:eastAsia="MS Gothic" w:hAnsi="MS Gothic" w:cs="Arial" w:hint="eastAsia"/>
                    <w:sz w:val="28"/>
                    <w:szCs w:val="28"/>
                  </w:rPr>
                  <w:t>☒</w:t>
                </w:r>
                <w:permEnd w:id="1711544850"/>
              </w:sdtContent>
            </w:sdt>
            <w:r w:rsidR="003930C9" w:rsidRPr="00ED32CC">
              <w:rPr>
                <w:rFonts w:ascii="Arial" w:hAnsi="Arial" w:cs="Arial"/>
              </w:rPr>
              <w:t xml:space="preserve"> </w:t>
            </w:r>
            <w:r w:rsidR="003930C9" w:rsidRPr="00ED32CC">
              <w:rPr>
                <w:rFonts w:ascii="Arial" w:hAnsi="Arial" w:cs="Arial"/>
              </w:rPr>
              <w:tab/>
            </w:r>
            <w:r w:rsidR="00672FF9">
              <w:rPr>
                <w:rFonts w:ascii="Arial" w:hAnsi="Arial" w:cs="Arial"/>
              </w:rPr>
              <w:t>Job safety analysis</w:t>
            </w:r>
          </w:p>
          <w:p w:rsidR="003930C9" w:rsidRDefault="0028620E" w:rsidP="003930C9">
            <w:pPr>
              <w:ind w:left="1276" w:hanging="567"/>
              <w:rPr>
                <w:rFonts w:ascii="Arial" w:hAnsi="Arial" w:cs="Arial"/>
              </w:rPr>
            </w:pPr>
            <w:sdt>
              <w:sdtPr>
                <w:rPr>
                  <w:rFonts w:ascii="Arial" w:hAnsi="Arial" w:cs="Arial"/>
                  <w:sz w:val="28"/>
                  <w:szCs w:val="28"/>
                </w:rPr>
                <w:id w:val="888618751"/>
                <w14:checkbox>
                  <w14:checked w14:val="1"/>
                  <w14:checkedState w14:val="2612" w14:font="MS Gothic"/>
                  <w14:uncheckedState w14:val="2610" w14:font="MS Gothic"/>
                </w14:checkbox>
              </w:sdtPr>
              <w:sdtEndPr/>
              <w:sdtContent>
                <w:permStart w:id="1120168241" w:edGrp="everyone"/>
                <w:r w:rsidR="00363011">
                  <w:rPr>
                    <w:rFonts w:ascii="MS Gothic" w:eastAsia="MS Gothic" w:hAnsi="MS Gothic" w:cs="Arial" w:hint="eastAsia"/>
                    <w:sz w:val="28"/>
                    <w:szCs w:val="28"/>
                  </w:rPr>
                  <w:t>☒</w:t>
                </w:r>
                <w:permEnd w:id="1120168241"/>
              </w:sdtContent>
            </w:sdt>
            <w:r w:rsidR="003930C9" w:rsidRPr="00ED32CC">
              <w:rPr>
                <w:rFonts w:ascii="Arial" w:hAnsi="Arial" w:cs="Arial"/>
              </w:rPr>
              <w:t xml:space="preserve"> </w:t>
            </w:r>
            <w:r w:rsidR="003930C9" w:rsidRPr="00ED32CC">
              <w:rPr>
                <w:rFonts w:ascii="Arial" w:hAnsi="Arial" w:cs="Arial"/>
              </w:rPr>
              <w:tab/>
            </w:r>
            <w:r w:rsidR="00672FF9">
              <w:rPr>
                <w:rFonts w:ascii="Arial" w:hAnsi="Arial" w:cs="Arial"/>
              </w:rPr>
              <w:t>Manifests and registers</w:t>
            </w:r>
          </w:p>
          <w:permStart w:id="870865773" w:edGrp="everyone"/>
          <w:p w:rsidR="00672FF9" w:rsidRDefault="0028620E" w:rsidP="00672FF9">
            <w:pPr>
              <w:ind w:left="1276" w:hanging="567"/>
              <w:rPr>
                <w:rFonts w:ascii="Arial" w:hAnsi="Arial" w:cs="Arial"/>
              </w:rPr>
            </w:pPr>
            <w:sdt>
              <w:sdtPr>
                <w:rPr>
                  <w:rFonts w:ascii="Arial" w:hAnsi="Arial" w:cs="Arial"/>
                  <w:sz w:val="28"/>
                  <w:szCs w:val="28"/>
                </w:rPr>
                <w:id w:val="-1026331218"/>
                <w14:checkbox>
                  <w14:checked w14:val="1"/>
                  <w14:checkedState w14:val="2612" w14:font="MS Gothic"/>
                  <w14:uncheckedState w14:val="2610" w14:font="MS Gothic"/>
                </w14:checkbox>
              </w:sdtPr>
              <w:sdtEndPr/>
              <w:sdtContent>
                <w:r w:rsidR="00363011">
                  <w:rPr>
                    <w:rFonts w:ascii="MS Gothic" w:eastAsia="MS Gothic" w:hAnsi="MS Gothic" w:cs="Arial" w:hint="eastAsia"/>
                    <w:sz w:val="28"/>
                    <w:szCs w:val="28"/>
                  </w:rPr>
                  <w:t>☒</w:t>
                </w:r>
              </w:sdtContent>
            </w:sdt>
            <w:permEnd w:id="870865773"/>
            <w:r w:rsidR="00672FF9" w:rsidRPr="00ED32CC">
              <w:rPr>
                <w:rFonts w:ascii="Arial" w:hAnsi="Arial" w:cs="Arial"/>
              </w:rPr>
              <w:tab/>
            </w:r>
            <w:r w:rsidR="00672FF9">
              <w:rPr>
                <w:rFonts w:ascii="Arial" w:hAnsi="Arial" w:cs="Arial"/>
              </w:rPr>
              <w:t>Safe work method statements</w:t>
            </w:r>
          </w:p>
          <w:p w:rsidR="00672FF9" w:rsidRDefault="0028620E" w:rsidP="00672FF9">
            <w:pPr>
              <w:ind w:left="1276" w:hanging="567"/>
              <w:rPr>
                <w:rFonts w:ascii="Arial" w:hAnsi="Arial" w:cs="Arial"/>
              </w:rPr>
            </w:pPr>
            <w:sdt>
              <w:sdtPr>
                <w:rPr>
                  <w:rFonts w:ascii="Arial" w:hAnsi="Arial" w:cs="Arial"/>
                  <w:sz w:val="28"/>
                  <w:szCs w:val="28"/>
                </w:rPr>
                <w:id w:val="192267293"/>
                <w14:checkbox>
                  <w14:checked w14:val="1"/>
                  <w14:checkedState w14:val="2612" w14:font="MS Gothic"/>
                  <w14:uncheckedState w14:val="2610" w14:font="MS Gothic"/>
                </w14:checkbox>
              </w:sdtPr>
              <w:sdtEndPr/>
              <w:sdtContent>
                <w:permStart w:id="487077458" w:edGrp="everyone"/>
                <w:r w:rsidR="00363011">
                  <w:rPr>
                    <w:rFonts w:ascii="MS Gothic" w:eastAsia="MS Gothic" w:hAnsi="MS Gothic" w:cs="Arial" w:hint="eastAsia"/>
                    <w:sz w:val="28"/>
                    <w:szCs w:val="28"/>
                  </w:rPr>
                  <w:t>☒</w:t>
                </w:r>
                <w:permEnd w:id="487077458"/>
              </w:sdtContent>
            </w:sdt>
            <w:r w:rsidR="00672FF9" w:rsidRPr="00ED32CC">
              <w:rPr>
                <w:rFonts w:ascii="Arial" w:hAnsi="Arial" w:cs="Arial"/>
              </w:rPr>
              <w:t xml:space="preserve"> </w:t>
            </w:r>
            <w:r w:rsidR="00672FF9" w:rsidRPr="00ED32CC">
              <w:rPr>
                <w:rFonts w:ascii="Arial" w:hAnsi="Arial" w:cs="Arial"/>
              </w:rPr>
              <w:tab/>
            </w:r>
            <w:r w:rsidR="00672FF9">
              <w:rPr>
                <w:rFonts w:ascii="Arial" w:hAnsi="Arial" w:cs="Arial"/>
              </w:rPr>
              <w:t>Surveys</w:t>
            </w:r>
          </w:p>
          <w:p w:rsidR="00672FF9" w:rsidRDefault="0028620E" w:rsidP="00672FF9">
            <w:pPr>
              <w:ind w:left="1276" w:hanging="567"/>
              <w:rPr>
                <w:rFonts w:ascii="Arial" w:hAnsi="Arial" w:cs="Arial"/>
              </w:rPr>
            </w:pPr>
            <w:sdt>
              <w:sdtPr>
                <w:rPr>
                  <w:rFonts w:ascii="Arial" w:hAnsi="Arial" w:cs="Arial"/>
                  <w:sz w:val="28"/>
                  <w:szCs w:val="28"/>
                </w:rPr>
                <w:id w:val="-531265544"/>
                <w14:checkbox>
                  <w14:checked w14:val="1"/>
                  <w14:checkedState w14:val="2612" w14:font="MS Gothic"/>
                  <w14:uncheckedState w14:val="2610" w14:font="MS Gothic"/>
                </w14:checkbox>
              </w:sdtPr>
              <w:sdtEndPr/>
              <w:sdtContent>
                <w:permStart w:id="853697613" w:edGrp="everyone"/>
                <w:r w:rsidR="00363011">
                  <w:rPr>
                    <w:rFonts w:ascii="MS Gothic" w:eastAsia="MS Gothic" w:hAnsi="MS Gothic" w:cs="Arial" w:hint="eastAsia"/>
                    <w:sz w:val="28"/>
                    <w:szCs w:val="28"/>
                  </w:rPr>
                  <w:t>☒</w:t>
                </w:r>
                <w:permEnd w:id="853697613"/>
              </w:sdtContent>
            </w:sdt>
            <w:r w:rsidR="00672FF9" w:rsidRPr="00ED32CC">
              <w:rPr>
                <w:rFonts w:ascii="Arial" w:hAnsi="Arial" w:cs="Arial"/>
              </w:rPr>
              <w:t xml:space="preserve"> </w:t>
            </w:r>
            <w:r w:rsidR="00672FF9" w:rsidRPr="00ED32CC">
              <w:rPr>
                <w:rFonts w:ascii="Arial" w:hAnsi="Arial" w:cs="Arial"/>
              </w:rPr>
              <w:tab/>
            </w:r>
            <w:r w:rsidR="00672FF9">
              <w:rPr>
                <w:rFonts w:ascii="Arial" w:hAnsi="Arial" w:cs="Arial"/>
              </w:rPr>
              <w:t>Workplace inspections and walk-throughs</w:t>
            </w:r>
          </w:p>
          <w:p w:rsidR="00672FF9" w:rsidRDefault="0028620E" w:rsidP="00672FF9">
            <w:pPr>
              <w:ind w:left="1276" w:hanging="567"/>
              <w:rPr>
                <w:rFonts w:ascii="Arial" w:hAnsi="Arial" w:cs="Arial"/>
              </w:rPr>
            </w:pPr>
            <w:sdt>
              <w:sdtPr>
                <w:rPr>
                  <w:rFonts w:ascii="Arial" w:hAnsi="Arial" w:cs="Arial"/>
                  <w:sz w:val="28"/>
                  <w:szCs w:val="28"/>
                </w:rPr>
                <w:id w:val="-1920482971"/>
                <w14:checkbox>
                  <w14:checked w14:val="1"/>
                  <w14:checkedState w14:val="2612" w14:font="MS Gothic"/>
                  <w14:uncheckedState w14:val="2610" w14:font="MS Gothic"/>
                </w14:checkbox>
              </w:sdtPr>
              <w:sdtEndPr/>
              <w:sdtContent>
                <w:permStart w:id="876493488" w:edGrp="everyone"/>
                <w:r w:rsidR="00363011">
                  <w:rPr>
                    <w:rFonts w:ascii="MS Gothic" w:eastAsia="MS Gothic" w:hAnsi="MS Gothic" w:cs="Arial" w:hint="eastAsia"/>
                    <w:sz w:val="28"/>
                    <w:szCs w:val="28"/>
                  </w:rPr>
                  <w:t>☒</w:t>
                </w:r>
                <w:permEnd w:id="876493488"/>
              </w:sdtContent>
            </w:sdt>
            <w:r w:rsidR="00672FF9" w:rsidRPr="00ED32CC">
              <w:rPr>
                <w:rFonts w:ascii="Arial" w:hAnsi="Arial" w:cs="Arial"/>
              </w:rPr>
              <w:t xml:space="preserve"> </w:t>
            </w:r>
            <w:r w:rsidR="00672FF9" w:rsidRPr="00ED32CC">
              <w:rPr>
                <w:rFonts w:ascii="Arial" w:hAnsi="Arial" w:cs="Arial"/>
              </w:rPr>
              <w:tab/>
            </w:r>
            <w:r w:rsidR="00672FF9">
              <w:rPr>
                <w:rFonts w:ascii="Arial" w:hAnsi="Arial" w:cs="Arial"/>
              </w:rPr>
              <w:t>WHS management system</w:t>
            </w:r>
          </w:p>
          <w:p w:rsidR="00672FF9" w:rsidRDefault="0028620E" w:rsidP="00672FF9">
            <w:pPr>
              <w:ind w:left="1276" w:hanging="567"/>
              <w:rPr>
                <w:rFonts w:ascii="Arial" w:hAnsi="Arial" w:cs="Arial"/>
              </w:rPr>
            </w:pPr>
            <w:sdt>
              <w:sdtPr>
                <w:rPr>
                  <w:rFonts w:ascii="Arial" w:hAnsi="Arial" w:cs="Arial"/>
                  <w:sz w:val="28"/>
                  <w:szCs w:val="28"/>
                </w:rPr>
                <w:id w:val="-1724978762"/>
                <w14:checkbox>
                  <w14:checked w14:val="1"/>
                  <w14:checkedState w14:val="2612" w14:font="MS Gothic"/>
                  <w14:uncheckedState w14:val="2610" w14:font="MS Gothic"/>
                </w14:checkbox>
              </w:sdtPr>
              <w:sdtEndPr/>
              <w:sdtContent>
                <w:permStart w:id="613169479" w:edGrp="everyone"/>
                <w:r w:rsidR="00363011">
                  <w:rPr>
                    <w:rFonts w:ascii="MS Gothic" w:eastAsia="MS Gothic" w:hAnsi="MS Gothic" w:cs="Arial" w:hint="eastAsia"/>
                    <w:sz w:val="28"/>
                    <w:szCs w:val="28"/>
                  </w:rPr>
                  <w:t>☒</w:t>
                </w:r>
                <w:permEnd w:id="613169479"/>
              </w:sdtContent>
            </w:sdt>
            <w:r w:rsidR="00672FF9" w:rsidRPr="00ED32CC">
              <w:rPr>
                <w:rFonts w:ascii="Arial" w:hAnsi="Arial" w:cs="Arial"/>
              </w:rPr>
              <w:t xml:space="preserve"> </w:t>
            </w:r>
            <w:r w:rsidR="00672FF9" w:rsidRPr="00ED32CC">
              <w:rPr>
                <w:rFonts w:ascii="Arial" w:hAnsi="Arial" w:cs="Arial"/>
              </w:rPr>
              <w:tab/>
            </w:r>
            <w:r w:rsidR="00672FF9">
              <w:rPr>
                <w:rFonts w:ascii="Arial" w:hAnsi="Arial" w:cs="Arial"/>
              </w:rPr>
              <w:t>WHS information system</w:t>
            </w:r>
          </w:p>
          <w:p w:rsidR="003930C9" w:rsidRPr="00ED32CC" w:rsidRDefault="003930C9" w:rsidP="003930C9">
            <w:pPr>
              <w:rPr>
                <w:rFonts w:ascii="Arial" w:hAnsi="Arial" w:cs="Arial"/>
              </w:rPr>
            </w:pPr>
          </w:p>
        </w:tc>
        <w:tc>
          <w:tcPr>
            <w:tcW w:w="1304" w:type="dxa"/>
          </w:tcPr>
          <w:p w:rsidR="003930C9" w:rsidRPr="00ED32CC" w:rsidRDefault="0028620E" w:rsidP="003930C9">
            <w:pPr>
              <w:jc w:val="center"/>
              <w:rPr>
                <w:rFonts w:ascii="Arial" w:hAnsi="Arial" w:cs="Arial"/>
                <w:sz w:val="40"/>
                <w:szCs w:val="40"/>
              </w:rPr>
            </w:pPr>
            <w:sdt>
              <w:sdtPr>
                <w:rPr>
                  <w:rFonts w:ascii="Arial" w:hAnsi="Arial" w:cs="Arial"/>
                  <w:sz w:val="40"/>
                  <w:szCs w:val="40"/>
                </w:rPr>
                <w:id w:val="517747136"/>
                <w14:checkbox>
                  <w14:checked w14:val="0"/>
                  <w14:checkedState w14:val="2612" w14:font="MS Gothic"/>
                  <w14:uncheckedState w14:val="2610" w14:font="MS Gothic"/>
                </w14:checkbox>
              </w:sdtPr>
              <w:sdtEndPr/>
              <w:sdtContent>
                <w:permStart w:id="1130713598" w:edGrp="everyone"/>
                <w:r w:rsidR="003930C9">
                  <w:rPr>
                    <w:rFonts w:ascii="MS Gothic" w:eastAsia="MS Gothic" w:hAnsi="MS Gothic" w:cs="Arial" w:hint="eastAsia"/>
                    <w:sz w:val="40"/>
                    <w:szCs w:val="40"/>
                  </w:rPr>
                  <w:t>☐</w:t>
                </w:r>
                <w:permEnd w:id="1130713598"/>
              </w:sdtContent>
            </w:sdt>
          </w:p>
        </w:tc>
      </w:tr>
      <w:tr w:rsidR="003930C9" w:rsidRPr="00ED32CC" w:rsidTr="00277F2D">
        <w:tc>
          <w:tcPr>
            <w:tcW w:w="7938" w:type="dxa"/>
          </w:tcPr>
          <w:p w:rsidR="003930C9" w:rsidRPr="00ED32CC" w:rsidRDefault="00DB0F16" w:rsidP="003930C9">
            <w:pPr>
              <w:pStyle w:val="ListParagraph"/>
              <w:numPr>
                <w:ilvl w:val="0"/>
                <w:numId w:val="28"/>
              </w:numPr>
              <w:rPr>
                <w:rFonts w:ascii="Arial" w:hAnsi="Arial" w:cs="Arial"/>
              </w:rPr>
            </w:pPr>
            <w:r>
              <w:rPr>
                <w:rFonts w:ascii="Arial" w:hAnsi="Arial" w:cs="Arial"/>
              </w:rPr>
              <w:t xml:space="preserve">Which of the following are limitations of using a generic hazard/risk assessment checklists and risk ranking processes? </w:t>
            </w:r>
            <w:r w:rsidR="003930C9" w:rsidRPr="00ED32CC">
              <w:rPr>
                <w:rFonts w:ascii="Arial" w:hAnsi="Arial" w:cs="Arial"/>
              </w:rPr>
              <w:t xml:space="preserve">Select all that apply. </w:t>
            </w:r>
          </w:p>
          <w:permStart w:id="2090144037" w:edGrp="everyone"/>
          <w:p w:rsidR="003930C9" w:rsidRDefault="0028620E" w:rsidP="003930C9">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EndPr/>
              <w:sdtContent>
                <w:r w:rsidR="00363011">
                  <w:rPr>
                    <w:rFonts w:ascii="MS Gothic" w:eastAsia="MS Gothic" w:hAnsi="MS Gothic" w:cs="Arial" w:hint="eastAsia"/>
                    <w:sz w:val="28"/>
                    <w:szCs w:val="28"/>
                  </w:rPr>
                  <w:t>☒</w:t>
                </w:r>
              </w:sdtContent>
            </w:sdt>
            <w:permEnd w:id="2090144037"/>
            <w:r w:rsidR="003930C9" w:rsidRPr="00ED32CC">
              <w:rPr>
                <w:rFonts w:ascii="Arial" w:hAnsi="Arial" w:cs="Arial"/>
              </w:rPr>
              <w:tab/>
            </w:r>
            <w:r w:rsidR="00DB0F16">
              <w:rPr>
                <w:rFonts w:ascii="Arial" w:hAnsi="Arial" w:cs="Arial"/>
              </w:rPr>
              <w:t xml:space="preserve">Specifics of the workplace are not considered </w:t>
            </w:r>
          </w:p>
          <w:p w:rsidR="003930C9" w:rsidRDefault="0028620E" w:rsidP="003930C9">
            <w:pPr>
              <w:ind w:left="1276" w:hanging="567"/>
              <w:rPr>
                <w:rFonts w:ascii="Arial" w:hAnsi="Arial" w:cs="Arial"/>
              </w:rPr>
            </w:pPr>
            <w:sdt>
              <w:sdtPr>
                <w:rPr>
                  <w:rFonts w:ascii="Arial" w:hAnsi="Arial" w:cs="Arial"/>
                  <w:sz w:val="28"/>
                  <w:szCs w:val="28"/>
                </w:rPr>
                <w:id w:val="767738347"/>
                <w14:checkbox>
                  <w14:checked w14:val="1"/>
                  <w14:checkedState w14:val="2612" w14:font="MS Gothic"/>
                  <w14:uncheckedState w14:val="2610" w14:font="MS Gothic"/>
                </w14:checkbox>
              </w:sdtPr>
              <w:sdtEndPr/>
              <w:sdtContent>
                <w:permStart w:id="932198504" w:edGrp="everyone"/>
                <w:r w:rsidR="00363011">
                  <w:rPr>
                    <w:rFonts w:ascii="MS Gothic" w:eastAsia="MS Gothic" w:hAnsi="MS Gothic" w:cs="Arial" w:hint="eastAsia"/>
                    <w:sz w:val="28"/>
                    <w:szCs w:val="28"/>
                  </w:rPr>
                  <w:t>☒</w:t>
                </w:r>
                <w:permEnd w:id="932198504"/>
              </w:sdtContent>
            </w:sdt>
            <w:r w:rsidR="003930C9" w:rsidRPr="00ED32CC">
              <w:rPr>
                <w:rFonts w:ascii="Arial" w:hAnsi="Arial" w:cs="Arial"/>
              </w:rPr>
              <w:t xml:space="preserve"> </w:t>
            </w:r>
            <w:r w:rsidR="003930C9" w:rsidRPr="00ED32CC">
              <w:rPr>
                <w:rFonts w:ascii="Arial" w:hAnsi="Arial" w:cs="Arial"/>
              </w:rPr>
              <w:tab/>
            </w:r>
            <w:r w:rsidR="00DF5AF9">
              <w:rPr>
                <w:rFonts w:ascii="Arial" w:hAnsi="Arial" w:cs="Arial"/>
              </w:rPr>
              <w:t>Not all checklist points will be applicable</w:t>
            </w:r>
          </w:p>
          <w:p w:rsidR="003930C9" w:rsidRDefault="0028620E" w:rsidP="003930C9">
            <w:pPr>
              <w:ind w:left="1276" w:hanging="567"/>
              <w:rPr>
                <w:rFonts w:ascii="Arial" w:hAnsi="Arial" w:cs="Arial"/>
              </w:rPr>
            </w:pPr>
            <w:sdt>
              <w:sdtPr>
                <w:rPr>
                  <w:rFonts w:ascii="Arial" w:hAnsi="Arial" w:cs="Arial"/>
                  <w:sz w:val="28"/>
                  <w:szCs w:val="28"/>
                </w:rPr>
                <w:id w:val="-1001114448"/>
                <w14:checkbox>
                  <w14:checked w14:val="1"/>
                  <w14:checkedState w14:val="2612" w14:font="MS Gothic"/>
                  <w14:uncheckedState w14:val="2610" w14:font="MS Gothic"/>
                </w14:checkbox>
              </w:sdtPr>
              <w:sdtEndPr/>
              <w:sdtContent>
                <w:permStart w:id="174266802" w:edGrp="everyone"/>
                <w:r w:rsidR="00363011">
                  <w:rPr>
                    <w:rFonts w:ascii="MS Gothic" w:eastAsia="MS Gothic" w:hAnsi="MS Gothic" w:cs="Arial" w:hint="eastAsia"/>
                    <w:sz w:val="28"/>
                    <w:szCs w:val="28"/>
                  </w:rPr>
                  <w:t>☒</w:t>
                </w:r>
                <w:permEnd w:id="174266802"/>
              </w:sdtContent>
            </w:sdt>
            <w:r w:rsidR="003930C9" w:rsidRPr="00ED32CC">
              <w:rPr>
                <w:rFonts w:ascii="Arial" w:hAnsi="Arial" w:cs="Arial"/>
              </w:rPr>
              <w:t xml:space="preserve"> </w:t>
            </w:r>
            <w:r w:rsidR="003930C9" w:rsidRPr="00ED32CC">
              <w:rPr>
                <w:rFonts w:ascii="Arial" w:hAnsi="Arial" w:cs="Arial"/>
              </w:rPr>
              <w:tab/>
            </w:r>
            <w:r w:rsidR="00DF5AF9">
              <w:rPr>
                <w:rFonts w:ascii="Arial" w:hAnsi="Arial" w:cs="Arial"/>
              </w:rPr>
              <w:t>Such checklists/processes must be completed on a computer</w:t>
            </w:r>
          </w:p>
          <w:p w:rsidR="003930C9" w:rsidRDefault="0028620E" w:rsidP="003930C9">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EndPr/>
              <w:sdtContent>
                <w:permStart w:id="1697207090" w:edGrp="everyone"/>
                <w:r w:rsidR="003930C9">
                  <w:rPr>
                    <w:rFonts w:ascii="MS Gothic" w:eastAsia="MS Gothic" w:hAnsi="MS Gothic" w:cs="Arial" w:hint="eastAsia"/>
                    <w:sz w:val="28"/>
                    <w:szCs w:val="28"/>
                  </w:rPr>
                  <w:t>☐</w:t>
                </w:r>
                <w:permEnd w:id="1697207090"/>
              </w:sdtContent>
            </w:sdt>
            <w:r w:rsidR="003930C9" w:rsidRPr="00ED32CC">
              <w:rPr>
                <w:rFonts w:ascii="Arial" w:hAnsi="Arial" w:cs="Arial"/>
              </w:rPr>
              <w:t xml:space="preserve"> </w:t>
            </w:r>
            <w:r w:rsidR="003930C9" w:rsidRPr="00ED32CC">
              <w:rPr>
                <w:rFonts w:ascii="Arial" w:hAnsi="Arial" w:cs="Arial"/>
              </w:rPr>
              <w:tab/>
            </w:r>
            <w:r w:rsidR="00DF5AF9">
              <w:rPr>
                <w:rFonts w:ascii="Arial" w:hAnsi="Arial" w:cs="Arial"/>
              </w:rPr>
              <w:t>You always have to purchase these checklists</w:t>
            </w:r>
          </w:p>
          <w:p w:rsidR="003930C9" w:rsidRPr="00ED32CC" w:rsidRDefault="003930C9" w:rsidP="003930C9">
            <w:pPr>
              <w:rPr>
                <w:rFonts w:ascii="Arial" w:hAnsi="Arial" w:cs="Arial"/>
              </w:rPr>
            </w:pPr>
          </w:p>
        </w:tc>
        <w:tc>
          <w:tcPr>
            <w:tcW w:w="1304" w:type="dxa"/>
          </w:tcPr>
          <w:p w:rsidR="003930C9" w:rsidRPr="00ED32CC" w:rsidRDefault="0028620E" w:rsidP="003930C9">
            <w:pPr>
              <w:jc w:val="center"/>
              <w:rPr>
                <w:rFonts w:ascii="Arial" w:hAnsi="Arial" w:cs="Arial"/>
                <w:sz w:val="40"/>
                <w:szCs w:val="40"/>
              </w:rPr>
            </w:pPr>
            <w:sdt>
              <w:sdtPr>
                <w:rPr>
                  <w:rFonts w:ascii="Arial" w:hAnsi="Arial" w:cs="Arial"/>
                  <w:sz w:val="40"/>
                  <w:szCs w:val="40"/>
                </w:rPr>
                <w:id w:val="1021966282"/>
                <w14:checkbox>
                  <w14:checked w14:val="0"/>
                  <w14:checkedState w14:val="2612" w14:font="MS Gothic"/>
                  <w14:uncheckedState w14:val="2610" w14:font="MS Gothic"/>
                </w14:checkbox>
              </w:sdtPr>
              <w:sdtEndPr/>
              <w:sdtContent>
                <w:permStart w:id="620647203" w:edGrp="everyone"/>
                <w:r w:rsidR="003930C9">
                  <w:rPr>
                    <w:rFonts w:ascii="MS Gothic" w:eastAsia="MS Gothic" w:hAnsi="MS Gothic" w:cs="Arial" w:hint="eastAsia"/>
                    <w:sz w:val="40"/>
                    <w:szCs w:val="40"/>
                  </w:rPr>
                  <w:t>☐</w:t>
                </w:r>
                <w:permEnd w:id="620647203"/>
              </w:sdtContent>
            </w:sdt>
          </w:p>
        </w:tc>
      </w:tr>
      <w:tr w:rsidR="003930C9" w:rsidRPr="00ED32CC" w:rsidTr="00277F2D">
        <w:tc>
          <w:tcPr>
            <w:tcW w:w="7938" w:type="dxa"/>
          </w:tcPr>
          <w:p w:rsidR="00DF5AF9" w:rsidRDefault="00DF5AF9" w:rsidP="002D6CE9">
            <w:pPr>
              <w:pStyle w:val="ListParagraph"/>
              <w:keepNext/>
              <w:numPr>
                <w:ilvl w:val="0"/>
                <w:numId w:val="28"/>
              </w:numPr>
              <w:rPr>
                <w:rFonts w:ascii="Arial" w:hAnsi="Arial" w:cs="Arial"/>
              </w:rPr>
            </w:pPr>
            <w:r>
              <w:rPr>
                <w:rFonts w:ascii="Arial" w:hAnsi="Arial" w:cs="Arial"/>
              </w:rPr>
              <w:lastRenderedPageBreak/>
              <w:t>Match the following terms and definitions by placing the corresponding term number next to each definition.</w:t>
            </w:r>
          </w:p>
          <w:p w:rsidR="00DF5AF9" w:rsidRDefault="00DF5AF9" w:rsidP="002D6CE9">
            <w:pPr>
              <w:keepNext/>
              <w:rPr>
                <w:rFonts w:ascii="Arial" w:hAnsi="Arial" w:cs="Arial"/>
              </w:rPr>
            </w:pPr>
          </w:p>
          <w:tbl>
            <w:tblPr>
              <w:tblStyle w:val="TableGrid"/>
              <w:tblW w:w="7590" w:type="dxa"/>
              <w:jc w:val="center"/>
              <w:tblLook w:val="04A0" w:firstRow="1" w:lastRow="0" w:firstColumn="1" w:lastColumn="0" w:noHBand="0" w:noVBand="1"/>
            </w:tblPr>
            <w:tblGrid>
              <w:gridCol w:w="907"/>
              <w:gridCol w:w="2189"/>
              <w:gridCol w:w="283"/>
              <w:gridCol w:w="907"/>
              <w:gridCol w:w="3304"/>
            </w:tblGrid>
            <w:tr w:rsidR="00DF5AF9" w:rsidRPr="00DE7CCF" w:rsidTr="00F32F46">
              <w:trPr>
                <w:jc w:val="center"/>
              </w:trPr>
              <w:tc>
                <w:tcPr>
                  <w:tcW w:w="907" w:type="dxa"/>
                  <w:shd w:val="clear" w:color="auto" w:fill="D9D9D9" w:themeFill="background1" w:themeFillShade="D9"/>
                  <w:vAlign w:val="center"/>
                </w:tcPr>
                <w:p w:rsidR="00DF5AF9" w:rsidRPr="00DE7CCF" w:rsidRDefault="00DF5AF9" w:rsidP="002D6CE9">
                  <w:pPr>
                    <w:pStyle w:val="ListParagraph"/>
                    <w:keepNext/>
                    <w:ind w:left="0"/>
                    <w:jc w:val="center"/>
                    <w:rPr>
                      <w:rFonts w:ascii="Arial" w:hAnsi="Arial" w:cs="Arial"/>
                      <w:b/>
                    </w:rPr>
                  </w:pPr>
                  <w:r>
                    <w:rPr>
                      <w:rFonts w:ascii="Arial" w:hAnsi="Arial" w:cs="Arial"/>
                      <w:b/>
                    </w:rPr>
                    <w:t xml:space="preserve">Label </w:t>
                  </w:r>
                </w:p>
              </w:tc>
              <w:tc>
                <w:tcPr>
                  <w:tcW w:w="2189" w:type="dxa"/>
                  <w:tcBorders>
                    <w:right w:val="single" w:sz="4" w:space="0" w:color="auto"/>
                  </w:tcBorders>
                  <w:shd w:val="clear" w:color="auto" w:fill="D9D9D9" w:themeFill="background1" w:themeFillShade="D9"/>
                  <w:vAlign w:val="center"/>
                </w:tcPr>
                <w:p w:rsidR="00DF5AF9" w:rsidRDefault="00DF5AF9" w:rsidP="002D6CE9">
                  <w:pPr>
                    <w:pStyle w:val="ListParagraph"/>
                    <w:keepNext/>
                    <w:ind w:left="0"/>
                    <w:jc w:val="center"/>
                    <w:rPr>
                      <w:rFonts w:ascii="Arial" w:hAnsi="Arial" w:cs="Arial"/>
                      <w:b/>
                    </w:rPr>
                  </w:pPr>
                  <w:r>
                    <w:rPr>
                      <w:rFonts w:ascii="Arial" w:hAnsi="Arial" w:cs="Arial"/>
                      <w:b/>
                    </w:rPr>
                    <w:t>Term</w:t>
                  </w:r>
                </w:p>
              </w:tc>
              <w:tc>
                <w:tcPr>
                  <w:tcW w:w="283" w:type="dxa"/>
                  <w:tcBorders>
                    <w:top w:val="nil"/>
                    <w:left w:val="single" w:sz="4" w:space="0" w:color="auto"/>
                    <w:bottom w:val="nil"/>
                    <w:right w:val="single" w:sz="4" w:space="0" w:color="auto"/>
                  </w:tcBorders>
                  <w:shd w:val="clear" w:color="auto" w:fill="FFFFFF" w:themeFill="background1"/>
                </w:tcPr>
                <w:p w:rsidR="00DF5AF9" w:rsidRDefault="00DF5AF9" w:rsidP="002D6CE9">
                  <w:pPr>
                    <w:pStyle w:val="ListParagraph"/>
                    <w:keepNext/>
                    <w:ind w:left="0"/>
                    <w:rPr>
                      <w:rFonts w:ascii="Arial" w:hAnsi="Arial" w:cs="Arial"/>
                      <w:b/>
                    </w:rPr>
                  </w:pPr>
                </w:p>
              </w:tc>
              <w:tc>
                <w:tcPr>
                  <w:tcW w:w="907" w:type="dxa"/>
                  <w:tcBorders>
                    <w:left w:val="single" w:sz="4" w:space="0" w:color="auto"/>
                  </w:tcBorders>
                  <w:shd w:val="clear" w:color="auto" w:fill="D9D9D9" w:themeFill="background1" w:themeFillShade="D9"/>
                  <w:vAlign w:val="center"/>
                </w:tcPr>
                <w:p w:rsidR="00DF5AF9" w:rsidRDefault="00DF5AF9" w:rsidP="002D6CE9">
                  <w:pPr>
                    <w:pStyle w:val="ListParagraph"/>
                    <w:keepNext/>
                    <w:ind w:left="0"/>
                    <w:jc w:val="center"/>
                    <w:rPr>
                      <w:rFonts w:ascii="Arial" w:hAnsi="Arial" w:cs="Arial"/>
                      <w:b/>
                    </w:rPr>
                  </w:pPr>
                  <w:r>
                    <w:rPr>
                      <w:rFonts w:ascii="Arial" w:hAnsi="Arial" w:cs="Arial"/>
                      <w:b/>
                    </w:rPr>
                    <w:t>Label</w:t>
                  </w:r>
                </w:p>
                <w:p w:rsidR="00DF5AF9" w:rsidRPr="00DE7CCF" w:rsidRDefault="00DF5AF9" w:rsidP="002D6CE9">
                  <w:pPr>
                    <w:pStyle w:val="ListParagraph"/>
                    <w:keepNext/>
                    <w:ind w:left="0"/>
                    <w:jc w:val="center"/>
                    <w:rPr>
                      <w:rFonts w:ascii="Arial" w:hAnsi="Arial" w:cs="Arial"/>
                      <w:b/>
                    </w:rPr>
                  </w:pPr>
                  <w:r>
                    <w:rPr>
                      <w:rFonts w:ascii="Arial" w:hAnsi="Arial" w:cs="Arial"/>
                      <w:b/>
                    </w:rPr>
                    <w:t xml:space="preserve">(1 – </w:t>
                  </w:r>
                  <w:r w:rsidR="009A17BD">
                    <w:rPr>
                      <w:rFonts w:ascii="Arial" w:hAnsi="Arial" w:cs="Arial"/>
                      <w:b/>
                    </w:rPr>
                    <w:t>5</w:t>
                  </w:r>
                  <w:r>
                    <w:rPr>
                      <w:rFonts w:ascii="Arial" w:hAnsi="Arial" w:cs="Arial"/>
                      <w:b/>
                    </w:rPr>
                    <w:t>)</w:t>
                  </w:r>
                </w:p>
              </w:tc>
              <w:tc>
                <w:tcPr>
                  <w:tcW w:w="3304" w:type="dxa"/>
                  <w:shd w:val="clear" w:color="auto" w:fill="D9D9D9" w:themeFill="background1" w:themeFillShade="D9"/>
                  <w:vAlign w:val="center"/>
                </w:tcPr>
                <w:p w:rsidR="00DF5AF9" w:rsidRPr="00DE7CCF" w:rsidRDefault="00DF5AF9" w:rsidP="002D6CE9">
                  <w:pPr>
                    <w:pStyle w:val="ListParagraph"/>
                    <w:keepNext/>
                    <w:ind w:left="0"/>
                    <w:jc w:val="center"/>
                    <w:rPr>
                      <w:rFonts w:ascii="Arial" w:hAnsi="Arial" w:cs="Arial"/>
                      <w:b/>
                    </w:rPr>
                  </w:pPr>
                  <w:r>
                    <w:rPr>
                      <w:rFonts w:ascii="Arial" w:hAnsi="Arial" w:cs="Arial"/>
                      <w:b/>
                    </w:rPr>
                    <w:t>Definition</w:t>
                  </w:r>
                </w:p>
              </w:tc>
            </w:tr>
            <w:tr w:rsidR="00DF5AF9" w:rsidRPr="00DE7CCF" w:rsidTr="00F32F46">
              <w:trPr>
                <w:jc w:val="center"/>
              </w:trPr>
              <w:tc>
                <w:tcPr>
                  <w:tcW w:w="907" w:type="dxa"/>
                  <w:vAlign w:val="center"/>
                </w:tcPr>
                <w:p w:rsidR="00DF5AF9" w:rsidRPr="005C5012" w:rsidRDefault="00DF5AF9" w:rsidP="002D6CE9">
                  <w:pPr>
                    <w:keepNext/>
                    <w:jc w:val="center"/>
                    <w:rPr>
                      <w:rFonts w:ascii="Arial" w:hAnsi="Arial" w:cs="Arial"/>
                    </w:rPr>
                  </w:pPr>
                  <w:r w:rsidRPr="005C5012">
                    <w:rPr>
                      <w:rFonts w:ascii="Arial" w:hAnsi="Arial" w:cs="Arial"/>
                    </w:rPr>
                    <w:t>1</w:t>
                  </w:r>
                </w:p>
              </w:tc>
              <w:tc>
                <w:tcPr>
                  <w:tcW w:w="2189" w:type="dxa"/>
                  <w:tcBorders>
                    <w:right w:val="single" w:sz="4" w:space="0" w:color="auto"/>
                  </w:tcBorders>
                  <w:vAlign w:val="center"/>
                </w:tcPr>
                <w:p w:rsidR="00DF5AF9" w:rsidRPr="00DE7CCF" w:rsidRDefault="00DF5AF9" w:rsidP="002D6CE9">
                  <w:pPr>
                    <w:pStyle w:val="ListParagraph"/>
                    <w:keepNext/>
                    <w:ind w:left="0"/>
                    <w:jc w:val="center"/>
                    <w:rPr>
                      <w:rFonts w:ascii="Arial" w:hAnsi="Arial" w:cs="Arial"/>
                    </w:rPr>
                  </w:pPr>
                  <w:r>
                    <w:rPr>
                      <w:rFonts w:ascii="Arial" w:hAnsi="Arial" w:cs="Arial"/>
                    </w:rPr>
                    <w:t>Causation</w:t>
                  </w:r>
                </w:p>
              </w:tc>
              <w:tc>
                <w:tcPr>
                  <w:tcW w:w="283" w:type="dxa"/>
                  <w:tcBorders>
                    <w:top w:val="nil"/>
                    <w:left w:val="single" w:sz="4" w:space="0" w:color="auto"/>
                    <w:bottom w:val="nil"/>
                    <w:right w:val="single" w:sz="4" w:space="0" w:color="auto"/>
                  </w:tcBorders>
                  <w:shd w:val="clear" w:color="auto" w:fill="FFFFFF" w:themeFill="background1"/>
                </w:tcPr>
                <w:p w:rsidR="00DF5AF9" w:rsidRPr="00DE7CCF" w:rsidRDefault="00DF5AF9" w:rsidP="002D6CE9">
                  <w:pPr>
                    <w:pStyle w:val="ListParagraph"/>
                    <w:keepNext/>
                    <w:ind w:left="0"/>
                    <w:jc w:val="center"/>
                    <w:rPr>
                      <w:rFonts w:ascii="Arial" w:hAnsi="Arial" w:cs="Arial"/>
                    </w:rPr>
                  </w:pPr>
                </w:p>
              </w:tc>
              <w:tc>
                <w:tcPr>
                  <w:tcW w:w="907" w:type="dxa"/>
                  <w:tcBorders>
                    <w:left w:val="single" w:sz="4" w:space="0" w:color="auto"/>
                  </w:tcBorders>
                  <w:vAlign w:val="center"/>
                </w:tcPr>
                <w:p w:rsidR="00DF5AF9" w:rsidRPr="009A17BD" w:rsidRDefault="00363011" w:rsidP="002D6CE9">
                  <w:pPr>
                    <w:keepNext/>
                    <w:jc w:val="center"/>
                    <w:rPr>
                      <w:rFonts w:ascii="Arial" w:hAnsi="Arial" w:cs="Arial"/>
                    </w:rPr>
                  </w:pPr>
                  <w:permStart w:id="1873488480" w:edGrp="everyone"/>
                  <w:r>
                    <w:rPr>
                      <w:rFonts w:ascii="Arial" w:hAnsi="Arial" w:cs="Arial"/>
                    </w:rPr>
                    <w:t>3</w:t>
                  </w:r>
                  <w:permEnd w:id="1873488480"/>
                </w:p>
              </w:tc>
              <w:tc>
                <w:tcPr>
                  <w:tcW w:w="3304" w:type="dxa"/>
                  <w:vAlign w:val="center"/>
                </w:tcPr>
                <w:p w:rsidR="00DF5AF9" w:rsidRPr="00DE7CCF" w:rsidRDefault="009A17BD" w:rsidP="002D6CE9">
                  <w:pPr>
                    <w:pStyle w:val="ListParagraph"/>
                    <w:keepNext/>
                    <w:ind w:left="0"/>
                    <w:jc w:val="center"/>
                    <w:rPr>
                      <w:rFonts w:ascii="Arial" w:hAnsi="Arial" w:cs="Arial"/>
                    </w:rPr>
                  </w:pPr>
                  <w:r>
                    <w:rPr>
                      <w:rFonts w:ascii="Arial" w:hAnsi="Arial" w:cs="Arial"/>
                    </w:rPr>
                    <w:t>The action of stopping something from happening.</w:t>
                  </w:r>
                </w:p>
              </w:tc>
            </w:tr>
            <w:tr w:rsidR="00DF5AF9" w:rsidRPr="00DE7CCF" w:rsidTr="00F32F46">
              <w:trPr>
                <w:jc w:val="center"/>
              </w:trPr>
              <w:tc>
                <w:tcPr>
                  <w:tcW w:w="907" w:type="dxa"/>
                  <w:vAlign w:val="center"/>
                </w:tcPr>
                <w:p w:rsidR="00DF5AF9" w:rsidRPr="005C5012" w:rsidRDefault="00DF5AF9" w:rsidP="002D6CE9">
                  <w:pPr>
                    <w:keepNext/>
                    <w:jc w:val="center"/>
                    <w:rPr>
                      <w:rFonts w:ascii="Arial" w:hAnsi="Arial" w:cs="Arial"/>
                    </w:rPr>
                  </w:pPr>
                  <w:r w:rsidRPr="005C5012">
                    <w:rPr>
                      <w:rFonts w:ascii="Arial" w:hAnsi="Arial" w:cs="Arial"/>
                    </w:rPr>
                    <w:t>2</w:t>
                  </w:r>
                </w:p>
              </w:tc>
              <w:tc>
                <w:tcPr>
                  <w:tcW w:w="2189" w:type="dxa"/>
                  <w:tcBorders>
                    <w:right w:val="single" w:sz="4" w:space="0" w:color="auto"/>
                  </w:tcBorders>
                  <w:vAlign w:val="center"/>
                </w:tcPr>
                <w:p w:rsidR="00DF5AF9" w:rsidRPr="00DE7CCF" w:rsidRDefault="009A17BD" w:rsidP="002D6CE9">
                  <w:pPr>
                    <w:pStyle w:val="ListParagraph"/>
                    <w:keepNext/>
                    <w:ind w:left="0"/>
                    <w:jc w:val="center"/>
                    <w:rPr>
                      <w:rFonts w:ascii="Arial" w:hAnsi="Arial" w:cs="Arial"/>
                    </w:rPr>
                  </w:pPr>
                  <w:r>
                    <w:rPr>
                      <w:rFonts w:ascii="Arial" w:hAnsi="Arial" w:cs="Arial"/>
                    </w:rPr>
                    <w:t>Hazard</w:t>
                  </w:r>
                </w:p>
              </w:tc>
              <w:tc>
                <w:tcPr>
                  <w:tcW w:w="283" w:type="dxa"/>
                  <w:tcBorders>
                    <w:top w:val="nil"/>
                    <w:left w:val="single" w:sz="4" w:space="0" w:color="auto"/>
                    <w:bottom w:val="nil"/>
                    <w:right w:val="single" w:sz="4" w:space="0" w:color="auto"/>
                  </w:tcBorders>
                  <w:shd w:val="clear" w:color="auto" w:fill="FFFFFF" w:themeFill="background1"/>
                </w:tcPr>
                <w:p w:rsidR="00DF5AF9" w:rsidRPr="00DE7CCF" w:rsidRDefault="00DF5AF9" w:rsidP="002D6CE9">
                  <w:pPr>
                    <w:pStyle w:val="ListParagraph"/>
                    <w:keepNext/>
                    <w:ind w:left="0"/>
                    <w:jc w:val="center"/>
                    <w:rPr>
                      <w:rFonts w:ascii="Arial" w:hAnsi="Arial" w:cs="Arial"/>
                    </w:rPr>
                  </w:pPr>
                </w:p>
              </w:tc>
              <w:tc>
                <w:tcPr>
                  <w:tcW w:w="907" w:type="dxa"/>
                  <w:tcBorders>
                    <w:left w:val="single" w:sz="4" w:space="0" w:color="auto"/>
                  </w:tcBorders>
                  <w:vAlign w:val="center"/>
                </w:tcPr>
                <w:p w:rsidR="00DF5AF9" w:rsidRPr="009A17BD" w:rsidRDefault="00363011" w:rsidP="002D6CE9">
                  <w:pPr>
                    <w:keepNext/>
                    <w:jc w:val="center"/>
                    <w:rPr>
                      <w:rFonts w:ascii="Arial" w:hAnsi="Arial" w:cs="Arial"/>
                    </w:rPr>
                  </w:pPr>
                  <w:permStart w:id="647837937" w:edGrp="everyone"/>
                  <w:r>
                    <w:rPr>
                      <w:rFonts w:ascii="Arial" w:hAnsi="Arial" w:cs="Arial"/>
                    </w:rPr>
                    <w:t>5</w:t>
                  </w:r>
                  <w:permEnd w:id="647837937"/>
                </w:p>
              </w:tc>
              <w:tc>
                <w:tcPr>
                  <w:tcW w:w="3304" w:type="dxa"/>
                  <w:vAlign w:val="center"/>
                </w:tcPr>
                <w:p w:rsidR="00DF5AF9" w:rsidRPr="00DE7CCF" w:rsidRDefault="002D6CE9" w:rsidP="002D6CE9">
                  <w:pPr>
                    <w:pStyle w:val="ListParagraph"/>
                    <w:keepNext/>
                    <w:ind w:left="0"/>
                    <w:jc w:val="center"/>
                    <w:rPr>
                      <w:rFonts w:ascii="Arial" w:hAnsi="Arial" w:cs="Arial"/>
                    </w:rPr>
                  </w:pPr>
                  <w:r w:rsidRPr="002D6CE9">
                    <w:rPr>
                      <w:rFonts w:ascii="Arial" w:hAnsi="Arial" w:cs="Arial"/>
                    </w:rPr>
                    <w:t>That which is seen as the natural result of action/inaction.</w:t>
                  </w:r>
                </w:p>
              </w:tc>
            </w:tr>
            <w:tr w:rsidR="00DF5AF9" w:rsidRPr="00DE7CCF" w:rsidTr="00F32F46">
              <w:trPr>
                <w:jc w:val="center"/>
              </w:trPr>
              <w:tc>
                <w:tcPr>
                  <w:tcW w:w="907" w:type="dxa"/>
                  <w:vAlign w:val="center"/>
                </w:tcPr>
                <w:p w:rsidR="00DF5AF9" w:rsidRPr="005C5012" w:rsidRDefault="00DF5AF9" w:rsidP="002D6CE9">
                  <w:pPr>
                    <w:keepNext/>
                    <w:jc w:val="center"/>
                    <w:rPr>
                      <w:rFonts w:ascii="Arial" w:hAnsi="Arial" w:cs="Arial"/>
                    </w:rPr>
                  </w:pPr>
                  <w:r w:rsidRPr="005C5012">
                    <w:rPr>
                      <w:rFonts w:ascii="Arial" w:hAnsi="Arial" w:cs="Arial"/>
                    </w:rPr>
                    <w:t>3</w:t>
                  </w:r>
                </w:p>
              </w:tc>
              <w:tc>
                <w:tcPr>
                  <w:tcW w:w="2189" w:type="dxa"/>
                  <w:tcBorders>
                    <w:right w:val="single" w:sz="4" w:space="0" w:color="auto"/>
                  </w:tcBorders>
                  <w:vAlign w:val="center"/>
                </w:tcPr>
                <w:p w:rsidR="00DF5AF9" w:rsidRPr="00DE7CCF" w:rsidRDefault="00DF5AF9" w:rsidP="002D6CE9">
                  <w:pPr>
                    <w:pStyle w:val="ListParagraph"/>
                    <w:keepNext/>
                    <w:ind w:left="0"/>
                    <w:jc w:val="center"/>
                    <w:rPr>
                      <w:rFonts w:ascii="Arial" w:hAnsi="Arial" w:cs="Arial"/>
                    </w:rPr>
                  </w:pPr>
                  <w:r>
                    <w:rPr>
                      <w:rFonts w:ascii="Arial" w:hAnsi="Arial" w:cs="Arial"/>
                    </w:rPr>
                    <w:t>Prevention</w:t>
                  </w:r>
                </w:p>
              </w:tc>
              <w:tc>
                <w:tcPr>
                  <w:tcW w:w="283" w:type="dxa"/>
                  <w:tcBorders>
                    <w:top w:val="nil"/>
                    <w:left w:val="single" w:sz="4" w:space="0" w:color="auto"/>
                    <w:bottom w:val="nil"/>
                    <w:right w:val="single" w:sz="4" w:space="0" w:color="auto"/>
                  </w:tcBorders>
                  <w:shd w:val="clear" w:color="auto" w:fill="FFFFFF" w:themeFill="background1"/>
                </w:tcPr>
                <w:p w:rsidR="00DF5AF9" w:rsidRPr="00DE7CCF" w:rsidRDefault="00DF5AF9" w:rsidP="002D6CE9">
                  <w:pPr>
                    <w:pStyle w:val="ListParagraph"/>
                    <w:keepNext/>
                    <w:ind w:left="0"/>
                    <w:jc w:val="center"/>
                    <w:rPr>
                      <w:rFonts w:ascii="Arial" w:hAnsi="Arial" w:cs="Arial"/>
                    </w:rPr>
                  </w:pPr>
                </w:p>
              </w:tc>
              <w:tc>
                <w:tcPr>
                  <w:tcW w:w="907" w:type="dxa"/>
                  <w:tcBorders>
                    <w:left w:val="single" w:sz="4" w:space="0" w:color="auto"/>
                  </w:tcBorders>
                  <w:vAlign w:val="center"/>
                </w:tcPr>
                <w:p w:rsidR="00DF5AF9" w:rsidRPr="009A17BD" w:rsidRDefault="00363011" w:rsidP="002D6CE9">
                  <w:pPr>
                    <w:keepNext/>
                    <w:jc w:val="center"/>
                    <w:rPr>
                      <w:rFonts w:ascii="Arial" w:hAnsi="Arial" w:cs="Arial"/>
                    </w:rPr>
                  </w:pPr>
                  <w:permStart w:id="2004909200" w:edGrp="everyone"/>
                  <w:r>
                    <w:rPr>
                      <w:rFonts w:ascii="Arial" w:hAnsi="Arial" w:cs="Arial"/>
                    </w:rPr>
                    <w:t>4</w:t>
                  </w:r>
                  <w:permEnd w:id="2004909200"/>
                </w:p>
              </w:tc>
              <w:tc>
                <w:tcPr>
                  <w:tcW w:w="3304" w:type="dxa"/>
                  <w:vAlign w:val="center"/>
                </w:tcPr>
                <w:p w:rsidR="00DF5AF9" w:rsidRPr="00DE7CCF" w:rsidRDefault="002D6CE9" w:rsidP="002D6CE9">
                  <w:pPr>
                    <w:pStyle w:val="ListParagraph"/>
                    <w:keepNext/>
                    <w:ind w:left="0"/>
                    <w:jc w:val="center"/>
                    <w:rPr>
                      <w:rFonts w:ascii="Arial" w:hAnsi="Arial" w:cs="Arial"/>
                    </w:rPr>
                  </w:pPr>
                  <w:r>
                    <w:rPr>
                      <w:rFonts w:ascii="Arial" w:hAnsi="Arial" w:cs="Arial"/>
                    </w:rPr>
                    <w:t xml:space="preserve">A measure of the possibility of harm, considering seriousness of injury and likeliness of occurrence. </w:t>
                  </w:r>
                </w:p>
              </w:tc>
            </w:tr>
            <w:tr w:rsidR="009A17BD" w:rsidRPr="00DE7CCF" w:rsidTr="00F32F46">
              <w:trPr>
                <w:jc w:val="center"/>
              </w:trPr>
              <w:tc>
                <w:tcPr>
                  <w:tcW w:w="907" w:type="dxa"/>
                  <w:vAlign w:val="center"/>
                </w:tcPr>
                <w:p w:rsidR="009A17BD" w:rsidRPr="005C5012" w:rsidRDefault="009A17BD" w:rsidP="002D6CE9">
                  <w:pPr>
                    <w:keepNext/>
                    <w:jc w:val="center"/>
                    <w:rPr>
                      <w:rFonts w:ascii="Arial" w:hAnsi="Arial" w:cs="Arial"/>
                    </w:rPr>
                  </w:pPr>
                  <w:r>
                    <w:rPr>
                      <w:rFonts w:ascii="Arial" w:hAnsi="Arial" w:cs="Arial"/>
                    </w:rPr>
                    <w:t>4</w:t>
                  </w:r>
                </w:p>
              </w:tc>
              <w:tc>
                <w:tcPr>
                  <w:tcW w:w="2189" w:type="dxa"/>
                  <w:tcBorders>
                    <w:right w:val="single" w:sz="4" w:space="0" w:color="auto"/>
                  </w:tcBorders>
                  <w:vAlign w:val="center"/>
                </w:tcPr>
                <w:p w:rsidR="009A17BD" w:rsidRDefault="009A17BD" w:rsidP="002D6CE9">
                  <w:pPr>
                    <w:pStyle w:val="ListParagraph"/>
                    <w:keepNext/>
                    <w:ind w:left="0"/>
                    <w:jc w:val="center"/>
                    <w:rPr>
                      <w:rFonts w:ascii="Arial" w:hAnsi="Arial" w:cs="Arial"/>
                    </w:rPr>
                  </w:pPr>
                  <w:r>
                    <w:rPr>
                      <w:rFonts w:ascii="Arial" w:hAnsi="Arial" w:cs="Arial"/>
                    </w:rPr>
                    <w:t>Risk</w:t>
                  </w:r>
                </w:p>
              </w:tc>
              <w:tc>
                <w:tcPr>
                  <w:tcW w:w="283" w:type="dxa"/>
                  <w:tcBorders>
                    <w:top w:val="nil"/>
                    <w:left w:val="single" w:sz="4" w:space="0" w:color="auto"/>
                    <w:bottom w:val="nil"/>
                    <w:right w:val="single" w:sz="4" w:space="0" w:color="auto"/>
                  </w:tcBorders>
                  <w:shd w:val="clear" w:color="auto" w:fill="FFFFFF" w:themeFill="background1"/>
                </w:tcPr>
                <w:p w:rsidR="009A17BD" w:rsidRPr="00DE7CCF" w:rsidRDefault="009A17BD" w:rsidP="002D6CE9">
                  <w:pPr>
                    <w:pStyle w:val="ListParagraph"/>
                    <w:keepNext/>
                    <w:ind w:left="0"/>
                    <w:jc w:val="center"/>
                    <w:rPr>
                      <w:rFonts w:ascii="Arial" w:hAnsi="Arial" w:cs="Arial"/>
                    </w:rPr>
                  </w:pPr>
                </w:p>
              </w:tc>
              <w:tc>
                <w:tcPr>
                  <w:tcW w:w="907" w:type="dxa"/>
                  <w:tcBorders>
                    <w:left w:val="single" w:sz="4" w:space="0" w:color="auto"/>
                  </w:tcBorders>
                  <w:vAlign w:val="center"/>
                </w:tcPr>
                <w:p w:rsidR="009A17BD" w:rsidRPr="009A17BD" w:rsidRDefault="00363011" w:rsidP="002D6CE9">
                  <w:pPr>
                    <w:keepNext/>
                    <w:jc w:val="center"/>
                    <w:rPr>
                      <w:rFonts w:ascii="Arial" w:hAnsi="Arial" w:cs="Arial"/>
                    </w:rPr>
                  </w:pPr>
                  <w:permStart w:id="1104753331" w:edGrp="everyone"/>
                  <w:r>
                    <w:rPr>
                      <w:rFonts w:ascii="Arial" w:hAnsi="Arial" w:cs="Arial"/>
                    </w:rPr>
                    <w:t>2</w:t>
                  </w:r>
                  <w:permEnd w:id="1104753331"/>
                </w:p>
              </w:tc>
              <w:tc>
                <w:tcPr>
                  <w:tcW w:w="3304" w:type="dxa"/>
                  <w:vAlign w:val="center"/>
                </w:tcPr>
                <w:p w:rsidR="009A17BD" w:rsidRDefault="009A17BD" w:rsidP="002D6CE9">
                  <w:pPr>
                    <w:pStyle w:val="ListParagraph"/>
                    <w:keepNext/>
                    <w:ind w:left="0"/>
                    <w:jc w:val="center"/>
                    <w:rPr>
                      <w:rFonts w:ascii="Arial" w:hAnsi="Arial" w:cs="Arial"/>
                    </w:rPr>
                  </w:pPr>
                  <w:r w:rsidRPr="009A17BD">
                    <w:rPr>
                      <w:rFonts w:ascii="Arial" w:hAnsi="Arial" w:cs="Arial"/>
                    </w:rPr>
                    <w:t>Something which has the potential to harm people.</w:t>
                  </w:r>
                </w:p>
              </w:tc>
            </w:tr>
            <w:tr w:rsidR="009A17BD" w:rsidRPr="00DE7CCF" w:rsidTr="00F32F46">
              <w:trPr>
                <w:jc w:val="center"/>
              </w:trPr>
              <w:tc>
                <w:tcPr>
                  <w:tcW w:w="907" w:type="dxa"/>
                  <w:vAlign w:val="center"/>
                </w:tcPr>
                <w:p w:rsidR="009A17BD" w:rsidRPr="005C5012" w:rsidRDefault="009A17BD" w:rsidP="002D6CE9">
                  <w:pPr>
                    <w:keepNext/>
                    <w:jc w:val="center"/>
                    <w:rPr>
                      <w:rFonts w:ascii="Arial" w:hAnsi="Arial" w:cs="Arial"/>
                    </w:rPr>
                  </w:pPr>
                  <w:r>
                    <w:rPr>
                      <w:rFonts w:ascii="Arial" w:hAnsi="Arial" w:cs="Arial"/>
                    </w:rPr>
                    <w:t>5</w:t>
                  </w:r>
                </w:p>
              </w:tc>
              <w:tc>
                <w:tcPr>
                  <w:tcW w:w="2189" w:type="dxa"/>
                  <w:tcBorders>
                    <w:right w:val="single" w:sz="4" w:space="0" w:color="auto"/>
                  </w:tcBorders>
                  <w:vAlign w:val="center"/>
                </w:tcPr>
                <w:p w:rsidR="009A17BD" w:rsidRDefault="009A17BD" w:rsidP="002D6CE9">
                  <w:pPr>
                    <w:pStyle w:val="ListParagraph"/>
                    <w:keepNext/>
                    <w:ind w:left="0"/>
                    <w:jc w:val="center"/>
                    <w:rPr>
                      <w:rFonts w:ascii="Arial" w:hAnsi="Arial" w:cs="Arial"/>
                    </w:rPr>
                  </w:pPr>
                  <w:r w:rsidRPr="009A17BD">
                    <w:rPr>
                      <w:rFonts w:ascii="Arial" w:hAnsi="Arial" w:cs="Arial"/>
                    </w:rPr>
                    <w:t>Foreseeability</w:t>
                  </w:r>
                </w:p>
              </w:tc>
              <w:tc>
                <w:tcPr>
                  <w:tcW w:w="283" w:type="dxa"/>
                  <w:tcBorders>
                    <w:top w:val="nil"/>
                    <w:left w:val="single" w:sz="4" w:space="0" w:color="auto"/>
                    <w:bottom w:val="nil"/>
                    <w:right w:val="single" w:sz="4" w:space="0" w:color="auto"/>
                  </w:tcBorders>
                  <w:shd w:val="clear" w:color="auto" w:fill="FFFFFF" w:themeFill="background1"/>
                </w:tcPr>
                <w:p w:rsidR="009A17BD" w:rsidRPr="00DE7CCF" w:rsidRDefault="009A17BD" w:rsidP="002D6CE9">
                  <w:pPr>
                    <w:pStyle w:val="ListParagraph"/>
                    <w:keepNext/>
                    <w:ind w:left="0"/>
                    <w:jc w:val="center"/>
                    <w:rPr>
                      <w:rFonts w:ascii="Arial" w:hAnsi="Arial" w:cs="Arial"/>
                    </w:rPr>
                  </w:pPr>
                </w:p>
              </w:tc>
              <w:tc>
                <w:tcPr>
                  <w:tcW w:w="907" w:type="dxa"/>
                  <w:tcBorders>
                    <w:left w:val="single" w:sz="4" w:space="0" w:color="auto"/>
                  </w:tcBorders>
                  <w:vAlign w:val="center"/>
                </w:tcPr>
                <w:p w:rsidR="009A17BD" w:rsidRPr="009A17BD" w:rsidRDefault="00363011" w:rsidP="002D6CE9">
                  <w:pPr>
                    <w:keepNext/>
                    <w:jc w:val="center"/>
                    <w:rPr>
                      <w:rFonts w:ascii="Arial" w:hAnsi="Arial" w:cs="Arial"/>
                    </w:rPr>
                  </w:pPr>
                  <w:permStart w:id="1203589874" w:edGrp="everyone"/>
                  <w:r>
                    <w:rPr>
                      <w:rFonts w:ascii="Arial" w:hAnsi="Arial" w:cs="Arial"/>
                    </w:rPr>
                    <w:t>1</w:t>
                  </w:r>
                  <w:permEnd w:id="1203589874"/>
                </w:p>
              </w:tc>
              <w:tc>
                <w:tcPr>
                  <w:tcW w:w="3304" w:type="dxa"/>
                  <w:vAlign w:val="center"/>
                </w:tcPr>
                <w:p w:rsidR="009A17BD" w:rsidRDefault="009A17BD" w:rsidP="002D6CE9">
                  <w:pPr>
                    <w:pStyle w:val="ListParagraph"/>
                    <w:keepNext/>
                    <w:ind w:left="0"/>
                    <w:jc w:val="center"/>
                    <w:rPr>
                      <w:rFonts w:ascii="Arial" w:hAnsi="Arial" w:cs="Arial"/>
                    </w:rPr>
                  </w:pPr>
                  <w:r w:rsidRPr="009A17BD">
                    <w:rPr>
                      <w:rFonts w:ascii="Arial" w:hAnsi="Arial" w:cs="Arial"/>
                    </w:rPr>
                    <w:t>The relationship between conduct and the resulting effect (e.g. injury)</w:t>
                  </w:r>
                </w:p>
              </w:tc>
            </w:tr>
          </w:tbl>
          <w:p w:rsidR="003930C9" w:rsidRPr="002D6CE9" w:rsidRDefault="003930C9" w:rsidP="002D6CE9">
            <w:pPr>
              <w:pStyle w:val="ListParagraph"/>
              <w:keepNext/>
              <w:ind w:left="709"/>
              <w:rPr>
                <w:rFonts w:ascii="Arial" w:hAnsi="Arial" w:cs="Arial"/>
              </w:rPr>
            </w:pPr>
          </w:p>
          <w:p w:rsidR="003930C9" w:rsidRPr="00ED32CC" w:rsidRDefault="003930C9" w:rsidP="002D6CE9">
            <w:pPr>
              <w:keepNext/>
              <w:rPr>
                <w:rFonts w:ascii="Arial" w:hAnsi="Arial" w:cs="Arial"/>
              </w:rPr>
            </w:pPr>
          </w:p>
        </w:tc>
        <w:tc>
          <w:tcPr>
            <w:tcW w:w="1304" w:type="dxa"/>
          </w:tcPr>
          <w:p w:rsidR="003930C9" w:rsidRPr="00ED32CC" w:rsidRDefault="0028620E" w:rsidP="003930C9">
            <w:pPr>
              <w:jc w:val="center"/>
              <w:rPr>
                <w:rFonts w:ascii="Arial" w:hAnsi="Arial" w:cs="Arial"/>
                <w:sz w:val="40"/>
                <w:szCs w:val="40"/>
              </w:rPr>
            </w:pPr>
            <w:sdt>
              <w:sdtPr>
                <w:rPr>
                  <w:rFonts w:ascii="Arial" w:hAnsi="Arial" w:cs="Arial"/>
                  <w:sz w:val="40"/>
                  <w:szCs w:val="40"/>
                </w:rPr>
                <w:id w:val="1794090344"/>
                <w14:checkbox>
                  <w14:checked w14:val="0"/>
                  <w14:checkedState w14:val="2612" w14:font="MS Gothic"/>
                  <w14:uncheckedState w14:val="2610" w14:font="MS Gothic"/>
                </w14:checkbox>
              </w:sdtPr>
              <w:sdtEndPr/>
              <w:sdtContent>
                <w:permStart w:id="182681465" w:edGrp="everyone"/>
                <w:r w:rsidR="003930C9">
                  <w:rPr>
                    <w:rFonts w:ascii="MS Gothic" w:eastAsia="MS Gothic" w:hAnsi="MS Gothic" w:cs="Arial" w:hint="eastAsia"/>
                    <w:sz w:val="40"/>
                    <w:szCs w:val="40"/>
                  </w:rPr>
                  <w:t>☐</w:t>
                </w:r>
                <w:permEnd w:id="182681465"/>
              </w:sdtContent>
            </w:sdt>
          </w:p>
        </w:tc>
      </w:tr>
    </w:tbl>
    <w:p w:rsidR="00C92317" w:rsidRDefault="00C92317" w:rsidP="004B5D8B">
      <w:pPr>
        <w:spacing w:after="0" w:line="240" w:lineRule="auto"/>
        <w:rPr>
          <w:rFonts w:ascii="Arial" w:hAnsi="Arial" w:cs="Arial"/>
        </w:rPr>
      </w:pPr>
    </w:p>
    <w:p w:rsidR="00277F2D" w:rsidRPr="00ED32CC" w:rsidRDefault="00277F2D"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F801C3">
            <w:pPr>
              <w:keepNext/>
              <w:rPr>
                <w:rFonts w:ascii="Arial" w:hAnsi="Arial" w:cs="Arial"/>
                <w:b/>
              </w:rPr>
            </w:pPr>
            <w:r w:rsidRPr="00ED32CC">
              <w:rPr>
                <w:rFonts w:ascii="Arial" w:hAnsi="Arial" w:cs="Arial"/>
                <w:b/>
              </w:rPr>
              <w:t>Outcome for Quiz</w:t>
            </w:r>
          </w:p>
        </w:tc>
        <w:tc>
          <w:tcPr>
            <w:tcW w:w="6015" w:type="dxa"/>
          </w:tcPr>
          <w:p w:rsidR="00C92317" w:rsidRPr="00ED32CC" w:rsidRDefault="0028620E" w:rsidP="004B5D8B">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468222764" w:edGrp="everyone"/>
                <w:r w:rsidR="00C92317" w:rsidRPr="00ED32CC">
                  <w:rPr>
                    <w:rFonts w:ascii="Segoe UI Symbol" w:eastAsia="MS Gothic" w:hAnsi="Segoe UI Symbol" w:cs="Segoe UI Symbol"/>
                  </w:rPr>
                  <w:t>☐</w:t>
                </w:r>
                <w:permEnd w:id="1468222764"/>
              </w:sdtContent>
            </w:sdt>
            <w:r w:rsidR="00C92317" w:rsidRPr="00ED32CC">
              <w:rPr>
                <w:rFonts w:ascii="Arial" w:hAnsi="Arial" w:cs="Arial"/>
              </w:rPr>
              <w:t xml:space="preserve"> Satisfactory </w:t>
            </w:r>
            <w:r w:rsidR="00C92317" w:rsidRPr="00ED32CC">
              <w:rPr>
                <w:rFonts w:ascii="Arial" w:hAnsi="Arial" w:cs="Arial"/>
              </w:rPr>
              <w:tab/>
            </w:r>
          </w:p>
          <w:p w:rsidR="00C92317" w:rsidRPr="00ED32CC" w:rsidRDefault="0028620E" w:rsidP="004B5D8B">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388080560" w:edGrp="everyone"/>
                <w:r w:rsidR="00C92317" w:rsidRPr="00ED32CC">
                  <w:rPr>
                    <w:rFonts w:ascii="Segoe UI Symbol" w:eastAsia="MS Gothic" w:hAnsi="Segoe UI Symbol" w:cs="Segoe UI Symbol"/>
                  </w:rPr>
                  <w:t>☐</w:t>
                </w:r>
                <w:permEnd w:id="1388080560"/>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4B5D8B">
            <w:pPr>
              <w:rPr>
                <w:rFonts w:ascii="Arial" w:hAnsi="Arial" w:cs="Arial"/>
                <w:b/>
              </w:rPr>
            </w:pPr>
            <w:r w:rsidRPr="00ED32CC">
              <w:rPr>
                <w:rFonts w:ascii="Arial" w:hAnsi="Arial" w:cs="Arial"/>
                <w:b/>
              </w:rPr>
              <w:t>Trainer/Assessor comments</w:t>
            </w:r>
          </w:p>
        </w:tc>
        <w:tc>
          <w:tcPr>
            <w:tcW w:w="6015" w:type="dxa"/>
          </w:tcPr>
          <w:p w:rsidR="00C92317" w:rsidRPr="00ED32CC" w:rsidRDefault="00C92317" w:rsidP="004B5D8B">
            <w:pPr>
              <w:rPr>
                <w:rFonts w:ascii="Arial" w:hAnsi="Arial" w:cs="Arial"/>
              </w:rPr>
            </w:pPr>
            <w:permStart w:id="85021404" w:edGrp="everyone"/>
            <w:permEnd w:id="85021404"/>
          </w:p>
        </w:tc>
      </w:tr>
    </w:tbl>
    <w:p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w:t>
      </w:r>
      <w:r w:rsidR="002D6CE9">
        <w:rPr>
          <w:rFonts w:ascii="Arial" w:hAnsi="Arial" w:cs="Arial"/>
        </w:rPr>
        <w:t xml:space="preserve">(using the handout provided) </w:t>
      </w:r>
      <w:r w:rsidR="00C10AE0">
        <w:rPr>
          <w:rFonts w:ascii="Arial" w:hAnsi="Arial" w:cs="Arial"/>
        </w:rPr>
        <w:t>or real.</w:t>
      </w:r>
    </w:p>
    <w:p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548"/>
        <w:gridCol w:w="4237"/>
        <w:gridCol w:w="1231"/>
      </w:tblGrid>
      <w:tr w:rsidR="005058D5" w:rsidRPr="00ED32CC" w:rsidTr="00C10AE0">
        <w:tc>
          <w:tcPr>
            <w:tcW w:w="8011" w:type="dxa"/>
            <w:gridSpan w:val="2"/>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5058D5" w:rsidRPr="00ED32CC" w:rsidTr="00C10AE0">
        <w:tc>
          <w:tcPr>
            <w:tcW w:w="8011" w:type="dxa"/>
            <w:gridSpan w:val="2"/>
          </w:tcPr>
          <w:p w:rsidR="00BE2355" w:rsidRPr="002D6CE9" w:rsidRDefault="00BE2355" w:rsidP="00BE2355">
            <w:pPr>
              <w:pStyle w:val="ListParagraph"/>
              <w:numPr>
                <w:ilvl w:val="0"/>
                <w:numId w:val="30"/>
              </w:numPr>
              <w:ind w:left="709" w:hanging="709"/>
              <w:rPr>
                <w:rFonts w:ascii="Arial" w:hAnsi="Arial" w:cs="Arial"/>
              </w:rPr>
            </w:pPr>
            <w:r>
              <w:rPr>
                <w:rFonts w:ascii="Arial" w:hAnsi="Arial" w:cs="Arial"/>
              </w:rPr>
              <w:t>In a small group, show leadership while c</w:t>
            </w:r>
            <w:r w:rsidR="002D6CE9">
              <w:rPr>
                <w:rFonts w:ascii="Arial" w:hAnsi="Arial" w:cs="Arial"/>
              </w:rPr>
              <w:t>onduct</w:t>
            </w:r>
            <w:r>
              <w:rPr>
                <w:rFonts w:ascii="Arial" w:hAnsi="Arial" w:cs="Arial"/>
              </w:rPr>
              <w:t>ing</w:t>
            </w:r>
            <w:r w:rsidR="002D6CE9">
              <w:rPr>
                <w:rFonts w:ascii="Arial" w:hAnsi="Arial" w:cs="Arial"/>
              </w:rPr>
              <w:t xml:space="preserve"> a safety audit of the work area</w:t>
            </w:r>
            <w:r>
              <w:rPr>
                <w:rFonts w:ascii="Arial" w:hAnsi="Arial" w:cs="Arial"/>
              </w:rPr>
              <w:t xml:space="preserve">. </w:t>
            </w:r>
          </w:p>
          <w:p w:rsidR="002D6CE9" w:rsidRPr="002D6CE9" w:rsidRDefault="00BE2355" w:rsidP="00F32F46">
            <w:pPr>
              <w:numPr>
                <w:ilvl w:val="0"/>
                <w:numId w:val="34"/>
              </w:numPr>
              <w:rPr>
                <w:rFonts w:ascii="Arial" w:hAnsi="Arial" w:cs="Arial"/>
              </w:rPr>
            </w:pPr>
            <w:r>
              <w:rPr>
                <w:rFonts w:ascii="Arial" w:hAnsi="Arial" w:cs="Arial"/>
              </w:rPr>
              <w:t xml:space="preserve">Check </w:t>
            </w:r>
            <w:r w:rsidR="00F32F46">
              <w:rPr>
                <w:rFonts w:ascii="Arial" w:hAnsi="Arial" w:cs="Arial"/>
              </w:rPr>
              <w:t>quantities</w:t>
            </w:r>
            <w:r w:rsidR="00BF614B">
              <w:rPr>
                <w:rFonts w:ascii="Arial" w:hAnsi="Arial" w:cs="Arial"/>
              </w:rPr>
              <w:t xml:space="preserve"> and suitability</w:t>
            </w:r>
            <w:r>
              <w:rPr>
                <w:rFonts w:ascii="Arial" w:hAnsi="Arial" w:cs="Arial"/>
              </w:rPr>
              <w:t xml:space="preserve"> of emergency equipment</w:t>
            </w:r>
          </w:p>
        </w:tc>
        <w:tc>
          <w:tcPr>
            <w:tcW w:w="1231" w:type="dxa"/>
          </w:tcPr>
          <w:p w:rsidR="005058D5" w:rsidRPr="00ED32CC" w:rsidRDefault="0028620E" w:rsidP="004B5D8B">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606223634" w:edGrp="everyone"/>
                <w:r w:rsidR="00E74978">
                  <w:rPr>
                    <w:rFonts w:ascii="MS Gothic" w:eastAsia="MS Gothic" w:hAnsi="MS Gothic" w:cs="Arial" w:hint="eastAsia"/>
                    <w:sz w:val="40"/>
                    <w:szCs w:val="40"/>
                  </w:rPr>
                  <w:t>☒</w:t>
                </w:r>
                <w:permEnd w:id="606223634"/>
              </w:sdtContent>
            </w:sdt>
          </w:p>
        </w:tc>
      </w:tr>
      <w:tr w:rsidR="00EF4AEC" w:rsidRPr="00ED32CC" w:rsidTr="00C10AE0">
        <w:tc>
          <w:tcPr>
            <w:tcW w:w="8011" w:type="dxa"/>
            <w:gridSpan w:val="2"/>
          </w:tcPr>
          <w:p w:rsidR="00EF4AEC" w:rsidRDefault="00BE2355" w:rsidP="00EF4AEC">
            <w:pPr>
              <w:pStyle w:val="ListParagraph"/>
              <w:numPr>
                <w:ilvl w:val="0"/>
                <w:numId w:val="30"/>
              </w:numPr>
              <w:ind w:left="709" w:hanging="709"/>
              <w:rPr>
                <w:rFonts w:ascii="Arial" w:hAnsi="Arial" w:cs="Arial"/>
              </w:rPr>
            </w:pPr>
            <w:r w:rsidRPr="00BE2355">
              <w:rPr>
                <w:rFonts w:ascii="Arial" w:hAnsi="Arial" w:cs="Arial"/>
              </w:rPr>
              <w:t>Document potential emergencies and their causes in a risk register, identifying:</w:t>
            </w:r>
          </w:p>
          <w:p w:rsidR="00BE2355" w:rsidRPr="00BE2355" w:rsidRDefault="00BE2355" w:rsidP="00BE2355">
            <w:pPr>
              <w:numPr>
                <w:ilvl w:val="0"/>
                <w:numId w:val="34"/>
              </w:numPr>
              <w:rPr>
                <w:rFonts w:ascii="Arial" w:hAnsi="Arial" w:cs="Arial"/>
              </w:rPr>
            </w:pPr>
            <w:r w:rsidRPr="00BE2355">
              <w:rPr>
                <w:rFonts w:ascii="Arial" w:hAnsi="Arial" w:cs="Arial"/>
              </w:rPr>
              <w:t>Possible injuries/damage</w:t>
            </w:r>
          </w:p>
          <w:p w:rsidR="00BE2355" w:rsidRDefault="00BE2355" w:rsidP="00BE2355">
            <w:pPr>
              <w:numPr>
                <w:ilvl w:val="0"/>
                <w:numId w:val="34"/>
              </w:numPr>
              <w:rPr>
                <w:rFonts w:ascii="Arial" w:hAnsi="Arial" w:cs="Arial"/>
              </w:rPr>
            </w:pPr>
            <w:r w:rsidRPr="00BE2355">
              <w:rPr>
                <w:rFonts w:ascii="Arial" w:hAnsi="Arial" w:cs="Arial"/>
              </w:rPr>
              <w:t>Required control measures (</w:t>
            </w:r>
            <w:r>
              <w:rPr>
                <w:rFonts w:ascii="Arial" w:hAnsi="Arial" w:cs="Arial"/>
              </w:rPr>
              <w:t xml:space="preserve">referring to </w:t>
            </w:r>
            <w:r w:rsidR="00B64534">
              <w:rPr>
                <w:rFonts w:ascii="Arial" w:hAnsi="Arial" w:cs="Arial"/>
              </w:rPr>
              <w:t xml:space="preserve">legislation, </w:t>
            </w:r>
            <w:r>
              <w:rPr>
                <w:rFonts w:ascii="Arial" w:hAnsi="Arial" w:cs="Arial"/>
              </w:rPr>
              <w:t>standards</w:t>
            </w:r>
            <w:r w:rsidR="00B64534">
              <w:rPr>
                <w:rFonts w:ascii="Arial" w:hAnsi="Arial" w:cs="Arial"/>
              </w:rPr>
              <w:t xml:space="preserve"> and considering requirements of organisation’s WHSMS and WHSIS)</w:t>
            </w:r>
            <w:r w:rsidRPr="00BE2355">
              <w:rPr>
                <w:rFonts w:ascii="Arial" w:hAnsi="Arial" w:cs="Arial"/>
              </w:rPr>
              <w:t xml:space="preserve"> </w:t>
            </w:r>
          </w:p>
          <w:p w:rsidR="00BE2355" w:rsidRPr="00BE2355" w:rsidRDefault="00BE2355" w:rsidP="00BE2355">
            <w:pPr>
              <w:numPr>
                <w:ilvl w:val="0"/>
                <w:numId w:val="34"/>
              </w:numPr>
              <w:rPr>
                <w:rFonts w:ascii="Arial" w:hAnsi="Arial" w:cs="Arial"/>
              </w:rPr>
            </w:pPr>
            <w:r w:rsidRPr="00BE2355">
              <w:rPr>
                <w:rFonts w:ascii="Arial" w:hAnsi="Arial" w:cs="Arial"/>
              </w:rPr>
              <w:t>Risk assessment results</w:t>
            </w:r>
          </w:p>
        </w:tc>
        <w:tc>
          <w:tcPr>
            <w:tcW w:w="1231" w:type="dxa"/>
          </w:tcPr>
          <w:p w:rsidR="00EF4AEC" w:rsidRPr="00ED32CC" w:rsidRDefault="0028620E" w:rsidP="00EF4AEC">
            <w:pPr>
              <w:jc w:val="center"/>
              <w:rPr>
                <w:rFonts w:ascii="Arial" w:hAnsi="Arial" w:cs="Arial"/>
                <w:sz w:val="40"/>
                <w:szCs w:val="40"/>
              </w:rPr>
            </w:pPr>
            <w:sdt>
              <w:sdtPr>
                <w:rPr>
                  <w:rFonts w:ascii="Arial" w:hAnsi="Arial" w:cs="Arial"/>
                  <w:sz w:val="40"/>
                  <w:szCs w:val="40"/>
                </w:rPr>
                <w:id w:val="699747862"/>
                <w14:checkbox>
                  <w14:checked w14:val="1"/>
                  <w14:checkedState w14:val="2612" w14:font="MS Gothic"/>
                  <w14:uncheckedState w14:val="2610" w14:font="MS Gothic"/>
                </w14:checkbox>
              </w:sdtPr>
              <w:sdtEndPr/>
              <w:sdtContent>
                <w:permStart w:id="827868555" w:edGrp="everyone"/>
                <w:r w:rsidR="00E74978">
                  <w:rPr>
                    <w:rFonts w:ascii="MS Gothic" w:eastAsia="MS Gothic" w:hAnsi="MS Gothic" w:cs="Arial" w:hint="eastAsia"/>
                    <w:sz w:val="40"/>
                    <w:szCs w:val="40"/>
                  </w:rPr>
                  <w:t>☒</w:t>
                </w:r>
                <w:permEnd w:id="827868555"/>
              </w:sdtContent>
            </w:sdt>
          </w:p>
        </w:tc>
      </w:tr>
      <w:tr w:rsidR="00EB6153" w:rsidRPr="00ED32CC" w:rsidTr="00C10AE0">
        <w:tc>
          <w:tcPr>
            <w:tcW w:w="8011" w:type="dxa"/>
            <w:gridSpan w:val="2"/>
          </w:tcPr>
          <w:p w:rsidR="00B64534" w:rsidRDefault="00BE2355" w:rsidP="00B64534">
            <w:pPr>
              <w:pStyle w:val="ListParagraph"/>
              <w:numPr>
                <w:ilvl w:val="0"/>
                <w:numId w:val="30"/>
              </w:numPr>
              <w:ind w:left="709" w:hanging="709"/>
              <w:rPr>
                <w:rFonts w:ascii="Arial" w:hAnsi="Arial" w:cs="Arial"/>
              </w:rPr>
            </w:pPr>
            <w:r>
              <w:rPr>
                <w:rFonts w:ascii="Arial" w:hAnsi="Arial" w:cs="Arial"/>
              </w:rPr>
              <w:t>Electronically and orally present findings to appropriate persons (e.g. PCBU, Trainer/Assessor).</w:t>
            </w:r>
            <w:r w:rsidR="00F60BCD">
              <w:rPr>
                <w:rFonts w:ascii="Arial" w:hAnsi="Arial" w:cs="Arial"/>
              </w:rPr>
              <w:t xml:space="preserve"> As part of the presentation:</w:t>
            </w:r>
          </w:p>
          <w:p w:rsidR="002D3557" w:rsidRDefault="002D3557" w:rsidP="00B64534">
            <w:pPr>
              <w:pStyle w:val="ListParagraph"/>
              <w:numPr>
                <w:ilvl w:val="0"/>
                <w:numId w:val="34"/>
              </w:numPr>
              <w:rPr>
                <w:rFonts w:ascii="Arial" w:hAnsi="Arial" w:cs="Arial"/>
              </w:rPr>
            </w:pPr>
            <w:r>
              <w:rPr>
                <w:rFonts w:ascii="Arial" w:hAnsi="Arial" w:cs="Arial"/>
              </w:rPr>
              <w:t>Identify factors that will impact on WHS risk management</w:t>
            </w:r>
          </w:p>
          <w:p w:rsidR="00B64534" w:rsidRPr="00B64534" w:rsidRDefault="00B64534" w:rsidP="00B64534">
            <w:pPr>
              <w:pStyle w:val="ListParagraph"/>
              <w:numPr>
                <w:ilvl w:val="0"/>
                <w:numId w:val="34"/>
              </w:numPr>
              <w:rPr>
                <w:rFonts w:ascii="Arial" w:hAnsi="Arial" w:cs="Arial"/>
              </w:rPr>
            </w:pPr>
            <w:r>
              <w:rPr>
                <w:rFonts w:ascii="Arial" w:hAnsi="Arial" w:cs="Arial"/>
              </w:rPr>
              <w:t>Explain how control measures will be monitored and reviewed for effectiveness (using positive performance indicators), and in accordance with WHSMS</w:t>
            </w:r>
          </w:p>
        </w:tc>
        <w:tc>
          <w:tcPr>
            <w:tcW w:w="1231" w:type="dxa"/>
          </w:tcPr>
          <w:p w:rsidR="00EB6153" w:rsidRPr="00ED32CC" w:rsidRDefault="0028620E" w:rsidP="00EB6153">
            <w:pPr>
              <w:jc w:val="center"/>
              <w:rPr>
                <w:rFonts w:ascii="Arial" w:hAnsi="Arial" w:cs="Arial"/>
                <w:sz w:val="40"/>
                <w:szCs w:val="40"/>
              </w:rPr>
            </w:pPr>
            <w:sdt>
              <w:sdtPr>
                <w:rPr>
                  <w:rFonts w:ascii="Arial" w:hAnsi="Arial" w:cs="Arial"/>
                  <w:sz w:val="40"/>
                  <w:szCs w:val="40"/>
                </w:rPr>
                <w:id w:val="-1214198909"/>
                <w14:checkbox>
                  <w14:checked w14:val="1"/>
                  <w14:checkedState w14:val="2612" w14:font="MS Gothic"/>
                  <w14:uncheckedState w14:val="2610" w14:font="MS Gothic"/>
                </w14:checkbox>
              </w:sdtPr>
              <w:sdtEndPr/>
              <w:sdtContent>
                <w:permStart w:id="1783380891" w:edGrp="everyone"/>
                <w:r w:rsidR="00E74978">
                  <w:rPr>
                    <w:rFonts w:ascii="MS Gothic" w:eastAsia="MS Gothic" w:hAnsi="MS Gothic" w:cs="Arial" w:hint="eastAsia"/>
                    <w:sz w:val="40"/>
                    <w:szCs w:val="40"/>
                  </w:rPr>
                  <w:t>☒</w:t>
                </w:r>
                <w:permEnd w:id="1783380891"/>
              </w:sdtContent>
            </w:sdt>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rsidR="00C10AE0" w:rsidRPr="00C1373D" w:rsidRDefault="00E74978" w:rsidP="00C10AE0">
            <w:pPr>
              <w:rPr>
                <w:rFonts w:ascii="Arial" w:eastAsia="MS Gothic" w:hAnsi="Arial" w:cs="Arial"/>
              </w:rPr>
            </w:pPr>
            <w:permStart w:id="1147146255" w:edGrp="everyone"/>
            <w:r w:rsidRPr="00E74978">
              <w:rPr>
                <w:rFonts w:ascii="Arial" w:eastAsia="MS Gothic" w:hAnsi="Arial" w:cs="Arial"/>
              </w:rPr>
              <w:t xml:space="preserve">Goh </w:t>
            </w:r>
            <w:proofErr w:type="spellStart"/>
            <w:r w:rsidRPr="00E74978">
              <w:rPr>
                <w:rFonts w:ascii="Arial" w:eastAsia="MS Gothic" w:hAnsi="Arial" w:cs="Arial"/>
              </w:rPr>
              <w:t>Gek</w:t>
            </w:r>
            <w:proofErr w:type="spellEnd"/>
            <w:r w:rsidRPr="00E74978">
              <w:rPr>
                <w:rFonts w:ascii="Arial" w:eastAsia="MS Gothic" w:hAnsi="Arial" w:cs="Arial"/>
              </w:rPr>
              <w:t xml:space="preserve"> Ngo</w:t>
            </w:r>
            <w:permEnd w:id="1147146255"/>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1699245175" w:edGrp="everyone"/>
        <w:tc>
          <w:tcPr>
            <w:tcW w:w="5474" w:type="dxa"/>
            <w:gridSpan w:val="2"/>
            <w:vAlign w:val="center"/>
          </w:tcPr>
          <w:p w:rsidR="00C10AE0" w:rsidRPr="00C1373D" w:rsidRDefault="0028620E" w:rsidP="00C10AE0">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C10AE0" w:rsidRPr="00C1373D">
                  <w:rPr>
                    <w:rFonts w:ascii="Segoe UI Symbol" w:hAnsi="Segoe UI Symbol" w:cs="Segoe UI Symbol"/>
                  </w:rPr>
                  <w:t>☐</w:t>
                </w:r>
              </w:sdtContent>
            </w:sdt>
            <w:permEnd w:id="1699245175"/>
            <w:r w:rsidR="005B7C80">
              <w:rPr>
                <w:rFonts w:ascii="Arial" w:hAnsi="Arial" w:cs="Arial"/>
              </w:rPr>
              <w:t xml:space="preserve"> T</w:t>
            </w:r>
            <w:r w:rsidR="00C10AE0">
              <w:rPr>
                <w:rFonts w:ascii="Arial" w:hAnsi="Arial" w:cs="Arial"/>
              </w:rPr>
              <w:t>rainer/Assessor</w:t>
            </w:r>
            <w:r w:rsidR="00C10AE0" w:rsidRPr="00C1373D">
              <w:rPr>
                <w:rFonts w:ascii="Arial" w:hAnsi="Arial" w:cs="Arial"/>
              </w:rPr>
              <w:tab/>
            </w:r>
          </w:p>
          <w:p w:rsidR="00C10AE0" w:rsidRPr="00C1373D" w:rsidRDefault="0028620E" w:rsidP="005B7C80">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EndPr/>
              <w:sdtContent>
                <w:permStart w:id="127496933" w:edGrp="everyone"/>
                <w:r w:rsidR="00E74978">
                  <w:rPr>
                    <w:rFonts w:ascii="MS Gothic" w:eastAsia="MS Gothic" w:hAnsi="MS Gothic" w:cs="Arial" w:hint="eastAsia"/>
                  </w:rPr>
                  <w:t>☐</w:t>
                </w:r>
                <w:permEnd w:id="127496933"/>
              </w:sdtContent>
            </w:sdt>
            <w:r w:rsidR="00C10AE0" w:rsidRPr="00C1373D">
              <w:rPr>
                <w:rFonts w:ascii="Arial" w:hAnsi="Arial" w:cs="Arial"/>
              </w:rPr>
              <w:t xml:space="preserve"> </w:t>
            </w:r>
            <w:r w:rsidR="00C10AE0">
              <w:rPr>
                <w:rFonts w:ascii="Arial" w:hAnsi="Arial" w:cs="Arial"/>
              </w:rPr>
              <w:t xml:space="preserve">Other (specify): </w:t>
            </w:r>
            <w:permStart w:id="1349995570" w:edGrp="everyone"/>
            <w:r w:rsidR="00E74978" w:rsidRPr="00E74978">
              <w:rPr>
                <w:rFonts w:ascii="Arial" w:hAnsi="Arial" w:cs="Arial"/>
              </w:rPr>
              <w:t>CHSE Manager</w:t>
            </w:r>
            <w:permEnd w:id="1349995570"/>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rsidR="00C10AE0" w:rsidRPr="00C1373D" w:rsidRDefault="00E74978" w:rsidP="00C10AE0">
            <w:pPr>
              <w:rPr>
                <w:rFonts w:ascii="Arial" w:eastAsia="MS Gothic" w:hAnsi="Arial" w:cs="Arial"/>
              </w:rPr>
            </w:pPr>
            <w:permStart w:id="1654729883" w:edGrp="everyone"/>
            <w:r w:rsidRPr="00E74978">
              <w:rPr>
                <w:rFonts w:ascii="Arial" w:eastAsia="MS Gothic" w:hAnsi="Arial" w:cs="Arial"/>
              </w:rPr>
              <w:t>+60321167894</w:t>
            </w:r>
            <w:permEnd w:id="1654729883"/>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gridSpan w:val="2"/>
            <w:vAlign w:val="center"/>
          </w:tcPr>
          <w:p w:rsidR="00C10AE0" w:rsidRPr="00C1373D" w:rsidRDefault="00E74978" w:rsidP="00C10AE0">
            <w:pPr>
              <w:rPr>
                <w:rFonts w:ascii="Arial" w:eastAsia="MS Gothic" w:hAnsi="Arial" w:cs="Arial"/>
              </w:rPr>
            </w:pPr>
            <w:permStart w:id="1871187407" w:edGrp="everyone"/>
            <w:r w:rsidRPr="00E74978">
              <w:rPr>
                <w:rFonts w:ascii="Arial" w:eastAsia="MS Gothic" w:hAnsi="Arial" w:cs="Arial"/>
              </w:rPr>
              <w:t>gngoh@technip.com</w:t>
            </w:r>
            <w:permEnd w:id="1871187407"/>
          </w:p>
        </w:tc>
      </w:tr>
      <w:tr w:rsidR="00C10AE0" w:rsidRPr="00ED32CC" w:rsidTr="00C10AE0">
        <w:trPr>
          <w:trHeight w:val="850"/>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EndPr/>
          <w:sdtContent>
            <w:permStart w:id="543253397" w:edGrp="everyone" w:displacedByCustomXml="prev"/>
            <w:tc>
              <w:tcPr>
                <w:tcW w:w="5474" w:type="dxa"/>
                <w:gridSpan w:val="2"/>
                <w:vAlign w:val="center"/>
              </w:tcPr>
              <w:p w:rsidR="00C10AE0" w:rsidRPr="00C1373D" w:rsidRDefault="00C10AE0" w:rsidP="00C10AE0">
                <w:pPr>
                  <w:rPr>
                    <w:rFonts w:ascii="Arial" w:hAnsi="Arial" w:cs="Arial"/>
                  </w:rPr>
                </w:pPr>
                <w:r w:rsidRPr="00C1373D">
                  <w:rPr>
                    <w:rFonts w:ascii="Arial" w:hAnsi="Arial" w:cs="Arial"/>
                    <w:noProof/>
                    <w:lang w:val="en-US"/>
                  </w:rPr>
                  <w:drawing>
                    <wp:inline distT="0" distB="0" distL="0" distR="0" wp14:anchorId="3AC8E67E" wp14:editId="483F4D22">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543253397" w:displacedByCustomXml="next"/>
          </w:sdtContent>
        </w:sdt>
      </w:tr>
      <w:tr w:rsidR="00F755C4" w:rsidRPr="00ED32CC" w:rsidTr="00F755C4">
        <w:trPr>
          <w:trHeight w:val="567"/>
        </w:trPr>
        <w:tc>
          <w:tcPr>
            <w:tcW w:w="3768" w:type="dxa"/>
            <w:shd w:val="clear" w:color="auto" w:fill="232F84"/>
            <w:vAlign w:val="center"/>
          </w:tcPr>
          <w:p w:rsidR="00F755C4" w:rsidRPr="00C1373D" w:rsidRDefault="00F755C4" w:rsidP="00F755C4">
            <w:pPr>
              <w:rPr>
                <w:rFonts w:ascii="Arial" w:hAnsi="Arial" w:cs="Arial"/>
                <w:b/>
              </w:rPr>
            </w:pPr>
            <w:r>
              <w:rPr>
                <w:rFonts w:ascii="Arial" w:hAnsi="Arial" w:cs="Arial"/>
                <w:b/>
              </w:rPr>
              <w:t>Date</w:t>
            </w:r>
          </w:p>
        </w:tc>
        <w:permStart w:id="1132724785" w:edGrp="everyone" w:displacedByCustomXml="next"/>
        <w:sdt>
          <w:sdtPr>
            <w:rPr>
              <w:rFonts w:ascii="Arial" w:eastAsia="MS Gothic" w:hAnsi="Arial" w:cs="Arial"/>
            </w:rPr>
            <w:id w:val="-867285342"/>
            <w:placeholder>
              <w:docPart w:val="15470FC7131D45DEB857E6E45C659398"/>
            </w:placeholder>
            <w:date w:fullDate="2017-06-20T00:00:00Z">
              <w:dateFormat w:val="d/MM/yyyy"/>
              <w:lid w:val="en-AU"/>
              <w:storeMappedDataAs w:val="dateTime"/>
              <w:calendar w:val="gregorian"/>
            </w:date>
          </w:sdtPr>
          <w:sdtEndPr/>
          <w:sdtContent>
            <w:tc>
              <w:tcPr>
                <w:tcW w:w="5474" w:type="dxa"/>
                <w:gridSpan w:val="2"/>
                <w:vAlign w:val="center"/>
              </w:tcPr>
              <w:p w:rsidR="00F755C4" w:rsidRPr="00C1373D" w:rsidRDefault="00E74978" w:rsidP="00F755C4">
                <w:pPr>
                  <w:rPr>
                    <w:rFonts w:ascii="Arial" w:eastAsia="MS Gothic" w:hAnsi="Arial" w:cs="Arial"/>
                  </w:rPr>
                </w:pPr>
                <w:r>
                  <w:rPr>
                    <w:rFonts w:ascii="Arial" w:eastAsia="MS Gothic" w:hAnsi="Arial" w:cs="Arial"/>
                  </w:rPr>
                  <w:t>20/06/2017</w:t>
                </w:r>
              </w:p>
            </w:tc>
            <w:permEnd w:id="1132724785" w:displacedByCustomXml="next"/>
          </w:sdtContent>
        </w:sdt>
      </w:tr>
      <w:tr w:rsidR="00F755C4" w:rsidRPr="00ED32CC" w:rsidTr="00F755C4">
        <w:trPr>
          <w:trHeight w:val="1134"/>
        </w:trPr>
        <w:tc>
          <w:tcPr>
            <w:tcW w:w="3768" w:type="dxa"/>
            <w:shd w:val="clear" w:color="auto" w:fill="232F84"/>
            <w:vAlign w:val="center"/>
          </w:tcPr>
          <w:p w:rsidR="00F755C4" w:rsidRDefault="00F755C4" w:rsidP="00F755C4">
            <w:pPr>
              <w:rPr>
                <w:rFonts w:ascii="Arial" w:hAnsi="Arial" w:cs="Arial"/>
                <w:b/>
              </w:rPr>
            </w:pPr>
            <w:r>
              <w:rPr>
                <w:rFonts w:ascii="Arial" w:hAnsi="Arial" w:cs="Arial"/>
                <w:b/>
              </w:rPr>
              <w:t>Comments</w:t>
            </w:r>
          </w:p>
        </w:tc>
        <w:tc>
          <w:tcPr>
            <w:tcW w:w="5474" w:type="dxa"/>
            <w:gridSpan w:val="2"/>
            <w:vAlign w:val="center"/>
          </w:tcPr>
          <w:p w:rsidR="00F755C4" w:rsidRDefault="00F755C4" w:rsidP="00F755C4">
            <w:pPr>
              <w:rPr>
                <w:rFonts w:ascii="Arial" w:eastAsia="MS Gothic" w:hAnsi="Arial" w:cs="Arial"/>
              </w:rPr>
            </w:pPr>
            <w:permStart w:id="440824292" w:edGrp="everyone"/>
            <w:permEnd w:id="440824292"/>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180"/>
        <w:gridCol w:w="5836"/>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p>
        </w:tc>
        <w:tc>
          <w:tcPr>
            <w:tcW w:w="6015" w:type="dxa"/>
          </w:tcPr>
          <w:p w:rsidR="00DA6522" w:rsidRPr="00ED32CC" w:rsidRDefault="0028620E" w:rsidP="00F755C4">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EndPr/>
              <w:sdtContent>
                <w:permStart w:id="590551442" w:edGrp="everyone"/>
                <w:r w:rsidR="00E74978">
                  <w:rPr>
                    <w:rFonts w:ascii="MS Gothic" w:eastAsia="MS Gothic" w:hAnsi="MS Gothic" w:cs="Arial" w:hint="eastAsia"/>
                  </w:rPr>
                  <w:t>☒</w:t>
                </w:r>
                <w:permEnd w:id="590551442"/>
              </w:sdtContent>
            </w:sdt>
            <w:r w:rsidR="00DA6522" w:rsidRPr="00ED32CC">
              <w:rPr>
                <w:rFonts w:ascii="Arial" w:hAnsi="Arial" w:cs="Arial"/>
              </w:rPr>
              <w:t xml:space="preserve"> Satisfactory </w:t>
            </w:r>
          </w:p>
          <w:p w:rsidR="00DA6522" w:rsidRPr="00ED32CC" w:rsidRDefault="0028620E"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44388243" w:edGrp="everyone"/>
                <w:r w:rsidR="00DA6522" w:rsidRPr="00ED32CC">
                  <w:rPr>
                    <w:rFonts w:ascii="Segoe UI Symbol" w:eastAsia="MS Gothic" w:hAnsi="Segoe UI Symbol" w:cs="Segoe UI Symbol"/>
                  </w:rPr>
                  <w:t>☐</w:t>
                </w:r>
                <w:permEnd w:id="44388243"/>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1206593366" w:edGrp="everyone"/>
            <w:permEnd w:id="1206593366"/>
          </w:p>
        </w:tc>
      </w:tr>
    </w:tbl>
    <w:p w:rsidR="00DA6522" w:rsidRPr="00F755C4" w:rsidRDefault="00DA6522" w:rsidP="004B5D8B">
      <w:pPr>
        <w:spacing w:after="0" w:line="240" w:lineRule="auto"/>
        <w:rPr>
          <w:rFonts w:ascii="Arial" w:hAnsi="Arial" w:cs="Arial"/>
          <w:sz w:val="4"/>
          <w:szCs w:val="4"/>
        </w:rPr>
      </w:pPr>
    </w:p>
    <w:sectPr w:rsidR="00DA6522" w:rsidRPr="00F755C4" w:rsidSect="001879AA">
      <w:headerReference w:type="even" r:id="rId15"/>
      <w:headerReference w:type="default" r:id="rId16"/>
      <w:footerReference w:type="even" r:id="rId17"/>
      <w:footerReference w:type="default" r:id="rId18"/>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620E" w:rsidRDefault="0028620E" w:rsidP="00C92317">
      <w:pPr>
        <w:spacing w:after="0" w:line="240" w:lineRule="auto"/>
      </w:pPr>
      <w:r>
        <w:separator/>
      </w:r>
    </w:p>
  </w:endnote>
  <w:endnote w:type="continuationSeparator" w:id="0">
    <w:p w:rsidR="0028620E" w:rsidRDefault="0028620E"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56B5" w:rsidRPr="00F5398E" w:rsidRDefault="00FC56B5" w:rsidP="008F6108">
    <w:pPr>
      <w:pBdr>
        <w:top w:val="single" w:sz="4" w:space="1" w:color="auto"/>
      </w:pBdr>
      <w:rPr>
        <w:rFonts w:cs="Arial"/>
        <w:b/>
        <w:sz w:val="16"/>
        <w:szCs w:val="16"/>
      </w:rPr>
    </w:pPr>
  </w:p>
  <w:p w:rsidR="00FC56B5" w:rsidRPr="00F5398E" w:rsidRDefault="00FC56B5" w:rsidP="008F6108">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v1-1_29/01/2016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56B5" w:rsidRPr="00382227" w:rsidRDefault="00FC56B5" w:rsidP="008F6108">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56B5" w:rsidRPr="00830749" w:rsidRDefault="00FC56B5" w:rsidP="00E142F6">
    <w:pPr>
      <w:pBdr>
        <w:top w:val="single" w:sz="4" w:space="1" w:color="auto"/>
      </w:pBdr>
      <w:spacing w:after="0"/>
      <w:rPr>
        <w:rFonts w:ascii="Arial" w:hAnsi="Arial" w:cs="Arial"/>
        <w:b/>
        <w:sz w:val="16"/>
        <w:szCs w:val="16"/>
      </w:rPr>
    </w:pPr>
  </w:p>
  <w:p w:rsidR="00FC56B5" w:rsidRPr="00E142F6" w:rsidRDefault="0028620E"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FC56B5" w:rsidRPr="004932A4">
              <w:rPr>
                <w:rFonts w:ascii="Arial" w:hAnsi="Arial" w:cs="Arial"/>
                <w:b/>
                <w:sz w:val="16"/>
                <w:szCs w:val="16"/>
              </w:rPr>
              <w:t xml:space="preserve">Page </w:t>
            </w:r>
            <w:r w:rsidR="00FC56B5" w:rsidRPr="004932A4">
              <w:rPr>
                <w:rFonts w:ascii="Arial" w:hAnsi="Arial" w:cs="Arial"/>
                <w:b/>
                <w:bCs/>
                <w:sz w:val="16"/>
                <w:szCs w:val="16"/>
              </w:rPr>
              <w:fldChar w:fldCharType="begin"/>
            </w:r>
            <w:r w:rsidR="00FC56B5" w:rsidRPr="004932A4">
              <w:rPr>
                <w:rFonts w:ascii="Arial" w:hAnsi="Arial" w:cs="Arial"/>
                <w:b/>
                <w:bCs/>
                <w:sz w:val="16"/>
                <w:szCs w:val="16"/>
              </w:rPr>
              <w:instrText xml:space="preserve"> PAGE </w:instrText>
            </w:r>
            <w:r w:rsidR="00FC56B5" w:rsidRPr="004932A4">
              <w:rPr>
                <w:rFonts w:ascii="Arial" w:hAnsi="Arial" w:cs="Arial"/>
                <w:b/>
                <w:bCs/>
                <w:sz w:val="16"/>
                <w:szCs w:val="16"/>
              </w:rPr>
              <w:fldChar w:fldCharType="separate"/>
            </w:r>
            <w:r w:rsidR="00E74978">
              <w:rPr>
                <w:rFonts w:ascii="Arial" w:hAnsi="Arial" w:cs="Arial"/>
                <w:b/>
                <w:bCs/>
                <w:noProof/>
                <w:sz w:val="16"/>
                <w:szCs w:val="16"/>
              </w:rPr>
              <w:t>18</w:t>
            </w:r>
            <w:r w:rsidR="00FC56B5" w:rsidRPr="004932A4">
              <w:rPr>
                <w:rFonts w:ascii="Arial" w:hAnsi="Arial" w:cs="Arial"/>
                <w:b/>
                <w:sz w:val="16"/>
                <w:szCs w:val="16"/>
              </w:rPr>
              <w:fldChar w:fldCharType="end"/>
            </w:r>
            <w:r w:rsidR="00FC56B5" w:rsidRPr="004932A4">
              <w:rPr>
                <w:rFonts w:ascii="Arial" w:hAnsi="Arial" w:cs="Arial"/>
                <w:b/>
                <w:sz w:val="16"/>
                <w:szCs w:val="16"/>
              </w:rPr>
              <w:t xml:space="preserve"> of </w:t>
            </w:r>
            <w:r w:rsidR="00FC56B5" w:rsidRPr="006A6BE7">
              <w:rPr>
                <w:rFonts w:ascii="Arial" w:hAnsi="Arial" w:cs="Arial"/>
                <w:b/>
                <w:bCs/>
                <w:sz w:val="16"/>
                <w:szCs w:val="16"/>
              </w:rPr>
              <w:fldChar w:fldCharType="begin"/>
            </w:r>
            <w:r w:rsidR="00FC56B5" w:rsidRPr="006A6BE7">
              <w:rPr>
                <w:rFonts w:ascii="Arial" w:hAnsi="Arial" w:cs="Arial"/>
                <w:b/>
                <w:bCs/>
                <w:sz w:val="16"/>
                <w:szCs w:val="16"/>
              </w:rPr>
              <w:instrText xml:space="preserve"> NUMPAGES  </w:instrText>
            </w:r>
            <w:r w:rsidR="00FC56B5" w:rsidRPr="006A6BE7">
              <w:rPr>
                <w:rFonts w:ascii="Arial" w:hAnsi="Arial" w:cs="Arial"/>
                <w:b/>
                <w:bCs/>
                <w:sz w:val="16"/>
                <w:szCs w:val="16"/>
              </w:rPr>
              <w:fldChar w:fldCharType="separate"/>
            </w:r>
            <w:r w:rsidR="00E74978">
              <w:rPr>
                <w:rFonts w:ascii="Arial" w:hAnsi="Arial" w:cs="Arial"/>
                <w:b/>
                <w:bCs/>
                <w:noProof/>
                <w:sz w:val="16"/>
                <w:szCs w:val="16"/>
              </w:rPr>
              <w:t>18</w:t>
            </w:r>
            <w:r w:rsidR="00FC56B5" w:rsidRPr="006A6BE7">
              <w:rPr>
                <w:rFonts w:ascii="Arial" w:hAnsi="Arial" w:cs="Arial"/>
                <w:b/>
                <w:bCs/>
                <w:sz w:val="16"/>
                <w:szCs w:val="16"/>
              </w:rPr>
              <w:fldChar w:fldCharType="end"/>
            </w:r>
          </w:sdtContent>
        </w:sdt>
      </w:sdtContent>
    </w:sdt>
    <w:r w:rsidR="00FC56B5">
      <w:rPr>
        <w:rFonts w:ascii="Arial" w:hAnsi="Arial" w:cs="Arial"/>
        <w:b/>
        <w:sz w:val="16"/>
        <w:szCs w:val="16"/>
      </w:rPr>
      <w:ptab w:relativeTo="margin" w:alignment="right" w:leader="none"/>
    </w:r>
    <w:r w:rsidR="00FC56B5" w:rsidRPr="00571D57">
      <w:rPr>
        <w:rFonts w:cs="Arial"/>
        <w:b/>
        <w:sz w:val="16"/>
        <w:szCs w:val="16"/>
      </w:rPr>
      <w:t xml:space="preserve"> </w:t>
    </w:r>
    <w:r w:rsidR="00FC56B5"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EndPr/>
      <w:sdtContent>
        <w:r w:rsidR="00FC56B5">
          <w:rPr>
            <w:rFonts w:ascii="Arial" w:hAnsi="Arial" w:cs="Arial"/>
            <w:b/>
            <w:sz w:val="16"/>
            <w:szCs w:val="16"/>
          </w:rPr>
          <w:t>v1-1_29/01/2016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56B5" w:rsidRPr="00830749" w:rsidRDefault="00FC56B5" w:rsidP="00E142F6">
    <w:pPr>
      <w:pBdr>
        <w:top w:val="single" w:sz="4" w:space="1" w:color="auto"/>
      </w:pBdr>
      <w:spacing w:after="0"/>
      <w:rPr>
        <w:rFonts w:ascii="Arial" w:hAnsi="Arial" w:cs="Arial"/>
        <w:b/>
        <w:sz w:val="16"/>
        <w:szCs w:val="16"/>
      </w:rPr>
    </w:pPr>
  </w:p>
  <w:p w:rsidR="00FC56B5" w:rsidRPr="00E142F6" w:rsidRDefault="00FC56B5"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v1-1_29/01/2016</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E74978">
          <w:rPr>
            <w:rFonts w:ascii="Arial" w:hAnsi="Arial" w:cs="Arial"/>
            <w:b/>
            <w:bCs/>
            <w:noProof/>
            <w:sz w:val="16"/>
            <w:szCs w:val="16"/>
          </w:rPr>
          <w:t>17</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E74978">
          <w:rPr>
            <w:rFonts w:ascii="Arial" w:hAnsi="Arial" w:cs="Arial"/>
            <w:b/>
            <w:bCs/>
            <w:noProof/>
            <w:sz w:val="16"/>
            <w:szCs w:val="16"/>
          </w:rPr>
          <w:t>18</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620E" w:rsidRDefault="0028620E" w:rsidP="00C92317">
      <w:pPr>
        <w:spacing w:after="0" w:line="240" w:lineRule="auto"/>
      </w:pPr>
      <w:r>
        <w:separator/>
      </w:r>
    </w:p>
  </w:footnote>
  <w:footnote w:type="continuationSeparator" w:id="0">
    <w:p w:rsidR="0028620E" w:rsidRDefault="0028620E"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56B5" w:rsidRPr="00F5398E" w:rsidRDefault="0028620E" w:rsidP="008F6108">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FC56B5">
          <w:rPr>
            <w:rFonts w:cs="Arial"/>
            <w:b/>
            <w:sz w:val="16"/>
            <w:szCs w:val="16"/>
          </w:rPr>
          <w:t>Workbook</w:t>
        </w:r>
      </w:sdtContent>
    </w:sdt>
    <w:r w:rsidR="00FC56B5"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FC56B5">
          <w:rPr>
            <w:rFonts w:cs="Arial"/>
            <w:b/>
            <w:sz w:val="16"/>
            <w:szCs w:val="16"/>
          </w:rPr>
          <w:t>BSBWHS503 Contribute to the systematic management of WHS risk</w:t>
        </w:r>
      </w:sdtContent>
    </w:sdt>
    <w:r w:rsidR="00FC56B5"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FC56B5">
          <w:rPr>
            <w:rFonts w:cs="Arial"/>
            <w:b/>
            <w:sz w:val="16"/>
            <w:szCs w:val="16"/>
          </w:rPr>
          <w:t>BSBWHS504 Manage WHS risks</w:t>
        </w:r>
      </w:sdtContent>
    </w:sdt>
    <w:r w:rsidR="00FC56B5" w:rsidRPr="00F5398E">
      <w:rPr>
        <w:rFonts w:cs="Arial"/>
        <w:b/>
        <w:sz w:val="16"/>
        <w:szCs w:val="16"/>
      </w:rPr>
      <w:ptab w:relativeTo="margin" w:alignment="right" w:leader="none"/>
    </w:r>
    <w:r w:rsidR="00FC56B5" w:rsidRPr="00F5398E">
      <w:rPr>
        <w:rFonts w:cs="Arial"/>
        <w:noProof/>
        <w:sz w:val="16"/>
        <w:szCs w:val="16"/>
        <w:lang w:val="en-US"/>
      </w:rPr>
      <w:drawing>
        <wp:inline distT="0" distB="0" distL="0" distR="0" wp14:anchorId="1A875E31" wp14:editId="56354E0C">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FC56B5" w:rsidRPr="00F5398E" w:rsidRDefault="00FC56B5" w:rsidP="008F6108">
    <w:pPr>
      <w:pBdr>
        <w:bottom w:val="single" w:sz="4" w:space="1" w:color="auto"/>
      </w:pBdr>
      <w:tabs>
        <w:tab w:val="right" w:pos="9072"/>
      </w:tabs>
      <w:rPr>
        <w:rFonts w:cs="Arial"/>
        <w:b/>
        <w:sz w:val="16"/>
        <w:szCs w:val="16"/>
      </w:rPr>
    </w:pPr>
  </w:p>
  <w:p w:rsidR="00FC56B5" w:rsidRDefault="00FC56B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56B5" w:rsidRDefault="0028620E" w:rsidP="001879AA">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EndPr/>
      <w:sdtContent>
        <w:r w:rsidR="00FC56B5" w:rsidRPr="00ED32CC">
          <w:rPr>
            <w:rFonts w:ascii="Arial" w:hAnsi="Arial" w:cs="Arial"/>
            <w:b/>
            <w:sz w:val="16"/>
            <w:szCs w:val="16"/>
          </w:rPr>
          <w:t>Workbook</w:t>
        </w:r>
      </w:sdtContent>
    </w:sdt>
    <w:r w:rsidR="00FC56B5"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FC56B5">
          <w:rPr>
            <w:rFonts w:ascii="Arial" w:hAnsi="Arial" w:cs="Arial"/>
            <w:b/>
            <w:sz w:val="16"/>
            <w:szCs w:val="16"/>
          </w:rPr>
          <w:t>BSBWHS503 Contribute to the systematic management of WHS risk</w:t>
        </w:r>
      </w:sdtContent>
    </w:sdt>
    <w:r w:rsidR="00FC56B5">
      <w:rPr>
        <w:rFonts w:ascii="Arial" w:hAnsi="Arial" w:cs="Arial"/>
        <w:b/>
        <w:sz w:val="16"/>
        <w:szCs w:val="16"/>
      </w:rPr>
      <w:t xml:space="preserve"> &amp;</w:t>
    </w:r>
    <w:r w:rsidR="00FC56B5" w:rsidRPr="00ED32CC">
      <w:rPr>
        <w:rFonts w:ascii="Arial" w:hAnsi="Arial" w:cs="Arial"/>
        <w:b/>
        <w:sz w:val="16"/>
        <w:szCs w:val="16"/>
      </w:rPr>
      <w:t xml:space="preserve"> </w:t>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EndPr/>
      <w:sdtContent>
        <w:r w:rsidR="00FC56B5">
          <w:rPr>
            <w:rFonts w:ascii="Arial" w:hAnsi="Arial" w:cs="Arial"/>
            <w:b/>
            <w:sz w:val="16"/>
            <w:szCs w:val="16"/>
          </w:rPr>
          <w:t>BSBWHS504 Manage WHS risks</w:t>
        </w:r>
      </w:sdtContent>
    </w:sdt>
  </w:p>
  <w:p w:rsidR="00FC56B5" w:rsidRPr="00ED32CC" w:rsidRDefault="00FC56B5" w:rsidP="001879AA">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56B5" w:rsidRDefault="0028620E" w:rsidP="001879AA">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FC56B5" w:rsidRPr="00ED32CC">
          <w:rPr>
            <w:rFonts w:ascii="Arial" w:hAnsi="Arial" w:cs="Arial"/>
            <w:b/>
            <w:sz w:val="16"/>
            <w:szCs w:val="16"/>
          </w:rPr>
          <w:t>Workbook</w:t>
        </w:r>
      </w:sdtContent>
    </w:sdt>
    <w:r w:rsidR="00FC56B5"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FC56B5">
          <w:rPr>
            <w:rFonts w:ascii="Arial" w:hAnsi="Arial" w:cs="Arial"/>
            <w:b/>
            <w:sz w:val="16"/>
            <w:szCs w:val="16"/>
          </w:rPr>
          <w:t>BSBWHS503 Contribute to the systematic management of WHS risk</w:t>
        </w:r>
      </w:sdtContent>
    </w:sdt>
    <w:r w:rsidR="00FC56B5" w:rsidRPr="00ED32CC">
      <w:rPr>
        <w:rFonts w:ascii="Arial" w:hAnsi="Arial" w:cs="Arial"/>
        <w:b/>
        <w:sz w:val="16"/>
        <w:szCs w:val="16"/>
      </w:rPr>
      <w:t xml:space="preserve"> </w:t>
    </w:r>
    <w:r w:rsidR="00FC56B5">
      <w:rPr>
        <w:rFonts w:ascii="Arial" w:hAnsi="Arial" w:cs="Arial"/>
        <w:b/>
        <w:sz w:val="16"/>
        <w:szCs w:val="16"/>
      </w:rPr>
      <w:t xml:space="preserve">&amp;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FC56B5">
          <w:rPr>
            <w:rFonts w:ascii="Arial" w:hAnsi="Arial" w:cs="Arial"/>
            <w:b/>
            <w:sz w:val="16"/>
            <w:szCs w:val="16"/>
          </w:rPr>
          <w:t>BSBWHS504 Manage WHS risks</w:t>
        </w:r>
      </w:sdtContent>
    </w:sdt>
  </w:p>
  <w:p w:rsidR="00FC56B5" w:rsidRPr="00ED32CC" w:rsidRDefault="00FC56B5" w:rsidP="001879AA">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FCE2418"/>
    <w:multiLevelType w:val="hybridMultilevel"/>
    <w:tmpl w:val="EF4CB7AE"/>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tentative="1">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17"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8"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1"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FC01D88"/>
    <w:multiLevelType w:val="hybridMultilevel"/>
    <w:tmpl w:val="2EBC2788"/>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5"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6"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9"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1"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5"/>
  </w:num>
  <w:num w:numId="2">
    <w:abstractNumId w:val="4"/>
  </w:num>
  <w:num w:numId="3">
    <w:abstractNumId w:val="14"/>
  </w:num>
  <w:num w:numId="4">
    <w:abstractNumId w:val="32"/>
  </w:num>
  <w:num w:numId="5">
    <w:abstractNumId w:val="6"/>
  </w:num>
  <w:num w:numId="6">
    <w:abstractNumId w:val="10"/>
  </w:num>
  <w:num w:numId="7">
    <w:abstractNumId w:val="5"/>
  </w:num>
  <w:num w:numId="8">
    <w:abstractNumId w:val="19"/>
  </w:num>
  <w:num w:numId="9">
    <w:abstractNumId w:val="29"/>
  </w:num>
  <w:num w:numId="10">
    <w:abstractNumId w:val="11"/>
  </w:num>
  <w:num w:numId="11">
    <w:abstractNumId w:val="23"/>
  </w:num>
  <w:num w:numId="12">
    <w:abstractNumId w:val="7"/>
  </w:num>
  <w:num w:numId="13">
    <w:abstractNumId w:val="3"/>
  </w:num>
  <w:num w:numId="14">
    <w:abstractNumId w:val="21"/>
  </w:num>
  <w:num w:numId="15">
    <w:abstractNumId w:val="30"/>
  </w:num>
  <w:num w:numId="16">
    <w:abstractNumId w:val="24"/>
  </w:num>
  <w:num w:numId="17">
    <w:abstractNumId w:val="31"/>
  </w:num>
  <w:num w:numId="18">
    <w:abstractNumId w:val="13"/>
  </w:num>
  <w:num w:numId="19">
    <w:abstractNumId w:val="1"/>
  </w:num>
  <w:num w:numId="20">
    <w:abstractNumId w:val="2"/>
  </w:num>
  <w:num w:numId="21">
    <w:abstractNumId w:val="8"/>
  </w:num>
  <w:num w:numId="22">
    <w:abstractNumId w:val="18"/>
  </w:num>
  <w:num w:numId="23">
    <w:abstractNumId w:val="12"/>
  </w:num>
  <w:num w:numId="24">
    <w:abstractNumId w:val="27"/>
  </w:num>
  <w:num w:numId="25">
    <w:abstractNumId w:val="9"/>
  </w:num>
  <w:num w:numId="26">
    <w:abstractNumId w:val="0"/>
  </w:num>
  <w:num w:numId="27">
    <w:abstractNumId w:val="33"/>
  </w:num>
  <w:num w:numId="28">
    <w:abstractNumId w:val="28"/>
  </w:num>
  <w:num w:numId="29">
    <w:abstractNumId w:val="20"/>
  </w:num>
  <w:num w:numId="30">
    <w:abstractNumId w:val="17"/>
  </w:num>
  <w:num w:numId="31">
    <w:abstractNumId w:val="22"/>
  </w:num>
  <w:num w:numId="32">
    <w:abstractNumId w:val="26"/>
  </w:num>
  <w:num w:numId="33">
    <w:abstractNumId w:val="15"/>
  </w:num>
  <w:num w:numId="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GC7FLH18jUyHDIR3sTCMDmZ81JIA6t0GgRAEWcWgBMYjOsDQYAhl3YcQtVshldvGP8NfhISvA8Dd+Nnde0H5mQ==" w:salt="O8kxRia2vGC2cr69c3ivAA=="/>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152AF"/>
    <w:rsid w:val="000A22B9"/>
    <w:rsid w:val="000A6012"/>
    <w:rsid w:val="000A6F1B"/>
    <w:rsid w:val="000B5FA2"/>
    <w:rsid w:val="000E04B9"/>
    <w:rsid w:val="000E5DE7"/>
    <w:rsid w:val="000F783A"/>
    <w:rsid w:val="000F79C0"/>
    <w:rsid w:val="00162111"/>
    <w:rsid w:val="001856B8"/>
    <w:rsid w:val="001879AA"/>
    <w:rsid w:val="001A692F"/>
    <w:rsid w:val="001B787A"/>
    <w:rsid w:val="001C11B1"/>
    <w:rsid w:val="00200D9B"/>
    <w:rsid w:val="002377F4"/>
    <w:rsid w:val="00244BDD"/>
    <w:rsid w:val="00245478"/>
    <w:rsid w:val="00246A2E"/>
    <w:rsid w:val="00270584"/>
    <w:rsid w:val="00277F2D"/>
    <w:rsid w:val="0028620E"/>
    <w:rsid w:val="002873D4"/>
    <w:rsid w:val="00294C39"/>
    <w:rsid w:val="002A3C12"/>
    <w:rsid w:val="002A6903"/>
    <w:rsid w:val="002D3557"/>
    <w:rsid w:val="002D6CE9"/>
    <w:rsid w:val="00323BEB"/>
    <w:rsid w:val="00345EBA"/>
    <w:rsid w:val="00363011"/>
    <w:rsid w:val="00367BEC"/>
    <w:rsid w:val="00374630"/>
    <w:rsid w:val="00380ED0"/>
    <w:rsid w:val="0038508E"/>
    <w:rsid w:val="00386BA4"/>
    <w:rsid w:val="003930C9"/>
    <w:rsid w:val="003978FC"/>
    <w:rsid w:val="003B1B96"/>
    <w:rsid w:val="003B28FF"/>
    <w:rsid w:val="003D1947"/>
    <w:rsid w:val="003D2623"/>
    <w:rsid w:val="003D378E"/>
    <w:rsid w:val="003E2BE4"/>
    <w:rsid w:val="003E7F13"/>
    <w:rsid w:val="003F7700"/>
    <w:rsid w:val="00400FDD"/>
    <w:rsid w:val="0040695B"/>
    <w:rsid w:val="00414C38"/>
    <w:rsid w:val="004212F5"/>
    <w:rsid w:val="00430DA9"/>
    <w:rsid w:val="00436637"/>
    <w:rsid w:val="00442140"/>
    <w:rsid w:val="0046343F"/>
    <w:rsid w:val="00470774"/>
    <w:rsid w:val="004724B1"/>
    <w:rsid w:val="00472D11"/>
    <w:rsid w:val="0048366B"/>
    <w:rsid w:val="004B5D8B"/>
    <w:rsid w:val="004E2182"/>
    <w:rsid w:val="004E5C8A"/>
    <w:rsid w:val="004F6F68"/>
    <w:rsid w:val="00500B3C"/>
    <w:rsid w:val="005058D5"/>
    <w:rsid w:val="005519D4"/>
    <w:rsid w:val="00555143"/>
    <w:rsid w:val="00567F18"/>
    <w:rsid w:val="00570119"/>
    <w:rsid w:val="00571D57"/>
    <w:rsid w:val="00591BA7"/>
    <w:rsid w:val="005977EF"/>
    <w:rsid w:val="005B7C80"/>
    <w:rsid w:val="005C476F"/>
    <w:rsid w:val="005C6E17"/>
    <w:rsid w:val="005D6427"/>
    <w:rsid w:val="005E1A85"/>
    <w:rsid w:val="005F2DBB"/>
    <w:rsid w:val="005F6063"/>
    <w:rsid w:val="00602614"/>
    <w:rsid w:val="0060523E"/>
    <w:rsid w:val="006328C9"/>
    <w:rsid w:val="00651F92"/>
    <w:rsid w:val="006538CC"/>
    <w:rsid w:val="00654F19"/>
    <w:rsid w:val="0065786F"/>
    <w:rsid w:val="0067194E"/>
    <w:rsid w:val="00672FF9"/>
    <w:rsid w:val="00685849"/>
    <w:rsid w:val="006A6BE7"/>
    <w:rsid w:val="006F58F3"/>
    <w:rsid w:val="006F5CD6"/>
    <w:rsid w:val="006F6471"/>
    <w:rsid w:val="0070389D"/>
    <w:rsid w:val="0070487B"/>
    <w:rsid w:val="00706D1E"/>
    <w:rsid w:val="00724E10"/>
    <w:rsid w:val="00732076"/>
    <w:rsid w:val="0073355C"/>
    <w:rsid w:val="0074490C"/>
    <w:rsid w:val="00755061"/>
    <w:rsid w:val="0076011A"/>
    <w:rsid w:val="00775241"/>
    <w:rsid w:val="007771B7"/>
    <w:rsid w:val="00782AC2"/>
    <w:rsid w:val="00785B1C"/>
    <w:rsid w:val="00792373"/>
    <w:rsid w:val="007B0313"/>
    <w:rsid w:val="007B5211"/>
    <w:rsid w:val="007B52BD"/>
    <w:rsid w:val="007D66E1"/>
    <w:rsid w:val="007E0A0E"/>
    <w:rsid w:val="007F4843"/>
    <w:rsid w:val="0081713B"/>
    <w:rsid w:val="008173BF"/>
    <w:rsid w:val="00824A76"/>
    <w:rsid w:val="008258A3"/>
    <w:rsid w:val="00831467"/>
    <w:rsid w:val="00835405"/>
    <w:rsid w:val="0084135E"/>
    <w:rsid w:val="00844FF6"/>
    <w:rsid w:val="00876CC1"/>
    <w:rsid w:val="00896935"/>
    <w:rsid w:val="008A1811"/>
    <w:rsid w:val="008A604A"/>
    <w:rsid w:val="008B6DBD"/>
    <w:rsid w:val="008B707F"/>
    <w:rsid w:val="008D41F2"/>
    <w:rsid w:val="008D66DD"/>
    <w:rsid w:val="008F6108"/>
    <w:rsid w:val="0091428B"/>
    <w:rsid w:val="009443B5"/>
    <w:rsid w:val="009457DF"/>
    <w:rsid w:val="00945A32"/>
    <w:rsid w:val="00953A5B"/>
    <w:rsid w:val="009610EB"/>
    <w:rsid w:val="00963640"/>
    <w:rsid w:val="00984D3A"/>
    <w:rsid w:val="009A17BD"/>
    <w:rsid w:val="009A4D47"/>
    <w:rsid w:val="009A768E"/>
    <w:rsid w:val="009B4AB8"/>
    <w:rsid w:val="009B4ED4"/>
    <w:rsid w:val="009C66A5"/>
    <w:rsid w:val="009E0018"/>
    <w:rsid w:val="009E1108"/>
    <w:rsid w:val="00A02DF4"/>
    <w:rsid w:val="00A226B0"/>
    <w:rsid w:val="00A24D29"/>
    <w:rsid w:val="00A32E02"/>
    <w:rsid w:val="00A66278"/>
    <w:rsid w:val="00A76F94"/>
    <w:rsid w:val="00AA67DF"/>
    <w:rsid w:val="00AC0193"/>
    <w:rsid w:val="00AC5848"/>
    <w:rsid w:val="00AE37EF"/>
    <w:rsid w:val="00B26E7E"/>
    <w:rsid w:val="00B64534"/>
    <w:rsid w:val="00B77BB8"/>
    <w:rsid w:val="00B928E2"/>
    <w:rsid w:val="00BA65FA"/>
    <w:rsid w:val="00BE2355"/>
    <w:rsid w:val="00BE7A00"/>
    <w:rsid w:val="00BF1E3D"/>
    <w:rsid w:val="00BF2A69"/>
    <w:rsid w:val="00BF32DA"/>
    <w:rsid w:val="00BF614B"/>
    <w:rsid w:val="00C0722B"/>
    <w:rsid w:val="00C10AE0"/>
    <w:rsid w:val="00C424E5"/>
    <w:rsid w:val="00C51265"/>
    <w:rsid w:val="00C52F6C"/>
    <w:rsid w:val="00C56033"/>
    <w:rsid w:val="00C8100D"/>
    <w:rsid w:val="00C92317"/>
    <w:rsid w:val="00C97414"/>
    <w:rsid w:val="00CE4530"/>
    <w:rsid w:val="00D0204A"/>
    <w:rsid w:val="00D2745D"/>
    <w:rsid w:val="00D30870"/>
    <w:rsid w:val="00D351DD"/>
    <w:rsid w:val="00D538AF"/>
    <w:rsid w:val="00D55042"/>
    <w:rsid w:val="00DA6522"/>
    <w:rsid w:val="00DB0F16"/>
    <w:rsid w:val="00DB30AC"/>
    <w:rsid w:val="00DB3B84"/>
    <w:rsid w:val="00DE3019"/>
    <w:rsid w:val="00DF2DA4"/>
    <w:rsid w:val="00DF5AF9"/>
    <w:rsid w:val="00E142F6"/>
    <w:rsid w:val="00E15424"/>
    <w:rsid w:val="00E6629F"/>
    <w:rsid w:val="00E74978"/>
    <w:rsid w:val="00E87C72"/>
    <w:rsid w:val="00EA2568"/>
    <w:rsid w:val="00EB6153"/>
    <w:rsid w:val="00ED32CC"/>
    <w:rsid w:val="00EE1C11"/>
    <w:rsid w:val="00EF4AEC"/>
    <w:rsid w:val="00F0084D"/>
    <w:rsid w:val="00F32F46"/>
    <w:rsid w:val="00F41385"/>
    <w:rsid w:val="00F4569E"/>
    <w:rsid w:val="00F47AEB"/>
    <w:rsid w:val="00F60BCD"/>
    <w:rsid w:val="00F755C4"/>
    <w:rsid w:val="00F801C3"/>
    <w:rsid w:val="00F933B1"/>
    <w:rsid w:val="00F96692"/>
    <w:rsid w:val="00FC56B5"/>
    <w:rsid w:val="00FE212F"/>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569732"/>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egislation.qld.gov.au" TargetMode="Externa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15470FC7131D45DEB857E6E45C659398"/>
        <w:category>
          <w:name w:val="General"/>
          <w:gallery w:val="placeholder"/>
        </w:category>
        <w:types>
          <w:type w:val="bbPlcHdr"/>
        </w:types>
        <w:behaviors>
          <w:behavior w:val="content"/>
        </w:behaviors>
        <w:guid w:val="{6D69DB32-DC96-4B2F-AF88-3E174207F1A4}"/>
      </w:docPartPr>
      <w:docPartBody>
        <w:p w:rsidR="001632C6" w:rsidRDefault="005E2A90" w:rsidP="005E2A90">
          <w:pPr>
            <w:pStyle w:val="15470FC7131D45DEB857E6E45C659398"/>
          </w:pPr>
          <w:r w:rsidRPr="00DF38CA">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EF6011" w:rsidRDefault="00EA5BFF" w:rsidP="00EA5BFF">
          <w:pPr>
            <w:pStyle w:val="EA2E4A175D7B4408986484E8C4DE143F"/>
          </w:pPr>
          <w:r w:rsidRPr="008C6806">
            <w:rPr>
              <w:rStyle w:val="PlaceholderText"/>
            </w:rPr>
            <w:t>[Category]</w:t>
          </w:r>
        </w:p>
      </w:docPartBody>
    </w:docPart>
    <w:docPart>
      <w:docPartPr>
        <w:name w:val="F4C342DD31F240A8BAC6DDFCD3994545"/>
        <w:category>
          <w:name w:val="General"/>
          <w:gallery w:val="placeholder"/>
        </w:category>
        <w:types>
          <w:type w:val="bbPlcHdr"/>
        </w:types>
        <w:behaviors>
          <w:behavior w:val="content"/>
        </w:behaviors>
        <w:guid w:val="{00046975-5B7F-43BB-8EDC-26F71FF3190E}"/>
      </w:docPartPr>
      <w:docPartBody>
        <w:p w:rsidR="00027456" w:rsidRDefault="00223B52" w:rsidP="00223B52">
          <w:pPr>
            <w:pStyle w:val="F4C342DD31F240A8BAC6DDFCD3994545"/>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27456"/>
    <w:rsid w:val="000A4A61"/>
    <w:rsid w:val="001632C6"/>
    <w:rsid w:val="001F196C"/>
    <w:rsid w:val="00223B52"/>
    <w:rsid w:val="00266836"/>
    <w:rsid w:val="00266E2E"/>
    <w:rsid w:val="002A69AA"/>
    <w:rsid w:val="004B0FD6"/>
    <w:rsid w:val="004C2CD8"/>
    <w:rsid w:val="00541686"/>
    <w:rsid w:val="005D6B8E"/>
    <w:rsid w:val="005E2A90"/>
    <w:rsid w:val="006B6BD9"/>
    <w:rsid w:val="0071471F"/>
    <w:rsid w:val="00824A17"/>
    <w:rsid w:val="00995396"/>
    <w:rsid w:val="009E5E44"/>
    <w:rsid w:val="00B000A6"/>
    <w:rsid w:val="00D60A83"/>
    <w:rsid w:val="00E04ED9"/>
    <w:rsid w:val="00E64EA1"/>
    <w:rsid w:val="00EA5BFF"/>
    <w:rsid w:val="00EF60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23B52"/>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82D1BF4D70B44286A25CEC58339607C1">
    <w:name w:val="82D1BF4D70B44286A25CEC58339607C1"/>
    <w:rsid w:val="00824A17"/>
    <w:pPr>
      <w:spacing w:after="160" w:line="259" w:lineRule="auto"/>
    </w:pPr>
  </w:style>
  <w:style w:type="paragraph" w:customStyle="1" w:styleId="FF16589B02B644AD8B080035246316F8">
    <w:name w:val="FF16589B02B644AD8B080035246316F8"/>
    <w:rsid w:val="00824A17"/>
    <w:pPr>
      <w:spacing w:after="160" w:line="259" w:lineRule="auto"/>
    </w:pPr>
  </w:style>
  <w:style w:type="paragraph" w:customStyle="1" w:styleId="F4C342DD31F240A8BAC6DDFCD3994545">
    <w:name w:val="F4C342DD31F240A8BAC6DDFCD3994545"/>
    <w:rsid w:val="00223B5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FACC33-EF93-4EA1-BF76-6903D2186F69}">
  <ds:schemaRefs>
    <ds:schemaRef ds:uri="http://schemas.microsoft.com/office/2006/customDocumentInformationPanel"/>
  </ds:schemaRefs>
</ds:datastoreItem>
</file>

<file path=customXml/itemProps2.xml><?xml version="1.0" encoding="utf-8"?>
<ds:datastoreItem xmlns:ds="http://schemas.openxmlformats.org/officeDocument/2006/customXml" ds:itemID="{1D2BAE62-376B-4F09-8C6C-39DBE5B49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18</Pages>
  <Words>4027</Words>
  <Characters>22960</Characters>
  <Application>Microsoft Office Word</Application>
  <DocSecurity>8</DocSecurity>
  <Lines>191</Lines>
  <Paragraphs>53</Paragraphs>
  <ScaleCrop>false</ScaleCrop>
  <HeadingPairs>
    <vt:vector size="2" baseType="variant">
      <vt:variant>
        <vt:lpstr>Title</vt:lpstr>
      </vt:variant>
      <vt:variant>
        <vt:i4>1</vt:i4>
      </vt:variant>
    </vt:vector>
  </HeadingPairs>
  <TitlesOfParts>
    <vt:vector size="1" baseType="lpstr">
      <vt:lpstr>BSBWHS503 Contribute to the systematic management of WHS risk</vt:lpstr>
    </vt:vector>
  </TitlesOfParts>
  <Company>Hewlett-Packard</Company>
  <LinksUpToDate>false</LinksUpToDate>
  <CharactersWithSpaces>26934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BSBWHS503 Contribute to the systematic management of WHS risk</dc:title>
  <dc:subject>BSBWHS504 Manage WHS risks</dc:subject>
  <dc:creator>Michelle Curro</dc:creator>
  <cp:lastModifiedBy>YuOnne Evonne Phuah</cp:lastModifiedBy>
  <cp:revision>3</cp:revision>
  <cp:lastPrinted>2015-08-06T00:21:00Z</cp:lastPrinted>
  <dcterms:created xsi:type="dcterms:W3CDTF">2017-06-13T10:56:00Z</dcterms:created>
  <dcterms:modified xsi:type="dcterms:W3CDTF">2017-06-20T09:55:00Z</dcterms:modified>
  <cp:category>Workbook</cp:category>
  <cp:contentStatus>v1-1_29/01/2016</cp:contentStatus>
</cp:coreProperties>
</file>