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76ED" w:rsidRDefault="00C376ED" w:rsidP="00C376ED">
      <w:r>
        <w:rPr>
          <w:noProof/>
          <w:lang w:val="en-US"/>
        </w:rPr>
        <w:drawing>
          <wp:anchor distT="0" distB="0" distL="114300" distR="114300" simplePos="0" relativeHeight="251663360" behindDoc="1" locked="0" layoutInCell="1" allowOverlap="1" wp14:anchorId="5F7993F8" wp14:editId="562E6E4E">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val="en-US"/>
        </w:rPr>
        <mc:AlternateContent>
          <mc:Choice Requires="wps">
            <w:drawing>
              <wp:anchor distT="0" distB="0" distL="114300" distR="114300" simplePos="0" relativeHeight="251664384" behindDoc="0" locked="1" layoutInCell="1" allowOverlap="1" wp14:anchorId="4E4A7EAD" wp14:editId="1AEA929C">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E075EE" w:rsidRPr="00361DB7" w:rsidRDefault="00F23540"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E075EE">
                                  <w:rPr>
                                    <w:rFonts w:ascii="Arial Narrow" w:hAnsi="Arial Narrow" w:cs="Arial"/>
                                    <w:b/>
                                    <w:w w:val="90"/>
                                    <w:sz w:val="48"/>
                                    <w:szCs w:val="46"/>
                                  </w:rPr>
                                  <w:t>BSBWHS402</w:t>
                                </w:r>
                              </w:sdtContent>
                            </w:sdt>
                          </w:p>
                          <w:p w:rsidR="00E075EE" w:rsidRPr="00E623C6" w:rsidRDefault="00F23540"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E075EE">
                                  <w:rPr>
                                    <w:rFonts w:ascii="Arial Narrow" w:hAnsi="Arial Narrow" w:cs="Arial"/>
                                    <w:w w:val="90"/>
                                    <w:sz w:val="40"/>
                                    <w:szCs w:val="46"/>
                                  </w:rPr>
                                  <w:t>Assist with compliance with WHS laws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E4A7EAD"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E075EE" w:rsidRPr="00361DB7" w:rsidRDefault="00E075EE"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BSBWHS402</w:t>
                          </w:r>
                        </w:sdtContent>
                      </w:sdt>
                    </w:p>
                    <w:p w:rsidR="00E075EE" w:rsidRPr="00E623C6" w:rsidRDefault="00E075EE"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compliance with WHS laws</w:t>
                          </w:r>
                        </w:sdtContent>
                      </w:sdt>
                    </w:p>
                  </w:txbxContent>
                </v:textbox>
                <w10:anchorlock/>
              </v:roundrect>
            </w:pict>
          </mc:Fallback>
        </mc:AlternateContent>
      </w:r>
      <w:r w:rsidRPr="00B729CD">
        <w:br w:type="page"/>
      </w:r>
    </w:p>
    <w:p w:rsidR="00286643" w:rsidRPr="00286643" w:rsidRDefault="00286643" w:rsidP="00286643">
      <w:pPr>
        <w:spacing w:after="0" w:line="240" w:lineRule="auto"/>
        <w:jc w:val="center"/>
        <w:rPr>
          <w:rFonts w:ascii="Arial" w:eastAsia="Times New Roman" w:hAnsi="Arial" w:cs="Times New Roman"/>
          <w:szCs w:val="20"/>
        </w:rPr>
      </w:pPr>
    </w:p>
    <w:p w:rsidR="00C376ED" w:rsidRDefault="00C376ED" w:rsidP="00C376ED">
      <w:pPr>
        <w:rPr>
          <w:i/>
          <w:sz w:val="20"/>
        </w:rPr>
        <w:sectPr w:rsidR="00C376ED" w:rsidSect="00467BA3">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val="en-US"/>
        </w:rPr>
        <mc:AlternateContent>
          <mc:Choice Requires="wps">
            <w:drawing>
              <wp:anchor distT="0" distB="0" distL="114300" distR="114300" simplePos="0" relativeHeight="251666432" behindDoc="0" locked="0" layoutInCell="1" allowOverlap="1" wp14:anchorId="5386269A" wp14:editId="5C83BB7C">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E075EE" w:rsidRPr="00C376ED" w:rsidRDefault="00E075EE"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3C76C2">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E075EE" w:rsidRPr="00C376ED" w:rsidRDefault="00E075EE" w:rsidP="00C376ED">
                            <w:pPr>
                              <w:jc w:val="center"/>
                              <w:rPr>
                                <w:rFonts w:ascii="Arial" w:hAnsi="Arial" w:cs="Arial"/>
                                <w:sz w:val="20"/>
                              </w:rPr>
                            </w:pPr>
                          </w:p>
                          <w:p w:rsidR="00E075EE" w:rsidRPr="00C376ED" w:rsidRDefault="00E075EE"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86269A"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E075EE" w:rsidRPr="00C376ED" w:rsidRDefault="00E075EE"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3C76C2">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E075EE" w:rsidRPr="00C376ED" w:rsidRDefault="00E075EE" w:rsidP="00C376ED">
                      <w:pPr>
                        <w:jc w:val="center"/>
                        <w:rPr>
                          <w:rFonts w:ascii="Arial" w:hAnsi="Arial" w:cs="Arial"/>
                          <w:sz w:val="20"/>
                        </w:rPr>
                      </w:pPr>
                    </w:p>
                    <w:p w:rsidR="00E075EE" w:rsidRPr="00C376ED" w:rsidRDefault="00E075EE"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EndPr/>
        <w:sdtContent>
          <w:r w:rsidR="00802A6F">
            <w:rPr>
              <w:rFonts w:ascii="Arial" w:hAnsi="Arial" w:cs="Arial"/>
              <w:b/>
              <w:lang w:val="en-US"/>
            </w:rPr>
            <w:t>BSBWHS402</w:t>
          </w:r>
        </w:sdtContent>
      </w:sdt>
    </w:p>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467BA3">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Student name</w:t>
            </w:r>
          </w:p>
        </w:tc>
        <w:tc>
          <w:tcPr>
            <w:tcW w:w="5583" w:type="dxa"/>
          </w:tcPr>
          <w:p w:rsidR="00286643" w:rsidRPr="00286643" w:rsidRDefault="000F09A5" w:rsidP="00286643">
            <w:pPr>
              <w:rPr>
                <w:rFonts w:ascii="Arial" w:hAnsi="Arial" w:cs="Arial"/>
              </w:rPr>
            </w:pPr>
            <w:permStart w:id="10433619" w:edGrp="everyone"/>
            <w:r>
              <w:rPr>
                <w:rFonts w:ascii="Arial" w:hAnsi="Arial" w:cs="Arial"/>
              </w:rPr>
              <w:t>Joshua A\L James Andrew</w:t>
            </w:r>
            <w:permEnd w:id="10433619"/>
          </w:p>
        </w:tc>
      </w:tr>
      <w:tr w:rsidR="00286643" w:rsidRPr="00286643" w:rsidTr="00467BA3">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showingPlcHdr/>
            <w:date w:fullDate="2015-08-05T00:00:00Z">
              <w:dateFormat w:val="d/MM/yyyy"/>
              <w:lid w:val="en-AU"/>
              <w:storeMappedDataAs w:val="dateTime"/>
              <w:calendar w:val="gregorian"/>
            </w:date>
          </w:sdtPr>
          <w:sdtEndPr/>
          <w:sdtContent>
            <w:permStart w:id="1843737705" w:edGrp="everyone" w:displacedByCustomXml="prev"/>
            <w:tc>
              <w:tcPr>
                <w:tcW w:w="5583" w:type="dxa"/>
              </w:tcPr>
              <w:p w:rsidR="00286643" w:rsidRPr="00286643" w:rsidRDefault="00286643" w:rsidP="00286643">
                <w:pPr>
                  <w:rPr>
                    <w:rFonts w:ascii="Arial" w:hAnsi="Arial" w:cs="Arial"/>
                  </w:rPr>
                </w:pPr>
                <w:r w:rsidRPr="00286643">
                  <w:rPr>
                    <w:rFonts w:ascii="Arial" w:hAnsi="Arial" w:cs="Arial"/>
                  </w:rPr>
                  <w:t>Click here to enter a date.</w:t>
                </w:r>
              </w:p>
            </w:tc>
            <w:permEnd w:id="1843737705" w:displacedByCustomXml="next"/>
          </w:sdtContent>
        </w:sdt>
      </w:tr>
    </w:tbl>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467BA3">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rsidR="00286643" w:rsidRPr="00286643" w:rsidRDefault="00286643" w:rsidP="00286643">
            <w:pPr>
              <w:rPr>
                <w:rFonts w:ascii="Arial" w:hAnsi="Arial" w:cs="Arial"/>
              </w:rPr>
            </w:pPr>
            <w:permStart w:id="1818783944" w:edGrp="everyone"/>
            <w:permEnd w:id="1818783944"/>
          </w:p>
        </w:tc>
      </w:tr>
      <w:tr w:rsidR="00286643" w:rsidRPr="00286643" w:rsidTr="00467BA3">
        <w:tc>
          <w:tcPr>
            <w:tcW w:w="3652" w:type="dxa"/>
            <w:shd w:val="clear" w:color="auto" w:fill="D9D9D9" w:themeFill="background1" w:themeFillShade="D9"/>
          </w:tcPr>
          <w:p w:rsidR="00286643" w:rsidRPr="00286643" w:rsidRDefault="00286643" w:rsidP="00286643">
            <w:pPr>
              <w:rPr>
                <w:rFonts w:ascii="Arial" w:hAnsi="Arial" w:cs="Arial"/>
                <w:b/>
              </w:rPr>
            </w:pPr>
            <w:permStart w:id="939531513"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EndPr/>
          <w:sdtContent>
            <w:tc>
              <w:tcPr>
                <w:tcW w:w="5583" w:type="dxa"/>
              </w:tcPr>
              <w:p w:rsidR="00286643" w:rsidRPr="00286643" w:rsidRDefault="00286643" w:rsidP="00286643">
                <w:pPr>
                  <w:rPr>
                    <w:rFonts w:ascii="Arial" w:hAnsi="Arial" w:cs="Arial"/>
                  </w:rPr>
                </w:pPr>
                <w:r w:rsidRPr="00286643">
                  <w:rPr>
                    <w:rFonts w:ascii="Arial" w:hAnsi="Arial" w:cs="Arial"/>
                  </w:rPr>
                  <w:t>Click here to enter a date.</w:t>
                </w:r>
              </w:p>
            </w:tc>
          </w:sdtContent>
        </w:sdt>
      </w:tr>
      <w:permEnd w:id="939531513"/>
      <w:tr w:rsidR="00286643" w:rsidRPr="00286643" w:rsidTr="00467BA3">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rsidR="00286643" w:rsidRPr="00286643" w:rsidRDefault="00F23540"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2066089566" w:edGrp="everyone"/>
                <w:r w:rsidR="00286643" w:rsidRPr="00286643">
                  <w:rPr>
                    <w:rFonts w:ascii="Segoe UI Symbol" w:hAnsi="Segoe UI Symbol" w:cs="Segoe UI Symbol"/>
                  </w:rPr>
                  <w:t>☐</w:t>
                </w:r>
                <w:permEnd w:id="2066089566"/>
              </w:sdtContent>
            </w:sdt>
            <w:r w:rsidR="00286643" w:rsidRPr="00286643">
              <w:rPr>
                <w:rFonts w:ascii="Arial" w:hAnsi="Arial" w:cs="Arial"/>
              </w:rPr>
              <w:t xml:space="preserve"> Competent</w:t>
            </w:r>
          </w:p>
          <w:p w:rsidR="00286643" w:rsidRPr="00286643" w:rsidRDefault="00F23540"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648181344" w:edGrp="everyone"/>
                <w:r w:rsidR="00286643" w:rsidRPr="00286643">
                  <w:rPr>
                    <w:rFonts w:ascii="Segoe UI Symbol" w:hAnsi="Segoe UI Symbol" w:cs="Segoe UI Symbol"/>
                  </w:rPr>
                  <w:t>☐</w:t>
                </w:r>
                <w:permEnd w:id="1648181344"/>
              </w:sdtContent>
            </w:sdt>
            <w:r w:rsidR="00286643" w:rsidRPr="00286643">
              <w:rPr>
                <w:rFonts w:ascii="Arial" w:hAnsi="Arial" w:cs="Arial"/>
              </w:rPr>
              <w:t xml:space="preserve"> Not Yet Competent</w:t>
            </w:r>
          </w:p>
        </w:tc>
      </w:tr>
    </w:tbl>
    <w:p w:rsidR="00286643" w:rsidRPr="00286643" w:rsidRDefault="00286643" w:rsidP="00286643">
      <w:pPr>
        <w:spacing w:after="0" w:line="240" w:lineRule="auto"/>
        <w:rPr>
          <w:rFonts w:ascii="Arial" w:hAnsi="Arial" w:cs="Arial"/>
        </w:rPr>
      </w:pPr>
    </w:p>
    <w:p w:rsidR="001772F4" w:rsidRPr="00DE7CCF" w:rsidRDefault="001772F4" w:rsidP="00520AFD">
      <w:pPr>
        <w:spacing w:after="0" w:line="240" w:lineRule="auto"/>
        <w:rPr>
          <w:rFonts w:ascii="Arial" w:hAnsi="Arial" w:cs="Arial"/>
        </w:rPr>
      </w:pPr>
    </w:p>
    <w:p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rsidR="006F58F3" w:rsidRPr="00DE7CCF" w:rsidRDefault="006F58F3" w:rsidP="00520AFD">
      <w:pPr>
        <w:spacing w:after="0" w:line="240" w:lineRule="auto"/>
        <w:rPr>
          <w:rFonts w:ascii="Arial" w:hAnsi="Arial" w:cs="Arial"/>
        </w:rPr>
      </w:pPr>
    </w:p>
    <w:p w:rsidR="00824A76"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 xml:space="preserve">The assessment for this unit of competency consists of </w:t>
      </w:r>
      <w:r w:rsidR="00824A76" w:rsidRPr="00DE7CCF">
        <w:rPr>
          <w:rFonts w:ascii="Arial" w:hAnsi="Arial" w:cs="Arial"/>
        </w:rPr>
        <w:t>the following:</w:t>
      </w:r>
    </w:p>
    <w:p w:rsidR="006F58F3" w:rsidRPr="00DE7CCF" w:rsidRDefault="00824A76" w:rsidP="00520AFD">
      <w:pPr>
        <w:pStyle w:val="ListParagraph"/>
        <w:numPr>
          <w:ilvl w:val="1"/>
          <w:numId w:val="1"/>
        </w:numPr>
        <w:spacing w:after="0" w:line="240" w:lineRule="auto"/>
        <w:rPr>
          <w:rFonts w:ascii="Arial" w:hAnsi="Arial" w:cs="Arial"/>
        </w:rPr>
      </w:pPr>
      <w:r w:rsidRPr="00DE7CCF">
        <w:rPr>
          <w:rFonts w:ascii="Arial" w:hAnsi="Arial" w:cs="Arial"/>
          <w:b/>
        </w:rPr>
        <w:t>A</w:t>
      </w:r>
      <w:r w:rsidR="006F58F3" w:rsidRPr="00DE7CCF">
        <w:rPr>
          <w:rFonts w:ascii="Arial" w:hAnsi="Arial" w:cs="Arial"/>
          <w:b/>
        </w:rPr>
        <w:t xml:space="preserve"> series of activities</w:t>
      </w:r>
      <w:r w:rsidRPr="00DE7CCF">
        <w:rPr>
          <w:rFonts w:ascii="Arial" w:hAnsi="Arial" w:cs="Arial"/>
          <w:b/>
        </w:rPr>
        <w:t>:</w:t>
      </w:r>
      <w:r w:rsidRPr="00DE7CCF">
        <w:rPr>
          <w:rFonts w:ascii="Arial" w:hAnsi="Arial" w:cs="Arial"/>
        </w:rPr>
        <w:t xml:space="preserve"> </w:t>
      </w:r>
      <w:r w:rsidR="006F58F3" w:rsidRPr="00DE7CCF">
        <w:rPr>
          <w:rFonts w:ascii="Arial" w:hAnsi="Arial" w:cs="Arial"/>
        </w:rPr>
        <w:t>Some of these activities will require you to provide a response within this document, others will require you to gather evidence to demonst</w:t>
      </w:r>
      <w:r w:rsidRPr="00DE7CCF">
        <w:rPr>
          <w:rFonts w:ascii="Arial" w:hAnsi="Arial" w:cs="Arial"/>
        </w:rPr>
        <w:t>rate your knowledge and skills (overview below)</w:t>
      </w:r>
      <w:r w:rsidR="00DA0B6F">
        <w:rPr>
          <w:rFonts w:ascii="Arial" w:hAnsi="Arial" w:cs="Arial"/>
        </w:rPr>
        <w:t>.</w:t>
      </w:r>
    </w:p>
    <w:p w:rsidR="00824A76" w:rsidRDefault="004E3B34" w:rsidP="00520AFD">
      <w:pPr>
        <w:pStyle w:val="ListParagraph"/>
        <w:numPr>
          <w:ilvl w:val="1"/>
          <w:numId w:val="1"/>
        </w:numPr>
        <w:spacing w:after="0" w:line="240" w:lineRule="auto"/>
        <w:rPr>
          <w:rFonts w:ascii="Arial" w:hAnsi="Arial" w:cs="Arial"/>
        </w:rPr>
      </w:pPr>
      <w:r w:rsidRPr="00DE7CCF">
        <w:rPr>
          <w:rFonts w:ascii="Arial" w:hAnsi="Arial" w:cs="Arial"/>
          <w:b/>
        </w:rPr>
        <w:t>Q</w:t>
      </w:r>
      <w:r w:rsidR="000A6F1B" w:rsidRPr="00DE7CCF">
        <w:rPr>
          <w:rFonts w:ascii="Arial" w:hAnsi="Arial" w:cs="Arial"/>
          <w:b/>
        </w:rPr>
        <w:t>uiz:</w:t>
      </w:r>
      <w:r w:rsidR="00824A76" w:rsidRPr="00DE7CCF">
        <w:rPr>
          <w:rFonts w:ascii="Arial" w:hAnsi="Arial" w:cs="Arial"/>
          <w:b/>
        </w:rPr>
        <w:t xml:space="preserve"> </w:t>
      </w:r>
      <w:r w:rsidR="000A6F1B" w:rsidRPr="00DE7CCF">
        <w:rPr>
          <w:rFonts w:ascii="Arial" w:hAnsi="Arial" w:cs="Arial"/>
        </w:rPr>
        <w:t xml:space="preserve">You will be required to complete a series of questions to demonstrate your knowledge and skills. </w:t>
      </w:r>
    </w:p>
    <w:p w:rsidR="00DA0B6F" w:rsidRPr="00DE7CCF" w:rsidRDefault="00DA0B6F" w:rsidP="00520AFD">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6F58F3"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rsidR="006F58F3" w:rsidRPr="00DE7CCF" w:rsidRDefault="006F58F3" w:rsidP="00520AFD">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DE7CCF" w:rsidTr="007C28A1">
        <w:tc>
          <w:tcPr>
            <w:tcW w:w="4624" w:type="dxa"/>
            <w:shd w:val="clear" w:color="auto" w:fill="232F84"/>
          </w:tcPr>
          <w:p w:rsidR="0073355C" w:rsidRPr="00DE7CCF" w:rsidRDefault="0073355C" w:rsidP="00520AFD">
            <w:pPr>
              <w:rPr>
                <w:rFonts w:ascii="Arial" w:hAnsi="Arial" w:cs="Arial"/>
                <w:b/>
              </w:rPr>
            </w:pPr>
            <w:r w:rsidRPr="00DE7CCF">
              <w:rPr>
                <w:rFonts w:ascii="Arial" w:hAnsi="Arial" w:cs="Arial"/>
                <w:b/>
              </w:rPr>
              <w:t>ACTIVITY OVERVIEW</w:t>
            </w:r>
          </w:p>
        </w:tc>
        <w:tc>
          <w:tcPr>
            <w:tcW w:w="4625" w:type="dxa"/>
            <w:shd w:val="clear" w:color="auto" w:fill="232F84"/>
          </w:tcPr>
          <w:p w:rsidR="0073355C" w:rsidRPr="00DE7CCF" w:rsidRDefault="0073355C" w:rsidP="00520AFD">
            <w:pPr>
              <w:rPr>
                <w:rFonts w:ascii="Arial" w:hAnsi="Arial" w:cs="Arial"/>
                <w:b/>
              </w:rPr>
            </w:pPr>
            <w:r w:rsidRPr="00DE7CCF">
              <w:rPr>
                <w:rFonts w:ascii="Arial" w:hAnsi="Arial" w:cs="Arial"/>
                <w:b/>
              </w:rPr>
              <w:t>REQUIRED FOR SUBMISSION</w:t>
            </w:r>
          </w:p>
        </w:tc>
      </w:tr>
      <w:tr w:rsidR="0073355C" w:rsidRPr="00DE7CCF" w:rsidTr="00286643">
        <w:trPr>
          <w:trHeight w:val="102"/>
        </w:trPr>
        <w:tc>
          <w:tcPr>
            <w:tcW w:w="4624" w:type="dxa"/>
            <w:shd w:val="clear" w:color="auto" w:fill="A1D7E1"/>
          </w:tcPr>
          <w:p w:rsidR="0073355C" w:rsidRPr="00DE7CCF" w:rsidRDefault="0073355C" w:rsidP="00520AFD">
            <w:pPr>
              <w:pStyle w:val="ListParagraph"/>
              <w:numPr>
                <w:ilvl w:val="0"/>
                <w:numId w:val="18"/>
              </w:numPr>
              <w:ind w:left="426"/>
              <w:rPr>
                <w:rFonts w:ascii="Arial" w:hAnsi="Arial" w:cs="Arial"/>
              </w:rPr>
            </w:pPr>
            <w:r w:rsidRPr="00DE7CCF">
              <w:rPr>
                <w:rFonts w:ascii="Arial" w:hAnsi="Arial" w:cs="Arial"/>
              </w:rPr>
              <w:t xml:space="preserve">Workplace and </w:t>
            </w:r>
            <w:r w:rsidR="00824A76" w:rsidRPr="00DE7CCF">
              <w:rPr>
                <w:rFonts w:ascii="Arial" w:hAnsi="Arial" w:cs="Arial"/>
              </w:rPr>
              <w:t>legal framework</w:t>
            </w:r>
          </w:p>
        </w:tc>
        <w:tc>
          <w:tcPr>
            <w:tcW w:w="4625" w:type="dxa"/>
            <w:shd w:val="clear" w:color="auto" w:fill="A1D7E1"/>
          </w:tcPr>
          <w:p w:rsidR="0073355C" w:rsidRPr="00DE7CCF" w:rsidRDefault="00824A76" w:rsidP="00520AFD">
            <w:pPr>
              <w:pStyle w:val="ListParagraph"/>
              <w:numPr>
                <w:ilvl w:val="0"/>
                <w:numId w:val="4"/>
              </w:numPr>
              <w:ind w:left="454"/>
              <w:rPr>
                <w:rFonts w:ascii="Arial" w:hAnsi="Arial" w:cs="Arial"/>
              </w:rPr>
            </w:pPr>
            <w:r w:rsidRPr="00DE7CCF">
              <w:rPr>
                <w:rFonts w:ascii="Arial" w:hAnsi="Arial" w:cs="Arial"/>
              </w:rPr>
              <w:t>Workbook response (below)</w:t>
            </w:r>
          </w:p>
        </w:tc>
      </w:tr>
      <w:tr w:rsidR="00430DA9" w:rsidRPr="00DE7CCF" w:rsidTr="00286643">
        <w:trPr>
          <w:trHeight w:val="70"/>
        </w:trPr>
        <w:tc>
          <w:tcPr>
            <w:tcW w:w="4624" w:type="dxa"/>
            <w:shd w:val="clear" w:color="auto" w:fill="A1D7E1"/>
          </w:tcPr>
          <w:p w:rsidR="00430DA9" w:rsidRPr="00DE7CCF" w:rsidRDefault="00430DA9" w:rsidP="00520AFD">
            <w:pPr>
              <w:pStyle w:val="ListParagraph"/>
              <w:numPr>
                <w:ilvl w:val="0"/>
                <w:numId w:val="18"/>
              </w:numPr>
              <w:ind w:left="426"/>
              <w:rPr>
                <w:rFonts w:ascii="Arial" w:hAnsi="Arial" w:cs="Arial"/>
              </w:rPr>
            </w:pPr>
            <w:r w:rsidRPr="00DE7CCF">
              <w:rPr>
                <w:rFonts w:ascii="Arial" w:hAnsi="Arial" w:cs="Arial"/>
              </w:rPr>
              <w:t>Policy, procedure</w:t>
            </w:r>
            <w:r w:rsidR="009776AB">
              <w:rPr>
                <w:rFonts w:ascii="Arial" w:hAnsi="Arial" w:cs="Arial"/>
              </w:rPr>
              <w:t>s</w:t>
            </w:r>
            <w:r w:rsidRPr="00DE7CCF">
              <w:rPr>
                <w:rFonts w:ascii="Arial" w:hAnsi="Arial" w:cs="Arial"/>
              </w:rPr>
              <w:t>, process</w:t>
            </w:r>
            <w:r w:rsidR="009776AB">
              <w:rPr>
                <w:rFonts w:ascii="Arial" w:hAnsi="Arial" w:cs="Arial"/>
              </w:rPr>
              <w:t>es</w:t>
            </w:r>
            <w:r w:rsidRPr="00DE7CCF">
              <w:rPr>
                <w:rFonts w:ascii="Arial" w:hAnsi="Arial" w:cs="Arial"/>
              </w:rPr>
              <w:t xml:space="preserve"> and system</w:t>
            </w:r>
            <w:r w:rsidR="009776AB">
              <w:rPr>
                <w:rFonts w:ascii="Arial" w:hAnsi="Arial" w:cs="Arial"/>
              </w:rPr>
              <w:t>s</w:t>
            </w:r>
          </w:p>
        </w:tc>
        <w:tc>
          <w:tcPr>
            <w:tcW w:w="4625" w:type="dxa"/>
            <w:shd w:val="clear" w:color="auto" w:fill="A1D7E1"/>
          </w:tcPr>
          <w:p w:rsidR="00430DA9" w:rsidRPr="00DE7CCF" w:rsidRDefault="00430DA9" w:rsidP="00520AFD">
            <w:pPr>
              <w:pStyle w:val="ListParagraph"/>
              <w:numPr>
                <w:ilvl w:val="0"/>
                <w:numId w:val="14"/>
              </w:numPr>
              <w:ind w:left="454"/>
              <w:rPr>
                <w:rFonts w:ascii="Arial" w:hAnsi="Arial" w:cs="Arial"/>
              </w:rPr>
            </w:pPr>
            <w:r w:rsidRPr="00DE7CCF">
              <w:rPr>
                <w:rFonts w:ascii="Arial" w:hAnsi="Arial" w:cs="Arial"/>
              </w:rPr>
              <w:t>Workbook response (below)</w:t>
            </w:r>
          </w:p>
        </w:tc>
      </w:tr>
      <w:tr w:rsidR="00430DA9" w:rsidRPr="00DE7CCF" w:rsidTr="00286643">
        <w:trPr>
          <w:trHeight w:val="273"/>
        </w:trPr>
        <w:tc>
          <w:tcPr>
            <w:tcW w:w="4624" w:type="dxa"/>
            <w:shd w:val="clear" w:color="auto" w:fill="A1D7E1"/>
          </w:tcPr>
          <w:p w:rsidR="00430DA9" w:rsidRPr="00DE7CCF" w:rsidRDefault="00014F85" w:rsidP="00520AFD">
            <w:pPr>
              <w:pStyle w:val="ListParagraph"/>
              <w:numPr>
                <w:ilvl w:val="0"/>
                <w:numId w:val="18"/>
              </w:numPr>
              <w:ind w:left="426"/>
              <w:rPr>
                <w:rFonts w:ascii="Arial" w:hAnsi="Arial" w:cs="Arial"/>
              </w:rPr>
            </w:pPr>
            <w:r w:rsidRPr="00DE7CCF">
              <w:rPr>
                <w:rFonts w:ascii="Arial" w:hAnsi="Arial" w:cs="Arial"/>
              </w:rPr>
              <w:t xml:space="preserve">Workplace </w:t>
            </w:r>
            <w:r w:rsidR="00430DA9" w:rsidRPr="00DE7CCF">
              <w:rPr>
                <w:rFonts w:ascii="Arial" w:hAnsi="Arial" w:cs="Arial"/>
              </w:rPr>
              <w:t xml:space="preserve">duties, rights and obligations </w:t>
            </w:r>
          </w:p>
        </w:tc>
        <w:tc>
          <w:tcPr>
            <w:tcW w:w="4625" w:type="dxa"/>
            <w:shd w:val="clear" w:color="auto" w:fill="A1D7E1"/>
          </w:tcPr>
          <w:p w:rsidR="00430DA9" w:rsidRPr="00DE7CCF" w:rsidRDefault="00014F85" w:rsidP="00520AFD">
            <w:pPr>
              <w:pStyle w:val="ListParagraph"/>
              <w:numPr>
                <w:ilvl w:val="0"/>
                <w:numId w:val="14"/>
              </w:numPr>
              <w:ind w:left="454"/>
              <w:rPr>
                <w:rFonts w:ascii="Arial" w:hAnsi="Arial" w:cs="Arial"/>
              </w:rPr>
            </w:pPr>
            <w:r w:rsidRPr="00DE7CCF">
              <w:rPr>
                <w:rFonts w:ascii="Arial" w:hAnsi="Arial" w:cs="Arial"/>
              </w:rPr>
              <w:t>Workbook response (below)</w:t>
            </w:r>
          </w:p>
        </w:tc>
      </w:tr>
    </w:tbl>
    <w:p w:rsidR="006F58F3" w:rsidRPr="00DE7CCF" w:rsidRDefault="006F58F3" w:rsidP="00520AFD">
      <w:pPr>
        <w:spacing w:after="0" w:line="240" w:lineRule="auto"/>
        <w:rPr>
          <w:rFonts w:ascii="Arial" w:hAnsi="Arial" w:cs="Arial"/>
        </w:rPr>
      </w:pPr>
    </w:p>
    <w:p w:rsidR="00824A76" w:rsidRPr="00DE7CCF" w:rsidRDefault="00824A76" w:rsidP="00520AFD">
      <w:pPr>
        <w:spacing w:after="0" w:line="240" w:lineRule="auto"/>
        <w:rPr>
          <w:rFonts w:ascii="Arial" w:hAnsi="Arial" w:cs="Arial"/>
        </w:rPr>
      </w:pPr>
      <w:r w:rsidRPr="00DE7CCF">
        <w:rPr>
          <w:rFonts w:ascii="Arial" w:hAnsi="Arial" w:cs="Arial"/>
        </w:rPr>
        <w:br w:type="page"/>
      </w:r>
    </w:p>
    <w:p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rsidR="0073355C" w:rsidRPr="00DE7CCF" w:rsidRDefault="0073355C" w:rsidP="00520AFD">
      <w:pPr>
        <w:spacing w:after="0" w:line="240" w:lineRule="auto"/>
        <w:rPr>
          <w:rFonts w:ascii="Arial" w:hAnsi="Arial" w:cs="Arial"/>
        </w:rPr>
      </w:pPr>
    </w:p>
    <w:p w:rsidR="000B5FA2" w:rsidRPr="00DE7CCF" w:rsidRDefault="000B5FA2" w:rsidP="00520AFD">
      <w:pPr>
        <w:spacing w:after="0" w:line="240" w:lineRule="auto"/>
        <w:rPr>
          <w:rFonts w:ascii="Arial" w:hAnsi="Arial" w:cs="Arial"/>
        </w:rPr>
      </w:pPr>
      <w:r w:rsidRPr="00DE7CCF">
        <w:rPr>
          <w:rFonts w:ascii="Arial" w:hAnsi="Arial" w:cs="Arial"/>
        </w:rPr>
        <w:t xml:space="preserve">For the following activities, name a workplace that you wish to examine. </w:t>
      </w:r>
    </w:p>
    <w:p w:rsidR="000B5FA2" w:rsidRPr="00DE7CCF" w:rsidRDefault="000B5FA2" w:rsidP="00520AFD">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DE7CCF" w:rsidTr="00C56033">
        <w:tc>
          <w:tcPr>
            <w:tcW w:w="2292" w:type="dxa"/>
            <w:shd w:val="clear" w:color="auto" w:fill="D9D9D9" w:themeFill="background1" w:themeFillShade="D9"/>
          </w:tcPr>
          <w:p w:rsidR="000B5FA2" w:rsidRPr="00DE7CCF" w:rsidRDefault="000B5FA2" w:rsidP="00520AFD">
            <w:pPr>
              <w:rPr>
                <w:rFonts w:ascii="Arial" w:hAnsi="Arial" w:cs="Arial"/>
                <w:b/>
              </w:rPr>
            </w:pPr>
            <w:r w:rsidRPr="00DE7CCF">
              <w:rPr>
                <w:rFonts w:ascii="Arial" w:hAnsi="Arial" w:cs="Arial"/>
                <w:b/>
              </w:rPr>
              <w:t>Name of workplace</w:t>
            </w:r>
          </w:p>
        </w:tc>
        <w:tc>
          <w:tcPr>
            <w:tcW w:w="6943" w:type="dxa"/>
          </w:tcPr>
          <w:p w:rsidR="000B5FA2" w:rsidRPr="00DE7CCF" w:rsidRDefault="00583E6F" w:rsidP="00520AFD">
            <w:pPr>
              <w:rPr>
                <w:rFonts w:ascii="Arial" w:hAnsi="Arial" w:cs="Arial"/>
              </w:rPr>
            </w:pPr>
            <w:permStart w:id="1978535742" w:edGrp="everyone"/>
            <w:r w:rsidRPr="00583E6F">
              <w:rPr>
                <w:rFonts w:ascii="Arial" w:hAnsi="Arial" w:cs="Arial"/>
              </w:rPr>
              <w:t>General office</w:t>
            </w:r>
            <w:permEnd w:id="1978535742"/>
          </w:p>
        </w:tc>
      </w:tr>
    </w:tbl>
    <w:p w:rsidR="000B5FA2" w:rsidRPr="00DE7CCF" w:rsidRDefault="000B5FA2" w:rsidP="00520AFD">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DE7CCF" w:rsidTr="00C56033">
        <w:tc>
          <w:tcPr>
            <w:tcW w:w="9235" w:type="dxa"/>
            <w:shd w:val="clear" w:color="auto" w:fill="232F84"/>
          </w:tcPr>
          <w:p w:rsidR="006F58F3" w:rsidRPr="00DE7CCF" w:rsidRDefault="006F58F3" w:rsidP="00520AFD">
            <w:pPr>
              <w:pStyle w:val="ListParagraph"/>
              <w:numPr>
                <w:ilvl w:val="0"/>
                <w:numId w:val="6"/>
              </w:numPr>
              <w:rPr>
                <w:rFonts w:ascii="Arial" w:hAnsi="Arial" w:cs="Arial"/>
                <w:b/>
              </w:rPr>
            </w:pPr>
          </w:p>
        </w:tc>
      </w:tr>
      <w:tr w:rsidR="006F58F3" w:rsidRPr="00DE7CCF" w:rsidTr="00286643">
        <w:tc>
          <w:tcPr>
            <w:tcW w:w="9235" w:type="dxa"/>
            <w:shd w:val="clear" w:color="auto" w:fill="A1D7E1"/>
          </w:tcPr>
          <w:p w:rsidR="006F58F3" w:rsidRPr="00DE7CCF" w:rsidRDefault="0073355C" w:rsidP="00520AFD">
            <w:pPr>
              <w:pStyle w:val="ListParagraph"/>
              <w:numPr>
                <w:ilvl w:val="0"/>
                <w:numId w:val="3"/>
              </w:numPr>
              <w:rPr>
                <w:rFonts w:ascii="Arial" w:hAnsi="Arial" w:cs="Arial"/>
              </w:rPr>
            </w:pPr>
            <w:r w:rsidRPr="00DE7CCF">
              <w:rPr>
                <w:rFonts w:ascii="Arial" w:hAnsi="Arial" w:cs="Arial"/>
              </w:rPr>
              <w:t>Identify current legislation and related documentation that will be relevant to</w:t>
            </w:r>
            <w:r w:rsidR="00C56033" w:rsidRPr="00DE7CCF">
              <w:rPr>
                <w:rFonts w:ascii="Arial" w:hAnsi="Arial" w:cs="Arial"/>
              </w:rPr>
              <w:t xml:space="preserve"> your chosen</w:t>
            </w:r>
            <w:r w:rsidRPr="00DE7CCF">
              <w:rPr>
                <w:rFonts w:ascii="Arial" w:hAnsi="Arial" w:cs="Arial"/>
              </w:rPr>
              <w:t xml:space="preserve"> workplace, </w:t>
            </w:r>
            <w:r w:rsidR="00824A76" w:rsidRPr="00DE7CCF">
              <w:rPr>
                <w:rFonts w:ascii="Arial" w:hAnsi="Arial" w:cs="Arial"/>
              </w:rPr>
              <w:t>and where such documentation can be found</w:t>
            </w:r>
            <w:r w:rsidRPr="00DE7CCF">
              <w:rPr>
                <w:rFonts w:ascii="Arial" w:hAnsi="Arial" w:cs="Arial"/>
              </w:rPr>
              <w:t xml:space="preserve">. </w:t>
            </w:r>
          </w:p>
          <w:p w:rsidR="00C8100D" w:rsidRPr="00DE7CCF" w:rsidRDefault="00824A76" w:rsidP="00520AFD">
            <w:pPr>
              <w:pStyle w:val="ListParagraph"/>
              <w:numPr>
                <w:ilvl w:val="0"/>
                <w:numId w:val="3"/>
              </w:numPr>
              <w:rPr>
                <w:rFonts w:ascii="Arial" w:hAnsi="Arial" w:cs="Arial"/>
              </w:rPr>
            </w:pPr>
            <w:r w:rsidRPr="00DE7CCF">
              <w:rPr>
                <w:rFonts w:ascii="Arial" w:hAnsi="Arial" w:cs="Arial"/>
              </w:rPr>
              <w:t xml:space="preserve">For each document identified, </w:t>
            </w:r>
            <w:r w:rsidR="009776AB">
              <w:rPr>
                <w:rFonts w:ascii="Arial" w:hAnsi="Arial" w:cs="Arial"/>
              </w:rPr>
              <w:t>outline</w:t>
            </w:r>
            <w:r w:rsidRPr="00DE7CCF">
              <w:rPr>
                <w:rFonts w:ascii="Arial" w:hAnsi="Arial" w:cs="Arial"/>
              </w:rPr>
              <w:t xml:space="preserve"> one </w:t>
            </w:r>
            <w:r w:rsidR="009776AB">
              <w:rPr>
                <w:rFonts w:ascii="Arial" w:hAnsi="Arial" w:cs="Arial"/>
              </w:rPr>
              <w:t xml:space="preserve">(1) </w:t>
            </w:r>
            <w:r w:rsidR="00DA0B6F">
              <w:rPr>
                <w:rFonts w:ascii="Arial" w:hAnsi="Arial" w:cs="Arial"/>
              </w:rPr>
              <w:t xml:space="preserve">excerpt or </w:t>
            </w:r>
            <w:r w:rsidRPr="00DE7CCF">
              <w:rPr>
                <w:rFonts w:ascii="Arial" w:hAnsi="Arial" w:cs="Arial"/>
              </w:rPr>
              <w:t xml:space="preserve">requirement that it specifies for </w:t>
            </w:r>
            <w:r w:rsidR="009776AB">
              <w:rPr>
                <w:rFonts w:ascii="Arial" w:hAnsi="Arial" w:cs="Arial"/>
              </w:rPr>
              <w:t>your</w:t>
            </w:r>
            <w:r w:rsidRPr="00DE7CCF">
              <w:rPr>
                <w:rFonts w:ascii="Arial" w:hAnsi="Arial" w:cs="Arial"/>
              </w:rPr>
              <w:t xml:space="preserve"> chosen workplace</w:t>
            </w:r>
            <w:r w:rsidR="00C8100D" w:rsidRPr="00DE7CCF">
              <w:rPr>
                <w:rFonts w:ascii="Arial" w:hAnsi="Arial" w:cs="Arial"/>
              </w:rPr>
              <w:t>.</w:t>
            </w:r>
          </w:p>
        </w:tc>
      </w:tr>
    </w:tbl>
    <w:p w:rsidR="00824A76" w:rsidRDefault="00824A76"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b/>
          <w:i/>
        </w:rPr>
      </w:pPr>
      <w:r w:rsidRPr="00DA0B6F">
        <w:rPr>
          <w:rFonts w:ascii="Arial" w:hAnsi="Arial" w:cs="Arial"/>
          <w:b/>
          <w:i/>
        </w:rPr>
        <w:t>Example:</w:t>
      </w:r>
    </w:p>
    <w:tbl>
      <w:tblPr>
        <w:tblStyle w:val="TableGrid"/>
        <w:tblW w:w="0" w:type="auto"/>
        <w:tblLook w:val="04A0" w:firstRow="1" w:lastRow="0" w:firstColumn="1" w:lastColumn="0" w:noHBand="0" w:noVBand="1"/>
      </w:tblPr>
      <w:tblGrid>
        <w:gridCol w:w="9016"/>
      </w:tblGrid>
      <w:tr w:rsidR="00DA0B6F" w:rsidTr="00DA0B6F">
        <w:tc>
          <w:tcPr>
            <w:tcW w:w="9242" w:type="dxa"/>
            <w:shd w:val="clear" w:color="auto" w:fill="D9D9D9" w:themeFill="background1" w:themeFillShade="D9"/>
          </w:tcPr>
          <w:p w:rsidR="00DA0B6F" w:rsidRDefault="00DA0B6F" w:rsidP="00520AFD">
            <w:pPr>
              <w:rPr>
                <w:rFonts w:ascii="Arial" w:hAnsi="Arial" w:cs="Arial"/>
              </w:rPr>
            </w:pPr>
            <w:r w:rsidRPr="00DA0B6F">
              <w:rPr>
                <w:rFonts w:ascii="Arial" w:hAnsi="Arial" w:cs="Arial"/>
                <w:b/>
              </w:rPr>
              <w:t xml:space="preserve">Name and location of </w:t>
            </w:r>
            <w:r>
              <w:rPr>
                <w:rFonts w:ascii="Arial" w:hAnsi="Arial" w:cs="Arial"/>
                <w:b/>
              </w:rPr>
              <w:t xml:space="preserve">Legislation (Commonwealth or State)  </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 xml:space="preserve">Work Health and Safety Act 2011 (Qld) found at </w:t>
            </w:r>
            <w:hyperlink r:id="rId13" w:history="1">
              <w:r w:rsidRPr="00DA0B6F">
                <w:rPr>
                  <w:rStyle w:val="Hyperlink"/>
                  <w:rFonts w:ascii="Arial" w:hAnsi="Arial" w:cs="Arial"/>
                  <w:i/>
                </w:rPr>
                <w:t>www.legislation.qld.gov.au</w:t>
              </w:r>
            </w:hyperlink>
          </w:p>
        </w:tc>
      </w:tr>
      <w:tr w:rsidR="00DA0B6F" w:rsidTr="00DA0B6F">
        <w:tc>
          <w:tcPr>
            <w:tcW w:w="9242" w:type="dxa"/>
            <w:shd w:val="clear" w:color="auto" w:fill="D9D9D9" w:themeFill="background1" w:themeFillShade="D9"/>
          </w:tcPr>
          <w:p w:rsidR="00DA0B6F" w:rsidRPr="00DA0B6F" w:rsidRDefault="00DA0B6F" w:rsidP="00520AFD">
            <w:pPr>
              <w:rPr>
                <w:rFonts w:ascii="Arial" w:hAnsi="Arial" w:cs="Arial"/>
                <w:b/>
              </w:rPr>
            </w:pPr>
            <w:r w:rsidRPr="00DA0B6F">
              <w:rPr>
                <w:rFonts w:ascii="Arial" w:hAnsi="Arial" w:cs="Arial"/>
                <w:b/>
              </w:rPr>
              <w:t>Relevant excerpt/requirement for chosen workplace</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Section 19: A person conducting a business or undertaking must ensure, so far as is reasonably practicable, the health and safety of workers</w:t>
            </w:r>
            <w:r>
              <w:rPr>
                <w:rFonts w:ascii="Arial" w:hAnsi="Arial" w:cs="Arial"/>
                <w:i/>
              </w:rPr>
              <w:t>.</w:t>
            </w:r>
          </w:p>
        </w:tc>
      </w:tr>
    </w:tbl>
    <w:p w:rsid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467BA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Legislation (Commonwealth or State)</w:t>
            </w:r>
            <w:r w:rsidRPr="00DA0B6F">
              <w:rPr>
                <w:rFonts w:ascii="Arial" w:hAnsi="Arial" w:cs="Arial"/>
                <w:b/>
              </w:rPr>
              <w:t xml:space="preserve"> </w:t>
            </w:r>
          </w:p>
        </w:tc>
      </w:tr>
      <w:tr w:rsidR="00DA0B6F" w:rsidRPr="00DA0B6F" w:rsidTr="00DA0B6F">
        <w:trPr>
          <w:trHeight w:val="567"/>
        </w:trPr>
        <w:tc>
          <w:tcPr>
            <w:tcW w:w="9242" w:type="dxa"/>
          </w:tcPr>
          <w:p w:rsidR="00DA0B6F" w:rsidRPr="00DA0B6F" w:rsidRDefault="000F09A5" w:rsidP="00A45C65">
            <w:pPr>
              <w:keepNext/>
              <w:rPr>
                <w:rFonts w:ascii="Arial" w:hAnsi="Arial" w:cs="Arial"/>
              </w:rPr>
            </w:pPr>
            <w:permStart w:id="1350043172" w:edGrp="everyone"/>
            <w:r w:rsidRPr="00DA0B6F">
              <w:rPr>
                <w:rFonts w:ascii="Arial" w:hAnsi="Arial" w:cs="Arial"/>
                <w:i/>
              </w:rPr>
              <w:t xml:space="preserve">Work Health and Safety Act 2011 (Qld) found at </w:t>
            </w:r>
            <w:r w:rsidRPr="002A28C6">
              <w:rPr>
                <w:rFonts w:ascii="Arial" w:hAnsi="Arial" w:cs="Arial"/>
              </w:rPr>
              <w:t>https://www.legislation.qld.gov.au/LEGISLTN/CURRENT/W/WorkHSA11.pdf</w:t>
            </w:r>
            <w:permEnd w:id="1350043172"/>
          </w:p>
        </w:tc>
      </w:tr>
      <w:tr w:rsidR="00DA0B6F" w:rsidRPr="00DA0B6F" w:rsidTr="00467BA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 xml:space="preserve">Relevant </w:t>
            </w:r>
            <w:r>
              <w:rPr>
                <w:rFonts w:ascii="Arial" w:hAnsi="Arial" w:cs="Arial"/>
                <w:b/>
              </w:rPr>
              <w:t>excerpt/requirement</w:t>
            </w:r>
            <w:r w:rsidRPr="00DA0B6F">
              <w:rPr>
                <w:rFonts w:ascii="Arial" w:hAnsi="Arial" w:cs="Arial"/>
                <w:b/>
              </w:rPr>
              <w:t xml:space="preserve"> for chosen workplace</w:t>
            </w:r>
          </w:p>
        </w:tc>
      </w:tr>
      <w:tr w:rsidR="00DA0B6F" w:rsidRPr="00DA0B6F" w:rsidTr="000E4532">
        <w:trPr>
          <w:trHeight w:val="850"/>
        </w:trPr>
        <w:tc>
          <w:tcPr>
            <w:tcW w:w="9242" w:type="dxa"/>
          </w:tcPr>
          <w:p w:rsidR="00583E6F" w:rsidRPr="00583E6F" w:rsidRDefault="00583E6F" w:rsidP="00583E6F">
            <w:pPr>
              <w:rPr>
                <w:rFonts w:ascii="Arial" w:hAnsi="Arial" w:cs="Arial"/>
              </w:rPr>
            </w:pPr>
            <w:permStart w:id="327830349" w:edGrp="everyone"/>
            <w:r w:rsidRPr="00583E6F">
              <w:rPr>
                <w:rFonts w:ascii="Arial" w:hAnsi="Arial" w:cs="Arial"/>
              </w:rPr>
              <w:t>Primary duty of care</w:t>
            </w:r>
          </w:p>
          <w:p w:rsidR="00583E6F" w:rsidRPr="00583E6F" w:rsidRDefault="00583E6F" w:rsidP="00583E6F">
            <w:pPr>
              <w:rPr>
                <w:rFonts w:ascii="Arial" w:hAnsi="Arial" w:cs="Arial"/>
              </w:rPr>
            </w:pPr>
            <w:r w:rsidRPr="00583E6F">
              <w:rPr>
                <w:rFonts w:ascii="Arial" w:hAnsi="Arial" w:cs="Arial"/>
              </w:rPr>
              <w:t>(</w:t>
            </w:r>
            <w:r w:rsidRPr="00802A6F">
              <w:rPr>
                <w:rFonts w:ascii="Arial" w:hAnsi="Arial" w:cs="Arial"/>
                <w:b/>
              </w:rPr>
              <w:t>1</w:t>
            </w:r>
            <w:r w:rsidRPr="00583E6F">
              <w:rPr>
                <w:rFonts w:ascii="Arial" w:hAnsi="Arial" w:cs="Arial"/>
              </w:rPr>
              <w:t>) A person conducting a business or undertaking must ensure,</w:t>
            </w:r>
          </w:p>
          <w:p w:rsidR="00583E6F" w:rsidRPr="00583E6F" w:rsidRDefault="00583E6F" w:rsidP="00583E6F">
            <w:pPr>
              <w:rPr>
                <w:rFonts w:ascii="Arial" w:hAnsi="Arial" w:cs="Arial"/>
              </w:rPr>
            </w:pPr>
            <w:r w:rsidRPr="00583E6F">
              <w:rPr>
                <w:rFonts w:ascii="Arial" w:hAnsi="Arial" w:cs="Arial"/>
              </w:rPr>
              <w:t>so far as is reasonably practicable, the health and safety of—</w:t>
            </w:r>
          </w:p>
          <w:p w:rsidR="00583E6F" w:rsidRPr="00583E6F" w:rsidRDefault="00583E6F" w:rsidP="00583E6F">
            <w:pPr>
              <w:rPr>
                <w:rFonts w:ascii="Arial" w:hAnsi="Arial" w:cs="Arial"/>
              </w:rPr>
            </w:pPr>
            <w:r w:rsidRPr="00583E6F">
              <w:rPr>
                <w:rFonts w:ascii="Arial" w:hAnsi="Arial" w:cs="Arial"/>
              </w:rPr>
              <w:t>(a) workers engaged, or caused to be engaged by the</w:t>
            </w:r>
          </w:p>
          <w:p w:rsidR="00583E6F" w:rsidRPr="00583E6F" w:rsidRDefault="00583E6F" w:rsidP="00583E6F">
            <w:pPr>
              <w:rPr>
                <w:rFonts w:ascii="Arial" w:hAnsi="Arial" w:cs="Arial"/>
              </w:rPr>
            </w:pPr>
            <w:r w:rsidRPr="00583E6F">
              <w:rPr>
                <w:rFonts w:ascii="Arial" w:hAnsi="Arial" w:cs="Arial"/>
              </w:rPr>
              <w:t>person; and</w:t>
            </w:r>
          </w:p>
          <w:p w:rsidR="00583E6F" w:rsidRPr="00583E6F" w:rsidRDefault="00583E6F" w:rsidP="00583E6F">
            <w:pPr>
              <w:rPr>
                <w:rFonts w:ascii="Arial" w:hAnsi="Arial" w:cs="Arial"/>
              </w:rPr>
            </w:pPr>
            <w:r w:rsidRPr="00583E6F">
              <w:rPr>
                <w:rFonts w:ascii="Arial" w:hAnsi="Arial" w:cs="Arial"/>
              </w:rPr>
              <w:t>(b) workers whose activities in carrying out work are</w:t>
            </w:r>
          </w:p>
          <w:p w:rsidR="00583E6F" w:rsidRPr="00583E6F" w:rsidRDefault="00583E6F" w:rsidP="00583E6F">
            <w:pPr>
              <w:rPr>
                <w:rFonts w:ascii="Arial" w:hAnsi="Arial" w:cs="Arial"/>
              </w:rPr>
            </w:pPr>
            <w:r w:rsidRPr="00583E6F">
              <w:rPr>
                <w:rFonts w:ascii="Arial" w:hAnsi="Arial" w:cs="Arial"/>
              </w:rPr>
              <w:t>influenced or directed by the person;</w:t>
            </w:r>
          </w:p>
          <w:p w:rsidR="00583E6F" w:rsidRPr="00583E6F" w:rsidRDefault="00583E6F" w:rsidP="00583E6F">
            <w:pPr>
              <w:rPr>
                <w:rFonts w:ascii="Arial" w:hAnsi="Arial" w:cs="Arial"/>
              </w:rPr>
            </w:pPr>
            <w:r w:rsidRPr="00583E6F">
              <w:rPr>
                <w:rFonts w:ascii="Arial" w:hAnsi="Arial" w:cs="Arial"/>
              </w:rPr>
              <w:t>while the workers are at work in the business or undertaking.</w:t>
            </w:r>
          </w:p>
          <w:p w:rsidR="00802A6F" w:rsidRDefault="00802A6F" w:rsidP="00583E6F">
            <w:pPr>
              <w:rPr>
                <w:rFonts w:ascii="Arial" w:hAnsi="Arial" w:cs="Arial"/>
              </w:rPr>
            </w:pPr>
          </w:p>
          <w:p w:rsidR="00583E6F" w:rsidRPr="00583E6F" w:rsidRDefault="00583E6F" w:rsidP="00583E6F">
            <w:pPr>
              <w:rPr>
                <w:rFonts w:ascii="Arial" w:hAnsi="Arial" w:cs="Arial"/>
              </w:rPr>
            </w:pPr>
            <w:r w:rsidRPr="00583E6F">
              <w:rPr>
                <w:rFonts w:ascii="Arial" w:hAnsi="Arial" w:cs="Arial"/>
              </w:rPr>
              <w:t>(</w:t>
            </w:r>
            <w:r w:rsidRPr="00802A6F">
              <w:rPr>
                <w:rFonts w:ascii="Arial" w:hAnsi="Arial" w:cs="Arial"/>
                <w:b/>
              </w:rPr>
              <w:t>2</w:t>
            </w:r>
            <w:r w:rsidRPr="00583E6F">
              <w:rPr>
                <w:rFonts w:ascii="Arial" w:hAnsi="Arial" w:cs="Arial"/>
              </w:rPr>
              <w:t>) A person conducting a business or undertaking must ensure,</w:t>
            </w:r>
          </w:p>
          <w:p w:rsidR="00583E6F" w:rsidRPr="00583E6F" w:rsidRDefault="00583E6F" w:rsidP="00583E6F">
            <w:pPr>
              <w:rPr>
                <w:rFonts w:ascii="Arial" w:hAnsi="Arial" w:cs="Arial"/>
              </w:rPr>
            </w:pPr>
            <w:r w:rsidRPr="00583E6F">
              <w:rPr>
                <w:rFonts w:ascii="Arial" w:hAnsi="Arial" w:cs="Arial"/>
              </w:rPr>
              <w:t>so far as is reasonably practicable, that the health and safety of</w:t>
            </w:r>
          </w:p>
          <w:p w:rsidR="00583E6F" w:rsidRPr="00583E6F" w:rsidRDefault="00583E6F" w:rsidP="00583E6F">
            <w:pPr>
              <w:rPr>
                <w:rFonts w:ascii="Arial" w:hAnsi="Arial" w:cs="Arial"/>
              </w:rPr>
            </w:pPr>
            <w:r w:rsidRPr="00583E6F">
              <w:rPr>
                <w:rFonts w:ascii="Arial" w:hAnsi="Arial" w:cs="Arial"/>
              </w:rPr>
              <w:t>other persons is not put at risk from work carried out as part of</w:t>
            </w:r>
          </w:p>
          <w:p w:rsidR="00802A6F" w:rsidRDefault="00583E6F" w:rsidP="00583E6F">
            <w:r w:rsidRPr="00583E6F">
              <w:rPr>
                <w:rFonts w:ascii="Arial" w:hAnsi="Arial" w:cs="Arial"/>
              </w:rPr>
              <w:t>the conduct of the business or undertaking.</w:t>
            </w:r>
            <w:r>
              <w:t xml:space="preserve"> </w:t>
            </w:r>
          </w:p>
          <w:p w:rsidR="00802A6F" w:rsidRDefault="00802A6F" w:rsidP="00583E6F"/>
          <w:p w:rsidR="00583E6F" w:rsidRPr="00583E6F" w:rsidRDefault="00583E6F" w:rsidP="00583E6F">
            <w:pPr>
              <w:rPr>
                <w:rFonts w:ascii="Arial" w:hAnsi="Arial" w:cs="Arial"/>
              </w:rPr>
            </w:pPr>
            <w:r w:rsidRPr="00583E6F">
              <w:rPr>
                <w:rFonts w:ascii="Arial" w:hAnsi="Arial" w:cs="Arial"/>
              </w:rPr>
              <w:t>(</w:t>
            </w:r>
            <w:r w:rsidRPr="00802A6F">
              <w:rPr>
                <w:rFonts w:ascii="Arial" w:hAnsi="Arial" w:cs="Arial"/>
                <w:b/>
              </w:rPr>
              <w:t>3</w:t>
            </w:r>
            <w:r w:rsidRPr="00583E6F">
              <w:rPr>
                <w:rFonts w:ascii="Arial" w:hAnsi="Arial" w:cs="Arial"/>
              </w:rPr>
              <w:t>) Without limiting subsections (1) and (2), a person conducting</w:t>
            </w:r>
          </w:p>
          <w:p w:rsidR="00583E6F" w:rsidRPr="00583E6F" w:rsidRDefault="00583E6F" w:rsidP="00583E6F">
            <w:pPr>
              <w:rPr>
                <w:rFonts w:ascii="Arial" w:hAnsi="Arial" w:cs="Arial"/>
              </w:rPr>
            </w:pPr>
            <w:r w:rsidRPr="00583E6F">
              <w:rPr>
                <w:rFonts w:ascii="Arial" w:hAnsi="Arial" w:cs="Arial"/>
              </w:rPr>
              <w:t>a business or undertaking must ensure, so far as is reasonably</w:t>
            </w:r>
          </w:p>
          <w:p w:rsidR="00583E6F" w:rsidRPr="00583E6F" w:rsidRDefault="00583E6F" w:rsidP="00583E6F">
            <w:pPr>
              <w:rPr>
                <w:rFonts w:ascii="Arial" w:hAnsi="Arial" w:cs="Arial"/>
              </w:rPr>
            </w:pPr>
            <w:r w:rsidRPr="00583E6F">
              <w:rPr>
                <w:rFonts w:ascii="Arial" w:hAnsi="Arial" w:cs="Arial"/>
              </w:rPr>
              <w:t>practicable—</w:t>
            </w:r>
          </w:p>
          <w:p w:rsidR="00583E6F" w:rsidRPr="00583E6F" w:rsidRDefault="00583E6F" w:rsidP="00583E6F">
            <w:pPr>
              <w:rPr>
                <w:rFonts w:ascii="Arial" w:hAnsi="Arial" w:cs="Arial"/>
              </w:rPr>
            </w:pPr>
            <w:r w:rsidRPr="00583E6F">
              <w:rPr>
                <w:rFonts w:ascii="Arial" w:hAnsi="Arial" w:cs="Arial"/>
              </w:rPr>
              <w:t>(a) the provision and maintenance of a work environment</w:t>
            </w:r>
          </w:p>
          <w:p w:rsidR="00583E6F" w:rsidRPr="00583E6F" w:rsidRDefault="00583E6F" w:rsidP="00583E6F">
            <w:pPr>
              <w:rPr>
                <w:rFonts w:ascii="Arial" w:hAnsi="Arial" w:cs="Arial"/>
              </w:rPr>
            </w:pPr>
            <w:r w:rsidRPr="00583E6F">
              <w:rPr>
                <w:rFonts w:ascii="Arial" w:hAnsi="Arial" w:cs="Arial"/>
              </w:rPr>
              <w:t>without risks to health and safety; and</w:t>
            </w:r>
          </w:p>
          <w:p w:rsidR="00583E6F" w:rsidRPr="00583E6F" w:rsidRDefault="00583E6F" w:rsidP="00583E6F">
            <w:pPr>
              <w:rPr>
                <w:rFonts w:ascii="Arial" w:hAnsi="Arial" w:cs="Arial"/>
              </w:rPr>
            </w:pPr>
            <w:r w:rsidRPr="00583E6F">
              <w:rPr>
                <w:rFonts w:ascii="Arial" w:hAnsi="Arial" w:cs="Arial"/>
              </w:rPr>
              <w:t>(b) the provision and maintenance of safe plant and</w:t>
            </w:r>
          </w:p>
          <w:p w:rsidR="00583E6F" w:rsidRPr="00583E6F" w:rsidRDefault="00583E6F" w:rsidP="00583E6F">
            <w:pPr>
              <w:rPr>
                <w:rFonts w:ascii="Arial" w:hAnsi="Arial" w:cs="Arial"/>
              </w:rPr>
            </w:pPr>
            <w:r w:rsidRPr="00583E6F">
              <w:rPr>
                <w:rFonts w:ascii="Arial" w:hAnsi="Arial" w:cs="Arial"/>
              </w:rPr>
              <w:t>structures; and</w:t>
            </w:r>
          </w:p>
          <w:p w:rsidR="00583E6F" w:rsidRPr="00583E6F" w:rsidRDefault="00583E6F" w:rsidP="00583E6F">
            <w:pPr>
              <w:rPr>
                <w:rFonts w:ascii="Arial" w:hAnsi="Arial" w:cs="Arial"/>
              </w:rPr>
            </w:pPr>
            <w:r w:rsidRPr="00583E6F">
              <w:rPr>
                <w:rFonts w:ascii="Arial" w:hAnsi="Arial" w:cs="Arial"/>
              </w:rPr>
              <w:t>(c) the provision and maintenance of safe systems of work;</w:t>
            </w:r>
          </w:p>
          <w:p w:rsidR="00583E6F" w:rsidRPr="00583E6F" w:rsidRDefault="00583E6F" w:rsidP="00583E6F">
            <w:pPr>
              <w:rPr>
                <w:rFonts w:ascii="Arial" w:hAnsi="Arial" w:cs="Arial"/>
              </w:rPr>
            </w:pPr>
            <w:r w:rsidRPr="00583E6F">
              <w:rPr>
                <w:rFonts w:ascii="Arial" w:hAnsi="Arial" w:cs="Arial"/>
              </w:rPr>
              <w:t>and</w:t>
            </w:r>
          </w:p>
          <w:p w:rsidR="00583E6F" w:rsidRPr="00583E6F" w:rsidRDefault="00583E6F" w:rsidP="00583E6F">
            <w:pPr>
              <w:rPr>
                <w:rFonts w:ascii="Arial" w:hAnsi="Arial" w:cs="Arial"/>
              </w:rPr>
            </w:pPr>
            <w:r w:rsidRPr="00583E6F">
              <w:rPr>
                <w:rFonts w:ascii="Arial" w:hAnsi="Arial" w:cs="Arial"/>
              </w:rPr>
              <w:t>(d) the safe use, handling and storage of plant, structures</w:t>
            </w:r>
          </w:p>
          <w:p w:rsidR="00583E6F" w:rsidRPr="00583E6F" w:rsidRDefault="00583E6F" w:rsidP="00583E6F">
            <w:pPr>
              <w:rPr>
                <w:rFonts w:ascii="Arial" w:hAnsi="Arial" w:cs="Arial"/>
              </w:rPr>
            </w:pPr>
            <w:r w:rsidRPr="00583E6F">
              <w:rPr>
                <w:rFonts w:ascii="Arial" w:hAnsi="Arial" w:cs="Arial"/>
              </w:rPr>
              <w:t>and substances; and</w:t>
            </w:r>
          </w:p>
          <w:p w:rsidR="00583E6F" w:rsidRPr="00583E6F" w:rsidRDefault="00583E6F" w:rsidP="00583E6F">
            <w:pPr>
              <w:rPr>
                <w:rFonts w:ascii="Arial" w:hAnsi="Arial" w:cs="Arial"/>
              </w:rPr>
            </w:pPr>
            <w:r w:rsidRPr="00583E6F">
              <w:rPr>
                <w:rFonts w:ascii="Arial" w:hAnsi="Arial" w:cs="Arial"/>
              </w:rPr>
              <w:t>(e) the provision of adequate facilities for the welfare at</w:t>
            </w:r>
          </w:p>
          <w:p w:rsidR="00583E6F" w:rsidRPr="00583E6F" w:rsidRDefault="00583E6F" w:rsidP="00583E6F">
            <w:pPr>
              <w:rPr>
                <w:rFonts w:ascii="Arial" w:hAnsi="Arial" w:cs="Arial"/>
              </w:rPr>
            </w:pPr>
            <w:r w:rsidRPr="00583E6F">
              <w:rPr>
                <w:rFonts w:ascii="Arial" w:hAnsi="Arial" w:cs="Arial"/>
              </w:rPr>
              <w:t>work of workers in carrying out work for the business or</w:t>
            </w:r>
          </w:p>
          <w:p w:rsidR="00583E6F" w:rsidRPr="00583E6F" w:rsidRDefault="00583E6F" w:rsidP="00583E6F">
            <w:pPr>
              <w:rPr>
                <w:rFonts w:ascii="Arial" w:hAnsi="Arial" w:cs="Arial"/>
              </w:rPr>
            </w:pPr>
            <w:r w:rsidRPr="00583E6F">
              <w:rPr>
                <w:rFonts w:ascii="Arial" w:hAnsi="Arial" w:cs="Arial"/>
              </w:rPr>
              <w:t>undertaking, including ensuring access to those</w:t>
            </w:r>
          </w:p>
          <w:p w:rsidR="00583E6F" w:rsidRPr="00583E6F" w:rsidRDefault="00583E6F" w:rsidP="00583E6F">
            <w:pPr>
              <w:rPr>
                <w:rFonts w:ascii="Arial" w:hAnsi="Arial" w:cs="Arial"/>
              </w:rPr>
            </w:pPr>
            <w:r w:rsidRPr="00583E6F">
              <w:rPr>
                <w:rFonts w:ascii="Arial" w:hAnsi="Arial" w:cs="Arial"/>
              </w:rPr>
              <w:t>facilities; and</w:t>
            </w:r>
          </w:p>
          <w:p w:rsidR="00583E6F" w:rsidRPr="00583E6F" w:rsidRDefault="00583E6F" w:rsidP="00583E6F">
            <w:pPr>
              <w:rPr>
                <w:rFonts w:ascii="Arial" w:hAnsi="Arial" w:cs="Arial"/>
              </w:rPr>
            </w:pPr>
            <w:r w:rsidRPr="00583E6F">
              <w:rPr>
                <w:rFonts w:ascii="Arial" w:hAnsi="Arial" w:cs="Arial"/>
              </w:rPr>
              <w:t>(f) the provision of any information, training, instruction or</w:t>
            </w:r>
          </w:p>
          <w:p w:rsidR="00583E6F" w:rsidRPr="00583E6F" w:rsidRDefault="00583E6F" w:rsidP="00583E6F">
            <w:pPr>
              <w:rPr>
                <w:rFonts w:ascii="Arial" w:hAnsi="Arial" w:cs="Arial"/>
              </w:rPr>
            </w:pPr>
            <w:r w:rsidRPr="00583E6F">
              <w:rPr>
                <w:rFonts w:ascii="Arial" w:hAnsi="Arial" w:cs="Arial"/>
              </w:rPr>
              <w:t>supervision that is necessary to protect all persons from</w:t>
            </w:r>
          </w:p>
          <w:p w:rsidR="00583E6F" w:rsidRPr="00583E6F" w:rsidRDefault="00583E6F" w:rsidP="00583E6F">
            <w:pPr>
              <w:rPr>
                <w:rFonts w:ascii="Arial" w:hAnsi="Arial" w:cs="Arial"/>
              </w:rPr>
            </w:pPr>
            <w:r w:rsidRPr="00583E6F">
              <w:rPr>
                <w:rFonts w:ascii="Arial" w:hAnsi="Arial" w:cs="Arial"/>
              </w:rPr>
              <w:t>risks to their health and safety arising from work carried</w:t>
            </w:r>
          </w:p>
          <w:p w:rsidR="00583E6F" w:rsidRPr="00583E6F" w:rsidRDefault="00583E6F" w:rsidP="00583E6F">
            <w:pPr>
              <w:rPr>
                <w:rFonts w:ascii="Arial" w:hAnsi="Arial" w:cs="Arial"/>
              </w:rPr>
            </w:pPr>
            <w:r w:rsidRPr="00583E6F">
              <w:rPr>
                <w:rFonts w:ascii="Arial" w:hAnsi="Arial" w:cs="Arial"/>
              </w:rPr>
              <w:lastRenderedPageBreak/>
              <w:t>out as part of the conduct of the business or undertaking;</w:t>
            </w:r>
          </w:p>
          <w:p w:rsidR="00583E6F" w:rsidRPr="00583E6F" w:rsidRDefault="00583E6F" w:rsidP="00583E6F">
            <w:pPr>
              <w:rPr>
                <w:rFonts w:ascii="Arial" w:hAnsi="Arial" w:cs="Arial"/>
              </w:rPr>
            </w:pPr>
            <w:r w:rsidRPr="00583E6F">
              <w:rPr>
                <w:rFonts w:ascii="Arial" w:hAnsi="Arial" w:cs="Arial"/>
              </w:rPr>
              <w:t>and</w:t>
            </w:r>
          </w:p>
          <w:p w:rsidR="00583E6F" w:rsidRPr="00583E6F" w:rsidRDefault="00583E6F" w:rsidP="00583E6F">
            <w:pPr>
              <w:rPr>
                <w:rFonts w:ascii="Arial" w:hAnsi="Arial" w:cs="Arial"/>
              </w:rPr>
            </w:pPr>
            <w:r w:rsidRPr="00583E6F">
              <w:rPr>
                <w:rFonts w:ascii="Arial" w:hAnsi="Arial" w:cs="Arial"/>
              </w:rPr>
              <w:t>(g) that the health of workers and the conditions at the</w:t>
            </w:r>
          </w:p>
          <w:p w:rsidR="00583E6F" w:rsidRPr="00583E6F" w:rsidRDefault="00583E6F" w:rsidP="00583E6F">
            <w:pPr>
              <w:rPr>
                <w:rFonts w:ascii="Arial" w:hAnsi="Arial" w:cs="Arial"/>
              </w:rPr>
            </w:pPr>
            <w:r w:rsidRPr="00583E6F">
              <w:rPr>
                <w:rFonts w:ascii="Arial" w:hAnsi="Arial" w:cs="Arial"/>
              </w:rPr>
              <w:t>workplace are monitored for the purpose of preventing</w:t>
            </w:r>
          </w:p>
          <w:p w:rsidR="00583E6F" w:rsidRPr="00583E6F" w:rsidRDefault="00583E6F" w:rsidP="00583E6F">
            <w:pPr>
              <w:rPr>
                <w:rFonts w:ascii="Arial" w:hAnsi="Arial" w:cs="Arial"/>
              </w:rPr>
            </w:pPr>
            <w:r w:rsidRPr="00583E6F">
              <w:rPr>
                <w:rFonts w:ascii="Arial" w:hAnsi="Arial" w:cs="Arial"/>
              </w:rPr>
              <w:t>illness or injury of workers arising from the conduct of</w:t>
            </w:r>
          </w:p>
          <w:p w:rsidR="00583E6F" w:rsidRPr="00583E6F" w:rsidRDefault="00583E6F" w:rsidP="00583E6F">
            <w:pPr>
              <w:rPr>
                <w:rFonts w:ascii="Arial" w:hAnsi="Arial" w:cs="Arial"/>
              </w:rPr>
            </w:pPr>
            <w:r w:rsidRPr="00583E6F">
              <w:rPr>
                <w:rFonts w:ascii="Arial" w:hAnsi="Arial" w:cs="Arial"/>
              </w:rPr>
              <w:t>the business or undertaking.</w:t>
            </w:r>
          </w:p>
          <w:p w:rsidR="00802A6F" w:rsidRDefault="00802A6F" w:rsidP="00583E6F">
            <w:pPr>
              <w:rPr>
                <w:rFonts w:ascii="Arial" w:hAnsi="Arial" w:cs="Arial"/>
              </w:rPr>
            </w:pPr>
          </w:p>
          <w:p w:rsidR="00583E6F" w:rsidRPr="00583E6F" w:rsidRDefault="00583E6F" w:rsidP="00583E6F">
            <w:pPr>
              <w:rPr>
                <w:rFonts w:ascii="Arial" w:hAnsi="Arial" w:cs="Arial"/>
              </w:rPr>
            </w:pPr>
            <w:r w:rsidRPr="00583E6F">
              <w:rPr>
                <w:rFonts w:ascii="Arial" w:hAnsi="Arial" w:cs="Arial"/>
              </w:rPr>
              <w:t>(</w:t>
            </w:r>
            <w:r w:rsidRPr="00802A6F">
              <w:rPr>
                <w:rFonts w:ascii="Arial" w:hAnsi="Arial" w:cs="Arial"/>
                <w:b/>
              </w:rPr>
              <w:t>4</w:t>
            </w:r>
            <w:r w:rsidRPr="00583E6F">
              <w:rPr>
                <w:rFonts w:ascii="Arial" w:hAnsi="Arial" w:cs="Arial"/>
              </w:rPr>
              <w:t>) If—</w:t>
            </w:r>
          </w:p>
          <w:p w:rsidR="00583E6F" w:rsidRPr="00583E6F" w:rsidRDefault="00583E6F" w:rsidP="00583E6F">
            <w:pPr>
              <w:rPr>
                <w:rFonts w:ascii="Arial" w:hAnsi="Arial" w:cs="Arial"/>
              </w:rPr>
            </w:pPr>
            <w:r w:rsidRPr="00583E6F">
              <w:rPr>
                <w:rFonts w:ascii="Arial" w:hAnsi="Arial" w:cs="Arial"/>
              </w:rPr>
              <w:t>(a) a worker occupies accommodation that is owned by or</w:t>
            </w:r>
          </w:p>
          <w:p w:rsidR="00583E6F" w:rsidRPr="00583E6F" w:rsidRDefault="00583E6F" w:rsidP="00583E6F">
            <w:pPr>
              <w:rPr>
                <w:rFonts w:ascii="Arial" w:hAnsi="Arial" w:cs="Arial"/>
              </w:rPr>
            </w:pPr>
            <w:r w:rsidRPr="00583E6F">
              <w:rPr>
                <w:rFonts w:ascii="Arial" w:hAnsi="Arial" w:cs="Arial"/>
              </w:rPr>
              <w:t>under the management or control of the person</w:t>
            </w:r>
          </w:p>
          <w:p w:rsidR="00583E6F" w:rsidRPr="00583E6F" w:rsidRDefault="00583E6F" w:rsidP="00583E6F">
            <w:pPr>
              <w:rPr>
                <w:rFonts w:ascii="Arial" w:hAnsi="Arial" w:cs="Arial"/>
              </w:rPr>
            </w:pPr>
            <w:r w:rsidRPr="00583E6F">
              <w:rPr>
                <w:rFonts w:ascii="Arial" w:hAnsi="Arial" w:cs="Arial"/>
              </w:rPr>
              <w:t>conducting the business or undertaking; and</w:t>
            </w:r>
          </w:p>
          <w:p w:rsidR="00583E6F" w:rsidRPr="00583E6F" w:rsidRDefault="00583E6F" w:rsidP="00583E6F">
            <w:pPr>
              <w:rPr>
                <w:rFonts w:ascii="Arial" w:hAnsi="Arial" w:cs="Arial"/>
              </w:rPr>
            </w:pPr>
            <w:r w:rsidRPr="00583E6F">
              <w:rPr>
                <w:rFonts w:ascii="Arial" w:hAnsi="Arial" w:cs="Arial"/>
              </w:rPr>
              <w:t>(b) the occupancy is necessary for the purposes of the</w:t>
            </w:r>
          </w:p>
          <w:p w:rsidR="00583E6F" w:rsidRPr="00583E6F" w:rsidRDefault="00583E6F" w:rsidP="00583E6F">
            <w:pPr>
              <w:rPr>
                <w:rFonts w:ascii="Arial" w:hAnsi="Arial" w:cs="Arial"/>
              </w:rPr>
            </w:pPr>
            <w:r w:rsidRPr="00583E6F">
              <w:rPr>
                <w:rFonts w:ascii="Arial" w:hAnsi="Arial" w:cs="Arial"/>
              </w:rPr>
              <w:t>worker’s engagement because other accommodation is</w:t>
            </w:r>
          </w:p>
          <w:p w:rsidR="00583E6F" w:rsidRPr="00583E6F" w:rsidRDefault="00583E6F" w:rsidP="00583E6F">
            <w:pPr>
              <w:rPr>
                <w:rFonts w:ascii="Arial" w:hAnsi="Arial" w:cs="Arial"/>
              </w:rPr>
            </w:pPr>
            <w:r w:rsidRPr="00583E6F">
              <w:rPr>
                <w:rFonts w:ascii="Arial" w:hAnsi="Arial" w:cs="Arial"/>
              </w:rPr>
              <w:t>not reasonably available;</w:t>
            </w:r>
          </w:p>
          <w:p w:rsidR="00583E6F" w:rsidRPr="00583E6F" w:rsidRDefault="00583E6F" w:rsidP="00583E6F">
            <w:pPr>
              <w:rPr>
                <w:rFonts w:ascii="Arial" w:hAnsi="Arial" w:cs="Arial"/>
              </w:rPr>
            </w:pPr>
            <w:r w:rsidRPr="00583E6F">
              <w:rPr>
                <w:rFonts w:ascii="Arial" w:hAnsi="Arial" w:cs="Arial"/>
              </w:rPr>
              <w:t>the person conducting the business or undertaking must, so far</w:t>
            </w:r>
          </w:p>
          <w:p w:rsidR="00583E6F" w:rsidRPr="00583E6F" w:rsidRDefault="00583E6F" w:rsidP="00583E6F">
            <w:pPr>
              <w:rPr>
                <w:rFonts w:ascii="Arial" w:hAnsi="Arial" w:cs="Arial"/>
              </w:rPr>
            </w:pPr>
            <w:r w:rsidRPr="00583E6F">
              <w:rPr>
                <w:rFonts w:ascii="Arial" w:hAnsi="Arial" w:cs="Arial"/>
              </w:rPr>
              <w:t>as is reasonably practicable, maintain the premises so that the</w:t>
            </w:r>
          </w:p>
          <w:p w:rsidR="00583E6F" w:rsidRPr="00583E6F" w:rsidRDefault="00583E6F" w:rsidP="00583E6F">
            <w:pPr>
              <w:rPr>
                <w:rFonts w:ascii="Arial" w:hAnsi="Arial" w:cs="Arial"/>
              </w:rPr>
            </w:pPr>
            <w:r w:rsidRPr="00583E6F">
              <w:rPr>
                <w:rFonts w:ascii="Arial" w:hAnsi="Arial" w:cs="Arial"/>
              </w:rPr>
              <w:t>worker occupying the premises is not exposed to risks to</w:t>
            </w:r>
          </w:p>
          <w:p w:rsidR="00583E6F" w:rsidRPr="00583E6F" w:rsidRDefault="00583E6F" w:rsidP="00583E6F">
            <w:pPr>
              <w:rPr>
                <w:rFonts w:ascii="Arial" w:hAnsi="Arial" w:cs="Arial"/>
              </w:rPr>
            </w:pPr>
            <w:r w:rsidRPr="00583E6F">
              <w:rPr>
                <w:rFonts w:ascii="Arial" w:hAnsi="Arial" w:cs="Arial"/>
              </w:rPr>
              <w:t>health and safety.</w:t>
            </w:r>
          </w:p>
          <w:p w:rsidR="00583E6F" w:rsidRPr="00583E6F" w:rsidRDefault="00583E6F" w:rsidP="00583E6F">
            <w:pPr>
              <w:rPr>
                <w:rFonts w:ascii="Arial" w:hAnsi="Arial" w:cs="Arial"/>
              </w:rPr>
            </w:pPr>
            <w:r w:rsidRPr="00583E6F">
              <w:rPr>
                <w:rFonts w:ascii="Arial" w:hAnsi="Arial" w:cs="Arial"/>
              </w:rPr>
              <w:t>[s 20]</w:t>
            </w:r>
          </w:p>
          <w:p w:rsidR="00583E6F" w:rsidRPr="00583E6F" w:rsidRDefault="00583E6F" w:rsidP="00583E6F">
            <w:pPr>
              <w:rPr>
                <w:rFonts w:ascii="Arial" w:hAnsi="Arial" w:cs="Arial"/>
              </w:rPr>
            </w:pPr>
            <w:r w:rsidRPr="00583E6F">
              <w:rPr>
                <w:rFonts w:ascii="Arial" w:hAnsi="Arial" w:cs="Arial"/>
              </w:rPr>
              <w:t>Work Health and Safety Act 2011</w:t>
            </w:r>
          </w:p>
          <w:p w:rsidR="00583E6F" w:rsidRPr="00583E6F" w:rsidRDefault="00583E6F" w:rsidP="00583E6F">
            <w:pPr>
              <w:rPr>
                <w:rFonts w:ascii="Arial" w:hAnsi="Arial" w:cs="Arial"/>
              </w:rPr>
            </w:pPr>
            <w:r w:rsidRPr="00583E6F">
              <w:rPr>
                <w:rFonts w:ascii="Arial" w:hAnsi="Arial" w:cs="Arial"/>
              </w:rPr>
              <w:t>Part 2 Health and safety duties</w:t>
            </w:r>
          </w:p>
          <w:p w:rsidR="00583E6F" w:rsidRPr="00583E6F" w:rsidRDefault="00583E6F" w:rsidP="00583E6F">
            <w:pPr>
              <w:rPr>
                <w:rFonts w:ascii="Arial" w:hAnsi="Arial" w:cs="Arial"/>
              </w:rPr>
            </w:pPr>
            <w:r w:rsidRPr="00583E6F">
              <w:rPr>
                <w:rFonts w:ascii="Arial" w:hAnsi="Arial" w:cs="Arial"/>
              </w:rPr>
              <w:t>Current as at 1 March 2017 Page 27</w:t>
            </w:r>
          </w:p>
          <w:p w:rsidR="00583E6F" w:rsidRPr="00583E6F" w:rsidRDefault="00583E6F" w:rsidP="00583E6F">
            <w:pPr>
              <w:rPr>
                <w:rFonts w:ascii="Arial" w:hAnsi="Arial" w:cs="Arial"/>
              </w:rPr>
            </w:pPr>
            <w:r w:rsidRPr="00583E6F">
              <w:rPr>
                <w:rFonts w:ascii="Arial" w:hAnsi="Arial" w:cs="Arial"/>
              </w:rPr>
              <w:t>Authorised by the Parliamentary Counsel</w:t>
            </w:r>
          </w:p>
          <w:p w:rsidR="00802A6F" w:rsidRDefault="00802A6F" w:rsidP="00583E6F">
            <w:pPr>
              <w:rPr>
                <w:rFonts w:ascii="Arial" w:hAnsi="Arial" w:cs="Arial"/>
              </w:rPr>
            </w:pPr>
          </w:p>
          <w:p w:rsidR="00583E6F" w:rsidRPr="00583E6F" w:rsidRDefault="00583E6F" w:rsidP="00583E6F">
            <w:pPr>
              <w:rPr>
                <w:rFonts w:ascii="Arial" w:hAnsi="Arial" w:cs="Arial"/>
              </w:rPr>
            </w:pPr>
            <w:r w:rsidRPr="00583E6F">
              <w:rPr>
                <w:rFonts w:ascii="Arial" w:hAnsi="Arial" w:cs="Arial"/>
              </w:rPr>
              <w:t>(</w:t>
            </w:r>
            <w:r w:rsidRPr="00802A6F">
              <w:rPr>
                <w:rFonts w:ascii="Arial" w:hAnsi="Arial" w:cs="Arial"/>
                <w:b/>
              </w:rPr>
              <w:t>5</w:t>
            </w:r>
            <w:r w:rsidRPr="00583E6F">
              <w:rPr>
                <w:rFonts w:ascii="Arial" w:hAnsi="Arial" w:cs="Arial"/>
              </w:rPr>
              <w:t>) A self-employed person must ensure, so far as is reasonably</w:t>
            </w:r>
          </w:p>
          <w:p w:rsidR="00583E6F" w:rsidRPr="00583E6F" w:rsidRDefault="00583E6F" w:rsidP="00583E6F">
            <w:pPr>
              <w:rPr>
                <w:rFonts w:ascii="Arial" w:hAnsi="Arial" w:cs="Arial"/>
              </w:rPr>
            </w:pPr>
            <w:r w:rsidRPr="00583E6F">
              <w:rPr>
                <w:rFonts w:ascii="Arial" w:hAnsi="Arial" w:cs="Arial"/>
              </w:rPr>
              <w:t>practicable, his or her own health and safety while at work.</w:t>
            </w:r>
          </w:p>
          <w:p w:rsidR="00583E6F" w:rsidRPr="00583E6F" w:rsidRDefault="00583E6F" w:rsidP="00583E6F">
            <w:pPr>
              <w:rPr>
                <w:rFonts w:ascii="Arial" w:hAnsi="Arial" w:cs="Arial"/>
              </w:rPr>
            </w:pPr>
            <w:r w:rsidRPr="00583E6F">
              <w:rPr>
                <w:rFonts w:ascii="Arial" w:hAnsi="Arial" w:cs="Arial"/>
              </w:rPr>
              <w:t>Note—</w:t>
            </w:r>
          </w:p>
          <w:p w:rsidR="00583E6F" w:rsidRPr="00583E6F" w:rsidRDefault="00583E6F" w:rsidP="00583E6F">
            <w:pPr>
              <w:rPr>
                <w:rFonts w:ascii="Arial" w:hAnsi="Arial" w:cs="Arial"/>
              </w:rPr>
            </w:pPr>
            <w:r w:rsidRPr="00583E6F">
              <w:rPr>
                <w:rFonts w:ascii="Arial" w:hAnsi="Arial" w:cs="Arial"/>
              </w:rPr>
              <w:t>A self-employed person is also a person conducting a business or</w:t>
            </w:r>
          </w:p>
          <w:p w:rsidR="00DA0B6F" w:rsidRDefault="00583E6F" w:rsidP="00583E6F">
            <w:pPr>
              <w:rPr>
                <w:rFonts w:ascii="Arial" w:hAnsi="Arial" w:cs="Arial"/>
              </w:rPr>
            </w:pPr>
            <w:r w:rsidRPr="00583E6F">
              <w:rPr>
                <w:rFonts w:ascii="Arial" w:hAnsi="Arial" w:cs="Arial"/>
              </w:rPr>
              <w:t>undertaking for the purposes of this section.</w:t>
            </w:r>
          </w:p>
          <w:permEnd w:id="327830349"/>
          <w:p w:rsidR="00DA0B6F" w:rsidRPr="00DA0B6F" w:rsidRDefault="00DA0B6F" w:rsidP="00A45C65">
            <w:pPr>
              <w:rPr>
                <w:rFonts w:ascii="Arial" w:hAnsi="Arial" w:cs="Arial"/>
              </w:rPr>
            </w:pPr>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467BA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 xml:space="preserve">Regulation </w:t>
            </w:r>
          </w:p>
        </w:tc>
      </w:tr>
      <w:tr w:rsidR="00DA0B6F" w:rsidRPr="00DA0B6F" w:rsidTr="00DA0B6F">
        <w:trPr>
          <w:trHeight w:val="567"/>
        </w:trPr>
        <w:tc>
          <w:tcPr>
            <w:tcW w:w="9242" w:type="dxa"/>
          </w:tcPr>
          <w:p w:rsidR="00DA0B6F" w:rsidRPr="00DA0B6F" w:rsidRDefault="000F09A5" w:rsidP="00A45C65">
            <w:pPr>
              <w:keepNext/>
              <w:rPr>
                <w:rFonts w:ascii="Arial" w:hAnsi="Arial" w:cs="Arial"/>
              </w:rPr>
            </w:pPr>
            <w:permStart w:id="776622379" w:edGrp="everyone"/>
            <w:r w:rsidRPr="00DA0B6F">
              <w:rPr>
                <w:rFonts w:ascii="Arial" w:hAnsi="Arial" w:cs="Arial"/>
                <w:i/>
              </w:rPr>
              <w:t xml:space="preserve">Work Health and Safety </w:t>
            </w:r>
            <w:r>
              <w:rPr>
                <w:rFonts w:ascii="Arial" w:hAnsi="Arial" w:cs="Arial"/>
                <w:i/>
              </w:rPr>
              <w:t xml:space="preserve">Regulation </w:t>
            </w:r>
            <w:r w:rsidRPr="00DA0B6F">
              <w:rPr>
                <w:rFonts w:ascii="Arial" w:hAnsi="Arial" w:cs="Arial"/>
                <w:i/>
              </w:rPr>
              <w:t xml:space="preserve">2011 (Qld) found at </w:t>
            </w:r>
            <w:r w:rsidRPr="002A28C6">
              <w:rPr>
                <w:rFonts w:ascii="Arial" w:hAnsi="Arial" w:cs="Arial"/>
              </w:rPr>
              <w:t>https://www.legislation.qld.gov.au/LEGISLTN/CURRENT/W/WorkHSR11.pdf</w:t>
            </w:r>
            <w:permEnd w:id="776622379"/>
          </w:p>
        </w:tc>
      </w:tr>
      <w:tr w:rsidR="00DA0B6F" w:rsidRPr="00DA0B6F" w:rsidTr="00467BA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802A6F" w:rsidRPr="00802A6F" w:rsidRDefault="00802A6F" w:rsidP="00802A6F">
            <w:pPr>
              <w:rPr>
                <w:rFonts w:ascii="Arial" w:hAnsi="Arial" w:cs="Arial"/>
                <w:b/>
              </w:rPr>
            </w:pPr>
            <w:permStart w:id="1275594556" w:edGrp="everyone"/>
            <w:r w:rsidRPr="00802A6F">
              <w:rPr>
                <w:rFonts w:ascii="Arial" w:hAnsi="Arial" w:cs="Arial"/>
                <w:b/>
              </w:rPr>
              <w:t>38 Review of control measures</w:t>
            </w:r>
          </w:p>
          <w:p w:rsidR="00802A6F" w:rsidRDefault="00802A6F" w:rsidP="00802A6F">
            <w:pPr>
              <w:rPr>
                <w:rFonts w:ascii="Arial" w:hAnsi="Arial" w:cs="Arial"/>
              </w:rPr>
            </w:pPr>
          </w:p>
          <w:p w:rsidR="00802A6F" w:rsidRPr="00802A6F" w:rsidRDefault="00802A6F" w:rsidP="00802A6F">
            <w:pPr>
              <w:rPr>
                <w:rFonts w:ascii="Arial" w:hAnsi="Arial" w:cs="Arial"/>
              </w:rPr>
            </w:pPr>
            <w:r w:rsidRPr="00802A6F">
              <w:rPr>
                <w:rFonts w:ascii="Arial" w:hAnsi="Arial" w:cs="Arial"/>
              </w:rPr>
              <w:t>(</w:t>
            </w:r>
            <w:r w:rsidRPr="00802A6F">
              <w:rPr>
                <w:rFonts w:ascii="Arial" w:hAnsi="Arial" w:cs="Arial"/>
                <w:b/>
              </w:rPr>
              <w:t>1</w:t>
            </w:r>
            <w:r w:rsidRPr="00802A6F">
              <w:rPr>
                <w:rFonts w:ascii="Arial" w:hAnsi="Arial" w:cs="Arial"/>
              </w:rPr>
              <w:t>) A duty holder must review and, as necessary, revise control</w:t>
            </w:r>
          </w:p>
          <w:p w:rsidR="00802A6F" w:rsidRPr="00802A6F" w:rsidRDefault="00802A6F" w:rsidP="00802A6F">
            <w:pPr>
              <w:rPr>
                <w:rFonts w:ascii="Arial" w:hAnsi="Arial" w:cs="Arial"/>
              </w:rPr>
            </w:pPr>
            <w:r w:rsidRPr="00802A6F">
              <w:rPr>
                <w:rFonts w:ascii="Arial" w:hAnsi="Arial" w:cs="Arial"/>
              </w:rPr>
              <w:t>measures implemented under this regulation so as to maintain,</w:t>
            </w:r>
          </w:p>
          <w:p w:rsidR="00802A6F" w:rsidRPr="00802A6F" w:rsidRDefault="00802A6F" w:rsidP="00802A6F">
            <w:pPr>
              <w:rPr>
                <w:rFonts w:ascii="Arial" w:hAnsi="Arial" w:cs="Arial"/>
              </w:rPr>
            </w:pPr>
            <w:r w:rsidRPr="00802A6F">
              <w:rPr>
                <w:rFonts w:ascii="Arial" w:hAnsi="Arial" w:cs="Arial"/>
              </w:rPr>
              <w:t>so far as is reasonably practicable, a work environment that is</w:t>
            </w:r>
          </w:p>
          <w:p w:rsidR="00802A6F" w:rsidRPr="00802A6F" w:rsidRDefault="00802A6F" w:rsidP="00802A6F">
            <w:pPr>
              <w:rPr>
                <w:rFonts w:ascii="Arial" w:hAnsi="Arial" w:cs="Arial"/>
              </w:rPr>
            </w:pPr>
            <w:r w:rsidRPr="00802A6F">
              <w:rPr>
                <w:rFonts w:ascii="Arial" w:hAnsi="Arial" w:cs="Arial"/>
              </w:rPr>
              <w:t>without risks to health or safety.</w:t>
            </w:r>
          </w:p>
          <w:p w:rsidR="00802A6F" w:rsidRDefault="00802A6F" w:rsidP="00802A6F">
            <w:pPr>
              <w:rPr>
                <w:rFonts w:ascii="Arial" w:hAnsi="Arial" w:cs="Arial"/>
              </w:rPr>
            </w:pPr>
          </w:p>
          <w:p w:rsidR="00802A6F" w:rsidRPr="00802A6F" w:rsidRDefault="00802A6F" w:rsidP="00802A6F">
            <w:pPr>
              <w:rPr>
                <w:rFonts w:ascii="Arial" w:hAnsi="Arial" w:cs="Arial"/>
              </w:rPr>
            </w:pPr>
            <w:r w:rsidRPr="00802A6F">
              <w:rPr>
                <w:rFonts w:ascii="Arial" w:hAnsi="Arial" w:cs="Arial"/>
              </w:rPr>
              <w:t>(</w:t>
            </w:r>
            <w:r w:rsidRPr="00802A6F">
              <w:rPr>
                <w:rFonts w:ascii="Arial" w:hAnsi="Arial" w:cs="Arial"/>
                <w:b/>
              </w:rPr>
              <w:t>2</w:t>
            </w:r>
            <w:r w:rsidRPr="00802A6F">
              <w:rPr>
                <w:rFonts w:ascii="Arial" w:hAnsi="Arial" w:cs="Arial"/>
              </w:rPr>
              <w:t>) Without limiting subsection (1), the duty holder must review</w:t>
            </w:r>
          </w:p>
          <w:p w:rsidR="00802A6F" w:rsidRPr="00802A6F" w:rsidRDefault="00802A6F" w:rsidP="00802A6F">
            <w:pPr>
              <w:rPr>
                <w:rFonts w:ascii="Arial" w:hAnsi="Arial" w:cs="Arial"/>
              </w:rPr>
            </w:pPr>
            <w:r w:rsidRPr="00802A6F">
              <w:rPr>
                <w:rFonts w:ascii="Arial" w:hAnsi="Arial" w:cs="Arial"/>
              </w:rPr>
              <w:t>and, as necessary, revise a control measure in the following</w:t>
            </w:r>
          </w:p>
          <w:p w:rsidR="00802A6F" w:rsidRPr="00802A6F" w:rsidRDefault="00802A6F" w:rsidP="00802A6F">
            <w:pPr>
              <w:rPr>
                <w:rFonts w:ascii="Arial" w:hAnsi="Arial" w:cs="Arial"/>
              </w:rPr>
            </w:pPr>
            <w:r w:rsidRPr="00802A6F">
              <w:rPr>
                <w:rFonts w:ascii="Arial" w:hAnsi="Arial" w:cs="Arial"/>
              </w:rPr>
              <w:t>circumstances—</w:t>
            </w:r>
          </w:p>
          <w:p w:rsidR="00802A6F" w:rsidRPr="00802A6F" w:rsidRDefault="00802A6F" w:rsidP="00802A6F">
            <w:pPr>
              <w:rPr>
                <w:rFonts w:ascii="Arial" w:hAnsi="Arial" w:cs="Arial"/>
              </w:rPr>
            </w:pPr>
            <w:r w:rsidRPr="00802A6F">
              <w:rPr>
                <w:rFonts w:ascii="Arial" w:hAnsi="Arial" w:cs="Arial"/>
              </w:rPr>
              <w:t>(a) the control measure does not control the risk it was</w:t>
            </w:r>
          </w:p>
          <w:p w:rsidR="00802A6F" w:rsidRPr="00802A6F" w:rsidRDefault="00802A6F" w:rsidP="00802A6F">
            <w:pPr>
              <w:rPr>
                <w:rFonts w:ascii="Arial" w:hAnsi="Arial" w:cs="Arial"/>
              </w:rPr>
            </w:pPr>
            <w:r w:rsidRPr="00802A6F">
              <w:rPr>
                <w:rFonts w:ascii="Arial" w:hAnsi="Arial" w:cs="Arial"/>
              </w:rPr>
              <w:t>implemented to control so far as is reasonably</w:t>
            </w:r>
          </w:p>
          <w:p w:rsidR="00802A6F" w:rsidRPr="00802A6F" w:rsidRDefault="00802A6F" w:rsidP="00802A6F">
            <w:pPr>
              <w:rPr>
                <w:rFonts w:ascii="Arial" w:hAnsi="Arial" w:cs="Arial"/>
              </w:rPr>
            </w:pPr>
            <w:r w:rsidRPr="00802A6F">
              <w:rPr>
                <w:rFonts w:ascii="Arial" w:hAnsi="Arial" w:cs="Arial"/>
              </w:rPr>
              <w:t>practicable;</w:t>
            </w:r>
          </w:p>
          <w:p w:rsidR="00802A6F" w:rsidRDefault="00802A6F" w:rsidP="00802A6F">
            <w:pPr>
              <w:rPr>
                <w:rFonts w:ascii="Arial" w:hAnsi="Arial" w:cs="Arial"/>
              </w:rPr>
            </w:pPr>
          </w:p>
          <w:p w:rsidR="00802A6F" w:rsidRPr="00802A6F" w:rsidRDefault="00802A6F" w:rsidP="00802A6F">
            <w:pPr>
              <w:rPr>
                <w:rFonts w:ascii="Arial" w:hAnsi="Arial" w:cs="Arial"/>
              </w:rPr>
            </w:pPr>
            <w:r w:rsidRPr="00802A6F">
              <w:rPr>
                <w:rFonts w:ascii="Arial" w:hAnsi="Arial" w:cs="Arial"/>
              </w:rPr>
              <w:t>Examples—</w:t>
            </w:r>
          </w:p>
          <w:p w:rsidR="00802A6F" w:rsidRPr="00802A6F" w:rsidRDefault="00802A6F" w:rsidP="00802A6F">
            <w:pPr>
              <w:rPr>
                <w:rFonts w:ascii="Arial" w:hAnsi="Arial" w:cs="Arial"/>
              </w:rPr>
            </w:pPr>
            <w:r w:rsidRPr="00802A6F">
              <w:rPr>
                <w:rFonts w:ascii="Arial" w:hAnsi="Arial" w:cs="Arial"/>
              </w:rPr>
              <w:t>• the results of monitoring show that the control measure does</w:t>
            </w:r>
          </w:p>
          <w:p w:rsidR="00802A6F" w:rsidRPr="00802A6F" w:rsidRDefault="00802A6F" w:rsidP="00802A6F">
            <w:pPr>
              <w:rPr>
                <w:rFonts w:ascii="Arial" w:hAnsi="Arial" w:cs="Arial"/>
              </w:rPr>
            </w:pPr>
            <w:r w:rsidRPr="00802A6F">
              <w:rPr>
                <w:rFonts w:ascii="Arial" w:hAnsi="Arial" w:cs="Arial"/>
              </w:rPr>
              <w:t>not control the risk</w:t>
            </w:r>
          </w:p>
          <w:p w:rsidR="00802A6F" w:rsidRPr="00802A6F" w:rsidRDefault="00802A6F" w:rsidP="00802A6F">
            <w:pPr>
              <w:rPr>
                <w:rFonts w:ascii="Arial" w:hAnsi="Arial" w:cs="Arial"/>
              </w:rPr>
            </w:pPr>
            <w:r w:rsidRPr="00802A6F">
              <w:rPr>
                <w:rFonts w:ascii="Arial" w:hAnsi="Arial" w:cs="Arial"/>
              </w:rPr>
              <w:t>• a notifiable incident occurs because of the risk</w:t>
            </w:r>
          </w:p>
          <w:p w:rsidR="00802A6F" w:rsidRPr="00802A6F" w:rsidRDefault="00802A6F" w:rsidP="00802A6F">
            <w:pPr>
              <w:rPr>
                <w:rFonts w:ascii="Arial" w:hAnsi="Arial" w:cs="Arial"/>
              </w:rPr>
            </w:pPr>
            <w:r w:rsidRPr="00802A6F">
              <w:rPr>
                <w:rFonts w:ascii="Arial" w:hAnsi="Arial" w:cs="Arial"/>
              </w:rPr>
              <w:t>(b) before a change at the workplace that is likely to give</w:t>
            </w:r>
          </w:p>
          <w:p w:rsidR="00802A6F" w:rsidRPr="00802A6F" w:rsidRDefault="00802A6F" w:rsidP="00802A6F">
            <w:pPr>
              <w:rPr>
                <w:rFonts w:ascii="Arial" w:hAnsi="Arial" w:cs="Arial"/>
              </w:rPr>
            </w:pPr>
            <w:r w:rsidRPr="00802A6F">
              <w:rPr>
                <w:rFonts w:ascii="Arial" w:hAnsi="Arial" w:cs="Arial"/>
              </w:rPr>
              <w:t>rise to a new or different risk to health or safety that the</w:t>
            </w:r>
          </w:p>
          <w:p w:rsidR="00802A6F" w:rsidRPr="00802A6F" w:rsidRDefault="00802A6F" w:rsidP="00802A6F">
            <w:pPr>
              <w:rPr>
                <w:rFonts w:ascii="Arial" w:hAnsi="Arial" w:cs="Arial"/>
              </w:rPr>
            </w:pPr>
            <w:r w:rsidRPr="00802A6F">
              <w:rPr>
                <w:rFonts w:ascii="Arial" w:hAnsi="Arial" w:cs="Arial"/>
              </w:rPr>
              <w:t>measure may not effectively control;</w:t>
            </w:r>
          </w:p>
          <w:p w:rsidR="00802A6F" w:rsidRPr="00802A6F" w:rsidRDefault="00802A6F" w:rsidP="00802A6F">
            <w:pPr>
              <w:rPr>
                <w:rFonts w:ascii="Arial" w:hAnsi="Arial" w:cs="Arial"/>
              </w:rPr>
            </w:pPr>
            <w:r w:rsidRPr="00802A6F">
              <w:rPr>
                <w:rFonts w:ascii="Arial" w:hAnsi="Arial" w:cs="Arial"/>
              </w:rPr>
              <w:lastRenderedPageBreak/>
              <w:t>(c) a new relevant hazard or risk is identified;</w:t>
            </w:r>
          </w:p>
          <w:p w:rsidR="00802A6F" w:rsidRPr="00802A6F" w:rsidRDefault="00802A6F" w:rsidP="00802A6F">
            <w:pPr>
              <w:rPr>
                <w:rFonts w:ascii="Arial" w:hAnsi="Arial" w:cs="Arial"/>
              </w:rPr>
            </w:pPr>
            <w:r w:rsidRPr="00802A6F">
              <w:rPr>
                <w:rFonts w:ascii="Arial" w:hAnsi="Arial" w:cs="Arial"/>
              </w:rPr>
              <w:t>(d) the results of consultation by the duty holder under the</w:t>
            </w:r>
          </w:p>
          <w:p w:rsidR="00802A6F" w:rsidRPr="00802A6F" w:rsidRDefault="00802A6F" w:rsidP="00802A6F">
            <w:pPr>
              <w:rPr>
                <w:rFonts w:ascii="Arial" w:hAnsi="Arial" w:cs="Arial"/>
              </w:rPr>
            </w:pPr>
            <w:r w:rsidRPr="00802A6F">
              <w:rPr>
                <w:rFonts w:ascii="Arial" w:hAnsi="Arial" w:cs="Arial"/>
              </w:rPr>
              <w:t>Act or this regulation indicate that a review is necessary;</w:t>
            </w:r>
          </w:p>
          <w:p w:rsidR="00802A6F" w:rsidRPr="00802A6F" w:rsidRDefault="00802A6F" w:rsidP="00802A6F">
            <w:pPr>
              <w:rPr>
                <w:rFonts w:ascii="Arial" w:hAnsi="Arial" w:cs="Arial"/>
              </w:rPr>
            </w:pPr>
            <w:r w:rsidRPr="00802A6F">
              <w:rPr>
                <w:rFonts w:ascii="Arial" w:hAnsi="Arial" w:cs="Arial"/>
              </w:rPr>
              <w:t>(e) a health and safety representative requests the review</w:t>
            </w:r>
          </w:p>
          <w:p w:rsidR="00802A6F" w:rsidRPr="00802A6F" w:rsidRDefault="00802A6F" w:rsidP="00802A6F">
            <w:pPr>
              <w:rPr>
                <w:rFonts w:ascii="Arial" w:hAnsi="Arial" w:cs="Arial"/>
              </w:rPr>
            </w:pPr>
            <w:r w:rsidRPr="00802A6F">
              <w:rPr>
                <w:rFonts w:ascii="Arial" w:hAnsi="Arial" w:cs="Arial"/>
              </w:rPr>
              <w:t>under subsection (4).</w:t>
            </w:r>
          </w:p>
          <w:p w:rsidR="00802A6F" w:rsidRDefault="00802A6F" w:rsidP="00802A6F">
            <w:pPr>
              <w:rPr>
                <w:rFonts w:ascii="Arial" w:hAnsi="Arial" w:cs="Arial"/>
              </w:rPr>
            </w:pPr>
          </w:p>
          <w:p w:rsidR="00802A6F" w:rsidRPr="00802A6F" w:rsidRDefault="000F09A5" w:rsidP="00802A6F">
            <w:pPr>
              <w:rPr>
                <w:rFonts w:ascii="Arial" w:hAnsi="Arial" w:cs="Arial"/>
              </w:rPr>
            </w:pPr>
            <w:r>
              <w:rPr>
                <w:rFonts w:ascii="Arial" w:hAnsi="Arial" w:cs="Arial"/>
              </w:rPr>
              <w:t>(</w:t>
            </w:r>
            <w:r w:rsidR="00802A6F" w:rsidRPr="000F09A5">
              <w:rPr>
                <w:rFonts w:ascii="Arial" w:hAnsi="Arial" w:cs="Arial"/>
                <w:b/>
              </w:rPr>
              <w:t>3</w:t>
            </w:r>
            <w:r w:rsidR="00802A6F" w:rsidRPr="00802A6F">
              <w:rPr>
                <w:rFonts w:ascii="Arial" w:hAnsi="Arial" w:cs="Arial"/>
              </w:rPr>
              <w:t>) Without limiting subsection (2)(b), a change at the workplace</w:t>
            </w:r>
          </w:p>
          <w:p w:rsidR="00802A6F" w:rsidRPr="00802A6F" w:rsidRDefault="00802A6F" w:rsidP="00802A6F">
            <w:pPr>
              <w:rPr>
                <w:rFonts w:ascii="Arial" w:hAnsi="Arial" w:cs="Arial"/>
              </w:rPr>
            </w:pPr>
            <w:r w:rsidRPr="00802A6F">
              <w:rPr>
                <w:rFonts w:ascii="Arial" w:hAnsi="Arial" w:cs="Arial"/>
              </w:rPr>
              <w:t>includes—</w:t>
            </w:r>
          </w:p>
          <w:p w:rsidR="00802A6F" w:rsidRPr="00802A6F" w:rsidRDefault="00802A6F" w:rsidP="00802A6F">
            <w:pPr>
              <w:rPr>
                <w:rFonts w:ascii="Arial" w:hAnsi="Arial" w:cs="Arial"/>
              </w:rPr>
            </w:pPr>
            <w:r w:rsidRPr="00802A6F">
              <w:rPr>
                <w:rFonts w:ascii="Arial" w:hAnsi="Arial" w:cs="Arial"/>
              </w:rPr>
              <w:t>(a) a change to the workplace itself or any aspect of the</w:t>
            </w:r>
          </w:p>
          <w:p w:rsidR="00802A6F" w:rsidRPr="00802A6F" w:rsidRDefault="00802A6F" w:rsidP="00802A6F">
            <w:pPr>
              <w:rPr>
                <w:rFonts w:ascii="Arial" w:hAnsi="Arial" w:cs="Arial"/>
              </w:rPr>
            </w:pPr>
            <w:r w:rsidRPr="00802A6F">
              <w:rPr>
                <w:rFonts w:ascii="Arial" w:hAnsi="Arial" w:cs="Arial"/>
              </w:rPr>
              <w:t>work environment; or</w:t>
            </w:r>
          </w:p>
          <w:p w:rsidR="00802A6F" w:rsidRDefault="00802A6F" w:rsidP="00A45C65">
            <w:r w:rsidRPr="00802A6F">
              <w:rPr>
                <w:rFonts w:ascii="Arial" w:hAnsi="Arial" w:cs="Arial"/>
              </w:rPr>
              <w:t>(b) a change to a system of work, a process or a procedure</w:t>
            </w:r>
            <w:r>
              <w:t xml:space="preserve"> </w:t>
            </w:r>
          </w:p>
          <w:p w:rsidR="00802A6F" w:rsidRDefault="00802A6F" w:rsidP="00A45C65"/>
          <w:p w:rsidR="00802A6F" w:rsidRPr="000F09A5" w:rsidRDefault="00802A6F" w:rsidP="00A45C65">
            <w:pPr>
              <w:rPr>
                <w:rFonts w:ascii="Arial" w:hAnsi="Arial" w:cs="Arial"/>
              </w:rPr>
            </w:pPr>
            <w:r>
              <w:t>(</w:t>
            </w:r>
            <w:r w:rsidRPr="000F09A5">
              <w:rPr>
                <w:rFonts w:ascii="Arial" w:hAnsi="Arial" w:cs="Arial"/>
                <w:b/>
              </w:rPr>
              <w:t>4</w:t>
            </w:r>
            <w:r w:rsidRPr="000F09A5">
              <w:rPr>
                <w:rFonts w:ascii="Arial" w:hAnsi="Arial" w:cs="Arial"/>
              </w:rPr>
              <w:t xml:space="preserve">) A health and safety representative for workers at a workplace may request a review of a control measure if the representative reasonably believes that— </w:t>
            </w:r>
          </w:p>
          <w:p w:rsidR="00802A6F" w:rsidRPr="000F09A5" w:rsidRDefault="00802A6F" w:rsidP="00A45C65">
            <w:pPr>
              <w:rPr>
                <w:rFonts w:ascii="Arial" w:hAnsi="Arial" w:cs="Arial"/>
              </w:rPr>
            </w:pPr>
            <w:r w:rsidRPr="000F09A5">
              <w:rPr>
                <w:rFonts w:ascii="Arial" w:hAnsi="Arial" w:cs="Arial"/>
              </w:rPr>
              <w:t xml:space="preserve">(a) a circumstance mentioned in subsection (2)(a), (b), (c) or (d) affects or may affect the health and safety of a member of the work group represented by the health and safety representative; and </w:t>
            </w:r>
          </w:p>
          <w:p w:rsidR="00802A6F" w:rsidRPr="000F09A5" w:rsidRDefault="00802A6F" w:rsidP="00A45C65">
            <w:pPr>
              <w:rPr>
                <w:rFonts w:ascii="Arial" w:hAnsi="Arial" w:cs="Arial"/>
              </w:rPr>
            </w:pPr>
            <w:r w:rsidRPr="000F09A5">
              <w:rPr>
                <w:rFonts w:ascii="Arial" w:hAnsi="Arial" w:cs="Arial"/>
              </w:rPr>
              <w:t xml:space="preserve">b) the duty holder has not adequately reviewed the control measure in response to the circumstance. </w:t>
            </w:r>
          </w:p>
          <w:p w:rsidR="00802A6F" w:rsidRPr="000F09A5" w:rsidRDefault="00802A6F" w:rsidP="00A45C65">
            <w:pPr>
              <w:rPr>
                <w:rFonts w:ascii="Arial" w:hAnsi="Arial" w:cs="Arial"/>
              </w:rPr>
            </w:pPr>
          </w:p>
          <w:p w:rsidR="00802A6F" w:rsidRPr="000F09A5" w:rsidRDefault="00802A6F" w:rsidP="00A45C65">
            <w:pPr>
              <w:rPr>
                <w:rFonts w:ascii="Arial" w:hAnsi="Arial" w:cs="Arial"/>
                <w:b/>
              </w:rPr>
            </w:pPr>
            <w:r w:rsidRPr="000F09A5">
              <w:rPr>
                <w:rFonts w:ascii="Arial" w:hAnsi="Arial" w:cs="Arial"/>
                <w:b/>
              </w:rPr>
              <w:t xml:space="preserve">Division 1 Information, training and instruction </w:t>
            </w:r>
          </w:p>
          <w:p w:rsidR="00802A6F" w:rsidRPr="000F09A5" w:rsidRDefault="00802A6F" w:rsidP="00A45C65">
            <w:pPr>
              <w:rPr>
                <w:rFonts w:ascii="Arial" w:hAnsi="Arial" w:cs="Arial"/>
              </w:rPr>
            </w:pPr>
            <w:r w:rsidRPr="000F09A5">
              <w:rPr>
                <w:rFonts w:ascii="Arial" w:hAnsi="Arial" w:cs="Arial"/>
              </w:rPr>
              <w:t>39 Provision of information, training and instruction</w:t>
            </w:r>
          </w:p>
          <w:p w:rsidR="00802A6F" w:rsidRPr="000F09A5" w:rsidRDefault="00802A6F" w:rsidP="00A45C65">
            <w:pPr>
              <w:rPr>
                <w:rFonts w:ascii="Arial" w:hAnsi="Arial" w:cs="Arial"/>
              </w:rPr>
            </w:pPr>
          </w:p>
          <w:p w:rsidR="00802A6F" w:rsidRPr="000F09A5" w:rsidRDefault="00802A6F" w:rsidP="00A45C65">
            <w:pPr>
              <w:rPr>
                <w:rFonts w:ascii="Arial" w:hAnsi="Arial" w:cs="Arial"/>
                <w:b/>
              </w:rPr>
            </w:pPr>
            <w:r w:rsidRPr="000F09A5">
              <w:rPr>
                <w:rFonts w:ascii="Arial" w:hAnsi="Arial" w:cs="Arial"/>
                <w:b/>
              </w:rPr>
              <w:t xml:space="preserve">Division 2 General working environment </w:t>
            </w:r>
          </w:p>
          <w:p w:rsidR="00DA0B6F" w:rsidRPr="000F09A5" w:rsidRDefault="00802A6F" w:rsidP="00A45C65">
            <w:pPr>
              <w:rPr>
                <w:rFonts w:ascii="Arial" w:hAnsi="Arial" w:cs="Arial"/>
              </w:rPr>
            </w:pPr>
            <w:r w:rsidRPr="000F09A5">
              <w:rPr>
                <w:rFonts w:ascii="Arial" w:hAnsi="Arial" w:cs="Arial"/>
              </w:rPr>
              <w:t>40 Duty in relation to general workplace facilities</w:t>
            </w:r>
          </w:p>
          <w:p w:rsidR="00DA0B6F" w:rsidRPr="000F09A5" w:rsidRDefault="00802A6F" w:rsidP="00A45C65">
            <w:pPr>
              <w:rPr>
                <w:rFonts w:ascii="Arial" w:hAnsi="Arial" w:cs="Arial"/>
              </w:rPr>
            </w:pPr>
            <w:r w:rsidRPr="000F09A5">
              <w:rPr>
                <w:rFonts w:ascii="Arial" w:hAnsi="Arial" w:cs="Arial"/>
              </w:rPr>
              <w:t>41 Duty to provide and maintain adequate and accessible facilities</w:t>
            </w:r>
          </w:p>
          <w:p w:rsidR="00802A6F" w:rsidRPr="000F09A5" w:rsidRDefault="00802A6F" w:rsidP="00A45C65">
            <w:pPr>
              <w:rPr>
                <w:rFonts w:ascii="Arial" w:hAnsi="Arial" w:cs="Arial"/>
              </w:rPr>
            </w:pPr>
          </w:p>
          <w:p w:rsidR="00802A6F" w:rsidRPr="000F09A5" w:rsidRDefault="00802A6F" w:rsidP="00A45C65">
            <w:pPr>
              <w:rPr>
                <w:rFonts w:ascii="Arial" w:hAnsi="Arial" w:cs="Arial"/>
                <w:b/>
              </w:rPr>
            </w:pPr>
            <w:r w:rsidRPr="000F09A5">
              <w:rPr>
                <w:rFonts w:ascii="Arial" w:hAnsi="Arial" w:cs="Arial"/>
                <w:b/>
              </w:rPr>
              <w:t xml:space="preserve">Division 3 First aid </w:t>
            </w:r>
          </w:p>
          <w:p w:rsidR="00DA0B6F" w:rsidRPr="000F09A5" w:rsidRDefault="00802A6F" w:rsidP="00A45C65">
            <w:pPr>
              <w:rPr>
                <w:rFonts w:ascii="Arial" w:hAnsi="Arial" w:cs="Arial"/>
              </w:rPr>
            </w:pPr>
            <w:r w:rsidRPr="000F09A5">
              <w:rPr>
                <w:rFonts w:ascii="Arial" w:hAnsi="Arial" w:cs="Arial"/>
              </w:rPr>
              <w:t>42 Duty to provide first aid</w:t>
            </w:r>
          </w:p>
          <w:p w:rsidR="00802A6F" w:rsidRPr="000F09A5" w:rsidRDefault="00802A6F" w:rsidP="00A45C65">
            <w:pPr>
              <w:rPr>
                <w:rFonts w:ascii="Arial" w:hAnsi="Arial" w:cs="Arial"/>
              </w:rPr>
            </w:pPr>
          </w:p>
          <w:p w:rsidR="00802A6F" w:rsidRPr="000F09A5" w:rsidRDefault="00802A6F" w:rsidP="00A45C65">
            <w:pPr>
              <w:rPr>
                <w:rFonts w:ascii="Arial" w:hAnsi="Arial" w:cs="Arial"/>
                <w:b/>
              </w:rPr>
            </w:pPr>
            <w:r w:rsidRPr="000F09A5">
              <w:rPr>
                <w:rFonts w:ascii="Arial" w:hAnsi="Arial" w:cs="Arial"/>
                <w:b/>
              </w:rPr>
              <w:t xml:space="preserve">Division 4 Emergency plans </w:t>
            </w:r>
          </w:p>
          <w:p w:rsidR="00DA0B6F" w:rsidRPr="000F09A5" w:rsidRDefault="00802A6F" w:rsidP="00A45C65">
            <w:pPr>
              <w:rPr>
                <w:rFonts w:ascii="Arial" w:hAnsi="Arial" w:cs="Arial"/>
              </w:rPr>
            </w:pPr>
            <w:r w:rsidRPr="000F09A5">
              <w:rPr>
                <w:rFonts w:ascii="Arial" w:hAnsi="Arial" w:cs="Arial"/>
              </w:rPr>
              <w:t>43 Duty to prepare, maintain and implement emergency plan</w:t>
            </w:r>
          </w:p>
          <w:p w:rsidR="00802A6F" w:rsidRPr="000F09A5" w:rsidRDefault="00802A6F" w:rsidP="00A45C65">
            <w:pPr>
              <w:rPr>
                <w:rFonts w:ascii="Arial" w:hAnsi="Arial" w:cs="Arial"/>
              </w:rPr>
            </w:pPr>
          </w:p>
          <w:p w:rsidR="00802A6F" w:rsidRPr="000F09A5" w:rsidRDefault="00802A6F" w:rsidP="00A45C65">
            <w:pPr>
              <w:rPr>
                <w:rFonts w:ascii="Arial" w:hAnsi="Arial" w:cs="Arial"/>
                <w:b/>
              </w:rPr>
            </w:pPr>
            <w:r w:rsidRPr="000F09A5">
              <w:rPr>
                <w:rFonts w:ascii="Arial" w:hAnsi="Arial" w:cs="Arial"/>
                <w:b/>
              </w:rPr>
              <w:t xml:space="preserve">Division 5 Personal protective equipment </w:t>
            </w:r>
          </w:p>
          <w:p w:rsidR="00DA0B6F" w:rsidRPr="000F09A5" w:rsidRDefault="00802A6F" w:rsidP="00A45C65">
            <w:pPr>
              <w:rPr>
                <w:rFonts w:ascii="Arial" w:hAnsi="Arial" w:cs="Arial"/>
              </w:rPr>
            </w:pPr>
            <w:r w:rsidRPr="000F09A5">
              <w:rPr>
                <w:rFonts w:ascii="Arial" w:hAnsi="Arial" w:cs="Arial"/>
              </w:rPr>
              <w:t>44 Provision to workers and use of personal protective equipment</w:t>
            </w:r>
          </w:p>
          <w:p w:rsidR="00DA0B6F" w:rsidRPr="000F09A5" w:rsidRDefault="00802A6F" w:rsidP="00A45C65">
            <w:pPr>
              <w:rPr>
                <w:rFonts w:ascii="Arial" w:hAnsi="Arial" w:cs="Arial"/>
              </w:rPr>
            </w:pPr>
            <w:r w:rsidRPr="000F09A5">
              <w:rPr>
                <w:rFonts w:ascii="Arial" w:hAnsi="Arial" w:cs="Arial"/>
              </w:rPr>
              <w:t>45 Personal protective equipment used by other persons</w:t>
            </w:r>
          </w:p>
          <w:p w:rsidR="00DA0B6F" w:rsidRPr="000F09A5" w:rsidRDefault="00802A6F" w:rsidP="00A45C65">
            <w:pPr>
              <w:rPr>
                <w:rFonts w:ascii="Arial" w:hAnsi="Arial" w:cs="Arial"/>
              </w:rPr>
            </w:pPr>
            <w:r w:rsidRPr="000F09A5">
              <w:rPr>
                <w:rFonts w:ascii="Arial" w:hAnsi="Arial" w:cs="Arial"/>
              </w:rPr>
              <w:t>46 Duties of worker</w:t>
            </w:r>
          </w:p>
          <w:p w:rsidR="00DA0B6F" w:rsidRPr="000F09A5" w:rsidRDefault="00802A6F" w:rsidP="00A45C65">
            <w:pPr>
              <w:rPr>
                <w:rFonts w:ascii="Arial" w:hAnsi="Arial" w:cs="Arial"/>
              </w:rPr>
            </w:pPr>
            <w:r w:rsidRPr="000F09A5">
              <w:rPr>
                <w:rFonts w:ascii="Arial" w:hAnsi="Arial" w:cs="Arial"/>
              </w:rPr>
              <w:t>47 Duty of person other than worker</w:t>
            </w:r>
          </w:p>
          <w:p w:rsidR="00802A6F" w:rsidRPr="000F09A5" w:rsidRDefault="00802A6F" w:rsidP="00802A6F">
            <w:pPr>
              <w:rPr>
                <w:rFonts w:ascii="Arial" w:hAnsi="Arial" w:cs="Arial"/>
              </w:rPr>
            </w:pPr>
          </w:p>
          <w:p w:rsidR="00802A6F" w:rsidRPr="000F09A5" w:rsidRDefault="00802A6F" w:rsidP="00802A6F">
            <w:pPr>
              <w:rPr>
                <w:rFonts w:ascii="Arial" w:hAnsi="Arial" w:cs="Arial"/>
                <w:b/>
              </w:rPr>
            </w:pPr>
            <w:r w:rsidRPr="000F09A5">
              <w:rPr>
                <w:rFonts w:ascii="Arial" w:hAnsi="Arial" w:cs="Arial"/>
                <w:b/>
              </w:rPr>
              <w:t>Division 6 Remote or isolated work</w:t>
            </w:r>
          </w:p>
          <w:p w:rsidR="00DA0B6F" w:rsidRPr="000F09A5" w:rsidRDefault="00802A6F" w:rsidP="00802A6F">
            <w:pPr>
              <w:rPr>
                <w:rFonts w:ascii="Arial" w:hAnsi="Arial" w:cs="Arial"/>
              </w:rPr>
            </w:pPr>
            <w:r w:rsidRPr="000F09A5">
              <w:rPr>
                <w:rFonts w:ascii="Arial" w:hAnsi="Arial" w:cs="Arial"/>
              </w:rPr>
              <w:t>48 Remote or isolated work</w:t>
            </w:r>
          </w:p>
          <w:p w:rsidR="00802A6F" w:rsidRPr="000F09A5" w:rsidRDefault="00802A6F" w:rsidP="00802A6F">
            <w:pPr>
              <w:rPr>
                <w:rFonts w:ascii="Arial" w:hAnsi="Arial" w:cs="Arial"/>
              </w:rPr>
            </w:pPr>
          </w:p>
          <w:p w:rsidR="00802A6F" w:rsidRPr="000F09A5" w:rsidRDefault="00802A6F" w:rsidP="00802A6F">
            <w:pPr>
              <w:rPr>
                <w:rFonts w:ascii="Arial" w:hAnsi="Arial" w:cs="Arial"/>
                <w:b/>
              </w:rPr>
            </w:pPr>
            <w:r w:rsidRPr="000F09A5">
              <w:rPr>
                <w:rFonts w:ascii="Arial" w:hAnsi="Arial" w:cs="Arial"/>
                <w:b/>
              </w:rPr>
              <w:t xml:space="preserve">Division 7 Managing risks from airborne contaminants </w:t>
            </w:r>
          </w:p>
          <w:p w:rsidR="00802A6F" w:rsidRPr="000F09A5" w:rsidRDefault="00802A6F" w:rsidP="00802A6F">
            <w:pPr>
              <w:rPr>
                <w:rFonts w:ascii="Arial" w:hAnsi="Arial" w:cs="Arial"/>
              </w:rPr>
            </w:pPr>
            <w:r w:rsidRPr="000F09A5">
              <w:rPr>
                <w:rFonts w:ascii="Arial" w:hAnsi="Arial" w:cs="Arial"/>
              </w:rPr>
              <w:t>49 Ensuring exposure standards for substances etc. not exceeded</w:t>
            </w:r>
          </w:p>
          <w:p w:rsidR="00802A6F" w:rsidRPr="000F09A5" w:rsidRDefault="00802A6F" w:rsidP="00802A6F">
            <w:pPr>
              <w:rPr>
                <w:rFonts w:ascii="Arial" w:hAnsi="Arial" w:cs="Arial"/>
              </w:rPr>
            </w:pPr>
            <w:r w:rsidRPr="000F09A5">
              <w:rPr>
                <w:rFonts w:ascii="Arial" w:hAnsi="Arial" w:cs="Arial"/>
              </w:rPr>
              <w:t>50 Monitoring airborne contaminant levels</w:t>
            </w:r>
          </w:p>
          <w:p w:rsidR="00802A6F" w:rsidRPr="000F09A5" w:rsidRDefault="00802A6F" w:rsidP="00802A6F">
            <w:pPr>
              <w:rPr>
                <w:rFonts w:ascii="Arial" w:hAnsi="Arial" w:cs="Arial"/>
              </w:rPr>
            </w:pPr>
          </w:p>
          <w:p w:rsidR="00802A6F" w:rsidRPr="000F09A5" w:rsidRDefault="00802A6F" w:rsidP="00802A6F">
            <w:pPr>
              <w:rPr>
                <w:rFonts w:ascii="Arial" w:hAnsi="Arial" w:cs="Arial"/>
                <w:b/>
              </w:rPr>
            </w:pPr>
            <w:r w:rsidRPr="000F09A5">
              <w:rPr>
                <w:rFonts w:ascii="Arial" w:hAnsi="Arial" w:cs="Arial"/>
                <w:b/>
              </w:rPr>
              <w:t xml:space="preserve">Division 8 Hazardous atmospheres </w:t>
            </w:r>
          </w:p>
          <w:p w:rsidR="00802A6F" w:rsidRPr="000F09A5" w:rsidRDefault="00802A6F" w:rsidP="00802A6F">
            <w:pPr>
              <w:rPr>
                <w:rFonts w:ascii="Arial" w:hAnsi="Arial" w:cs="Arial"/>
              </w:rPr>
            </w:pPr>
            <w:r w:rsidRPr="000F09A5">
              <w:rPr>
                <w:rFonts w:ascii="Arial" w:hAnsi="Arial" w:cs="Arial"/>
              </w:rPr>
              <w:t>51 Managing risks to health and safety</w:t>
            </w:r>
          </w:p>
          <w:p w:rsidR="00802A6F" w:rsidRPr="000F09A5" w:rsidRDefault="00802A6F" w:rsidP="00802A6F">
            <w:pPr>
              <w:rPr>
                <w:rFonts w:ascii="Arial" w:hAnsi="Arial" w:cs="Arial"/>
              </w:rPr>
            </w:pPr>
            <w:r w:rsidRPr="000F09A5">
              <w:rPr>
                <w:rFonts w:ascii="Arial" w:hAnsi="Arial" w:cs="Arial"/>
              </w:rPr>
              <w:t>52 Ignition sources</w:t>
            </w:r>
          </w:p>
          <w:p w:rsidR="00802A6F" w:rsidRPr="000F09A5" w:rsidRDefault="00802A6F" w:rsidP="00802A6F">
            <w:pPr>
              <w:rPr>
                <w:rFonts w:ascii="Arial" w:hAnsi="Arial" w:cs="Arial"/>
              </w:rPr>
            </w:pPr>
          </w:p>
          <w:p w:rsidR="00802A6F" w:rsidRPr="000F09A5" w:rsidRDefault="00802A6F" w:rsidP="00802A6F">
            <w:pPr>
              <w:rPr>
                <w:rFonts w:ascii="Arial" w:hAnsi="Arial" w:cs="Arial"/>
                <w:b/>
              </w:rPr>
            </w:pPr>
            <w:r w:rsidRPr="000F09A5">
              <w:rPr>
                <w:rFonts w:ascii="Arial" w:hAnsi="Arial" w:cs="Arial"/>
                <w:b/>
              </w:rPr>
              <w:t xml:space="preserve">Division 9 Storage of flammable or combustible substances </w:t>
            </w:r>
          </w:p>
          <w:p w:rsidR="00802A6F" w:rsidRPr="000F09A5" w:rsidRDefault="00802A6F" w:rsidP="00802A6F">
            <w:pPr>
              <w:rPr>
                <w:rFonts w:ascii="Arial" w:hAnsi="Arial" w:cs="Arial"/>
              </w:rPr>
            </w:pPr>
            <w:r w:rsidRPr="000F09A5">
              <w:rPr>
                <w:rFonts w:ascii="Arial" w:hAnsi="Arial" w:cs="Arial"/>
              </w:rPr>
              <w:t>53 Flammable and combustible material not to be accumulated</w:t>
            </w:r>
          </w:p>
          <w:p w:rsidR="00802A6F" w:rsidRPr="000F09A5" w:rsidRDefault="00802A6F" w:rsidP="00802A6F">
            <w:pPr>
              <w:rPr>
                <w:rFonts w:ascii="Arial" w:hAnsi="Arial" w:cs="Arial"/>
              </w:rPr>
            </w:pPr>
          </w:p>
          <w:p w:rsidR="00802A6F" w:rsidRPr="000F09A5" w:rsidRDefault="00802A6F" w:rsidP="00802A6F">
            <w:pPr>
              <w:rPr>
                <w:rFonts w:ascii="Arial" w:hAnsi="Arial" w:cs="Arial"/>
                <w:b/>
              </w:rPr>
            </w:pPr>
            <w:r w:rsidRPr="000F09A5">
              <w:rPr>
                <w:rFonts w:ascii="Arial" w:hAnsi="Arial" w:cs="Arial"/>
                <w:b/>
              </w:rPr>
              <w:t xml:space="preserve">Division 10 Falling objects </w:t>
            </w:r>
          </w:p>
          <w:p w:rsidR="00802A6F" w:rsidRPr="000F09A5" w:rsidRDefault="00802A6F" w:rsidP="00802A6F">
            <w:pPr>
              <w:rPr>
                <w:rFonts w:ascii="Arial" w:hAnsi="Arial" w:cs="Arial"/>
              </w:rPr>
            </w:pPr>
            <w:r w:rsidRPr="000F09A5">
              <w:rPr>
                <w:rFonts w:ascii="Arial" w:hAnsi="Arial" w:cs="Arial"/>
              </w:rPr>
              <w:t>54 Management of risk of falling objects</w:t>
            </w:r>
          </w:p>
          <w:p w:rsidR="00802A6F" w:rsidRPr="000F09A5" w:rsidRDefault="00802A6F" w:rsidP="00802A6F">
            <w:pPr>
              <w:rPr>
                <w:rFonts w:ascii="Arial" w:hAnsi="Arial" w:cs="Arial"/>
              </w:rPr>
            </w:pPr>
            <w:r w:rsidRPr="000F09A5">
              <w:rPr>
                <w:rFonts w:ascii="Arial" w:hAnsi="Arial" w:cs="Arial"/>
              </w:rPr>
              <w:t>55 Minimising risk associated with falling objects</w:t>
            </w:r>
          </w:p>
          <w:p w:rsidR="00802A6F" w:rsidRPr="000F09A5" w:rsidRDefault="00802A6F" w:rsidP="00802A6F">
            <w:pPr>
              <w:rPr>
                <w:rFonts w:ascii="Arial" w:hAnsi="Arial" w:cs="Arial"/>
              </w:rPr>
            </w:pPr>
          </w:p>
          <w:p w:rsidR="00802A6F" w:rsidRPr="000F09A5" w:rsidRDefault="00802A6F" w:rsidP="00802A6F">
            <w:pPr>
              <w:rPr>
                <w:rFonts w:ascii="Arial" w:hAnsi="Arial" w:cs="Arial"/>
              </w:rPr>
            </w:pPr>
            <w:r w:rsidRPr="000F09A5">
              <w:rPr>
                <w:rFonts w:ascii="Arial" w:hAnsi="Arial" w:cs="Arial"/>
              </w:rPr>
              <w:lastRenderedPageBreak/>
              <w:t>Schedule 17 Additional matters to be included in safety management system of major hazard facility</w:t>
            </w:r>
          </w:p>
          <w:p w:rsidR="00802A6F" w:rsidRPr="000F09A5" w:rsidRDefault="00802A6F" w:rsidP="00802A6F">
            <w:pPr>
              <w:rPr>
                <w:rFonts w:ascii="Arial" w:hAnsi="Arial" w:cs="Arial"/>
              </w:rPr>
            </w:pPr>
          </w:p>
          <w:p w:rsidR="00802A6F" w:rsidRPr="000F09A5" w:rsidRDefault="00802A6F" w:rsidP="00802A6F">
            <w:pPr>
              <w:rPr>
                <w:rFonts w:ascii="Arial" w:hAnsi="Arial" w:cs="Arial"/>
              </w:rPr>
            </w:pPr>
            <w:r w:rsidRPr="000F09A5">
              <w:rPr>
                <w:rFonts w:ascii="Arial" w:hAnsi="Arial" w:cs="Arial"/>
                <w:b/>
              </w:rPr>
              <w:t>1</w:t>
            </w:r>
            <w:r w:rsidRPr="000F09A5">
              <w:rPr>
                <w:rFonts w:ascii="Arial" w:hAnsi="Arial" w:cs="Arial"/>
              </w:rPr>
              <w:t xml:space="preserve"> Safety policy and safety objectives</w:t>
            </w:r>
          </w:p>
          <w:p w:rsidR="00802A6F" w:rsidRPr="000F09A5" w:rsidRDefault="00802A6F" w:rsidP="00802A6F">
            <w:pPr>
              <w:rPr>
                <w:rFonts w:ascii="Arial" w:hAnsi="Arial" w:cs="Arial"/>
              </w:rPr>
            </w:pPr>
            <w:r w:rsidRPr="000F09A5">
              <w:rPr>
                <w:rFonts w:ascii="Arial" w:hAnsi="Arial" w:cs="Arial"/>
                <w:b/>
              </w:rPr>
              <w:t>2</w:t>
            </w:r>
            <w:r w:rsidRPr="000F09A5">
              <w:rPr>
                <w:rFonts w:ascii="Arial" w:hAnsi="Arial" w:cs="Arial"/>
              </w:rPr>
              <w:t xml:space="preserve"> Organisation and personnel</w:t>
            </w:r>
          </w:p>
          <w:p w:rsidR="00802A6F" w:rsidRPr="000F09A5" w:rsidRDefault="00802A6F" w:rsidP="00802A6F">
            <w:pPr>
              <w:rPr>
                <w:rFonts w:ascii="Arial" w:hAnsi="Arial" w:cs="Arial"/>
              </w:rPr>
            </w:pPr>
            <w:r w:rsidRPr="000F09A5">
              <w:rPr>
                <w:rFonts w:ascii="Arial" w:hAnsi="Arial" w:cs="Arial"/>
                <w:b/>
              </w:rPr>
              <w:t>3</w:t>
            </w:r>
            <w:r w:rsidRPr="000F09A5">
              <w:rPr>
                <w:rFonts w:ascii="Arial" w:hAnsi="Arial" w:cs="Arial"/>
              </w:rPr>
              <w:t xml:space="preserve"> Operational controls</w:t>
            </w:r>
          </w:p>
          <w:p w:rsidR="00802A6F" w:rsidRPr="000F09A5" w:rsidRDefault="00802A6F" w:rsidP="00802A6F">
            <w:pPr>
              <w:rPr>
                <w:rFonts w:ascii="Arial" w:hAnsi="Arial" w:cs="Arial"/>
              </w:rPr>
            </w:pPr>
            <w:r w:rsidRPr="000F09A5">
              <w:rPr>
                <w:rFonts w:ascii="Arial" w:hAnsi="Arial" w:cs="Arial"/>
                <w:b/>
              </w:rPr>
              <w:t>4</w:t>
            </w:r>
            <w:r w:rsidRPr="000F09A5">
              <w:rPr>
                <w:rFonts w:ascii="Arial" w:hAnsi="Arial" w:cs="Arial"/>
              </w:rPr>
              <w:t xml:space="preserve"> Duties of operators</w:t>
            </w:r>
          </w:p>
          <w:p w:rsidR="00802A6F" w:rsidRPr="000F09A5" w:rsidRDefault="00802A6F" w:rsidP="00802A6F">
            <w:pPr>
              <w:rPr>
                <w:rFonts w:ascii="Arial" w:hAnsi="Arial" w:cs="Arial"/>
              </w:rPr>
            </w:pPr>
            <w:r w:rsidRPr="000F09A5">
              <w:rPr>
                <w:rFonts w:ascii="Arial" w:hAnsi="Arial" w:cs="Arial"/>
                <w:b/>
              </w:rPr>
              <w:t>5</w:t>
            </w:r>
            <w:r w:rsidRPr="000F09A5">
              <w:rPr>
                <w:rFonts w:ascii="Arial" w:hAnsi="Arial" w:cs="Arial"/>
              </w:rPr>
              <w:t xml:space="preserve"> Management of change</w:t>
            </w:r>
          </w:p>
          <w:p w:rsidR="00802A6F" w:rsidRPr="000F09A5" w:rsidRDefault="00802A6F" w:rsidP="00802A6F">
            <w:pPr>
              <w:rPr>
                <w:rFonts w:ascii="Arial" w:hAnsi="Arial" w:cs="Arial"/>
              </w:rPr>
            </w:pPr>
            <w:r w:rsidRPr="000F09A5">
              <w:rPr>
                <w:rFonts w:ascii="Arial" w:hAnsi="Arial" w:cs="Arial"/>
                <w:b/>
              </w:rPr>
              <w:t>6</w:t>
            </w:r>
            <w:r w:rsidRPr="000F09A5">
              <w:rPr>
                <w:rFonts w:ascii="Arial" w:hAnsi="Arial" w:cs="Arial"/>
              </w:rPr>
              <w:t xml:space="preserve"> Principles and standards</w:t>
            </w:r>
          </w:p>
          <w:p w:rsidR="00802A6F" w:rsidRPr="000F09A5" w:rsidRDefault="00802A6F" w:rsidP="00802A6F">
            <w:pPr>
              <w:rPr>
                <w:rFonts w:ascii="Arial" w:hAnsi="Arial" w:cs="Arial"/>
              </w:rPr>
            </w:pPr>
            <w:r w:rsidRPr="000F09A5">
              <w:rPr>
                <w:rFonts w:ascii="Arial" w:hAnsi="Arial" w:cs="Arial"/>
                <w:b/>
              </w:rPr>
              <w:t>7</w:t>
            </w:r>
            <w:r w:rsidRPr="000F09A5">
              <w:rPr>
                <w:rFonts w:ascii="Arial" w:hAnsi="Arial" w:cs="Arial"/>
              </w:rPr>
              <w:t xml:space="preserve"> Performance monitoring</w:t>
            </w:r>
          </w:p>
          <w:p w:rsidR="00802A6F" w:rsidRPr="000F09A5" w:rsidRDefault="00802A6F" w:rsidP="00802A6F">
            <w:pPr>
              <w:rPr>
                <w:rFonts w:ascii="Arial" w:hAnsi="Arial" w:cs="Arial"/>
              </w:rPr>
            </w:pPr>
            <w:r w:rsidRPr="000F09A5">
              <w:rPr>
                <w:rFonts w:ascii="Arial" w:hAnsi="Arial" w:cs="Arial"/>
                <w:b/>
              </w:rPr>
              <w:t>8</w:t>
            </w:r>
            <w:r w:rsidRPr="000F09A5">
              <w:rPr>
                <w:rFonts w:ascii="Arial" w:hAnsi="Arial" w:cs="Arial"/>
              </w:rPr>
              <w:t xml:space="preserve"> Audit</w:t>
            </w:r>
          </w:p>
          <w:permEnd w:id="1275594556"/>
          <w:p w:rsidR="00DA0B6F" w:rsidRPr="00DA0B6F" w:rsidRDefault="00DA0B6F" w:rsidP="00A45C65">
            <w:pPr>
              <w:rPr>
                <w:rFonts w:ascii="Arial" w:hAnsi="Arial" w:cs="Arial"/>
              </w:rPr>
            </w:pPr>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467BA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Code of Practice</w:t>
            </w:r>
          </w:p>
        </w:tc>
      </w:tr>
      <w:tr w:rsidR="00DA0B6F" w:rsidRPr="00DA0B6F" w:rsidTr="00DA0B6F">
        <w:trPr>
          <w:trHeight w:val="567"/>
        </w:trPr>
        <w:tc>
          <w:tcPr>
            <w:tcW w:w="9242" w:type="dxa"/>
          </w:tcPr>
          <w:p w:rsidR="000F09A5" w:rsidRPr="000F09A5" w:rsidRDefault="000F09A5" w:rsidP="000F09A5">
            <w:pPr>
              <w:keepNext/>
              <w:rPr>
                <w:rFonts w:ascii="Arial" w:hAnsi="Arial" w:cs="Arial"/>
              </w:rPr>
            </w:pPr>
            <w:permStart w:id="1743327602" w:edGrp="everyone"/>
            <w:r w:rsidRPr="000F09A5">
              <w:rPr>
                <w:rFonts w:ascii="Arial" w:hAnsi="Arial" w:cs="Arial"/>
              </w:rPr>
              <w:t>Work Health and Safety(Codes of Practice) Notice 2011 found at:</w:t>
            </w:r>
          </w:p>
          <w:p w:rsidR="00DA0B6F" w:rsidRPr="00DA0B6F" w:rsidRDefault="000F09A5" w:rsidP="00A45C65">
            <w:pPr>
              <w:keepNext/>
              <w:rPr>
                <w:rFonts w:ascii="Arial" w:hAnsi="Arial" w:cs="Arial"/>
              </w:rPr>
            </w:pPr>
            <w:r w:rsidRPr="000F09A5">
              <w:rPr>
                <w:rFonts w:ascii="Arial" w:hAnsi="Arial" w:cs="Arial"/>
              </w:rPr>
              <w:t>https://www.legislation.qld.gov.au/LEGISLTN/CURRENT/W/WorkHSCPN11.pdf</w:t>
            </w:r>
            <w:permEnd w:id="1743327602"/>
          </w:p>
        </w:tc>
      </w:tr>
      <w:tr w:rsidR="00DA0B6F" w:rsidRPr="00DA0B6F" w:rsidTr="00467BA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Default="00802A6F" w:rsidP="00A45C65">
            <w:pPr>
              <w:rPr>
                <w:rFonts w:ascii="Arial" w:hAnsi="Arial" w:cs="Arial"/>
              </w:rPr>
            </w:pPr>
            <w:permStart w:id="435890072" w:edGrp="everyone"/>
            <w:r w:rsidRPr="00802A6F">
              <w:rPr>
                <w:rFonts w:ascii="Arial" w:hAnsi="Arial" w:cs="Arial"/>
              </w:rPr>
              <w:t>Electrical safety code of practice 2013 - Managing electrical risks in the workplace</w:t>
            </w:r>
          </w:p>
          <w:p w:rsidR="00DA0B6F" w:rsidRDefault="00802A6F" w:rsidP="00A45C65">
            <w:pPr>
              <w:rPr>
                <w:rFonts w:ascii="Arial" w:hAnsi="Arial" w:cs="Arial"/>
              </w:rPr>
            </w:pPr>
            <w:r>
              <w:rPr>
                <w:rFonts w:ascii="Arial" w:hAnsi="Arial" w:cs="Arial"/>
              </w:rPr>
              <w:t>Commencement date: 1</w:t>
            </w:r>
            <w:r w:rsidRPr="00802A6F">
              <w:rPr>
                <w:rFonts w:ascii="Arial" w:hAnsi="Arial" w:cs="Arial"/>
                <w:vertAlign w:val="superscript"/>
              </w:rPr>
              <w:t>st</w:t>
            </w:r>
            <w:r>
              <w:rPr>
                <w:rFonts w:ascii="Arial" w:hAnsi="Arial" w:cs="Arial"/>
              </w:rPr>
              <w:t xml:space="preserve"> January 2014</w:t>
            </w:r>
          </w:p>
          <w:p w:rsidR="00802A6F" w:rsidRDefault="00802A6F" w:rsidP="00A45C65">
            <w:pPr>
              <w:rPr>
                <w:rStyle w:val="apple-converted-space"/>
                <w:rFonts w:ascii="Arial" w:hAnsi="Arial" w:cs="Arial"/>
                <w:color w:val="57585A"/>
                <w:sz w:val="18"/>
                <w:szCs w:val="18"/>
                <w:shd w:val="clear" w:color="auto" w:fill="FFFFFF"/>
              </w:rPr>
            </w:pPr>
            <w:r>
              <w:rPr>
                <w:rStyle w:val="apple-converted-space"/>
                <w:rFonts w:ascii="Arial" w:hAnsi="Arial" w:cs="Arial"/>
                <w:color w:val="57585A"/>
                <w:sz w:val="18"/>
                <w:szCs w:val="18"/>
                <w:shd w:val="clear" w:color="auto" w:fill="FFFFFF"/>
              </w:rPr>
              <w:t> </w:t>
            </w:r>
          </w:p>
          <w:p w:rsidR="00DA0B6F" w:rsidRPr="00802A6F" w:rsidRDefault="00802A6F" w:rsidP="00A45C65">
            <w:pPr>
              <w:rPr>
                <w:rFonts w:ascii="Arial" w:hAnsi="Arial" w:cs="Arial"/>
              </w:rPr>
            </w:pPr>
            <w:r w:rsidRPr="00802A6F">
              <w:rPr>
                <w:rFonts w:ascii="Arial" w:hAnsi="Arial" w:cs="Arial"/>
              </w:rPr>
              <w:t>How to Manage and Control Asbestos in the Workplace Code of Practice 2011</w:t>
            </w:r>
          </w:p>
          <w:p w:rsidR="00802A6F" w:rsidRPr="00802A6F" w:rsidRDefault="00802A6F" w:rsidP="00A45C65">
            <w:pPr>
              <w:rPr>
                <w:rFonts w:ascii="Arial" w:hAnsi="Arial" w:cs="Arial"/>
              </w:rPr>
            </w:pPr>
            <w:r w:rsidRPr="00802A6F">
              <w:rPr>
                <w:rFonts w:ascii="Arial" w:hAnsi="Arial" w:cs="Arial"/>
              </w:rPr>
              <w:t>Commencement date: 1</w:t>
            </w:r>
            <w:r w:rsidRPr="00802A6F">
              <w:rPr>
                <w:rFonts w:ascii="Arial" w:hAnsi="Arial" w:cs="Arial"/>
                <w:vertAlign w:val="superscript"/>
              </w:rPr>
              <w:t>st</w:t>
            </w:r>
            <w:r w:rsidRPr="00802A6F">
              <w:rPr>
                <w:rFonts w:ascii="Arial" w:hAnsi="Arial" w:cs="Arial"/>
              </w:rPr>
              <w:t xml:space="preserve"> January 2012</w:t>
            </w:r>
          </w:p>
          <w:p w:rsidR="00802A6F" w:rsidRPr="00802A6F" w:rsidRDefault="00802A6F" w:rsidP="00A45C65">
            <w:pPr>
              <w:rPr>
                <w:rFonts w:ascii="Arial" w:hAnsi="Arial" w:cs="Arial"/>
              </w:rPr>
            </w:pPr>
            <w:r w:rsidRPr="00802A6F">
              <w:rPr>
                <w:rFonts w:ascii="Arial" w:hAnsi="Arial" w:cs="Arial"/>
              </w:rPr>
              <w:t>Last updated: 30</w:t>
            </w:r>
            <w:r w:rsidRPr="00802A6F">
              <w:rPr>
                <w:rFonts w:ascii="Arial" w:hAnsi="Arial" w:cs="Arial"/>
                <w:vertAlign w:val="superscript"/>
              </w:rPr>
              <w:t>th</w:t>
            </w:r>
            <w:r w:rsidRPr="00802A6F">
              <w:rPr>
                <w:rFonts w:ascii="Arial" w:hAnsi="Arial" w:cs="Arial"/>
              </w:rPr>
              <w:t xml:space="preserve"> May 2014 </w:t>
            </w:r>
          </w:p>
          <w:permEnd w:id="435890072"/>
          <w:p w:rsidR="00DA0B6F" w:rsidRPr="00DA0B6F" w:rsidRDefault="00DA0B6F" w:rsidP="00A45C65">
            <w:pPr>
              <w:rPr>
                <w:rFonts w:ascii="Arial" w:hAnsi="Arial" w:cs="Arial"/>
              </w:rPr>
            </w:pPr>
          </w:p>
        </w:tc>
      </w:tr>
    </w:tbl>
    <w:p w:rsidR="00DA0B6F" w:rsidRDefault="00DA0B6F" w:rsidP="00520AFD">
      <w:pPr>
        <w:spacing w:after="0" w:line="240" w:lineRule="auto"/>
        <w:rPr>
          <w:rFonts w:ascii="Arial" w:hAnsi="Arial" w:cs="Arial"/>
        </w:rPr>
      </w:pPr>
    </w:p>
    <w:p w:rsidR="009C4667" w:rsidRDefault="009C4667"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467BA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Standard</w:t>
            </w:r>
          </w:p>
        </w:tc>
      </w:tr>
      <w:tr w:rsidR="00DA0B6F" w:rsidRPr="00DA0B6F" w:rsidTr="00DA0B6F">
        <w:trPr>
          <w:trHeight w:val="567"/>
        </w:trPr>
        <w:tc>
          <w:tcPr>
            <w:tcW w:w="9242" w:type="dxa"/>
          </w:tcPr>
          <w:p w:rsidR="00DA0B6F" w:rsidRPr="00DA0B6F" w:rsidRDefault="000F09A5" w:rsidP="00A45C65">
            <w:pPr>
              <w:keepNext/>
              <w:rPr>
                <w:rFonts w:ascii="Arial" w:hAnsi="Arial" w:cs="Arial"/>
              </w:rPr>
            </w:pPr>
            <w:permStart w:id="116618407" w:edGrp="everyone"/>
            <w:r w:rsidRPr="000F09A5">
              <w:rPr>
                <w:rFonts w:ascii="Arial" w:hAnsi="Arial" w:cs="Arial"/>
              </w:rPr>
              <w:t>Work Health and Safety 2011 Standard (Qld) found at https://www.legislation.qld.gov.au/LEGISLTN/CURRENT/W/WorkHSR11.pdf</w:t>
            </w:r>
            <w:permEnd w:id="116618407"/>
          </w:p>
        </w:tc>
      </w:tr>
      <w:tr w:rsidR="00DA0B6F" w:rsidRPr="00DA0B6F" w:rsidTr="00467BA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7A4879" w:rsidRPr="007A4879" w:rsidRDefault="007A4879" w:rsidP="007A4879">
            <w:pPr>
              <w:rPr>
                <w:rFonts w:ascii="Arial" w:hAnsi="Arial" w:cs="Arial"/>
              </w:rPr>
            </w:pPr>
            <w:permStart w:id="268912594" w:edGrp="everyone"/>
            <w:r w:rsidRPr="007A4879">
              <w:rPr>
                <w:rFonts w:ascii="Arial" w:hAnsi="Arial" w:cs="Arial"/>
              </w:rPr>
              <w:t>Work Health and Safety 2011 Standard (Qld) found at https://www.legislation.qld.gov.au/LEGISLTN/CURRENT/W/WorkHSR11.pdf</w:t>
            </w:r>
          </w:p>
          <w:p w:rsidR="007A4879" w:rsidRPr="007A4879" w:rsidRDefault="007A4879" w:rsidP="007A4879">
            <w:pPr>
              <w:rPr>
                <w:rFonts w:ascii="Arial" w:hAnsi="Arial" w:cs="Arial"/>
              </w:rPr>
            </w:pPr>
            <w:r w:rsidRPr="007A4879">
              <w:rPr>
                <w:rFonts w:ascii="Arial" w:hAnsi="Arial" w:cs="Arial"/>
              </w:rPr>
              <w:t>Relevant excerpt/requirement for chosen workplace</w:t>
            </w:r>
          </w:p>
          <w:p w:rsidR="007A4879" w:rsidRPr="006D11B7" w:rsidRDefault="007A4879" w:rsidP="007A4879">
            <w:pPr>
              <w:rPr>
                <w:rFonts w:ascii="Arial" w:hAnsi="Arial" w:cs="Arial"/>
                <w:b/>
              </w:rPr>
            </w:pPr>
            <w:r w:rsidRPr="006D11B7">
              <w:rPr>
                <w:rFonts w:ascii="Arial" w:hAnsi="Arial" w:cs="Arial"/>
                <w:b/>
              </w:rPr>
              <w:t xml:space="preserve">1 Safety policy and safety objectives </w:t>
            </w:r>
          </w:p>
          <w:p w:rsidR="007A4879" w:rsidRPr="007A4879" w:rsidRDefault="007A4879" w:rsidP="007A4879">
            <w:pPr>
              <w:rPr>
                <w:rFonts w:ascii="Arial" w:hAnsi="Arial" w:cs="Arial"/>
              </w:rPr>
            </w:pPr>
            <w:r w:rsidRPr="007A4879">
              <w:rPr>
                <w:rFonts w:ascii="Arial" w:hAnsi="Arial" w:cs="Arial"/>
              </w:rPr>
              <w:t xml:space="preserve">1.1 A description of the means by which the operator’s safety policy and specific safety objectives are to be communicated to all persons who are to participate in the implementation of the safety management system. </w:t>
            </w:r>
          </w:p>
          <w:p w:rsidR="007A4879" w:rsidRPr="007A4879" w:rsidRDefault="007A4879" w:rsidP="007A4879">
            <w:pPr>
              <w:rPr>
                <w:rFonts w:ascii="Arial" w:hAnsi="Arial" w:cs="Arial"/>
              </w:rPr>
            </w:pPr>
            <w:r w:rsidRPr="007A4879">
              <w:rPr>
                <w:rFonts w:ascii="Arial" w:hAnsi="Arial" w:cs="Arial"/>
              </w:rPr>
              <w:t xml:space="preserve">1.2 The safety policy must include an express commitment to ongoing improvement of all aspects of the safety management system. </w:t>
            </w:r>
          </w:p>
          <w:p w:rsidR="007A4879" w:rsidRPr="007A4879" w:rsidRDefault="007A4879" w:rsidP="007A4879">
            <w:pPr>
              <w:rPr>
                <w:rFonts w:ascii="Arial" w:hAnsi="Arial" w:cs="Arial"/>
              </w:rPr>
            </w:pPr>
          </w:p>
          <w:p w:rsidR="007A4879" w:rsidRPr="006D11B7" w:rsidRDefault="007A4879" w:rsidP="007A4879">
            <w:pPr>
              <w:rPr>
                <w:rFonts w:ascii="Arial" w:hAnsi="Arial" w:cs="Arial"/>
                <w:b/>
              </w:rPr>
            </w:pPr>
            <w:r w:rsidRPr="006D11B7">
              <w:rPr>
                <w:rFonts w:ascii="Arial" w:hAnsi="Arial" w:cs="Arial"/>
                <w:b/>
              </w:rPr>
              <w:t xml:space="preserve">2 Organisation and personnel </w:t>
            </w:r>
          </w:p>
          <w:p w:rsidR="007A4879" w:rsidRPr="007A4879" w:rsidRDefault="007A4879" w:rsidP="007A4879">
            <w:pPr>
              <w:rPr>
                <w:rFonts w:ascii="Arial" w:hAnsi="Arial" w:cs="Arial"/>
              </w:rPr>
            </w:pPr>
            <w:r w:rsidRPr="007A4879">
              <w:rPr>
                <w:rFonts w:ascii="Arial" w:hAnsi="Arial" w:cs="Arial"/>
              </w:rPr>
              <w:t xml:space="preserve">2.1 The identification (according to position description and location) of the persons who are to participate in the implementation of the safety management system, and a description of the command structure in which these persons work and of the specific tasks and responsibilities allocated to them. </w:t>
            </w:r>
          </w:p>
          <w:p w:rsidR="006D11B7" w:rsidRDefault="007A4879" w:rsidP="007A4879">
            <w:pPr>
              <w:rPr>
                <w:rFonts w:ascii="Arial" w:hAnsi="Arial" w:cs="Arial"/>
              </w:rPr>
            </w:pPr>
            <w:r w:rsidRPr="007A4879">
              <w:rPr>
                <w:rFonts w:ascii="Arial" w:hAnsi="Arial" w:cs="Arial"/>
              </w:rPr>
              <w:t xml:space="preserve">2.2 A description of the means of ensuring that these persons have the knowledge and skills necessary to enable them to undertake their allocated tasks and discharge their allocated responsibilities, and that they retain such knowledge and skills. </w:t>
            </w:r>
          </w:p>
          <w:p w:rsidR="006D11B7" w:rsidRDefault="006D11B7" w:rsidP="007A4879">
            <w:pPr>
              <w:rPr>
                <w:rFonts w:ascii="Arial" w:hAnsi="Arial" w:cs="Arial"/>
              </w:rPr>
            </w:pPr>
          </w:p>
          <w:p w:rsidR="006D11B7" w:rsidRDefault="007A4879" w:rsidP="007A4879">
            <w:pPr>
              <w:rPr>
                <w:rFonts w:ascii="Arial" w:hAnsi="Arial" w:cs="Arial"/>
              </w:rPr>
            </w:pPr>
            <w:r w:rsidRPr="007A4879">
              <w:rPr>
                <w:rFonts w:ascii="Arial" w:hAnsi="Arial" w:cs="Arial"/>
              </w:rPr>
              <w:t xml:space="preserve">3 </w:t>
            </w:r>
            <w:r w:rsidRPr="006D11B7">
              <w:rPr>
                <w:rFonts w:ascii="Arial" w:hAnsi="Arial" w:cs="Arial"/>
                <w:b/>
              </w:rPr>
              <w:t>Operational controls</w:t>
            </w:r>
            <w:r w:rsidRPr="007A4879">
              <w:rPr>
                <w:rFonts w:ascii="Arial" w:hAnsi="Arial" w:cs="Arial"/>
              </w:rPr>
              <w:t xml:space="preserve"> </w:t>
            </w:r>
          </w:p>
          <w:p w:rsidR="007A4879" w:rsidRPr="007A4879" w:rsidRDefault="007A4879" w:rsidP="007A4879">
            <w:pPr>
              <w:rPr>
                <w:rFonts w:ascii="Arial" w:hAnsi="Arial" w:cs="Arial"/>
              </w:rPr>
            </w:pPr>
            <w:r w:rsidRPr="007A4879">
              <w:rPr>
                <w:rFonts w:ascii="Arial" w:hAnsi="Arial" w:cs="Arial"/>
              </w:rPr>
              <w:t xml:space="preserve">3.1 A description of the procedures and instructions for— </w:t>
            </w:r>
          </w:p>
          <w:p w:rsidR="007A4879" w:rsidRPr="007A4879" w:rsidRDefault="007A4879" w:rsidP="007A4879">
            <w:pPr>
              <w:rPr>
                <w:rFonts w:ascii="Arial" w:hAnsi="Arial" w:cs="Arial"/>
              </w:rPr>
            </w:pPr>
            <w:r w:rsidRPr="007A4879">
              <w:rPr>
                <w:rFonts w:ascii="Arial" w:hAnsi="Arial" w:cs="Arial"/>
              </w:rPr>
              <w:t xml:space="preserve">(a) the safe operation of plant (including as to inspection and maintenance); and </w:t>
            </w:r>
          </w:p>
          <w:p w:rsidR="007A4879" w:rsidRPr="007A4879" w:rsidRDefault="007A4879" w:rsidP="007A4879">
            <w:pPr>
              <w:rPr>
                <w:rFonts w:ascii="Arial" w:hAnsi="Arial" w:cs="Arial"/>
              </w:rPr>
            </w:pPr>
            <w:r w:rsidRPr="007A4879">
              <w:rPr>
                <w:rFonts w:ascii="Arial" w:hAnsi="Arial" w:cs="Arial"/>
              </w:rPr>
              <w:t xml:space="preserve">(b) the mechanical integrity of plant; and Schedule 17 Work Health and Safety Regulation 2011 Current as at 1 July 2016 Page 663 Authorised by the Parliamentary Counsel </w:t>
            </w:r>
          </w:p>
          <w:p w:rsidR="007A4879" w:rsidRPr="007A4879" w:rsidRDefault="007A4879" w:rsidP="007A4879">
            <w:pPr>
              <w:rPr>
                <w:rFonts w:ascii="Arial" w:hAnsi="Arial" w:cs="Arial"/>
              </w:rPr>
            </w:pPr>
            <w:r w:rsidRPr="007A4879">
              <w:rPr>
                <w:rFonts w:ascii="Arial" w:hAnsi="Arial" w:cs="Arial"/>
              </w:rPr>
              <w:t xml:space="preserve">(c) Plant processes; and </w:t>
            </w:r>
          </w:p>
          <w:p w:rsidR="007A4879" w:rsidRPr="007A4879" w:rsidRDefault="007A4879" w:rsidP="007A4879">
            <w:pPr>
              <w:rPr>
                <w:rFonts w:ascii="Arial" w:hAnsi="Arial" w:cs="Arial"/>
              </w:rPr>
            </w:pPr>
            <w:r w:rsidRPr="007A4879">
              <w:rPr>
                <w:rFonts w:ascii="Arial" w:hAnsi="Arial" w:cs="Arial"/>
              </w:rPr>
              <w:lastRenderedPageBreak/>
              <w:t xml:space="preserve">(d) the control of abnormal operations and emergency shut down or decommissioning. </w:t>
            </w:r>
          </w:p>
          <w:p w:rsidR="007A4879" w:rsidRPr="007A4879" w:rsidRDefault="007A4879" w:rsidP="007A4879">
            <w:pPr>
              <w:rPr>
                <w:rFonts w:ascii="Arial" w:hAnsi="Arial" w:cs="Arial"/>
              </w:rPr>
            </w:pPr>
            <w:r w:rsidRPr="007A4879">
              <w:rPr>
                <w:rFonts w:ascii="Arial" w:hAnsi="Arial" w:cs="Arial"/>
              </w:rPr>
              <w:t xml:space="preserve">3.2 Provision of adequate means of achieving isolation of the major hazard facility or any part of the major hazard facility in the event of an emergency. </w:t>
            </w:r>
          </w:p>
          <w:p w:rsidR="007A4879" w:rsidRPr="007A4879" w:rsidRDefault="007A4879" w:rsidP="007A4879">
            <w:pPr>
              <w:rPr>
                <w:rFonts w:ascii="Arial" w:hAnsi="Arial" w:cs="Arial"/>
              </w:rPr>
            </w:pPr>
            <w:r w:rsidRPr="007A4879">
              <w:rPr>
                <w:rFonts w:ascii="Arial" w:hAnsi="Arial" w:cs="Arial"/>
              </w:rPr>
              <w:t xml:space="preserve">3.3 Provision of adequate means of gaining access for service and maintenance of the major hazard facility or any part of the major hazard facility. </w:t>
            </w:r>
          </w:p>
          <w:p w:rsidR="007A4879" w:rsidRPr="007A4879" w:rsidRDefault="007A4879" w:rsidP="007A4879">
            <w:pPr>
              <w:rPr>
                <w:rFonts w:ascii="Arial" w:hAnsi="Arial" w:cs="Arial"/>
              </w:rPr>
            </w:pPr>
            <w:r w:rsidRPr="007A4879">
              <w:rPr>
                <w:rFonts w:ascii="Arial" w:hAnsi="Arial" w:cs="Arial"/>
              </w:rPr>
              <w:t xml:space="preserve">3.4 A description of the roles of persons and of the interfaces between persons and plant. 3.5 Provision for alarm systems. </w:t>
            </w:r>
          </w:p>
          <w:p w:rsidR="007A4879" w:rsidRPr="007A4879" w:rsidRDefault="007A4879" w:rsidP="007A4879">
            <w:pPr>
              <w:rPr>
                <w:rFonts w:ascii="Arial" w:hAnsi="Arial" w:cs="Arial"/>
              </w:rPr>
            </w:pPr>
          </w:p>
          <w:p w:rsidR="007A4879" w:rsidRPr="006D11B7" w:rsidRDefault="007A4879" w:rsidP="007A4879">
            <w:pPr>
              <w:rPr>
                <w:rFonts w:ascii="Arial" w:hAnsi="Arial" w:cs="Arial"/>
                <w:b/>
              </w:rPr>
            </w:pPr>
            <w:r w:rsidRPr="006D11B7">
              <w:rPr>
                <w:rFonts w:ascii="Arial" w:hAnsi="Arial" w:cs="Arial"/>
                <w:b/>
              </w:rPr>
              <w:t xml:space="preserve">4 Duties of operators </w:t>
            </w:r>
          </w:p>
          <w:p w:rsidR="007A4879" w:rsidRPr="007A4879" w:rsidRDefault="007A4879" w:rsidP="007A4879">
            <w:pPr>
              <w:rPr>
                <w:rFonts w:ascii="Arial" w:hAnsi="Arial" w:cs="Arial"/>
              </w:rPr>
            </w:pPr>
            <w:r w:rsidRPr="007A4879">
              <w:rPr>
                <w:rFonts w:ascii="Arial" w:hAnsi="Arial" w:cs="Arial"/>
              </w:rPr>
              <w:t xml:space="preserve">4.1 A description of the means by which the operator proposes to comply with the Act and with part 9.3, division 2, part 9.4 and part 9.5 of this regulation. </w:t>
            </w:r>
          </w:p>
          <w:p w:rsidR="007A4879" w:rsidRPr="007A4879" w:rsidRDefault="007A4879" w:rsidP="007A4879">
            <w:pPr>
              <w:rPr>
                <w:rFonts w:ascii="Arial" w:hAnsi="Arial" w:cs="Arial"/>
              </w:rPr>
            </w:pPr>
            <w:r w:rsidRPr="007A4879">
              <w:rPr>
                <w:rFonts w:ascii="Arial" w:hAnsi="Arial" w:cs="Arial"/>
              </w:rPr>
              <w:t xml:space="preserve">4.2 In relation to each part of the documented safety management system that describes the means of compliance with a provision of chapter 9, an annotation or cross-reference identifying the specific provision being complied with. </w:t>
            </w:r>
          </w:p>
          <w:p w:rsidR="007A4879" w:rsidRPr="007A4879" w:rsidRDefault="007A4879" w:rsidP="007A4879">
            <w:pPr>
              <w:rPr>
                <w:rFonts w:ascii="Arial" w:hAnsi="Arial" w:cs="Arial"/>
              </w:rPr>
            </w:pPr>
          </w:p>
          <w:p w:rsidR="006D11B7" w:rsidRPr="006D11B7" w:rsidRDefault="007A4879" w:rsidP="007A4879">
            <w:pPr>
              <w:rPr>
                <w:rFonts w:ascii="Arial" w:hAnsi="Arial" w:cs="Arial"/>
                <w:b/>
              </w:rPr>
            </w:pPr>
            <w:r w:rsidRPr="006D11B7">
              <w:rPr>
                <w:rFonts w:ascii="Arial" w:hAnsi="Arial" w:cs="Arial"/>
                <w:b/>
              </w:rPr>
              <w:t xml:space="preserve">5 Management of change </w:t>
            </w:r>
          </w:p>
          <w:p w:rsidR="007A4879" w:rsidRPr="007A4879" w:rsidRDefault="007A4879" w:rsidP="007A4879">
            <w:pPr>
              <w:rPr>
                <w:rFonts w:ascii="Arial" w:hAnsi="Arial" w:cs="Arial"/>
              </w:rPr>
            </w:pPr>
            <w:r w:rsidRPr="007A4879">
              <w:rPr>
                <w:rFonts w:ascii="Arial" w:hAnsi="Arial" w:cs="Arial"/>
              </w:rPr>
              <w:t xml:space="preserve">A description of the procedures for planning modifications to major hazard facilities. </w:t>
            </w:r>
          </w:p>
          <w:p w:rsidR="007A4879" w:rsidRPr="007A4879" w:rsidRDefault="007A4879" w:rsidP="007A4879">
            <w:pPr>
              <w:rPr>
                <w:rFonts w:ascii="Arial" w:hAnsi="Arial" w:cs="Arial"/>
              </w:rPr>
            </w:pPr>
          </w:p>
          <w:p w:rsidR="006D11B7" w:rsidRPr="006D11B7" w:rsidRDefault="007A4879" w:rsidP="007A4879">
            <w:pPr>
              <w:rPr>
                <w:rFonts w:ascii="Arial" w:hAnsi="Arial" w:cs="Arial"/>
                <w:b/>
              </w:rPr>
            </w:pPr>
            <w:r w:rsidRPr="006D11B7">
              <w:rPr>
                <w:rFonts w:ascii="Arial" w:hAnsi="Arial" w:cs="Arial"/>
                <w:b/>
              </w:rPr>
              <w:t xml:space="preserve">6 Principles and standards </w:t>
            </w:r>
          </w:p>
          <w:p w:rsidR="007A4879" w:rsidRPr="007A4879" w:rsidRDefault="007A4879" w:rsidP="007A4879">
            <w:pPr>
              <w:rPr>
                <w:rFonts w:ascii="Arial" w:hAnsi="Arial" w:cs="Arial"/>
              </w:rPr>
            </w:pPr>
            <w:r w:rsidRPr="007A4879">
              <w:rPr>
                <w:rFonts w:ascii="Arial" w:hAnsi="Arial" w:cs="Arial"/>
              </w:rPr>
              <w:t xml:space="preserve">6.1 A statement of the principles, especially the design principles and engineering standards, being used to ensure the safe operation of the major hazard facility. </w:t>
            </w:r>
          </w:p>
          <w:p w:rsidR="006D11B7" w:rsidRDefault="007A4879" w:rsidP="007A4879">
            <w:pPr>
              <w:rPr>
                <w:rFonts w:ascii="Arial" w:hAnsi="Arial" w:cs="Arial"/>
              </w:rPr>
            </w:pPr>
            <w:r w:rsidRPr="007A4879">
              <w:rPr>
                <w:rFonts w:ascii="Arial" w:hAnsi="Arial" w:cs="Arial"/>
              </w:rPr>
              <w:t xml:space="preserve">6.2 A description of any technical standards, whether published or proprietary, being relied on in relation to such principles and standards. Schedule 17 Work Health and Safety Regulation 2011 Page 664 Current as at 1 July 2016 Authorised by the Parliamentary Counsel </w:t>
            </w:r>
          </w:p>
          <w:p w:rsidR="006D11B7" w:rsidRDefault="006D11B7" w:rsidP="007A4879">
            <w:pPr>
              <w:rPr>
                <w:rFonts w:ascii="Arial" w:hAnsi="Arial" w:cs="Arial"/>
              </w:rPr>
            </w:pPr>
          </w:p>
          <w:p w:rsidR="006D11B7" w:rsidRPr="006D11B7" w:rsidRDefault="007A4879" w:rsidP="007A4879">
            <w:pPr>
              <w:rPr>
                <w:rFonts w:ascii="Arial" w:hAnsi="Arial" w:cs="Arial"/>
                <w:b/>
              </w:rPr>
            </w:pPr>
            <w:r w:rsidRPr="006D11B7">
              <w:rPr>
                <w:rFonts w:ascii="Arial" w:hAnsi="Arial" w:cs="Arial"/>
                <w:b/>
              </w:rPr>
              <w:t xml:space="preserve">7 Performance monitoring </w:t>
            </w:r>
          </w:p>
          <w:p w:rsidR="007A4879" w:rsidRPr="007A4879" w:rsidRDefault="007A4879" w:rsidP="007A4879">
            <w:pPr>
              <w:rPr>
                <w:rFonts w:ascii="Arial" w:hAnsi="Arial" w:cs="Arial"/>
              </w:rPr>
            </w:pPr>
            <w:r w:rsidRPr="007A4879">
              <w:rPr>
                <w:rFonts w:ascii="Arial" w:hAnsi="Arial" w:cs="Arial"/>
              </w:rPr>
              <w:t xml:space="preserve">7.1 Performance standards for measuring the effectiveness of the safety management system, that— </w:t>
            </w:r>
          </w:p>
          <w:p w:rsidR="007A4879" w:rsidRPr="007A4879" w:rsidRDefault="007A4879" w:rsidP="007A4879">
            <w:pPr>
              <w:rPr>
                <w:rFonts w:ascii="Arial" w:hAnsi="Arial" w:cs="Arial"/>
              </w:rPr>
            </w:pPr>
            <w:r w:rsidRPr="007A4879">
              <w:rPr>
                <w:rFonts w:ascii="Arial" w:hAnsi="Arial" w:cs="Arial"/>
              </w:rPr>
              <w:t xml:space="preserve">(a) relate to all aspects of the safety management system; and </w:t>
            </w:r>
          </w:p>
          <w:p w:rsidR="007A4879" w:rsidRPr="007A4879" w:rsidRDefault="007A4879" w:rsidP="007A4879">
            <w:pPr>
              <w:rPr>
                <w:rFonts w:ascii="Arial" w:hAnsi="Arial" w:cs="Arial"/>
              </w:rPr>
            </w:pPr>
            <w:r w:rsidRPr="007A4879">
              <w:rPr>
                <w:rFonts w:ascii="Arial" w:hAnsi="Arial" w:cs="Arial"/>
              </w:rPr>
              <w:t xml:space="preserve">(b) are sufficiently detailed to ensure that the ability of the operator to ensure the effectiveness of all aspects of the safety management system is apparent from the documentation; and </w:t>
            </w:r>
          </w:p>
          <w:p w:rsidR="007A4879" w:rsidRPr="007A4879" w:rsidRDefault="007A4879" w:rsidP="007A4879">
            <w:pPr>
              <w:rPr>
                <w:rFonts w:ascii="Arial" w:hAnsi="Arial" w:cs="Arial"/>
              </w:rPr>
            </w:pPr>
            <w:r w:rsidRPr="007A4879">
              <w:rPr>
                <w:rFonts w:ascii="Arial" w:hAnsi="Arial" w:cs="Arial"/>
              </w:rPr>
              <w:t>(c) Include steps to be taken to continually improve all aspects of the safety management system.</w:t>
            </w:r>
          </w:p>
          <w:p w:rsidR="007A4879" w:rsidRPr="007A4879" w:rsidRDefault="007A4879" w:rsidP="007A4879">
            <w:pPr>
              <w:rPr>
                <w:rFonts w:ascii="Arial" w:hAnsi="Arial" w:cs="Arial"/>
              </w:rPr>
            </w:pPr>
            <w:r w:rsidRPr="007A4879">
              <w:rPr>
                <w:rFonts w:ascii="Arial" w:hAnsi="Arial" w:cs="Arial"/>
              </w:rPr>
              <w:t xml:space="preserve"> </w:t>
            </w:r>
          </w:p>
          <w:p w:rsidR="007A4879" w:rsidRPr="007A4879" w:rsidRDefault="007A4879" w:rsidP="007A4879">
            <w:pPr>
              <w:rPr>
                <w:rFonts w:ascii="Arial" w:hAnsi="Arial" w:cs="Arial"/>
              </w:rPr>
            </w:pPr>
            <w:r w:rsidRPr="007A4879">
              <w:rPr>
                <w:rFonts w:ascii="Arial" w:hAnsi="Arial" w:cs="Arial"/>
              </w:rPr>
              <w:t xml:space="preserve">7.2 A description of the way in which these performance standards are to be met. </w:t>
            </w:r>
          </w:p>
          <w:p w:rsidR="007A4879" w:rsidRPr="007A4879" w:rsidRDefault="007A4879" w:rsidP="007A4879">
            <w:pPr>
              <w:rPr>
                <w:rFonts w:ascii="Arial" w:hAnsi="Arial" w:cs="Arial"/>
              </w:rPr>
            </w:pPr>
          </w:p>
          <w:p w:rsidR="007A4879" w:rsidRPr="007A4879" w:rsidRDefault="007A4879" w:rsidP="007A4879">
            <w:pPr>
              <w:rPr>
                <w:rFonts w:ascii="Arial" w:hAnsi="Arial" w:cs="Arial"/>
              </w:rPr>
            </w:pPr>
            <w:r w:rsidRPr="007A4879">
              <w:rPr>
                <w:rFonts w:ascii="Arial" w:hAnsi="Arial" w:cs="Arial"/>
              </w:rPr>
              <w:t xml:space="preserve">7.3 Performance indicators for the effectiveness of control measures implemented, including— </w:t>
            </w:r>
          </w:p>
          <w:p w:rsidR="007A4879" w:rsidRPr="007A4879" w:rsidRDefault="007A4879" w:rsidP="007A4879">
            <w:pPr>
              <w:rPr>
                <w:rFonts w:ascii="Arial" w:hAnsi="Arial" w:cs="Arial"/>
              </w:rPr>
            </w:pPr>
            <w:r w:rsidRPr="007A4879">
              <w:rPr>
                <w:rFonts w:ascii="Arial" w:hAnsi="Arial" w:cs="Arial"/>
              </w:rPr>
              <w:t xml:space="preserve">(a) tests of the effectiveness of the control measures; and </w:t>
            </w:r>
          </w:p>
          <w:p w:rsidR="007A4879" w:rsidRPr="007A4879" w:rsidRDefault="007A4879" w:rsidP="007A4879">
            <w:pPr>
              <w:rPr>
                <w:rFonts w:ascii="Arial" w:hAnsi="Arial" w:cs="Arial"/>
              </w:rPr>
            </w:pPr>
            <w:r w:rsidRPr="007A4879">
              <w:rPr>
                <w:rFonts w:ascii="Arial" w:hAnsi="Arial" w:cs="Arial"/>
              </w:rPr>
              <w:t xml:space="preserve">(b) indicators of the failure of any control measure; and </w:t>
            </w:r>
          </w:p>
          <w:p w:rsidR="007A4879" w:rsidRPr="007A4879" w:rsidRDefault="007A4879" w:rsidP="007A4879">
            <w:pPr>
              <w:rPr>
                <w:rFonts w:ascii="Arial" w:hAnsi="Arial" w:cs="Arial"/>
              </w:rPr>
            </w:pPr>
            <w:r w:rsidRPr="007A4879">
              <w:rPr>
                <w:rFonts w:ascii="Arial" w:hAnsi="Arial" w:cs="Arial"/>
              </w:rPr>
              <w:t xml:space="preserve">(c) actions to be taken in reporting any such failure; and </w:t>
            </w:r>
          </w:p>
          <w:p w:rsidR="006D11B7" w:rsidRDefault="007A4879" w:rsidP="00A45C65">
            <w:pPr>
              <w:rPr>
                <w:rFonts w:ascii="Arial" w:hAnsi="Arial" w:cs="Arial"/>
              </w:rPr>
            </w:pPr>
            <w:r w:rsidRPr="007A4879">
              <w:rPr>
                <w:rFonts w:ascii="Arial" w:hAnsi="Arial" w:cs="Arial"/>
              </w:rPr>
              <w:t xml:space="preserve">(d) Other corrective actions to be taken in the event of any such failure. </w:t>
            </w:r>
          </w:p>
          <w:p w:rsidR="006D11B7" w:rsidRDefault="006D11B7" w:rsidP="00A45C65">
            <w:pPr>
              <w:rPr>
                <w:rFonts w:ascii="Arial" w:hAnsi="Arial" w:cs="Arial"/>
              </w:rPr>
            </w:pPr>
          </w:p>
          <w:p w:rsidR="006D11B7" w:rsidRDefault="007A4879" w:rsidP="00A45C65">
            <w:pPr>
              <w:rPr>
                <w:rFonts w:ascii="Arial" w:hAnsi="Arial" w:cs="Arial"/>
              </w:rPr>
            </w:pPr>
            <w:r w:rsidRPr="006D11B7">
              <w:rPr>
                <w:rFonts w:ascii="Arial" w:hAnsi="Arial" w:cs="Arial"/>
                <w:b/>
              </w:rPr>
              <w:t>8</w:t>
            </w:r>
            <w:r w:rsidRPr="007A4879">
              <w:rPr>
                <w:rFonts w:ascii="Arial" w:hAnsi="Arial" w:cs="Arial"/>
              </w:rPr>
              <w:t xml:space="preserve"> </w:t>
            </w:r>
            <w:r w:rsidRPr="006D11B7">
              <w:rPr>
                <w:rFonts w:ascii="Arial" w:hAnsi="Arial" w:cs="Arial"/>
                <w:b/>
              </w:rPr>
              <w:t>Audit</w:t>
            </w:r>
            <w:r w:rsidRPr="007A4879">
              <w:rPr>
                <w:rFonts w:ascii="Arial" w:hAnsi="Arial" w:cs="Arial"/>
              </w:rPr>
              <w:t xml:space="preserve"> </w:t>
            </w:r>
          </w:p>
          <w:p w:rsidR="00DA0B6F" w:rsidRPr="00DA0B6F" w:rsidRDefault="007A4879" w:rsidP="00A45C65">
            <w:pPr>
              <w:rPr>
                <w:rFonts w:ascii="Arial" w:hAnsi="Arial" w:cs="Arial"/>
              </w:rPr>
            </w:pPr>
            <w:r w:rsidRPr="007A4879">
              <w:rPr>
                <w:rFonts w:ascii="Arial" w:hAnsi="Arial" w:cs="Arial"/>
              </w:rPr>
              <w:t>Provision for the auditing of performance against the performance standards, including the methods, frequency and results of the audit process.</w:t>
            </w:r>
            <w:permEnd w:id="268912594"/>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467BA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w:t>
            </w:r>
            <w:r>
              <w:rPr>
                <w:rFonts w:ascii="Arial" w:hAnsi="Arial" w:cs="Arial"/>
                <w:b/>
              </w:rPr>
              <w:t>requirement</w:t>
            </w:r>
            <w:r w:rsidRPr="00DA0B6F">
              <w:rPr>
                <w:rFonts w:ascii="Arial" w:hAnsi="Arial" w:cs="Arial"/>
                <w:b/>
              </w:rPr>
              <w:t xml:space="preserve"> of </w:t>
            </w:r>
            <w:r>
              <w:rPr>
                <w:rFonts w:ascii="Arial" w:hAnsi="Arial" w:cs="Arial"/>
                <w:b/>
              </w:rPr>
              <w:t>Guidance Publication</w:t>
            </w:r>
          </w:p>
        </w:tc>
      </w:tr>
      <w:tr w:rsidR="00DA0B6F" w:rsidRPr="00DA0B6F" w:rsidTr="00B25EBE">
        <w:trPr>
          <w:trHeight w:val="567"/>
        </w:trPr>
        <w:tc>
          <w:tcPr>
            <w:tcW w:w="9242" w:type="dxa"/>
          </w:tcPr>
          <w:p w:rsidR="00925391" w:rsidRPr="00925391" w:rsidRDefault="00925391" w:rsidP="00925391">
            <w:pPr>
              <w:rPr>
                <w:rFonts w:ascii="Arial" w:hAnsi="Arial" w:cs="Arial"/>
              </w:rPr>
            </w:pPr>
            <w:permStart w:id="1571029844" w:edGrp="everyone"/>
            <w:r w:rsidRPr="00925391">
              <w:rPr>
                <w:rFonts w:ascii="Arial" w:hAnsi="Arial" w:cs="Arial"/>
              </w:rPr>
              <w:t xml:space="preserve">Guidance on the interpretation of workplace exposure standards for airborne contaminants found at </w:t>
            </w:r>
          </w:p>
          <w:p w:rsidR="00925391" w:rsidRPr="00925391" w:rsidRDefault="00925391" w:rsidP="00925391">
            <w:pPr>
              <w:rPr>
                <w:rFonts w:ascii="Arial" w:hAnsi="Arial" w:cs="Arial"/>
              </w:rPr>
            </w:pPr>
            <w:r w:rsidRPr="00925391">
              <w:rPr>
                <w:rFonts w:ascii="Arial" w:hAnsi="Arial" w:cs="Arial"/>
              </w:rPr>
              <w:t xml:space="preserve">http://www.safeworkaustralia.gov.au/sites/swa/about/publications/documents/154/guidanceontheprinciplesofsafedesign_2006_pdf.pdf </w:t>
            </w:r>
          </w:p>
          <w:permEnd w:id="1571029844"/>
          <w:p w:rsidR="00DA0B6F" w:rsidRPr="00DA0B6F" w:rsidRDefault="00DA0B6F" w:rsidP="00A45C65">
            <w:pPr>
              <w:keepNext/>
              <w:rPr>
                <w:rFonts w:ascii="Arial" w:hAnsi="Arial" w:cs="Arial"/>
              </w:rPr>
            </w:pPr>
          </w:p>
        </w:tc>
      </w:tr>
      <w:tr w:rsidR="00DA0B6F" w:rsidRPr="00DA0B6F" w:rsidTr="00467BA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lastRenderedPageBreak/>
              <w:t>Relevant excerpt/requirement for chosen workplace</w:t>
            </w:r>
          </w:p>
        </w:tc>
      </w:tr>
      <w:tr w:rsidR="00DA0B6F" w:rsidRPr="00DA0B6F" w:rsidTr="00B25EBE">
        <w:trPr>
          <w:trHeight w:val="1134"/>
        </w:trPr>
        <w:tc>
          <w:tcPr>
            <w:tcW w:w="9242" w:type="dxa"/>
          </w:tcPr>
          <w:p w:rsidR="00925391" w:rsidRPr="00925391" w:rsidRDefault="00925391" w:rsidP="00925391">
            <w:pPr>
              <w:tabs>
                <w:tab w:val="left" w:pos="2085"/>
              </w:tabs>
              <w:rPr>
                <w:rFonts w:ascii="Arial" w:hAnsi="Arial" w:cs="Arial"/>
              </w:rPr>
            </w:pPr>
            <w:permStart w:id="2000887535" w:edGrp="everyone"/>
            <w:r w:rsidRPr="00925391">
              <w:rPr>
                <w:rFonts w:ascii="Arial" w:hAnsi="Arial" w:cs="Arial"/>
              </w:rPr>
              <w:t>Relevant excerpt/requirement for chosen workplace</w:t>
            </w:r>
          </w:p>
          <w:p w:rsidR="00925391" w:rsidRDefault="00925391" w:rsidP="00925391">
            <w:pPr>
              <w:rPr>
                <w:rFonts w:ascii="Arial" w:hAnsi="Arial" w:cs="Arial"/>
              </w:rPr>
            </w:pPr>
          </w:p>
          <w:p w:rsidR="00925391" w:rsidRPr="00925391" w:rsidRDefault="00925391" w:rsidP="00925391">
            <w:pPr>
              <w:rPr>
                <w:rFonts w:ascii="Arial" w:hAnsi="Arial" w:cs="Arial"/>
              </w:rPr>
            </w:pPr>
            <w:r w:rsidRPr="00407FBB">
              <w:rPr>
                <w:rFonts w:ascii="Arial" w:hAnsi="Arial" w:cs="Arial"/>
                <w:b/>
              </w:rPr>
              <w:t>1</w:t>
            </w:r>
            <w:r w:rsidRPr="00925391">
              <w:rPr>
                <w:rFonts w:ascii="Arial" w:hAnsi="Arial" w:cs="Arial"/>
              </w:rPr>
              <w:t>. Guidance on the interpretation of workplace exposure standards for airborne contaminants</w:t>
            </w:r>
          </w:p>
          <w:p w:rsidR="00925391" w:rsidRPr="00925391" w:rsidRDefault="00925391" w:rsidP="00925391">
            <w:pPr>
              <w:rPr>
                <w:rFonts w:ascii="Arial" w:hAnsi="Arial" w:cs="Arial"/>
              </w:rPr>
            </w:pPr>
            <w:r w:rsidRPr="00925391">
              <w:rPr>
                <w:rFonts w:ascii="Arial" w:hAnsi="Arial" w:cs="Arial"/>
                <w:b/>
              </w:rPr>
              <w:t>2</w:t>
            </w:r>
            <w:r w:rsidRPr="00925391">
              <w:rPr>
                <w:rFonts w:ascii="Arial" w:hAnsi="Arial" w:cs="Arial"/>
              </w:rPr>
              <w:t>. Adjustment of exposure standards for extended work shifts</w:t>
            </w:r>
          </w:p>
          <w:p w:rsidR="00925391" w:rsidRPr="00925391" w:rsidRDefault="00925391" w:rsidP="00925391">
            <w:pPr>
              <w:rPr>
                <w:rFonts w:ascii="Arial" w:hAnsi="Arial" w:cs="Arial"/>
              </w:rPr>
            </w:pPr>
            <w:r w:rsidRPr="00925391">
              <w:rPr>
                <w:rFonts w:ascii="Arial" w:hAnsi="Arial" w:cs="Arial"/>
                <w:b/>
              </w:rPr>
              <w:t>3</w:t>
            </w:r>
            <w:r w:rsidRPr="00925391">
              <w:rPr>
                <w:rFonts w:ascii="Arial" w:hAnsi="Arial" w:cs="Arial"/>
              </w:rPr>
              <w:t>. Other factors affecting exposure</w:t>
            </w:r>
          </w:p>
          <w:p w:rsidR="00DA0B6F" w:rsidRPr="00DA0B6F" w:rsidRDefault="00925391" w:rsidP="00A45C65">
            <w:pPr>
              <w:rPr>
                <w:rFonts w:ascii="Arial" w:hAnsi="Arial" w:cs="Arial"/>
              </w:rPr>
            </w:pPr>
            <w:r w:rsidRPr="00925391">
              <w:rPr>
                <w:rFonts w:ascii="Arial" w:hAnsi="Arial" w:cs="Arial"/>
                <w:b/>
              </w:rPr>
              <w:t>4</w:t>
            </w:r>
            <w:r w:rsidRPr="00925391">
              <w:rPr>
                <w:rFonts w:ascii="Arial" w:hAnsi="Arial" w:cs="Arial"/>
              </w:rPr>
              <w:t>. Information relating to specific groups of substances. </w:t>
            </w:r>
            <w:permEnd w:id="2000887535"/>
          </w:p>
        </w:tc>
      </w:tr>
    </w:tbl>
    <w:p w:rsidR="00DA0B6F" w:rsidRDefault="00DA0B6F" w:rsidP="00520AFD">
      <w:pPr>
        <w:spacing w:after="0" w:line="240" w:lineRule="auto"/>
        <w:rPr>
          <w:rFonts w:ascii="Arial" w:hAnsi="Arial" w:cs="Arial"/>
        </w:rPr>
      </w:pPr>
    </w:p>
    <w:p w:rsidR="00286643" w:rsidRPr="00286643" w:rsidRDefault="00286643" w:rsidP="00286643">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rsidTr="00467BA3">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Outcome for Activity 1</w:t>
            </w:r>
          </w:p>
        </w:tc>
        <w:permStart w:id="473368803" w:edGrp="everyone"/>
        <w:tc>
          <w:tcPr>
            <w:tcW w:w="6015" w:type="dxa"/>
          </w:tcPr>
          <w:p w:rsidR="00286643" w:rsidRPr="00286643" w:rsidRDefault="00F23540" w:rsidP="00286643">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473368803"/>
            <w:r w:rsidR="00286643" w:rsidRPr="00286643">
              <w:rPr>
                <w:rFonts w:ascii="Arial" w:hAnsi="Arial" w:cs="Arial"/>
              </w:rPr>
              <w:t xml:space="preserve"> Satisfactory </w:t>
            </w:r>
            <w:r w:rsidR="00286643" w:rsidRPr="00286643">
              <w:rPr>
                <w:rFonts w:ascii="Arial" w:hAnsi="Arial" w:cs="Arial"/>
              </w:rPr>
              <w:tab/>
            </w:r>
          </w:p>
          <w:p w:rsidR="00286643" w:rsidRPr="00286643" w:rsidRDefault="00F23540" w:rsidP="00286643">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632377093" w:edGrp="everyone"/>
                <w:r w:rsidR="00286643" w:rsidRPr="00286643">
                  <w:rPr>
                    <w:rFonts w:ascii="Segoe UI Symbol" w:hAnsi="Segoe UI Symbol" w:cs="Segoe UI Symbol"/>
                  </w:rPr>
                  <w:t>☐</w:t>
                </w:r>
                <w:permEnd w:id="632377093"/>
              </w:sdtContent>
            </w:sdt>
            <w:r w:rsidR="00286643" w:rsidRPr="00286643">
              <w:rPr>
                <w:rFonts w:ascii="Arial" w:hAnsi="Arial" w:cs="Arial"/>
              </w:rPr>
              <w:t xml:space="preserve"> Not satisfactory</w:t>
            </w:r>
          </w:p>
        </w:tc>
      </w:tr>
      <w:tr w:rsidR="00286643" w:rsidRPr="00286643" w:rsidTr="00467BA3">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928395685" w:edGrp="everyone"/>
            <w:permEnd w:id="928395685"/>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DE7CCF" w:rsidTr="00C56033">
        <w:tc>
          <w:tcPr>
            <w:tcW w:w="9235" w:type="dxa"/>
            <w:shd w:val="clear" w:color="auto" w:fill="232F84"/>
          </w:tcPr>
          <w:p w:rsidR="000B5FA2" w:rsidRPr="00DE7CCF" w:rsidRDefault="000B5FA2" w:rsidP="00520AFD">
            <w:pPr>
              <w:pStyle w:val="ListParagraph"/>
              <w:numPr>
                <w:ilvl w:val="0"/>
                <w:numId w:val="6"/>
              </w:numPr>
              <w:rPr>
                <w:rFonts w:ascii="Arial" w:hAnsi="Arial" w:cs="Arial"/>
                <w:b/>
              </w:rPr>
            </w:pPr>
          </w:p>
        </w:tc>
      </w:tr>
      <w:tr w:rsidR="000B5FA2" w:rsidRPr="00DE7CCF" w:rsidTr="00286643">
        <w:tc>
          <w:tcPr>
            <w:tcW w:w="9235" w:type="dxa"/>
            <w:shd w:val="clear" w:color="auto" w:fill="A1D7E1"/>
          </w:tcPr>
          <w:p w:rsidR="00C56033" w:rsidRPr="00DE7CCF" w:rsidRDefault="00C56033" w:rsidP="00520AFD">
            <w:pPr>
              <w:rPr>
                <w:rFonts w:ascii="Arial" w:hAnsi="Arial" w:cs="Arial"/>
              </w:rPr>
            </w:pPr>
            <w:r w:rsidRPr="00DE7CCF">
              <w:rPr>
                <w:rFonts w:ascii="Arial" w:hAnsi="Arial" w:cs="Arial"/>
              </w:rPr>
              <w:t xml:space="preserve">Identify one </w:t>
            </w:r>
            <w:r w:rsidR="00DA0B6F">
              <w:rPr>
                <w:rFonts w:ascii="Arial" w:hAnsi="Arial" w:cs="Arial"/>
              </w:rPr>
              <w:t xml:space="preserve">(1) </w:t>
            </w:r>
            <w:r w:rsidRPr="00DE7CCF">
              <w:rPr>
                <w:rFonts w:ascii="Arial" w:hAnsi="Arial" w:cs="Arial"/>
              </w:rPr>
              <w:t>of each of the following within your chosen organisation</w:t>
            </w:r>
            <w:r w:rsidR="00430DA9" w:rsidRPr="00DE7CCF">
              <w:rPr>
                <w:rFonts w:ascii="Arial" w:hAnsi="Arial" w:cs="Arial"/>
              </w:rPr>
              <w:t>:</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policy</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procedure</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process</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system</w:t>
            </w:r>
          </w:p>
          <w:p w:rsidR="00C56033" w:rsidRPr="00DE7CCF" w:rsidRDefault="00C56033" w:rsidP="00520AFD">
            <w:pPr>
              <w:rPr>
                <w:rFonts w:ascii="Arial" w:hAnsi="Arial" w:cs="Arial"/>
              </w:rPr>
            </w:pPr>
          </w:p>
          <w:p w:rsidR="00430DA9" w:rsidRPr="00DE7CCF" w:rsidRDefault="00C56033" w:rsidP="00520AFD">
            <w:pPr>
              <w:rPr>
                <w:rFonts w:ascii="Arial" w:hAnsi="Arial" w:cs="Arial"/>
              </w:rPr>
            </w:pPr>
            <w:r w:rsidRPr="00DE7CCF">
              <w:rPr>
                <w:rFonts w:ascii="Arial" w:hAnsi="Arial" w:cs="Arial"/>
              </w:rPr>
              <w:t>For each, summarise</w:t>
            </w:r>
            <w:r w:rsidR="00430DA9" w:rsidRPr="00DE7CCF">
              <w:rPr>
                <w:rFonts w:ascii="Arial" w:hAnsi="Arial" w:cs="Arial"/>
              </w:rPr>
              <w:t>:</w:t>
            </w:r>
          </w:p>
          <w:p w:rsidR="00430DA9" w:rsidRPr="00DE7CCF" w:rsidRDefault="00430DA9" w:rsidP="00520AFD">
            <w:pPr>
              <w:pStyle w:val="ListParagraph"/>
              <w:numPr>
                <w:ilvl w:val="0"/>
                <w:numId w:val="14"/>
              </w:numPr>
              <w:rPr>
                <w:rFonts w:ascii="Arial" w:hAnsi="Arial" w:cs="Arial"/>
              </w:rPr>
            </w:pPr>
            <w:r w:rsidRPr="00DE7CCF">
              <w:rPr>
                <w:rFonts w:ascii="Arial" w:hAnsi="Arial" w:cs="Arial"/>
              </w:rPr>
              <w:t>I</w:t>
            </w:r>
            <w:r w:rsidR="00C56033" w:rsidRPr="00DE7CCF">
              <w:rPr>
                <w:rFonts w:ascii="Arial" w:hAnsi="Arial" w:cs="Arial"/>
              </w:rPr>
              <w:t>ts purpose</w:t>
            </w:r>
          </w:p>
          <w:p w:rsidR="000B5FA2" w:rsidRPr="00DE7CCF" w:rsidRDefault="00430DA9" w:rsidP="00520AFD">
            <w:pPr>
              <w:pStyle w:val="ListParagraph"/>
              <w:numPr>
                <w:ilvl w:val="0"/>
                <w:numId w:val="14"/>
              </w:numPr>
              <w:rPr>
                <w:rFonts w:ascii="Arial" w:hAnsi="Arial" w:cs="Arial"/>
              </w:rPr>
            </w:pPr>
            <w:r w:rsidRPr="00DE7CCF">
              <w:rPr>
                <w:rFonts w:ascii="Arial" w:hAnsi="Arial" w:cs="Arial"/>
              </w:rPr>
              <w:t xml:space="preserve">How </w:t>
            </w:r>
            <w:r w:rsidR="00C56033" w:rsidRPr="00DE7CCF">
              <w:rPr>
                <w:rFonts w:ascii="Arial" w:hAnsi="Arial" w:cs="Arial"/>
              </w:rPr>
              <w:t>it can be accessed</w:t>
            </w:r>
          </w:p>
          <w:p w:rsidR="00430DA9" w:rsidRPr="00DE7CCF" w:rsidRDefault="009C4667" w:rsidP="00520AFD">
            <w:pPr>
              <w:pStyle w:val="ListParagraph"/>
              <w:numPr>
                <w:ilvl w:val="0"/>
                <w:numId w:val="14"/>
              </w:numPr>
              <w:rPr>
                <w:rFonts w:ascii="Arial" w:hAnsi="Arial" w:cs="Arial"/>
              </w:rPr>
            </w:pPr>
            <w:r>
              <w:rPr>
                <w:rFonts w:ascii="Arial" w:hAnsi="Arial" w:cs="Arial"/>
              </w:rPr>
              <w:t>How it can be</w:t>
            </w:r>
            <w:r w:rsidR="00430DA9" w:rsidRPr="00DE7CCF">
              <w:rPr>
                <w:rFonts w:ascii="Arial" w:hAnsi="Arial" w:cs="Arial"/>
              </w:rPr>
              <w:t xml:space="preserve"> developed and changed to ensure compliance with WHS legislation</w:t>
            </w:r>
            <w:r>
              <w:rPr>
                <w:rFonts w:ascii="Arial" w:hAnsi="Arial" w:cs="Arial"/>
              </w:rPr>
              <w:t>, using examples.</w:t>
            </w:r>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467BA3">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Policy</w:t>
            </w:r>
          </w:p>
        </w:tc>
      </w:tr>
      <w:tr w:rsidR="00B25EBE" w:rsidRPr="00DA0B6F" w:rsidTr="00467BA3">
        <w:trPr>
          <w:trHeight w:val="567"/>
        </w:trPr>
        <w:tc>
          <w:tcPr>
            <w:tcW w:w="9242" w:type="dxa"/>
          </w:tcPr>
          <w:p w:rsidR="00B25EBE" w:rsidRPr="00DA0B6F" w:rsidRDefault="00961D76" w:rsidP="00A45C65">
            <w:pPr>
              <w:keepNext/>
              <w:rPr>
                <w:rFonts w:ascii="Arial" w:hAnsi="Arial" w:cs="Arial"/>
              </w:rPr>
            </w:pPr>
            <w:permStart w:id="1882592146" w:edGrp="everyone"/>
            <w:r w:rsidRPr="00961D76">
              <w:rPr>
                <w:rFonts w:ascii="Arial" w:hAnsi="Arial" w:cs="Arial"/>
              </w:rPr>
              <w:t>Group health and safety policy: – this policy is to communicate management’s commitment and direction towards the priority of protect</w:t>
            </w:r>
            <w:r>
              <w:rPr>
                <w:rFonts w:ascii="Arial" w:hAnsi="Arial" w:cs="Arial"/>
              </w:rPr>
              <w:t xml:space="preserve"> employee’s safety and health</w:t>
            </w:r>
            <w:r w:rsidRPr="00961D76">
              <w:rPr>
                <w:rFonts w:ascii="Arial" w:hAnsi="Arial" w:cs="Arial"/>
              </w:rPr>
              <w:t>.</w:t>
            </w:r>
            <w:permEnd w:id="1882592146"/>
          </w:p>
        </w:tc>
      </w:tr>
      <w:tr w:rsidR="00B25EBE" w:rsidRPr="00DA0B6F" w:rsidTr="00467BA3">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B25EBE">
        <w:trPr>
          <w:trHeight w:val="567"/>
        </w:trPr>
        <w:tc>
          <w:tcPr>
            <w:tcW w:w="9242" w:type="dxa"/>
          </w:tcPr>
          <w:p w:rsidR="00961D76" w:rsidRPr="00961D76" w:rsidRDefault="00961D76" w:rsidP="00961D76">
            <w:pPr>
              <w:keepNext/>
              <w:rPr>
                <w:rFonts w:ascii="Arial" w:hAnsi="Arial" w:cs="Arial"/>
              </w:rPr>
            </w:pPr>
            <w:permStart w:id="189538579" w:edGrp="everyone"/>
            <w:r w:rsidRPr="00961D76">
              <w:rPr>
                <w:rFonts w:ascii="Arial" w:hAnsi="Arial" w:cs="Arial"/>
              </w:rPr>
              <w:t>Policy of health and safety can be access through Technip webpage (intranet-The Link) under ‘Charters &amp; Policy’ section, it will be display in every single meeting room/Hall and worksite notice board. The compliance can be monitored by annual reviewing of legal register</w:t>
            </w:r>
          </w:p>
          <w:permEnd w:id="189538579"/>
          <w:p w:rsidR="00B25EBE" w:rsidRPr="00DA0B6F" w:rsidRDefault="00B25EBE" w:rsidP="00A45C65">
            <w:pPr>
              <w:keepNext/>
              <w:rPr>
                <w:rFonts w:ascii="Arial" w:hAnsi="Arial" w:cs="Arial"/>
              </w:rPr>
            </w:pPr>
          </w:p>
        </w:tc>
      </w:tr>
      <w:tr w:rsidR="00B25EBE" w:rsidRPr="00DA0B6F" w:rsidTr="00B25EBE">
        <w:trPr>
          <w:trHeight w:val="70"/>
        </w:trPr>
        <w:tc>
          <w:tcPr>
            <w:tcW w:w="9242" w:type="dxa"/>
            <w:shd w:val="clear" w:color="auto" w:fill="D9D9D9" w:themeFill="background1" w:themeFillShade="D9"/>
          </w:tcPr>
          <w:p w:rsidR="00B25EBE" w:rsidRPr="00DA0B6F" w:rsidRDefault="009C4667" w:rsidP="00EE5A74">
            <w:pPr>
              <w:keepNext/>
              <w:rPr>
                <w:rFonts w:ascii="Arial" w:hAnsi="Arial" w:cs="Arial"/>
              </w:rPr>
            </w:pPr>
            <w:r>
              <w:rPr>
                <w:rFonts w:ascii="Arial" w:hAnsi="Arial" w:cs="Arial"/>
                <w:b/>
              </w:rPr>
              <w:t>How it can be</w:t>
            </w:r>
            <w:r w:rsidR="00B25EBE">
              <w:rPr>
                <w:rFonts w:ascii="Arial" w:hAnsi="Arial" w:cs="Arial"/>
                <w:b/>
              </w:rPr>
              <w:t xml:space="preserve"> developed and changed to ensure compliance with WHS legislation</w:t>
            </w:r>
          </w:p>
        </w:tc>
      </w:tr>
      <w:tr w:rsidR="00B25EBE" w:rsidRPr="00DA0B6F" w:rsidTr="009C4667">
        <w:trPr>
          <w:trHeight w:val="1134"/>
        </w:trPr>
        <w:tc>
          <w:tcPr>
            <w:tcW w:w="9242" w:type="dxa"/>
          </w:tcPr>
          <w:p w:rsidR="00961D76" w:rsidRPr="00961D76" w:rsidRDefault="00961D76" w:rsidP="00961D76">
            <w:pPr>
              <w:keepNext/>
              <w:rPr>
                <w:rFonts w:ascii="Arial" w:hAnsi="Arial" w:cs="Arial"/>
              </w:rPr>
            </w:pPr>
            <w:permStart w:id="1986602499" w:edGrp="everyone"/>
            <w:r w:rsidRPr="00961D76">
              <w:rPr>
                <w:rFonts w:ascii="Arial" w:hAnsi="Arial" w:cs="Arial"/>
              </w:rPr>
              <w:t>How it can be developed and changed to ensure compliance with WHS legislation</w:t>
            </w:r>
          </w:p>
          <w:p w:rsidR="00B25EBE" w:rsidRPr="00DA0B6F" w:rsidRDefault="00961D76" w:rsidP="00286643">
            <w:pPr>
              <w:rPr>
                <w:rFonts w:ascii="Arial" w:hAnsi="Arial" w:cs="Arial"/>
              </w:rPr>
            </w:pPr>
            <w:r w:rsidRPr="00961D76">
              <w:rPr>
                <w:rFonts w:ascii="Arial" w:hAnsi="Arial" w:cs="Arial"/>
              </w:rPr>
              <w:t>It can be monitor and review by annually of legal register</w:t>
            </w:r>
            <w:r>
              <w:rPr>
                <w:rFonts w:ascii="Arial" w:hAnsi="Arial" w:cs="Arial"/>
              </w:rPr>
              <w:t xml:space="preserve"> </w:t>
            </w:r>
            <w:permEnd w:id="1986602499"/>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467BA3">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Procedure</w:t>
            </w:r>
          </w:p>
        </w:tc>
      </w:tr>
      <w:tr w:rsidR="00B25EBE" w:rsidRPr="00DA0B6F" w:rsidTr="00467BA3">
        <w:trPr>
          <w:trHeight w:val="567"/>
        </w:trPr>
        <w:tc>
          <w:tcPr>
            <w:tcW w:w="9242" w:type="dxa"/>
          </w:tcPr>
          <w:p w:rsidR="00961D76" w:rsidRPr="004706B4" w:rsidRDefault="00961D76" w:rsidP="00961D76">
            <w:pPr>
              <w:rPr>
                <w:rFonts w:ascii="Arial" w:hAnsi="Arial" w:cs="Arial"/>
              </w:rPr>
            </w:pPr>
            <w:permStart w:id="2007855017" w:edGrp="everyone"/>
            <w:r w:rsidRPr="003F0BDB">
              <w:rPr>
                <w:rFonts w:ascii="Arial" w:hAnsi="Arial" w:cs="Arial"/>
              </w:rPr>
              <w:t>HSE management review procedure</w:t>
            </w:r>
            <w:r>
              <w:rPr>
                <w:rFonts w:ascii="Arial" w:hAnsi="Arial" w:cs="Arial"/>
              </w:rPr>
              <w:t>: -</w:t>
            </w:r>
            <w:r w:rsidRPr="00747042">
              <w:rPr>
                <w:rFonts w:ascii="Arial" w:hAnsi="Arial" w:cs="Arial"/>
              </w:rPr>
              <w:t>to define the guidelines for the preparation an</w:t>
            </w:r>
            <w:r>
              <w:rPr>
                <w:rFonts w:ascii="Arial" w:hAnsi="Arial" w:cs="Arial"/>
              </w:rPr>
              <w:t xml:space="preserve">d execution of the </w:t>
            </w:r>
            <w:r w:rsidRPr="00747042">
              <w:rPr>
                <w:rFonts w:ascii="Arial" w:hAnsi="Arial" w:cs="Arial"/>
              </w:rPr>
              <w:t>management review on the Company’s HSE Management System,</w:t>
            </w:r>
            <w:r>
              <w:rPr>
                <w:rFonts w:ascii="Arial" w:hAnsi="Arial" w:cs="Arial"/>
              </w:rPr>
              <w:t xml:space="preserve"> to provide standard working practise. </w:t>
            </w:r>
          </w:p>
          <w:permEnd w:id="2007855017"/>
          <w:p w:rsidR="00B25EBE" w:rsidRPr="00DA0B6F" w:rsidRDefault="00B25EBE" w:rsidP="00A45C65">
            <w:pPr>
              <w:keepNext/>
              <w:rPr>
                <w:rFonts w:ascii="Arial" w:hAnsi="Arial" w:cs="Arial"/>
              </w:rPr>
            </w:pPr>
          </w:p>
        </w:tc>
      </w:tr>
      <w:tr w:rsidR="00B25EBE" w:rsidRPr="00DA0B6F" w:rsidTr="00467BA3">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467BA3">
        <w:trPr>
          <w:trHeight w:val="567"/>
        </w:trPr>
        <w:tc>
          <w:tcPr>
            <w:tcW w:w="9242" w:type="dxa"/>
          </w:tcPr>
          <w:p w:rsidR="00B25EBE" w:rsidRPr="00DA0B6F" w:rsidRDefault="00961D76" w:rsidP="00A45C65">
            <w:pPr>
              <w:keepNext/>
              <w:rPr>
                <w:rFonts w:ascii="Arial" w:hAnsi="Arial" w:cs="Arial"/>
              </w:rPr>
            </w:pPr>
            <w:permStart w:id="1243184985" w:edGrp="everyone"/>
            <w:r>
              <w:rPr>
                <w:rFonts w:ascii="Arial" w:hAnsi="Arial" w:cs="Arial"/>
              </w:rPr>
              <w:t>Document can be found and access through procedure house in Technip Webpage(Intranet- The Link) under Quality page</w:t>
            </w:r>
            <w:permEnd w:id="1243184985"/>
          </w:p>
        </w:tc>
      </w:tr>
      <w:tr w:rsidR="009C4667" w:rsidRPr="00DA0B6F" w:rsidTr="00467BA3">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961D76" w:rsidP="00286643">
            <w:pPr>
              <w:rPr>
                <w:rFonts w:ascii="Arial" w:hAnsi="Arial" w:cs="Arial"/>
              </w:rPr>
            </w:pPr>
            <w:permStart w:id="105542286" w:edGrp="everyone"/>
            <w:r w:rsidRPr="00B869C6">
              <w:rPr>
                <w:rFonts w:ascii="Arial" w:hAnsi="Arial" w:cs="Arial"/>
              </w:rPr>
              <w:t>The procedure can be review annually to be changed if Management decide to revise else it will be formally update every 3</w:t>
            </w:r>
            <w:r>
              <w:rPr>
                <w:rFonts w:ascii="Arial" w:hAnsi="Arial" w:cs="Arial"/>
              </w:rPr>
              <w:t xml:space="preserve"> </w:t>
            </w:r>
            <w:r w:rsidRPr="00B869C6">
              <w:rPr>
                <w:rFonts w:ascii="Arial" w:hAnsi="Arial" w:cs="Arial"/>
              </w:rPr>
              <w:t>yrs.</w:t>
            </w:r>
            <w:permEnd w:id="105542286"/>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467BA3">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lastRenderedPageBreak/>
              <w:t xml:space="preserve">Name and </w:t>
            </w:r>
            <w:r>
              <w:rPr>
                <w:rFonts w:ascii="Arial" w:hAnsi="Arial" w:cs="Arial"/>
                <w:b/>
              </w:rPr>
              <w:t>purpose of WHS Process</w:t>
            </w:r>
          </w:p>
        </w:tc>
      </w:tr>
      <w:tr w:rsidR="00B25EBE" w:rsidRPr="00DA0B6F" w:rsidTr="00467BA3">
        <w:trPr>
          <w:trHeight w:val="567"/>
        </w:trPr>
        <w:tc>
          <w:tcPr>
            <w:tcW w:w="9242" w:type="dxa"/>
          </w:tcPr>
          <w:p w:rsidR="00B25EBE" w:rsidRPr="00DA0B6F" w:rsidRDefault="00961D76" w:rsidP="00A45C65">
            <w:pPr>
              <w:keepNext/>
              <w:rPr>
                <w:rFonts w:ascii="Arial" w:hAnsi="Arial" w:cs="Arial"/>
              </w:rPr>
            </w:pPr>
            <w:permStart w:id="85946695" w:edGrp="everyone"/>
            <w:r w:rsidRPr="00B869C6">
              <w:rPr>
                <w:rFonts w:ascii="Arial" w:hAnsi="Arial" w:cs="Arial"/>
              </w:rPr>
              <w:t xml:space="preserve">Working at </w:t>
            </w:r>
            <w:r>
              <w:rPr>
                <w:rFonts w:ascii="Arial" w:hAnsi="Arial" w:cs="Arial"/>
              </w:rPr>
              <w:t>Height procedure: - to ensure the principles and the means by which working at high will be completed under a control method of work to ensure safety and wellbeing of all workers.</w:t>
            </w:r>
            <w:r w:rsidRPr="00B869C6">
              <w:rPr>
                <w:rFonts w:ascii="Arial" w:hAnsi="Arial" w:cs="Arial"/>
              </w:rPr>
              <w:t>,</w:t>
            </w:r>
            <w:permEnd w:id="85946695"/>
          </w:p>
        </w:tc>
      </w:tr>
      <w:tr w:rsidR="00B25EBE" w:rsidRPr="00DA0B6F" w:rsidTr="00467BA3">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467BA3">
        <w:trPr>
          <w:trHeight w:val="567"/>
        </w:trPr>
        <w:tc>
          <w:tcPr>
            <w:tcW w:w="9242" w:type="dxa"/>
          </w:tcPr>
          <w:p w:rsidR="00B25EBE" w:rsidRPr="00DA0B6F" w:rsidRDefault="00961D76" w:rsidP="00A45C65">
            <w:pPr>
              <w:keepNext/>
              <w:rPr>
                <w:rFonts w:ascii="Arial" w:hAnsi="Arial" w:cs="Arial"/>
              </w:rPr>
            </w:pPr>
            <w:permStart w:id="196351434" w:edGrp="everyone"/>
            <w:r>
              <w:rPr>
                <w:rFonts w:ascii="Arial" w:hAnsi="Arial" w:cs="Arial"/>
              </w:rPr>
              <w:t>Document can be found and access through APAC procedure house in Technip Webpage(Intranet- The Link) under GL.</w:t>
            </w:r>
            <w:permEnd w:id="196351434"/>
          </w:p>
        </w:tc>
      </w:tr>
      <w:tr w:rsidR="009C4667" w:rsidRPr="00DA0B6F" w:rsidTr="00467BA3">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961D76" w:rsidP="00286643">
            <w:pPr>
              <w:rPr>
                <w:rFonts w:ascii="Arial" w:hAnsi="Arial" w:cs="Arial"/>
              </w:rPr>
            </w:pPr>
            <w:permStart w:id="919476630" w:edGrp="everyone"/>
            <w:r w:rsidRPr="00747042">
              <w:rPr>
                <w:rFonts w:ascii="Arial" w:hAnsi="Arial" w:cs="Arial"/>
              </w:rPr>
              <w:t>The procedure can be review annually to be changed if Management decide to revise else it will be formally update every 3yrs. The compliance can be monitored by annual review of legal register</w:t>
            </w:r>
            <w:permEnd w:id="919476630"/>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467BA3">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System</w:t>
            </w:r>
          </w:p>
        </w:tc>
      </w:tr>
      <w:tr w:rsidR="00B25EBE" w:rsidRPr="00DA0B6F" w:rsidTr="00467BA3">
        <w:trPr>
          <w:trHeight w:val="567"/>
        </w:trPr>
        <w:tc>
          <w:tcPr>
            <w:tcW w:w="9242" w:type="dxa"/>
          </w:tcPr>
          <w:p w:rsidR="00B25EBE" w:rsidRPr="00DA0B6F" w:rsidRDefault="004258A7" w:rsidP="00A45C65">
            <w:pPr>
              <w:keepNext/>
              <w:rPr>
                <w:rFonts w:ascii="Arial" w:hAnsi="Arial" w:cs="Arial"/>
              </w:rPr>
            </w:pPr>
            <w:permStart w:id="2034513756" w:edGrp="everyone"/>
            <w:r w:rsidRPr="00641288">
              <w:rPr>
                <w:rFonts w:ascii="Arial" w:hAnsi="Arial" w:cs="Arial"/>
              </w:rPr>
              <w:t>PTW procedure :- to ensure the type of work covered by the work permits and to ensure that the multitude of activities for construction, commissioning or offshore are undertaken in a structured and controlled manner for reduce the risk of incidents</w:t>
            </w:r>
            <w:permEnd w:id="2034513756"/>
          </w:p>
        </w:tc>
      </w:tr>
      <w:tr w:rsidR="00B25EBE" w:rsidRPr="00DA0B6F" w:rsidTr="00467BA3">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467BA3">
        <w:trPr>
          <w:trHeight w:val="567"/>
        </w:trPr>
        <w:tc>
          <w:tcPr>
            <w:tcW w:w="9242" w:type="dxa"/>
          </w:tcPr>
          <w:p w:rsidR="00B25EBE" w:rsidRPr="00DA0B6F" w:rsidRDefault="004258A7" w:rsidP="00A45C65">
            <w:pPr>
              <w:keepNext/>
              <w:rPr>
                <w:rFonts w:ascii="Arial" w:hAnsi="Arial" w:cs="Arial"/>
              </w:rPr>
            </w:pPr>
            <w:permStart w:id="838958703" w:edGrp="everyone"/>
            <w:r>
              <w:rPr>
                <w:rFonts w:ascii="Arial" w:hAnsi="Arial" w:cs="Arial"/>
              </w:rPr>
              <w:t>Document can be found and access through APAC procedure house in Technip Webpage(Intranet- The Link) under GL.</w:t>
            </w:r>
            <w:permEnd w:id="838958703"/>
          </w:p>
        </w:tc>
      </w:tr>
      <w:tr w:rsidR="009C4667" w:rsidRPr="00DA0B6F" w:rsidTr="00467BA3">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961D76" w:rsidP="00286643">
            <w:pPr>
              <w:rPr>
                <w:rFonts w:ascii="Arial" w:hAnsi="Arial" w:cs="Arial"/>
              </w:rPr>
            </w:pPr>
            <w:permStart w:id="940121407" w:edGrp="everyone"/>
            <w:r w:rsidRPr="00961D76">
              <w:rPr>
                <w:rFonts w:ascii="Arial" w:hAnsi="Arial" w:cs="Arial"/>
              </w:rPr>
              <w:t>.</w:t>
            </w:r>
            <w:r w:rsidR="004258A7" w:rsidRPr="00747042">
              <w:rPr>
                <w:rFonts w:ascii="Arial" w:hAnsi="Arial" w:cs="Arial"/>
              </w:rPr>
              <w:t xml:space="preserve"> The procedure can be review annually to be changed if Management decide to revise else it will be formally update every 3yrs. The compliance can be monitored by annual review of legal register</w:t>
            </w:r>
            <w:permEnd w:id="940121407"/>
          </w:p>
        </w:tc>
      </w:tr>
    </w:tbl>
    <w:p w:rsidR="00B25EBE" w:rsidRDefault="00B25EBE" w:rsidP="00520AFD">
      <w:pPr>
        <w:spacing w:after="0" w:line="240" w:lineRule="auto"/>
        <w:rPr>
          <w:rFonts w:ascii="Arial" w:hAnsi="Arial" w:cs="Arial"/>
        </w:rPr>
      </w:pPr>
    </w:p>
    <w:p w:rsidR="00286643" w:rsidRPr="00286643" w:rsidRDefault="00286643" w:rsidP="00467BA3">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rsidTr="00467BA3">
        <w:tc>
          <w:tcPr>
            <w:tcW w:w="3227" w:type="dxa"/>
            <w:shd w:val="clear" w:color="auto" w:fill="232F84"/>
          </w:tcPr>
          <w:p w:rsidR="00286643" w:rsidRPr="00286643" w:rsidRDefault="00286643" w:rsidP="00047569">
            <w:pPr>
              <w:keepNext/>
              <w:rPr>
                <w:rFonts w:ascii="Arial" w:hAnsi="Arial" w:cs="Arial"/>
                <w:b/>
              </w:rPr>
            </w:pPr>
            <w:r w:rsidRPr="00286643">
              <w:rPr>
                <w:rFonts w:ascii="Arial" w:hAnsi="Arial" w:cs="Arial"/>
                <w:b/>
              </w:rPr>
              <w:t xml:space="preserve">Outcome for Activity </w:t>
            </w:r>
            <w:r w:rsidR="00047569">
              <w:rPr>
                <w:rFonts w:ascii="Arial" w:hAnsi="Arial" w:cs="Arial"/>
                <w:b/>
              </w:rPr>
              <w:t>2</w:t>
            </w:r>
          </w:p>
        </w:tc>
        <w:permStart w:id="629369223" w:edGrp="everyone"/>
        <w:tc>
          <w:tcPr>
            <w:tcW w:w="6015" w:type="dxa"/>
          </w:tcPr>
          <w:p w:rsidR="00286643" w:rsidRPr="00286643" w:rsidRDefault="00F23540" w:rsidP="00286643">
            <w:pPr>
              <w:keepNext/>
              <w:rPr>
                <w:rFonts w:ascii="Arial" w:hAnsi="Arial" w:cs="Arial"/>
              </w:rPr>
            </w:pPr>
            <w:sdt>
              <w:sdtPr>
                <w:rPr>
                  <w:rFonts w:ascii="Arial" w:hAnsi="Arial" w:cs="Arial"/>
                </w:rPr>
                <w:id w:val="-1489698737"/>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629369223"/>
            <w:r w:rsidR="00286643" w:rsidRPr="00286643">
              <w:rPr>
                <w:rFonts w:ascii="Arial" w:hAnsi="Arial" w:cs="Arial"/>
              </w:rPr>
              <w:t xml:space="preserve"> Satisfactory </w:t>
            </w:r>
            <w:r w:rsidR="00286643" w:rsidRPr="00286643">
              <w:rPr>
                <w:rFonts w:ascii="Arial" w:hAnsi="Arial" w:cs="Arial"/>
              </w:rPr>
              <w:tab/>
            </w:r>
          </w:p>
          <w:p w:rsidR="00286643" w:rsidRPr="00286643" w:rsidRDefault="00F23540" w:rsidP="00286643">
            <w:pPr>
              <w:keepNext/>
              <w:rPr>
                <w:rFonts w:ascii="Arial" w:hAnsi="Arial" w:cs="Arial"/>
              </w:rPr>
            </w:pPr>
            <w:sdt>
              <w:sdtPr>
                <w:rPr>
                  <w:rFonts w:ascii="Arial" w:hAnsi="Arial" w:cs="Arial"/>
                </w:rPr>
                <w:id w:val="767974634"/>
                <w14:checkbox>
                  <w14:checked w14:val="0"/>
                  <w14:checkedState w14:val="2612" w14:font="MS Gothic"/>
                  <w14:uncheckedState w14:val="2610" w14:font="MS Gothic"/>
                </w14:checkbox>
              </w:sdtPr>
              <w:sdtEndPr/>
              <w:sdtContent>
                <w:permStart w:id="382934147" w:edGrp="everyone"/>
                <w:r w:rsidR="00286643" w:rsidRPr="00286643">
                  <w:rPr>
                    <w:rFonts w:ascii="Segoe UI Symbol" w:hAnsi="Segoe UI Symbol" w:cs="Segoe UI Symbol"/>
                  </w:rPr>
                  <w:t>☐</w:t>
                </w:r>
                <w:permEnd w:id="382934147"/>
              </w:sdtContent>
            </w:sdt>
            <w:r w:rsidR="00286643" w:rsidRPr="00286643">
              <w:rPr>
                <w:rFonts w:ascii="Arial" w:hAnsi="Arial" w:cs="Arial"/>
              </w:rPr>
              <w:t xml:space="preserve"> Not satisfactory</w:t>
            </w:r>
          </w:p>
        </w:tc>
      </w:tr>
      <w:tr w:rsidR="00286643" w:rsidRPr="00286643" w:rsidTr="00467BA3">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1282424427" w:edGrp="everyone"/>
            <w:permEnd w:id="1282424427"/>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DE7CCF" w:rsidTr="001D5FF0">
        <w:tc>
          <w:tcPr>
            <w:tcW w:w="9235" w:type="dxa"/>
            <w:shd w:val="clear" w:color="auto" w:fill="232F84"/>
          </w:tcPr>
          <w:p w:rsidR="00C56033" w:rsidRPr="00DE7CCF" w:rsidRDefault="00C56033" w:rsidP="00520AFD">
            <w:pPr>
              <w:pStyle w:val="ListParagraph"/>
              <w:numPr>
                <w:ilvl w:val="0"/>
                <w:numId w:val="6"/>
              </w:numPr>
              <w:rPr>
                <w:rFonts w:ascii="Arial" w:hAnsi="Arial" w:cs="Arial"/>
                <w:b/>
              </w:rPr>
            </w:pPr>
          </w:p>
        </w:tc>
      </w:tr>
      <w:tr w:rsidR="00C56033" w:rsidRPr="00DE7CCF" w:rsidTr="00047569">
        <w:tc>
          <w:tcPr>
            <w:tcW w:w="9235" w:type="dxa"/>
            <w:shd w:val="clear" w:color="auto" w:fill="A1D7E1"/>
          </w:tcPr>
          <w:p w:rsidR="008173BF" w:rsidRPr="00DE7CCF" w:rsidRDefault="007E0A0E" w:rsidP="00520AFD">
            <w:pPr>
              <w:rPr>
                <w:rFonts w:ascii="Arial" w:hAnsi="Arial" w:cs="Arial"/>
              </w:rPr>
            </w:pPr>
            <w:r w:rsidRPr="00DE7CCF">
              <w:rPr>
                <w:rFonts w:ascii="Arial" w:hAnsi="Arial" w:cs="Arial"/>
              </w:rPr>
              <w:t>For the purpose of the company manual, you</w:t>
            </w:r>
            <w:r w:rsidR="008173BF" w:rsidRPr="00DE7CCF">
              <w:rPr>
                <w:rFonts w:ascii="Arial" w:hAnsi="Arial" w:cs="Arial"/>
              </w:rPr>
              <w:t xml:space="preserve"> are to </w:t>
            </w:r>
            <w:r w:rsidRPr="00DE7CCF">
              <w:rPr>
                <w:rFonts w:ascii="Arial" w:hAnsi="Arial" w:cs="Arial"/>
              </w:rPr>
              <w:t xml:space="preserve">explain the role of WHS in your chosen workplace, by </w:t>
            </w:r>
            <w:r w:rsidR="008173BF" w:rsidRPr="00DE7CCF">
              <w:rPr>
                <w:rFonts w:ascii="Arial" w:hAnsi="Arial" w:cs="Arial"/>
              </w:rPr>
              <w:t>develop</w:t>
            </w:r>
            <w:r w:rsidRPr="00DE7CCF">
              <w:rPr>
                <w:rFonts w:ascii="Arial" w:hAnsi="Arial" w:cs="Arial"/>
              </w:rPr>
              <w:t>ing</w:t>
            </w:r>
            <w:r w:rsidR="008173BF" w:rsidRPr="00DE7CCF">
              <w:rPr>
                <w:rFonts w:ascii="Arial" w:hAnsi="Arial" w:cs="Arial"/>
              </w:rPr>
              <w:t xml:space="preserve"> a report </w:t>
            </w:r>
            <w:r w:rsidR="009B4AB8" w:rsidRPr="00DE7CCF">
              <w:rPr>
                <w:rFonts w:ascii="Arial" w:hAnsi="Arial" w:cs="Arial"/>
              </w:rPr>
              <w:t>in the following structure:</w:t>
            </w:r>
          </w:p>
          <w:p w:rsidR="009B4AB8" w:rsidRPr="00DE7CCF" w:rsidRDefault="009B4AB8" w:rsidP="00520AFD">
            <w:pPr>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INTRODUCTION</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 xml:space="preserve">Outline the background of your company, its role and purpose </w:t>
            </w:r>
          </w:p>
          <w:p w:rsidR="007E0A0E" w:rsidRDefault="007E0A0E" w:rsidP="00520AFD">
            <w:pPr>
              <w:pStyle w:val="ListParagraph"/>
              <w:numPr>
                <w:ilvl w:val="0"/>
                <w:numId w:val="13"/>
              </w:numPr>
              <w:ind w:left="709" w:hanging="357"/>
              <w:rPr>
                <w:rFonts w:ascii="Arial" w:hAnsi="Arial" w:cs="Arial"/>
              </w:rPr>
            </w:pPr>
            <w:r w:rsidRPr="00DE7CCF">
              <w:rPr>
                <w:rFonts w:ascii="Arial" w:hAnsi="Arial" w:cs="Arial"/>
              </w:rPr>
              <w:t>The objectives and principles underpinning WHS</w:t>
            </w:r>
            <w:r w:rsidR="009A768E" w:rsidRPr="00DE7CCF">
              <w:rPr>
                <w:rFonts w:ascii="Arial" w:hAnsi="Arial" w:cs="Arial"/>
              </w:rPr>
              <w:t xml:space="preserve"> legislation</w:t>
            </w:r>
          </w:p>
          <w:p w:rsidR="004A7F38" w:rsidRPr="00DE7CCF" w:rsidRDefault="004A7F38" w:rsidP="00520AFD">
            <w:pPr>
              <w:pStyle w:val="ListParagraph"/>
              <w:ind w:left="709"/>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WHS REGULATOR</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Identify the WHS regulator that applies to your company</w:t>
            </w:r>
          </w:p>
          <w:p w:rsidR="006538CC" w:rsidRDefault="007E0A0E" w:rsidP="00520AFD">
            <w:pPr>
              <w:pStyle w:val="ListParagraph"/>
              <w:numPr>
                <w:ilvl w:val="0"/>
                <w:numId w:val="13"/>
              </w:numPr>
              <w:ind w:left="709" w:hanging="357"/>
              <w:rPr>
                <w:rFonts w:ascii="Arial" w:hAnsi="Arial" w:cs="Arial"/>
              </w:rPr>
            </w:pPr>
            <w:r w:rsidRPr="00DE7CCF">
              <w:rPr>
                <w:rFonts w:ascii="Arial" w:hAnsi="Arial" w:cs="Arial"/>
              </w:rPr>
              <w:t>Explain the f</w:t>
            </w:r>
            <w:r w:rsidR="006538CC" w:rsidRPr="00DE7CCF">
              <w:rPr>
                <w:rFonts w:ascii="Arial" w:hAnsi="Arial" w:cs="Arial"/>
              </w:rPr>
              <w:t>unctions and powers of the WHS regulator and how they are exercised</w:t>
            </w:r>
          </w:p>
          <w:p w:rsidR="004A7F38" w:rsidRPr="00DE7CCF" w:rsidRDefault="004A7F38" w:rsidP="00520AFD">
            <w:pPr>
              <w:pStyle w:val="ListParagraph"/>
              <w:ind w:left="709"/>
              <w:rPr>
                <w:rFonts w:ascii="Arial" w:hAnsi="Arial" w:cs="Arial"/>
              </w:rPr>
            </w:pPr>
          </w:p>
          <w:p w:rsidR="006538CC" w:rsidRPr="00DE7CCF" w:rsidRDefault="007E0A0E" w:rsidP="00520AFD">
            <w:pPr>
              <w:pStyle w:val="ListParagraph"/>
              <w:numPr>
                <w:ilvl w:val="0"/>
                <w:numId w:val="15"/>
              </w:numPr>
              <w:rPr>
                <w:rFonts w:ascii="Arial" w:hAnsi="Arial" w:cs="Arial"/>
                <w:b/>
              </w:rPr>
            </w:pPr>
            <w:r w:rsidRPr="00DE7CCF">
              <w:rPr>
                <w:rFonts w:ascii="Arial" w:hAnsi="Arial" w:cs="Arial"/>
                <w:b/>
              </w:rPr>
              <w:t>INDIVIDUALS AND PARTIES</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WORKERS</w:t>
            </w:r>
          </w:p>
          <w:p w:rsidR="007E0A0E"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workers’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rights</w:t>
            </w:r>
            <w:r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Explain</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obligations </w:t>
            </w:r>
            <w:r w:rsidRPr="00DE7CCF">
              <w:rPr>
                <w:rFonts w:ascii="Arial" w:hAnsi="Arial" w:cs="Arial"/>
              </w:rPr>
              <w:t>under the legislation</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PERSONS CONDUCTING BUSINESSES OR UNDERTAKINGS (PCBUs) OR THEIR OFFICERS</w:t>
            </w:r>
          </w:p>
          <w:p w:rsidR="00014F85"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PCBU’s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 PCBU’s</w:t>
            </w:r>
            <w:r w:rsidR="007E0A0E" w:rsidRPr="00DE7CCF">
              <w:rPr>
                <w:rFonts w:ascii="Arial" w:hAnsi="Arial" w:cs="Arial"/>
              </w:rPr>
              <w:t xml:space="preserve"> WHS rights</w:t>
            </w:r>
            <w:r w:rsidRPr="00DE7CCF">
              <w:rPr>
                <w:rFonts w:ascii="Arial" w:hAnsi="Arial" w:cs="Arial"/>
              </w:rPr>
              <w:t xml:space="preserve"> under the legislation</w:t>
            </w:r>
          </w:p>
          <w:p w:rsidR="007E0A0E" w:rsidRPr="004A7F38" w:rsidRDefault="00014F85" w:rsidP="00520AFD">
            <w:pPr>
              <w:pStyle w:val="ListParagraph"/>
              <w:numPr>
                <w:ilvl w:val="0"/>
                <w:numId w:val="13"/>
              </w:numPr>
              <w:rPr>
                <w:rFonts w:ascii="Arial" w:hAnsi="Arial" w:cs="Arial"/>
                <w:b/>
              </w:rPr>
            </w:pPr>
            <w:r w:rsidRPr="00DE7CCF">
              <w:rPr>
                <w:rFonts w:ascii="Arial" w:hAnsi="Arial" w:cs="Arial"/>
              </w:rPr>
              <w:t>Explain PCBU’s</w:t>
            </w:r>
            <w:r w:rsidR="007E0A0E" w:rsidRPr="00DE7CCF">
              <w:rPr>
                <w:rFonts w:ascii="Arial" w:hAnsi="Arial" w:cs="Arial"/>
              </w:rPr>
              <w:t xml:space="preserve"> WHS obligations </w:t>
            </w:r>
            <w:r w:rsidRPr="00DE7CCF">
              <w:rPr>
                <w:rFonts w:ascii="Arial" w:hAnsi="Arial" w:cs="Arial"/>
              </w:rPr>
              <w:t>under the legislation</w:t>
            </w:r>
          </w:p>
          <w:p w:rsidR="004A7F38" w:rsidRPr="00DE7CCF" w:rsidRDefault="004A7F38" w:rsidP="00520AFD">
            <w:pPr>
              <w:pStyle w:val="ListParagraph"/>
              <w:ind w:left="1074"/>
              <w:rPr>
                <w:rFonts w:ascii="Arial" w:hAnsi="Arial" w:cs="Arial"/>
                <w:b/>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COMPLIANCE</w:t>
            </w:r>
          </w:p>
          <w:p w:rsidR="004A7F38" w:rsidRPr="004A7F38" w:rsidRDefault="004A7F38" w:rsidP="00520AFD">
            <w:pPr>
              <w:pStyle w:val="ListParagraph"/>
              <w:numPr>
                <w:ilvl w:val="0"/>
                <w:numId w:val="13"/>
              </w:numPr>
              <w:ind w:left="709"/>
              <w:rPr>
                <w:rFonts w:ascii="Arial" w:hAnsi="Arial" w:cs="Arial"/>
                <w:b/>
              </w:rPr>
            </w:pPr>
            <w:r>
              <w:rPr>
                <w:rFonts w:ascii="Arial" w:hAnsi="Arial" w:cs="Arial"/>
              </w:rPr>
              <w:t>Explain how policies, procedures, processes and systems are developed and changed to maintain compliance</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 xml:space="preserve">Explain how workers </w:t>
            </w:r>
            <w:r w:rsidR="00AB5AE5">
              <w:rPr>
                <w:rFonts w:ascii="Arial" w:hAnsi="Arial" w:cs="Arial"/>
              </w:rPr>
              <w:t xml:space="preserve">and PCBU </w:t>
            </w:r>
            <w:r w:rsidRPr="00DE7CCF">
              <w:rPr>
                <w:rFonts w:ascii="Arial" w:hAnsi="Arial" w:cs="Arial"/>
              </w:rPr>
              <w:t xml:space="preserve">are </w:t>
            </w:r>
            <w:r w:rsidR="007E0A0E" w:rsidRPr="00DE7CCF">
              <w:rPr>
                <w:rFonts w:ascii="Arial" w:hAnsi="Arial" w:cs="Arial"/>
              </w:rPr>
              <w:t xml:space="preserve">assessed for </w:t>
            </w:r>
            <w:r w:rsidRPr="00DE7CCF">
              <w:rPr>
                <w:rFonts w:ascii="Arial" w:hAnsi="Arial" w:cs="Arial"/>
              </w:rPr>
              <w:t xml:space="preserve">WHS </w:t>
            </w:r>
            <w:r w:rsidR="007E0A0E" w:rsidRPr="00DE7CCF">
              <w:rPr>
                <w:rFonts w:ascii="Arial" w:hAnsi="Arial" w:cs="Arial"/>
              </w:rPr>
              <w:t>compliance</w:t>
            </w:r>
            <w:r w:rsidRPr="00DE7CCF">
              <w:rPr>
                <w:rFonts w:ascii="Arial" w:hAnsi="Arial" w:cs="Arial"/>
              </w:rPr>
              <w:t xml:space="preserve"> with legislation</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Identify ways in which workers’</w:t>
            </w:r>
            <w:r w:rsidR="007E0A0E" w:rsidRPr="00DE7CCF">
              <w:rPr>
                <w:rFonts w:ascii="Arial" w:hAnsi="Arial" w:cs="Arial"/>
              </w:rPr>
              <w:t xml:space="preserve"> </w:t>
            </w:r>
            <w:r w:rsidR="00AB5AE5">
              <w:rPr>
                <w:rFonts w:ascii="Arial" w:hAnsi="Arial" w:cs="Arial"/>
              </w:rPr>
              <w:t xml:space="preserve">and PCBU’s </w:t>
            </w:r>
            <w:r w:rsidR="007E0A0E" w:rsidRPr="00DE7CCF">
              <w:rPr>
                <w:rFonts w:ascii="Arial" w:hAnsi="Arial" w:cs="Arial"/>
              </w:rPr>
              <w:t xml:space="preserve">WHS training needs </w:t>
            </w:r>
            <w:r w:rsidR="004A7F38">
              <w:rPr>
                <w:rFonts w:ascii="Arial" w:hAnsi="Arial" w:cs="Arial"/>
              </w:rPr>
              <w:t>are</w:t>
            </w:r>
            <w:r w:rsidR="00876CC1" w:rsidRPr="00DE7CCF">
              <w:rPr>
                <w:rFonts w:ascii="Arial" w:hAnsi="Arial" w:cs="Arial"/>
              </w:rPr>
              <w:t xml:space="preserve"> </w:t>
            </w:r>
            <w:r w:rsidR="007E0A0E" w:rsidRPr="00DE7CCF">
              <w:rPr>
                <w:rFonts w:ascii="Arial" w:hAnsi="Arial" w:cs="Arial"/>
              </w:rPr>
              <w:t xml:space="preserve">assessed </w:t>
            </w:r>
          </w:p>
          <w:p w:rsidR="00792373" w:rsidRPr="004A7F38" w:rsidRDefault="00792373" w:rsidP="00520AFD">
            <w:pPr>
              <w:pStyle w:val="ListParagraph"/>
              <w:numPr>
                <w:ilvl w:val="0"/>
                <w:numId w:val="13"/>
              </w:numPr>
              <w:ind w:left="709"/>
              <w:rPr>
                <w:rFonts w:ascii="Arial" w:hAnsi="Arial" w:cs="Arial"/>
                <w:b/>
              </w:rPr>
            </w:pPr>
            <w:r w:rsidRPr="00DE7CCF">
              <w:rPr>
                <w:rFonts w:ascii="Arial" w:hAnsi="Arial" w:cs="Arial"/>
              </w:rPr>
              <w:t xml:space="preserve">Identify </w:t>
            </w:r>
            <w:r w:rsidR="00876CC1" w:rsidRPr="00DE7CCF">
              <w:rPr>
                <w:rFonts w:ascii="Arial" w:hAnsi="Arial" w:cs="Arial"/>
              </w:rPr>
              <w:t>how the</w:t>
            </w:r>
            <w:r w:rsidRPr="00DE7CCF">
              <w:rPr>
                <w:rFonts w:ascii="Arial" w:hAnsi="Arial" w:cs="Arial"/>
              </w:rPr>
              <w:t xml:space="preserve"> workplace </w:t>
            </w:r>
            <w:r w:rsidR="00876CC1" w:rsidRPr="00DE7CCF">
              <w:rPr>
                <w:rFonts w:ascii="Arial" w:hAnsi="Arial" w:cs="Arial"/>
              </w:rPr>
              <w:t>provide</w:t>
            </w:r>
            <w:r w:rsidR="004A7F38">
              <w:rPr>
                <w:rFonts w:ascii="Arial" w:hAnsi="Arial" w:cs="Arial"/>
              </w:rPr>
              <w:t>s</w:t>
            </w:r>
            <w:r w:rsidR="00876CC1" w:rsidRPr="00DE7CCF">
              <w:rPr>
                <w:rFonts w:ascii="Arial" w:hAnsi="Arial" w:cs="Arial"/>
              </w:rPr>
              <w:t xml:space="preserve"> support for</w:t>
            </w:r>
            <w:r w:rsidRPr="00DE7CCF">
              <w:rPr>
                <w:rFonts w:ascii="Arial" w:hAnsi="Arial" w:cs="Arial"/>
              </w:rPr>
              <w:t xml:space="preserve"> workers</w:t>
            </w:r>
            <w:r w:rsidR="00876CC1" w:rsidRPr="00DE7CCF">
              <w:rPr>
                <w:rFonts w:ascii="Arial" w:hAnsi="Arial" w:cs="Arial"/>
              </w:rPr>
              <w:t xml:space="preserve">’ </w:t>
            </w:r>
            <w:r w:rsidR="00AB5AE5">
              <w:rPr>
                <w:rFonts w:ascii="Arial" w:hAnsi="Arial" w:cs="Arial"/>
              </w:rPr>
              <w:t xml:space="preserve">and PCBU’s </w:t>
            </w:r>
            <w:r w:rsidR="00876CC1" w:rsidRPr="00DE7CCF">
              <w:rPr>
                <w:rFonts w:ascii="Arial" w:hAnsi="Arial" w:cs="Arial"/>
              </w:rPr>
              <w:t>training needs</w:t>
            </w:r>
          </w:p>
          <w:p w:rsidR="004A7F38" w:rsidRPr="00DE7CCF" w:rsidRDefault="004A7F38" w:rsidP="00520AFD">
            <w:pPr>
              <w:pStyle w:val="ListParagraph"/>
              <w:ind w:left="709"/>
              <w:rPr>
                <w:rFonts w:ascii="Arial" w:hAnsi="Arial" w:cs="Arial"/>
                <w:b/>
              </w:rPr>
            </w:pPr>
          </w:p>
          <w:p w:rsidR="00014F85" w:rsidRPr="00DE7CCF" w:rsidRDefault="00014F85" w:rsidP="00520AFD">
            <w:pPr>
              <w:pStyle w:val="ListParagraph"/>
              <w:numPr>
                <w:ilvl w:val="0"/>
                <w:numId w:val="15"/>
              </w:numPr>
              <w:rPr>
                <w:rFonts w:ascii="Arial" w:hAnsi="Arial" w:cs="Arial"/>
                <w:b/>
              </w:rPr>
            </w:pPr>
            <w:r w:rsidRPr="00DE7CCF">
              <w:rPr>
                <w:rFonts w:ascii="Arial" w:hAnsi="Arial" w:cs="Arial"/>
                <w:b/>
              </w:rPr>
              <w:t>CONCLUSION</w:t>
            </w:r>
          </w:p>
          <w:p w:rsidR="00014F85" w:rsidRPr="00DE7CCF" w:rsidRDefault="007F4843" w:rsidP="00520AFD">
            <w:pPr>
              <w:pStyle w:val="ListParagraph"/>
              <w:numPr>
                <w:ilvl w:val="0"/>
                <w:numId w:val="13"/>
              </w:numPr>
              <w:ind w:left="709"/>
              <w:rPr>
                <w:rFonts w:ascii="Arial" w:hAnsi="Arial" w:cs="Arial"/>
                <w:b/>
              </w:rPr>
            </w:pPr>
            <w:r w:rsidRPr="00DE7CCF">
              <w:rPr>
                <w:rFonts w:ascii="Arial" w:hAnsi="Arial" w:cs="Arial"/>
              </w:rPr>
              <w:t>E</w:t>
            </w:r>
            <w:r w:rsidR="00014F85" w:rsidRPr="00DE7CCF">
              <w:rPr>
                <w:rFonts w:ascii="Arial" w:hAnsi="Arial" w:cs="Arial"/>
              </w:rPr>
              <w:t>xplain the importance of WHS to your company</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Identify that workers and PCBUs have varying WHS duties, rights and obligations under the legislation</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 xml:space="preserve">Express the importance of maintaining compliance </w:t>
            </w:r>
            <w:r w:rsidR="009A768E" w:rsidRPr="00DE7CCF">
              <w:rPr>
                <w:rFonts w:ascii="Arial" w:hAnsi="Arial" w:cs="Arial"/>
              </w:rPr>
              <w:t>and addressing training needs</w:t>
            </w:r>
          </w:p>
          <w:p w:rsidR="00014F85" w:rsidRDefault="00014F85" w:rsidP="00520AFD">
            <w:pPr>
              <w:rPr>
                <w:rFonts w:ascii="Arial" w:hAnsi="Arial" w:cs="Arial"/>
              </w:rPr>
            </w:pPr>
          </w:p>
          <w:p w:rsidR="004A7F38" w:rsidRPr="00DE7CCF" w:rsidRDefault="004A7F38" w:rsidP="00520AFD">
            <w:pPr>
              <w:rPr>
                <w:rFonts w:ascii="Arial" w:hAnsi="Arial" w:cs="Arial"/>
              </w:rPr>
            </w:pPr>
          </w:p>
          <w:p w:rsidR="00014F85" w:rsidRPr="00DE7CCF" w:rsidRDefault="00014F85" w:rsidP="00520AFD">
            <w:pPr>
              <w:rPr>
                <w:rFonts w:ascii="Arial" w:hAnsi="Arial" w:cs="Arial"/>
                <w:b/>
              </w:rPr>
            </w:pPr>
            <w:r w:rsidRPr="00DE7CCF">
              <w:rPr>
                <w:rFonts w:ascii="Arial" w:hAnsi="Arial" w:cs="Arial"/>
                <w:b/>
              </w:rPr>
              <w:t>TIPS:</w:t>
            </w:r>
          </w:p>
          <w:p w:rsidR="009A768E" w:rsidRPr="00DE7CCF" w:rsidRDefault="009A768E" w:rsidP="00520AFD">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rsidR="00014F85" w:rsidRPr="00DE7CCF" w:rsidRDefault="00014F85" w:rsidP="00520AFD">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w:t>
            </w:r>
            <w:r w:rsidR="007F4843" w:rsidRPr="00DE7CCF">
              <w:rPr>
                <w:rFonts w:ascii="Arial" w:hAnsi="Arial" w:cs="Arial"/>
              </w:rPr>
              <w:t xml:space="preserve">and abilities </w:t>
            </w:r>
            <w:r w:rsidRPr="00DE7CCF">
              <w:rPr>
                <w:rFonts w:ascii="Arial" w:hAnsi="Arial" w:cs="Arial"/>
              </w:rPr>
              <w:t>would be reading this document, such as</w:t>
            </w:r>
            <w:r w:rsidR="007F4843" w:rsidRPr="00DE7CCF">
              <w:rPr>
                <w:rFonts w:ascii="Arial" w:hAnsi="Arial" w:cs="Arial"/>
              </w:rPr>
              <w:t xml:space="preserve"> workers,</w:t>
            </w:r>
            <w:r w:rsidRPr="00DE7CCF">
              <w:rPr>
                <w:rFonts w:ascii="Arial" w:hAnsi="Arial" w:cs="Arial"/>
              </w:rPr>
              <w:t xml:space="preserve"> health and safety committees, health and safety representatives, managers, supervisors, and PCBUs or their officers. </w:t>
            </w:r>
          </w:p>
          <w:p w:rsidR="00AC0193" w:rsidRPr="00DE7CCF" w:rsidRDefault="006538CC" w:rsidP="00520AFD">
            <w:pPr>
              <w:pStyle w:val="ListParagraph"/>
              <w:numPr>
                <w:ilvl w:val="0"/>
                <w:numId w:val="13"/>
              </w:numPr>
              <w:ind w:left="426"/>
              <w:rPr>
                <w:rFonts w:ascii="Arial" w:hAnsi="Arial" w:cs="Arial"/>
              </w:rPr>
            </w:pPr>
            <w:r w:rsidRPr="00DE7CCF">
              <w:rPr>
                <w:rFonts w:ascii="Arial" w:hAnsi="Arial" w:cs="Arial"/>
              </w:rPr>
              <w:t>Be sure to refer specifically to the legislation using section numbers</w:t>
            </w:r>
            <w:r w:rsidR="00014F85" w:rsidRPr="00DE7CCF">
              <w:rPr>
                <w:rFonts w:ascii="Arial" w:hAnsi="Arial" w:cs="Arial"/>
              </w:rPr>
              <w:t>, so that the reader could refer to the legislation for more information if they wanted to</w:t>
            </w:r>
            <w:r w:rsidRPr="00DE7CCF">
              <w:rPr>
                <w:rFonts w:ascii="Arial" w:hAnsi="Arial" w:cs="Arial"/>
              </w:rPr>
              <w:t xml:space="preserve">. </w:t>
            </w:r>
            <w:r w:rsidR="008A1811" w:rsidRPr="00DE7CCF">
              <w:rPr>
                <w:rFonts w:ascii="Arial" w:hAnsi="Arial" w:cs="Arial"/>
              </w:rPr>
              <w:t xml:space="preserve"> </w:t>
            </w:r>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016"/>
      </w:tblGrid>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INTRODUCTION</w:t>
            </w:r>
          </w:p>
        </w:tc>
      </w:tr>
      <w:tr w:rsidR="00014F85" w:rsidRPr="00DE7CCF" w:rsidTr="009A768E">
        <w:trPr>
          <w:trHeight w:val="1417"/>
        </w:trPr>
        <w:tc>
          <w:tcPr>
            <w:tcW w:w="9242" w:type="dxa"/>
          </w:tcPr>
          <w:p w:rsidR="00014F85" w:rsidRDefault="009F5E2C" w:rsidP="009926B1">
            <w:pPr>
              <w:rPr>
                <w:rFonts w:ascii="Arial" w:hAnsi="Arial" w:cs="Arial"/>
              </w:rPr>
            </w:pPr>
            <w:permStart w:id="1841043726" w:edGrp="everyone"/>
            <w:r w:rsidRPr="009F5E2C">
              <w:rPr>
                <w:rFonts w:ascii="Arial" w:hAnsi="Arial" w:cs="Arial"/>
              </w:rPr>
              <w:t>Technip S.A. was a company that carries out project management, engineering and construction for the energy industry; in 2017 it completed a merger with FMC Technologies to form TechnipFMC. Its headquarters were in the 1</w:t>
            </w:r>
            <w:r>
              <w:rPr>
                <w:rFonts w:ascii="Arial" w:hAnsi="Arial" w:cs="Arial"/>
              </w:rPr>
              <w:t>6th arrondissement of Paris.</w:t>
            </w:r>
            <w:r w:rsidR="00567793">
              <w:rPr>
                <w:rFonts w:ascii="Arial" w:hAnsi="Arial" w:cs="Arial"/>
              </w:rPr>
              <w:t xml:space="preserve"> </w:t>
            </w:r>
            <w:r w:rsidRPr="009F5E2C">
              <w:rPr>
                <w:rFonts w:ascii="Arial" w:hAnsi="Arial" w:cs="Arial"/>
              </w:rPr>
              <w:t>It has about 38,000 employees and operates in 48 countries</w:t>
            </w:r>
          </w:p>
          <w:p w:rsidR="00567793" w:rsidRDefault="00640C3D" w:rsidP="00640C3D">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TECHNIP is primarily in the energy business and is active in three business segments, namely</w:t>
            </w:r>
            <w:r>
              <w:rPr>
                <w:rStyle w:val="apple-converted-space"/>
                <w:rFonts w:ascii="Arial" w:hAnsi="Arial" w:cs="Arial"/>
                <w:color w:val="222222"/>
                <w:sz w:val="21"/>
                <w:szCs w:val="21"/>
              </w:rPr>
              <w:t> </w:t>
            </w:r>
            <w:hyperlink r:id="rId14" w:tooltip="Subsea" w:history="1">
              <w:r>
                <w:rPr>
                  <w:rStyle w:val="Hyperlink"/>
                  <w:rFonts w:ascii="Arial" w:hAnsi="Arial" w:cs="Arial"/>
                  <w:color w:val="0B0080"/>
                  <w:sz w:val="21"/>
                  <w:szCs w:val="21"/>
                  <w:u w:val="none"/>
                </w:rPr>
                <w:t>Subsea</w:t>
              </w:r>
            </w:hyperlink>
            <w:r>
              <w:rPr>
                <w:rFonts w:ascii="Arial" w:hAnsi="Arial" w:cs="Arial"/>
                <w:color w:val="222222"/>
                <w:sz w:val="21"/>
                <w:szCs w:val="21"/>
              </w:rPr>
              <w:t>,</w:t>
            </w:r>
            <w:r>
              <w:rPr>
                <w:rStyle w:val="apple-converted-space"/>
                <w:rFonts w:ascii="Arial" w:hAnsi="Arial" w:cs="Arial"/>
                <w:color w:val="222222"/>
                <w:sz w:val="21"/>
                <w:szCs w:val="21"/>
              </w:rPr>
              <w:t> </w:t>
            </w:r>
            <w:hyperlink r:id="rId15" w:tooltip="Offshore (hydrocarbons)" w:history="1">
              <w:r>
                <w:rPr>
                  <w:rStyle w:val="Hyperlink"/>
                  <w:rFonts w:ascii="Arial" w:hAnsi="Arial" w:cs="Arial"/>
                  <w:color w:val="0B0080"/>
                  <w:sz w:val="21"/>
                  <w:szCs w:val="21"/>
                  <w:u w:val="none"/>
                </w:rPr>
                <w:t>Offshore</w:t>
              </w:r>
            </w:hyperlink>
            <w:r>
              <w:rPr>
                <w:rStyle w:val="apple-converted-space"/>
                <w:rFonts w:ascii="Arial" w:hAnsi="Arial" w:cs="Arial"/>
                <w:color w:val="222222"/>
                <w:sz w:val="21"/>
                <w:szCs w:val="21"/>
              </w:rPr>
              <w:t> </w:t>
            </w:r>
            <w:r>
              <w:rPr>
                <w:rFonts w:ascii="Arial" w:hAnsi="Arial" w:cs="Arial"/>
                <w:color w:val="222222"/>
                <w:sz w:val="21"/>
                <w:szCs w:val="21"/>
              </w:rPr>
              <w:t>&amp;</w:t>
            </w:r>
            <w:r>
              <w:rPr>
                <w:rStyle w:val="apple-converted-space"/>
                <w:rFonts w:ascii="Arial" w:hAnsi="Arial" w:cs="Arial"/>
                <w:color w:val="222222"/>
                <w:sz w:val="21"/>
                <w:szCs w:val="21"/>
              </w:rPr>
              <w:t> </w:t>
            </w:r>
            <w:hyperlink r:id="rId16" w:tooltip="Onshore (hydrocarbons)" w:history="1">
              <w:r>
                <w:rPr>
                  <w:rStyle w:val="Hyperlink"/>
                  <w:rFonts w:ascii="Arial" w:hAnsi="Arial" w:cs="Arial"/>
                  <w:color w:val="0B0080"/>
                  <w:sz w:val="21"/>
                  <w:szCs w:val="21"/>
                  <w:u w:val="none"/>
                </w:rPr>
                <w:t>Onshore</w:t>
              </w:r>
            </w:hyperlink>
            <w:r>
              <w:rPr>
                <w:rFonts w:ascii="Arial" w:hAnsi="Arial" w:cs="Arial"/>
                <w:color w:val="222222"/>
                <w:sz w:val="21"/>
                <w:szCs w:val="21"/>
              </w:rPr>
              <w:t>. It owns a fleet of 21 vessels in operation with 6 more under construction. As of the end of 2014, while the operating income of Technip Group from recurring activities stood at ~ Euros 825 million, the total revenues stood at more than Euros 10.7 billion.</w:t>
            </w:r>
          </w:p>
          <w:p w:rsidR="00567793" w:rsidRPr="00982B8F" w:rsidRDefault="00567793" w:rsidP="00567793">
            <w:pPr>
              <w:rPr>
                <w:rFonts w:ascii="Arial" w:hAnsi="Arial" w:cs="Arial"/>
              </w:rPr>
            </w:pPr>
            <w:r w:rsidRPr="00982B8F">
              <w:rPr>
                <w:rFonts w:ascii="Arial" w:hAnsi="Arial" w:cs="Arial"/>
              </w:rPr>
              <w:t>Incorporated in 1982, the company participates in business activities internationally with Kuala Lumpur as the main operational centre, and offices in Asia Pacific:</w:t>
            </w:r>
          </w:p>
          <w:p w:rsidR="00567793" w:rsidRPr="00982B8F" w:rsidRDefault="00567793" w:rsidP="00567793">
            <w:pPr>
              <w:tabs>
                <w:tab w:val="left" w:pos="1575"/>
                <w:tab w:val="left" w:pos="2280"/>
              </w:tabs>
              <w:rPr>
                <w:rFonts w:ascii="Arial" w:hAnsi="Arial" w:cs="Arial"/>
              </w:rPr>
            </w:pPr>
            <w:r>
              <w:rPr>
                <w:rFonts w:ascii="Arial" w:hAnsi="Arial" w:cs="Arial"/>
              </w:rPr>
              <w:tab/>
            </w:r>
            <w:r>
              <w:rPr>
                <w:rFonts w:ascii="Arial" w:hAnsi="Arial" w:cs="Arial"/>
              </w:rPr>
              <w:tab/>
            </w:r>
          </w:p>
          <w:p w:rsidR="00567793" w:rsidRPr="00982B8F" w:rsidRDefault="00567793" w:rsidP="00567793">
            <w:pPr>
              <w:rPr>
                <w:rFonts w:ascii="Arial" w:hAnsi="Arial" w:cs="Arial"/>
              </w:rPr>
            </w:pPr>
            <w:r w:rsidRPr="00982B8F">
              <w:rPr>
                <w:rFonts w:ascii="Arial" w:hAnsi="Arial" w:cs="Arial"/>
              </w:rPr>
              <w:t>Malaysia (Kuala Lumpur (HQ) &amp; Miri, Sarawak)</w:t>
            </w:r>
          </w:p>
          <w:p w:rsidR="00567793" w:rsidRPr="00982B8F" w:rsidRDefault="00567793" w:rsidP="00567793">
            <w:pPr>
              <w:rPr>
                <w:rFonts w:ascii="Arial" w:hAnsi="Arial" w:cs="Arial"/>
              </w:rPr>
            </w:pPr>
            <w:r w:rsidRPr="00982B8F">
              <w:rPr>
                <w:rFonts w:ascii="Arial" w:hAnsi="Arial" w:cs="Arial"/>
              </w:rPr>
              <w:t>Thailand (Bangkok and Rayong)</w:t>
            </w:r>
          </w:p>
          <w:p w:rsidR="00567793" w:rsidRPr="00982B8F" w:rsidRDefault="00567793" w:rsidP="00567793">
            <w:pPr>
              <w:rPr>
                <w:rFonts w:ascii="Arial" w:hAnsi="Arial" w:cs="Arial"/>
              </w:rPr>
            </w:pPr>
            <w:r w:rsidRPr="00982B8F">
              <w:rPr>
                <w:rFonts w:ascii="Arial" w:hAnsi="Arial" w:cs="Arial"/>
              </w:rPr>
              <w:t>Indonesia (Jakarta and Balikpapan)</w:t>
            </w:r>
          </w:p>
          <w:p w:rsidR="00567793" w:rsidRPr="00982B8F" w:rsidRDefault="00567793" w:rsidP="00567793">
            <w:pPr>
              <w:rPr>
                <w:rFonts w:ascii="Arial" w:hAnsi="Arial" w:cs="Arial"/>
              </w:rPr>
            </w:pPr>
            <w:r w:rsidRPr="00982B8F">
              <w:rPr>
                <w:rFonts w:ascii="Arial" w:hAnsi="Arial" w:cs="Arial"/>
              </w:rPr>
              <w:t>Vietnam (Ho Chi Minh City and Hanoi)</w:t>
            </w:r>
          </w:p>
          <w:p w:rsidR="00567793" w:rsidRPr="00982B8F" w:rsidRDefault="00567793" w:rsidP="00567793">
            <w:pPr>
              <w:tabs>
                <w:tab w:val="left" w:pos="2010"/>
              </w:tabs>
              <w:rPr>
                <w:rFonts w:ascii="Arial" w:hAnsi="Arial" w:cs="Arial"/>
              </w:rPr>
            </w:pPr>
            <w:r w:rsidRPr="00982B8F">
              <w:rPr>
                <w:rFonts w:ascii="Arial" w:hAnsi="Arial" w:cs="Arial"/>
              </w:rPr>
              <w:t>Singapore</w:t>
            </w:r>
            <w:r>
              <w:rPr>
                <w:rFonts w:ascii="Arial" w:hAnsi="Arial" w:cs="Arial"/>
              </w:rPr>
              <w:tab/>
            </w:r>
          </w:p>
          <w:p w:rsidR="00567793" w:rsidRPr="00982B8F" w:rsidRDefault="00567793" w:rsidP="00567793">
            <w:pPr>
              <w:tabs>
                <w:tab w:val="left" w:pos="5115"/>
              </w:tabs>
              <w:rPr>
                <w:rFonts w:ascii="Arial" w:hAnsi="Arial" w:cs="Arial"/>
              </w:rPr>
            </w:pPr>
            <w:r w:rsidRPr="00982B8F">
              <w:rPr>
                <w:rFonts w:ascii="Arial" w:hAnsi="Arial" w:cs="Arial"/>
              </w:rPr>
              <w:t>Brunei (Kuala Belait)</w:t>
            </w:r>
            <w:r>
              <w:rPr>
                <w:rFonts w:ascii="Arial" w:hAnsi="Arial" w:cs="Arial"/>
              </w:rPr>
              <w:tab/>
            </w:r>
          </w:p>
          <w:p w:rsidR="00567793" w:rsidRPr="00982B8F" w:rsidRDefault="00567793" w:rsidP="00567793">
            <w:pPr>
              <w:rPr>
                <w:rFonts w:ascii="Arial" w:hAnsi="Arial" w:cs="Arial"/>
              </w:rPr>
            </w:pPr>
            <w:r w:rsidRPr="00982B8F">
              <w:rPr>
                <w:rFonts w:ascii="Arial" w:hAnsi="Arial" w:cs="Arial"/>
              </w:rPr>
              <w:t>China (Beijing and Shanghai)</w:t>
            </w:r>
          </w:p>
          <w:p w:rsidR="00567793" w:rsidRDefault="00567793" w:rsidP="00567793">
            <w:pPr>
              <w:rPr>
                <w:rFonts w:ascii="Arial" w:hAnsi="Arial" w:cs="Arial"/>
              </w:rPr>
            </w:pPr>
            <w:r w:rsidRPr="00982B8F">
              <w:rPr>
                <w:rFonts w:ascii="Arial" w:hAnsi="Arial" w:cs="Arial"/>
              </w:rPr>
              <w:t>Australia (Perth, Brisbane)</w:t>
            </w:r>
          </w:p>
          <w:p w:rsidR="00567793" w:rsidRDefault="00567793" w:rsidP="00567793">
            <w:pPr>
              <w:rPr>
                <w:rFonts w:ascii="Arial" w:hAnsi="Arial" w:cs="Arial"/>
              </w:rPr>
            </w:pPr>
          </w:p>
          <w:p w:rsidR="00567793" w:rsidRPr="003F0BDB" w:rsidRDefault="00567793" w:rsidP="00567793">
            <w:pPr>
              <w:rPr>
                <w:rFonts w:ascii="Arial" w:hAnsi="Arial" w:cs="Arial"/>
              </w:rPr>
            </w:pPr>
          </w:p>
          <w:p w:rsidR="00567793" w:rsidRPr="003F0BDB" w:rsidRDefault="00567793" w:rsidP="00567793">
            <w:pPr>
              <w:rPr>
                <w:rFonts w:ascii="Arial" w:hAnsi="Arial" w:cs="Arial"/>
              </w:rPr>
            </w:pPr>
            <w:r>
              <w:rPr>
                <w:rFonts w:ascii="Arial" w:hAnsi="Arial" w:cs="Arial"/>
              </w:rPr>
              <w:t xml:space="preserve">Each country in Technip APAC </w:t>
            </w:r>
            <w:r w:rsidRPr="003F0BDB">
              <w:rPr>
                <w:rFonts w:ascii="Arial" w:hAnsi="Arial" w:cs="Arial"/>
              </w:rPr>
              <w:t xml:space="preserve">is accountable to identify, review, monitor, maintain and report HSE Legal and other requirements accordingly to the country WHS act and regulations to ensure the applicable legal and other requirements to which the operation units in Asia Pacific region are taken into account in establishing, implementing and maintaining its HSE management system. The basic principle underpinning of WHS legislation are: </w:t>
            </w:r>
          </w:p>
          <w:p w:rsidR="00567793" w:rsidRPr="003F0BDB" w:rsidRDefault="00567793" w:rsidP="00567793">
            <w:pPr>
              <w:rPr>
                <w:rFonts w:ascii="Arial" w:hAnsi="Arial" w:cs="Arial"/>
              </w:rPr>
            </w:pPr>
          </w:p>
          <w:p w:rsidR="00567793" w:rsidRPr="003F0BDB" w:rsidRDefault="00567793" w:rsidP="00567793">
            <w:pPr>
              <w:rPr>
                <w:rFonts w:ascii="Arial" w:hAnsi="Arial" w:cs="Arial"/>
              </w:rPr>
            </w:pPr>
            <w:r w:rsidRPr="003F0BDB">
              <w:rPr>
                <w:rFonts w:ascii="Arial" w:hAnsi="Arial" w:cs="Arial"/>
              </w:rPr>
              <w:t>•</w:t>
            </w:r>
            <w:r w:rsidRPr="003F0BDB">
              <w:rPr>
                <w:rFonts w:ascii="Arial" w:hAnsi="Arial" w:cs="Arial"/>
              </w:rPr>
              <w:tab/>
              <w:t>Identify the applicable legal and other requirements for Technip’s businesses  and projects</w:t>
            </w:r>
          </w:p>
          <w:p w:rsidR="00567793" w:rsidRPr="003F0BDB" w:rsidRDefault="00567793" w:rsidP="00567793">
            <w:pPr>
              <w:rPr>
                <w:rFonts w:ascii="Arial" w:hAnsi="Arial" w:cs="Arial"/>
              </w:rPr>
            </w:pPr>
            <w:r w:rsidRPr="003F0BDB">
              <w:rPr>
                <w:rFonts w:ascii="Arial" w:hAnsi="Arial" w:cs="Arial"/>
              </w:rPr>
              <w:t>•</w:t>
            </w:r>
            <w:r w:rsidRPr="003F0BDB">
              <w:rPr>
                <w:rFonts w:ascii="Arial" w:hAnsi="Arial" w:cs="Arial"/>
              </w:rPr>
              <w:tab/>
              <w:t xml:space="preserve">Record and report of applicable legal and other requirements. </w:t>
            </w:r>
          </w:p>
          <w:p w:rsidR="00640C3D" w:rsidRDefault="00567793" w:rsidP="00567793">
            <w:pPr>
              <w:pStyle w:val="NormalWeb"/>
              <w:shd w:val="clear" w:color="auto" w:fill="FFFFFF"/>
              <w:spacing w:before="120" w:beforeAutospacing="0" w:after="120" w:afterAutospacing="0"/>
              <w:rPr>
                <w:rFonts w:ascii="Arial" w:hAnsi="Arial" w:cs="Arial"/>
                <w:color w:val="222222"/>
                <w:sz w:val="21"/>
                <w:szCs w:val="21"/>
              </w:rPr>
            </w:pPr>
            <w:r w:rsidRPr="003F0BDB">
              <w:rPr>
                <w:rFonts w:ascii="Arial" w:hAnsi="Arial" w:cs="Arial"/>
              </w:rPr>
              <w:t>•</w:t>
            </w:r>
            <w:r w:rsidRPr="003F0BDB">
              <w:rPr>
                <w:rFonts w:ascii="Arial" w:hAnsi="Arial" w:cs="Arial"/>
              </w:rPr>
              <w:tab/>
              <w:t>Communicate of applicable legal and other requirements.</w:t>
            </w:r>
            <w:r w:rsidR="00640C3D">
              <w:rPr>
                <w:rFonts w:ascii="Arial" w:hAnsi="Arial" w:cs="Arial"/>
                <w:color w:val="222222"/>
                <w:sz w:val="21"/>
                <w:szCs w:val="21"/>
              </w:rPr>
              <w:t xml:space="preserve"> </w:t>
            </w:r>
          </w:p>
          <w:permEnd w:id="1841043726"/>
          <w:p w:rsidR="00014F85" w:rsidRPr="00DE7CCF" w:rsidRDefault="00014F85" w:rsidP="009926B1">
            <w:pPr>
              <w:rPr>
                <w:rFonts w:ascii="Arial" w:hAnsi="Arial" w:cs="Arial"/>
              </w:rPr>
            </w:pPr>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WHS REGULATOR</w:t>
            </w:r>
          </w:p>
        </w:tc>
      </w:tr>
      <w:tr w:rsidR="00014F85" w:rsidRPr="00DE7CCF" w:rsidTr="009A768E">
        <w:trPr>
          <w:trHeight w:val="1417"/>
        </w:trPr>
        <w:tc>
          <w:tcPr>
            <w:tcW w:w="9242" w:type="dxa"/>
          </w:tcPr>
          <w:p w:rsidR="00567793" w:rsidRPr="00567793" w:rsidRDefault="00567793" w:rsidP="00567793">
            <w:pPr>
              <w:rPr>
                <w:rFonts w:ascii="Arial" w:hAnsi="Arial" w:cs="Arial"/>
              </w:rPr>
            </w:pPr>
            <w:permStart w:id="211096026" w:edGrp="everyone"/>
            <w:r w:rsidRPr="00567793">
              <w:rPr>
                <w:rFonts w:ascii="Arial" w:hAnsi="Arial" w:cs="Arial"/>
              </w:rPr>
              <w:t xml:space="preserve">Technip Malaysia as a main operational centre complying with local regulatory in Malaysia called Occupational Safety and Health Act (OSHA) 1994 which established by Department of Occupational Safety and Health (DOSH), Malaysia. However, In Technip Australia, the operating centre are complying with Work Health and Safety Regulations 2011. This act is then enforced by government agency in the respective states in Australia. </w:t>
            </w:r>
          </w:p>
          <w:p w:rsidR="00567793" w:rsidRDefault="00567793" w:rsidP="00567793">
            <w:pPr>
              <w:rPr>
                <w:rFonts w:ascii="Arial" w:hAnsi="Arial" w:cs="Arial"/>
              </w:rPr>
            </w:pPr>
          </w:p>
          <w:p w:rsidR="00567793" w:rsidRPr="00567793" w:rsidRDefault="00567793" w:rsidP="00567793">
            <w:pPr>
              <w:rPr>
                <w:rFonts w:ascii="Arial" w:hAnsi="Arial" w:cs="Arial"/>
              </w:rPr>
            </w:pPr>
            <w:r w:rsidRPr="00567793">
              <w:rPr>
                <w:rFonts w:ascii="Arial" w:hAnsi="Arial" w:cs="Arial"/>
              </w:rPr>
              <w:t>The respective government agency basically carry out the role as below:</w:t>
            </w:r>
          </w:p>
          <w:p w:rsidR="00567793" w:rsidRDefault="00567793" w:rsidP="00567793">
            <w:pPr>
              <w:rPr>
                <w:rFonts w:ascii="Arial" w:hAnsi="Arial" w:cs="Arial"/>
              </w:rPr>
            </w:pPr>
          </w:p>
          <w:p w:rsidR="00567793" w:rsidRPr="00567793" w:rsidRDefault="00567793" w:rsidP="00567793">
            <w:pPr>
              <w:rPr>
                <w:rFonts w:ascii="Arial" w:hAnsi="Arial" w:cs="Arial"/>
              </w:rPr>
            </w:pPr>
            <w:r w:rsidRPr="00567793">
              <w:rPr>
                <w:rFonts w:ascii="Arial" w:hAnsi="Arial" w:cs="Arial"/>
              </w:rPr>
              <w:t>•inspect any area where members of the work group work at any time after giving notice; and,</w:t>
            </w:r>
          </w:p>
          <w:p w:rsidR="00567793" w:rsidRPr="00567793" w:rsidRDefault="00567793" w:rsidP="00567793">
            <w:pPr>
              <w:rPr>
                <w:rFonts w:ascii="Arial" w:hAnsi="Arial" w:cs="Arial"/>
              </w:rPr>
            </w:pPr>
            <w:r w:rsidRPr="00567793">
              <w:rPr>
                <w:rFonts w:ascii="Arial" w:hAnsi="Arial" w:cs="Arial"/>
              </w:rPr>
              <w:t>•if there is a serious risk to health or safety from immediate or imminent exposure to a hazard, inspect the relevant area at any time without notice;</w:t>
            </w:r>
          </w:p>
          <w:p w:rsidR="00567793" w:rsidRPr="00567793" w:rsidRDefault="00567793" w:rsidP="00567793">
            <w:pPr>
              <w:rPr>
                <w:rFonts w:ascii="Arial" w:hAnsi="Arial" w:cs="Arial"/>
              </w:rPr>
            </w:pPr>
            <w:r w:rsidRPr="00567793">
              <w:rPr>
                <w:rFonts w:ascii="Arial" w:hAnsi="Arial" w:cs="Arial"/>
              </w:rPr>
              <w:t>•accompany an inspector during an inspection of an area where a work group member works;</w:t>
            </w:r>
          </w:p>
          <w:p w:rsidR="00567793" w:rsidRPr="00567793" w:rsidRDefault="00567793" w:rsidP="00567793">
            <w:pPr>
              <w:rPr>
                <w:rFonts w:ascii="Arial" w:hAnsi="Arial" w:cs="Arial"/>
              </w:rPr>
            </w:pPr>
            <w:r w:rsidRPr="00567793">
              <w:rPr>
                <w:rFonts w:ascii="Arial" w:hAnsi="Arial" w:cs="Arial"/>
              </w:rPr>
              <w:t>•be present at an interview with a worker (with the worker’s consent) and the employer or an inspector about work health and safety issues (if the interview involves more than one worker, consent of one worker is sufficient);</w:t>
            </w:r>
          </w:p>
          <w:p w:rsidR="00567793" w:rsidRPr="00567793" w:rsidRDefault="00567793" w:rsidP="00567793">
            <w:pPr>
              <w:rPr>
                <w:rFonts w:ascii="Arial" w:hAnsi="Arial" w:cs="Arial"/>
              </w:rPr>
            </w:pPr>
            <w:r w:rsidRPr="00567793">
              <w:rPr>
                <w:rFonts w:ascii="Arial" w:hAnsi="Arial" w:cs="Arial"/>
              </w:rPr>
              <w:t>•receive information about work health and safety of work group members (but not private information, without consent);</w:t>
            </w:r>
          </w:p>
          <w:p w:rsidR="00567793" w:rsidRPr="00567793" w:rsidRDefault="00567793" w:rsidP="00567793">
            <w:pPr>
              <w:rPr>
                <w:rFonts w:ascii="Arial" w:hAnsi="Arial" w:cs="Arial"/>
              </w:rPr>
            </w:pPr>
            <w:r w:rsidRPr="00567793">
              <w:rPr>
                <w:rFonts w:ascii="Arial" w:hAnsi="Arial" w:cs="Arial"/>
              </w:rPr>
              <w:lastRenderedPageBreak/>
              <w:t>•request a health and safety committee be established; and,</w:t>
            </w:r>
          </w:p>
          <w:p w:rsidR="00014F85" w:rsidRPr="00DE7CCF" w:rsidRDefault="00567793" w:rsidP="009926B1">
            <w:pPr>
              <w:rPr>
                <w:rFonts w:ascii="Arial" w:hAnsi="Arial" w:cs="Arial"/>
              </w:rPr>
            </w:pPr>
            <w:r w:rsidRPr="00567793">
              <w:rPr>
                <w:rFonts w:ascii="Arial" w:hAnsi="Arial" w:cs="Arial"/>
              </w:rPr>
              <w:t>•Issue a provisional improvement notice (PIN) or direct a person to cease unsafe work in certain circumstances.</w:t>
            </w:r>
            <w:permEnd w:id="211096026"/>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INDIVIDUALS AND PARTIES</w:t>
            </w:r>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WORKERS</w:t>
            </w:r>
          </w:p>
        </w:tc>
      </w:tr>
      <w:tr w:rsidR="00014F85" w:rsidRPr="00DE7CCF" w:rsidTr="009A768E">
        <w:trPr>
          <w:trHeight w:val="1417"/>
        </w:trPr>
        <w:tc>
          <w:tcPr>
            <w:tcW w:w="9242" w:type="dxa"/>
          </w:tcPr>
          <w:p w:rsidR="00981566" w:rsidRPr="00BB47C6" w:rsidRDefault="00BB47C6" w:rsidP="00567793">
            <w:pPr>
              <w:rPr>
                <w:rFonts w:ascii="Arial" w:hAnsi="Arial" w:cs="Arial"/>
                <w:b/>
              </w:rPr>
            </w:pPr>
            <w:permStart w:id="2022330946" w:edGrp="everyone"/>
            <w:r>
              <w:rPr>
                <w:rFonts w:ascii="Arial" w:hAnsi="Arial" w:cs="Arial"/>
                <w:b/>
              </w:rPr>
              <w:t>Duties of workers</w:t>
            </w:r>
          </w:p>
          <w:p w:rsidR="00981566" w:rsidRDefault="00981566" w:rsidP="00567793">
            <w:pPr>
              <w:rPr>
                <w:rFonts w:ascii="Arial" w:hAnsi="Arial" w:cs="Arial"/>
              </w:rPr>
            </w:pPr>
            <w:r>
              <w:rPr>
                <w:rFonts w:ascii="Arial" w:hAnsi="Arial" w:cs="Arial"/>
              </w:rPr>
              <w:t>While at work, a worker must:</w:t>
            </w:r>
          </w:p>
          <w:p w:rsidR="00567793" w:rsidRPr="00567793" w:rsidRDefault="00567793" w:rsidP="00567793">
            <w:pPr>
              <w:rPr>
                <w:rFonts w:ascii="Arial" w:hAnsi="Arial" w:cs="Arial"/>
              </w:rPr>
            </w:pPr>
            <w:r w:rsidRPr="00567793">
              <w:rPr>
                <w:rFonts w:ascii="Arial" w:hAnsi="Arial" w:cs="Arial"/>
              </w:rPr>
              <w:t>(</w:t>
            </w:r>
            <w:r w:rsidRPr="00981566">
              <w:rPr>
                <w:rFonts w:ascii="Arial" w:hAnsi="Arial" w:cs="Arial"/>
                <w:b/>
              </w:rPr>
              <w:t>a</w:t>
            </w:r>
            <w:r w:rsidRPr="00567793">
              <w:rPr>
                <w:rFonts w:ascii="Arial" w:hAnsi="Arial" w:cs="Arial"/>
              </w:rPr>
              <w:t>) take reasonable care for his or her own health and</w:t>
            </w:r>
          </w:p>
          <w:p w:rsidR="00567793" w:rsidRPr="00567793" w:rsidRDefault="00567793" w:rsidP="00567793">
            <w:pPr>
              <w:rPr>
                <w:rFonts w:ascii="Arial" w:hAnsi="Arial" w:cs="Arial"/>
              </w:rPr>
            </w:pPr>
            <w:r w:rsidRPr="00567793">
              <w:rPr>
                <w:rFonts w:ascii="Arial" w:hAnsi="Arial" w:cs="Arial"/>
              </w:rPr>
              <w:t>safety; and</w:t>
            </w:r>
          </w:p>
          <w:p w:rsidR="00567793" w:rsidRPr="00567793" w:rsidRDefault="00567793" w:rsidP="00567793">
            <w:pPr>
              <w:rPr>
                <w:rFonts w:ascii="Arial" w:hAnsi="Arial" w:cs="Arial"/>
              </w:rPr>
            </w:pPr>
            <w:r w:rsidRPr="00981566">
              <w:rPr>
                <w:rFonts w:ascii="Arial" w:hAnsi="Arial" w:cs="Arial"/>
                <w:b/>
              </w:rPr>
              <w:t>(b</w:t>
            </w:r>
            <w:r w:rsidRPr="00567793">
              <w:rPr>
                <w:rFonts w:ascii="Arial" w:hAnsi="Arial" w:cs="Arial"/>
              </w:rPr>
              <w:t>) take reasonable care that his or her acts or omissions do</w:t>
            </w:r>
          </w:p>
          <w:p w:rsidR="00567793" w:rsidRPr="00567793" w:rsidRDefault="00567793" w:rsidP="00567793">
            <w:pPr>
              <w:rPr>
                <w:rFonts w:ascii="Arial" w:hAnsi="Arial" w:cs="Arial"/>
              </w:rPr>
            </w:pPr>
            <w:r w:rsidRPr="00567793">
              <w:rPr>
                <w:rFonts w:ascii="Arial" w:hAnsi="Arial" w:cs="Arial"/>
              </w:rPr>
              <w:t>not adversely affect the health and safety of other</w:t>
            </w:r>
          </w:p>
          <w:p w:rsidR="00567793" w:rsidRPr="00567793" w:rsidRDefault="00567793" w:rsidP="00567793">
            <w:pPr>
              <w:rPr>
                <w:rFonts w:ascii="Arial" w:hAnsi="Arial" w:cs="Arial"/>
              </w:rPr>
            </w:pPr>
            <w:r w:rsidRPr="00567793">
              <w:rPr>
                <w:rFonts w:ascii="Arial" w:hAnsi="Arial" w:cs="Arial"/>
              </w:rPr>
              <w:t>persons; and</w:t>
            </w:r>
          </w:p>
          <w:p w:rsidR="00567793" w:rsidRPr="00567793" w:rsidRDefault="00567793" w:rsidP="00567793">
            <w:pPr>
              <w:rPr>
                <w:rFonts w:ascii="Arial" w:hAnsi="Arial" w:cs="Arial"/>
              </w:rPr>
            </w:pPr>
            <w:r w:rsidRPr="00981566">
              <w:rPr>
                <w:rFonts w:ascii="Arial" w:hAnsi="Arial" w:cs="Arial"/>
                <w:b/>
              </w:rPr>
              <w:t>(c</w:t>
            </w:r>
            <w:r w:rsidRPr="00567793">
              <w:rPr>
                <w:rFonts w:ascii="Arial" w:hAnsi="Arial" w:cs="Arial"/>
              </w:rPr>
              <w:t>) comply, so far as the worker is reasonably able, with any</w:t>
            </w:r>
          </w:p>
          <w:p w:rsidR="00567793" w:rsidRPr="00567793" w:rsidRDefault="00567793" w:rsidP="00567793">
            <w:pPr>
              <w:rPr>
                <w:rFonts w:ascii="Arial" w:hAnsi="Arial" w:cs="Arial"/>
              </w:rPr>
            </w:pPr>
            <w:r w:rsidRPr="00567793">
              <w:rPr>
                <w:rFonts w:ascii="Arial" w:hAnsi="Arial" w:cs="Arial"/>
              </w:rPr>
              <w:t>reasonable instruction that is given by the person</w:t>
            </w:r>
          </w:p>
          <w:p w:rsidR="00567793" w:rsidRPr="00567793" w:rsidRDefault="00567793" w:rsidP="00567793">
            <w:pPr>
              <w:rPr>
                <w:rFonts w:ascii="Arial" w:hAnsi="Arial" w:cs="Arial"/>
              </w:rPr>
            </w:pPr>
            <w:r w:rsidRPr="00567793">
              <w:rPr>
                <w:rFonts w:ascii="Arial" w:hAnsi="Arial" w:cs="Arial"/>
              </w:rPr>
              <w:t>conducting the business or undertaking to allow the</w:t>
            </w:r>
          </w:p>
          <w:p w:rsidR="00567793" w:rsidRPr="00567793" w:rsidRDefault="00567793" w:rsidP="00567793">
            <w:pPr>
              <w:rPr>
                <w:rFonts w:ascii="Arial" w:hAnsi="Arial" w:cs="Arial"/>
              </w:rPr>
            </w:pPr>
            <w:r w:rsidRPr="00567793">
              <w:rPr>
                <w:rFonts w:ascii="Arial" w:hAnsi="Arial" w:cs="Arial"/>
              </w:rPr>
              <w:t>person to comply with this Act; and</w:t>
            </w:r>
          </w:p>
          <w:p w:rsidR="00567793" w:rsidRPr="00567793" w:rsidRDefault="00567793" w:rsidP="00567793">
            <w:pPr>
              <w:rPr>
                <w:rFonts w:ascii="Arial" w:hAnsi="Arial" w:cs="Arial"/>
              </w:rPr>
            </w:pPr>
            <w:r w:rsidRPr="00567793">
              <w:rPr>
                <w:rFonts w:ascii="Arial" w:hAnsi="Arial" w:cs="Arial"/>
              </w:rPr>
              <w:t>(</w:t>
            </w:r>
            <w:r w:rsidRPr="00981566">
              <w:rPr>
                <w:rFonts w:ascii="Arial" w:hAnsi="Arial" w:cs="Arial"/>
                <w:b/>
              </w:rPr>
              <w:t>d</w:t>
            </w:r>
            <w:r w:rsidRPr="00567793">
              <w:rPr>
                <w:rFonts w:ascii="Arial" w:hAnsi="Arial" w:cs="Arial"/>
              </w:rPr>
              <w:t>) co-operate with any reasonable policy or procedure of</w:t>
            </w:r>
          </w:p>
          <w:p w:rsidR="00567793" w:rsidRPr="00567793" w:rsidRDefault="00567793" w:rsidP="00567793">
            <w:pPr>
              <w:rPr>
                <w:rFonts w:ascii="Arial" w:hAnsi="Arial" w:cs="Arial"/>
              </w:rPr>
            </w:pPr>
            <w:r w:rsidRPr="00567793">
              <w:rPr>
                <w:rFonts w:ascii="Arial" w:hAnsi="Arial" w:cs="Arial"/>
              </w:rPr>
              <w:t>the person conducting the business or undertaking</w:t>
            </w:r>
          </w:p>
          <w:p w:rsidR="00567793" w:rsidRPr="00567793" w:rsidRDefault="00567793" w:rsidP="00567793">
            <w:pPr>
              <w:rPr>
                <w:rFonts w:ascii="Arial" w:hAnsi="Arial" w:cs="Arial"/>
              </w:rPr>
            </w:pPr>
            <w:r w:rsidRPr="00567793">
              <w:rPr>
                <w:rFonts w:ascii="Arial" w:hAnsi="Arial" w:cs="Arial"/>
              </w:rPr>
              <w:t>relating to health or safety at the workplace that has</w:t>
            </w:r>
          </w:p>
          <w:p w:rsidR="00014F85" w:rsidRPr="00EE60BE" w:rsidRDefault="00567793" w:rsidP="009926B1">
            <w:pPr>
              <w:rPr>
                <w:rFonts w:ascii="Arial" w:hAnsi="Arial" w:cs="Arial"/>
              </w:rPr>
            </w:pPr>
            <w:r w:rsidRPr="00567793">
              <w:rPr>
                <w:rFonts w:ascii="Arial" w:hAnsi="Arial" w:cs="Arial"/>
              </w:rPr>
              <w:t>been notified to workers.</w:t>
            </w:r>
            <w:permEnd w:id="2022330946"/>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PERSONS CONDUCTING BUSINESSES OR UNDERTAKINGS (PCBUs) OR THEIR OFFICERS</w:t>
            </w:r>
          </w:p>
        </w:tc>
      </w:tr>
      <w:tr w:rsidR="00014F85" w:rsidRPr="00DE7CCF" w:rsidTr="009A768E">
        <w:trPr>
          <w:trHeight w:val="1417"/>
        </w:trPr>
        <w:tc>
          <w:tcPr>
            <w:tcW w:w="9242" w:type="dxa"/>
          </w:tcPr>
          <w:p w:rsidR="002E544E" w:rsidRPr="002E544E" w:rsidRDefault="002E544E" w:rsidP="002E544E">
            <w:pPr>
              <w:rPr>
                <w:rFonts w:ascii="Arial" w:hAnsi="Arial" w:cs="Arial"/>
              </w:rPr>
            </w:pPr>
            <w:permStart w:id="715199703" w:edGrp="everyone"/>
            <w:r w:rsidRPr="002E544E">
              <w:rPr>
                <w:rFonts w:ascii="Arial" w:hAnsi="Arial" w:cs="Arial"/>
              </w:rPr>
              <w:t xml:space="preserve">According to Part 2 division 3 of Workplace health and safety regulation 2011,   PCBUs in Australia and accountable the duty as basically stated below: </w:t>
            </w:r>
          </w:p>
          <w:p w:rsidR="002E544E" w:rsidRPr="002E544E" w:rsidRDefault="002E544E" w:rsidP="002E544E">
            <w:pPr>
              <w:rPr>
                <w:rFonts w:ascii="Arial" w:hAnsi="Arial" w:cs="Arial"/>
              </w:rPr>
            </w:pPr>
            <w:r w:rsidRPr="002E544E">
              <w:rPr>
                <w:rFonts w:ascii="Arial" w:hAnsi="Arial" w:cs="Arial"/>
              </w:rPr>
              <w:t>(</w:t>
            </w:r>
            <w:r w:rsidRPr="002E544E">
              <w:rPr>
                <w:rFonts w:ascii="Arial" w:hAnsi="Arial" w:cs="Arial"/>
                <w:b/>
              </w:rPr>
              <w:t>a</w:t>
            </w:r>
            <w:r w:rsidRPr="002E544E">
              <w:rPr>
                <w:rFonts w:ascii="Arial" w:hAnsi="Arial" w:cs="Arial"/>
              </w:rPr>
              <w:t>) the provision and maintenance of plant and systems of work that are, so far as is</w:t>
            </w:r>
          </w:p>
          <w:p w:rsidR="002E544E" w:rsidRPr="002E544E" w:rsidRDefault="002E544E" w:rsidP="002E544E">
            <w:pPr>
              <w:rPr>
                <w:rFonts w:ascii="Arial" w:hAnsi="Arial" w:cs="Arial"/>
              </w:rPr>
            </w:pPr>
            <w:r w:rsidRPr="002E544E">
              <w:rPr>
                <w:rFonts w:ascii="Arial" w:hAnsi="Arial" w:cs="Arial"/>
              </w:rPr>
              <w:t>practicable, safe and without risks to health</w:t>
            </w:r>
            <w:r w:rsidRPr="002E544E">
              <w:rPr>
                <w:rFonts w:ascii="Arial" w:hAnsi="Arial" w:cs="Arial"/>
              </w:rPr>
              <w:tab/>
            </w:r>
          </w:p>
          <w:p w:rsidR="002E544E" w:rsidRPr="002E544E" w:rsidRDefault="002E544E" w:rsidP="002E544E">
            <w:pPr>
              <w:rPr>
                <w:rFonts w:ascii="Arial" w:hAnsi="Arial" w:cs="Arial"/>
              </w:rPr>
            </w:pPr>
            <w:r w:rsidRPr="002E544E">
              <w:rPr>
                <w:rFonts w:ascii="Arial" w:hAnsi="Arial" w:cs="Arial"/>
              </w:rPr>
              <w:t>(</w:t>
            </w:r>
            <w:r w:rsidRPr="002E544E">
              <w:rPr>
                <w:rFonts w:ascii="Arial" w:hAnsi="Arial" w:cs="Arial"/>
                <w:b/>
              </w:rPr>
              <w:t>b</w:t>
            </w:r>
            <w:r w:rsidRPr="002E544E">
              <w:rPr>
                <w:rFonts w:ascii="Arial" w:hAnsi="Arial" w:cs="Arial"/>
              </w:rPr>
              <w:t>) the making of arrangements for ensuring, so far as is practicable, safety and absence of risks to health in connection with the use or operation, handling, storage and transport of plant and substances;</w:t>
            </w:r>
          </w:p>
          <w:p w:rsidR="002E544E" w:rsidRPr="002E544E" w:rsidRDefault="002E544E" w:rsidP="002E544E">
            <w:pPr>
              <w:rPr>
                <w:rFonts w:ascii="Arial" w:hAnsi="Arial" w:cs="Arial"/>
              </w:rPr>
            </w:pPr>
            <w:r w:rsidRPr="002E544E">
              <w:rPr>
                <w:rFonts w:ascii="Arial" w:hAnsi="Arial" w:cs="Arial"/>
              </w:rPr>
              <w:t>(</w:t>
            </w:r>
            <w:r w:rsidRPr="002E544E">
              <w:rPr>
                <w:rFonts w:ascii="Arial" w:hAnsi="Arial" w:cs="Arial"/>
                <w:b/>
              </w:rPr>
              <w:t>c</w:t>
            </w:r>
            <w:r w:rsidRPr="002E544E">
              <w:rPr>
                <w:rFonts w:ascii="Arial" w:hAnsi="Arial" w:cs="Arial"/>
              </w:rPr>
              <w:t>) the provision of such information, instruction training and supervision as is necessary to ensure, so far as is practicable, the safety and health at work of his employees;</w:t>
            </w:r>
          </w:p>
          <w:p w:rsidR="002E544E" w:rsidRPr="002E544E" w:rsidRDefault="002E544E" w:rsidP="002E544E">
            <w:pPr>
              <w:rPr>
                <w:rFonts w:ascii="Arial" w:hAnsi="Arial" w:cs="Arial"/>
              </w:rPr>
            </w:pPr>
            <w:r w:rsidRPr="002E544E">
              <w:rPr>
                <w:rFonts w:ascii="Arial" w:hAnsi="Arial" w:cs="Arial"/>
              </w:rPr>
              <w:t>(</w:t>
            </w:r>
            <w:r w:rsidRPr="002E544E">
              <w:rPr>
                <w:rFonts w:ascii="Arial" w:hAnsi="Arial" w:cs="Arial"/>
                <w:b/>
              </w:rPr>
              <w:t>d</w:t>
            </w:r>
            <w:r w:rsidRPr="002E544E">
              <w:rPr>
                <w:rFonts w:ascii="Arial" w:hAnsi="Arial" w:cs="Arial"/>
              </w:rPr>
              <w:t>) so far as is practicable, as regards any place of work under the control of the employer or self-employed person, the maintenance of it in a condition that is safe and without risks to health and the provision and maintenance of the means of access to and egress from it that are safe and without such risks;</w:t>
            </w:r>
          </w:p>
          <w:p w:rsidR="00014F85" w:rsidRPr="00EE60BE" w:rsidRDefault="002E544E" w:rsidP="009926B1">
            <w:pPr>
              <w:rPr>
                <w:rFonts w:ascii="Arial" w:hAnsi="Arial" w:cs="Arial"/>
              </w:rPr>
            </w:pPr>
            <w:r w:rsidRPr="002E544E">
              <w:rPr>
                <w:rFonts w:ascii="Arial" w:hAnsi="Arial" w:cs="Arial"/>
              </w:rPr>
              <w:t>(</w:t>
            </w:r>
            <w:r w:rsidRPr="002E544E">
              <w:rPr>
                <w:rFonts w:ascii="Arial" w:hAnsi="Arial" w:cs="Arial"/>
                <w:b/>
              </w:rPr>
              <w:t>e</w:t>
            </w:r>
            <w:r w:rsidRPr="002E544E">
              <w:rPr>
                <w:rFonts w:ascii="Arial" w:hAnsi="Arial" w:cs="Arial"/>
              </w:rPr>
              <w:t>) the provision and maintenance of a working environment for his employees that is, so far as is practicable, safe, without risks to health, and adequate as regards facilities for their welfare at work.</w:t>
            </w:r>
            <w:permEnd w:id="715199703"/>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COMPLIANCE</w:t>
            </w:r>
          </w:p>
        </w:tc>
      </w:tr>
      <w:tr w:rsidR="007F4843" w:rsidRPr="00DE7CCF" w:rsidTr="009A768E">
        <w:trPr>
          <w:trHeight w:val="1417"/>
        </w:trPr>
        <w:tc>
          <w:tcPr>
            <w:tcW w:w="9242" w:type="dxa"/>
          </w:tcPr>
          <w:p w:rsidR="009F0271" w:rsidRPr="009F0271" w:rsidRDefault="009F0271" w:rsidP="009F0271">
            <w:pPr>
              <w:rPr>
                <w:rFonts w:ascii="Arial" w:hAnsi="Arial" w:cs="Arial"/>
              </w:rPr>
            </w:pPr>
            <w:permStart w:id="459485033" w:edGrp="everyone"/>
            <w:r w:rsidRPr="009F0271">
              <w:rPr>
                <w:rFonts w:ascii="Arial" w:hAnsi="Arial" w:cs="Arial"/>
              </w:rPr>
              <w:t>A person conducting a business or undertaking must ensure,</w:t>
            </w:r>
          </w:p>
          <w:p w:rsidR="009F0271" w:rsidRPr="009F0271" w:rsidRDefault="009F0271" w:rsidP="009F0271">
            <w:pPr>
              <w:rPr>
                <w:rFonts w:ascii="Arial" w:hAnsi="Arial" w:cs="Arial"/>
              </w:rPr>
            </w:pPr>
            <w:r w:rsidRPr="009F0271">
              <w:rPr>
                <w:rFonts w:ascii="Arial" w:hAnsi="Arial" w:cs="Arial"/>
              </w:rPr>
              <w:t>so far as is reasonably practicable, the health and safety of—</w:t>
            </w:r>
          </w:p>
          <w:p w:rsidR="009F0271" w:rsidRPr="009F0271" w:rsidRDefault="009F0271" w:rsidP="009F0271">
            <w:pPr>
              <w:rPr>
                <w:rFonts w:ascii="Arial" w:hAnsi="Arial" w:cs="Arial"/>
              </w:rPr>
            </w:pPr>
            <w:r w:rsidRPr="009F0271">
              <w:rPr>
                <w:rFonts w:ascii="Arial" w:hAnsi="Arial" w:cs="Arial"/>
              </w:rPr>
              <w:t>(</w:t>
            </w:r>
            <w:r w:rsidRPr="002E544E">
              <w:rPr>
                <w:rFonts w:ascii="Arial" w:hAnsi="Arial" w:cs="Arial"/>
                <w:b/>
              </w:rPr>
              <w:t>a</w:t>
            </w:r>
            <w:r w:rsidRPr="009F0271">
              <w:rPr>
                <w:rFonts w:ascii="Arial" w:hAnsi="Arial" w:cs="Arial"/>
              </w:rPr>
              <w:t>) workers engaged, or caused to be engaged by the</w:t>
            </w:r>
          </w:p>
          <w:p w:rsidR="009F0271" w:rsidRPr="009F0271" w:rsidRDefault="009F0271" w:rsidP="009F0271">
            <w:pPr>
              <w:rPr>
                <w:rFonts w:ascii="Arial" w:hAnsi="Arial" w:cs="Arial"/>
              </w:rPr>
            </w:pPr>
            <w:r w:rsidRPr="009F0271">
              <w:rPr>
                <w:rFonts w:ascii="Arial" w:hAnsi="Arial" w:cs="Arial"/>
              </w:rPr>
              <w:t>person; and</w:t>
            </w:r>
          </w:p>
          <w:p w:rsidR="009F0271" w:rsidRPr="009F0271" w:rsidRDefault="009F0271" w:rsidP="009F0271">
            <w:pPr>
              <w:rPr>
                <w:rFonts w:ascii="Arial" w:hAnsi="Arial" w:cs="Arial"/>
              </w:rPr>
            </w:pPr>
            <w:r w:rsidRPr="009F0271">
              <w:rPr>
                <w:rFonts w:ascii="Arial" w:hAnsi="Arial" w:cs="Arial"/>
              </w:rPr>
              <w:t>(</w:t>
            </w:r>
            <w:r w:rsidRPr="002E544E">
              <w:rPr>
                <w:rFonts w:ascii="Arial" w:hAnsi="Arial" w:cs="Arial"/>
                <w:b/>
              </w:rPr>
              <w:t>b</w:t>
            </w:r>
            <w:r w:rsidRPr="009F0271">
              <w:rPr>
                <w:rFonts w:ascii="Arial" w:hAnsi="Arial" w:cs="Arial"/>
              </w:rPr>
              <w:t>) workers whose activities in carrying out work are</w:t>
            </w:r>
          </w:p>
          <w:p w:rsidR="009F0271" w:rsidRPr="009F0271" w:rsidRDefault="009F0271" w:rsidP="009F0271">
            <w:pPr>
              <w:rPr>
                <w:rFonts w:ascii="Arial" w:hAnsi="Arial" w:cs="Arial"/>
              </w:rPr>
            </w:pPr>
            <w:r w:rsidRPr="009F0271">
              <w:rPr>
                <w:rFonts w:ascii="Arial" w:hAnsi="Arial" w:cs="Arial"/>
              </w:rPr>
              <w:t>influenced or directed by the person;</w:t>
            </w:r>
          </w:p>
          <w:p w:rsidR="009F0271" w:rsidRPr="009F0271" w:rsidRDefault="009F0271" w:rsidP="002E544E">
            <w:pPr>
              <w:tabs>
                <w:tab w:val="left" w:pos="6555"/>
              </w:tabs>
              <w:rPr>
                <w:rFonts w:ascii="Arial" w:hAnsi="Arial" w:cs="Arial"/>
              </w:rPr>
            </w:pPr>
            <w:r w:rsidRPr="009F0271">
              <w:rPr>
                <w:rFonts w:ascii="Arial" w:hAnsi="Arial" w:cs="Arial"/>
              </w:rPr>
              <w:t>while the workers are at work in the business or undertaking.</w:t>
            </w:r>
            <w:r w:rsidR="002E544E">
              <w:rPr>
                <w:rFonts w:ascii="Arial" w:hAnsi="Arial" w:cs="Arial"/>
              </w:rPr>
              <w:tab/>
            </w:r>
          </w:p>
          <w:p w:rsidR="009F0271" w:rsidRDefault="009F0271" w:rsidP="009F0271">
            <w:pPr>
              <w:rPr>
                <w:rFonts w:ascii="Arial" w:hAnsi="Arial" w:cs="Arial"/>
              </w:rPr>
            </w:pPr>
          </w:p>
          <w:p w:rsidR="009F0271" w:rsidRPr="009F0271" w:rsidRDefault="009F0271" w:rsidP="009F0271">
            <w:pPr>
              <w:rPr>
                <w:rFonts w:ascii="Arial" w:hAnsi="Arial" w:cs="Arial"/>
              </w:rPr>
            </w:pPr>
            <w:r w:rsidRPr="009F0271">
              <w:rPr>
                <w:rFonts w:ascii="Arial" w:hAnsi="Arial" w:cs="Arial"/>
              </w:rPr>
              <w:t>(2) A person conducting a business or undertaking must ensure,</w:t>
            </w:r>
          </w:p>
          <w:p w:rsidR="009F0271" w:rsidRPr="009F0271" w:rsidRDefault="009F0271" w:rsidP="009F0271">
            <w:pPr>
              <w:rPr>
                <w:rFonts w:ascii="Arial" w:hAnsi="Arial" w:cs="Arial"/>
              </w:rPr>
            </w:pPr>
            <w:r w:rsidRPr="009F0271">
              <w:rPr>
                <w:rFonts w:ascii="Arial" w:hAnsi="Arial" w:cs="Arial"/>
              </w:rPr>
              <w:t>so far as is reasonably practicable, that the health and safety of</w:t>
            </w:r>
          </w:p>
          <w:p w:rsidR="009F0271" w:rsidRPr="009F0271" w:rsidRDefault="009F0271" w:rsidP="009F0271">
            <w:pPr>
              <w:rPr>
                <w:rFonts w:ascii="Arial" w:hAnsi="Arial" w:cs="Arial"/>
              </w:rPr>
            </w:pPr>
            <w:r w:rsidRPr="009F0271">
              <w:rPr>
                <w:rFonts w:ascii="Arial" w:hAnsi="Arial" w:cs="Arial"/>
              </w:rPr>
              <w:t>other persons is not put at risk from work carried out as part of</w:t>
            </w:r>
          </w:p>
          <w:p w:rsidR="007F4843" w:rsidRPr="00DE7CCF" w:rsidRDefault="009F0271" w:rsidP="009926B1">
            <w:pPr>
              <w:rPr>
                <w:rFonts w:ascii="Arial" w:hAnsi="Arial" w:cs="Arial"/>
              </w:rPr>
            </w:pPr>
            <w:r w:rsidRPr="009F0271">
              <w:rPr>
                <w:rFonts w:ascii="Arial" w:hAnsi="Arial" w:cs="Arial"/>
              </w:rPr>
              <w:t>the conduct of the business or undertaking.</w:t>
            </w:r>
            <w:permEnd w:id="459485033"/>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CONCLUSION</w:t>
            </w:r>
          </w:p>
        </w:tc>
      </w:tr>
      <w:tr w:rsidR="00014F85" w:rsidRPr="00DE7CCF" w:rsidTr="009A768E">
        <w:trPr>
          <w:trHeight w:val="1417"/>
        </w:trPr>
        <w:tc>
          <w:tcPr>
            <w:tcW w:w="9242" w:type="dxa"/>
          </w:tcPr>
          <w:p w:rsidR="00014F85" w:rsidRPr="00DE7CCF" w:rsidRDefault="00893CF4" w:rsidP="009926B1">
            <w:pPr>
              <w:rPr>
                <w:rFonts w:ascii="Arial" w:hAnsi="Arial" w:cs="Arial"/>
              </w:rPr>
            </w:pPr>
            <w:permStart w:id="1444366672" w:edGrp="everyone"/>
            <w:r>
              <w:rPr>
                <w:rFonts w:ascii="Arial" w:hAnsi="Arial" w:cs="Arial"/>
              </w:rPr>
              <w:t>As a conclusion, TechnipFMC</w:t>
            </w:r>
            <w:r w:rsidRPr="00893CF4">
              <w:rPr>
                <w:rFonts w:ascii="Arial" w:hAnsi="Arial" w:cs="Arial"/>
              </w:rPr>
              <w:t xml:space="preserve"> is a well-established operating centre and it has good HSE management system in place. Each country of the region should have their own HSE management system where the respective local legislation is able to comply with and effective enforced. To have a good HES culture in the organization, both PCBU and workforce are playing important role and required proactive and positive response in HSE.</w:t>
            </w:r>
            <w:permEnd w:id="1444366672"/>
          </w:p>
        </w:tc>
      </w:tr>
    </w:tbl>
    <w:p w:rsidR="00335CCA" w:rsidRDefault="00335CCA" w:rsidP="00520AFD">
      <w:pPr>
        <w:spacing w:after="0" w:line="240" w:lineRule="auto"/>
        <w:rPr>
          <w:rFonts w:ascii="Arial" w:hAnsi="Arial" w:cs="Arial"/>
        </w:rPr>
      </w:pPr>
    </w:p>
    <w:p w:rsidR="00047569" w:rsidRPr="00047569" w:rsidRDefault="00047569" w:rsidP="00047569">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047569" w:rsidRPr="00047569" w:rsidTr="00467BA3">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 xml:space="preserve">Outcome for Activity </w:t>
            </w:r>
            <w:r>
              <w:rPr>
                <w:rFonts w:ascii="Arial" w:hAnsi="Arial" w:cs="Arial"/>
                <w:b/>
              </w:rPr>
              <w:t>3</w:t>
            </w:r>
          </w:p>
        </w:tc>
        <w:permStart w:id="21497619" w:edGrp="everyone"/>
        <w:tc>
          <w:tcPr>
            <w:tcW w:w="6015" w:type="dxa"/>
          </w:tcPr>
          <w:p w:rsidR="00047569" w:rsidRPr="00047569" w:rsidRDefault="00F23540" w:rsidP="00047569">
            <w:pPr>
              <w:rPr>
                <w:rFonts w:ascii="Arial" w:hAnsi="Arial" w:cs="Arial"/>
              </w:rPr>
            </w:pPr>
            <w:sdt>
              <w:sdtPr>
                <w:rPr>
                  <w:rFonts w:ascii="Arial" w:hAnsi="Arial" w:cs="Arial"/>
                </w:rPr>
                <w:id w:val="136847871"/>
                <w14:checkbox>
                  <w14:checked w14:val="0"/>
                  <w14:checkedState w14:val="2612" w14:font="MS Gothic"/>
                  <w14:uncheckedState w14:val="2610" w14:font="MS Gothic"/>
                </w14:checkbox>
              </w:sdtPr>
              <w:sdtEndPr/>
              <w:sdtContent>
                <w:r w:rsidR="00047569" w:rsidRPr="00047569">
                  <w:rPr>
                    <w:rFonts w:ascii="Segoe UI Symbol" w:hAnsi="Segoe UI Symbol" w:cs="Segoe UI Symbol"/>
                  </w:rPr>
                  <w:t>☐</w:t>
                </w:r>
              </w:sdtContent>
            </w:sdt>
            <w:permEnd w:id="21497619"/>
            <w:r w:rsidR="00047569" w:rsidRPr="00047569">
              <w:rPr>
                <w:rFonts w:ascii="Arial" w:hAnsi="Arial" w:cs="Arial"/>
              </w:rPr>
              <w:t xml:space="preserve"> Satisfactory </w:t>
            </w:r>
            <w:r w:rsidR="00047569" w:rsidRPr="00047569">
              <w:rPr>
                <w:rFonts w:ascii="Arial" w:hAnsi="Arial" w:cs="Arial"/>
              </w:rPr>
              <w:tab/>
            </w:r>
          </w:p>
          <w:p w:rsidR="00047569" w:rsidRPr="00047569" w:rsidRDefault="00F23540" w:rsidP="00047569">
            <w:pPr>
              <w:rPr>
                <w:rFonts w:ascii="Arial" w:hAnsi="Arial" w:cs="Arial"/>
              </w:rPr>
            </w:pPr>
            <w:sdt>
              <w:sdtPr>
                <w:rPr>
                  <w:rFonts w:ascii="Arial" w:hAnsi="Arial" w:cs="Arial"/>
                </w:rPr>
                <w:id w:val="-2064936977"/>
                <w14:checkbox>
                  <w14:checked w14:val="0"/>
                  <w14:checkedState w14:val="2612" w14:font="MS Gothic"/>
                  <w14:uncheckedState w14:val="2610" w14:font="MS Gothic"/>
                </w14:checkbox>
              </w:sdtPr>
              <w:sdtEndPr/>
              <w:sdtContent>
                <w:permStart w:id="421357588" w:edGrp="everyone"/>
                <w:r w:rsidR="00047569" w:rsidRPr="00047569">
                  <w:rPr>
                    <w:rFonts w:ascii="Segoe UI Symbol" w:hAnsi="Segoe UI Symbol" w:cs="Segoe UI Symbol"/>
                  </w:rPr>
                  <w:t>☐</w:t>
                </w:r>
                <w:permEnd w:id="421357588"/>
              </w:sdtContent>
            </w:sdt>
            <w:r w:rsidR="00047569" w:rsidRPr="00047569">
              <w:rPr>
                <w:rFonts w:ascii="Arial" w:hAnsi="Arial" w:cs="Arial"/>
              </w:rPr>
              <w:t xml:space="preserve"> Not satisfactory</w:t>
            </w:r>
          </w:p>
        </w:tc>
      </w:tr>
      <w:tr w:rsidR="00047569" w:rsidRPr="00047569" w:rsidTr="00467BA3">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38159437" w:edGrp="everyone"/>
            <w:permEnd w:id="38159437"/>
          </w:p>
        </w:tc>
      </w:tr>
    </w:tbl>
    <w:p w:rsidR="00047569" w:rsidRPr="00047569" w:rsidRDefault="00047569" w:rsidP="00047569">
      <w:pPr>
        <w:spacing w:after="0" w:line="240" w:lineRule="auto"/>
        <w:rPr>
          <w:rFonts w:ascii="Arial" w:hAnsi="Arial" w:cs="Arial"/>
        </w:rPr>
      </w:pPr>
      <w:r w:rsidRPr="00047569">
        <w:rPr>
          <w:rFonts w:ascii="Arial" w:hAnsi="Arial" w:cs="Arial"/>
        </w:rPr>
        <w:br w:type="page"/>
      </w:r>
    </w:p>
    <w:p w:rsidR="00A178A6" w:rsidRPr="00DE7CCF" w:rsidRDefault="00A178A6"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QUIZ</w:t>
      </w:r>
    </w:p>
    <w:p w:rsidR="00A178A6" w:rsidRPr="00DE7CCF" w:rsidRDefault="00A178A6"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DE7CCF" w:rsidTr="00047569">
        <w:tc>
          <w:tcPr>
            <w:tcW w:w="7938" w:type="dxa"/>
            <w:shd w:val="clear" w:color="auto" w:fill="232F84"/>
          </w:tcPr>
          <w:p w:rsidR="00335CCA" w:rsidRPr="00DE7CCF" w:rsidRDefault="00335CCA" w:rsidP="00520AFD">
            <w:pPr>
              <w:rPr>
                <w:rFonts w:ascii="Arial" w:hAnsi="Arial" w:cs="Arial"/>
                <w:b/>
              </w:rPr>
            </w:pPr>
            <w:r w:rsidRPr="00DE7CCF">
              <w:rPr>
                <w:rFonts w:ascii="Arial" w:hAnsi="Arial" w:cs="Arial"/>
                <w:b/>
              </w:rPr>
              <w:t>QUESTIONS</w:t>
            </w:r>
          </w:p>
        </w:tc>
        <w:tc>
          <w:tcPr>
            <w:tcW w:w="1304" w:type="dxa"/>
            <w:shd w:val="clear" w:color="auto" w:fill="232F84"/>
          </w:tcPr>
          <w:p w:rsidR="00335CCA" w:rsidRPr="00DE7CCF" w:rsidRDefault="00335CCA" w:rsidP="00520AFD">
            <w:pPr>
              <w:rPr>
                <w:rFonts w:ascii="Arial" w:hAnsi="Arial" w:cs="Arial"/>
                <w:b/>
              </w:rPr>
            </w:pPr>
            <w:r w:rsidRPr="00DE7CCF">
              <w:rPr>
                <w:rFonts w:ascii="Arial" w:hAnsi="Arial" w:cs="Arial"/>
                <w:b/>
              </w:rPr>
              <w:t>CORRECT</w:t>
            </w:r>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What are the objectives and principles underpinning WHS? </w:t>
            </w:r>
            <w:r w:rsidRPr="00DE7CCF">
              <w:rPr>
                <w:rFonts w:ascii="Arial" w:hAnsi="Arial" w:cs="Arial"/>
              </w:rPr>
              <w:br/>
              <w:t>Select the most appropriate response.</w:t>
            </w:r>
          </w:p>
          <w:p w:rsidR="00047569" w:rsidRDefault="00F23540" w:rsidP="00047569">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EndPr/>
              <w:sdtContent>
                <w:permStart w:id="1381782952" w:edGrp="everyone"/>
                <w:r w:rsidR="00047569">
                  <w:rPr>
                    <w:rFonts w:ascii="MS Gothic" w:eastAsia="MS Gothic" w:hAnsi="MS Gothic" w:cs="Arial" w:hint="eastAsia"/>
                    <w:sz w:val="28"/>
                    <w:szCs w:val="28"/>
                  </w:rPr>
                  <w:t>☐</w:t>
                </w:r>
                <w:permEnd w:id="1381782952"/>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ensure that people receive a large compensation payment when injured</w:t>
            </w:r>
          </w:p>
          <w:permStart w:id="1795122585" w:edGrp="everyone"/>
          <w:p w:rsidR="00047569" w:rsidRDefault="00F23540" w:rsidP="00047569">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795122585"/>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create barriers for businesses in their day-to-day operations</w:t>
            </w:r>
          </w:p>
          <w:permStart w:id="835089687" w:edGrp="everyone"/>
          <w:p w:rsidR="00047569" w:rsidRDefault="00F23540" w:rsidP="00047569">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0F09A5">
                  <w:rPr>
                    <w:rFonts w:ascii="MS Gothic" w:eastAsia="MS Gothic" w:hAnsi="MS Gothic" w:cs="Arial" w:hint="eastAsia"/>
                    <w:sz w:val="28"/>
                    <w:szCs w:val="28"/>
                  </w:rPr>
                  <w:t>☒</w:t>
                </w:r>
              </w:sdtContent>
            </w:sdt>
            <w:permEnd w:id="835089687"/>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assign responsibilities and confirm rights of those in the workplace, with regards to safety</w:t>
            </w:r>
          </w:p>
          <w:p w:rsidR="00047569" w:rsidRDefault="00F23540" w:rsidP="00047569">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EndPr/>
              <w:sdtContent>
                <w:permStart w:id="2030726397" w:edGrp="everyone"/>
                <w:r w:rsidR="00047569">
                  <w:rPr>
                    <w:rFonts w:ascii="MS Gothic" w:eastAsia="MS Gothic" w:hAnsi="MS Gothic" w:cs="Arial" w:hint="eastAsia"/>
                    <w:sz w:val="28"/>
                    <w:szCs w:val="28"/>
                  </w:rPr>
                  <w:t>☐</w:t>
                </w:r>
                <w:permEnd w:id="2030726397"/>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provide specific ways in which everything in the workplace must be conducted</w:t>
            </w:r>
          </w:p>
          <w:p w:rsidR="00047569" w:rsidRPr="00DE7CCF" w:rsidRDefault="00047569" w:rsidP="00047569">
            <w:pPr>
              <w:ind w:left="1418" w:hanging="709"/>
              <w:rPr>
                <w:rFonts w:ascii="Arial" w:hAnsi="Arial" w:cs="Arial"/>
              </w:rPr>
            </w:pPr>
          </w:p>
        </w:tc>
        <w:tc>
          <w:tcPr>
            <w:tcW w:w="1304" w:type="dxa"/>
          </w:tcPr>
          <w:p w:rsidR="00047569" w:rsidRPr="00ED32CC" w:rsidRDefault="00F23540" w:rsidP="00047569">
            <w:pPr>
              <w:jc w:val="center"/>
              <w:rPr>
                <w:rFonts w:ascii="Arial" w:hAnsi="Arial" w:cs="Arial"/>
                <w:sz w:val="40"/>
                <w:szCs w:val="40"/>
              </w:rPr>
            </w:pPr>
            <w:sdt>
              <w:sdtPr>
                <w:rPr>
                  <w:rFonts w:ascii="Arial" w:hAnsi="Arial" w:cs="Arial"/>
                  <w:sz w:val="40"/>
                  <w:szCs w:val="40"/>
                </w:rPr>
                <w:id w:val="1749156944"/>
                <w14:checkbox>
                  <w14:checked w14:val="1"/>
                  <w14:checkedState w14:val="2612" w14:font="MS Gothic"/>
                  <w14:uncheckedState w14:val="2610" w14:font="MS Gothic"/>
                </w14:checkbox>
              </w:sdtPr>
              <w:sdtEndPr/>
              <w:sdtContent>
                <w:permStart w:id="1019031322" w:edGrp="everyone"/>
                <w:r w:rsidR="003C76C2">
                  <w:rPr>
                    <w:rFonts w:ascii="MS Gothic" w:eastAsia="MS Gothic" w:hAnsi="MS Gothic" w:cs="Arial" w:hint="eastAsia"/>
                    <w:sz w:val="40"/>
                    <w:szCs w:val="40"/>
                  </w:rPr>
                  <w:t>☒</w:t>
                </w:r>
                <w:permEnd w:id="1019031322"/>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When providing advice on WHS in the workplace, which of the following sources would you refer to for guidance? Select all that apply.</w:t>
            </w:r>
          </w:p>
          <w:p w:rsidR="00047569" w:rsidRDefault="00F23540" w:rsidP="00047569">
            <w:pPr>
              <w:ind w:left="1276" w:hanging="567"/>
              <w:rPr>
                <w:rFonts w:ascii="Arial" w:hAnsi="Arial" w:cs="Arial"/>
              </w:rPr>
            </w:pPr>
            <w:sdt>
              <w:sdtPr>
                <w:rPr>
                  <w:rFonts w:ascii="Arial" w:hAnsi="Arial" w:cs="Arial"/>
                  <w:sz w:val="28"/>
                  <w:szCs w:val="28"/>
                </w:rPr>
                <w:id w:val="1787697431"/>
                <w14:checkbox>
                  <w14:checked w14:val="0"/>
                  <w14:checkedState w14:val="2612" w14:font="MS Gothic"/>
                  <w14:uncheckedState w14:val="2610" w14:font="MS Gothic"/>
                </w14:checkbox>
              </w:sdtPr>
              <w:sdtEndPr/>
              <w:sdtContent>
                <w:permStart w:id="54025859" w:edGrp="everyone"/>
                <w:r w:rsidR="00047569">
                  <w:rPr>
                    <w:rFonts w:ascii="MS Gothic" w:eastAsia="MS Gothic" w:hAnsi="MS Gothic" w:cs="Arial" w:hint="eastAsia"/>
                    <w:sz w:val="28"/>
                    <w:szCs w:val="28"/>
                  </w:rPr>
                  <w:t>☐</w:t>
                </w:r>
                <w:permEnd w:id="54025859"/>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Inspectors</w:t>
            </w:r>
          </w:p>
          <w:permStart w:id="1165178601" w:edGrp="everyone"/>
          <w:p w:rsidR="00047569" w:rsidRDefault="00F23540" w:rsidP="00047569">
            <w:pPr>
              <w:ind w:left="1276" w:hanging="567"/>
              <w:rPr>
                <w:rFonts w:ascii="Arial" w:hAnsi="Arial" w:cs="Arial"/>
              </w:rPr>
            </w:pPr>
            <w:sdt>
              <w:sdtPr>
                <w:rPr>
                  <w:rFonts w:ascii="Arial" w:hAnsi="Arial" w:cs="Arial"/>
                  <w:sz w:val="28"/>
                  <w:szCs w:val="28"/>
                </w:rPr>
                <w:id w:val="-511529019"/>
                <w14:checkbox>
                  <w14:checked w14:val="1"/>
                  <w14:checkedState w14:val="2612" w14:font="MS Gothic"/>
                  <w14:uncheckedState w14:val="2610" w14:font="MS Gothic"/>
                </w14:checkbox>
              </w:sdtPr>
              <w:sdtEndPr/>
              <w:sdtContent>
                <w:r w:rsidR="000F09A5">
                  <w:rPr>
                    <w:rFonts w:ascii="MS Gothic" w:eastAsia="MS Gothic" w:hAnsi="MS Gothic" w:cs="Arial" w:hint="eastAsia"/>
                    <w:sz w:val="28"/>
                    <w:szCs w:val="28"/>
                  </w:rPr>
                  <w:t>☒</w:t>
                </w:r>
              </w:sdtContent>
            </w:sdt>
            <w:permEnd w:id="116517860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Legislation</w:t>
            </w:r>
          </w:p>
          <w:permStart w:id="1350173791" w:edGrp="everyone"/>
          <w:p w:rsidR="00047569" w:rsidRDefault="00F23540" w:rsidP="00047569">
            <w:pPr>
              <w:ind w:left="1276" w:hanging="567"/>
              <w:rPr>
                <w:rFonts w:ascii="Arial" w:hAnsi="Arial" w:cs="Arial"/>
              </w:rPr>
            </w:pPr>
            <w:sdt>
              <w:sdtPr>
                <w:rPr>
                  <w:rFonts w:ascii="Arial" w:hAnsi="Arial" w:cs="Arial"/>
                  <w:sz w:val="28"/>
                  <w:szCs w:val="28"/>
                </w:rPr>
                <w:id w:val="-1964342620"/>
                <w14:checkbox>
                  <w14:checked w14:val="1"/>
                  <w14:checkedState w14:val="2612" w14:font="MS Gothic"/>
                  <w14:uncheckedState w14:val="2610" w14:font="MS Gothic"/>
                </w14:checkbox>
              </w:sdtPr>
              <w:sdtEndPr/>
              <w:sdtContent>
                <w:r w:rsidR="00B365C6">
                  <w:rPr>
                    <w:rFonts w:ascii="MS Gothic" w:eastAsia="MS Gothic" w:hAnsi="MS Gothic" w:cs="Arial" w:hint="eastAsia"/>
                    <w:sz w:val="28"/>
                    <w:szCs w:val="28"/>
                  </w:rPr>
                  <w:t>☒</w:t>
                </w:r>
              </w:sdtContent>
            </w:sdt>
            <w:permEnd w:id="135017379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Codes of practice</w:t>
            </w:r>
          </w:p>
          <w:p w:rsidR="00047569" w:rsidRDefault="00F23540" w:rsidP="00047569">
            <w:pPr>
              <w:ind w:left="1276" w:hanging="567"/>
              <w:rPr>
                <w:rFonts w:ascii="Arial" w:hAnsi="Arial" w:cs="Arial"/>
              </w:rPr>
            </w:pPr>
            <w:sdt>
              <w:sdtPr>
                <w:rPr>
                  <w:rFonts w:ascii="Arial" w:hAnsi="Arial" w:cs="Arial"/>
                  <w:sz w:val="28"/>
                  <w:szCs w:val="28"/>
                </w:rPr>
                <w:id w:val="738291147"/>
                <w14:checkbox>
                  <w14:checked w14:val="1"/>
                  <w14:checkedState w14:val="2612" w14:font="MS Gothic"/>
                  <w14:uncheckedState w14:val="2610" w14:font="MS Gothic"/>
                </w14:checkbox>
              </w:sdtPr>
              <w:sdtEndPr/>
              <w:sdtContent>
                <w:permStart w:id="1733583667" w:edGrp="everyone"/>
                <w:r w:rsidR="000F09A5">
                  <w:rPr>
                    <w:rFonts w:ascii="MS Gothic" w:eastAsia="MS Gothic" w:hAnsi="MS Gothic" w:cs="Arial" w:hint="eastAsia"/>
                    <w:sz w:val="28"/>
                    <w:szCs w:val="28"/>
                  </w:rPr>
                  <w:t>☒</w:t>
                </w:r>
                <w:permEnd w:id="1733583667"/>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Policies and procedures</w:t>
            </w:r>
          </w:p>
          <w:p w:rsidR="00047569" w:rsidRPr="00DE7CCF" w:rsidRDefault="00047569" w:rsidP="00047569">
            <w:pPr>
              <w:ind w:firstLine="709"/>
              <w:rPr>
                <w:rFonts w:ascii="Arial" w:hAnsi="Arial" w:cs="Arial"/>
              </w:rPr>
            </w:pPr>
          </w:p>
        </w:tc>
        <w:tc>
          <w:tcPr>
            <w:tcW w:w="1304" w:type="dxa"/>
          </w:tcPr>
          <w:p w:rsidR="00047569" w:rsidRPr="00ED32CC" w:rsidRDefault="00F23540" w:rsidP="00047569">
            <w:pPr>
              <w:jc w:val="center"/>
              <w:rPr>
                <w:rFonts w:ascii="Arial" w:hAnsi="Arial" w:cs="Arial"/>
                <w:sz w:val="40"/>
                <w:szCs w:val="40"/>
              </w:rPr>
            </w:pPr>
            <w:sdt>
              <w:sdtPr>
                <w:rPr>
                  <w:rFonts w:ascii="Arial" w:hAnsi="Arial" w:cs="Arial"/>
                  <w:sz w:val="40"/>
                  <w:szCs w:val="40"/>
                </w:rPr>
                <w:id w:val="-1680428409"/>
                <w14:checkbox>
                  <w14:checked w14:val="1"/>
                  <w14:checkedState w14:val="2612" w14:font="MS Gothic"/>
                  <w14:uncheckedState w14:val="2610" w14:font="MS Gothic"/>
                </w14:checkbox>
              </w:sdtPr>
              <w:sdtEndPr/>
              <w:sdtContent>
                <w:permStart w:id="782651651" w:edGrp="everyone"/>
                <w:r w:rsidR="003C76C2">
                  <w:rPr>
                    <w:rFonts w:ascii="MS Gothic" w:eastAsia="MS Gothic" w:hAnsi="MS Gothic" w:cs="Arial" w:hint="eastAsia"/>
                    <w:sz w:val="40"/>
                    <w:szCs w:val="40"/>
                  </w:rPr>
                  <w:t>☒</w:t>
                </w:r>
                <w:permEnd w:id="782651651"/>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Which of the following are functions and powers of the WHS regulator? </w:t>
            </w:r>
            <w:r w:rsidRPr="00DE7CCF">
              <w:rPr>
                <w:rFonts w:ascii="Arial" w:hAnsi="Arial" w:cs="Arial"/>
              </w:rPr>
              <w:br/>
              <w:t>Select all that apply.</w:t>
            </w:r>
          </w:p>
          <w:p w:rsidR="00047569" w:rsidRDefault="00F23540" w:rsidP="00047569">
            <w:pPr>
              <w:ind w:left="1276" w:hanging="567"/>
              <w:rPr>
                <w:rFonts w:ascii="Arial" w:hAnsi="Arial" w:cs="Arial"/>
              </w:rPr>
            </w:pPr>
            <w:sdt>
              <w:sdtPr>
                <w:rPr>
                  <w:rFonts w:ascii="Arial" w:hAnsi="Arial" w:cs="Arial"/>
                  <w:sz w:val="28"/>
                  <w:szCs w:val="28"/>
                </w:rPr>
                <w:id w:val="-1846550651"/>
                <w14:checkbox>
                  <w14:checked w14:val="1"/>
                  <w14:checkedState w14:val="2612" w14:font="MS Gothic"/>
                  <w14:uncheckedState w14:val="2610" w14:font="MS Gothic"/>
                </w14:checkbox>
              </w:sdtPr>
              <w:sdtEndPr/>
              <w:sdtContent>
                <w:permStart w:id="363674971" w:edGrp="everyone"/>
                <w:r w:rsidR="00B365C6">
                  <w:rPr>
                    <w:rFonts w:ascii="MS Gothic" w:eastAsia="MS Gothic" w:hAnsi="MS Gothic" w:cs="Arial" w:hint="eastAsia"/>
                    <w:sz w:val="28"/>
                    <w:szCs w:val="28"/>
                  </w:rPr>
                  <w:t>☒</w:t>
                </w:r>
                <w:permEnd w:id="363674971"/>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enforce WHS law</w:t>
            </w:r>
          </w:p>
          <w:permStart w:id="100471251" w:edGrp="everyone"/>
          <w:p w:rsidR="00047569" w:rsidRDefault="00F23540" w:rsidP="00047569">
            <w:pPr>
              <w:ind w:left="1276" w:hanging="567"/>
              <w:rPr>
                <w:rFonts w:ascii="Arial" w:hAnsi="Arial" w:cs="Arial"/>
              </w:rPr>
            </w:pPr>
            <w:sdt>
              <w:sdtPr>
                <w:rPr>
                  <w:rFonts w:ascii="Arial" w:hAnsi="Arial" w:cs="Arial"/>
                  <w:sz w:val="28"/>
                  <w:szCs w:val="28"/>
                </w:rPr>
                <w:id w:val="1684860419"/>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0047125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promote compliance with WHS law</w:t>
            </w:r>
          </w:p>
          <w:permStart w:id="1219126073" w:edGrp="everyone"/>
          <w:p w:rsidR="00047569" w:rsidRDefault="00F23540" w:rsidP="00047569">
            <w:pPr>
              <w:ind w:left="1276" w:hanging="567"/>
              <w:rPr>
                <w:rFonts w:ascii="Arial" w:hAnsi="Arial" w:cs="Arial"/>
              </w:rPr>
            </w:pPr>
            <w:sdt>
              <w:sdtPr>
                <w:rPr>
                  <w:rFonts w:ascii="Arial" w:hAnsi="Arial" w:cs="Arial"/>
                  <w:sz w:val="28"/>
                  <w:szCs w:val="28"/>
                </w:rPr>
                <w:id w:val="1320077130"/>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219126073"/>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represent you in court if you breach WHS law</w:t>
            </w:r>
          </w:p>
          <w:p w:rsidR="00047569" w:rsidRDefault="00F23540" w:rsidP="00047569">
            <w:pPr>
              <w:ind w:left="1276" w:hanging="567"/>
              <w:rPr>
                <w:rFonts w:ascii="Arial" w:hAnsi="Arial" w:cs="Arial"/>
              </w:rPr>
            </w:pPr>
            <w:sdt>
              <w:sdtPr>
                <w:rPr>
                  <w:rFonts w:ascii="Arial" w:hAnsi="Arial" w:cs="Arial"/>
                  <w:sz w:val="28"/>
                  <w:szCs w:val="28"/>
                </w:rPr>
                <w:id w:val="-616836900"/>
                <w14:checkbox>
                  <w14:checked w14:val="0"/>
                  <w14:checkedState w14:val="2612" w14:font="MS Gothic"/>
                  <w14:uncheckedState w14:val="2610" w14:font="MS Gothic"/>
                </w14:checkbox>
              </w:sdtPr>
              <w:sdtEndPr/>
              <w:sdtContent>
                <w:permStart w:id="1702902413" w:edGrp="everyone"/>
                <w:r w:rsidR="00047569">
                  <w:rPr>
                    <w:rFonts w:ascii="MS Gothic" w:eastAsia="MS Gothic" w:hAnsi="MS Gothic" w:cs="Arial" w:hint="eastAsia"/>
                    <w:sz w:val="28"/>
                    <w:szCs w:val="28"/>
                  </w:rPr>
                  <w:t>☐</w:t>
                </w:r>
                <w:permEnd w:id="1702902413"/>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supply WHS equipment</w:t>
            </w:r>
          </w:p>
          <w:p w:rsidR="00047569" w:rsidRPr="00DE7CCF" w:rsidRDefault="00047569" w:rsidP="00047569">
            <w:pPr>
              <w:ind w:left="709"/>
              <w:rPr>
                <w:rFonts w:ascii="Arial" w:hAnsi="Arial" w:cs="Arial"/>
              </w:rPr>
            </w:pPr>
          </w:p>
        </w:tc>
        <w:tc>
          <w:tcPr>
            <w:tcW w:w="1304" w:type="dxa"/>
          </w:tcPr>
          <w:p w:rsidR="00047569" w:rsidRPr="00ED32CC" w:rsidRDefault="00F23540" w:rsidP="00047569">
            <w:pPr>
              <w:jc w:val="center"/>
              <w:rPr>
                <w:rFonts w:ascii="Arial" w:hAnsi="Arial" w:cs="Arial"/>
                <w:sz w:val="40"/>
                <w:szCs w:val="40"/>
              </w:rPr>
            </w:pPr>
            <w:sdt>
              <w:sdtPr>
                <w:rPr>
                  <w:rFonts w:ascii="Arial" w:hAnsi="Arial" w:cs="Arial"/>
                  <w:sz w:val="40"/>
                  <w:szCs w:val="40"/>
                </w:rPr>
                <w:id w:val="-1027321127"/>
                <w14:checkbox>
                  <w14:checked w14:val="1"/>
                  <w14:checkedState w14:val="2612" w14:font="MS Gothic"/>
                  <w14:uncheckedState w14:val="2610" w14:font="MS Gothic"/>
                </w14:checkbox>
              </w:sdtPr>
              <w:sdtEndPr/>
              <w:sdtContent>
                <w:permStart w:id="1113667045" w:edGrp="everyone"/>
                <w:r w:rsidR="003C76C2">
                  <w:rPr>
                    <w:rFonts w:ascii="MS Gothic" w:eastAsia="MS Gothic" w:hAnsi="MS Gothic" w:cs="Arial" w:hint="eastAsia"/>
                    <w:sz w:val="40"/>
                    <w:szCs w:val="40"/>
                  </w:rPr>
                  <w:t>☒</w:t>
                </w:r>
                <w:permEnd w:id="1113667045"/>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Which of the following methods can be used to advise others about WHS compliance? Select all that apply.</w:t>
            </w:r>
            <w:r>
              <w:rPr>
                <w:rFonts w:ascii="Arial" w:hAnsi="Arial" w:cs="Arial"/>
              </w:rPr>
              <w:t xml:space="preserve"> </w:t>
            </w:r>
          </w:p>
          <w:p w:rsidR="00047569" w:rsidRDefault="00F23540" w:rsidP="00047569">
            <w:pPr>
              <w:ind w:left="1276" w:hanging="567"/>
              <w:rPr>
                <w:rFonts w:ascii="Arial" w:hAnsi="Arial" w:cs="Arial"/>
              </w:rPr>
            </w:pPr>
            <w:sdt>
              <w:sdtPr>
                <w:rPr>
                  <w:rFonts w:ascii="Arial" w:hAnsi="Arial" w:cs="Arial"/>
                  <w:sz w:val="28"/>
                  <w:szCs w:val="28"/>
                </w:rPr>
                <w:id w:val="2145461887"/>
                <w14:checkbox>
                  <w14:checked w14:val="1"/>
                  <w14:checkedState w14:val="2612" w14:font="MS Gothic"/>
                  <w14:uncheckedState w14:val="2610" w14:font="MS Gothic"/>
                </w14:checkbox>
              </w:sdtPr>
              <w:sdtEndPr/>
              <w:sdtContent>
                <w:permStart w:id="1386771175" w:edGrp="everyone"/>
                <w:r w:rsidR="00B365C6">
                  <w:rPr>
                    <w:rFonts w:ascii="MS Gothic" w:eastAsia="MS Gothic" w:hAnsi="MS Gothic" w:cs="Arial" w:hint="eastAsia"/>
                    <w:sz w:val="28"/>
                    <w:szCs w:val="28"/>
                  </w:rPr>
                  <w:t>☒</w:t>
                </w:r>
                <w:permEnd w:id="1386771175"/>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Training sessions for all staff</w:t>
            </w:r>
          </w:p>
          <w:permStart w:id="2090947866" w:edGrp="everyone"/>
          <w:p w:rsidR="00047569" w:rsidRDefault="00F23540" w:rsidP="00047569">
            <w:pPr>
              <w:ind w:left="1276" w:hanging="567"/>
              <w:rPr>
                <w:rFonts w:ascii="Arial" w:hAnsi="Arial" w:cs="Arial"/>
              </w:rPr>
            </w:pPr>
            <w:sdt>
              <w:sdtPr>
                <w:rPr>
                  <w:rFonts w:ascii="Arial" w:hAnsi="Arial" w:cs="Arial"/>
                  <w:sz w:val="28"/>
                  <w:szCs w:val="28"/>
                </w:rPr>
                <w:id w:val="718636851"/>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2090947866"/>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Emails about changes to laws</w:t>
            </w:r>
          </w:p>
          <w:permStart w:id="264966518" w:edGrp="everyone"/>
          <w:p w:rsidR="00047569" w:rsidRDefault="00F23540" w:rsidP="00047569">
            <w:pPr>
              <w:ind w:left="1276" w:hanging="567"/>
              <w:rPr>
                <w:rFonts w:ascii="Arial" w:hAnsi="Arial" w:cs="Arial"/>
              </w:rPr>
            </w:pPr>
            <w:sdt>
              <w:sdtPr>
                <w:rPr>
                  <w:rFonts w:ascii="Arial" w:hAnsi="Arial" w:cs="Arial"/>
                  <w:sz w:val="28"/>
                  <w:szCs w:val="28"/>
                </w:rPr>
                <w:id w:val="119656090"/>
                <w14:checkbox>
                  <w14:checked w14:val="1"/>
                  <w14:checkedState w14:val="2612" w14:font="MS Gothic"/>
                  <w14:uncheckedState w14:val="2610" w14:font="MS Gothic"/>
                </w14:checkbox>
              </w:sdtPr>
              <w:sdtEndPr/>
              <w:sdtContent>
                <w:r w:rsidR="00B365C6">
                  <w:rPr>
                    <w:rFonts w:ascii="MS Gothic" w:eastAsia="MS Gothic" w:hAnsi="MS Gothic" w:cs="Arial" w:hint="eastAsia"/>
                    <w:sz w:val="28"/>
                    <w:szCs w:val="28"/>
                  </w:rPr>
                  <w:t>☒</w:t>
                </w:r>
              </w:sdtContent>
            </w:sdt>
            <w:permEnd w:id="264966518"/>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A suggestion box to allow workers to raise inadequacies</w:t>
            </w:r>
          </w:p>
          <w:p w:rsidR="00047569" w:rsidRDefault="00F23540" w:rsidP="00047569">
            <w:pPr>
              <w:ind w:left="1276" w:hanging="567"/>
              <w:rPr>
                <w:rFonts w:ascii="Arial" w:hAnsi="Arial" w:cs="Arial"/>
              </w:rPr>
            </w:pPr>
            <w:sdt>
              <w:sdtPr>
                <w:rPr>
                  <w:rFonts w:ascii="Arial" w:hAnsi="Arial" w:cs="Arial"/>
                  <w:sz w:val="28"/>
                  <w:szCs w:val="28"/>
                </w:rPr>
                <w:id w:val="1568618543"/>
                <w14:checkbox>
                  <w14:checked w14:val="1"/>
                  <w14:checkedState w14:val="2612" w14:font="MS Gothic"/>
                  <w14:uncheckedState w14:val="2610" w14:font="MS Gothic"/>
                </w14:checkbox>
              </w:sdtPr>
              <w:sdtEndPr/>
              <w:sdtContent>
                <w:permStart w:id="1763115994" w:edGrp="everyone"/>
                <w:r w:rsidR="00B365C6">
                  <w:rPr>
                    <w:rFonts w:ascii="MS Gothic" w:eastAsia="MS Gothic" w:hAnsi="MS Gothic" w:cs="Arial" w:hint="eastAsia"/>
                    <w:sz w:val="28"/>
                    <w:szCs w:val="28"/>
                  </w:rPr>
                  <w:t>☒</w:t>
                </w:r>
                <w:permEnd w:id="1763115994"/>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Having a legal advisor speak at a staff meeting</w:t>
            </w:r>
          </w:p>
          <w:p w:rsidR="00047569" w:rsidRPr="00DE7CCF" w:rsidRDefault="00047569" w:rsidP="00047569">
            <w:pPr>
              <w:ind w:left="709"/>
              <w:rPr>
                <w:rFonts w:ascii="Arial" w:hAnsi="Arial" w:cs="Arial"/>
              </w:rPr>
            </w:pPr>
          </w:p>
        </w:tc>
        <w:tc>
          <w:tcPr>
            <w:tcW w:w="1304" w:type="dxa"/>
          </w:tcPr>
          <w:p w:rsidR="00047569" w:rsidRPr="00ED32CC" w:rsidRDefault="00F23540" w:rsidP="00047569">
            <w:pPr>
              <w:jc w:val="center"/>
              <w:rPr>
                <w:rFonts w:ascii="Arial" w:hAnsi="Arial" w:cs="Arial"/>
                <w:sz w:val="40"/>
                <w:szCs w:val="40"/>
              </w:rPr>
            </w:pPr>
            <w:sdt>
              <w:sdtPr>
                <w:rPr>
                  <w:rFonts w:ascii="Arial" w:hAnsi="Arial" w:cs="Arial"/>
                  <w:sz w:val="40"/>
                  <w:szCs w:val="40"/>
                </w:rPr>
                <w:id w:val="-738783937"/>
                <w14:checkbox>
                  <w14:checked w14:val="1"/>
                  <w14:checkedState w14:val="2612" w14:font="MS Gothic"/>
                  <w14:uncheckedState w14:val="2610" w14:font="MS Gothic"/>
                </w14:checkbox>
              </w:sdtPr>
              <w:sdtEndPr/>
              <w:sdtContent>
                <w:permStart w:id="1582766954" w:edGrp="everyone"/>
                <w:r w:rsidR="003C76C2">
                  <w:rPr>
                    <w:rFonts w:ascii="MS Gothic" w:eastAsia="MS Gothic" w:hAnsi="MS Gothic" w:cs="Arial" w:hint="eastAsia"/>
                    <w:sz w:val="40"/>
                    <w:szCs w:val="40"/>
                  </w:rPr>
                  <w:t>☒</w:t>
                </w:r>
                <w:permEnd w:id="1582766954"/>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Can all levels of a workplace (e.g. PCBUs down to the worker level) be involved in developing and implementing changes to workplace policies, procedures, processes and systems in order to achieve compliance?</w:t>
            </w:r>
            <w:r>
              <w:rPr>
                <w:rFonts w:ascii="Arial" w:hAnsi="Arial" w:cs="Arial"/>
              </w:rPr>
              <w:t xml:space="preserve"> </w:t>
            </w:r>
          </w:p>
          <w:p w:rsidR="00047569" w:rsidRDefault="00F23540" w:rsidP="00047569">
            <w:pPr>
              <w:ind w:left="1276" w:hanging="567"/>
              <w:rPr>
                <w:rFonts w:ascii="Arial" w:hAnsi="Arial" w:cs="Arial"/>
              </w:rPr>
            </w:pPr>
            <w:sdt>
              <w:sdtPr>
                <w:rPr>
                  <w:rFonts w:ascii="Arial" w:hAnsi="Arial" w:cs="Arial"/>
                  <w:sz w:val="28"/>
                  <w:szCs w:val="28"/>
                </w:rPr>
                <w:id w:val="-1212260448"/>
                <w14:checkbox>
                  <w14:checked w14:val="1"/>
                  <w14:checkedState w14:val="2612" w14:font="MS Gothic"/>
                  <w14:uncheckedState w14:val="2610" w14:font="MS Gothic"/>
                </w14:checkbox>
              </w:sdtPr>
              <w:sdtEndPr/>
              <w:sdtContent>
                <w:permStart w:id="660757420" w:edGrp="everyone"/>
                <w:r w:rsidR="00B365C6">
                  <w:rPr>
                    <w:rFonts w:ascii="MS Gothic" w:eastAsia="MS Gothic" w:hAnsi="MS Gothic" w:cs="Arial" w:hint="eastAsia"/>
                    <w:sz w:val="28"/>
                    <w:szCs w:val="28"/>
                  </w:rPr>
                  <w:t>☒</w:t>
                </w:r>
                <w:permEnd w:id="660757420"/>
              </w:sdtContent>
            </w:sdt>
            <w:r w:rsidR="00047569" w:rsidRPr="00ED32CC">
              <w:rPr>
                <w:rFonts w:ascii="Arial" w:hAnsi="Arial" w:cs="Arial"/>
              </w:rPr>
              <w:t xml:space="preserve"> </w:t>
            </w:r>
            <w:r w:rsidR="00047569" w:rsidRPr="00ED32CC">
              <w:rPr>
                <w:rFonts w:ascii="Arial" w:hAnsi="Arial" w:cs="Arial"/>
              </w:rPr>
              <w:tab/>
            </w:r>
            <w:r w:rsidR="00047569">
              <w:rPr>
                <w:rFonts w:ascii="Arial" w:hAnsi="Arial" w:cs="Arial"/>
              </w:rPr>
              <w:t>Yes</w:t>
            </w:r>
          </w:p>
          <w:permStart w:id="1655316604" w:edGrp="everyone"/>
          <w:p w:rsidR="00047569" w:rsidRDefault="00F23540" w:rsidP="00047569">
            <w:pPr>
              <w:ind w:left="1276" w:hanging="567"/>
              <w:rPr>
                <w:rFonts w:ascii="Arial" w:hAnsi="Arial" w:cs="Arial"/>
              </w:rPr>
            </w:pPr>
            <w:sdt>
              <w:sdtPr>
                <w:rPr>
                  <w:rFonts w:ascii="Arial" w:hAnsi="Arial" w:cs="Arial"/>
                  <w:sz w:val="28"/>
                  <w:szCs w:val="28"/>
                </w:rPr>
                <w:id w:val="-570895804"/>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655316604"/>
            <w:r w:rsidR="00047569" w:rsidRPr="00ED32CC">
              <w:rPr>
                <w:rFonts w:ascii="Arial" w:hAnsi="Arial" w:cs="Arial"/>
              </w:rPr>
              <w:t xml:space="preserve"> </w:t>
            </w:r>
            <w:r w:rsidR="00047569" w:rsidRPr="00ED32CC">
              <w:rPr>
                <w:rFonts w:ascii="Arial" w:hAnsi="Arial" w:cs="Arial"/>
              </w:rPr>
              <w:tab/>
            </w:r>
            <w:r w:rsidR="00047569">
              <w:rPr>
                <w:rFonts w:ascii="Arial" w:hAnsi="Arial" w:cs="Arial"/>
              </w:rPr>
              <w:t>No</w:t>
            </w:r>
          </w:p>
          <w:p w:rsidR="00047569" w:rsidRPr="00DE7CCF" w:rsidRDefault="00047569" w:rsidP="00047569">
            <w:pPr>
              <w:ind w:left="709"/>
              <w:rPr>
                <w:rFonts w:ascii="Arial" w:hAnsi="Arial" w:cs="Arial"/>
              </w:rPr>
            </w:pPr>
          </w:p>
        </w:tc>
        <w:tc>
          <w:tcPr>
            <w:tcW w:w="1304" w:type="dxa"/>
          </w:tcPr>
          <w:p w:rsidR="00047569" w:rsidRPr="00ED32CC" w:rsidRDefault="00F23540" w:rsidP="00047569">
            <w:pPr>
              <w:jc w:val="center"/>
              <w:rPr>
                <w:rFonts w:ascii="Arial" w:hAnsi="Arial" w:cs="Arial"/>
                <w:sz w:val="40"/>
                <w:szCs w:val="40"/>
              </w:rPr>
            </w:pPr>
            <w:sdt>
              <w:sdtPr>
                <w:rPr>
                  <w:rFonts w:ascii="Arial" w:hAnsi="Arial" w:cs="Arial"/>
                  <w:sz w:val="40"/>
                  <w:szCs w:val="40"/>
                </w:rPr>
                <w:id w:val="1023675795"/>
                <w14:checkbox>
                  <w14:checked w14:val="1"/>
                  <w14:checkedState w14:val="2612" w14:font="MS Gothic"/>
                  <w14:uncheckedState w14:val="2610" w14:font="MS Gothic"/>
                </w14:checkbox>
              </w:sdtPr>
              <w:sdtEndPr/>
              <w:sdtContent>
                <w:permStart w:id="935942761" w:edGrp="everyone"/>
                <w:r w:rsidR="003C76C2">
                  <w:rPr>
                    <w:rFonts w:ascii="MS Gothic" w:eastAsia="MS Gothic" w:hAnsi="MS Gothic" w:cs="Arial" w:hint="eastAsia"/>
                    <w:sz w:val="40"/>
                    <w:szCs w:val="40"/>
                  </w:rPr>
                  <w:t>☒</w:t>
                </w:r>
                <w:permEnd w:id="935942761"/>
              </w:sdtContent>
            </w:sdt>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7970"/>
        <w:gridCol w:w="1046"/>
      </w:tblGrid>
      <w:tr w:rsidR="00047569" w:rsidRPr="00DE7CCF" w:rsidTr="00335CCA">
        <w:tc>
          <w:tcPr>
            <w:tcW w:w="8180" w:type="dxa"/>
          </w:tcPr>
          <w:p w:rsidR="00047569" w:rsidRPr="00DE7CCF" w:rsidRDefault="00047569" w:rsidP="00047569">
            <w:pPr>
              <w:pStyle w:val="ListParagraph"/>
              <w:numPr>
                <w:ilvl w:val="0"/>
                <w:numId w:val="20"/>
              </w:numPr>
              <w:rPr>
                <w:rFonts w:ascii="Arial" w:hAnsi="Arial" w:cs="Arial"/>
              </w:rPr>
            </w:pPr>
            <w:r w:rsidRPr="00DE7CCF">
              <w:rPr>
                <w:rFonts w:ascii="Arial" w:hAnsi="Arial" w:cs="Arial"/>
              </w:rPr>
              <w:lastRenderedPageBreak/>
              <w:t xml:space="preserve">Order the following elements of the WHS legal framework from the most legally enforceable to the least legally enforceable (1 = most enforceable; 5 = least enforceable). </w:t>
            </w:r>
          </w:p>
          <w:tbl>
            <w:tblPr>
              <w:tblStyle w:val="TableGrid"/>
              <w:tblW w:w="0" w:type="auto"/>
              <w:jc w:val="center"/>
              <w:tblLook w:val="04A0" w:firstRow="1" w:lastRow="0" w:firstColumn="1" w:lastColumn="0" w:noHBand="0" w:noVBand="1"/>
            </w:tblPr>
            <w:tblGrid>
              <w:gridCol w:w="1903"/>
              <w:gridCol w:w="4253"/>
            </w:tblGrid>
            <w:tr w:rsidR="00047569" w:rsidRPr="00DE7CCF" w:rsidTr="00DE3764">
              <w:trPr>
                <w:jc w:val="center"/>
              </w:trPr>
              <w:tc>
                <w:tcPr>
                  <w:tcW w:w="190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Rank (1 – 5)</w:t>
                  </w:r>
                </w:p>
              </w:tc>
              <w:tc>
                <w:tcPr>
                  <w:tcW w:w="425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Element</w:t>
                  </w:r>
                </w:p>
              </w:tc>
            </w:tr>
            <w:tr w:rsidR="00047569" w:rsidRPr="00DE7CCF" w:rsidTr="00DE3764">
              <w:trPr>
                <w:jc w:val="center"/>
              </w:trPr>
              <w:tc>
                <w:tcPr>
                  <w:tcW w:w="1903" w:type="dxa"/>
                </w:tcPr>
                <w:p w:rsidR="00047569" w:rsidRPr="00DE7CCF" w:rsidRDefault="00447CA9" w:rsidP="00047569">
                  <w:pPr>
                    <w:pStyle w:val="ListParagraph"/>
                    <w:ind w:left="0"/>
                    <w:jc w:val="center"/>
                    <w:rPr>
                      <w:rFonts w:ascii="Arial" w:hAnsi="Arial" w:cs="Arial"/>
                    </w:rPr>
                  </w:pPr>
                  <w:permStart w:id="1131041058" w:edGrp="everyone"/>
                  <w:r>
                    <w:rPr>
                      <w:rFonts w:ascii="Arial" w:hAnsi="Arial" w:cs="Arial"/>
                    </w:rPr>
                    <w:t>5</w:t>
                  </w:r>
                  <w:permEnd w:id="1131041058"/>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Policies and procedures</w:t>
                  </w:r>
                </w:p>
              </w:tc>
            </w:tr>
            <w:tr w:rsidR="00047569" w:rsidRPr="00DE7CCF" w:rsidTr="00DE3764">
              <w:trPr>
                <w:jc w:val="center"/>
              </w:trPr>
              <w:tc>
                <w:tcPr>
                  <w:tcW w:w="1903" w:type="dxa"/>
                </w:tcPr>
                <w:p w:rsidR="00047569" w:rsidRPr="00DE7CCF" w:rsidRDefault="00447CA9" w:rsidP="00047569">
                  <w:pPr>
                    <w:pStyle w:val="ListParagraph"/>
                    <w:ind w:left="0"/>
                    <w:jc w:val="center"/>
                    <w:rPr>
                      <w:rFonts w:ascii="Arial" w:hAnsi="Arial" w:cs="Arial"/>
                    </w:rPr>
                  </w:pPr>
                  <w:permStart w:id="1341027544" w:edGrp="everyone"/>
                  <w:r>
                    <w:rPr>
                      <w:rFonts w:ascii="Arial" w:hAnsi="Arial" w:cs="Arial"/>
                    </w:rPr>
                    <w:t>4</w:t>
                  </w:r>
                  <w:permEnd w:id="1341027544"/>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Code of practice</w:t>
                  </w:r>
                </w:p>
              </w:tc>
            </w:tr>
            <w:tr w:rsidR="00047569" w:rsidRPr="00DE7CCF" w:rsidTr="00DE3764">
              <w:trPr>
                <w:jc w:val="center"/>
              </w:trPr>
              <w:tc>
                <w:tcPr>
                  <w:tcW w:w="1903" w:type="dxa"/>
                </w:tcPr>
                <w:p w:rsidR="00047569" w:rsidRPr="00DE7CCF" w:rsidRDefault="00447CA9" w:rsidP="00047569">
                  <w:pPr>
                    <w:pStyle w:val="ListParagraph"/>
                    <w:ind w:left="0"/>
                    <w:jc w:val="center"/>
                    <w:rPr>
                      <w:rFonts w:ascii="Arial" w:hAnsi="Arial" w:cs="Arial"/>
                    </w:rPr>
                  </w:pPr>
                  <w:permStart w:id="2057050579" w:edGrp="everyone"/>
                  <w:r>
                    <w:rPr>
                      <w:rFonts w:ascii="Arial" w:hAnsi="Arial" w:cs="Arial"/>
                    </w:rPr>
                    <w:t>3</w:t>
                  </w:r>
                  <w:permEnd w:id="2057050579"/>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Standard</w:t>
                  </w:r>
                </w:p>
              </w:tc>
            </w:tr>
            <w:tr w:rsidR="00047569" w:rsidRPr="00DE7CCF" w:rsidTr="00DE3764">
              <w:trPr>
                <w:jc w:val="center"/>
              </w:trPr>
              <w:tc>
                <w:tcPr>
                  <w:tcW w:w="1903" w:type="dxa"/>
                </w:tcPr>
                <w:p w:rsidR="00047569" w:rsidRPr="00DE7CCF" w:rsidRDefault="00447CA9" w:rsidP="00047569">
                  <w:pPr>
                    <w:pStyle w:val="ListParagraph"/>
                    <w:ind w:left="0"/>
                    <w:jc w:val="center"/>
                    <w:rPr>
                      <w:rFonts w:ascii="Arial" w:hAnsi="Arial" w:cs="Arial"/>
                    </w:rPr>
                  </w:pPr>
                  <w:permStart w:id="1077286057" w:edGrp="everyone"/>
                  <w:r>
                    <w:rPr>
                      <w:rFonts w:ascii="Arial" w:hAnsi="Arial" w:cs="Arial"/>
                    </w:rPr>
                    <w:t>1</w:t>
                  </w:r>
                  <w:permEnd w:id="1077286057"/>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Act</w:t>
                  </w:r>
                </w:p>
              </w:tc>
            </w:tr>
            <w:tr w:rsidR="00047569" w:rsidRPr="00DE7CCF" w:rsidTr="00DE3764">
              <w:trPr>
                <w:jc w:val="center"/>
              </w:trPr>
              <w:tc>
                <w:tcPr>
                  <w:tcW w:w="1903" w:type="dxa"/>
                </w:tcPr>
                <w:p w:rsidR="00047569" w:rsidRPr="00DE7CCF" w:rsidRDefault="00447CA9" w:rsidP="00047569">
                  <w:pPr>
                    <w:pStyle w:val="ListParagraph"/>
                    <w:ind w:left="0"/>
                    <w:jc w:val="center"/>
                    <w:rPr>
                      <w:rFonts w:ascii="Arial" w:hAnsi="Arial" w:cs="Arial"/>
                    </w:rPr>
                  </w:pPr>
                  <w:permStart w:id="814358400" w:edGrp="everyone"/>
                  <w:r>
                    <w:rPr>
                      <w:rFonts w:ascii="Arial" w:hAnsi="Arial" w:cs="Arial"/>
                    </w:rPr>
                    <w:t>2</w:t>
                  </w:r>
                  <w:permEnd w:id="814358400"/>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Regulation</w:t>
                  </w:r>
                </w:p>
              </w:tc>
            </w:tr>
          </w:tbl>
          <w:p w:rsidR="00047569" w:rsidRPr="00DE7CCF" w:rsidRDefault="00047569" w:rsidP="00047569">
            <w:pPr>
              <w:pStyle w:val="ListParagraph"/>
              <w:ind w:left="360"/>
              <w:rPr>
                <w:rFonts w:ascii="Arial" w:hAnsi="Arial" w:cs="Arial"/>
              </w:rPr>
            </w:pPr>
          </w:p>
          <w:p w:rsidR="00047569" w:rsidRPr="00DE7CCF" w:rsidRDefault="00047569" w:rsidP="00047569">
            <w:pPr>
              <w:rPr>
                <w:rFonts w:ascii="Arial" w:hAnsi="Arial" w:cs="Arial"/>
              </w:rPr>
            </w:pPr>
          </w:p>
        </w:tc>
        <w:tc>
          <w:tcPr>
            <w:tcW w:w="1062" w:type="dxa"/>
          </w:tcPr>
          <w:p w:rsidR="00047569" w:rsidRPr="00ED32CC" w:rsidRDefault="00F23540" w:rsidP="00047569">
            <w:pPr>
              <w:jc w:val="center"/>
              <w:rPr>
                <w:rFonts w:ascii="Arial" w:hAnsi="Arial" w:cs="Arial"/>
                <w:sz w:val="40"/>
                <w:szCs w:val="40"/>
              </w:rPr>
            </w:pPr>
            <w:sdt>
              <w:sdtPr>
                <w:rPr>
                  <w:rFonts w:ascii="Arial" w:hAnsi="Arial" w:cs="Arial"/>
                  <w:sz w:val="40"/>
                  <w:szCs w:val="40"/>
                </w:rPr>
                <w:id w:val="-1336611146"/>
                <w14:checkbox>
                  <w14:checked w14:val="1"/>
                  <w14:checkedState w14:val="2612" w14:font="MS Gothic"/>
                  <w14:uncheckedState w14:val="2610" w14:font="MS Gothic"/>
                </w14:checkbox>
              </w:sdtPr>
              <w:sdtEndPr/>
              <w:sdtContent>
                <w:permStart w:id="1982885187" w:edGrp="everyone"/>
                <w:r w:rsidR="003C76C2">
                  <w:rPr>
                    <w:rFonts w:ascii="MS Gothic" w:eastAsia="MS Gothic" w:hAnsi="MS Gothic" w:cs="Arial" w:hint="eastAsia"/>
                    <w:sz w:val="40"/>
                    <w:szCs w:val="40"/>
                  </w:rPr>
                  <w:t>☒</w:t>
                </w:r>
                <w:permEnd w:id="1982885187"/>
              </w:sdtContent>
            </w:sdt>
          </w:p>
        </w:tc>
      </w:tr>
    </w:tbl>
    <w:p w:rsidR="00300A0E" w:rsidRDefault="00300A0E" w:rsidP="00520AFD">
      <w:pPr>
        <w:pStyle w:val="ListParagraph"/>
        <w:spacing w:after="0" w:line="240" w:lineRule="auto"/>
        <w:ind w:left="360"/>
        <w:rPr>
          <w:rFonts w:ascii="Arial" w:hAnsi="Arial" w:cs="Arial"/>
        </w:rPr>
      </w:pPr>
    </w:p>
    <w:p w:rsidR="00047569" w:rsidRDefault="00047569" w:rsidP="00520AFD">
      <w:pPr>
        <w:pStyle w:val="ListParagraph"/>
        <w:spacing w:after="0" w:line="240" w:lineRule="auto"/>
        <w:ind w:left="360"/>
        <w:rPr>
          <w:rFonts w:ascii="Arial" w:hAnsi="Arial" w:cs="Arial"/>
        </w:rPr>
      </w:pPr>
    </w:p>
    <w:tbl>
      <w:tblPr>
        <w:tblStyle w:val="TableGrid3"/>
        <w:tblW w:w="0" w:type="auto"/>
        <w:tblLook w:val="04A0" w:firstRow="1" w:lastRow="0" w:firstColumn="1" w:lastColumn="0" w:noHBand="0" w:noVBand="1"/>
      </w:tblPr>
      <w:tblGrid>
        <w:gridCol w:w="3180"/>
        <w:gridCol w:w="5836"/>
      </w:tblGrid>
      <w:tr w:rsidR="00047569" w:rsidRPr="00047569" w:rsidTr="00467BA3">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Quiz</w:t>
            </w:r>
          </w:p>
        </w:tc>
        <w:tc>
          <w:tcPr>
            <w:tcW w:w="6015" w:type="dxa"/>
          </w:tcPr>
          <w:p w:rsidR="00047569" w:rsidRPr="00047569" w:rsidRDefault="00F23540" w:rsidP="00047569">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418853341" w:edGrp="everyone"/>
                <w:r w:rsidR="00047569" w:rsidRPr="00047569">
                  <w:rPr>
                    <w:rFonts w:ascii="Segoe UI Symbol" w:hAnsi="Segoe UI Symbol" w:cs="Segoe UI Symbol"/>
                  </w:rPr>
                  <w:t>☐</w:t>
                </w:r>
                <w:permEnd w:id="418853341"/>
              </w:sdtContent>
            </w:sdt>
            <w:r w:rsidR="00047569" w:rsidRPr="00047569">
              <w:rPr>
                <w:rFonts w:ascii="Arial" w:hAnsi="Arial" w:cs="Arial"/>
              </w:rPr>
              <w:t xml:space="preserve"> Satisfactory </w:t>
            </w:r>
            <w:r w:rsidR="00047569" w:rsidRPr="00047569">
              <w:rPr>
                <w:rFonts w:ascii="Arial" w:hAnsi="Arial" w:cs="Arial"/>
              </w:rPr>
              <w:tab/>
            </w:r>
          </w:p>
          <w:p w:rsidR="00047569" w:rsidRPr="00047569" w:rsidRDefault="00F23540" w:rsidP="00047569">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591422056" w:edGrp="everyone"/>
                <w:r w:rsidR="00047569" w:rsidRPr="00047569">
                  <w:rPr>
                    <w:rFonts w:ascii="Segoe UI Symbol" w:hAnsi="Segoe UI Symbol" w:cs="Segoe UI Symbol"/>
                  </w:rPr>
                  <w:t>☐</w:t>
                </w:r>
                <w:permEnd w:id="1591422056"/>
              </w:sdtContent>
            </w:sdt>
            <w:r w:rsidR="00047569" w:rsidRPr="00047569">
              <w:rPr>
                <w:rFonts w:ascii="Arial" w:hAnsi="Arial" w:cs="Arial"/>
              </w:rPr>
              <w:t xml:space="preserve"> Not satisfactory</w:t>
            </w:r>
          </w:p>
        </w:tc>
      </w:tr>
      <w:tr w:rsidR="00047569" w:rsidRPr="00047569" w:rsidTr="00467BA3">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710698024" w:edGrp="everyone"/>
            <w:permEnd w:id="710698024"/>
          </w:p>
        </w:tc>
      </w:tr>
    </w:tbl>
    <w:p w:rsidR="00047569" w:rsidRPr="00047569" w:rsidRDefault="00047569" w:rsidP="00047569">
      <w:pPr>
        <w:shd w:val="clear" w:color="auto" w:fill="FFFFFF" w:themeFill="background1"/>
        <w:spacing w:after="0" w:line="240" w:lineRule="auto"/>
        <w:jc w:val="center"/>
        <w:rPr>
          <w:rFonts w:ascii="Arial" w:hAnsi="Arial" w:cs="Arial"/>
          <w:b/>
        </w:rPr>
      </w:pPr>
    </w:p>
    <w:p w:rsidR="00C1373D" w:rsidRDefault="00C1373D" w:rsidP="00520AFD">
      <w:pPr>
        <w:spacing w:after="0" w:line="240" w:lineRule="auto"/>
        <w:rPr>
          <w:rFonts w:ascii="Arial" w:hAnsi="Arial" w:cs="Arial"/>
        </w:rPr>
      </w:pPr>
      <w:r>
        <w:rPr>
          <w:rFonts w:ascii="Arial" w:hAnsi="Arial" w:cs="Arial"/>
        </w:rPr>
        <w:br w:type="page"/>
      </w:r>
    </w:p>
    <w:p w:rsidR="00C1373D" w:rsidRPr="00C1373D" w:rsidRDefault="00C1373D"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 xml:space="preserve">PRACTICAL </w:t>
      </w:r>
      <w:r w:rsidR="00DA0B6F">
        <w:rPr>
          <w:rFonts w:ascii="Arial" w:hAnsi="Arial" w:cs="Arial"/>
          <w:b/>
        </w:rPr>
        <w:t>TASK</w:t>
      </w:r>
    </w:p>
    <w:p w:rsidR="00C1373D" w:rsidRPr="00C1373D" w:rsidRDefault="00C1373D" w:rsidP="00520AFD">
      <w:pPr>
        <w:spacing w:after="0" w:line="240" w:lineRule="auto"/>
        <w:rPr>
          <w:rFonts w:ascii="Arial" w:hAnsi="Arial" w:cs="Arial"/>
        </w:rPr>
      </w:pPr>
    </w:p>
    <w:p w:rsidR="00C1373D" w:rsidRPr="00C1373D" w:rsidRDefault="00C1373D" w:rsidP="00520AFD">
      <w:pPr>
        <w:spacing w:after="0" w:line="240" w:lineRule="auto"/>
        <w:rPr>
          <w:rFonts w:ascii="Arial" w:hAnsi="Arial" w:cs="Arial"/>
        </w:rPr>
      </w:pPr>
      <w:r w:rsidRPr="00C1373D">
        <w:rPr>
          <w:rFonts w:ascii="Arial" w:hAnsi="Arial" w:cs="Arial"/>
        </w:rPr>
        <w:t xml:space="preserve">You are required to have a suitable </w:t>
      </w:r>
      <w:r w:rsidR="00DC78EA">
        <w:rPr>
          <w:rFonts w:ascii="Arial" w:hAnsi="Arial" w:cs="Arial"/>
        </w:rPr>
        <w:t>observer</w:t>
      </w:r>
      <w:r w:rsidRPr="00C1373D">
        <w:rPr>
          <w:rFonts w:ascii="Arial" w:hAnsi="Arial" w:cs="Arial"/>
        </w:rPr>
        <w:t xml:space="preserve"> verify your ab</w:t>
      </w:r>
      <w:r w:rsidR="00DC78EA">
        <w:rPr>
          <w:rFonts w:ascii="Arial" w:hAnsi="Arial" w:cs="Arial"/>
        </w:rPr>
        <w:t>ility to complete the following tasks. These tasks may be simulated or real.</w:t>
      </w:r>
    </w:p>
    <w:p w:rsidR="00C1373D" w:rsidRPr="00C1373D" w:rsidRDefault="00C1373D"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3557"/>
        <w:gridCol w:w="4228"/>
        <w:gridCol w:w="1231"/>
      </w:tblGrid>
      <w:tr w:rsidR="00C1373D" w:rsidRPr="00C1373D" w:rsidTr="00913D18">
        <w:tc>
          <w:tcPr>
            <w:tcW w:w="8011" w:type="dxa"/>
            <w:gridSpan w:val="2"/>
            <w:shd w:val="clear" w:color="auto" w:fill="232F84"/>
          </w:tcPr>
          <w:p w:rsidR="00C1373D" w:rsidRPr="00C1373D" w:rsidRDefault="00DC78EA" w:rsidP="00520AFD">
            <w:pPr>
              <w:rPr>
                <w:rFonts w:ascii="Arial" w:hAnsi="Arial" w:cs="Arial"/>
                <w:b/>
              </w:rPr>
            </w:pPr>
            <w:r>
              <w:rPr>
                <w:rFonts w:ascii="Arial" w:hAnsi="Arial" w:cs="Arial"/>
                <w:b/>
              </w:rPr>
              <w:t>TASKS</w:t>
            </w:r>
          </w:p>
        </w:tc>
        <w:tc>
          <w:tcPr>
            <w:tcW w:w="1231" w:type="dxa"/>
            <w:shd w:val="clear" w:color="auto" w:fill="232F84"/>
          </w:tcPr>
          <w:p w:rsidR="00C1373D" w:rsidRPr="00C1373D" w:rsidRDefault="00C1373D" w:rsidP="00520AFD">
            <w:pPr>
              <w:rPr>
                <w:rFonts w:ascii="Arial" w:hAnsi="Arial" w:cs="Arial"/>
                <w:b/>
              </w:rPr>
            </w:pPr>
            <w:r w:rsidRPr="00C1373D">
              <w:rPr>
                <w:rFonts w:ascii="Arial" w:hAnsi="Arial" w:cs="Arial"/>
                <w:b/>
              </w:rPr>
              <w:t>VERIFIED</w:t>
            </w:r>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 xml:space="preserve">In writing, request an appointment with a legal advisor (e.g. WHS Regulator, union, lawyer) to clarify your interpretation of WHS requirements in your workplace, as outlined in your report (Activity 3). </w:t>
            </w:r>
          </w:p>
        </w:tc>
        <w:tc>
          <w:tcPr>
            <w:tcW w:w="1231" w:type="dxa"/>
          </w:tcPr>
          <w:p w:rsidR="00047569" w:rsidRPr="00ED32CC" w:rsidRDefault="00F23540" w:rsidP="00047569">
            <w:pPr>
              <w:jc w:val="center"/>
              <w:rPr>
                <w:rFonts w:ascii="Arial" w:hAnsi="Arial" w:cs="Arial"/>
                <w:sz w:val="40"/>
                <w:szCs w:val="40"/>
              </w:rPr>
            </w:pPr>
            <w:sdt>
              <w:sdtPr>
                <w:rPr>
                  <w:rFonts w:ascii="Arial" w:hAnsi="Arial" w:cs="Arial"/>
                  <w:sz w:val="40"/>
                  <w:szCs w:val="40"/>
                </w:rPr>
                <w:id w:val="-316041261"/>
                <w14:checkbox>
                  <w14:checked w14:val="1"/>
                  <w14:checkedState w14:val="2612" w14:font="MS Gothic"/>
                  <w14:uncheckedState w14:val="2610" w14:font="MS Gothic"/>
                </w14:checkbox>
              </w:sdtPr>
              <w:sdtEndPr/>
              <w:sdtContent>
                <w:permStart w:id="1507407263" w:edGrp="everyone"/>
                <w:r w:rsidR="003C76C2">
                  <w:rPr>
                    <w:rFonts w:ascii="MS Gothic" w:eastAsia="MS Gothic" w:hAnsi="MS Gothic" w:cs="Arial" w:hint="eastAsia"/>
                    <w:sz w:val="40"/>
                    <w:szCs w:val="40"/>
                  </w:rPr>
                  <w:t>☒</w:t>
                </w:r>
                <w:permEnd w:id="1507407263"/>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Meet with legal advisor and seek approval regarding your interpretation of WHS requirements in your workplace</w:t>
            </w:r>
            <w:r w:rsidRPr="009B51FD">
              <w:rPr>
                <w:rFonts w:ascii="Arial" w:hAnsi="Arial" w:cs="Arial"/>
              </w:rPr>
              <w:t xml:space="preserve">, as outlined in your report (Activity </w:t>
            </w:r>
            <w:r>
              <w:rPr>
                <w:rFonts w:ascii="Arial" w:hAnsi="Arial" w:cs="Arial"/>
              </w:rPr>
              <w:t>3</w:t>
            </w:r>
            <w:r w:rsidRPr="009B51FD">
              <w:rPr>
                <w:rFonts w:ascii="Arial" w:hAnsi="Arial" w:cs="Arial"/>
              </w:rPr>
              <w:t>)</w:t>
            </w:r>
            <w:r>
              <w:rPr>
                <w:rFonts w:ascii="Arial" w:hAnsi="Arial" w:cs="Arial"/>
              </w:rPr>
              <w:t>.</w:t>
            </w:r>
          </w:p>
        </w:tc>
        <w:tc>
          <w:tcPr>
            <w:tcW w:w="1231" w:type="dxa"/>
          </w:tcPr>
          <w:p w:rsidR="00047569" w:rsidRPr="00ED32CC" w:rsidRDefault="00F23540" w:rsidP="00047569">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624200189" w:edGrp="everyone"/>
                <w:r w:rsidR="003C76C2">
                  <w:rPr>
                    <w:rFonts w:ascii="MS Gothic" w:eastAsia="MS Gothic" w:hAnsi="MS Gothic" w:cs="Arial" w:hint="eastAsia"/>
                    <w:sz w:val="40"/>
                    <w:szCs w:val="40"/>
                  </w:rPr>
                  <w:t>☒</w:t>
                </w:r>
                <w:permEnd w:id="1624200189"/>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During the meeting, use suitable structure and language when providing, seeking and discussing WHS legislative information.</w:t>
            </w:r>
          </w:p>
        </w:tc>
        <w:tc>
          <w:tcPr>
            <w:tcW w:w="1231" w:type="dxa"/>
          </w:tcPr>
          <w:p w:rsidR="00047569" w:rsidRPr="00ED32CC" w:rsidRDefault="00F23540" w:rsidP="00047569">
            <w:pPr>
              <w:jc w:val="center"/>
              <w:rPr>
                <w:rFonts w:ascii="Arial" w:hAnsi="Arial" w:cs="Arial"/>
                <w:sz w:val="40"/>
                <w:szCs w:val="40"/>
              </w:rPr>
            </w:pPr>
            <w:sdt>
              <w:sdtPr>
                <w:rPr>
                  <w:rFonts w:ascii="Arial" w:hAnsi="Arial" w:cs="Arial"/>
                  <w:sz w:val="40"/>
                  <w:szCs w:val="40"/>
                </w:rPr>
                <w:id w:val="-1693758510"/>
                <w14:checkbox>
                  <w14:checked w14:val="1"/>
                  <w14:checkedState w14:val="2612" w14:font="MS Gothic"/>
                  <w14:uncheckedState w14:val="2610" w14:font="MS Gothic"/>
                </w14:checkbox>
              </w:sdtPr>
              <w:sdtEndPr/>
              <w:sdtContent>
                <w:permStart w:id="327615284" w:edGrp="everyone"/>
                <w:r w:rsidR="003C76C2">
                  <w:rPr>
                    <w:rFonts w:ascii="MS Gothic" w:eastAsia="MS Gothic" w:hAnsi="MS Gothic" w:cs="Arial" w:hint="eastAsia"/>
                    <w:sz w:val="40"/>
                    <w:szCs w:val="40"/>
                  </w:rPr>
                  <w:t>☒</w:t>
                </w:r>
                <w:permEnd w:id="327615284"/>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During the meeting, use questioning and active listening to clarify understanding.</w:t>
            </w:r>
          </w:p>
        </w:tc>
        <w:tc>
          <w:tcPr>
            <w:tcW w:w="1231" w:type="dxa"/>
          </w:tcPr>
          <w:p w:rsidR="00047569" w:rsidRPr="00ED32CC" w:rsidRDefault="00F23540" w:rsidP="00047569">
            <w:pPr>
              <w:jc w:val="center"/>
              <w:rPr>
                <w:rFonts w:ascii="Arial" w:hAnsi="Arial" w:cs="Arial"/>
                <w:sz w:val="40"/>
                <w:szCs w:val="40"/>
              </w:rPr>
            </w:pPr>
            <w:sdt>
              <w:sdtPr>
                <w:rPr>
                  <w:rFonts w:ascii="Arial" w:hAnsi="Arial" w:cs="Arial"/>
                  <w:sz w:val="40"/>
                  <w:szCs w:val="40"/>
                </w:rPr>
                <w:id w:val="-1334754222"/>
                <w14:checkbox>
                  <w14:checked w14:val="1"/>
                  <w14:checkedState w14:val="2612" w14:font="MS Gothic"/>
                  <w14:uncheckedState w14:val="2610" w14:font="MS Gothic"/>
                </w14:checkbox>
              </w:sdtPr>
              <w:sdtEndPr/>
              <w:sdtContent>
                <w:permStart w:id="577834862" w:edGrp="everyone"/>
                <w:r w:rsidR="003C76C2">
                  <w:rPr>
                    <w:rFonts w:ascii="MS Gothic" w:eastAsia="MS Gothic" w:hAnsi="MS Gothic" w:cs="Arial" w:hint="eastAsia"/>
                    <w:sz w:val="40"/>
                    <w:szCs w:val="40"/>
                  </w:rPr>
                  <w:t>☒</w:t>
                </w:r>
                <w:permEnd w:id="577834862"/>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Document WHS legislative and organisational advice from legal advisor, making changes to your report (Activity 3) using structure, layout and language suitable for audience.</w:t>
            </w:r>
          </w:p>
        </w:tc>
        <w:tc>
          <w:tcPr>
            <w:tcW w:w="1231" w:type="dxa"/>
          </w:tcPr>
          <w:p w:rsidR="00047569" w:rsidRPr="00ED32CC" w:rsidRDefault="00F23540" w:rsidP="00047569">
            <w:pPr>
              <w:jc w:val="center"/>
              <w:rPr>
                <w:rFonts w:ascii="Arial" w:hAnsi="Arial" w:cs="Arial"/>
                <w:sz w:val="40"/>
                <w:szCs w:val="40"/>
              </w:rPr>
            </w:pPr>
            <w:sdt>
              <w:sdtPr>
                <w:rPr>
                  <w:rFonts w:ascii="Arial" w:hAnsi="Arial" w:cs="Arial"/>
                  <w:sz w:val="40"/>
                  <w:szCs w:val="40"/>
                </w:rPr>
                <w:id w:val="-1949459950"/>
                <w14:checkbox>
                  <w14:checked w14:val="1"/>
                  <w14:checkedState w14:val="2612" w14:font="MS Gothic"/>
                  <w14:uncheckedState w14:val="2610" w14:font="MS Gothic"/>
                </w14:checkbox>
              </w:sdtPr>
              <w:sdtEndPr/>
              <w:sdtContent>
                <w:permStart w:id="1273440316" w:edGrp="everyone"/>
                <w:r w:rsidR="003C76C2">
                  <w:rPr>
                    <w:rFonts w:ascii="MS Gothic" w:eastAsia="MS Gothic" w:hAnsi="MS Gothic" w:cs="Arial" w:hint="eastAsia"/>
                    <w:sz w:val="40"/>
                    <w:szCs w:val="40"/>
                  </w:rPr>
                  <w:t>☒</w:t>
                </w:r>
                <w:permEnd w:id="1273440316"/>
              </w:sdtContent>
            </w:sdt>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Name of </w:t>
            </w:r>
            <w:r>
              <w:rPr>
                <w:rFonts w:ascii="Arial" w:hAnsi="Arial" w:cs="Arial"/>
                <w:b/>
              </w:rPr>
              <w:t>observer</w:t>
            </w:r>
          </w:p>
        </w:tc>
        <w:tc>
          <w:tcPr>
            <w:tcW w:w="5462" w:type="dxa"/>
            <w:gridSpan w:val="2"/>
            <w:vAlign w:val="center"/>
          </w:tcPr>
          <w:p w:rsidR="00047569" w:rsidRPr="00C1373D" w:rsidRDefault="003C76C2" w:rsidP="00047569">
            <w:pPr>
              <w:rPr>
                <w:rFonts w:ascii="Arial" w:eastAsia="MS Gothic" w:hAnsi="Arial" w:cs="Arial"/>
              </w:rPr>
            </w:pPr>
            <w:permStart w:id="611932530" w:edGrp="everyone"/>
            <w:r>
              <w:rPr>
                <w:rFonts w:ascii="Arial" w:eastAsia="MS Gothic" w:hAnsi="Arial" w:cs="Arial"/>
              </w:rPr>
              <w:t>Goh GekNgo</w:t>
            </w:r>
            <w:bookmarkStart w:id="0" w:name="_GoBack"/>
            <w:bookmarkEnd w:id="0"/>
            <w:permEnd w:id="611932530"/>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917137215" w:edGrp="everyone"/>
        <w:tc>
          <w:tcPr>
            <w:tcW w:w="5462" w:type="dxa"/>
            <w:gridSpan w:val="2"/>
            <w:vAlign w:val="center"/>
          </w:tcPr>
          <w:p w:rsidR="00047569" w:rsidRPr="00C1373D" w:rsidRDefault="00F23540" w:rsidP="00047569">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047569" w:rsidRPr="00C1373D">
                  <w:rPr>
                    <w:rFonts w:ascii="Segoe UI Symbol" w:hAnsi="Segoe UI Symbol" w:cs="Segoe UI Symbol"/>
                  </w:rPr>
                  <w:t>☐</w:t>
                </w:r>
              </w:sdtContent>
            </w:sdt>
            <w:permEnd w:id="917137215"/>
            <w:r w:rsidR="00047569">
              <w:rPr>
                <w:rFonts w:ascii="Arial" w:hAnsi="Arial" w:cs="Arial"/>
              </w:rPr>
              <w:t xml:space="preserve"> Trainer/Assessor</w:t>
            </w:r>
            <w:r w:rsidR="00047569" w:rsidRPr="00C1373D">
              <w:rPr>
                <w:rFonts w:ascii="Arial" w:hAnsi="Arial" w:cs="Arial"/>
              </w:rPr>
              <w:tab/>
            </w:r>
          </w:p>
          <w:p w:rsidR="00047569" w:rsidRPr="00C1373D" w:rsidRDefault="00F23540" w:rsidP="00047569">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2028959928" w:edGrp="everyone"/>
                <w:r w:rsidR="003C76C2">
                  <w:rPr>
                    <w:rFonts w:ascii="MS Gothic" w:eastAsia="MS Gothic" w:hAnsi="MS Gothic" w:cs="Arial" w:hint="eastAsia"/>
                  </w:rPr>
                  <w:t>☒</w:t>
                </w:r>
                <w:permEnd w:id="2028959928"/>
              </w:sdtContent>
            </w:sdt>
            <w:r w:rsidR="00047569" w:rsidRPr="00C1373D">
              <w:rPr>
                <w:rFonts w:ascii="Arial" w:hAnsi="Arial" w:cs="Arial"/>
              </w:rPr>
              <w:t xml:space="preserve"> </w:t>
            </w:r>
            <w:r w:rsidR="00047569">
              <w:rPr>
                <w:rFonts w:ascii="Arial" w:hAnsi="Arial" w:cs="Arial"/>
              </w:rPr>
              <w:t xml:space="preserve">Other (specify): </w:t>
            </w:r>
            <w:permStart w:id="2053596129" w:edGrp="everyone"/>
            <w:r w:rsidR="003C76C2">
              <w:rPr>
                <w:rFonts w:ascii="Arial" w:hAnsi="Arial" w:cs="Arial"/>
              </w:rPr>
              <w:t>CHSE Manager</w:t>
            </w:r>
            <w:permEnd w:id="2053596129"/>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Phone number of </w:t>
            </w:r>
            <w:r>
              <w:rPr>
                <w:rFonts w:ascii="Arial" w:hAnsi="Arial" w:cs="Arial"/>
                <w:b/>
              </w:rPr>
              <w:t>observer</w:t>
            </w:r>
          </w:p>
        </w:tc>
        <w:tc>
          <w:tcPr>
            <w:tcW w:w="5462" w:type="dxa"/>
            <w:gridSpan w:val="2"/>
            <w:vAlign w:val="center"/>
          </w:tcPr>
          <w:p w:rsidR="00047569" w:rsidRPr="00C1373D" w:rsidRDefault="003C76C2" w:rsidP="00047569">
            <w:pPr>
              <w:rPr>
                <w:rFonts w:ascii="Arial" w:eastAsia="MS Gothic" w:hAnsi="Arial" w:cs="Arial"/>
              </w:rPr>
            </w:pPr>
            <w:permStart w:id="837952341" w:edGrp="everyone"/>
            <w:r>
              <w:rPr>
                <w:rFonts w:ascii="Arial" w:eastAsia="MS Gothic" w:hAnsi="Arial" w:cs="Arial"/>
              </w:rPr>
              <w:t>+60 3 2116 7894</w:t>
            </w:r>
            <w:permEnd w:id="837952341"/>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62" w:type="dxa"/>
            <w:gridSpan w:val="2"/>
            <w:vAlign w:val="center"/>
          </w:tcPr>
          <w:p w:rsidR="00047569" w:rsidRPr="00C1373D" w:rsidRDefault="003C76C2" w:rsidP="00047569">
            <w:pPr>
              <w:rPr>
                <w:rFonts w:ascii="Arial" w:eastAsia="MS Gothic" w:hAnsi="Arial" w:cs="Arial"/>
              </w:rPr>
            </w:pPr>
            <w:permStart w:id="813125067" w:edGrp="everyone"/>
            <w:r>
              <w:rPr>
                <w:rFonts w:ascii="Arial" w:eastAsia="MS Gothic" w:hAnsi="Arial" w:cs="Arial"/>
              </w:rPr>
              <w:t>gngoh@technip.com</w:t>
            </w:r>
            <w:permEnd w:id="813125067"/>
          </w:p>
        </w:tc>
      </w:tr>
      <w:tr w:rsidR="00047569" w:rsidRPr="00C1373D" w:rsidTr="00913D18">
        <w:trPr>
          <w:trHeight w:val="850"/>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1695835722" w:edGrp="everyone" w:displacedByCustomXml="prev"/>
            <w:tc>
              <w:tcPr>
                <w:tcW w:w="5462" w:type="dxa"/>
                <w:gridSpan w:val="2"/>
                <w:vAlign w:val="center"/>
              </w:tcPr>
              <w:p w:rsidR="00047569" w:rsidRPr="00C1373D" w:rsidRDefault="00047569" w:rsidP="00047569">
                <w:pPr>
                  <w:rPr>
                    <w:rFonts w:ascii="Arial" w:hAnsi="Arial" w:cs="Arial"/>
                  </w:rPr>
                </w:pPr>
                <w:r w:rsidRPr="00C1373D">
                  <w:rPr>
                    <w:rFonts w:ascii="Arial" w:hAnsi="Arial" w:cs="Arial"/>
                    <w:noProof/>
                    <w:lang w:val="en-US"/>
                  </w:rPr>
                  <w:drawing>
                    <wp:inline distT="0" distB="0" distL="0" distR="0" wp14:anchorId="24F751AD" wp14:editId="3F05260D">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695835722" w:displacedByCustomXml="next"/>
          </w:sdtContent>
        </w:sdt>
      </w:tr>
      <w:tr w:rsidR="00047569" w:rsidRPr="00C1373D" w:rsidTr="00AB754F">
        <w:trPr>
          <w:trHeight w:val="567"/>
        </w:trPr>
        <w:tc>
          <w:tcPr>
            <w:tcW w:w="3780" w:type="dxa"/>
            <w:shd w:val="clear" w:color="auto" w:fill="232F84"/>
            <w:vAlign w:val="center"/>
          </w:tcPr>
          <w:p w:rsidR="00047569" w:rsidRPr="00C1373D" w:rsidRDefault="00047569" w:rsidP="00047569">
            <w:pPr>
              <w:rPr>
                <w:rFonts w:ascii="Arial" w:hAnsi="Arial" w:cs="Arial"/>
                <w:b/>
              </w:rPr>
            </w:pPr>
            <w:r>
              <w:rPr>
                <w:rFonts w:ascii="Arial" w:hAnsi="Arial" w:cs="Arial"/>
                <w:b/>
              </w:rPr>
              <w:t>Date</w:t>
            </w:r>
          </w:p>
        </w:tc>
        <w:permStart w:id="1495286573" w:edGrp="everyone" w:displacedByCustomXml="next"/>
        <w:sdt>
          <w:sdtPr>
            <w:rPr>
              <w:rFonts w:ascii="Arial" w:eastAsia="MS Gothic" w:hAnsi="Arial" w:cs="Arial"/>
            </w:rPr>
            <w:id w:val="-867285342"/>
            <w:placeholder>
              <w:docPart w:val="345AA682493543ED8354F9CEB9BCAE60"/>
            </w:placeholder>
            <w:date w:fullDate="2017-05-26T00:00:00Z">
              <w:dateFormat w:val="d/MM/yyyy"/>
              <w:lid w:val="en-AU"/>
              <w:storeMappedDataAs w:val="dateTime"/>
              <w:calendar w:val="gregorian"/>
            </w:date>
          </w:sdtPr>
          <w:sdtEndPr/>
          <w:sdtContent>
            <w:tc>
              <w:tcPr>
                <w:tcW w:w="5462" w:type="dxa"/>
                <w:gridSpan w:val="2"/>
                <w:vAlign w:val="center"/>
              </w:tcPr>
              <w:p w:rsidR="00047569" w:rsidRPr="00047569" w:rsidRDefault="003C76C2" w:rsidP="00047569">
                <w:pPr>
                  <w:rPr>
                    <w:rFonts w:ascii="Arial" w:eastAsia="MS Gothic" w:hAnsi="Arial" w:cs="Arial"/>
                  </w:rPr>
                </w:pPr>
                <w:r>
                  <w:rPr>
                    <w:rFonts w:ascii="Arial" w:eastAsia="MS Gothic" w:hAnsi="Arial" w:cs="Arial"/>
                  </w:rPr>
                  <w:t>26/05/2017</w:t>
                </w:r>
              </w:p>
            </w:tc>
            <w:permEnd w:id="1495286573" w:displacedByCustomXml="next"/>
          </w:sdtContent>
        </w:sdt>
      </w:tr>
      <w:tr w:rsidR="00047569" w:rsidRPr="00C1373D" w:rsidTr="00AB754F">
        <w:trPr>
          <w:trHeight w:val="1247"/>
        </w:trPr>
        <w:tc>
          <w:tcPr>
            <w:tcW w:w="3780" w:type="dxa"/>
            <w:shd w:val="clear" w:color="auto" w:fill="232F84"/>
            <w:vAlign w:val="center"/>
          </w:tcPr>
          <w:p w:rsidR="00047569" w:rsidRDefault="00047569" w:rsidP="00047569">
            <w:pPr>
              <w:rPr>
                <w:rFonts w:ascii="Arial" w:hAnsi="Arial" w:cs="Arial"/>
                <w:b/>
              </w:rPr>
            </w:pPr>
            <w:r>
              <w:rPr>
                <w:rFonts w:ascii="Arial" w:hAnsi="Arial" w:cs="Arial"/>
                <w:b/>
              </w:rPr>
              <w:t>Comments</w:t>
            </w:r>
          </w:p>
        </w:tc>
        <w:tc>
          <w:tcPr>
            <w:tcW w:w="5462" w:type="dxa"/>
            <w:gridSpan w:val="2"/>
            <w:vAlign w:val="center"/>
          </w:tcPr>
          <w:p w:rsidR="00047569" w:rsidRDefault="00047569" w:rsidP="00047569">
            <w:pPr>
              <w:rPr>
                <w:rFonts w:ascii="Arial" w:eastAsia="MS Gothic" w:hAnsi="Arial" w:cs="Arial"/>
              </w:rPr>
            </w:pPr>
            <w:permStart w:id="213844968" w:edGrp="everyone"/>
            <w:permEnd w:id="213844968"/>
          </w:p>
        </w:tc>
      </w:tr>
    </w:tbl>
    <w:p w:rsidR="00C1373D" w:rsidRDefault="00C1373D" w:rsidP="00520AFD">
      <w:pPr>
        <w:spacing w:after="0" w:line="240" w:lineRule="auto"/>
        <w:rPr>
          <w:rFonts w:ascii="Arial" w:hAnsi="Arial" w:cs="Arial"/>
        </w:rPr>
      </w:pPr>
    </w:p>
    <w:p w:rsidR="00047569" w:rsidRDefault="00047569" w:rsidP="00520AFD">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047569" w:rsidRPr="00047569" w:rsidTr="00467BA3">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Practical Task</w:t>
            </w:r>
          </w:p>
        </w:tc>
        <w:tc>
          <w:tcPr>
            <w:tcW w:w="6015" w:type="dxa"/>
          </w:tcPr>
          <w:p w:rsidR="00047569" w:rsidRPr="00047569" w:rsidRDefault="00F23540" w:rsidP="00047569">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166024991" w:edGrp="everyone"/>
                <w:r w:rsidR="003C76C2">
                  <w:rPr>
                    <w:rFonts w:ascii="MS Gothic" w:eastAsia="MS Gothic" w:hAnsi="MS Gothic" w:cs="Arial" w:hint="eastAsia"/>
                  </w:rPr>
                  <w:t>☒</w:t>
                </w:r>
                <w:permEnd w:id="166024991"/>
              </w:sdtContent>
            </w:sdt>
            <w:r w:rsidR="00047569" w:rsidRPr="00047569">
              <w:rPr>
                <w:rFonts w:ascii="Arial" w:hAnsi="Arial" w:cs="Arial"/>
              </w:rPr>
              <w:t xml:space="preserve"> Satisfactory </w:t>
            </w:r>
          </w:p>
          <w:p w:rsidR="00047569" w:rsidRPr="00047569" w:rsidRDefault="00F23540" w:rsidP="00047569">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510878350" w:edGrp="everyone"/>
                <w:r w:rsidR="00047569" w:rsidRPr="00047569">
                  <w:rPr>
                    <w:rFonts w:ascii="Segoe UI Symbol" w:hAnsi="Segoe UI Symbol" w:cs="Segoe UI Symbol"/>
                  </w:rPr>
                  <w:t>☐</w:t>
                </w:r>
                <w:permEnd w:id="510878350"/>
              </w:sdtContent>
            </w:sdt>
            <w:r w:rsidR="00047569" w:rsidRPr="00047569">
              <w:rPr>
                <w:rFonts w:ascii="Arial" w:hAnsi="Arial" w:cs="Arial"/>
              </w:rPr>
              <w:t xml:space="preserve"> Not satisfactory</w:t>
            </w:r>
          </w:p>
        </w:tc>
      </w:tr>
      <w:tr w:rsidR="00047569" w:rsidRPr="00047569" w:rsidTr="00467BA3">
        <w:trPr>
          <w:trHeight w:val="2835"/>
        </w:trPr>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keepNext/>
              <w:rPr>
                <w:rFonts w:ascii="Arial" w:hAnsi="Arial" w:cs="Arial"/>
              </w:rPr>
            </w:pPr>
            <w:permStart w:id="1848391946" w:edGrp="everyone"/>
            <w:permEnd w:id="1848391946"/>
          </w:p>
        </w:tc>
      </w:tr>
    </w:tbl>
    <w:p w:rsidR="00300A0E" w:rsidRPr="00DE7CCF" w:rsidRDefault="00300A0E" w:rsidP="00047569">
      <w:pPr>
        <w:spacing w:after="0" w:line="240" w:lineRule="auto"/>
        <w:rPr>
          <w:rFonts w:ascii="Arial" w:hAnsi="Arial" w:cs="Arial"/>
        </w:rPr>
      </w:pPr>
    </w:p>
    <w:sectPr w:rsidR="00300A0E" w:rsidRPr="00DE7CCF" w:rsidSect="00C376ED">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3540" w:rsidRDefault="00F23540" w:rsidP="00DE3764">
      <w:pPr>
        <w:spacing w:after="0" w:line="240" w:lineRule="auto"/>
      </w:pPr>
      <w:r>
        <w:separator/>
      </w:r>
    </w:p>
  </w:endnote>
  <w:endnote w:type="continuationSeparator" w:id="0">
    <w:p w:rsidR="00F23540" w:rsidRDefault="00F23540"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5EE" w:rsidRPr="00F5398E" w:rsidRDefault="00E075EE" w:rsidP="00467BA3">
    <w:pPr>
      <w:pBdr>
        <w:top w:val="single" w:sz="4" w:space="1" w:color="auto"/>
      </w:pBdr>
      <w:rPr>
        <w:rFonts w:cs="Arial"/>
        <w:b/>
        <w:sz w:val="16"/>
        <w:szCs w:val="16"/>
      </w:rPr>
    </w:pPr>
  </w:p>
  <w:p w:rsidR="00E075EE" w:rsidRPr="00F5398E" w:rsidRDefault="00E075EE" w:rsidP="00467BA3">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5EE" w:rsidRPr="00382227" w:rsidRDefault="00E075EE" w:rsidP="00467BA3">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5EE" w:rsidRPr="00AD433D" w:rsidRDefault="00E075EE" w:rsidP="00286643">
    <w:pPr>
      <w:pBdr>
        <w:top w:val="single" w:sz="4" w:space="0" w:color="auto"/>
      </w:pBdr>
      <w:tabs>
        <w:tab w:val="right" w:pos="9639"/>
      </w:tabs>
      <w:rPr>
        <w:rFonts w:cs="Arial"/>
        <w:b/>
        <w:sz w:val="2"/>
        <w:szCs w:val="16"/>
      </w:rPr>
    </w:pPr>
  </w:p>
  <w:p w:rsidR="00E075EE" w:rsidRPr="00286643" w:rsidRDefault="00F23540"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EndPr/>
      <w:sdtContent>
        <w:sdt>
          <w:sdtPr>
            <w:rPr>
              <w:rFonts w:cs="Arial"/>
              <w:b/>
              <w:sz w:val="16"/>
              <w:szCs w:val="16"/>
            </w:rPr>
            <w:id w:val="-1075665637"/>
            <w:docPartObj>
              <w:docPartGallery w:val="Page Numbers (Top of Page)"/>
              <w:docPartUnique/>
            </w:docPartObj>
          </w:sdtPr>
          <w:sdtEndPr/>
          <w:sdtContent>
            <w:r w:rsidR="00E075EE" w:rsidRPr="00286643">
              <w:rPr>
                <w:rFonts w:cs="Arial"/>
                <w:b/>
                <w:sz w:val="16"/>
                <w:szCs w:val="16"/>
              </w:rPr>
              <w:t xml:space="preserve">Page </w:t>
            </w:r>
            <w:r w:rsidR="00E075EE" w:rsidRPr="00286643">
              <w:rPr>
                <w:rFonts w:cs="Arial"/>
                <w:b/>
                <w:bCs/>
                <w:sz w:val="16"/>
                <w:szCs w:val="16"/>
              </w:rPr>
              <w:fldChar w:fldCharType="begin"/>
            </w:r>
            <w:r w:rsidR="00E075EE" w:rsidRPr="00286643">
              <w:rPr>
                <w:rFonts w:cs="Arial"/>
                <w:b/>
                <w:bCs/>
                <w:sz w:val="16"/>
                <w:szCs w:val="16"/>
              </w:rPr>
              <w:instrText xml:space="preserve"> PAGE </w:instrText>
            </w:r>
            <w:r w:rsidR="00E075EE" w:rsidRPr="00286643">
              <w:rPr>
                <w:rFonts w:cs="Arial"/>
                <w:b/>
                <w:bCs/>
                <w:sz w:val="16"/>
                <w:szCs w:val="16"/>
              </w:rPr>
              <w:fldChar w:fldCharType="separate"/>
            </w:r>
            <w:r w:rsidR="003C76C2">
              <w:rPr>
                <w:rFonts w:cs="Arial"/>
                <w:b/>
                <w:bCs/>
                <w:noProof/>
                <w:sz w:val="16"/>
                <w:szCs w:val="16"/>
              </w:rPr>
              <w:t>16</w:t>
            </w:r>
            <w:r w:rsidR="00E075EE" w:rsidRPr="00286643">
              <w:rPr>
                <w:rFonts w:cs="Arial"/>
                <w:b/>
                <w:sz w:val="16"/>
                <w:szCs w:val="16"/>
              </w:rPr>
              <w:fldChar w:fldCharType="end"/>
            </w:r>
            <w:r w:rsidR="00E075EE" w:rsidRPr="00286643">
              <w:rPr>
                <w:rFonts w:cs="Arial"/>
                <w:b/>
                <w:sz w:val="16"/>
                <w:szCs w:val="16"/>
              </w:rPr>
              <w:t xml:space="preserve"> of </w:t>
            </w:r>
            <w:r w:rsidR="00E075EE" w:rsidRPr="00286643">
              <w:rPr>
                <w:rFonts w:cs="Arial"/>
                <w:b/>
                <w:bCs/>
                <w:sz w:val="16"/>
                <w:szCs w:val="16"/>
              </w:rPr>
              <w:fldChar w:fldCharType="begin"/>
            </w:r>
            <w:r w:rsidR="00E075EE" w:rsidRPr="00286643">
              <w:rPr>
                <w:rFonts w:cs="Arial"/>
                <w:b/>
                <w:bCs/>
                <w:sz w:val="16"/>
                <w:szCs w:val="16"/>
              </w:rPr>
              <w:instrText xml:space="preserve"> NUMPAGES  </w:instrText>
            </w:r>
            <w:r w:rsidR="00E075EE" w:rsidRPr="00286643">
              <w:rPr>
                <w:rFonts w:cs="Arial"/>
                <w:b/>
                <w:bCs/>
                <w:sz w:val="16"/>
                <w:szCs w:val="16"/>
              </w:rPr>
              <w:fldChar w:fldCharType="separate"/>
            </w:r>
            <w:r w:rsidR="003C76C2">
              <w:rPr>
                <w:rFonts w:cs="Arial"/>
                <w:b/>
                <w:bCs/>
                <w:noProof/>
                <w:sz w:val="16"/>
                <w:szCs w:val="16"/>
              </w:rPr>
              <w:t>18</w:t>
            </w:r>
            <w:r w:rsidR="00E075EE" w:rsidRPr="00286643">
              <w:rPr>
                <w:rFonts w:cs="Arial"/>
                <w:b/>
                <w:sz w:val="16"/>
                <w:szCs w:val="16"/>
              </w:rPr>
              <w:fldChar w:fldCharType="end"/>
            </w:r>
          </w:sdtContent>
        </w:sdt>
      </w:sdtContent>
    </w:sdt>
    <w:r w:rsidR="00E075EE">
      <w:rPr>
        <w:rFonts w:cs="Arial"/>
        <w:b/>
        <w:sz w:val="16"/>
        <w:szCs w:val="16"/>
      </w:rPr>
      <w:ptab w:relativeTo="margin" w:alignment="right" w:leader="none"/>
    </w:r>
    <w:r w:rsidR="00E075EE" w:rsidRPr="00C376ED">
      <w:rPr>
        <w:rFonts w:cs="Arial"/>
        <w:b/>
        <w:sz w:val="16"/>
        <w:szCs w:val="16"/>
      </w:rPr>
      <w:t xml:space="preserve"> CSTC Pty Ltd_0699_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EndPr/>
      <w:sdtContent>
        <w:r w:rsidR="00E075EE">
          <w:rPr>
            <w:rFonts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5EE" w:rsidRPr="00AD433D" w:rsidRDefault="00E075EE" w:rsidP="00DE3764">
    <w:pPr>
      <w:pBdr>
        <w:top w:val="single" w:sz="4" w:space="0" w:color="auto"/>
      </w:pBdr>
      <w:tabs>
        <w:tab w:val="right" w:pos="9639"/>
      </w:tabs>
      <w:rPr>
        <w:rFonts w:cs="Arial"/>
        <w:b/>
        <w:sz w:val="2"/>
        <w:szCs w:val="16"/>
      </w:rPr>
    </w:pPr>
  </w:p>
  <w:p w:rsidR="00E075EE" w:rsidRPr="00FC3BA1" w:rsidRDefault="00E075EE"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C376ED">
      <w:rPr>
        <w:rFonts w:cs="Arial"/>
        <w:b/>
        <w:sz w:val="16"/>
        <w:szCs w:val="16"/>
      </w:rPr>
      <w:t xml:space="preserve"> </w:t>
    </w:r>
    <w:r>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EndPr/>
      <w:sdtContent>
        <w:sdt>
          <w:sdtPr>
            <w:rPr>
              <w:rFonts w:cs="Arial"/>
              <w:b/>
              <w:sz w:val="16"/>
              <w:szCs w:val="16"/>
            </w:rPr>
            <w:id w:val="-412246126"/>
            <w:docPartObj>
              <w:docPartGallery w:val="Page Numbers (Top of Page)"/>
              <w:docPartUnique/>
            </w:docPartObj>
          </w:sdtPr>
          <w:sdtEnd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sidR="003C76C2">
              <w:rPr>
                <w:rFonts w:cs="Arial"/>
                <w:b/>
                <w:bCs/>
                <w:noProof/>
                <w:sz w:val="16"/>
                <w:szCs w:val="16"/>
              </w:rPr>
              <w:t>17</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sidR="003C76C2">
              <w:rPr>
                <w:rFonts w:cs="Arial"/>
                <w:b/>
                <w:bCs/>
                <w:noProof/>
                <w:sz w:val="16"/>
                <w:szCs w:val="16"/>
              </w:rPr>
              <w:t>18</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3540" w:rsidRDefault="00F23540" w:rsidP="00DE3764">
      <w:pPr>
        <w:spacing w:after="0" w:line="240" w:lineRule="auto"/>
      </w:pPr>
      <w:r>
        <w:separator/>
      </w:r>
    </w:p>
  </w:footnote>
  <w:footnote w:type="continuationSeparator" w:id="0">
    <w:p w:rsidR="00F23540" w:rsidRDefault="00F23540"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5EE" w:rsidRPr="00F5398E" w:rsidRDefault="00F23540" w:rsidP="00467BA3">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E075EE">
          <w:rPr>
            <w:rFonts w:cs="Arial"/>
            <w:b/>
            <w:sz w:val="16"/>
            <w:szCs w:val="16"/>
          </w:rPr>
          <w:t>Workbook</w:t>
        </w:r>
      </w:sdtContent>
    </w:sdt>
    <w:r w:rsidR="00E075EE"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E075EE">
          <w:rPr>
            <w:rFonts w:cs="Arial"/>
            <w:b/>
            <w:sz w:val="16"/>
            <w:szCs w:val="16"/>
          </w:rPr>
          <w:t>BSBWHS402</w:t>
        </w:r>
      </w:sdtContent>
    </w:sdt>
    <w:r w:rsidR="00E075EE"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E075EE">
          <w:rPr>
            <w:rFonts w:cs="Arial"/>
            <w:b/>
            <w:sz w:val="16"/>
            <w:szCs w:val="16"/>
          </w:rPr>
          <w:t>Assist with compliance with WHS laws</w:t>
        </w:r>
      </w:sdtContent>
    </w:sdt>
    <w:r w:rsidR="00E075EE" w:rsidRPr="00F5398E">
      <w:rPr>
        <w:rFonts w:cs="Arial"/>
        <w:b/>
        <w:sz w:val="16"/>
        <w:szCs w:val="16"/>
      </w:rPr>
      <w:ptab w:relativeTo="margin" w:alignment="right" w:leader="none"/>
    </w:r>
    <w:r w:rsidR="00E075EE" w:rsidRPr="00F5398E">
      <w:rPr>
        <w:rFonts w:cs="Arial"/>
        <w:noProof/>
        <w:sz w:val="16"/>
        <w:szCs w:val="16"/>
        <w:lang w:val="en-US"/>
      </w:rPr>
      <w:drawing>
        <wp:inline distT="0" distB="0" distL="0" distR="0" wp14:anchorId="2EE79077" wp14:editId="049DFCC0">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E075EE" w:rsidRPr="00F5398E" w:rsidRDefault="00E075EE" w:rsidP="00467BA3">
    <w:pPr>
      <w:pBdr>
        <w:bottom w:val="single" w:sz="4" w:space="1" w:color="auto"/>
      </w:pBdr>
      <w:tabs>
        <w:tab w:val="right" w:pos="9072"/>
      </w:tabs>
      <w:rPr>
        <w:rFonts w:cs="Arial"/>
        <w:b/>
        <w:sz w:val="16"/>
        <w:szCs w:val="16"/>
      </w:rPr>
    </w:pPr>
  </w:p>
  <w:p w:rsidR="00E075EE" w:rsidRDefault="00E075E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5EE" w:rsidRDefault="00F23540"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EndPr/>
      <w:sdtContent>
        <w:r w:rsidR="00E075EE">
          <w:rPr>
            <w:rFonts w:ascii="Arial" w:hAnsi="Arial" w:cs="Arial"/>
            <w:b/>
            <w:sz w:val="16"/>
            <w:szCs w:val="16"/>
          </w:rPr>
          <w:t>Workbook</w:t>
        </w:r>
      </w:sdtContent>
    </w:sdt>
    <w:r w:rsidR="00E075EE">
      <w:rPr>
        <w:rFonts w:ascii="Arial" w:hAnsi="Arial" w:cs="Arial"/>
        <w:b/>
        <w:sz w:val="16"/>
        <w:szCs w:val="16"/>
      </w:rPr>
      <w:t xml:space="preserve"> -</w:t>
    </w:r>
    <w:r w:rsidR="00E075EE"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EndPr/>
      <w:sdtContent>
        <w:r w:rsidR="00E075EE">
          <w:rPr>
            <w:rFonts w:ascii="Arial" w:hAnsi="Arial" w:cs="Arial"/>
            <w:b/>
            <w:sz w:val="16"/>
            <w:szCs w:val="16"/>
          </w:rPr>
          <w:t>BSBWHS402</w:t>
        </w:r>
      </w:sdtContent>
    </w:sdt>
    <w:r w:rsidR="00E075EE">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EndPr/>
      <w:sdtContent>
        <w:r w:rsidR="00E075EE">
          <w:rPr>
            <w:rFonts w:ascii="Arial" w:hAnsi="Arial" w:cs="Arial"/>
            <w:b/>
            <w:sz w:val="16"/>
            <w:szCs w:val="16"/>
          </w:rPr>
          <w:t>Assist with compliance with WHS laws</w:t>
        </w:r>
      </w:sdtContent>
    </w:sdt>
  </w:p>
  <w:p w:rsidR="00E075EE" w:rsidRDefault="00E075EE"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5EE" w:rsidRPr="00286643" w:rsidRDefault="00E075EE"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Pr="00286643">
          <w:rPr>
            <w:rFonts w:ascii="Arial" w:hAnsi="Arial" w:cs="Arial"/>
            <w:b/>
            <w:sz w:val="16"/>
            <w:szCs w:val="16"/>
          </w:rPr>
          <w:t>Workbook</w:t>
        </w:r>
      </w:sdtContent>
    </w:sdt>
    <w:r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Pr="00286643">
          <w:rPr>
            <w:rFonts w:ascii="Arial" w:hAnsi="Arial" w:cs="Arial"/>
            <w:b/>
            <w:sz w:val="16"/>
            <w:szCs w:val="16"/>
          </w:rPr>
          <w:t>BSBWHS402</w:t>
        </w:r>
      </w:sdtContent>
    </w:sdt>
    <w:r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Pr="00286643">
          <w:rPr>
            <w:rFonts w:ascii="Arial" w:hAnsi="Arial" w:cs="Arial"/>
            <w:b/>
            <w:sz w:val="16"/>
            <w:szCs w:val="16"/>
          </w:rPr>
          <w:t>Assist with compliance with WHS laws</w:t>
        </w:r>
      </w:sdtContent>
    </w:sdt>
  </w:p>
  <w:p w:rsidR="00E075EE" w:rsidRDefault="00E075EE"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6"/>
  </w:num>
  <w:num w:numId="2">
    <w:abstractNumId w:val="2"/>
  </w:num>
  <w:num w:numId="3">
    <w:abstractNumId w:val="10"/>
  </w:num>
  <w:num w:numId="4">
    <w:abstractNumId w:val="22"/>
  </w:num>
  <w:num w:numId="5">
    <w:abstractNumId w:val="4"/>
  </w:num>
  <w:num w:numId="6">
    <w:abstractNumId w:val="7"/>
  </w:num>
  <w:num w:numId="7">
    <w:abstractNumId w:val="3"/>
  </w:num>
  <w:num w:numId="8">
    <w:abstractNumId w:val="11"/>
  </w:num>
  <w:num w:numId="9">
    <w:abstractNumId w:val="19"/>
  </w:num>
  <w:num w:numId="10">
    <w:abstractNumId w:val="8"/>
  </w:num>
  <w:num w:numId="11">
    <w:abstractNumId w:val="14"/>
  </w:num>
  <w:num w:numId="12">
    <w:abstractNumId w:val="6"/>
  </w:num>
  <w:num w:numId="13">
    <w:abstractNumId w:val="1"/>
  </w:num>
  <w:num w:numId="14">
    <w:abstractNumId w:val="13"/>
  </w:num>
  <w:num w:numId="15">
    <w:abstractNumId w:val="20"/>
  </w:num>
  <w:num w:numId="16">
    <w:abstractNumId w:val="15"/>
  </w:num>
  <w:num w:numId="17">
    <w:abstractNumId w:val="21"/>
  </w:num>
  <w:num w:numId="18">
    <w:abstractNumId w:val="9"/>
  </w:num>
  <w:num w:numId="19">
    <w:abstractNumId w:val="0"/>
  </w:num>
  <w:num w:numId="20">
    <w:abstractNumId w:val="17"/>
  </w:num>
  <w:num w:numId="21">
    <w:abstractNumId w:val="18"/>
  </w:num>
  <w:num w:numId="22">
    <w:abstractNumId w:val="23"/>
  </w:num>
  <w:num w:numId="23">
    <w:abstractNumId w:val="12"/>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1"/>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47569"/>
    <w:rsid w:val="00063191"/>
    <w:rsid w:val="000A174E"/>
    <w:rsid w:val="000A5DDD"/>
    <w:rsid w:val="000A6F1B"/>
    <w:rsid w:val="000B5FA2"/>
    <w:rsid w:val="000B79D2"/>
    <w:rsid w:val="000E4532"/>
    <w:rsid w:val="000F09A5"/>
    <w:rsid w:val="001141D1"/>
    <w:rsid w:val="001772F4"/>
    <w:rsid w:val="001856B8"/>
    <w:rsid w:val="001C11B1"/>
    <w:rsid w:val="001C1202"/>
    <w:rsid w:val="001C26F1"/>
    <w:rsid w:val="001D50CC"/>
    <w:rsid w:val="001D5FF0"/>
    <w:rsid w:val="00210718"/>
    <w:rsid w:val="00245478"/>
    <w:rsid w:val="00246A2E"/>
    <w:rsid w:val="00286643"/>
    <w:rsid w:val="002B6A05"/>
    <w:rsid w:val="002C0944"/>
    <w:rsid w:val="002D5F7E"/>
    <w:rsid w:val="002E544E"/>
    <w:rsid w:val="00300A0E"/>
    <w:rsid w:val="00333758"/>
    <w:rsid w:val="00335CCA"/>
    <w:rsid w:val="003A3E7D"/>
    <w:rsid w:val="003C76C2"/>
    <w:rsid w:val="003D3958"/>
    <w:rsid w:val="003D5C5D"/>
    <w:rsid w:val="00407FBB"/>
    <w:rsid w:val="00415170"/>
    <w:rsid w:val="004258A7"/>
    <w:rsid w:val="00430DA9"/>
    <w:rsid w:val="00447CA9"/>
    <w:rsid w:val="00462A9A"/>
    <w:rsid w:val="0046343F"/>
    <w:rsid w:val="00467BA3"/>
    <w:rsid w:val="004A7F38"/>
    <w:rsid w:val="004C588D"/>
    <w:rsid w:val="004E3B34"/>
    <w:rsid w:val="00520AFD"/>
    <w:rsid w:val="00550EE9"/>
    <w:rsid w:val="00567793"/>
    <w:rsid w:val="00583E6F"/>
    <w:rsid w:val="005A11C4"/>
    <w:rsid w:val="006328C9"/>
    <w:rsid w:val="00640C3D"/>
    <w:rsid w:val="00651F92"/>
    <w:rsid w:val="006538CC"/>
    <w:rsid w:val="0067194E"/>
    <w:rsid w:val="006D11B7"/>
    <w:rsid w:val="006F23B5"/>
    <w:rsid w:val="006F58F3"/>
    <w:rsid w:val="0070487B"/>
    <w:rsid w:val="007327DC"/>
    <w:rsid w:val="0073355C"/>
    <w:rsid w:val="00745016"/>
    <w:rsid w:val="007561DB"/>
    <w:rsid w:val="00792373"/>
    <w:rsid w:val="007A4879"/>
    <w:rsid w:val="007B3EED"/>
    <w:rsid w:val="007C28A1"/>
    <w:rsid w:val="007E0A0E"/>
    <w:rsid w:val="007F4843"/>
    <w:rsid w:val="00802A6F"/>
    <w:rsid w:val="008173BF"/>
    <w:rsid w:val="00824A76"/>
    <w:rsid w:val="00824CE6"/>
    <w:rsid w:val="008350BF"/>
    <w:rsid w:val="0084135E"/>
    <w:rsid w:val="00844FF6"/>
    <w:rsid w:val="00873B77"/>
    <w:rsid w:val="00876CC1"/>
    <w:rsid w:val="00893CF4"/>
    <w:rsid w:val="008A1811"/>
    <w:rsid w:val="008B6DBD"/>
    <w:rsid w:val="008D4A23"/>
    <w:rsid w:val="00913D18"/>
    <w:rsid w:val="00925391"/>
    <w:rsid w:val="009610EB"/>
    <w:rsid w:val="00961D76"/>
    <w:rsid w:val="00963640"/>
    <w:rsid w:val="009776AB"/>
    <w:rsid w:val="009805D6"/>
    <w:rsid w:val="00981566"/>
    <w:rsid w:val="009926B1"/>
    <w:rsid w:val="009A768E"/>
    <w:rsid w:val="009B4AB8"/>
    <w:rsid w:val="009B51FD"/>
    <w:rsid w:val="009C1DF9"/>
    <w:rsid w:val="009C4667"/>
    <w:rsid w:val="009F0271"/>
    <w:rsid w:val="009F5E2C"/>
    <w:rsid w:val="00A01119"/>
    <w:rsid w:val="00A178A6"/>
    <w:rsid w:val="00A32E02"/>
    <w:rsid w:val="00A45C65"/>
    <w:rsid w:val="00AB5AE5"/>
    <w:rsid w:val="00AB754F"/>
    <w:rsid w:val="00AC0193"/>
    <w:rsid w:val="00AC5CD9"/>
    <w:rsid w:val="00AD433D"/>
    <w:rsid w:val="00B05763"/>
    <w:rsid w:val="00B2395C"/>
    <w:rsid w:val="00B25EBE"/>
    <w:rsid w:val="00B365C6"/>
    <w:rsid w:val="00B777C2"/>
    <w:rsid w:val="00B77839"/>
    <w:rsid w:val="00BB47C6"/>
    <w:rsid w:val="00C1373D"/>
    <w:rsid w:val="00C376ED"/>
    <w:rsid w:val="00C478E0"/>
    <w:rsid w:val="00C56033"/>
    <w:rsid w:val="00C606DD"/>
    <w:rsid w:val="00C73292"/>
    <w:rsid w:val="00C8100D"/>
    <w:rsid w:val="00CB1675"/>
    <w:rsid w:val="00CC0283"/>
    <w:rsid w:val="00D04AE2"/>
    <w:rsid w:val="00D06754"/>
    <w:rsid w:val="00D26C33"/>
    <w:rsid w:val="00D30870"/>
    <w:rsid w:val="00D371EC"/>
    <w:rsid w:val="00D678D9"/>
    <w:rsid w:val="00D838EC"/>
    <w:rsid w:val="00DA0B6F"/>
    <w:rsid w:val="00DC78EA"/>
    <w:rsid w:val="00DE3019"/>
    <w:rsid w:val="00DE3764"/>
    <w:rsid w:val="00DE7CCF"/>
    <w:rsid w:val="00E075EE"/>
    <w:rsid w:val="00EE5A74"/>
    <w:rsid w:val="00EE60BE"/>
    <w:rsid w:val="00EF15FE"/>
    <w:rsid w:val="00F03E6A"/>
    <w:rsid w:val="00F23540"/>
    <w:rsid w:val="00F6135C"/>
    <w:rsid w:val="00F87357"/>
    <w:rsid w:val="00FC3BA1"/>
    <w:rsid w:val="00FD4D4E"/>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9E60778-C79E-4C2B-99EB-98CB3ECF3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802A6F"/>
  </w:style>
  <w:style w:type="paragraph" w:styleId="NormalWeb">
    <w:name w:val="Normal (Web)"/>
    <w:basedOn w:val="Normal"/>
    <w:uiPriority w:val="99"/>
    <w:semiHidden/>
    <w:unhideWhenUsed/>
    <w:rsid w:val="00640C3D"/>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6008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egislation.qld.gov.a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en.wikipedia.org/wiki/Onshore_(hydrocarbons)"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en.wikipedia.org/wiki/Offshore_(hydrocarbons)" TargetMode="Externa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en.wikipedia.org/wiki/Subsea"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345AA682493543ED8354F9CEB9BCAE60"/>
        <w:category>
          <w:name w:val="General"/>
          <w:gallery w:val="placeholder"/>
        </w:category>
        <w:types>
          <w:type w:val="bbPlcHdr"/>
        </w:types>
        <w:behaviors>
          <w:behavior w:val="content"/>
        </w:behaviors>
        <w:guid w:val="{325C1014-1DFA-4C35-97B8-759F861BBCFA}"/>
      </w:docPartPr>
      <w:docPartBody>
        <w:p w:rsidR="00D6283B" w:rsidRDefault="006E49A8" w:rsidP="006E49A8">
          <w:pPr>
            <w:pStyle w:val="345AA682493543ED8354F9CEB9BCAE60"/>
          </w:pPr>
          <w:r w:rsidRPr="00DF38CA">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4F4EEC"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57467"/>
    <w:rsid w:val="001D125D"/>
    <w:rsid w:val="001D665E"/>
    <w:rsid w:val="002E136B"/>
    <w:rsid w:val="003C69D3"/>
    <w:rsid w:val="004F4EEC"/>
    <w:rsid w:val="00531C8D"/>
    <w:rsid w:val="005779AF"/>
    <w:rsid w:val="005C253C"/>
    <w:rsid w:val="0060258D"/>
    <w:rsid w:val="006B4667"/>
    <w:rsid w:val="006E49A8"/>
    <w:rsid w:val="00720CFD"/>
    <w:rsid w:val="007A1E22"/>
    <w:rsid w:val="007A6450"/>
    <w:rsid w:val="00A02D05"/>
    <w:rsid w:val="00A3117C"/>
    <w:rsid w:val="00AC72E3"/>
    <w:rsid w:val="00BB004C"/>
    <w:rsid w:val="00D6283B"/>
    <w:rsid w:val="00E3101C"/>
    <w:rsid w:val="00E36B4C"/>
    <w:rsid w:val="00F11B02"/>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A9A90-21C8-4F60-92AA-669745B11F03}">
  <ds:schemaRefs>
    <ds:schemaRef ds:uri="http://schemas.microsoft.com/office/2006/customDocumentInformationPanel"/>
  </ds:schemaRefs>
</ds:datastoreItem>
</file>

<file path=customXml/itemProps2.xml><?xml version="1.0" encoding="utf-8"?>
<ds:datastoreItem xmlns:ds="http://schemas.openxmlformats.org/officeDocument/2006/customXml" ds:itemID="{EBBF9529-EDEC-46C9-87EF-6C0CE6205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1005</TotalTime>
  <Pages>18</Pages>
  <Words>4260</Words>
  <Characters>24283</Characters>
  <Application>Microsoft Office Word</Application>
  <DocSecurity>8</DocSecurity>
  <Lines>202</Lines>
  <Paragraphs>56</Paragraphs>
  <ScaleCrop>false</ScaleCrop>
  <HeadingPairs>
    <vt:vector size="2" baseType="variant">
      <vt:variant>
        <vt:lpstr>Title</vt:lpstr>
      </vt:variant>
      <vt:variant>
        <vt:i4>1</vt:i4>
      </vt:variant>
    </vt:vector>
  </HeadingPairs>
  <TitlesOfParts>
    <vt:vector size="1" baseType="lpstr">
      <vt:lpstr>BSBWHS402</vt:lpstr>
    </vt:vector>
  </TitlesOfParts>
  <Company>Hewlett-Packard</Company>
  <LinksUpToDate>false</LinksUpToDate>
  <CharactersWithSpaces>28487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dc:title>
  <dc:subject>Assist with compliance with WHS laws</dc:subject>
  <dc:creator>Michelle Curro</dc:creator>
  <cp:keywords/>
  <dc:description/>
  <cp:lastModifiedBy>Joshua James Andrew</cp:lastModifiedBy>
  <cp:revision>9</cp:revision>
  <cp:lastPrinted>2015-06-26T03:25:00Z</cp:lastPrinted>
  <dcterms:created xsi:type="dcterms:W3CDTF">2014-08-26T22:43:00Z</dcterms:created>
  <dcterms:modified xsi:type="dcterms:W3CDTF">2017-05-26T02:17:00Z</dcterms:modified>
  <cp:category>Workbook</cp:category>
  <cp:contentStatus>v1-2_29/01/2016</cp:contentStatus>
</cp:coreProperties>
</file>