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7F75" w:rsidRPr="00B77F75" w:rsidRDefault="00B77F75" w:rsidP="00B77F75">
      <w:r w:rsidRPr="00B77F75">
        <w:rPr>
          <w:noProof/>
          <w:lang w:val="en-US"/>
        </w:rPr>
        <w:drawing>
          <wp:anchor distT="0" distB="0" distL="114300" distR="114300" simplePos="0" relativeHeight="251659264" behindDoc="1" locked="0" layoutInCell="1" allowOverlap="1" wp14:anchorId="709FC861" wp14:editId="3CD71D5C">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77F75">
        <w:rPr>
          <w:noProof/>
          <w:lang w:val="en-US"/>
        </w:rPr>
        <mc:AlternateContent>
          <mc:Choice Requires="wps">
            <w:drawing>
              <wp:anchor distT="0" distB="0" distL="114300" distR="114300" simplePos="0" relativeHeight="251660288" behindDoc="0" locked="1" layoutInCell="1" allowOverlap="1" wp14:anchorId="238E3075" wp14:editId="20E5D0C6">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B77F75" w:rsidRPr="00361DB7" w:rsidRDefault="00523B81" w:rsidP="00B77F7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3C920BDB4074435DA961AAB6A853DA74"/>
                                </w:placeholder>
                                <w:dataBinding w:prefixMappings="xmlns:ns0='http://purl.org/dc/elements/1.1/' xmlns:ns1='http://schemas.openxmlformats.org/package/2006/metadata/core-properties' " w:xpath="/ns1:coreProperties[1]/ns0:title[1]" w:storeItemID="{6C3C8BC8-F283-45AE-878A-BAB7291924A1}"/>
                                <w:text/>
                              </w:sdtPr>
                              <w:sdtEndPr/>
                              <w:sdtContent>
                                <w:r w:rsidR="00B77F75">
                                  <w:rPr>
                                    <w:rFonts w:ascii="Arial Narrow" w:hAnsi="Arial Narrow" w:cs="Arial"/>
                                    <w:b/>
                                    <w:w w:val="90"/>
                                    <w:sz w:val="48"/>
                                    <w:szCs w:val="46"/>
                                  </w:rPr>
                                  <w:t>BSBWHS410</w:t>
                                </w:r>
                              </w:sdtContent>
                            </w:sdt>
                          </w:p>
                          <w:p w:rsidR="00B77F75" w:rsidRPr="00E623C6" w:rsidRDefault="00523B81" w:rsidP="00B77F7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B77F75">
                                  <w:rPr>
                                    <w:rFonts w:ascii="Arial Narrow" w:hAnsi="Arial Narrow" w:cs="Arial"/>
                                    <w:w w:val="90"/>
                                    <w:sz w:val="40"/>
                                    <w:szCs w:val="46"/>
                                  </w:rPr>
                                  <w:t>Contribute to work-related health and safety measures and initiatives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38E3075"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B77F75" w:rsidRPr="00361DB7" w:rsidRDefault="00523B81" w:rsidP="00B77F7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3C920BDB4074435DA961AAB6A853DA74"/>
                          </w:placeholder>
                          <w:dataBinding w:prefixMappings="xmlns:ns0='http://purl.org/dc/elements/1.1/' xmlns:ns1='http://schemas.openxmlformats.org/package/2006/metadata/core-properties' " w:xpath="/ns1:coreProperties[1]/ns0:title[1]" w:storeItemID="{6C3C8BC8-F283-45AE-878A-BAB7291924A1}"/>
                          <w:text/>
                        </w:sdtPr>
                        <w:sdtEndPr/>
                        <w:sdtContent>
                          <w:r w:rsidR="00B77F75">
                            <w:rPr>
                              <w:rFonts w:ascii="Arial Narrow" w:hAnsi="Arial Narrow" w:cs="Arial"/>
                              <w:b/>
                              <w:w w:val="90"/>
                              <w:sz w:val="48"/>
                              <w:szCs w:val="46"/>
                            </w:rPr>
                            <w:t>BSBWHS410</w:t>
                          </w:r>
                        </w:sdtContent>
                      </w:sdt>
                    </w:p>
                    <w:p w:rsidR="00B77F75" w:rsidRPr="00E623C6" w:rsidRDefault="00523B81" w:rsidP="00B77F7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B77F75">
                            <w:rPr>
                              <w:rFonts w:ascii="Arial Narrow" w:hAnsi="Arial Narrow" w:cs="Arial"/>
                              <w:w w:val="90"/>
                              <w:sz w:val="40"/>
                              <w:szCs w:val="46"/>
                            </w:rPr>
                            <w:t>Contribute to work-related health and safety measures and initiatives</w:t>
                          </w:r>
                        </w:sdtContent>
                      </w:sdt>
                    </w:p>
                  </w:txbxContent>
                </v:textbox>
                <w10:anchorlock/>
              </v:roundrect>
            </w:pict>
          </mc:Fallback>
        </mc:AlternateContent>
      </w:r>
      <w:r w:rsidRPr="00B77F75">
        <w:br w:type="page"/>
      </w:r>
    </w:p>
    <w:p w:rsidR="00B77F75" w:rsidRPr="00B77F75" w:rsidRDefault="00B77F75" w:rsidP="00B77F75">
      <w:pPr>
        <w:spacing w:after="0" w:line="240" w:lineRule="auto"/>
        <w:jc w:val="center"/>
        <w:rPr>
          <w:rFonts w:ascii="Arial" w:eastAsia="Times New Roman" w:hAnsi="Arial" w:cs="Times New Roman"/>
          <w:szCs w:val="20"/>
        </w:rPr>
      </w:pPr>
    </w:p>
    <w:p w:rsidR="00B77F75" w:rsidRPr="00B77F75" w:rsidRDefault="00B77F75" w:rsidP="00B77F75">
      <w:pPr>
        <w:rPr>
          <w:i/>
          <w:sz w:val="20"/>
        </w:rPr>
        <w:sectPr w:rsidR="00B77F75" w:rsidRPr="00B77F75" w:rsidSect="00F5398E">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B77F75">
        <w:rPr>
          <w:rFonts w:ascii="Calibri" w:eastAsia="Calibri" w:hAnsi="Calibri"/>
          <w:noProof/>
          <w:lang w:val="en-US"/>
        </w:rPr>
        <mc:AlternateContent>
          <mc:Choice Requires="wps">
            <w:drawing>
              <wp:anchor distT="0" distB="0" distL="114300" distR="114300" simplePos="0" relativeHeight="251661312" behindDoc="0" locked="0" layoutInCell="1" allowOverlap="1" wp14:anchorId="2B86EE5C" wp14:editId="7272FC43">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B77F75" w:rsidRPr="00C376ED" w:rsidRDefault="00B77F75" w:rsidP="00B77F7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305923">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B77F75" w:rsidRPr="00C376ED" w:rsidRDefault="00B77F75" w:rsidP="00B77F75">
                            <w:pPr>
                              <w:jc w:val="center"/>
                              <w:rPr>
                                <w:rFonts w:ascii="Arial" w:hAnsi="Arial" w:cs="Arial"/>
                                <w:sz w:val="20"/>
                              </w:rPr>
                            </w:pPr>
                          </w:p>
                          <w:p w:rsidR="00B77F75" w:rsidRPr="00C376ED" w:rsidRDefault="00B77F75" w:rsidP="00B77F7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86EE5C"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B77F75" w:rsidRPr="00C376ED" w:rsidRDefault="00B77F75" w:rsidP="00B77F7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305923">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B77F75" w:rsidRPr="00C376ED" w:rsidRDefault="00B77F75" w:rsidP="00B77F75">
                      <w:pPr>
                        <w:jc w:val="center"/>
                        <w:rPr>
                          <w:rFonts w:ascii="Arial" w:hAnsi="Arial" w:cs="Arial"/>
                          <w:sz w:val="20"/>
                        </w:rPr>
                      </w:pPr>
                    </w:p>
                    <w:p w:rsidR="00B77F75" w:rsidRPr="00C376ED" w:rsidRDefault="00B77F75" w:rsidP="00B77F7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77F75">
        <w:rPr>
          <w:noProof/>
          <w:lang w:eastAsia="en-AU"/>
        </w:rPr>
        <w:t xml:space="preserve"> </w:t>
      </w:r>
    </w:p>
    <w:p w:rsidR="00C75996" w:rsidRPr="00063F9A" w:rsidRDefault="00FE3EC7" w:rsidP="00063F9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63F9A">
        <w:rPr>
          <w:rFonts w:ascii="Arial" w:hAnsi="Arial" w:cs="Arial"/>
          <w:b/>
        </w:rPr>
        <w:lastRenderedPageBreak/>
        <w:t xml:space="preserve">ASSESSMENT FOR </w:t>
      </w:r>
      <w:sdt>
        <w:sdtPr>
          <w:rPr>
            <w:rFonts w:ascii="Arial" w:hAnsi="Arial" w:cs="Arial"/>
            <w:b/>
          </w:rPr>
          <w:alias w:val="Title"/>
          <w:tag w:val=""/>
          <w:id w:val="1284535305"/>
          <w:placeholder>
            <w:docPart w:val="8F5421267D2D408AAA224CF8D84C66CE"/>
          </w:placeholder>
          <w:dataBinding w:prefixMappings="xmlns:ns0='http://purl.org/dc/elements/1.1/' xmlns:ns1='http://schemas.openxmlformats.org/package/2006/metadata/core-properties' " w:xpath="/ns1:coreProperties[1]/ns0:title[1]" w:storeItemID="{6C3C8BC8-F283-45AE-878A-BAB7291924A1}"/>
          <w:text/>
        </w:sdtPr>
        <w:sdtEndPr/>
        <w:sdtContent>
          <w:r w:rsidRPr="00063F9A">
            <w:rPr>
              <w:rFonts w:ascii="Arial" w:hAnsi="Arial" w:cs="Arial"/>
              <w:b/>
            </w:rPr>
            <w:t>BSBWHS410</w:t>
          </w:r>
        </w:sdtContent>
      </w:sdt>
    </w:p>
    <w:p w:rsidR="00F061C4" w:rsidRPr="00F061C4" w:rsidRDefault="00F061C4" w:rsidP="00F061C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F061C4" w:rsidRPr="00F061C4" w:rsidTr="00A91CA4">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Student name</w:t>
            </w:r>
          </w:p>
        </w:tc>
        <w:tc>
          <w:tcPr>
            <w:tcW w:w="5583" w:type="dxa"/>
          </w:tcPr>
          <w:p w:rsidR="00F061C4" w:rsidRPr="00F061C4" w:rsidRDefault="00DD021D" w:rsidP="00F061C4">
            <w:pPr>
              <w:rPr>
                <w:rFonts w:ascii="Arial" w:hAnsi="Arial" w:cs="Arial"/>
              </w:rPr>
            </w:pPr>
            <w:permStart w:id="581306685" w:edGrp="everyone"/>
            <w:r>
              <w:rPr>
                <w:rFonts w:ascii="Arial" w:hAnsi="Arial" w:cs="Arial"/>
              </w:rPr>
              <w:t>Joshua A\L James Andrew</w:t>
            </w:r>
            <w:permEnd w:id="581306685"/>
          </w:p>
        </w:tc>
      </w:tr>
      <w:tr w:rsidR="00F061C4" w:rsidRPr="00F061C4" w:rsidTr="00A91CA4">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Date of assessment submission</w:t>
            </w:r>
          </w:p>
        </w:tc>
        <w:sdt>
          <w:sdtPr>
            <w:rPr>
              <w:rFonts w:ascii="Arial" w:hAnsi="Arial" w:cs="Arial"/>
            </w:rPr>
            <w:id w:val="2044866970"/>
            <w:placeholder>
              <w:docPart w:val="EBC2FBDF8E9F4CB59BC1582D416FBB98"/>
            </w:placeholder>
            <w:showingPlcHdr/>
            <w:date w:fullDate="2015-08-05T00:00:00Z">
              <w:dateFormat w:val="d/MM/yyyy"/>
              <w:lid w:val="en-AU"/>
              <w:storeMappedDataAs w:val="dateTime"/>
              <w:calendar w:val="gregorian"/>
            </w:date>
          </w:sdtPr>
          <w:sdtEndPr/>
          <w:sdtContent>
            <w:permStart w:id="386426116" w:edGrp="everyone" w:displacedByCustomXml="prev"/>
            <w:tc>
              <w:tcPr>
                <w:tcW w:w="5583" w:type="dxa"/>
              </w:tcPr>
              <w:p w:rsidR="00F061C4" w:rsidRPr="00F061C4" w:rsidRDefault="00F061C4" w:rsidP="00F061C4">
                <w:pPr>
                  <w:rPr>
                    <w:rFonts w:ascii="Arial" w:hAnsi="Arial" w:cs="Arial"/>
                  </w:rPr>
                </w:pPr>
                <w:r w:rsidRPr="00F061C4">
                  <w:rPr>
                    <w:rFonts w:ascii="Arial" w:hAnsi="Arial" w:cs="Arial"/>
                    <w:color w:val="808080"/>
                  </w:rPr>
                  <w:t>Click here to enter a date.</w:t>
                </w:r>
              </w:p>
            </w:tc>
            <w:permEnd w:id="386426116" w:displacedByCustomXml="next"/>
          </w:sdtContent>
        </w:sdt>
      </w:tr>
    </w:tbl>
    <w:p w:rsidR="00F061C4" w:rsidRPr="00F061C4" w:rsidRDefault="00F061C4" w:rsidP="00F061C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F061C4" w:rsidRPr="00F061C4" w:rsidTr="00A91CA4">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Trainer/Assessor’s name</w:t>
            </w:r>
          </w:p>
        </w:tc>
        <w:tc>
          <w:tcPr>
            <w:tcW w:w="5583" w:type="dxa"/>
          </w:tcPr>
          <w:p w:rsidR="00F061C4" w:rsidRPr="00F061C4" w:rsidRDefault="00F061C4" w:rsidP="00F061C4">
            <w:pPr>
              <w:rPr>
                <w:rFonts w:ascii="Arial" w:hAnsi="Arial" w:cs="Arial"/>
              </w:rPr>
            </w:pPr>
            <w:permStart w:id="151086106" w:edGrp="everyone"/>
            <w:permEnd w:id="151086106"/>
          </w:p>
        </w:tc>
      </w:tr>
      <w:tr w:rsidR="00F061C4" w:rsidRPr="00F061C4" w:rsidTr="00A91CA4">
        <w:tc>
          <w:tcPr>
            <w:tcW w:w="3652" w:type="dxa"/>
            <w:shd w:val="clear" w:color="auto" w:fill="D9D9D9" w:themeFill="background1" w:themeFillShade="D9"/>
          </w:tcPr>
          <w:p w:rsidR="00F061C4" w:rsidRPr="00F061C4" w:rsidRDefault="00F061C4" w:rsidP="00F061C4">
            <w:pPr>
              <w:rPr>
                <w:rFonts w:ascii="Arial" w:hAnsi="Arial" w:cs="Arial"/>
                <w:b/>
              </w:rPr>
            </w:pPr>
            <w:permStart w:id="469830386" w:edGrp="everyone" w:colFirst="1" w:colLast="1"/>
            <w:r w:rsidRPr="00F061C4">
              <w:rPr>
                <w:rFonts w:ascii="Arial" w:hAnsi="Arial" w:cs="Arial"/>
                <w:b/>
              </w:rPr>
              <w:t>Date of assessment marking</w:t>
            </w:r>
          </w:p>
        </w:tc>
        <w:sdt>
          <w:sdtPr>
            <w:rPr>
              <w:rFonts w:ascii="Arial" w:hAnsi="Arial" w:cs="Arial"/>
            </w:rPr>
            <w:id w:val="-1053777510"/>
            <w:placeholder>
              <w:docPart w:val="CC60793C20E0448BAF78C77CE0FA468E"/>
            </w:placeholder>
            <w:showingPlcHdr/>
            <w:date w:fullDate="2015-08-05T00:00:00Z">
              <w:dateFormat w:val="d/MM/yyyy"/>
              <w:lid w:val="en-AU"/>
              <w:storeMappedDataAs w:val="dateTime"/>
              <w:calendar w:val="gregorian"/>
            </w:date>
          </w:sdtPr>
          <w:sdtEndPr/>
          <w:sdtContent>
            <w:tc>
              <w:tcPr>
                <w:tcW w:w="5583" w:type="dxa"/>
              </w:tcPr>
              <w:p w:rsidR="00F061C4" w:rsidRPr="00F061C4" w:rsidRDefault="00F061C4" w:rsidP="00F061C4">
                <w:pPr>
                  <w:rPr>
                    <w:rFonts w:ascii="Arial" w:hAnsi="Arial" w:cs="Arial"/>
                  </w:rPr>
                </w:pPr>
                <w:r w:rsidRPr="00F061C4">
                  <w:rPr>
                    <w:rFonts w:ascii="Arial" w:hAnsi="Arial" w:cs="Arial"/>
                    <w:color w:val="808080"/>
                  </w:rPr>
                  <w:t>Click here to enter a date.</w:t>
                </w:r>
              </w:p>
            </w:tc>
          </w:sdtContent>
        </w:sdt>
      </w:tr>
      <w:permEnd w:id="469830386"/>
      <w:tr w:rsidR="00F061C4" w:rsidRPr="00F061C4" w:rsidTr="00A91CA4">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Outcome for unit</w:t>
            </w:r>
          </w:p>
        </w:tc>
        <w:tc>
          <w:tcPr>
            <w:tcW w:w="5583" w:type="dxa"/>
          </w:tcPr>
          <w:p w:rsidR="00F061C4" w:rsidRPr="00F061C4" w:rsidRDefault="00523B81" w:rsidP="00F061C4">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356022603" w:edGrp="everyone"/>
                <w:r w:rsidR="00F061C4" w:rsidRPr="00F061C4">
                  <w:rPr>
                    <w:rFonts w:ascii="Segoe UI Symbol" w:hAnsi="Segoe UI Symbol" w:cs="Segoe UI Symbol"/>
                  </w:rPr>
                  <w:t>☐</w:t>
                </w:r>
                <w:permEnd w:id="1356022603"/>
              </w:sdtContent>
            </w:sdt>
            <w:r w:rsidR="00F061C4" w:rsidRPr="00F061C4">
              <w:rPr>
                <w:rFonts w:ascii="Arial" w:hAnsi="Arial" w:cs="Arial"/>
              </w:rPr>
              <w:t xml:space="preserve"> Competent</w:t>
            </w:r>
          </w:p>
          <w:p w:rsidR="00F061C4" w:rsidRPr="00F061C4" w:rsidRDefault="00523B81" w:rsidP="00F061C4">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109728025" w:edGrp="everyone"/>
                <w:r w:rsidR="00F061C4" w:rsidRPr="00F061C4">
                  <w:rPr>
                    <w:rFonts w:ascii="Segoe UI Symbol" w:hAnsi="Segoe UI Symbol" w:cs="Segoe UI Symbol"/>
                  </w:rPr>
                  <w:t>☐</w:t>
                </w:r>
                <w:permEnd w:id="1109728025"/>
              </w:sdtContent>
            </w:sdt>
            <w:r w:rsidR="00F061C4" w:rsidRPr="00F061C4">
              <w:rPr>
                <w:rFonts w:ascii="Arial" w:hAnsi="Arial" w:cs="Arial"/>
              </w:rPr>
              <w:t xml:space="preserve"> Not Yet Competent</w:t>
            </w:r>
          </w:p>
        </w:tc>
      </w:tr>
    </w:tbl>
    <w:p w:rsidR="00F061C4" w:rsidRPr="00F061C4" w:rsidRDefault="00F061C4" w:rsidP="00F061C4">
      <w:pPr>
        <w:spacing w:after="0" w:line="240" w:lineRule="auto"/>
        <w:rPr>
          <w:rFonts w:ascii="Arial" w:hAnsi="Arial" w:cs="Arial"/>
        </w:rPr>
      </w:pPr>
    </w:p>
    <w:p w:rsidR="001772F4" w:rsidRPr="00063F9A" w:rsidRDefault="001772F4" w:rsidP="00063F9A">
      <w:pPr>
        <w:spacing w:after="0" w:line="240" w:lineRule="auto"/>
        <w:rPr>
          <w:rFonts w:ascii="Arial" w:hAnsi="Arial" w:cs="Arial"/>
        </w:rPr>
      </w:pPr>
    </w:p>
    <w:p w:rsidR="006F58F3" w:rsidRPr="00063F9A" w:rsidRDefault="006F58F3"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t>TASK INSTRUCTIONS</w:t>
      </w:r>
    </w:p>
    <w:p w:rsidR="006F58F3" w:rsidRPr="00063F9A" w:rsidRDefault="006F58F3" w:rsidP="00063F9A">
      <w:pPr>
        <w:spacing w:after="0" w:line="240" w:lineRule="auto"/>
        <w:rPr>
          <w:rFonts w:ascii="Arial" w:hAnsi="Arial" w:cs="Arial"/>
        </w:rPr>
      </w:pPr>
    </w:p>
    <w:p w:rsidR="00824A76" w:rsidRPr="00063F9A" w:rsidRDefault="006F58F3" w:rsidP="00063F9A">
      <w:pPr>
        <w:pStyle w:val="ListParagraph"/>
        <w:numPr>
          <w:ilvl w:val="0"/>
          <w:numId w:val="1"/>
        </w:numPr>
        <w:spacing w:after="0" w:line="240" w:lineRule="auto"/>
        <w:rPr>
          <w:rFonts w:ascii="Arial" w:hAnsi="Arial" w:cs="Arial"/>
        </w:rPr>
      </w:pPr>
      <w:r w:rsidRPr="00063F9A">
        <w:rPr>
          <w:rFonts w:ascii="Arial" w:hAnsi="Arial" w:cs="Arial"/>
        </w:rPr>
        <w:t xml:space="preserve">The assessment for this unit of competency consists of </w:t>
      </w:r>
      <w:r w:rsidR="00824A76" w:rsidRPr="00063F9A">
        <w:rPr>
          <w:rFonts w:ascii="Arial" w:hAnsi="Arial" w:cs="Arial"/>
        </w:rPr>
        <w:t>the following:</w:t>
      </w:r>
    </w:p>
    <w:p w:rsidR="006F58F3" w:rsidRPr="00063F9A" w:rsidRDefault="00824A76" w:rsidP="00063F9A">
      <w:pPr>
        <w:pStyle w:val="ListParagraph"/>
        <w:numPr>
          <w:ilvl w:val="1"/>
          <w:numId w:val="1"/>
        </w:numPr>
        <w:spacing w:after="0" w:line="240" w:lineRule="auto"/>
        <w:rPr>
          <w:rFonts w:ascii="Arial" w:hAnsi="Arial" w:cs="Arial"/>
        </w:rPr>
      </w:pPr>
      <w:r w:rsidRPr="00063F9A">
        <w:rPr>
          <w:rFonts w:ascii="Arial" w:hAnsi="Arial" w:cs="Arial"/>
          <w:b/>
        </w:rPr>
        <w:t>A</w:t>
      </w:r>
      <w:r w:rsidR="006F58F3" w:rsidRPr="00063F9A">
        <w:rPr>
          <w:rFonts w:ascii="Arial" w:hAnsi="Arial" w:cs="Arial"/>
          <w:b/>
        </w:rPr>
        <w:t xml:space="preserve"> series of activities</w:t>
      </w:r>
      <w:r w:rsidRPr="00063F9A">
        <w:rPr>
          <w:rFonts w:ascii="Arial" w:hAnsi="Arial" w:cs="Arial"/>
          <w:b/>
        </w:rPr>
        <w:t>:</w:t>
      </w:r>
      <w:r w:rsidRPr="00063F9A">
        <w:rPr>
          <w:rFonts w:ascii="Arial" w:hAnsi="Arial" w:cs="Arial"/>
        </w:rPr>
        <w:t xml:space="preserve"> </w:t>
      </w:r>
      <w:r w:rsidR="006F58F3" w:rsidRPr="00063F9A">
        <w:rPr>
          <w:rFonts w:ascii="Arial" w:hAnsi="Arial" w:cs="Arial"/>
        </w:rPr>
        <w:t>Some of these activities will require you to provide a response within this document, others will require you to gather evidence to demonst</w:t>
      </w:r>
      <w:r w:rsidRPr="00063F9A">
        <w:rPr>
          <w:rFonts w:ascii="Arial" w:hAnsi="Arial" w:cs="Arial"/>
        </w:rPr>
        <w:t>rate your knowledge and skills (overview below)</w:t>
      </w:r>
    </w:p>
    <w:p w:rsidR="00824A76" w:rsidRPr="00063F9A" w:rsidRDefault="004E3B34" w:rsidP="00063F9A">
      <w:pPr>
        <w:pStyle w:val="ListParagraph"/>
        <w:numPr>
          <w:ilvl w:val="1"/>
          <w:numId w:val="1"/>
        </w:numPr>
        <w:spacing w:after="0" w:line="240" w:lineRule="auto"/>
        <w:rPr>
          <w:rFonts w:ascii="Arial" w:hAnsi="Arial" w:cs="Arial"/>
        </w:rPr>
      </w:pPr>
      <w:r w:rsidRPr="00063F9A">
        <w:rPr>
          <w:rFonts w:ascii="Arial" w:hAnsi="Arial" w:cs="Arial"/>
          <w:b/>
        </w:rPr>
        <w:t>Q</w:t>
      </w:r>
      <w:r w:rsidR="000A6F1B" w:rsidRPr="00063F9A">
        <w:rPr>
          <w:rFonts w:ascii="Arial" w:hAnsi="Arial" w:cs="Arial"/>
          <w:b/>
        </w:rPr>
        <w:t>uiz:</w:t>
      </w:r>
      <w:r w:rsidR="00824A76" w:rsidRPr="00063F9A">
        <w:rPr>
          <w:rFonts w:ascii="Arial" w:hAnsi="Arial" w:cs="Arial"/>
          <w:b/>
        </w:rPr>
        <w:t xml:space="preserve"> </w:t>
      </w:r>
      <w:r w:rsidR="000A6F1B" w:rsidRPr="00063F9A">
        <w:rPr>
          <w:rFonts w:ascii="Arial" w:hAnsi="Arial" w:cs="Arial"/>
        </w:rPr>
        <w:t xml:space="preserve">You will be required to complete a series of questions to demonstrate your knowledge and skills. </w:t>
      </w:r>
    </w:p>
    <w:p w:rsidR="00063F9A" w:rsidRPr="00063F9A" w:rsidRDefault="00063F9A" w:rsidP="00063F9A">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063F9A" w:rsidRDefault="006F58F3" w:rsidP="00063F9A">
      <w:pPr>
        <w:pStyle w:val="ListParagraph"/>
        <w:numPr>
          <w:ilvl w:val="0"/>
          <w:numId w:val="1"/>
        </w:numPr>
        <w:spacing w:after="0" w:line="240" w:lineRule="auto"/>
        <w:rPr>
          <w:rFonts w:ascii="Arial" w:hAnsi="Arial" w:cs="Arial"/>
        </w:rPr>
      </w:pPr>
      <w:r w:rsidRPr="00063F9A">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63F9A" w:rsidRDefault="00A01119" w:rsidP="00063F9A">
      <w:pPr>
        <w:pStyle w:val="ListParagraph"/>
        <w:numPr>
          <w:ilvl w:val="0"/>
          <w:numId w:val="1"/>
        </w:numPr>
        <w:spacing w:after="0" w:line="240" w:lineRule="auto"/>
        <w:rPr>
          <w:rFonts w:ascii="Arial" w:hAnsi="Arial" w:cs="Arial"/>
        </w:rPr>
      </w:pPr>
      <w:r w:rsidRPr="00063F9A">
        <w:rPr>
          <w:rFonts w:ascii="Arial" w:hAnsi="Arial" w:cs="Arial"/>
        </w:rPr>
        <w:t xml:space="preserve">At all times, the responses in your assessment must reference </w:t>
      </w:r>
      <w:r w:rsidRPr="00063F9A">
        <w:rPr>
          <w:rFonts w:ascii="Arial" w:hAnsi="Arial" w:cs="Arial"/>
          <w:b/>
        </w:rPr>
        <w:t xml:space="preserve">Australian </w:t>
      </w:r>
      <w:r w:rsidRPr="00063F9A">
        <w:rPr>
          <w:rFonts w:ascii="Arial" w:hAnsi="Arial" w:cs="Arial"/>
        </w:rPr>
        <w:t xml:space="preserve">(Queensland or Federal) documentation, including legislation, regulations, codes of practice, standards and guidance publications. </w:t>
      </w:r>
    </w:p>
    <w:p w:rsidR="006F58F3" w:rsidRPr="00063F9A" w:rsidRDefault="006F58F3" w:rsidP="00063F9A">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63F9A" w:rsidTr="0051671E">
        <w:tc>
          <w:tcPr>
            <w:tcW w:w="4624" w:type="dxa"/>
            <w:shd w:val="clear" w:color="auto" w:fill="232F84"/>
          </w:tcPr>
          <w:p w:rsidR="0073355C" w:rsidRPr="00063F9A" w:rsidRDefault="0073355C" w:rsidP="00063F9A">
            <w:pPr>
              <w:rPr>
                <w:rFonts w:ascii="Arial" w:hAnsi="Arial" w:cs="Arial"/>
                <w:b/>
              </w:rPr>
            </w:pPr>
            <w:r w:rsidRPr="00063F9A">
              <w:rPr>
                <w:rFonts w:ascii="Arial" w:hAnsi="Arial" w:cs="Arial"/>
                <w:b/>
              </w:rPr>
              <w:t>ACTIVITY OVERVIEW</w:t>
            </w:r>
          </w:p>
        </w:tc>
        <w:tc>
          <w:tcPr>
            <w:tcW w:w="4625" w:type="dxa"/>
            <w:shd w:val="clear" w:color="auto" w:fill="232F84"/>
          </w:tcPr>
          <w:p w:rsidR="0073355C" w:rsidRPr="00063F9A" w:rsidRDefault="0073355C" w:rsidP="00063F9A">
            <w:pPr>
              <w:rPr>
                <w:rFonts w:ascii="Arial" w:hAnsi="Arial" w:cs="Arial"/>
                <w:b/>
              </w:rPr>
            </w:pPr>
            <w:r w:rsidRPr="00063F9A">
              <w:rPr>
                <w:rFonts w:ascii="Arial" w:hAnsi="Arial" w:cs="Arial"/>
                <w:b/>
              </w:rPr>
              <w:t>REQUIRED FOR SUBMISSION</w:t>
            </w:r>
          </w:p>
        </w:tc>
      </w:tr>
      <w:tr w:rsidR="0073355C" w:rsidRPr="00063F9A" w:rsidTr="00F061C4">
        <w:trPr>
          <w:trHeight w:val="102"/>
        </w:trPr>
        <w:tc>
          <w:tcPr>
            <w:tcW w:w="4624" w:type="dxa"/>
            <w:shd w:val="clear" w:color="auto" w:fill="A1D7E1"/>
          </w:tcPr>
          <w:p w:rsidR="0073355C" w:rsidRPr="00063F9A" w:rsidRDefault="00900AE6" w:rsidP="00696570">
            <w:pPr>
              <w:pStyle w:val="ListParagraph"/>
              <w:numPr>
                <w:ilvl w:val="0"/>
                <w:numId w:val="6"/>
              </w:numPr>
              <w:ind w:left="426"/>
              <w:rPr>
                <w:rFonts w:ascii="Arial" w:hAnsi="Arial" w:cs="Arial"/>
              </w:rPr>
            </w:pPr>
            <w:r w:rsidRPr="00063F9A">
              <w:rPr>
                <w:rFonts w:ascii="Arial" w:hAnsi="Arial" w:cs="Arial"/>
              </w:rPr>
              <w:t xml:space="preserve">Legislative and </w:t>
            </w:r>
            <w:r w:rsidR="00696570">
              <w:rPr>
                <w:rFonts w:ascii="Arial" w:hAnsi="Arial" w:cs="Arial"/>
              </w:rPr>
              <w:t>non-statutory</w:t>
            </w:r>
            <w:r w:rsidRPr="00063F9A">
              <w:rPr>
                <w:rFonts w:ascii="Arial" w:hAnsi="Arial" w:cs="Arial"/>
              </w:rPr>
              <w:t xml:space="preserve"> measures</w:t>
            </w:r>
          </w:p>
        </w:tc>
        <w:tc>
          <w:tcPr>
            <w:tcW w:w="4625" w:type="dxa"/>
            <w:shd w:val="clear" w:color="auto" w:fill="A1D7E1"/>
          </w:tcPr>
          <w:p w:rsidR="0073355C" w:rsidRPr="00063F9A" w:rsidRDefault="00824A76" w:rsidP="008616DF">
            <w:pPr>
              <w:pStyle w:val="ListParagraph"/>
              <w:numPr>
                <w:ilvl w:val="0"/>
                <w:numId w:val="3"/>
              </w:numPr>
              <w:ind w:left="454"/>
              <w:rPr>
                <w:rFonts w:ascii="Arial" w:hAnsi="Arial" w:cs="Arial"/>
              </w:rPr>
            </w:pPr>
            <w:r w:rsidRPr="00063F9A">
              <w:rPr>
                <w:rFonts w:ascii="Arial" w:hAnsi="Arial" w:cs="Arial"/>
              </w:rPr>
              <w:t>Workbook response (below)</w:t>
            </w:r>
          </w:p>
        </w:tc>
      </w:tr>
      <w:tr w:rsidR="00430DA9" w:rsidRPr="00063F9A" w:rsidTr="00F061C4">
        <w:trPr>
          <w:trHeight w:val="70"/>
        </w:trPr>
        <w:tc>
          <w:tcPr>
            <w:tcW w:w="4624" w:type="dxa"/>
            <w:shd w:val="clear" w:color="auto" w:fill="A1D7E1"/>
          </w:tcPr>
          <w:p w:rsidR="00430DA9" w:rsidRPr="00063F9A" w:rsidRDefault="00900AE6" w:rsidP="008616DF">
            <w:pPr>
              <w:pStyle w:val="ListParagraph"/>
              <w:numPr>
                <w:ilvl w:val="0"/>
                <w:numId w:val="6"/>
              </w:numPr>
              <w:ind w:left="426"/>
              <w:rPr>
                <w:rFonts w:ascii="Arial" w:hAnsi="Arial" w:cs="Arial"/>
              </w:rPr>
            </w:pPr>
            <w:r w:rsidRPr="00063F9A">
              <w:rPr>
                <w:rFonts w:ascii="Arial" w:hAnsi="Arial" w:cs="Arial"/>
              </w:rPr>
              <w:t>Consultation</w:t>
            </w:r>
          </w:p>
        </w:tc>
        <w:tc>
          <w:tcPr>
            <w:tcW w:w="4625" w:type="dxa"/>
            <w:shd w:val="clear" w:color="auto" w:fill="A1D7E1"/>
          </w:tcPr>
          <w:p w:rsidR="00430DA9" w:rsidRPr="00063F9A" w:rsidRDefault="00430DA9"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430DA9" w:rsidRPr="00063F9A" w:rsidTr="00F061C4">
        <w:trPr>
          <w:trHeight w:val="70"/>
        </w:trPr>
        <w:tc>
          <w:tcPr>
            <w:tcW w:w="4624" w:type="dxa"/>
            <w:shd w:val="clear" w:color="auto" w:fill="A1D7E1"/>
          </w:tcPr>
          <w:p w:rsidR="00430DA9" w:rsidRPr="00063F9A" w:rsidRDefault="008578EF" w:rsidP="008616DF">
            <w:pPr>
              <w:pStyle w:val="ListParagraph"/>
              <w:numPr>
                <w:ilvl w:val="0"/>
                <w:numId w:val="6"/>
              </w:numPr>
              <w:ind w:left="426"/>
              <w:rPr>
                <w:rFonts w:ascii="Arial" w:hAnsi="Arial" w:cs="Arial"/>
              </w:rPr>
            </w:pPr>
            <w:r w:rsidRPr="00063F9A">
              <w:rPr>
                <w:rFonts w:ascii="Arial" w:hAnsi="Arial" w:cs="Arial"/>
              </w:rPr>
              <w:t>Establishing measures</w:t>
            </w:r>
          </w:p>
        </w:tc>
        <w:tc>
          <w:tcPr>
            <w:tcW w:w="4625" w:type="dxa"/>
            <w:shd w:val="clear" w:color="auto" w:fill="A1D7E1"/>
          </w:tcPr>
          <w:p w:rsidR="00430DA9" w:rsidRPr="00063F9A" w:rsidRDefault="00430DA9"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430DA9" w:rsidRPr="00063F9A" w:rsidTr="00F061C4">
        <w:trPr>
          <w:trHeight w:val="273"/>
        </w:trPr>
        <w:tc>
          <w:tcPr>
            <w:tcW w:w="4624" w:type="dxa"/>
            <w:shd w:val="clear" w:color="auto" w:fill="A1D7E1"/>
          </w:tcPr>
          <w:p w:rsidR="00430DA9" w:rsidRPr="00063F9A" w:rsidRDefault="00585D35" w:rsidP="008616DF">
            <w:pPr>
              <w:pStyle w:val="ListParagraph"/>
              <w:numPr>
                <w:ilvl w:val="0"/>
                <w:numId w:val="6"/>
              </w:numPr>
              <w:ind w:left="426"/>
              <w:rPr>
                <w:rFonts w:ascii="Arial" w:hAnsi="Arial" w:cs="Arial"/>
              </w:rPr>
            </w:pPr>
            <w:r w:rsidRPr="00063F9A">
              <w:rPr>
                <w:rFonts w:ascii="Arial" w:hAnsi="Arial" w:cs="Arial"/>
              </w:rPr>
              <w:t>Ensuring compliance</w:t>
            </w:r>
          </w:p>
        </w:tc>
        <w:tc>
          <w:tcPr>
            <w:tcW w:w="4625" w:type="dxa"/>
            <w:shd w:val="clear" w:color="auto" w:fill="A1D7E1"/>
          </w:tcPr>
          <w:p w:rsidR="00430DA9" w:rsidRPr="00063F9A" w:rsidRDefault="00014F85"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585D35" w:rsidRPr="00063F9A" w:rsidTr="00F061C4">
        <w:trPr>
          <w:trHeight w:val="273"/>
        </w:trPr>
        <w:tc>
          <w:tcPr>
            <w:tcW w:w="4624" w:type="dxa"/>
            <w:shd w:val="clear" w:color="auto" w:fill="A1D7E1"/>
          </w:tcPr>
          <w:p w:rsidR="00585D35" w:rsidRPr="00063F9A" w:rsidRDefault="006A3AAB" w:rsidP="008616DF">
            <w:pPr>
              <w:pStyle w:val="ListParagraph"/>
              <w:numPr>
                <w:ilvl w:val="0"/>
                <w:numId w:val="6"/>
              </w:numPr>
              <w:ind w:left="426"/>
              <w:rPr>
                <w:rFonts w:ascii="Arial" w:hAnsi="Arial" w:cs="Arial"/>
              </w:rPr>
            </w:pPr>
            <w:r w:rsidRPr="00063F9A">
              <w:rPr>
                <w:rFonts w:ascii="Arial" w:hAnsi="Arial" w:cs="Arial"/>
              </w:rPr>
              <w:t>Reviewing and evaluating measures</w:t>
            </w:r>
          </w:p>
        </w:tc>
        <w:tc>
          <w:tcPr>
            <w:tcW w:w="4625" w:type="dxa"/>
            <w:shd w:val="clear" w:color="auto" w:fill="A1D7E1"/>
          </w:tcPr>
          <w:p w:rsidR="00585D35" w:rsidRPr="00063F9A" w:rsidRDefault="00585D35" w:rsidP="008616DF">
            <w:pPr>
              <w:pStyle w:val="ListParagraph"/>
              <w:numPr>
                <w:ilvl w:val="0"/>
                <w:numId w:val="5"/>
              </w:numPr>
              <w:ind w:left="454"/>
              <w:rPr>
                <w:rFonts w:ascii="Arial" w:hAnsi="Arial" w:cs="Arial"/>
              </w:rPr>
            </w:pPr>
            <w:r w:rsidRPr="00063F9A">
              <w:rPr>
                <w:rFonts w:ascii="Arial" w:hAnsi="Arial" w:cs="Arial"/>
              </w:rPr>
              <w:t>Workbook response (below)</w:t>
            </w:r>
          </w:p>
        </w:tc>
      </w:tr>
    </w:tbl>
    <w:p w:rsidR="006F58F3" w:rsidRPr="00063F9A" w:rsidRDefault="006F58F3" w:rsidP="00063F9A">
      <w:pPr>
        <w:spacing w:after="0" w:line="240" w:lineRule="auto"/>
        <w:rPr>
          <w:rFonts w:ascii="Arial" w:hAnsi="Arial" w:cs="Arial"/>
        </w:rPr>
      </w:pPr>
    </w:p>
    <w:p w:rsidR="00824A76" w:rsidRPr="00063F9A" w:rsidRDefault="00824A76" w:rsidP="00063F9A">
      <w:pPr>
        <w:spacing w:after="0" w:line="240" w:lineRule="auto"/>
        <w:rPr>
          <w:rFonts w:ascii="Arial" w:hAnsi="Arial" w:cs="Arial"/>
        </w:rPr>
      </w:pPr>
      <w:r w:rsidRPr="00063F9A">
        <w:rPr>
          <w:rFonts w:ascii="Arial" w:hAnsi="Arial" w:cs="Arial"/>
        </w:rPr>
        <w:br w:type="page"/>
      </w:r>
    </w:p>
    <w:p w:rsidR="0073355C" w:rsidRPr="00063F9A" w:rsidRDefault="0073355C"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lastRenderedPageBreak/>
        <w:t>ACTIVITIES</w:t>
      </w:r>
    </w:p>
    <w:p w:rsidR="0073355C" w:rsidRPr="00063F9A" w:rsidRDefault="0073355C" w:rsidP="00063F9A">
      <w:pPr>
        <w:spacing w:after="0" w:line="240" w:lineRule="auto"/>
        <w:rPr>
          <w:rFonts w:ascii="Arial" w:hAnsi="Arial" w:cs="Arial"/>
        </w:rPr>
      </w:pPr>
    </w:p>
    <w:p w:rsidR="00CD4E0F" w:rsidRPr="00063F9A" w:rsidRDefault="00CD4E0F" w:rsidP="00063F9A">
      <w:pPr>
        <w:spacing w:after="0" w:line="240" w:lineRule="auto"/>
        <w:rPr>
          <w:rFonts w:ascii="Arial" w:hAnsi="Arial" w:cs="Arial"/>
        </w:rPr>
      </w:pPr>
      <w:r w:rsidRPr="00063F9A">
        <w:rPr>
          <w:rFonts w:ascii="Arial" w:hAnsi="Arial" w:cs="Arial"/>
        </w:rPr>
        <w:t xml:space="preserve">For the following activities, name a workplace that you wish to examine. </w:t>
      </w:r>
    </w:p>
    <w:p w:rsidR="00CD4E0F" w:rsidRPr="00063F9A" w:rsidRDefault="00CD4E0F" w:rsidP="00063F9A">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063F9A" w:rsidTr="00CD4E0F">
        <w:tc>
          <w:tcPr>
            <w:tcW w:w="2292" w:type="dxa"/>
            <w:shd w:val="clear" w:color="auto" w:fill="D9D9D9" w:themeFill="background1" w:themeFillShade="D9"/>
          </w:tcPr>
          <w:p w:rsidR="00CD4E0F" w:rsidRPr="00063F9A" w:rsidRDefault="00CD4E0F" w:rsidP="00063F9A">
            <w:pPr>
              <w:rPr>
                <w:rFonts w:ascii="Arial" w:hAnsi="Arial" w:cs="Arial"/>
                <w:b/>
              </w:rPr>
            </w:pPr>
            <w:r w:rsidRPr="00063F9A">
              <w:rPr>
                <w:rFonts w:ascii="Arial" w:hAnsi="Arial" w:cs="Arial"/>
                <w:b/>
              </w:rPr>
              <w:t>Name of workplace</w:t>
            </w:r>
          </w:p>
        </w:tc>
        <w:tc>
          <w:tcPr>
            <w:tcW w:w="6943" w:type="dxa"/>
          </w:tcPr>
          <w:p w:rsidR="00CD4E0F" w:rsidRPr="00063F9A" w:rsidRDefault="00DD021D" w:rsidP="00063F9A">
            <w:pPr>
              <w:rPr>
                <w:rFonts w:ascii="Arial" w:hAnsi="Arial" w:cs="Arial"/>
              </w:rPr>
            </w:pPr>
            <w:permStart w:id="1247084615" w:edGrp="everyone"/>
            <w:r>
              <w:rPr>
                <w:rFonts w:ascii="Arial" w:hAnsi="Arial" w:cs="Arial"/>
              </w:rPr>
              <w:t>Site</w:t>
            </w:r>
            <w:permEnd w:id="1247084615"/>
          </w:p>
        </w:tc>
      </w:tr>
    </w:tbl>
    <w:p w:rsidR="00CD4E0F" w:rsidRPr="00063F9A" w:rsidRDefault="00CD4E0F" w:rsidP="00063F9A">
      <w:pPr>
        <w:spacing w:after="0" w:line="240" w:lineRule="auto"/>
        <w:rPr>
          <w:rFonts w:ascii="Arial" w:hAnsi="Arial" w:cs="Arial"/>
        </w:rPr>
      </w:pPr>
    </w:p>
    <w:p w:rsidR="00CD4E0F" w:rsidRPr="00063F9A" w:rsidRDefault="00CD4E0F" w:rsidP="00063F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063F9A" w:rsidTr="00CD4E0F">
        <w:tc>
          <w:tcPr>
            <w:tcW w:w="9235" w:type="dxa"/>
            <w:shd w:val="clear" w:color="auto" w:fill="232F84"/>
          </w:tcPr>
          <w:p w:rsidR="00CD4E0F" w:rsidRPr="00063F9A" w:rsidRDefault="00CD4E0F" w:rsidP="008616DF">
            <w:pPr>
              <w:numPr>
                <w:ilvl w:val="0"/>
                <w:numId w:val="4"/>
              </w:numPr>
              <w:rPr>
                <w:rFonts w:ascii="Arial" w:hAnsi="Arial" w:cs="Arial"/>
                <w:b/>
              </w:rPr>
            </w:pPr>
          </w:p>
        </w:tc>
      </w:tr>
      <w:tr w:rsidR="00CD4E0F" w:rsidRPr="00063F9A" w:rsidTr="00F061C4">
        <w:tc>
          <w:tcPr>
            <w:tcW w:w="9235" w:type="dxa"/>
            <w:shd w:val="clear" w:color="auto" w:fill="A1D7E1"/>
          </w:tcPr>
          <w:p w:rsidR="00913120" w:rsidRPr="00063F9A" w:rsidRDefault="00913120" w:rsidP="008616DF">
            <w:pPr>
              <w:pStyle w:val="ListParagraph"/>
              <w:numPr>
                <w:ilvl w:val="0"/>
                <w:numId w:val="10"/>
              </w:numPr>
              <w:ind w:left="426"/>
              <w:rPr>
                <w:rFonts w:ascii="Arial" w:hAnsi="Arial" w:cs="Arial"/>
              </w:rPr>
            </w:pPr>
            <w:r w:rsidRPr="00063F9A">
              <w:rPr>
                <w:rFonts w:ascii="Arial" w:hAnsi="Arial" w:cs="Arial"/>
              </w:rPr>
              <w:t xml:space="preserve">Identify </w:t>
            </w:r>
            <w:r w:rsidR="001B1858" w:rsidRPr="00063F9A">
              <w:rPr>
                <w:rFonts w:ascii="Arial" w:hAnsi="Arial" w:cs="Arial"/>
              </w:rPr>
              <w:t xml:space="preserve">and describe </w:t>
            </w:r>
            <w:r w:rsidRPr="00063F9A">
              <w:rPr>
                <w:rFonts w:ascii="Arial" w:hAnsi="Arial" w:cs="Arial"/>
              </w:rPr>
              <w:t>one (1) chemical hazard and one (1) physical hazard that workers may be exposed to.</w:t>
            </w:r>
          </w:p>
          <w:p w:rsidR="00913120" w:rsidRPr="00063F9A" w:rsidRDefault="000415CD" w:rsidP="008616DF">
            <w:pPr>
              <w:pStyle w:val="ListParagraph"/>
              <w:numPr>
                <w:ilvl w:val="0"/>
                <w:numId w:val="10"/>
              </w:numPr>
              <w:ind w:left="426"/>
              <w:rPr>
                <w:rFonts w:ascii="Arial" w:hAnsi="Arial" w:cs="Arial"/>
              </w:rPr>
            </w:pPr>
            <w:r w:rsidRPr="00063F9A">
              <w:rPr>
                <w:rFonts w:ascii="Arial" w:hAnsi="Arial" w:cs="Arial"/>
              </w:rPr>
              <w:t xml:space="preserve">Research, name and describe one (1) </w:t>
            </w:r>
            <w:r w:rsidR="00900AE6" w:rsidRPr="00063F9A">
              <w:rPr>
                <w:rFonts w:ascii="Arial" w:hAnsi="Arial" w:cs="Arial"/>
              </w:rPr>
              <w:t>health monitoring measure</w:t>
            </w:r>
            <w:r w:rsidR="00306728">
              <w:rPr>
                <w:rFonts w:ascii="Arial" w:hAnsi="Arial" w:cs="Arial"/>
              </w:rPr>
              <w:t>/initiative</w:t>
            </w:r>
            <w:r w:rsidR="00900AE6" w:rsidRPr="00063F9A">
              <w:rPr>
                <w:rFonts w:ascii="Arial" w:hAnsi="Arial" w:cs="Arial"/>
              </w:rPr>
              <w:t xml:space="preserve"> for w</w:t>
            </w:r>
            <w:r w:rsidR="002B5093" w:rsidRPr="00063F9A">
              <w:rPr>
                <w:rFonts w:ascii="Arial" w:hAnsi="Arial" w:cs="Arial"/>
              </w:rPr>
              <w:t xml:space="preserve">orkers exposed to </w:t>
            </w:r>
            <w:r w:rsidR="00913120" w:rsidRPr="00063F9A">
              <w:rPr>
                <w:rFonts w:ascii="Arial" w:hAnsi="Arial" w:cs="Arial"/>
              </w:rPr>
              <w:t>the</w:t>
            </w:r>
            <w:r w:rsidR="002B5093" w:rsidRPr="00063F9A">
              <w:rPr>
                <w:rFonts w:ascii="Arial" w:hAnsi="Arial" w:cs="Arial"/>
              </w:rPr>
              <w:t xml:space="preserve"> </w:t>
            </w:r>
            <w:r w:rsidR="00913120" w:rsidRPr="00063F9A">
              <w:rPr>
                <w:rFonts w:ascii="Arial" w:hAnsi="Arial" w:cs="Arial"/>
              </w:rPr>
              <w:t xml:space="preserve">dangerous </w:t>
            </w:r>
            <w:r w:rsidR="00CD5520" w:rsidRPr="00063F9A">
              <w:rPr>
                <w:rFonts w:ascii="Arial" w:hAnsi="Arial" w:cs="Arial"/>
              </w:rPr>
              <w:t>chemical</w:t>
            </w:r>
            <w:r w:rsidR="00913120" w:rsidRPr="00063F9A">
              <w:rPr>
                <w:rFonts w:ascii="Arial" w:hAnsi="Arial" w:cs="Arial"/>
              </w:rPr>
              <w:t xml:space="preserve"> identified in (a).</w:t>
            </w:r>
          </w:p>
          <w:p w:rsidR="00913120" w:rsidRPr="00063F9A" w:rsidRDefault="00913120" w:rsidP="008616DF">
            <w:pPr>
              <w:pStyle w:val="ListParagraph"/>
              <w:numPr>
                <w:ilvl w:val="0"/>
                <w:numId w:val="5"/>
              </w:numPr>
              <w:ind w:left="851"/>
              <w:rPr>
                <w:rFonts w:ascii="Arial" w:hAnsi="Arial" w:cs="Arial"/>
              </w:rPr>
            </w:pPr>
            <w:r w:rsidRPr="00063F9A">
              <w:rPr>
                <w:rFonts w:ascii="Arial" w:hAnsi="Arial" w:cs="Arial"/>
              </w:rPr>
              <w:t>The health monitoring measure</w:t>
            </w:r>
            <w:r w:rsidR="00971992">
              <w:rPr>
                <w:rFonts w:ascii="Arial" w:hAnsi="Arial" w:cs="Arial"/>
              </w:rPr>
              <w:t>/initiative</w:t>
            </w:r>
            <w:r w:rsidRPr="00063F9A">
              <w:rPr>
                <w:rFonts w:ascii="Arial" w:hAnsi="Arial" w:cs="Arial"/>
              </w:rPr>
              <w:t xml:space="preserve"> must involve biological monitoring </w:t>
            </w:r>
          </w:p>
          <w:p w:rsidR="000415CD" w:rsidRPr="00063F9A" w:rsidRDefault="00913120" w:rsidP="008616DF">
            <w:pPr>
              <w:pStyle w:val="ListParagraph"/>
              <w:numPr>
                <w:ilvl w:val="0"/>
                <w:numId w:val="5"/>
              </w:numPr>
              <w:ind w:left="851"/>
              <w:rPr>
                <w:rFonts w:ascii="Arial" w:hAnsi="Arial" w:cs="Arial"/>
              </w:rPr>
            </w:pPr>
            <w:r w:rsidRPr="00063F9A">
              <w:rPr>
                <w:rFonts w:ascii="Arial" w:hAnsi="Arial" w:cs="Arial"/>
              </w:rPr>
              <w:t>The health monitoring measure</w:t>
            </w:r>
            <w:r w:rsidR="00971992">
              <w:rPr>
                <w:rFonts w:ascii="Arial" w:hAnsi="Arial" w:cs="Arial"/>
              </w:rPr>
              <w:t>/initiative</w:t>
            </w:r>
            <w:r w:rsidRPr="00063F9A">
              <w:rPr>
                <w:rFonts w:ascii="Arial" w:hAnsi="Arial" w:cs="Arial"/>
              </w:rPr>
              <w:t xml:space="preserve"> must meet requirements for health monitoring under the </w:t>
            </w:r>
            <w:r w:rsidRPr="00063F9A">
              <w:rPr>
                <w:rFonts w:ascii="Arial" w:hAnsi="Arial" w:cs="Arial"/>
                <w:i/>
              </w:rPr>
              <w:t xml:space="preserve">Work Health and Safety Regulation 2011 </w:t>
            </w:r>
            <w:r w:rsidRPr="00063F9A">
              <w:rPr>
                <w:rFonts w:ascii="Arial" w:hAnsi="Arial" w:cs="Arial"/>
              </w:rPr>
              <w:t>(Qld)</w:t>
            </w:r>
          </w:p>
          <w:p w:rsidR="00011E0C" w:rsidRPr="00063F9A" w:rsidRDefault="00011E0C" w:rsidP="008616DF">
            <w:pPr>
              <w:pStyle w:val="ListParagraph"/>
              <w:numPr>
                <w:ilvl w:val="0"/>
                <w:numId w:val="5"/>
              </w:numPr>
              <w:ind w:left="851"/>
              <w:rPr>
                <w:rFonts w:ascii="Arial" w:hAnsi="Arial" w:cs="Arial"/>
              </w:rPr>
            </w:pPr>
            <w:r w:rsidRPr="00063F9A">
              <w:rPr>
                <w:rFonts w:ascii="Arial" w:hAnsi="Arial" w:cs="Arial"/>
              </w:rPr>
              <w:t>Summarise its benefits and how it addresses the chemical hazard effectively</w:t>
            </w:r>
          </w:p>
          <w:p w:rsidR="00900AE6" w:rsidRPr="00063F9A" w:rsidRDefault="00900AE6" w:rsidP="008616DF">
            <w:pPr>
              <w:pStyle w:val="ListParagraph"/>
              <w:numPr>
                <w:ilvl w:val="0"/>
                <w:numId w:val="10"/>
              </w:numPr>
              <w:ind w:left="426"/>
              <w:rPr>
                <w:rFonts w:ascii="Arial" w:hAnsi="Arial" w:cs="Arial"/>
              </w:rPr>
            </w:pPr>
            <w:r w:rsidRPr="00063F9A">
              <w:rPr>
                <w:rFonts w:ascii="Arial" w:hAnsi="Arial" w:cs="Arial"/>
              </w:rPr>
              <w:t xml:space="preserve">Research, name and describe one (1) </w:t>
            </w:r>
            <w:r w:rsidR="00EE67C9">
              <w:rPr>
                <w:rFonts w:ascii="Arial" w:hAnsi="Arial" w:cs="Arial"/>
              </w:rPr>
              <w:t>non-statutory</w:t>
            </w:r>
            <w:r w:rsidRPr="00063F9A">
              <w:rPr>
                <w:rFonts w:ascii="Arial" w:hAnsi="Arial" w:cs="Arial"/>
              </w:rPr>
              <w:t xml:space="preserve"> health promotion program</w:t>
            </w:r>
          </w:p>
          <w:p w:rsidR="00011E0C" w:rsidRPr="00063F9A" w:rsidRDefault="00011E0C" w:rsidP="008616DF">
            <w:pPr>
              <w:pStyle w:val="ListParagraph"/>
              <w:numPr>
                <w:ilvl w:val="0"/>
                <w:numId w:val="5"/>
              </w:numPr>
              <w:ind w:left="851"/>
              <w:rPr>
                <w:rFonts w:ascii="Arial" w:hAnsi="Arial" w:cs="Arial"/>
              </w:rPr>
            </w:pPr>
            <w:r w:rsidRPr="00063F9A">
              <w:rPr>
                <w:rFonts w:ascii="Arial" w:hAnsi="Arial" w:cs="Arial"/>
              </w:rPr>
              <w:t>Summarise its benefits and how it addresses worker health and safety effectively</w:t>
            </w:r>
          </w:p>
          <w:p w:rsidR="00CD4E0F" w:rsidRPr="00063F9A" w:rsidRDefault="000415CD" w:rsidP="008616DF">
            <w:pPr>
              <w:numPr>
                <w:ilvl w:val="0"/>
                <w:numId w:val="10"/>
              </w:numPr>
              <w:ind w:left="426"/>
              <w:rPr>
                <w:rFonts w:ascii="Arial" w:hAnsi="Arial" w:cs="Arial"/>
              </w:rPr>
            </w:pPr>
            <w:r w:rsidRPr="00063F9A">
              <w:rPr>
                <w:rFonts w:ascii="Arial" w:hAnsi="Arial" w:cs="Arial"/>
              </w:rPr>
              <w:t>Identify the differences between these measure</w:t>
            </w:r>
            <w:r w:rsidR="00971992">
              <w:rPr>
                <w:rFonts w:ascii="Arial" w:hAnsi="Arial" w:cs="Arial"/>
              </w:rPr>
              <w:t>/initiative and program</w:t>
            </w:r>
            <w:r w:rsidRPr="00063F9A">
              <w:rPr>
                <w:rFonts w:ascii="Arial" w:hAnsi="Arial" w:cs="Arial"/>
              </w:rPr>
              <w:t>.</w:t>
            </w:r>
          </w:p>
          <w:p w:rsidR="000415CD" w:rsidRPr="00063F9A" w:rsidRDefault="000415CD" w:rsidP="008616DF">
            <w:pPr>
              <w:pStyle w:val="ListParagraph"/>
              <w:numPr>
                <w:ilvl w:val="0"/>
                <w:numId w:val="10"/>
              </w:numPr>
              <w:ind w:left="426"/>
              <w:rPr>
                <w:rFonts w:ascii="Arial" w:hAnsi="Arial" w:cs="Arial"/>
              </w:rPr>
            </w:pPr>
            <w:r w:rsidRPr="00063F9A">
              <w:rPr>
                <w:rFonts w:ascii="Arial" w:hAnsi="Arial" w:cs="Arial"/>
              </w:rPr>
              <w:t>Identify who would be interested in receiving this information</w:t>
            </w:r>
          </w:p>
          <w:p w:rsidR="00781FF2" w:rsidRPr="00063F9A" w:rsidRDefault="000415CD" w:rsidP="008616DF">
            <w:pPr>
              <w:pStyle w:val="ListParagraph"/>
              <w:numPr>
                <w:ilvl w:val="0"/>
                <w:numId w:val="5"/>
              </w:numPr>
              <w:ind w:left="851"/>
              <w:rPr>
                <w:rFonts w:ascii="Arial" w:hAnsi="Arial" w:cs="Arial"/>
              </w:rPr>
            </w:pPr>
            <w:r w:rsidRPr="00063F9A">
              <w:rPr>
                <w:rFonts w:ascii="Arial" w:hAnsi="Arial" w:cs="Arial"/>
              </w:rPr>
              <w:t>How would you communicate such findings to them</w:t>
            </w:r>
            <w:r w:rsidR="00EE67C9">
              <w:rPr>
                <w:rFonts w:ascii="Arial" w:hAnsi="Arial" w:cs="Arial"/>
              </w:rPr>
              <w:t xml:space="preserve"> and in</w:t>
            </w:r>
            <w:r w:rsidR="00011E0C" w:rsidRPr="00063F9A">
              <w:rPr>
                <w:rFonts w:ascii="Arial" w:hAnsi="Arial" w:cs="Arial"/>
              </w:rPr>
              <w:t xml:space="preserve"> what timeframe</w:t>
            </w:r>
            <w:r w:rsidRPr="00063F9A">
              <w:rPr>
                <w:rFonts w:ascii="Arial" w:hAnsi="Arial" w:cs="Arial"/>
              </w:rPr>
              <w:t>?</w:t>
            </w:r>
          </w:p>
        </w:tc>
      </w:tr>
    </w:tbl>
    <w:p w:rsidR="00CD4E0F" w:rsidRDefault="00CD4E0F" w:rsidP="00063F9A">
      <w:pPr>
        <w:spacing w:after="0" w:line="240" w:lineRule="auto"/>
        <w:rPr>
          <w:rFonts w:ascii="Arial" w:hAnsi="Arial" w:cs="Arial"/>
        </w:rPr>
      </w:pPr>
    </w:p>
    <w:p w:rsidR="00EE67C9" w:rsidRDefault="00EE67C9"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E67C9" w:rsidTr="00EE67C9">
        <w:tc>
          <w:tcPr>
            <w:tcW w:w="9242" w:type="dxa"/>
            <w:shd w:val="clear" w:color="auto" w:fill="D9D9D9" w:themeFill="background1" w:themeFillShade="D9"/>
          </w:tcPr>
          <w:p w:rsidR="00EE67C9" w:rsidRPr="00EE67C9" w:rsidRDefault="00EE67C9" w:rsidP="00EE67C9">
            <w:pPr>
              <w:keepNext/>
              <w:rPr>
                <w:rFonts w:ascii="Arial" w:hAnsi="Arial" w:cs="Arial"/>
                <w:b/>
              </w:rPr>
            </w:pPr>
            <w:r>
              <w:rPr>
                <w:rFonts w:ascii="Arial" w:hAnsi="Arial" w:cs="Arial"/>
                <w:b/>
              </w:rPr>
              <w:t>Identify and describe chemical hazard</w:t>
            </w:r>
          </w:p>
        </w:tc>
      </w:tr>
      <w:tr w:rsidR="00EE67C9" w:rsidTr="00EE67C9">
        <w:trPr>
          <w:trHeight w:val="850"/>
        </w:trPr>
        <w:tc>
          <w:tcPr>
            <w:tcW w:w="9242" w:type="dxa"/>
          </w:tcPr>
          <w:p w:rsidR="0079680B" w:rsidRPr="0079680B" w:rsidRDefault="0079680B" w:rsidP="0079680B">
            <w:pPr>
              <w:rPr>
                <w:rFonts w:ascii="Arial" w:hAnsi="Arial" w:cs="Arial"/>
              </w:rPr>
            </w:pPr>
            <w:permStart w:id="1644587631" w:edGrp="everyone"/>
            <w:r w:rsidRPr="0079680B">
              <w:rPr>
                <w:rFonts w:ascii="Arial" w:hAnsi="Arial" w:cs="Arial"/>
              </w:rPr>
              <w:t>Substances or wastes liable either to cause death or serious injury or to harm human health if swallowed or inhaled or by skin contact</w:t>
            </w:r>
          </w:p>
          <w:p w:rsidR="0079680B" w:rsidRPr="0079680B" w:rsidRDefault="0079680B" w:rsidP="0079680B">
            <w:pPr>
              <w:rPr>
                <w:rFonts w:ascii="Arial" w:hAnsi="Arial" w:cs="Arial"/>
              </w:rPr>
            </w:pPr>
          </w:p>
          <w:p w:rsidR="008616DF" w:rsidRDefault="0079680B" w:rsidP="00063F9A">
            <w:pPr>
              <w:rPr>
                <w:rFonts w:ascii="Arial" w:hAnsi="Arial" w:cs="Arial"/>
              </w:rPr>
            </w:pPr>
            <w:r w:rsidRPr="0079680B">
              <w:rPr>
                <w:rFonts w:ascii="Arial" w:hAnsi="Arial" w:cs="Arial"/>
              </w:rPr>
              <w:t>The hazard classification of a chemical determines what information must be included on labels and Safety Data Sheets to comply with the WHS Regulations. If the classification of a hazardous chemicals changes or new information comes to light, the label and SDS must be reviewed and revised</w:t>
            </w:r>
            <w:permEnd w:id="1644587631"/>
          </w:p>
          <w:p w:rsidR="00F061C4" w:rsidRDefault="00F061C4" w:rsidP="00063F9A">
            <w:pPr>
              <w:rPr>
                <w:rFonts w:ascii="Arial" w:hAnsi="Arial" w:cs="Arial"/>
              </w:rPr>
            </w:pPr>
          </w:p>
          <w:p w:rsidR="008616DF" w:rsidRDefault="008616DF" w:rsidP="00F061C4">
            <w:pPr>
              <w:rPr>
                <w:rFonts w:ascii="Arial" w:hAnsi="Arial" w:cs="Arial"/>
              </w:rPr>
            </w:pPr>
            <w:r w:rsidRPr="00971992">
              <w:rPr>
                <w:rFonts w:ascii="Arial" w:hAnsi="Arial" w:cs="Arial"/>
              </w:rPr>
              <w:t xml:space="preserve">Source(s) of information: </w:t>
            </w:r>
          </w:p>
          <w:p w:rsidR="0079680B" w:rsidRDefault="0079680B" w:rsidP="0079680B">
            <w:pPr>
              <w:rPr>
                <w:rFonts w:ascii="Arial" w:hAnsi="Arial" w:cs="Arial"/>
              </w:rPr>
            </w:pPr>
            <w:permStart w:id="1313556569" w:edGrp="everyone"/>
            <w:r w:rsidRPr="00BD5151">
              <w:rPr>
                <w:rFonts w:ascii="Arial" w:hAnsi="Arial" w:cs="Arial"/>
              </w:rPr>
              <w:t>http://www.safeworkaustralia.gov.au/sites/SWA/about/Publications/Documents/682/Classification%20Hazardous%20Chemicals.pdf</w:t>
            </w:r>
            <w:r>
              <w:rPr>
                <w:rFonts w:ascii="Arial" w:hAnsi="Arial" w:cs="Arial"/>
              </w:rPr>
              <w:t>.</w:t>
            </w:r>
          </w:p>
          <w:permEnd w:id="1313556569"/>
          <w:p w:rsidR="00F061C4" w:rsidRPr="000F2AE2" w:rsidRDefault="00F061C4" w:rsidP="00F061C4">
            <w:pPr>
              <w:rPr>
                <w:rFonts w:ascii="Arial" w:hAnsi="Arial" w:cs="Arial"/>
              </w:rPr>
            </w:pPr>
          </w:p>
        </w:tc>
      </w:tr>
      <w:tr w:rsidR="00EE67C9" w:rsidTr="00CE7698">
        <w:tc>
          <w:tcPr>
            <w:tcW w:w="9242" w:type="dxa"/>
            <w:shd w:val="clear" w:color="auto" w:fill="D9D9D9" w:themeFill="background1" w:themeFillShade="D9"/>
          </w:tcPr>
          <w:p w:rsidR="00EE67C9" w:rsidRPr="00EE67C9" w:rsidRDefault="00EE67C9" w:rsidP="00EE67C9">
            <w:pPr>
              <w:keepNext/>
              <w:rPr>
                <w:rFonts w:ascii="Arial" w:hAnsi="Arial" w:cs="Arial"/>
                <w:b/>
              </w:rPr>
            </w:pPr>
            <w:r>
              <w:rPr>
                <w:rFonts w:ascii="Arial" w:hAnsi="Arial" w:cs="Arial"/>
                <w:b/>
              </w:rPr>
              <w:t>Identify and describe physical hazard</w:t>
            </w:r>
          </w:p>
        </w:tc>
      </w:tr>
      <w:tr w:rsidR="00EE67C9" w:rsidTr="00CE7698">
        <w:trPr>
          <w:trHeight w:val="850"/>
        </w:trPr>
        <w:tc>
          <w:tcPr>
            <w:tcW w:w="9242" w:type="dxa"/>
          </w:tcPr>
          <w:p w:rsidR="0079680B" w:rsidRPr="0079680B" w:rsidRDefault="0079680B" w:rsidP="0079680B">
            <w:pPr>
              <w:rPr>
                <w:rFonts w:ascii="Arial" w:hAnsi="Arial" w:cs="Arial"/>
              </w:rPr>
            </w:pPr>
            <w:permStart w:id="416573263" w:edGrp="everyone"/>
            <w:r w:rsidRPr="0079680B">
              <w:rPr>
                <w:rFonts w:ascii="Arial" w:hAnsi="Arial" w:cs="Arial"/>
              </w:rPr>
              <w:t>Hazards are things or situations which have the potential to cause harm including psychological injury.</w:t>
            </w:r>
          </w:p>
          <w:p w:rsidR="0079680B" w:rsidRPr="0079680B" w:rsidRDefault="0079680B" w:rsidP="0079680B">
            <w:pPr>
              <w:rPr>
                <w:rFonts w:ascii="Arial" w:hAnsi="Arial" w:cs="Arial"/>
              </w:rPr>
            </w:pPr>
          </w:p>
          <w:p w:rsidR="0079680B" w:rsidRPr="0079680B" w:rsidRDefault="0079680B" w:rsidP="0079680B">
            <w:pPr>
              <w:rPr>
                <w:rFonts w:ascii="Arial" w:hAnsi="Arial" w:cs="Arial"/>
              </w:rPr>
            </w:pPr>
            <w:r w:rsidRPr="0079680B">
              <w:rPr>
                <w:rFonts w:ascii="Arial" w:hAnsi="Arial" w:cs="Arial"/>
              </w:rPr>
              <w:t xml:space="preserve">Workers’ psychological and physical health can be adversely affected by exposure to a poorly designed or managed work environment, a traumatic event, workplace violence, fatigue, bullying or harassment and excessive or prolonged work pressures. Any of these factors can increase the likelihood of workers experiencing a stress response. </w:t>
            </w:r>
          </w:p>
          <w:p w:rsidR="0079680B" w:rsidRPr="0079680B" w:rsidRDefault="0079680B" w:rsidP="0079680B">
            <w:pPr>
              <w:rPr>
                <w:rFonts w:ascii="Arial" w:hAnsi="Arial" w:cs="Arial"/>
              </w:rPr>
            </w:pPr>
            <w:r w:rsidRPr="0079680B">
              <w:rPr>
                <w:rFonts w:ascii="Arial" w:hAnsi="Arial" w:cs="Arial"/>
              </w:rPr>
              <w:t xml:space="preserve">Stress responses describe the physical, mental and emotional reactions which arise when workers perceive that their work demands exceed their ability to cope. Job stress is not in itself a disorder, illness or psychological injury. If job stress is excessive or prolonged it may lead to psychological or physical injury. </w:t>
            </w:r>
          </w:p>
          <w:p w:rsidR="008616DF" w:rsidRDefault="0079680B" w:rsidP="008616DF">
            <w:pPr>
              <w:rPr>
                <w:rFonts w:ascii="Arial" w:hAnsi="Arial" w:cs="Arial"/>
              </w:rPr>
            </w:pPr>
            <w:r w:rsidRPr="0079680B">
              <w:rPr>
                <w:rFonts w:ascii="Arial" w:hAnsi="Arial" w:cs="Arial"/>
              </w:rPr>
              <w:t>Increased frequency or duration of stress responses have been linked with high levels of unplanned absences including sick leave, staff turnover, withdrawal and presentism and more task errors. It can be a significant cause of injury or illness which may lead to depression and anxiety in the long term</w:t>
            </w:r>
            <w:permEnd w:id="416573263"/>
          </w:p>
          <w:p w:rsidR="008616DF" w:rsidRDefault="008616DF" w:rsidP="008616DF">
            <w:pPr>
              <w:rPr>
                <w:rFonts w:ascii="Arial" w:hAnsi="Arial" w:cs="Arial"/>
              </w:rPr>
            </w:pPr>
          </w:p>
          <w:p w:rsidR="00EE67C9" w:rsidRDefault="008616DF" w:rsidP="00F061C4">
            <w:pPr>
              <w:rPr>
                <w:rFonts w:ascii="Arial" w:hAnsi="Arial" w:cs="Arial"/>
              </w:rPr>
            </w:pPr>
            <w:r w:rsidRPr="00971992">
              <w:rPr>
                <w:rFonts w:ascii="Arial" w:hAnsi="Arial" w:cs="Arial"/>
              </w:rPr>
              <w:t xml:space="preserve">Source(s) of information: </w:t>
            </w:r>
          </w:p>
          <w:p w:rsidR="0079680B" w:rsidRPr="0079680B" w:rsidRDefault="0079680B" w:rsidP="0079680B">
            <w:pPr>
              <w:rPr>
                <w:rFonts w:ascii="Arial" w:hAnsi="Arial" w:cs="Arial"/>
              </w:rPr>
            </w:pPr>
            <w:permStart w:id="1904026104" w:edGrp="everyone"/>
            <w:r w:rsidRPr="0079680B">
              <w:rPr>
                <w:rFonts w:ascii="Arial" w:hAnsi="Arial" w:cs="Arial"/>
              </w:rPr>
              <w:t>http://www.safeworkaustralia.gov.au/sites/SWA/about/Publications/Documents/682/Classification%20Hazardous%20Chemicals.pdf</w:t>
            </w:r>
          </w:p>
          <w:permEnd w:id="1904026104"/>
          <w:p w:rsidR="00F061C4" w:rsidRPr="000F2AE2" w:rsidRDefault="00F061C4" w:rsidP="00F061C4">
            <w:pPr>
              <w:rPr>
                <w:rFonts w:ascii="Arial" w:hAnsi="Arial" w:cs="Arial"/>
              </w:rPr>
            </w:pPr>
          </w:p>
        </w:tc>
      </w:tr>
    </w:tbl>
    <w:p w:rsidR="00EE67C9" w:rsidRDefault="00EE67C9" w:rsidP="00EE67C9">
      <w:pPr>
        <w:spacing w:after="0" w:line="240" w:lineRule="auto"/>
        <w:rPr>
          <w:rFonts w:ascii="Arial" w:hAnsi="Arial" w:cs="Arial"/>
        </w:rPr>
      </w:pPr>
    </w:p>
    <w:p w:rsidR="00971992" w:rsidRDefault="00971992" w:rsidP="00EE67C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E67C9" w:rsidTr="00CE7698">
        <w:tc>
          <w:tcPr>
            <w:tcW w:w="9242" w:type="dxa"/>
            <w:shd w:val="clear" w:color="auto" w:fill="D9D9D9" w:themeFill="background1" w:themeFillShade="D9"/>
          </w:tcPr>
          <w:p w:rsidR="00EE67C9" w:rsidRPr="00EE67C9" w:rsidRDefault="00EE67C9" w:rsidP="00306728">
            <w:pPr>
              <w:keepNext/>
              <w:rPr>
                <w:rFonts w:ascii="Arial" w:hAnsi="Arial" w:cs="Arial"/>
                <w:b/>
              </w:rPr>
            </w:pPr>
            <w:r>
              <w:rPr>
                <w:rFonts w:ascii="Arial" w:hAnsi="Arial" w:cs="Arial"/>
                <w:b/>
              </w:rPr>
              <w:t>Identify and describe health monitoring measure</w:t>
            </w:r>
            <w:r w:rsidR="00306728">
              <w:rPr>
                <w:rFonts w:ascii="Arial" w:hAnsi="Arial" w:cs="Arial"/>
                <w:b/>
              </w:rPr>
              <w:t>/initiative</w:t>
            </w:r>
            <w:r>
              <w:rPr>
                <w:rFonts w:ascii="Arial" w:hAnsi="Arial" w:cs="Arial"/>
                <w:b/>
              </w:rPr>
              <w:t xml:space="preserve"> for chemical hazard</w:t>
            </w:r>
          </w:p>
        </w:tc>
      </w:tr>
      <w:tr w:rsidR="00EE67C9" w:rsidTr="00CE7698">
        <w:trPr>
          <w:trHeight w:val="850"/>
        </w:trPr>
        <w:tc>
          <w:tcPr>
            <w:tcW w:w="9242" w:type="dxa"/>
          </w:tcPr>
          <w:p w:rsidR="0079680B" w:rsidRPr="0079680B" w:rsidRDefault="0079680B" w:rsidP="0079680B">
            <w:pPr>
              <w:rPr>
                <w:rFonts w:ascii="Arial" w:hAnsi="Arial" w:cs="Arial"/>
              </w:rPr>
            </w:pPr>
            <w:permStart w:id="1809190161" w:edGrp="everyone"/>
            <w:r w:rsidRPr="0079680B">
              <w:rPr>
                <w:rFonts w:ascii="Arial" w:hAnsi="Arial" w:cs="Arial"/>
              </w:rPr>
              <w:t>The procedures must provide for the following additional matters, as are appropriate, having regard to the nature, size and complexity of the blasting—</w:t>
            </w:r>
          </w:p>
          <w:p w:rsidR="0079680B" w:rsidRPr="0079680B" w:rsidRDefault="0079680B" w:rsidP="0079680B">
            <w:pPr>
              <w:rPr>
                <w:rFonts w:ascii="Arial" w:hAnsi="Arial" w:cs="Arial"/>
              </w:rPr>
            </w:pPr>
            <w:r w:rsidRPr="0079680B">
              <w:rPr>
                <w:rFonts w:ascii="Arial" w:hAnsi="Arial" w:cs="Arial"/>
              </w:rPr>
              <w:t>(a) keeping air blast, air overpressure, dust generation, fly rock, ground vibration and noise within acceptable limits;</w:t>
            </w:r>
          </w:p>
          <w:p w:rsidR="0079680B" w:rsidRPr="0079680B" w:rsidRDefault="0079680B" w:rsidP="0079680B">
            <w:pPr>
              <w:rPr>
                <w:rFonts w:ascii="Arial" w:hAnsi="Arial" w:cs="Arial"/>
              </w:rPr>
            </w:pPr>
            <w:r w:rsidRPr="0079680B">
              <w:rPr>
                <w:rFonts w:ascii="Arial" w:hAnsi="Arial" w:cs="Arial"/>
              </w:rPr>
              <w:t>(b) keeping the effect on ground stability to as low as practicable;</w:t>
            </w:r>
          </w:p>
          <w:p w:rsidR="0079680B" w:rsidRPr="0079680B" w:rsidRDefault="0079680B" w:rsidP="0079680B">
            <w:pPr>
              <w:rPr>
                <w:rFonts w:ascii="Arial" w:hAnsi="Arial" w:cs="Arial"/>
              </w:rPr>
            </w:pPr>
            <w:r w:rsidRPr="0079680B">
              <w:rPr>
                <w:rFonts w:ascii="Arial" w:hAnsi="Arial" w:cs="Arial"/>
              </w:rPr>
              <w:t>(c) keeping blast times within worker and community expectations for blasting;</w:t>
            </w:r>
          </w:p>
          <w:p w:rsidR="0079680B" w:rsidRPr="0079680B" w:rsidRDefault="0079680B" w:rsidP="0079680B">
            <w:pPr>
              <w:rPr>
                <w:rFonts w:ascii="Arial" w:hAnsi="Arial" w:cs="Arial"/>
              </w:rPr>
            </w:pPr>
            <w:r w:rsidRPr="0079680B">
              <w:rPr>
                <w:rFonts w:ascii="Arial" w:hAnsi="Arial" w:cs="Arial"/>
              </w:rPr>
              <w:t>(d) finalising blast design and firing sequence;</w:t>
            </w:r>
          </w:p>
          <w:p w:rsidR="008616DF" w:rsidRDefault="0079680B" w:rsidP="008616DF">
            <w:pPr>
              <w:rPr>
                <w:rFonts w:ascii="Arial" w:hAnsi="Arial" w:cs="Arial"/>
              </w:rPr>
            </w:pPr>
            <w:r w:rsidRPr="0079680B">
              <w:rPr>
                <w:rFonts w:ascii="Arial" w:hAnsi="Arial" w:cs="Arial"/>
              </w:rPr>
              <w:t>(e) recording the results of blast monitoring at the mine, including the monitoring of ground vibration</w:t>
            </w:r>
            <w:permEnd w:id="1809190161"/>
          </w:p>
          <w:p w:rsidR="008616DF" w:rsidRDefault="008616DF" w:rsidP="008616DF">
            <w:pPr>
              <w:rPr>
                <w:rFonts w:ascii="Arial" w:hAnsi="Arial" w:cs="Arial"/>
              </w:rPr>
            </w:pPr>
          </w:p>
          <w:p w:rsidR="00EE67C9" w:rsidRDefault="008616DF" w:rsidP="00F061C4">
            <w:pPr>
              <w:rPr>
                <w:rFonts w:ascii="Arial" w:hAnsi="Arial" w:cs="Arial"/>
                <w:b/>
              </w:rPr>
            </w:pPr>
            <w:r w:rsidRPr="00971992">
              <w:rPr>
                <w:rFonts w:ascii="Arial" w:hAnsi="Arial" w:cs="Arial"/>
              </w:rPr>
              <w:t>Source(s) of information:</w:t>
            </w:r>
            <w:r>
              <w:rPr>
                <w:rFonts w:ascii="Arial" w:hAnsi="Arial" w:cs="Arial"/>
                <w:b/>
              </w:rPr>
              <w:t xml:space="preserve"> </w:t>
            </w:r>
          </w:p>
          <w:p w:rsidR="00F061C4" w:rsidRDefault="0079680B" w:rsidP="00F061C4">
            <w:pPr>
              <w:rPr>
                <w:rFonts w:ascii="Arial" w:hAnsi="Arial" w:cs="Arial"/>
              </w:rPr>
            </w:pPr>
            <w:permStart w:id="406666317" w:edGrp="everyone"/>
            <w:r w:rsidRPr="0079680B">
              <w:rPr>
                <w:rFonts w:ascii="Arial" w:hAnsi="Arial" w:cs="Arial"/>
              </w:rPr>
              <w:t>http://www.safeworkaustralia.gov.au/sites/SWA/about/Publications/Documents/682/Classification%20Hazardous%20Chemicals.pdf.</w:t>
            </w:r>
            <w:permEnd w:id="406666317"/>
          </w:p>
        </w:tc>
      </w:tr>
      <w:tr w:rsidR="00EE67C9" w:rsidTr="00CE7698">
        <w:tc>
          <w:tcPr>
            <w:tcW w:w="9242" w:type="dxa"/>
            <w:shd w:val="clear" w:color="auto" w:fill="D9D9D9" w:themeFill="background1" w:themeFillShade="D9"/>
          </w:tcPr>
          <w:p w:rsidR="00EE67C9" w:rsidRPr="00EE67C9" w:rsidRDefault="00EE67C9" w:rsidP="00EE67C9">
            <w:pPr>
              <w:keepNext/>
              <w:rPr>
                <w:rFonts w:ascii="Arial" w:hAnsi="Arial" w:cs="Arial"/>
                <w:b/>
              </w:rPr>
            </w:pPr>
            <w:r w:rsidRPr="00EE67C9">
              <w:rPr>
                <w:rFonts w:ascii="Arial" w:hAnsi="Arial" w:cs="Arial"/>
                <w:b/>
              </w:rPr>
              <w:t xml:space="preserve">Identify and describe </w:t>
            </w:r>
            <w:r>
              <w:rPr>
                <w:rFonts w:ascii="Arial" w:hAnsi="Arial" w:cs="Arial"/>
                <w:b/>
              </w:rPr>
              <w:t>non-statutory health promotion program</w:t>
            </w:r>
          </w:p>
        </w:tc>
      </w:tr>
      <w:tr w:rsidR="00EE67C9" w:rsidTr="00CE7698">
        <w:trPr>
          <w:trHeight w:val="850"/>
        </w:trPr>
        <w:tc>
          <w:tcPr>
            <w:tcW w:w="9242" w:type="dxa"/>
          </w:tcPr>
          <w:p w:rsidR="008616DF" w:rsidRDefault="0079680B" w:rsidP="008616DF">
            <w:pPr>
              <w:rPr>
                <w:rFonts w:ascii="Arial" w:hAnsi="Arial" w:cs="Arial"/>
              </w:rPr>
            </w:pPr>
            <w:permStart w:id="460260158" w:edGrp="everyone"/>
            <w:r w:rsidRPr="0079680B">
              <w:rPr>
                <w:rFonts w:ascii="Arial" w:hAnsi="Arial" w:cs="Arial"/>
              </w:rPr>
              <w:t>A number of factors contribute to the overrepresentation of small businesses within workplace illness and injury statistics. Small businesses often have a recurrent presence in high fatality-rate industries such as construction (MacEachen et al. 2010; Lingard and Holmes 2001), there are higher frequencies of physical, ergonomic and chemical hazards associated with small business workplaces (MacEachen et al. 2010), and small business workforces are often younger, less educated and less experienced (Champoux and Brun 2003). This point has been reiterated in a recent Australian study which highlighted the relationship between firm size and the probability of structured work-related training occurring, particularly in areas such as health and safety (Waddoups 2011). This research found that SMEs typically provide significantly less training than in larger businesses, particularly in the area of WHS. Other research indicates that smaller businesses are less likely to adopt workplace health promotion programs (McCoy et al. 2014) or workplace safety activities (Sinclair and Cunningham 2014</w:t>
            </w:r>
            <w:permEnd w:id="460260158"/>
          </w:p>
          <w:p w:rsidR="008616DF" w:rsidRDefault="008616DF" w:rsidP="008616DF">
            <w:pPr>
              <w:rPr>
                <w:rFonts w:ascii="Arial" w:hAnsi="Arial" w:cs="Arial"/>
              </w:rPr>
            </w:pPr>
          </w:p>
          <w:p w:rsidR="00EE67C9" w:rsidRDefault="008616DF" w:rsidP="00F061C4">
            <w:pPr>
              <w:rPr>
                <w:rFonts w:ascii="Arial" w:hAnsi="Arial" w:cs="Arial"/>
              </w:rPr>
            </w:pPr>
            <w:r w:rsidRPr="00971992">
              <w:rPr>
                <w:rFonts w:ascii="Arial" w:hAnsi="Arial" w:cs="Arial"/>
              </w:rPr>
              <w:t xml:space="preserve">Source(s) of information: </w:t>
            </w:r>
          </w:p>
          <w:p w:rsidR="0079680B" w:rsidRDefault="0079680B" w:rsidP="0079680B">
            <w:pPr>
              <w:rPr>
                <w:rFonts w:ascii="Arial" w:hAnsi="Arial" w:cs="Arial"/>
              </w:rPr>
            </w:pPr>
            <w:permStart w:id="1693198961" w:edGrp="everyone"/>
            <w:r w:rsidRPr="00BD5151">
              <w:rPr>
                <w:rFonts w:ascii="Arial" w:hAnsi="Arial" w:cs="Arial"/>
              </w:rPr>
              <w:t>http://www.safeworkaustralia.gov.au/sites/SWA/about/Publications/Documents/682/Classification%20Hazardous%20Chemicals.pdf</w:t>
            </w:r>
            <w:r>
              <w:rPr>
                <w:rFonts w:ascii="Arial" w:hAnsi="Arial" w:cs="Arial"/>
              </w:rPr>
              <w:t xml:space="preserve"> </w:t>
            </w:r>
          </w:p>
          <w:permEnd w:id="1693198961"/>
          <w:p w:rsidR="00F061C4" w:rsidRDefault="00F061C4" w:rsidP="00F061C4">
            <w:pPr>
              <w:rPr>
                <w:rFonts w:ascii="Arial" w:hAnsi="Arial" w:cs="Arial"/>
              </w:rPr>
            </w:pPr>
          </w:p>
        </w:tc>
      </w:tr>
      <w:tr w:rsidR="00EE67C9" w:rsidTr="00CE7698">
        <w:tc>
          <w:tcPr>
            <w:tcW w:w="9242" w:type="dxa"/>
            <w:shd w:val="clear" w:color="auto" w:fill="D9D9D9" w:themeFill="background1" w:themeFillShade="D9"/>
          </w:tcPr>
          <w:p w:rsidR="00EE67C9" w:rsidRPr="00EE67C9" w:rsidRDefault="00EE67C9" w:rsidP="00971992">
            <w:pPr>
              <w:keepNext/>
              <w:rPr>
                <w:rFonts w:ascii="Arial" w:hAnsi="Arial" w:cs="Arial"/>
                <w:b/>
              </w:rPr>
            </w:pPr>
            <w:r>
              <w:rPr>
                <w:rFonts w:ascii="Arial" w:hAnsi="Arial" w:cs="Arial"/>
                <w:b/>
              </w:rPr>
              <w:t>Differences between measure</w:t>
            </w:r>
            <w:r w:rsidR="00971992">
              <w:rPr>
                <w:rFonts w:ascii="Arial" w:hAnsi="Arial" w:cs="Arial"/>
                <w:b/>
              </w:rPr>
              <w:t xml:space="preserve">/initiative and </w:t>
            </w:r>
            <w:r>
              <w:rPr>
                <w:rFonts w:ascii="Arial" w:hAnsi="Arial" w:cs="Arial"/>
                <w:b/>
              </w:rPr>
              <w:t>program</w:t>
            </w:r>
          </w:p>
        </w:tc>
      </w:tr>
      <w:tr w:rsidR="00EE67C9" w:rsidTr="00CE7698">
        <w:trPr>
          <w:trHeight w:val="850"/>
        </w:trPr>
        <w:tc>
          <w:tcPr>
            <w:tcW w:w="9242" w:type="dxa"/>
          </w:tcPr>
          <w:p w:rsidR="0079680B" w:rsidRDefault="0079680B" w:rsidP="0079680B">
            <w:pPr>
              <w:rPr>
                <w:rFonts w:ascii="Arial" w:hAnsi="Arial" w:cs="Arial"/>
              </w:rPr>
            </w:pPr>
            <w:permStart w:id="966160943" w:edGrp="everyone"/>
            <w:r w:rsidRPr="0079680B">
              <w:rPr>
                <w:rFonts w:ascii="Arial" w:hAnsi="Arial" w:cs="Arial"/>
              </w:rPr>
              <w:t>The measurement and analysis of WRII is a challenging task because</w:t>
            </w:r>
            <w:r>
              <w:rPr>
                <w:rFonts w:ascii="Arial" w:hAnsi="Arial" w:cs="Arial"/>
              </w:rPr>
              <w:t xml:space="preserve"> injuries and illnesses are not </w:t>
            </w:r>
            <w:r w:rsidRPr="0079680B">
              <w:rPr>
                <w:rFonts w:ascii="Arial" w:hAnsi="Arial" w:cs="Arial"/>
              </w:rPr>
              <w:t xml:space="preserve">homogenous outcomes. Instead, they are driven by a diverse range of </w:t>
            </w:r>
            <w:r>
              <w:rPr>
                <w:rFonts w:ascii="Arial" w:hAnsi="Arial" w:cs="Arial"/>
              </w:rPr>
              <w:t xml:space="preserve">causes and contributing factors </w:t>
            </w:r>
            <w:r w:rsidRPr="0079680B">
              <w:rPr>
                <w:rFonts w:ascii="Arial" w:hAnsi="Arial" w:cs="Arial"/>
              </w:rPr>
              <w:t>and can differ significantly in their physical, mental, social and economic consequences.</w:t>
            </w:r>
          </w:p>
          <w:p w:rsidR="0079680B" w:rsidRDefault="0079680B" w:rsidP="0079680B">
            <w:pPr>
              <w:rPr>
                <w:rFonts w:ascii="Arial" w:hAnsi="Arial" w:cs="Arial"/>
              </w:rPr>
            </w:pPr>
          </w:p>
          <w:p w:rsidR="0079680B" w:rsidRPr="0079680B" w:rsidRDefault="0079680B" w:rsidP="0079680B">
            <w:pPr>
              <w:rPr>
                <w:rFonts w:ascii="Arial" w:hAnsi="Arial" w:cs="Arial"/>
              </w:rPr>
            </w:pPr>
            <w:r>
              <w:rPr>
                <w:rFonts w:ascii="Arial" w:hAnsi="Arial" w:cs="Arial"/>
              </w:rPr>
              <w:t xml:space="preserve">11. </w:t>
            </w:r>
            <w:r w:rsidRPr="0079680B">
              <w:rPr>
                <w:rFonts w:ascii="Arial" w:hAnsi="Arial" w:cs="Arial"/>
              </w:rPr>
              <w:t>Consequently, a single measure of WRII occurrences is far too a</w:t>
            </w:r>
            <w:r>
              <w:rPr>
                <w:rFonts w:ascii="Arial" w:hAnsi="Arial" w:cs="Arial"/>
              </w:rPr>
              <w:t xml:space="preserve">ggregated to inform the various </w:t>
            </w:r>
            <w:r w:rsidRPr="0079680B">
              <w:rPr>
                <w:rFonts w:ascii="Arial" w:hAnsi="Arial" w:cs="Arial"/>
              </w:rPr>
              <w:t>decisions that policymakers, boards, managers, employees and other stakeholders seek to make.</w:t>
            </w:r>
          </w:p>
          <w:p w:rsidR="0079680B" w:rsidRPr="0079680B" w:rsidRDefault="0079680B" w:rsidP="0079680B">
            <w:pPr>
              <w:rPr>
                <w:rFonts w:ascii="Arial" w:hAnsi="Arial" w:cs="Arial"/>
              </w:rPr>
            </w:pPr>
            <w:r w:rsidRPr="0079680B">
              <w:rPr>
                <w:rFonts w:ascii="Arial" w:hAnsi="Arial" w:cs="Arial"/>
              </w:rPr>
              <w:t>The dissection of WRII outcomes into meaningful and decision-</w:t>
            </w:r>
            <w:r>
              <w:rPr>
                <w:rFonts w:ascii="Arial" w:hAnsi="Arial" w:cs="Arial"/>
              </w:rPr>
              <w:t xml:space="preserve">relevant subsets, categories or </w:t>
            </w:r>
            <w:r w:rsidRPr="0079680B">
              <w:rPr>
                <w:rFonts w:ascii="Arial" w:hAnsi="Arial" w:cs="Arial"/>
              </w:rPr>
              <w:t>classifications is a subjective exercise.</w:t>
            </w:r>
          </w:p>
          <w:p w:rsidR="0079680B" w:rsidRDefault="0079680B" w:rsidP="0079680B">
            <w:pPr>
              <w:rPr>
                <w:rFonts w:ascii="Arial" w:hAnsi="Arial" w:cs="Arial"/>
              </w:rPr>
            </w:pPr>
          </w:p>
          <w:p w:rsidR="0079680B" w:rsidRPr="0079680B" w:rsidRDefault="0079680B" w:rsidP="0079680B">
            <w:pPr>
              <w:rPr>
                <w:rFonts w:ascii="Arial" w:hAnsi="Arial" w:cs="Arial"/>
              </w:rPr>
            </w:pPr>
            <w:r>
              <w:rPr>
                <w:rFonts w:ascii="Arial" w:hAnsi="Arial" w:cs="Arial"/>
              </w:rPr>
              <w:t xml:space="preserve">12. </w:t>
            </w:r>
            <w:r w:rsidRPr="0079680B">
              <w:rPr>
                <w:rFonts w:ascii="Arial" w:hAnsi="Arial" w:cs="Arial"/>
              </w:rPr>
              <w:t xml:space="preserve">The same data may need to </w:t>
            </w:r>
            <w:r>
              <w:rPr>
                <w:rFonts w:ascii="Arial" w:hAnsi="Arial" w:cs="Arial"/>
              </w:rPr>
              <w:t xml:space="preserve">be classified in different ways </w:t>
            </w:r>
            <w:r w:rsidRPr="0079680B">
              <w:rPr>
                <w:rFonts w:ascii="Arial" w:hAnsi="Arial" w:cs="Arial"/>
              </w:rPr>
              <w:t>(e.g. according to frequency, severity, bodily location or agency) so a</w:t>
            </w:r>
            <w:r>
              <w:rPr>
                <w:rFonts w:ascii="Arial" w:hAnsi="Arial" w:cs="Arial"/>
              </w:rPr>
              <w:t xml:space="preserve">s to provide useful information </w:t>
            </w:r>
            <w:r w:rsidRPr="0079680B">
              <w:rPr>
                <w:rFonts w:ascii="Arial" w:hAnsi="Arial" w:cs="Arial"/>
              </w:rPr>
              <w:t>for different end-users. Further, the boundaries between different ca</w:t>
            </w:r>
            <w:r>
              <w:rPr>
                <w:rFonts w:ascii="Arial" w:hAnsi="Arial" w:cs="Arial"/>
              </w:rPr>
              <w:t xml:space="preserve">tegories are often difficult to </w:t>
            </w:r>
            <w:r w:rsidRPr="0079680B">
              <w:rPr>
                <w:rFonts w:ascii="Arial" w:hAnsi="Arial" w:cs="Arial"/>
              </w:rPr>
              <w:t>define, thus leaving classifications contested and poorly understood. This is partly attributable to</w:t>
            </w:r>
            <w:r>
              <w:rPr>
                <w:rFonts w:ascii="Arial" w:hAnsi="Arial" w:cs="Arial"/>
              </w:rPr>
              <w:t xml:space="preserve"> </w:t>
            </w:r>
            <w:r w:rsidRPr="0079680B">
              <w:rPr>
                <w:rFonts w:ascii="Arial" w:hAnsi="Arial" w:cs="Arial"/>
              </w:rPr>
              <w:t>choices about boundaries being framed by the available knowledge and experience at the time.</w:t>
            </w:r>
          </w:p>
          <w:p w:rsidR="0079680B" w:rsidRDefault="0079680B" w:rsidP="0079680B">
            <w:pPr>
              <w:rPr>
                <w:rFonts w:ascii="Arial" w:hAnsi="Arial" w:cs="Arial"/>
              </w:rPr>
            </w:pPr>
            <w:r w:rsidRPr="0079680B">
              <w:rPr>
                <w:rFonts w:ascii="Arial" w:hAnsi="Arial" w:cs="Arial"/>
              </w:rPr>
              <w:t>Categories must therefore be reviewed and reassessed as knowledge advances.</w:t>
            </w:r>
            <w:r>
              <w:rPr>
                <w:rFonts w:ascii="Arial" w:hAnsi="Arial" w:cs="Arial"/>
              </w:rPr>
              <w:t xml:space="preserve"> </w:t>
            </w:r>
            <w:r w:rsidRPr="0079680B">
              <w:rPr>
                <w:rFonts w:ascii="Arial" w:hAnsi="Arial" w:cs="Arial"/>
              </w:rPr>
              <w:lastRenderedPageBreak/>
              <w:t>Accordingly, there is no single, scientifically ‘correct’ classification system or app</w:t>
            </w:r>
            <w:r>
              <w:rPr>
                <w:rFonts w:ascii="Arial" w:hAnsi="Arial" w:cs="Arial"/>
              </w:rPr>
              <w:t xml:space="preserve">roach for the </w:t>
            </w:r>
            <w:r w:rsidRPr="0079680B">
              <w:rPr>
                <w:rFonts w:ascii="Arial" w:hAnsi="Arial" w:cs="Arial"/>
              </w:rPr>
              <w:t>organisation of WRII into meaningful categories capable of inform</w:t>
            </w:r>
            <w:r>
              <w:rPr>
                <w:rFonts w:ascii="Arial" w:hAnsi="Arial" w:cs="Arial"/>
              </w:rPr>
              <w:t xml:space="preserve">ing strategy, programs or other </w:t>
            </w:r>
            <w:r w:rsidRPr="0079680B">
              <w:rPr>
                <w:rFonts w:ascii="Arial" w:hAnsi="Arial" w:cs="Arial"/>
              </w:rPr>
              <w:t>issues of interest. Instead, as with all information gathering exercises</w:t>
            </w:r>
            <w:r>
              <w:rPr>
                <w:rFonts w:ascii="Arial" w:hAnsi="Arial" w:cs="Arial"/>
              </w:rPr>
              <w:t xml:space="preserve">, particular classification and </w:t>
            </w:r>
            <w:r w:rsidRPr="0079680B">
              <w:rPr>
                <w:rFonts w:ascii="Arial" w:hAnsi="Arial" w:cs="Arial"/>
              </w:rPr>
              <w:t>measurement choices must be tailored to ensure each of the resulting</w:t>
            </w:r>
            <w:r>
              <w:rPr>
                <w:rFonts w:ascii="Arial" w:hAnsi="Arial" w:cs="Arial"/>
              </w:rPr>
              <w:t xml:space="preserve"> measures provides high quality </w:t>
            </w:r>
            <w:r w:rsidRPr="0079680B">
              <w:rPr>
                <w:rFonts w:ascii="Arial" w:hAnsi="Arial" w:cs="Arial"/>
              </w:rPr>
              <w:t>data that is ‘fit for purpose’. The over-riding requirement is that measures are:</w:t>
            </w:r>
          </w:p>
          <w:p w:rsidR="0079680B" w:rsidRDefault="0079680B" w:rsidP="0079680B">
            <w:pPr>
              <w:rPr>
                <w:rFonts w:ascii="Arial" w:hAnsi="Arial" w:cs="Arial"/>
              </w:rPr>
            </w:pPr>
          </w:p>
          <w:p w:rsidR="0079680B" w:rsidRDefault="0079680B" w:rsidP="0079680B">
            <w:pPr>
              <w:rPr>
                <w:rFonts w:ascii="Arial" w:hAnsi="Arial" w:cs="Arial"/>
              </w:rPr>
            </w:pPr>
            <w:r>
              <w:rPr>
                <w:rFonts w:ascii="Arial" w:hAnsi="Arial" w:cs="Arial"/>
              </w:rPr>
              <w:t xml:space="preserve">13. </w:t>
            </w:r>
          </w:p>
          <w:p w:rsidR="0079680B" w:rsidRPr="0079680B" w:rsidRDefault="0079680B" w:rsidP="0079680B">
            <w:pPr>
              <w:rPr>
                <w:rFonts w:ascii="Arial" w:hAnsi="Arial" w:cs="Arial"/>
              </w:rPr>
            </w:pPr>
            <w:r w:rsidRPr="0079680B">
              <w:rPr>
                <w:rFonts w:ascii="Arial" w:hAnsi="Arial" w:cs="Arial"/>
              </w:rPr>
              <w:t>• Valid: actually measure what they purport (claim) to measure</w:t>
            </w:r>
          </w:p>
          <w:p w:rsidR="0079680B" w:rsidRPr="0079680B" w:rsidRDefault="0079680B" w:rsidP="0079680B">
            <w:pPr>
              <w:rPr>
                <w:rFonts w:ascii="Arial" w:hAnsi="Arial" w:cs="Arial"/>
              </w:rPr>
            </w:pPr>
            <w:r w:rsidRPr="0079680B">
              <w:rPr>
                <w:rFonts w:ascii="Arial" w:hAnsi="Arial" w:cs="Arial"/>
              </w:rPr>
              <w:t>• Relevant: meet their intended purpose (i.e. are useful for informing decision(s),</w:t>
            </w:r>
          </w:p>
          <w:p w:rsidR="0079680B" w:rsidRPr="0079680B" w:rsidRDefault="0079680B" w:rsidP="0079680B">
            <w:pPr>
              <w:rPr>
                <w:rFonts w:ascii="Arial" w:hAnsi="Arial" w:cs="Arial"/>
              </w:rPr>
            </w:pPr>
            <w:r w:rsidRPr="0079680B">
              <w:rPr>
                <w:rFonts w:ascii="Arial" w:hAnsi="Arial" w:cs="Arial"/>
              </w:rPr>
              <w:t>noting that different information may be relevant to different users and decisions),</w:t>
            </w:r>
          </w:p>
          <w:p w:rsidR="0079680B" w:rsidRPr="0079680B" w:rsidRDefault="0079680B" w:rsidP="0079680B">
            <w:pPr>
              <w:rPr>
                <w:rFonts w:ascii="Arial" w:hAnsi="Arial" w:cs="Arial"/>
              </w:rPr>
            </w:pPr>
            <w:r w:rsidRPr="0079680B">
              <w:rPr>
                <w:rFonts w:ascii="Arial" w:hAnsi="Arial" w:cs="Arial"/>
              </w:rPr>
              <w:t>and</w:t>
            </w:r>
          </w:p>
          <w:p w:rsidR="0079680B" w:rsidRPr="0079680B" w:rsidRDefault="0079680B" w:rsidP="0079680B">
            <w:pPr>
              <w:rPr>
                <w:rFonts w:ascii="Arial" w:hAnsi="Arial" w:cs="Arial"/>
              </w:rPr>
            </w:pPr>
            <w:r w:rsidRPr="0079680B">
              <w:rPr>
                <w:rFonts w:ascii="Arial" w:hAnsi="Arial" w:cs="Arial"/>
              </w:rPr>
              <w:t>• Reliable: are complete, free from omission, bias and error.</w:t>
            </w:r>
          </w:p>
          <w:p w:rsidR="0079680B" w:rsidRPr="0079680B" w:rsidRDefault="0079680B" w:rsidP="0079680B">
            <w:pPr>
              <w:rPr>
                <w:rFonts w:ascii="Arial" w:hAnsi="Arial" w:cs="Arial"/>
              </w:rPr>
            </w:pPr>
            <w:r w:rsidRPr="0079680B">
              <w:rPr>
                <w:rFonts w:ascii="Arial" w:hAnsi="Arial" w:cs="Arial"/>
              </w:rPr>
              <w:t>Anecdotal evidence points to a lack of reliability and comparability in</w:t>
            </w:r>
            <w:r>
              <w:rPr>
                <w:rFonts w:ascii="Arial" w:hAnsi="Arial" w:cs="Arial"/>
              </w:rPr>
              <w:t xml:space="preserve"> WRII reporting and invalid </w:t>
            </w:r>
            <w:r w:rsidRPr="0079680B">
              <w:rPr>
                <w:rFonts w:ascii="Arial" w:hAnsi="Arial" w:cs="Arial"/>
              </w:rPr>
              <w:t>conclusions drawn from inappropriate selection of WRII data. In turn</w:t>
            </w:r>
            <w:r>
              <w:rPr>
                <w:rFonts w:ascii="Arial" w:hAnsi="Arial" w:cs="Arial"/>
              </w:rPr>
              <w:t xml:space="preserve">, this suggests a poor level of </w:t>
            </w:r>
            <w:r w:rsidRPr="0079680B">
              <w:rPr>
                <w:rFonts w:ascii="Arial" w:hAnsi="Arial" w:cs="Arial"/>
              </w:rPr>
              <w:t>understanding of both the history of WRII meas</w:t>
            </w:r>
            <w:r>
              <w:rPr>
                <w:rFonts w:ascii="Arial" w:hAnsi="Arial" w:cs="Arial"/>
              </w:rPr>
              <w:t xml:space="preserve">urement and the principles that underpin current </w:t>
            </w:r>
            <w:r w:rsidRPr="0079680B">
              <w:rPr>
                <w:rFonts w:ascii="Arial" w:hAnsi="Arial" w:cs="Arial"/>
              </w:rPr>
              <w:t>measurement practices.</w:t>
            </w:r>
          </w:p>
          <w:p w:rsidR="0079680B" w:rsidRDefault="0079680B" w:rsidP="0079680B">
            <w:pPr>
              <w:rPr>
                <w:rFonts w:ascii="Arial" w:hAnsi="Arial" w:cs="Arial"/>
              </w:rPr>
            </w:pPr>
          </w:p>
          <w:p w:rsidR="0079680B" w:rsidRPr="0079680B" w:rsidRDefault="0079680B" w:rsidP="0079680B">
            <w:pPr>
              <w:rPr>
                <w:rFonts w:ascii="Arial" w:hAnsi="Arial" w:cs="Arial"/>
              </w:rPr>
            </w:pPr>
            <w:r>
              <w:rPr>
                <w:rFonts w:ascii="Arial" w:hAnsi="Arial" w:cs="Arial"/>
              </w:rPr>
              <w:t xml:space="preserve">14. </w:t>
            </w:r>
            <w:r w:rsidRPr="0079680B">
              <w:rPr>
                <w:rFonts w:ascii="Arial" w:hAnsi="Arial" w:cs="Arial"/>
              </w:rPr>
              <w:t>Issues arising from the safety triangle ma</w:t>
            </w:r>
            <w:r>
              <w:rPr>
                <w:rFonts w:ascii="Arial" w:hAnsi="Arial" w:cs="Arial"/>
              </w:rPr>
              <w:t>y contribute to this confusion.</w:t>
            </w:r>
          </w:p>
          <w:permEnd w:id="966160943"/>
          <w:p w:rsidR="00EE67C9" w:rsidRDefault="00EE67C9" w:rsidP="00CE7698">
            <w:pPr>
              <w:rPr>
                <w:rFonts w:ascii="Arial" w:hAnsi="Arial" w:cs="Arial"/>
              </w:rPr>
            </w:pPr>
          </w:p>
        </w:tc>
      </w:tr>
      <w:tr w:rsidR="00EE67C9" w:rsidTr="00CE7698">
        <w:tc>
          <w:tcPr>
            <w:tcW w:w="9242" w:type="dxa"/>
            <w:shd w:val="clear" w:color="auto" w:fill="D9D9D9" w:themeFill="background1" w:themeFillShade="D9"/>
          </w:tcPr>
          <w:p w:rsidR="00EE67C9" w:rsidRPr="00EE67C9" w:rsidRDefault="00EE67C9" w:rsidP="00CE7698">
            <w:pPr>
              <w:keepNext/>
              <w:rPr>
                <w:rFonts w:ascii="Arial" w:hAnsi="Arial" w:cs="Arial"/>
                <w:b/>
              </w:rPr>
            </w:pPr>
            <w:r>
              <w:rPr>
                <w:rFonts w:ascii="Arial" w:hAnsi="Arial" w:cs="Arial"/>
                <w:b/>
              </w:rPr>
              <w:lastRenderedPageBreak/>
              <w:t>Communication of findings</w:t>
            </w:r>
          </w:p>
        </w:tc>
      </w:tr>
      <w:tr w:rsidR="00EE67C9" w:rsidTr="00CE7698">
        <w:trPr>
          <w:trHeight w:val="850"/>
        </w:trPr>
        <w:tc>
          <w:tcPr>
            <w:tcW w:w="9242" w:type="dxa"/>
          </w:tcPr>
          <w:p w:rsidR="0079680B" w:rsidRPr="00BD5151" w:rsidRDefault="0079680B" w:rsidP="0079680B">
            <w:pPr>
              <w:rPr>
                <w:rFonts w:ascii="Arial" w:hAnsi="Arial" w:cs="Arial"/>
              </w:rPr>
            </w:pPr>
            <w:permStart w:id="1230535963" w:edGrp="everyone"/>
            <w:r w:rsidRPr="00BD5151">
              <w:rPr>
                <w:rFonts w:ascii="Arial" w:hAnsi="Arial" w:cs="Arial"/>
              </w:rPr>
              <w:t>The GHS is an internationally agreed system of classification and labelling of chemicals, which</w:t>
            </w:r>
            <w:r>
              <w:rPr>
                <w:rFonts w:ascii="Arial" w:hAnsi="Arial" w:cs="Arial"/>
              </w:rPr>
              <w:t xml:space="preserve"> </w:t>
            </w:r>
            <w:r w:rsidRPr="00BD5151">
              <w:rPr>
                <w:rFonts w:ascii="Arial" w:hAnsi="Arial" w:cs="Arial"/>
              </w:rPr>
              <w:t>was developed under the auspices of the United Nations (</w:t>
            </w:r>
            <w:r>
              <w:rPr>
                <w:rFonts w:ascii="Arial" w:hAnsi="Arial" w:cs="Arial"/>
              </w:rPr>
              <w:t xml:space="preserve">UN). The GHS document, which is </w:t>
            </w:r>
            <w:r w:rsidRPr="00BD5151">
              <w:rPr>
                <w:rFonts w:ascii="Arial" w:hAnsi="Arial" w:cs="Arial"/>
              </w:rPr>
              <w:t>known as the “purple book”, describes the harmonised classif</w:t>
            </w:r>
            <w:r>
              <w:rPr>
                <w:rFonts w:ascii="Arial" w:hAnsi="Arial" w:cs="Arial"/>
              </w:rPr>
              <w:t xml:space="preserve">ication criteria and the hazard </w:t>
            </w:r>
            <w:r w:rsidRPr="00BD5151">
              <w:rPr>
                <w:rFonts w:ascii="Arial" w:hAnsi="Arial" w:cs="Arial"/>
              </w:rPr>
              <w:t>communication elements by the type of hazard. It provides d</w:t>
            </w:r>
            <w:r>
              <w:rPr>
                <w:rFonts w:ascii="Arial" w:hAnsi="Arial" w:cs="Arial"/>
              </w:rPr>
              <w:t xml:space="preserve">ecision logics for each hazard, </w:t>
            </w:r>
            <w:r w:rsidRPr="00BD5151">
              <w:rPr>
                <w:rFonts w:ascii="Arial" w:hAnsi="Arial" w:cs="Arial"/>
              </w:rPr>
              <w:t>examples of classification of chemicals and mixtures and illustrates how to apply the criteria.</w:t>
            </w:r>
          </w:p>
          <w:p w:rsidR="0079680B" w:rsidRDefault="0079680B" w:rsidP="0079680B">
            <w:pPr>
              <w:rPr>
                <w:rFonts w:ascii="Arial" w:hAnsi="Arial" w:cs="Arial"/>
              </w:rPr>
            </w:pPr>
          </w:p>
          <w:p w:rsidR="0079680B" w:rsidRPr="00BD5151" w:rsidRDefault="0079680B" w:rsidP="0079680B">
            <w:pPr>
              <w:rPr>
                <w:rFonts w:ascii="Arial" w:hAnsi="Arial" w:cs="Arial"/>
              </w:rPr>
            </w:pPr>
            <w:r w:rsidRPr="00BD5151">
              <w:rPr>
                <w:rFonts w:ascii="Arial" w:hAnsi="Arial" w:cs="Arial"/>
              </w:rPr>
              <w:t>The GHS includes harmonised criteria for the classification of:</w:t>
            </w:r>
          </w:p>
          <w:p w:rsidR="0079680B" w:rsidRPr="00BD5151" w:rsidRDefault="0079680B" w:rsidP="0079680B">
            <w:pPr>
              <w:rPr>
                <w:rFonts w:ascii="Arial" w:hAnsi="Arial" w:cs="Arial"/>
              </w:rPr>
            </w:pPr>
            <w:r w:rsidRPr="00BD5151">
              <w:rPr>
                <w:rFonts w:ascii="Arial" w:hAnsi="Arial" w:cs="Arial"/>
              </w:rPr>
              <w:softHyphen/>
              <w:t xml:space="preserve"> </w:t>
            </w:r>
            <w:r>
              <w:rPr>
                <w:rFonts w:ascii="Arial" w:hAnsi="Arial" w:cs="Arial"/>
              </w:rPr>
              <w:t>-:P</w:t>
            </w:r>
            <w:r w:rsidRPr="00BD5151">
              <w:rPr>
                <w:rFonts w:ascii="Arial" w:hAnsi="Arial" w:cs="Arial"/>
              </w:rPr>
              <w:t>hysical hazards (e.g. flammable liquids);</w:t>
            </w:r>
          </w:p>
          <w:p w:rsidR="0079680B" w:rsidRPr="00BD5151" w:rsidRDefault="0079680B" w:rsidP="0079680B">
            <w:pPr>
              <w:rPr>
                <w:rFonts w:ascii="Arial" w:hAnsi="Arial" w:cs="Arial"/>
              </w:rPr>
            </w:pPr>
            <w:r w:rsidRPr="00BD5151">
              <w:rPr>
                <w:rFonts w:ascii="Arial" w:hAnsi="Arial" w:cs="Arial"/>
              </w:rPr>
              <w:softHyphen/>
            </w:r>
            <w:r>
              <w:rPr>
                <w:rFonts w:ascii="Arial" w:hAnsi="Arial" w:cs="Arial"/>
              </w:rPr>
              <w:t>-: H</w:t>
            </w:r>
            <w:r w:rsidRPr="00BD5151">
              <w:rPr>
                <w:rFonts w:ascii="Arial" w:hAnsi="Arial" w:cs="Arial"/>
              </w:rPr>
              <w:t>ealth hazards (e.g. carcinogens); and</w:t>
            </w:r>
          </w:p>
          <w:p w:rsidR="00EE67C9" w:rsidRDefault="0079680B" w:rsidP="00CE7698">
            <w:pPr>
              <w:rPr>
                <w:rFonts w:ascii="Arial" w:hAnsi="Arial" w:cs="Arial"/>
              </w:rPr>
            </w:pPr>
            <w:r w:rsidRPr="00BD5151">
              <w:rPr>
                <w:rFonts w:ascii="Arial" w:hAnsi="Arial" w:cs="Arial"/>
              </w:rPr>
              <w:softHyphen/>
              <w:t xml:space="preserve"> </w:t>
            </w:r>
            <w:r>
              <w:rPr>
                <w:rFonts w:ascii="Arial" w:hAnsi="Arial" w:cs="Arial"/>
              </w:rPr>
              <w:t>-:E</w:t>
            </w:r>
            <w:r w:rsidRPr="00BD5151">
              <w:rPr>
                <w:rFonts w:ascii="Arial" w:hAnsi="Arial" w:cs="Arial"/>
              </w:rPr>
              <w:t>nvironmental hazards (e.g. aquatic toxicity)</w:t>
            </w:r>
            <w:permEnd w:id="1230535963"/>
          </w:p>
        </w:tc>
      </w:tr>
    </w:tbl>
    <w:p w:rsidR="00EE67C9" w:rsidRDefault="00EE67C9" w:rsidP="00EE67C9">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F061C4" w:rsidRPr="00F061C4" w:rsidTr="00A91CA4">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Outcome for Activity 1</w:t>
            </w:r>
          </w:p>
        </w:tc>
        <w:permStart w:id="437939334" w:edGrp="everyone"/>
        <w:tc>
          <w:tcPr>
            <w:tcW w:w="6015" w:type="dxa"/>
          </w:tcPr>
          <w:p w:rsidR="00F061C4" w:rsidRPr="00F061C4" w:rsidRDefault="00523B81" w:rsidP="00F061C4">
            <w:pPr>
              <w:keepNext/>
              <w:rPr>
                <w:rFonts w:ascii="Arial" w:hAnsi="Arial" w:cs="Arial"/>
              </w:rPr>
            </w:pPr>
            <w:sdt>
              <w:sdtPr>
                <w:rPr>
                  <w:rFonts w:ascii="Arial" w:hAnsi="Arial" w:cs="Arial"/>
                </w:rPr>
                <w:id w:val="451057912"/>
                <w14:checkbox>
                  <w14:checked w14:val="0"/>
                  <w14:checkedState w14:val="2612" w14:font="MS Gothic"/>
                  <w14:uncheckedState w14:val="2610" w14:font="MS Gothic"/>
                </w14:checkbox>
              </w:sdtPr>
              <w:sdtEndPr/>
              <w:sdtContent>
                <w:r w:rsidR="00F061C4" w:rsidRPr="00F061C4">
                  <w:rPr>
                    <w:rFonts w:ascii="Segoe UI Symbol" w:hAnsi="Segoe UI Symbol" w:cs="Segoe UI Symbol"/>
                  </w:rPr>
                  <w:t>☐</w:t>
                </w:r>
              </w:sdtContent>
            </w:sdt>
            <w:permEnd w:id="437939334"/>
            <w:r w:rsidR="00F061C4" w:rsidRPr="00F061C4">
              <w:rPr>
                <w:rFonts w:ascii="Arial" w:hAnsi="Arial" w:cs="Arial"/>
              </w:rPr>
              <w:t xml:space="preserve"> Satisfactory </w:t>
            </w:r>
            <w:r w:rsidR="00F061C4" w:rsidRPr="00F061C4">
              <w:rPr>
                <w:rFonts w:ascii="Arial" w:hAnsi="Arial" w:cs="Arial"/>
              </w:rPr>
              <w:tab/>
            </w:r>
          </w:p>
          <w:p w:rsidR="00F061C4" w:rsidRPr="00F061C4" w:rsidRDefault="00523B81" w:rsidP="00F061C4">
            <w:pPr>
              <w:keepNext/>
              <w:rPr>
                <w:rFonts w:ascii="Arial" w:hAnsi="Arial" w:cs="Arial"/>
              </w:rPr>
            </w:pPr>
            <w:sdt>
              <w:sdtPr>
                <w:rPr>
                  <w:rFonts w:ascii="Arial" w:hAnsi="Arial" w:cs="Arial"/>
                </w:rPr>
                <w:id w:val="-1131012254"/>
                <w14:checkbox>
                  <w14:checked w14:val="0"/>
                  <w14:checkedState w14:val="2612" w14:font="MS Gothic"/>
                  <w14:uncheckedState w14:val="2610" w14:font="MS Gothic"/>
                </w14:checkbox>
              </w:sdtPr>
              <w:sdtEndPr/>
              <w:sdtContent>
                <w:permStart w:id="123742033" w:edGrp="everyone"/>
                <w:r w:rsidR="00F061C4" w:rsidRPr="00F061C4">
                  <w:rPr>
                    <w:rFonts w:ascii="Segoe UI Symbol" w:hAnsi="Segoe UI Symbol" w:cs="Segoe UI Symbol"/>
                  </w:rPr>
                  <w:t>☐</w:t>
                </w:r>
                <w:permEnd w:id="123742033"/>
              </w:sdtContent>
            </w:sdt>
            <w:r w:rsidR="00F061C4" w:rsidRPr="00F061C4">
              <w:rPr>
                <w:rFonts w:ascii="Arial" w:hAnsi="Arial" w:cs="Arial"/>
              </w:rPr>
              <w:t xml:space="preserve"> Not satisfactory</w:t>
            </w:r>
          </w:p>
        </w:tc>
      </w:tr>
      <w:tr w:rsidR="00F061C4" w:rsidRPr="00F061C4" w:rsidTr="00A91CA4">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1018430291" w:edGrp="everyone"/>
            <w:permEnd w:id="1018430291"/>
          </w:p>
        </w:tc>
      </w:tr>
    </w:tbl>
    <w:p w:rsidR="00CD4E0F"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063F9A" w:rsidTr="00C56033">
        <w:tc>
          <w:tcPr>
            <w:tcW w:w="9235" w:type="dxa"/>
            <w:shd w:val="clear" w:color="auto" w:fill="232F84"/>
          </w:tcPr>
          <w:p w:rsidR="000B5FA2" w:rsidRPr="00063F9A" w:rsidRDefault="000B5FA2" w:rsidP="008616DF">
            <w:pPr>
              <w:pStyle w:val="ListParagraph"/>
              <w:numPr>
                <w:ilvl w:val="0"/>
                <w:numId w:val="4"/>
              </w:numPr>
              <w:rPr>
                <w:rFonts w:ascii="Arial" w:hAnsi="Arial" w:cs="Arial"/>
                <w:b/>
              </w:rPr>
            </w:pPr>
          </w:p>
        </w:tc>
      </w:tr>
      <w:tr w:rsidR="000B5FA2" w:rsidRPr="00063F9A" w:rsidTr="00F061C4">
        <w:tc>
          <w:tcPr>
            <w:tcW w:w="9235" w:type="dxa"/>
            <w:shd w:val="clear" w:color="auto" w:fill="A1D7E1"/>
          </w:tcPr>
          <w:p w:rsidR="00C56033" w:rsidRPr="0024170D" w:rsidRDefault="00655791" w:rsidP="00063F9A">
            <w:pPr>
              <w:rPr>
                <w:rFonts w:ascii="Arial" w:hAnsi="Arial" w:cs="Arial"/>
              </w:rPr>
            </w:pPr>
            <w:r w:rsidRPr="0024170D">
              <w:rPr>
                <w:rFonts w:ascii="Arial" w:hAnsi="Arial" w:cs="Arial"/>
              </w:rPr>
              <w:t xml:space="preserve">For </w:t>
            </w:r>
            <w:r w:rsidR="00B55F41" w:rsidRPr="0024170D">
              <w:rPr>
                <w:rFonts w:ascii="Arial" w:hAnsi="Arial" w:cs="Arial"/>
              </w:rPr>
              <w:t xml:space="preserve">each of </w:t>
            </w:r>
            <w:r w:rsidRPr="0024170D">
              <w:rPr>
                <w:rFonts w:ascii="Arial" w:hAnsi="Arial" w:cs="Arial"/>
              </w:rPr>
              <w:t xml:space="preserve">the following matters, identify </w:t>
            </w:r>
            <w:r w:rsidR="00B55F41" w:rsidRPr="0024170D">
              <w:rPr>
                <w:rFonts w:ascii="Arial" w:hAnsi="Arial" w:cs="Arial"/>
              </w:rPr>
              <w:t xml:space="preserve">two (2) individuals and/or parties </w:t>
            </w:r>
            <w:r w:rsidRPr="0024170D">
              <w:rPr>
                <w:rFonts w:ascii="Arial" w:hAnsi="Arial" w:cs="Arial"/>
              </w:rPr>
              <w:t xml:space="preserve">who you would consult with </w:t>
            </w:r>
            <w:r w:rsidR="00B55F41" w:rsidRPr="0024170D">
              <w:rPr>
                <w:rFonts w:ascii="Arial" w:hAnsi="Arial" w:cs="Arial"/>
              </w:rPr>
              <w:t xml:space="preserve">and </w:t>
            </w:r>
            <w:r w:rsidR="00306728">
              <w:rPr>
                <w:rFonts w:ascii="Arial" w:hAnsi="Arial" w:cs="Arial"/>
              </w:rPr>
              <w:t xml:space="preserve">outline </w:t>
            </w:r>
            <w:r w:rsidR="00B55F41" w:rsidRPr="0024170D">
              <w:rPr>
                <w:rFonts w:ascii="Arial" w:hAnsi="Arial" w:cs="Arial"/>
              </w:rPr>
              <w:t>why you would consult with them</w:t>
            </w:r>
            <w:r w:rsidRPr="0024170D">
              <w:rPr>
                <w:rFonts w:ascii="Arial" w:hAnsi="Arial" w:cs="Arial"/>
              </w:rPr>
              <w:t>:</w:t>
            </w:r>
          </w:p>
          <w:p w:rsidR="00655791" w:rsidRPr="0024170D" w:rsidRDefault="00655791" w:rsidP="008616DF">
            <w:pPr>
              <w:pStyle w:val="ListParagraph"/>
              <w:numPr>
                <w:ilvl w:val="0"/>
                <w:numId w:val="9"/>
              </w:numPr>
              <w:rPr>
                <w:rFonts w:ascii="Arial" w:hAnsi="Arial" w:cs="Arial"/>
              </w:rPr>
            </w:pPr>
            <w:r w:rsidRPr="0024170D">
              <w:rPr>
                <w:rFonts w:ascii="Arial" w:hAnsi="Arial" w:cs="Arial"/>
              </w:rPr>
              <w:t>To assist with identifying and evaluating factors impacting on work-related health and safety</w:t>
            </w:r>
          </w:p>
          <w:p w:rsidR="00655791" w:rsidRPr="0024170D" w:rsidRDefault="00655791" w:rsidP="008616DF">
            <w:pPr>
              <w:pStyle w:val="ListParagraph"/>
              <w:numPr>
                <w:ilvl w:val="0"/>
                <w:numId w:val="9"/>
              </w:numPr>
              <w:rPr>
                <w:rFonts w:ascii="Arial" w:hAnsi="Arial" w:cs="Arial"/>
              </w:rPr>
            </w:pPr>
            <w:r w:rsidRPr="0024170D">
              <w:rPr>
                <w:rFonts w:ascii="Arial" w:hAnsi="Arial" w:cs="Arial"/>
              </w:rPr>
              <w:t>To assist with determining appropriate measures and initiatives to address factors impacting on work-related health and safety</w:t>
            </w:r>
          </w:p>
          <w:p w:rsidR="000221E6" w:rsidRPr="0024170D" w:rsidRDefault="00655791" w:rsidP="00306728">
            <w:pPr>
              <w:pStyle w:val="ListParagraph"/>
              <w:numPr>
                <w:ilvl w:val="0"/>
                <w:numId w:val="9"/>
              </w:numPr>
              <w:rPr>
                <w:rFonts w:ascii="Arial" w:hAnsi="Arial" w:cs="Arial"/>
              </w:rPr>
            </w:pPr>
            <w:r w:rsidRPr="0024170D">
              <w:rPr>
                <w:rFonts w:ascii="Arial" w:hAnsi="Arial" w:cs="Arial"/>
              </w:rPr>
              <w:t xml:space="preserve">To assist with designing measures and initiatives that either meet specific legislative requirements and obligations or support </w:t>
            </w:r>
            <w:r w:rsidR="00306728">
              <w:rPr>
                <w:rFonts w:ascii="Arial" w:hAnsi="Arial" w:cs="Arial"/>
              </w:rPr>
              <w:t>non-statutory health promotion programs.</w:t>
            </w:r>
          </w:p>
        </w:tc>
      </w:tr>
    </w:tbl>
    <w:p w:rsidR="00C56033" w:rsidRDefault="00C56033" w:rsidP="00063F9A">
      <w:pPr>
        <w:spacing w:after="0" w:line="240" w:lineRule="auto"/>
        <w:rPr>
          <w:rFonts w:ascii="Arial" w:hAnsi="Arial" w:cs="Arial"/>
        </w:rPr>
      </w:pPr>
    </w:p>
    <w:p w:rsidR="008616DF" w:rsidRPr="00063F9A" w:rsidRDefault="008616DF" w:rsidP="00063F9A">
      <w:pPr>
        <w:spacing w:after="0" w:line="240" w:lineRule="auto"/>
        <w:rPr>
          <w:rFonts w:ascii="Arial" w:hAnsi="Arial" w:cs="Arial"/>
        </w:rPr>
      </w:pPr>
    </w:p>
    <w:tbl>
      <w:tblPr>
        <w:tblStyle w:val="TableGrid"/>
        <w:tblW w:w="9249" w:type="dxa"/>
        <w:tblLook w:val="04A0" w:firstRow="1" w:lastRow="0" w:firstColumn="1" w:lastColumn="0" w:noHBand="0" w:noVBand="1"/>
      </w:tblPr>
      <w:tblGrid>
        <w:gridCol w:w="424"/>
        <w:gridCol w:w="4413"/>
        <w:gridCol w:w="4412"/>
      </w:tblGrid>
      <w:tr w:rsidR="00655791" w:rsidRPr="00063F9A" w:rsidTr="00306728">
        <w:tc>
          <w:tcPr>
            <w:tcW w:w="424" w:type="dxa"/>
            <w:shd w:val="clear" w:color="auto" w:fill="D9D9D9" w:themeFill="background1" w:themeFillShade="D9"/>
          </w:tcPr>
          <w:p w:rsidR="00655791" w:rsidRPr="00063F9A" w:rsidRDefault="00655791" w:rsidP="00063F9A">
            <w:pPr>
              <w:rPr>
                <w:rFonts w:ascii="Arial" w:hAnsi="Arial" w:cs="Arial"/>
              </w:rPr>
            </w:pPr>
          </w:p>
        </w:tc>
        <w:tc>
          <w:tcPr>
            <w:tcW w:w="4413" w:type="dxa"/>
            <w:shd w:val="clear" w:color="auto" w:fill="D9D9D9" w:themeFill="background1" w:themeFillShade="D9"/>
          </w:tcPr>
          <w:p w:rsidR="00655791" w:rsidRPr="00063F9A" w:rsidRDefault="00655791" w:rsidP="00063F9A">
            <w:pPr>
              <w:rPr>
                <w:rFonts w:ascii="Arial" w:hAnsi="Arial" w:cs="Arial"/>
                <w:b/>
              </w:rPr>
            </w:pPr>
            <w:r w:rsidRPr="00063F9A">
              <w:rPr>
                <w:rFonts w:ascii="Arial" w:hAnsi="Arial" w:cs="Arial"/>
                <w:b/>
              </w:rPr>
              <w:t>Identify</w:t>
            </w:r>
            <w:r w:rsidR="00B55F41" w:rsidRPr="00063F9A">
              <w:rPr>
                <w:rFonts w:ascii="Arial" w:hAnsi="Arial" w:cs="Arial"/>
                <w:b/>
              </w:rPr>
              <w:t xml:space="preserve"> two (2)</w:t>
            </w:r>
            <w:r w:rsidRPr="00063F9A">
              <w:rPr>
                <w:rFonts w:ascii="Arial" w:hAnsi="Arial" w:cs="Arial"/>
                <w:b/>
              </w:rPr>
              <w:t xml:space="preserve"> individual</w:t>
            </w:r>
            <w:r w:rsidR="00B55F41" w:rsidRPr="00063F9A">
              <w:rPr>
                <w:rFonts w:ascii="Arial" w:hAnsi="Arial" w:cs="Arial"/>
                <w:b/>
              </w:rPr>
              <w:t>s and parties</w:t>
            </w:r>
          </w:p>
        </w:tc>
        <w:tc>
          <w:tcPr>
            <w:tcW w:w="4412" w:type="dxa"/>
            <w:shd w:val="clear" w:color="auto" w:fill="D9D9D9" w:themeFill="background1" w:themeFillShade="D9"/>
          </w:tcPr>
          <w:p w:rsidR="00655791" w:rsidRPr="00063F9A" w:rsidRDefault="00B55F41" w:rsidP="00063F9A">
            <w:pPr>
              <w:rPr>
                <w:rFonts w:ascii="Arial" w:hAnsi="Arial" w:cs="Arial"/>
                <w:b/>
              </w:rPr>
            </w:pPr>
            <w:r w:rsidRPr="00063F9A">
              <w:rPr>
                <w:rFonts w:ascii="Arial" w:hAnsi="Arial" w:cs="Arial"/>
                <w:b/>
              </w:rPr>
              <w:t>Why you would consult with them</w:t>
            </w:r>
          </w:p>
        </w:tc>
      </w:tr>
      <w:tr w:rsidR="00306728" w:rsidRPr="00063F9A" w:rsidTr="00971992">
        <w:trPr>
          <w:trHeight w:val="850"/>
        </w:trPr>
        <w:tc>
          <w:tcPr>
            <w:tcW w:w="424" w:type="dxa"/>
            <w:vMerge w:val="restart"/>
            <w:shd w:val="clear" w:color="auto" w:fill="D9D9D9" w:themeFill="background1" w:themeFillShade="D9"/>
          </w:tcPr>
          <w:p w:rsidR="00306728" w:rsidRPr="00063F9A" w:rsidRDefault="00306728" w:rsidP="00063F9A">
            <w:pPr>
              <w:rPr>
                <w:rFonts w:ascii="Arial" w:hAnsi="Arial" w:cs="Arial"/>
                <w:b/>
              </w:rPr>
            </w:pPr>
            <w:r w:rsidRPr="00063F9A">
              <w:rPr>
                <w:rFonts w:ascii="Arial" w:hAnsi="Arial" w:cs="Arial"/>
                <w:b/>
              </w:rPr>
              <w:t xml:space="preserve">a) </w:t>
            </w:r>
          </w:p>
        </w:tc>
        <w:tc>
          <w:tcPr>
            <w:tcW w:w="4413" w:type="dxa"/>
          </w:tcPr>
          <w:p w:rsidR="00306728" w:rsidRDefault="00306728" w:rsidP="00063F9A">
            <w:pPr>
              <w:rPr>
                <w:rFonts w:ascii="Arial" w:hAnsi="Arial" w:cs="Arial"/>
              </w:rPr>
            </w:pPr>
            <w:r>
              <w:rPr>
                <w:rFonts w:ascii="Arial" w:hAnsi="Arial" w:cs="Arial"/>
              </w:rPr>
              <w:t>Individual/Party 1:</w:t>
            </w:r>
          </w:p>
          <w:p w:rsidR="00306728" w:rsidRPr="00063F9A" w:rsidRDefault="0079680B" w:rsidP="00063F9A">
            <w:pPr>
              <w:rPr>
                <w:rFonts w:ascii="Arial" w:hAnsi="Arial" w:cs="Arial"/>
              </w:rPr>
            </w:pPr>
            <w:permStart w:id="1669791842" w:edGrp="everyone"/>
            <w:r>
              <w:rPr>
                <w:rFonts w:ascii="Arial" w:hAnsi="Arial" w:cs="Arial"/>
              </w:rPr>
              <w:t>W</w:t>
            </w:r>
            <w:r w:rsidRPr="0079680B">
              <w:rPr>
                <w:rFonts w:ascii="Arial" w:hAnsi="Arial" w:cs="Arial"/>
              </w:rPr>
              <w:t>orkers</w:t>
            </w:r>
            <w:permEnd w:id="1669791842"/>
          </w:p>
        </w:tc>
        <w:tc>
          <w:tcPr>
            <w:tcW w:w="4412" w:type="dxa"/>
          </w:tcPr>
          <w:p w:rsidR="00306728" w:rsidRPr="00063F9A" w:rsidRDefault="0079680B" w:rsidP="00063F9A">
            <w:pPr>
              <w:rPr>
                <w:rFonts w:ascii="Arial" w:hAnsi="Arial" w:cs="Arial"/>
              </w:rPr>
            </w:pPr>
            <w:permStart w:id="1055288949" w:edGrp="everyone"/>
            <w:r w:rsidRPr="0079680B">
              <w:rPr>
                <w:rFonts w:ascii="Arial" w:hAnsi="Arial" w:cs="Arial"/>
              </w:rPr>
              <w:t>Identifying hazards and assessing risks arising from work</w:t>
            </w:r>
            <w:permEnd w:id="1055288949"/>
          </w:p>
        </w:tc>
      </w:tr>
      <w:tr w:rsidR="00306728" w:rsidRPr="00063F9A" w:rsidTr="00971992">
        <w:trPr>
          <w:trHeight w:val="850"/>
        </w:trPr>
        <w:tc>
          <w:tcPr>
            <w:tcW w:w="424" w:type="dxa"/>
            <w:vMerge/>
            <w:shd w:val="clear" w:color="auto" w:fill="D9D9D9" w:themeFill="background1" w:themeFillShade="D9"/>
          </w:tcPr>
          <w:p w:rsidR="00306728" w:rsidRPr="00063F9A" w:rsidRDefault="00306728" w:rsidP="00306728">
            <w:pPr>
              <w:rPr>
                <w:rFonts w:ascii="Arial" w:hAnsi="Arial" w:cs="Arial"/>
                <w:b/>
              </w:rPr>
            </w:pPr>
          </w:p>
        </w:tc>
        <w:tc>
          <w:tcPr>
            <w:tcW w:w="4413" w:type="dxa"/>
          </w:tcPr>
          <w:p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rsidR="00306728" w:rsidRPr="00063F9A" w:rsidRDefault="0079680B" w:rsidP="00306728">
            <w:pPr>
              <w:rPr>
                <w:rFonts w:ascii="Arial" w:hAnsi="Arial" w:cs="Arial"/>
              </w:rPr>
            </w:pPr>
            <w:permStart w:id="854145705" w:edGrp="everyone"/>
            <w:r>
              <w:rPr>
                <w:rFonts w:ascii="Arial" w:hAnsi="Arial" w:cs="Arial"/>
              </w:rPr>
              <w:t>Engineer</w:t>
            </w:r>
            <w:permEnd w:id="854145705"/>
          </w:p>
        </w:tc>
        <w:tc>
          <w:tcPr>
            <w:tcW w:w="4412" w:type="dxa"/>
          </w:tcPr>
          <w:p w:rsidR="00306728" w:rsidRPr="00063F9A" w:rsidRDefault="0079680B" w:rsidP="00306728">
            <w:pPr>
              <w:rPr>
                <w:rFonts w:ascii="Arial" w:hAnsi="Arial" w:cs="Arial"/>
              </w:rPr>
            </w:pPr>
            <w:permStart w:id="1422681103" w:edGrp="everyone"/>
            <w:r>
              <w:rPr>
                <w:rFonts w:ascii="Arial" w:hAnsi="Arial" w:cs="Arial"/>
              </w:rPr>
              <w:t>The way to eliminate or minimise risks</w:t>
            </w:r>
            <w:permEnd w:id="1422681103"/>
          </w:p>
        </w:tc>
      </w:tr>
      <w:tr w:rsidR="00306728" w:rsidRPr="00063F9A" w:rsidTr="00971992">
        <w:trPr>
          <w:trHeight w:val="850"/>
        </w:trPr>
        <w:tc>
          <w:tcPr>
            <w:tcW w:w="424" w:type="dxa"/>
            <w:vMerge w:val="restart"/>
            <w:shd w:val="clear" w:color="auto" w:fill="D9D9D9" w:themeFill="background1" w:themeFillShade="D9"/>
          </w:tcPr>
          <w:p w:rsidR="00306728" w:rsidRPr="00063F9A" w:rsidRDefault="00306728" w:rsidP="00306728">
            <w:pPr>
              <w:rPr>
                <w:rFonts w:ascii="Arial" w:hAnsi="Arial" w:cs="Arial"/>
                <w:b/>
              </w:rPr>
            </w:pPr>
            <w:r w:rsidRPr="00063F9A">
              <w:rPr>
                <w:rFonts w:ascii="Arial" w:hAnsi="Arial" w:cs="Arial"/>
                <w:b/>
              </w:rPr>
              <w:t>b)</w:t>
            </w:r>
          </w:p>
        </w:tc>
        <w:tc>
          <w:tcPr>
            <w:tcW w:w="4413" w:type="dxa"/>
          </w:tcPr>
          <w:p w:rsidR="00306728" w:rsidRDefault="00306728" w:rsidP="00306728">
            <w:pPr>
              <w:rPr>
                <w:rFonts w:ascii="Arial" w:hAnsi="Arial" w:cs="Arial"/>
              </w:rPr>
            </w:pPr>
            <w:r>
              <w:rPr>
                <w:rFonts w:ascii="Arial" w:hAnsi="Arial" w:cs="Arial"/>
              </w:rPr>
              <w:t>Individual/Party 1:</w:t>
            </w:r>
          </w:p>
          <w:p w:rsidR="00306728" w:rsidRPr="00063F9A" w:rsidRDefault="0079680B" w:rsidP="00306728">
            <w:pPr>
              <w:rPr>
                <w:rFonts w:ascii="Arial" w:hAnsi="Arial" w:cs="Arial"/>
              </w:rPr>
            </w:pPr>
            <w:permStart w:id="1070290060" w:edGrp="everyone"/>
            <w:r>
              <w:rPr>
                <w:rFonts w:ascii="Arial" w:hAnsi="Arial" w:cs="Arial"/>
              </w:rPr>
              <w:t>Supervisor</w:t>
            </w:r>
            <w:permEnd w:id="1070290060"/>
          </w:p>
        </w:tc>
        <w:tc>
          <w:tcPr>
            <w:tcW w:w="4412" w:type="dxa"/>
          </w:tcPr>
          <w:p w:rsidR="00306728" w:rsidRPr="00063F9A" w:rsidRDefault="0079680B" w:rsidP="00306728">
            <w:pPr>
              <w:rPr>
                <w:rFonts w:ascii="Arial" w:hAnsi="Arial" w:cs="Arial"/>
              </w:rPr>
            </w:pPr>
            <w:permStart w:id="78646028" w:edGrp="everyone"/>
            <w:r>
              <w:rPr>
                <w:rFonts w:ascii="Arial" w:hAnsi="Arial" w:cs="Arial"/>
              </w:rPr>
              <w:t>To monitoring the health of workers or workplace condition</w:t>
            </w:r>
            <w:permEnd w:id="78646028"/>
          </w:p>
        </w:tc>
      </w:tr>
      <w:tr w:rsidR="00306728" w:rsidRPr="00063F9A" w:rsidTr="00971992">
        <w:trPr>
          <w:trHeight w:val="850"/>
        </w:trPr>
        <w:tc>
          <w:tcPr>
            <w:tcW w:w="424" w:type="dxa"/>
            <w:vMerge/>
            <w:shd w:val="clear" w:color="auto" w:fill="D9D9D9" w:themeFill="background1" w:themeFillShade="D9"/>
          </w:tcPr>
          <w:p w:rsidR="00306728" w:rsidRPr="00063F9A" w:rsidRDefault="00306728" w:rsidP="00306728">
            <w:pPr>
              <w:rPr>
                <w:rFonts w:ascii="Arial" w:hAnsi="Arial" w:cs="Arial"/>
                <w:b/>
              </w:rPr>
            </w:pPr>
          </w:p>
        </w:tc>
        <w:tc>
          <w:tcPr>
            <w:tcW w:w="4413" w:type="dxa"/>
          </w:tcPr>
          <w:p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rsidR="00306728" w:rsidRPr="00063F9A" w:rsidRDefault="0079680B" w:rsidP="00306728">
            <w:pPr>
              <w:rPr>
                <w:rFonts w:ascii="Arial" w:hAnsi="Arial" w:cs="Arial"/>
              </w:rPr>
            </w:pPr>
            <w:permStart w:id="350319103" w:edGrp="everyone"/>
            <w:r>
              <w:rPr>
                <w:rFonts w:ascii="Arial" w:hAnsi="Arial" w:cs="Arial"/>
              </w:rPr>
              <w:t>Site worker</w:t>
            </w:r>
            <w:permEnd w:id="350319103"/>
          </w:p>
        </w:tc>
        <w:tc>
          <w:tcPr>
            <w:tcW w:w="4412" w:type="dxa"/>
          </w:tcPr>
          <w:p w:rsidR="00306728" w:rsidRPr="00063F9A" w:rsidRDefault="0079680B" w:rsidP="00306728">
            <w:pPr>
              <w:rPr>
                <w:rFonts w:ascii="Arial" w:hAnsi="Arial" w:cs="Arial"/>
              </w:rPr>
            </w:pPr>
            <w:permStart w:id="1293690483" w:edGrp="everyone"/>
            <w:r>
              <w:rPr>
                <w:rFonts w:ascii="Arial" w:hAnsi="Arial" w:cs="Arial"/>
              </w:rPr>
              <w:t>A</w:t>
            </w:r>
            <w:r w:rsidRPr="00E57B73">
              <w:rPr>
                <w:rFonts w:ascii="Arial" w:hAnsi="Arial" w:cs="Arial"/>
              </w:rPr>
              <w:t>dequacy of facilities for workers’ welfare at work</w:t>
            </w:r>
            <w:r w:rsidRPr="00B2334D">
              <w:rPr>
                <w:rFonts w:ascii="Arial" w:hAnsi="Arial" w:cs="Arial"/>
              </w:rPr>
              <w:t>.</w:t>
            </w:r>
            <w:permEnd w:id="1293690483"/>
          </w:p>
        </w:tc>
      </w:tr>
      <w:tr w:rsidR="00306728" w:rsidRPr="00063F9A" w:rsidTr="00971992">
        <w:trPr>
          <w:trHeight w:val="850"/>
        </w:trPr>
        <w:tc>
          <w:tcPr>
            <w:tcW w:w="424" w:type="dxa"/>
            <w:vMerge w:val="restart"/>
            <w:shd w:val="clear" w:color="auto" w:fill="D9D9D9" w:themeFill="background1" w:themeFillShade="D9"/>
          </w:tcPr>
          <w:p w:rsidR="00306728" w:rsidRPr="00063F9A" w:rsidRDefault="00306728" w:rsidP="00306728">
            <w:pPr>
              <w:rPr>
                <w:rFonts w:ascii="Arial" w:hAnsi="Arial" w:cs="Arial"/>
                <w:b/>
              </w:rPr>
            </w:pPr>
            <w:r w:rsidRPr="00063F9A">
              <w:rPr>
                <w:rFonts w:ascii="Arial" w:hAnsi="Arial" w:cs="Arial"/>
                <w:b/>
              </w:rPr>
              <w:t>c)</w:t>
            </w:r>
          </w:p>
        </w:tc>
        <w:tc>
          <w:tcPr>
            <w:tcW w:w="4413" w:type="dxa"/>
          </w:tcPr>
          <w:p w:rsidR="00306728" w:rsidRDefault="00306728" w:rsidP="00306728">
            <w:pPr>
              <w:rPr>
                <w:rFonts w:ascii="Arial" w:hAnsi="Arial" w:cs="Arial"/>
              </w:rPr>
            </w:pPr>
            <w:r>
              <w:rPr>
                <w:rFonts w:ascii="Arial" w:hAnsi="Arial" w:cs="Arial"/>
              </w:rPr>
              <w:t>Individual/Party 1:</w:t>
            </w:r>
          </w:p>
          <w:p w:rsidR="00306728" w:rsidRPr="00063F9A" w:rsidRDefault="0079680B" w:rsidP="00306728">
            <w:pPr>
              <w:rPr>
                <w:rFonts w:ascii="Arial" w:hAnsi="Arial" w:cs="Arial"/>
              </w:rPr>
            </w:pPr>
            <w:permStart w:id="1013637" w:edGrp="everyone"/>
            <w:r>
              <w:rPr>
                <w:rFonts w:ascii="Arial" w:hAnsi="Arial" w:cs="Arial"/>
              </w:rPr>
              <w:t>W</w:t>
            </w:r>
            <w:r w:rsidRPr="0079680B">
              <w:rPr>
                <w:rFonts w:ascii="Arial" w:hAnsi="Arial" w:cs="Arial"/>
              </w:rPr>
              <w:t>orker</w:t>
            </w:r>
            <w:permEnd w:id="1013637"/>
          </w:p>
        </w:tc>
        <w:tc>
          <w:tcPr>
            <w:tcW w:w="4412" w:type="dxa"/>
          </w:tcPr>
          <w:p w:rsidR="00306728" w:rsidRPr="00063F9A" w:rsidRDefault="0079680B" w:rsidP="00306728">
            <w:pPr>
              <w:rPr>
                <w:rFonts w:ascii="Arial" w:hAnsi="Arial" w:cs="Arial"/>
              </w:rPr>
            </w:pPr>
            <w:permStart w:id="270037540" w:edGrp="everyone"/>
            <w:r>
              <w:rPr>
                <w:rFonts w:ascii="Arial" w:hAnsi="Arial" w:cs="Arial"/>
              </w:rPr>
              <w:t>Provide</w:t>
            </w:r>
            <w:r>
              <w:t xml:space="preserve"> </w:t>
            </w:r>
            <w:r w:rsidRPr="00E57B73">
              <w:rPr>
                <w:rFonts w:ascii="Arial" w:hAnsi="Arial" w:cs="Arial"/>
              </w:rPr>
              <w:t>procedures for resolving health and safety issues</w:t>
            </w:r>
            <w:permEnd w:id="270037540"/>
          </w:p>
        </w:tc>
      </w:tr>
      <w:tr w:rsidR="00306728" w:rsidRPr="00063F9A" w:rsidTr="00971992">
        <w:trPr>
          <w:trHeight w:val="850"/>
        </w:trPr>
        <w:tc>
          <w:tcPr>
            <w:tcW w:w="424" w:type="dxa"/>
            <w:vMerge/>
            <w:shd w:val="clear" w:color="auto" w:fill="D9D9D9" w:themeFill="background1" w:themeFillShade="D9"/>
          </w:tcPr>
          <w:p w:rsidR="00306728" w:rsidRPr="00063F9A" w:rsidRDefault="00306728" w:rsidP="00306728">
            <w:pPr>
              <w:rPr>
                <w:rFonts w:ascii="Arial" w:hAnsi="Arial" w:cs="Arial"/>
                <w:b/>
              </w:rPr>
            </w:pPr>
          </w:p>
        </w:tc>
        <w:tc>
          <w:tcPr>
            <w:tcW w:w="4413" w:type="dxa"/>
          </w:tcPr>
          <w:p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rsidR="00306728" w:rsidRPr="00063F9A" w:rsidRDefault="007779BC" w:rsidP="00306728">
            <w:pPr>
              <w:rPr>
                <w:rFonts w:ascii="Arial" w:hAnsi="Arial" w:cs="Arial"/>
              </w:rPr>
            </w:pPr>
            <w:permStart w:id="249306597" w:edGrp="everyone"/>
            <w:r>
              <w:rPr>
                <w:rFonts w:ascii="Arial" w:hAnsi="Arial" w:cs="Arial"/>
              </w:rPr>
              <w:t>Project Manager</w:t>
            </w:r>
            <w:permEnd w:id="249306597"/>
          </w:p>
        </w:tc>
        <w:tc>
          <w:tcPr>
            <w:tcW w:w="4412" w:type="dxa"/>
          </w:tcPr>
          <w:p w:rsidR="00306728" w:rsidRPr="00063F9A" w:rsidRDefault="007779BC" w:rsidP="00306728">
            <w:pPr>
              <w:rPr>
                <w:rFonts w:ascii="Arial" w:hAnsi="Arial" w:cs="Arial"/>
              </w:rPr>
            </w:pPr>
            <w:permStart w:id="1030042291" w:edGrp="everyone"/>
            <w:r w:rsidRPr="007779BC">
              <w:rPr>
                <w:rFonts w:ascii="Arial" w:hAnsi="Arial" w:cs="Arial"/>
              </w:rPr>
              <w:t>Provide procedure for monitoring the health of workers or workplace conditions, and to provide health &amp; safety information and training to worker</w:t>
            </w:r>
            <w:permEnd w:id="1030042291"/>
          </w:p>
        </w:tc>
      </w:tr>
    </w:tbl>
    <w:p w:rsidR="00C56033" w:rsidRDefault="00C56033" w:rsidP="00063F9A">
      <w:pPr>
        <w:pStyle w:val="ListParagraph"/>
        <w:spacing w:after="0" w:line="240" w:lineRule="auto"/>
        <w:ind w:left="360"/>
        <w:rPr>
          <w:rFonts w:ascii="Arial" w:hAnsi="Arial" w:cs="Arial"/>
        </w:rPr>
      </w:pPr>
    </w:p>
    <w:p w:rsidR="00F061C4" w:rsidRPr="00F061C4" w:rsidRDefault="00F061C4" w:rsidP="00F061C4">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F061C4" w:rsidRPr="00F061C4" w:rsidTr="00A91CA4">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 xml:space="preserve">Outcome for Activity </w:t>
            </w:r>
            <w:r>
              <w:rPr>
                <w:rFonts w:ascii="Arial" w:hAnsi="Arial" w:cs="Arial"/>
                <w:b/>
              </w:rPr>
              <w:t>2</w:t>
            </w:r>
          </w:p>
        </w:tc>
        <w:permStart w:id="1046418684" w:edGrp="everyone"/>
        <w:tc>
          <w:tcPr>
            <w:tcW w:w="6015" w:type="dxa"/>
          </w:tcPr>
          <w:p w:rsidR="00F061C4" w:rsidRPr="00F061C4" w:rsidRDefault="00523B81" w:rsidP="00F061C4">
            <w:pPr>
              <w:keepNext/>
              <w:rPr>
                <w:rFonts w:ascii="Arial" w:hAnsi="Arial" w:cs="Arial"/>
              </w:rPr>
            </w:pPr>
            <w:sdt>
              <w:sdtPr>
                <w:rPr>
                  <w:rFonts w:ascii="Arial" w:hAnsi="Arial" w:cs="Arial"/>
                </w:rPr>
                <w:id w:val="-1649659856"/>
                <w14:checkbox>
                  <w14:checked w14:val="0"/>
                  <w14:checkedState w14:val="2612" w14:font="MS Gothic"/>
                  <w14:uncheckedState w14:val="2610" w14:font="MS Gothic"/>
                </w14:checkbox>
              </w:sdtPr>
              <w:sdtEndPr/>
              <w:sdtContent>
                <w:r w:rsidR="00F061C4" w:rsidRPr="00F061C4">
                  <w:rPr>
                    <w:rFonts w:ascii="Segoe UI Symbol" w:hAnsi="Segoe UI Symbol" w:cs="Segoe UI Symbol"/>
                  </w:rPr>
                  <w:t>☐</w:t>
                </w:r>
              </w:sdtContent>
            </w:sdt>
            <w:permEnd w:id="1046418684"/>
            <w:r w:rsidR="00F061C4" w:rsidRPr="00F061C4">
              <w:rPr>
                <w:rFonts w:ascii="Arial" w:hAnsi="Arial" w:cs="Arial"/>
              </w:rPr>
              <w:t xml:space="preserve"> Satisfactory </w:t>
            </w:r>
            <w:r w:rsidR="00F061C4" w:rsidRPr="00F061C4">
              <w:rPr>
                <w:rFonts w:ascii="Arial" w:hAnsi="Arial" w:cs="Arial"/>
              </w:rPr>
              <w:tab/>
            </w:r>
          </w:p>
          <w:p w:rsidR="00F061C4" w:rsidRPr="00F061C4" w:rsidRDefault="00523B81" w:rsidP="00F061C4">
            <w:pPr>
              <w:keepNext/>
              <w:rPr>
                <w:rFonts w:ascii="Arial" w:hAnsi="Arial" w:cs="Arial"/>
              </w:rPr>
            </w:pPr>
            <w:sdt>
              <w:sdtPr>
                <w:rPr>
                  <w:rFonts w:ascii="Arial" w:hAnsi="Arial" w:cs="Arial"/>
                </w:rPr>
                <w:id w:val="-430590730"/>
                <w14:checkbox>
                  <w14:checked w14:val="0"/>
                  <w14:checkedState w14:val="2612" w14:font="MS Gothic"/>
                  <w14:uncheckedState w14:val="2610" w14:font="MS Gothic"/>
                </w14:checkbox>
              </w:sdtPr>
              <w:sdtEndPr/>
              <w:sdtContent>
                <w:permStart w:id="1077759059" w:edGrp="everyone"/>
                <w:r w:rsidR="00F061C4" w:rsidRPr="00F061C4">
                  <w:rPr>
                    <w:rFonts w:ascii="Segoe UI Symbol" w:hAnsi="Segoe UI Symbol" w:cs="Segoe UI Symbol"/>
                  </w:rPr>
                  <w:t>☐</w:t>
                </w:r>
                <w:permEnd w:id="1077759059"/>
              </w:sdtContent>
            </w:sdt>
            <w:r w:rsidR="00F061C4" w:rsidRPr="00F061C4">
              <w:rPr>
                <w:rFonts w:ascii="Arial" w:hAnsi="Arial" w:cs="Arial"/>
              </w:rPr>
              <w:t xml:space="preserve"> Not satisfactory</w:t>
            </w:r>
          </w:p>
        </w:tc>
      </w:tr>
      <w:tr w:rsidR="00F061C4" w:rsidRPr="00F061C4" w:rsidTr="00A91CA4">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1686010753" w:edGrp="everyone"/>
            <w:permEnd w:id="1686010753"/>
          </w:p>
        </w:tc>
      </w:tr>
    </w:tbl>
    <w:p w:rsidR="00DD434B"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43340" w:rsidRPr="00063F9A" w:rsidTr="00B210AE">
        <w:tc>
          <w:tcPr>
            <w:tcW w:w="9235" w:type="dxa"/>
            <w:shd w:val="clear" w:color="auto" w:fill="232F84"/>
          </w:tcPr>
          <w:p w:rsidR="00F43340" w:rsidRPr="00063F9A" w:rsidRDefault="00F43340" w:rsidP="008616DF">
            <w:pPr>
              <w:pStyle w:val="ListParagraph"/>
              <w:numPr>
                <w:ilvl w:val="0"/>
                <w:numId w:val="4"/>
              </w:numPr>
              <w:rPr>
                <w:rFonts w:ascii="Arial" w:hAnsi="Arial" w:cs="Arial"/>
                <w:b/>
              </w:rPr>
            </w:pPr>
          </w:p>
        </w:tc>
      </w:tr>
      <w:tr w:rsidR="00F43340" w:rsidRPr="00063F9A" w:rsidTr="00F061C4">
        <w:tc>
          <w:tcPr>
            <w:tcW w:w="9235" w:type="dxa"/>
            <w:shd w:val="clear" w:color="auto" w:fill="A1D7E1"/>
          </w:tcPr>
          <w:p w:rsidR="00F43340" w:rsidRPr="00063F9A" w:rsidRDefault="000D0893" w:rsidP="00063F9A">
            <w:pPr>
              <w:rPr>
                <w:rFonts w:ascii="Arial" w:hAnsi="Arial" w:cs="Arial"/>
              </w:rPr>
            </w:pPr>
            <w:r w:rsidRPr="00063F9A">
              <w:rPr>
                <w:rFonts w:ascii="Arial" w:hAnsi="Arial" w:cs="Arial"/>
              </w:rPr>
              <w:t>To assist with the</w:t>
            </w:r>
            <w:r w:rsidR="008578EF" w:rsidRPr="00063F9A">
              <w:rPr>
                <w:rFonts w:ascii="Arial" w:hAnsi="Arial" w:cs="Arial"/>
              </w:rPr>
              <w:t xml:space="preserve"> planning and development of the health monitoring</w:t>
            </w:r>
            <w:r w:rsidR="00971992">
              <w:rPr>
                <w:rFonts w:ascii="Arial" w:hAnsi="Arial" w:cs="Arial"/>
              </w:rPr>
              <w:t xml:space="preserve"> measure</w:t>
            </w:r>
            <w:r w:rsidR="00662D42">
              <w:rPr>
                <w:rFonts w:ascii="Arial" w:hAnsi="Arial" w:cs="Arial"/>
              </w:rPr>
              <w:t>/initiative</w:t>
            </w:r>
            <w:r w:rsidR="008578EF" w:rsidRPr="00063F9A">
              <w:rPr>
                <w:rFonts w:ascii="Arial" w:hAnsi="Arial" w:cs="Arial"/>
              </w:rPr>
              <w:t xml:space="preserve"> measure you identified in Activity 1</w:t>
            </w:r>
            <w:r w:rsidR="00913120" w:rsidRPr="00063F9A">
              <w:rPr>
                <w:rFonts w:ascii="Arial" w:hAnsi="Arial" w:cs="Arial"/>
              </w:rPr>
              <w:t>(b</w:t>
            </w:r>
            <w:r w:rsidR="002B5093" w:rsidRPr="00063F9A">
              <w:rPr>
                <w:rFonts w:ascii="Arial" w:hAnsi="Arial" w:cs="Arial"/>
              </w:rPr>
              <w:t>)</w:t>
            </w:r>
            <w:r w:rsidR="00A86CFA">
              <w:rPr>
                <w:rFonts w:ascii="Arial" w:hAnsi="Arial" w:cs="Arial"/>
              </w:rPr>
              <w:t xml:space="preserve"> undertake the following tasks (refer to </w:t>
            </w:r>
            <w:r w:rsidR="00A86CFA" w:rsidRPr="00A86CFA">
              <w:rPr>
                <w:rFonts w:ascii="Arial" w:hAnsi="Arial" w:cs="Arial"/>
              </w:rPr>
              <w:t>organisational policies, procedures, processes and systems</w:t>
            </w:r>
            <w:r w:rsidR="00A86CFA">
              <w:rPr>
                <w:rFonts w:ascii="Arial" w:hAnsi="Arial" w:cs="Arial"/>
              </w:rPr>
              <w:t xml:space="preserve"> as required):</w:t>
            </w:r>
          </w:p>
          <w:p w:rsidR="00F43340" w:rsidRPr="00063F9A" w:rsidRDefault="008578EF" w:rsidP="008616DF">
            <w:pPr>
              <w:numPr>
                <w:ilvl w:val="0"/>
                <w:numId w:val="2"/>
              </w:numPr>
              <w:ind w:left="709"/>
              <w:rPr>
                <w:rFonts w:ascii="Arial" w:hAnsi="Arial" w:cs="Arial"/>
              </w:rPr>
            </w:pPr>
            <w:r w:rsidRPr="00063F9A">
              <w:rPr>
                <w:rFonts w:ascii="Arial" w:hAnsi="Arial" w:cs="Arial"/>
              </w:rPr>
              <w:t>Identify resourcing requirements</w:t>
            </w:r>
          </w:p>
          <w:p w:rsidR="00011E0C" w:rsidRPr="00063F9A" w:rsidRDefault="00011E0C" w:rsidP="008616DF">
            <w:pPr>
              <w:pStyle w:val="ListParagraph"/>
              <w:numPr>
                <w:ilvl w:val="0"/>
                <w:numId w:val="5"/>
              </w:numPr>
              <w:ind w:left="1134"/>
              <w:rPr>
                <w:rFonts w:ascii="Arial" w:hAnsi="Arial" w:cs="Arial"/>
              </w:rPr>
            </w:pPr>
            <w:r w:rsidRPr="00063F9A">
              <w:rPr>
                <w:rFonts w:ascii="Arial" w:hAnsi="Arial" w:cs="Arial"/>
              </w:rPr>
              <w:t>Outline the involved cost and how it should be implemented in the workplace</w:t>
            </w:r>
          </w:p>
          <w:p w:rsidR="000D0893" w:rsidRPr="00063F9A" w:rsidRDefault="000D0893" w:rsidP="008616DF">
            <w:pPr>
              <w:pStyle w:val="ListParagraph"/>
              <w:numPr>
                <w:ilvl w:val="1"/>
                <w:numId w:val="2"/>
              </w:numPr>
              <w:ind w:left="1134"/>
              <w:rPr>
                <w:rFonts w:ascii="Arial" w:hAnsi="Arial" w:cs="Arial"/>
              </w:rPr>
            </w:pPr>
            <w:r w:rsidRPr="00063F9A">
              <w:rPr>
                <w:rFonts w:ascii="Arial" w:hAnsi="Arial" w:cs="Arial"/>
              </w:rPr>
              <w:t>How would you be involved in organising the resources?</w:t>
            </w:r>
            <w:r w:rsidR="00A86CFA">
              <w:rPr>
                <w:rFonts w:ascii="Arial" w:hAnsi="Arial" w:cs="Arial"/>
              </w:rPr>
              <w:t xml:space="preserve"> </w:t>
            </w:r>
          </w:p>
          <w:p w:rsidR="000D0893" w:rsidRPr="00063F9A" w:rsidRDefault="000D0893" w:rsidP="008616DF">
            <w:pPr>
              <w:numPr>
                <w:ilvl w:val="0"/>
                <w:numId w:val="2"/>
              </w:numPr>
              <w:ind w:left="709"/>
              <w:rPr>
                <w:rFonts w:ascii="Arial" w:hAnsi="Arial" w:cs="Arial"/>
              </w:rPr>
            </w:pPr>
            <w:r w:rsidRPr="00063F9A">
              <w:rPr>
                <w:rFonts w:ascii="Arial" w:hAnsi="Arial" w:cs="Arial"/>
              </w:rPr>
              <w:t>Identify timelines for implementation</w:t>
            </w:r>
          </w:p>
          <w:p w:rsidR="000D0893" w:rsidRPr="00063F9A" w:rsidRDefault="000D0893" w:rsidP="008616DF">
            <w:pPr>
              <w:pStyle w:val="ListParagraph"/>
              <w:numPr>
                <w:ilvl w:val="0"/>
                <w:numId w:val="5"/>
              </w:numPr>
              <w:ind w:left="1134"/>
              <w:rPr>
                <w:rFonts w:ascii="Arial" w:hAnsi="Arial" w:cs="Arial"/>
              </w:rPr>
            </w:pPr>
            <w:r w:rsidRPr="00063F9A">
              <w:rPr>
                <w:rFonts w:ascii="Arial" w:hAnsi="Arial" w:cs="Arial"/>
              </w:rPr>
              <w:t>How might you assist with timetabling?</w:t>
            </w:r>
          </w:p>
          <w:p w:rsidR="000D0893" w:rsidRPr="00063F9A" w:rsidRDefault="000D0893" w:rsidP="008616DF">
            <w:pPr>
              <w:numPr>
                <w:ilvl w:val="0"/>
                <w:numId w:val="2"/>
              </w:numPr>
              <w:ind w:left="709"/>
              <w:rPr>
                <w:rFonts w:ascii="Arial" w:hAnsi="Arial" w:cs="Arial"/>
              </w:rPr>
            </w:pPr>
            <w:r w:rsidRPr="00063F9A">
              <w:rPr>
                <w:rFonts w:ascii="Arial" w:hAnsi="Arial" w:cs="Arial"/>
              </w:rPr>
              <w:t>Identify parties who would be involved and their responsibilities</w:t>
            </w:r>
          </w:p>
          <w:p w:rsidR="000D0893" w:rsidRPr="00063F9A" w:rsidRDefault="000D0893" w:rsidP="008616DF">
            <w:pPr>
              <w:pStyle w:val="ListParagraph"/>
              <w:numPr>
                <w:ilvl w:val="0"/>
                <w:numId w:val="5"/>
              </w:numPr>
              <w:ind w:left="1134"/>
              <w:rPr>
                <w:rFonts w:ascii="Arial" w:hAnsi="Arial" w:cs="Arial"/>
              </w:rPr>
            </w:pPr>
            <w:r w:rsidRPr="00063F9A">
              <w:rPr>
                <w:rFonts w:ascii="Arial" w:hAnsi="Arial" w:cs="Arial"/>
              </w:rPr>
              <w:t xml:space="preserve">How would you liaise </w:t>
            </w:r>
            <w:r w:rsidR="00961E81" w:rsidRPr="00063F9A">
              <w:rPr>
                <w:rFonts w:ascii="Arial" w:hAnsi="Arial" w:cs="Arial"/>
              </w:rPr>
              <w:t xml:space="preserve">with </w:t>
            </w:r>
            <w:r w:rsidRPr="00063F9A">
              <w:rPr>
                <w:rFonts w:ascii="Arial" w:hAnsi="Arial" w:cs="Arial"/>
              </w:rPr>
              <w:t>and coordinate parties?</w:t>
            </w:r>
          </w:p>
          <w:p w:rsidR="00A80EC9" w:rsidRPr="00063F9A" w:rsidRDefault="000D0893" w:rsidP="008616DF">
            <w:pPr>
              <w:numPr>
                <w:ilvl w:val="0"/>
                <w:numId w:val="2"/>
              </w:numPr>
              <w:ind w:left="709"/>
              <w:rPr>
                <w:rFonts w:ascii="Arial" w:hAnsi="Arial" w:cs="Arial"/>
              </w:rPr>
            </w:pPr>
            <w:r w:rsidRPr="00063F9A">
              <w:rPr>
                <w:rFonts w:ascii="Arial" w:hAnsi="Arial" w:cs="Arial"/>
              </w:rPr>
              <w:t>In what ways would you provide communication about the measure?</w:t>
            </w:r>
          </w:p>
          <w:p w:rsidR="00961E81" w:rsidRPr="00063F9A" w:rsidRDefault="00961E81" w:rsidP="008616DF">
            <w:pPr>
              <w:pStyle w:val="ListParagraph"/>
              <w:numPr>
                <w:ilvl w:val="1"/>
                <w:numId w:val="2"/>
              </w:numPr>
              <w:ind w:left="1134"/>
              <w:rPr>
                <w:rFonts w:ascii="Arial" w:hAnsi="Arial" w:cs="Arial"/>
              </w:rPr>
            </w:pPr>
            <w:r w:rsidRPr="00063F9A">
              <w:rPr>
                <w:rFonts w:ascii="Arial" w:hAnsi="Arial" w:cs="Arial"/>
              </w:rPr>
              <w:t>Who would you need to seek permission from according to workplace policies, procedures and processes (or under the Work Health Management System)?</w:t>
            </w:r>
          </w:p>
          <w:p w:rsidR="00011E0C" w:rsidRPr="00063F9A" w:rsidRDefault="00011E0C" w:rsidP="008616DF">
            <w:pPr>
              <w:pStyle w:val="ListParagraph"/>
              <w:numPr>
                <w:ilvl w:val="1"/>
                <w:numId w:val="2"/>
              </w:numPr>
              <w:ind w:left="1134"/>
              <w:rPr>
                <w:rFonts w:ascii="Arial" w:hAnsi="Arial" w:cs="Arial"/>
              </w:rPr>
            </w:pPr>
            <w:r w:rsidRPr="00063F9A">
              <w:rPr>
                <w:rFonts w:ascii="Arial" w:hAnsi="Arial" w:cs="Arial"/>
              </w:rPr>
              <w:t>In what timeframes would you communicate this information?</w:t>
            </w:r>
          </w:p>
        </w:tc>
      </w:tr>
    </w:tbl>
    <w:p w:rsidR="00F43340" w:rsidRPr="00063F9A" w:rsidRDefault="00F43340" w:rsidP="00063F9A">
      <w:pPr>
        <w:shd w:val="clear" w:color="auto" w:fill="FFFFFF" w:themeFill="background1"/>
        <w:spacing w:after="0" w:line="240" w:lineRule="auto"/>
        <w:rPr>
          <w:rFonts w:ascii="Arial" w:hAnsi="Arial" w:cs="Arial"/>
        </w:rPr>
      </w:pPr>
    </w:p>
    <w:tbl>
      <w:tblPr>
        <w:tblStyle w:val="TableGrid"/>
        <w:tblW w:w="9235" w:type="dxa"/>
        <w:tblLook w:val="04A0" w:firstRow="1" w:lastRow="0" w:firstColumn="1" w:lastColumn="0" w:noHBand="0" w:noVBand="1"/>
      </w:tblPr>
      <w:tblGrid>
        <w:gridCol w:w="424"/>
        <w:gridCol w:w="8811"/>
      </w:tblGrid>
      <w:tr w:rsidR="000D0893" w:rsidRPr="00063F9A" w:rsidTr="000D0893">
        <w:tc>
          <w:tcPr>
            <w:tcW w:w="403" w:type="dxa"/>
            <w:shd w:val="clear" w:color="auto" w:fill="D9D9D9" w:themeFill="background1" w:themeFillShade="D9"/>
          </w:tcPr>
          <w:p w:rsidR="000D0893" w:rsidRPr="00063F9A" w:rsidRDefault="000D0893" w:rsidP="00063F9A">
            <w:pPr>
              <w:rPr>
                <w:rFonts w:ascii="Arial" w:hAnsi="Arial" w:cs="Arial"/>
              </w:rPr>
            </w:pPr>
          </w:p>
        </w:tc>
        <w:tc>
          <w:tcPr>
            <w:tcW w:w="8832"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 xml:space="preserve">Response </w:t>
            </w:r>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 xml:space="preserve">a) </w:t>
            </w:r>
          </w:p>
        </w:tc>
        <w:tc>
          <w:tcPr>
            <w:tcW w:w="8832" w:type="dxa"/>
          </w:tcPr>
          <w:p w:rsidR="007779BC" w:rsidRPr="00CD27E6" w:rsidRDefault="007779BC" w:rsidP="007779BC">
            <w:pPr>
              <w:rPr>
                <w:rFonts w:ascii="Arial" w:hAnsi="Arial" w:cs="Arial"/>
              </w:rPr>
            </w:pPr>
            <w:permStart w:id="1659076592" w:edGrp="everyone"/>
            <w:r>
              <w:rPr>
                <w:rFonts w:ascii="Arial" w:hAnsi="Arial" w:cs="Arial"/>
              </w:rPr>
              <w:t>-</w:t>
            </w:r>
            <w:r w:rsidRPr="00CD27E6">
              <w:rPr>
                <w:rFonts w:ascii="Arial" w:hAnsi="Arial" w:cs="Arial"/>
              </w:rPr>
              <w:t>Complying with work health and safety laws.</w:t>
            </w:r>
          </w:p>
          <w:p w:rsidR="007779BC" w:rsidRPr="00CD27E6" w:rsidRDefault="007779BC" w:rsidP="007779BC">
            <w:pPr>
              <w:rPr>
                <w:rFonts w:ascii="Arial" w:hAnsi="Arial" w:cs="Arial"/>
              </w:rPr>
            </w:pPr>
            <w:r>
              <w:rPr>
                <w:rFonts w:ascii="Arial" w:hAnsi="Arial" w:cs="Arial"/>
              </w:rPr>
              <w:t>-</w:t>
            </w:r>
            <w:r w:rsidRPr="00CD27E6">
              <w:rPr>
                <w:rFonts w:ascii="Arial" w:hAnsi="Arial" w:cs="Arial"/>
              </w:rPr>
              <w:t>Reporting a workplace incident.</w:t>
            </w:r>
          </w:p>
          <w:p w:rsidR="007779BC" w:rsidRPr="00CD27E6" w:rsidRDefault="007779BC" w:rsidP="007779BC">
            <w:pPr>
              <w:rPr>
                <w:rFonts w:ascii="Arial" w:hAnsi="Arial" w:cs="Arial"/>
              </w:rPr>
            </w:pPr>
            <w:r>
              <w:rPr>
                <w:rFonts w:ascii="Arial" w:hAnsi="Arial" w:cs="Arial"/>
              </w:rPr>
              <w:t>-</w:t>
            </w:r>
            <w:r w:rsidRPr="00CD27E6">
              <w:rPr>
                <w:rFonts w:ascii="Arial" w:hAnsi="Arial" w:cs="Arial"/>
              </w:rPr>
              <w:t>Renewing or applying for licences.</w:t>
            </w:r>
          </w:p>
          <w:p w:rsidR="007779BC" w:rsidRPr="00CD27E6" w:rsidRDefault="007779BC" w:rsidP="007779BC">
            <w:pPr>
              <w:rPr>
                <w:rFonts w:ascii="Arial" w:hAnsi="Arial" w:cs="Arial"/>
              </w:rPr>
            </w:pPr>
            <w:r>
              <w:rPr>
                <w:rFonts w:ascii="Arial" w:hAnsi="Arial" w:cs="Arial"/>
              </w:rPr>
              <w:t>-</w:t>
            </w:r>
            <w:r w:rsidRPr="00CD27E6">
              <w:rPr>
                <w:rFonts w:ascii="Arial" w:hAnsi="Arial" w:cs="Arial"/>
              </w:rPr>
              <w:t>Injury and workers’ compensation claims.</w:t>
            </w:r>
          </w:p>
          <w:p w:rsidR="007779BC" w:rsidRPr="00CD27E6" w:rsidRDefault="007779BC" w:rsidP="007779BC">
            <w:pPr>
              <w:rPr>
                <w:rFonts w:ascii="Arial" w:hAnsi="Arial" w:cs="Arial"/>
              </w:rPr>
            </w:pPr>
            <w:r>
              <w:rPr>
                <w:rFonts w:ascii="Arial" w:hAnsi="Arial" w:cs="Arial"/>
              </w:rPr>
              <w:t>-</w:t>
            </w:r>
            <w:r w:rsidRPr="00CD27E6">
              <w:rPr>
                <w:rFonts w:ascii="Arial" w:hAnsi="Arial" w:cs="Arial"/>
              </w:rPr>
              <w:t>Workers’ compensation insurance and premiums.</w:t>
            </w:r>
          </w:p>
          <w:p w:rsidR="007779BC" w:rsidRPr="00CD27E6" w:rsidRDefault="007779BC" w:rsidP="007779BC">
            <w:pPr>
              <w:rPr>
                <w:rFonts w:ascii="Arial" w:hAnsi="Arial" w:cs="Arial"/>
              </w:rPr>
            </w:pPr>
            <w:r>
              <w:rPr>
                <w:rFonts w:ascii="Arial" w:hAnsi="Arial" w:cs="Arial"/>
              </w:rPr>
              <w:t>-</w:t>
            </w:r>
            <w:r w:rsidRPr="00CD27E6">
              <w:rPr>
                <w:rFonts w:ascii="Arial" w:hAnsi="Arial" w:cs="Arial"/>
              </w:rPr>
              <w:t>Registration and notification of plant and plant designs.</w:t>
            </w:r>
          </w:p>
          <w:p w:rsidR="007779BC" w:rsidRPr="00CD27E6" w:rsidRDefault="007779BC" w:rsidP="007779BC">
            <w:pPr>
              <w:rPr>
                <w:rFonts w:ascii="Arial" w:hAnsi="Arial" w:cs="Arial"/>
              </w:rPr>
            </w:pPr>
            <w:r>
              <w:rPr>
                <w:rFonts w:ascii="Arial" w:hAnsi="Arial" w:cs="Arial"/>
              </w:rPr>
              <w:t>-</w:t>
            </w:r>
            <w:r w:rsidRPr="00CD27E6">
              <w:rPr>
                <w:rFonts w:ascii="Arial" w:hAnsi="Arial" w:cs="Arial"/>
              </w:rPr>
              <w:t>Health and safety representative training.</w:t>
            </w:r>
          </w:p>
          <w:p w:rsidR="007779BC" w:rsidRDefault="007779BC" w:rsidP="007779BC">
            <w:pPr>
              <w:rPr>
                <w:rFonts w:ascii="Arial" w:hAnsi="Arial" w:cs="Arial"/>
              </w:rPr>
            </w:pPr>
            <w:r>
              <w:rPr>
                <w:rFonts w:ascii="Arial" w:hAnsi="Arial" w:cs="Arial"/>
              </w:rPr>
              <w:t>-</w:t>
            </w:r>
            <w:r w:rsidRPr="00CD27E6">
              <w:rPr>
                <w:rFonts w:ascii="Arial" w:hAnsi="Arial" w:cs="Arial"/>
              </w:rPr>
              <w:t>Work health and safety training and assessment</w:t>
            </w:r>
          </w:p>
          <w:p w:rsidR="007779BC" w:rsidRDefault="007779BC" w:rsidP="007779BC">
            <w:pPr>
              <w:rPr>
                <w:rFonts w:ascii="Arial" w:hAnsi="Arial" w:cs="Arial"/>
              </w:rPr>
            </w:pPr>
          </w:p>
          <w:permEnd w:id="1659076592"/>
          <w:p w:rsidR="000D0893" w:rsidRPr="00063F9A" w:rsidRDefault="000D0893" w:rsidP="00063F9A">
            <w:pPr>
              <w:rPr>
                <w:rFonts w:ascii="Arial" w:hAnsi="Arial" w:cs="Arial"/>
              </w:rPr>
            </w:pPr>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b)</w:t>
            </w:r>
          </w:p>
        </w:tc>
        <w:tc>
          <w:tcPr>
            <w:tcW w:w="8832" w:type="dxa"/>
          </w:tcPr>
          <w:p w:rsidR="007779BC" w:rsidRDefault="007779BC" w:rsidP="007779BC">
            <w:pPr>
              <w:rPr>
                <w:rFonts w:ascii="Arial" w:hAnsi="Arial" w:cs="Arial"/>
              </w:rPr>
            </w:pPr>
            <w:permStart w:id="496135299" w:edGrp="everyone"/>
            <w:r>
              <w:rPr>
                <w:rFonts w:ascii="Arial" w:hAnsi="Arial" w:cs="Arial"/>
              </w:rPr>
              <w:t xml:space="preserve">To plan and log in yearly plan, that to follow by implementation quarterly. </w:t>
            </w:r>
          </w:p>
          <w:p w:rsidR="007779BC" w:rsidRDefault="007779BC" w:rsidP="007779BC">
            <w:pPr>
              <w:rPr>
                <w:rFonts w:ascii="Arial" w:hAnsi="Arial" w:cs="Arial"/>
              </w:rPr>
            </w:pPr>
            <w:r>
              <w:rPr>
                <w:rFonts w:ascii="Arial" w:hAnsi="Arial" w:cs="Arial"/>
              </w:rPr>
              <w:t>Process to be update in weekly HSE meeting on action plan and etc.</w:t>
            </w:r>
          </w:p>
          <w:permEnd w:id="496135299"/>
          <w:p w:rsidR="000D0893" w:rsidRPr="00063F9A" w:rsidRDefault="000D0893" w:rsidP="00063F9A">
            <w:pPr>
              <w:rPr>
                <w:rFonts w:ascii="Arial" w:hAnsi="Arial" w:cs="Arial"/>
              </w:rPr>
            </w:pPr>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c)</w:t>
            </w:r>
          </w:p>
        </w:tc>
        <w:tc>
          <w:tcPr>
            <w:tcW w:w="8832" w:type="dxa"/>
          </w:tcPr>
          <w:p w:rsidR="007779BC" w:rsidRPr="007779BC" w:rsidRDefault="007779BC" w:rsidP="007779BC">
            <w:pPr>
              <w:rPr>
                <w:rFonts w:ascii="Arial" w:hAnsi="Arial" w:cs="Arial"/>
              </w:rPr>
            </w:pPr>
            <w:permStart w:id="319232878" w:edGrp="everyone"/>
            <w:r w:rsidRPr="007779BC">
              <w:rPr>
                <w:rFonts w:ascii="Arial" w:hAnsi="Arial" w:cs="Arial"/>
              </w:rPr>
              <w:t>HSE team member including HSE assistant, HSE executive, HSE Engineers</w:t>
            </w:r>
          </w:p>
          <w:p w:rsidR="000D0893" w:rsidRPr="00063F9A" w:rsidRDefault="007779BC" w:rsidP="00063F9A">
            <w:pPr>
              <w:rPr>
                <w:rFonts w:ascii="Arial" w:hAnsi="Arial" w:cs="Arial"/>
              </w:rPr>
            </w:pPr>
            <w:r w:rsidRPr="007779BC">
              <w:rPr>
                <w:rFonts w:ascii="Arial" w:hAnsi="Arial" w:cs="Arial"/>
              </w:rPr>
              <w:t>Planning to be separate in few part and distribute by each different HSE person to get in charge and update the progress on the development of the health monitoring measure/initiative measure.</w:t>
            </w:r>
            <w:permEnd w:id="319232878"/>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d)</w:t>
            </w:r>
          </w:p>
        </w:tc>
        <w:tc>
          <w:tcPr>
            <w:tcW w:w="8832" w:type="dxa"/>
          </w:tcPr>
          <w:p w:rsidR="007779BC" w:rsidRDefault="007779BC" w:rsidP="007779BC">
            <w:pPr>
              <w:rPr>
                <w:rFonts w:ascii="Arial" w:hAnsi="Arial" w:cs="Arial"/>
              </w:rPr>
            </w:pPr>
            <w:permStart w:id="1570317923" w:edGrp="everyone"/>
            <w:r>
              <w:rPr>
                <w:rFonts w:ascii="Arial" w:hAnsi="Arial" w:cs="Arial"/>
              </w:rPr>
              <w:t>Information to be place on the link and advertise in TV showing in Technip building.</w:t>
            </w:r>
          </w:p>
          <w:p w:rsidR="000D0893" w:rsidRPr="00063F9A" w:rsidRDefault="007779BC" w:rsidP="00063F9A">
            <w:pPr>
              <w:rPr>
                <w:rFonts w:ascii="Arial" w:hAnsi="Arial" w:cs="Arial"/>
              </w:rPr>
            </w:pPr>
            <w:r>
              <w:rPr>
                <w:rFonts w:ascii="Arial" w:hAnsi="Arial" w:cs="Arial"/>
              </w:rPr>
              <w:t>Once planning proposal has done, final review and approval to be given by TPGM HSE Management &amp; VP HSE APAC.</w:t>
            </w:r>
            <w:permEnd w:id="1570317923"/>
          </w:p>
        </w:tc>
      </w:tr>
    </w:tbl>
    <w:p w:rsidR="000D0893" w:rsidRDefault="000D0893" w:rsidP="00063F9A">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F061C4" w:rsidRPr="00F061C4" w:rsidTr="00A91CA4">
        <w:tc>
          <w:tcPr>
            <w:tcW w:w="3227" w:type="dxa"/>
            <w:shd w:val="clear" w:color="auto" w:fill="232F84"/>
          </w:tcPr>
          <w:p w:rsidR="00F061C4" w:rsidRPr="00F061C4" w:rsidRDefault="00F061C4" w:rsidP="00F061C4">
            <w:pPr>
              <w:keepNext/>
              <w:rPr>
                <w:rFonts w:ascii="Arial" w:hAnsi="Arial" w:cs="Arial"/>
                <w:b/>
              </w:rPr>
            </w:pPr>
            <w:r>
              <w:rPr>
                <w:rFonts w:ascii="Arial" w:hAnsi="Arial" w:cs="Arial"/>
                <w:b/>
              </w:rPr>
              <w:lastRenderedPageBreak/>
              <w:t>Outcome for Activity 3</w:t>
            </w:r>
          </w:p>
        </w:tc>
        <w:permStart w:id="3044876" w:edGrp="everyone"/>
        <w:tc>
          <w:tcPr>
            <w:tcW w:w="6015" w:type="dxa"/>
          </w:tcPr>
          <w:p w:rsidR="00F061C4" w:rsidRPr="00F061C4" w:rsidRDefault="00523B81" w:rsidP="00F061C4">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F061C4" w:rsidRPr="00F061C4">
                  <w:rPr>
                    <w:rFonts w:ascii="Segoe UI Symbol" w:hAnsi="Segoe UI Symbol" w:cs="Segoe UI Symbol"/>
                  </w:rPr>
                  <w:t>☐</w:t>
                </w:r>
              </w:sdtContent>
            </w:sdt>
            <w:permEnd w:id="3044876"/>
            <w:r w:rsidR="00F061C4" w:rsidRPr="00F061C4">
              <w:rPr>
                <w:rFonts w:ascii="Arial" w:hAnsi="Arial" w:cs="Arial"/>
              </w:rPr>
              <w:t xml:space="preserve"> Satisfactory </w:t>
            </w:r>
            <w:r w:rsidR="00F061C4" w:rsidRPr="00F061C4">
              <w:rPr>
                <w:rFonts w:ascii="Arial" w:hAnsi="Arial" w:cs="Arial"/>
              </w:rPr>
              <w:tab/>
            </w:r>
          </w:p>
          <w:p w:rsidR="00F061C4" w:rsidRPr="00F061C4" w:rsidRDefault="00523B81" w:rsidP="00F061C4">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707564867" w:edGrp="everyone"/>
                <w:r w:rsidR="00F061C4" w:rsidRPr="00F061C4">
                  <w:rPr>
                    <w:rFonts w:ascii="Segoe UI Symbol" w:hAnsi="Segoe UI Symbol" w:cs="Segoe UI Symbol"/>
                  </w:rPr>
                  <w:t>☐</w:t>
                </w:r>
                <w:permEnd w:id="1707564867"/>
              </w:sdtContent>
            </w:sdt>
            <w:r w:rsidR="00F061C4" w:rsidRPr="00F061C4">
              <w:rPr>
                <w:rFonts w:ascii="Arial" w:hAnsi="Arial" w:cs="Arial"/>
              </w:rPr>
              <w:t xml:space="preserve"> Not satisfactory</w:t>
            </w:r>
          </w:p>
        </w:tc>
      </w:tr>
      <w:tr w:rsidR="00F061C4" w:rsidRPr="00F061C4" w:rsidTr="00A91CA4">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217783337" w:edGrp="everyone"/>
            <w:permEnd w:id="217783337"/>
          </w:p>
        </w:tc>
      </w:tr>
    </w:tbl>
    <w:p w:rsidR="007B5F38"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F38" w:rsidRPr="00063F9A" w:rsidTr="00CD5520">
        <w:tc>
          <w:tcPr>
            <w:tcW w:w="9235" w:type="dxa"/>
            <w:shd w:val="clear" w:color="auto" w:fill="232F84"/>
          </w:tcPr>
          <w:p w:rsidR="007B5F38" w:rsidRPr="00063F9A" w:rsidRDefault="007B5F38" w:rsidP="008616DF">
            <w:pPr>
              <w:pStyle w:val="ListParagraph"/>
              <w:numPr>
                <w:ilvl w:val="0"/>
                <w:numId w:val="4"/>
              </w:numPr>
              <w:rPr>
                <w:rFonts w:ascii="Arial" w:hAnsi="Arial" w:cs="Arial"/>
                <w:b/>
              </w:rPr>
            </w:pPr>
          </w:p>
        </w:tc>
      </w:tr>
      <w:tr w:rsidR="007B5F38" w:rsidRPr="00063F9A" w:rsidTr="00F061C4">
        <w:tc>
          <w:tcPr>
            <w:tcW w:w="9235" w:type="dxa"/>
            <w:shd w:val="clear" w:color="auto" w:fill="A1D7E1"/>
          </w:tcPr>
          <w:p w:rsidR="007B5F38" w:rsidRPr="00063F9A" w:rsidRDefault="001B3273" w:rsidP="00063F9A">
            <w:pPr>
              <w:rPr>
                <w:rFonts w:ascii="Arial" w:hAnsi="Arial" w:cs="Arial"/>
              </w:rPr>
            </w:pPr>
            <w:r w:rsidRPr="00063F9A">
              <w:rPr>
                <w:rFonts w:ascii="Arial" w:hAnsi="Arial" w:cs="Arial"/>
              </w:rPr>
              <w:t>For the following points, i</w:t>
            </w:r>
            <w:r w:rsidR="002A5379" w:rsidRPr="00063F9A">
              <w:rPr>
                <w:rFonts w:ascii="Arial" w:hAnsi="Arial" w:cs="Arial"/>
              </w:rPr>
              <w:t xml:space="preserve">dentify and outline </w:t>
            </w:r>
            <w:r w:rsidRPr="00063F9A">
              <w:rPr>
                <w:rFonts w:ascii="Arial" w:hAnsi="Arial" w:cs="Arial"/>
              </w:rPr>
              <w:t>the</w:t>
            </w:r>
            <w:r w:rsidR="002B5093" w:rsidRPr="00063F9A">
              <w:rPr>
                <w:rFonts w:ascii="Arial" w:hAnsi="Arial" w:cs="Arial"/>
              </w:rPr>
              <w:t xml:space="preserve"> </w:t>
            </w:r>
            <w:r w:rsidR="00F26D92">
              <w:rPr>
                <w:rFonts w:ascii="Arial" w:hAnsi="Arial" w:cs="Arial"/>
              </w:rPr>
              <w:t xml:space="preserve">obligations </w:t>
            </w:r>
            <w:r w:rsidR="00971992">
              <w:rPr>
                <w:rFonts w:ascii="Arial" w:hAnsi="Arial" w:cs="Arial"/>
              </w:rPr>
              <w:t>according to</w:t>
            </w:r>
            <w:r w:rsidR="00F26D92">
              <w:rPr>
                <w:rFonts w:ascii="Arial" w:hAnsi="Arial" w:cs="Arial"/>
              </w:rPr>
              <w:t xml:space="preserve"> legislation </w:t>
            </w:r>
            <w:r w:rsidR="002A5379" w:rsidRPr="00063F9A">
              <w:rPr>
                <w:rFonts w:ascii="Arial" w:hAnsi="Arial" w:cs="Arial"/>
              </w:rPr>
              <w:t xml:space="preserve">and explain how they will be addressed </w:t>
            </w:r>
            <w:r w:rsidR="006A3AAB" w:rsidRPr="00063F9A">
              <w:rPr>
                <w:rFonts w:ascii="Arial" w:hAnsi="Arial" w:cs="Arial"/>
              </w:rPr>
              <w:t>for</w:t>
            </w:r>
            <w:r w:rsidR="002A5379" w:rsidRPr="00063F9A">
              <w:rPr>
                <w:rFonts w:ascii="Arial" w:hAnsi="Arial" w:cs="Arial"/>
              </w:rPr>
              <w:t xml:space="preserve"> the health monitoring measure </w:t>
            </w:r>
            <w:r w:rsidR="006A3AAB" w:rsidRPr="00063F9A">
              <w:rPr>
                <w:rFonts w:ascii="Arial" w:hAnsi="Arial" w:cs="Arial"/>
              </w:rPr>
              <w:t>described in</w:t>
            </w:r>
            <w:r w:rsidR="002A5379" w:rsidRPr="00063F9A">
              <w:rPr>
                <w:rFonts w:ascii="Arial" w:hAnsi="Arial" w:cs="Arial"/>
              </w:rPr>
              <w:t xml:space="preserve"> Activity 3:</w:t>
            </w:r>
          </w:p>
          <w:p w:rsidR="002A5379" w:rsidRPr="00063F9A" w:rsidRDefault="00922985" w:rsidP="008616DF">
            <w:pPr>
              <w:pStyle w:val="ListParagraph"/>
              <w:numPr>
                <w:ilvl w:val="0"/>
                <w:numId w:val="11"/>
              </w:numPr>
              <w:rPr>
                <w:rFonts w:ascii="Arial" w:hAnsi="Arial" w:cs="Arial"/>
              </w:rPr>
            </w:pPr>
            <w:r w:rsidRPr="00063F9A">
              <w:rPr>
                <w:rFonts w:ascii="Arial" w:hAnsi="Arial" w:cs="Arial"/>
              </w:rPr>
              <w:t>Required consultation and participation with individuals and parties about all aspects of the health monitoring measure</w:t>
            </w:r>
          </w:p>
          <w:p w:rsidR="00922985" w:rsidRPr="00063F9A" w:rsidRDefault="00F26D92" w:rsidP="008616DF">
            <w:pPr>
              <w:pStyle w:val="ListParagraph"/>
              <w:numPr>
                <w:ilvl w:val="0"/>
                <w:numId w:val="11"/>
              </w:numPr>
              <w:rPr>
                <w:rFonts w:ascii="Arial" w:hAnsi="Arial" w:cs="Arial"/>
              </w:rPr>
            </w:pPr>
            <w:r>
              <w:rPr>
                <w:rFonts w:ascii="Arial" w:hAnsi="Arial" w:cs="Arial"/>
              </w:rPr>
              <w:t>H</w:t>
            </w:r>
            <w:r w:rsidR="001B3273" w:rsidRPr="00063F9A">
              <w:rPr>
                <w:rFonts w:ascii="Arial" w:hAnsi="Arial" w:cs="Arial"/>
              </w:rPr>
              <w:t>ealth monitoring reporting</w:t>
            </w:r>
          </w:p>
          <w:p w:rsidR="001B3273" w:rsidRPr="00063F9A" w:rsidRDefault="00F26D92" w:rsidP="008616DF">
            <w:pPr>
              <w:pStyle w:val="ListParagraph"/>
              <w:numPr>
                <w:ilvl w:val="0"/>
                <w:numId w:val="11"/>
              </w:numPr>
              <w:rPr>
                <w:rFonts w:ascii="Arial" w:hAnsi="Arial" w:cs="Arial"/>
              </w:rPr>
            </w:pPr>
            <w:r>
              <w:rPr>
                <w:rFonts w:ascii="Arial" w:hAnsi="Arial" w:cs="Arial"/>
              </w:rPr>
              <w:t>Maintaining</w:t>
            </w:r>
            <w:r w:rsidR="00660B1E" w:rsidRPr="00063F9A">
              <w:rPr>
                <w:rFonts w:ascii="Arial" w:hAnsi="Arial" w:cs="Arial"/>
              </w:rPr>
              <w:t xml:space="preserve"> confidentiality of health monitoring results</w:t>
            </w:r>
          </w:p>
        </w:tc>
      </w:tr>
    </w:tbl>
    <w:p w:rsidR="007B5F38" w:rsidRDefault="007B5F38" w:rsidP="00063F9A">
      <w:pPr>
        <w:spacing w:after="0" w:line="240" w:lineRule="auto"/>
        <w:rPr>
          <w:rFonts w:ascii="Arial" w:hAnsi="Arial" w:cs="Arial"/>
        </w:rPr>
      </w:pPr>
    </w:p>
    <w:p w:rsidR="00F26D92" w:rsidRDefault="00F26D92"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26D92" w:rsidTr="00F26D92">
        <w:tc>
          <w:tcPr>
            <w:tcW w:w="9242" w:type="dxa"/>
            <w:shd w:val="clear" w:color="auto" w:fill="000000" w:themeFill="text1"/>
          </w:tcPr>
          <w:p w:rsidR="00F26D92" w:rsidRPr="00F26D92" w:rsidRDefault="00F26D92" w:rsidP="00F26D92">
            <w:pPr>
              <w:keepNext/>
              <w:rPr>
                <w:rFonts w:ascii="Arial" w:hAnsi="Arial" w:cs="Arial"/>
                <w:b/>
              </w:rPr>
            </w:pPr>
            <w:r w:rsidRPr="00F26D92">
              <w:rPr>
                <w:rFonts w:ascii="Arial" w:hAnsi="Arial" w:cs="Arial"/>
                <w:b/>
              </w:rPr>
              <w:t>Required consultation</w:t>
            </w:r>
          </w:p>
        </w:tc>
      </w:tr>
      <w:tr w:rsidR="00F26D92" w:rsidTr="00F26D92">
        <w:tc>
          <w:tcPr>
            <w:tcW w:w="9242" w:type="dxa"/>
            <w:shd w:val="clear" w:color="auto" w:fill="D9D9D9" w:themeFill="background1" w:themeFillShade="D9"/>
          </w:tcPr>
          <w:p w:rsidR="00F26D92" w:rsidRDefault="00F26D92" w:rsidP="00F26D92">
            <w:pPr>
              <w:keepNext/>
              <w:rPr>
                <w:rFonts w:ascii="Arial" w:hAnsi="Arial" w:cs="Arial"/>
              </w:rPr>
            </w:pPr>
            <w:r w:rsidRPr="00F26D92">
              <w:rPr>
                <w:rFonts w:ascii="Arial" w:hAnsi="Arial" w:cs="Arial"/>
                <w:b/>
              </w:rPr>
              <w:t>Legislation name and relevant section</w:t>
            </w:r>
          </w:p>
        </w:tc>
      </w:tr>
      <w:tr w:rsidR="00F26D92" w:rsidTr="00F26D92">
        <w:trPr>
          <w:trHeight w:val="567"/>
        </w:trPr>
        <w:tc>
          <w:tcPr>
            <w:tcW w:w="9242" w:type="dxa"/>
          </w:tcPr>
          <w:p w:rsidR="007779BC" w:rsidRPr="007779BC" w:rsidRDefault="007779BC" w:rsidP="007779BC">
            <w:pPr>
              <w:keepNext/>
              <w:rPr>
                <w:rFonts w:ascii="Arial" w:hAnsi="Arial" w:cs="Arial"/>
              </w:rPr>
            </w:pPr>
            <w:permStart w:id="1549998497" w:edGrp="everyone"/>
            <w:r w:rsidRPr="007779BC">
              <w:rPr>
                <w:rFonts w:ascii="Arial" w:hAnsi="Arial" w:cs="Arial"/>
              </w:rPr>
              <w:t xml:space="preserve">http://www.safeworkaustralia.gov.au/sites/SWA/about/Publications/Documents/754/Guide-PCBU-Health-Monitoring-Exposure-Hazardous-Chemicals.pdf </w:t>
            </w:r>
          </w:p>
          <w:p w:rsidR="00F26D92" w:rsidRDefault="007779BC" w:rsidP="00F061C4">
            <w:pPr>
              <w:keepNext/>
              <w:rPr>
                <w:rFonts w:ascii="Arial" w:hAnsi="Arial" w:cs="Arial"/>
              </w:rPr>
            </w:pPr>
            <w:r w:rsidRPr="007779BC">
              <w:rPr>
                <w:rFonts w:ascii="Arial" w:hAnsi="Arial" w:cs="Arial"/>
              </w:rPr>
              <w:t>Section 3.1 Consultation with the worker</w:t>
            </w:r>
            <w:permEnd w:id="1549998497"/>
          </w:p>
        </w:tc>
      </w:tr>
      <w:tr w:rsidR="00F26D92" w:rsidTr="00F26D92">
        <w:tc>
          <w:tcPr>
            <w:tcW w:w="9242" w:type="dxa"/>
            <w:shd w:val="clear" w:color="auto" w:fill="D9D9D9" w:themeFill="background1" w:themeFillShade="D9"/>
          </w:tcPr>
          <w:p w:rsidR="00F26D92" w:rsidRDefault="00F26D92" w:rsidP="00F26D92">
            <w:pPr>
              <w:keepNext/>
              <w:rPr>
                <w:rFonts w:ascii="Arial" w:hAnsi="Arial" w:cs="Arial"/>
              </w:rPr>
            </w:pPr>
            <w:r w:rsidRPr="00F26D92">
              <w:rPr>
                <w:rFonts w:ascii="Arial" w:hAnsi="Arial" w:cs="Arial"/>
                <w:b/>
              </w:rPr>
              <w:t>Obligations</w:t>
            </w:r>
          </w:p>
        </w:tc>
      </w:tr>
      <w:tr w:rsidR="00F26D92" w:rsidTr="00F26D92">
        <w:trPr>
          <w:trHeight w:val="850"/>
        </w:trPr>
        <w:tc>
          <w:tcPr>
            <w:tcW w:w="9242" w:type="dxa"/>
          </w:tcPr>
          <w:p w:rsidR="007779BC" w:rsidRPr="007779BC" w:rsidRDefault="007779BC" w:rsidP="007779BC">
            <w:pPr>
              <w:keepNext/>
              <w:rPr>
                <w:rFonts w:ascii="Arial" w:hAnsi="Arial" w:cs="Arial"/>
              </w:rPr>
            </w:pPr>
            <w:permStart w:id="1698958388" w:edGrp="everyone"/>
            <w:r w:rsidRPr="007779BC">
              <w:rPr>
                <w:rFonts w:ascii="Arial" w:hAnsi="Arial" w:cs="Arial"/>
              </w:rPr>
              <w:t>The Safe Work Australia publication Health Monitoring for Exposure to Hazardous Chemicals:</w:t>
            </w:r>
          </w:p>
          <w:p w:rsidR="007779BC" w:rsidRPr="007779BC" w:rsidRDefault="007779BC" w:rsidP="007779BC">
            <w:pPr>
              <w:keepNext/>
              <w:rPr>
                <w:rFonts w:ascii="Arial" w:hAnsi="Arial" w:cs="Arial"/>
              </w:rPr>
            </w:pPr>
            <w:r w:rsidRPr="007779BC">
              <w:rPr>
                <w:rFonts w:ascii="Arial" w:hAnsi="Arial" w:cs="Arial"/>
              </w:rPr>
              <w:t>Guide for Workers provides general information about health monitoring for exposure to</w:t>
            </w:r>
          </w:p>
          <w:p w:rsidR="007779BC" w:rsidRPr="007779BC" w:rsidRDefault="007779BC" w:rsidP="007779BC">
            <w:pPr>
              <w:keepNext/>
              <w:rPr>
                <w:rFonts w:ascii="Arial" w:hAnsi="Arial" w:cs="Arial"/>
              </w:rPr>
            </w:pPr>
            <w:r w:rsidRPr="007779BC">
              <w:rPr>
                <w:rFonts w:ascii="Arial" w:hAnsi="Arial" w:cs="Arial"/>
              </w:rPr>
              <w:t>hazardous chemicals. This publication is suitable for use by workers and it is recommended</w:t>
            </w:r>
          </w:p>
          <w:p w:rsidR="007779BC" w:rsidRPr="007779BC" w:rsidRDefault="007779BC" w:rsidP="007779BC">
            <w:pPr>
              <w:keepNext/>
              <w:rPr>
                <w:rFonts w:ascii="Arial" w:hAnsi="Arial" w:cs="Arial"/>
              </w:rPr>
            </w:pPr>
            <w:r w:rsidRPr="007779BC">
              <w:rPr>
                <w:rFonts w:ascii="Arial" w:hAnsi="Arial" w:cs="Arial"/>
              </w:rPr>
              <w:t>it is provided to workers who may require health monitoring.</w:t>
            </w:r>
          </w:p>
          <w:p w:rsidR="007779BC" w:rsidRPr="007779BC" w:rsidRDefault="007779BC" w:rsidP="007779BC">
            <w:pPr>
              <w:keepNext/>
              <w:rPr>
                <w:rFonts w:ascii="Arial" w:hAnsi="Arial" w:cs="Arial"/>
              </w:rPr>
            </w:pPr>
            <w:r w:rsidRPr="007779BC">
              <w:rPr>
                <w:rFonts w:ascii="Arial" w:hAnsi="Arial" w:cs="Arial"/>
              </w:rPr>
              <w:t>Workers must be consulted regarding the selection of the registered medical practitioner</w:t>
            </w:r>
          </w:p>
          <w:p w:rsidR="007779BC" w:rsidRPr="007779BC" w:rsidRDefault="007779BC" w:rsidP="007779BC">
            <w:pPr>
              <w:keepNext/>
              <w:rPr>
                <w:rFonts w:ascii="Arial" w:hAnsi="Arial" w:cs="Arial"/>
              </w:rPr>
            </w:pPr>
            <w:r w:rsidRPr="007779BC">
              <w:rPr>
                <w:rFonts w:ascii="Arial" w:hAnsi="Arial" w:cs="Arial"/>
              </w:rPr>
              <w:t>who will supervise or perform the health monitoring.</w:t>
            </w:r>
          </w:p>
          <w:p w:rsidR="007779BC" w:rsidRDefault="007779BC" w:rsidP="007779BC">
            <w:pPr>
              <w:keepNext/>
              <w:rPr>
                <w:rFonts w:ascii="Arial" w:hAnsi="Arial" w:cs="Arial"/>
              </w:rPr>
            </w:pPr>
          </w:p>
          <w:p w:rsidR="007779BC" w:rsidRPr="007779BC" w:rsidRDefault="007779BC" w:rsidP="007779BC">
            <w:pPr>
              <w:keepNext/>
              <w:rPr>
                <w:rFonts w:ascii="Arial" w:hAnsi="Arial" w:cs="Arial"/>
              </w:rPr>
            </w:pPr>
            <w:r w:rsidRPr="007779BC">
              <w:rPr>
                <w:rFonts w:ascii="Arial" w:hAnsi="Arial" w:cs="Arial"/>
              </w:rPr>
              <w:t>Workers should also be told:</w:t>
            </w:r>
          </w:p>
          <w:p w:rsidR="007779BC" w:rsidRPr="007779BC" w:rsidRDefault="007779BC" w:rsidP="007779BC">
            <w:pPr>
              <w:keepNext/>
              <w:rPr>
                <w:rFonts w:ascii="Arial" w:hAnsi="Arial" w:cs="Arial"/>
              </w:rPr>
            </w:pPr>
            <w:r w:rsidRPr="007779BC">
              <w:rPr>
                <w:rFonts w:ascii="Arial" w:hAnsi="Arial" w:cs="Arial"/>
              </w:rPr>
              <w:t> possible health effects from exposure*</w:t>
            </w:r>
          </w:p>
          <w:p w:rsidR="007779BC" w:rsidRPr="007779BC" w:rsidRDefault="007779BC" w:rsidP="007779BC">
            <w:pPr>
              <w:keepNext/>
              <w:rPr>
                <w:rFonts w:ascii="Arial" w:hAnsi="Arial" w:cs="Arial"/>
              </w:rPr>
            </w:pPr>
            <w:r w:rsidRPr="007779BC">
              <w:rPr>
                <w:rFonts w:ascii="Arial" w:hAnsi="Arial" w:cs="Arial"/>
              </w:rPr>
              <w:t> health monitoring is a legal requirement in the WHS Regulations</w:t>
            </w:r>
          </w:p>
          <w:p w:rsidR="007779BC" w:rsidRPr="007779BC" w:rsidRDefault="007779BC" w:rsidP="007779BC">
            <w:pPr>
              <w:keepNext/>
              <w:rPr>
                <w:rFonts w:ascii="Arial" w:hAnsi="Arial" w:cs="Arial"/>
              </w:rPr>
            </w:pPr>
            <w:r w:rsidRPr="007779BC">
              <w:rPr>
                <w:rFonts w:ascii="Arial" w:hAnsi="Arial" w:cs="Arial"/>
              </w:rPr>
              <w:t> what a program of health monitoring aims to achieve and its benefits*</w:t>
            </w:r>
          </w:p>
          <w:p w:rsidR="007779BC" w:rsidRPr="007779BC" w:rsidRDefault="007779BC" w:rsidP="007779BC">
            <w:pPr>
              <w:keepNext/>
              <w:rPr>
                <w:rFonts w:ascii="Arial" w:hAnsi="Arial" w:cs="Arial"/>
              </w:rPr>
            </w:pPr>
            <w:r w:rsidRPr="007779BC">
              <w:rPr>
                <w:rFonts w:ascii="Arial" w:hAnsi="Arial" w:cs="Arial"/>
              </w:rPr>
              <w:t> what is involved in the health monitoring program, for example the frequency of testing</w:t>
            </w:r>
          </w:p>
          <w:p w:rsidR="007779BC" w:rsidRPr="007779BC" w:rsidRDefault="007779BC" w:rsidP="007779BC">
            <w:pPr>
              <w:keepNext/>
              <w:rPr>
                <w:rFonts w:ascii="Arial" w:hAnsi="Arial" w:cs="Arial"/>
              </w:rPr>
            </w:pPr>
            <w:r w:rsidRPr="007779BC">
              <w:rPr>
                <w:rFonts w:ascii="Arial" w:hAnsi="Arial" w:cs="Arial"/>
              </w:rPr>
              <w:t>and which tests, such as blood tests and respiratory tests, may be needed*</w:t>
            </w:r>
          </w:p>
          <w:p w:rsidR="007779BC" w:rsidRPr="007779BC" w:rsidRDefault="007779BC" w:rsidP="007779BC">
            <w:pPr>
              <w:keepNext/>
              <w:rPr>
                <w:rFonts w:ascii="Arial" w:hAnsi="Arial" w:cs="Arial"/>
              </w:rPr>
            </w:pPr>
            <w:r w:rsidRPr="007779BC">
              <w:rPr>
                <w:rFonts w:ascii="Arial" w:hAnsi="Arial" w:cs="Arial"/>
              </w:rPr>
              <w:t> any requirement for them to see a doctor or specialist</w:t>
            </w:r>
          </w:p>
          <w:p w:rsidR="007779BC" w:rsidRPr="007779BC" w:rsidRDefault="007779BC" w:rsidP="007779BC">
            <w:pPr>
              <w:keepNext/>
              <w:rPr>
                <w:rFonts w:ascii="Arial" w:hAnsi="Arial" w:cs="Arial"/>
              </w:rPr>
            </w:pPr>
            <w:r w:rsidRPr="007779BC">
              <w:rPr>
                <w:rFonts w:ascii="Arial" w:hAnsi="Arial" w:cs="Arial"/>
              </w:rPr>
              <w:t> how a registered medical practitioner is chosen and their qualifications</w:t>
            </w:r>
          </w:p>
          <w:p w:rsidR="007779BC" w:rsidRPr="007779BC" w:rsidRDefault="007779BC" w:rsidP="007779BC">
            <w:pPr>
              <w:keepNext/>
              <w:rPr>
                <w:rFonts w:ascii="Arial" w:hAnsi="Arial" w:cs="Arial"/>
              </w:rPr>
            </w:pPr>
            <w:r w:rsidRPr="007779BC">
              <w:rPr>
                <w:rFonts w:ascii="Arial" w:hAnsi="Arial" w:cs="Arial"/>
              </w:rPr>
              <w:t> how to report symptoms</w:t>
            </w:r>
          </w:p>
          <w:p w:rsidR="007779BC" w:rsidRPr="007779BC" w:rsidRDefault="007779BC" w:rsidP="007779BC">
            <w:pPr>
              <w:keepNext/>
              <w:rPr>
                <w:rFonts w:ascii="Arial" w:hAnsi="Arial" w:cs="Arial"/>
              </w:rPr>
            </w:pPr>
            <w:r w:rsidRPr="007779BC">
              <w:rPr>
                <w:rFonts w:ascii="Arial" w:hAnsi="Arial" w:cs="Arial"/>
              </w:rPr>
              <w:t> who pays for the health monitoring</w:t>
            </w:r>
          </w:p>
          <w:p w:rsidR="007779BC" w:rsidRPr="007779BC" w:rsidRDefault="007779BC" w:rsidP="007779BC">
            <w:pPr>
              <w:keepNext/>
              <w:rPr>
                <w:rFonts w:ascii="Arial" w:hAnsi="Arial" w:cs="Arial"/>
              </w:rPr>
            </w:pPr>
            <w:r w:rsidRPr="007779BC">
              <w:rPr>
                <w:rFonts w:ascii="Arial" w:hAnsi="Arial" w:cs="Arial"/>
              </w:rPr>
              <w:t> if and how monitoring results may affect their work tasks, for example explaining</w:t>
            </w:r>
          </w:p>
          <w:p w:rsidR="007779BC" w:rsidRPr="007779BC" w:rsidRDefault="007779BC" w:rsidP="007779BC">
            <w:pPr>
              <w:keepNext/>
              <w:rPr>
                <w:rFonts w:ascii="Arial" w:hAnsi="Arial" w:cs="Arial"/>
              </w:rPr>
            </w:pPr>
            <w:r w:rsidRPr="007779BC">
              <w:rPr>
                <w:rFonts w:ascii="Arial" w:hAnsi="Arial" w:cs="Arial"/>
              </w:rPr>
              <w:t>circumstances where the worker may need to move to other tasks</w:t>
            </w:r>
          </w:p>
          <w:p w:rsidR="007779BC" w:rsidRPr="007779BC" w:rsidRDefault="007779BC" w:rsidP="007779BC">
            <w:pPr>
              <w:keepNext/>
              <w:rPr>
                <w:rFonts w:ascii="Arial" w:hAnsi="Arial" w:cs="Arial"/>
              </w:rPr>
            </w:pPr>
            <w:r w:rsidRPr="007779BC">
              <w:rPr>
                <w:rFonts w:ascii="Arial" w:hAnsi="Arial" w:cs="Arial"/>
              </w:rPr>
              <w:t> the record keeping requirements</w:t>
            </w:r>
          </w:p>
          <w:p w:rsidR="007779BC" w:rsidRPr="007779BC" w:rsidRDefault="007779BC" w:rsidP="007779BC">
            <w:pPr>
              <w:keepNext/>
              <w:rPr>
                <w:rFonts w:ascii="Arial" w:hAnsi="Arial" w:cs="Arial"/>
              </w:rPr>
            </w:pPr>
            <w:r w:rsidRPr="007779BC">
              <w:rPr>
                <w:rFonts w:ascii="Arial" w:hAnsi="Arial" w:cs="Arial"/>
              </w:rPr>
              <w:t> health monitoring results are confidential and can only be disclosed to the regulator, the</w:t>
            </w:r>
          </w:p>
          <w:p w:rsidR="007779BC" w:rsidRPr="007779BC" w:rsidRDefault="007779BC" w:rsidP="007779BC">
            <w:pPr>
              <w:keepNext/>
              <w:rPr>
                <w:rFonts w:ascii="Arial" w:hAnsi="Arial" w:cs="Arial"/>
              </w:rPr>
            </w:pPr>
            <w:r w:rsidRPr="007779BC">
              <w:rPr>
                <w:rFonts w:ascii="Arial" w:hAnsi="Arial" w:cs="Arial"/>
              </w:rPr>
              <w:t>business or undertaking they work for, other PCBUs who have a duty to provide health</w:t>
            </w:r>
          </w:p>
          <w:p w:rsidR="007779BC" w:rsidRPr="007779BC" w:rsidRDefault="007779BC" w:rsidP="007779BC">
            <w:pPr>
              <w:keepNext/>
              <w:rPr>
                <w:rFonts w:ascii="Arial" w:hAnsi="Arial" w:cs="Arial"/>
              </w:rPr>
            </w:pPr>
            <w:r w:rsidRPr="007779BC">
              <w:rPr>
                <w:rFonts w:ascii="Arial" w:hAnsi="Arial" w:cs="Arial"/>
              </w:rPr>
              <w:t>monitoring for the worker, or another registered medical practitioner involved in the</w:t>
            </w:r>
          </w:p>
          <w:p w:rsidR="00F26D92" w:rsidRDefault="007779BC" w:rsidP="00F061C4">
            <w:pPr>
              <w:keepNext/>
              <w:rPr>
                <w:rFonts w:ascii="Arial" w:hAnsi="Arial" w:cs="Arial"/>
              </w:rPr>
            </w:pPr>
            <w:r w:rsidRPr="007779BC">
              <w:rPr>
                <w:rFonts w:ascii="Arial" w:hAnsi="Arial" w:cs="Arial"/>
              </w:rPr>
              <w:t>health monitoring, unless their consent is otherwise given.</w:t>
            </w:r>
            <w:permEnd w:id="1698958388"/>
          </w:p>
        </w:tc>
      </w:tr>
      <w:tr w:rsidR="00F26D92" w:rsidTr="00F26D92">
        <w:tc>
          <w:tcPr>
            <w:tcW w:w="9242" w:type="dxa"/>
            <w:shd w:val="clear" w:color="auto" w:fill="D9D9D9" w:themeFill="background1" w:themeFillShade="D9"/>
          </w:tcPr>
          <w:p w:rsidR="00F26D92" w:rsidRDefault="00F26D92" w:rsidP="00F26D92">
            <w:pPr>
              <w:keepNext/>
              <w:rPr>
                <w:rFonts w:ascii="Arial" w:hAnsi="Arial" w:cs="Arial"/>
              </w:rPr>
            </w:pPr>
            <w:r>
              <w:rPr>
                <w:rFonts w:ascii="Arial" w:hAnsi="Arial" w:cs="Arial"/>
                <w:b/>
              </w:rPr>
              <w:t>How legislative obligations will be addressed</w:t>
            </w:r>
          </w:p>
        </w:tc>
      </w:tr>
      <w:tr w:rsidR="00F26D92" w:rsidTr="00F26D92">
        <w:trPr>
          <w:trHeight w:val="850"/>
        </w:trPr>
        <w:tc>
          <w:tcPr>
            <w:tcW w:w="9242" w:type="dxa"/>
          </w:tcPr>
          <w:p w:rsidR="007779BC" w:rsidRPr="007779BC" w:rsidRDefault="007779BC" w:rsidP="007779BC">
            <w:pPr>
              <w:rPr>
                <w:rFonts w:ascii="Arial" w:hAnsi="Arial" w:cs="Arial"/>
              </w:rPr>
            </w:pPr>
            <w:permStart w:id="463681099" w:edGrp="everyone"/>
            <w:r w:rsidRPr="007779BC">
              <w:rPr>
                <w:rFonts w:ascii="Arial" w:hAnsi="Arial" w:cs="Arial"/>
              </w:rPr>
              <w:t>Health monitoring must be carried out by or be done under the supervision of a</w:t>
            </w:r>
          </w:p>
          <w:p w:rsidR="007779BC" w:rsidRPr="007779BC" w:rsidRDefault="007779BC" w:rsidP="007779BC">
            <w:pPr>
              <w:rPr>
                <w:rFonts w:ascii="Arial" w:hAnsi="Arial" w:cs="Arial"/>
              </w:rPr>
            </w:pPr>
            <w:r w:rsidRPr="007779BC">
              <w:rPr>
                <w:rFonts w:ascii="Arial" w:hAnsi="Arial" w:cs="Arial"/>
              </w:rPr>
              <w:t>registered medical practitioner with experience in health monitoring. Other than the</w:t>
            </w:r>
          </w:p>
          <w:p w:rsidR="007779BC" w:rsidRPr="007779BC" w:rsidRDefault="007779BC" w:rsidP="007779BC">
            <w:pPr>
              <w:rPr>
                <w:rFonts w:ascii="Arial" w:hAnsi="Arial" w:cs="Arial"/>
              </w:rPr>
            </w:pPr>
            <w:r w:rsidRPr="007779BC">
              <w:rPr>
                <w:rFonts w:ascii="Arial" w:hAnsi="Arial" w:cs="Arial"/>
              </w:rPr>
              <w:t>medical practitioner having experience in the provision of health monitoring, there are no</w:t>
            </w:r>
          </w:p>
          <w:p w:rsidR="007779BC" w:rsidRPr="007779BC" w:rsidRDefault="007779BC" w:rsidP="007779BC">
            <w:pPr>
              <w:rPr>
                <w:rFonts w:ascii="Arial" w:hAnsi="Arial" w:cs="Arial"/>
              </w:rPr>
            </w:pPr>
            <w:r w:rsidRPr="007779BC">
              <w:rPr>
                <w:rFonts w:ascii="Arial" w:hAnsi="Arial" w:cs="Arial"/>
              </w:rPr>
              <w:t>restrictions on who the medical practitioner is or by whom they are employed. For instance, practitioners may be single practitioners in a medical practice, occupational physicians who work for specialist occupational health organisations or they may provide specialist services and testing in certain areas of health monitoring like respiratory screening and chest X-rays.</w:t>
            </w:r>
          </w:p>
          <w:p w:rsidR="007779BC" w:rsidRPr="007779BC" w:rsidRDefault="007779BC" w:rsidP="007779BC">
            <w:pPr>
              <w:rPr>
                <w:rFonts w:ascii="Arial" w:hAnsi="Arial" w:cs="Arial"/>
              </w:rPr>
            </w:pPr>
          </w:p>
          <w:p w:rsidR="007779BC" w:rsidRPr="007779BC" w:rsidRDefault="007779BC" w:rsidP="007779BC">
            <w:pPr>
              <w:rPr>
                <w:rFonts w:ascii="Arial" w:hAnsi="Arial" w:cs="Arial"/>
              </w:rPr>
            </w:pPr>
            <w:r w:rsidRPr="007779BC">
              <w:rPr>
                <w:rFonts w:ascii="Arial" w:hAnsi="Arial" w:cs="Arial"/>
              </w:rPr>
              <w:t>The medical practitioner should prepare a program of health monitoring and either carry out the health monitoring program themselves or supervise the program undertaken by another suitably qualified person like an occupational health nurse. The medical practitioner has the overall responsibility for health monitoring, however, they</w:t>
            </w:r>
          </w:p>
          <w:p w:rsidR="007779BC" w:rsidRPr="007779BC" w:rsidRDefault="007779BC" w:rsidP="007779BC">
            <w:pPr>
              <w:rPr>
                <w:rFonts w:ascii="Arial" w:hAnsi="Arial" w:cs="Arial"/>
              </w:rPr>
            </w:pPr>
            <w:r w:rsidRPr="007779BC">
              <w:rPr>
                <w:rFonts w:ascii="Arial" w:hAnsi="Arial" w:cs="Arial"/>
              </w:rPr>
              <w:t>may need to seek advice from other professionals like an occupational physician, and may</w:t>
            </w:r>
          </w:p>
          <w:p w:rsidR="00F26D92" w:rsidRDefault="007779BC" w:rsidP="00063F9A">
            <w:pPr>
              <w:rPr>
                <w:rFonts w:ascii="Arial" w:hAnsi="Arial" w:cs="Arial"/>
              </w:rPr>
            </w:pPr>
            <w:r w:rsidRPr="007779BC">
              <w:rPr>
                <w:rFonts w:ascii="Arial" w:hAnsi="Arial" w:cs="Arial"/>
              </w:rPr>
              <w:t>need to consult with other workplace health and safety professionals.</w:t>
            </w:r>
            <w:permEnd w:id="463681099"/>
          </w:p>
        </w:tc>
      </w:tr>
    </w:tbl>
    <w:p w:rsidR="00F26D92" w:rsidRDefault="00F26D92" w:rsidP="00063F9A">
      <w:pPr>
        <w:spacing w:after="0" w:line="240" w:lineRule="auto"/>
        <w:rPr>
          <w:rFonts w:ascii="Arial" w:hAnsi="Arial" w:cs="Arial"/>
        </w:rPr>
      </w:pPr>
    </w:p>
    <w:p w:rsidR="00F26D92" w:rsidRDefault="00F26D92" w:rsidP="00F26D9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26D92" w:rsidTr="00CE7698">
        <w:tc>
          <w:tcPr>
            <w:tcW w:w="9242" w:type="dxa"/>
            <w:shd w:val="clear" w:color="auto" w:fill="000000" w:themeFill="text1"/>
          </w:tcPr>
          <w:p w:rsidR="00F26D92" w:rsidRPr="00F26D92" w:rsidRDefault="00F26D92" w:rsidP="00CE7698">
            <w:pPr>
              <w:keepNext/>
              <w:rPr>
                <w:rFonts w:ascii="Arial" w:hAnsi="Arial" w:cs="Arial"/>
                <w:b/>
              </w:rPr>
            </w:pPr>
            <w:r>
              <w:rPr>
                <w:rFonts w:ascii="Arial" w:hAnsi="Arial" w:cs="Arial"/>
                <w:b/>
              </w:rPr>
              <w:lastRenderedPageBreak/>
              <w:t>Health monitoring reporting</w:t>
            </w:r>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Legislation name and relevant section</w:t>
            </w:r>
          </w:p>
        </w:tc>
      </w:tr>
      <w:tr w:rsidR="00F26D92" w:rsidTr="00CE7698">
        <w:trPr>
          <w:trHeight w:val="567"/>
        </w:trPr>
        <w:tc>
          <w:tcPr>
            <w:tcW w:w="9242" w:type="dxa"/>
          </w:tcPr>
          <w:p w:rsidR="007779BC" w:rsidRPr="007779BC" w:rsidRDefault="007779BC" w:rsidP="007779BC">
            <w:pPr>
              <w:keepNext/>
              <w:rPr>
                <w:rFonts w:ascii="Arial" w:hAnsi="Arial" w:cs="Arial"/>
              </w:rPr>
            </w:pPr>
            <w:permStart w:id="226714033" w:edGrp="everyone"/>
            <w:r w:rsidRPr="007779BC">
              <w:rPr>
                <w:rFonts w:ascii="Arial" w:hAnsi="Arial" w:cs="Arial"/>
              </w:rPr>
              <w:t>http://www.safeworkaustralia.gov.au/sites/SWA/about/Publications/Documents/754/Guide-PCBU-Health-Monitoring-Exposure-Hazardous-Chemicals.pdf</w:t>
            </w:r>
          </w:p>
          <w:p w:rsidR="00F26D92" w:rsidRDefault="007779BC" w:rsidP="00F061C4">
            <w:pPr>
              <w:keepNext/>
              <w:rPr>
                <w:rFonts w:ascii="Arial" w:hAnsi="Arial" w:cs="Arial"/>
              </w:rPr>
            </w:pPr>
            <w:r w:rsidRPr="007779BC">
              <w:rPr>
                <w:rFonts w:ascii="Arial" w:hAnsi="Arial" w:cs="Arial"/>
              </w:rPr>
              <w:t>Section 4.1 Content of health monitoring report</w:t>
            </w:r>
            <w:permEnd w:id="226714033"/>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Obligations</w:t>
            </w:r>
          </w:p>
        </w:tc>
      </w:tr>
      <w:tr w:rsidR="00F26D92" w:rsidTr="00CE7698">
        <w:trPr>
          <w:trHeight w:val="850"/>
        </w:trPr>
        <w:tc>
          <w:tcPr>
            <w:tcW w:w="9242" w:type="dxa"/>
          </w:tcPr>
          <w:p w:rsidR="007779BC" w:rsidRPr="00075A1F" w:rsidRDefault="007779BC" w:rsidP="007779BC">
            <w:pPr>
              <w:keepNext/>
              <w:rPr>
                <w:rFonts w:ascii="Arial" w:hAnsi="Arial" w:cs="Arial"/>
              </w:rPr>
            </w:pPr>
            <w:permStart w:id="131667121" w:edGrp="everyone"/>
            <w:r w:rsidRPr="00075A1F">
              <w:rPr>
                <w:rFonts w:ascii="Arial" w:hAnsi="Arial" w:cs="Arial"/>
              </w:rPr>
              <w:t>On receiving the health monitoring report, you should check it contains:</w:t>
            </w:r>
          </w:p>
          <w:p w:rsidR="007779BC" w:rsidRPr="00075A1F" w:rsidRDefault="007779BC" w:rsidP="007779BC">
            <w:pPr>
              <w:keepNext/>
              <w:rPr>
                <w:rFonts w:ascii="Arial" w:hAnsi="Arial" w:cs="Arial"/>
              </w:rPr>
            </w:pPr>
            <w:r w:rsidRPr="00075A1F">
              <w:rPr>
                <w:rFonts w:ascii="Arial" w:hAnsi="Arial" w:cs="Arial"/>
              </w:rPr>
              <w:t> the name and date of birth of the worker</w:t>
            </w:r>
          </w:p>
          <w:p w:rsidR="007779BC" w:rsidRPr="00075A1F" w:rsidRDefault="007779BC" w:rsidP="007779BC">
            <w:pPr>
              <w:keepNext/>
              <w:rPr>
                <w:rFonts w:ascii="Arial" w:hAnsi="Arial" w:cs="Arial"/>
              </w:rPr>
            </w:pPr>
            <w:r w:rsidRPr="00075A1F">
              <w:rPr>
                <w:rFonts w:ascii="Arial" w:hAnsi="Arial" w:cs="Arial"/>
              </w:rPr>
              <w:t> the name registration number and signature of the registered medical practitioner</w:t>
            </w:r>
          </w:p>
          <w:p w:rsidR="007779BC" w:rsidRPr="00075A1F" w:rsidRDefault="007779BC" w:rsidP="007779BC">
            <w:pPr>
              <w:keepNext/>
              <w:rPr>
                <w:rFonts w:ascii="Arial" w:hAnsi="Arial" w:cs="Arial"/>
              </w:rPr>
            </w:pPr>
            <w:r w:rsidRPr="00075A1F">
              <w:rPr>
                <w:rFonts w:ascii="Arial" w:hAnsi="Arial" w:cs="Arial"/>
              </w:rPr>
              <w:t> name and address of the business or undertaking</w:t>
            </w:r>
          </w:p>
          <w:p w:rsidR="007779BC" w:rsidRPr="00075A1F" w:rsidRDefault="007779BC" w:rsidP="007779BC">
            <w:pPr>
              <w:keepNext/>
              <w:rPr>
                <w:rFonts w:ascii="Arial" w:hAnsi="Arial" w:cs="Arial"/>
              </w:rPr>
            </w:pPr>
            <w:r w:rsidRPr="00075A1F">
              <w:rPr>
                <w:rFonts w:ascii="Arial" w:hAnsi="Arial" w:cs="Arial"/>
              </w:rPr>
              <w:t> the date health monitoring was carried out</w:t>
            </w:r>
          </w:p>
          <w:p w:rsidR="007779BC" w:rsidRPr="00075A1F" w:rsidRDefault="007779BC" w:rsidP="007779BC">
            <w:pPr>
              <w:keepNext/>
              <w:rPr>
                <w:rFonts w:ascii="Arial" w:hAnsi="Arial" w:cs="Arial"/>
              </w:rPr>
            </w:pPr>
            <w:r w:rsidRPr="00075A1F">
              <w:rPr>
                <w:rFonts w:ascii="Arial" w:hAnsi="Arial" w:cs="Arial"/>
              </w:rPr>
              <w:t> any test results that indicate whether or not the worker has been exposed to a</w:t>
            </w:r>
          </w:p>
          <w:p w:rsidR="007779BC" w:rsidRPr="00075A1F" w:rsidRDefault="007779BC" w:rsidP="007779BC">
            <w:pPr>
              <w:keepNext/>
              <w:rPr>
                <w:rFonts w:ascii="Arial" w:hAnsi="Arial" w:cs="Arial"/>
              </w:rPr>
            </w:pPr>
            <w:r w:rsidRPr="00075A1F">
              <w:rPr>
                <w:rFonts w:ascii="Arial" w:hAnsi="Arial" w:cs="Arial"/>
              </w:rPr>
              <w:t>hazardous chemical; for lead – any test results that indicate the worker has reached</w:t>
            </w:r>
          </w:p>
          <w:p w:rsidR="007779BC" w:rsidRPr="00075A1F" w:rsidRDefault="007779BC" w:rsidP="007779BC">
            <w:pPr>
              <w:keepNext/>
              <w:rPr>
                <w:rFonts w:ascii="Arial" w:hAnsi="Arial" w:cs="Arial"/>
              </w:rPr>
            </w:pPr>
            <w:r w:rsidRPr="00075A1F">
              <w:rPr>
                <w:rFonts w:ascii="Arial" w:hAnsi="Arial" w:cs="Arial"/>
              </w:rPr>
              <w:t>or exceeded the relevant blood lead level for that worker under regulation 415 of</w:t>
            </w:r>
          </w:p>
          <w:p w:rsidR="007779BC" w:rsidRPr="00075A1F" w:rsidRDefault="007779BC" w:rsidP="007779BC">
            <w:pPr>
              <w:keepNext/>
              <w:rPr>
                <w:rFonts w:ascii="Arial" w:hAnsi="Arial" w:cs="Arial"/>
              </w:rPr>
            </w:pPr>
            <w:r w:rsidRPr="00075A1F">
              <w:rPr>
                <w:rFonts w:ascii="Arial" w:hAnsi="Arial" w:cs="Arial"/>
              </w:rPr>
              <w:t>the WHS Regulations</w:t>
            </w:r>
          </w:p>
          <w:p w:rsidR="007779BC" w:rsidRPr="00075A1F" w:rsidRDefault="007779BC" w:rsidP="007779BC">
            <w:pPr>
              <w:keepNext/>
              <w:rPr>
                <w:rFonts w:ascii="Arial" w:hAnsi="Arial" w:cs="Arial"/>
              </w:rPr>
            </w:pPr>
            <w:r w:rsidRPr="00075A1F">
              <w:rPr>
                <w:rFonts w:ascii="Arial" w:hAnsi="Arial" w:cs="Arial"/>
              </w:rPr>
              <w:t> any advice that test results indicate the worker may have contracted a disease,</w:t>
            </w:r>
          </w:p>
          <w:p w:rsidR="007779BC" w:rsidRPr="00075A1F" w:rsidRDefault="007779BC" w:rsidP="007779BC">
            <w:pPr>
              <w:keepNext/>
              <w:rPr>
                <w:rFonts w:ascii="Arial" w:hAnsi="Arial" w:cs="Arial"/>
              </w:rPr>
            </w:pPr>
            <w:r w:rsidRPr="00075A1F">
              <w:rPr>
                <w:rFonts w:ascii="Arial" w:hAnsi="Arial" w:cs="Arial"/>
              </w:rPr>
              <w:t>injury or illness as a result of carrying out the work that triggered the requirement</w:t>
            </w:r>
          </w:p>
          <w:p w:rsidR="007779BC" w:rsidRPr="00075A1F" w:rsidRDefault="007779BC" w:rsidP="007779BC">
            <w:pPr>
              <w:keepNext/>
              <w:rPr>
                <w:rFonts w:ascii="Arial" w:hAnsi="Arial" w:cs="Arial"/>
              </w:rPr>
            </w:pPr>
            <w:r w:rsidRPr="00075A1F">
              <w:rPr>
                <w:rFonts w:ascii="Arial" w:hAnsi="Arial" w:cs="Arial"/>
              </w:rPr>
              <w:t>for health monitoring</w:t>
            </w:r>
          </w:p>
          <w:p w:rsidR="007779BC" w:rsidRPr="00075A1F" w:rsidRDefault="007779BC" w:rsidP="007779BC">
            <w:pPr>
              <w:keepNext/>
              <w:rPr>
                <w:rFonts w:ascii="Arial" w:hAnsi="Arial" w:cs="Arial"/>
              </w:rPr>
            </w:pPr>
            <w:r w:rsidRPr="00075A1F">
              <w:rPr>
                <w:rFonts w:ascii="Arial" w:hAnsi="Arial" w:cs="Arial"/>
              </w:rPr>
              <w:t> any recommendation that remedial measures be taken, including whether the worker</w:t>
            </w:r>
          </w:p>
          <w:p w:rsidR="007779BC" w:rsidRPr="00075A1F" w:rsidRDefault="007779BC" w:rsidP="007779BC">
            <w:pPr>
              <w:keepNext/>
              <w:rPr>
                <w:rFonts w:ascii="Arial" w:hAnsi="Arial" w:cs="Arial"/>
              </w:rPr>
            </w:pPr>
            <w:r w:rsidRPr="00075A1F">
              <w:rPr>
                <w:rFonts w:ascii="Arial" w:hAnsi="Arial" w:cs="Arial"/>
              </w:rPr>
              <w:t>can continue to carry out the type of work that triggered the requirement for health</w:t>
            </w:r>
          </w:p>
          <w:p w:rsidR="007779BC" w:rsidRPr="00075A1F" w:rsidRDefault="007779BC" w:rsidP="007779BC">
            <w:pPr>
              <w:keepNext/>
              <w:rPr>
                <w:rFonts w:ascii="Arial" w:hAnsi="Arial" w:cs="Arial"/>
              </w:rPr>
            </w:pPr>
            <w:r w:rsidRPr="00075A1F">
              <w:rPr>
                <w:rFonts w:ascii="Arial" w:hAnsi="Arial" w:cs="Arial"/>
              </w:rPr>
              <w:t>monitoring</w:t>
            </w:r>
          </w:p>
          <w:p w:rsidR="007779BC" w:rsidRPr="00075A1F" w:rsidRDefault="007779BC" w:rsidP="007779BC">
            <w:pPr>
              <w:keepNext/>
              <w:rPr>
                <w:rFonts w:ascii="Arial" w:hAnsi="Arial" w:cs="Arial"/>
              </w:rPr>
            </w:pPr>
            <w:r w:rsidRPr="00075A1F">
              <w:rPr>
                <w:rFonts w:ascii="Arial" w:hAnsi="Arial" w:cs="Arial"/>
              </w:rPr>
              <w:t> whether medical counselling is required for the worker in relation to the work that</w:t>
            </w:r>
          </w:p>
          <w:p w:rsidR="007779BC" w:rsidRPr="00075A1F" w:rsidRDefault="007779BC" w:rsidP="007779BC">
            <w:pPr>
              <w:keepNext/>
              <w:rPr>
                <w:rFonts w:ascii="Arial" w:hAnsi="Arial" w:cs="Arial"/>
              </w:rPr>
            </w:pPr>
            <w:r w:rsidRPr="00075A1F">
              <w:rPr>
                <w:rFonts w:ascii="Arial" w:hAnsi="Arial" w:cs="Arial"/>
              </w:rPr>
              <w:t>triggered the requirement for health monitoring.</w:t>
            </w:r>
          </w:p>
          <w:p w:rsidR="007779BC" w:rsidRPr="00075A1F" w:rsidRDefault="007779BC" w:rsidP="007779BC">
            <w:pPr>
              <w:keepNext/>
              <w:rPr>
                <w:rFonts w:ascii="Arial" w:hAnsi="Arial" w:cs="Arial"/>
              </w:rPr>
            </w:pPr>
            <w:r w:rsidRPr="00075A1F">
              <w:rPr>
                <w:rFonts w:ascii="Arial" w:hAnsi="Arial" w:cs="Arial"/>
              </w:rPr>
              <w:t>The report should also contain:</w:t>
            </w:r>
          </w:p>
          <w:p w:rsidR="007779BC" w:rsidRPr="00075A1F" w:rsidRDefault="007779BC" w:rsidP="007779BC">
            <w:pPr>
              <w:keepNext/>
              <w:rPr>
                <w:rFonts w:ascii="Arial" w:hAnsi="Arial" w:cs="Arial"/>
              </w:rPr>
            </w:pPr>
            <w:r w:rsidRPr="00075A1F">
              <w:rPr>
                <w:rFonts w:ascii="Arial" w:hAnsi="Arial" w:cs="Arial"/>
              </w:rPr>
              <w:t> the date of sampling if blood, urine or other samples are taken</w:t>
            </w:r>
          </w:p>
          <w:p w:rsidR="007779BC" w:rsidRPr="00075A1F" w:rsidRDefault="007779BC" w:rsidP="007779BC">
            <w:pPr>
              <w:keepNext/>
              <w:rPr>
                <w:rFonts w:ascii="Arial" w:hAnsi="Arial" w:cs="Arial"/>
              </w:rPr>
            </w:pPr>
            <w:r w:rsidRPr="00075A1F">
              <w:rPr>
                <w:rFonts w:ascii="Arial" w:hAnsi="Arial" w:cs="Arial"/>
              </w:rPr>
              <w:t> results of biological monitoring and other tests carried out; for inorganic lead, the</w:t>
            </w:r>
          </w:p>
          <w:p w:rsidR="00F26D92" w:rsidRDefault="007779BC" w:rsidP="00F061C4">
            <w:pPr>
              <w:keepNext/>
              <w:rPr>
                <w:rFonts w:ascii="Arial" w:hAnsi="Arial" w:cs="Arial"/>
              </w:rPr>
            </w:pPr>
            <w:r w:rsidRPr="00075A1F">
              <w:rPr>
                <w:rFonts w:ascii="Arial" w:hAnsi="Arial" w:cs="Arial"/>
              </w:rPr>
              <w:t>report must also contain the details of the pathology service used to carry out tests</w:t>
            </w:r>
            <w:permEnd w:id="131667121"/>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Pr>
                <w:rFonts w:ascii="Arial" w:hAnsi="Arial" w:cs="Arial"/>
                <w:b/>
              </w:rPr>
              <w:t>How legislative obligations will be addressed</w:t>
            </w:r>
          </w:p>
        </w:tc>
      </w:tr>
      <w:tr w:rsidR="00F26D92" w:rsidTr="00CE7698">
        <w:trPr>
          <w:trHeight w:val="850"/>
        </w:trPr>
        <w:tc>
          <w:tcPr>
            <w:tcW w:w="9242" w:type="dxa"/>
          </w:tcPr>
          <w:p w:rsidR="007779BC" w:rsidRPr="00075A1F" w:rsidRDefault="007779BC" w:rsidP="007779BC">
            <w:pPr>
              <w:rPr>
                <w:rFonts w:ascii="Arial" w:hAnsi="Arial" w:cs="Arial"/>
              </w:rPr>
            </w:pPr>
            <w:permStart w:id="2070826088" w:edGrp="everyone"/>
            <w:r w:rsidRPr="00075A1F">
              <w:rPr>
                <w:rFonts w:ascii="Arial" w:hAnsi="Arial" w:cs="Arial"/>
              </w:rPr>
              <w:t>The health monitoring report should only contain information relating to the health</w:t>
            </w:r>
          </w:p>
          <w:p w:rsidR="007779BC" w:rsidRPr="00075A1F" w:rsidRDefault="007779BC" w:rsidP="007779BC">
            <w:pPr>
              <w:rPr>
                <w:rFonts w:ascii="Arial" w:hAnsi="Arial" w:cs="Arial"/>
              </w:rPr>
            </w:pPr>
            <w:r w:rsidRPr="00075A1F">
              <w:rPr>
                <w:rFonts w:ascii="Arial" w:hAnsi="Arial" w:cs="Arial"/>
              </w:rPr>
              <w:t>monitoring program for the chemical(s) being used. It should not contain other confidential</w:t>
            </w:r>
          </w:p>
          <w:p w:rsidR="007779BC" w:rsidRPr="00075A1F" w:rsidRDefault="007779BC" w:rsidP="007779BC">
            <w:pPr>
              <w:rPr>
                <w:rFonts w:ascii="Arial" w:hAnsi="Arial" w:cs="Arial"/>
              </w:rPr>
            </w:pPr>
            <w:r w:rsidRPr="00075A1F">
              <w:rPr>
                <w:rFonts w:ascii="Arial" w:hAnsi="Arial" w:cs="Arial"/>
              </w:rPr>
              <w:t>health information on workers, unless there is an obligation the PCBU should know.</w:t>
            </w:r>
          </w:p>
          <w:p w:rsidR="007779BC" w:rsidRPr="00075A1F" w:rsidRDefault="007779BC" w:rsidP="007779BC">
            <w:pPr>
              <w:rPr>
                <w:rFonts w:ascii="Arial" w:hAnsi="Arial" w:cs="Arial"/>
              </w:rPr>
            </w:pPr>
            <w:r w:rsidRPr="00075A1F">
              <w:rPr>
                <w:rFonts w:ascii="Arial" w:hAnsi="Arial" w:cs="Arial"/>
              </w:rPr>
              <w:t>The report will not contain details of medical conditions disclosed to or diagnosed by the</w:t>
            </w:r>
          </w:p>
          <w:p w:rsidR="007779BC" w:rsidRPr="00075A1F" w:rsidRDefault="007779BC" w:rsidP="007779BC">
            <w:pPr>
              <w:rPr>
                <w:rFonts w:ascii="Arial" w:hAnsi="Arial" w:cs="Arial"/>
              </w:rPr>
            </w:pPr>
            <w:r w:rsidRPr="00075A1F">
              <w:rPr>
                <w:rFonts w:ascii="Arial" w:hAnsi="Arial" w:cs="Arial"/>
              </w:rPr>
              <w:t>medical practitioner conducting the health monitoring if these have no relevance or bearing</w:t>
            </w:r>
          </w:p>
          <w:p w:rsidR="007779BC" w:rsidRPr="00075A1F" w:rsidRDefault="007779BC" w:rsidP="007779BC">
            <w:pPr>
              <w:rPr>
                <w:rFonts w:ascii="Arial" w:hAnsi="Arial" w:cs="Arial"/>
              </w:rPr>
            </w:pPr>
            <w:r w:rsidRPr="00075A1F">
              <w:rPr>
                <w:rFonts w:ascii="Arial" w:hAnsi="Arial" w:cs="Arial"/>
              </w:rPr>
              <w:t>on the work being performed. If the worker has a pre-existing medical condition which</w:t>
            </w:r>
          </w:p>
          <w:p w:rsidR="007779BC" w:rsidRPr="00075A1F" w:rsidRDefault="007779BC" w:rsidP="007779BC">
            <w:pPr>
              <w:rPr>
                <w:rFonts w:ascii="Arial" w:hAnsi="Arial" w:cs="Arial"/>
              </w:rPr>
            </w:pPr>
            <w:r w:rsidRPr="00075A1F">
              <w:rPr>
                <w:rFonts w:ascii="Arial" w:hAnsi="Arial" w:cs="Arial"/>
              </w:rPr>
              <w:t>may exacerbate the health effects of chemicals, it may be useful if this is brought to your</w:t>
            </w:r>
          </w:p>
          <w:p w:rsidR="007779BC" w:rsidRPr="00075A1F" w:rsidRDefault="007779BC" w:rsidP="007779BC">
            <w:pPr>
              <w:rPr>
                <w:rFonts w:ascii="Arial" w:hAnsi="Arial" w:cs="Arial"/>
              </w:rPr>
            </w:pPr>
            <w:r w:rsidRPr="00075A1F">
              <w:rPr>
                <w:rFonts w:ascii="Arial" w:hAnsi="Arial" w:cs="Arial"/>
              </w:rPr>
              <w:t>attention so appropriate measures can be put in place. However, details of pre-existing</w:t>
            </w:r>
          </w:p>
          <w:p w:rsidR="007779BC" w:rsidRPr="00075A1F" w:rsidRDefault="007779BC" w:rsidP="007779BC">
            <w:pPr>
              <w:rPr>
                <w:rFonts w:ascii="Arial" w:hAnsi="Arial" w:cs="Arial"/>
              </w:rPr>
            </w:pPr>
            <w:r w:rsidRPr="00075A1F">
              <w:rPr>
                <w:rFonts w:ascii="Arial" w:hAnsi="Arial" w:cs="Arial"/>
              </w:rPr>
              <w:t>medical conditions can only be included in the health monitoring report with the worker’s</w:t>
            </w:r>
          </w:p>
          <w:p w:rsidR="007779BC" w:rsidRPr="00075A1F" w:rsidRDefault="007779BC" w:rsidP="007779BC">
            <w:pPr>
              <w:rPr>
                <w:rFonts w:ascii="Arial" w:hAnsi="Arial" w:cs="Arial"/>
              </w:rPr>
            </w:pPr>
            <w:r w:rsidRPr="00075A1F">
              <w:rPr>
                <w:rFonts w:ascii="Arial" w:hAnsi="Arial" w:cs="Arial"/>
              </w:rPr>
              <w:t>written permission.</w:t>
            </w:r>
          </w:p>
          <w:p w:rsidR="007779BC" w:rsidRPr="00075A1F" w:rsidRDefault="007779BC" w:rsidP="007779BC">
            <w:pPr>
              <w:rPr>
                <w:rFonts w:ascii="Arial" w:hAnsi="Arial" w:cs="Arial"/>
              </w:rPr>
            </w:pPr>
            <w:r w:rsidRPr="00075A1F">
              <w:rPr>
                <w:rFonts w:ascii="Arial" w:hAnsi="Arial" w:cs="Arial"/>
              </w:rPr>
              <w:t>The medical practitioner will inform you of pastimes to be avoided, like tobacco smoking,</w:t>
            </w:r>
          </w:p>
          <w:p w:rsidR="00F26D92" w:rsidRDefault="007779BC" w:rsidP="00CE7698">
            <w:pPr>
              <w:rPr>
                <w:rFonts w:ascii="Arial" w:hAnsi="Arial" w:cs="Arial"/>
              </w:rPr>
            </w:pPr>
            <w:r w:rsidRPr="00075A1F">
              <w:rPr>
                <w:rFonts w:ascii="Arial" w:hAnsi="Arial" w:cs="Arial"/>
              </w:rPr>
              <w:t>or dietary intakes which may exacerbate the effects of hazardous chemicals being used</w:t>
            </w:r>
            <w:permEnd w:id="2070826088"/>
          </w:p>
        </w:tc>
      </w:tr>
    </w:tbl>
    <w:p w:rsidR="00F26D92" w:rsidRDefault="00F26D92" w:rsidP="00F26D92">
      <w:pPr>
        <w:spacing w:after="0" w:line="240" w:lineRule="auto"/>
        <w:rPr>
          <w:rFonts w:ascii="Arial" w:hAnsi="Arial" w:cs="Arial"/>
        </w:rPr>
      </w:pPr>
    </w:p>
    <w:p w:rsidR="00F26D92" w:rsidRDefault="00F26D92" w:rsidP="00F26D9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26D92" w:rsidTr="00CE7698">
        <w:tc>
          <w:tcPr>
            <w:tcW w:w="9242" w:type="dxa"/>
            <w:shd w:val="clear" w:color="auto" w:fill="000000" w:themeFill="text1"/>
          </w:tcPr>
          <w:p w:rsidR="00F26D92" w:rsidRPr="00F26D92" w:rsidRDefault="00F26D92" w:rsidP="00CE7698">
            <w:pPr>
              <w:keepNext/>
              <w:rPr>
                <w:rFonts w:ascii="Arial" w:hAnsi="Arial" w:cs="Arial"/>
                <w:b/>
              </w:rPr>
            </w:pPr>
            <w:r>
              <w:rPr>
                <w:rFonts w:ascii="Arial" w:hAnsi="Arial" w:cs="Arial"/>
                <w:b/>
              </w:rPr>
              <w:t>C</w:t>
            </w:r>
            <w:r w:rsidRPr="00F26D92">
              <w:rPr>
                <w:rFonts w:ascii="Arial" w:hAnsi="Arial" w:cs="Arial"/>
                <w:b/>
              </w:rPr>
              <w:t>onfidentiality of health monitoring results</w:t>
            </w:r>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Legislation name and relevant section</w:t>
            </w:r>
          </w:p>
        </w:tc>
      </w:tr>
      <w:tr w:rsidR="00F26D92" w:rsidTr="00CE7698">
        <w:trPr>
          <w:trHeight w:val="567"/>
        </w:trPr>
        <w:tc>
          <w:tcPr>
            <w:tcW w:w="9242" w:type="dxa"/>
          </w:tcPr>
          <w:p w:rsidR="007779BC" w:rsidRDefault="007779BC" w:rsidP="007779BC">
            <w:pPr>
              <w:keepNext/>
              <w:rPr>
                <w:rFonts w:ascii="Arial" w:hAnsi="Arial" w:cs="Arial"/>
              </w:rPr>
            </w:pPr>
            <w:permStart w:id="1906638973" w:edGrp="everyone"/>
            <w:r w:rsidRPr="004335A0">
              <w:rPr>
                <w:rFonts w:ascii="Arial" w:hAnsi="Arial" w:cs="Arial"/>
              </w:rPr>
              <w:t>http://www.safeworkaustralia.gov.au/sites/SWA/about/Publications/Documents/754/Guide-PCBU-Health-Monitoring-Exposure-Hazardous-Chemicals.pdf</w:t>
            </w:r>
          </w:p>
          <w:p w:rsidR="00F26D92" w:rsidRDefault="007779BC" w:rsidP="00F061C4">
            <w:pPr>
              <w:keepNext/>
              <w:rPr>
                <w:rFonts w:ascii="Arial" w:hAnsi="Arial" w:cs="Arial"/>
              </w:rPr>
            </w:pPr>
            <w:r>
              <w:rPr>
                <w:rFonts w:ascii="Arial" w:hAnsi="Arial" w:cs="Arial"/>
              </w:rPr>
              <w:t>4.3 Record of health monitoring reports</w:t>
            </w:r>
            <w:permEnd w:id="1906638973"/>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Obligations</w:t>
            </w:r>
          </w:p>
        </w:tc>
      </w:tr>
      <w:tr w:rsidR="00F26D92" w:rsidTr="00CE7698">
        <w:trPr>
          <w:trHeight w:val="850"/>
        </w:trPr>
        <w:tc>
          <w:tcPr>
            <w:tcW w:w="9242" w:type="dxa"/>
          </w:tcPr>
          <w:p w:rsidR="007779BC" w:rsidRPr="004335A0" w:rsidRDefault="007779BC" w:rsidP="007779BC">
            <w:pPr>
              <w:keepNext/>
              <w:rPr>
                <w:rFonts w:ascii="Arial" w:hAnsi="Arial" w:cs="Arial"/>
              </w:rPr>
            </w:pPr>
            <w:permStart w:id="1490426663" w:edGrp="everyone"/>
            <w:r w:rsidRPr="004335A0">
              <w:rPr>
                <w:rFonts w:ascii="Arial" w:hAnsi="Arial" w:cs="Arial"/>
              </w:rPr>
              <w:t>Health monitoring reports for workers must be identified as a record in relation to that</w:t>
            </w:r>
          </w:p>
          <w:p w:rsidR="00F26D92" w:rsidRDefault="007779BC" w:rsidP="00F061C4">
            <w:pPr>
              <w:keepNext/>
              <w:rPr>
                <w:rFonts w:ascii="Arial" w:hAnsi="Arial" w:cs="Arial"/>
              </w:rPr>
            </w:pPr>
            <w:r w:rsidRPr="004335A0">
              <w:rPr>
                <w:rFonts w:ascii="Arial" w:hAnsi="Arial" w:cs="Arial"/>
              </w:rPr>
              <w:t>worker. These records should be kept separate from information obtained for other purposes,</w:t>
            </w:r>
            <w:r>
              <w:rPr>
                <w:rFonts w:ascii="Arial" w:hAnsi="Arial" w:cs="Arial"/>
              </w:rPr>
              <w:t xml:space="preserve"> </w:t>
            </w:r>
            <w:r w:rsidRPr="004335A0">
              <w:rPr>
                <w:rFonts w:ascii="Arial" w:hAnsi="Arial" w:cs="Arial"/>
              </w:rPr>
              <w:t>for example records of examinations that are not connected with health monitoring</w:t>
            </w:r>
            <w:permEnd w:id="1490426663"/>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Pr>
                <w:rFonts w:ascii="Arial" w:hAnsi="Arial" w:cs="Arial"/>
                <w:b/>
              </w:rPr>
              <w:t>How legislative obligations will be addressed</w:t>
            </w:r>
          </w:p>
        </w:tc>
      </w:tr>
      <w:tr w:rsidR="00F26D92" w:rsidTr="00CE7698">
        <w:trPr>
          <w:trHeight w:val="850"/>
        </w:trPr>
        <w:tc>
          <w:tcPr>
            <w:tcW w:w="9242" w:type="dxa"/>
          </w:tcPr>
          <w:p w:rsidR="007779BC" w:rsidRPr="004335A0" w:rsidRDefault="007779BC" w:rsidP="007779BC">
            <w:pPr>
              <w:rPr>
                <w:rFonts w:ascii="Arial" w:hAnsi="Arial" w:cs="Arial"/>
              </w:rPr>
            </w:pPr>
            <w:permStart w:id="55926609" w:edGrp="everyone"/>
            <w:r w:rsidRPr="004335A0">
              <w:rPr>
                <w:rFonts w:ascii="Arial" w:hAnsi="Arial" w:cs="Arial"/>
              </w:rPr>
              <w:t>CONFIDENTIALITY</w:t>
            </w:r>
          </w:p>
          <w:p w:rsidR="007779BC" w:rsidRPr="004335A0" w:rsidRDefault="007779BC" w:rsidP="007779BC">
            <w:pPr>
              <w:rPr>
                <w:rFonts w:ascii="Arial" w:hAnsi="Arial" w:cs="Arial"/>
              </w:rPr>
            </w:pPr>
            <w:r w:rsidRPr="004335A0">
              <w:rPr>
                <w:rFonts w:ascii="Arial" w:hAnsi="Arial" w:cs="Arial"/>
              </w:rPr>
              <w:t>Health monitoring reports and results must be kept as confidential records and must not</w:t>
            </w:r>
          </w:p>
          <w:p w:rsidR="007779BC" w:rsidRPr="004335A0" w:rsidRDefault="007779BC" w:rsidP="007779BC">
            <w:pPr>
              <w:rPr>
                <w:rFonts w:ascii="Arial" w:hAnsi="Arial" w:cs="Arial"/>
              </w:rPr>
            </w:pPr>
            <w:r w:rsidRPr="004335A0">
              <w:rPr>
                <w:rFonts w:ascii="Arial" w:hAnsi="Arial" w:cs="Arial"/>
              </w:rPr>
              <w:t>be disclosed to another person without the worker’s written consent, except where the</w:t>
            </w:r>
          </w:p>
          <w:p w:rsidR="007779BC" w:rsidRPr="004335A0" w:rsidRDefault="007779BC" w:rsidP="007779BC">
            <w:pPr>
              <w:rPr>
                <w:rFonts w:ascii="Arial" w:hAnsi="Arial" w:cs="Arial"/>
              </w:rPr>
            </w:pPr>
            <w:r w:rsidRPr="004335A0">
              <w:rPr>
                <w:rFonts w:ascii="Arial" w:hAnsi="Arial" w:cs="Arial"/>
              </w:rPr>
              <w:t>records are required to be given under the WHS Regulations to any of the following:</w:t>
            </w:r>
          </w:p>
          <w:p w:rsidR="007779BC" w:rsidRPr="004335A0" w:rsidRDefault="007779BC" w:rsidP="007779BC">
            <w:pPr>
              <w:rPr>
                <w:rFonts w:ascii="Arial" w:hAnsi="Arial" w:cs="Arial"/>
              </w:rPr>
            </w:pPr>
            <w:r w:rsidRPr="004335A0">
              <w:rPr>
                <w:rFonts w:ascii="Arial" w:hAnsi="Arial" w:cs="Arial"/>
              </w:rPr>
              <w:lastRenderedPageBreak/>
              <w:t> the regulator</w:t>
            </w:r>
          </w:p>
          <w:p w:rsidR="007779BC" w:rsidRPr="004335A0" w:rsidRDefault="007779BC" w:rsidP="007779BC">
            <w:pPr>
              <w:rPr>
                <w:rFonts w:ascii="Arial" w:hAnsi="Arial" w:cs="Arial"/>
              </w:rPr>
            </w:pPr>
            <w:r w:rsidRPr="004335A0">
              <w:rPr>
                <w:rFonts w:ascii="Arial" w:hAnsi="Arial" w:cs="Arial"/>
              </w:rPr>
              <w:t> another PCBU who has a duty to provide health monitoring for the worker</w:t>
            </w:r>
          </w:p>
          <w:p w:rsidR="007779BC" w:rsidRPr="004335A0" w:rsidRDefault="007779BC" w:rsidP="007779BC">
            <w:pPr>
              <w:rPr>
                <w:rFonts w:ascii="Arial" w:hAnsi="Arial" w:cs="Arial"/>
              </w:rPr>
            </w:pPr>
            <w:r w:rsidRPr="004335A0">
              <w:rPr>
                <w:rFonts w:ascii="Arial" w:hAnsi="Arial" w:cs="Arial"/>
              </w:rPr>
              <w:t> a person who must keep the record confidential under a duty of professional</w:t>
            </w:r>
            <w:r>
              <w:rPr>
                <w:rFonts w:ascii="Arial" w:hAnsi="Arial" w:cs="Arial"/>
              </w:rPr>
              <w:t xml:space="preserve"> </w:t>
            </w:r>
            <w:r w:rsidRPr="004335A0">
              <w:rPr>
                <w:rFonts w:ascii="Arial" w:hAnsi="Arial" w:cs="Arial"/>
              </w:rPr>
              <w:t>confidentiality.</w:t>
            </w:r>
          </w:p>
          <w:p w:rsidR="007779BC" w:rsidRDefault="007779BC" w:rsidP="007779BC">
            <w:pPr>
              <w:rPr>
                <w:rFonts w:ascii="Arial" w:hAnsi="Arial" w:cs="Arial"/>
              </w:rPr>
            </w:pPr>
          </w:p>
          <w:p w:rsidR="007779BC" w:rsidRPr="004335A0" w:rsidRDefault="007779BC" w:rsidP="007779BC">
            <w:pPr>
              <w:rPr>
                <w:rFonts w:ascii="Arial" w:hAnsi="Arial" w:cs="Arial"/>
              </w:rPr>
            </w:pPr>
            <w:r w:rsidRPr="004335A0">
              <w:rPr>
                <w:rFonts w:ascii="Arial" w:hAnsi="Arial" w:cs="Arial"/>
              </w:rPr>
              <w:t>Note: health monitoring may include longer-term epidemiological studies.</w:t>
            </w:r>
          </w:p>
          <w:p w:rsidR="007779BC" w:rsidRPr="004335A0" w:rsidRDefault="007779BC" w:rsidP="007779BC">
            <w:pPr>
              <w:rPr>
                <w:rFonts w:ascii="Arial" w:hAnsi="Arial" w:cs="Arial"/>
              </w:rPr>
            </w:pPr>
            <w:r w:rsidRPr="004335A0">
              <w:rPr>
                <w:rFonts w:ascii="Arial" w:hAnsi="Arial" w:cs="Arial"/>
              </w:rPr>
              <w:t>Health monitoring reports should be kept separate from normal workers’ records like</w:t>
            </w:r>
          </w:p>
          <w:p w:rsidR="007779BC" w:rsidRPr="004335A0" w:rsidRDefault="007779BC" w:rsidP="007779BC">
            <w:pPr>
              <w:rPr>
                <w:rFonts w:ascii="Arial" w:hAnsi="Arial" w:cs="Arial"/>
              </w:rPr>
            </w:pPr>
            <w:r w:rsidRPr="004335A0">
              <w:rPr>
                <w:rFonts w:ascii="Arial" w:hAnsi="Arial" w:cs="Arial"/>
              </w:rPr>
              <w:t>payroll or human resources data, to prevent the reports being accessed inadvertently by</w:t>
            </w:r>
          </w:p>
          <w:p w:rsidR="007779BC" w:rsidRPr="004335A0" w:rsidRDefault="007779BC" w:rsidP="007779BC">
            <w:pPr>
              <w:rPr>
                <w:rFonts w:ascii="Arial" w:hAnsi="Arial" w:cs="Arial"/>
              </w:rPr>
            </w:pPr>
            <w:r w:rsidRPr="004335A0">
              <w:rPr>
                <w:rFonts w:ascii="Arial" w:hAnsi="Arial" w:cs="Arial"/>
              </w:rPr>
              <w:t>unauthorised people. The report cannot be used for any purpose other than for health</w:t>
            </w:r>
          </w:p>
          <w:p w:rsidR="007779BC" w:rsidRPr="004335A0" w:rsidRDefault="007779BC" w:rsidP="007779BC">
            <w:pPr>
              <w:rPr>
                <w:rFonts w:ascii="Arial" w:hAnsi="Arial" w:cs="Arial"/>
              </w:rPr>
            </w:pPr>
            <w:r w:rsidRPr="004335A0">
              <w:rPr>
                <w:rFonts w:ascii="Arial" w:hAnsi="Arial" w:cs="Arial"/>
              </w:rPr>
              <w:t>monitoring. Similarly, blood or tissue samples, X-rays, questionnaires or other materials</w:t>
            </w:r>
          </w:p>
          <w:p w:rsidR="00F26D92" w:rsidRDefault="007779BC" w:rsidP="00CE7698">
            <w:pPr>
              <w:rPr>
                <w:rFonts w:ascii="Arial" w:hAnsi="Arial" w:cs="Arial"/>
              </w:rPr>
            </w:pPr>
            <w:r w:rsidRPr="004335A0">
              <w:rPr>
                <w:rFonts w:ascii="Arial" w:hAnsi="Arial" w:cs="Arial"/>
              </w:rPr>
              <w:t>taken for health monitoring must not be used for any other purpose</w:t>
            </w:r>
            <w:permEnd w:id="55926609"/>
          </w:p>
        </w:tc>
      </w:tr>
    </w:tbl>
    <w:p w:rsidR="00F26D92" w:rsidRDefault="00F26D92" w:rsidP="00F26D92">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F061C4" w:rsidRPr="00F061C4" w:rsidTr="00A91CA4">
        <w:tc>
          <w:tcPr>
            <w:tcW w:w="3227" w:type="dxa"/>
            <w:shd w:val="clear" w:color="auto" w:fill="232F84"/>
          </w:tcPr>
          <w:p w:rsidR="00F061C4" w:rsidRPr="00F061C4" w:rsidRDefault="00F061C4" w:rsidP="00F061C4">
            <w:pPr>
              <w:keepNext/>
              <w:rPr>
                <w:rFonts w:ascii="Arial" w:hAnsi="Arial" w:cs="Arial"/>
                <w:b/>
              </w:rPr>
            </w:pPr>
            <w:r>
              <w:rPr>
                <w:rFonts w:ascii="Arial" w:hAnsi="Arial" w:cs="Arial"/>
                <w:b/>
              </w:rPr>
              <w:t>Outcome for Activity 4</w:t>
            </w:r>
          </w:p>
        </w:tc>
        <w:permStart w:id="367003741" w:edGrp="everyone"/>
        <w:tc>
          <w:tcPr>
            <w:tcW w:w="6015" w:type="dxa"/>
          </w:tcPr>
          <w:p w:rsidR="00F061C4" w:rsidRPr="00F061C4" w:rsidRDefault="00523B81" w:rsidP="00F061C4">
            <w:pPr>
              <w:keepNext/>
              <w:rPr>
                <w:rFonts w:ascii="Arial" w:hAnsi="Arial" w:cs="Arial"/>
              </w:rPr>
            </w:pPr>
            <w:sdt>
              <w:sdtPr>
                <w:rPr>
                  <w:rFonts w:ascii="Arial" w:hAnsi="Arial" w:cs="Arial"/>
                </w:rPr>
                <w:id w:val="1288858293"/>
                <w14:checkbox>
                  <w14:checked w14:val="0"/>
                  <w14:checkedState w14:val="2612" w14:font="MS Gothic"/>
                  <w14:uncheckedState w14:val="2610" w14:font="MS Gothic"/>
                </w14:checkbox>
              </w:sdtPr>
              <w:sdtEndPr/>
              <w:sdtContent>
                <w:r w:rsidR="00F061C4" w:rsidRPr="00F061C4">
                  <w:rPr>
                    <w:rFonts w:ascii="Segoe UI Symbol" w:hAnsi="Segoe UI Symbol" w:cs="Segoe UI Symbol"/>
                  </w:rPr>
                  <w:t>☐</w:t>
                </w:r>
              </w:sdtContent>
            </w:sdt>
            <w:permEnd w:id="367003741"/>
            <w:r w:rsidR="00F061C4" w:rsidRPr="00F061C4">
              <w:rPr>
                <w:rFonts w:ascii="Arial" w:hAnsi="Arial" w:cs="Arial"/>
              </w:rPr>
              <w:t xml:space="preserve"> Satisfactory </w:t>
            </w:r>
            <w:r w:rsidR="00F061C4" w:rsidRPr="00F061C4">
              <w:rPr>
                <w:rFonts w:ascii="Arial" w:hAnsi="Arial" w:cs="Arial"/>
              </w:rPr>
              <w:tab/>
            </w:r>
          </w:p>
          <w:p w:rsidR="00F061C4" w:rsidRPr="00F061C4" w:rsidRDefault="00523B81" w:rsidP="00F061C4">
            <w:pPr>
              <w:keepNext/>
              <w:rPr>
                <w:rFonts w:ascii="Arial" w:hAnsi="Arial" w:cs="Arial"/>
              </w:rPr>
            </w:pPr>
            <w:sdt>
              <w:sdtPr>
                <w:rPr>
                  <w:rFonts w:ascii="Arial" w:hAnsi="Arial" w:cs="Arial"/>
                </w:rPr>
                <w:id w:val="-206645782"/>
                <w14:checkbox>
                  <w14:checked w14:val="0"/>
                  <w14:checkedState w14:val="2612" w14:font="MS Gothic"/>
                  <w14:uncheckedState w14:val="2610" w14:font="MS Gothic"/>
                </w14:checkbox>
              </w:sdtPr>
              <w:sdtEndPr/>
              <w:sdtContent>
                <w:permStart w:id="1481704072" w:edGrp="everyone"/>
                <w:r w:rsidR="00F061C4" w:rsidRPr="00F061C4">
                  <w:rPr>
                    <w:rFonts w:ascii="Segoe UI Symbol" w:hAnsi="Segoe UI Symbol" w:cs="Segoe UI Symbol"/>
                  </w:rPr>
                  <w:t>☐</w:t>
                </w:r>
                <w:permEnd w:id="1481704072"/>
              </w:sdtContent>
            </w:sdt>
            <w:r w:rsidR="00F061C4" w:rsidRPr="00F061C4">
              <w:rPr>
                <w:rFonts w:ascii="Arial" w:hAnsi="Arial" w:cs="Arial"/>
              </w:rPr>
              <w:t xml:space="preserve"> Not satisfactory</w:t>
            </w:r>
          </w:p>
        </w:tc>
      </w:tr>
      <w:tr w:rsidR="00F061C4" w:rsidRPr="00F061C4" w:rsidTr="00A91CA4">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916613248" w:edGrp="everyone"/>
            <w:permEnd w:id="916613248"/>
          </w:p>
        </w:tc>
      </w:tr>
    </w:tbl>
    <w:p w:rsidR="006A3AAB"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A3AAB" w:rsidRPr="00063F9A" w:rsidTr="00CD5520">
        <w:tc>
          <w:tcPr>
            <w:tcW w:w="9235" w:type="dxa"/>
            <w:shd w:val="clear" w:color="auto" w:fill="232F84"/>
          </w:tcPr>
          <w:p w:rsidR="006A3AAB" w:rsidRPr="00063F9A" w:rsidRDefault="006A3AAB" w:rsidP="008616DF">
            <w:pPr>
              <w:pStyle w:val="ListParagraph"/>
              <w:numPr>
                <w:ilvl w:val="0"/>
                <w:numId w:val="4"/>
              </w:numPr>
              <w:rPr>
                <w:rFonts w:ascii="Arial" w:hAnsi="Arial" w:cs="Arial"/>
                <w:b/>
              </w:rPr>
            </w:pPr>
          </w:p>
        </w:tc>
      </w:tr>
      <w:tr w:rsidR="006A3AAB" w:rsidRPr="00063F9A" w:rsidTr="00F061C4">
        <w:tc>
          <w:tcPr>
            <w:tcW w:w="9235" w:type="dxa"/>
            <w:shd w:val="clear" w:color="auto" w:fill="A1D7E1"/>
          </w:tcPr>
          <w:p w:rsidR="006A3AAB" w:rsidRPr="00063F9A" w:rsidRDefault="006A3AAB" w:rsidP="00063F9A">
            <w:pPr>
              <w:rPr>
                <w:rFonts w:ascii="Arial" w:hAnsi="Arial" w:cs="Arial"/>
              </w:rPr>
            </w:pPr>
            <w:r w:rsidRPr="00063F9A">
              <w:rPr>
                <w:rFonts w:ascii="Arial" w:hAnsi="Arial" w:cs="Arial"/>
              </w:rPr>
              <w:t xml:space="preserve">Explain how you would engage in review and evaluation </w:t>
            </w:r>
            <w:r w:rsidR="0051671E">
              <w:rPr>
                <w:rFonts w:ascii="Arial" w:hAnsi="Arial" w:cs="Arial"/>
              </w:rPr>
              <w:t xml:space="preserve">of </w:t>
            </w:r>
            <w:r w:rsidRPr="00063F9A">
              <w:rPr>
                <w:rFonts w:ascii="Arial" w:hAnsi="Arial" w:cs="Arial"/>
              </w:rPr>
              <w:t>the health monitoring measure</w:t>
            </w:r>
            <w:r w:rsidR="001C0BF6">
              <w:rPr>
                <w:rFonts w:ascii="Arial" w:hAnsi="Arial" w:cs="Arial"/>
              </w:rPr>
              <w:t>/initiative</w:t>
            </w:r>
            <w:r w:rsidRPr="00063F9A">
              <w:rPr>
                <w:rFonts w:ascii="Arial" w:hAnsi="Arial" w:cs="Arial"/>
              </w:rPr>
              <w:t xml:space="preserve"> described in Activity 3:</w:t>
            </w:r>
          </w:p>
          <w:p w:rsidR="006A3AAB" w:rsidRPr="00063F9A" w:rsidRDefault="006A3AAB" w:rsidP="008616DF">
            <w:pPr>
              <w:numPr>
                <w:ilvl w:val="0"/>
                <w:numId w:val="12"/>
              </w:numPr>
              <w:ind w:left="709"/>
              <w:rPr>
                <w:rFonts w:ascii="Arial" w:hAnsi="Arial" w:cs="Arial"/>
              </w:rPr>
            </w:pPr>
            <w:r w:rsidRPr="00063F9A">
              <w:rPr>
                <w:rFonts w:ascii="Arial" w:hAnsi="Arial" w:cs="Arial"/>
              </w:rPr>
              <w:t>Identify methods you would use to review and evaluate the measure</w:t>
            </w:r>
          </w:p>
          <w:p w:rsidR="006A3AAB" w:rsidRPr="00063F9A" w:rsidRDefault="006A3AAB" w:rsidP="008616DF">
            <w:pPr>
              <w:pStyle w:val="ListParagraph"/>
              <w:numPr>
                <w:ilvl w:val="1"/>
                <w:numId w:val="12"/>
              </w:numPr>
              <w:ind w:left="1134"/>
              <w:rPr>
                <w:rFonts w:ascii="Arial" w:hAnsi="Arial" w:cs="Arial"/>
              </w:rPr>
            </w:pPr>
            <w:r w:rsidRPr="00063F9A">
              <w:rPr>
                <w:rFonts w:ascii="Arial" w:hAnsi="Arial" w:cs="Arial"/>
              </w:rPr>
              <w:t>How would you be involved in the review process?</w:t>
            </w:r>
          </w:p>
          <w:p w:rsidR="006A3AAB" w:rsidRPr="00063F9A" w:rsidRDefault="006A3AAB" w:rsidP="008616DF">
            <w:pPr>
              <w:numPr>
                <w:ilvl w:val="0"/>
                <w:numId w:val="12"/>
              </w:numPr>
              <w:ind w:left="709"/>
              <w:rPr>
                <w:rFonts w:ascii="Arial" w:hAnsi="Arial" w:cs="Arial"/>
              </w:rPr>
            </w:pPr>
            <w:r w:rsidRPr="00063F9A">
              <w:rPr>
                <w:rFonts w:ascii="Arial" w:hAnsi="Arial" w:cs="Arial"/>
              </w:rPr>
              <w:t xml:space="preserve">Explain how you might assist with preparing reports </w:t>
            </w:r>
            <w:r w:rsidR="00D20E44" w:rsidRPr="00063F9A">
              <w:rPr>
                <w:rFonts w:ascii="Arial" w:hAnsi="Arial" w:cs="Arial"/>
              </w:rPr>
              <w:t xml:space="preserve">(and communicating) </w:t>
            </w:r>
            <w:r w:rsidRPr="00063F9A">
              <w:rPr>
                <w:rFonts w:ascii="Arial" w:hAnsi="Arial" w:cs="Arial"/>
              </w:rPr>
              <w:t>about the outcomes of your review</w:t>
            </w:r>
          </w:p>
          <w:p w:rsidR="006A3AAB" w:rsidRPr="00063F9A" w:rsidRDefault="006A3AAB" w:rsidP="008616DF">
            <w:pPr>
              <w:pStyle w:val="ListParagraph"/>
              <w:numPr>
                <w:ilvl w:val="1"/>
                <w:numId w:val="12"/>
              </w:numPr>
              <w:ind w:left="1134"/>
              <w:rPr>
                <w:rFonts w:ascii="Arial" w:hAnsi="Arial" w:cs="Arial"/>
              </w:rPr>
            </w:pPr>
            <w:r w:rsidRPr="00063F9A">
              <w:rPr>
                <w:rFonts w:ascii="Arial" w:hAnsi="Arial" w:cs="Arial"/>
              </w:rPr>
              <w:t>What would be the purpose of the report?</w:t>
            </w:r>
          </w:p>
          <w:p w:rsidR="006A3AAB" w:rsidRDefault="006A3AAB" w:rsidP="008616DF">
            <w:pPr>
              <w:pStyle w:val="ListParagraph"/>
              <w:numPr>
                <w:ilvl w:val="1"/>
                <w:numId w:val="12"/>
              </w:numPr>
              <w:ind w:left="1134"/>
              <w:rPr>
                <w:rFonts w:ascii="Arial" w:hAnsi="Arial" w:cs="Arial"/>
              </w:rPr>
            </w:pPr>
            <w:r w:rsidRPr="00063F9A">
              <w:rPr>
                <w:rFonts w:ascii="Arial" w:hAnsi="Arial" w:cs="Arial"/>
              </w:rPr>
              <w:t xml:space="preserve">Who would be included in the target audience? </w:t>
            </w:r>
          </w:p>
          <w:p w:rsidR="00A06E9A" w:rsidRPr="00063F9A" w:rsidRDefault="00A06E9A" w:rsidP="008616DF">
            <w:pPr>
              <w:pStyle w:val="ListParagraph"/>
              <w:numPr>
                <w:ilvl w:val="1"/>
                <w:numId w:val="12"/>
              </w:numPr>
              <w:ind w:left="1134"/>
              <w:rPr>
                <w:rFonts w:ascii="Arial" w:hAnsi="Arial" w:cs="Arial"/>
              </w:rPr>
            </w:pPr>
            <w:r>
              <w:rPr>
                <w:rFonts w:ascii="Arial" w:hAnsi="Arial" w:cs="Arial"/>
              </w:rPr>
              <w:t>How would digital systems and tools assist with completing record-keeping tasks?</w:t>
            </w:r>
          </w:p>
        </w:tc>
      </w:tr>
    </w:tbl>
    <w:p w:rsidR="006A3AAB" w:rsidRPr="00063F9A" w:rsidRDefault="006A3AAB" w:rsidP="00063F9A">
      <w:pPr>
        <w:shd w:val="clear" w:color="auto" w:fill="FFFFFF" w:themeFill="background1"/>
        <w:spacing w:after="0" w:line="240" w:lineRule="auto"/>
        <w:rPr>
          <w:rFonts w:ascii="Arial" w:hAnsi="Arial" w:cs="Arial"/>
        </w:rPr>
      </w:pPr>
    </w:p>
    <w:tbl>
      <w:tblPr>
        <w:tblStyle w:val="TableGrid"/>
        <w:tblW w:w="9235" w:type="dxa"/>
        <w:tblLook w:val="04A0" w:firstRow="1" w:lastRow="0" w:firstColumn="1" w:lastColumn="0" w:noHBand="0" w:noVBand="1"/>
      </w:tblPr>
      <w:tblGrid>
        <w:gridCol w:w="424"/>
        <w:gridCol w:w="8811"/>
      </w:tblGrid>
      <w:tr w:rsidR="006A3AAB" w:rsidRPr="00063F9A" w:rsidTr="00CD5520">
        <w:tc>
          <w:tcPr>
            <w:tcW w:w="403" w:type="dxa"/>
            <w:shd w:val="clear" w:color="auto" w:fill="D9D9D9" w:themeFill="background1" w:themeFillShade="D9"/>
          </w:tcPr>
          <w:p w:rsidR="006A3AAB" w:rsidRPr="00063F9A" w:rsidRDefault="006A3AAB" w:rsidP="00063F9A">
            <w:pPr>
              <w:rPr>
                <w:rFonts w:ascii="Arial" w:hAnsi="Arial" w:cs="Arial"/>
              </w:rPr>
            </w:pPr>
          </w:p>
        </w:tc>
        <w:tc>
          <w:tcPr>
            <w:tcW w:w="8832" w:type="dxa"/>
            <w:shd w:val="clear" w:color="auto" w:fill="D9D9D9" w:themeFill="background1" w:themeFillShade="D9"/>
          </w:tcPr>
          <w:p w:rsidR="006A3AAB" w:rsidRPr="00063F9A" w:rsidRDefault="006A3AAB" w:rsidP="00063F9A">
            <w:pPr>
              <w:rPr>
                <w:rFonts w:ascii="Arial" w:hAnsi="Arial" w:cs="Arial"/>
                <w:b/>
              </w:rPr>
            </w:pPr>
            <w:r w:rsidRPr="00063F9A">
              <w:rPr>
                <w:rFonts w:ascii="Arial" w:hAnsi="Arial" w:cs="Arial"/>
                <w:b/>
              </w:rPr>
              <w:t xml:space="preserve">Response </w:t>
            </w:r>
          </w:p>
        </w:tc>
      </w:tr>
      <w:tr w:rsidR="006A3AAB" w:rsidRPr="00063F9A" w:rsidTr="00CD5520">
        <w:trPr>
          <w:trHeight w:val="1134"/>
        </w:trPr>
        <w:tc>
          <w:tcPr>
            <w:tcW w:w="403" w:type="dxa"/>
            <w:shd w:val="clear" w:color="auto" w:fill="D9D9D9" w:themeFill="background1" w:themeFillShade="D9"/>
          </w:tcPr>
          <w:p w:rsidR="006A3AAB" w:rsidRPr="00063F9A" w:rsidRDefault="006A3AAB" w:rsidP="00063F9A">
            <w:pPr>
              <w:rPr>
                <w:rFonts w:ascii="Arial" w:hAnsi="Arial" w:cs="Arial"/>
                <w:b/>
              </w:rPr>
            </w:pPr>
            <w:r w:rsidRPr="00063F9A">
              <w:rPr>
                <w:rFonts w:ascii="Arial" w:hAnsi="Arial" w:cs="Arial"/>
                <w:b/>
              </w:rPr>
              <w:t xml:space="preserve">a) </w:t>
            </w:r>
          </w:p>
        </w:tc>
        <w:tc>
          <w:tcPr>
            <w:tcW w:w="8832" w:type="dxa"/>
          </w:tcPr>
          <w:p w:rsidR="007779BC" w:rsidRPr="007779BC" w:rsidRDefault="007779BC" w:rsidP="007779BC">
            <w:pPr>
              <w:rPr>
                <w:rFonts w:ascii="Arial" w:hAnsi="Arial" w:cs="Arial"/>
              </w:rPr>
            </w:pPr>
            <w:permStart w:id="650842370" w:edGrp="everyone"/>
            <w:r w:rsidRPr="007779BC">
              <w:rPr>
                <w:rFonts w:ascii="Arial" w:hAnsi="Arial" w:cs="Arial"/>
              </w:rPr>
              <w:t>Health monitoring means monitoring of a person to identify changes in the person’s health status because of exposure to certain substances. Health monitoring must be carried out by or be done under the supervision of a registered medical practitioner with experience in health monitoring. There are different types of health monitoring procedures used to assess exposure to hazardous chemicals, including</w:t>
            </w:r>
          </w:p>
          <w:p w:rsidR="007779BC" w:rsidRPr="007779BC" w:rsidRDefault="007779BC" w:rsidP="007779BC">
            <w:pPr>
              <w:rPr>
                <w:rFonts w:ascii="Arial" w:hAnsi="Arial" w:cs="Arial"/>
              </w:rPr>
            </w:pPr>
          </w:p>
          <w:p w:rsidR="007779BC" w:rsidRPr="007779BC" w:rsidRDefault="007779BC" w:rsidP="007779BC">
            <w:pPr>
              <w:rPr>
                <w:rFonts w:ascii="Arial" w:hAnsi="Arial" w:cs="Arial"/>
              </w:rPr>
            </w:pPr>
            <w:r w:rsidRPr="007779BC">
              <w:rPr>
                <w:rFonts w:ascii="Arial" w:hAnsi="Arial" w:cs="Arial"/>
              </w:rPr>
              <w:t xml:space="preserve">Interview questions: </w:t>
            </w:r>
          </w:p>
          <w:p w:rsidR="007779BC" w:rsidRPr="007779BC" w:rsidRDefault="007779BC" w:rsidP="007779BC">
            <w:pPr>
              <w:rPr>
                <w:rFonts w:ascii="Arial" w:hAnsi="Arial" w:cs="Arial"/>
              </w:rPr>
            </w:pPr>
            <w:r w:rsidRPr="007779BC">
              <w:rPr>
                <w:rFonts w:ascii="Arial" w:hAnsi="Arial" w:cs="Arial"/>
              </w:rPr>
              <w:t>This involves asking the worker questions about previous occupational history, medical history, lifestyle (for example dietary, smoking and drinking habits), and about symptoms related to exposure. It may also involve simple questions</w:t>
            </w:r>
          </w:p>
          <w:p w:rsidR="007779BC" w:rsidRPr="007779BC" w:rsidRDefault="007779BC" w:rsidP="007779BC">
            <w:pPr>
              <w:rPr>
                <w:rFonts w:ascii="Arial" w:hAnsi="Arial" w:cs="Arial"/>
              </w:rPr>
            </w:pPr>
            <w:r w:rsidRPr="007779BC">
              <w:rPr>
                <w:rFonts w:ascii="Arial" w:hAnsi="Arial" w:cs="Arial"/>
              </w:rPr>
              <w:t>about how workers carry out their work, their personal hygiene at work or where they eat in the workplace. All of these questions provide information to assess current or previous exposure to hazardous chemicals.</w:t>
            </w:r>
          </w:p>
          <w:p w:rsidR="007779BC" w:rsidRPr="007779BC" w:rsidRDefault="007779BC" w:rsidP="007779BC">
            <w:pPr>
              <w:rPr>
                <w:rFonts w:ascii="Arial" w:hAnsi="Arial" w:cs="Arial"/>
              </w:rPr>
            </w:pPr>
          </w:p>
          <w:p w:rsidR="007779BC" w:rsidRPr="007779BC" w:rsidRDefault="007779BC" w:rsidP="007779BC">
            <w:pPr>
              <w:rPr>
                <w:rFonts w:ascii="Arial" w:hAnsi="Arial" w:cs="Arial"/>
              </w:rPr>
            </w:pPr>
            <w:r w:rsidRPr="007779BC">
              <w:rPr>
                <w:rFonts w:ascii="Arial" w:hAnsi="Arial" w:cs="Arial"/>
              </w:rPr>
              <w:t xml:space="preserve">Medical examination </w:t>
            </w:r>
          </w:p>
          <w:p w:rsidR="007779BC" w:rsidRPr="007779BC" w:rsidRDefault="007779BC" w:rsidP="007779BC">
            <w:pPr>
              <w:rPr>
                <w:rFonts w:ascii="Arial" w:hAnsi="Arial" w:cs="Arial"/>
              </w:rPr>
            </w:pPr>
            <w:r w:rsidRPr="007779BC">
              <w:rPr>
                <w:rFonts w:ascii="Arial" w:hAnsi="Arial" w:cs="Arial"/>
              </w:rPr>
              <w:t>This involves the use of standard clinical and medical assessments, tests and techniques to assess the presence of early or long term health effects, often at set intervals. It can include an assessment of medical history, occupational and previous exposure history, and a clinical examination. This can also include tests like spirometry (for testing lung function) and radiography, for example, a chest X-ray.</w:t>
            </w:r>
          </w:p>
          <w:p w:rsidR="007779BC" w:rsidRPr="007779BC" w:rsidRDefault="007779BC" w:rsidP="007779BC">
            <w:pPr>
              <w:rPr>
                <w:rFonts w:ascii="Arial" w:hAnsi="Arial" w:cs="Arial"/>
              </w:rPr>
            </w:pPr>
          </w:p>
          <w:p w:rsidR="007779BC" w:rsidRPr="007779BC" w:rsidRDefault="007779BC" w:rsidP="007779BC">
            <w:pPr>
              <w:rPr>
                <w:rFonts w:ascii="Arial" w:hAnsi="Arial" w:cs="Arial"/>
              </w:rPr>
            </w:pPr>
            <w:r w:rsidRPr="007779BC">
              <w:rPr>
                <w:rFonts w:ascii="Arial" w:hAnsi="Arial" w:cs="Arial"/>
              </w:rPr>
              <w:t>Biological effect monitoring</w:t>
            </w:r>
          </w:p>
          <w:p w:rsidR="007779BC" w:rsidRPr="007779BC" w:rsidRDefault="007779BC" w:rsidP="007779BC">
            <w:pPr>
              <w:rPr>
                <w:rFonts w:ascii="Arial" w:hAnsi="Arial" w:cs="Arial"/>
              </w:rPr>
            </w:pPr>
            <w:r w:rsidRPr="007779BC">
              <w:rPr>
                <w:rFonts w:ascii="Arial" w:hAnsi="Arial" w:cs="Arial"/>
              </w:rPr>
              <w:t>This is the measurement and assessment of early biological effects before health impairment occurs in exposed workers, for example measurement of reduction of cholinesterase activity levels in workers exposed to organophosphate pesticides.</w:t>
            </w:r>
          </w:p>
          <w:p w:rsidR="007779BC" w:rsidRPr="007779BC" w:rsidRDefault="007779BC" w:rsidP="007779BC">
            <w:pPr>
              <w:rPr>
                <w:rFonts w:ascii="Arial" w:hAnsi="Arial" w:cs="Arial"/>
              </w:rPr>
            </w:pPr>
          </w:p>
          <w:p w:rsidR="007779BC" w:rsidRPr="007779BC" w:rsidRDefault="007779BC" w:rsidP="007779BC">
            <w:pPr>
              <w:rPr>
                <w:rFonts w:ascii="Arial" w:hAnsi="Arial" w:cs="Arial"/>
              </w:rPr>
            </w:pPr>
            <w:r w:rsidRPr="007779BC">
              <w:rPr>
                <w:rFonts w:ascii="Arial" w:hAnsi="Arial" w:cs="Arial"/>
              </w:rPr>
              <w:t>Biological exposure monitoring</w:t>
            </w:r>
          </w:p>
          <w:p w:rsidR="007779BC" w:rsidRPr="007779BC" w:rsidRDefault="007779BC" w:rsidP="007779BC">
            <w:pPr>
              <w:rPr>
                <w:rFonts w:ascii="Arial" w:hAnsi="Arial" w:cs="Arial"/>
              </w:rPr>
            </w:pPr>
            <w:r w:rsidRPr="007779BC">
              <w:rPr>
                <w:rFonts w:ascii="Arial" w:hAnsi="Arial" w:cs="Arial"/>
              </w:rPr>
              <w:t>This involves measurement and evaluation of the levels of a hazardous chemical or its metabolites (break-down products) in body tissues, body fluids like urine or blood</w:t>
            </w:r>
          </w:p>
          <w:p w:rsidR="007779BC" w:rsidRPr="007779BC" w:rsidRDefault="007779BC" w:rsidP="007779BC">
            <w:pPr>
              <w:rPr>
                <w:rFonts w:ascii="Arial" w:hAnsi="Arial" w:cs="Arial"/>
              </w:rPr>
            </w:pPr>
            <w:r w:rsidRPr="007779BC">
              <w:rPr>
                <w:rFonts w:ascii="Arial" w:hAnsi="Arial" w:cs="Arial"/>
              </w:rPr>
              <w:t>—for example blood lead levels, urinary cadmium—or in exhaled breath of an exposed person.</w:t>
            </w:r>
          </w:p>
          <w:p w:rsidR="006A3AAB" w:rsidRPr="00063F9A" w:rsidRDefault="007779BC" w:rsidP="00063F9A">
            <w:pPr>
              <w:rPr>
                <w:rFonts w:ascii="Arial" w:hAnsi="Arial" w:cs="Arial"/>
              </w:rPr>
            </w:pPr>
            <w:r w:rsidRPr="007779BC">
              <w:rPr>
                <w:rFonts w:ascii="Arial" w:hAnsi="Arial" w:cs="Arial"/>
              </w:rPr>
              <w:t>:</w:t>
            </w:r>
            <w:permEnd w:id="650842370"/>
          </w:p>
        </w:tc>
      </w:tr>
      <w:tr w:rsidR="006A3AAB" w:rsidRPr="00063F9A" w:rsidTr="00CD5520">
        <w:trPr>
          <w:trHeight w:val="1134"/>
        </w:trPr>
        <w:tc>
          <w:tcPr>
            <w:tcW w:w="403" w:type="dxa"/>
            <w:shd w:val="clear" w:color="auto" w:fill="D9D9D9" w:themeFill="background1" w:themeFillShade="D9"/>
          </w:tcPr>
          <w:p w:rsidR="006A3AAB" w:rsidRPr="00063F9A" w:rsidRDefault="006A3AAB" w:rsidP="00063F9A">
            <w:pPr>
              <w:rPr>
                <w:rFonts w:ascii="Arial" w:hAnsi="Arial" w:cs="Arial"/>
                <w:b/>
              </w:rPr>
            </w:pPr>
            <w:r w:rsidRPr="00063F9A">
              <w:rPr>
                <w:rFonts w:ascii="Arial" w:hAnsi="Arial" w:cs="Arial"/>
                <w:b/>
              </w:rPr>
              <w:t>b)</w:t>
            </w:r>
          </w:p>
        </w:tc>
        <w:tc>
          <w:tcPr>
            <w:tcW w:w="8832" w:type="dxa"/>
          </w:tcPr>
          <w:p w:rsidR="007779BC" w:rsidRPr="007779BC" w:rsidRDefault="007779BC" w:rsidP="007779BC">
            <w:pPr>
              <w:rPr>
                <w:rFonts w:ascii="Arial" w:hAnsi="Arial" w:cs="Arial"/>
              </w:rPr>
            </w:pPr>
            <w:permStart w:id="1521775422" w:edGrp="everyone"/>
            <w:r w:rsidRPr="007779BC">
              <w:rPr>
                <w:rFonts w:ascii="Arial" w:hAnsi="Arial" w:cs="Arial"/>
              </w:rPr>
              <w:t>You must take all reasonable steps to obtain a health monitoring report from the practitioner</w:t>
            </w:r>
          </w:p>
          <w:p w:rsidR="007779BC" w:rsidRPr="007779BC" w:rsidRDefault="007779BC" w:rsidP="007779BC">
            <w:pPr>
              <w:rPr>
                <w:rFonts w:ascii="Arial" w:hAnsi="Arial" w:cs="Arial"/>
              </w:rPr>
            </w:pPr>
            <w:r w:rsidRPr="007779BC">
              <w:rPr>
                <w:rFonts w:ascii="Arial" w:hAnsi="Arial" w:cs="Arial"/>
              </w:rPr>
              <w:t>who is carrying out or supervising the monitoring as soon as practicable after the</w:t>
            </w:r>
          </w:p>
          <w:p w:rsidR="007779BC" w:rsidRPr="007779BC" w:rsidRDefault="007779BC" w:rsidP="007779BC">
            <w:pPr>
              <w:rPr>
                <w:rFonts w:ascii="Arial" w:hAnsi="Arial" w:cs="Arial"/>
              </w:rPr>
            </w:pPr>
            <w:r w:rsidRPr="007779BC">
              <w:rPr>
                <w:rFonts w:ascii="Arial" w:hAnsi="Arial" w:cs="Arial"/>
              </w:rPr>
              <w:t>completion of the monitoring program, or at regular intervals for longer-term or ongoing</w:t>
            </w:r>
          </w:p>
          <w:p w:rsidR="007779BC" w:rsidRPr="007779BC" w:rsidRDefault="007779BC" w:rsidP="007779BC">
            <w:pPr>
              <w:rPr>
                <w:rFonts w:ascii="Arial" w:hAnsi="Arial" w:cs="Arial"/>
              </w:rPr>
            </w:pPr>
            <w:r w:rsidRPr="007779BC">
              <w:rPr>
                <w:rFonts w:ascii="Arial" w:hAnsi="Arial" w:cs="Arial"/>
              </w:rPr>
              <w:t>health monitoring programs.</w:t>
            </w:r>
          </w:p>
          <w:p w:rsidR="007779BC" w:rsidRPr="007779BC" w:rsidRDefault="007779BC" w:rsidP="007779BC">
            <w:pPr>
              <w:rPr>
                <w:rFonts w:ascii="Arial" w:hAnsi="Arial" w:cs="Arial"/>
              </w:rPr>
            </w:pPr>
            <w:r w:rsidRPr="007779BC">
              <w:rPr>
                <w:rFonts w:ascii="Arial" w:hAnsi="Arial" w:cs="Arial"/>
              </w:rPr>
              <w:t>4.1 Content of health monitoring report</w:t>
            </w:r>
          </w:p>
          <w:p w:rsidR="007779BC" w:rsidRPr="007779BC" w:rsidRDefault="007779BC" w:rsidP="007779BC">
            <w:pPr>
              <w:rPr>
                <w:rFonts w:ascii="Arial" w:hAnsi="Arial" w:cs="Arial"/>
              </w:rPr>
            </w:pPr>
            <w:r w:rsidRPr="007779BC">
              <w:rPr>
                <w:rFonts w:ascii="Arial" w:hAnsi="Arial" w:cs="Arial"/>
              </w:rPr>
              <w:t>On receiving the health monitoring report, you should check it contains:</w:t>
            </w:r>
          </w:p>
          <w:p w:rsidR="007779BC" w:rsidRPr="007779BC" w:rsidRDefault="007779BC" w:rsidP="007779BC">
            <w:pPr>
              <w:rPr>
                <w:rFonts w:ascii="Arial" w:hAnsi="Arial" w:cs="Arial"/>
              </w:rPr>
            </w:pPr>
            <w:r w:rsidRPr="007779BC">
              <w:rPr>
                <w:rFonts w:ascii="Arial" w:hAnsi="Arial" w:cs="Arial"/>
              </w:rPr>
              <w:t> the name and date of birth of the worker</w:t>
            </w:r>
          </w:p>
          <w:p w:rsidR="007779BC" w:rsidRPr="007779BC" w:rsidRDefault="007779BC" w:rsidP="007779BC">
            <w:pPr>
              <w:rPr>
                <w:rFonts w:ascii="Arial" w:hAnsi="Arial" w:cs="Arial"/>
              </w:rPr>
            </w:pPr>
            <w:r w:rsidRPr="007779BC">
              <w:rPr>
                <w:rFonts w:ascii="Arial" w:hAnsi="Arial" w:cs="Arial"/>
              </w:rPr>
              <w:t> the name registration number and signature of the registered medical practitioner</w:t>
            </w:r>
          </w:p>
          <w:p w:rsidR="007779BC" w:rsidRPr="007779BC" w:rsidRDefault="007779BC" w:rsidP="007779BC">
            <w:pPr>
              <w:rPr>
                <w:rFonts w:ascii="Arial" w:hAnsi="Arial" w:cs="Arial"/>
              </w:rPr>
            </w:pPr>
            <w:r w:rsidRPr="007779BC">
              <w:rPr>
                <w:rFonts w:ascii="Arial" w:hAnsi="Arial" w:cs="Arial"/>
              </w:rPr>
              <w:t> name and address of the business or undertaking</w:t>
            </w:r>
          </w:p>
          <w:p w:rsidR="007779BC" w:rsidRPr="007779BC" w:rsidRDefault="007779BC" w:rsidP="007779BC">
            <w:pPr>
              <w:rPr>
                <w:rFonts w:ascii="Arial" w:hAnsi="Arial" w:cs="Arial"/>
              </w:rPr>
            </w:pPr>
            <w:r w:rsidRPr="007779BC">
              <w:rPr>
                <w:rFonts w:ascii="Arial" w:hAnsi="Arial" w:cs="Arial"/>
              </w:rPr>
              <w:t> the date health monitoring was carried out</w:t>
            </w:r>
          </w:p>
          <w:p w:rsidR="007779BC" w:rsidRPr="007779BC" w:rsidRDefault="007779BC" w:rsidP="007779BC">
            <w:pPr>
              <w:rPr>
                <w:rFonts w:ascii="Arial" w:hAnsi="Arial" w:cs="Arial"/>
              </w:rPr>
            </w:pPr>
            <w:r w:rsidRPr="007779BC">
              <w:rPr>
                <w:rFonts w:ascii="Arial" w:hAnsi="Arial" w:cs="Arial"/>
              </w:rPr>
              <w:t> any test results that indicate whether or not the worker has been exposed to a</w:t>
            </w:r>
          </w:p>
          <w:p w:rsidR="007779BC" w:rsidRPr="007779BC" w:rsidRDefault="007779BC" w:rsidP="007779BC">
            <w:pPr>
              <w:rPr>
                <w:rFonts w:ascii="Arial" w:hAnsi="Arial" w:cs="Arial"/>
              </w:rPr>
            </w:pPr>
            <w:r w:rsidRPr="007779BC">
              <w:rPr>
                <w:rFonts w:ascii="Arial" w:hAnsi="Arial" w:cs="Arial"/>
              </w:rPr>
              <w:lastRenderedPageBreak/>
              <w:t>hazardous chemical; for lead – any test results that indicate the worker has reached</w:t>
            </w:r>
          </w:p>
          <w:p w:rsidR="007779BC" w:rsidRPr="007779BC" w:rsidRDefault="007779BC" w:rsidP="007779BC">
            <w:pPr>
              <w:rPr>
                <w:rFonts w:ascii="Arial" w:hAnsi="Arial" w:cs="Arial"/>
              </w:rPr>
            </w:pPr>
            <w:r w:rsidRPr="007779BC">
              <w:rPr>
                <w:rFonts w:ascii="Arial" w:hAnsi="Arial" w:cs="Arial"/>
              </w:rPr>
              <w:t>or exceeded the relevant blood lead level for that worker under regulation 415 of</w:t>
            </w:r>
          </w:p>
          <w:p w:rsidR="007779BC" w:rsidRPr="007779BC" w:rsidRDefault="007779BC" w:rsidP="007779BC">
            <w:pPr>
              <w:rPr>
                <w:rFonts w:ascii="Arial" w:hAnsi="Arial" w:cs="Arial"/>
              </w:rPr>
            </w:pPr>
            <w:r w:rsidRPr="007779BC">
              <w:rPr>
                <w:rFonts w:ascii="Arial" w:hAnsi="Arial" w:cs="Arial"/>
              </w:rPr>
              <w:t>the WHS Regulations</w:t>
            </w:r>
          </w:p>
          <w:p w:rsidR="007779BC" w:rsidRPr="007779BC" w:rsidRDefault="007779BC" w:rsidP="007779BC">
            <w:pPr>
              <w:rPr>
                <w:rFonts w:ascii="Arial" w:hAnsi="Arial" w:cs="Arial"/>
              </w:rPr>
            </w:pPr>
            <w:r w:rsidRPr="007779BC">
              <w:rPr>
                <w:rFonts w:ascii="Arial" w:hAnsi="Arial" w:cs="Arial"/>
              </w:rPr>
              <w:t> any advice that test results indicate the worker may have contracted a disease,</w:t>
            </w:r>
          </w:p>
          <w:p w:rsidR="007779BC" w:rsidRPr="007779BC" w:rsidRDefault="007779BC" w:rsidP="007779BC">
            <w:pPr>
              <w:rPr>
                <w:rFonts w:ascii="Arial" w:hAnsi="Arial" w:cs="Arial"/>
              </w:rPr>
            </w:pPr>
            <w:r w:rsidRPr="007779BC">
              <w:rPr>
                <w:rFonts w:ascii="Arial" w:hAnsi="Arial" w:cs="Arial"/>
              </w:rPr>
              <w:t>injury or illness as a result of carrying out the work that triggered the requirement</w:t>
            </w:r>
          </w:p>
          <w:p w:rsidR="007779BC" w:rsidRPr="007779BC" w:rsidRDefault="007779BC" w:rsidP="007779BC">
            <w:pPr>
              <w:rPr>
                <w:rFonts w:ascii="Arial" w:hAnsi="Arial" w:cs="Arial"/>
              </w:rPr>
            </w:pPr>
            <w:r w:rsidRPr="007779BC">
              <w:rPr>
                <w:rFonts w:ascii="Arial" w:hAnsi="Arial" w:cs="Arial"/>
              </w:rPr>
              <w:t>for health monitoring</w:t>
            </w:r>
          </w:p>
          <w:p w:rsidR="007779BC" w:rsidRPr="007779BC" w:rsidRDefault="007779BC" w:rsidP="007779BC">
            <w:pPr>
              <w:rPr>
                <w:rFonts w:ascii="Arial" w:hAnsi="Arial" w:cs="Arial"/>
              </w:rPr>
            </w:pPr>
            <w:r w:rsidRPr="007779BC">
              <w:rPr>
                <w:rFonts w:ascii="Arial" w:hAnsi="Arial" w:cs="Arial"/>
              </w:rPr>
              <w:t> any recommendation that remedial measures be taken, including whether the worker</w:t>
            </w:r>
          </w:p>
          <w:p w:rsidR="007779BC" w:rsidRPr="007779BC" w:rsidRDefault="007779BC" w:rsidP="007779BC">
            <w:pPr>
              <w:rPr>
                <w:rFonts w:ascii="Arial" w:hAnsi="Arial" w:cs="Arial"/>
              </w:rPr>
            </w:pPr>
            <w:r w:rsidRPr="007779BC">
              <w:rPr>
                <w:rFonts w:ascii="Arial" w:hAnsi="Arial" w:cs="Arial"/>
              </w:rPr>
              <w:t>can continue to carry out the type of work that triggered the requirement for health</w:t>
            </w:r>
          </w:p>
          <w:p w:rsidR="007779BC" w:rsidRPr="007779BC" w:rsidRDefault="007779BC" w:rsidP="007779BC">
            <w:pPr>
              <w:rPr>
                <w:rFonts w:ascii="Arial" w:hAnsi="Arial" w:cs="Arial"/>
              </w:rPr>
            </w:pPr>
            <w:r w:rsidRPr="007779BC">
              <w:rPr>
                <w:rFonts w:ascii="Arial" w:hAnsi="Arial" w:cs="Arial"/>
              </w:rPr>
              <w:t>monitoring</w:t>
            </w:r>
          </w:p>
          <w:p w:rsidR="007779BC" w:rsidRPr="007779BC" w:rsidRDefault="007779BC" w:rsidP="007779BC">
            <w:pPr>
              <w:rPr>
                <w:rFonts w:ascii="Arial" w:hAnsi="Arial" w:cs="Arial"/>
              </w:rPr>
            </w:pPr>
            <w:r w:rsidRPr="007779BC">
              <w:rPr>
                <w:rFonts w:ascii="Arial" w:hAnsi="Arial" w:cs="Arial"/>
              </w:rPr>
              <w:t> whether medical counselling is required for the worker in relation to the work that</w:t>
            </w:r>
          </w:p>
          <w:p w:rsidR="007779BC" w:rsidRPr="007779BC" w:rsidRDefault="007779BC" w:rsidP="007779BC">
            <w:pPr>
              <w:rPr>
                <w:rFonts w:ascii="Arial" w:hAnsi="Arial" w:cs="Arial"/>
              </w:rPr>
            </w:pPr>
            <w:r w:rsidRPr="007779BC">
              <w:rPr>
                <w:rFonts w:ascii="Arial" w:hAnsi="Arial" w:cs="Arial"/>
              </w:rPr>
              <w:t>triggered the requirement for health monitoring.</w:t>
            </w:r>
          </w:p>
          <w:p w:rsidR="007779BC" w:rsidRPr="007779BC" w:rsidRDefault="007779BC" w:rsidP="007779BC">
            <w:pPr>
              <w:rPr>
                <w:rFonts w:ascii="Arial" w:hAnsi="Arial" w:cs="Arial"/>
              </w:rPr>
            </w:pPr>
          </w:p>
          <w:p w:rsidR="007779BC" w:rsidRPr="007779BC" w:rsidRDefault="007779BC" w:rsidP="007779BC">
            <w:pPr>
              <w:rPr>
                <w:rFonts w:ascii="Arial" w:hAnsi="Arial" w:cs="Arial"/>
              </w:rPr>
            </w:pPr>
            <w:r w:rsidRPr="007779BC">
              <w:rPr>
                <w:rFonts w:ascii="Arial" w:hAnsi="Arial" w:cs="Arial"/>
              </w:rPr>
              <w:t>The report should also contain:</w:t>
            </w:r>
          </w:p>
          <w:p w:rsidR="007779BC" w:rsidRPr="007779BC" w:rsidRDefault="007779BC" w:rsidP="007779BC">
            <w:pPr>
              <w:rPr>
                <w:rFonts w:ascii="Arial" w:hAnsi="Arial" w:cs="Arial"/>
              </w:rPr>
            </w:pPr>
            <w:r w:rsidRPr="007779BC">
              <w:rPr>
                <w:rFonts w:ascii="Arial" w:hAnsi="Arial" w:cs="Arial"/>
              </w:rPr>
              <w:t> the date of sampling if blood, urine or other samples are taken</w:t>
            </w:r>
          </w:p>
          <w:p w:rsidR="007779BC" w:rsidRPr="007779BC" w:rsidRDefault="007779BC" w:rsidP="007779BC">
            <w:pPr>
              <w:rPr>
                <w:rFonts w:ascii="Arial" w:hAnsi="Arial" w:cs="Arial"/>
              </w:rPr>
            </w:pPr>
            <w:r w:rsidRPr="007779BC">
              <w:rPr>
                <w:rFonts w:ascii="Arial" w:hAnsi="Arial" w:cs="Arial"/>
              </w:rPr>
              <w:t> results of biological monitoring and other tests carried out; for inorganic lead, the</w:t>
            </w:r>
          </w:p>
          <w:p w:rsidR="007779BC" w:rsidRPr="007779BC" w:rsidRDefault="007779BC" w:rsidP="007779BC">
            <w:pPr>
              <w:rPr>
                <w:rFonts w:ascii="Arial" w:hAnsi="Arial" w:cs="Arial"/>
              </w:rPr>
            </w:pPr>
            <w:r w:rsidRPr="007779BC">
              <w:rPr>
                <w:rFonts w:ascii="Arial" w:hAnsi="Arial" w:cs="Arial"/>
              </w:rPr>
              <w:t>report must also contain the details of the pathology service used to carry out tests.</w:t>
            </w:r>
          </w:p>
          <w:p w:rsidR="007779BC" w:rsidRPr="007779BC" w:rsidRDefault="007779BC" w:rsidP="007779BC">
            <w:pPr>
              <w:rPr>
                <w:rFonts w:ascii="Arial" w:hAnsi="Arial" w:cs="Arial"/>
              </w:rPr>
            </w:pPr>
          </w:p>
          <w:p w:rsidR="007779BC" w:rsidRPr="007779BC" w:rsidRDefault="007779BC" w:rsidP="007779BC">
            <w:pPr>
              <w:rPr>
                <w:rFonts w:ascii="Arial" w:hAnsi="Arial" w:cs="Arial"/>
              </w:rPr>
            </w:pPr>
            <w:r w:rsidRPr="007779BC">
              <w:rPr>
                <w:rFonts w:ascii="Arial" w:hAnsi="Arial" w:cs="Arial"/>
              </w:rPr>
              <w:t>The workers, all PCBUs who a duty to provide health monitoring for the worker are involved would be included in the target audience.</w:t>
            </w:r>
          </w:p>
          <w:p w:rsidR="007779BC" w:rsidRPr="007779BC" w:rsidRDefault="007779BC" w:rsidP="007779BC">
            <w:pPr>
              <w:rPr>
                <w:rFonts w:ascii="Arial" w:hAnsi="Arial" w:cs="Arial"/>
              </w:rPr>
            </w:pPr>
          </w:p>
          <w:p w:rsidR="007779BC" w:rsidRPr="007779BC" w:rsidRDefault="007779BC" w:rsidP="007779BC">
            <w:pPr>
              <w:rPr>
                <w:rFonts w:ascii="Arial" w:hAnsi="Arial" w:cs="Arial"/>
              </w:rPr>
            </w:pPr>
            <w:r w:rsidRPr="007779BC">
              <w:rPr>
                <w:rFonts w:ascii="Arial" w:hAnsi="Arial" w:cs="Arial"/>
              </w:rPr>
              <w:t>Health monitoring reports should be kept separate from normal workers’ records like</w:t>
            </w:r>
          </w:p>
          <w:p w:rsidR="007779BC" w:rsidRPr="007779BC" w:rsidRDefault="007779BC" w:rsidP="007779BC">
            <w:pPr>
              <w:rPr>
                <w:rFonts w:ascii="Arial" w:hAnsi="Arial" w:cs="Arial"/>
              </w:rPr>
            </w:pPr>
            <w:r w:rsidRPr="007779BC">
              <w:rPr>
                <w:rFonts w:ascii="Arial" w:hAnsi="Arial" w:cs="Arial"/>
              </w:rPr>
              <w:t>payroll or human resources data, to prevent the reports being accessed inadvertently by</w:t>
            </w:r>
          </w:p>
          <w:p w:rsidR="007779BC" w:rsidRPr="007779BC" w:rsidRDefault="007779BC" w:rsidP="007779BC">
            <w:pPr>
              <w:rPr>
                <w:rFonts w:ascii="Arial" w:hAnsi="Arial" w:cs="Arial"/>
              </w:rPr>
            </w:pPr>
            <w:r w:rsidRPr="007779BC">
              <w:rPr>
                <w:rFonts w:ascii="Arial" w:hAnsi="Arial" w:cs="Arial"/>
              </w:rPr>
              <w:t>unauthorised people. The report cannot be used for any purpose other than for health</w:t>
            </w:r>
          </w:p>
          <w:p w:rsidR="007779BC" w:rsidRPr="007779BC" w:rsidRDefault="007779BC" w:rsidP="007779BC">
            <w:pPr>
              <w:rPr>
                <w:rFonts w:ascii="Arial" w:hAnsi="Arial" w:cs="Arial"/>
              </w:rPr>
            </w:pPr>
            <w:r w:rsidRPr="007779BC">
              <w:rPr>
                <w:rFonts w:ascii="Arial" w:hAnsi="Arial" w:cs="Arial"/>
              </w:rPr>
              <w:t>monitoring. Similarly, blood or tissue samples, X-rays, questionnaires or other materials</w:t>
            </w:r>
          </w:p>
          <w:p w:rsidR="007779BC" w:rsidRPr="007779BC" w:rsidRDefault="007779BC" w:rsidP="007779BC">
            <w:pPr>
              <w:rPr>
                <w:rFonts w:ascii="Arial" w:hAnsi="Arial" w:cs="Arial"/>
              </w:rPr>
            </w:pPr>
            <w:r w:rsidRPr="007779BC">
              <w:rPr>
                <w:rFonts w:ascii="Arial" w:hAnsi="Arial" w:cs="Arial"/>
              </w:rPr>
              <w:t>taken for health monitoring must not be used for any other purpose.</w:t>
            </w:r>
          </w:p>
          <w:permEnd w:id="1521775422"/>
          <w:p w:rsidR="006A3AAB" w:rsidRPr="00063F9A" w:rsidRDefault="006A3AAB" w:rsidP="00063F9A">
            <w:pPr>
              <w:rPr>
                <w:rFonts w:ascii="Arial" w:hAnsi="Arial" w:cs="Arial"/>
              </w:rPr>
            </w:pPr>
          </w:p>
        </w:tc>
      </w:tr>
    </w:tbl>
    <w:p w:rsidR="006A3AAB" w:rsidRDefault="006A3AAB" w:rsidP="00063F9A">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F061C4" w:rsidRPr="00F061C4" w:rsidTr="00A91CA4">
        <w:tc>
          <w:tcPr>
            <w:tcW w:w="3227" w:type="dxa"/>
            <w:shd w:val="clear" w:color="auto" w:fill="232F84"/>
          </w:tcPr>
          <w:p w:rsidR="00F061C4" w:rsidRPr="00F061C4" w:rsidRDefault="00F061C4" w:rsidP="00F061C4">
            <w:pPr>
              <w:keepNext/>
              <w:rPr>
                <w:rFonts w:ascii="Arial" w:hAnsi="Arial" w:cs="Arial"/>
                <w:b/>
              </w:rPr>
            </w:pPr>
            <w:r>
              <w:rPr>
                <w:rFonts w:ascii="Arial" w:hAnsi="Arial" w:cs="Arial"/>
                <w:b/>
              </w:rPr>
              <w:t>Outcome for Activity 5</w:t>
            </w:r>
          </w:p>
        </w:tc>
        <w:permStart w:id="1476095228" w:edGrp="everyone"/>
        <w:tc>
          <w:tcPr>
            <w:tcW w:w="6015" w:type="dxa"/>
          </w:tcPr>
          <w:p w:rsidR="00F061C4" w:rsidRPr="00F061C4" w:rsidRDefault="00523B81" w:rsidP="00F061C4">
            <w:pPr>
              <w:keepNext/>
              <w:rPr>
                <w:rFonts w:ascii="Arial" w:hAnsi="Arial" w:cs="Arial"/>
              </w:rPr>
            </w:pPr>
            <w:sdt>
              <w:sdtPr>
                <w:rPr>
                  <w:rFonts w:ascii="Arial" w:hAnsi="Arial" w:cs="Arial"/>
                </w:rPr>
                <w:id w:val="-443849593"/>
                <w14:checkbox>
                  <w14:checked w14:val="0"/>
                  <w14:checkedState w14:val="2612" w14:font="MS Gothic"/>
                  <w14:uncheckedState w14:val="2610" w14:font="MS Gothic"/>
                </w14:checkbox>
              </w:sdtPr>
              <w:sdtEndPr/>
              <w:sdtContent>
                <w:r w:rsidR="00F061C4" w:rsidRPr="00F061C4">
                  <w:rPr>
                    <w:rFonts w:ascii="Segoe UI Symbol" w:hAnsi="Segoe UI Symbol" w:cs="Segoe UI Symbol"/>
                  </w:rPr>
                  <w:t>☐</w:t>
                </w:r>
              </w:sdtContent>
            </w:sdt>
            <w:permEnd w:id="1476095228"/>
            <w:r w:rsidR="00F061C4" w:rsidRPr="00F061C4">
              <w:rPr>
                <w:rFonts w:ascii="Arial" w:hAnsi="Arial" w:cs="Arial"/>
              </w:rPr>
              <w:t xml:space="preserve"> Satisfactory </w:t>
            </w:r>
            <w:r w:rsidR="00F061C4" w:rsidRPr="00F061C4">
              <w:rPr>
                <w:rFonts w:ascii="Arial" w:hAnsi="Arial" w:cs="Arial"/>
              </w:rPr>
              <w:tab/>
            </w:r>
          </w:p>
          <w:p w:rsidR="00F061C4" w:rsidRPr="00F061C4" w:rsidRDefault="00523B81" w:rsidP="00F061C4">
            <w:pPr>
              <w:keepNext/>
              <w:rPr>
                <w:rFonts w:ascii="Arial" w:hAnsi="Arial" w:cs="Arial"/>
              </w:rPr>
            </w:pPr>
            <w:sdt>
              <w:sdtPr>
                <w:rPr>
                  <w:rFonts w:ascii="Arial" w:hAnsi="Arial" w:cs="Arial"/>
                </w:rPr>
                <w:id w:val="-129473811"/>
                <w14:checkbox>
                  <w14:checked w14:val="0"/>
                  <w14:checkedState w14:val="2612" w14:font="MS Gothic"/>
                  <w14:uncheckedState w14:val="2610" w14:font="MS Gothic"/>
                </w14:checkbox>
              </w:sdtPr>
              <w:sdtEndPr/>
              <w:sdtContent>
                <w:permStart w:id="1089092563" w:edGrp="everyone"/>
                <w:r w:rsidR="00F061C4" w:rsidRPr="00F061C4">
                  <w:rPr>
                    <w:rFonts w:ascii="Segoe UI Symbol" w:hAnsi="Segoe UI Symbol" w:cs="Segoe UI Symbol"/>
                  </w:rPr>
                  <w:t>☐</w:t>
                </w:r>
                <w:permEnd w:id="1089092563"/>
              </w:sdtContent>
            </w:sdt>
            <w:r w:rsidR="00F061C4" w:rsidRPr="00F061C4">
              <w:rPr>
                <w:rFonts w:ascii="Arial" w:hAnsi="Arial" w:cs="Arial"/>
              </w:rPr>
              <w:t xml:space="preserve"> Not satisfactory</w:t>
            </w:r>
          </w:p>
        </w:tc>
      </w:tr>
      <w:tr w:rsidR="00F061C4" w:rsidRPr="00F061C4" w:rsidTr="00A91CA4">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745764832" w:edGrp="everyone"/>
            <w:permEnd w:id="745764832"/>
          </w:p>
        </w:tc>
      </w:tr>
    </w:tbl>
    <w:p w:rsidR="006A3AAB" w:rsidRPr="00063F9A" w:rsidRDefault="00F061C4" w:rsidP="00063F9A">
      <w:pPr>
        <w:spacing w:after="0" w:line="240" w:lineRule="auto"/>
        <w:rPr>
          <w:rFonts w:ascii="Arial" w:hAnsi="Arial" w:cs="Arial"/>
        </w:rPr>
      </w:pPr>
      <w:r w:rsidRPr="00F061C4">
        <w:rPr>
          <w:rFonts w:ascii="Arial" w:hAnsi="Arial" w:cs="Arial"/>
        </w:rPr>
        <w:br w:type="page"/>
      </w:r>
    </w:p>
    <w:p w:rsidR="00A178A6" w:rsidRPr="00063F9A" w:rsidRDefault="00A178A6"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lastRenderedPageBreak/>
        <w:t>QUIZ</w:t>
      </w:r>
    </w:p>
    <w:p w:rsidR="00A178A6" w:rsidRPr="00063F9A" w:rsidRDefault="00A178A6"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063F9A" w:rsidTr="00F061C4">
        <w:tc>
          <w:tcPr>
            <w:tcW w:w="7938" w:type="dxa"/>
            <w:shd w:val="clear" w:color="auto" w:fill="232F84"/>
          </w:tcPr>
          <w:p w:rsidR="00335CCA" w:rsidRPr="00063F9A" w:rsidRDefault="00335CCA" w:rsidP="00063F9A">
            <w:pPr>
              <w:rPr>
                <w:rFonts w:ascii="Arial" w:hAnsi="Arial" w:cs="Arial"/>
                <w:b/>
              </w:rPr>
            </w:pPr>
            <w:r w:rsidRPr="00063F9A">
              <w:rPr>
                <w:rFonts w:ascii="Arial" w:hAnsi="Arial" w:cs="Arial"/>
                <w:b/>
              </w:rPr>
              <w:t>QUESTIONS</w:t>
            </w:r>
          </w:p>
        </w:tc>
        <w:tc>
          <w:tcPr>
            <w:tcW w:w="1304" w:type="dxa"/>
            <w:shd w:val="clear" w:color="auto" w:fill="232F84"/>
          </w:tcPr>
          <w:p w:rsidR="00335CCA" w:rsidRPr="00063F9A" w:rsidRDefault="00335CCA" w:rsidP="00063F9A">
            <w:pPr>
              <w:rPr>
                <w:rFonts w:ascii="Arial" w:hAnsi="Arial" w:cs="Arial"/>
                <w:b/>
              </w:rPr>
            </w:pPr>
            <w:r w:rsidRPr="00063F9A">
              <w:rPr>
                <w:rFonts w:ascii="Arial" w:hAnsi="Arial" w:cs="Arial"/>
                <w:b/>
              </w:rPr>
              <w:t>CORRECT</w:t>
            </w:r>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sidRPr="00063F9A">
              <w:rPr>
                <w:rFonts w:ascii="Arial" w:hAnsi="Arial" w:cs="Arial"/>
              </w:rPr>
              <w:t xml:space="preserve"> Which of the following factors may impact on work-related health and safety? Select all that apply.</w:t>
            </w:r>
          </w:p>
          <w:p w:rsidR="00F061C4" w:rsidRDefault="00523B81" w:rsidP="00F061C4">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EndPr/>
              <w:sdtContent>
                <w:permStart w:id="598032749" w:edGrp="everyone"/>
                <w:r w:rsidR="007779BC">
                  <w:rPr>
                    <w:rFonts w:ascii="MS Gothic" w:eastAsia="MS Gothic" w:hAnsi="MS Gothic" w:cs="Arial" w:hint="eastAsia"/>
                    <w:sz w:val="28"/>
                    <w:szCs w:val="28"/>
                  </w:rPr>
                  <w:t>☐</w:t>
                </w:r>
                <w:permEnd w:id="598032749"/>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Non-work related health and safety problems</w:t>
            </w:r>
          </w:p>
          <w:permStart w:id="558722195" w:edGrp="everyone"/>
          <w:p w:rsidR="00F061C4" w:rsidRDefault="00523B81" w:rsidP="00F061C4">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F061C4">
                  <w:rPr>
                    <w:rFonts w:ascii="MS Gothic" w:eastAsia="MS Gothic" w:hAnsi="MS Gothic" w:cs="Arial" w:hint="eastAsia"/>
                    <w:sz w:val="28"/>
                    <w:szCs w:val="28"/>
                  </w:rPr>
                  <w:t>☐</w:t>
                </w:r>
              </w:sdtContent>
            </w:sdt>
            <w:permEnd w:id="558722195"/>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Legislative requirements and obligations</w:t>
            </w:r>
          </w:p>
          <w:permStart w:id="812141330" w:edGrp="everyone"/>
          <w:p w:rsidR="00F061C4" w:rsidRDefault="00523B81" w:rsidP="00F061C4">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7779BC">
                  <w:rPr>
                    <w:rFonts w:ascii="MS Gothic" w:eastAsia="MS Gothic" w:hAnsi="MS Gothic" w:cs="Arial" w:hint="eastAsia"/>
                    <w:sz w:val="28"/>
                    <w:szCs w:val="28"/>
                  </w:rPr>
                  <w:t>☒</w:t>
                </w:r>
              </w:sdtContent>
            </w:sdt>
            <w:permEnd w:id="812141330"/>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Lifestyle factors</w:t>
            </w:r>
          </w:p>
          <w:p w:rsidR="00F061C4" w:rsidRDefault="00523B81" w:rsidP="00F061C4">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EndPr/>
              <w:sdtContent>
                <w:permStart w:id="595207053" w:edGrp="everyone"/>
                <w:r w:rsidR="007779BC">
                  <w:rPr>
                    <w:rFonts w:ascii="MS Gothic" w:eastAsia="MS Gothic" w:hAnsi="MS Gothic" w:cs="Arial" w:hint="eastAsia"/>
                    <w:sz w:val="28"/>
                    <w:szCs w:val="28"/>
                  </w:rPr>
                  <w:t>☒</w:t>
                </w:r>
                <w:permEnd w:id="595207053"/>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Psychosocial factors (e.g. stress, bullying, fatigue)</w:t>
            </w:r>
          </w:p>
          <w:p w:rsidR="00F061C4" w:rsidRPr="00063F9A" w:rsidRDefault="00F061C4" w:rsidP="00F061C4">
            <w:pPr>
              <w:pStyle w:val="ListParagraph"/>
              <w:ind w:left="360"/>
              <w:rPr>
                <w:rFonts w:ascii="Arial" w:hAnsi="Arial" w:cs="Arial"/>
              </w:rPr>
            </w:pPr>
          </w:p>
        </w:tc>
        <w:tc>
          <w:tcPr>
            <w:tcW w:w="1304" w:type="dxa"/>
          </w:tcPr>
          <w:p w:rsidR="00F061C4" w:rsidRPr="00ED32CC" w:rsidRDefault="00523B81" w:rsidP="00F061C4">
            <w:pPr>
              <w:jc w:val="center"/>
              <w:rPr>
                <w:rFonts w:ascii="Arial" w:hAnsi="Arial" w:cs="Arial"/>
                <w:sz w:val="40"/>
                <w:szCs w:val="40"/>
              </w:rPr>
            </w:pPr>
            <w:sdt>
              <w:sdtPr>
                <w:rPr>
                  <w:rFonts w:ascii="Arial" w:hAnsi="Arial" w:cs="Arial"/>
                  <w:sz w:val="40"/>
                  <w:szCs w:val="40"/>
                </w:rPr>
                <w:id w:val="1749156944"/>
                <w14:checkbox>
                  <w14:checked w14:val="1"/>
                  <w14:checkedState w14:val="2612" w14:font="MS Gothic"/>
                  <w14:uncheckedState w14:val="2610" w14:font="MS Gothic"/>
                </w14:checkbox>
              </w:sdtPr>
              <w:sdtEndPr/>
              <w:sdtContent>
                <w:permStart w:id="72814298" w:edGrp="everyone"/>
                <w:r w:rsidR="00305923">
                  <w:rPr>
                    <w:rFonts w:ascii="MS Gothic" w:eastAsia="MS Gothic" w:hAnsi="MS Gothic" w:cs="Arial" w:hint="eastAsia"/>
                    <w:sz w:val="40"/>
                    <w:szCs w:val="40"/>
                  </w:rPr>
                  <w:t>☒</w:t>
                </w:r>
                <w:permEnd w:id="72814298"/>
              </w:sdtContent>
            </w:sdt>
          </w:p>
        </w:tc>
      </w:tr>
      <w:tr w:rsidR="00F061C4" w:rsidRPr="00063F9A" w:rsidTr="00F061C4">
        <w:tc>
          <w:tcPr>
            <w:tcW w:w="7938" w:type="dxa"/>
          </w:tcPr>
          <w:p w:rsidR="00F061C4" w:rsidRPr="00063F9A" w:rsidRDefault="00F061C4" w:rsidP="00F061C4">
            <w:pPr>
              <w:pStyle w:val="ListParagraph"/>
              <w:numPr>
                <w:ilvl w:val="0"/>
                <w:numId w:val="7"/>
              </w:numPr>
              <w:rPr>
                <w:rFonts w:ascii="Arial" w:hAnsi="Arial" w:cs="Arial"/>
              </w:rPr>
            </w:pPr>
            <w:r w:rsidRPr="00063F9A">
              <w:rPr>
                <w:rFonts w:ascii="Arial" w:hAnsi="Arial" w:cs="Arial"/>
              </w:rPr>
              <w:t>Development and planning of work-related health and safety measures and initiatives may require you to consult with which of the following</w:t>
            </w:r>
            <w:r>
              <w:rPr>
                <w:rFonts w:ascii="Arial" w:hAnsi="Arial" w:cs="Arial"/>
              </w:rPr>
              <w:t xml:space="preserve"> parties</w:t>
            </w:r>
            <w:r w:rsidRPr="00063F9A">
              <w:rPr>
                <w:rFonts w:ascii="Arial" w:hAnsi="Arial" w:cs="Arial"/>
              </w:rPr>
              <w:t xml:space="preserve">? </w:t>
            </w:r>
          </w:p>
          <w:p w:rsidR="00F061C4" w:rsidRDefault="00F061C4" w:rsidP="00F061C4">
            <w:pPr>
              <w:pStyle w:val="ListParagraph"/>
              <w:ind w:left="360"/>
              <w:rPr>
                <w:rFonts w:ascii="Arial" w:hAnsi="Arial" w:cs="Arial"/>
              </w:rPr>
            </w:pPr>
            <w:r w:rsidRPr="00063F9A">
              <w:rPr>
                <w:rFonts w:ascii="Arial" w:hAnsi="Arial" w:cs="Arial"/>
              </w:rPr>
              <w:t>Select all that apply.</w:t>
            </w:r>
          </w:p>
          <w:p w:rsidR="00F061C4" w:rsidRDefault="00523B81" w:rsidP="00F061C4">
            <w:pPr>
              <w:ind w:left="1276" w:hanging="567"/>
              <w:rPr>
                <w:rFonts w:ascii="Arial" w:hAnsi="Arial" w:cs="Arial"/>
              </w:rPr>
            </w:pPr>
            <w:sdt>
              <w:sdtPr>
                <w:rPr>
                  <w:rFonts w:ascii="Arial" w:hAnsi="Arial" w:cs="Arial"/>
                  <w:sz w:val="28"/>
                  <w:szCs w:val="28"/>
                </w:rPr>
                <w:id w:val="1056055714"/>
                <w14:checkbox>
                  <w14:checked w14:val="1"/>
                  <w14:checkedState w14:val="2612" w14:font="MS Gothic"/>
                  <w14:uncheckedState w14:val="2610" w14:font="MS Gothic"/>
                </w14:checkbox>
              </w:sdtPr>
              <w:sdtEndPr/>
              <w:sdtContent>
                <w:permStart w:id="991368708" w:edGrp="everyone"/>
                <w:r w:rsidR="007779BC">
                  <w:rPr>
                    <w:rFonts w:ascii="MS Gothic" w:eastAsia="MS Gothic" w:hAnsi="MS Gothic" w:cs="Arial" w:hint="eastAsia"/>
                    <w:sz w:val="28"/>
                    <w:szCs w:val="28"/>
                  </w:rPr>
                  <w:t>☒</w:t>
                </w:r>
                <w:permEnd w:id="991368708"/>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Health and wellbeing specialists</w:t>
            </w:r>
          </w:p>
          <w:permStart w:id="1143427198" w:edGrp="everyone"/>
          <w:p w:rsidR="00F061C4" w:rsidRDefault="00523B81" w:rsidP="00F061C4">
            <w:pPr>
              <w:ind w:left="1276" w:hanging="567"/>
              <w:rPr>
                <w:rFonts w:ascii="Arial" w:hAnsi="Arial" w:cs="Arial"/>
              </w:rPr>
            </w:pPr>
            <w:sdt>
              <w:sdtPr>
                <w:rPr>
                  <w:rFonts w:ascii="Arial" w:hAnsi="Arial" w:cs="Arial"/>
                  <w:sz w:val="28"/>
                  <w:szCs w:val="28"/>
                </w:rPr>
                <w:id w:val="-2048752931"/>
                <w14:checkbox>
                  <w14:checked w14:val="1"/>
                  <w14:checkedState w14:val="2612" w14:font="MS Gothic"/>
                  <w14:uncheckedState w14:val="2610" w14:font="MS Gothic"/>
                </w14:checkbox>
              </w:sdtPr>
              <w:sdtEndPr/>
              <w:sdtContent>
                <w:r w:rsidR="007779BC">
                  <w:rPr>
                    <w:rFonts w:ascii="MS Gothic" w:eastAsia="MS Gothic" w:hAnsi="MS Gothic" w:cs="Arial" w:hint="eastAsia"/>
                    <w:sz w:val="28"/>
                    <w:szCs w:val="28"/>
                  </w:rPr>
                  <w:t>☒</w:t>
                </w:r>
              </w:sdtContent>
            </w:sdt>
            <w:permEnd w:id="1143427198"/>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Government bodies</w:t>
            </w:r>
          </w:p>
          <w:permStart w:id="811290049" w:edGrp="everyone"/>
          <w:p w:rsidR="00F061C4" w:rsidRDefault="00523B81" w:rsidP="00F061C4">
            <w:pPr>
              <w:ind w:left="1276" w:hanging="567"/>
              <w:rPr>
                <w:rFonts w:ascii="Arial" w:hAnsi="Arial" w:cs="Arial"/>
              </w:rPr>
            </w:pPr>
            <w:sdt>
              <w:sdtPr>
                <w:rPr>
                  <w:rFonts w:ascii="Arial" w:hAnsi="Arial" w:cs="Arial"/>
                  <w:sz w:val="28"/>
                  <w:szCs w:val="28"/>
                </w:rPr>
                <w:id w:val="-1293747297"/>
                <w14:checkbox>
                  <w14:checked w14:val="1"/>
                  <w14:checkedState w14:val="2612" w14:font="MS Gothic"/>
                  <w14:uncheckedState w14:val="2610" w14:font="MS Gothic"/>
                </w14:checkbox>
              </w:sdtPr>
              <w:sdtEndPr/>
              <w:sdtContent>
                <w:r w:rsidR="007779BC">
                  <w:rPr>
                    <w:rFonts w:ascii="MS Gothic" w:eastAsia="MS Gothic" w:hAnsi="MS Gothic" w:cs="Arial" w:hint="eastAsia"/>
                    <w:sz w:val="28"/>
                    <w:szCs w:val="28"/>
                  </w:rPr>
                  <w:t>☒</w:t>
                </w:r>
              </w:sdtContent>
            </w:sdt>
            <w:permEnd w:id="811290049"/>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Human Resources Department within your workplace</w:t>
            </w:r>
          </w:p>
          <w:p w:rsidR="00F061C4" w:rsidRDefault="00523B81" w:rsidP="00F061C4">
            <w:pPr>
              <w:ind w:left="1276" w:hanging="567"/>
              <w:rPr>
                <w:rFonts w:ascii="Arial" w:hAnsi="Arial" w:cs="Arial"/>
              </w:rPr>
            </w:pPr>
            <w:sdt>
              <w:sdtPr>
                <w:rPr>
                  <w:rFonts w:ascii="Arial" w:hAnsi="Arial" w:cs="Arial"/>
                  <w:sz w:val="28"/>
                  <w:szCs w:val="28"/>
                </w:rPr>
                <w:id w:val="1750847914"/>
                <w14:checkbox>
                  <w14:checked w14:val="0"/>
                  <w14:checkedState w14:val="2612" w14:font="MS Gothic"/>
                  <w14:uncheckedState w14:val="2610" w14:font="MS Gothic"/>
                </w14:checkbox>
              </w:sdtPr>
              <w:sdtEndPr/>
              <w:sdtContent>
                <w:permStart w:id="1904241490" w:edGrp="everyone"/>
                <w:r w:rsidR="00F061C4">
                  <w:rPr>
                    <w:rFonts w:ascii="MS Gothic" w:eastAsia="MS Gothic" w:hAnsi="MS Gothic" w:cs="Arial" w:hint="eastAsia"/>
                    <w:sz w:val="28"/>
                    <w:szCs w:val="28"/>
                  </w:rPr>
                  <w:t>☐</w:t>
                </w:r>
                <w:permEnd w:id="1904241490"/>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Unions</w:t>
            </w:r>
          </w:p>
          <w:p w:rsidR="00F061C4" w:rsidRPr="00063F9A" w:rsidRDefault="00F061C4" w:rsidP="00F061C4">
            <w:pPr>
              <w:rPr>
                <w:rFonts w:ascii="Arial" w:hAnsi="Arial" w:cs="Arial"/>
              </w:rPr>
            </w:pPr>
          </w:p>
        </w:tc>
        <w:tc>
          <w:tcPr>
            <w:tcW w:w="1304" w:type="dxa"/>
          </w:tcPr>
          <w:p w:rsidR="00F061C4" w:rsidRPr="00ED32CC" w:rsidRDefault="00523B81" w:rsidP="00F061C4">
            <w:pPr>
              <w:jc w:val="center"/>
              <w:rPr>
                <w:rFonts w:ascii="Arial" w:hAnsi="Arial" w:cs="Arial"/>
                <w:sz w:val="40"/>
                <w:szCs w:val="40"/>
              </w:rPr>
            </w:pPr>
            <w:sdt>
              <w:sdtPr>
                <w:rPr>
                  <w:rFonts w:ascii="Arial" w:hAnsi="Arial" w:cs="Arial"/>
                  <w:sz w:val="40"/>
                  <w:szCs w:val="40"/>
                </w:rPr>
                <w:id w:val="-93481935"/>
                <w14:checkbox>
                  <w14:checked w14:val="1"/>
                  <w14:checkedState w14:val="2612" w14:font="MS Gothic"/>
                  <w14:uncheckedState w14:val="2610" w14:font="MS Gothic"/>
                </w14:checkbox>
              </w:sdtPr>
              <w:sdtEndPr/>
              <w:sdtContent>
                <w:permStart w:id="678173901" w:edGrp="everyone"/>
                <w:r w:rsidR="00305923">
                  <w:rPr>
                    <w:rFonts w:ascii="MS Gothic" w:eastAsia="MS Gothic" w:hAnsi="MS Gothic" w:cs="Arial" w:hint="eastAsia"/>
                    <w:sz w:val="40"/>
                    <w:szCs w:val="40"/>
                  </w:rPr>
                  <w:t>☒</w:t>
                </w:r>
                <w:permEnd w:id="678173901"/>
              </w:sdtContent>
            </w:sdt>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sidRPr="00063F9A">
              <w:rPr>
                <w:rFonts w:ascii="Arial" w:hAnsi="Arial" w:cs="Arial"/>
              </w:rPr>
              <w:t xml:space="preserve">When reviewing and evaluating a work-related health and safety measure, which of the following might you </w:t>
            </w:r>
            <w:r>
              <w:rPr>
                <w:rFonts w:ascii="Arial" w:hAnsi="Arial" w:cs="Arial"/>
              </w:rPr>
              <w:t>refer to</w:t>
            </w:r>
            <w:r w:rsidRPr="00063F9A">
              <w:rPr>
                <w:rFonts w:ascii="Arial" w:hAnsi="Arial" w:cs="Arial"/>
              </w:rPr>
              <w:t>? Select all that apply.</w:t>
            </w:r>
          </w:p>
          <w:p w:rsidR="00F061C4" w:rsidRDefault="00523B81" w:rsidP="00F061C4">
            <w:pPr>
              <w:ind w:left="1276" w:hanging="567"/>
              <w:rPr>
                <w:rFonts w:ascii="Arial" w:hAnsi="Arial" w:cs="Arial"/>
              </w:rPr>
            </w:pPr>
            <w:sdt>
              <w:sdtPr>
                <w:rPr>
                  <w:rFonts w:ascii="Arial" w:hAnsi="Arial" w:cs="Arial"/>
                  <w:sz w:val="28"/>
                  <w:szCs w:val="28"/>
                </w:rPr>
                <w:id w:val="1964150583"/>
                <w14:checkbox>
                  <w14:checked w14:val="1"/>
                  <w14:checkedState w14:val="2612" w14:font="MS Gothic"/>
                  <w14:uncheckedState w14:val="2610" w14:font="MS Gothic"/>
                </w14:checkbox>
              </w:sdtPr>
              <w:sdtEndPr/>
              <w:sdtContent>
                <w:permStart w:id="462645011" w:edGrp="everyone"/>
                <w:r w:rsidR="007779BC">
                  <w:rPr>
                    <w:rFonts w:ascii="MS Gothic" w:eastAsia="MS Gothic" w:hAnsi="MS Gothic" w:cs="Arial" w:hint="eastAsia"/>
                    <w:sz w:val="28"/>
                    <w:szCs w:val="28"/>
                  </w:rPr>
                  <w:t>☒</w:t>
                </w:r>
                <w:permEnd w:id="462645011"/>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WHS legislation</w:t>
            </w:r>
          </w:p>
          <w:permStart w:id="1562596479" w:edGrp="everyone"/>
          <w:p w:rsidR="00F061C4" w:rsidRDefault="00523B81" w:rsidP="00F061C4">
            <w:pPr>
              <w:ind w:left="1276" w:hanging="567"/>
              <w:rPr>
                <w:rFonts w:ascii="Arial" w:hAnsi="Arial" w:cs="Arial"/>
              </w:rPr>
            </w:pPr>
            <w:sdt>
              <w:sdtPr>
                <w:rPr>
                  <w:rFonts w:ascii="Arial" w:hAnsi="Arial" w:cs="Arial"/>
                  <w:sz w:val="28"/>
                  <w:szCs w:val="28"/>
                </w:rPr>
                <w:id w:val="-1598705485"/>
                <w14:checkbox>
                  <w14:checked w14:val="1"/>
                  <w14:checkedState w14:val="2612" w14:font="MS Gothic"/>
                  <w14:uncheckedState w14:val="2610" w14:font="MS Gothic"/>
                </w14:checkbox>
              </w:sdtPr>
              <w:sdtEndPr/>
              <w:sdtContent>
                <w:r w:rsidR="007779BC">
                  <w:rPr>
                    <w:rFonts w:ascii="MS Gothic" w:eastAsia="MS Gothic" w:hAnsi="MS Gothic" w:cs="Arial" w:hint="eastAsia"/>
                    <w:sz w:val="28"/>
                    <w:szCs w:val="28"/>
                  </w:rPr>
                  <w:t>☒</w:t>
                </w:r>
              </w:sdtContent>
            </w:sdt>
            <w:permEnd w:id="1562596479"/>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Exposure standards</w:t>
            </w:r>
          </w:p>
          <w:permStart w:id="403524653" w:edGrp="everyone"/>
          <w:p w:rsidR="00F061C4" w:rsidRDefault="00523B81" w:rsidP="00F061C4">
            <w:pPr>
              <w:ind w:left="1276" w:hanging="567"/>
              <w:rPr>
                <w:rFonts w:ascii="Arial" w:hAnsi="Arial" w:cs="Arial"/>
              </w:rPr>
            </w:pPr>
            <w:sdt>
              <w:sdtPr>
                <w:rPr>
                  <w:rFonts w:ascii="Arial" w:hAnsi="Arial" w:cs="Arial"/>
                  <w:sz w:val="28"/>
                  <w:szCs w:val="28"/>
                </w:rPr>
                <w:id w:val="654030132"/>
                <w14:checkbox>
                  <w14:checked w14:val="0"/>
                  <w14:checkedState w14:val="2612" w14:font="MS Gothic"/>
                  <w14:uncheckedState w14:val="2610" w14:font="MS Gothic"/>
                </w14:checkbox>
              </w:sdtPr>
              <w:sdtEndPr/>
              <w:sdtContent>
                <w:r w:rsidR="00F061C4">
                  <w:rPr>
                    <w:rFonts w:ascii="MS Gothic" w:eastAsia="MS Gothic" w:hAnsi="MS Gothic" w:cs="Arial" w:hint="eastAsia"/>
                    <w:sz w:val="28"/>
                    <w:szCs w:val="28"/>
                  </w:rPr>
                  <w:t>☐</w:t>
                </w:r>
              </w:sdtContent>
            </w:sdt>
            <w:permEnd w:id="403524653"/>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Privacy legislation</w:t>
            </w:r>
          </w:p>
          <w:p w:rsidR="00F061C4" w:rsidRDefault="00523B81" w:rsidP="00F061C4">
            <w:pPr>
              <w:ind w:left="1276" w:hanging="567"/>
              <w:rPr>
                <w:rFonts w:ascii="Arial" w:hAnsi="Arial" w:cs="Arial"/>
              </w:rPr>
            </w:pPr>
            <w:sdt>
              <w:sdtPr>
                <w:rPr>
                  <w:rFonts w:ascii="Arial" w:hAnsi="Arial" w:cs="Arial"/>
                  <w:sz w:val="28"/>
                  <w:szCs w:val="28"/>
                </w:rPr>
                <w:id w:val="-12922389"/>
                <w14:checkbox>
                  <w14:checked w14:val="1"/>
                  <w14:checkedState w14:val="2612" w14:font="MS Gothic"/>
                  <w14:uncheckedState w14:val="2610" w14:font="MS Gothic"/>
                </w14:checkbox>
              </w:sdtPr>
              <w:sdtEndPr/>
              <w:sdtContent>
                <w:permStart w:id="405764054" w:edGrp="everyone"/>
                <w:r w:rsidR="007779BC">
                  <w:rPr>
                    <w:rFonts w:ascii="MS Gothic" w:eastAsia="MS Gothic" w:hAnsi="MS Gothic" w:cs="Arial" w:hint="eastAsia"/>
                    <w:sz w:val="28"/>
                    <w:szCs w:val="28"/>
                  </w:rPr>
                  <w:t>☒</w:t>
                </w:r>
                <w:permEnd w:id="405764054"/>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Common law rights and duties</w:t>
            </w:r>
          </w:p>
          <w:p w:rsidR="00F061C4" w:rsidRPr="00063F9A" w:rsidRDefault="00F061C4" w:rsidP="00F061C4">
            <w:pPr>
              <w:pStyle w:val="ListParagraph"/>
              <w:ind w:left="360"/>
              <w:rPr>
                <w:rFonts w:ascii="Arial" w:hAnsi="Arial" w:cs="Arial"/>
              </w:rPr>
            </w:pPr>
          </w:p>
        </w:tc>
        <w:tc>
          <w:tcPr>
            <w:tcW w:w="1304" w:type="dxa"/>
          </w:tcPr>
          <w:p w:rsidR="00F061C4" w:rsidRPr="00ED32CC" w:rsidRDefault="00523B81" w:rsidP="00F061C4">
            <w:pPr>
              <w:jc w:val="center"/>
              <w:rPr>
                <w:rFonts w:ascii="Arial" w:hAnsi="Arial" w:cs="Arial"/>
                <w:sz w:val="40"/>
                <w:szCs w:val="40"/>
              </w:rPr>
            </w:pPr>
            <w:sdt>
              <w:sdtPr>
                <w:rPr>
                  <w:rFonts w:ascii="Arial" w:hAnsi="Arial" w:cs="Arial"/>
                  <w:sz w:val="40"/>
                  <w:szCs w:val="40"/>
                </w:rPr>
                <w:id w:val="1174914250"/>
                <w14:checkbox>
                  <w14:checked w14:val="1"/>
                  <w14:checkedState w14:val="2612" w14:font="MS Gothic"/>
                  <w14:uncheckedState w14:val="2610" w14:font="MS Gothic"/>
                </w14:checkbox>
              </w:sdtPr>
              <w:sdtEndPr/>
              <w:sdtContent>
                <w:permStart w:id="1543839100" w:edGrp="everyone"/>
                <w:r w:rsidR="00305923">
                  <w:rPr>
                    <w:rFonts w:ascii="MS Gothic" w:eastAsia="MS Gothic" w:hAnsi="MS Gothic" w:cs="Arial" w:hint="eastAsia"/>
                    <w:sz w:val="40"/>
                    <w:szCs w:val="40"/>
                  </w:rPr>
                  <w:t>☒</w:t>
                </w:r>
                <w:permEnd w:id="1543839100"/>
              </w:sdtContent>
            </w:sdt>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sidRPr="00063F9A">
              <w:rPr>
                <w:rFonts w:ascii="Arial" w:hAnsi="Arial" w:cs="Arial"/>
              </w:rPr>
              <w:t>When implementing a work-related health and safety measure/initiative, a workplace must elect to implement a measure to address specific legislative requirements</w:t>
            </w:r>
            <w:r w:rsidRPr="00063F9A">
              <w:rPr>
                <w:rFonts w:ascii="Arial" w:hAnsi="Arial" w:cs="Arial"/>
                <w:i/>
              </w:rPr>
              <w:t xml:space="preserve"> or</w:t>
            </w:r>
            <w:r w:rsidRPr="00063F9A">
              <w:rPr>
                <w:rFonts w:ascii="Arial" w:hAnsi="Arial" w:cs="Arial"/>
              </w:rPr>
              <w:t xml:space="preserve"> a </w:t>
            </w:r>
            <w:r>
              <w:rPr>
                <w:rFonts w:ascii="Arial" w:hAnsi="Arial" w:cs="Arial"/>
              </w:rPr>
              <w:t>non-statutory</w:t>
            </w:r>
            <w:r w:rsidRPr="00063F9A">
              <w:rPr>
                <w:rFonts w:ascii="Arial" w:hAnsi="Arial" w:cs="Arial"/>
              </w:rPr>
              <w:t xml:space="preserve"> health promotion program. They cannot implement both. </w:t>
            </w:r>
          </w:p>
          <w:p w:rsidR="00F061C4" w:rsidRDefault="00523B81" w:rsidP="00F061C4">
            <w:pPr>
              <w:ind w:left="1276" w:hanging="567"/>
              <w:rPr>
                <w:rFonts w:ascii="Arial" w:hAnsi="Arial" w:cs="Arial"/>
              </w:rPr>
            </w:pPr>
            <w:sdt>
              <w:sdtPr>
                <w:rPr>
                  <w:rFonts w:ascii="Arial" w:hAnsi="Arial" w:cs="Arial"/>
                  <w:sz w:val="28"/>
                  <w:szCs w:val="28"/>
                </w:rPr>
                <w:id w:val="-227690264"/>
                <w14:checkbox>
                  <w14:checked w14:val="0"/>
                  <w14:checkedState w14:val="2612" w14:font="MS Gothic"/>
                  <w14:uncheckedState w14:val="2610" w14:font="MS Gothic"/>
                </w14:checkbox>
              </w:sdtPr>
              <w:sdtEndPr/>
              <w:sdtContent>
                <w:permStart w:id="1475695139" w:edGrp="everyone"/>
                <w:r w:rsidR="00F061C4">
                  <w:rPr>
                    <w:rFonts w:ascii="MS Gothic" w:eastAsia="MS Gothic" w:hAnsi="MS Gothic" w:cs="Arial" w:hint="eastAsia"/>
                    <w:sz w:val="28"/>
                    <w:szCs w:val="28"/>
                  </w:rPr>
                  <w:t>☐</w:t>
                </w:r>
                <w:permEnd w:id="1475695139"/>
              </w:sdtContent>
            </w:sdt>
            <w:r w:rsidR="00F061C4" w:rsidRPr="00ED32CC">
              <w:rPr>
                <w:rFonts w:ascii="Arial" w:hAnsi="Arial" w:cs="Arial"/>
              </w:rPr>
              <w:t xml:space="preserve"> </w:t>
            </w:r>
            <w:r w:rsidR="00F061C4" w:rsidRPr="00ED32CC">
              <w:rPr>
                <w:rFonts w:ascii="Arial" w:hAnsi="Arial" w:cs="Arial"/>
              </w:rPr>
              <w:tab/>
            </w:r>
            <w:r w:rsidR="00F061C4">
              <w:rPr>
                <w:rFonts w:ascii="Arial" w:hAnsi="Arial" w:cs="Arial"/>
              </w:rPr>
              <w:t>True</w:t>
            </w:r>
          </w:p>
          <w:permStart w:id="1878483863" w:edGrp="everyone"/>
          <w:p w:rsidR="00F061C4" w:rsidRDefault="00523B81" w:rsidP="00F061C4">
            <w:pPr>
              <w:ind w:left="1276" w:hanging="567"/>
              <w:rPr>
                <w:rFonts w:ascii="Arial" w:hAnsi="Arial" w:cs="Arial"/>
              </w:rPr>
            </w:pPr>
            <w:sdt>
              <w:sdtPr>
                <w:rPr>
                  <w:rFonts w:ascii="Arial" w:hAnsi="Arial" w:cs="Arial"/>
                  <w:sz w:val="28"/>
                  <w:szCs w:val="28"/>
                </w:rPr>
                <w:id w:val="186419902"/>
                <w14:checkbox>
                  <w14:checked w14:val="1"/>
                  <w14:checkedState w14:val="2612" w14:font="MS Gothic"/>
                  <w14:uncheckedState w14:val="2610" w14:font="MS Gothic"/>
                </w14:checkbox>
              </w:sdtPr>
              <w:sdtEndPr/>
              <w:sdtContent>
                <w:r w:rsidR="007779BC">
                  <w:rPr>
                    <w:rFonts w:ascii="MS Gothic" w:eastAsia="MS Gothic" w:hAnsi="MS Gothic" w:cs="Arial" w:hint="eastAsia"/>
                    <w:sz w:val="28"/>
                    <w:szCs w:val="28"/>
                  </w:rPr>
                  <w:t>☒</w:t>
                </w:r>
              </w:sdtContent>
            </w:sdt>
            <w:permEnd w:id="1878483863"/>
            <w:r w:rsidR="00F061C4" w:rsidRPr="00ED32CC">
              <w:rPr>
                <w:rFonts w:ascii="Arial" w:hAnsi="Arial" w:cs="Arial"/>
              </w:rPr>
              <w:t xml:space="preserve"> </w:t>
            </w:r>
            <w:r w:rsidR="00F061C4" w:rsidRPr="00ED32CC">
              <w:rPr>
                <w:rFonts w:ascii="Arial" w:hAnsi="Arial" w:cs="Arial"/>
              </w:rPr>
              <w:tab/>
            </w:r>
            <w:r w:rsidR="00F061C4">
              <w:rPr>
                <w:rFonts w:ascii="Arial" w:hAnsi="Arial" w:cs="Arial"/>
              </w:rPr>
              <w:t>False</w:t>
            </w:r>
          </w:p>
          <w:p w:rsidR="00F061C4" w:rsidRPr="00063F9A" w:rsidRDefault="00F061C4" w:rsidP="00F061C4">
            <w:pPr>
              <w:pStyle w:val="ListParagraph"/>
              <w:ind w:left="360"/>
              <w:rPr>
                <w:rFonts w:ascii="Arial" w:hAnsi="Arial" w:cs="Arial"/>
              </w:rPr>
            </w:pPr>
          </w:p>
        </w:tc>
        <w:tc>
          <w:tcPr>
            <w:tcW w:w="1304" w:type="dxa"/>
          </w:tcPr>
          <w:p w:rsidR="00F061C4" w:rsidRPr="00ED32CC" w:rsidRDefault="00523B81" w:rsidP="00F061C4">
            <w:pPr>
              <w:jc w:val="center"/>
              <w:rPr>
                <w:rFonts w:ascii="Arial" w:hAnsi="Arial" w:cs="Arial"/>
                <w:sz w:val="40"/>
                <w:szCs w:val="40"/>
              </w:rPr>
            </w:pPr>
            <w:sdt>
              <w:sdtPr>
                <w:rPr>
                  <w:rFonts w:ascii="Arial" w:hAnsi="Arial" w:cs="Arial"/>
                  <w:sz w:val="40"/>
                  <w:szCs w:val="40"/>
                </w:rPr>
                <w:id w:val="110103386"/>
                <w14:checkbox>
                  <w14:checked w14:val="1"/>
                  <w14:checkedState w14:val="2612" w14:font="MS Gothic"/>
                  <w14:uncheckedState w14:val="2610" w14:font="MS Gothic"/>
                </w14:checkbox>
              </w:sdtPr>
              <w:sdtEndPr/>
              <w:sdtContent>
                <w:permStart w:id="1912413224" w:edGrp="everyone"/>
                <w:r w:rsidR="00305923">
                  <w:rPr>
                    <w:rFonts w:ascii="MS Gothic" w:eastAsia="MS Gothic" w:hAnsi="MS Gothic" w:cs="Arial" w:hint="eastAsia"/>
                    <w:sz w:val="40"/>
                    <w:szCs w:val="40"/>
                  </w:rPr>
                  <w:t>☒</w:t>
                </w:r>
                <w:permEnd w:id="1912413224"/>
              </w:sdtContent>
            </w:sdt>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Pr>
                <w:rFonts w:ascii="Arial" w:hAnsi="Arial" w:cs="Arial"/>
              </w:rPr>
              <w:t>Non-statutory</w:t>
            </w:r>
            <w:r w:rsidRPr="00063F9A">
              <w:rPr>
                <w:rFonts w:ascii="Arial" w:hAnsi="Arial" w:cs="Arial"/>
              </w:rPr>
              <w:t xml:space="preserve"> health promotion programs may make reference to privacy legislation, but are not obliged to follow such legislative requirements. </w:t>
            </w:r>
          </w:p>
          <w:p w:rsidR="00F061C4" w:rsidRDefault="00523B81" w:rsidP="00F061C4">
            <w:pPr>
              <w:ind w:left="1276" w:hanging="567"/>
              <w:rPr>
                <w:rFonts w:ascii="Arial" w:hAnsi="Arial" w:cs="Arial"/>
              </w:rPr>
            </w:pPr>
            <w:sdt>
              <w:sdtPr>
                <w:rPr>
                  <w:rFonts w:ascii="Arial" w:hAnsi="Arial" w:cs="Arial"/>
                  <w:sz w:val="28"/>
                  <w:szCs w:val="28"/>
                </w:rPr>
                <w:id w:val="-501748935"/>
                <w14:checkbox>
                  <w14:checked w14:val="1"/>
                  <w14:checkedState w14:val="2612" w14:font="MS Gothic"/>
                  <w14:uncheckedState w14:val="2610" w14:font="MS Gothic"/>
                </w14:checkbox>
              </w:sdtPr>
              <w:sdtEndPr/>
              <w:sdtContent>
                <w:permStart w:id="2140415348" w:edGrp="everyone"/>
                <w:r w:rsidR="007779BC">
                  <w:rPr>
                    <w:rFonts w:ascii="MS Gothic" w:eastAsia="MS Gothic" w:hAnsi="MS Gothic" w:cs="Arial" w:hint="eastAsia"/>
                    <w:sz w:val="28"/>
                    <w:szCs w:val="28"/>
                  </w:rPr>
                  <w:t>☒</w:t>
                </w:r>
                <w:permEnd w:id="2140415348"/>
              </w:sdtContent>
            </w:sdt>
            <w:r w:rsidR="00F061C4" w:rsidRPr="00ED32CC">
              <w:rPr>
                <w:rFonts w:ascii="Arial" w:hAnsi="Arial" w:cs="Arial"/>
              </w:rPr>
              <w:t xml:space="preserve"> </w:t>
            </w:r>
            <w:r w:rsidR="00F061C4" w:rsidRPr="00ED32CC">
              <w:rPr>
                <w:rFonts w:ascii="Arial" w:hAnsi="Arial" w:cs="Arial"/>
              </w:rPr>
              <w:tab/>
            </w:r>
            <w:r w:rsidR="00F061C4">
              <w:rPr>
                <w:rFonts w:ascii="Arial" w:hAnsi="Arial" w:cs="Arial"/>
              </w:rPr>
              <w:t>True</w:t>
            </w:r>
          </w:p>
          <w:permStart w:id="1278811065" w:edGrp="everyone"/>
          <w:p w:rsidR="00F061C4" w:rsidRDefault="00523B81" w:rsidP="00F061C4">
            <w:pPr>
              <w:ind w:left="1276" w:hanging="567"/>
              <w:rPr>
                <w:rFonts w:ascii="Arial" w:hAnsi="Arial" w:cs="Arial"/>
              </w:rPr>
            </w:pPr>
            <w:sdt>
              <w:sdtPr>
                <w:rPr>
                  <w:rFonts w:ascii="Arial" w:hAnsi="Arial" w:cs="Arial"/>
                  <w:sz w:val="28"/>
                  <w:szCs w:val="28"/>
                </w:rPr>
                <w:id w:val="1293564176"/>
                <w14:checkbox>
                  <w14:checked w14:val="0"/>
                  <w14:checkedState w14:val="2612" w14:font="MS Gothic"/>
                  <w14:uncheckedState w14:val="2610" w14:font="MS Gothic"/>
                </w14:checkbox>
              </w:sdtPr>
              <w:sdtEndPr/>
              <w:sdtContent>
                <w:r w:rsidR="00F061C4">
                  <w:rPr>
                    <w:rFonts w:ascii="MS Gothic" w:eastAsia="MS Gothic" w:hAnsi="MS Gothic" w:cs="Arial" w:hint="eastAsia"/>
                    <w:sz w:val="28"/>
                    <w:szCs w:val="28"/>
                  </w:rPr>
                  <w:t>☐</w:t>
                </w:r>
              </w:sdtContent>
            </w:sdt>
            <w:permEnd w:id="1278811065"/>
            <w:r w:rsidR="00F061C4" w:rsidRPr="00ED32CC">
              <w:rPr>
                <w:rFonts w:ascii="Arial" w:hAnsi="Arial" w:cs="Arial"/>
              </w:rPr>
              <w:t xml:space="preserve"> </w:t>
            </w:r>
            <w:r w:rsidR="00F061C4" w:rsidRPr="00ED32CC">
              <w:rPr>
                <w:rFonts w:ascii="Arial" w:hAnsi="Arial" w:cs="Arial"/>
              </w:rPr>
              <w:tab/>
            </w:r>
            <w:r w:rsidR="00F061C4">
              <w:rPr>
                <w:rFonts w:ascii="Arial" w:hAnsi="Arial" w:cs="Arial"/>
              </w:rPr>
              <w:t>False</w:t>
            </w:r>
          </w:p>
          <w:p w:rsidR="00F061C4" w:rsidRPr="00063F9A" w:rsidRDefault="00F061C4" w:rsidP="00F061C4">
            <w:pPr>
              <w:pStyle w:val="ListParagraph"/>
              <w:ind w:left="360"/>
              <w:rPr>
                <w:rFonts w:ascii="Arial" w:hAnsi="Arial" w:cs="Arial"/>
              </w:rPr>
            </w:pPr>
          </w:p>
        </w:tc>
        <w:tc>
          <w:tcPr>
            <w:tcW w:w="1304" w:type="dxa"/>
          </w:tcPr>
          <w:p w:rsidR="00F061C4" w:rsidRPr="00ED32CC" w:rsidRDefault="00523B81" w:rsidP="00F061C4">
            <w:pPr>
              <w:jc w:val="center"/>
              <w:rPr>
                <w:rFonts w:ascii="Arial" w:hAnsi="Arial" w:cs="Arial"/>
                <w:sz w:val="40"/>
                <w:szCs w:val="40"/>
              </w:rPr>
            </w:pPr>
            <w:sdt>
              <w:sdtPr>
                <w:rPr>
                  <w:rFonts w:ascii="Arial" w:hAnsi="Arial" w:cs="Arial"/>
                  <w:sz w:val="40"/>
                  <w:szCs w:val="40"/>
                </w:rPr>
                <w:id w:val="1393535688"/>
                <w14:checkbox>
                  <w14:checked w14:val="1"/>
                  <w14:checkedState w14:val="2612" w14:font="MS Gothic"/>
                  <w14:uncheckedState w14:val="2610" w14:font="MS Gothic"/>
                </w14:checkbox>
              </w:sdtPr>
              <w:sdtEndPr/>
              <w:sdtContent>
                <w:permStart w:id="1375564849" w:edGrp="everyone"/>
                <w:r w:rsidR="00305923">
                  <w:rPr>
                    <w:rFonts w:ascii="MS Gothic" w:eastAsia="MS Gothic" w:hAnsi="MS Gothic" w:cs="Arial" w:hint="eastAsia"/>
                    <w:sz w:val="40"/>
                    <w:szCs w:val="40"/>
                  </w:rPr>
                  <w:t>☒</w:t>
                </w:r>
                <w:permEnd w:id="1375564849"/>
              </w:sdtContent>
            </w:sdt>
          </w:p>
        </w:tc>
      </w:tr>
    </w:tbl>
    <w:p w:rsidR="00676EC7" w:rsidRDefault="00676EC7" w:rsidP="00063F9A">
      <w:pPr>
        <w:pStyle w:val="ListParagraph"/>
        <w:spacing w:after="0" w:line="240" w:lineRule="auto"/>
        <w:ind w:left="360"/>
        <w:rPr>
          <w:rFonts w:ascii="Arial" w:hAnsi="Arial" w:cs="Arial"/>
        </w:rPr>
      </w:pPr>
    </w:p>
    <w:p w:rsidR="00F061C4" w:rsidRPr="00F061C4" w:rsidRDefault="00F061C4" w:rsidP="00F061C4">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F061C4" w:rsidRPr="00F061C4" w:rsidTr="00A91CA4">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lastRenderedPageBreak/>
              <w:t>Outcome for Quiz</w:t>
            </w:r>
          </w:p>
        </w:tc>
        <w:tc>
          <w:tcPr>
            <w:tcW w:w="6015" w:type="dxa"/>
          </w:tcPr>
          <w:p w:rsidR="00F061C4" w:rsidRPr="00F061C4" w:rsidRDefault="00523B81" w:rsidP="00F061C4">
            <w:pPr>
              <w:rPr>
                <w:rFonts w:ascii="Arial" w:hAnsi="Arial" w:cs="Arial"/>
              </w:rPr>
            </w:pPr>
            <w:sdt>
              <w:sdtPr>
                <w:rPr>
                  <w:rFonts w:ascii="Arial" w:hAnsi="Arial" w:cs="Arial"/>
                </w:rPr>
                <w:id w:val="-578522794"/>
                <w14:checkbox>
                  <w14:checked w14:val="1"/>
                  <w14:checkedState w14:val="2612" w14:font="MS Gothic"/>
                  <w14:uncheckedState w14:val="2610" w14:font="MS Gothic"/>
                </w14:checkbox>
              </w:sdtPr>
              <w:sdtEndPr/>
              <w:sdtContent>
                <w:permStart w:id="1848198361" w:edGrp="everyone"/>
                <w:r w:rsidR="00305923">
                  <w:rPr>
                    <w:rFonts w:ascii="MS Gothic" w:eastAsia="MS Gothic" w:hAnsi="MS Gothic" w:cs="Arial" w:hint="eastAsia"/>
                  </w:rPr>
                  <w:t>☒</w:t>
                </w:r>
                <w:permEnd w:id="1848198361"/>
              </w:sdtContent>
            </w:sdt>
            <w:r w:rsidR="00F061C4" w:rsidRPr="00F061C4">
              <w:rPr>
                <w:rFonts w:ascii="Arial" w:hAnsi="Arial" w:cs="Arial"/>
              </w:rPr>
              <w:t xml:space="preserve"> Satisfactory </w:t>
            </w:r>
            <w:r w:rsidR="00F061C4" w:rsidRPr="00F061C4">
              <w:rPr>
                <w:rFonts w:ascii="Arial" w:hAnsi="Arial" w:cs="Arial"/>
              </w:rPr>
              <w:tab/>
            </w:r>
          </w:p>
          <w:p w:rsidR="00F061C4" w:rsidRPr="00F061C4" w:rsidRDefault="00523B81" w:rsidP="00F061C4">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684200057" w:edGrp="everyone"/>
                <w:r w:rsidR="00F061C4" w:rsidRPr="00F061C4">
                  <w:rPr>
                    <w:rFonts w:ascii="Segoe UI Symbol" w:hAnsi="Segoe UI Symbol" w:cs="Segoe UI Symbol"/>
                  </w:rPr>
                  <w:t>☐</w:t>
                </w:r>
                <w:permEnd w:id="684200057"/>
              </w:sdtContent>
            </w:sdt>
            <w:r w:rsidR="00F061C4" w:rsidRPr="00F061C4">
              <w:rPr>
                <w:rFonts w:ascii="Arial" w:hAnsi="Arial" w:cs="Arial"/>
              </w:rPr>
              <w:t xml:space="preserve"> Not satisfactory</w:t>
            </w:r>
          </w:p>
        </w:tc>
      </w:tr>
      <w:tr w:rsidR="00F061C4" w:rsidRPr="00F061C4" w:rsidTr="00A91CA4">
        <w:trPr>
          <w:trHeight w:val="2835"/>
        </w:trPr>
        <w:tc>
          <w:tcPr>
            <w:tcW w:w="3227" w:type="dxa"/>
            <w:shd w:val="clear" w:color="auto" w:fill="232F84"/>
          </w:tcPr>
          <w:p w:rsidR="00F061C4" w:rsidRPr="00F061C4" w:rsidRDefault="00F061C4" w:rsidP="00F061C4">
            <w:pPr>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rPr>
                <w:rFonts w:ascii="Arial" w:hAnsi="Arial" w:cs="Arial"/>
              </w:rPr>
            </w:pPr>
            <w:permStart w:id="249065990" w:edGrp="everyone"/>
            <w:permEnd w:id="249065990"/>
          </w:p>
        </w:tc>
      </w:tr>
    </w:tbl>
    <w:p w:rsidR="00F061C4" w:rsidRPr="00F061C4" w:rsidRDefault="00F061C4" w:rsidP="00F061C4">
      <w:pPr>
        <w:shd w:val="clear" w:color="auto" w:fill="FFFFFF" w:themeFill="background1"/>
        <w:spacing w:after="0" w:line="240" w:lineRule="auto"/>
        <w:jc w:val="center"/>
        <w:rPr>
          <w:rFonts w:ascii="Arial" w:hAnsi="Arial" w:cs="Arial"/>
          <w:b/>
        </w:rPr>
      </w:pPr>
    </w:p>
    <w:p w:rsidR="0024170D" w:rsidRDefault="00F061C4" w:rsidP="00F061C4">
      <w:pPr>
        <w:rPr>
          <w:rFonts w:ascii="Arial" w:hAnsi="Arial" w:cs="Arial"/>
        </w:rPr>
      </w:pPr>
      <w:r w:rsidRPr="00F061C4">
        <w:rPr>
          <w:rFonts w:ascii="Arial" w:hAnsi="Arial" w:cs="Arial"/>
          <w:b/>
        </w:rPr>
        <w:br w:type="page"/>
      </w:r>
    </w:p>
    <w:p w:rsidR="0024170D" w:rsidRPr="0024170D" w:rsidRDefault="0024170D"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24170D">
        <w:rPr>
          <w:rFonts w:ascii="Arial" w:hAnsi="Arial" w:cs="Arial"/>
          <w:b/>
        </w:rPr>
        <w:lastRenderedPageBreak/>
        <w:t>PRACTICAL TASK</w:t>
      </w:r>
    </w:p>
    <w:p w:rsidR="0024170D" w:rsidRPr="0024170D" w:rsidRDefault="0024170D" w:rsidP="0024170D">
      <w:pPr>
        <w:spacing w:after="0" w:line="240" w:lineRule="auto"/>
        <w:rPr>
          <w:rFonts w:ascii="Arial" w:hAnsi="Arial" w:cs="Arial"/>
        </w:rPr>
      </w:pPr>
    </w:p>
    <w:p w:rsidR="0024170D" w:rsidRPr="0024170D" w:rsidRDefault="0024170D" w:rsidP="0024170D">
      <w:pPr>
        <w:spacing w:after="0" w:line="240" w:lineRule="auto"/>
        <w:rPr>
          <w:rFonts w:ascii="Arial" w:hAnsi="Arial" w:cs="Arial"/>
        </w:rPr>
      </w:pPr>
      <w:r w:rsidRPr="0024170D">
        <w:rPr>
          <w:rFonts w:ascii="Arial" w:hAnsi="Arial" w:cs="Arial"/>
        </w:rPr>
        <w:t xml:space="preserve">You are required to have a suitable observer verify your ability to complete the following tasks. These tasks may be simulated </w:t>
      </w:r>
      <w:r w:rsidR="00B84FD5">
        <w:rPr>
          <w:rFonts w:ascii="Arial" w:hAnsi="Arial" w:cs="Arial"/>
        </w:rPr>
        <w:t>(using the handout</w:t>
      </w:r>
      <w:r w:rsidR="00A60DC6">
        <w:rPr>
          <w:rFonts w:ascii="Arial" w:hAnsi="Arial" w:cs="Arial"/>
        </w:rPr>
        <w:t>s</w:t>
      </w:r>
      <w:r w:rsidR="00B84FD5">
        <w:rPr>
          <w:rFonts w:ascii="Arial" w:hAnsi="Arial" w:cs="Arial"/>
        </w:rPr>
        <w:t xml:space="preserve"> provided) </w:t>
      </w:r>
      <w:r w:rsidRPr="0024170D">
        <w:rPr>
          <w:rFonts w:ascii="Arial" w:hAnsi="Arial" w:cs="Arial"/>
        </w:rPr>
        <w:t>or real.</w:t>
      </w:r>
    </w:p>
    <w:p w:rsidR="0024170D" w:rsidRPr="0024170D" w:rsidRDefault="0024170D" w:rsidP="0024170D">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24170D" w:rsidRPr="0024170D" w:rsidTr="0024170D">
        <w:tc>
          <w:tcPr>
            <w:tcW w:w="7905" w:type="dxa"/>
            <w:gridSpan w:val="2"/>
            <w:shd w:val="clear" w:color="auto" w:fill="232F84"/>
          </w:tcPr>
          <w:p w:rsidR="0024170D" w:rsidRPr="0024170D" w:rsidRDefault="0024170D" w:rsidP="0024170D">
            <w:pPr>
              <w:rPr>
                <w:rFonts w:ascii="Arial" w:hAnsi="Arial" w:cs="Arial"/>
                <w:b/>
              </w:rPr>
            </w:pPr>
            <w:r w:rsidRPr="0024170D">
              <w:rPr>
                <w:rFonts w:ascii="Arial" w:hAnsi="Arial" w:cs="Arial"/>
                <w:b/>
              </w:rPr>
              <w:t>TASKS</w:t>
            </w:r>
          </w:p>
        </w:tc>
        <w:tc>
          <w:tcPr>
            <w:tcW w:w="1344" w:type="dxa"/>
            <w:shd w:val="clear" w:color="auto" w:fill="232F84"/>
          </w:tcPr>
          <w:p w:rsidR="0024170D" w:rsidRPr="0024170D" w:rsidRDefault="0024170D" w:rsidP="0024170D">
            <w:pPr>
              <w:jc w:val="center"/>
              <w:rPr>
                <w:rFonts w:ascii="Arial" w:hAnsi="Arial" w:cs="Arial"/>
                <w:b/>
              </w:rPr>
            </w:pPr>
            <w:r w:rsidRPr="0024170D">
              <w:rPr>
                <w:rFonts w:ascii="Arial" w:hAnsi="Arial" w:cs="Arial"/>
                <w:b/>
              </w:rPr>
              <w:t>VERIFIED</w:t>
            </w:r>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Consult with others about a WHS measure/initiative designed to meet legislative requirements and a non-statutory health promotion program:</w:t>
            </w:r>
          </w:p>
          <w:p w:rsidR="00F061C4" w:rsidRDefault="00F061C4" w:rsidP="00F061C4">
            <w:pPr>
              <w:pStyle w:val="ListParagraph"/>
              <w:numPr>
                <w:ilvl w:val="1"/>
                <w:numId w:val="12"/>
              </w:numPr>
              <w:ind w:left="1134"/>
              <w:rPr>
                <w:rFonts w:ascii="Arial" w:hAnsi="Arial" w:cs="Arial"/>
              </w:rPr>
            </w:pPr>
            <w:r>
              <w:rPr>
                <w:rFonts w:ascii="Arial" w:hAnsi="Arial" w:cs="Arial"/>
              </w:rPr>
              <w:t>Differentiate between the legislative measure/initiative and non-statutory program</w:t>
            </w:r>
          </w:p>
          <w:p w:rsidR="00F061C4" w:rsidRDefault="00F061C4" w:rsidP="00F061C4">
            <w:pPr>
              <w:pStyle w:val="ListParagraph"/>
              <w:numPr>
                <w:ilvl w:val="1"/>
                <w:numId w:val="12"/>
              </w:numPr>
              <w:ind w:left="1134"/>
              <w:rPr>
                <w:rFonts w:ascii="Arial" w:hAnsi="Arial" w:cs="Arial"/>
              </w:rPr>
            </w:pPr>
            <w:r>
              <w:rPr>
                <w:rFonts w:ascii="Arial" w:hAnsi="Arial" w:cs="Arial"/>
              </w:rPr>
              <w:t xml:space="preserve">Identify the WHS issues that the legislative measure/initiative and non-statutory health program address </w:t>
            </w:r>
          </w:p>
          <w:p w:rsidR="00F061C4" w:rsidRPr="00CE7698" w:rsidRDefault="00F061C4" w:rsidP="00F061C4">
            <w:pPr>
              <w:pStyle w:val="ListParagraph"/>
              <w:numPr>
                <w:ilvl w:val="1"/>
                <w:numId w:val="12"/>
              </w:numPr>
              <w:ind w:left="1134"/>
              <w:rPr>
                <w:rFonts w:ascii="Arial" w:hAnsi="Arial" w:cs="Arial"/>
              </w:rPr>
            </w:pPr>
            <w:r>
              <w:rPr>
                <w:rFonts w:ascii="Arial" w:hAnsi="Arial" w:cs="Arial"/>
              </w:rPr>
              <w:t>Determine effectiveness of measure/initiative/program, considering costs and benefits</w:t>
            </w:r>
          </w:p>
        </w:tc>
        <w:tc>
          <w:tcPr>
            <w:tcW w:w="1344" w:type="dxa"/>
          </w:tcPr>
          <w:p w:rsidR="00F061C4" w:rsidRPr="00ED32CC" w:rsidRDefault="00523B81" w:rsidP="00F061C4">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197295742" w:edGrp="everyone"/>
                <w:r w:rsidR="00305923">
                  <w:rPr>
                    <w:rFonts w:ascii="MS Gothic" w:eastAsia="MS Gothic" w:hAnsi="MS Gothic" w:cs="Arial" w:hint="eastAsia"/>
                    <w:sz w:val="40"/>
                    <w:szCs w:val="40"/>
                  </w:rPr>
                  <w:t>☒</w:t>
                </w:r>
                <w:permEnd w:id="1197295742"/>
              </w:sdtContent>
            </w:sdt>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Consult with others about how to modify and implement the legislative measure/initiative and non-statutory program to meet the requirements of the workplace. Identify processes for:</w:t>
            </w:r>
          </w:p>
          <w:p w:rsidR="00F061C4" w:rsidRDefault="00F061C4" w:rsidP="00F061C4">
            <w:pPr>
              <w:pStyle w:val="ListParagraph"/>
              <w:numPr>
                <w:ilvl w:val="1"/>
                <w:numId w:val="12"/>
              </w:numPr>
              <w:ind w:left="1134"/>
              <w:rPr>
                <w:rFonts w:ascii="Arial" w:hAnsi="Arial" w:cs="Arial"/>
              </w:rPr>
            </w:pPr>
            <w:r>
              <w:rPr>
                <w:rFonts w:ascii="Arial" w:hAnsi="Arial" w:cs="Arial"/>
              </w:rPr>
              <w:t>Coordinating resource requirements</w:t>
            </w:r>
          </w:p>
          <w:p w:rsidR="00F061C4" w:rsidRDefault="00F061C4" w:rsidP="00F061C4">
            <w:pPr>
              <w:pStyle w:val="ListParagraph"/>
              <w:numPr>
                <w:ilvl w:val="1"/>
                <w:numId w:val="12"/>
              </w:numPr>
              <w:ind w:left="1134"/>
              <w:rPr>
                <w:rFonts w:ascii="Arial" w:hAnsi="Arial" w:cs="Arial"/>
              </w:rPr>
            </w:pPr>
            <w:r>
              <w:rPr>
                <w:rFonts w:ascii="Arial" w:hAnsi="Arial" w:cs="Arial"/>
              </w:rPr>
              <w:t>Timetabling and timelines</w:t>
            </w:r>
          </w:p>
          <w:p w:rsidR="00F061C4" w:rsidRDefault="00F061C4" w:rsidP="00F061C4">
            <w:pPr>
              <w:pStyle w:val="ListParagraph"/>
              <w:numPr>
                <w:ilvl w:val="1"/>
                <w:numId w:val="12"/>
              </w:numPr>
              <w:ind w:left="1134"/>
              <w:rPr>
                <w:rFonts w:ascii="Arial" w:hAnsi="Arial" w:cs="Arial"/>
              </w:rPr>
            </w:pPr>
            <w:r>
              <w:rPr>
                <w:rFonts w:ascii="Arial" w:hAnsi="Arial" w:cs="Arial"/>
              </w:rPr>
              <w:t>Consulting and communicating with others</w:t>
            </w:r>
          </w:p>
          <w:p w:rsidR="00F061C4" w:rsidRPr="00CE7698" w:rsidRDefault="00F061C4" w:rsidP="00F061C4">
            <w:pPr>
              <w:pStyle w:val="ListParagraph"/>
              <w:numPr>
                <w:ilvl w:val="1"/>
                <w:numId w:val="12"/>
              </w:numPr>
              <w:ind w:left="1134"/>
              <w:rPr>
                <w:rFonts w:ascii="Arial" w:hAnsi="Arial" w:cs="Arial"/>
              </w:rPr>
            </w:pPr>
            <w:r>
              <w:rPr>
                <w:rFonts w:ascii="Arial" w:hAnsi="Arial" w:cs="Arial"/>
              </w:rPr>
              <w:t>Encouraging participation of workplace members</w:t>
            </w:r>
          </w:p>
        </w:tc>
        <w:tc>
          <w:tcPr>
            <w:tcW w:w="1344" w:type="dxa"/>
          </w:tcPr>
          <w:p w:rsidR="00F061C4" w:rsidRPr="00ED32CC" w:rsidRDefault="00523B81" w:rsidP="00F061C4">
            <w:pPr>
              <w:jc w:val="center"/>
              <w:rPr>
                <w:rFonts w:ascii="Arial" w:hAnsi="Arial" w:cs="Arial"/>
                <w:sz w:val="40"/>
                <w:szCs w:val="40"/>
              </w:rPr>
            </w:pPr>
            <w:sdt>
              <w:sdtPr>
                <w:rPr>
                  <w:rFonts w:ascii="Arial" w:hAnsi="Arial" w:cs="Arial"/>
                  <w:sz w:val="40"/>
                  <w:szCs w:val="40"/>
                </w:rPr>
                <w:id w:val="412665898"/>
                <w14:checkbox>
                  <w14:checked w14:val="1"/>
                  <w14:checkedState w14:val="2612" w14:font="MS Gothic"/>
                  <w14:uncheckedState w14:val="2610" w14:font="MS Gothic"/>
                </w14:checkbox>
              </w:sdtPr>
              <w:sdtEndPr/>
              <w:sdtContent>
                <w:permStart w:id="375086666" w:edGrp="everyone"/>
                <w:r w:rsidR="00305923">
                  <w:rPr>
                    <w:rFonts w:ascii="MS Gothic" w:eastAsia="MS Gothic" w:hAnsi="MS Gothic" w:cs="Arial" w:hint="eastAsia"/>
                    <w:sz w:val="40"/>
                    <w:szCs w:val="40"/>
                  </w:rPr>
                  <w:t>☒</w:t>
                </w:r>
                <w:permEnd w:id="375086666"/>
              </w:sdtContent>
            </w:sdt>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In group interactions, play an active role in facilitating effective group interaction, influencing direction and taking a leadership role on occasion.</w:t>
            </w:r>
          </w:p>
        </w:tc>
        <w:tc>
          <w:tcPr>
            <w:tcW w:w="1344" w:type="dxa"/>
          </w:tcPr>
          <w:p w:rsidR="00F061C4" w:rsidRPr="00ED32CC" w:rsidRDefault="00523B81" w:rsidP="00F061C4">
            <w:pPr>
              <w:jc w:val="center"/>
              <w:rPr>
                <w:rFonts w:ascii="Arial" w:hAnsi="Arial" w:cs="Arial"/>
                <w:sz w:val="40"/>
                <w:szCs w:val="40"/>
              </w:rPr>
            </w:pPr>
            <w:sdt>
              <w:sdtPr>
                <w:rPr>
                  <w:rFonts w:ascii="Arial" w:hAnsi="Arial" w:cs="Arial"/>
                  <w:sz w:val="40"/>
                  <w:szCs w:val="40"/>
                </w:rPr>
                <w:id w:val="-686135140"/>
                <w14:checkbox>
                  <w14:checked w14:val="1"/>
                  <w14:checkedState w14:val="2612" w14:font="MS Gothic"/>
                  <w14:uncheckedState w14:val="2610" w14:font="MS Gothic"/>
                </w14:checkbox>
              </w:sdtPr>
              <w:sdtEndPr/>
              <w:sdtContent>
                <w:permStart w:id="1976990274" w:edGrp="everyone"/>
                <w:r w:rsidR="00305923">
                  <w:rPr>
                    <w:rFonts w:ascii="MS Gothic" w:eastAsia="MS Gothic" w:hAnsi="MS Gothic" w:cs="Arial" w:hint="eastAsia"/>
                    <w:sz w:val="40"/>
                    <w:szCs w:val="40"/>
                  </w:rPr>
                  <w:t>☒</w:t>
                </w:r>
                <w:permEnd w:id="1976990274"/>
              </w:sdtContent>
            </w:sdt>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Review/evaluate measures/initiatives to ensure they are compliant with legislation (WHS and other), and workplace policies and processes.</w:t>
            </w:r>
          </w:p>
          <w:p w:rsidR="00F061C4" w:rsidRPr="00DB6AE7" w:rsidRDefault="00F061C4" w:rsidP="00F061C4">
            <w:pPr>
              <w:pStyle w:val="ListParagraph"/>
              <w:numPr>
                <w:ilvl w:val="1"/>
                <w:numId w:val="12"/>
              </w:numPr>
              <w:ind w:left="1134"/>
              <w:rPr>
                <w:rFonts w:ascii="Arial" w:hAnsi="Arial" w:cs="Arial"/>
              </w:rPr>
            </w:pPr>
            <w:r>
              <w:rPr>
                <w:rFonts w:ascii="Arial" w:hAnsi="Arial" w:cs="Arial"/>
              </w:rPr>
              <w:t xml:space="preserve">Highlight required changes and how they can be implemented </w:t>
            </w:r>
          </w:p>
        </w:tc>
        <w:tc>
          <w:tcPr>
            <w:tcW w:w="1344" w:type="dxa"/>
          </w:tcPr>
          <w:p w:rsidR="00F061C4" w:rsidRPr="00ED32CC" w:rsidRDefault="00523B81" w:rsidP="00F061C4">
            <w:pPr>
              <w:jc w:val="center"/>
              <w:rPr>
                <w:rFonts w:ascii="Arial" w:hAnsi="Arial" w:cs="Arial"/>
                <w:sz w:val="40"/>
                <w:szCs w:val="40"/>
              </w:rPr>
            </w:pPr>
            <w:sdt>
              <w:sdtPr>
                <w:rPr>
                  <w:rFonts w:ascii="Arial" w:hAnsi="Arial" w:cs="Arial"/>
                  <w:sz w:val="40"/>
                  <w:szCs w:val="40"/>
                </w:rPr>
                <w:id w:val="805900963"/>
                <w14:checkbox>
                  <w14:checked w14:val="1"/>
                  <w14:checkedState w14:val="2612" w14:font="MS Gothic"/>
                  <w14:uncheckedState w14:val="2610" w14:font="MS Gothic"/>
                </w14:checkbox>
              </w:sdtPr>
              <w:sdtEndPr/>
              <w:sdtContent>
                <w:permStart w:id="538273712" w:edGrp="everyone"/>
                <w:r w:rsidR="00305923">
                  <w:rPr>
                    <w:rFonts w:ascii="MS Gothic" w:eastAsia="MS Gothic" w:hAnsi="MS Gothic" w:cs="Arial" w:hint="eastAsia"/>
                    <w:sz w:val="40"/>
                    <w:szCs w:val="40"/>
                  </w:rPr>
                  <w:t>☒</w:t>
                </w:r>
                <w:permEnd w:id="538273712"/>
              </w:sdtContent>
            </w:sdt>
          </w:p>
        </w:tc>
      </w:tr>
      <w:tr w:rsidR="00F061C4" w:rsidRPr="0024170D" w:rsidTr="0024170D">
        <w:tc>
          <w:tcPr>
            <w:tcW w:w="7905" w:type="dxa"/>
            <w:gridSpan w:val="2"/>
          </w:tcPr>
          <w:p w:rsidR="00F061C4" w:rsidRPr="00B84FD5" w:rsidRDefault="00F061C4" w:rsidP="00F061C4">
            <w:pPr>
              <w:numPr>
                <w:ilvl w:val="0"/>
                <w:numId w:val="13"/>
              </w:numPr>
              <w:ind w:left="709" w:hanging="709"/>
              <w:contextualSpacing/>
              <w:rPr>
                <w:rFonts w:ascii="Arial" w:hAnsi="Arial" w:cs="Arial"/>
              </w:rPr>
            </w:pPr>
            <w:r>
              <w:rPr>
                <w:rFonts w:ascii="Arial" w:hAnsi="Arial" w:cs="Arial"/>
              </w:rPr>
              <w:t xml:space="preserve">Present findings in electronic report for various parties in the workplace (e.g. workers, health and safety committees, health and safety representatives, managers, supervisors and PCBUs or their officers), using correct vocabulary and grammar. </w:t>
            </w:r>
          </w:p>
        </w:tc>
        <w:tc>
          <w:tcPr>
            <w:tcW w:w="1344" w:type="dxa"/>
          </w:tcPr>
          <w:p w:rsidR="00F061C4" w:rsidRPr="00ED32CC" w:rsidRDefault="00523B81" w:rsidP="00F061C4">
            <w:pPr>
              <w:jc w:val="center"/>
              <w:rPr>
                <w:rFonts w:ascii="Arial" w:hAnsi="Arial" w:cs="Arial"/>
                <w:sz w:val="40"/>
                <w:szCs w:val="40"/>
              </w:rPr>
            </w:pPr>
            <w:sdt>
              <w:sdtPr>
                <w:rPr>
                  <w:rFonts w:ascii="Arial" w:hAnsi="Arial" w:cs="Arial"/>
                  <w:sz w:val="40"/>
                  <w:szCs w:val="40"/>
                </w:rPr>
                <w:id w:val="-609359952"/>
                <w14:checkbox>
                  <w14:checked w14:val="1"/>
                  <w14:checkedState w14:val="2612" w14:font="MS Gothic"/>
                  <w14:uncheckedState w14:val="2610" w14:font="MS Gothic"/>
                </w14:checkbox>
              </w:sdtPr>
              <w:sdtEndPr/>
              <w:sdtContent>
                <w:permStart w:id="1418740945" w:edGrp="everyone"/>
                <w:r w:rsidR="00305923">
                  <w:rPr>
                    <w:rFonts w:ascii="MS Gothic" w:eastAsia="MS Gothic" w:hAnsi="MS Gothic" w:cs="Arial" w:hint="eastAsia"/>
                    <w:sz w:val="40"/>
                    <w:szCs w:val="40"/>
                  </w:rPr>
                  <w:t>☒</w:t>
                </w:r>
                <w:permEnd w:id="1418740945"/>
              </w:sdtContent>
            </w:sdt>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Name of observer</w:t>
            </w:r>
          </w:p>
        </w:tc>
        <w:tc>
          <w:tcPr>
            <w:tcW w:w="5455" w:type="dxa"/>
            <w:gridSpan w:val="2"/>
            <w:vAlign w:val="center"/>
          </w:tcPr>
          <w:p w:rsidR="00F061C4" w:rsidRPr="00C1373D" w:rsidRDefault="00305923" w:rsidP="00F061C4">
            <w:pPr>
              <w:rPr>
                <w:rFonts w:ascii="Arial" w:eastAsia="MS Gothic" w:hAnsi="Arial" w:cs="Arial"/>
              </w:rPr>
            </w:pPr>
            <w:permStart w:id="1973098656" w:edGrp="everyone"/>
            <w:r>
              <w:rPr>
                <w:rFonts w:ascii="Arial" w:eastAsia="MS Gothic" w:hAnsi="Arial" w:cs="Arial"/>
              </w:rPr>
              <w:t>Goh GekNgo</w:t>
            </w:r>
            <w:permEnd w:id="1973098656"/>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 xml:space="preserve">Role of observer </w:t>
            </w:r>
            <w:r w:rsidRPr="0024170D">
              <w:rPr>
                <w:rFonts w:ascii="Arial" w:hAnsi="Arial" w:cs="Arial"/>
                <w:b/>
              </w:rPr>
              <w:br/>
              <w:t>(Confirm their suitability to sign)</w:t>
            </w:r>
          </w:p>
        </w:tc>
        <w:permStart w:id="147462512" w:edGrp="everyone"/>
        <w:tc>
          <w:tcPr>
            <w:tcW w:w="5455" w:type="dxa"/>
            <w:gridSpan w:val="2"/>
            <w:vAlign w:val="center"/>
          </w:tcPr>
          <w:p w:rsidR="00F061C4" w:rsidRPr="00C1373D" w:rsidRDefault="00523B81" w:rsidP="00F061C4">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305923">
                  <w:rPr>
                    <w:rFonts w:ascii="MS Gothic" w:eastAsia="MS Gothic" w:hAnsi="MS Gothic" w:cs="Arial" w:hint="eastAsia"/>
                  </w:rPr>
                  <w:t>☐</w:t>
                </w:r>
              </w:sdtContent>
            </w:sdt>
            <w:permEnd w:id="147462512"/>
            <w:r w:rsidR="00F061C4">
              <w:rPr>
                <w:rFonts w:ascii="Arial" w:hAnsi="Arial" w:cs="Arial"/>
              </w:rPr>
              <w:t xml:space="preserve"> Trainer/Assessor</w:t>
            </w:r>
            <w:r w:rsidR="00F061C4" w:rsidRPr="00C1373D">
              <w:rPr>
                <w:rFonts w:ascii="Arial" w:hAnsi="Arial" w:cs="Arial"/>
              </w:rPr>
              <w:tab/>
            </w:r>
          </w:p>
          <w:p w:rsidR="00F061C4" w:rsidRPr="00C1373D" w:rsidRDefault="00523B81" w:rsidP="00F061C4">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436952173" w:edGrp="everyone"/>
                <w:r w:rsidR="00305923">
                  <w:rPr>
                    <w:rFonts w:ascii="MS Gothic" w:eastAsia="MS Gothic" w:hAnsi="MS Gothic" w:cs="Arial" w:hint="eastAsia"/>
                  </w:rPr>
                  <w:t>☒</w:t>
                </w:r>
                <w:permEnd w:id="436952173"/>
              </w:sdtContent>
            </w:sdt>
            <w:r w:rsidR="00F061C4" w:rsidRPr="00C1373D">
              <w:rPr>
                <w:rFonts w:ascii="Arial" w:hAnsi="Arial" w:cs="Arial"/>
              </w:rPr>
              <w:t xml:space="preserve"> </w:t>
            </w:r>
            <w:r w:rsidR="00F061C4">
              <w:rPr>
                <w:rFonts w:ascii="Arial" w:hAnsi="Arial" w:cs="Arial"/>
              </w:rPr>
              <w:t xml:space="preserve">Other (specify): </w:t>
            </w:r>
            <w:permStart w:id="1201949759" w:edGrp="everyone"/>
            <w:r w:rsidR="00305923">
              <w:rPr>
                <w:rFonts w:ascii="Arial" w:hAnsi="Arial" w:cs="Arial"/>
              </w:rPr>
              <w:t>CHSE Manager</w:t>
            </w:r>
            <w:permEnd w:id="1201949759"/>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Phone number of observer</w:t>
            </w:r>
          </w:p>
        </w:tc>
        <w:tc>
          <w:tcPr>
            <w:tcW w:w="5455" w:type="dxa"/>
            <w:gridSpan w:val="2"/>
            <w:vAlign w:val="center"/>
          </w:tcPr>
          <w:p w:rsidR="00F061C4" w:rsidRPr="00C1373D" w:rsidRDefault="00305923" w:rsidP="00F061C4">
            <w:pPr>
              <w:rPr>
                <w:rFonts w:ascii="Arial" w:eastAsia="MS Gothic" w:hAnsi="Arial" w:cs="Arial"/>
              </w:rPr>
            </w:pPr>
            <w:permStart w:id="1109661188" w:edGrp="everyone"/>
            <w:r>
              <w:rPr>
                <w:rFonts w:ascii="Arial" w:eastAsia="MS Gothic" w:hAnsi="Arial" w:cs="Arial"/>
              </w:rPr>
              <w:t>+60 3 2611 7894</w:t>
            </w:r>
            <w:permEnd w:id="1109661188"/>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Email address of observer</w:t>
            </w:r>
          </w:p>
        </w:tc>
        <w:tc>
          <w:tcPr>
            <w:tcW w:w="5455" w:type="dxa"/>
            <w:gridSpan w:val="2"/>
            <w:vAlign w:val="center"/>
          </w:tcPr>
          <w:p w:rsidR="00F061C4" w:rsidRPr="00C1373D" w:rsidRDefault="00305923" w:rsidP="00F061C4">
            <w:pPr>
              <w:rPr>
                <w:rFonts w:ascii="Arial" w:eastAsia="MS Gothic" w:hAnsi="Arial" w:cs="Arial"/>
              </w:rPr>
            </w:pPr>
            <w:permStart w:id="692920212" w:edGrp="everyone"/>
            <w:r>
              <w:rPr>
                <w:rFonts w:ascii="Arial" w:eastAsia="MS Gothic" w:hAnsi="Arial" w:cs="Arial"/>
              </w:rPr>
              <w:t>gngoh@technip.com</w:t>
            </w:r>
            <w:permEnd w:id="692920212"/>
          </w:p>
        </w:tc>
      </w:tr>
      <w:tr w:rsidR="00F061C4" w:rsidRPr="0024170D" w:rsidTr="0024170D">
        <w:trPr>
          <w:trHeight w:val="850"/>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Signature of observer</w:t>
            </w:r>
          </w:p>
        </w:tc>
        <w:sdt>
          <w:sdtPr>
            <w:rPr>
              <w:rFonts w:ascii="Arial" w:hAnsi="Arial" w:cs="Arial"/>
            </w:rPr>
            <w:id w:val="464555098"/>
            <w:showingPlcHdr/>
            <w:picture/>
          </w:sdtPr>
          <w:sdtEndPr/>
          <w:sdtContent>
            <w:permStart w:id="1922067555" w:edGrp="everyone" w:displacedByCustomXml="prev"/>
            <w:tc>
              <w:tcPr>
                <w:tcW w:w="5455" w:type="dxa"/>
                <w:gridSpan w:val="2"/>
                <w:vAlign w:val="center"/>
              </w:tcPr>
              <w:p w:rsidR="00F061C4" w:rsidRPr="00C1373D" w:rsidRDefault="00F061C4" w:rsidP="00F061C4">
                <w:pPr>
                  <w:rPr>
                    <w:rFonts w:ascii="Arial" w:hAnsi="Arial" w:cs="Arial"/>
                  </w:rPr>
                </w:pPr>
                <w:r w:rsidRPr="00C1373D">
                  <w:rPr>
                    <w:rFonts w:ascii="Arial" w:hAnsi="Arial" w:cs="Arial"/>
                    <w:noProof/>
                    <w:lang w:val="en-US"/>
                  </w:rPr>
                  <w:drawing>
                    <wp:inline distT="0" distB="0" distL="0" distR="0" wp14:anchorId="025C0E79" wp14:editId="20A3F2C7">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922067555" w:displacedByCustomXml="next"/>
          </w:sdtContent>
        </w:sdt>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Date</w:t>
            </w:r>
          </w:p>
        </w:tc>
        <w:permStart w:id="163672702" w:edGrp="everyone" w:displacedByCustomXml="next"/>
        <w:sdt>
          <w:sdtPr>
            <w:rPr>
              <w:rFonts w:ascii="Arial" w:eastAsia="MS Gothic" w:hAnsi="Arial" w:cs="Arial"/>
            </w:rPr>
            <w:id w:val="-867285342"/>
            <w:placeholder>
              <w:docPart w:val="061C818F12654FB89AE2FD8650BDE791"/>
            </w:placeholder>
            <w:date w:fullDate="2017-05-26T00:00:00Z">
              <w:dateFormat w:val="d/MM/yyyy"/>
              <w:lid w:val="en-AU"/>
              <w:storeMappedDataAs w:val="dateTime"/>
              <w:calendar w:val="gregorian"/>
            </w:date>
          </w:sdtPr>
          <w:sdtEndPr/>
          <w:sdtContent>
            <w:tc>
              <w:tcPr>
                <w:tcW w:w="5455" w:type="dxa"/>
                <w:gridSpan w:val="2"/>
                <w:vAlign w:val="center"/>
              </w:tcPr>
              <w:p w:rsidR="00F061C4" w:rsidRPr="00C1373D" w:rsidRDefault="00305923" w:rsidP="00F061C4">
                <w:pPr>
                  <w:rPr>
                    <w:rFonts w:ascii="Arial" w:eastAsia="MS Gothic" w:hAnsi="Arial" w:cs="Arial"/>
                  </w:rPr>
                </w:pPr>
                <w:r>
                  <w:rPr>
                    <w:rFonts w:ascii="Arial" w:eastAsia="MS Gothic" w:hAnsi="Arial" w:cs="Arial"/>
                  </w:rPr>
                  <w:t>26/05/2017</w:t>
                </w:r>
              </w:p>
            </w:tc>
            <w:permEnd w:id="163672702" w:displacedByCustomXml="next"/>
          </w:sdtContent>
        </w:sdt>
      </w:tr>
      <w:tr w:rsidR="00F061C4" w:rsidRPr="0024170D" w:rsidTr="0024170D">
        <w:trPr>
          <w:trHeight w:val="124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Comments</w:t>
            </w:r>
          </w:p>
        </w:tc>
        <w:tc>
          <w:tcPr>
            <w:tcW w:w="5455" w:type="dxa"/>
            <w:gridSpan w:val="2"/>
            <w:vAlign w:val="center"/>
          </w:tcPr>
          <w:p w:rsidR="00F061C4" w:rsidRDefault="00F061C4" w:rsidP="00F061C4">
            <w:pPr>
              <w:rPr>
                <w:rFonts w:ascii="Arial" w:eastAsia="MS Gothic" w:hAnsi="Arial" w:cs="Arial"/>
              </w:rPr>
            </w:pPr>
            <w:permStart w:id="1700276348" w:edGrp="everyone"/>
            <w:permEnd w:id="1700276348"/>
          </w:p>
        </w:tc>
      </w:tr>
    </w:tbl>
    <w:p w:rsidR="0024170D" w:rsidRDefault="0024170D" w:rsidP="0024170D">
      <w:pPr>
        <w:spacing w:after="0" w:line="240" w:lineRule="auto"/>
        <w:rPr>
          <w:rFonts w:ascii="Arial" w:hAnsi="Arial" w:cs="Arial"/>
        </w:rPr>
      </w:pPr>
    </w:p>
    <w:p w:rsidR="00F061C4" w:rsidRPr="0024170D" w:rsidRDefault="00F061C4" w:rsidP="0024170D">
      <w:pPr>
        <w:spacing w:after="0" w:line="240" w:lineRule="auto"/>
        <w:rPr>
          <w:rFonts w:ascii="Arial" w:hAnsi="Arial" w:cs="Arial"/>
        </w:rPr>
      </w:pPr>
    </w:p>
    <w:tbl>
      <w:tblPr>
        <w:tblStyle w:val="TableGrid12"/>
        <w:tblW w:w="0" w:type="auto"/>
        <w:tblLook w:val="04A0" w:firstRow="1" w:lastRow="0" w:firstColumn="1" w:lastColumn="0" w:noHBand="0" w:noVBand="1"/>
      </w:tblPr>
      <w:tblGrid>
        <w:gridCol w:w="3227"/>
        <w:gridCol w:w="6015"/>
      </w:tblGrid>
      <w:tr w:rsidR="00F061C4" w:rsidRPr="00F061C4" w:rsidTr="00A91CA4">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lastRenderedPageBreak/>
              <w:t>Outcome for Practical Task</w:t>
            </w:r>
          </w:p>
        </w:tc>
        <w:tc>
          <w:tcPr>
            <w:tcW w:w="6015" w:type="dxa"/>
          </w:tcPr>
          <w:p w:rsidR="00F061C4" w:rsidRPr="00F061C4" w:rsidRDefault="00523B81" w:rsidP="00F061C4">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839992695" w:edGrp="everyone"/>
                <w:r w:rsidR="00305923">
                  <w:rPr>
                    <w:rFonts w:ascii="MS Gothic" w:eastAsia="MS Gothic" w:hAnsi="MS Gothic" w:cs="Arial" w:hint="eastAsia"/>
                  </w:rPr>
                  <w:t>☒</w:t>
                </w:r>
                <w:permEnd w:id="839992695"/>
              </w:sdtContent>
            </w:sdt>
            <w:r w:rsidR="00F061C4" w:rsidRPr="00F061C4">
              <w:rPr>
                <w:rFonts w:ascii="Arial" w:hAnsi="Arial" w:cs="Arial"/>
              </w:rPr>
              <w:t xml:space="preserve"> Satisfactory </w:t>
            </w:r>
          </w:p>
          <w:p w:rsidR="00F061C4" w:rsidRPr="00F061C4" w:rsidRDefault="00523B81" w:rsidP="00F061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537877276" w:edGrp="everyone"/>
                <w:r w:rsidR="00F061C4" w:rsidRPr="00F061C4">
                  <w:rPr>
                    <w:rFonts w:ascii="Segoe UI Symbol" w:hAnsi="Segoe UI Symbol" w:cs="Segoe UI Symbol"/>
                  </w:rPr>
                  <w:t>☐</w:t>
                </w:r>
                <w:permEnd w:id="1537877276"/>
              </w:sdtContent>
            </w:sdt>
            <w:r w:rsidR="00F061C4" w:rsidRPr="00F061C4">
              <w:rPr>
                <w:rFonts w:ascii="Arial" w:hAnsi="Arial" w:cs="Arial"/>
              </w:rPr>
              <w:t xml:space="preserve"> Not satisfactory</w:t>
            </w:r>
          </w:p>
        </w:tc>
      </w:tr>
      <w:tr w:rsidR="00F061C4" w:rsidRPr="00F061C4" w:rsidTr="00A91CA4">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1084963571" w:edGrp="everyone"/>
            <w:permEnd w:id="1084963571"/>
          </w:p>
        </w:tc>
      </w:tr>
    </w:tbl>
    <w:p w:rsidR="0024170D" w:rsidRPr="0024170D" w:rsidRDefault="0024170D" w:rsidP="0024170D">
      <w:pPr>
        <w:spacing w:after="0" w:line="240" w:lineRule="auto"/>
        <w:ind w:left="360"/>
        <w:contextualSpacing/>
        <w:rPr>
          <w:rFonts w:ascii="Arial" w:hAnsi="Arial" w:cs="Arial"/>
        </w:rPr>
      </w:pPr>
    </w:p>
    <w:sectPr w:rsidR="0024170D" w:rsidRPr="0024170D" w:rsidSect="00F061C4">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3B81" w:rsidRDefault="00523B81" w:rsidP="00DE3764">
      <w:pPr>
        <w:spacing w:after="0" w:line="240" w:lineRule="auto"/>
      </w:pPr>
      <w:r>
        <w:separator/>
      </w:r>
    </w:p>
  </w:endnote>
  <w:endnote w:type="continuationSeparator" w:id="0">
    <w:p w:rsidR="00523B81" w:rsidRDefault="00523B81"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7F75" w:rsidRPr="00F5398E" w:rsidRDefault="00B77F75" w:rsidP="00F5398E">
    <w:pPr>
      <w:pBdr>
        <w:top w:val="single" w:sz="4" w:space="1" w:color="auto"/>
      </w:pBdr>
      <w:rPr>
        <w:rFonts w:cs="Arial"/>
        <w:b/>
        <w:sz w:val="16"/>
        <w:szCs w:val="16"/>
      </w:rPr>
    </w:pPr>
  </w:p>
  <w:p w:rsidR="00B77F75" w:rsidRPr="00F5398E" w:rsidRDefault="00B77F75"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7F75" w:rsidRPr="00382227" w:rsidRDefault="00B77F75" w:rsidP="00AE2570">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1C4" w:rsidRPr="0024170D" w:rsidRDefault="00F061C4" w:rsidP="00F061C4">
    <w:pPr>
      <w:pBdr>
        <w:top w:val="single" w:sz="4" w:space="0" w:color="auto"/>
      </w:pBdr>
      <w:tabs>
        <w:tab w:val="right" w:pos="9639"/>
      </w:tabs>
      <w:rPr>
        <w:rFonts w:cs="Arial"/>
        <w:b/>
        <w:sz w:val="2"/>
        <w:szCs w:val="16"/>
      </w:rPr>
    </w:pPr>
  </w:p>
  <w:p w:rsidR="00F061C4" w:rsidRPr="0024170D" w:rsidRDefault="00523B81" w:rsidP="00F061C4">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907909252"/>
        <w:docPartObj>
          <w:docPartGallery w:val="Page Numbers (Top of Page)"/>
          <w:docPartUnique/>
        </w:docPartObj>
      </w:sdtPr>
      <w:sdtEndPr/>
      <w:sdtContent>
        <w:r w:rsidR="00F061C4" w:rsidRPr="00F061C4">
          <w:rPr>
            <w:rFonts w:ascii="Arial" w:eastAsia="Times New Roman" w:hAnsi="Arial" w:cs="Arial"/>
            <w:b/>
            <w:sz w:val="16"/>
            <w:szCs w:val="16"/>
          </w:rPr>
          <w:t xml:space="preserve">Page </w:t>
        </w:r>
        <w:r w:rsidR="00F061C4" w:rsidRPr="00F061C4">
          <w:rPr>
            <w:rFonts w:ascii="Arial" w:eastAsia="Times New Roman" w:hAnsi="Arial" w:cs="Arial"/>
            <w:b/>
            <w:bCs/>
            <w:sz w:val="16"/>
            <w:szCs w:val="16"/>
          </w:rPr>
          <w:fldChar w:fldCharType="begin"/>
        </w:r>
        <w:r w:rsidR="00F061C4" w:rsidRPr="00F061C4">
          <w:rPr>
            <w:rFonts w:ascii="Arial" w:eastAsia="Times New Roman" w:hAnsi="Arial" w:cs="Arial"/>
            <w:b/>
            <w:bCs/>
            <w:sz w:val="16"/>
            <w:szCs w:val="16"/>
          </w:rPr>
          <w:instrText xml:space="preserve"> PAGE </w:instrText>
        </w:r>
        <w:r w:rsidR="00F061C4" w:rsidRPr="00F061C4">
          <w:rPr>
            <w:rFonts w:ascii="Arial" w:eastAsia="Times New Roman" w:hAnsi="Arial" w:cs="Arial"/>
            <w:b/>
            <w:bCs/>
            <w:sz w:val="16"/>
            <w:szCs w:val="16"/>
          </w:rPr>
          <w:fldChar w:fldCharType="separate"/>
        </w:r>
        <w:r w:rsidR="00305923">
          <w:rPr>
            <w:rFonts w:ascii="Arial" w:eastAsia="Times New Roman" w:hAnsi="Arial" w:cs="Arial"/>
            <w:b/>
            <w:bCs/>
            <w:noProof/>
            <w:sz w:val="16"/>
            <w:szCs w:val="16"/>
          </w:rPr>
          <w:t>16</w:t>
        </w:r>
        <w:r w:rsidR="00F061C4" w:rsidRPr="00F061C4">
          <w:rPr>
            <w:rFonts w:ascii="Arial" w:eastAsia="Times New Roman" w:hAnsi="Arial" w:cs="Arial"/>
            <w:b/>
            <w:sz w:val="16"/>
            <w:szCs w:val="16"/>
          </w:rPr>
          <w:fldChar w:fldCharType="end"/>
        </w:r>
        <w:r w:rsidR="00F061C4" w:rsidRPr="00F061C4">
          <w:rPr>
            <w:rFonts w:ascii="Arial" w:eastAsia="Times New Roman" w:hAnsi="Arial" w:cs="Arial"/>
            <w:b/>
            <w:sz w:val="16"/>
            <w:szCs w:val="16"/>
          </w:rPr>
          <w:t xml:space="preserve"> of </w:t>
        </w:r>
        <w:r w:rsidR="00F061C4" w:rsidRPr="00F061C4">
          <w:rPr>
            <w:rFonts w:ascii="Arial" w:eastAsia="Times New Roman" w:hAnsi="Arial" w:cs="Arial"/>
            <w:b/>
            <w:bCs/>
            <w:sz w:val="16"/>
            <w:szCs w:val="16"/>
          </w:rPr>
          <w:fldChar w:fldCharType="begin"/>
        </w:r>
        <w:r w:rsidR="00F061C4" w:rsidRPr="00F061C4">
          <w:rPr>
            <w:rFonts w:ascii="Arial" w:eastAsia="Times New Roman" w:hAnsi="Arial" w:cs="Arial"/>
            <w:b/>
            <w:bCs/>
            <w:sz w:val="16"/>
            <w:szCs w:val="16"/>
          </w:rPr>
          <w:instrText xml:space="preserve"> NUMPAGES  </w:instrText>
        </w:r>
        <w:r w:rsidR="00F061C4" w:rsidRPr="00F061C4">
          <w:rPr>
            <w:rFonts w:ascii="Arial" w:eastAsia="Times New Roman" w:hAnsi="Arial" w:cs="Arial"/>
            <w:b/>
            <w:bCs/>
            <w:sz w:val="16"/>
            <w:szCs w:val="16"/>
          </w:rPr>
          <w:fldChar w:fldCharType="separate"/>
        </w:r>
        <w:r w:rsidR="00305923">
          <w:rPr>
            <w:rFonts w:ascii="Arial" w:eastAsia="Times New Roman" w:hAnsi="Arial" w:cs="Arial"/>
            <w:b/>
            <w:bCs/>
            <w:noProof/>
            <w:sz w:val="16"/>
            <w:szCs w:val="16"/>
          </w:rPr>
          <w:t>18</w:t>
        </w:r>
        <w:r w:rsidR="00F061C4" w:rsidRPr="00F061C4">
          <w:rPr>
            <w:rFonts w:ascii="Arial" w:eastAsia="Times New Roman" w:hAnsi="Arial" w:cs="Arial"/>
            <w:b/>
            <w:sz w:val="16"/>
            <w:szCs w:val="16"/>
          </w:rPr>
          <w:fldChar w:fldCharType="end"/>
        </w:r>
      </w:sdtContent>
    </w:sdt>
    <w:r w:rsidR="00F061C4" w:rsidRPr="0024170D">
      <w:rPr>
        <w:rFonts w:ascii="Arial" w:eastAsia="Times New Roman" w:hAnsi="Arial" w:cs="Arial"/>
        <w:b/>
        <w:sz w:val="16"/>
        <w:szCs w:val="16"/>
      </w:rPr>
      <w:ptab w:relativeTo="margin" w:alignment="right" w:leader="none"/>
    </w:r>
    <w:r w:rsidR="00B77F75" w:rsidRPr="00B77F75">
      <w:rPr>
        <w:rFonts w:cs="Arial"/>
        <w:b/>
        <w:sz w:val="16"/>
        <w:szCs w:val="16"/>
      </w:rPr>
      <w:t xml:space="preserve"> </w:t>
    </w:r>
    <w:r w:rsidR="00B77F75" w:rsidRPr="00B77F75">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967573637"/>
        <w:dataBinding w:prefixMappings="xmlns:ns0='http://purl.org/dc/elements/1.1/' xmlns:ns1='http://schemas.openxmlformats.org/package/2006/metadata/core-properties' " w:xpath="/ns1:coreProperties[1]/ns1:contentStatus[1]" w:storeItemID="{6C3C8BC8-F283-45AE-878A-BAB7291924A1}"/>
        <w:text/>
      </w:sdtPr>
      <w:sdtEndPr/>
      <w:sdtContent>
        <w:r w:rsidR="00B77F75" w:rsidRPr="00B77F75">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7698" w:rsidRPr="0024170D" w:rsidRDefault="00CE7698" w:rsidP="0024170D">
    <w:pPr>
      <w:pBdr>
        <w:top w:val="single" w:sz="4" w:space="0" w:color="auto"/>
      </w:pBdr>
      <w:tabs>
        <w:tab w:val="right" w:pos="9639"/>
      </w:tabs>
      <w:rPr>
        <w:rFonts w:cs="Arial"/>
        <w:b/>
        <w:sz w:val="2"/>
        <w:szCs w:val="16"/>
      </w:rPr>
    </w:pPr>
  </w:p>
  <w:p w:rsidR="00CE7698" w:rsidRPr="0024170D" w:rsidRDefault="00B77F75" w:rsidP="0024170D">
    <w:pPr>
      <w:tabs>
        <w:tab w:val="right" w:pos="9072"/>
      </w:tabs>
      <w:spacing w:after="0" w:line="240" w:lineRule="auto"/>
      <w:rPr>
        <w:rFonts w:ascii="Arial" w:eastAsia="Times New Roman" w:hAnsi="Arial" w:cs="Arial"/>
        <w:b/>
        <w:sz w:val="16"/>
        <w:szCs w:val="16"/>
      </w:rPr>
    </w:pPr>
    <w:r w:rsidRPr="00B77F75">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B77F75">
          <w:rPr>
            <w:rFonts w:ascii="Arial" w:eastAsia="Times New Roman" w:hAnsi="Arial" w:cs="Arial"/>
            <w:b/>
            <w:sz w:val="16"/>
            <w:szCs w:val="16"/>
          </w:rPr>
          <w:t>v1-2_29/01/2016</w:t>
        </w:r>
      </w:sdtContent>
    </w:sdt>
    <w:r w:rsidRPr="00B77F75">
      <w:rPr>
        <w:rFonts w:ascii="Arial" w:eastAsia="Times New Roman" w:hAnsi="Arial" w:cs="Arial"/>
        <w:b/>
        <w:sz w:val="16"/>
        <w:szCs w:val="16"/>
      </w:rPr>
      <w:t xml:space="preserve"> </w:t>
    </w:r>
    <w:r w:rsidR="00CE7698" w:rsidRPr="0024170D">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00CE7698" w:rsidRPr="0024170D">
              <w:rPr>
                <w:rFonts w:ascii="Arial" w:eastAsia="Times New Roman" w:hAnsi="Arial" w:cs="Arial"/>
                <w:b/>
                <w:sz w:val="16"/>
                <w:szCs w:val="16"/>
              </w:rPr>
              <w:t xml:space="preserve">Page </w:t>
            </w:r>
            <w:r w:rsidR="00CE7698" w:rsidRPr="0024170D">
              <w:rPr>
                <w:rFonts w:ascii="Arial" w:eastAsia="Times New Roman" w:hAnsi="Arial" w:cs="Arial"/>
                <w:b/>
                <w:bCs/>
                <w:sz w:val="16"/>
                <w:szCs w:val="16"/>
              </w:rPr>
              <w:fldChar w:fldCharType="begin"/>
            </w:r>
            <w:r w:rsidR="00CE7698" w:rsidRPr="0024170D">
              <w:rPr>
                <w:rFonts w:ascii="Arial" w:eastAsia="Times New Roman" w:hAnsi="Arial" w:cs="Arial"/>
                <w:b/>
                <w:bCs/>
                <w:sz w:val="16"/>
                <w:szCs w:val="16"/>
              </w:rPr>
              <w:instrText xml:space="preserve"> PAGE </w:instrText>
            </w:r>
            <w:r w:rsidR="00CE7698" w:rsidRPr="0024170D">
              <w:rPr>
                <w:rFonts w:ascii="Arial" w:eastAsia="Times New Roman" w:hAnsi="Arial" w:cs="Arial"/>
                <w:b/>
                <w:bCs/>
                <w:sz w:val="16"/>
                <w:szCs w:val="16"/>
              </w:rPr>
              <w:fldChar w:fldCharType="separate"/>
            </w:r>
            <w:r w:rsidR="00305923">
              <w:rPr>
                <w:rFonts w:ascii="Arial" w:eastAsia="Times New Roman" w:hAnsi="Arial" w:cs="Arial"/>
                <w:b/>
                <w:bCs/>
                <w:noProof/>
                <w:sz w:val="16"/>
                <w:szCs w:val="16"/>
              </w:rPr>
              <w:t>17</w:t>
            </w:r>
            <w:r w:rsidR="00CE7698" w:rsidRPr="0024170D">
              <w:rPr>
                <w:rFonts w:ascii="Arial" w:eastAsia="Times New Roman" w:hAnsi="Arial" w:cs="Arial"/>
                <w:b/>
                <w:sz w:val="16"/>
                <w:szCs w:val="16"/>
              </w:rPr>
              <w:fldChar w:fldCharType="end"/>
            </w:r>
            <w:r w:rsidR="00CE7698" w:rsidRPr="0024170D">
              <w:rPr>
                <w:rFonts w:ascii="Arial" w:eastAsia="Times New Roman" w:hAnsi="Arial" w:cs="Arial"/>
                <w:b/>
                <w:sz w:val="16"/>
                <w:szCs w:val="16"/>
              </w:rPr>
              <w:t xml:space="preserve"> of </w:t>
            </w:r>
            <w:r w:rsidR="00CE7698" w:rsidRPr="0024170D">
              <w:rPr>
                <w:rFonts w:ascii="Arial" w:eastAsia="Times New Roman" w:hAnsi="Arial" w:cs="Arial"/>
                <w:b/>
                <w:bCs/>
                <w:sz w:val="16"/>
                <w:szCs w:val="16"/>
              </w:rPr>
              <w:fldChar w:fldCharType="begin"/>
            </w:r>
            <w:r w:rsidR="00CE7698" w:rsidRPr="0024170D">
              <w:rPr>
                <w:rFonts w:ascii="Arial" w:eastAsia="Times New Roman" w:hAnsi="Arial" w:cs="Arial"/>
                <w:b/>
                <w:bCs/>
                <w:sz w:val="16"/>
                <w:szCs w:val="16"/>
              </w:rPr>
              <w:instrText xml:space="preserve"> NUMPAGES  </w:instrText>
            </w:r>
            <w:r w:rsidR="00CE7698" w:rsidRPr="0024170D">
              <w:rPr>
                <w:rFonts w:ascii="Arial" w:eastAsia="Times New Roman" w:hAnsi="Arial" w:cs="Arial"/>
                <w:b/>
                <w:bCs/>
                <w:sz w:val="16"/>
                <w:szCs w:val="16"/>
              </w:rPr>
              <w:fldChar w:fldCharType="separate"/>
            </w:r>
            <w:r w:rsidR="00305923">
              <w:rPr>
                <w:rFonts w:ascii="Arial" w:eastAsia="Times New Roman" w:hAnsi="Arial" w:cs="Arial"/>
                <w:b/>
                <w:bCs/>
                <w:noProof/>
                <w:sz w:val="16"/>
                <w:szCs w:val="16"/>
              </w:rPr>
              <w:t>18</w:t>
            </w:r>
            <w:r w:rsidR="00CE7698" w:rsidRPr="0024170D">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3B81" w:rsidRDefault="00523B81" w:rsidP="00DE3764">
      <w:pPr>
        <w:spacing w:after="0" w:line="240" w:lineRule="auto"/>
      </w:pPr>
      <w:r>
        <w:separator/>
      </w:r>
    </w:p>
  </w:footnote>
  <w:footnote w:type="continuationSeparator" w:id="0">
    <w:p w:rsidR="00523B81" w:rsidRDefault="00523B81"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7F75" w:rsidRPr="00F5398E" w:rsidRDefault="00523B81"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B77F75">
          <w:rPr>
            <w:rFonts w:cs="Arial"/>
            <w:b/>
            <w:sz w:val="16"/>
            <w:szCs w:val="16"/>
          </w:rPr>
          <w:t>Workbook</w:t>
        </w:r>
      </w:sdtContent>
    </w:sdt>
    <w:r w:rsidR="00B77F75"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B77F75">
          <w:rPr>
            <w:rFonts w:cs="Arial"/>
            <w:b/>
            <w:sz w:val="16"/>
            <w:szCs w:val="16"/>
          </w:rPr>
          <w:t>BSBWHS410</w:t>
        </w:r>
      </w:sdtContent>
    </w:sdt>
    <w:r w:rsidR="00B77F75"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B77F75">
          <w:rPr>
            <w:rFonts w:cs="Arial"/>
            <w:b/>
            <w:sz w:val="16"/>
            <w:szCs w:val="16"/>
          </w:rPr>
          <w:t>Contribute to work-related health and safety measures and initiatives</w:t>
        </w:r>
      </w:sdtContent>
    </w:sdt>
    <w:r w:rsidR="00B77F75" w:rsidRPr="00F5398E">
      <w:rPr>
        <w:rFonts w:cs="Arial"/>
        <w:b/>
        <w:sz w:val="16"/>
        <w:szCs w:val="16"/>
      </w:rPr>
      <w:ptab w:relativeTo="margin" w:alignment="right" w:leader="none"/>
    </w:r>
    <w:r w:rsidR="00B77F75" w:rsidRPr="00F5398E">
      <w:rPr>
        <w:rFonts w:cs="Arial"/>
        <w:noProof/>
        <w:sz w:val="16"/>
        <w:szCs w:val="16"/>
        <w:lang w:val="en-US"/>
      </w:rPr>
      <w:drawing>
        <wp:inline distT="0" distB="0" distL="0" distR="0" wp14:anchorId="5E72DBB2" wp14:editId="77631BB8">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B77F75" w:rsidRPr="00F5398E" w:rsidRDefault="00B77F75" w:rsidP="00F5398E">
    <w:pPr>
      <w:pBdr>
        <w:bottom w:val="single" w:sz="4" w:space="1" w:color="auto"/>
      </w:pBdr>
      <w:tabs>
        <w:tab w:val="right" w:pos="9072"/>
      </w:tabs>
      <w:rPr>
        <w:rFonts w:cs="Arial"/>
        <w:b/>
        <w:sz w:val="16"/>
        <w:szCs w:val="16"/>
      </w:rPr>
    </w:pPr>
  </w:p>
  <w:p w:rsidR="00B77F75" w:rsidRDefault="00B77F7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1C4" w:rsidRDefault="00523B81" w:rsidP="00F061C4">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291522889"/>
        <w:placeholder>
          <w:docPart w:val="92BD081D9E924B6699F73CF9D2F97ED9"/>
        </w:placeholder>
        <w:dataBinding w:prefixMappings="xmlns:ns0='http://purl.org/dc/elements/1.1/' xmlns:ns1='http://schemas.openxmlformats.org/package/2006/metadata/core-properties' " w:xpath="/ns1:coreProperties[1]/ns1:category[1]" w:storeItemID="{6C3C8BC8-F283-45AE-878A-BAB7291924A1}"/>
        <w:text/>
      </w:sdtPr>
      <w:sdtEndPr/>
      <w:sdtContent>
        <w:r w:rsidR="00F061C4" w:rsidRPr="0024170D">
          <w:rPr>
            <w:rFonts w:ascii="Arial" w:hAnsi="Arial" w:cs="Arial"/>
            <w:b/>
            <w:sz w:val="16"/>
            <w:szCs w:val="16"/>
          </w:rPr>
          <w:t>Workbook</w:t>
        </w:r>
      </w:sdtContent>
    </w:sdt>
    <w:r w:rsidR="00F061C4" w:rsidRPr="0024170D">
      <w:rPr>
        <w:rFonts w:ascii="Arial" w:hAnsi="Arial" w:cs="Arial"/>
        <w:b/>
        <w:sz w:val="16"/>
        <w:szCs w:val="16"/>
      </w:rPr>
      <w:t xml:space="preserve"> - </w:t>
    </w:r>
    <w:sdt>
      <w:sdtPr>
        <w:rPr>
          <w:rFonts w:ascii="Arial" w:hAnsi="Arial" w:cs="Arial"/>
          <w:b/>
          <w:sz w:val="16"/>
          <w:szCs w:val="16"/>
        </w:rPr>
        <w:alias w:val="Title"/>
        <w:tag w:val=""/>
        <w:id w:val="-351340890"/>
        <w:dataBinding w:prefixMappings="xmlns:ns0='http://purl.org/dc/elements/1.1/' xmlns:ns1='http://schemas.openxmlformats.org/package/2006/metadata/core-properties' " w:xpath="/ns1:coreProperties[1]/ns0:title[1]" w:storeItemID="{6C3C8BC8-F283-45AE-878A-BAB7291924A1}"/>
        <w:text/>
      </w:sdtPr>
      <w:sdtEndPr/>
      <w:sdtContent>
        <w:r w:rsidR="00F061C4">
          <w:rPr>
            <w:rFonts w:ascii="Arial" w:hAnsi="Arial" w:cs="Arial"/>
            <w:b/>
            <w:sz w:val="16"/>
            <w:szCs w:val="16"/>
          </w:rPr>
          <w:t>BSBWHS410</w:t>
        </w:r>
      </w:sdtContent>
    </w:sdt>
    <w:r w:rsidR="00F061C4" w:rsidRPr="0024170D">
      <w:rPr>
        <w:rFonts w:ascii="Arial" w:hAnsi="Arial" w:cs="Arial"/>
        <w:b/>
        <w:sz w:val="16"/>
        <w:szCs w:val="16"/>
      </w:rPr>
      <w:t xml:space="preserve"> </w:t>
    </w:r>
    <w:sdt>
      <w:sdtPr>
        <w:rPr>
          <w:rFonts w:ascii="Arial" w:hAnsi="Arial" w:cs="Arial"/>
          <w:b/>
          <w:sz w:val="16"/>
          <w:szCs w:val="16"/>
        </w:rPr>
        <w:alias w:val="Subject"/>
        <w:tag w:val=""/>
        <w:id w:val="-1557846765"/>
        <w:dataBinding w:prefixMappings="xmlns:ns0='http://purl.org/dc/elements/1.1/' xmlns:ns1='http://schemas.openxmlformats.org/package/2006/metadata/core-properties' " w:xpath="/ns1:coreProperties[1]/ns0:subject[1]" w:storeItemID="{6C3C8BC8-F283-45AE-878A-BAB7291924A1}"/>
        <w:text/>
      </w:sdtPr>
      <w:sdtEndPr/>
      <w:sdtContent>
        <w:r w:rsidR="00F061C4">
          <w:rPr>
            <w:rFonts w:ascii="Arial" w:hAnsi="Arial" w:cs="Arial"/>
            <w:b/>
            <w:sz w:val="16"/>
            <w:szCs w:val="16"/>
          </w:rPr>
          <w:t>Contribute to work-related health and safety measures and initiatives</w:t>
        </w:r>
      </w:sdtContent>
    </w:sdt>
  </w:p>
  <w:p w:rsidR="00F061C4" w:rsidRPr="0024170D" w:rsidRDefault="00F061C4" w:rsidP="00F061C4">
    <w:pPr>
      <w:pBdr>
        <w:bottom w:val="single" w:sz="4" w:space="1" w:color="auto"/>
      </w:pBdr>
      <w:tabs>
        <w:tab w:val="right" w:pos="9072"/>
      </w:tabs>
      <w:spacing w:after="0" w:line="240" w:lineRule="auto"/>
      <w:rPr>
        <w:rFonts w:ascii="Arial" w:hAnsi="Arial" w:cs="Arial"/>
        <w:sz w:val="16"/>
        <w:szCs w:val="16"/>
      </w:rPr>
    </w:pPr>
    <w:r w:rsidRPr="0024170D">
      <w:rPr>
        <w:rFonts w:ascii="Arial" w:hAnsi="Arial" w:cs="Arial"/>
        <w:b/>
        <w:sz w:val="16"/>
        <w:szCs w:val="16"/>
      </w:rPr>
      <w:ptab w:relativeTo="margin" w:alignment="right" w:leader="none"/>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1C4" w:rsidRPr="00F061C4" w:rsidRDefault="00CE7698" w:rsidP="00F061C4">
    <w:pPr>
      <w:pBdr>
        <w:bottom w:val="single" w:sz="4" w:space="1" w:color="auto"/>
      </w:pBdr>
      <w:tabs>
        <w:tab w:val="right" w:pos="9072"/>
      </w:tabs>
      <w:spacing w:after="0" w:line="240" w:lineRule="auto"/>
      <w:rPr>
        <w:rFonts w:ascii="Arial" w:hAnsi="Arial" w:cs="Arial"/>
        <w:b/>
        <w:sz w:val="16"/>
        <w:szCs w:val="16"/>
      </w:rPr>
    </w:pPr>
    <w:r w:rsidRPr="0024170D">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00F061C4" w:rsidRPr="00F061C4">
          <w:rPr>
            <w:rFonts w:ascii="Arial" w:hAnsi="Arial" w:cs="Arial"/>
            <w:b/>
            <w:sz w:val="16"/>
            <w:szCs w:val="16"/>
          </w:rPr>
          <w:t>Workbook</w:t>
        </w:r>
      </w:sdtContent>
    </w:sdt>
    <w:r w:rsidR="00F061C4" w:rsidRPr="00F061C4">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sidR="00F061C4" w:rsidRPr="00F061C4">
          <w:rPr>
            <w:rFonts w:ascii="Arial" w:hAnsi="Arial" w:cs="Arial"/>
            <w:b/>
            <w:sz w:val="16"/>
            <w:szCs w:val="16"/>
          </w:rPr>
          <w:t>BSBWHS410</w:t>
        </w:r>
      </w:sdtContent>
    </w:sdt>
    <w:r w:rsidR="00F061C4" w:rsidRPr="00F061C4">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00F061C4" w:rsidRPr="00F061C4">
          <w:rPr>
            <w:rFonts w:ascii="Arial" w:hAnsi="Arial" w:cs="Arial"/>
            <w:b/>
            <w:sz w:val="16"/>
            <w:szCs w:val="16"/>
          </w:rPr>
          <w:t>Contribute to work-related health and safety measures and initiatives</w:t>
        </w:r>
      </w:sdtContent>
    </w:sdt>
  </w:p>
  <w:p w:rsidR="00CE7698" w:rsidRPr="0024170D" w:rsidRDefault="00CE7698" w:rsidP="00F061C4">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3673CF"/>
    <w:multiLevelType w:val="hybridMultilevel"/>
    <w:tmpl w:val="F85EF8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219A581B"/>
    <w:multiLevelType w:val="hybridMultilevel"/>
    <w:tmpl w:val="26A60C7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29EB584B"/>
    <w:multiLevelType w:val="hybridMultilevel"/>
    <w:tmpl w:val="8A82FD68"/>
    <w:lvl w:ilvl="0" w:tplc="363624B2">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FCE2418"/>
    <w:multiLevelType w:val="hybridMultilevel"/>
    <w:tmpl w:val="EE8E7264"/>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67E500A"/>
    <w:multiLevelType w:val="hybridMultilevel"/>
    <w:tmpl w:val="3A181DEE"/>
    <w:lvl w:ilvl="0" w:tplc="BC42B41C">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5ED55B0E"/>
    <w:multiLevelType w:val="hybridMultilevel"/>
    <w:tmpl w:val="503226B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11"/>
  </w:num>
  <w:num w:numId="4">
    <w:abstractNumId w:val="4"/>
  </w:num>
  <w:num w:numId="5">
    <w:abstractNumId w:val="8"/>
  </w:num>
  <w:num w:numId="6">
    <w:abstractNumId w:val="6"/>
  </w:num>
  <w:num w:numId="7">
    <w:abstractNumId w:val="10"/>
  </w:num>
  <w:num w:numId="8">
    <w:abstractNumId w:val="12"/>
  </w:num>
  <w:num w:numId="9">
    <w:abstractNumId w:val="5"/>
  </w:num>
  <w:num w:numId="10">
    <w:abstractNumId w:val="1"/>
  </w:num>
  <w:num w:numId="11">
    <w:abstractNumId w:val="0"/>
  </w:num>
  <w:num w:numId="12">
    <w:abstractNumId w:val="3"/>
  </w:num>
  <w:num w:numId="13">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enforcement="1" w:cryptProviderType="rsaAES" w:cryptAlgorithmClass="hash" w:cryptAlgorithmType="typeAny" w:cryptAlgorithmSid="14" w:cryptSpinCount="100000" w:hash="MGOJbqsnQdMPKCn2Y79vEl/PbJH97TEGEzPtRaoQIM7WaJVSFkklNeJKUzQB2nGWT1cG+g3k9zxbi0/P9Zua5w==" w:salt="M0XY+zTBzCLTsX9okioxkQ=="/>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1E0C"/>
    <w:rsid w:val="00014F85"/>
    <w:rsid w:val="000221E6"/>
    <w:rsid w:val="000415CD"/>
    <w:rsid w:val="00046098"/>
    <w:rsid w:val="00063191"/>
    <w:rsid w:val="00063F9A"/>
    <w:rsid w:val="0007407E"/>
    <w:rsid w:val="000A5DDD"/>
    <w:rsid w:val="000A6F1B"/>
    <w:rsid w:val="000B5FA2"/>
    <w:rsid w:val="000D0893"/>
    <w:rsid w:val="000F2AE2"/>
    <w:rsid w:val="001001B1"/>
    <w:rsid w:val="001002B2"/>
    <w:rsid w:val="001653D2"/>
    <w:rsid w:val="001666A5"/>
    <w:rsid w:val="00176A51"/>
    <w:rsid w:val="001772F4"/>
    <w:rsid w:val="001856B8"/>
    <w:rsid w:val="0019120C"/>
    <w:rsid w:val="001B1858"/>
    <w:rsid w:val="001B18A7"/>
    <w:rsid w:val="001B3273"/>
    <w:rsid w:val="001B6DA0"/>
    <w:rsid w:val="001C0BF6"/>
    <w:rsid w:val="001C11B1"/>
    <w:rsid w:val="001D7488"/>
    <w:rsid w:val="001E1727"/>
    <w:rsid w:val="0022404B"/>
    <w:rsid w:val="0024170D"/>
    <w:rsid w:val="00245478"/>
    <w:rsid w:val="00246A2E"/>
    <w:rsid w:val="00254788"/>
    <w:rsid w:val="00262BF5"/>
    <w:rsid w:val="002A00BF"/>
    <w:rsid w:val="002A5379"/>
    <w:rsid w:val="002B5093"/>
    <w:rsid w:val="00300A0E"/>
    <w:rsid w:val="00305923"/>
    <w:rsid w:val="00306728"/>
    <w:rsid w:val="0033249B"/>
    <w:rsid w:val="00333758"/>
    <w:rsid w:val="00335CCA"/>
    <w:rsid w:val="0038780B"/>
    <w:rsid w:val="003970F7"/>
    <w:rsid w:val="003C4BC0"/>
    <w:rsid w:val="003D5C5D"/>
    <w:rsid w:val="003E0335"/>
    <w:rsid w:val="0040021D"/>
    <w:rsid w:val="00403F42"/>
    <w:rsid w:val="00430DA9"/>
    <w:rsid w:val="004366AC"/>
    <w:rsid w:val="0046343F"/>
    <w:rsid w:val="00496EF0"/>
    <w:rsid w:val="004E25D4"/>
    <w:rsid w:val="004E3B34"/>
    <w:rsid w:val="004F4B6D"/>
    <w:rsid w:val="00513B5A"/>
    <w:rsid w:val="0051671E"/>
    <w:rsid w:val="00523B81"/>
    <w:rsid w:val="00524EED"/>
    <w:rsid w:val="0055062C"/>
    <w:rsid w:val="00550EE9"/>
    <w:rsid w:val="00580841"/>
    <w:rsid w:val="00585D35"/>
    <w:rsid w:val="005A11C4"/>
    <w:rsid w:val="005C7B4A"/>
    <w:rsid w:val="005E7E57"/>
    <w:rsid w:val="005F4B39"/>
    <w:rsid w:val="00625EB8"/>
    <w:rsid w:val="006328C9"/>
    <w:rsid w:val="00634F9C"/>
    <w:rsid w:val="0064373D"/>
    <w:rsid w:val="00646FF3"/>
    <w:rsid w:val="00651F92"/>
    <w:rsid w:val="006538CC"/>
    <w:rsid w:val="00655791"/>
    <w:rsid w:val="00660B1E"/>
    <w:rsid w:val="00662D42"/>
    <w:rsid w:val="0067116D"/>
    <w:rsid w:val="0067194E"/>
    <w:rsid w:val="00676EC7"/>
    <w:rsid w:val="006840D6"/>
    <w:rsid w:val="00696570"/>
    <w:rsid w:val="006A3AAB"/>
    <w:rsid w:val="006B0380"/>
    <w:rsid w:val="006E4976"/>
    <w:rsid w:val="006F23B5"/>
    <w:rsid w:val="006F58F3"/>
    <w:rsid w:val="006F5F1B"/>
    <w:rsid w:val="0070487B"/>
    <w:rsid w:val="00725FF6"/>
    <w:rsid w:val="0073355C"/>
    <w:rsid w:val="00745016"/>
    <w:rsid w:val="00755242"/>
    <w:rsid w:val="007618DC"/>
    <w:rsid w:val="00762943"/>
    <w:rsid w:val="007714E0"/>
    <w:rsid w:val="007779BC"/>
    <w:rsid w:val="00781FF2"/>
    <w:rsid w:val="00786D71"/>
    <w:rsid w:val="00786F24"/>
    <w:rsid w:val="00792373"/>
    <w:rsid w:val="0079680B"/>
    <w:rsid w:val="00796956"/>
    <w:rsid w:val="007B3EED"/>
    <w:rsid w:val="007B5F38"/>
    <w:rsid w:val="007D05EE"/>
    <w:rsid w:val="007E0A0E"/>
    <w:rsid w:val="007F4843"/>
    <w:rsid w:val="008173BF"/>
    <w:rsid w:val="00824A76"/>
    <w:rsid w:val="00831084"/>
    <w:rsid w:val="008350BF"/>
    <w:rsid w:val="0084135E"/>
    <w:rsid w:val="00844FF6"/>
    <w:rsid w:val="008578EF"/>
    <w:rsid w:val="008616DF"/>
    <w:rsid w:val="00876CC1"/>
    <w:rsid w:val="0088526E"/>
    <w:rsid w:val="008A1811"/>
    <w:rsid w:val="008B6DBD"/>
    <w:rsid w:val="008C51F9"/>
    <w:rsid w:val="008D5A10"/>
    <w:rsid w:val="008F1973"/>
    <w:rsid w:val="00900AE6"/>
    <w:rsid w:val="00913120"/>
    <w:rsid w:val="00916459"/>
    <w:rsid w:val="00922985"/>
    <w:rsid w:val="00953081"/>
    <w:rsid w:val="009610EB"/>
    <w:rsid w:val="00961E81"/>
    <w:rsid w:val="00963640"/>
    <w:rsid w:val="00971992"/>
    <w:rsid w:val="0098208B"/>
    <w:rsid w:val="009A768E"/>
    <w:rsid w:val="009B4AB8"/>
    <w:rsid w:val="009F4F6E"/>
    <w:rsid w:val="009F749E"/>
    <w:rsid w:val="00A01119"/>
    <w:rsid w:val="00A06E9A"/>
    <w:rsid w:val="00A178A6"/>
    <w:rsid w:val="00A21D8E"/>
    <w:rsid w:val="00A32E02"/>
    <w:rsid w:val="00A60DC6"/>
    <w:rsid w:val="00A80EC9"/>
    <w:rsid w:val="00A86CFA"/>
    <w:rsid w:val="00A92412"/>
    <w:rsid w:val="00AB62BE"/>
    <w:rsid w:val="00AC0193"/>
    <w:rsid w:val="00AC5CD9"/>
    <w:rsid w:val="00AD433D"/>
    <w:rsid w:val="00AF3EF3"/>
    <w:rsid w:val="00B05763"/>
    <w:rsid w:val="00B065A1"/>
    <w:rsid w:val="00B13456"/>
    <w:rsid w:val="00B210AE"/>
    <w:rsid w:val="00B2395C"/>
    <w:rsid w:val="00B55F41"/>
    <w:rsid w:val="00B77F75"/>
    <w:rsid w:val="00B80BA8"/>
    <w:rsid w:val="00B84FD5"/>
    <w:rsid w:val="00C03AEB"/>
    <w:rsid w:val="00C20C4E"/>
    <w:rsid w:val="00C22D6A"/>
    <w:rsid w:val="00C25171"/>
    <w:rsid w:val="00C56033"/>
    <w:rsid w:val="00C606DD"/>
    <w:rsid w:val="00C71300"/>
    <w:rsid w:val="00C71EB7"/>
    <w:rsid w:val="00C75996"/>
    <w:rsid w:val="00C8100D"/>
    <w:rsid w:val="00C865B4"/>
    <w:rsid w:val="00C87B4B"/>
    <w:rsid w:val="00CA3B0A"/>
    <w:rsid w:val="00CB511A"/>
    <w:rsid w:val="00CC0283"/>
    <w:rsid w:val="00CD4E0F"/>
    <w:rsid w:val="00CD5520"/>
    <w:rsid w:val="00CE49D4"/>
    <w:rsid w:val="00CE53E9"/>
    <w:rsid w:val="00CE7698"/>
    <w:rsid w:val="00D04AE2"/>
    <w:rsid w:val="00D20E44"/>
    <w:rsid w:val="00D30870"/>
    <w:rsid w:val="00D371EC"/>
    <w:rsid w:val="00DB6AE7"/>
    <w:rsid w:val="00DC326C"/>
    <w:rsid w:val="00DD021D"/>
    <w:rsid w:val="00DD434B"/>
    <w:rsid w:val="00DE3019"/>
    <w:rsid w:val="00DE3764"/>
    <w:rsid w:val="00E15049"/>
    <w:rsid w:val="00E258C1"/>
    <w:rsid w:val="00E32EF6"/>
    <w:rsid w:val="00E74418"/>
    <w:rsid w:val="00E74926"/>
    <w:rsid w:val="00EA177F"/>
    <w:rsid w:val="00ED330F"/>
    <w:rsid w:val="00ED5CEE"/>
    <w:rsid w:val="00EE59F9"/>
    <w:rsid w:val="00EE67C9"/>
    <w:rsid w:val="00F03E6A"/>
    <w:rsid w:val="00F061C4"/>
    <w:rsid w:val="00F17544"/>
    <w:rsid w:val="00F26D92"/>
    <w:rsid w:val="00F43340"/>
    <w:rsid w:val="00F6135C"/>
    <w:rsid w:val="00F65237"/>
    <w:rsid w:val="00F66200"/>
    <w:rsid w:val="00FA444B"/>
    <w:rsid w:val="00FC7A2D"/>
    <w:rsid w:val="00FC7BE9"/>
    <w:rsid w:val="00FD661A"/>
    <w:rsid w:val="00FD7DF8"/>
    <w:rsid w:val="00FE3EC7"/>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8"/>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63F9A"/>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2417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F5421267D2D408AAA224CF8D84C66CE"/>
        <w:category>
          <w:name w:val="General"/>
          <w:gallery w:val="placeholder"/>
        </w:category>
        <w:types>
          <w:type w:val="bbPlcHdr"/>
        </w:types>
        <w:behaviors>
          <w:behavior w:val="content"/>
        </w:behaviors>
        <w:guid w:val="{F2BF1D6C-1CCC-4972-A920-CD0F0732A9FF}"/>
      </w:docPartPr>
      <w:docPartBody>
        <w:p w:rsidR="00327EBB" w:rsidRDefault="004C5582">
          <w:r w:rsidRPr="00FE554A">
            <w:rPr>
              <w:rStyle w:val="PlaceholderText"/>
            </w:rPr>
            <w:t>[Title]</w:t>
          </w:r>
        </w:p>
      </w:docPartBody>
    </w:docPart>
    <w:docPart>
      <w:docPartPr>
        <w:name w:val="92BD081D9E924B6699F73CF9D2F97ED9"/>
        <w:category>
          <w:name w:val="General"/>
          <w:gallery w:val="placeholder"/>
        </w:category>
        <w:types>
          <w:type w:val="bbPlcHdr"/>
        </w:types>
        <w:behaviors>
          <w:behavior w:val="content"/>
        </w:behaviors>
        <w:guid w:val="{BE1B2F72-892D-44B6-82F1-1788147391CE}"/>
      </w:docPartPr>
      <w:docPartBody>
        <w:p w:rsidR="00327EBB" w:rsidRDefault="004C5582" w:rsidP="004C5582">
          <w:pPr>
            <w:pStyle w:val="92BD081D9E924B6699F73CF9D2F97ED9"/>
          </w:pPr>
          <w:r w:rsidRPr="006955CB">
            <w:rPr>
              <w:rStyle w:val="PlaceholderText"/>
            </w:rPr>
            <w:t>Click here to enter a date.</w:t>
          </w:r>
        </w:p>
      </w:docPartBody>
    </w:docPart>
    <w:docPart>
      <w:docPartPr>
        <w:name w:val="EBC2FBDF8E9F4CB59BC1582D416FBB98"/>
        <w:category>
          <w:name w:val="General"/>
          <w:gallery w:val="placeholder"/>
        </w:category>
        <w:types>
          <w:type w:val="bbPlcHdr"/>
        </w:types>
        <w:behaviors>
          <w:behavior w:val="content"/>
        </w:behaviors>
        <w:guid w:val="{D1A22FF0-3BB5-49E7-8F64-BF014638CCDE}"/>
      </w:docPartPr>
      <w:docPartBody>
        <w:p w:rsidR="00327EBB" w:rsidRDefault="004C5582" w:rsidP="004C5582">
          <w:pPr>
            <w:pStyle w:val="EBC2FBDF8E9F4CB59BC1582D416FBB98"/>
          </w:pPr>
          <w:r w:rsidRPr="006955CB">
            <w:rPr>
              <w:rStyle w:val="PlaceholderText"/>
            </w:rPr>
            <w:t>Click here to enter a date.</w:t>
          </w:r>
        </w:p>
      </w:docPartBody>
    </w:docPart>
    <w:docPart>
      <w:docPartPr>
        <w:name w:val="CC60793C20E0448BAF78C77CE0FA468E"/>
        <w:category>
          <w:name w:val="General"/>
          <w:gallery w:val="placeholder"/>
        </w:category>
        <w:types>
          <w:type w:val="bbPlcHdr"/>
        </w:types>
        <w:behaviors>
          <w:behavior w:val="content"/>
        </w:behaviors>
        <w:guid w:val="{7740CBE7-5ED5-4063-80B5-ECC1BD8538F8}"/>
      </w:docPartPr>
      <w:docPartBody>
        <w:p w:rsidR="00327EBB" w:rsidRDefault="004C5582" w:rsidP="004C5582">
          <w:pPr>
            <w:pStyle w:val="CC60793C20E0448BAF78C77CE0FA468E"/>
          </w:pPr>
          <w:r w:rsidRPr="006955CB">
            <w:rPr>
              <w:rStyle w:val="PlaceholderText"/>
            </w:rPr>
            <w:t>Click here to enter a date.</w:t>
          </w:r>
        </w:p>
      </w:docPartBody>
    </w:docPart>
    <w:docPart>
      <w:docPartPr>
        <w:name w:val="061C818F12654FB89AE2FD8650BDE791"/>
        <w:category>
          <w:name w:val="General"/>
          <w:gallery w:val="placeholder"/>
        </w:category>
        <w:types>
          <w:type w:val="bbPlcHdr"/>
        </w:types>
        <w:behaviors>
          <w:behavior w:val="content"/>
        </w:behaviors>
        <w:guid w:val="{AD0AD79B-3E1B-49E0-AAD7-2CCA7F345C5F}"/>
      </w:docPartPr>
      <w:docPartBody>
        <w:p w:rsidR="00327EBB" w:rsidRDefault="004C5582" w:rsidP="004C5582">
          <w:pPr>
            <w:pStyle w:val="061C818F12654FB89AE2FD8650BDE791"/>
          </w:pPr>
          <w:r w:rsidRPr="00DF38CA">
            <w:rPr>
              <w:rStyle w:val="PlaceholderText"/>
            </w:rPr>
            <w:t>Click here to enter a date.</w:t>
          </w:r>
        </w:p>
      </w:docPartBody>
    </w:docPart>
    <w:docPart>
      <w:docPartPr>
        <w:name w:val="3C920BDB4074435DA961AAB6A853DA74"/>
        <w:category>
          <w:name w:val="General"/>
          <w:gallery w:val="placeholder"/>
        </w:category>
        <w:types>
          <w:type w:val="bbPlcHdr"/>
        </w:types>
        <w:behaviors>
          <w:behavior w:val="content"/>
        </w:behaviors>
        <w:guid w:val="{D8E47147-EE72-42BA-ACD0-DCA73376BA7B}"/>
      </w:docPartPr>
      <w:docPartBody>
        <w:p w:rsidR="00BC0F12" w:rsidRDefault="008D0ACC" w:rsidP="008D0ACC">
          <w:pPr>
            <w:pStyle w:val="3C920BDB4074435DA961AAB6A853DA74"/>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61915"/>
    <w:rsid w:val="002B6F69"/>
    <w:rsid w:val="00313318"/>
    <w:rsid w:val="00327EBB"/>
    <w:rsid w:val="00331D4B"/>
    <w:rsid w:val="00347B90"/>
    <w:rsid w:val="004A5709"/>
    <w:rsid w:val="004C250E"/>
    <w:rsid w:val="004C5582"/>
    <w:rsid w:val="004F06C3"/>
    <w:rsid w:val="0060258D"/>
    <w:rsid w:val="0066575F"/>
    <w:rsid w:val="006C7546"/>
    <w:rsid w:val="006D29AF"/>
    <w:rsid w:val="007A1E22"/>
    <w:rsid w:val="007A6450"/>
    <w:rsid w:val="008D0ACC"/>
    <w:rsid w:val="009416E9"/>
    <w:rsid w:val="00A7479D"/>
    <w:rsid w:val="00AF7617"/>
    <w:rsid w:val="00BC0F12"/>
    <w:rsid w:val="00C90E45"/>
    <w:rsid w:val="00D662B0"/>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D0AC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4D4968BF6BD14F84B5C981981CAD28D8">
    <w:name w:val="4D4968BF6BD14F84B5C981981CAD28D8"/>
    <w:rsid w:val="00331D4B"/>
    <w:pPr>
      <w:spacing w:after="160" w:line="259" w:lineRule="auto"/>
    </w:pPr>
  </w:style>
  <w:style w:type="paragraph" w:customStyle="1" w:styleId="4884C02FF88145CD92266A0756B1C52B">
    <w:name w:val="4884C02FF88145CD92266A0756B1C52B"/>
    <w:rsid w:val="00331D4B"/>
    <w:pPr>
      <w:spacing w:after="160" w:line="259" w:lineRule="auto"/>
    </w:pPr>
  </w:style>
  <w:style w:type="paragraph" w:customStyle="1" w:styleId="F0F56C103D424476B4D06484404D7861">
    <w:name w:val="F0F56C103D424476B4D06484404D7861"/>
    <w:rsid w:val="00331D4B"/>
    <w:pPr>
      <w:spacing w:after="160" w:line="259" w:lineRule="auto"/>
    </w:pPr>
  </w:style>
  <w:style w:type="paragraph" w:customStyle="1" w:styleId="948AB9D953864F729F9558534F7AB442">
    <w:name w:val="948AB9D953864F729F9558534F7AB442"/>
    <w:rsid w:val="00331D4B"/>
    <w:pPr>
      <w:spacing w:after="160" w:line="259" w:lineRule="auto"/>
    </w:pPr>
  </w:style>
  <w:style w:type="paragraph" w:customStyle="1" w:styleId="5DC544AFCB6145B987EFF2B6F68EA7AA">
    <w:name w:val="5DC544AFCB6145B987EFF2B6F68EA7AA"/>
    <w:rsid w:val="00331D4B"/>
    <w:pPr>
      <w:spacing w:after="160" w:line="259" w:lineRule="auto"/>
    </w:pPr>
  </w:style>
  <w:style w:type="paragraph" w:customStyle="1" w:styleId="357E29C6FE224F22839517FE36295E2A">
    <w:name w:val="357E29C6FE224F22839517FE36295E2A"/>
    <w:rsid w:val="00331D4B"/>
    <w:pPr>
      <w:spacing w:after="160" w:line="259" w:lineRule="auto"/>
    </w:pPr>
  </w:style>
  <w:style w:type="paragraph" w:customStyle="1" w:styleId="4104B2C253EF4760B576EB7A541EF1E4">
    <w:name w:val="4104B2C253EF4760B576EB7A541EF1E4"/>
    <w:rsid w:val="004C5582"/>
    <w:pPr>
      <w:spacing w:after="160" w:line="259" w:lineRule="auto"/>
    </w:pPr>
  </w:style>
  <w:style w:type="paragraph" w:customStyle="1" w:styleId="9532E48663604B2C8AD5E5A8FB15A132">
    <w:name w:val="9532E48663604B2C8AD5E5A8FB15A132"/>
    <w:rsid w:val="004C5582"/>
    <w:pPr>
      <w:spacing w:after="160" w:line="259" w:lineRule="auto"/>
    </w:pPr>
  </w:style>
  <w:style w:type="paragraph" w:customStyle="1" w:styleId="2129209F47D94BDCB7692DEA8039B900">
    <w:name w:val="2129209F47D94BDCB7692DEA8039B900"/>
    <w:rsid w:val="004C5582"/>
    <w:pPr>
      <w:spacing w:after="160" w:line="259" w:lineRule="auto"/>
    </w:pPr>
  </w:style>
  <w:style w:type="paragraph" w:customStyle="1" w:styleId="92BD081D9E924B6699F73CF9D2F97ED9">
    <w:name w:val="92BD081D9E924B6699F73CF9D2F97ED9"/>
    <w:rsid w:val="004C5582"/>
    <w:pPr>
      <w:spacing w:after="160" w:line="259" w:lineRule="auto"/>
    </w:pPr>
  </w:style>
  <w:style w:type="paragraph" w:customStyle="1" w:styleId="3FDCFF69617546238A988E7F659D8491">
    <w:name w:val="3FDCFF69617546238A988E7F659D8491"/>
    <w:rsid w:val="004C5582"/>
    <w:pPr>
      <w:spacing w:after="160" w:line="259" w:lineRule="auto"/>
    </w:pPr>
  </w:style>
  <w:style w:type="paragraph" w:customStyle="1" w:styleId="9C0BD03AFCBE42FF942D3110DBD3B975">
    <w:name w:val="9C0BD03AFCBE42FF942D3110DBD3B975"/>
    <w:rsid w:val="004C5582"/>
    <w:pPr>
      <w:spacing w:after="160" w:line="259" w:lineRule="auto"/>
    </w:pPr>
  </w:style>
  <w:style w:type="paragraph" w:customStyle="1" w:styleId="B2EE2877B1D548DC821A6268BD0A0990">
    <w:name w:val="B2EE2877B1D548DC821A6268BD0A0990"/>
    <w:rsid w:val="004C5582"/>
    <w:pPr>
      <w:spacing w:after="160" w:line="259" w:lineRule="auto"/>
    </w:pPr>
  </w:style>
  <w:style w:type="paragraph" w:customStyle="1" w:styleId="3281685189F94E678DCCE11D2414570A">
    <w:name w:val="3281685189F94E678DCCE11D2414570A"/>
    <w:rsid w:val="004C5582"/>
    <w:pPr>
      <w:spacing w:after="160" w:line="259" w:lineRule="auto"/>
    </w:pPr>
  </w:style>
  <w:style w:type="paragraph" w:customStyle="1" w:styleId="EBC2FBDF8E9F4CB59BC1582D416FBB98">
    <w:name w:val="EBC2FBDF8E9F4CB59BC1582D416FBB98"/>
    <w:rsid w:val="004C5582"/>
    <w:pPr>
      <w:spacing w:after="160" w:line="259" w:lineRule="auto"/>
    </w:pPr>
  </w:style>
  <w:style w:type="paragraph" w:customStyle="1" w:styleId="CC60793C20E0448BAF78C77CE0FA468E">
    <w:name w:val="CC60793C20E0448BAF78C77CE0FA468E"/>
    <w:rsid w:val="004C5582"/>
    <w:pPr>
      <w:spacing w:after="160" w:line="259" w:lineRule="auto"/>
    </w:pPr>
  </w:style>
  <w:style w:type="paragraph" w:customStyle="1" w:styleId="061C818F12654FB89AE2FD8650BDE791">
    <w:name w:val="061C818F12654FB89AE2FD8650BDE791"/>
    <w:rsid w:val="004C5582"/>
    <w:pPr>
      <w:spacing w:after="160" w:line="259" w:lineRule="auto"/>
    </w:pPr>
  </w:style>
  <w:style w:type="paragraph" w:customStyle="1" w:styleId="3C920BDB4074435DA961AAB6A853DA74">
    <w:name w:val="3C920BDB4074435DA961AAB6A853DA74"/>
    <w:rsid w:val="008D0AC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446BC44-2341-4433-89AE-D9D6CE31E9A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18</Pages>
  <Words>4294</Words>
  <Characters>24480</Characters>
  <Application>Microsoft Office Word</Application>
  <DocSecurity>8</DocSecurity>
  <Lines>204</Lines>
  <Paragraphs>57</Paragraphs>
  <ScaleCrop>false</ScaleCrop>
  <HeadingPairs>
    <vt:vector size="2" baseType="variant">
      <vt:variant>
        <vt:lpstr>Title</vt:lpstr>
      </vt:variant>
      <vt:variant>
        <vt:i4>1</vt:i4>
      </vt:variant>
    </vt:vector>
  </HeadingPairs>
  <TitlesOfParts>
    <vt:vector size="1" baseType="lpstr">
      <vt:lpstr>BSBWHS410</vt:lpstr>
    </vt:vector>
  </TitlesOfParts>
  <Company>Hewlett-Packard</Company>
  <LinksUpToDate>false</LinksUpToDate>
  <CharactersWithSpaces>28717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BSBWHS410</dc:title>
  <dc:subject>Contribute to work-related health and safety measures and initiatives</dc:subject>
  <dc:creator>Michelle Curro</dc:creator>
  <cp:lastModifiedBy>Joshua James Andrew</cp:lastModifiedBy>
  <cp:revision>36</cp:revision>
  <cp:lastPrinted>2014-09-07T21:40:00Z</cp:lastPrinted>
  <dcterms:created xsi:type="dcterms:W3CDTF">2014-09-11T23:29:00Z</dcterms:created>
  <dcterms:modified xsi:type="dcterms:W3CDTF">2017-05-26T03:32:00Z</dcterms:modified>
  <cp:category>Workbook</cp:category>
  <cp:contentStatus>v1-2_29/01/2016</cp:contentStatus>
</cp:coreProperties>
</file>