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56A" w:rsidRPr="00C7056A" w:rsidRDefault="00C7056A" w:rsidP="00C7056A">
      <w:r w:rsidRPr="00C7056A">
        <w:rPr>
          <w:noProof/>
          <w:lang w:val="en-US" w:bidi="th-TH"/>
        </w:rPr>
        <w:drawing>
          <wp:anchor distT="0" distB="0" distL="114300" distR="114300" simplePos="0" relativeHeight="251659264" behindDoc="1" locked="0" layoutInCell="1" allowOverlap="1" wp14:anchorId="6A399D58" wp14:editId="3F56183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056A">
        <w:rPr>
          <w:noProof/>
          <w:lang w:val="en-US" w:bidi="th-TH"/>
        </w:rPr>
        <mc:AlternateContent>
          <mc:Choice Requires="wps">
            <w:drawing>
              <wp:anchor distT="0" distB="0" distL="114300" distR="114300" simplePos="0" relativeHeight="251660288" behindDoc="0" locked="1" layoutInCell="1" allowOverlap="1" wp14:anchorId="64EB578F" wp14:editId="338AEC8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284C2D" w:rsidRPr="00361DB7" w:rsidRDefault="00284C2D"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BSBWHS507</w:t>
                                </w:r>
                              </w:sdtContent>
                            </w:sdt>
                          </w:p>
                          <w:p w:rsidR="00284C2D" w:rsidRPr="00E623C6" w:rsidRDefault="00284C2D"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managing WHS information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EB578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284C2D" w:rsidRPr="00361DB7" w:rsidRDefault="00284C2D"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BSBWHS507</w:t>
                          </w:r>
                        </w:sdtContent>
                      </w:sdt>
                    </w:p>
                    <w:p w:rsidR="00284C2D" w:rsidRPr="00E623C6" w:rsidRDefault="00284C2D"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managing WHS information systems</w:t>
                          </w:r>
                        </w:sdtContent>
                      </w:sdt>
                    </w:p>
                  </w:txbxContent>
                </v:textbox>
                <w10:anchorlock/>
              </v:roundrect>
            </w:pict>
          </mc:Fallback>
        </mc:AlternateContent>
      </w:r>
      <w:r w:rsidRPr="00C7056A">
        <w:br w:type="page"/>
      </w:r>
    </w:p>
    <w:p w:rsidR="00C7056A" w:rsidRPr="00C7056A" w:rsidRDefault="00C7056A" w:rsidP="00C7056A">
      <w:pPr>
        <w:spacing w:after="0" w:line="240" w:lineRule="auto"/>
        <w:jc w:val="center"/>
        <w:rPr>
          <w:rFonts w:ascii="Arial" w:eastAsia="Times New Roman" w:hAnsi="Arial" w:cs="Times New Roman"/>
          <w:szCs w:val="20"/>
        </w:rPr>
      </w:pPr>
    </w:p>
    <w:p w:rsidR="00C7056A" w:rsidRPr="00C7056A" w:rsidRDefault="00C7056A" w:rsidP="00C7056A">
      <w:pPr>
        <w:rPr>
          <w:i/>
          <w:sz w:val="20"/>
        </w:rPr>
        <w:sectPr w:rsidR="00C7056A" w:rsidRPr="00C7056A" w:rsidSect="007B0576">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C7056A">
        <w:rPr>
          <w:rFonts w:ascii="Calibri" w:eastAsia="Calibri" w:hAnsi="Calibri"/>
          <w:noProof/>
          <w:lang w:val="en-US" w:bidi="th-TH"/>
        </w:rPr>
        <mc:AlternateContent>
          <mc:Choice Requires="wps">
            <w:drawing>
              <wp:anchor distT="0" distB="0" distL="114300" distR="114300" simplePos="0" relativeHeight="251661312" behindDoc="0" locked="0" layoutInCell="1" allowOverlap="1" wp14:anchorId="73A0E03D" wp14:editId="7DC7854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284C2D" w:rsidRPr="00C376ED" w:rsidRDefault="00284C2D"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284C2D" w:rsidRPr="00C376ED" w:rsidRDefault="00284C2D" w:rsidP="00C7056A">
                            <w:pPr>
                              <w:jc w:val="center"/>
                              <w:rPr>
                                <w:rFonts w:ascii="Arial" w:hAnsi="Arial" w:cs="Arial"/>
                                <w:sz w:val="20"/>
                              </w:rPr>
                            </w:pPr>
                          </w:p>
                          <w:p w:rsidR="00284C2D" w:rsidRPr="00C376ED" w:rsidRDefault="00284C2D"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0E03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284C2D" w:rsidRPr="00C376ED" w:rsidRDefault="00284C2D"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284C2D" w:rsidRPr="00C376ED" w:rsidRDefault="00284C2D" w:rsidP="00C7056A">
                      <w:pPr>
                        <w:jc w:val="center"/>
                        <w:rPr>
                          <w:rFonts w:ascii="Arial" w:hAnsi="Arial" w:cs="Arial"/>
                          <w:sz w:val="20"/>
                        </w:rPr>
                      </w:pPr>
                    </w:p>
                    <w:p w:rsidR="00284C2D" w:rsidRPr="00C376ED" w:rsidRDefault="00284C2D"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C7056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w:t>
          </w:r>
          <w:r w:rsidR="00634894">
            <w:rPr>
              <w:rFonts w:ascii="Arial" w:hAnsi="Arial" w:cs="Arial"/>
              <w:b/>
            </w:rPr>
            <w:t>507</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10D72" w:rsidP="004B5D8B">
            <w:pPr>
              <w:rPr>
                <w:rFonts w:ascii="Arial" w:hAnsi="Arial" w:cs="Arial"/>
              </w:rPr>
            </w:pPr>
            <w:permStart w:id="383407029" w:edGrp="everyone"/>
            <w:r>
              <w:rPr>
                <w:rFonts w:ascii="Arial" w:hAnsi="Arial" w:cs="Arial"/>
              </w:rPr>
              <w:t>Watchara L.</w:t>
            </w:r>
            <w:permEnd w:id="38340702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3-24T00:00:00Z">
              <w:dateFormat w:val="d/MM/yyyy"/>
              <w:lid w:val="en-AU"/>
              <w:storeMappedDataAs w:val="dateTime"/>
              <w:calendar w:val="gregorian"/>
            </w:date>
          </w:sdtPr>
          <w:sdtContent>
            <w:permStart w:id="1656228509" w:edGrp="everyone" w:displacedByCustomXml="prev"/>
            <w:tc>
              <w:tcPr>
                <w:tcW w:w="5583" w:type="dxa"/>
              </w:tcPr>
              <w:p w:rsidR="00C92317" w:rsidRPr="00244BDD" w:rsidRDefault="00794E2F" w:rsidP="00244BDD">
                <w:pPr>
                  <w:rPr>
                    <w:rFonts w:ascii="Arial" w:hAnsi="Arial" w:cs="Arial"/>
                  </w:rPr>
                </w:pPr>
                <w:r>
                  <w:rPr>
                    <w:rFonts w:ascii="Arial" w:hAnsi="Arial" w:cs="Arial"/>
                  </w:rPr>
                  <w:t>24/03/2016</w:t>
                </w:r>
              </w:p>
            </w:tc>
            <w:permEnd w:id="1656228509"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456543244" w:edGrp="everyone"/>
            <w:permEnd w:id="45654324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85537855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85537855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284C2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300060140" w:edGrp="everyone"/>
                <w:r w:rsidR="005B7C80">
                  <w:rPr>
                    <w:rFonts w:ascii="MS Gothic" w:eastAsia="MS Gothic" w:hAnsi="MS Gothic" w:cs="Arial" w:hint="eastAsia"/>
                  </w:rPr>
                  <w:t>☐</w:t>
                </w:r>
                <w:permEnd w:id="1300060140"/>
              </w:sdtContent>
            </w:sdt>
            <w:r w:rsidR="00C92317" w:rsidRPr="00ED32CC">
              <w:rPr>
                <w:rFonts w:ascii="Arial" w:hAnsi="Arial" w:cs="Arial"/>
              </w:rPr>
              <w:t xml:space="preserve"> Competent</w:t>
            </w:r>
          </w:p>
          <w:p w:rsidR="00C92317" w:rsidRPr="00ED32CC" w:rsidRDefault="00284C2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120689179" w:edGrp="everyone"/>
                <w:r w:rsidR="005B7C80">
                  <w:rPr>
                    <w:rFonts w:ascii="MS Gothic" w:eastAsia="MS Gothic" w:hAnsi="MS Gothic" w:cs="Arial" w:hint="eastAsia"/>
                  </w:rPr>
                  <w:t>☐</w:t>
                </w:r>
                <w:permEnd w:id="112068917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bookmarkStart w:id="0" w:name="_GoBack"/>
      <w:bookmarkEnd w:id="0"/>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4341F9">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sidR="004341F9">
              <w:rPr>
                <w:rFonts w:ascii="Arial" w:hAnsi="Arial" w:cs="Arial"/>
              </w:rPr>
              <w:t>WHSIS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CD7A71" w:rsidP="00277F08">
            <w:pPr>
              <w:numPr>
                <w:ilvl w:val="0"/>
                <w:numId w:val="37"/>
              </w:numPr>
              <w:rPr>
                <w:rFonts w:ascii="Arial" w:hAnsi="Arial" w:cs="Arial"/>
              </w:rPr>
            </w:pPr>
            <w:r>
              <w:rPr>
                <w:rFonts w:ascii="Arial" w:hAnsi="Arial" w:cs="Arial"/>
              </w:rPr>
              <w:t>Use and operation of WHSIS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837E6B" w:rsidP="00277F08">
            <w:pPr>
              <w:numPr>
                <w:ilvl w:val="0"/>
                <w:numId w:val="37"/>
              </w:numPr>
              <w:rPr>
                <w:rFonts w:ascii="Arial" w:hAnsi="Arial" w:cs="Arial"/>
              </w:rPr>
            </w:pPr>
            <w:r>
              <w:rPr>
                <w:rFonts w:ascii="Arial" w:hAnsi="Arial" w:cs="Arial"/>
              </w:rPr>
              <w:t>WHSIS supporting job role</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E1139D" w:rsidP="00E1139D">
            <w:pPr>
              <w:numPr>
                <w:ilvl w:val="0"/>
                <w:numId w:val="37"/>
              </w:numPr>
              <w:rPr>
                <w:rFonts w:ascii="Arial" w:hAnsi="Arial" w:cs="Arial"/>
              </w:rPr>
            </w:pPr>
            <w:r>
              <w:rPr>
                <w:rFonts w:ascii="Arial" w:hAnsi="Arial" w:cs="Arial"/>
              </w:rPr>
              <w:t>Monitoring, evaluating and improving WHSIS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C87175">
      <w:pPr>
        <w:spacing w:after="0" w:line="240" w:lineRule="auto"/>
        <w:jc w:val="center"/>
        <w:rPr>
          <w:rFonts w:ascii="Arial" w:hAnsi="Arial" w:cs="Arial"/>
        </w:rPr>
      </w:pPr>
    </w:p>
    <w:p w:rsidR="00277F08" w:rsidRPr="00336D39" w:rsidRDefault="00277F08" w:rsidP="00C87175">
      <w:pPr>
        <w:spacing w:after="0" w:line="240" w:lineRule="auto"/>
        <w:jc w:val="center"/>
        <w:rPr>
          <w:rFonts w:ascii="Arial" w:hAnsi="Arial" w:cs="Arial"/>
        </w:rPr>
      </w:pPr>
      <w:r w:rsidRPr="00336D39">
        <w:rPr>
          <w:rFonts w:ascii="Arial" w:hAnsi="Arial" w:cs="Arial"/>
          <w:noProof/>
          <w:lang w:val="en-US" w:bidi="th-TH"/>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C87175">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7B0576">
        <w:tc>
          <w:tcPr>
            <w:tcW w:w="2292" w:type="dxa"/>
            <w:shd w:val="clear" w:color="auto" w:fill="D9D9D9" w:themeFill="background1" w:themeFillShade="D9"/>
          </w:tcPr>
          <w:p w:rsidR="00277F08" w:rsidRPr="00336D39" w:rsidRDefault="00277F08" w:rsidP="007B0576">
            <w:pPr>
              <w:rPr>
                <w:rFonts w:ascii="Arial" w:hAnsi="Arial" w:cs="Arial"/>
                <w:b/>
              </w:rPr>
            </w:pPr>
            <w:r w:rsidRPr="00336D39">
              <w:rPr>
                <w:rFonts w:ascii="Arial" w:hAnsi="Arial" w:cs="Arial"/>
                <w:b/>
              </w:rPr>
              <w:t>Name of workplace</w:t>
            </w:r>
          </w:p>
        </w:tc>
        <w:tc>
          <w:tcPr>
            <w:tcW w:w="6943" w:type="dxa"/>
          </w:tcPr>
          <w:p w:rsidR="00277F08" w:rsidRPr="00336D39" w:rsidRDefault="00710D72" w:rsidP="007B0576">
            <w:pPr>
              <w:rPr>
                <w:rFonts w:ascii="Arial" w:hAnsi="Arial" w:cs="Arial"/>
              </w:rPr>
            </w:pPr>
            <w:permStart w:id="1107171804" w:edGrp="everyone"/>
            <w:r>
              <w:rPr>
                <w:rFonts w:ascii="Arial" w:hAnsi="Arial" w:cs="Arial"/>
              </w:rPr>
              <w:t>Technip</w:t>
            </w:r>
            <w:permEnd w:id="1107171804"/>
          </w:p>
        </w:tc>
      </w:tr>
      <w:tr w:rsidR="00277F08" w:rsidRPr="00336D39" w:rsidTr="007B0576">
        <w:tc>
          <w:tcPr>
            <w:tcW w:w="2292" w:type="dxa"/>
            <w:shd w:val="clear" w:color="auto" w:fill="D9D9D9" w:themeFill="background1" w:themeFillShade="D9"/>
          </w:tcPr>
          <w:p w:rsidR="00277F08" w:rsidRPr="00336D39" w:rsidRDefault="00277F08" w:rsidP="007B0576">
            <w:pPr>
              <w:rPr>
                <w:rFonts w:ascii="Arial" w:hAnsi="Arial" w:cs="Arial"/>
                <w:b/>
              </w:rPr>
            </w:pPr>
            <w:r w:rsidRPr="00336D39">
              <w:rPr>
                <w:rFonts w:ascii="Arial" w:hAnsi="Arial" w:cs="Arial"/>
                <w:b/>
              </w:rPr>
              <w:t>Workgroup</w:t>
            </w:r>
          </w:p>
        </w:tc>
        <w:tc>
          <w:tcPr>
            <w:tcW w:w="6943" w:type="dxa"/>
          </w:tcPr>
          <w:p w:rsidR="00277F08" w:rsidRPr="00336D39" w:rsidRDefault="00710D72" w:rsidP="007B0576">
            <w:pPr>
              <w:rPr>
                <w:rFonts w:ascii="Arial" w:hAnsi="Arial" w:cs="Arial"/>
              </w:rPr>
            </w:pPr>
            <w:permStart w:id="1897494782" w:edGrp="everyone"/>
            <w:r>
              <w:rPr>
                <w:rFonts w:ascii="Arial" w:hAnsi="Arial" w:cs="Arial"/>
              </w:rPr>
              <w:t>Thailand</w:t>
            </w:r>
            <w:permEnd w:id="1897494782"/>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7B0576">
        <w:tc>
          <w:tcPr>
            <w:tcW w:w="9235" w:type="dxa"/>
            <w:shd w:val="clear" w:color="auto" w:fill="232F84"/>
          </w:tcPr>
          <w:p w:rsidR="00277F08" w:rsidRPr="00336D39" w:rsidRDefault="00277F08" w:rsidP="007B0576">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7B0576">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w:t>
            </w:r>
            <w:r w:rsidR="004E5A4E">
              <w:rPr>
                <w:rFonts w:ascii="Arial" w:hAnsi="Arial" w:cs="Arial"/>
              </w:rPr>
              <w:t>I</w:t>
            </w:r>
            <w:r w:rsidRPr="00336D39">
              <w:rPr>
                <w:rFonts w:ascii="Arial" w:hAnsi="Arial" w:cs="Arial"/>
              </w:rPr>
              <w:t>S</w:t>
            </w:r>
            <w:r w:rsidR="005E6B60">
              <w:rPr>
                <w:rFonts w:ascii="Arial" w:hAnsi="Arial" w:cs="Arial"/>
              </w:rPr>
              <w:t xml:space="preserve"> (</w:t>
            </w:r>
            <w:r w:rsidR="009434BF">
              <w:rPr>
                <w:rFonts w:ascii="Arial" w:hAnsi="Arial" w:cs="Arial"/>
              </w:rPr>
              <w:t>i.e.</w:t>
            </w:r>
            <w:r w:rsidR="005E6B60">
              <w:rPr>
                <w:rFonts w:ascii="Arial" w:hAnsi="Arial" w:cs="Arial"/>
              </w:rPr>
              <w:t xml:space="preserve"> </w:t>
            </w:r>
            <w:r w:rsidR="003D433A">
              <w:rPr>
                <w:rFonts w:ascii="Arial" w:hAnsi="Arial" w:cs="Arial"/>
              </w:rPr>
              <w:t xml:space="preserve">requirements of </w:t>
            </w:r>
            <w:r w:rsidR="005E6B60">
              <w:rPr>
                <w:rFonts w:ascii="Arial" w:hAnsi="Arial" w:cs="Arial"/>
              </w:rPr>
              <w:t xml:space="preserve">duty holders, </w:t>
            </w:r>
            <w:r w:rsidR="009434BF">
              <w:rPr>
                <w:rFonts w:ascii="Arial" w:hAnsi="Arial" w:cs="Arial"/>
              </w:rPr>
              <w:t>due diligence obligations</w:t>
            </w:r>
            <w:r w:rsidR="001E49B4">
              <w:rPr>
                <w:rFonts w:ascii="Arial" w:hAnsi="Arial" w:cs="Arial"/>
              </w:rPr>
              <w:t>, incident reporting requirements</w:t>
            </w:r>
            <w:r w:rsidR="009434BF">
              <w:rPr>
                <w:rFonts w:ascii="Arial" w:hAnsi="Arial" w:cs="Arial"/>
              </w:rPr>
              <w:t xml:space="preserve">, </w:t>
            </w:r>
            <w:r w:rsidR="004E5A4E">
              <w:rPr>
                <w:rFonts w:ascii="Arial" w:hAnsi="Arial" w:cs="Arial"/>
              </w:rPr>
              <w:t>function/purpose of WHSIS, WHS information necessary for effective WHS management</w:t>
            </w:r>
            <w:r w:rsidR="005E6B60">
              <w:rPr>
                <w:rFonts w:ascii="Arial" w:hAnsi="Arial" w:cs="Arial"/>
              </w:rPr>
              <w:t>)</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34"/>
              </w:numPr>
              <w:rPr>
                <w:rFonts w:ascii="Arial" w:hAnsi="Arial" w:cs="Arial"/>
              </w:rPr>
            </w:pPr>
            <w:r>
              <w:rPr>
                <w:rFonts w:ascii="Arial" w:hAnsi="Arial" w:cs="Arial"/>
              </w:rPr>
              <w:t>Work Health and Safety Consultation, Co-operation and Co-ordination Code of Practice 2011</w:t>
            </w:r>
          </w:p>
          <w:p w:rsidR="00C87175" w:rsidRDefault="00004BDF" w:rsidP="00004BDF">
            <w:pPr>
              <w:numPr>
                <w:ilvl w:val="0"/>
                <w:numId w:val="34"/>
              </w:numPr>
              <w:rPr>
                <w:rFonts w:ascii="Arial" w:hAnsi="Arial" w:cs="Arial"/>
              </w:rPr>
            </w:pPr>
            <w:r w:rsidRPr="00336D39">
              <w:rPr>
                <w:rFonts w:ascii="Arial" w:hAnsi="Arial" w:cs="Arial"/>
              </w:rPr>
              <w:t>Australian Standard AS/NZ</w:t>
            </w:r>
            <w:r w:rsidR="00393BF6">
              <w:rPr>
                <w:rFonts w:ascii="Arial" w:hAnsi="Arial" w:cs="Arial"/>
              </w:rPr>
              <w:t>S</w:t>
            </w:r>
            <w:r w:rsidRPr="00336D39">
              <w:rPr>
                <w:rFonts w:ascii="Arial" w:hAnsi="Arial" w:cs="Arial"/>
              </w:rPr>
              <w:t xml:space="preserve"> 4804:2001</w:t>
            </w:r>
          </w:p>
          <w:p w:rsidR="00C87175" w:rsidRDefault="00C87175" w:rsidP="00277F08">
            <w:pPr>
              <w:numPr>
                <w:ilvl w:val="0"/>
                <w:numId w:val="34"/>
              </w:numPr>
              <w:rPr>
                <w:rFonts w:ascii="Arial" w:hAnsi="Arial" w:cs="Arial"/>
              </w:rPr>
            </w:pPr>
            <w:r>
              <w:rPr>
                <w:rFonts w:ascii="Arial" w:hAnsi="Arial" w:cs="Arial"/>
              </w:rPr>
              <w:t>Guidance material</w:t>
            </w:r>
          </w:p>
          <w:p w:rsidR="004E5A4E" w:rsidRDefault="004E5A4E" w:rsidP="00277F08">
            <w:pPr>
              <w:numPr>
                <w:ilvl w:val="0"/>
                <w:numId w:val="34"/>
              </w:numPr>
              <w:rPr>
                <w:rFonts w:ascii="Arial" w:hAnsi="Arial" w:cs="Arial"/>
              </w:rPr>
            </w:pPr>
            <w:r>
              <w:rPr>
                <w:rFonts w:ascii="Arial" w:hAnsi="Arial" w:cs="Arial"/>
              </w:rPr>
              <w:t>Workplace policies</w:t>
            </w:r>
          </w:p>
          <w:p w:rsidR="004E5A4E" w:rsidRDefault="004E5A4E" w:rsidP="00277F08">
            <w:pPr>
              <w:numPr>
                <w:ilvl w:val="0"/>
                <w:numId w:val="34"/>
              </w:numPr>
              <w:rPr>
                <w:rFonts w:ascii="Arial" w:hAnsi="Arial" w:cs="Arial"/>
              </w:rPr>
            </w:pPr>
            <w:r>
              <w:rPr>
                <w:rFonts w:ascii="Arial" w:hAnsi="Arial" w:cs="Arial"/>
              </w:rPr>
              <w:t>Workplace procedures</w:t>
            </w:r>
          </w:p>
          <w:p w:rsidR="00277F08" w:rsidRPr="009434BF" w:rsidRDefault="004E5A4E" w:rsidP="009434BF">
            <w:pPr>
              <w:numPr>
                <w:ilvl w:val="0"/>
                <w:numId w:val="34"/>
              </w:numPr>
              <w:rPr>
                <w:rFonts w:ascii="Arial" w:hAnsi="Arial" w:cs="Arial"/>
              </w:rPr>
            </w:pPr>
            <w:r>
              <w:rPr>
                <w:rFonts w:ascii="Arial" w:hAnsi="Arial" w:cs="Arial"/>
              </w:rPr>
              <w:t>Workplace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404"/>
        <w:gridCol w:w="7612"/>
      </w:tblGrid>
      <w:tr w:rsidR="00277F08" w:rsidRPr="00336D39" w:rsidTr="007B0576">
        <w:tc>
          <w:tcPr>
            <w:tcW w:w="1982" w:type="dxa"/>
            <w:shd w:val="clear" w:color="auto" w:fill="D9D9D9" w:themeFill="background1" w:themeFillShade="D9"/>
          </w:tcPr>
          <w:p w:rsidR="00277F08" w:rsidRPr="00336D39" w:rsidRDefault="00277F08" w:rsidP="007B0576">
            <w:pPr>
              <w:rPr>
                <w:rFonts w:ascii="Arial" w:hAnsi="Arial" w:cs="Arial"/>
              </w:rPr>
            </w:pPr>
          </w:p>
        </w:tc>
        <w:tc>
          <w:tcPr>
            <w:tcW w:w="7260" w:type="dxa"/>
            <w:shd w:val="clear" w:color="auto" w:fill="D9D9D9" w:themeFill="background1" w:themeFillShade="D9"/>
          </w:tcPr>
          <w:p w:rsidR="00277F08" w:rsidRPr="00336D39" w:rsidRDefault="00277F08" w:rsidP="007B0576">
            <w:pPr>
              <w:rPr>
                <w:rFonts w:ascii="Arial" w:hAnsi="Arial" w:cs="Arial"/>
                <w:b/>
              </w:rPr>
            </w:pPr>
            <w:r w:rsidRPr="00336D39">
              <w:rPr>
                <w:rFonts w:ascii="Arial" w:hAnsi="Arial" w:cs="Arial"/>
                <w:b/>
              </w:rPr>
              <w:t>Summary of contents</w:t>
            </w:r>
          </w:p>
        </w:tc>
      </w:tr>
      <w:tr w:rsidR="00277F08" w:rsidRPr="00336D39" w:rsidTr="007B0576">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277F08" w:rsidRPr="008A6D4F" w:rsidRDefault="008A6D4F" w:rsidP="007B0576">
            <w:pPr>
              <w:rPr>
                <w:rFonts w:ascii="Arial" w:hAnsi="Arial" w:cs="Arial"/>
                <w:i/>
              </w:rPr>
            </w:pPr>
            <w:r w:rsidRPr="008A6D4F">
              <w:rPr>
                <w:rFonts w:ascii="Arial" w:hAnsi="Arial" w:cs="Arial"/>
                <w:i/>
              </w:rPr>
              <w:t>Location of document:</w:t>
            </w:r>
          </w:p>
          <w:p w:rsidR="008A6D4F" w:rsidRDefault="00CB4A21" w:rsidP="007B0576">
            <w:pPr>
              <w:rPr>
                <w:rFonts w:ascii="Arial" w:hAnsi="Arial" w:cs="Arial"/>
              </w:rPr>
            </w:pPr>
            <w:permStart w:id="1093145188" w:edGrp="everyone"/>
            <w:r w:rsidRPr="00CB4A21">
              <w:rPr>
                <w:rFonts w:ascii="Arial" w:hAnsi="Arial" w:cs="Arial"/>
              </w:rPr>
              <w:t>www.legislation.qld.gov.au/legisltn/current/w/workhsa11.pdf</w:t>
            </w:r>
            <w:permEnd w:id="1093145188"/>
          </w:p>
          <w:p w:rsidR="00CC202B" w:rsidRDefault="00CC202B" w:rsidP="007B0576">
            <w:pPr>
              <w:rPr>
                <w:rFonts w:ascii="Arial" w:hAnsi="Arial" w:cs="Arial"/>
                <w:i/>
              </w:rPr>
            </w:pPr>
          </w:p>
          <w:p w:rsidR="008A6D4F" w:rsidRPr="008A6D4F" w:rsidRDefault="008A6D4F" w:rsidP="007B0576">
            <w:pPr>
              <w:rPr>
                <w:rFonts w:ascii="Arial" w:hAnsi="Arial" w:cs="Arial"/>
                <w:i/>
              </w:rPr>
            </w:pPr>
            <w:r w:rsidRPr="008A6D4F">
              <w:rPr>
                <w:rFonts w:ascii="Arial" w:hAnsi="Arial" w:cs="Arial"/>
                <w:i/>
              </w:rPr>
              <w:t>Summary of contents:</w:t>
            </w:r>
          </w:p>
          <w:p w:rsidR="00710D72" w:rsidRPr="00710D72" w:rsidRDefault="00710D72" w:rsidP="00710D72">
            <w:pPr>
              <w:rPr>
                <w:rFonts w:ascii="Arial" w:hAnsi="Arial" w:cs="Arial"/>
              </w:rPr>
            </w:pPr>
            <w:permStart w:id="1122786655" w:edGrp="everyone"/>
            <w:r w:rsidRPr="00710D72">
              <w:rPr>
                <w:rFonts w:ascii="Arial" w:hAnsi="Arial" w:cs="Arial"/>
              </w:rPr>
              <w:t>The Work Health and Safety Act 2011(the WHS Act) provides a framework to protect the health, safety and welfare of all workers at work. It also protects the health and safety of all other people who might be affected by the work.</w:t>
            </w:r>
          </w:p>
          <w:p w:rsidR="00710D72" w:rsidRPr="00710D72" w:rsidRDefault="00710D72" w:rsidP="00710D72">
            <w:pPr>
              <w:rPr>
                <w:rFonts w:ascii="Arial" w:hAnsi="Arial" w:cs="Arial"/>
              </w:rPr>
            </w:pPr>
            <w:r w:rsidRPr="00710D72">
              <w:rPr>
                <w:rFonts w:ascii="Arial" w:hAnsi="Arial" w:cs="Arial"/>
              </w:rPr>
              <w:t xml:space="preserve">All workers are protected by the WHS Act, including: </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employees</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contractors</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subcontractors</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outworkers</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apprentices and trainees</w:t>
            </w:r>
          </w:p>
          <w:p w:rsidR="00710D72" w:rsidRPr="00710D72" w:rsidRDefault="00710D72" w:rsidP="00710D72">
            <w:pPr>
              <w:rPr>
                <w:rFonts w:ascii="Arial" w:hAnsi="Arial" w:cs="Arial"/>
              </w:rPr>
            </w:pPr>
            <w:r w:rsidRPr="00710D72">
              <w:rPr>
                <w:rFonts w:ascii="Arial" w:hAnsi="Arial" w:cs="Arial"/>
              </w:rPr>
              <w:lastRenderedPageBreak/>
              <w:t>•</w:t>
            </w:r>
            <w:r w:rsidRPr="00710D72">
              <w:rPr>
                <w:rFonts w:ascii="Arial" w:hAnsi="Arial" w:cs="Arial"/>
              </w:rPr>
              <w:tab/>
              <w:t>work experience students</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volunteers</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r>
            <w:proofErr w:type="gramStart"/>
            <w:r w:rsidRPr="00710D72">
              <w:rPr>
                <w:rFonts w:ascii="Arial" w:hAnsi="Arial" w:cs="Arial"/>
              </w:rPr>
              <w:t>employers</w:t>
            </w:r>
            <w:proofErr w:type="gramEnd"/>
            <w:r w:rsidRPr="00710D72">
              <w:rPr>
                <w:rFonts w:ascii="Arial" w:hAnsi="Arial" w:cs="Arial"/>
              </w:rPr>
              <w:t xml:space="preserve"> who perform work.</w:t>
            </w:r>
          </w:p>
          <w:p w:rsidR="00710D72" w:rsidRPr="00710D72" w:rsidRDefault="00710D72" w:rsidP="00710D72">
            <w:pPr>
              <w:rPr>
                <w:rFonts w:ascii="Arial" w:hAnsi="Arial" w:cs="Arial"/>
              </w:rPr>
            </w:pPr>
            <w:r w:rsidRPr="00710D72">
              <w:rPr>
                <w:rFonts w:ascii="Arial" w:hAnsi="Arial" w:cs="Arial"/>
              </w:rPr>
              <w:t>The WHS Act also provides protection for the general public so that their health and safety is not placed at risk by work activities.</w:t>
            </w:r>
          </w:p>
          <w:p w:rsidR="00710D72" w:rsidRPr="00710D72" w:rsidRDefault="00710D72" w:rsidP="00710D72">
            <w:pPr>
              <w:rPr>
                <w:rFonts w:ascii="Arial" w:hAnsi="Arial" w:cs="Arial"/>
              </w:rPr>
            </w:pPr>
            <w:r w:rsidRPr="00710D72">
              <w:rPr>
                <w:rFonts w:ascii="Arial" w:hAnsi="Arial" w:cs="Arial"/>
              </w:rPr>
              <w:t xml:space="preserve">The WHS Act places the primary health and safety duty on a person conducting a business or undertaking (PCBU). The PCBU must ensure, </w:t>
            </w:r>
            <w:proofErr w:type="gramStart"/>
            <w:r w:rsidRPr="00710D72">
              <w:rPr>
                <w:rFonts w:ascii="Arial" w:hAnsi="Arial" w:cs="Arial"/>
              </w:rPr>
              <w:t>so</w:t>
            </w:r>
            <w:proofErr w:type="gramEnd"/>
            <w:r w:rsidRPr="00710D72">
              <w:rPr>
                <w:rFonts w:ascii="Arial" w:hAnsi="Arial" w:cs="Arial"/>
              </w:rPr>
              <w:t xml:space="preserve"> far as is reasonably practicable, the health and safety of workers at the workplace. Duties are also placed on officers of a PCBU, workers and other persons at a workplace.</w:t>
            </w:r>
          </w:p>
          <w:p w:rsidR="00710D72" w:rsidRPr="00710D72" w:rsidRDefault="00710D72" w:rsidP="00710D72">
            <w:pPr>
              <w:rPr>
                <w:rFonts w:ascii="Arial" w:hAnsi="Arial" w:cs="Arial"/>
              </w:rPr>
            </w:pPr>
            <w:r w:rsidRPr="00710D72">
              <w:rPr>
                <w:rFonts w:ascii="Arial" w:hAnsi="Arial" w:cs="Arial"/>
              </w:rPr>
              <w:t>All duties under the WHS Act are qualified by the term 'reasonably practicable'.</w:t>
            </w:r>
          </w:p>
          <w:p w:rsidR="00710D72" w:rsidRPr="00710D72" w:rsidRDefault="00710D72" w:rsidP="00710D72">
            <w:pPr>
              <w:rPr>
                <w:rFonts w:ascii="Arial" w:hAnsi="Arial" w:cs="Arial"/>
              </w:rPr>
            </w:pPr>
            <w:r w:rsidRPr="00710D72">
              <w:rPr>
                <w:rFonts w:ascii="Arial" w:hAnsi="Arial" w:cs="Arial"/>
              </w:rPr>
              <w:t>The WHS Act also sets out the requirements for the following:</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incident notification</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consultation with workers</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issue resolution</w:t>
            </w:r>
          </w:p>
          <w:p w:rsidR="00710D72" w:rsidRPr="00710D72" w:rsidRDefault="00710D72" w:rsidP="00710D72">
            <w:pPr>
              <w:rPr>
                <w:rFonts w:ascii="Arial" w:hAnsi="Arial" w:cs="Arial"/>
              </w:rPr>
            </w:pPr>
            <w:r w:rsidRPr="00710D72">
              <w:rPr>
                <w:rFonts w:ascii="Arial" w:hAnsi="Arial" w:cs="Arial"/>
              </w:rPr>
              <w:t>•</w:t>
            </w:r>
            <w:r w:rsidRPr="00710D72">
              <w:rPr>
                <w:rFonts w:ascii="Arial" w:hAnsi="Arial" w:cs="Arial"/>
              </w:rPr>
              <w:tab/>
              <w:t>inspector powers and functions</w:t>
            </w:r>
          </w:p>
          <w:p w:rsidR="00CB4A21" w:rsidRDefault="00710D72" w:rsidP="007B0576">
            <w:pPr>
              <w:rPr>
                <w:rFonts w:ascii="Arial" w:hAnsi="Arial" w:cs="Arial"/>
              </w:rPr>
            </w:pPr>
            <w:r w:rsidRPr="00710D72">
              <w:rPr>
                <w:rFonts w:ascii="Arial" w:hAnsi="Arial" w:cs="Arial"/>
              </w:rPr>
              <w:t>•</w:t>
            </w:r>
            <w:r w:rsidRPr="00710D72">
              <w:rPr>
                <w:rFonts w:ascii="Arial" w:hAnsi="Arial" w:cs="Arial"/>
              </w:rPr>
              <w:tab/>
            </w:r>
            <w:proofErr w:type="gramStart"/>
            <w:r w:rsidRPr="00710D72">
              <w:rPr>
                <w:rFonts w:ascii="Arial" w:hAnsi="Arial" w:cs="Arial"/>
              </w:rPr>
              <w:t>offences</w:t>
            </w:r>
            <w:proofErr w:type="gramEnd"/>
            <w:r w:rsidRPr="00710D72">
              <w:rPr>
                <w:rFonts w:ascii="Arial" w:hAnsi="Arial" w:cs="Arial"/>
              </w:rPr>
              <w:t xml:space="preserve"> and penalties. </w:t>
            </w:r>
          </w:p>
          <w:p w:rsidR="00CB4A21" w:rsidRDefault="00710D72" w:rsidP="00CB4A21">
            <w:pPr>
              <w:rPr>
                <w:rFonts w:ascii="Arial" w:hAnsi="Arial" w:cs="Arial"/>
              </w:rPr>
            </w:pPr>
            <w:r w:rsidRPr="00710D72">
              <w:rPr>
                <w:rFonts w:ascii="Arial" w:hAnsi="Arial" w:cs="Arial"/>
              </w:rPr>
              <w:t xml:space="preserve"> </w:t>
            </w:r>
          </w:p>
          <w:p w:rsidR="00CB4A21" w:rsidRPr="00CB4A21" w:rsidRDefault="00CB4A21" w:rsidP="00CB4A21">
            <w:pPr>
              <w:rPr>
                <w:rFonts w:ascii="Arial" w:hAnsi="Arial" w:cs="Arial"/>
              </w:rPr>
            </w:pPr>
            <w:r w:rsidRPr="00CB4A21">
              <w:rPr>
                <w:rFonts w:ascii="Arial" w:hAnsi="Arial" w:cs="Arial"/>
              </w:rPr>
              <w:t>The key principles of the laws, detailed in the Work Health and Safety Act 2011</w:t>
            </w:r>
            <w:r>
              <w:rPr>
                <w:rFonts w:ascii="Arial" w:hAnsi="Arial" w:cs="Arial"/>
              </w:rPr>
              <w:t xml:space="preserve"> </w:t>
            </w:r>
            <w:r w:rsidRPr="00CB4A21">
              <w:rPr>
                <w:rFonts w:ascii="Arial" w:hAnsi="Arial" w:cs="Arial"/>
              </w:rPr>
              <w:t>are consistent with long established workplace safety standards in that they:</w:t>
            </w:r>
          </w:p>
          <w:p w:rsidR="00CB4A21" w:rsidRPr="00CB4A21" w:rsidRDefault="00CB4A21" w:rsidP="00CB4A21">
            <w:pPr>
              <w:rPr>
                <w:rFonts w:ascii="Arial" w:hAnsi="Arial" w:cs="Arial"/>
              </w:rPr>
            </w:pPr>
          </w:p>
          <w:p w:rsidR="00CB4A21" w:rsidRPr="00CB4A21" w:rsidRDefault="00CB4A21" w:rsidP="000016EC">
            <w:pPr>
              <w:pStyle w:val="ListParagraph"/>
              <w:numPr>
                <w:ilvl w:val="0"/>
                <w:numId w:val="14"/>
              </w:numPr>
              <w:ind w:hanging="741"/>
              <w:rPr>
                <w:rFonts w:ascii="Arial" w:hAnsi="Arial" w:cs="Arial"/>
              </w:rPr>
            </w:pPr>
            <w:r w:rsidRPr="00CB4A21">
              <w:rPr>
                <w:rFonts w:ascii="Arial" w:hAnsi="Arial" w:cs="Arial"/>
              </w:rPr>
              <w:t>establish health and safety duties, including the primary duty to protect any person from exposure to hazards and risks that arise from work</w:t>
            </w:r>
          </w:p>
          <w:p w:rsidR="00CB4A21" w:rsidRPr="00CB4A21" w:rsidRDefault="00CB4A21" w:rsidP="000016EC">
            <w:pPr>
              <w:pStyle w:val="ListParagraph"/>
              <w:numPr>
                <w:ilvl w:val="0"/>
                <w:numId w:val="14"/>
              </w:numPr>
              <w:ind w:hanging="741"/>
              <w:rPr>
                <w:rFonts w:ascii="Arial" w:hAnsi="Arial" w:cs="Arial"/>
              </w:rPr>
            </w:pPr>
            <w:r w:rsidRPr="00CB4A21">
              <w:rPr>
                <w:rFonts w:ascii="Arial" w:hAnsi="Arial" w:cs="Arial"/>
              </w:rPr>
              <w:t>provide for worker representation, consultation and participation including through Health and Safety Representatives and Health and Safety Committees</w:t>
            </w:r>
          </w:p>
          <w:p w:rsidR="00CB4A21" w:rsidRPr="00CB4A21" w:rsidRDefault="00CB4A21" w:rsidP="000016EC">
            <w:pPr>
              <w:pStyle w:val="ListParagraph"/>
              <w:numPr>
                <w:ilvl w:val="0"/>
                <w:numId w:val="14"/>
              </w:numPr>
              <w:ind w:hanging="741"/>
              <w:rPr>
                <w:rFonts w:ascii="Arial" w:hAnsi="Arial" w:cs="Arial"/>
              </w:rPr>
            </w:pPr>
            <w:r w:rsidRPr="00CB4A21">
              <w:rPr>
                <w:rFonts w:ascii="Arial" w:hAnsi="Arial" w:cs="Arial"/>
              </w:rPr>
              <w:t xml:space="preserve">enable compliance and enforcement through </w:t>
            </w:r>
            <w:proofErr w:type="spellStart"/>
            <w:r w:rsidRPr="00CB4A21">
              <w:rPr>
                <w:rFonts w:ascii="Arial" w:hAnsi="Arial" w:cs="Arial"/>
              </w:rPr>
              <w:t>SafeWork</w:t>
            </w:r>
            <w:proofErr w:type="spellEnd"/>
            <w:r w:rsidRPr="00CB4A21">
              <w:rPr>
                <w:rFonts w:ascii="Arial" w:hAnsi="Arial" w:cs="Arial"/>
              </w:rPr>
              <w:t xml:space="preserve"> SA, the regulator, and</w:t>
            </w:r>
            <w:r>
              <w:rPr>
                <w:rFonts w:ascii="Arial" w:hAnsi="Arial" w:cs="Arial"/>
              </w:rPr>
              <w:t xml:space="preserve"> </w:t>
            </w:r>
          </w:p>
          <w:p w:rsidR="008A6D4F" w:rsidRPr="00336D39" w:rsidRDefault="00CB4A21" w:rsidP="007B0576">
            <w:pPr>
              <w:rPr>
                <w:rFonts w:ascii="Arial" w:hAnsi="Arial" w:cs="Arial"/>
              </w:rPr>
            </w:pPr>
            <w:r>
              <w:rPr>
                <w:rFonts w:ascii="Arial" w:hAnsi="Arial" w:cs="Arial"/>
              </w:rPr>
              <w:t xml:space="preserve">            </w:t>
            </w:r>
            <w:r w:rsidRPr="00CB4A21">
              <w:rPr>
                <w:rFonts w:ascii="Arial" w:hAnsi="Arial" w:cs="Arial"/>
              </w:rPr>
              <w:t>provide for the creation of Regulations and Codes of Practice</w:t>
            </w:r>
            <w:r w:rsidR="00710D72" w:rsidRPr="00710D72">
              <w:rPr>
                <w:rFonts w:ascii="Arial" w:hAnsi="Arial" w:cs="Arial"/>
              </w:rPr>
              <w:t xml:space="preserve">   </w:t>
            </w:r>
            <w:permEnd w:id="1122786655"/>
          </w:p>
        </w:tc>
      </w:tr>
      <w:tr w:rsidR="008A6D4F" w:rsidRPr="00336D39" w:rsidTr="007B0576">
        <w:trPr>
          <w:trHeight w:val="1134"/>
        </w:trPr>
        <w:tc>
          <w:tcPr>
            <w:tcW w:w="1982"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260" w:type="dxa"/>
          </w:tcPr>
          <w:p w:rsidR="008A6D4F" w:rsidRPr="008A6D4F" w:rsidRDefault="008A6D4F" w:rsidP="008A6D4F">
            <w:pPr>
              <w:rPr>
                <w:rFonts w:ascii="Arial" w:hAnsi="Arial" w:cs="Arial"/>
                <w:i/>
              </w:rPr>
            </w:pPr>
            <w:r w:rsidRPr="008A6D4F">
              <w:rPr>
                <w:rFonts w:ascii="Arial" w:hAnsi="Arial" w:cs="Arial"/>
                <w:i/>
              </w:rPr>
              <w:t>Location of document:</w:t>
            </w:r>
          </w:p>
          <w:p w:rsidR="008A6D4F" w:rsidRDefault="00CB4A21" w:rsidP="008A6D4F">
            <w:pPr>
              <w:rPr>
                <w:rFonts w:ascii="Arial" w:hAnsi="Arial" w:cs="Arial"/>
              </w:rPr>
            </w:pPr>
            <w:permStart w:id="154011701" w:edGrp="everyone"/>
            <w:r w:rsidRPr="00CB4A21">
              <w:rPr>
                <w:rFonts w:ascii="Arial" w:hAnsi="Arial" w:cs="Arial"/>
              </w:rPr>
              <w:t>www.legislation.qld.gov.au/LEGISLTN/CURRENT/W/WorkHSR11.pdf</w:t>
            </w:r>
            <w:permEnd w:id="154011701"/>
          </w:p>
          <w:p w:rsidR="00CC202B" w:rsidRDefault="00CC202B" w:rsidP="008A6D4F">
            <w:pPr>
              <w:rPr>
                <w:rFonts w:ascii="Arial" w:hAnsi="Arial" w:cs="Arial"/>
                <w:i/>
              </w:rPr>
            </w:pPr>
          </w:p>
          <w:p w:rsidR="008A6D4F" w:rsidRPr="008A6D4F" w:rsidRDefault="008A6D4F" w:rsidP="008A6D4F">
            <w:pPr>
              <w:rPr>
                <w:rFonts w:ascii="Arial" w:hAnsi="Arial" w:cs="Arial"/>
                <w:i/>
              </w:rPr>
            </w:pPr>
            <w:r w:rsidRPr="008A6D4F">
              <w:rPr>
                <w:rFonts w:ascii="Arial" w:hAnsi="Arial" w:cs="Arial"/>
                <w:i/>
              </w:rPr>
              <w:t>Summary of contents:</w:t>
            </w:r>
          </w:p>
          <w:p w:rsidR="00710D72" w:rsidRPr="00710D72" w:rsidRDefault="00710D72" w:rsidP="00710D72">
            <w:pPr>
              <w:rPr>
                <w:rFonts w:ascii="Arial" w:hAnsi="Arial" w:cs="Arial"/>
              </w:rPr>
            </w:pPr>
            <w:permStart w:id="1884708669" w:edGrp="everyone"/>
            <w:r w:rsidRPr="00710D72">
              <w:rPr>
                <w:rFonts w:ascii="Arial" w:hAnsi="Arial" w:cs="Arial"/>
              </w:rPr>
              <w:t xml:space="preserve">The Work Health and Safety Regulation 2011 (the WHS Regulation) </w:t>
            </w:r>
            <w:r w:rsidR="00CB4A21" w:rsidRPr="00CB4A21">
              <w:rPr>
                <w:rFonts w:ascii="Arial" w:hAnsi="Arial" w:cs="Arial"/>
              </w:rPr>
              <w:t>identify the control measures that must be applied to specific work activities and hazards, for example mach</w:t>
            </w:r>
            <w:r w:rsidR="00056E56">
              <w:rPr>
                <w:rFonts w:ascii="Arial" w:hAnsi="Arial" w:cs="Arial"/>
              </w:rPr>
              <w:t xml:space="preserve">ine guarding and noise exposure and </w:t>
            </w:r>
            <w:r w:rsidRPr="00710D72">
              <w:rPr>
                <w:rFonts w:ascii="Arial" w:hAnsi="Arial" w:cs="Arial"/>
              </w:rPr>
              <w:t>describes how to prevent or minimise a risk at your workplace. We must do what the regulation says.</w:t>
            </w:r>
          </w:p>
          <w:p w:rsidR="00710D72" w:rsidRPr="00710D72" w:rsidRDefault="00710D72" w:rsidP="00710D72">
            <w:pPr>
              <w:rPr>
                <w:rFonts w:ascii="Arial" w:hAnsi="Arial" w:cs="Arial"/>
              </w:rPr>
            </w:pPr>
            <w:r w:rsidRPr="00710D72">
              <w:rPr>
                <w:rFonts w:ascii="Arial" w:hAnsi="Arial" w:cs="Arial"/>
              </w:rPr>
              <w:t>If a risk at the workplace is not covered by the regulation or code of practice then we must choose an appropriate way to manage exposure to the risk.</w:t>
            </w:r>
          </w:p>
          <w:p w:rsidR="008A6D4F" w:rsidRPr="00336D39" w:rsidRDefault="00710D72" w:rsidP="008A6D4F">
            <w:pPr>
              <w:rPr>
                <w:rFonts w:ascii="Arial" w:hAnsi="Arial" w:cs="Arial"/>
              </w:rPr>
            </w:pPr>
            <w:r w:rsidRPr="00710D72">
              <w:rPr>
                <w:rFonts w:ascii="Arial" w:hAnsi="Arial" w:cs="Arial"/>
              </w:rPr>
              <w:t>A person conducting a business or undertaking must, where there is no regulation or code of practice about a risk, eliminate or minimise risks so far as is reasonably practicable</w:t>
            </w:r>
            <w:permEnd w:id="1884708669"/>
          </w:p>
        </w:tc>
      </w:tr>
      <w:tr w:rsidR="009C1160" w:rsidRPr="00336D39" w:rsidTr="007B0576">
        <w:trPr>
          <w:trHeight w:val="1134"/>
        </w:trPr>
        <w:tc>
          <w:tcPr>
            <w:tcW w:w="1982" w:type="dxa"/>
            <w:shd w:val="clear" w:color="auto" w:fill="D9D9D9" w:themeFill="background1" w:themeFillShade="D9"/>
          </w:tcPr>
          <w:p w:rsidR="009C1160" w:rsidRPr="009434BF" w:rsidRDefault="009C1160" w:rsidP="009C1160">
            <w:pPr>
              <w:numPr>
                <w:ilvl w:val="0"/>
                <w:numId w:val="35"/>
              </w:numPr>
              <w:rPr>
                <w:rFonts w:ascii="Arial" w:hAnsi="Arial" w:cs="Arial"/>
                <w:b/>
              </w:rPr>
            </w:pPr>
            <w:r w:rsidRPr="004341F9">
              <w:rPr>
                <w:rFonts w:ascii="Arial" w:hAnsi="Arial" w:cs="Arial"/>
                <w:b/>
              </w:rPr>
              <w:t>Work Health and Safety Consultation, Co-operation and Co-ordinati</w:t>
            </w:r>
            <w:r w:rsidRPr="004341F9">
              <w:rPr>
                <w:rFonts w:ascii="Arial" w:hAnsi="Arial" w:cs="Arial"/>
                <w:b/>
              </w:rPr>
              <w:lastRenderedPageBreak/>
              <w:t>on Code of Practice 2011</w:t>
            </w:r>
          </w:p>
        </w:tc>
        <w:tc>
          <w:tcPr>
            <w:tcW w:w="7260" w:type="dxa"/>
          </w:tcPr>
          <w:p w:rsidR="009C1160" w:rsidRPr="008A6D4F" w:rsidRDefault="009C1160" w:rsidP="009C1160">
            <w:pPr>
              <w:rPr>
                <w:rFonts w:ascii="Arial" w:hAnsi="Arial" w:cs="Arial"/>
                <w:i/>
              </w:rPr>
            </w:pPr>
            <w:r w:rsidRPr="008A6D4F">
              <w:rPr>
                <w:rFonts w:ascii="Arial" w:hAnsi="Arial" w:cs="Arial"/>
                <w:i/>
              </w:rPr>
              <w:lastRenderedPageBreak/>
              <w:t>Location of document:</w:t>
            </w:r>
          </w:p>
          <w:p w:rsidR="009C1160" w:rsidRDefault="00056E56" w:rsidP="009C1160">
            <w:pPr>
              <w:rPr>
                <w:rFonts w:ascii="Arial" w:hAnsi="Arial" w:cs="Arial"/>
              </w:rPr>
            </w:pPr>
            <w:permStart w:id="2106815969" w:edGrp="everyone"/>
            <w:r w:rsidRPr="00056E56">
              <w:rPr>
                <w:rFonts w:ascii="Arial" w:hAnsi="Arial" w:cs="Arial"/>
              </w:rPr>
              <w:t>https://www.safework.sa.gov.au/uploaded_files/CoPWorkHealthSafetyConsultationCooperationCoordination.pdf</w:t>
            </w:r>
            <w:permEnd w:id="2106815969"/>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Default="00056E56" w:rsidP="009C1160">
            <w:pPr>
              <w:rPr>
                <w:rFonts w:ascii="Arial" w:hAnsi="Arial" w:cs="Arial"/>
              </w:rPr>
            </w:pPr>
            <w:permStart w:id="577254013" w:edGrp="everyone"/>
            <w:r w:rsidRPr="00056E56">
              <w:rPr>
                <w:rFonts w:ascii="Arial" w:hAnsi="Arial" w:cs="Arial"/>
              </w:rPr>
              <w:t>This Code of Practice provides practical guidance to persons conducting a business</w:t>
            </w:r>
            <w:r>
              <w:rPr>
                <w:rFonts w:ascii="Arial" w:hAnsi="Arial" w:cs="Arial"/>
              </w:rPr>
              <w:t xml:space="preserve"> </w:t>
            </w:r>
            <w:r w:rsidRPr="00056E56">
              <w:rPr>
                <w:rFonts w:ascii="Arial" w:hAnsi="Arial" w:cs="Arial"/>
              </w:rPr>
              <w:t>or undertaking on how to effectively consult with workers who carry out work for the</w:t>
            </w:r>
            <w:r>
              <w:rPr>
                <w:rFonts w:ascii="Arial" w:hAnsi="Arial" w:cs="Arial"/>
              </w:rPr>
              <w:t xml:space="preserve"> </w:t>
            </w:r>
            <w:r w:rsidRPr="00056E56">
              <w:rPr>
                <w:rFonts w:ascii="Arial" w:hAnsi="Arial" w:cs="Arial"/>
              </w:rPr>
              <w:t>business or undertaking and who are (or are likely to be) directly affected by a health and</w:t>
            </w:r>
            <w:r>
              <w:rPr>
                <w:rFonts w:ascii="Arial" w:hAnsi="Arial" w:cs="Arial"/>
              </w:rPr>
              <w:t xml:space="preserve"> </w:t>
            </w:r>
            <w:r w:rsidRPr="00056E56">
              <w:rPr>
                <w:rFonts w:ascii="Arial" w:hAnsi="Arial" w:cs="Arial"/>
              </w:rPr>
              <w:t>safety matter. It includes information on mechanisms to facilitate worker participation and</w:t>
            </w:r>
            <w:r>
              <w:rPr>
                <w:rFonts w:ascii="Arial" w:hAnsi="Arial" w:cs="Arial"/>
              </w:rPr>
              <w:t xml:space="preserve"> </w:t>
            </w:r>
            <w:r w:rsidRPr="00056E56">
              <w:rPr>
                <w:rFonts w:ascii="Arial" w:hAnsi="Arial" w:cs="Arial"/>
              </w:rPr>
              <w:t>representation.</w:t>
            </w:r>
            <w:r>
              <w:rPr>
                <w:rFonts w:ascii="Arial" w:hAnsi="Arial" w:cs="Arial"/>
              </w:rPr>
              <w:t xml:space="preserve"> </w:t>
            </w:r>
          </w:p>
          <w:p w:rsidR="009C1160" w:rsidRDefault="00056E56" w:rsidP="00056E56">
            <w:pPr>
              <w:rPr>
                <w:rFonts w:ascii="Arial" w:hAnsi="Arial" w:cs="Arial"/>
              </w:rPr>
            </w:pPr>
            <w:r w:rsidRPr="00056E56">
              <w:rPr>
                <w:rFonts w:ascii="Arial" w:hAnsi="Arial" w:cs="Arial"/>
              </w:rPr>
              <w:lastRenderedPageBreak/>
              <w:t>This Code also provides guidance to duty holders who share responsibility for the same</w:t>
            </w:r>
            <w:r>
              <w:rPr>
                <w:rFonts w:ascii="Arial" w:hAnsi="Arial" w:cs="Arial"/>
              </w:rPr>
              <w:t xml:space="preserve"> </w:t>
            </w:r>
            <w:r w:rsidRPr="00056E56">
              <w:rPr>
                <w:rFonts w:ascii="Arial" w:hAnsi="Arial" w:cs="Arial"/>
              </w:rPr>
              <w:t>work health and safety matter on how to consult, co-operate and co-ordinate activities</w:t>
            </w:r>
            <w:r>
              <w:rPr>
                <w:rFonts w:ascii="Arial" w:hAnsi="Arial" w:cs="Arial"/>
              </w:rPr>
              <w:t xml:space="preserve"> </w:t>
            </w:r>
            <w:r w:rsidRPr="00056E56">
              <w:rPr>
                <w:rFonts w:ascii="Arial" w:hAnsi="Arial" w:cs="Arial"/>
              </w:rPr>
              <w:t>with each other.</w:t>
            </w:r>
          </w:p>
          <w:p w:rsidR="00056E56" w:rsidRDefault="00056E56" w:rsidP="00056E56">
            <w:pPr>
              <w:rPr>
                <w:rFonts w:ascii="Arial" w:hAnsi="Arial" w:cs="Arial"/>
              </w:rPr>
            </w:pPr>
            <w:r>
              <w:rPr>
                <w:rFonts w:ascii="Arial" w:hAnsi="Arial" w:cs="Arial"/>
              </w:rPr>
              <w:t>The contents of this Code of Practice are included;</w:t>
            </w:r>
          </w:p>
          <w:p w:rsidR="00056E56" w:rsidRDefault="00056E56" w:rsidP="000016EC">
            <w:pPr>
              <w:pStyle w:val="ListParagraph"/>
              <w:numPr>
                <w:ilvl w:val="0"/>
                <w:numId w:val="15"/>
              </w:numPr>
              <w:rPr>
                <w:rFonts w:ascii="Arial" w:hAnsi="Arial" w:cs="Arial"/>
              </w:rPr>
            </w:pPr>
            <w:r w:rsidRPr="00056E56">
              <w:rPr>
                <w:rFonts w:ascii="Arial" w:hAnsi="Arial" w:cs="Arial"/>
              </w:rPr>
              <w:t>Who has duties in relation to consultation,</w:t>
            </w:r>
            <w:r>
              <w:rPr>
                <w:rFonts w:ascii="Arial" w:hAnsi="Arial" w:cs="Arial"/>
              </w:rPr>
              <w:t xml:space="preserve"> </w:t>
            </w:r>
            <w:r w:rsidRPr="00056E56">
              <w:rPr>
                <w:rFonts w:ascii="Arial" w:hAnsi="Arial" w:cs="Arial"/>
              </w:rPr>
              <w:t>co-operation and co-ordination?</w:t>
            </w:r>
          </w:p>
          <w:p w:rsidR="00056E56" w:rsidRDefault="00056E56" w:rsidP="000016EC">
            <w:pPr>
              <w:pStyle w:val="ListParagraph"/>
              <w:numPr>
                <w:ilvl w:val="0"/>
                <w:numId w:val="15"/>
              </w:numPr>
              <w:rPr>
                <w:rFonts w:ascii="Arial" w:hAnsi="Arial" w:cs="Arial"/>
              </w:rPr>
            </w:pPr>
            <w:r w:rsidRPr="00056E56">
              <w:rPr>
                <w:rFonts w:ascii="Arial" w:hAnsi="Arial" w:cs="Arial"/>
              </w:rPr>
              <w:t>Why is consultation important?</w:t>
            </w:r>
          </w:p>
          <w:p w:rsidR="00056E56" w:rsidRPr="00877A7D" w:rsidRDefault="00877A7D" w:rsidP="000016EC">
            <w:pPr>
              <w:pStyle w:val="ListParagraph"/>
              <w:numPr>
                <w:ilvl w:val="0"/>
                <w:numId w:val="15"/>
              </w:numPr>
            </w:pPr>
            <w:r w:rsidRPr="00877A7D">
              <w:t>When to consult with workers</w:t>
            </w:r>
          </w:p>
          <w:p w:rsidR="00877A7D" w:rsidRPr="00877A7D" w:rsidRDefault="00877A7D" w:rsidP="000016EC">
            <w:pPr>
              <w:pStyle w:val="ListParagraph"/>
              <w:numPr>
                <w:ilvl w:val="0"/>
                <w:numId w:val="15"/>
              </w:numPr>
              <w:rPr>
                <w:rFonts w:ascii="Arial" w:hAnsi="Arial" w:cs="Arial"/>
              </w:rPr>
            </w:pPr>
            <w:r w:rsidRPr="00877A7D">
              <w:rPr>
                <w:rFonts w:ascii="Arial" w:hAnsi="Arial" w:cs="Arial"/>
              </w:rPr>
              <w:t>What is effective consultation?</w:t>
            </w:r>
          </w:p>
          <w:p w:rsidR="00877A7D" w:rsidRPr="00877A7D" w:rsidRDefault="00877A7D" w:rsidP="000016EC">
            <w:pPr>
              <w:pStyle w:val="ListParagraph"/>
              <w:numPr>
                <w:ilvl w:val="0"/>
                <w:numId w:val="15"/>
              </w:numPr>
              <w:rPr>
                <w:rFonts w:ascii="Arial" w:hAnsi="Arial" w:cs="Arial"/>
              </w:rPr>
            </w:pPr>
            <w:r w:rsidRPr="00877A7D">
              <w:rPr>
                <w:rFonts w:ascii="Arial" w:hAnsi="Arial" w:cs="Arial"/>
              </w:rPr>
              <w:t>How to consult with workers</w:t>
            </w:r>
          </w:p>
          <w:p w:rsidR="00877A7D" w:rsidRPr="00877A7D" w:rsidRDefault="00877A7D" w:rsidP="000016EC">
            <w:pPr>
              <w:pStyle w:val="ListParagraph"/>
              <w:numPr>
                <w:ilvl w:val="0"/>
                <w:numId w:val="15"/>
              </w:numPr>
              <w:rPr>
                <w:rFonts w:ascii="Arial" w:hAnsi="Arial" w:cs="Arial"/>
              </w:rPr>
            </w:pPr>
            <w:r w:rsidRPr="00877A7D">
              <w:rPr>
                <w:rFonts w:ascii="Arial" w:hAnsi="Arial" w:cs="Arial"/>
              </w:rPr>
              <w:t>How to consult, co-operate and co-ordinate activities with other duty holders</w:t>
            </w:r>
          </w:p>
          <w:p w:rsidR="00056E56" w:rsidRPr="00877A7D" w:rsidRDefault="00877A7D" w:rsidP="000016EC">
            <w:pPr>
              <w:pStyle w:val="ListParagraph"/>
              <w:numPr>
                <w:ilvl w:val="0"/>
                <w:numId w:val="15"/>
              </w:numPr>
              <w:rPr>
                <w:rFonts w:ascii="Arial" w:hAnsi="Arial" w:cs="Arial"/>
              </w:rPr>
            </w:pPr>
            <w:r w:rsidRPr="00877A7D">
              <w:rPr>
                <w:rFonts w:ascii="Arial" w:hAnsi="Arial" w:cs="Arial"/>
              </w:rPr>
              <w:t xml:space="preserve">Examples of consultation arrangements </w:t>
            </w:r>
          </w:p>
          <w:p w:rsidR="00877A7D" w:rsidRPr="00877A7D" w:rsidRDefault="00877A7D" w:rsidP="000016EC">
            <w:pPr>
              <w:pStyle w:val="ListParagraph"/>
              <w:numPr>
                <w:ilvl w:val="0"/>
                <w:numId w:val="15"/>
              </w:numPr>
              <w:rPr>
                <w:rFonts w:ascii="Arial" w:hAnsi="Arial" w:cs="Arial"/>
              </w:rPr>
            </w:pPr>
            <w:r w:rsidRPr="00877A7D">
              <w:rPr>
                <w:rFonts w:ascii="Arial" w:hAnsi="Arial" w:cs="Arial"/>
              </w:rPr>
              <w:t>Consultation checklist</w:t>
            </w:r>
          </w:p>
          <w:p w:rsidR="00877A7D" w:rsidRPr="00877A7D" w:rsidRDefault="00877A7D" w:rsidP="000016EC">
            <w:pPr>
              <w:pStyle w:val="ListParagraph"/>
              <w:numPr>
                <w:ilvl w:val="0"/>
                <w:numId w:val="15"/>
              </w:numPr>
              <w:rPr>
                <w:rFonts w:ascii="Arial" w:hAnsi="Arial" w:cs="Arial"/>
              </w:rPr>
            </w:pPr>
            <w:r w:rsidRPr="00877A7D">
              <w:rPr>
                <w:rFonts w:ascii="Arial" w:hAnsi="Arial" w:cs="Arial"/>
              </w:rPr>
              <w:t>Consulting, co-operating and co-ordinating activities</w:t>
            </w:r>
          </w:p>
          <w:permEnd w:id="577254013"/>
          <w:p w:rsidR="009C1160" w:rsidRPr="00336D39" w:rsidRDefault="009C1160" w:rsidP="009C1160">
            <w:pPr>
              <w:rPr>
                <w:rFonts w:ascii="Arial" w:hAnsi="Arial" w:cs="Arial"/>
              </w:rPr>
            </w:pPr>
          </w:p>
        </w:tc>
      </w:tr>
      <w:tr w:rsidR="009C1160" w:rsidRPr="00336D39" w:rsidTr="007B0576">
        <w:trPr>
          <w:trHeight w:val="1134"/>
        </w:trPr>
        <w:tc>
          <w:tcPr>
            <w:tcW w:w="1982" w:type="dxa"/>
            <w:shd w:val="clear" w:color="auto" w:fill="D9D9D9" w:themeFill="background1" w:themeFillShade="D9"/>
          </w:tcPr>
          <w:p w:rsidR="009C1160" w:rsidRPr="00336D39" w:rsidRDefault="009C1160" w:rsidP="00393BF6">
            <w:pPr>
              <w:numPr>
                <w:ilvl w:val="0"/>
                <w:numId w:val="35"/>
              </w:numPr>
              <w:rPr>
                <w:rFonts w:ascii="Arial" w:hAnsi="Arial" w:cs="Arial"/>
                <w:b/>
              </w:rPr>
            </w:pPr>
            <w:r w:rsidRPr="00336D39">
              <w:rPr>
                <w:rFonts w:ascii="Arial" w:hAnsi="Arial" w:cs="Arial"/>
                <w:b/>
              </w:rPr>
              <w:lastRenderedPageBreak/>
              <w:t>AS/NZ</w:t>
            </w:r>
            <w:r w:rsidR="00393BF6">
              <w:rPr>
                <w:rFonts w:ascii="Arial" w:hAnsi="Arial" w:cs="Arial"/>
                <w:b/>
              </w:rPr>
              <w:t>S</w:t>
            </w:r>
            <w:r w:rsidRPr="00336D39">
              <w:rPr>
                <w:rFonts w:ascii="Arial" w:hAnsi="Arial" w:cs="Arial"/>
                <w:b/>
              </w:rPr>
              <w:t xml:space="preserve"> 4804:2001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074222" w:rsidP="009C1160">
            <w:pPr>
              <w:rPr>
                <w:rFonts w:ascii="Arial" w:hAnsi="Arial" w:cs="Arial"/>
              </w:rPr>
            </w:pPr>
            <w:permStart w:id="1817847359" w:edGrp="everyone"/>
            <w:r w:rsidRPr="00074222">
              <w:rPr>
                <w:rFonts w:ascii="Arial" w:hAnsi="Arial" w:cs="Arial"/>
              </w:rPr>
              <w:t>https://www.saiglobal.com/PDFTemp/Previews/OSH/as/as4000/4800/4804.pdf</w:t>
            </w:r>
            <w:permEnd w:id="1817847359"/>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074222" w:rsidRDefault="00074222" w:rsidP="00710D72">
            <w:pPr>
              <w:rPr>
                <w:rFonts w:ascii="Arial" w:hAnsi="Arial" w:cs="Arial"/>
              </w:rPr>
            </w:pPr>
            <w:permStart w:id="611780725" w:edGrp="everyone"/>
            <w:r w:rsidRPr="00074222">
              <w:rPr>
                <w:rFonts w:ascii="Arial" w:hAnsi="Arial" w:cs="Arial"/>
              </w:rPr>
              <w:t>The objective of this standard is to provide guidance on how an occupational health and safety management system (OHSMS) may be set up; how it can be continually improved; and what resources may be used to do this</w:t>
            </w:r>
            <w:r>
              <w:rPr>
                <w:rFonts w:ascii="Arial" w:hAnsi="Arial" w:cs="Arial"/>
              </w:rPr>
              <w:t>.</w:t>
            </w:r>
          </w:p>
          <w:p w:rsidR="00074222" w:rsidRPr="00074222" w:rsidRDefault="00074222" w:rsidP="00074222">
            <w:pPr>
              <w:rPr>
                <w:rFonts w:ascii="Arial" w:hAnsi="Arial" w:cs="Arial"/>
              </w:rPr>
            </w:pPr>
            <w:r w:rsidRPr="00074222">
              <w:rPr>
                <w:rFonts w:ascii="Arial" w:hAnsi="Arial" w:cs="Arial"/>
              </w:rPr>
              <w:t>This standard will help you to establish, implement, and continually improve your occupational health and safety management systems. The benefits of an effective occupational health and safety management system include:</w:t>
            </w:r>
          </w:p>
          <w:p w:rsidR="00074222" w:rsidRPr="00074222" w:rsidRDefault="00074222" w:rsidP="00074222">
            <w:pPr>
              <w:rPr>
                <w:rFonts w:ascii="Arial" w:hAnsi="Arial" w:cs="Arial"/>
              </w:rPr>
            </w:pPr>
          </w:p>
          <w:p w:rsidR="00074222" w:rsidRPr="00074222" w:rsidRDefault="00074222" w:rsidP="000016EC">
            <w:pPr>
              <w:pStyle w:val="ListParagraph"/>
              <w:numPr>
                <w:ilvl w:val="0"/>
                <w:numId w:val="16"/>
              </w:numPr>
              <w:rPr>
                <w:rFonts w:ascii="Arial" w:hAnsi="Arial" w:cs="Arial"/>
              </w:rPr>
            </w:pPr>
            <w:r w:rsidRPr="00074222">
              <w:rPr>
                <w:rFonts w:ascii="Arial" w:hAnsi="Arial" w:cs="Arial"/>
              </w:rPr>
              <w:t>meeting legal requirements</w:t>
            </w:r>
          </w:p>
          <w:p w:rsidR="00074222" w:rsidRPr="00074222" w:rsidRDefault="00074222" w:rsidP="000016EC">
            <w:pPr>
              <w:pStyle w:val="ListParagraph"/>
              <w:numPr>
                <w:ilvl w:val="0"/>
                <w:numId w:val="16"/>
              </w:numPr>
              <w:rPr>
                <w:rFonts w:ascii="Arial" w:hAnsi="Arial" w:cs="Arial"/>
              </w:rPr>
            </w:pPr>
            <w:r w:rsidRPr="00074222">
              <w:rPr>
                <w:rFonts w:ascii="Arial" w:hAnsi="Arial" w:cs="Arial"/>
              </w:rPr>
              <w:t>being ethical</w:t>
            </w:r>
          </w:p>
          <w:p w:rsidR="00074222" w:rsidRPr="00074222" w:rsidRDefault="00074222" w:rsidP="000016EC">
            <w:pPr>
              <w:pStyle w:val="ListParagraph"/>
              <w:numPr>
                <w:ilvl w:val="0"/>
                <w:numId w:val="16"/>
              </w:numPr>
              <w:rPr>
                <w:rFonts w:ascii="Arial" w:hAnsi="Arial" w:cs="Arial"/>
              </w:rPr>
            </w:pPr>
            <w:r w:rsidRPr="00074222">
              <w:rPr>
                <w:rFonts w:ascii="Arial" w:hAnsi="Arial" w:cs="Arial"/>
              </w:rPr>
              <w:t>meeting industrial relations requirements</w:t>
            </w:r>
          </w:p>
          <w:p w:rsidR="00074222" w:rsidRPr="00074222" w:rsidRDefault="00074222" w:rsidP="000016EC">
            <w:pPr>
              <w:pStyle w:val="ListParagraph"/>
              <w:numPr>
                <w:ilvl w:val="0"/>
                <w:numId w:val="16"/>
              </w:numPr>
              <w:rPr>
                <w:rFonts w:ascii="Arial" w:hAnsi="Arial" w:cs="Arial"/>
              </w:rPr>
            </w:pPr>
            <w:r w:rsidRPr="00074222">
              <w:rPr>
                <w:rFonts w:ascii="Arial" w:hAnsi="Arial" w:cs="Arial"/>
              </w:rPr>
              <w:t>reducing workplace illness and injury</w:t>
            </w:r>
          </w:p>
          <w:p w:rsidR="00074222" w:rsidRPr="00074222" w:rsidRDefault="00074222" w:rsidP="000016EC">
            <w:pPr>
              <w:pStyle w:val="ListParagraph"/>
              <w:numPr>
                <w:ilvl w:val="0"/>
                <w:numId w:val="16"/>
              </w:numPr>
              <w:rPr>
                <w:rFonts w:ascii="Arial" w:hAnsi="Arial" w:cs="Arial"/>
              </w:rPr>
            </w:pPr>
            <w:proofErr w:type="gramStart"/>
            <w:r w:rsidRPr="00074222">
              <w:rPr>
                <w:rFonts w:ascii="Arial" w:hAnsi="Arial" w:cs="Arial"/>
              </w:rPr>
              <w:t>minimising</w:t>
            </w:r>
            <w:proofErr w:type="gramEnd"/>
            <w:r w:rsidRPr="00074222">
              <w:rPr>
                <w:rFonts w:ascii="Arial" w:hAnsi="Arial" w:cs="Arial"/>
              </w:rPr>
              <w:t xml:space="preserve"> the costs associated with workplace accidents.</w:t>
            </w:r>
          </w:p>
          <w:p w:rsidR="00074222" w:rsidRDefault="00074222" w:rsidP="00710D72">
            <w:pPr>
              <w:rPr>
                <w:rFonts w:ascii="Arial" w:hAnsi="Arial" w:cs="Arial"/>
              </w:rPr>
            </w:pPr>
          </w:p>
          <w:p w:rsidR="00074222" w:rsidRDefault="00074222" w:rsidP="00710D72">
            <w:pPr>
              <w:rPr>
                <w:rFonts w:ascii="Arial" w:hAnsi="Arial" w:cs="Arial"/>
              </w:rPr>
            </w:pPr>
          </w:p>
          <w:p w:rsidR="00710D72" w:rsidRPr="00710D72" w:rsidRDefault="00710D72" w:rsidP="00710D72">
            <w:pPr>
              <w:rPr>
                <w:rFonts w:ascii="Arial" w:hAnsi="Arial" w:cs="Arial"/>
              </w:rPr>
            </w:pPr>
            <w:r w:rsidRPr="00710D72">
              <w:rPr>
                <w:rFonts w:ascii="Arial" w:hAnsi="Arial" w:cs="Arial"/>
              </w:rPr>
              <w:t xml:space="preserve">This Standard provides general guidance on: </w:t>
            </w:r>
          </w:p>
          <w:p w:rsidR="00710D72" w:rsidRPr="00710D72" w:rsidRDefault="00710D72" w:rsidP="00710D72">
            <w:pPr>
              <w:rPr>
                <w:rFonts w:ascii="Arial" w:hAnsi="Arial" w:cs="Arial"/>
              </w:rPr>
            </w:pPr>
            <w:r w:rsidRPr="00710D72">
              <w:rPr>
                <w:rFonts w:ascii="Arial" w:hAnsi="Arial" w:cs="Arial"/>
              </w:rPr>
              <w:t xml:space="preserve">• How to set up an OHSMS. </w:t>
            </w:r>
          </w:p>
          <w:p w:rsidR="00710D72" w:rsidRPr="00710D72" w:rsidRDefault="00710D72" w:rsidP="00710D72">
            <w:pPr>
              <w:rPr>
                <w:rFonts w:ascii="Arial" w:hAnsi="Arial" w:cs="Arial"/>
              </w:rPr>
            </w:pPr>
            <w:r w:rsidRPr="00710D72">
              <w:rPr>
                <w:rFonts w:ascii="Arial" w:hAnsi="Arial" w:cs="Arial"/>
              </w:rPr>
              <w:t xml:space="preserve">• How to continually improve an OHSMS. </w:t>
            </w:r>
          </w:p>
          <w:p w:rsidR="00710D72" w:rsidRPr="00710D72" w:rsidRDefault="00710D72" w:rsidP="00710D72">
            <w:pPr>
              <w:rPr>
                <w:rFonts w:ascii="Arial" w:hAnsi="Arial" w:cs="Arial"/>
              </w:rPr>
            </w:pPr>
            <w:r w:rsidRPr="00710D72">
              <w:rPr>
                <w:rFonts w:ascii="Arial" w:hAnsi="Arial" w:cs="Arial"/>
              </w:rPr>
              <w:t xml:space="preserve">• The resources required to set up and continually improve an OHSMS. </w:t>
            </w:r>
          </w:p>
          <w:p w:rsidR="00710D72" w:rsidRPr="00710D72" w:rsidRDefault="00710D72" w:rsidP="00710D72">
            <w:pPr>
              <w:rPr>
                <w:rFonts w:ascii="Arial" w:hAnsi="Arial" w:cs="Arial"/>
              </w:rPr>
            </w:pPr>
            <w:r w:rsidRPr="00710D72">
              <w:rPr>
                <w:rFonts w:ascii="Arial" w:hAnsi="Arial" w:cs="Arial"/>
              </w:rPr>
              <w:t xml:space="preserve">The guidelines in this Standard describe a systematic management approach as </w:t>
            </w:r>
          </w:p>
          <w:p w:rsidR="00710D72" w:rsidRPr="00710D72" w:rsidRDefault="00710D72" w:rsidP="00710D72">
            <w:pPr>
              <w:rPr>
                <w:rFonts w:ascii="Arial" w:hAnsi="Arial" w:cs="Arial"/>
              </w:rPr>
            </w:pPr>
            <w:r w:rsidRPr="00710D72">
              <w:rPr>
                <w:rFonts w:ascii="Arial" w:hAnsi="Arial" w:cs="Arial"/>
              </w:rPr>
              <w:t xml:space="preserve">-OHS policy, </w:t>
            </w:r>
          </w:p>
          <w:p w:rsidR="00710D72" w:rsidRPr="00710D72" w:rsidRDefault="00710D72" w:rsidP="00710D72">
            <w:pPr>
              <w:rPr>
                <w:rFonts w:ascii="Arial" w:hAnsi="Arial" w:cs="Arial"/>
              </w:rPr>
            </w:pPr>
            <w:r w:rsidRPr="00710D72">
              <w:rPr>
                <w:rFonts w:ascii="Arial" w:hAnsi="Arial" w:cs="Arial"/>
              </w:rPr>
              <w:t xml:space="preserve">-Planning, -Implementation, </w:t>
            </w:r>
          </w:p>
          <w:p w:rsidR="00710D72" w:rsidRPr="00710D72" w:rsidRDefault="00710D72" w:rsidP="00710D72">
            <w:pPr>
              <w:rPr>
                <w:rFonts w:ascii="Arial" w:hAnsi="Arial" w:cs="Arial"/>
              </w:rPr>
            </w:pPr>
            <w:r w:rsidRPr="00710D72">
              <w:rPr>
                <w:rFonts w:ascii="Arial" w:hAnsi="Arial" w:cs="Arial"/>
              </w:rPr>
              <w:t>-Measurement and evaluation</w:t>
            </w:r>
          </w:p>
          <w:p w:rsidR="00710D72" w:rsidRPr="00710D72" w:rsidRDefault="00710D72" w:rsidP="00710D72">
            <w:pPr>
              <w:rPr>
                <w:rFonts w:ascii="Arial" w:hAnsi="Arial" w:cs="Arial"/>
              </w:rPr>
            </w:pPr>
            <w:r w:rsidRPr="00710D72">
              <w:rPr>
                <w:rFonts w:ascii="Arial" w:hAnsi="Arial" w:cs="Arial"/>
              </w:rPr>
              <w:t xml:space="preserve">- Management review  </w:t>
            </w:r>
          </w:p>
          <w:p w:rsidR="00710D72" w:rsidRPr="00710D72" w:rsidRDefault="00710D72" w:rsidP="00710D72">
            <w:pPr>
              <w:rPr>
                <w:rFonts w:ascii="Arial" w:hAnsi="Arial" w:cs="Arial"/>
              </w:rPr>
            </w:pPr>
          </w:p>
          <w:p w:rsidR="009C1160" w:rsidRDefault="00710D72" w:rsidP="009C1160">
            <w:pPr>
              <w:rPr>
                <w:rFonts w:ascii="Arial" w:hAnsi="Arial" w:cs="Arial"/>
              </w:rPr>
            </w:pPr>
            <w:r w:rsidRPr="00710D72">
              <w:rPr>
                <w:rFonts w:ascii="Arial" w:hAnsi="Arial" w:cs="Arial"/>
              </w:rPr>
              <w:t>That can assist in both meeting legal requirements and lead to sustained improvement in OHS performance. These guidelines can assist organizations establish their own OHSMS and they also apply to any existing OHSMS. The guidelines do not prescribe the type or format or style of OHSMS that should be used. Rather, this Standard contains guidance for organizations of any size or type seeking to develop and implement an OHSMS, or improve an existing system</w:t>
            </w:r>
          </w:p>
          <w:p w:rsidR="00074222" w:rsidRDefault="00074222" w:rsidP="009C1160">
            <w:pPr>
              <w:rPr>
                <w:rFonts w:ascii="Arial" w:hAnsi="Arial" w:cs="Arial"/>
              </w:rPr>
            </w:pPr>
            <w:r>
              <w:rPr>
                <w:noProof/>
                <w:lang w:val="en-US" w:bidi="th-TH"/>
              </w:rPr>
              <w:lastRenderedPageBreak/>
              <w:drawing>
                <wp:inline distT="0" distB="0" distL="0" distR="0" wp14:anchorId="1FC13BB3" wp14:editId="7466935B">
                  <wp:extent cx="4162425" cy="3153352"/>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66008" cy="3156066"/>
                          </a:xfrm>
                          <a:prstGeom prst="rect">
                            <a:avLst/>
                          </a:prstGeom>
                        </pic:spPr>
                      </pic:pic>
                    </a:graphicData>
                  </a:graphic>
                </wp:inline>
              </w:drawing>
            </w:r>
          </w:p>
          <w:permEnd w:id="611780725"/>
          <w:p w:rsidR="009C1160" w:rsidRPr="00336D39" w:rsidRDefault="009C1160" w:rsidP="009C1160">
            <w:pPr>
              <w:rPr>
                <w:rFonts w:ascii="Arial" w:hAnsi="Arial" w:cs="Arial"/>
              </w:rPr>
            </w:pPr>
          </w:p>
        </w:tc>
      </w:tr>
      <w:tr w:rsidR="009C1160" w:rsidRPr="00336D39" w:rsidTr="007B0576">
        <w:trPr>
          <w:trHeight w:val="1134"/>
        </w:trPr>
        <w:tc>
          <w:tcPr>
            <w:tcW w:w="1982" w:type="dxa"/>
            <w:shd w:val="clear" w:color="auto" w:fill="D9D9D9" w:themeFill="background1" w:themeFillShade="D9"/>
          </w:tcPr>
          <w:p w:rsidR="009C1160" w:rsidRPr="00336D39" w:rsidRDefault="009C1160" w:rsidP="009C1160">
            <w:pPr>
              <w:numPr>
                <w:ilvl w:val="0"/>
                <w:numId w:val="35"/>
              </w:numPr>
              <w:rPr>
                <w:rFonts w:ascii="Arial" w:hAnsi="Arial" w:cs="Arial"/>
                <w:b/>
              </w:rPr>
            </w:pPr>
            <w:r>
              <w:rPr>
                <w:rFonts w:ascii="Arial" w:hAnsi="Arial" w:cs="Arial"/>
                <w:b/>
              </w:rPr>
              <w:lastRenderedPageBreak/>
              <w:t>Guidance material</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B83417" w:rsidP="009C1160">
            <w:pPr>
              <w:rPr>
                <w:rFonts w:ascii="Arial" w:hAnsi="Arial" w:cs="Arial"/>
              </w:rPr>
            </w:pPr>
            <w:permStart w:id="1018367811" w:edGrp="everyone"/>
            <w:r w:rsidRPr="00B83417">
              <w:rPr>
                <w:rFonts w:ascii="Arial" w:hAnsi="Arial" w:cs="Arial"/>
              </w:rPr>
              <w:t>http://www.worksafe.act.gov.au/publication/view/2121</w:t>
            </w:r>
            <w:permEnd w:id="101836781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710D72" w:rsidRDefault="00710D72" w:rsidP="00710D72">
            <w:pPr>
              <w:rPr>
                <w:rFonts w:ascii="Arial" w:hAnsi="Arial" w:cs="Arial"/>
              </w:rPr>
            </w:pPr>
            <w:permStart w:id="1991142693" w:edGrp="everyone"/>
            <w:r w:rsidRPr="00C47267">
              <w:rPr>
                <w:rFonts w:ascii="Arial" w:hAnsi="Arial" w:cs="Arial"/>
              </w:rPr>
              <w:t>WHS Management Plans</w:t>
            </w:r>
            <w:r>
              <w:rPr>
                <w:rFonts w:ascii="Arial" w:hAnsi="Arial" w:cs="Arial"/>
              </w:rPr>
              <w:t xml:space="preserve">  : </w:t>
            </w:r>
          </w:p>
          <w:p w:rsidR="00710D72" w:rsidRDefault="00710D72" w:rsidP="00710D72">
            <w:pPr>
              <w:rPr>
                <w:rFonts w:ascii="Arial" w:hAnsi="Arial" w:cs="Arial"/>
              </w:rPr>
            </w:pPr>
            <w:r w:rsidRPr="00C47267">
              <w:rPr>
                <w:rFonts w:ascii="Arial" w:hAnsi="Arial" w:cs="Arial"/>
              </w:rPr>
              <w:t>Model Work Health and Safety (WHS) legislation was developed as a result</w:t>
            </w:r>
            <w:r>
              <w:rPr>
                <w:rFonts w:ascii="Arial" w:hAnsi="Arial" w:cs="Arial"/>
              </w:rPr>
              <w:t xml:space="preserve"> </w:t>
            </w:r>
            <w:r w:rsidRPr="00C47267">
              <w:rPr>
                <w:rFonts w:ascii="Arial" w:hAnsi="Arial" w:cs="Arial"/>
              </w:rPr>
              <w:t>of a comprehensive national review into work health and safety laws across</w:t>
            </w:r>
            <w:r>
              <w:rPr>
                <w:rFonts w:ascii="Arial" w:hAnsi="Arial" w:cs="Arial"/>
              </w:rPr>
              <w:t xml:space="preserve"> </w:t>
            </w:r>
            <w:r w:rsidRPr="00C47267">
              <w:rPr>
                <w:rFonts w:ascii="Arial" w:hAnsi="Arial" w:cs="Arial"/>
              </w:rPr>
              <w:t>Australia, which involved substantial public consultation. This initiative</w:t>
            </w:r>
            <w:r>
              <w:rPr>
                <w:rFonts w:ascii="Arial" w:hAnsi="Arial" w:cs="Arial"/>
              </w:rPr>
              <w:t xml:space="preserve"> </w:t>
            </w:r>
            <w:r w:rsidRPr="00C47267">
              <w:rPr>
                <w:rFonts w:ascii="Arial" w:hAnsi="Arial" w:cs="Arial"/>
              </w:rPr>
              <w:t>provided a framework to protect the health, safety and welfare of all workers</w:t>
            </w:r>
            <w:r>
              <w:rPr>
                <w:rFonts w:ascii="Arial" w:hAnsi="Arial" w:cs="Arial"/>
              </w:rPr>
              <w:t xml:space="preserve"> </w:t>
            </w:r>
            <w:r w:rsidRPr="00C47267">
              <w:rPr>
                <w:rFonts w:ascii="Arial" w:hAnsi="Arial" w:cs="Arial"/>
              </w:rPr>
              <w:t>at work and of all other people who might be affected by the work.</w:t>
            </w:r>
            <w:r>
              <w:rPr>
                <w:rFonts w:ascii="Arial" w:hAnsi="Arial" w:cs="Arial"/>
              </w:rPr>
              <w:t xml:space="preserve"> </w:t>
            </w:r>
            <w:r w:rsidRPr="00C47267">
              <w:rPr>
                <w:rFonts w:ascii="Arial" w:hAnsi="Arial" w:cs="Arial"/>
              </w:rPr>
              <w:t>The Australian Capital Territory [ACT] has enacted the provisions of the</w:t>
            </w:r>
            <w:r>
              <w:rPr>
                <w:rFonts w:ascii="Arial" w:hAnsi="Arial" w:cs="Arial"/>
              </w:rPr>
              <w:t xml:space="preserve"> </w:t>
            </w:r>
            <w:r w:rsidRPr="00C47267">
              <w:rPr>
                <w:rFonts w:ascii="Arial" w:hAnsi="Arial" w:cs="Arial"/>
              </w:rPr>
              <w:t xml:space="preserve">model WHS Legislation and </w:t>
            </w:r>
            <w:proofErr w:type="spellStart"/>
            <w:r w:rsidRPr="00C47267">
              <w:rPr>
                <w:rFonts w:ascii="Arial" w:hAnsi="Arial" w:cs="Arial"/>
              </w:rPr>
              <w:t>WorkSafe</w:t>
            </w:r>
            <w:proofErr w:type="spellEnd"/>
            <w:r w:rsidRPr="00C47267">
              <w:rPr>
                <w:rFonts w:ascii="Arial" w:hAnsi="Arial" w:cs="Arial"/>
              </w:rPr>
              <w:t xml:space="preserve"> ACT has developed this guidance</w:t>
            </w:r>
            <w:r>
              <w:rPr>
                <w:rFonts w:ascii="Arial" w:hAnsi="Arial" w:cs="Arial"/>
              </w:rPr>
              <w:t xml:space="preserve"> </w:t>
            </w:r>
            <w:r w:rsidRPr="00C47267">
              <w:rPr>
                <w:rFonts w:ascii="Arial" w:hAnsi="Arial" w:cs="Arial"/>
              </w:rPr>
              <w:t>document to provide assistance and guidance to construction contractors</w:t>
            </w:r>
            <w:r>
              <w:rPr>
                <w:rFonts w:ascii="Arial" w:hAnsi="Arial" w:cs="Arial"/>
              </w:rPr>
              <w:t xml:space="preserve"> </w:t>
            </w:r>
            <w:r w:rsidRPr="00C47267">
              <w:rPr>
                <w:rFonts w:ascii="Arial" w:hAnsi="Arial" w:cs="Arial"/>
              </w:rPr>
              <w:t>to allow them to satisfactorily develop a WHS Management Plan and meet</w:t>
            </w:r>
            <w:r>
              <w:rPr>
                <w:rFonts w:ascii="Arial" w:hAnsi="Arial" w:cs="Arial"/>
              </w:rPr>
              <w:t xml:space="preserve"> </w:t>
            </w:r>
            <w:r w:rsidRPr="00C47267">
              <w:rPr>
                <w:rFonts w:ascii="Arial" w:hAnsi="Arial" w:cs="Arial"/>
              </w:rPr>
              <w:t>the WHS law requirements in relation to such plans.</w:t>
            </w:r>
          </w:p>
          <w:p w:rsidR="00710D72" w:rsidRDefault="00710D72" w:rsidP="00710D72">
            <w:pPr>
              <w:rPr>
                <w:rFonts w:ascii="Arial" w:hAnsi="Arial" w:cs="Arial"/>
              </w:rPr>
            </w:pPr>
          </w:p>
          <w:p w:rsidR="00710D72" w:rsidRPr="00C47267" w:rsidRDefault="00710D72" w:rsidP="00710D72">
            <w:pPr>
              <w:rPr>
                <w:rFonts w:ascii="Arial" w:hAnsi="Arial" w:cs="Arial"/>
              </w:rPr>
            </w:pPr>
            <w:r w:rsidRPr="00C47267">
              <w:rPr>
                <w:rFonts w:ascii="Arial" w:hAnsi="Arial" w:cs="Arial"/>
              </w:rPr>
              <w:t>This guidance was developed to assist contractors in the effective application</w:t>
            </w:r>
            <w:r>
              <w:rPr>
                <w:rFonts w:ascii="Arial" w:hAnsi="Arial" w:cs="Arial"/>
              </w:rPr>
              <w:t xml:space="preserve"> </w:t>
            </w:r>
            <w:r w:rsidRPr="00C47267">
              <w:rPr>
                <w:rFonts w:ascii="Arial" w:hAnsi="Arial" w:cs="Arial"/>
              </w:rPr>
              <w:t>of WHS management systems for construction projects. This guide can be</w:t>
            </w:r>
            <w:r>
              <w:rPr>
                <w:rFonts w:ascii="Arial" w:hAnsi="Arial" w:cs="Arial"/>
              </w:rPr>
              <w:t xml:space="preserve"> </w:t>
            </w:r>
            <w:r w:rsidRPr="00C47267">
              <w:rPr>
                <w:rFonts w:ascii="Arial" w:hAnsi="Arial" w:cs="Arial"/>
              </w:rPr>
              <w:t>used by a PC to facilitate the application of these processes, and lead to a</w:t>
            </w:r>
            <w:r>
              <w:rPr>
                <w:rFonts w:ascii="Arial" w:hAnsi="Arial" w:cs="Arial"/>
              </w:rPr>
              <w:t xml:space="preserve"> </w:t>
            </w:r>
            <w:r w:rsidRPr="00C47267">
              <w:rPr>
                <w:rFonts w:ascii="Arial" w:hAnsi="Arial" w:cs="Arial"/>
              </w:rPr>
              <w:t>more comprehensive understanding of requirements.</w:t>
            </w:r>
          </w:p>
          <w:p w:rsidR="009C1160" w:rsidRPr="00336D39" w:rsidRDefault="00710D72" w:rsidP="009C1160">
            <w:pPr>
              <w:rPr>
                <w:rFonts w:ascii="Arial" w:hAnsi="Arial" w:cs="Arial"/>
              </w:rPr>
            </w:pPr>
            <w:r w:rsidRPr="00C47267">
              <w:rPr>
                <w:rFonts w:ascii="Arial" w:hAnsi="Arial" w:cs="Arial"/>
              </w:rPr>
              <w:t>In essence, a WHS Management Plan should outline the PC’s WHS structure,</w:t>
            </w:r>
            <w:r>
              <w:rPr>
                <w:rFonts w:ascii="Arial" w:hAnsi="Arial" w:cs="Arial"/>
              </w:rPr>
              <w:t xml:space="preserve"> </w:t>
            </w:r>
            <w:r w:rsidRPr="00C47267">
              <w:rPr>
                <w:rFonts w:ascii="Arial" w:hAnsi="Arial" w:cs="Arial"/>
              </w:rPr>
              <w:t>roles, responsibilities and authorities, methods of consultation, induction</w:t>
            </w:r>
            <w:r>
              <w:rPr>
                <w:rFonts w:ascii="Arial" w:hAnsi="Arial" w:cs="Arial"/>
              </w:rPr>
              <w:t xml:space="preserve"> </w:t>
            </w:r>
            <w:r w:rsidRPr="00C47267">
              <w:rPr>
                <w:rFonts w:ascii="Arial" w:hAnsi="Arial" w:cs="Arial"/>
              </w:rPr>
              <w:t>and training, risk management process, subcontractor’s management,</w:t>
            </w:r>
            <w:r>
              <w:rPr>
                <w:rFonts w:ascii="Arial" w:hAnsi="Arial" w:cs="Arial"/>
              </w:rPr>
              <w:t xml:space="preserve"> </w:t>
            </w:r>
            <w:r w:rsidRPr="00C47267">
              <w:rPr>
                <w:rFonts w:ascii="Arial" w:hAnsi="Arial" w:cs="Arial"/>
              </w:rPr>
              <w:t>injury management and continuous monitoring and review.</w:t>
            </w:r>
            <w:permEnd w:id="1991142693"/>
          </w:p>
        </w:tc>
      </w:tr>
      <w:tr w:rsidR="009C1160" w:rsidRPr="00336D39" w:rsidTr="007B0576">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Policies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6277A7" w:rsidP="009C1160">
            <w:pPr>
              <w:rPr>
                <w:rFonts w:ascii="Arial" w:hAnsi="Arial" w:cs="Arial"/>
              </w:rPr>
            </w:pPr>
            <w:permStart w:id="1448097083" w:edGrp="everyone"/>
            <w:r>
              <w:rPr>
                <w:rFonts w:ascii="Arial" w:hAnsi="Arial" w:cs="Arial"/>
              </w:rPr>
              <w:t xml:space="preserve">Technip Health Safety and Environmental Policy located in </w:t>
            </w:r>
            <w:proofErr w:type="spellStart"/>
            <w:r>
              <w:rPr>
                <w:rFonts w:ascii="Arial" w:hAnsi="Arial" w:cs="Arial"/>
              </w:rPr>
              <w:t>Technip</w:t>
            </w:r>
            <w:r w:rsidR="0070108D">
              <w:rPr>
                <w:rFonts w:ascii="Arial" w:hAnsi="Arial" w:cs="Arial"/>
              </w:rPr>
              <w:t>’s</w:t>
            </w:r>
            <w:proofErr w:type="spellEnd"/>
            <w:r>
              <w:rPr>
                <w:rFonts w:ascii="Arial" w:hAnsi="Arial" w:cs="Arial"/>
              </w:rPr>
              <w:t xml:space="preserve"> intranet systems : </w:t>
            </w:r>
            <w:r w:rsidRPr="006277A7">
              <w:rPr>
                <w:rFonts w:ascii="Arial" w:hAnsi="Arial" w:cs="Arial"/>
              </w:rPr>
              <w:t>http://thelink.exnet.technip.com/sites/thailand/HSE/Pages/Policy.aspx</w:t>
            </w:r>
            <w:permEnd w:id="1448097083"/>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6277A7" w:rsidRPr="006277A7" w:rsidRDefault="006277A7" w:rsidP="006277A7">
            <w:pPr>
              <w:rPr>
                <w:rFonts w:ascii="Arial" w:hAnsi="Arial" w:cs="Arial"/>
              </w:rPr>
            </w:pPr>
            <w:permStart w:id="1974667330" w:edGrp="everyone"/>
            <w:r w:rsidRPr="006277A7">
              <w:rPr>
                <w:rFonts w:ascii="Arial" w:hAnsi="Arial" w:cs="Arial"/>
              </w:rPr>
              <w:t>At no time will Technip compromise the health and safety of its employees or those engaged on our activities and will always seek business solutions that recognise and respect the environment. This is consistent with the principles set out in the global agreement to which Technip subscribes.</w:t>
            </w:r>
          </w:p>
          <w:p w:rsidR="006277A7" w:rsidRPr="006277A7" w:rsidRDefault="006277A7" w:rsidP="006277A7">
            <w:pPr>
              <w:rPr>
                <w:rFonts w:ascii="Arial" w:hAnsi="Arial" w:cs="Arial"/>
              </w:rPr>
            </w:pPr>
          </w:p>
          <w:p w:rsidR="006277A7" w:rsidRPr="006277A7" w:rsidRDefault="006277A7" w:rsidP="006277A7">
            <w:pPr>
              <w:rPr>
                <w:rFonts w:ascii="Arial" w:hAnsi="Arial" w:cs="Arial"/>
              </w:rPr>
            </w:pPr>
            <w:r w:rsidRPr="006277A7">
              <w:rPr>
                <w:rFonts w:ascii="Arial" w:hAnsi="Arial" w:cs="Arial"/>
              </w:rPr>
              <w:lastRenderedPageBreak/>
              <w:t xml:space="preserve">Establishing sustainable solutions is an integral part of </w:t>
            </w:r>
            <w:proofErr w:type="spellStart"/>
            <w:r w:rsidRPr="006277A7">
              <w:rPr>
                <w:rFonts w:ascii="Arial" w:hAnsi="Arial" w:cs="Arial"/>
              </w:rPr>
              <w:t>Technip's</w:t>
            </w:r>
            <w:proofErr w:type="spellEnd"/>
            <w:r w:rsidRPr="006277A7">
              <w:rPr>
                <w:rFonts w:ascii="Arial" w:hAnsi="Arial" w:cs="Arial"/>
              </w:rPr>
              <w:t xml:space="preserve"> planning process and it will continue to work with its clients, contractors and suppliers to reduce waste and emissions, conserving natural resources, through the development of environmentally friendly technologies.</w:t>
            </w:r>
          </w:p>
          <w:p w:rsidR="006277A7" w:rsidRPr="006277A7" w:rsidRDefault="006277A7" w:rsidP="006277A7">
            <w:pPr>
              <w:rPr>
                <w:rFonts w:ascii="Arial" w:hAnsi="Arial" w:cs="Arial"/>
              </w:rPr>
            </w:pPr>
          </w:p>
          <w:p w:rsidR="006277A7" w:rsidRPr="006277A7" w:rsidRDefault="006277A7" w:rsidP="006277A7">
            <w:pPr>
              <w:rPr>
                <w:rFonts w:ascii="Arial" w:hAnsi="Arial" w:cs="Arial"/>
              </w:rPr>
            </w:pPr>
            <w:r w:rsidRPr="006277A7">
              <w:rPr>
                <w:rFonts w:ascii="Arial" w:hAnsi="Arial" w:cs="Arial"/>
              </w:rPr>
              <w:t>Technip will ensure that appropriate arrangements are in place to protect the health and safety of its employees and all those that are affected by its activities.</w:t>
            </w:r>
          </w:p>
          <w:p w:rsidR="006277A7" w:rsidRPr="006277A7" w:rsidRDefault="006277A7" w:rsidP="006277A7">
            <w:pPr>
              <w:rPr>
                <w:rFonts w:ascii="Arial" w:hAnsi="Arial" w:cs="Arial"/>
              </w:rPr>
            </w:pPr>
          </w:p>
          <w:p w:rsidR="006277A7" w:rsidRPr="006277A7" w:rsidRDefault="006277A7" w:rsidP="006277A7">
            <w:pPr>
              <w:rPr>
                <w:rFonts w:ascii="Arial" w:hAnsi="Arial" w:cs="Arial"/>
              </w:rPr>
            </w:pPr>
            <w:r w:rsidRPr="006277A7">
              <w:rPr>
                <w:rFonts w:ascii="Arial" w:hAnsi="Arial" w:cs="Arial"/>
              </w:rPr>
              <w:t>Technip will comply with all the legislative requirements that are appropriate to its business and will apply relevant industry standards.</w:t>
            </w:r>
          </w:p>
          <w:p w:rsidR="006277A7" w:rsidRPr="006277A7" w:rsidRDefault="006277A7" w:rsidP="006277A7">
            <w:pPr>
              <w:rPr>
                <w:rFonts w:ascii="Arial" w:hAnsi="Arial" w:cs="Arial"/>
              </w:rPr>
            </w:pPr>
          </w:p>
          <w:p w:rsidR="006277A7" w:rsidRPr="006277A7" w:rsidRDefault="006277A7" w:rsidP="006277A7">
            <w:pPr>
              <w:rPr>
                <w:rFonts w:ascii="Arial" w:hAnsi="Arial" w:cs="Arial"/>
              </w:rPr>
            </w:pPr>
            <w:r w:rsidRPr="006277A7">
              <w:rPr>
                <w:rFonts w:ascii="Arial" w:hAnsi="Arial" w:cs="Arial"/>
              </w:rPr>
              <w:t xml:space="preserve">In areas it operates that may lack such controls, or have controls that do not realise </w:t>
            </w:r>
            <w:proofErr w:type="spellStart"/>
            <w:r w:rsidRPr="006277A7">
              <w:rPr>
                <w:rFonts w:ascii="Arial" w:hAnsi="Arial" w:cs="Arial"/>
              </w:rPr>
              <w:t>Technip's</w:t>
            </w:r>
            <w:proofErr w:type="spellEnd"/>
            <w:r w:rsidRPr="006277A7">
              <w:rPr>
                <w:rFonts w:ascii="Arial" w:hAnsi="Arial" w:cs="Arial"/>
              </w:rPr>
              <w:t xml:space="preserve"> internal standards, Technip will apply its own standards. Technip Engineering (Thailand) Ltd. will provide encouragement and support to those with which it interacts to achieve these standards.</w:t>
            </w:r>
          </w:p>
          <w:p w:rsidR="006277A7" w:rsidRPr="006277A7" w:rsidRDefault="006277A7" w:rsidP="006277A7">
            <w:pPr>
              <w:rPr>
                <w:rFonts w:ascii="Arial" w:hAnsi="Arial" w:cs="Arial"/>
              </w:rPr>
            </w:pPr>
          </w:p>
          <w:p w:rsidR="009C1160" w:rsidRDefault="006277A7" w:rsidP="009C1160">
            <w:pPr>
              <w:rPr>
                <w:rFonts w:ascii="Arial" w:hAnsi="Arial" w:cs="Arial"/>
              </w:rPr>
            </w:pPr>
            <w:r w:rsidRPr="006277A7">
              <w:rPr>
                <w:rFonts w:ascii="Arial" w:hAnsi="Arial" w:cs="Arial"/>
              </w:rPr>
              <w:t xml:space="preserve">This is in line with </w:t>
            </w:r>
            <w:proofErr w:type="spellStart"/>
            <w:r w:rsidRPr="006277A7">
              <w:rPr>
                <w:rFonts w:ascii="Arial" w:hAnsi="Arial" w:cs="Arial"/>
              </w:rPr>
              <w:t>Technip's</w:t>
            </w:r>
            <w:proofErr w:type="spellEnd"/>
            <w:r w:rsidRPr="006277A7">
              <w:rPr>
                <w:rFonts w:ascii="Arial" w:hAnsi="Arial" w:cs="Arial"/>
              </w:rPr>
              <w:t xml:space="preserve"> commitment to continuous improvement and social responsibility.</w:t>
            </w:r>
          </w:p>
          <w:p w:rsidR="006277A7" w:rsidRDefault="006277A7" w:rsidP="009C1160">
            <w:pPr>
              <w:rPr>
                <w:rFonts w:ascii="Arial" w:hAnsi="Arial" w:cs="Arial"/>
              </w:rPr>
            </w:pPr>
          </w:p>
          <w:p w:rsidR="006277A7" w:rsidRPr="006277A7" w:rsidRDefault="006277A7" w:rsidP="006277A7">
            <w:pPr>
              <w:rPr>
                <w:rFonts w:ascii="Arial" w:hAnsi="Arial" w:cs="Arial"/>
              </w:rPr>
            </w:pPr>
            <w:r w:rsidRPr="006277A7">
              <w:rPr>
                <w:rFonts w:ascii="Arial" w:hAnsi="Arial" w:cs="Arial"/>
              </w:rPr>
              <w:t>To this end Technip Engineering (Thailand) Ltd. will:</w:t>
            </w:r>
          </w:p>
          <w:p w:rsidR="006277A7" w:rsidRPr="006277A7" w:rsidRDefault="006277A7" w:rsidP="006277A7">
            <w:pPr>
              <w:rPr>
                <w:rFonts w:ascii="Arial" w:hAnsi="Arial" w:cs="Arial"/>
              </w:rPr>
            </w:pPr>
          </w:p>
          <w:p w:rsidR="006277A7" w:rsidRPr="006277A7" w:rsidRDefault="006277A7" w:rsidP="000016EC">
            <w:pPr>
              <w:pStyle w:val="ListParagraph"/>
              <w:numPr>
                <w:ilvl w:val="0"/>
                <w:numId w:val="17"/>
              </w:numPr>
              <w:rPr>
                <w:rFonts w:ascii="Arial" w:hAnsi="Arial" w:cs="Arial"/>
              </w:rPr>
            </w:pPr>
            <w:r w:rsidRPr="006277A7">
              <w:rPr>
                <w:rFonts w:ascii="Arial" w:hAnsi="Arial" w:cs="Arial"/>
              </w:rPr>
              <w:t>Promote a climate and focus in the organisation that demands a positive and proactive HSE response from its employees or those engaged on our activities. Every person has the right to</w:t>
            </w:r>
            <w:r>
              <w:rPr>
                <w:rFonts w:ascii="Arial" w:hAnsi="Arial" w:cs="Arial"/>
              </w:rPr>
              <w:t xml:space="preserve"> stop the work if they consider</w:t>
            </w:r>
            <w:r w:rsidRPr="006277A7">
              <w:rPr>
                <w:rFonts w:ascii="Arial" w:hAnsi="Arial" w:cs="Arial"/>
              </w:rPr>
              <w:t xml:space="preserve"> that an HSE risk exists</w:t>
            </w:r>
          </w:p>
          <w:p w:rsidR="006277A7" w:rsidRPr="006277A7" w:rsidRDefault="006277A7" w:rsidP="006277A7">
            <w:pPr>
              <w:rPr>
                <w:rFonts w:ascii="Arial" w:hAnsi="Arial" w:cs="Arial"/>
              </w:rPr>
            </w:pPr>
          </w:p>
          <w:p w:rsidR="006277A7" w:rsidRPr="006277A7" w:rsidRDefault="006277A7" w:rsidP="000016EC">
            <w:pPr>
              <w:pStyle w:val="ListParagraph"/>
              <w:numPr>
                <w:ilvl w:val="0"/>
                <w:numId w:val="17"/>
              </w:numPr>
              <w:rPr>
                <w:rFonts w:ascii="Arial" w:hAnsi="Arial" w:cs="Arial"/>
              </w:rPr>
            </w:pPr>
            <w:r w:rsidRPr="006277A7">
              <w:rPr>
                <w:rFonts w:ascii="Arial" w:hAnsi="Arial" w:cs="Arial"/>
              </w:rPr>
              <w:t>Utilise meaningful leading and lagging performance indicators to improve performance</w:t>
            </w:r>
          </w:p>
          <w:p w:rsidR="006277A7" w:rsidRPr="006277A7" w:rsidRDefault="006277A7" w:rsidP="006277A7">
            <w:pPr>
              <w:rPr>
                <w:rFonts w:ascii="Arial" w:hAnsi="Arial" w:cs="Arial"/>
              </w:rPr>
            </w:pPr>
            <w:r w:rsidRPr="006277A7">
              <w:rPr>
                <w:rFonts w:ascii="Arial" w:hAnsi="Arial" w:cs="Arial"/>
              </w:rPr>
              <w:t xml:space="preserve">  </w:t>
            </w:r>
          </w:p>
          <w:p w:rsidR="006277A7" w:rsidRPr="006277A7" w:rsidRDefault="006277A7" w:rsidP="000016EC">
            <w:pPr>
              <w:pStyle w:val="ListParagraph"/>
              <w:numPr>
                <w:ilvl w:val="0"/>
                <w:numId w:val="17"/>
              </w:numPr>
              <w:rPr>
                <w:rFonts w:ascii="Arial" w:hAnsi="Arial" w:cs="Arial"/>
              </w:rPr>
            </w:pPr>
            <w:r w:rsidRPr="006277A7">
              <w:rPr>
                <w:rFonts w:ascii="Arial" w:hAnsi="Arial" w:cs="Arial"/>
              </w:rPr>
              <w:t>Maintain an effective HSE management system</w:t>
            </w:r>
          </w:p>
          <w:p w:rsidR="006277A7" w:rsidRPr="006277A7" w:rsidRDefault="006277A7" w:rsidP="006277A7">
            <w:pPr>
              <w:rPr>
                <w:rFonts w:ascii="Arial" w:hAnsi="Arial" w:cs="Arial"/>
              </w:rPr>
            </w:pPr>
          </w:p>
          <w:p w:rsidR="006277A7" w:rsidRDefault="006277A7" w:rsidP="006277A7">
            <w:pPr>
              <w:rPr>
                <w:rFonts w:ascii="Arial" w:hAnsi="Arial" w:cs="Arial"/>
              </w:rPr>
            </w:pPr>
            <w:r w:rsidRPr="006277A7">
              <w:rPr>
                <w:rFonts w:ascii="Arial" w:hAnsi="Arial" w:cs="Arial"/>
              </w:rPr>
              <w:t xml:space="preserve">  Consideration for the hea</w:t>
            </w:r>
            <w:r>
              <w:rPr>
                <w:rFonts w:ascii="Arial" w:hAnsi="Arial" w:cs="Arial"/>
              </w:rPr>
              <w:t xml:space="preserve">lth and safety of its </w:t>
            </w:r>
            <w:proofErr w:type="gramStart"/>
            <w:r>
              <w:rPr>
                <w:rFonts w:ascii="Arial" w:hAnsi="Arial" w:cs="Arial"/>
              </w:rPr>
              <w:t>employees</w:t>
            </w:r>
            <w:r w:rsidRPr="006277A7">
              <w:rPr>
                <w:rFonts w:ascii="Arial" w:hAnsi="Arial" w:cs="Arial"/>
              </w:rPr>
              <w:t xml:space="preserve">  and</w:t>
            </w:r>
            <w:proofErr w:type="gramEnd"/>
            <w:r w:rsidRPr="006277A7">
              <w:rPr>
                <w:rFonts w:ascii="Arial" w:hAnsi="Arial" w:cs="Arial"/>
              </w:rPr>
              <w:t xml:space="preserve"> those who may be a</w:t>
            </w:r>
            <w:r>
              <w:rPr>
                <w:rFonts w:ascii="Arial" w:hAnsi="Arial" w:cs="Arial"/>
              </w:rPr>
              <w:t>ffected by its business and the</w:t>
            </w:r>
            <w:r w:rsidRPr="006277A7">
              <w:rPr>
                <w:rFonts w:ascii="Arial" w:hAnsi="Arial" w:cs="Arial"/>
              </w:rPr>
              <w:t xml:space="preserve">  protection of the environment, will remain an integral part of its business planning and decision making process.</w:t>
            </w:r>
          </w:p>
          <w:permEnd w:id="1974667330"/>
          <w:p w:rsidR="009C1160" w:rsidRPr="00336D39" w:rsidRDefault="009C1160" w:rsidP="009C1160">
            <w:pPr>
              <w:rPr>
                <w:rFonts w:ascii="Arial" w:hAnsi="Arial" w:cs="Arial"/>
              </w:rPr>
            </w:pPr>
          </w:p>
        </w:tc>
      </w:tr>
      <w:tr w:rsidR="009C1160" w:rsidRPr="00336D39" w:rsidTr="007B0576">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lastRenderedPageBreak/>
              <w:t>Procedures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70108D" w:rsidP="009C1160">
            <w:pPr>
              <w:rPr>
                <w:rFonts w:ascii="Arial" w:hAnsi="Arial" w:cs="Arial"/>
              </w:rPr>
            </w:pPr>
            <w:permStart w:id="2055410818" w:edGrp="everyone"/>
            <w:r>
              <w:rPr>
                <w:rFonts w:ascii="Arial" w:hAnsi="Arial" w:cs="Arial"/>
              </w:rPr>
              <w:t xml:space="preserve">Technip WHS procedures located in </w:t>
            </w:r>
            <w:proofErr w:type="spellStart"/>
            <w:r>
              <w:rPr>
                <w:rFonts w:ascii="Arial" w:hAnsi="Arial" w:cs="Arial"/>
              </w:rPr>
              <w:t>Technip’s</w:t>
            </w:r>
            <w:proofErr w:type="spellEnd"/>
            <w:r>
              <w:rPr>
                <w:rFonts w:ascii="Arial" w:hAnsi="Arial" w:cs="Arial"/>
              </w:rPr>
              <w:t xml:space="preserve"> intranet systems : </w:t>
            </w:r>
            <w:r w:rsidRPr="0070108D">
              <w:rPr>
                <w:rFonts w:ascii="Arial" w:hAnsi="Arial" w:cs="Arial"/>
              </w:rPr>
              <w:t>http://thelink.exnet.technip.com/sites/kualalumpur/QHSES/Pages/APAC-GWP-HSE.aspx</w:t>
            </w:r>
            <w:r>
              <w:rPr>
                <w:rFonts w:ascii="Arial" w:hAnsi="Arial" w:cs="Arial"/>
              </w:rPr>
              <w:t xml:space="preserve">  </w:t>
            </w:r>
            <w:permEnd w:id="2055410818"/>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7B0576" w:rsidRDefault="007B0576" w:rsidP="007B0576">
            <w:pPr>
              <w:rPr>
                <w:rFonts w:ascii="Arial" w:hAnsi="Arial" w:cs="Arial"/>
              </w:rPr>
            </w:pPr>
            <w:permStart w:id="414529262" w:edGrp="everyone"/>
            <w:r>
              <w:rPr>
                <w:rFonts w:ascii="Arial" w:hAnsi="Arial" w:cs="Arial"/>
              </w:rPr>
              <w:t xml:space="preserve">This </w:t>
            </w:r>
            <w:r w:rsidRPr="007B0576">
              <w:rPr>
                <w:rFonts w:ascii="Arial" w:hAnsi="Arial" w:cs="Arial"/>
              </w:rPr>
              <w:t>Health, Safety &amp; Environment Management Manual (HSEMM) provides the framework and strategy for the management of HSE within the Technip APAC region. It is designed to provide an overview of HSE systems and processes utilised across the region so as to promote a consistent and uniform approach.</w:t>
            </w:r>
          </w:p>
          <w:p w:rsidR="00601EAE" w:rsidRDefault="00601EAE" w:rsidP="00601EAE">
            <w:pPr>
              <w:rPr>
                <w:rFonts w:ascii="Arial" w:hAnsi="Arial" w:cs="Arial"/>
              </w:rPr>
            </w:pPr>
            <w:r>
              <w:rPr>
                <w:rFonts w:ascii="Arial" w:hAnsi="Arial" w:cs="Arial"/>
              </w:rPr>
              <w:t>The contents of this WHS procedure are included;</w:t>
            </w:r>
          </w:p>
          <w:p w:rsidR="00601EAE" w:rsidRPr="00601EAE" w:rsidRDefault="00601EAE" w:rsidP="00601EAE">
            <w:pPr>
              <w:rPr>
                <w:rFonts w:ascii="Arial" w:hAnsi="Arial" w:cs="Arial"/>
              </w:rPr>
            </w:pPr>
            <w:r>
              <w:rPr>
                <w:rFonts w:ascii="Arial" w:hAnsi="Arial" w:cs="Arial"/>
              </w:rPr>
              <w:t>3</w:t>
            </w:r>
            <w:r>
              <w:rPr>
                <w:rFonts w:ascii="Arial" w:hAnsi="Arial" w:cs="Arial"/>
              </w:rPr>
              <w:tab/>
              <w:t>HSE Management</w:t>
            </w:r>
            <w:r>
              <w:rPr>
                <w:rFonts w:ascii="Arial" w:hAnsi="Arial" w:cs="Arial"/>
              </w:rPr>
              <w:tab/>
            </w:r>
          </w:p>
          <w:p w:rsidR="00601EAE" w:rsidRPr="00601EAE" w:rsidRDefault="00601EAE" w:rsidP="00601EAE">
            <w:pPr>
              <w:rPr>
                <w:rFonts w:ascii="Arial" w:hAnsi="Arial" w:cs="Arial"/>
              </w:rPr>
            </w:pPr>
            <w:r w:rsidRPr="00601EAE">
              <w:rPr>
                <w:rFonts w:ascii="Arial" w:hAnsi="Arial" w:cs="Arial"/>
              </w:rPr>
              <w:t>3.1</w:t>
            </w:r>
            <w:r w:rsidRPr="00601EAE">
              <w:rPr>
                <w:rFonts w:ascii="Arial" w:hAnsi="Arial" w:cs="Arial"/>
              </w:rPr>
              <w:tab/>
              <w:t>HSE Management</w:t>
            </w:r>
            <w:r>
              <w:rPr>
                <w:rFonts w:ascii="Arial" w:hAnsi="Arial" w:cs="Arial"/>
              </w:rPr>
              <w:t xml:space="preserve"> at Technip Group and TP APAC</w:t>
            </w:r>
            <w:r>
              <w:rPr>
                <w:rFonts w:ascii="Arial" w:hAnsi="Arial" w:cs="Arial"/>
              </w:rPr>
              <w:tab/>
            </w:r>
          </w:p>
          <w:p w:rsidR="00601EAE" w:rsidRPr="00601EAE" w:rsidRDefault="00601EAE" w:rsidP="00601EAE">
            <w:pPr>
              <w:rPr>
                <w:rFonts w:ascii="Arial" w:hAnsi="Arial" w:cs="Arial"/>
              </w:rPr>
            </w:pPr>
            <w:r w:rsidRPr="00601EAE">
              <w:rPr>
                <w:rFonts w:ascii="Arial" w:hAnsi="Arial" w:cs="Arial"/>
              </w:rPr>
              <w:t>3.2</w:t>
            </w:r>
            <w:r w:rsidRPr="00601EAE">
              <w:rPr>
                <w:rFonts w:ascii="Arial" w:hAnsi="Arial" w:cs="Arial"/>
              </w:rPr>
              <w:tab/>
              <w:t>Certification of Operating Ce</w:t>
            </w:r>
            <w:r>
              <w:rPr>
                <w:rFonts w:ascii="Arial" w:hAnsi="Arial" w:cs="Arial"/>
              </w:rPr>
              <w:t>ntres’ HSE Management Systems</w:t>
            </w:r>
          </w:p>
          <w:p w:rsidR="00601EAE" w:rsidRPr="00601EAE" w:rsidRDefault="00601EAE" w:rsidP="00601EAE">
            <w:pPr>
              <w:rPr>
                <w:rFonts w:ascii="Arial" w:hAnsi="Arial" w:cs="Arial"/>
              </w:rPr>
            </w:pPr>
            <w:r w:rsidRPr="00601EAE">
              <w:rPr>
                <w:rFonts w:ascii="Arial" w:hAnsi="Arial" w:cs="Arial"/>
              </w:rPr>
              <w:t>4</w:t>
            </w:r>
            <w:r w:rsidRPr="00601EAE">
              <w:rPr>
                <w:rFonts w:ascii="Arial" w:hAnsi="Arial" w:cs="Arial"/>
              </w:rPr>
              <w:tab/>
              <w:t>TP APA</w:t>
            </w:r>
            <w:r>
              <w:rPr>
                <w:rFonts w:ascii="Arial" w:hAnsi="Arial" w:cs="Arial"/>
              </w:rPr>
              <w:t>C Management Responsibilities</w:t>
            </w:r>
            <w:r>
              <w:rPr>
                <w:rFonts w:ascii="Arial" w:hAnsi="Arial" w:cs="Arial"/>
              </w:rPr>
              <w:tab/>
            </w:r>
          </w:p>
          <w:p w:rsidR="00601EAE" w:rsidRPr="00601EAE" w:rsidRDefault="00601EAE" w:rsidP="00601EAE">
            <w:pPr>
              <w:rPr>
                <w:rFonts w:ascii="Arial" w:hAnsi="Arial" w:cs="Arial"/>
              </w:rPr>
            </w:pPr>
            <w:r w:rsidRPr="00601EAE">
              <w:rPr>
                <w:rFonts w:ascii="Arial" w:hAnsi="Arial" w:cs="Arial"/>
              </w:rPr>
              <w:t>4.</w:t>
            </w:r>
            <w:r>
              <w:rPr>
                <w:rFonts w:ascii="Arial" w:hAnsi="Arial" w:cs="Arial"/>
              </w:rPr>
              <w:t>1</w:t>
            </w:r>
            <w:r>
              <w:rPr>
                <w:rFonts w:ascii="Arial" w:hAnsi="Arial" w:cs="Arial"/>
              </w:rPr>
              <w:tab/>
              <w:t>Management Responsibilities</w:t>
            </w:r>
            <w:r>
              <w:rPr>
                <w:rFonts w:ascii="Arial" w:hAnsi="Arial" w:cs="Arial"/>
              </w:rPr>
              <w:tab/>
            </w:r>
          </w:p>
          <w:p w:rsidR="00601EAE" w:rsidRPr="00601EAE" w:rsidRDefault="00601EAE" w:rsidP="00601EAE">
            <w:pPr>
              <w:rPr>
                <w:rFonts w:ascii="Arial" w:hAnsi="Arial" w:cs="Arial"/>
              </w:rPr>
            </w:pPr>
            <w:r w:rsidRPr="00601EAE">
              <w:rPr>
                <w:rFonts w:ascii="Arial" w:hAnsi="Arial" w:cs="Arial"/>
              </w:rPr>
              <w:t>4.2</w:t>
            </w:r>
            <w:r w:rsidRPr="00601EAE">
              <w:rPr>
                <w:rFonts w:ascii="Arial" w:hAnsi="Arial" w:cs="Arial"/>
              </w:rPr>
              <w:tab/>
              <w:t>Management Co</w:t>
            </w:r>
            <w:r>
              <w:rPr>
                <w:rFonts w:ascii="Arial" w:hAnsi="Arial" w:cs="Arial"/>
              </w:rPr>
              <w:t>mmitment and Reviews</w:t>
            </w:r>
            <w:r>
              <w:rPr>
                <w:rFonts w:ascii="Arial" w:hAnsi="Arial" w:cs="Arial"/>
              </w:rPr>
              <w:tab/>
            </w:r>
          </w:p>
          <w:p w:rsidR="00601EAE" w:rsidRPr="00601EAE" w:rsidRDefault="00601EAE" w:rsidP="00601EAE">
            <w:pPr>
              <w:rPr>
                <w:rFonts w:ascii="Arial" w:hAnsi="Arial" w:cs="Arial"/>
              </w:rPr>
            </w:pPr>
            <w:r w:rsidRPr="00601EAE">
              <w:rPr>
                <w:rFonts w:ascii="Arial" w:hAnsi="Arial" w:cs="Arial"/>
              </w:rPr>
              <w:t>4.3</w:t>
            </w:r>
            <w:r w:rsidRPr="00601EAE">
              <w:rPr>
                <w:rFonts w:ascii="Arial" w:hAnsi="Arial" w:cs="Arial"/>
              </w:rPr>
              <w:tab/>
              <w:t>Cu</w:t>
            </w:r>
            <w:r>
              <w:rPr>
                <w:rFonts w:ascii="Arial" w:hAnsi="Arial" w:cs="Arial"/>
              </w:rPr>
              <w:t>stomer Focus and Satisfaction</w:t>
            </w:r>
          </w:p>
          <w:p w:rsidR="00601EAE" w:rsidRPr="00601EAE" w:rsidRDefault="00601EAE" w:rsidP="00601EAE">
            <w:pPr>
              <w:rPr>
                <w:rFonts w:ascii="Arial" w:hAnsi="Arial" w:cs="Arial"/>
              </w:rPr>
            </w:pPr>
            <w:r w:rsidRPr="00601EAE">
              <w:rPr>
                <w:rFonts w:ascii="Arial" w:hAnsi="Arial" w:cs="Arial"/>
              </w:rPr>
              <w:t>4.3.</w:t>
            </w:r>
            <w:r>
              <w:rPr>
                <w:rFonts w:ascii="Arial" w:hAnsi="Arial" w:cs="Arial"/>
              </w:rPr>
              <w:t>1</w:t>
            </w:r>
            <w:r>
              <w:rPr>
                <w:rFonts w:ascii="Arial" w:hAnsi="Arial" w:cs="Arial"/>
              </w:rPr>
              <w:tab/>
              <w:t>Customer Satisfaction Index</w:t>
            </w:r>
            <w:r>
              <w:rPr>
                <w:rFonts w:ascii="Arial" w:hAnsi="Arial" w:cs="Arial"/>
              </w:rPr>
              <w:tab/>
            </w:r>
          </w:p>
          <w:p w:rsidR="00601EAE" w:rsidRPr="00601EAE" w:rsidRDefault="00601EAE" w:rsidP="00601EAE">
            <w:pPr>
              <w:rPr>
                <w:rFonts w:ascii="Arial" w:hAnsi="Arial" w:cs="Arial"/>
              </w:rPr>
            </w:pPr>
            <w:r w:rsidRPr="00601EAE">
              <w:rPr>
                <w:rFonts w:ascii="Arial" w:hAnsi="Arial" w:cs="Arial"/>
              </w:rPr>
              <w:lastRenderedPageBreak/>
              <w:t>4.4</w:t>
            </w:r>
            <w:r w:rsidRPr="00601EAE">
              <w:rPr>
                <w:rFonts w:ascii="Arial" w:hAnsi="Arial" w:cs="Arial"/>
              </w:rPr>
              <w:tab/>
              <w:t>Objectives and Key P</w:t>
            </w:r>
            <w:r>
              <w:rPr>
                <w:rFonts w:ascii="Arial" w:hAnsi="Arial" w:cs="Arial"/>
              </w:rPr>
              <w:t>erformance Indicators (KPI’s)</w:t>
            </w:r>
            <w:r>
              <w:rPr>
                <w:rFonts w:ascii="Arial" w:hAnsi="Arial" w:cs="Arial"/>
              </w:rPr>
              <w:tab/>
            </w:r>
          </w:p>
          <w:p w:rsidR="00601EAE" w:rsidRPr="00601EAE" w:rsidRDefault="00601EAE" w:rsidP="00601EAE">
            <w:pPr>
              <w:rPr>
                <w:rFonts w:ascii="Arial" w:hAnsi="Arial" w:cs="Arial"/>
              </w:rPr>
            </w:pPr>
            <w:r w:rsidRPr="00601EAE">
              <w:rPr>
                <w:rFonts w:ascii="Arial" w:hAnsi="Arial" w:cs="Arial"/>
              </w:rPr>
              <w:t>4.5</w:t>
            </w:r>
            <w:r w:rsidRPr="00601EAE">
              <w:rPr>
                <w:rFonts w:ascii="Arial" w:hAnsi="Arial" w:cs="Arial"/>
              </w:rPr>
              <w:tab/>
              <w:t>HSE L</w:t>
            </w:r>
            <w:r>
              <w:rPr>
                <w:rFonts w:ascii="Arial" w:hAnsi="Arial" w:cs="Arial"/>
              </w:rPr>
              <w:t>eading and Lagging Indicators</w:t>
            </w:r>
            <w:r>
              <w:rPr>
                <w:rFonts w:ascii="Arial" w:hAnsi="Arial" w:cs="Arial"/>
              </w:rPr>
              <w:tab/>
            </w:r>
          </w:p>
          <w:p w:rsidR="00601EAE" w:rsidRPr="00601EAE" w:rsidRDefault="00601EAE" w:rsidP="00601EAE">
            <w:pPr>
              <w:rPr>
                <w:rFonts w:ascii="Arial" w:hAnsi="Arial" w:cs="Arial"/>
              </w:rPr>
            </w:pPr>
            <w:r>
              <w:rPr>
                <w:rFonts w:ascii="Arial" w:hAnsi="Arial" w:cs="Arial"/>
              </w:rPr>
              <w:t>4.6</w:t>
            </w:r>
            <w:r>
              <w:rPr>
                <w:rFonts w:ascii="Arial" w:hAnsi="Arial" w:cs="Arial"/>
              </w:rPr>
              <w:tab/>
              <w:t>Accountability for HSE</w:t>
            </w:r>
            <w:r>
              <w:rPr>
                <w:rFonts w:ascii="Arial" w:hAnsi="Arial" w:cs="Arial"/>
              </w:rPr>
              <w:tab/>
            </w:r>
          </w:p>
          <w:p w:rsidR="00601EAE" w:rsidRPr="00601EAE" w:rsidRDefault="00601EAE" w:rsidP="00601EAE">
            <w:pPr>
              <w:rPr>
                <w:rFonts w:ascii="Arial" w:hAnsi="Arial" w:cs="Arial"/>
              </w:rPr>
            </w:pPr>
            <w:r w:rsidRPr="00601EAE">
              <w:rPr>
                <w:rFonts w:ascii="Arial" w:hAnsi="Arial" w:cs="Arial"/>
              </w:rPr>
              <w:t>4.7</w:t>
            </w:r>
            <w:r w:rsidRPr="00601EAE">
              <w:rPr>
                <w:rFonts w:ascii="Arial" w:hAnsi="Arial" w:cs="Arial"/>
              </w:rPr>
              <w:tab/>
              <w:t>Technip Key Risk Condit</w:t>
            </w:r>
            <w:r>
              <w:rPr>
                <w:rFonts w:ascii="Arial" w:hAnsi="Arial" w:cs="Arial"/>
              </w:rPr>
              <w:t>ions</w:t>
            </w:r>
            <w:r>
              <w:rPr>
                <w:rFonts w:ascii="Arial" w:hAnsi="Arial" w:cs="Arial"/>
              </w:rPr>
              <w:tab/>
            </w:r>
          </w:p>
          <w:p w:rsidR="00601EAE" w:rsidRPr="00601EAE" w:rsidRDefault="00601EAE" w:rsidP="00601EAE">
            <w:pPr>
              <w:rPr>
                <w:rFonts w:ascii="Arial" w:hAnsi="Arial" w:cs="Arial"/>
              </w:rPr>
            </w:pPr>
            <w:r>
              <w:rPr>
                <w:rFonts w:ascii="Arial" w:hAnsi="Arial" w:cs="Arial"/>
              </w:rPr>
              <w:t>4.8</w:t>
            </w:r>
            <w:r>
              <w:rPr>
                <w:rFonts w:ascii="Arial" w:hAnsi="Arial" w:cs="Arial"/>
              </w:rPr>
              <w:tab/>
              <w:t>Just Culture</w:t>
            </w:r>
            <w:r>
              <w:rPr>
                <w:rFonts w:ascii="Arial" w:hAnsi="Arial" w:cs="Arial"/>
              </w:rPr>
              <w:tab/>
            </w:r>
          </w:p>
          <w:p w:rsidR="00601EAE" w:rsidRPr="00601EAE" w:rsidRDefault="00601EAE" w:rsidP="00601EAE">
            <w:pPr>
              <w:rPr>
                <w:rFonts w:ascii="Arial" w:hAnsi="Arial" w:cs="Arial"/>
              </w:rPr>
            </w:pPr>
            <w:r>
              <w:rPr>
                <w:rFonts w:ascii="Arial" w:hAnsi="Arial" w:cs="Arial"/>
              </w:rPr>
              <w:t>4.9</w:t>
            </w:r>
            <w:r>
              <w:rPr>
                <w:rFonts w:ascii="Arial" w:hAnsi="Arial" w:cs="Arial"/>
              </w:rPr>
              <w:tab/>
              <w:t>Environmental Management</w:t>
            </w:r>
            <w:r>
              <w:rPr>
                <w:rFonts w:ascii="Arial" w:hAnsi="Arial" w:cs="Arial"/>
              </w:rPr>
              <w:tab/>
            </w:r>
          </w:p>
          <w:p w:rsidR="00601EAE" w:rsidRPr="00601EAE" w:rsidRDefault="00601EAE" w:rsidP="00601EAE">
            <w:pPr>
              <w:rPr>
                <w:rFonts w:ascii="Arial" w:hAnsi="Arial" w:cs="Arial"/>
              </w:rPr>
            </w:pPr>
            <w:r w:rsidRPr="00601EAE">
              <w:rPr>
                <w:rFonts w:ascii="Arial" w:hAnsi="Arial" w:cs="Arial"/>
              </w:rPr>
              <w:t>4.10</w:t>
            </w:r>
            <w:r w:rsidRPr="00601EAE">
              <w:rPr>
                <w:rFonts w:ascii="Arial" w:hAnsi="Arial" w:cs="Arial"/>
              </w:rPr>
              <w:tab/>
              <w:t>HSE Incident Classification, Notification</w:t>
            </w:r>
            <w:r>
              <w:rPr>
                <w:rFonts w:ascii="Arial" w:hAnsi="Arial" w:cs="Arial"/>
              </w:rPr>
              <w:t>, Investigation and Reporting</w:t>
            </w:r>
          </w:p>
          <w:p w:rsidR="00601EAE" w:rsidRPr="00601EAE" w:rsidRDefault="00601EAE" w:rsidP="00601EAE">
            <w:pPr>
              <w:rPr>
                <w:rFonts w:ascii="Arial" w:hAnsi="Arial" w:cs="Arial"/>
              </w:rPr>
            </w:pPr>
            <w:r>
              <w:rPr>
                <w:rFonts w:ascii="Arial" w:hAnsi="Arial" w:cs="Arial"/>
              </w:rPr>
              <w:t>4.10.1</w:t>
            </w:r>
            <w:r>
              <w:rPr>
                <w:rFonts w:ascii="Arial" w:hAnsi="Arial" w:cs="Arial"/>
              </w:rPr>
              <w:tab/>
              <w:t>Incident Notification</w:t>
            </w:r>
            <w:r>
              <w:rPr>
                <w:rFonts w:ascii="Arial" w:hAnsi="Arial" w:cs="Arial"/>
              </w:rPr>
              <w:tab/>
            </w:r>
          </w:p>
          <w:p w:rsidR="00601EAE" w:rsidRPr="007B0576" w:rsidRDefault="00601EAE" w:rsidP="00601EAE">
            <w:pPr>
              <w:rPr>
                <w:rFonts w:ascii="Arial" w:hAnsi="Arial" w:cs="Arial"/>
              </w:rPr>
            </w:pPr>
            <w:r>
              <w:rPr>
                <w:rFonts w:ascii="Arial" w:hAnsi="Arial" w:cs="Arial"/>
              </w:rPr>
              <w:t>4.10.2</w:t>
            </w:r>
            <w:r>
              <w:rPr>
                <w:rFonts w:ascii="Arial" w:hAnsi="Arial" w:cs="Arial"/>
              </w:rPr>
              <w:tab/>
              <w:t>Incident Investigation</w:t>
            </w:r>
            <w:r>
              <w:rPr>
                <w:rFonts w:ascii="Arial" w:hAnsi="Arial" w:cs="Arial"/>
              </w:rPr>
              <w:tab/>
            </w:r>
          </w:p>
          <w:p w:rsidR="007B0576" w:rsidRPr="007B0576" w:rsidRDefault="007B0576" w:rsidP="007B0576">
            <w:pPr>
              <w:rPr>
                <w:rFonts w:ascii="Arial" w:hAnsi="Arial" w:cs="Arial"/>
              </w:rPr>
            </w:pPr>
          </w:p>
          <w:p w:rsidR="007B0576" w:rsidRPr="007B0576" w:rsidRDefault="007B0576" w:rsidP="007B0576">
            <w:pPr>
              <w:rPr>
                <w:rFonts w:ascii="Arial" w:hAnsi="Arial" w:cs="Arial"/>
              </w:rPr>
            </w:pPr>
          </w:p>
          <w:p w:rsidR="009C1160" w:rsidRDefault="0070108D" w:rsidP="009C1160">
            <w:pPr>
              <w:rPr>
                <w:rFonts w:ascii="Arial" w:hAnsi="Arial" w:cs="Arial"/>
              </w:rPr>
            </w:pPr>
            <w:r>
              <w:rPr>
                <w:noProof/>
                <w:lang w:val="en-US" w:bidi="th-TH"/>
              </w:rPr>
              <w:drawing>
                <wp:inline distT="0" distB="0" distL="0" distR="0" wp14:anchorId="7AAE9C73" wp14:editId="17B4DEC4">
                  <wp:extent cx="4617085" cy="403752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26860" cy="4046068"/>
                          </a:xfrm>
                          <a:prstGeom prst="rect">
                            <a:avLst/>
                          </a:prstGeom>
                        </pic:spPr>
                      </pic:pic>
                    </a:graphicData>
                  </a:graphic>
                </wp:inline>
              </w:drawing>
            </w:r>
          </w:p>
          <w:permEnd w:id="414529262"/>
          <w:p w:rsidR="009C1160" w:rsidRPr="00336D39" w:rsidRDefault="009C1160" w:rsidP="009C1160">
            <w:pPr>
              <w:rPr>
                <w:rFonts w:ascii="Arial" w:hAnsi="Arial" w:cs="Arial"/>
              </w:rPr>
            </w:pPr>
          </w:p>
        </w:tc>
      </w:tr>
      <w:tr w:rsidR="009C1160" w:rsidRPr="00336D39" w:rsidTr="007B0576">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lastRenderedPageBreak/>
              <w:t>Systems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F448AA" w:rsidP="009C1160">
            <w:pPr>
              <w:rPr>
                <w:rFonts w:ascii="Arial" w:hAnsi="Arial" w:cs="Arial"/>
              </w:rPr>
            </w:pPr>
            <w:permStart w:id="1612317511" w:edGrp="everyone"/>
            <w:r w:rsidRPr="00F448AA">
              <w:rPr>
                <w:rFonts w:ascii="Arial" w:hAnsi="Arial" w:cs="Arial"/>
              </w:rPr>
              <w:t>BS OHSAS 18001 - Occupational Health and Safety Management (OHS</w:t>
            </w:r>
            <w:r>
              <w:rPr>
                <w:rFonts w:ascii="Arial" w:hAnsi="Arial" w:cs="Arial"/>
              </w:rPr>
              <w:t xml:space="preserve">) located in </w:t>
            </w:r>
            <w:r w:rsidR="0071463E">
              <w:rPr>
                <w:rFonts w:ascii="Arial" w:hAnsi="Arial" w:cs="Arial"/>
              </w:rPr>
              <w:t xml:space="preserve">: </w:t>
            </w:r>
            <w:r w:rsidR="0071463E" w:rsidRPr="0071463E">
              <w:rPr>
                <w:rFonts w:ascii="Arial" w:hAnsi="Arial" w:cs="Arial"/>
              </w:rPr>
              <w:t>http://www.bsigroup.com/en-GB/ohsas-18001-occupational-health-and-safety/</w:t>
            </w:r>
            <w:r>
              <w:rPr>
                <w:rFonts w:ascii="Arial" w:hAnsi="Arial" w:cs="Arial"/>
              </w:rPr>
              <w:t xml:space="preserve"> </w:t>
            </w:r>
            <w:permEnd w:id="161231751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71463E" w:rsidRPr="0071463E" w:rsidRDefault="0071463E" w:rsidP="0071463E">
            <w:pPr>
              <w:rPr>
                <w:rFonts w:ascii="Arial" w:hAnsi="Arial" w:cs="Arial"/>
              </w:rPr>
            </w:pPr>
            <w:permStart w:id="1959923865" w:edGrp="everyone"/>
            <w:r w:rsidRPr="0071463E">
              <w:rPr>
                <w:rFonts w:ascii="Arial" w:hAnsi="Arial" w:cs="Arial"/>
              </w:rPr>
              <w:t>This OHSAS Standard specifies requirements for an OH&amp;S management</w:t>
            </w:r>
            <w:r>
              <w:rPr>
                <w:rFonts w:ascii="Arial" w:hAnsi="Arial" w:cs="Arial"/>
              </w:rPr>
              <w:t xml:space="preserve"> </w:t>
            </w:r>
            <w:r w:rsidRPr="0071463E">
              <w:rPr>
                <w:rFonts w:ascii="Arial" w:hAnsi="Arial" w:cs="Arial"/>
              </w:rPr>
              <w:t>system to enable an organization to develop and implement a policy and</w:t>
            </w:r>
            <w:r>
              <w:rPr>
                <w:rFonts w:ascii="Arial" w:hAnsi="Arial" w:cs="Arial"/>
              </w:rPr>
              <w:t xml:space="preserve"> </w:t>
            </w:r>
            <w:r w:rsidRPr="0071463E">
              <w:rPr>
                <w:rFonts w:ascii="Arial" w:hAnsi="Arial" w:cs="Arial"/>
              </w:rPr>
              <w:t>objectives which take into account legal requirements and information</w:t>
            </w:r>
            <w:r>
              <w:rPr>
                <w:rFonts w:ascii="Arial" w:hAnsi="Arial" w:cs="Arial"/>
              </w:rPr>
              <w:t xml:space="preserve"> </w:t>
            </w:r>
            <w:r w:rsidRPr="0071463E">
              <w:rPr>
                <w:rFonts w:ascii="Arial" w:hAnsi="Arial" w:cs="Arial"/>
              </w:rPr>
              <w:t>about OH&amp;S risks. It is intended to apply to all types and sizes of</w:t>
            </w:r>
            <w:r>
              <w:rPr>
                <w:rFonts w:ascii="Arial" w:hAnsi="Arial" w:cs="Arial"/>
              </w:rPr>
              <w:t xml:space="preserve"> </w:t>
            </w:r>
            <w:r w:rsidRPr="0071463E">
              <w:rPr>
                <w:rFonts w:ascii="Arial" w:hAnsi="Arial" w:cs="Arial"/>
              </w:rPr>
              <w:t>organizations and to accommodate diverse geographical, cultural and</w:t>
            </w:r>
            <w:r>
              <w:rPr>
                <w:rFonts w:ascii="Arial" w:hAnsi="Arial" w:cs="Arial"/>
              </w:rPr>
              <w:t xml:space="preserve"> </w:t>
            </w:r>
            <w:r w:rsidRPr="0071463E">
              <w:rPr>
                <w:rFonts w:ascii="Arial" w:hAnsi="Arial" w:cs="Arial"/>
              </w:rPr>
              <w:t>social conditions. The basis of the approach is shown in Figure 1. The</w:t>
            </w:r>
            <w:r>
              <w:rPr>
                <w:rFonts w:ascii="Arial" w:hAnsi="Arial" w:cs="Arial"/>
              </w:rPr>
              <w:t xml:space="preserve"> </w:t>
            </w:r>
            <w:r w:rsidRPr="0071463E">
              <w:rPr>
                <w:rFonts w:ascii="Arial" w:hAnsi="Arial" w:cs="Arial"/>
              </w:rPr>
              <w:t>success of the system depends on commitment from all levels and</w:t>
            </w:r>
            <w:r>
              <w:rPr>
                <w:rFonts w:ascii="Arial" w:hAnsi="Arial" w:cs="Arial"/>
              </w:rPr>
              <w:t xml:space="preserve"> </w:t>
            </w:r>
            <w:r w:rsidRPr="0071463E">
              <w:rPr>
                <w:rFonts w:ascii="Arial" w:hAnsi="Arial" w:cs="Arial"/>
              </w:rPr>
              <w:t>functions of the organization, and especially from top management. A</w:t>
            </w:r>
            <w:r>
              <w:rPr>
                <w:rFonts w:ascii="Arial" w:hAnsi="Arial" w:cs="Arial"/>
              </w:rPr>
              <w:t xml:space="preserve"> </w:t>
            </w:r>
            <w:r w:rsidRPr="0071463E">
              <w:rPr>
                <w:rFonts w:ascii="Arial" w:hAnsi="Arial" w:cs="Arial"/>
              </w:rPr>
              <w:t>system of this kind enables an organization to develop an OH&amp;S policy,</w:t>
            </w:r>
            <w:r>
              <w:rPr>
                <w:rFonts w:ascii="Arial" w:hAnsi="Arial" w:cs="Arial"/>
              </w:rPr>
              <w:t xml:space="preserve"> </w:t>
            </w:r>
            <w:r w:rsidRPr="0071463E">
              <w:rPr>
                <w:rFonts w:ascii="Arial" w:hAnsi="Arial" w:cs="Arial"/>
              </w:rPr>
              <w:t>establish objectives and processes to achieve the policy commitments,</w:t>
            </w:r>
            <w:r>
              <w:rPr>
                <w:rFonts w:ascii="Arial" w:hAnsi="Arial" w:cs="Arial"/>
              </w:rPr>
              <w:t xml:space="preserve"> </w:t>
            </w:r>
            <w:r w:rsidRPr="0071463E">
              <w:rPr>
                <w:rFonts w:ascii="Arial" w:hAnsi="Arial" w:cs="Arial"/>
              </w:rPr>
              <w:t>take action as needed to improve its performance and demonstrate the</w:t>
            </w:r>
            <w:r>
              <w:rPr>
                <w:rFonts w:ascii="Arial" w:hAnsi="Arial" w:cs="Arial"/>
              </w:rPr>
              <w:t xml:space="preserve"> </w:t>
            </w:r>
            <w:r w:rsidRPr="0071463E">
              <w:rPr>
                <w:rFonts w:ascii="Arial" w:hAnsi="Arial" w:cs="Arial"/>
              </w:rPr>
              <w:t>conformity of the system to the requirements of this OHSAS Standard.</w:t>
            </w:r>
          </w:p>
          <w:p w:rsidR="0071463E" w:rsidRPr="0071463E" w:rsidRDefault="0071463E" w:rsidP="0071463E">
            <w:pPr>
              <w:rPr>
                <w:rFonts w:ascii="Arial" w:hAnsi="Arial" w:cs="Arial"/>
              </w:rPr>
            </w:pPr>
            <w:r w:rsidRPr="0071463E">
              <w:rPr>
                <w:rFonts w:ascii="Arial" w:hAnsi="Arial" w:cs="Arial"/>
              </w:rPr>
              <w:t>The overall aim of this OHSAS Standard is to support and promote good</w:t>
            </w:r>
          </w:p>
          <w:p w:rsidR="009C1160" w:rsidRDefault="0071463E" w:rsidP="009C1160">
            <w:pPr>
              <w:rPr>
                <w:rFonts w:ascii="Arial" w:hAnsi="Arial" w:cs="Arial"/>
              </w:rPr>
            </w:pPr>
            <w:r w:rsidRPr="0071463E">
              <w:rPr>
                <w:rFonts w:ascii="Arial" w:hAnsi="Arial" w:cs="Arial"/>
              </w:rPr>
              <w:lastRenderedPageBreak/>
              <w:t>OH&amp;S practices, in balance with socio-economic needs. It should be</w:t>
            </w:r>
            <w:r>
              <w:rPr>
                <w:rFonts w:ascii="Arial" w:hAnsi="Arial" w:cs="Arial"/>
              </w:rPr>
              <w:t xml:space="preserve"> </w:t>
            </w:r>
            <w:r w:rsidRPr="0071463E">
              <w:rPr>
                <w:rFonts w:ascii="Arial" w:hAnsi="Arial" w:cs="Arial"/>
              </w:rPr>
              <w:t>noted that many of the requirements can be addressed concurrently or</w:t>
            </w:r>
            <w:r>
              <w:rPr>
                <w:rFonts w:ascii="Arial" w:hAnsi="Arial" w:cs="Arial"/>
              </w:rPr>
              <w:t xml:space="preserve"> </w:t>
            </w:r>
            <w:r w:rsidRPr="0071463E">
              <w:rPr>
                <w:rFonts w:ascii="Arial" w:hAnsi="Arial" w:cs="Arial"/>
              </w:rPr>
              <w:t>revisited at any time.</w:t>
            </w:r>
            <w:r>
              <w:rPr>
                <w:rFonts w:ascii="Arial" w:hAnsi="Arial" w:cs="Arial"/>
              </w:rPr>
              <w:t xml:space="preserve"> </w:t>
            </w:r>
          </w:p>
          <w:p w:rsidR="0071463E" w:rsidRDefault="0071463E" w:rsidP="009C1160">
            <w:pPr>
              <w:rPr>
                <w:rFonts w:ascii="Arial" w:hAnsi="Arial" w:cs="Arial"/>
              </w:rPr>
            </w:pPr>
            <w:r>
              <w:rPr>
                <w:noProof/>
                <w:lang w:val="en-US" w:bidi="th-TH"/>
              </w:rPr>
              <w:drawing>
                <wp:inline distT="0" distB="0" distL="0" distR="0" wp14:anchorId="3EBC3E08" wp14:editId="74E5486D">
                  <wp:extent cx="4683760" cy="5512992"/>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92067" cy="5522770"/>
                          </a:xfrm>
                          <a:prstGeom prst="rect">
                            <a:avLst/>
                          </a:prstGeom>
                        </pic:spPr>
                      </pic:pic>
                    </a:graphicData>
                  </a:graphic>
                </wp:inline>
              </w:drawing>
            </w:r>
          </w:p>
          <w:permEnd w:id="1959923865"/>
          <w:p w:rsidR="009C1160" w:rsidRPr="00336D39" w:rsidRDefault="009C1160" w:rsidP="009C1160">
            <w:pPr>
              <w:rPr>
                <w:rFonts w:ascii="Arial" w:hAnsi="Arial" w:cs="Arial"/>
              </w:rPr>
            </w:pPr>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7B0576">
        <w:tc>
          <w:tcPr>
            <w:tcW w:w="3227" w:type="dxa"/>
            <w:shd w:val="clear" w:color="auto" w:fill="232F84"/>
          </w:tcPr>
          <w:p w:rsidR="00277F08" w:rsidRPr="00ED32CC" w:rsidRDefault="00277F08" w:rsidP="007B0576">
            <w:pPr>
              <w:keepNext/>
              <w:rPr>
                <w:rFonts w:ascii="Arial" w:hAnsi="Arial" w:cs="Arial"/>
                <w:b/>
              </w:rPr>
            </w:pPr>
            <w:r>
              <w:rPr>
                <w:rFonts w:ascii="Arial" w:hAnsi="Arial" w:cs="Arial"/>
                <w:b/>
              </w:rPr>
              <w:t>Outcome for Activity 1</w:t>
            </w:r>
          </w:p>
        </w:tc>
        <w:permStart w:id="1046937687" w:edGrp="everyone"/>
        <w:tc>
          <w:tcPr>
            <w:tcW w:w="6015" w:type="dxa"/>
          </w:tcPr>
          <w:p w:rsidR="00277F08" w:rsidRPr="00ED32CC" w:rsidRDefault="00284C2D" w:rsidP="007B0576">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1046937687"/>
            <w:r w:rsidR="00277F08" w:rsidRPr="00ED32CC">
              <w:rPr>
                <w:rFonts w:ascii="Arial" w:hAnsi="Arial" w:cs="Arial"/>
              </w:rPr>
              <w:t xml:space="preserve"> Satisfactory </w:t>
            </w:r>
            <w:r w:rsidR="00277F08" w:rsidRPr="00ED32CC">
              <w:rPr>
                <w:rFonts w:ascii="Arial" w:hAnsi="Arial" w:cs="Arial"/>
              </w:rPr>
              <w:tab/>
            </w:r>
          </w:p>
          <w:permStart w:id="1182679679" w:edGrp="everyone"/>
          <w:p w:rsidR="00277F08" w:rsidRPr="00ED32CC" w:rsidRDefault="00284C2D" w:rsidP="007B0576">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1182679679"/>
            <w:r w:rsidR="00277F08" w:rsidRPr="00ED32CC">
              <w:rPr>
                <w:rFonts w:ascii="Arial" w:hAnsi="Arial" w:cs="Arial"/>
              </w:rPr>
              <w:t xml:space="preserve"> Not satisfactory</w:t>
            </w:r>
          </w:p>
        </w:tc>
      </w:tr>
      <w:tr w:rsidR="00277F08" w:rsidRPr="00ED32CC" w:rsidTr="007B0576">
        <w:trPr>
          <w:trHeight w:val="2835"/>
        </w:trPr>
        <w:tc>
          <w:tcPr>
            <w:tcW w:w="3227" w:type="dxa"/>
            <w:shd w:val="clear" w:color="auto" w:fill="232F84"/>
          </w:tcPr>
          <w:p w:rsidR="00277F08" w:rsidRPr="00ED32CC" w:rsidRDefault="00277F08" w:rsidP="007B0576">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7B0576">
            <w:pPr>
              <w:keepNext/>
              <w:rPr>
                <w:rFonts w:ascii="Arial" w:hAnsi="Arial" w:cs="Arial"/>
              </w:rPr>
            </w:pPr>
            <w:permStart w:id="2041061153" w:edGrp="everyone"/>
            <w:permEnd w:id="2041061153"/>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Pr="00BA547F" w:rsidRDefault="003D433A" w:rsidP="00277F08">
            <w:pPr>
              <w:rPr>
                <w:rFonts w:ascii="Arial" w:hAnsi="Arial" w:cs="Arial"/>
              </w:rPr>
            </w:pPr>
            <w:r>
              <w:rPr>
                <w:rFonts w:ascii="Arial" w:hAnsi="Arial" w:cs="Arial"/>
              </w:rPr>
              <w:t>Describe</w:t>
            </w:r>
            <w:r w:rsidR="001E49B4">
              <w:rPr>
                <w:rFonts w:ascii="Arial" w:hAnsi="Arial" w:cs="Arial"/>
              </w:rPr>
              <w:t xml:space="preserve"> the use and operation of the WHSIS</w:t>
            </w:r>
            <w:r w:rsidR="00277F08" w:rsidRPr="00BA547F">
              <w:rPr>
                <w:rFonts w:ascii="Arial" w:hAnsi="Arial" w:cs="Arial"/>
              </w:rPr>
              <w:t>:</w:t>
            </w:r>
          </w:p>
          <w:p w:rsidR="001E49B4" w:rsidRDefault="001E49B4" w:rsidP="00277F08">
            <w:pPr>
              <w:numPr>
                <w:ilvl w:val="0"/>
                <w:numId w:val="36"/>
              </w:numPr>
              <w:rPr>
                <w:rFonts w:ascii="Arial" w:hAnsi="Arial" w:cs="Arial"/>
              </w:rPr>
            </w:pPr>
            <w:r>
              <w:rPr>
                <w:rFonts w:ascii="Arial" w:hAnsi="Arial" w:cs="Arial"/>
              </w:rPr>
              <w:t xml:space="preserve">Identify the WHSIS users you would consult with to determine </w:t>
            </w:r>
            <w:r w:rsidR="00246CCD">
              <w:rPr>
                <w:rFonts w:ascii="Arial" w:hAnsi="Arial" w:cs="Arial"/>
              </w:rPr>
              <w:t xml:space="preserve">requirements </w:t>
            </w:r>
            <w:r>
              <w:rPr>
                <w:rFonts w:ascii="Arial" w:hAnsi="Arial" w:cs="Arial"/>
              </w:rPr>
              <w:t xml:space="preserve">of the </w:t>
            </w:r>
            <w:r w:rsidR="0075023C">
              <w:rPr>
                <w:rFonts w:ascii="Arial" w:hAnsi="Arial" w:cs="Arial"/>
              </w:rPr>
              <w:t>WHSIS</w:t>
            </w:r>
            <w:r>
              <w:rPr>
                <w:rFonts w:ascii="Arial" w:hAnsi="Arial" w:cs="Arial"/>
              </w:rPr>
              <w:t>.</w:t>
            </w:r>
          </w:p>
          <w:p w:rsidR="00246CCD" w:rsidRDefault="00246CCD" w:rsidP="00246CCD">
            <w:pPr>
              <w:pStyle w:val="ListParagraph"/>
              <w:numPr>
                <w:ilvl w:val="0"/>
                <w:numId w:val="14"/>
              </w:numPr>
              <w:ind w:left="1134"/>
              <w:rPr>
                <w:rFonts w:ascii="Arial" w:hAnsi="Arial" w:cs="Arial"/>
              </w:rPr>
            </w:pPr>
            <w:r>
              <w:rPr>
                <w:rFonts w:ascii="Arial" w:hAnsi="Arial" w:cs="Arial"/>
              </w:rPr>
              <w:t>Describe which aspects of the WHSIS each user would need to access.</w:t>
            </w:r>
          </w:p>
          <w:p w:rsidR="00246CCD" w:rsidRDefault="003D433A" w:rsidP="003D433A">
            <w:pPr>
              <w:pStyle w:val="ListParagraph"/>
              <w:numPr>
                <w:ilvl w:val="0"/>
                <w:numId w:val="14"/>
              </w:numPr>
              <w:ind w:left="1134"/>
              <w:rPr>
                <w:rFonts w:ascii="Arial" w:hAnsi="Arial" w:cs="Arial"/>
              </w:rPr>
            </w:pPr>
            <w:r w:rsidRPr="003D433A">
              <w:rPr>
                <w:rFonts w:ascii="Arial" w:hAnsi="Arial" w:cs="Arial"/>
              </w:rPr>
              <w:t xml:space="preserve">What </w:t>
            </w:r>
            <w:r w:rsidR="004719C5">
              <w:rPr>
                <w:rFonts w:ascii="Arial" w:hAnsi="Arial" w:cs="Arial"/>
              </w:rPr>
              <w:t xml:space="preserve">training, </w:t>
            </w:r>
            <w:r w:rsidRPr="003D433A">
              <w:rPr>
                <w:rFonts w:ascii="Arial" w:hAnsi="Arial" w:cs="Arial"/>
              </w:rPr>
              <w:t>advice and support could you offer to users to assist with using the WHSIS more effectively and to meet their WHS responsibilities and objectives?</w:t>
            </w:r>
          </w:p>
          <w:p w:rsidR="00277F08" w:rsidRDefault="00246CCD" w:rsidP="00277F08">
            <w:pPr>
              <w:numPr>
                <w:ilvl w:val="0"/>
                <w:numId w:val="36"/>
              </w:numPr>
              <w:rPr>
                <w:rFonts w:ascii="Arial" w:hAnsi="Arial" w:cs="Arial"/>
              </w:rPr>
            </w:pPr>
            <w:r>
              <w:rPr>
                <w:rFonts w:ascii="Arial" w:hAnsi="Arial" w:cs="Arial"/>
              </w:rPr>
              <w:t>Name workplace factors that may impact on the design</w:t>
            </w:r>
            <w:r w:rsidR="00F03631">
              <w:rPr>
                <w:rFonts w:ascii="Arial" w:hAnsi="Arial" w:cs="Arial"/>
              </w:rPr>
              <w:t>,</w:t>
            </w:r>
            <w:r>
              <w:rPr>
                <w:rFonts w:ascii="Arial" w:hAnsi="Arial" w:cs="Arial"/>
              </w:rPr>
              <w:t xml:space="preserve"> development </w:t>
            </w:r>
            <w:r w:rsidR="00F03631">
              <w:rPr>
                <w:rFonts w:ascii="Arial" w:hAnsi="Arial" w:cs="Arial"/>
              </w:rPr>
              <w:t xml:space="preserve">and use </w:t>
            </w:r>
            <w:r>
              <w:rPr>
                <w:rFonts w:ascii="Arial" w:hAnsi="Arial" w:cs="Arial"/>
              </w:rPr>
              <w:t xml:space="preserve">of the WHSIS. </w:t>
            </w:r>
          </w:p>
          <w:p w:rsidR="00837E6B" w:rsidRDefault="00837E6B" w:rsidP="003D433A">
            <w:pPr>
              <w:pStyle w:val="ListParagraph"/>
              <w:numPr>
                <w:ilvl w:val="0"/>
                <w:numId w:val="14"/>
              </w:numPr>
              <w:ind w:left="1134"/>
              <w:rPr>
                <w:rFonts w:ascii="Arial" w:hAnsi="Arial" w:cs="Arial"/>
              </w:rPr>
            </w:pPr>
            <w:r>
              <w:rPr>
                <w:rFonts w:ascii="Arial" w:hAnsi="Arial" w:cs="Arial"/>
              </w:rPr>
              <w:t>Consider the impact of language, literacy and cultural factors.</w:t>
            </w:r>
          </w:p>
          <w:p w:rsidR="000D0ECA" w:rsidRPr="00837E6B" w:rsidRDefault="003D433A" w:rsidP="00837E6B">
            <w:pPr>
              <w:pStyle w:val="ListParagraph"/>
              <w:numPr>
                <w:ilvl w:val="0"/>
                <w:numId w:val="14"/>
              </w:numPr>
              <w:ind w:left="1134"/>
              <w:rPr>
                <w:rFonts w:ascii="Arial" w:hAnsi="Arial" w:cs="Arial"/>
              </w:rPr>
            </w:pPr>
            <w:r>
              <w:rPr>
                <w:rFonts w:ascii="Arial" w:hAnsi="Arial" w:cs="Arial"/>
              </w:rPr>
              <w:t>Provide recommendations for dealing with such factors.</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7B0576">
        <w:tc>
          <w:tcPr>
            <w:tcW w:w="9242" w:type="dxa"/>
            <w:shd w:val="clear" w:color="auto" w:fill="D9D9D9" w:themeFill="background1" w:themeFillShade="D9"/>
          </w:tcPr>
          <w:p w:rsidR="00277F08" w:rsidRDefault="00F03631" w:rsidP="007B0576">
            <w:pPr>
              <w:keepNext/>
              <w:rPr>
                <w:rFonts w:ascii="Arial" w:hAnsi="Arial" w:cs="Arial"/>
              </w:rPr>
            </w:pPr>
            <w:r>
              <w:rPr>
                <w:rFonts w:ascii="Arial" w:hAnsi="Arial" w:cs="Arial"/>
                <w:b/>
              </w:rPr>
              <w:t>Consulting WHSIS users</w:t>
            </w:r>
          </w:p>
        </w:tc>
      </w:tr>
      <w:tr w:rsidR="00277F08" w:rsidTr="007B0576">
        <w:trPr>
          <w:trHeight w:val="850"/>
        </w:trPr>
        <w:tc>
          <w:tcPr>
            <w:tcW w:w="9242" w:type="dxa"/>
          </w:tcPr>
          <w:tbl>
            <w:tblPr>
              <w:tblStyle w:val="TableGrid"/>
              <w:tblW w:w="0" w:type="auto"/>
              <w:tblLook w:val="04A0" w:firstRow="1" w:lastRow="0" w:firstColumn="1" w:lastColumn="0" w:noHBand="0" w:noVBand="1"/>
            </w:tblPr>
            <w:tblGrid>
              <w:gridCol w:w="1952"/>
              <w:gridCol w:w="3420"/>
              <w:gridCol w:w="3418"/>
            </w:tblGrid>
            <w:tr w:rsidR="004A49E9" w:rsidTr="00037013">
              <w:tc>
                <w:tcPr>
                  <w:tcW w:w="1952" w:type="dxa"/>
                </w:tcPr>
                <w:p w:rsidR="004A49E9" w:rsidRPr="004A49E9" w:rsidRDefault="004A49E9" w:rsidP="007B0576">
                  <w:pPr>
                    <w:rPr>
                      <w:rFonts w:ascii="Arial" w:hAnsi="Arial" w:cs="Arial"/>
                      <w:b/>
                      <w:bCs/>
                    </w:rPr>
                  </w:pPr>
                  <w:permStart w:id="1063846316" w:edGrp="everyone"/>
                  <w:r w:rsidRPr="004A49E9">
                    <w:rPr>
                      <w:rFonts w:ascii="Arial" w:hAnsi="Arial" w:cs="Arial"/>
                      <w:b/>
                      <w:bCs/>
                    </w:rPr>
                    <w:t>WHSIS users</w:t>
                  </w:r>
                </w:p>
              </w:tc>
              <w:tc>
                <w:tcPr>
                  <w:tcW w:w="3420" w:type="dxa"/>
                </w:tcPr>
                <w:p w:rsidR="004A49E9" w:rsidRPr="004A49E9" w:rsidRDefault="004A49E9" w:rsidP="007B0576">
                  <w:pPr>
                    <w:rPr>
                      <w:rFonts w:ascii="Arial" w:hAnsi="Arial" w:cs="Arial"/>
                      <w:b/>
                      <w:bCs/>
                    </w:rPr>
                  </w:pPr>
                  <w:r w:rsidRPr="004A49E9">
                    <w:rPr>
                      <w:rFonts w:ascii="Arial" w:hAnsi="Arial" w:cs="Arial"/>
                      <w:b/>
                      <w:bCs/>
                    </w:rPr>
                    <w:t>Aspects of the WHSIS</w:t>
                  </w:r>
                </w:p>
              </w:tc>
              <w:tc>
                <w:tcPr>
                  <w:tcW w:w="3418" w:type="dxa"/>
                </w:tcPr>
                <w:p w:rsidR="004A49E9" w:rsidRPr="004A49E9" w:rsidRDefault="004A49E9" w:rsidP="007B0576">
                  <w:pPr>
                    <w:rPr>
                      <w:rFonts w:ascii="Arial" w:hAnsi="Arial" w:cs="Arial"/>
                      <w:b/>
                      <w:bCs/>
                    </w:rPr>
                  </w:pPr>
                  <w:r w:rsidRPr="004A49E9">
                    <w:rPr>
                      <w:rFonts w:ascii="Arial" w:hAnsi="Arial" w:cs="Arial"/>
                      <w:b/>
                      <w:bCs/>
                    </w:rPr>
                    <w:t>Training, advice and support</w:t>
                  </w:r>
                </w:p>
              </w:tc>
            </w:tr>
            <w:tr w:rsidR="004A49E9" w:rsidTr="00037013">
              <w:tc>
                <w:tcPr>
                  <w:tcW w:w="1952" w:type="dxa"/>
                </w:tcPr>
                <w:p w:rsidR="004A49E9" w:rsidRDefault="00037013" w:rsidP="007B0576">
                  <w:pPr>
                    <w:rPr>
                      <w:rFonts w:ascii="Arial" w:hAnsi="Arial" w:cs="Arial"/>
                    </w:rPr>
                  </w:pPr>
                  <w:r w:rsidRPr="00037013">
                    <w:rPr>
                      <w:rFonts w:ascii="Arial" w:hAnsi="Arial" w:cs="Arial"/>
                      <w:sz w:val="20"/>
                      <w:szCs w:val="20"/>
                    </w:rPr>
                    <w:t>Health and safety representatives</w:t>
                  </w:r>
                </w:p>
              </w:tc>
              <w:tc>
                <w:tcPr>
                  <w:tcW w:w="3420" w:type="dxa"/>
                </w:tcPr>
                <w:p w:rsidR="00037013" w:rsidRPr="00037013" w:rsidRDefault="00037013" w:rsidP="00037013">
                  <w:pPr>
                    <w:rPr>
                      <w:rFonts w:ascii="Arial" w:hAnsi="Arial" w:cs="Arial"/>
                      <w:sz w:val="20"/>
                      <w:szCs w:val="20"/>
                    </w:rPr>
                  </w:pPr>
                  <w:r w:rsidRPr="00037013">
                    <w:rPr>
                      <w:rFonts w:ascii="Arial" w:hAnsi="Arial" w:cs="Arial"/>
                      <w:sz w:val="20"/>
                      <w:szCs w:val="20"/>
                    </w:rPr>
                    <w:t xml:space="preserve">Roles, duties, rights and responsibilities : </w:t>
                  </w:r>
                </w:p>
                <w:p w:rsidR="00037013" w:rsidRPr="00037013" w:rsidRDefault="00037013" w:rsidP="000016EC">
                  <w:pPr>
                    <w:pStyle w:val="ListParagraph"/>
                    <w:numPr>
                      <w:ilvl w:val="0"/>
                      <w:numId w:val="18"/>
                    </w:numPr>
                    <w:ind w:left="162" w:hanging="180"/>
                    <w:rPr>
                      <w:rFonts w:ascii="Arial" w:hAnsi="Arial" w:cs="Arial"/>
                      <w:sz w:val="20"/>
                      <w:szCs w:val="20"/>
                    </w:rPr>
                  </w:pPr>
                  <w:r w:rsidRPr="00037013">
                    <w:rPr>
                      <w:rFonts w:ascii="Arial" w:hAnsi="Arial" w:cs="Arial"/>
                      <w:sz w:val="20"/>
                      <w:szCs w:val="20"/>
                    </w:rPr>
                    <w:t>to represent the workers in the work group in matters</w:t>
                  </w:r>
                </w:p>
                <w:p w:rsidR="00037013" w:rsidRPr="00037013" w:rsidRDefault="00037013" w:rsidP="00037013">
                  <w:pPr>
                    <w:rPr>
                      <w:rFonts w:ascii="Arial" w:hAnsi="Arial" w:cs="Arial"/>
                      <w:sz w:val="20"/>
                      <w:szCs w:val="20"/>
                    </w:rPr>
                  </w:pPr>
                  <w:r w:rsidRPr="00037013">
                    <w:rPr>
                      <w:rFonts w:ascii="Arial" w:hAnsi="Arial" w:cs="Arial"/>
                      <w:sz w:val="20"/>
                      <w:szCs w:val="20"/>
                    </w:rPr>
                    <w:t>relating to work health and safety; and</w:t>
                  </w:r>
                </w:p>
                <w:p w:rsidR="00037013" w:rsidRPr="00037013" w:rsidRDefault="00037013" w:rsidP="00037013">
                  <w:pPr>
                    <w:rPr>
                      <w:rFonts w:ascii="Arial" w:hAnsi="Arial" w:cs="Arial"/>
                      <w:sz w:val="20"/>
                      <w:szCs w:val="20"/>
                    </w:rPr>
                  </w:pPr>
                  <w:r w:rsidRPr="00037013">
                    <w:rPr>
                      <w:rFonts w:ascii="Arial" w:hAnsi="Arial" w:cs="Arial"/>
                      <w:sz w:val="20"/>
                      <w:szCs w:val="20"/>
                    </w:rPr>
                    <w:t>- to monitor the measures taken by the person conducting</w:t>
                  </w:r>
                </w:p>
                <w:p w:rsidR="00037013" w:rsidRPr="00037013" w:rsidRDefault="00037013" w:rsidP="00037013">
                  <w:pPr>
                    <w:rPr>
                      <w:rFonts w:ascii="Arial" w:hAnsi="Arial" w:cs="Arial"/>
                      <w:sz w:val="20"/>
                      <w:szCs w:val="20"/>
                    </w:rPr>
                  </w:pPr>
                  <w:r w:rsidRPr="00037013">
                    <w:rPr>
                      <w:rFonts w:ascii="Arial" w:hAnsi="Arial" w:cs="Arial"/>
                      <w:sz w:val="20"/>
                      <w:szCs w:val="20"/>
                    </w:rPr>
                    <w:t>the relevant business or undertaking or that person’s</w:t>
                  </w:r>
                </w:p>
                <w:p w:rsidR="00037013" w:rsidRPr="00037013" w:rsidRDefault="00037013" w:rsidP="00037013">
                  <w:pPr>
                    <w:rPr>
                      <w:rFonts w:ascii="Arial" w:hAnsi="Arial" w:cs="Arial"/>
                      <w:sz w:val="20"/>
                      <w:szCs w:val="20"/>
                    </w:rPr>
                  </w:pPr>
                  <w:r w:rsidRPr="00037013">
                    <w:rPr>
                      <w:rFonts w:ascii="Arial" w:hAnsi="Arial" w:cs="Arial"/>
                      <w:sz w:val="20"/>
                      <w:szCs w:val="20"/>
                    </w:rPr>
                    <w:t>representative in compliance with this Act in relation to</w:t>
                  </w:r>
                </w:p>
                <w:p w:rsidR="00037013" w:rsidRPr="00037013" w:rsidRDefault="00037013" w:rsidP="00037013">
                  <w:pPr>
                    <w:rPr>
                      <w:rFonts w:ascii="Arial" w:hAnsi="Arial" w:cs="Arial"/>
                      <w:sz w:val="20"/>
                      <w:szCs w:val="20"/>
                    </w:rPr>
                  </w:pPr>
                  <w:r w:rsidRPr="00037013">
                    <w:rPr>
                      <w:rFonts w:ascii="Arial" w:hAnsi="Arial" w:cs="Arial"/>
                      <w:sz w:val="20"/>
                      <w:szCs w:val="20"/>
                    </w:rPr>
                    <w:t>workers in the work group; and</w:t>
                  </w:r>
                </w:p>
                <w:p w:rsidR="00037013" w:rsidRPr="00037013" w:rsidRDefault="00037013" w:rsidP="00037013">
                  <w:pPr>
                    <w:rPr>
                      <w:rFonts w:ascii="Arial" w:hAnsi="Arial" w:cs="Arial"/>
                      <w:sz w:val="20"/>
                      <w:szCs w:val="20"/>
                    </w:rPr>
                  </w:pPr>
                  <w:r w:rsidRPr="00037013">
                    <w:rPr>
                      <w:rFonts w:ascii="Arial" w:hAnsi="Arial" w:cs="Arial"/>
                      <w:sz w:val="20"/>
                      <w:szCs w:val="20"/>
                    </w:rPr>
                    <w:t>- to investigate complaints from members of the work</w:t>
                  </w:r>
                </w:p>
                <w:p w:rsidR="00037013" w:rsidRPr="00037013" w:rsidRDefault="00037013" w:rsidP="00037013">
                  <w:pPr>
                    <w:rPr>
                      <w:rFonts w:ascii="Arial" w:hAnsi="Arial" w:cs="Arial"/>
                      <w:sz w:val="20"/>
                      <w:szCs w:val="20"/>
                    </w:rPr>
                  </w:pPr>
                  <w:r w:rsidRPr="00037013">
                    <w:rPr>
                      <w:rFonts w:ascii="Arial" w:hAnsi="Arial" w:cs="Arial"/>
                      <w:sz w:val="20"/>
                      <w:szCs w:val="20"/>
                    </w:rPr>
                    <w:t>group relating to work health and safety; and</w:t>
                  </w:r>
                </w:p>
                <w:p w:rsidR="00037013" w:rsidRPr="00037013" w:rsidRDefault="00037013" w:rsidP="00037013">
                  <w:pPr>
                    <w:rPr>
                      <w:rFonts w:ascii="Arial" w:hAnsi="Arial" w:cs="Arial"/>
                      <w:sz w:val="20"/>
                      <w:szCs w:val="20"/>
                    </w:rPr>
                  </w:pPr>
                  <w:r w:rsidRPr="00037013">
                    <w:rPr>
                      <w:rFonts w:ascii="Arial" w:hAnsi="Arial" w:cs="Arial"/>
                      <w:sz w:val="20"/>
                      <w:szCs w:val="20"/>
                    </w:rPr>
                    <w:t>-  to inquire into anything that appears to be a risk to the</w:t>
                  </w:r>
                </w:p>
                <w:p w:rsidR="00037013" w:rsidRPr="00037013" w:rsidRDefault="00037013" w:rsidP="00037013">
                  <w:pPr>
                    <w:rPr>
                      <w:rFonts w:ascii="Arial" w:hAnsi="Arial" w:cs="Arial"/>
                      <w:sz w:val="20"/>
                      <w:szCs w:val="20"/>
                    </w:rPr>
                  </w:pPr>
                  <w:r w:rsidRPr="00037013">
                    <w:rPr>
                      <w:rFonts w:ascii="Arial" w:hAnsi="Arial" w:cs="Arial"/>
                      <w:sz w:val="20"/>
                      <w:szCs w:val="20"/>
                    </w:rPr>
                    <w:t>health or safety of workers in the work group, arising</w:t>
                  </w:r>
                </w:p>
                <w:p w:rsidR="00037013" w:rsidRPr="00037013" w:rsidRDefault="00037013" w:rsidP="00037013">
                  <w:pPr>
                    <w:rPr>
                      <w:rFonts w:ascii="Arial" w:hAnsi="Arial" w:cs="Arial"/>
                      <w:sz w:val="20"/>
                      <w:szCs w:val="20"/>
                    </w:rPr>
                  </w:pPr>
                  <w:proofErr w:type="gramStart"/>
                  <w:r w:rsidRPr="00037013">
                    <w:rPr>
                      <w:rFonts w:ascii="Arial" w:hAnsi="Arial" w:cs="Arial"/>
                      <w:sz w:val="20"/>
                      <w:szCs w:val="20"/>
                    </w:rPr>
                    <w:t>from</w:t>
                  </w:r>
                  <w:proofErr w:type="gramEnd"/>
                  <w:r w:rsidRPr="00037013">
                    <w:rPr>
                      <w:rFonts w:ascii="Arial" w:hAnsi="Arial" w:cs="Arial"/>
                      <w:sz w:val="20"/>
                      <w:szCs w:val="20"/>
                    </w:rPr>
                    <w:t xml:space="preserve"> the conduct of the business or undertaking.</w:t>
                  </w:r>
                </w:p>
                <w:p w:rsidR="00037013" w:rsidRPr="00037013" w:rsidRDefault="00037013" w:rsidP="00037013">
                  <w:pPr>
                    <w:rPr>
                      <w:rFonts w:ascii="Arial" w:hAnsi="Arial" w:cs="Arial"/>
                      <w:sz w:val="20"/>
                      <w:szCs w:val="20"/>
                    </w:rPr>
                  </w:pPr>
                  <w:r w:rsidRPr="00037013">
                    <w:rPr>
                      <w:rFonts w:ascii="Arial" w:hAnsi="Arial" w:cs="Arial"/>
                      <w:sz w:val="20"/>
                      <w:szCs w:val="20"/>
                    </w:rPr>
                    <w:t>- inspect the workplace or any part of the workplace at</w:t>
                  </w:r>
                </w:p>
                <w:p w:rsidR="00037013" w:rsidRPr="00037013" w:rsidRDefault="00037013" w:rsidP="00037013">
                  <w:pPr>
                    <w:rPr>
                      <w:rFonts w:ascii="Arial" w:hAnsi="Arial" w:cs="Arial"/>
                      <w:sz w:val="20"/>
                      <w:szCs w:val="20"/>
                    </w:rPr>
                  </w:pPr>
                  <w:r w:rsidRPr="00037013">
                    <w:rPr>
                      <w:rFonts w:ascii="Arial" w:hAnsi="Arial" w:cs="Arial"/>
                      <w:sz w:val="20"/>
                      <w:szCs w:val="20"/>
                    </w:rPr>
                    <w:t>which a worker in the work group works—</w:t>
                  </w:r>
                </w:p>
                <w:p w:rsidR="00037013" w:rsidRPr="00037013" w:rsidRDefault="00037013" w:rsidP="00037013">
                  <w:pPr>
                    <w:rPr>
                      <w:rFonts w:ascii="Arial" w:hAnsi="Arial" w:cs="Arial"/>
                      <w:sz w:val="20"/>
                      <w:szCs w:val="20"/>
                    </w:rPr>
                  </w:pPr>
                  <w:r w:rsidRPr="00037013">
                    <w:rPr>
                      <w:rFonts w:ascii="Arial" w:hAnsi="Arial" w:cs="Arial"/>
                      <w:sz w:val="20"/>
                      <w:szCs w:val="20"/>
                    </w:rPr>
                    <w:t>- accompany an inspector during an inspection of the</w:t>
                  </w:r>
                </w:p>
                <w:p w:rsidR="00037013" w:rsidRPr="00037013" w:rsidRDefault="00037013" w:rsidP="00037013">
                  <w:pPr>
                    <w:rPr>
                      <w:rFonts w:ascii="Arial" w:hAnsi="Arial" w:cs="Arial"/>
                      <w:sz w:val="20"/>
                      <w:szCs w:val="20"/>
                    </w:rPr>
                  </w:pPr>
                  <w:r w:rsidRPr="00037013">
                    <w:rPr>
                      <w:rFonts w:ascii="Arial" w:hAnsi="Arial" w:cs="Arial"/>
                      <w:sz w:val="20"/>
                      <w:szCs w:val="20"/>
                    </w:rPr>
                    <w:t>workplace or part of the workplace at which a worker in</w:t>
                  </w:r>
                </w:p>
                <w:p w:rsidR="00037013" w:rsidRPr="00037013" w:rsidRDefault="00037013" w:rsidP="00037013">
                  <w:pPr>
                    <w:rPr>
                      <w:rFonts w:ascii="Arial" w:hAnsi="Arial" w:cs="Arial"/>
                      <w:sz w:val="20"/>
                      <w:szCs w:val="20"/>
                    </w:rPr>
                  </w:pPr>
                  <w:r w:rsidRPr="00037013">
                    <w:rPr>
                      <w:rFonts w:ascii="Arial" w:hAnsi="Arial" w:cs="Arial"/>
                      <w:sz w:val="20"/>
                      <w:szCs w:val="20"/>
                    </w:rPr>
                    <w:t>the work group works; and</w:t>
                  </w:r>
                </w:p>
                <w:p w:rsidR="00037013" w:rsidRPr="00037013" w:rsidRDefault="00037013" w:rsidP="00037013">
                  <w:pPr>
                    <w:rPr>
                      <w:rFonts w:ascii="Arial" w:hAnsi="Arial" w:cs="Arial"/>
                      <w:sz w:val="20"/>
                      <w:szCs w:val="20"/>
                    </w:rPr>
                  </w:pPr>
                  <w:r w:rsidRPr="00037013">
                    <w:rPr>
                      <w:rFonts w:ascii="Arial" w:hAnsi="Arial" w:cs="Arial"/>
                      <w:sz w:val="20"/>
                      <w:szCs w:val="20"/>
                    </w:rPr>
                    <w:t>-with the consent of a worker that the health and safety</w:t>
                  </w:r>
                </w:p>
                <w:p w:rsidR="00037013" w:rsidRPr="00037013" w:rsidRDefault="00037013" w:rsidP="00037013">
                  <w:pPr>
                    <w:rPr>
                      <w:rFonts w:ascii="Arial" w:hAnsi="Arial" w:cs="Arial"/>
                      <w:sz w:val="20"/>
                      <w:szCs w:val="20"/>
                    </w:rPr>
                  </w:pPr>
                  <w:r w:rsidRPr="00037013">
                    <w:rPr>
                      <w:rFonts w:ascii="Arial" w:hAnsi="Arial" w:cs="Arial"/>
                      <w:sz w:val="20"/>
                      <w:szCs w:val="20"/>
                    </w:rPr>
                    <w:t>representative represents, be present at an interview</w:t>
                  </w:r>
                </w:p>
                <w:p w:rsidR="00037013" w:rsidRPr="00037013" w:rsidRDefault="00037013" w:rsidP="00037013">
                  <w:pPr>
                    <w:rPr>
                      <w:rFonts w:ascii="Arial" w:hAnsi="Arial" w:cs="Arial"/>
                      <w:sz w:val="20"/>
                      <w:szCs w:val="20"/>
                    </w:rPr>
                  </w:pPr>
                  <w:r w:rsidRPr="00037013">
                    <w:rPr>
                      <w:rFonts w:ascii="Arial" w:hAnsi="Arial" w:cs="Arial"/>
                      <w:sz w:val="20"/>
                      <w:szCs w:val="20"/>
                    </w:rPr>
                    <w:t>concerning work health and safety</w:t>
                  </w:r>
                </w:p>
                <w:p w:rsidR="00037013" w:rsidRPr="00037013" w:rsidRDefault="00037013" w:rsidP="00037013">
                  <w:pPr>
                    <w:rPr>
                      <w:rFonts w:ascii="Arial" w:hAnsi="Arial" w:cs="Arial"/>
                      <w:sz w:val="20"/>
                      <w:szCs w:val="20"/>
                    </w:rPr>
                  </w:pPr>
                  <w:r w:rsidRPr="00037013">
                    <w:rPr>
                      <w:rFonts w:ascii="Arial" w:hAnsi="Arial" w:cs="Arial"/>
                      <w:sz w:val="20"/>
                      <w:szCs w:val="20"/>
                    </w:rPr>
                    <w:t>- request the establishment of a health and safety</w:t>
                  </w:r>
                </w:p>
                <w:p w:rsidR="00037013" w:rsidRPr="00037013" w:rsidRDefault="00037013" w:rsidP="00037013">
                  <w:pPr>
                    <w:rPr>
                      <w:rFonts w:ascii="Arial" w:hAnsi="Arial" w:cs="Arial"/>
                      <w:sz w:val="20"/>
                      <w:szCs w:val="20"/>
                    </w:rPr>
                  </w:pPr>
                  <w:r w:rsidRPr="00037013">
                    <w:rPr>
                      <w:rFonts w:ascii="Arial" w:hAnsi="Arial" w:cs="Arial"/>
                      <w:sz w:val="20"/>
                      <w:szCs w:val="20"/>
                    </w:rPr>
                    <w:t>committee; and</w:t>
                  </w:r>
                </w:p>
                <w:p w:rsidR="00037013" w:rsidRPr="00037013" w:rsidRDefault="00037013" w:rsidP="00037013">
                  <w:pPr>
                    <w:rPr>
                      <w:rFonts w:ascii="Arial" w:hAnsi="Arial" w:cs="Arial"/>
                      <w:sz w:val="20"/>
                      <w:szCs w:val="20"/>
                    </w:rPr>
                  </w:pPr>
                  <w:r w:rsidRPr="00037013">
                    <w:rPr>
                      <w:rFonts w:ascii="Arial" w:hAnsi="Arial" w:cs="Arial"/>
                      <w:sz w:val="20"/>
                      <w:szCs w:val="20"/>
                    </w:rPr>
                    <w:t>- receive information concerning the work health and safety of workers in the work group; and</w:t>
                  </w:r>
                </w:p>
                <w:p w:rsidR="004A49E9" w:rsidRDefault="00037013" w:rsidP="00037013">
                  <w:pPr>
                    <w:rPr>
                      <w:rFonts w:ascii="Arial" w:hAnsi="Arial" w:cs="Arial"/>
                    </w:rPr>
                  </w:pPr>
                  <w:r w:rsidRPr="00037013">
                    <w:rPr>
                      <w:rFonts w:ascii="Arial" w:hAnsi="Arial" w:cs="Arial"/>
                      <w:sz w:val="20"/>
                      <w:szCs w:val="20"/>
                    </w:rPr>
                    <w:t xml:space="preserve">- </w:t>
                  </w:r>
                  <w:proofErr w:type="gramStart"/>
                  <w:r w:rsidRPr="00037013">
                    <w:rPr>
                      <w:rFonts w:ascii="Arial" w:hAnsi="Arial" w:cs="Arial"/>
                      <w:sz w:val="20"/>
                      <w:szCs w:val="20"/>
                    </w:rPr>
                    <w:t>whenever</w:t>
                  </w:r>
                  <w:proofErr w:type="gramEnd"/>
                  <w:r w:rsidRPr="00037013">
                    <w:rPr>
                      <w:rFonts w:ascii="Arial" w:hAnsi="Arial" w:cs="Arial"/>
                      <w:sz w:val="20"/>
                      <w:szCs w:val="20"/>
                    </w:rPr>
                    <w:t xml:space="preserve"> necessary, request the assistance of any person.</w:t>
                  </w:r>
                </w:p>
              </w:tc>
              <w:tc>
                <w:tcPr>
                  <w:tcW w:w="3418" w:type="dxa"/>
                </w:tcPr>
                <w:p w:rsidR="00037013" w:rsidRPr="00037013" w:rsidRDefault="00037013" w:rsidP="007B0576">
                  <w:pPr>
                    <w:rPr>
                      <w:rFonts w:ascii="Arial" w:hAnsi="Arial" w:cs="Arial"/>
                      <w:sz w:val="20"/>
                      <w:szCs w:val="20"/>
                    </w:rPr>
                  </w:pPr>
                  <w:r w:rsidRPr="00037013">
                    <w:rPr>
                      <w:rFonts w:ascii="Arial" w:hAnsi="Arial" w:cs="Arial"/>
                      <w:sz w:val="20"/>
                      <w:szCs w:val="20"/>
                    </w:rPr>
                    <w:t xml:space="preserve">- Provide </w:t>
                  </w:r>
                  <w:r w:rsidR="005D314D">
                    <w:rPr>
                      <w:rFonts w:ascii="Arial" w:hAnsi="Arial" w:cs="Arial"/>
                      <w:sz w:val="20"/>
                      <w:szCs w:val="20"/>
                    </w:rPr>
                    <w:t xml:space="preserve">the Company </w:t>
                  </w:r>
                  <w:r w:rsidRPr="00037013">
                    <w:rPr>
                      <w:rFonts w:ascii="Arial" w:hAnsi="Arial" w:cs="Arial"/>
                      <w:sz w:val="20"/>
                      <w:szCs w:val="20"/>
                    </w:rPr>
                    <w:t xml:space="preserve">WHS </w:t>
                  </w:r>
                  <w:r>
                    <w:rPr>
                      <w:rFonts w:ascii="Arial" w:hAnsi="Arial" w:cs="Arial"/>
                      <w:sz w:val="20"/>
                      <w:szCs w:val="20"/>
                    </w:rPr>
                    <w:t xml:space="preserve">procedures </w:t>
                  </w:r>
                  <w:r w:rsidRPr="00037013">
                    <w:rPr>
                      <w:rFonts w:ascii="Arial" w:hAnsi="Arial" w:cs="Arial"/>
                      <w:sz w:val="20"/>
                      <w:szCs w:val="20"/>
                    </w:rPr>
                    <w:t>Induction</w:t>
                  </w:r>
                </w:p>
                <w:p w:rsidR="00037013" w:rsidRPr="00037013" w:rsidRDefault="00037013" w:rsidP="007B0576">
                  <w:pPr>
                    <w:rPr>
                      <w:rFonts w:ascii="Arial" w:hAnsi="Arial" w:cs="Arial"/>
                      <w:sz w:val="20"/>
                      <w:szCs w:val="20"/>
                    </w:rPr>
                  </w:pPr>
                  <w:r w:rsidRPr="00037013">
                    <w:rPr>
                      <w:rFonts w:ascii="Arial" w:hAnsi="Arial" w:cs="Arial"/>
                      <w:sz w:val="20"/>
                      <w:szCs w:val="20"/>
                    </w:rPr>
                    <w:t>- Provide Health and safety representatives Training course</w:t>
                  </w:r>
                </w:p>
                <w:p w:rsidR="00037013" w:rsidRPr="00037013" w:rsidRDefault="00037013" w:rsidP="007B0576">
                  <w:pPr>
                    <w:rPr>
                      <w:rFonts w:ascii="Arial" w:hAnsi="Arial" w:cs="Arial"/>
                      <w:sz w:val="20"/>
                      <w:szCs w:val="20"/>
                    </w:rPr>
                  </w:pPr>
                  <w:r w:rsidRPr="00037013">
                    <w:rPr>
                      <w:rFonts w:ascii="Arial" w:hAnsi="Arial" w:cs="Arial"/>
                      <w:sz w:val="20"/>
                      <w:szCs w:val="20"/>
                    </w:rPr>
                    <w:t xml:space="preserve">- Conduct Monthly Meeting for </w:t>
                  </w:r>
                </w:p>
                <w:p w:rsidR="004A49E9" w:rsidRDefault="00037013" w:rsidP="00037013">
                  <w:pPr>
                    <w:rPr>
                      <w:rFonts w:ascii="Arial" w:hAnsi="Arial" w:cs="Arial"/>
                      <w:sz w:val="20"/>
                      <w:szCs w:val="20"/>
                    </w:rPr>
                  </w:pPr>
                  <w:r w:rsidRPr="00037013">
                    <w:rPr>
                      <w:rFonts w:ascii="Arial" w:hAnsi="Arial" w:cs="Arial"/>
                      <w:sz w:val="20"/>
                      <w:szCs w:val="20"/>
                    </w:rPr>
                    <w:t xml:space="preserve"> Health and safety </w:t>
                  </w:r>
                  <w:r>
                    <w:rPr>
                      <w:rFonts w:ascii="Arial" w:hAnsi="Arial" w:cs="Arial"/>
                      <w:sz w:val="20"/>
                      <w:szCs w:val="20"/>
                    </w:rPr>
                    <w:t>r</w:t>
                  </w:r>
                  <w:r w:rsidRPr="00037013">
                    <w:rPr>
                      <w:rFonts w:ascii="Arial" w:hAnsi="Arial" w:cs="Arial"/>
                      <w:sz w:val="20"/>
                      <w:szCs w:val="20"/>
                    </w:rPr>
                    <w:t>epresentatives</w:t>
                  </w:r>
                  <w:r>
                    <w:rPr>
                      <w:rFonts w:ascii="Arial" w:hAnsi="Arial" w:cs="Arial"/>
                      <w:sz w:val="20"/>
                      <w:szCs w:val="20"/>
                    </w:rPr>
                    <w:t xml:space="preserve"> to get the two ways communication and what supports they need.</w:t>
                  </w:r>
                  <w:r w:rsidRPr="00037013">
                    <w:rPr>
                      <w:rFonts w:ascii="Arial" w:hAnsi="Arial" w:cs="Arial"/>
                      <w:sz w:val="20"/>
                      <w:szCs w:val="20"/>
                    </w:rPr>
                    <w:t xml:space="preserve"> </w:t>
                  </w:r>
                </w:p>
                <w:p w:rsidR="00037013" w:rsidRDefault="00037013" w:rsidP="00037013">
                  <w:pPr>
                    <w:rPr>
                      <w:rFonts w:ascii="Arial" w:hAnsi="Arial" w:cs="Arial"/>
                    </w:rPr>
                  </w:pPr>
                  <w:r>
                    <w:rPr>
                      <w:rFonts w:ascii="Arial" w:hAnsi="Arial" w:cs="Arial"/>
                      <w:sz w:val="20"/>
                      <w:szCs w:val="20"/>
                    </w:rPr>
                    <w:t>- Provide technical WHS training courses to them such as Electrical safety, Working at height safety, scaffolding, HSE leadership, Internal Auditor, working in confine space</w:t>
                  </w:r>
                  <w:r w:rsidR="005D314D">
                    <w:rPr>
                      <w:rFonts w:ascii="Arial" w:hAnsi="Arial" w:cs="Arial"/>
                      <w:sz w:val="20"/>
                      <w:szCs w:val="20"/>
                    </w:rPr>
                    <w:t xml:space="preserve">, </w:t>
                  </w:r>
                  <w:proofErr w:type="spellStart"/>
                  <w:r w:rsidR="005D314D">
                    <w:rPr>
                      <w:rFonts w:ascii="Arial" w:hAnsi="Arial" w:cs="Arial"/>
                      <w:sz w:val="20"/>
                      <w:szCs w:val="20"/>
                    </w:rPr>
                    <w:t>ect</w:t>
                  </w:r>
                  <w:proofErr w:type="spellEnd"/>
                  <w:r w:rsidR="005D314D">
                    <w:rPr>
                      <w:rFonts w:ascii="Arial" w:hAnsi="Arial" w:cs="Arial"/>
                      <w:sz w:val="20"/>
                      <w:szCs w:val="20"/>
                    </w:rPr>
                    <w:t>.</w:t>
                  </w:r>
                </w:p>
              </w:tc>
            </w:tr>
            <w:tr w:rsidR="004A49E9" w:rsidTr="00037013">
              <w:tc>
                <w:tcPr>
                  <w:tcW w:w="1952" w:type="dxa"/>
                </w:tcPr>
                <w:p w:rsidR="004A49E9" w:rsidRDefault="00C2478A" w:rsidP="007B0576">
                  <w:pPr>
                    <w:rPr>
                      <w:rFonts w:ascii="Arial" w:hAnsi="Arial" w:cs="Arial"/>
                    </w:rPr>
                  </w:pPr>
                  <w:r w:rsidRPr="00C2478A">
                    <w:rPr>
                      <w:rFonts w:ascii="Arial" w:hAnsi="Arial" w:cs="Arial"/>
                      <w:sz w:val="20"/>
                      <w:szCs w:val="20"/>
                    </w:rPr>
                    <w:lastRenderedPageBreak/>
                    <w:t>Health and safety committees</w:t>
                  </w:r>
                </w:p>
              </w:tc>
              <w:tc>
                <w:tcPr>
                  <w:tcW w:w="3420" w:type="dxa"/>
                </w:tcPr>
                <w:p w:rsidR="00C2478A" w:rsidRDefault="00C2478A" w:rsidP="00C2478A">
                  <w:pPr>
                    <w:rPr>
                      <w:rFonts w:ascii="Arial" w:hAnsi="Arial" w:cs="Arial"/>
                      <w:sz w:val="20"/>
                      <w:szCs w:val="20"/>
                    </w:rPr>
                  </w:pPr>
                  <w:r w:rsidRPr="00C2478A">
                    <w:rPr>
                      <w:rFonts w:ascii="Arial" w:hAnsi="Arial" w:cs="Arial"/>
                      <w:sz w:val="20"/>
                      <w:szCs w:val="20"/>
                    </w:rPr>
                    <w:t>Roles, duties, rights and responsibilities :</w:t>
                  </w:r>
                  <w:r>
                    <w:rPr>
                      <w:rFonts w:ascii="Arial" w:hAnsi="Arial" w:cs="Arial"/>
                      <w:sz w:val="20"/>
                      <w:szCs w:val="20"/>
                    </w:rPr>
                    <w:t xml:space="preserve"> </w:t>
                  </w:r>
                </w:p>
                <w:p w:rsidR="00C2478A" w:rsidRPr="00C2478A" w:rsidRDefault="00C2478A" w:rsidP="000016EC">
                  <w:pPr>
                    <w:pStyle w:val="ListParagraph"/>
                    <w:numPr>
                      <w:ilvl w:val="0"/>
                      <w:numId w:val="18"/>
                    </w:numPr>
                    <w:ind w:left="162" w:hanging="162"/>
                    <w:rPr>
                      <w:rFonts w:ascii="Arial" w:hAnsi="Arial" w:cs="Arial"/>
                      <w:sz w:val="20"/>
                      <w:szCs w:val="20"/>
                    </w:rPr>
                  </w:pPr>
                  <w:r w:rsidRPr="00C2478A">
                    <w:rPr>
                      <w:rFonts w:ascii="Arial" w:hAnsi="Arial" w:cs="Arial"/>
                      <w:sz w:val="20"/>
                      <w:szCs w:val="20"/>
                    </w:rPr>
                    <w:t>to facilitate cooperation between the person conducting a business or undertaking and workers in instigating,</w:t>
                  </w:r>
                </w:p>
                <w:p w:rsidR="00C2478A" w:rsidRPr="00C2478A" w:rsidRDefault="00C2478A" w:rsidP="00C2478A">
                  <w:pPr>
                    <w:rPr>
                      <w:rFonts w:ascii="Arial" w:hAnsi="Arial" w:cs="Arial"/>
                      <w:sz w:val="20"/>
                      <w:szCs w:val="20"/>
                    </w:rPr>
                  </w:pPr>
                  <w:r w:rsidRPr="00C2478A">
                    <w:rPr>
                      <w:rFonts w:ascii="Arial" w:hAnsi="Arial" w:cs="Arial"/>
                      <w:sz w:val="20"/>
                      <w:szCs w:val="20"/>
                    </w:rPr>
                    <w:t>developing and carrying out measures designed to</w:t>
                  </w:r>
                </w:p>
                <w:p w:rsidR="00C2478A" w:rsidRPr="00C2478A" w:rsidRDefault="00C2478A" w:rsidP="00C2478A">
                  <w:pPr>
                    <w:rPr>
                      <w:rFonts w:ascii="Arial" w:hAnsi="Arial" w:cs="Arial"/>
                      <w:sz w:val="20"/>
                      <w:szCs w:val="20"/>
                    </w:rPr>
                  </w:pPr>
                  <w:r w:rsidRPr="00C2478A">
                    <w:rPr>
                      <w:rFonts w:ascii="Arial" w:hAnsi="Arial" w:cs="Arial"/>
                      <w:sz w:val="20"/>
                      <w:szCs w:val="20"/>
                    </w:rPr>
                    <w:t>ensure the workers’ health and safety at work; and</w:t>
                  </w:r>
                </w:p>
                <w:p w:rsidR="00C2478A" w:rsidRPr="00C2478A" w:rsidRDefault="00C2478A" w:rsidP="00C2478A">
                  <w:pPr>
                    <w:rPr>
                      <w:rFonts w:ascii="Arial" w:hAnsi="Arial" w:cs="Arial"/>
                      <w:sz w:val="20"/>
                      <w:szCs w:val="20"/>
                    </w:rPr>
                  </w:pPr>
                  <w:r w:rsidRPr="00C2478A">
                    <w:rPr>
                      <w:rFonts w:ascii="Arial" w:hAnsi="Arial" w:cs="Arial"/>
                      <w:sz w:val="20"/>
                      <w:szCs w:val="20"/>
                    </w:rPr>
                    <w:t>- to assist in developing standards, rules and procedures</w:t>
                  </w:r>
                </w:p>
                <w:p w:rsidR="00C2478A" w:rsidRPr="00C2478A" w:rsidRDefault="00C2478A" w:rsidP="00C2478A">
                  <w:pPr>
                    <w:rPr>
                      <w:rFonts w:ascii="Arial" w:hAnsi="Arial" w:cs="Arial"/>
                      <w:sz w:val="20"/>
                      <w:szCs w:val="20"/>
                    </w:rPr>
                  </w:pPr>
                  <w:r w:rsidRPr="00C2478A">
                    <w:rPr>
                      <w:rFonts w:ascii="Arial" w:hAnsi="Arial" w:cs="Arial"/>
                      <w:sz w:val="20"/>
                      <w:szCs w:val="20"/>
                    </w:rPr>
                    <w:t>relating to health and safety that are to be followed or</w:t>
                  </w:r>
                </w:p>
                <w:p w:rsidR="00C2478A" w:rsidRPr="00C2478A" w:rsidRDefault="00C2478A" w:rsidP="00C2478A">
                  <w:pPr>
                    <w:rPr>
                      <w:rFonts w:ascii="Arial" w:hAnsi="Arial" w:cs="Arial"/>
                      <w:sz w:val="20"/>
                      <w:szCs w:val="20"/>
                    </w:rPr>
                  </w:pPr>
                  <w:r w:rsidRPr="00C2478A">
                    <w:rPr>
                      <w:rFonts w:ascii="Arial" w:hAnsi="Arial" w:cs="Arial"/>
                      <w:sz w:val="20"/>
                      <w:szCs w:val="20"/>
                    </w:rPr>
                    <w:t xml:space="preserve">complied with at the workplace; and </w:t>
                  </w:r>
                </w:p>
                <w:p w:rsidR="00C2478A" w:rsidRPr="00C2478A" w:rsidRDefault="00C2478A" w:rsidP="00C2478A">
                  <w:pPr>
                    <w:rPr>
                      <w:rFonts w:ascii="Arial" w:hAnsi="Arial" w:cs="Arial"/>
                      <w:sz w:val="20"/>
                      <w:szCs w:val="20"/>
                    </w:rPr>
                  </w:pPr>
                  <w:r w:rsidRPr="00C2478A">
                    <w:rPr>
                      <w:rFonts w:ascii="Arial" w:hAnsi="Arial" w:cs="Arial"/>
                      <w:sz w:val="20"/>
                      <w:szCs w:val="20"/>
                    </w:rPr>
                    <w:t>- any other functions prescribed under a regulation or</w:t>
                  </w:r>
                </w:p>
                <w:p w:rsidR="004A49E9" w:rsidRDefault="00C2478A" w:rsidP="00C2478A">
                  <w:pPr>
                    <w:rPr>
                      <w:rFonts w:ascii="Arial" w:hAnsi="Arial" w:cs="Arial"/>
                    </w:rPr>
                  </w:pPr>
                  <w:proofErr w:type="gramStart"/>
                  <w:r w:rsidRPr="00C2478A">
                    <w:rPr>
                      <w:rFonts w:ascii="Arial" w:hAnsi="Arial" w:cs="Arial"/>
                      <w:sz w:val="20"/>
                      <w:szCs w:val="20"/>
                    </w:rPr>
                    <w:t>agreed</w:t>
                  </w:r>
                  <w:proofErr w:type="gramEnd"/>
                  <w:r w:rsidRPr="00C2478A">
                    <w:rPr>
                      <w:rFonts w:ascii="Arial" w:hAnsi="Arial" w:cs="Arial"/>
                      <w:sz w:val="20"/>
                      <w:szCs w:val="20"/>
                    </w:rPr>
                    <w:t xml:space="preserve"> between the person conducting the business or</w:t>
                  </w:r>
                  <w:r>
                    <w:rPr>
                      <w:rFonts w:ascii="Arial" w:hAnsi="Arial" w:cs="Arial"/>
                      <w:sz w:val="20"/>
                      <w:szCs w:val="20"/>
                    </w:rPr>
                    <w:t xml:space="preserve"> </w:t>
                  </w:r>
                  <w:r w:rsidRPr="00C2478A">
                    <w:rPr>
                      <w:rFonts w:ascii="Arial" w:hAnsi="Arial" w:cs="Arial"/>
                      <w:sz w:val="20"/>
                      <w:szCs w:val="20"/>
                    </w:rPr>
                    <w:t>undertaking and the committee.</w:t>
                  </w:r>
                </w:p>
              </w:tc>
              <w:tc>
                <w:tcPr>
                  <w:tcW w:w="3418" w:type="dxa"/>
                </w:tcPr>
                <w:p w:rsidR="00C2478A" w:rsidRPr="00C2478A" w:rsidRDefault="00C2478A" w:rsidP="00C2478A">
                  <w:pPr>
                    <w:rPr>
                      <w:rFonts w:ascii="Arial" w:hAnsi="Arial" w:cs="Arial"/>
                      <w:sz w:val="20"/>
                      <w:szCs w:val="20"/>
                    </w:rPr>
                  </w:pPr>
                  <w:r w:rsidRPr="00C2478A">
                    <w:rPr>
                      <w:rFonts w:ascii="Arial" w:hAnsi="Arial" w:cs="Arial"/>
                      <w:sz w:val="20"/>
                      <w:szCs w:val="20"/>
                    </w:rPr>
                    <w:t>- Provide the Company WHS procedures Induction</w:t>
                  </w:r>
                </w:p>
                <w:p w:rsidR="00C2478A" w:rsidRPr="00C2478A" w:rsidRDefault="00C2478A" w:rsidP="00C2478A">
                  <w:pPr>
                    <w:rPr>
                      <w:rFonts w:ascii="Arial" w:hAnsi="Arial" w:cs="Arial"/>
                      <w:sz w:val="20"/>
                      <w:szCs w:val="20"/>
                    </w:rPr>
                  </w:pPr>
                  <w:r w:rsidRPr="00C2478A">
                    <w:rPr>
                      <w:rFonts w:ascii="Arial" w:hAnsi="Arial" w:cs="Arial"/>
                      <w:sz w:val="20"/>
                      <w:szCs w:val="20"/>
                    </w:rPr>
                    <w:t>- Provide Health and safety committee Training course</w:t>
                  </w:r>
                </w:p>
                <w:p w:rsidR="00C2478A" w:rsidRPr="00C2478A" w:rsidRDefault="00C2478A" w:rsidP="00C2478A">
                  <w:pPr>
                    <w:rPr>
                      <w:rFonts w:ascii="Arial" w:hAnsi="Arial" w:cs="Arial"/>
                      <w:sz w:val="20"/>
                      <w:szCs w:val="20"/>
                    </w:rPr>
                  </w:pPr>
                  <w:r w:rsidRPr="00C2478A">
                    <w:rPr>
                      <w:rFonts w:ascii="Arial" w:hAnsi="Arial" w:cs="Arial"/>
                      <w:sz w:val="20"/>
                      <w:szCs w:val="20"/>
                    </w:rPr>
                    <w:t xml:space="preserve">- Conduct Monthly Meeting for </w:t>
                  </w:r>
                </w:p>
                <w:p w:rsidR="00C2478A" w:rsidRPr="00C2478A" w:rsidRDefault="00C2478A" w:rsidP="00C2478A">
                  <w:pPr>
                    <w:rPr>
                      <w:rFonts w:ascii="Arial" w:hAnsi="Arial" w:cs="Arial"/>
                      <w:sz w:val="20"/>
                      <w:szCs w:val="20"/>
                    </w:rPr>
                  </w:pPr>
                  <w:r w:rsidRPr="00C2478A">
                    <w:rPr>
                      <w:rFonts w:ascii="Arial" w:hAnsi="Arial" w:cs="Arial"/>
                      <w:sz w:val="20"/>
                      <w:szCs w:val="20"/>
                    </w:rPr>
                    <w:t xml:space="preserve"> Health and safety committees to get the two ways communication and what supports they need. </w:t>
                  </w:r>
                </w:p>
                <w:p w:rsidR="004A49E9" w:rsidRDefault="00C2478A" w:rsidP="00C2478A">
                  <w:pPr>
                    <w:rPr>
                      <w:rFonts w:ascii="Arial" w:hAnsi="Arial" w:cs="Arial"/>
                    </w:rPr>
                  </w:pPr>
                  <w:r w:rsidRPr="00C2478A">
                    <w:rPr>
                      <w:rFonts w:ascii="Arial" w:hAnsi="Arial" w:cs="Arial"/>
                      <w:sz w:val="20"/>
                      <w:szCs w:val="20"/>
                    </w:rPr>
                    <w:t xml:space="preserve">- Provide technical WHS training courses to them such as Electrical safety, Working at height safety, scaffolding, HSE leadership, Internal Auditor, working in confine space, </w:t>
                  </w:r>
                  <w:proofErr w:type="spellStart"/>
                  <w:r w:rsidRPr="00C2478A">
                    <w:rPr>
                      <w:rFonts w:ascii="Arial" w:hAnsi="Arial" w:cs="Arial"/>
                      <w:sz w:val="20"/>
                      <w:szCs w:val="20"/>
                    </w:rPr>
                    <w:t>ect</w:t>
                  </w:r>
                  <w:proofErr w:type="spellEnd"/>
                  <w:r w:rsidRPr="00C2478A">
                    <w:rPr>
                      <w:rFonts w:ascii="Arial" w:hAnsi="Arial" w:cs="Arial"/>
                      <w:sz w:val="20"/>
                      <w:szCs w:val="20"/>
                    </w:rPr>
                    <w:t>.</w:t>
                  </w:r>
                </w:p>
              </w:tc>
            </w:tr>
            <w:tr w:rsidR="004A49E9" w:rsidTr="00037013">
              <w:tc>
                <w:tcPr>
                  <w:tcW w:w="1952" w:type="dxa"/>
                </w:tcPr>
                <w:p w:rsidR="004A49E9" w:rsidRDefault="004B300A" w:rsidP="007B0576">
                  <w:pPr>
                    <w:rPr>
                      <w:rFonts w:ascii="Arial" w:hAnsi="Arial" w:cs="Arial"/>
                    </w:rPr>
                  </w:pPr>
                  <w:r w:rsidRPr="004B300A">
                    <w:rPr>
                      <w:rFonts w:ascii="Arial" w:hAnsi="Arial" w:cs="Arial"/>
                      <w:sz w:val="20"/>
                      <w:szCs w:val="20"/>
                    </w:rPr>
                    <w:t>Workers</w:t>
                  </w:r>
                </w:p>
              </w:tc>
              <w:tc>
                <w:tcPr>
                  <w:tcW w:w="3420" w:type="dxa"/>
                </w:tcPr>
                <w:p w:rsidR="004B300A" w:rsidRDefault="004B300A" w:rsidP="004B300A">
                  <w:pPr>
                    <w:rPr>
                      <w:rFonts w:ascii="Arial" w:hAnsi="Arial" w:cs="Arial"/>
                      <w:sz w:val="20"/>
                      <w:szCs w:val="20"/>
                    </w:rPr>
                  </w:pPr>
                  <w:r w:rsidRPr="00C2478A">
                    <w:rPr>
                      <w:rFonts w:ascii="Arial" w:hAnsi="Arial" w:cs="Arial"/>
                      <w:sz w:val="20"/>
                      <w:szCs w:val="20"/>
                    </w:rPr>
                    <w:t>Roles, duties, rights and responsibilities :</w:t>
                  </w:r>
                  <w:r>
                    <w:rPr>
                      <w:rFonts w:ascii="Arial" w:hAnsi="Arial" w:cs="Arial"/>
                      <w:sz w:val="20"/>
                      <w:szCs w:val="20"/>
                    </w:rPr>
                    <w:t xml:space="preserve"> </w:t>
                  </w:r>
                </w:p>
                <w:p w:rsidR="004B300A" w:rsidRPr="004B300A" w:rsidRDefault="004B300A" w:rsidP="004B300A">
                  <w:pPr>
                    <w:rPr>
                      <w:rFonts w:ascii="Arial" w:hAnsi="Arial" w:cs="Arial"/>
                      <w:sz w:val="20"/>
                      <w:szCs w:val="20"/>
                    </w:rPr>
                  </w:pPr>
                  <w:r w:rsidRPr="004B300A">
                    <w:rPr>
                      <w:rFonts w:ascii="Arial" w:hAnsi="Arial" w:cs="Arial"/>
                      <w:sz w:val="20"/>
                      <w:szCs w:val="20"/>
                    </w:rPr>
                    <w:t>- A worker who carries out work for a business or undertaking</w:t>
                  </w:r>
                </w:p>
                <w:p w:rsidR="004B300A" w:rsidRPr="004B300A" w:rsidRDefault="004B300A" w:rsidP="004B300A">
                  <w:pPr>
                    <w:rPr>
                      <w:rFonts w:ascii="Arial" w:hAnsi="Arial" w:cs="Arial"/>
                      <w:sz w:val="20"/>
                      <w:szCs w:val="20"/>
                    </w:rPr>
                  </w:pPr>
                  <w:r w:rsidRPr="004B300A">
                    <w:rPr>
                      <w:rFonts w:ascii="Arial" w:hAnsi="Arial" w:cs="Arial"/>
                      <w:sz w:val="20"/>
                      <w:szCs w:val="20"/>
                    </w:rPr>
                    <w:t>may ask the person conducting the business or undertaking to</w:t>
                  </w:r>
                </w:p>
                <w:p w:rsidR="004B300A" w:rsidRPr="004B300A" w:rsidRDefault="004B300A" w:rsidP="004B300A">
                  <w:pPr>
                    <w:rPr>
                      <w:rFonts w:ascii="Arial" w:hAnsi="Arial" w:cs="Arial"/>
                      <w:sz w:val="20"/>
                      <w:szCs w:val="20"/>
                    </w:rPr>
                  </w:pPr>
                  <w:r w:rsidRPr="004B300A">
                    <w:rPr>
                      <w:rFonts w:ascii="Arial" w:hAnsi="Arial" w:cs="Arial"/>
                      <w:sz w:val="20"/>
                      <w:szCs w:val="20"/>
                    </w:rPr>
                    <w:t>facilitate the conduct of an election for 1 or more health and</w:t>
                  </w:r>
                </w:p>
                <w:p w:rsidR="004B300A" w:rsidRPr="004B300A" w:rsidRDefault="004B300A" w:rsidP="004B300A">
                  <w:pPr>
                    <w:rPr>
                      <w:rFonts w:ascii="Arial" w:hAnsi="Arial" w:cs="Arial"/>
                      <w:sz w:val="20"/>
                      <w:szCs w:val="20"/>
                    </w:rPr>
                  </w:pPr>
                  <w:r w:rsidRPr="004B300A">
                    <w:rPr>
                      <w:rFonts w:ascii="Arial" w:hAnsi="Arial" w:cs="Arial"/>
                      <w:sz w:val="20"/>
                      <w:szCs w:val="20"/>
                    </w:rPr>
                    <w:t>safety representatives to represent workers who carry out</w:t>
                  </w:r>
                </w:p>
                <w:p w:rsidR="004B300A" w:rsidRPr="004B300A" w:rsidRDefault="004B300A" w:rsidP="004B300A">
                  <w:pPr>
                    <w:rPr>
                      <w:rFonts w:ascii="Arial" w:hAnsi="Arial" w:cs="Arial"/>
                      <w:sz w:val="20"/>
                      <w:szCs w:val="20"/>
                    </w:rPr>
                  </w:pPr>
                  <w:proofErr w:type="gramStart"/>
                  <w:r w:rsidRPr="004B300A">
                    <w:rPr>
                      <w:rFonts w:ascii="Arial" w:hAnsi="Arial" w:cs="Arial"/>
                      <w:sz w:val="20"/>
                      <w:szCs w:val="20"/>
                    </w:rPr>
                    <w:t>work</w:t>
                  </w:r>
                  <w:proofErr w:type="gramEnd"/>
                  <w:r w:rsidRPr="004B300A">
                    <w:rPr>
                      <w:rFonts w:ascii="Arial" w:hAnsi="Arial" w:cs="Arial"/>
                      <w:sz w:val="20"/>
                      <w:szCs w:val="20"/>
                    </w:rPr>
                    <w:t xml:space="preserve"> for the business or undertaking.</w:t>
                  </w:r>
                </w:p>
                <w:p w:rsidR="004B300A" w:rsidRPr="004B300A" w:rsidRDefault="004B300A" w:rsidP="004B300A">
                  <w:pPr>
                    <w:rPr>
                      <w:rFonts w:ascii="Arial" w:hAnsi="Arial" w:cs="Arial"/>
                      <w:sz w:val="20"/>
                      <w:szCs w:val="20"/>
                    </w:rPr>
                  </w:pPr>
                  <w:r w:rsidRPr="004B300A">
                    <w:rPr>
                      <w:rFonts w:ascii="Arial" w:hAnsi="Arial" w:cs="Arial"/>
                      <w:sz w:val="20"/>
                      <w:szCs w:val="20"/>
                    </w:rPr>
                    <w:t>- take reasonable care for his or her own health and</w:t>
                  </w:r>
                </w:p>
                <w:p w:rsidR="004B300A" w:rsidRPr="004B300A" w:rsidRDefault="004B300A" w:rsidP="004B300A">
                  <w:pPr>
                    <w:rPr>
                      <w:rFonts w:ascii="Arial" w:hAnsi="Arial" w:cs="Arial"/>
                      <w:sz w:val="20"/>
                      <w:szCs w:val="20"/>
                    </w:rPr>
                  </w:pPr>
                  <w:r w:rsidRPr="004B300A">
                    <w:rPr>
                      <w:rFonts w:ascii="Arial" w:hAnsi="Arial" w:cs="Arial"/>
                      <w:sz w:val="20"/>
                      <w:szCs w:val="20"/>
                    </w:rPr>
                    <w:t>safety; and</w:t>
                  </w:r>
                </w:p>
                <w:p w:rsidR="004B300A" w:rsidRPr="004B300A" w:rsidRDefault="004B300A" w:rsidP="004B300A">
                  <w:pPr>
                    <w:rPr>
                      <w:rFonts w:ascii="Arial" w:hAnsi="Arial" w:cs="Arial"/>
                      <w:sz w:val="20"/>
                      <w:szCs w:val="20"/>
                    </w:rPr>
                  </w:pPr>
                  <w:r w:rsidRPr="004B300A">
                    <w:rPr>
                      <w:rFonts w:ascii="Arial" w:hAnsi="Arial" w:cs="Arial"/>
                      <w:sz w:val="20"/>
                      <w:szCs w:val="20"/>
                    </w:rPr>
                    <w:t>- take reasonable care that his or her acts or omissions do</w:t>
                  </w:r>
                </w:p>
                <w:p w:rsidR="004B300A" w:rsidRPr="004B300A" w:rsidRDefault="004B300A" w:rsidP="004B300A">
                  <w:pPr>
                    <w:rPr>
                      <w:rFonts w:ascii="Arial" w:hAnsi="Arial" w:cs="Arial"/>
                      <w:sz w:val="20"/>
                      <w:szCs w:val="20"/>
                    </w:rPr>
                  </w:pPr>
                  <w:r w:rsidRPr="004B300A">
                    <w:rPr>
                      <w:rFonts w:ascii="Arial" w:hAnsi="Arial" w:cs="Arial"/>
                      <w:sz w:val="20"/>
                      <w:szCs w:val="20"/>
                    </w:rPr>
                    <w:t>not adversely affect the health and safety of other</w:t>
                  </w:r>
                </w:p>
                <w:p w:rsidR="004B300A" w:rsidRPr="004B300A" w:rsidRDefault="004B300A" w:rsidP="004B300A">
                  <w:pPr>
                    <w:rPr>
                      <w:rFonts w:ascii="Arial" w:hAnsi="Arial" w:cs="Arial"/>
                      <w:sz w:val="20"/>
                      <w:szCs w:val="20"/>
                    </w:rPr>
                  </w:pPr>
                  <w:r w:rsidRPr="004B300A">
                    <w:rPr>
                      <w:rFonts w:ascii="Arial" w:hAnsi="Arial" w:cs="Arial"/>
                      <w:sz w:val="20"/>
                      <w:szCs w:val="20"/>
                    </w:rPr>
                    <w:t>persons; and</w:t>
                  </w:r>
                </w:p>
                <w:p w:rsidR="004B300A" w:rsidRPr="004B300A" w:rsidRDefault="004B300A" w:rsidP="004B300A">
                  <w:pPr>
                    <w:rPr>
                      <w:rFonts w:ascii="Arial" w:hAnsi="Arial" w:cs="Arial"/>
                      <w:sz w:val="20"/>
                      <w:szCs w:val="20"/>
                    </w:rPr>
                  </w:pPr>
                  <w:r w:rsidRPr="004B300A">
                    <w:rPr>
                      <w:rFonts w:ascii="Arial" w:hAnsi="Arial" w:cs="Arial"/>
                      <w:sz w:val="20"/>
                      <w:szCs w:val="20"/>
                    </w:rPr>
                    <w:t>- comply, so far as the worker is reasonably able, with any</w:t>
                  </w:r>
                </w:p>
                <w:p w:rsidR="004B300A" w:rsidRPr="004B300A" w:rsidRDefault="004B300A" w:rsidP="004B300A">
                  <w:pPr>
                    <w:rPr>
                      <w:rFonts w:ascii="Arial" w:hAnsi="Arial" w:cs="Arial"/>
                      <w:sz w:val="20"/>
                      <w:szCs w:val="20"/>
                    </w:rPr>
                  </w:pPr>
                  <w:r w:rsidRPr="004B300A">
                    <w:rPr>
                      <w:rFonts w:ascii="Arial" w:hAnsi="Arial" w:cs="Arial"/>
                      <w:sz w:val="20"/>
                      <w:szCs w:val="20"/>
                    </w:rPr>
                    <w:t>reasonable instruction that is given by the person</w:t>
                  </w:r>
                </w:p>
                <w:p w:rsidR="004B300A" w:rsidRPr="004B300A" w:rsidRDefault="004B300A" w:rsidP="004B300A">
                  <w:pPr>
                    <w:rPr>
                      <w:rFonts w:ascii="Arial" w:hAnsi="Arial" w:cs="Arial"/>
                      <w:sz w:val="20"/>
                      <w:szCs w:val="20"/>
                    </w:rPr>
                  </w:pPr>
                  <w:r w:rsidRPr="004B300A">
                    <w:rPr>
                      <w:rFonts w:ascii="Arial" w:hAnsi="Arial" w:cs="Arial"/>
                      <w:sz w:val="20"/>
                      <w:szCs w:val="20"/>
                    </w:rPr>
                    <w:t>conducting the business or undertaking to allow the</w:t>
                  </w:r>
                </w:p>
                <w:p w:rsidR="004B300A" w:rsidRPr="004B300A" w:rsidRDefault="004B300A" w:rsidP="004B300A">
                  <w:pPr>
                    <w:rPr>
                      <w:rFonts w:ascii="Arial" w:hAnsi="Arial" w:cs="Arial"/>
                      <w:sz w:val="20"/>
                      <w:szCs w:val="20"/>
                    </w:rPr>
                  </w:pPr>
                  <w:r w:rsidRPr="004B300A">
                    <w:rPr>
                      <w:rFonts w:ascii="Arial" w:hAnsi="Arial" w:cs="Arial"/>
                      <w:sz w:val="20"/>
                      <w:szCs w:val="20"/>
                    </w:rPr>
                    <w:t>person to comply with this Act; and</w:t>
                  </w:r>
                </w:p>
                <w:p w:rsidR="004B300A" w:rsidRPr="004B300A" w:rsidRDefault="004B300A" w:rsidP="004B300A">
                  <w:pPr>
                    <w:rPr>
                      <w:rFonts w:ascii="Arial" w:hAnsi="Arial" w:cs="Arial"/>
                      <w:sz w:val="20"/>
                      <w:szCs w:val="20"/>
                    </w:rPr>
                  </w:pPr>
                  <w:r w:rsidRPr="004B300A">
                    <w:rPr>
                      <w:rFonts w:ascii="Arial" w:hAnsi="Arial" w:cs="Arial"/>
                      <w:sz w:val="20"/>
                      <w:szCs w:val="20"/>
                    </w:rPr>
                    <w:t>- co-operate with any reasonable policy or procedure of the person conducting the business or undertaking relating to health or safety at the workplace that has</w:t>
                  </w:r>
                </w:p>
                <w:p w:rsidR="004A49E9" w:rsidRDefault="004B300A" w:rsidP="004B300A">
                  <w:pPr>
                    <w:rPr>
                      <w:rFonts w:ascii="Arial" w:hAnsi="Arial" w:cs="Arial"/>
                    </w:rPr>
                  </w:pPr>
                  <w:r w:rsidRPr="004B300A">
                    <w:rPr>
                      <w:rFonts w:ascii="Arial" w:hAnsi="Arial" w:cs="Arial"/>
                      <w:sz w:val="20"/>
                      <w:szCs w:val="20"/>
                    </w:rPr>
                    <w:t>been notified to workers</w:t>
                  </w:r>
                </w:p>
              </w:tc>
              <w:tc>
                <w:tcPr>
                  <w:tcW w:w="3418" w:type="dxa"/>
                </w:tcPr>
                <w:p w:rsidR="004B300A" w:rsidRPr="00C2478A" w:rsidRDefault="004B300A" w:rsidP="004B300A">
                  <w:pPr>
                    <w:rPr>
                      <w:rFonts w:ascii="Arial" w:hAnsi="Arial" w:cs="Arial"/>
                      <w:sz w:val="20"/>
                      <w:szCs w:val="20"/>
                    </w:rPr>
                  </w:pPr>
                  <w:r w:rsidRPr="00C2478A">
                    <w:rPr>
                      <w:rFonts w:ascii="Arial" w:hAnsi="Arial" w:cs="Arial"/>
                      <w:sz w:val="20"/>
                      <w:szCs w:val="20"/>
                    </w:rPr>
                    <w:t xml:space="preserve">- Provide the Company WHS </w:t>
                  </w:r>
                  <w:r>
                    <w:rPr>
                      <w:rFonts w:ascii="Arial" w:hAnsi="Arial" w:cs="Arial"/>
                      <w:sz w:val="20"/>
                      <w:szCs w:val="20"/>
                    </w:rPr>
                    <w:t>Basic</w:t>
                  </w:r>
                  <w:r w:rsidRPr="00C2478A">
                    <w:rPr>
                      <w:rFonts w:ascii="Arial" w:hAnsi="Arial" w:cs="Arial"/>
                      <w:sz w:val="20"/>
                      <w:szCs w:val="20"/>
                    </w:rPr>
                    <w:t xml:space="preserve"> Induction</w:t>
                  </w:r>
                </w:p>
                <w:p w:rsidR="004B300A" w:rsidRPr="00C2478A" w:rsidRDefault="004B300A" w:rsidP="004B300A">
                  <w:pPr>
                    <w:rPr>
                      <w:rFonts w:ascii="Arial" w:hAnsi="Arial" w:cs="Arial"/>
                      <w:sz w:val="20"/>
                      <w:szCs w:val="20"/>
                    </w:rPr>
                  </w:pPr>
                  <w:r w:rsidRPr="00C2478A">
                    <w:rPr>
                      <w:rFonts w:ascii="Arial" w:hAnsi="Arial" w:cs="Arial"/>
                      <w:sz w:val="20"/>
                      <w:szCs w:val="20"/>
                    </w:rPr>
                    <w:t xml:space="preserve">- Provide Health and safety </w:t>
                  </w:r>
                  <w:r>
                    <w:rPr>
                      <w:rFonts w:ascii="Arial" w:hAnsi="Arial" w:cs="Arial"/>
                      <w:sz w:val="20"/>
                      <w:szCs w:val="20"/>
                    </w:rPr>
                    <w:t>Hazard and Risk</w:t>
                  </w:r>
                  <w:r w:rsidRPr="00C2478A">
                    <w:rPr>
                      <w:rFonts w:ascii="Arial" w:hAnsi="Arial" w:cs="Arial"/>
                      <w:sz w:val="20"/>
                      <w:szCs w:val="20"/>
                    </w:rPr>
                    <w:t xml:space="preserve"> Training course</w:t>
                  </w:r>
                </w:p>
                <w:p w:rsidR="004B300A" w:rsidRDefault="004B300A" w:rsidP="004B300A">
                  <w:pPr>
                    <w:rPr>
                      <w:rFonts w:ascii="Arial" w:hAnsi="Arial" w:cs="Arial"/>
                      <w:sz w:val="20"/>
                      <w:szCs w:val="20"/>
                    </w:rPr>
                  </w:pPr>
                  <w:r w:rsidRPr="00C2478A">
                    <w:rPr>
                      <w:rFonts w:ascii="Arial" w:hAnsi="Arial" w:cs="Arial"/>
                      <w:sz w:val="20"/>
                      <w:szCs w:val="20"/>
                    </w:rPr>
                    <w:t xml:space="preserve">- Conduct </w:t>
                  </w:r>
                  <w:r>
                    <w:rPr>
                      <w:rFonts w:ascii="Arial" w:hAnsi="Arial" w:cs="Arial"/>
                      <w:sz w:val="20"/>
                      <w:szCs w:val="20"/>
                    </w:rPr>
                    <w:t>Safety Tool box talk</w:t>
                  </w:r>
                  <w:r w:rsidRPr="00C2478A">
                    <w:rPr>
                      <w:rFonts w:ascii="Arial" w:hAnsi="Arial" w:cs="Arial"/>
                      <w:sz w:val="20"/>
                      <w:szCs w:val="20"/>
                    </w:rPr>
                    <w:t xml:space="preserve"> to get the two ways communication and what supports they need.</w:t>
                  </w:r>
                </w:p>
                <w:p w:rsidR="004B300A" w:rsidRDefault="004B300A" w:rsidP="004B300A">
                  <w:pPr>
                    <w:rPr>
                      <w:rFonts w:ascii="Arial" w:hAnsi="Arial" w:cs="Arial"/>
                      <w:sz w:val="20"/>
                      <w:szCs w:val="20"/>
                    </w:rPr>
                  </w:pPr>
                  <w:r>
                    <w:rPr>
                      <w:rFonts w:ascii="Arial" w:hAnsi="Arial" w:cs="Arial"/>
                      <w:sz w:val="20"/>
                      <w:szCs w:val="20"/>
                    </w:rPr>
                    <w:t>- Attend their monthly department meeting to promote WHS awareness and get consultation to them</w:t>
                  </w:r>
                  <w:r w:rsidRPr="00C2478A">
                    <w:rPr>
                      <w:rFonts w:ascii="Arial" w:hAnsi="Arial" w:cs="Arial"/>
                      <w:sz w:val="20"/>
                      <w:szCs w:val="20"/>
                    </w:rPr>
                    <w:t xml:space="preserve"> </w:t>
                  </w:r>
                </w:p>
                <w:p w:rsidR="000D73A7" w:rsidRPr="00C2478A" w:rsidRDefault="000D73A7" w:rsidP="004B300A">
                  <w:pPr>
                    <w:rPr>
                      <w:rFonts w:ascii="Arial" w:hAnsi="Arial" w:cs="Arial"/>
                      <w:sz w:val="20"/>
                      <w:szCs w:val="20"/>
                    </w:rPr>
                  </w:pPr>
                  <w:r>
                    <w:rPr>
                      <w:rFonts w:ascii="Arial" w:hAnsi="Arial" w:cs="Arial"/>
                      <w:sz w:val="20"/>
                      <w:szCs w:val="20"/>
                    </w:rPr>
                    <w:t xml:space="preserve">- Communicate their job register and risk control measures to them and get information feedback from them or any comments </w:t>
                  </w:r>
                </w:p>
                <w:p w:rsidR="004A49E9" w:rsidRDefault="004B300A" w:rsidP="004B300A">
                  <w:pPr>
                    <w:rPr>
                      <w:rFonts w:ascii="Arial" w:hAnsi="Arial" w:cs="Arial"/>
                    </w:rPr>
                  </w:pPr>
                  <w:r w:rsidRPr="00C2478A">
                    <w:rPr>
                      <w:rFonts w:ascii="Arial" w:hAnsi="Arial" w:cs="Arial"/>
                      <w:sz w:val="20"/>
                      <w:szCs w:val="20"/>
                    </w:rPr>
                    <w:t xml:space="preserve">- Provide technical WHS training courses to them such as Electrical safety, Working at height safety, scaffolding, HSE leadership, Internal Auditor, working in confine space, </w:t>
                  </w:r>
                  <w:proofErr w:type="spellStart"/>
                  <w:r w:rsidRPr="00C2478A">
                    <w:rPr>
                      <w:rFonts w:ascii="Arial" w:hAnsi="Arial" w:cs="Arial"/>
                      <w:sz w:val="20"/>
                      <w:szCs w:val="20"/>
                    </w:rPr>
                    <w:t>ect</w:t>
                  </w:r>
                  <w:proofErr w:type="spellEnd"/>
                  <w:r w:rsidRPr="00C2478A">
                    <w:rPr>
                      <w:rFonts w:ascii="Arial" w:hAnsi="Arial" w:cs="Arial"/>
                      <w:sz w:val="20"/>
                      <w:szCs w:val="20"/>
                    </w:rPr>
                    <w:t>.</w:t>
                  </w:r>
                </w:p>
              </w:tc>
            </w:tr>
            <w:tr w:rsidR="00210C99" w:rsidTr="00037013">
              <w:tc>
                <w:tcPr>
                  <w:tcW w:w="1952" w:type="dxa"/>
                </w:tcPr>
                <w:p w:rsidR="00210C99" w:rsidRPr="004B300A" w:rsidRDefault="00210C99" w:rsidP="007B0576">
                  <w:pPr>
                    <w:rPr>
                      <w:rFonts w:ascii="Arial" w:hAnsi="Arial" w:cs="Arial"/>
                      <w:sz w:val="20"/>
                      <w:szCs w:val="20"/>
                    </w:rPr>
                  </w:pPr>
                  <w:r w:rsidRPr="00210C99">
                    <w:rPr>
                      <w:rFonts w:ascii="Arial" w:hAnsi="Arial" w:cs="Arial"/>
                      <w:sz w:val="20"/>
                      <w:szCs w:val="20"/>
                    </w:rPr>
                    <w:t>Managers and Supervisors</w:t>
                  </w:r>
                </w:p>
              </w:tc>
              <w:tc>
                <w:tcPr>
                  <w:tcW w:w="3420" w:type="dxa"/>
                </w:tcPr>
                <w:p w:rsidR="00210C99" w:rsidRPr="00210C99" w:rsidRDefault="00210C99" w:rsidP="00210C99">
                  <w:pPr>
                    <w:rPr>
                      <w:rFonts w:ascii="Arial" w:hAnsi="Arial" w:cs="Arial"/>
                      <w:sz w:val="20"/>
                      <w:szCs w:val="20"/>
                    </w:rPr>
                  </w:pPr>
                  <w:r w:rsidRPr="00210C99">
                    <w:rPr>
                      <w:rFonts w:ascii="Arial" w:hAnsi="Arial" w:cs="Arial"/>
                      <w:sz w:val="20"/>
                      <w:szCs w:val="20"/>
                    </w:rPr>
                    <w:t>- to identify hazard and Risk assessment of their own work activities</w:t>
                  </w:r>
                </w:p>
                <w:p w:rsidR="00210C99" w:rsidRPr="00C2478A" w:rsidRDefault="00210C99" w:rsidP="00210C99">
                  <w:pPr>
                    <w:rPr>
                      <w:rFonts w:ascii="Arial" w:hAnsi="Arial" w:cs="Arial"/>
                      <w:sz w:val="20"/>
                      <w:szCs w:val="20"/>
                    </w:rPr>
                  </w:pPr>
                  <w:r w:rsidRPr="00210C99">
                    <w:rPr>
                      <w:rFonts w:ascii="Arial" w:hAnsi="Arial" w:cs="Arial"/>
                      <w:sz w:val="20"/>
                      <w:szCs w:val="20"/>
                    </w:rPr>
                    <w:t>-to involve the incident investigation</w:t>
                  </w:r>
                </w:p>
              </w:tc>
              <w:tc>
                <w:tcPr>
                  <w:tcW w:w="3418" w:type="dxa"/>
                </w:tcPr>
                <w:p w:rsidR="00210C99" w:rsidRPr="00210C99" w:rsidRDefault="00210C99" w:rsidP="00210C99">
                  <w:pPr>
                    <w:rPr>
                      <w:rFonts w:ascii="Arial" w:hAnsi="Arial" w:cs="Arial"/>
                      <w:sz w:val="20"/>
                      <w:szCs w:val="20"/>
                    </w:rPr>
                  </w:pPr>
                  <w:r w:rsidRPr="00210C99">
                    <w:rPr>
                      <w:rFonts w:ascii="Arial" w:hAnsi="Arial" w:cs="Arial"/>
                      <w:sz w:val="20"/>
                      <w:szCs w:val="20"/>
                    </w:rPr>
                    <w:t>- Establish Training Plan and Training Budget for basic understanding of risk management process</w:t>
                  </w:r>
                </w:p>
                <w:p w:rsidR="00210C99" w:rsidRPr="00C2478A" w:rsidRDefault="00210C99" w:rsidP="00210C99">
                  <w:pPr>
                    <w:rPr>
                      <w:rFonts w:ascii="Arial" w:hAnsi="Arial" w:cs="Arial"/>
                      <w:sz w:val="20"/>
                      <w:szCs w:val="20"/>
                    </w:rPr>
                  </w:pPr>
                  <w:r w:rsidRPr="00210C99">
                    <w:rPr>
                      <w:rFonts w:ascii="Arial" w:hAnsi="Arial" w:cs="Arial"/>
                      <w:sz w:val="20"/>
                      <w:szCs w:val="20"/>
                    </w:rPr>
                    <w:t xml:space="preserve">and Incident Investigation </w:t>
                  </w:r>
                  <w:proofErr w:type="spellStart"/>
                  <w:r w:rsidRPr="00210C99">
                    <w:rPr>
                      <w:rFonts w:ascii="Arial" w:hAnsi="Arial" w:cs="Arial"/>
                      <w:sz w:val="20"/>
                      <w:szCs w:val="20"/>
                    </w:rPr>
                    <w:t>techniqe</w:t>
                  </w:r>
                  <w:proofErr w:type="spellEnd"/>
                  <w:r w:rsidRPr="00210C99">
                    <w:rPr>
                      <w:rFonts w:ascii="Arial" w:hAnsi="Arial" w:cs="Arial"/>
                      <w:sz w:val="20"/>
                      <w:szCs w:val="20"/>
                    </w:rPr>
                    <w:t xml:space="preserve"> such as TOPSET</w:t>
                  </w:r>
                </w:p>
              </w:tc>
            </w:tr>
          </w:tbl>
          <w:p w:rsidR="00277F08" w:rsidRDefault="004A49E9" w:rsidP="007B0576">
            <w:pPr>
              <w:rPr>
                <w:rFonts w:ascii="Arial" w:hAnsi="Arial" w:cs="Arial"/>
              </w:rPr>
            </w:pPr>
            <w:r>
              <w:rPr>
                <w:rFonts w:ascii="Arial" w:hAnsi="Arial" w:cs="Arial"/>
              </w:rPr>
              <w:t xml:space="preserve"> </w:t>
            </w:r>
            <w:permEnd w:id="1063846316"/>
          </w:p>
        </w:tc>
      </w:tr>
      <w:tr w:rsidR="00277F08" w:rsidTr="007B0576">
        <w:tc>
          <w:tcPr>
            <w:tcW w:w="9242" w:type="dxa"/>
            <w:shd w:val="clear" w:color="auto" w:fill="D9D9D9" w:themeFill="background1" w:themeFillShade="D9"/>
          </w:tcPr>
          <w:p w:rsidR="00277F08" w:rsidRDefault="0075023C" w:rsidP="0075023C">
            <w:pPr>
              <w:keepNext/>
              <w:rPr>
                <w:rFonts w:ascii="Arial" w:hAnsi="Arial" w:cs="Arial"/>
              </w:rPr>
            </w:pPr>
            <w:r>
              <w:rPr>
                <w:rFonts w:ascii="Arial" w:hAnsi="Arial" w:cs="Arial"/>
                <w:b/>
              </w:rPr>
              <w:lastRenderedPageBreak/>
              <w:t xml:space="preserve">Design, </w:t>
            </w:r>
            <w:r w:rsidR="00F03631">
              <w:rPr>
                <w:rFonts w:ascii="Arial" w:hAnsi="Arial" w:cs="Arial"/>
                <w:b/>
              </w:rPr>
              <w:t xml:space="preserve">development </w:t>
            </w:r>
            <w:r>
              <w:rPr>
                <w:rFonts w:ascii="Arial" w:hAnsi="Arial" w:cs="Arial"/>
                <w:b/>
              </w:rPr>
              <w:t xml:space="preserve">and use </w:t>
            </w:r>
            <w:r w:rsidR="00F03631">
              <w:rPr>
                <w:rFonts w:ascii="Arial" w:hAnsi="Arial" w:cs="Arial"/>
                <w:b/>
              </w:rPr>
              <w:t>of WHSIS</w:t>
            </w:r>
          </w:p>
        </w:tc>
      </w:tr>
      <w:tr w:rsidR="00277F08" w:rsidTr="007B0576">
        <w:trPr>
          <w:trHeight w:val="850"/>
        </w:trPr>
        <w:tc>
          <w:tcPr>
            <w:tcW w:w="9242" w:type="dxa"/>
          </w:tcPr>
          <w:tbl>
            <w:tblPr>
              <w:tblStyle w:val="TableGrid"/>
              <w:tblW w:w="0" w:type="auto"/>
              <w:tblLook w:val="04A0" w:firstRow="1" w:lastRow="0" w:firstColumn="1" w:lastColumn="0" w:noHBand="0" w:noVBand="1"/>
            </w:tblPr>
            <w:tblGrid>
              <w:gridCol w:w="1758"/>
              <w:gridCol w:w="1758"/>
              <w:gridCol w:w="1758"/>
              <w:gridCol w:w="1758"/>
              <w:gridCol w:w="1758"/>
            </w:tblGrid>
            <w:tr w:rsidR="00A73FEF" w:rsidTr="00A73FEF">
              <w:tc>
                <w:tcPr>
                  <w:tcW w:w="1758" w:type="dxa"/>
                </w:tcPr>
                <w:p w:rsidR="00A73FEF" w:rsidRPr="00A73FEF" w:rsidRDefault="00A73FEF" w:rsidP="007B0576">
                  <w:pPr>
                    <w:rPr>
                      <w:rFonts w:ascii="Arial" w:hAnsi="Arial" w:cs="Arial"/>
                      <w:b/>
                      <w:bCs/>
                      <w:sz w:val="20"/>
                      <w:szCs w:val="20"/>
                    </w:rPr>
                  </w:pPr>
                  <w:permStart w:id="1956730091" w:edGrp="everyone"/>
                  <w:r w:rsidRPr="00A73FEF">
                    <w:rPr>
                      <w:rFonts w:ascii="Arial" w:hAnsi="Arial" w:cs="Arial"/>
                      <w:b/>
                      <w:bCs/>
                      <w:sz w:val="20"/>
                      <w:szCs w:val="20"/>
                    </w:rPr>
                    <w:t>Identify barrier</w:t>
                  </w:r>
                </w:p>
              </w:tc>
              <w:tc>
                <w:tcPr>
                  <w:tcW w:w="1758" w:type="dxa"/>
                </w:tcPr>
                <w:p w:rsidR="00A73FEF" w:rsidRPr="00A73FEF" w:rsidRDefault="00A73FEF" w:rsidP="007B0576">
                  <w:pPr>
                    <w:rPr>
                      <w:rFonts w:ascii="Arial" w:hAnsi="Arial" w:cs="Arial"/>
                      <w:b/>
                      <w:bCs/>
                      <w:sz w:val="20"/>
                      <w:szCs w:val="20"/>
                    </w:rPr>
                  </w:pPr>
                  <w:r w:rsidRPr="00A73FEF">
                    <w:rPr>
                      <w:rFonts w:ascii="Arial" w:hAnsi="Arial" w:cs="Arial"/>
                      <w:b/>
                      <w:bCs/>
                      <w:sz w:val="20"/>
                      <w:szCs w:val="20"/>
                    </w:rPr>
                    <w:t>Measure to remove barrier</w:t>
                  </w:r>
                </w:p>
              </w:tc>
              <w:tc>
                <w:tcPr>
                  <w:tcW w:w="1758" w:type="dxa"/>
                </w:tcPr>
                <w:p w:rsidR="00A73FEF" w:rsidRPr="00A73FEF" w:rsidRDefault="00A73FEF" w:rsidP="007B0576">
                  <w:pPr>
                    <w:rPr>
                      <w:rFonts w:ascii="Arial" w:hAnsi="Arial" w:cs="Arial"/>
                      <w:b/>
                      <w:bCs/>
                      <w:sz w:val="20"/>
                      <w:szCs w:val="20"/>
                    </w:rPr>
                  </w:pPr>
                  <w:r w:rsidRPr="00A73FEF">
                    <w:rPr>
                      <w:rFonts w:ascii="Arial" w:hAnsi="Arial" w:cs="Arial"/>
                      <w:b/>
                      <w:bCs/>
                      <w:sz w:val="20"/>
                      <w:szCs w:val="20"/>
                    </w:rPr>
                    <w:t>Contribution to development of measure</w:t>
                  </w:r>
                </w:p>
              </w:tc>
              <w:tc>
                <w:tcPr>
                  <w:tcW w:w="1758" w:type="dxa"/>
                </w:tcPr>
                <w:p w:rsidR="00A73FEF" w:rsidRPr="00A73FEF" w:rsidRDefault="00A73FEF" w:rsidP="007B0576">
                  <w:pPr>
                    <w:rPr>
                      <w:rFonts w:ascii="Arial" w:hAnsi="Arial" w:cs="Arial"/>
                      <w:b/>
                      <w:bCs/>
                      <w:sz w:val="20"/>
                      <w:szCs w:val="20"/>
                    </w:rPr>
                  </w:pPr>
                  <w:r w:rsidRPr="00A73FEF">
                    <w:rPr>
                      <w:rFonts w:ascii="Arial" w:hAnsi="Arial" w:cs="Arial"/>
                      <w:b/>
                      <w:bCs/>
                      <w:sz w:val="20"/>
                      <w:szCs w:val="20"/>
                    </w:rPr>
                    <w:t>Contribution to implementation of measure</w:t>
                  </w:r>
                </w:p>
              </w:tc>
              <w:tc>
                <w:tcPr>
                  <w:tcW w:w="1758" w:type="dxa"/>
                </w:tcPr>
                <w:p w:rsidR="00A73FEF" w:rsidRPr="00A73FEF" w:rsidRDefault="00A73FEF" w:rsidP="007B0576">
                  <w:pPr>
                    <w:rPr>
                      <w:rFonts w:ascii="Arial" w:hAnsi="Arial" w:cs="Arial"/>
                      <w:b/>
                      <w:bCs/>
                      <w:sz w:val="20"/>
                      <w:szCs w:val="20"/>
                    </w:rPr>
                  </w:pPr>
                  <w:r w:rsidRPr="00A73FEF">
                    <w:rPr>
                      <w:rFonts w:ascii="Arial" w:hAnsi="Arial" w:cs="Arial"/>
                      <w:b/>
                      <w:bCs/>
                      <w:sz w:val="20"/>
                      <w:szCs w:val="20"/>
                    </w:rPr>
                    <w:t>Contribution to evaluation of measure</w:t>
                  </w:r>
                </w:p>
              </w:tc>
            </w:tr>
            <w:tr w:rsidR="00A73FEF" w:rsidTr="00A73FEF">
              <w:tc>
                <w:tcPr>
                  <w:tcW w:w="1758" w:type="dxa"/>
                </w:tcPr>
                <w:p w:rsidR="00A73FEF" w:rsidRPr="00A73FEF" w:rsidRDefault="00A73FEF" w:rsidP="00A73FEF">
                  <w:pPr>
                    <w:rPr>
                      <w:rFonts w:ascii="Arial" w:hAnsi="Arial" w:cs="Arial"/>
                      <w:sz w:val="20"/>
                      <w:szCs w:val="20"/>
                    </w:rPr>
                  </w:pPr>
                  <w:r w:rsidRPr="00A73FEF">
                    <w:rPr>
                      <w:sz w:val="20"/>
                      <w:szCs w:val="20"/>
                    </w:rPr>
                    <w:t>Language - Due to all of Technip WHS procedures are English but most of our staffs are local ( Thai) and they may not well understand the meaning in the procedure</w:t>
                  </w:r>
                </w:p>
              </w:tc>
              <w:tc>
                <w:tcPr>
                  <w:tcW w:w="1758" w:type="dxa"/>
                </w:tcPr>
                <w:p w:rsidR="00A73FEF" w:rsidRPr="00A73FEF" w:rsidRDefault="00A73FEF" w:rsidP="00A73FEF">
                  <w:pPr>
                    <w:spacing w:line="276" w:lineRule="auto"/>
                    <w:rPr>
                      <w:sz w:val="20"/>
                      <w:szCs w:val="20"/>
                    </w:rPr>
                  </w:pPr>
                  <w:r w:rsidRPr="00A73FEF">
                    <w:rPr>
                      <w:sz w:val="20"/>
                      <w:szCs w:val="20"/>
                    </w:rPr>
                    <w:t xml:space="preserve">Conduct </w:t>
                  </w:r>
                  <w:proofErr w:type="gramStart"/>
                  <w:r w:rsidRPr="00A73FEF">
                    <w:rPr>
                      <w:sz w:val="20"/>
                      <w:szCs w:val="20"/>
                    </w:rPr>
                    <w:t>WHS  Induction</w:t>
                  </w:r>
                  <w:proofErr w:type="gramEnd"/>
                  <w:r w:rsidRPr="00A73FEF">
                    <w:rPr>
                      <w:sz w:val="20"/>
                      <w:szCs w:val="20"/>
                    </w:rPr>
                    <w:t xml:space="preserve"> for all staffs using local language .</w:t>
                  </w:r>
                </w:p>
                <w:p w:rsidR="00A73FEF" w:rsidRPr="00A73FEF" w:rsidRDefault="00A73FEF" w:rsidP="00A73FEF">
                  <w:pPr>
                    <w:rPr>
                      <w:rFonts w:ascii="Arial" w:hAnsi="Arial" w:cs="Arial"/>
                      <w:sz w:val="20"/>
                      <w:szCs w:val="20"/>
                    </w:rPr>
                  </w:pPr>
                  <w:r w:rsidRPr="00A73FEF">
                    <w:rPr>
                      <w:sz w:val="20"/>
                      <w:szCs w:val="20"/>
                    </w:rPr>
                    <w:t>- Provide English Class for all staffs to improve English Skill</w:t>
                  </w:r>
                </w:p>
              </w:tc>
              <w:tc>
                <w:tcPr>
                  <w:tcW w:w="1758" w:type="dxa"/>
                </w:tcPr>
                <w:p w:rsidR="00A73FEF" w:rsidRPr="00A73FEF" w:rsidRDefault="00A73FEF" w:rsidP="00A73FEF">
                  <w:pPr>
                    <w:spacing w:line="276" w:lineRule="auto"/>
                    <w:rPr>
                      <w:sz w:val="20"/>
                      <w:szCs w:val="20"/>
                    </w:rPr>
                  </w:pPr>
                  <w:r w:rsidRPr="00A73FEF">
                    <w:rPr>
                      <w:sz w:val="20"/>
                      <w:szCs w:val="20"/>
                    </w:rPr>
                    <w:t xml:space="preserve">Establish WHS Training Procedure and Prepare WHS induction Material </w:t>
                  </w:r>
                </w:p>
                <w:p w:rsidR="00A73FEF" w:rsidRPr="00A73FEF" w:rsidRDefault="00A73FEF" w:rsidP="00A73FEF">
                  <w:pPr>
                    <w:rPr>
                      <w:rFonts w:ascii="Arial" w:hAnsi="Arial" w:cs="Arial"/>
                      <w:sz w:val="20"/>
                      <w:szCs w:val="20"/>
                    </w:rPr>
                  </w:pPr>
                  <w:r w:rsidRPr="00A73FEF">
                    <w:rPr>
                      <w:sz w:val="20"/>
                      <w:szCs w:val="20"/>
                    </w:rPr>
                    <w:t>- Prepare budget for English class and organize English class schedule for English Class service provider to conduct the class in the Company</w:t>
                  </w:r>
                </w:p>
              </w:tc>
              <w:tc>
                <w:tcPr>
                  <w:tcW w:w="1758" w:type="dxa"/>
                </w:tcPr>
                <w:p w:rsidR="00A73FEF" w:rsidRPr="00A73FEF" w:rsidRDefault="00A73FEF" w:rsidP="00A73FEF">
                  <w:pPr>
                    <w:spacing w:line="276" w:lineRule="auto"/>
                    <w:rPr>
                      <w:sz w:val="20"/>
                      <w:szCs w:val="20"/>
                    </w:rPr>
                  </w:pPr>
                  <w:r w:rsidRPr="00A73FEF">
                    <w:rPr>
                      <w:sz w:val="20"/>
                      <w:szCs w:val="20"/>
                    </w:rPr>
                    <w:t>Organize the WHS Training schedule as Weekly basis for new staffs to attend</w:t>
                  </w:r>
                </w:p>
                <w:p w:rsidR="00A73FEF" w:rsidRPr="00A73FEF" w:rsidRDefault="00A73FEF" w:rsidP="00A73FEF">
                  <w:pPr>
                    <w:rPr>
                      <w:rFonts w:ascii="Arial" w:hAnsi="Arial" w:cs="Arial"/>
                      <w:sz w:val="20"/>
                      <w:szCs w:val="20"/>
                    </w:rPr>
                  </w:pPr>
                  <w:r w:rsidRPr="00A73FEF">
                    <w:rPr>
                      <w:sz w:val="20"/>
                      <w:szCs w:val="20"/>
                    </w:rPr>
                    <w:t xml:space="preserve">- Organize English class schedule as daily basis for difference classes in the week, Each of staffs has once a week for their class.  </w:t>
                  </w:r>
                </w:p>
              </w:tc>
              <w:tc>
                <w:tcPr>
                  <w:tcW w:w="1758" w:type="dxa"/>
                </w:tcPr>
                <w:p w:rsidR="00A73FEF" w:rsidRPr="00A73FEF" w:rsidRDefault="00A73FEF" w:rsidP="00A73FEF">
                  <w:pPr>
                    <w:spacing w:line="276" w:lineRule="auto"/>
                    <w:rPr>
                      <w:sz w:val="20"/>
                      <w:szCs w:val="20"/>
                    </w:rPr>
                  </w:pPr>
                  <w:r w:rsidRPr="00A73FEF">
                    <w:rPr>
                      <w:sz w:val="20"/>
                      <w:szCs w:val="20"/>
                    </w:rPr>
                    <w:t xml:space="preserve">- Conduct test after induction to ensure they have well </w:t>
                  </w:r>
                  <w:proofErr w:type="spellStart"/>
                  <w:r w:rsidRPr="00A73FEF">
                    <w:rPr>
                      <w:sz w:val="20"/>
                      <w:szCs w:val="20"/>
                    </w:rPr>
                    <w:t>undertanding</w:t>
                  </w:r>
                  <w:proofErr w:type="spellEnd"/>
                  <w:r w:rsidRPr="00A73FEF">
                    <w:rPr>
                      <w:sz w:val="20"/>
                      <w:szCs w:val="20"/>
                    </w:rPr>
                    <w:t>.</w:t>
                  </w:r>
                </w:p>
                <w:p w:rsidR="00A73FEF" w:rsidRPr="00A73FEF" w:rsidRDefault="00A73FEF" w:rsidP="00A73FEF">
                  <w:pPr>
                    <w:spacing w:line="276" w:lineRule="auto"/>
                    <w:rPr>
                      <w:sz w:val="20"/>
                      <w:szCs w:val="20"/>
                    </w:rPr>
                  </w:pPr>
                  <w:r w:rsidRPr="00A73FEF">
                    <w:rPr>
                      <w:sz w:val="20"/>
                      <w:szCs w:val="20"/>
                    </w:rPr>
                    <w:t xml:space="preserve">- Conduct pre and </w:t>
                  </w:r>
                  <w:proofErr w:type="spellStart"/>
                  <w:r w:rsidRPr="00A73FEF">
                    <w:rPr>
                      <w:sz w:val="20"/>
                      <w:szCs w:val="20"/>
                    </w:rPr>
                    <w:t>post test</w:t>
                  </w:r>
                  <w:proofErr w:type="spellEnd"/>
                  <w:r w:rsidRPr="00A73FEF">
                    <w:rPr>
                      <w:sz w:val="20"/>
                      <w:szCs w:val="20"/>
                    </w:rPr>
                    <w:t xml:space="preserve"> for English class</w:t>
                  </w:r>
                </w:p>
                <w:p w:rsidR="00A73FEF" w:rsidRPr="00A73FEF" w:rsidRDefault="00A73FEF" w:rsidP="00A73FEF">
                  <w:pPr>
                    <w:rPr>
                      <w:rFonts w:ascii="Arial" w:hAnsi="Arial" w:cs="Arial"/>
                      <w:sz w:val="20"/>
                      <w:szCs w:val="20"/>
                    </w:rPr>
                  </w:pPr>
                  <w:r w:rsidRPr="00A73FEF">
                    <w:rPr>
                      <w:sz w:val="20"/>
                      <w:szCs w:val="20"/>
                    </w:rPr>
                    <w:t xml:space="preserve">- Conduct WHS Audit to ensure all </w:t>
                  </w:r>
                  <w:proofErr w:type="spellStart"/>
                  <w:r w:rsidRPr="00A73FEF">
                    <w:rPr>
                      <w:sz w:val="20"/>
                      <w:szCs w:val="20"/>
                    </w:rPr>
                    <w:t>stafffs</w:t>
                  </w:r>
                  <w:proofErr w:type="spellEnd"/>
                  <w:r w:rsidRPr="00A73FEF">
                    <w:rPr>
                      <w:sz w:val="20"/>
                      <w:szCs w:val="20"/>
                    </w:rPr>
                    <w:t xml:space="preserve"> / workers comply with WHS procedures</w:t>
                  </w:r>
                </w:p>
              </w:tc>
            </w:tr>
            <w:tr w:rsidR="00A73FEF" w:rsidTr="00A73FEF">
              <w:tc>
                <w:tcPr>
                  <w:tcW w:w="1758" w:type="dxa"/>
                </w:tcPr>
                <w:p w:rsidR="00A73FEF" w:rsidRPr="00A73FEF" w:rsidRDefault="00A73FEF" w:rsidP="007B0576">
                  <w:pPr>
                    <w:rPr>
                      <w:rFonts w:ascii="Arial" w:hAnsi="Arial" w:cs="Arial"/>
                      <w:sz w:val="20"/>
                      <w:szCs w:val="20"/>
                    </w:rPr>
                  </w:pPr>
                  <w:r w:rsidRPr="00A73FEF">
                    <w:rPr>
                      <w:sz w:val="20"/>
                      <w:szCs w:val="20"/>
                    </w:rPr>
                    <w:t>Shift Work</w:t>
                  </w:r>
                </w:p>
              </w:tc>
              <w:tc>
                <w:tcPr>
                  <w:tcW w:w="1758" w:type="dxa"/>
                </w:tcPr>
                <w:p w:rsidR="00A73FEF" w:rsidRPr="00A73FEF" w:rsidRDefault="00A73FEF" w:rsidP="007B0576">
                  <w:pPr>
                    <w:rPr>
                      <w:rFonts w:ascii="Arial" w:hAnsi="Arial" w:cs="Arial"/>
                      <w:sz w:val="20"/>
                      <w:szCs w:val="20"/>
                    </w:rPr>
                  </w:pPr>
                  <w:r w:rsidRPr="00A73FEF">
                    <w:rPr>
                      <w:sz w:val="20"/>
                      <w:szCs w:val="20"/>
                    </w:rPr>
                    <w:t xml:space="preserve">Provide communication, consultation and participation for worker night </w:t>
                  </w:r>
                  <w:proofErr w:type="spellStart"/>
                  <w:r w:rsidRPr="00A73FEF">
                    <w:rPr>
                      <w:sz w:val="20"/>
                      <w:szCs w:val="20"/>
                    </w:rPr>
                    <w:t>shif</w:t>
                  </w:r>
                  <w:proofErr w:type="spellEnd"/>
                </w:p>
              </w:tc>
              <w:tc>
                <w:tcPr>
                  <w:tcW w:w="1758" w:type="dxa"/>
                </w:tcPr>
                <w:p w:rsidR="00A73FEF" w:rsidRPr="00A73FEF" w:rsidRDefault="00A73FEF" w:rsidP="007B0576">
                  <w:pPr>
                    <w:rPr>
                      <w:rFonts w:ascii="Arial" w:hAnsi="Arial" w:cs="Arial"/>
                      <w:sz w:val="20"/>
                      <w:szCs w:val="20"/>
                    </w:rPr>
                  </w:pPr>
                  <w:r w:rsidRPr="00A73FEF">
                    <w:rPr>
                      <w:sz w:val="20"/>
                      <w:szCs w:val="20"/>
                    </w:rPr>
                    <w:t>Identify communication needed for the night shift</w:t>
                  </w:r>
                </w:p>
              </w:tc>
              <w:tc>
                <w:tcPr>
                  <w:tcW w:w="1758" w:type="dxa"/>
                </w:tcPr>
                <w:p w:rsidR="00A73FEF" w:rsidRPr="00A73FEF" w:rsidRDefault="00A73FEF" w:rsidP="00A73FEF">
                  <w:pPr>
                    <w:spacing w:line="276" w:lineRule="auto"/>
                    <w:rPr>
                      <w:sz w:val="20"/>
                      <w:szCs w:val="20"/>
                    </w:rPr>
                  </w:pPr>
                  <w:r w:rsidRPr="00A73FEF">
                    <w:rPr>
                      <w:sz w:val="20"/>
                      <w:szCs w:val="20"/>
                    </w:rPr>
                    <w:t>- Conduct tool box talk for the night shift every day before start work to ensure two-way communication and consultation an participation</w:t>
                  </w:r>
                </w:p>
                <w:p w:rsidR="00A73FEF" w:rsidRPr="00A73FEF" w:rsidRDefault="00A73FEF" w:rsidP="00A73FEF">
                  <w:pPr>
                    <w:rPr>
                      <w:rFonts w:ascii="Arial" w:hAnsi="Arial" w:cs="Arial"/>
                      <w:sz w:val="20"/>
                      <w:szCs w:val="20"/>
                    </w:rPr>
                  </w:pPr>
                  <w:r w:rsidRPr="00A73FEF">
                    <w:rPr>
                      <w:sz w:val="20"/>
                      <w:szCs w:val="20"/>
                    </w:rPr>
                    <w:t>- Provided HRS for the night shift work</w:t>
                  </w:r>
                </w:p>
              </w:tc>
              <w:tc>
                <w:tcPr>
                  <w:tcW w:w="1758" w:type="dxa"/>
                </w:tcPr>
                <w:p w:rsidR="00A73FEF" w:rsidRPr="00A73FEF" w:rsidRDefault="00A73FEF" w:rsidP="00A73FEF">
                  <w:pPr>
                    <w:spacing w:line="276" w:lineRule="auto"/>
                    <w:rPr>
                      <w:sz w:val="20"/>
                      <w:szCs w:val="20"/>
                    </w:rPr>
                  </w:pPr>
                  <w:r w:rsidRPr="00A73FEF">
                    <w:rPr>
                      <w:sz w:val="20"/>
                      <w:szCs w:val="20"/>
                    </w:rPr>
                    <w:t>- Conduct WHS Audit to ensure all staffs / workers comply with WHS procedures</w:t>
                  </w:r>
                </w:p>
                <w:p w:rsidR="00A73FEF" w:rsidRPr="00A73FEF" w:rsidRDefault="00A73FEF" w:rsidP="00A73FEF">
                  <w:pPr>
                    <w:rPr>
                      <w:rFonts w:ascii="Arial" w:hAnsi="Arial" w:cs="Arial"/>
                      <w:sz w:val="20"/>
                      <w:szCs w:val="20"/>
                    </w:rPr>
                  </w:pPr>
                  <w:r w:rsidRPr="00A73FEF">
                    <w:rPr>
                      <w:sz w:val="20"/>
                      <w:szCs w:val="20"/>
                    </w:rPr>
                    <w:t>- Provide Online Feedback on intranet  and Consultation &amp; participation Boxes for hard copy which night ship worker can submit their feedback</w:t>
                  </w:r>
                </w:p>
              </w:tc>
            </w:tr>
            <w:tr w:rsidR="00A73FEF" w:rsidTr="00A73FEF">
              <w:tc>
                <w:tcPr>
                  <w:tcW w:w="1758" w:type="dxa"/>
                </w:tcPr>
                <w:p w:rsidR="00A73FEF" w:rsidRPr="00A73FEF" w:rsidRDefault="00A73FEF" w:rsidP="007B0576">
                  <w:pPr>
                    <w:rPr>
                      <w:rFonts w:ascii="Arial" w:hAnsi="Arial" w:cs="Arial"/>
                      <w:sz w:val="20"/>
                      <w:szCs w:val="20"/>
                    </w:rPr>
                  </w:pPr>
                  <w:r w:rsidRPr="00A73FEF">
                    <w:rPr>
                      <w:sz w:val="20"/>
                      <w:szCs w:val="20"/>
                    </w:rPr>
                    <w:t>Diversity</w:t>
                  </w:r>
                </w:p>
              </w:tc>
              <w:tc>
                <w:tcPr>
                  <w:tcW w:w="1758" w:type="dxa"/>
                </w:tcPr>
                <w:p w:rsidR="00A73FEF" w:rsidRPr="00A73FEF" w:rsidRDefault="00A73FEF" w:rsidP="007B0576">
                  <w:pPr>
                    <w:rPr>
                      <w:rFonts w:ascii="Arial" w:hAnsi="Arial" w:cs="Arial"/>
                      <w:sz w:val="20"/>
                      <w:szCs w:val="20"/>
                    </w:rPr>
                  </w:pPr>
                  <w:r w:rsidRPr="00A73FEF">
                    <w:rPr>
                      <w:sz w:val="20"/>
                      <w:szCs w:val="20"/>
                    </w:rPr>
                    <w:t>Create Workplace WHS culture</w:t>
                  </w:r>
                </w:p>
              </w:tc>
              <w:tc>
                <w:tcPr>
                  <w:tcW w:w="1758" w:type="dxa"/>
                </w:tcPr>
                <w:p w:rsidR="00A73FEF" w:rsidRPr="00A73FEF" w:rsidRDefault="00A73FEF" w:rsidP="007B0576">
                  <w:pPr>
                    <w:rPr>
                      <w:rFonts w:ascii="Arial" w:hAnsi="Arial" w:cs="Arial"/>
                      <w:sz w:val="20"/>
                      <w:szCs w:val="20"/>
                    </w:rPr>
                  </w:pPr>
                  <w:r w:rsidRPr="00A73FEF">
                    <w:rPr>
                      <w:sz w:val="20"/>
                      <w:szCs w:val="20"/>
                    </w:rPr>
                    <w:t>Establish Workplace WHS culture training program</w:t>
                  </w:r>
                </w:p>
              </w:tc>
              <w:tc>
                <w:tcPr>
                  <w:tcW w:w="1758" w:type="dxa"/>
                </w:tcPr>
                <w:p w:rsidR="00A73FEF" w:rsidRPr="00A73FEF" w:rsidRDefault="00A73FEF" w:rsidP="007B0576">
                  <w:pPr>
                    <w:rPr>
                      <w:rFonts w:ascii="Arial" w:hAnsi="Arial" w:cs="Arial"/>
                      <w:sz w:val="20"/>
                      <w:szCs w:val="20"/>
                    </w:rPr>
                  </w:pPr>
                  <w:r w:rsidRPr="00A73FEF">
                    <w:rPr>
                      <w:sz w:val="20"/>
                      <w:szCs w:val="20"/>
                    </w:rPr>
                    <w:t>Conduct Workplace WHS culture training according to the schedule</w:t>
                  </w:r>
                </w:p>
              </w:tc>
              <w:tc>
                <w:tcPr>
                  <w:tcW w:w="1758" w:type="dxa"/>
                </w:tcPr>
                <w:p w:rsidR="00A73FEF" w:rsidRPr="00A73FEF" w:rsidRDefault="00A73FEF" w:rsidP="007B0576">
                  <w:pPr>
                    <w:rPr>
                      <w:rFonts w:ascii="Arial" w:hAnsi="Arial" w:cs="Arial"/>
                      <w:sz w:val="20"/>
                      <w:szCs w:val="20"/>
                    </w:rPr>
                  </w:pPr>
                  <w:r w:rsidRPr="00A73FEF">
                    <w:rPr>
                      <w:sz w:val="20"/>
                      <w:szCs w:val="20"/>
                    </w:rPr>
                    <w:t>Conduct Questionnaire to survey the improvement before and after workplace WHS culture implementation</w:t>
                  </w:r>
                </w:p>
              </w:tc>
            </w:tr>
            <w:permEnd w:id="1956730091"/>
          </w:tbl>
          <w:p w:rsidR="00277F08" w:rsidRDefault="00277F08" w:rsidP="007B0576">
            <w:pPr>
              <w:rPr>
                <w:rFonts w:ascii="Arial" w:hAnsi="Arial" w:cs="Arial"/>
              </w:rPr>
            </w:pPr>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151918226" w:edGrp="everyone"/>
        <w:tc>
          <w:tcPr>
            <w:tcW w:w="6015" w:type="dxa"/>
          </w:tcPr>
          <w:p w:rsidR="00C92317" w:rsidRPr="00ED32CC" w:rsidRDefault="00284C2D"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51918226"/>
            <w:r w:rsidR="00C92317" w:rsidRPr="00ED32CC">
              <w:rPr>
                <w:rFonts w:ascii="Arial" w:hAnsi="Arial" w:cs="Arial"/>
              </w:rPr>
              <w:t xml:space="preserve"> Satisfactory </w:t>
            </w:r>
            <w:r w:rsidR="00C92317" w:rsidRPr="00ED32CC">
              <w:rPr>
                <w:rFonts w:ascii="Arial" w:hAnsi="Arial" w:cs="Arial"/>
              </w:rPr>
              <w:tab/>
            </w:r>
          </w:p>
          <w:permStart w:id="112595158" w:edGrp="everyone"/>
          <w:p w:rsidR="00C92317" w:rsidRPr="00ED32CC" w:rsidRDefault="00284C2D"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1259515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61559807" w:edGrp="everyone"/>
            <w:permEnd w:id="261559807"/>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7B0576">
        <w:tc>
          <w:tcPr>
            <w:tcW w:w="9235" w:type="dxa"/>
            <w:shd w:val="clear" w:color="auto" w:fill="232F84"/>
          </w:tcPr>
          <w:p w:rsidR="00837E6B" w:rsidRPr="00ED32CC" w:rsidRDefault="00837E6B" w:rsidP="007B0576">
            <w:pPr>
              <w:pStyle w:val="ListParagraph"/>
              <w:numPr>
                <w:ilvl w:val="0"/>
                <w:numId w:val="6"/>
              </w:numPr>
              <w:rPr>
                <w:rFonts w:ascii="Arial" w:hAnsi="Arial" w:cs="Arial"/>
                <w:b/>
              </w:rPr>
            </w:pPr>
          </w:p>
        </w:tc>
      </w:tr>
      <w:tr w:rsidR="00837E6B" w:rsidRPr="00ED32CC" w:rsidTr="007B0576">
        <w:tc>
          <w:tcPr>
            <w:tcW w:w="9235" w:type="dxa"/>
            <w:shd w:val="clear" w:color="auto" w:fill="A1D7E1"/>
          </w:tcPr>
          <w:p w:rsidR="00837E6B" w:rsidRPr="00BA547F" w:rsidRDefault="00837E6B" w:rsidP="007B0576">
            <w:pPr>
              <w:rPr>
                <w:rFonts w:ascii="Arial" w:hAnsi="Arial" w:cs="Arial"/>
              </w:rPr>
            </w:pPr>
            <w:r>
              <w:rPr>
                <w:rFonts w:ascii="Arial" w:hAnsi="Arial" w:cs="Arial"/>
              </w:rPr>
              <w:t>The WHSIS supports job roles in a number of ways</w:t>
            </w:r>
            <w:r w:rsidRPr="00BA547F">
              <w:rPr>
                <w:rFonts w:ascii="Arial" w:hAnsi="Arial" w:cs="Arial"/>
              </w:rPr>
              <w:t>:</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hazards and risk management. </w:t>
            </w:r>
          </w:p>
          <w:p w:rsidR="00837E6B" w:rsidRDefault="00837E6B" w:rsidP="007B0576">
            <w:pPr>
              <w:pStyle w:val="ListParagraph"/>
              <w:numPr>
                <w:ilvl w:val="0"/>
                <w:numId w:val="14"/>
              </w:numPr>
              <w:ind w:left="1134"/>
              <w:rPr>
                <w:rFonts w:ascii="Arial" w:hAnsi="Arial" w:cs="Arial"/>
              </w:rPr>
            </w:pPr>
            <w:r>
              <w:rPr>
                <w:rFonts w:ascii="Arial" w:hAnsi="Arial" w:cs="Arial"/>
              </w:rPr>
              <w:t>What information might a WHSIS hold to assist with recording data collected about hazards and risks? Who should receive such information and in what timeframe?</w:t>
            </w:r>
            <w:r w:rsidR="00F83C16">
              <w:rPr>
                <w:rFonts w:ascii="Arial" w:hAnsi="Arial" w:cs="Arial"/>
              </w:rPr>
              <w:t xml:space="preserve"> What legislation needs to be considered when recordkeeping (e.g. privacy</w:t>
            </w:r>
            <w:r w:rsidR="008E04EA">
              <w:rPr>
                <w:rFonts w:ascii="Arial" w:hAnsi="Arial" w:cs="Arial"/>
              </w:rPr>
              <w:t>, secure storage of data</w:t>
            </w:r>
            <w:r w:rsidR="00F83C16">
              <w:rPr>
                <w:rFonts w:ascii="Arial" w:hAnsi="Arial" w:cs="Arial"/>
              </w:rPr>
              <w:t>)?</w:t>
            </w:r>
          </w:p>
          <w:p w:rsidR="00837E6B" w:rsidRPr="00E02816" w:rsidRDefault="00837E6B" w:rsidP="007B0576">
            <w:pPr>
              <w:pStyle w:val="ListParagraph"/>
              <w:numPr>
                <w:ilvl w:val="0"/>
                <w:numId w:val="14"/>
              </w:numPr>
              <w:ind w:left="1134"/>
              <w:rPr>
                <w:rFonts w:ascii="Arial" w:hAnsi="Arial" w:cs="Arial"/>
              </w:rPr>
            </w:pPr>
            <w:r w:rsidRPr="00E02816">
              <w:rPr>
                <w:rFonts w:ascii="Arial" w:hAnsi="Arial" w:cs="Arial"/>
              </w:rPr>
              <w:t xml:space="preserve">What information might a WHSIS hold with regards to </w:t>
            </w:r>
            <w:r>
              <w:rPr>
                <w:rFonts w:ascii="Arial" w:hAnsi="Arial" w:cs="Arial"/>
              </w:rPr>
              <w:t>previously reported hazards and risks</w:t>
            </w:r>
            <w:r w:rsidRPr="00E02816">
              <w:rPr>
                <w:rFonts w:ascii="Arial" w:hAnsi="Arial" w:cs="Arial"/>
              </w:rPr>
              <w:t>?</w:t>
            </w:r>
            <w:r>
              <w:rPr>
                <w:rFonts w:ascii="Arial" w:hAnsi="Arial" w:cs="Arial"/>
              </w:rPr>
              <w:t xml:space="preserve"> </w:t>
            </w:r>
          </w:p>
          <w:p w:rsidR="00837E6B" w:rsidRDefault="00837E6B" w:rsidP="007B0576">
            <w:pPr>
              <w:pStyle w:val="ListParagraph"/>
              <w:numPr>
                <w:ilvl w:val="0"/>
                <w:numId w:val="14"/>
              </w:numPr>
              <w:ind w:left="1134"/>
              <w:rPr>
                <w:rFonts w:ascii="Arial" w:hAnsi="Arial" w:cs="Arial"/>
              </w:rPr>
            </w:pPr>
            <w:r>
              <w:rPr>
                <w:rFonts w:ascii="Arial" w:hAnsi="Arial" w:cs="Arial"/>
              </w:rPr>
              <w:t>How can such data be used to evaluate WHS performance and identify areas for WHS improvement? Who should be consulted as part of this analysis? Is this an on-going requirement?</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industrial relations.</w:t>
            </w:r>
          </w:p>
          <w:p w:rsidR="00837E6B" w:rsidRDefault="00837E6B" w:rsidP="007B0576">
            <w:pPr>
              <w:pStyle w:val="ListParagraph"/>
              <w:numPr>
                <w:ilvl w:val="0"/>
                <w:numId w:val="14"/>
              </w:numPr>
              <w:ind w:left="1134"/>
              <w:rPr>
                <w:rFonts w:ascii="Arial" w:hAnsi="Arial" w:cs="Arial"/>
              </w:rPr>
            </w:pPr>
            <w:r>
              <w:rPr>
                <w:rFonts w:ascii="Arial" w:hAnsi="Arial" w:cs="Arial"/>
              </w:rPr>
              <w:t>What information might a WHSIS hold to assist with industrial relations matters (e.g. grievance procedures)?</w:t>
            </w:r>
          </w:p>
          <w:p w:rsidR="00837E6B" w:rsidRDefault="00837E6B" w:rsidP="007B0576">
            <w:pPr>
              <w:pStyle w:val="ListParagraph"/>
              <w:numPr>
                <w:ilvl w:val="0"/>
                <w:numId w:val="14"/>
              </w:numPr>
              <w:ind w:left="1134"/>
              <w:rPr>
                <w:rFonts w:ascii="Arial" w:hAnsi="Arial" w:cs="Arial"/>
              </w:rPr>
            </w:pPr>
            <w:r>
              <w:rPr>
                <w:rFonts w:ascii="Arial" w:hAnsi="Arial" w:cs="Arial"/>
              </w:rPr>
              <w:t>What legislation should be referenced in such information?</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equal employment opportunity.</w:t>
            </w:r>
          </w:p>
          <w:p w:rsidR="00837E6B" w:rsidRDefault="00837E6B" w:rsidP="007B0576">
            <w:pPr>
              <w:pStyle w:val="ListParagraph"/>
              <w:numPr>
                <w:ilvl w:val="0"/>
                <w:numId w:val="14"/>
              </w:numPr>
              <w:ind w:left="1134"/>
              <w:rPr>
                <w:rFonts w:ascii="Arial" w:hAnsi="Arial" w:cs="Arial"/>
              </w:rPr>
            </w:pPr>
            <w:r>
              <w:rPr>
                <w:rFonts w:ascii="Arial" w:hAnsi="Arial" w:cs="Arial"/>
              </w:rPr>
              <w:t>What information might a WHSIS hold to assist with equal employment opportunity matters?</w:t>
            </w:r>
          </w:p>
          <w:p w:rsidR="00837E6B" w:rsidRDefault="00837E6B" w:rsidP="007B0576">
            <w:pPr>
              <w:pStyle w:val="ListParagraph"/>
              <w:numPr>
                <w:ilvl w:val="0"/>
                <w:numId w:val="14"/>
              </w:numPr>
              <w:ind w:left="1134"/>
              <w:rPr>
                <w:rFonts w:ascii="Arial" w:hAnsi="Arial" w:cs="Arial"/>
              </w:rPr>
            </w:pPr>
            <w:r>
              <w:rPr>
                <w:rFonts w:ascii="Arial" w:hAnsi="Arial" w:cs="Arial"/>
              </w:rPr>
              <w:t xml:space="preserve">What legislation should be referenced in such information? </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workers’ compensation and rehabilitation. </w:t>
            </w:r>
          </w:p>
          <w:p w:rsidR="00837E6B" w:rsidRDefault="00837E6B" w:rsidP="007B0576">
            <w:pPr>
              <w:pStyle w:val="ListParagraph"/>
              <w:numPr>
                <w:ilvl w:val="0"/>
                <w:numId w:val="14"/>
              </w:numPr>
              <w:ind w:left="1134"/>
              <w:rPr>
                <w:rFonts w:ascii="Arial" w:hAnsi="Arial" w:cs="Arial"/>
              </w:rPr>
            </w:pPr>
            <w:r>
              <w:rPr>
                <w:rFonts w:ascii="Arial" w:hAnsi="Arial" w:cs="Arial"/>
              </w:rPr>
              <w:t>What information might a WHSIS hold to assist with workers’ compensation and rehabilitation matters?</w:t>
            </w:r>
          </w:p>
          <w:p w:rsidR="00837E6B" w:rsidRPr="000D0ECA" w:rsidRDefault="00837E6B" w:rsidP="007B0576">
            <w:pPr>
              <w:pStyle w:val="ListParagraph"/>
              <w:numPr>
                <w:ilvl w:val="0"/>
                <w:numId w:val="14"/>
              </w:numPr>
              <w:ind w:left="1134"/>
              <w:rPr>
                <w:rFonts w:ascii="Arial" w:hAnsi="Arial" w:cs="Arial"/>
              </w:rPr>
            </w:pPr>
            <w:r>
              <w:rPr>
                <w:rFonts w:ascii="Arial" w:hAnsi="Arial" w:cs="Arial"/>
              </w:rPr>
              <w:t>What legislation should be referenced in such information?</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37E6B" w:rsidTr="007B0576">
        <w:tc>
          <w:tcPr>
            <w:tcW w:w="9242" w:type="dxa"/>
            <w:shd w:val="clear" w:color="auto" w:fill="D9D9D9" w:themeFill="background1" w:themeFillShade="D9"/>
          </w:tcPr>
          <w:p w:rsidR="00837E6B" w:rsidRDefault="00837E6B" w:rsidP="007B0576">
            <w:pPr>
              <w:keepNext/>
              <w:rPr>
                <w:rFonts w:ascii="Arial" w:hAnsi="Arial" w:cs="Arial"/>
              </w:rPr>
            </w:pPr>
            <w:r>
              <w:rPr>
                <w:rFonts w:ascii="Arial" w:hAnsi="Arial" w:cs="Arial"/>
                <w:b/>
              </w:rPr>
              <w:t>Hazards and risks</w:t>
            </w:r>
          </w:p>
        </w:tc>
      </w:tr>
      <w:tr w:rsidR="00837E6B" w:rsidTr="007B0576">
        <w:trPr>
          <w:trHeight w:val="850"/>
        </w:trPr>
        <w:tc>
          <w:tcPr>
            <w:tcW w:w="9242" w:type="dxa"/>
          </w:tcPr>
          <w:p w:rsidR="00284C2D" w:rsidRDefault="00284C2D" w:rsidP="007B0576">
            <w:pPr>
              <w:rPr>
                <w:rFonts w:ascii="Arial" w:hAnsi="Arial" w:cs="Arial"/>
              </w:rPr>
            </w:pPr>
            <w:permStart w:id="963790783" w:edGrp="everyone"/>
            <w:r>
              <w:rPr>
                <w:rFonts w:ascii="Arial" w:hAnsi="Arial" w:cs="Arial"/>
              </w:rPr>
              <w:t>1.</w:t>
            </w:r>
            <w:r w:rsidR="00916FE2">
              <w:rPr>
                <w:rFonts w:ascii="Arial" w:hAnsi="Arial" w:cs="Arial"/>
              </w:rPr>
              <w:t xml:space="preserve"> </w:t>
            </w:r>
            <w:r>
              <w:rPr>
                <w:rFonts w:ascii="Arial" w:hAnsi="Arial" w:cs="Arial"/>
              </w:rPr>
              <w:t xml:space="preserve">Information that WHSIS might hold to assist with recording data collected </w:t>
            </w:r>
            <w:r w:rsidR="004E2794">
              <w:rPr>
                <w:rFonts w:ascii="Arial" w:hAnsi="Arial" w:cs="Arial"/>
              </w:rPr>
              <w:t xml:space="preserve">and with regards to previously </w:t>
            </w:r>
            <w:r w:rsidR="004E2794">
              <w:rPr>
                <w:rFonts w:ascii="Arial" w:hAnsi="Arial" w:cs="Arial"/>
              </w:rPr>
              <w:t xml:space="preserve">reported </w:t>
            </w:r>
            <w:r>
              <w:rPr>
                <w:rFonts w:ascii="Arial" w:hAnsi="Arial" w:cs="Arial"/>
              </w:rPr>
              <w:t xml:space="preserve">about hazards and risks are included : </w:t>
            </w:r>
          </w:p>
          <w:p w:rsidR="00284C2D" w:rsidRDefault="00284C2D" w:rsidP="000016EC">
            <w:pPr>
              <w:pStyle w:val="ListParagraph"/>
              <w:numPr>
                <w:ilvl w:val="0"/>
                <w:numId w:val="19"/>
              </w:numPr>
              <w:rPr>
                <w:rFonts w:ascii="Arial" w:hAnsi="Arial" w:cs="Arial"/>
              </w:rPr>
            </w:pPr>
            <w:r w:rsidRPr="00284C2D">
              <w:rPr>
                <w:rFonts w:ascii="Arial" w:hAnsi="Arial" w:cs="Arial"/>
              </w:rPr>
              <w:t>WHS legislative certifications, registrations and licensing</w:t>
            </w:r>
          </w:p>
          <w:p w:rsidR="00284C2D" w:rsidRDefault="00284C2D" w:rsidP="000016EC">
            <w:pPr>
              <w:pStyle w:val="ListParagraph"/>
              <w:numPr>
                <w:ilvl w:val="0"/>
                <w:numId w:val="19"/>
              </w:numPr>
              <w:rPr>
                <w:rFonts w:ascii="Arial" w:hAnsi="Arial" w:cs="Arial"/>
              </w:rPr>
            </w:pPr>
            <w:r>
              <w:rPr>
                <w:rFonts w:ascii="Arial" w:hAnsi="Arial" w:cs="Arial"/>
              </w:rPr>
              <w:t>Workplace policies, procedures, processes and systems</w:t>
            </w:r>
          </w:p>
          <w:p w:rsidR="00284C2D" w:rsidRDefault="00284C2D" w:rsidP="000016EC">
            <w:pPr>
              <w:pStyle w:val="ListParagraph"/>
              <w:numPr>
                <w:ilvl w:val="0"/>
                <w:numId w:val="19"/>
              </w:numPr>
              <w:rPr>
                <w:rFonts w:ascii="Arial" w:hAnsi="Arial" w:cs="Arial"/>
              </w:rPr>
            </w:pPr>
            <w:r>
              <w:rPr>
                <w:rFonts w:ascii="Arial" w:hAnsi="Arial" w:cs="Arial"/>
              </w:rPr>
              <w:t>Notices and other documents from WHS inspectors</w:t>
            </w:r>
          </w:p>
          <w:p w:rsidR="00284C2D" w:rsidRDefault="00284C2D" w:rsidP="000016EC">
            <w:pPr>
              <w:pStyle w:val="ListParagraph"/>
              <w:numPr>
                <w:ilvl w:val="0"/>
                <w:numId w:val="19"/>
              </w:numPr>
              <w:rPr>
                <w:rFonts w:ascii="Arial" w:hAnsi="Arial" w:cs="Arial"/>
              </w:rPr>
            </w:pPr>
            <w:r>
              <w:rPr>
                <w:rFonts w:ascii="Arial" w:hAnsi="Arial" w:cs="Arial"/>
              </w:rPr>
              <w:t>Ergonomic information and data, such as job and task analyses</w:t>
            </w:r>
          </w:p>
          <w:p w:rsidR="00284C2D" w:rsidRDefault="00284C2D" w:rsidP="000016EC">
            <w:pPr>
              <w:pStyle w:val="ListParagraph"/>
              <w:numPr>
                <w:ilvl w:val="0"/>
                <w:numId w:val="19"/>
              </w:numPr>
              <w:rPr>
                <w:rFonts w:ascii="Arial" w:hAnsi="Arial" w:cs="Arial"/>
              </w:rPr>
            </w:pPr>
            <w:r>
              <w:rPr>
                <w:rFonts w:ascii="Arial" w:hAnsi="Arial" w:cs="Arial"/>
              </w:rPr>
              <w:t>Incident reports, including reports on near misses, hits, incidents, injuries, first aid, illness, disease, dangerous occurrences</w:t>
            </w:r>
          </w:p>
          <w:p w:rsidR="00284C2D" w:rsidRDefault="00284C2D" w:rsidP="000016EC">
            <w:pPr>
              <w:pStyle w:val="ListParagraph"/>
              <w:numPr>
                <w:ilvl w:val="0"/>
                <w:numId w:val="19"/>
              </w:numPr>
              <w:rPr>
                <w:rFonts w:ascii="Arial" w:hAnsi="Arial" w:cs="Arial"/>
              </w:rPr>
            </w:pPr>
            <w:r>
              <w:rPr>
                <w:rFonts w:ascii="Arial" w:hAnsi="Arial" w:cs="Arial"/>
              </w:rPr>
              <w:t>Internal inspections</w:t>
            </w:r>
          </w:p>
          <w:p w:rsidR="00284C2D" w:rsidRDefault="00284C2D" w:rsidP="000016EC">
            <w:pPr>
              <w:pStyle w:val="ListParagraph"/>
              <w:numPr>
                <w:ilvl w:val="0"/>
                <w:numId w:val="19"/>
              </w:numPr>
              <w:rPr>
                <w:rFonts w:ascii="Arial" w:hAnsi="Arial" w:cs="Arial"/>
              </w:rPr>
            </w:pPr>
            <w:r>
              <w:rPr>
                <w:rFonts w:ascii="Arial" w:hAnsi="Arial" w:cs="Arial"/>
              </w:rPr>
              <w:t>Lost time injury and other WHS outcome performance indicator reports and summaries</w:t>
            </w:r>
          </w:p>
          <w:p w:rsidR="00284C2D" w:rsidRDefault="00284C2D" w:rsidP="000016EC">
            <w:pPr>
              <w:pStyle w:val="ListParagraph"/>
              <w:numPr>
                <w:ilvl w:val="0"/>
                <w:numId w:val="19"/>
              </w:numPr>
              <w:rPr>
                <w:rFonts w:ascii="Arial" w:hAnsi="Arial" w:cs="Arial"/>
              </w:rPr>
            </w:pPr>
            <w:r>
              <w:rPr>
                <w:rFonts w:ascii="Arial" w:hAnsi="Arial" w:cs="Arial"/>
              </w:rPr>
              <w:t>Worker training records</w:t>
            </w:r>
          </w:p>
          <w:p w:rsidR="00284C2D" w:rsidRDefault="00284C2D" w:rsidP="000016EC">
            <w:pPr>
              <w:pStyle w:val="ListParagraph"/>
              <w:numPr>
                <w:ilvl w:val="0"/>
                <w:numId w:val="19"/>
              </w:numPr>
              <w:rPr>
                <w:rFonts w:ascii="Arial" w:hAnsi="Arial" w:cs="Arial"/>
              </w:rPr>
            </w:pPr>
            <w:r>
              <w:rPr>
                <w:rFonts w:ascii="Arial" w:hAnsi="Arial" w:cs="Arial"/>
              </w:rPr>
              <w:t>Plants maintenance and servicing records</w:t>
            </w:r>
          </w:p>
          <w:p w:rsidR="00284C2D" w:rsidRDefault="00284C2D" w:rsidP="000016EC">
            <w:pPr>
              <w:pStyle w:val="ListParagraph"/>
              <w:numPr>
                <w:ilvl w:val="0"/>
                <w:numId w:val="19"/>
              </w:numPr>
              <w:rPr>
                <w:rFonts w:ascii="Arial" w:hAnsi="Arial" w:cs="Arial"/>
              </w:rPr>
            </w:pPr>
            <w:r>
              <w:rPr>
                <w:rFonts w:ascii="Arial" w:hAnsi="Arial" w:cs="Arial"/>
              </w:rPr>
              <w:t>Records relating to plant, equipment and tools,</w:t>
            </w:r>
          </w:p>
          <w:p w:rsidR="00284C2D" w:rsidRDefault="00284C2D" w:rsidP="000016EC">
            <w:pPr>
              <w:pStyle w:val="ListParagraph"/>
              <w:numPr>
                <w:ilvl w:val="0"/>
                <w:numId w:val="19"/>
              </w:numPr>
              <w:rPr>
                <w:rFonts w:ascii="Arial" w:hAnsi="Arial" w:cs="Arial"/>
              </w:rPr>
            </w:pPr>
            <w:r>
              <w:rPr>
                <w:rFonts w:ascii="Arial" w:hAnsi="Arial" w:cs="Arial"/>
              </w:rPr>
              <w:t>Registers relating to hazards, risks, hazardous chemicals, dangerous goods, safety data sheets and confined spaces</w:t>
            </w:r>
          </w:p>
          <w:p w:rsidR="00916FE2" w:rsidRDefault="00916FE2" w:rsidP="000016EC">
            <w:pPr>
              <w:pStyle w:val="ListParagraph"/>
              <w:numPr>
                <w:ilvl w:val="0"/>
                <w:numId w:val="19"/>
              </w:numPr>
              <w:rPr>
                <w:rFonts w:ascii="Arial" w:hAnsi="Arial" w:cs="Arial"/>
              </w:rPr>
            </w:pPr>
            <w:r>
              <w:rPr>
                <w:rFonts w:ascii="Arial" w:hAnsi="Arial" w:cs="Arial"/>
              </w:rPr>
              <w:t>Internal audit reports</w:t>
            </w:r>
          </w:p>
          <w:p w:rsidR="00916FE2" w:rsidRDefault="00916FE2" w:rsidP="000016EC">
            <w:pPr>
              <w:pStyle w:val="ListParagraph"/>
              <w:numPr>
                <w:ilvl w:val="0"/>
                <w:numId w:val="19"/>
              </w:numPr>
              <w:rPr>
                <w:rFonts w:ascii="Arial" w:hAnsi="Arial" w:cs="Arial"/>
              </w:rPr>
            </w:pPr>
            <w:r>
              <w:rPr>
                <w:rFonts w:ascii="Arial" w:hAnsi="Arial" w:cs="Arial"/>
              </w:rPr>
              <w:t>Results of WHS test, measurements, monitoring and analyses</w:t>
            </w:r>
          </w:p>
          <w:p w:rsidR="00916FE2" w:rsidRDefault="00916FE2" w:rsidP="000016EC">
            <w:pPr>
              <w:pStyle w:val="ListParagraph"/>
              <w:numPr>
                <w:ilvl w:val="0"/>
                <w:numId w:val="19"/>
              </w:numPr>
              <w:rPr>
                <w:rFonts w:ascii="Arial" w:hAnsi="Arial" w:cs="Arial"/>
              </w:rPr>
            </w:pPr>
            <w:r>
              <w:rPr>
                <w:rFonts w:ascii="Arial" w:hAnsi="Arial" w:cs="Arial"/>
              </w:rPr>
              <w:t>Worker health screening and surveillance</w:t>
            </w:r>
          </w:p>
          <w:p w:rsidR="00916FE2" w:rsidRDefault="00916FE2" w:rsidP="000016EC">
            <w:pPr>
              <w:pStyle w:val="ListParagraph"/>
              <w:numPr>
                <w:ilvl w:val="0"/>
                <w:numId w:val="19"/>
              </w:numPr>
              <w:rPr>
                <w:rFonts w:ascii="Arial" w:hAnsi="Arial" w:cs="Arial"/>
              </w:rPr>
            </w:pPr>
            <w:r>
              <w:rPr>
                <w:rFonts w:ascii="Arial" w:hAnsi="Arial" w:cs="Arial"/>
              </w:rPr>
              <w:t>Risk assessment and risk-management records</w:t>
            </w:r>
          </w:p>
          <w:p w:rsidR="00916FE2" w:rsidRDefault="00916FE2" w:rsidP="000016EC">
            <w:pPr>
              <w:pStyle w:val="ListParagraph"/>
              <w:numPr>
                <w:ilvl w:val="0"/>
                <w:numId w:val="19"/>
              </w:numPr>
              <w:rPr>
                <w:rFonts w:ascii="Arial" w:hAnsi="Arial" w:cs="Arial"/>
              </w:rPr>
            </w:pPr>
            <w:r>
              <w:rPr>
                <w:rFonts w:ascii="Arial" w:hAnsi="Arial" w:cs="Arial"/>
              </w:rPr>
              <w:t>Safety manuals for plant and tools</w:t>
            </w:r>
          </w:p>
          <w:p w:rsidR="00916FE2" w:rsidRDefault="00916FE2" w:rsidP="000016EC">
            <w:pPr>
              <w:pStyle w:val="ListParagraph"/>
              <w:numPr>
                <w:ilvl w:val="0"/>
                <w:numId w:val="19"/>
              </w:numPr>
              <w:rPr>
                <w:rFonts w:ascii="Arial" w:hAnsi="Arial" w:cs="Arial"/>
              </w:rPr>
            </w:pPr>
            <w:r>
              <w:rPr>
                <w:rFonts w:ascii="Arial" w:hAnsi="Arial" w:cs="Arial"/>
              </w:rPr>
              <w:t>Sickness absence records</w:t>
            </w:r>
          </w:p>
          <w:p w:rsidR="00916FE2" w:rsidRDefault="00916FE2" w:rsidP="000016EC">
            <w:pPr>
              <w:pStyle w:val="ListParagraph"/>
              <w:numPr>
                <w:ilvl w:val="0"/>
                <w:numId w:val="19"/>
              </w:numPr>
              <w:rPr>
                <w:rFonts w:ascii="Arial" w:hAnsi="Arial" w:cs="Arial"/>
              </w:rPr>
            </w:pPr>
            <w:r>
              <w:rPr>
                <w:rFonts w:ascii="Arial" w:hAnsi="Arial" w:cs="Arial"/>
              </w:rPr>
              <w:t>Compensation claims management and return to work programs</w:t>
            </w:r>
          </w:p>
          <w:p w:rsidR="00313ED1" w:rsidRDefault="00313ED1" w:rsidP="007B0576">
            <w:pPr>
              <w:rPr>
                <w:rFonts w:ascii="Arial" w:hAnsi="Arial" w:cs="Arial"/>
              </w:rPr>
            </w:pPr>
            <w:r>
              <w:rPr>
                <w:rFonts w:ascii="Arial" w:hAnsi="Arial" w:cs="Arial"/>
              </w:rPr>
              <w:t xml:space="preserve">2. All </w:t>
            </w:r>
            <w:r w:rsidR="00B83019">
              <w:rPr>
                <w:rFonts w:ascii="Arial" w:hAnsi="Arial" w:cs="Arial"/>
              </w:rPr>
              <w:t xml:space="preserve">relevant </w:t>
            </w:r>
            <w:r>
              <w:rPr>
                <w:rFonts w:ascii="Arial" w:hAnsi="Arial" w:cs="Arial"/>
              </w:rPr>
              <w:t xml:space="preserve">staffs should receive </w:t>
            </w:r>
            <w:r>
              <w:rPr>
                <w:rFonts w:ascii="Arial" w:hAnsi="Arial" w:cs="Arial"/>
              </w:rPr>
              <w:t xml:space="preserve">information </w:t>
            </w:r>
            <w:r>
              <w:rPr>
                <w:rFonts w:ascii="Arial" w:hAnsi="Arial" w:cs="Arial"/>
              </w:rPr>
              <w:t>on hazards, risk and controls measures before they start works by conducting toolbox talk, or hazard and risk workshop, WHS training, etc.</w:t>
            </w:r>
          </w:p>
          <w:p w:rsidR="0077692A" w:rsidRPr="0077692A" w:rsidRDefault="00313ED1" w:rsidP="0077692A">
            <w:pPr>
              <w:rPr>
                <w:rFonts w:ascii="Arial" w:hAnsi="Arial" w:cs="Arial"/>
              </w:rPr>
            </w:pPr>
            <w:r>
              <w:rPr>
                <w:rFonts w:ascii="Arial" w:hAnsi="Arial" w:cs="Arial"/>
              </w:rPr>
              <w:lastRenderedPageBreak/>
              <w:t>3.  The L</w:t>
            </w:r>
            <w:r w:rsidRPr="00313ED1">
              <w:rPr>
                <w:rFonts w:ascii="Arial" w:hAnsi="Arial" w:cs="Arial"/>
              </w:rPr>
              <w:t>egislation needs to be considered when recordkeeping (e.g. privacy, secure storage of data)</w:t>
            </w:r>
            <w:r w:rsidR="0077692A">
              <w:rPr>
                <w:rFonts w:ascii="Arial" w:hAnsi="Arial" w:cs="Arial"/>
              </w:rPr>
              <w:t xml:space="preserve"> ; </w:t>
            </w:r>
            <w:r>
              <w:rPr>
                <w:rFonts w:ascii="Arial" w:hAnsi="Arial" w:cs="Arial"/>
              </w:rPr>
              <w:t xml:space="preserve"> </w:t>
            </w:r>
            <w:r w:rsidR="0077692A" w:rsidRPr="0077692A">
              <w:rPr>
                <w:rFonts w:ascii="Arial" w:hAnsi="Arial" w:cs="Arial"/>
              </w:rPr>
              <w:t>The use or disclosure of personal information obtained under this</w:t>
            </w:r>
          </w:p>
          <w:p w:rsidR="00B83019" w:rsidRPr="00B83019" w:rsidRDefault="0077692A" w:rsidP="00B83019">
            <w:pPr>
              <w:rPr>
                <w:rFonts w:ascii="Arial" w:hAnsi="Arial" w:cs="Arial"/>
              </w:rPr>
            </w:pPr>
            <w:r w:rsidRPr="0077692A">
              <w:rPr>
                <w:rFonts w:ascii="Arial" w:hAnsi="Arial" w:cs="Arial"/>
              </w:rPr>
              <w:t>section is regulated under the Privacy Act 1988 of the</w:t>
            </w:r>
            <w:r>
              <w:rPr>
                <w:rFonts w:ascii="Arial" w:hAnsi="Arial" w:cs="Arial"/>
              </w:rPr>
              <w:t xml:space="preserve"> Commonwealth and also for</w:t>
            </w:r>
            <w:r>
              <w:t xml:space="preserve"> </w:t>
            </w:r>
            <w:r w:rsidRPr="0077692A">
              <w:rPr>
                <w:rFonts w:ascii="Arial" w:hAnsi="Arial" w:cs="Arial"/>
              </w:rPr>
              <w:t>Work Health and Safety Regulation 2011 Chapter 7 Hazardous chemicals</w:t>
            </w:r>
            <w:r>
              <w:rPr>
                <w:rFonts w:ascii="Arial" w:hAnsi="Arial" w:cs="Arial"/>
              </w:rPr>
              <w:t xml:space="preserve"> that require</w:t>
            </w:r>
            <w:r w:rsidR="00B83019">
              <w:rPr>
                <w:rFonts w:ascii="Arial" w:hAnsi="Arial" w:cs="Arial"/>
              </w:rPr>
              <w:t xml:space="preserve">d </w:t>
            </w:r>
            <w:r w:rsidR="00B83019" w:rsidRPr="00B83019">
              <w:rPr>
                <w:rFonts w:ascii="Arial" w:hAnsi="Arial" w:cs="Arial"/>
              </w:rPr>
              <w:t>(378-1)A person conducting a business or undertaking must ensure that health monitoring reports in relation to a worker carrying out work for the business or undertaking are kept as a confidential record—</w:t>
            </w:r>
          </w:p>
          <w:p w:rsidR="00B83019" w:rsidRPr="00B83019" w:rsidRDefault="00B83019" w:rsidP="00B83019">
            <w:pPr>
              <w:rPr>
                <w:rFonts w:ascii="Arial" w:hAnsi="Arial" w:cs="Arial"/>
              </w:rPr>
            </w:pPr>
          </w:p>
          <w:p w:rsidR="00B83019" w:rsidRDefault="00B83019" w:rsidP="0077692A">
            <w:pPr>
              <w:rPr>
                <w:rFonts w:ascii="Arial" w:hAnsi="Arial" w:cs="Arial"/>
              </w:rPr>
            </w:pPr>
            <w:r w:rsidRPr="00B83019">
              <w:rPr>
                <w:rFonts w:ascii="Arial" w:hAnsi="Arial" w:cs="Arial"/>
              </w:rPr>
              <w:t>(378-2) The person must ensure that the health monitoring report and results of a worker are not disclosed to another person without the worker’s written consent.</w:t>
            </w:r>
          </w:p>
          <w:p w:rsidR="00B83019" w:rsidRPr="00B83019" w:rsidRDefault="00B83019" w:rsidP="00B83019">
            <w:pPr>
              <w:rPr>
                <w:rFonts w:ascii="Arial" w:hAnsi="Arial" w:cs="Arial"/>
              </w:rPr>
            </w:pPr>
            <w:r>
              <w:rPr>
                <w:rFonts w:ascii="Arial" w:hAnsi="Arial" w:cs="Arial"/>
              </w:rPr>
              <w:t>To compliance with those requirements w</w:t>
            </w:r>
            <w:r w:rsidRPr="00B83019">
              <w:rPr>
                <w:rFonts w:ascii="Arial" w:hAnsi="Arial" w:cs="Arial"/>
              </w:rPr>
              <w:t xml:space="preserve">e will keep the health monitoring report as confidential by keeping in the secure area with access control system, only </w:t>
            </w:r>
            <w:r w:rsidRPr="00B83019">
              <w:rPr>
                <w:rFonts w:ascii="Arial" w:hAnsi="Arial" w:cs="Arial"/>
              </w:rPr>
              <w:t>authorized</w:t>
            </w:r>
            <w:r w:rsidRPr="00B83019">
              <w:rPr>
                <w:rFonts w:ascii="Arial" w:hAnsi="Arial" w:cs="Arial"/>
              </w:rPr>
              <w:t xml:space="preserve"> person can access to the report. </w:t>
            </w:r>
          </w:p>
          <w:p w:rsidR="00B83019" w:rsidRPr="00B83019" w:rsidRDefault="00B83019" w:rsidP="00B83019">
            <w:pPr>
              <w:rPr>
                <w:rFonts w:ascii="Arial" w:hAnsi="Arial" w:cs="Arial"/>
              </w:rPr>
            </w:pPr>
          </w:p>
          <w:p w:rsidR="00B83019" w:rsidRPr="00B83019" w:rsidRDefault="00B83019" w:rsidP="00B83019">
            <w:pPr>
              <w:rPr>
                <w:rFonts w:ascii="Arial" w:hAnsi="Arial" w:cs="Arial"/>
              </w:rPr>
            </w:pPr>
            <w:r w:rsidRPr="00B83019">
              <w:rPr>
                <w:rFonts w:ascii="Arial" w:hAnsi="Arial" w:cs="Arial"/>
              </w:rPr>
              <w:t xml:space="preserve">The </w:t>
            </w:r>
            <w:r w:rsidRPr="00B83019">
              <w:rPr>
                <w:rFonts w:ascii="Arial" w:hAnsi="Arial" w:cs="Arial"/>
              </w:rPr>
              <w:t>authorized</w:t>
            </w:r>
            <w:r w:rsidRPr="00B83019">
              <w:rPr>
                <w:rFonts w:ascii="Arial" w:hAnsi="Arial" w:cs="Arial"/>
              </w:rPr>
              <w:t xml:space="preserve"> person name list will be reviewed </w:t>
            </w:r>
            <w:r w:rsidRPr="00B83019">
              <w:rPr>
                <w:rFonts w:ascii="Arial" w:hAnsi="Arial" w:cs="Arial"/>
              </w:rPr>
              <w:t>every</w:t>
            </w:r>
            <w:r w:rsidRPr="00B83019">
              <w:rPr>
                <w:rFonts w:ascii="Arial" w:hAnsi="Arial" w:cs="Arial"/>
              </w:rPr>
              <w:t xml:space="preserve"> 6 months.</w:t>
            </w:r>
          </w:p>
          <w:p w:rsidR="00B83019" w:rsidRPr="00B83019" w:rsidRDefault="00B83019" w:rsidP="00B83019">
            <w:pPr>
              <w:rPr>
                <w:rFonts w:ascii="Arial" w:hAnsi="Arial" w:cs="Arial"/>
              </w:rPr>
            </w:pPr>
          </w:p>
          <w:p w:rsidR="00B83019" w:rsidRPr="00B83019" w:rsidRDefault="00B83019" w:rsidP="00B83019">
            <w:pPr>
              <w:rPr>
                <w:rFonts w:ascii="Arial" w:hAnsi="Arial" w:cs="Arial"/>
              </w:rPr>
            </w:pPr>
            <w:r w:rsidRPr="00B83019">
              <w:rPr>
                <w:rFonts w:ascii="Arial" w:hAnsi="Arial" w:cs="Arial"/>
              </w:rPr>
              <w:t xml:space="preserve">Access Control system will have </w:t>
            </w:r>
            <w:r w:rsidRPr="00B83019">
              <w:rPr>
                <w:rFonts w:ascii="Arial" w:hAnsi="Arial" w:cs="Arial"/>
              </w:rPr>
              <w:t>preventive</w:t>
            </w:r>
            <w:r w:rsidRPr="00B83019">
              <w:rPr>
                <w:rFonts w:ascii="Arial" w:hAnsi="Arial" w:cs="Arial"/>
              </w:rPr>
              <w:t xml:space="preserve"> </w:t>
            </w:r>
            <w:r w:rsidRPr="00B83019">
              <w:rPr>
                <w:rFonts w:ascii="Arial" w:hAnsi="Arial" w:cs="Arial"/>
              </w:rPr>
              <w:t>maintenance</w:t>
            </w:r>
            <w:r w:rsidRPr="00B83019">
              <w:rPr>
                <w:rFonts w:ascii="Arial" w:hAnsi="Arial" w:cs="Arial"/>
              </w:rPr>
              <w:t xml:space="preserve"> plan to ensure the functional.</w:t>
            </w:r>
          </w:p>
          <w:p w:rsidR="00B83019" w:rsidRPr="00B83019" w:rsidRDefault="00B83019" w:rsidP="00B83019">
            <w:pPr>
              <w:rPr>
                <w:rFonts w:ascii="Arial" w:hAnsi="Arial" w:cs="Arial"/>
              </w:rPr>
            </w:pPr>
          </w:p>
          <w:p w:rsidR="001A76FF" w:rsidRDefault="00B83019" w:rsidP="00B83019">
            <w:pPr>
              <w:rPr>
                <w:rFonts w:ascii="Arial" w:hAnsi="Arial" w:cs="Arial"/>
              </w:rPr>
            </w:pPr>
            <w:r>
              <w:rPr>
                <w:rFonts w:ascii="Arial" w:hAnsi="Arial" w:cs="Arial"/>
              </w:rPr>
              <w:t xml:space="preserve">4.The </w:t>
            </w:r>
            <w:r w:rsidRPr="00B83019">
              <w:rPr>
                <w:rFonts w:ascii="Arial" w:hAnsi="Arial" w:cs="Arial"/>
              </w:rPr>
              <w:t xml:space="preserve">data </w:t>
            </w:r>
            <w:r>
              <w:rPr>
                <w:rFonts w:ascii="Arial" w:hAnsi="Arial" w:cs="Arial"/>
              </w:rPr>
              <w:t xml:space="preserve">mentioned in item 1 can </w:t>
            </w:r>
            <w:r w:rsidRPr="00B83019">
              <w:rPr>
                <w:rFonts w:ascii="Arial" w:hAnsi="Arial" w:cs="Arial"/>
              </w:rPr>
              <w:t>be used to evaluate WHS performance and identify areas for WHS improvement</w:t>
            </w:r>
            <w:r w:rsidR="001A76FF">
              <w:rPr>
                <w:rFonts w:ascii="Arial" w:hAnsi="Arial" w:cs="Arial"/>
              </w:rPr>
              <w:t xml:space="preserve"> in meeting objectives as following</w:t>
            </w:r>
          </w:p>
          <w:p w:rsidR="001A76FF" w:rsidRDefault="001A76FF" w:rsidP="000016EC">
            <w:pPr>
              <w:pStyle w:val="ListParagraph"/>
              <w:numPr>
                <w:ilvl w:val="0"/>
                <w:numId w:val="20"/>
              </w:numPr>
              <w:rPr>
                <w:rFonts w:ascii="Arial" w:hAnsi="Arial" w:cs="Arial"/>
              </w:rPr>
            </w:pPr>
            <w:r>
              <w:rPr>
                <w:rFonts w:ascii="Arial" w:hAnsi="Arial" w:cs="Arial"/>
              </w:rPr>
              <w:t>Comply with WHS legislative requirements</w:t>
            </w:r>
          </w:p>
          <w:p w:rsidR="001A76FF" w:rsidRDefault="001A76FF" w:rsidP="000016EC">
            <w:pPr>
              <w:pStyle w:val="ListParagraph"/>
              <w:numPr>
                <w:ilvl w:val="0"/>
                <w:numId w:val="20"/>
              </w:numPr>
              <w:rPr>
                <w:rFonts w:ascii="Arial" w:hAnsi="Arial" w:cs="Arial"/>
              </w:rPr>
            </w:pPr>
            <w:r>
              <w:rPr>
                <w:rFonts w:ascii="Arial" w:hAnsi="Arial" w:cs="Arial"/>
              </w:rPr>
              <w:t>Identify trends and make comparisons over time and across locations</w:t>
            </w:r>
          </w:p>
          <w:p w:rsidR="001A76FF" w:rsidRDefault="001A76FF" w:rsidP="000016EC">
            <w:pPr>
              <w:pStyle w:val="ListParagraph"/>
              <w:numPr>
                <w:ilvl w:val="0"/>
                <w:numId w:val="20"/>
              </w:numPr>
              <w:rPr>
                <w:rFonts w:ascii="Arial" w:hAnsi="Arial" w:cs="Arial"/>
              </w:rPr>
            </w:pPr>
            <w:r>
              <w:rPr>
                <w:rFonts w:ascii="Arial" w:hAnsi="Arial" w:cs="Arial"/>
              </w:rPr>
              <w:t>Identify hazards</w:t>
            </w:r>
          </w:p>
          <w:p w:rsidR="001A76FF" w:rsidRDefault="001A76FF" w:rsidP="000016EC">
            <w:pPr>
              <w:pStyle w:val="ListParagraph"/>
              <w:numPr>
                <w:ilvl w:val="0"/>
                <w:numId w:val="20"/>
              </w:numPr>
              <w:rPr>
                <w:rFonts w:ascii="Arial" w:hAnsi="Arial" w:cs="Arial"/>
              </w:rPr>
            </w:pPr>
            <w:r>
              <w:rPr>
                <w:rFonts w:ascii="Arial" w:hAnsi="Arial" w:cs="Arial"/>
              </w:rPr>
              <w:t>Prioritise risk and allocate resources</w:t>
            </w:r>
          </w:p>
          <w:p w:rsidR="001A76FF" w:rsidRDefault="001A76FF" w:rsidP="000016EC">
            <w:pPr>
              <w:pStyle w:val="ListParagraph"/>
              <w:numPr>
                <w:ilvl w:val="0"/>
                <w:numId w:val="20"/>
              </w:numPr>
              <w:rPr>
                <w:rFonts w:ascii="Arial" w:hAnsi="Arial" w:cs="Arial"/>
              </w:rPr>
            </w:pPr>
            <w:r>
              <w:rPr>
                <w:rFonts w:ascii="Arial" w:hAnsi="Arial" w:cs="Arial"/>
              </w:rPr>
              <w:t>Evaluate effectiveness of risk controls</w:t>
            </w:r>
          </w:p>
          <w:p w:rsidR="001A76FF" w:rsidRDefault="001A76FF" w:rsidP="000016EC">
            <w:pPr>
              <w:pStyle w:val="ListParagraph"/>
              <w:numPr>
                <w:ilvl w:val="0"/>
                <w:numId w:val="20"/>
              </w:numPr>
              <w:rPr>
                <w:rFonts w:ascii="Arial" w:hAnsi="Arial" w:cs="Arial"/>
              </w:rPr>
            </w:pPr>
            <w:r>
              <w:rPr>
                <w:rFonts w:ascii="Arial" w:hAnsi="Arial" w:cs="Arial"/>
              </w:rPr>
              <w:t xml:space="preserve">Evaluate effectiveness of the WHS management approach and identify areas for improvement </w:t>
            </w:r>
          </w:p>
          <w:p w:rsidR="00F137B3" w:rsidRDefault="001A76FF" w:rsidP="000016EC">
            <w:pPr>
              <w:pStyle w:val="ListParagraph"/>
              <w:numPr>
                <w:ilvl w:val="0"/>
                <w:numId w:val="20"/>
              </w:numPr>
              <w:rPr>
                <w:rFonts w:ascii="Arial" w:hAnsi="Arial" w:cs="Arial"/>
              </w:rPr>
            </w:pPr>
            <w:r>
              <w:rPr>
                <w:rFonts w:ascii="Arial" w:hAnsi="Arial" w:cs="Arial"/>
              </w:rPr>
              <w:t xml:space="preserve">Support strategic plaining </w:t>
            </w:r>
            <w:r w:rsidR="00F137B3">
              <w:rPr>
                <w:rFonts w:ascii="Arial" w:hAnsi="Arial" w:cs="Arial"/>
              </w:rPr>
              <w:t>and internal and external accountability</w:t>
            </w:r>
          </w:p>
          <w:p w:rsidR="001A76FF" w:rsidRPr="001A76FF" w:rsidRDefault="00F137B3" w:rsidP="000016EC">
            <w:pPr>
              <w:pStyle w:val="ListParagraph"/>
              <w:numPr>
                <w:ilvl w:val="0"/>
                <w:numId w:val="20"/>
              </w:numPr>
              <w:rPr>
                <w:rFonts w:ascii="Arial" w:hAnsi="Arial" w:cs="Arial"/>
              </w:rPr>
            </w:pPr>
            <w:r>
              <w:rPr>
                <w:rFonts w:ascii="Arial" w:hAnsi="Arial" w:cs="Arial"/>
              </w:rPr>
              <w:t>Feedback from the users of the information on the usefulness and usability of the  data is vital  in ensuring that the objective are being met</w:t>
            </w:r>
            <w:r w:rsidR="001A76FF">
              <w:rPr>
                <w:rFonts w:ascii="Arial" w:hAnsi="Arial" w:cs="Arial"/>
              </w:rPr>
              <w:t xml:space="preserve"> </w:t>
            </w:r>
          </w:p>
          <w:p w:rsidR="00B83019" w:rsidRDefault="00B83019" w:rsidP="00B83019">
            <w:pPr>
              <w:rPr>
                <w:rFonts w:ascii="Arial" w:hAnsi="Arial" w:cs="Arial"/>
              </w:rPr>
            </w:pPr>
            <w:r w:rsidRPr="00B83019">
              <w:rPr>
                <w:rFonts w:ascii="Arial" w:hAnsi="Arial" w:cs="Arial"/>
              </w:rPr>
              <w:t xml:space="preserve"> </w:t>
            </w:r>
          </w:p>
          <w:p w:rsidR="00B83019" w:rsidRDefault="006149C7" w:rsidP="00B83019">
            <w:pPr>
              <w:rPr>
                <w:rFonts w:ascii="Arial" w:hAnsi="Arial" w:cs="Arial"/>
              </w:rPr>
            </w:pPr>
            <w:r>
              <w:rPr>
                <w:rFonts w:ascii="Arial" w:hAnsi="Arial" w:cs="Arial"/>
              </w:rPr>
              <w:t>All staffs who under scope of WHIS</w:t>
            </w:r>
            <w:r w:rsidR="00B83019" w:rsidRPr="00B83019">
              <w:rPr>
                <w:rFonts w:ascii="Arial" w:hAnsi="Arial" w:cs="Arial"/>
              </w:rPr>
              <w:t xml:space="preserve"> should be consulted as part of this analysis</w:t>
            </w:r>
            <w:r>
              <w:rPr>
                <w:rFonts w:ascii="Arial" w:hAnsi="Arial" w:cs="Arial"/>
              </w:rPr>
              <w:t xml:space="preserve"> by following methods</w:t>
            </w:r>
          </w:p>
          <w:p w:rsidR="006149C7" w:rsidRDefault="006149C7" w:rsidP="000016EC">
            <w:pPr>
              <w:pStyle w:val="ListParagraph"/>
              <w:numPr>
                <w:ilvl w:val="0"/>
                <w:numId w:val="21"/>
              </w:numPr>
              <w:rPr>
                <w:rFonts w:ascii="Arial" w:hAnsi="Arial" w:cs="Arial"/>
              </w:rPr>
            </w:pPr>
            <w:r>
              <w:rPr>
                <w:rFonts w:ascii="Arial" w:hAnsi="Arial" w:cs="Arial"/>
              </w:rPr>
              <w:t>Interview the staffs / workers</w:t>
            </w:r>
          </w:p>
          <w:p w:rsidR="006149C7" w:rsidRDefault="006149C7" w:rsidP="000016EC">
            <w:pPr>
              <w:pStyle w:val="ListParagraph"/>
              <w:numPr>
                <w:ilvl w:val="0"/>
                <w:numId w:val="21"/>
              </w:numPr>
              <w:rPr>
                <w:rFonts w:ascii="Arial" w:hAnsi="Arial" w:cs="Arial"/>
              </w:rPr>
            </w:pPr>
            <w:r>
              <w:rPr>
                <w:rFonts w:ascii="Arial" w:hAnsi="Arial" w:cs="Arial"/>
              </w:rPr>
              <w:t>Conduct a survey or questionnaire</w:t>
            </w:r>
          </w:p>
          <w:p w:rsidR="006149C7" w:rsidRDefault="006149C7" w:rsidP="000016EC">
            <w:pPr>
              <w:pStyle w:val="ListParagraph"/>
              <w:numPr>
                <w:ilvl w:val="0"/>
                <w:numId w:val="21"/>
              </w:numPr>
              <w:rPr>
                <w:rFonts w:ascii="Arial" w:hAnsi="Arial" w:cs="Arial"/>
              </w:rPr>
            </w:pPr>
            <w:r>
              <w:rPr>
                <w:rFonts w:ascii="Arial" w:hAnsi="Arial" w:cs="Arial"/>
              </w:rPr>
              <w:t>Evaluated people’s ability to accurately read and interpret graphs, tables and others presentations of data and information</w:t>
            </w:r>
          </w:p>
          <w:p w:rsidR="00837E6B" w:rsidRDefault="0077692A" w:rsidP="007B0576">
            <w:pPr>
              <w:rPr>
                <w:rFonts w:ascii="Arial" w:hAnsi="Arial" w:cs="Arial"/>
              </w:rPr>
            </w:pPr>
            <w:r>
              <w:rPr>
                <w:rFonts w:ascii="Arial" w:hAnsi="Arial" w:cs="Arial"/>
              </w:rPr>
              <w:t xml:space="preserve"> </w:t>
            </w:r>
            <w:r w:rsidR="00313ED1">
              <w:rPr>
                <w:rFonts w:ascii="Arial" w:hAnsi="Arial" w:cs="Arial"/>
              </w:rPr>
              <w:t xml:space="preserve"> </w:t>
            </w:r>
            <w:permEnd w:id="963790783"/>
          </w:p>
        </w:tc>
      </w:tr>
      <w:tr w:rsidR="00837E6B" w:rsidTr="007B0576">
        <w:trPr>
          <w:trHeight w:val="70"/>
        </w:trPr>
        <w:tc>
          <w:tcPr>
            <w:tcW w:w="9242" w:type="dxa"/>
            <w:shd w:val="clear" w:color="auto" w:fill="D9D9D9" w:themeFill="background1" w:themeFillShade="D9"/>
          </w:tcPr>
          <w:p w:rsidR="00837E6B" w:rsidRPr="000D0ECA" w:rsidRDefault="00837E6B" w:rsidP="007B0576">
            <w:pPr>
              <w:keepNext/>
              <w:rPr>
                <w:rFonts w:ascii="Arial" w:hAnsi="Arial" w:cs="Arial"/>
                <w:b/>
              </w:rPr>
            </w:pPr>
            <w:r w:rsidRPr="000D0ECA">
              <w:rPr>
                <w:rFonts w:ascii="Arial" w:hAnsi="Arial" w:cs="Arial"/>
                <w:b/>
              </w:rPr>
              <w:lastRenderedPageBreak/>
              <w:t>Industrial relations</w:t>
            </w:r>
          </w:p>
        </w:tc>
      </w:tr>
      <w:tr w:rsidR="00837E6B" w:rsidTr="007B0576">
        <w:trPr>
          <w:trHeight w:val="850"/>
        </w:trPr>
        <w:tc>
          <w:tcPr>
            <w:tcW w:w="9242" w:type="dxa"/>
          </w:tcPr>
          <w:p w:rsidR="003B0A1C" w:rsidRPr="003B0A1C" w:rsidRDefault="003B0A1C" w:rsidP="003B0A1C">
            <w:pPr>
              <w:rPr>
                <w:rFonts w:ascii="Arial" w:hAnsi="Arial" w:cs="Arial"/>
              </w:rPr>
            </w:pPr>
            <w:permStart w:id="861996009" w:edGrp="everyone"/>
            <w:r>
              <w:rPr>
                <w:rFonts w:ascii="Arial" w:hAnsi="Arial" w:cs="Arial"/>
              </w:rPr>
              <w:t>To  c</w:t>
            </w:r>
            <w:r w:rsidRPr="003B0A1C">
              <w:rPr>
                <w:rFonts w:ascii="Arial" w:hAnsi="Arial" w:cs="Arial"/>
              </w:rPr>
              <w:t xml:space="preserve">onsider the role of the WHSIS with </w:t>
            </w:r>
            <w:r>
              <w:rPr>
                <w:rFonts w:ascii="Arial" w:hAnsi="Arial" w:cs="Arial"/>
              </w:rPr>
              <w:t xml:space="preserve">regards to industrial relations as </w:t>
            </w:r>
            <w:r w:rsidRPr="003B0A1C">
              <w:rPr>
                <w:rFonts w:ascii="Arial" w:hAnsi="Arial" w:cs="Arial"/>
              </w:rPr>
              <w:t>The main object of the Work Health and Safety Act 2011 external link, opens in a new window (the WHS Act) is:“... to provide for a balanced and nationally consistent framework to secure the health and safety of workers and workplaces ...”The WHS Act also states that:</w:t>
            </w:r>
          </w:p>
          <w:p w:rsidR="003B0A1C" w:rsidRPr="003B0A1C" w:rsidRDefault="003B0A1C" w:rsidP="003B0A1C">
            <w:pPr>
              <w:rPr>
                <w:rFonts w:ascii="Arial" w:hAnsi="Arial" w:cs="Arial"/>
              </w:rPr>
            </w:pPr>
            <w:r w:rsidRPr="003B0A1C">
              <w:rPr>
                <w:rFonts w:ascii="Arial" w:hAnsi="Arial" w:cs="Arial"/>
              </w:rPr>
              <w:t xml:space="preserve">“... </w:t>
            </w:r>
            <w:proofErr w:type="gramStart"/>
            <w:r w:rsidRPr="003B0A1C">
              <w:rPr>
                <w:rFonts w:ascii="Arial" w:hAnsi="Arial" w:cs="Arial"/>
              </w:rPr>
              <w:t>regard</w:t>
            </w:r>
            <w:proofErr w:type="gramEnd"/>
            <w:r w:rsidRPr="003B0A1C">
              <w:rPr>
                <w:rFonts w:ascii="Arial" w:hAnsi="Arial" w:cs="Arial"/>
              </w:rPr>
              <w:t xml:space="preserve"> must be had to the principle that workers and other persons should be given the highest level of protection against harm to their health, safety and welfare from hazards and risks arising from work as is reasonably practicable.”</w:t>
            </w:r>
          </w:p>
          <w:p w:rsidR="003B0A1C" w:rsidRPr="003B0A1C" w:rsidRDefault="003B0A1C" w:rsidP="003B0A1C">
            <w:pPr>
              <w:rPr>
                <w:rFonts w:ascii="Arial" w:hAnsi="Arial" w:cs="Arial"/>
              </w:rPr>
            </w:pPr>
          </w:p>
          <w:p w:rsidR="003B0A1C" w:rsidRPr="003B0A1C" w:rsidRDefault="003B0A1C" w:rsidP="003B0A1C">
            <w:pPr>
              <w:rPr>
                <w:rFonts w:ascii="Arial" w:hAnsi="Arial" w:cs="Arial"/>
              </w:rPr>
            </w:pPr>
            <w:r w:rsidRPr="003B0A1C">
              <w:rPr>
                <w:rFonts w:ascii="Arial" w:hAnsi="Arial" w:cs="Arial"/>
              </w:rPr>
              <w:t>Work health and safety regulators, federally and in the states and territories, administer their respective work health and safety laws. They can respond to and prosecute breaches of work health and safety laws.</w:t>
            </w:r>
          </w:p>
          <w:p w:rsidR="003B0A1C" w:rsidRPr="003B0A1C" w:rsidRDefault="003B0A1C" w:rsidP="003B0A1C">
            <w:pPr>
              <w:rPr>
                <w:rFonts w:ascii="Arial" w:hAnsi="Arial" w:cs="Arial"/>
              </w:rPr>
            </w:pPr>
          </w:p>
          <w:p w:rsidR="003B0A1C" w:rsidRPr="003B0A1C" w:rsidRDefault="003B0A1C" w:rsidP="003B0A1C">
            <w:pPr>
              <w:rPr>
                <w:rFonts w:ascii="Arial" w:hAnsi="Arial" w:cs="Arial"/>
              </w:rPr>
            </w:pPr>
            <w:r w:rsidRPr="003B0A1C">
              <w:rPr>
                <w:rFonts w:ascii="Arial" w:hAnsi="Arial" w:cs="Arial"/>
              </w:rPr>
              <w:t>The Fair Work Commission also has some responsibilities under the WHS Act.</w:t>
            </w:r>
            <w:r w:rsidRPr="003B0A1C">
              <w:rPr>
                <w:rFonts w:ascii="Arial" w:hAnsi="Arial" w:cs="Arial"/>
              </w:rPr>
              <w:t xml:space="preserve"> </w:t>
            </w:r>
            <w:r w:rsidR="003F7509">
              <w:rPr>
                <w:rFonts w:ascii="Arial" w:hAnsi="Arial" w:cs="Arial"/>
              </w:rPr>
              <w:t>U</w:t>
            </w:r>
            <w:r w:rsidRPr="003B0A1C">
              <w:rPr>
                <w:rFonts w:ascii="Arial" w:hAnsi="Arial" w:cs="Arial"/>
              </w:rPr>
              <w:t>nder the Work Health and Safety Act 2011 (Qld) (WHS Act) health and safety representatives (HSRs) currently have the power to direct that unsafe work cease.</w:t>
            </w:r>
          </w:p>
          <w:p w:rsidR="003B0A1C" w:rsidRPr="003B0A1C" w:rsidRDefault="003B0A1C" w:rsidP="003B0A1C">
            <w:pPr>
              <w:rPr>
                <w:rFonts w:ascii="Arial" w:hAnsi="Arial" w:cs="Arial"/>
              </w:rPr>
            </w:pPr>
            <w:r w:rsidRPr="003B0A1C">
              <w:rPr>
                <w:rFonts w:ascii="Arial" w:hAnsi="Arial" w:cs="Arial"/>
              </w:rPr>
              <w:t xml:space="preserve">A HSR may direct a worker in their work group to cease work "if the representative has a reasonable concern that to carry out the work would expose the worker to a serious risk to </w:t>
            </w:r>
            <w:r w:rsidRPr="003B0A1C">
              <w:rPr>
                <w:rFonts w:ascii="Arial" w:hAnsi="Arial" w:cs="Arial"/>
              </w:rPr>
              <w:lastRenderedPageBreak/>
              <w:t>the worker's health or safety, emanating from an immediate or imminent exposure to a hazard". This power supplements other powers of HSRs including the ability to issue provisional improvement notices (PINs) for contraventions of the WHS Act.</w:t>
            </w:r>
          </w:p>
          <w:p w:rsidR="003B0A1C" w:rsidRPr="003B0A1C" w:rsidRDefault="003B0A1C" w:rsidP="003B0A1C">
            <w:pPr>
              <w:rPr>
                <w:rFonts w:ascii="Arial" w:hAnsi="Arial" w:cs="Arial"/>
              </w:rPr>
            </w:pPr>
            <w:r w:rsidRPr="003B0A1C">
              <w:rPr>
                <w:rFonts w:ascii="Arial" w:hAnsi="Arial" w:cs="Arial"/>
              </w:rPr>
              <w:t xml:space="preserve">In practice the question of whether or not a risk is one giving rise to a "serious risk" from "imminent exposure" is often at the heart of a dispute. HSRs and unions have been able to raise an issue and stop work immediately with what appears to be limited evidence in support of their view to establish what </w:t>
            </w:r>
            <w:proofErr w:type="gramStart"/>
            <w:r w:rsidRPr="003B0A1C">
              <w:rPr>
                <w:rFonts w:ascii="Arial" w:hAnsi="Arial" w:cs="Arial"/>
              </w:rPr>
              <w:t>is a "reasonable concern"</w:t>
            </w:r>
            <w:proofErr w:type="gramEnd"/>
            <w:r w:rsidRPr="003B0A1C">
              <w:rPr>
                <w:rFonts w:ascii="Arial" w:hAnsi="Arial" w:cs="Arial"/>
              </w:rPr>
              <w:t>. In response, businesses are forced put together a scientific case to demonstrate the adequacy of their operational controls in such a way as to satisfy a regulator or a court that work should not cease. This can leave a business legacy of disruption and associated cost. When safety concerns are raised in conjunction with other industrial issues, the potential for misuse of these HSR powers exists.</w:t>
            </w:r>
          </w:p>
          <w:p w:rsidR="003B0A1C" w:rsidRPr="003B0A1C" w:rsidRDefault="003B0A1C" w:rsidP="003B0A1C">
            <w:pPr>
              <w:rPr>
                <w:rFonts w:ascii="Arial" w:hAnsi="Arial" w:cs="Arial"/>
              </w:rPr>
            </w:pPr>
            <w:r w:rsidRPr="003B0A1C">
              <w:rPr>
                <w:rFonts w:ascii="Arial" w:hAnsi="Arial" w:cs="Arial"/>
              </w:rPr>
              <w:t>The Bill would remove these powers of HSRs, leaving their main enforcement avenues as consultation or the issue of a PIN. In theory the issue of a PIN allows HSRs a powerful way to control valid safety concerns: it is an offence not to comply. However they do not offer HSRs the same immediate control over operations, because a PIN must allow the recipient a timeframe of eight days within which to comply. This means that any HSR wanting an immediate response in case of dispute will need to either engage with the business through its own consultation and risk systems, or call upon the safety regulator to intervene.</w:t>
            </w:r>
          </w:p>
          <w:p w:rsidR="003B0A1C" w:rsidRDefault="003B0A1C" w:rsidP="003B0A1C">
            <w:pPr>
              <w:rPr>
                <w:rFonts w:ascii="Arial" w:hAnsi="Arial" w:cs="Arial"/>
              </w:rPr>
            </w:pPr>
            <w:r w:rsidRPr="003B0A1C">
              <w:rPr>
                <w:rFonts w:ascii="Arial" w:hAnsi="Arial" w:cs="Arial"/>
              </w:rPr>
              <w:t>This does not mean workers have no protection where they are exposed to imminent risk. Under the WHS Act workers still individually have the right to cease work if they have a reasonable concern that they will be exposed to a serious risk to their health or safety emanating from an imminent exposure to a hazard. Similarly, under the Fair Work Act 2009 (</w:t>
            </w:r>
            <w:proofErr w:type="spellStart"/>
            <w:r w:rsidRPr="003B0A1C">
              <w:rPr>
                <w:rFonts w:ascii="Arial" w:hAnsi="Arial" w:cs="Arial"/>
              </w:rPr>
              <w:t>Cth</w:t>
            </w:r>
            <w:proofErr w:type="spellEnd"/>
            <w:r w:rsidRPr="003B0A1C">
              <w:rPr>
                <w:rFonts w:ascii="Arial" w:hAnsi="Arial" w:cs="Arial"/>
              </w:rPr>
              <w:t>) it will still not constitute unlawful industrial action for workers to cease work under those conditions.</w:t>
            </w:r>
          </w:p>
          <w:p w:rsidR="003B0A1C" w:rsidRDefault="003B0A1C" w:rsidP="003B0A1C">
            <w:pPr>
              <w:rPr>
                <w:rFonts w:ascii="Arial" w:hAnsi="Arial" w:cs="Arial"/>
              </w:rPr>
            </w:pPr>
          </w:p>
          <w:p w:rsidR="003B0A1C" w:rsidRPr="003B0A1C" w:rsidRDefault="003B0A1C" w:rsidP="003B0A1C">
            <w:pPr>
              <w:rPr>
                <w:rFonts w:ascii="Arial" w:hAnsi="Arial" w:cs="Arial"/>
              </w:rPr>
            </w:pPr>
            <w:r w:rsidRPr="003B0A1C">
              <w:rPr>
                <w:rFonts w:ascii="Arial" w:hAnsi="Arial" w:cs="Arial"/>
              </w:rPr>
              <w:t>Under the WHS Act currently, permit holders may also enter a workplace for the purpose of consulting and advising workers on WHS issues. There is already a requirement to give at least 24 hours prior notice of entry to the employing business.</w:t>
            </w:r>
            <w:r>
              <w:rPr>
                <w:rFonts w:ascii="Arial" w:hAnsi="Arial" w:cs="Arial"/>
              </w:rPr>
              <w:t xml:space="preserve"> </w:t>
            </w:r>
            <w:r w:rsidRPr="003B0A1C">
              <w:rPr>
                <w:rFonts w:ascii="Arial" w:hAnsi="Arial" w:cs="Arial"/>
              </w:rPr>
              <w:t>They also will allow head contractors and principals an increased ability to prevent the spread of raised concerns throughout workforces of multiple sub-contractors, where notice has been given only to one of several undertakings operating at that workplace.</w:t>
            </w:r>
          </w:p>
          <w:p w:rsidR="003B0A1C" w:rsidRDefault="003B0A1C" w:rsidP="003B0A1C">
            <w:pPr>
              <w:rPr>
                <w:rFonts w:ascii="Arial" w:hAnsi="Arial" w:cs="Arial"/>
              </w:rPr>
            </w:pPr>
            <w:r w:rsidRPr="003B0A1C">
              <w:rPr>
                <w:rFonts w:ascii="Arial" w:hAnsi="Arial" w:cs="Arial"/>
              </w:rPr>
              <w:t>As with the stop work provisions, the effect of these changes will be to push the role to manage urgent safety issues which cannot be resolved by internal consultation onto the regulator rather than unions, and to introduce a cooling-off period before union interventions can follow.</w:t>
            </w:r>
          </w:p>
          <w:p w:rsidR="003B0A1C" w:rsidRDefault="003B0A1C" w:rsidP="003B0A1C">
            <w:pPr>
              <w:rPr>
                <w:rFonts w:ascii="Arial" w:hAnsi="Arial" w:cs="Arial"/>
              </w:rPr>
            </w:pPr>
          </w:p>
          <w:p w:rsidR="003B0A1C" w:rsidRPr="003B0A1C" w:rsidRDefault="003B0A1C" w:rsidP="003B0A1C">
            <w:pPr>
              <w:rPr>
                <w:rFonts w:ascii="Arial" w:hAnsi="Arial" w:cs="Arial"/>
              </w:rPr>
            </w:pPr>
            <w:r w:rsidRPr="003B0A1C">
              <w:rPr>
                <w:rFonts w:ascii="Arial" w:hAnsi="Arial" w:cs="Arial"/>
              </w:rPr>
              <w:t>Businesses should view these reforms as an opportunity to enhance operational control, build better direct relationships with their workforce through safety and risk consultation, and ensure that unions and representatives raising safety issues do so in a valid way.</w:t>
            </w:r>
          </w:p>
          <w:p w:rsidR="003B0A1C" w:rsidRDefault="003B0A1C" w:rsidP="003B0A1C">
            <w:pPr>
              <w:rPr>
                <w:rFonts w:ascii="Arial" w:hAnsi="Arial" w:cs="Arial"/>
              </w:rPr>
            </w:pPr>
            <w:r w:rsidRPr="003B0A1C">
              <w:rPr>
                <w:rFonts w:ascii="Arial" w:hAnsi="Arial" w:cs="Arial"/>
              </w:rPr>
              <w:t>Unions will have reduced opportunities to introduce safety concerns inequitably, and businesses can ensure that their own safety and risk hazard and incident investigation systems provide a reliable alternative when issues first arise. Ultimately the aim to produce enhanced safety outcomes and build stronger direct relationships with workers can go hand in hand.</w:t>
            </w:r>
          </w:p>
          <w:p w:rsidR="003B0A1C" w:rsidRPr="003B0A1C" w:rsidRDefault="003B0A1C" w:rsidP="003B0A1C">
            <w:pPr>
              <w:rPr>
                <w:rFonts w:ascii="Arial" w:hAnsi="Arial" w:cs="Arial"/>
              </w:rPr>
            </w:pPr>
          </w:p>
          <w:permEnd w:id="861996009"/>
          <w:p w:rsidR="00837E6B" w:rsidRDefault="00837E6B" w:rsidP="007B0576">
            <w:pPr>
              <w:rPr>
                <w:rFonts w:ascii="Arial" w:hAnsi="Arial" w:cs="Arial"/>
              </w:rPr>
            </w:pPr>
          </w:p>
        </w:tc>
      </w:tr>
      <w:tr w:rsidR="00837E6B" w:rsidTr="007B0576">
        <w:trPr>
          <w:trHeight w:val="70"/>
        </w:trPr>
        <w:tc>
          <w:tcPr>
            <w:tcW w:w="9242" w:type="dxa"/>
            <w:shd w:val="clear" w:color="auto" w:fill="D9D9D9" w:themeFill="background1" w:themeFillShade="D9"/>
          </w:tcPr>
          <w:p w:rsidR="00837E6B" w:rsidRPr="000D0ECA" w:rsidRDefault="00837E6B" w:rsidP="007B0576">
            <w:pPr>
              <w:keepNext/>
              <w:rPr>
                <w:rFonts w:ascii="Arial" w:hAnsi="Arial" w:cs="Arial"/>
                <w:b/>
              </w:rPr>
            </w:pPr>
            <w:r>
              <w:rPr>
                <w:rFonts w:ascii="Arial" w:hAnsi="Arial" w:cs="Arial"/>
                <w:b/>
              </w:rPr>
              <w:lastRenderedPageBreak/>
              <w:t>Equal employment opportunity</w:t>
            </w:r>
          </w:p>
        </w:tc>
      </w:tr>
      <w:tr w:rsidR="00837E6B" w:rsidTr="007B0576">
        <w:trPr>
          <w:trHeight w:val="850"/>
        </w:trPr>
        <w:tc>
          <w:tcPr>
            <w:tcW w:w="9242" w:type="dxa"/>
          </w:tcPr>
          <w:p w:rsidR="00AE7DDD" w:rsidRDefault="00AE7DDD" w:rsidP="00AE7DDD">
            <w:pPr>
              <w:rPr>
                <w:rFonts w:ascii="Arial" w:hAnsi="Arial" w:cs="Arial"/>
              </w:rPr>
            </w:pPr>
            <w:permStart w:id="1558270960" w:edGrp="everyone"/>
            <w:r>
              <w:rPr>
                <w:rFonts w:ascii="Arial" w:hAnsi="Arial" w:cs="Arial"/>
              </w:rPr>
              <w:t>To c</w:t>
            </w:r>
            <w:r w:rsidRPr="00AE7DDD">
              <w:rPr>
                <w:rFonts w:ascii="Arial" w:hAnsi="Arial" w:cs="Arial"/>
              </w:rPr>
              <w:t>onsider the role of the WHSIS with regards to equal employment opportunity.</w:t>
            </w:r>
            <w:r>
              <w:rPr>
                <w:rFonts w:ascii="Arial" w:hAnsi="Arial" w:cs="Arial"/>
              </w:rPr>
              <w:t xml:space="preserve"> </w:t>
            </w:r>
            <w:r w:rsidRPr="00AE7DDD">
              <w:rPr>
                <w:rFonts w:ascii="Arial" w:hAnsi="Arial" w:cs="Arial"/>
              </w:rPr>
              <w:t xml:space="preserve">In Australia, national and state laws cover equal employment opportunity and anti-discrimination in the workplace. </w:t>
            </w:r>
            <w:r>
              <w:rPr>
                <w:rFonts w:ascii="Arial" w:hAnsi="Arial" w:cs="Arial"/>
              </w:rPr>
              <w:t>We</w:t>
            </w:r>
            <w:r w:rsidRPr="00AE7DDD">
              <w:rPr>
                <w:rFonts w:ascii="Arial" w:hAnsi="Arial" w:cs="Arial"/>
              </w:rPr>
              <w:t xml:space="preserve">'re required by these laws to create a workplace free from discrimination and harassment. It's important that as an employer, </w:t>
            </w:r>
            <w:r>
              <w:rPr>
                <w:rFonts w:ascii="Arial" w:hAnsi="Arial" w:cs="Arial"/>
              </w:rPr>
              <w:t>staffs shall</w:t>
            </w:r>
            <w:r w:rsidRPr="00AE7DDD">
              <w:rPr>
                <w:rFonts w:ascii="Arial" w:hAnsi="Arial" w:cs="Arial"/>
              </w:rPr>
              <w:t xml:space="preserve"> understand </w:t>
            </w:r>
            <w:r>
              <w:rPr>
                <w:rFonts w:ascii="Arial" w:hAnsi="Arial" w:cs="Arial"/>
              </w:rPr>
              <w:t xml:space="preserve">their </w:t>
            </w:r>
            <w:r w:rsidRPr="00AE7DDD">
              <w:rPr>
                <w:rFonts w:ascii="Arial" w:hAnsi="Arial" w:cs="Arial"/>
              </w:rPr>
              <w:t xml:space="preserve">rights and responsibilities under human rights and anti-discrimination law. By putting effective anti-discrimination and anti-harassment procedures in place in </w:t>
            </w:r>
            <w:r>
              <w:rPr>
                <w:rFonts w:ascii="Arial" w:hAnsi="Arial" w:cs="Arial"/>
              </w:rPr>
              <w:t>our</w:t>
            </w:r>
            <w:r w:rsidRPr="00AE7DDD">
              <w:rPr>
                <w:rFonts w:ascii="Arial" w:hAnsi="Arial" w:cs="Arial"/>
              </w:rPr>
              <w:t xml:space="preserve"> business </w:t>
            </w:r>
            <w:r>
              <w:rPr>
                <w:rFonts w:ascii="Arial" w:hAnsi="Arial" w:cs="Arial"/>
              </w:rPr>
              <w:t>we</w:t>
            </w:r>
            <w:r w:rsidRPr="00AE7DDD">
              <w:rPr>
                <w:rFonts w:ascii="Arial" w:hAnsi="Arial" w:cs="Arial"/>
              </w:rPr>
              <w:t xml:space="preserve"> can improve productivity and increase efficiency.</w:t>
            </w:r>
            <w:r>
              <w:rPr>
                <w:rFonts w:ascii="Arial" w:hAnsi="Arial" w:cs="Arial"/>
              </w:rPr>
              <w:t xml:space="preserve"> </w:t>
            </w:r>
          </w:p>
          <w:p w:rsidR="00AE7DDD" w:rsidRPr="00AE7DDD" w:rsidRDefault="00AE7DDD" w:rsidP="00AE7DDD">
            <w:pPr>
              <w:rPr>
                <w:rFonts w:ascii="Arial" w:hAnsi="Arial" w:cs="Arial"/>
              </w:rPr>
            </w:pPr>
            <w:r w:rsidRPr="00AE7DDD">
              <w:rPr>
                <w:rFonts w:ascii="Arial" w:hAnsi="Arial" w:cs="Arial"/>
              </w:rPr>
              <w:lastRenderedPageBreak/>
              <w:t>The Fair Work Act 2009 prohibits an employer from taking 'adverse action' against an employee (and in some cases independent contractors or prospective employees) for certain reasons.</w:t>
            </w:r>
            <w:r>
              <w:rPr>
                <w:rFonts w:ascii="Arial" w:hAnsi="Arial" w:cs="Arial"/>
              </w:rPr>
              <w:t xml:space="preserve"> In</w:t>
            </w:r>
            <w:r w:rsidRPr="00AE7DDD">
              <w:rPr>
                <w:rFonts w:ascii="Arial" w:hAnsi="Arial" w:cs="Arial"/>
              </w:rPr>
              <w:t xml:space="preserve"> summary, the general protections deal with: </w:t>
            </w:r>
          </w:p>
          <w:p w:rsidR="00AE7DDD" w:rsidRPr="00AE7DDD" w:rsidRDefault="00AE7DDD" w:rsidP="000016EC">
            <w:pPr>
              <w:pStyle w:val="ListParagraph"/>
              <w:numPr>
                <w:ilvl w:val="0"/>
                <w:numId w:val="22"/>
              </w:numPr>
              <w:rPr>
                <w:rFonts w:ascii="Arial" w:hAnsi="Arial" w:cs="Arial"/>
              </w:rPr>
            </w:pPr>
            <w:r w:rsidRPr="00AE7DDD">
              <w:rPr>
                <w:rFonts w:ascii="Arial" w:hAnsi="Arial" w:cs="Arial"/>
              </w:rPr>
              <w:t>workplace rights;</w:t>
            </w:r>
          </w:p>
          <w:p w:rsidR="00AE7DDD" w:rsidRPr="00AE7DDD" w:rsidRDefault="00AE7DDD" w:rsidP="000016EC">
            <w:pPr>
              <w:pStyle w:val="ListParagraph"/>
              <w:numPr>
                <w:ilvl w:val="0"/>
                <w:numId w:val="22"/>
              </w:numPr>
              <w:rPr>
                <w:rFonts w:ascii="Arial" w:hAnsi="Arial" w:cs="Arial"/>
              </w:rPr>
            </w:pPr>
            <w:r w:rsidRPr="00AE7DDD">
              <w:rPr>
                <w:rFonts w:ascii="Arial" w:hAnsi="Arial" w:cs="Arial"/>
              </w:rPr>
              <w:t>industrial rights (including industrial activities and freedom of association);</w:t>
            </w:r>
          </w:p>
          <w:p w:rsidR="00AE7DDD" w:rsidRPr="00AE7DDD" w:rsidRDefault="00AE7DDD" w:rsidP="000016EC">
            <w:pPr>
              <w:pStyle w:val="ListParagraph"/>
              <w:numPr>
                <w:ilvl w:val="0"/>
                <w:numId w:val="22"/>
              </w:numPr>
              <w:rPr>
                <w:rFonts w:ascii="Arial" w:hAnsi="Arial" w:cs="Arial"/>
              </w:rPr>
            </w:pPr>
            <w:r w:rsidRPr="00AE7DDD">
              <w:rPr>
                <w:rFonts w:ascii="Arial" w:hAnsi="Arial" w:cs="Arial"/>
              </w:rPr>
              <w:t>protection from discrimination;</w:t>
            </w:r>
          </w:p>
          <w:p w:rsidR="00AE7DDD" w:rsidRPr="00AE7DDD" w:rsidRDefault="00AE7DDD" w:rsidP="000016EC">
            <w:pPr>
              <w:pStyle w:val="ListParagraph"/>
              <w:numPr>
                <w:ilvl w:val="0"/>
                <w:numId w:val="22"/>
              </w:numPr>
              <w:rPr>
                <w:rFonts w:ascii="Arial" w:hAnsi="Arial" w:cs="Arial"/>
              </w:rPr>
            </w:pPr>
            <w:r w:rsidRPr="00AE7DDD">
              <w:rPr>
                <w:rFonts w:ascii="Arial" w:hAnsi="Arial" w:cs="Arial"/>
              </w:rPr>
              <w:t>protection from unlawful termination;</w:t>
            </w:r>
          </w:p>
          <w:p w:rsidR="00AE7DDD" w:rsidRPr="00AE7DDD" w:rsidRDefault="00AE7DDD" w:rsidP="000016EC">
            <w:pPr>
              <w:pStyle w:val="ListParagraph"/>
              <w:numPr>
                <w:ilvl w:val="0"/>
                <w:numId w:val="22"/>
              </w:numPr>
              <w:rPr>
                <w:rFonts w:ascii="Arial" w:hAnsi="Arial" w:cs="Arial"/>
              </w:rPr>
            </w:pPr>
            <w:proofErr w:type="gramStart"/>
            <w:r w:rsidRPr="00AE7DDD">
              <w:rPr>
                <w:rFonts w:ascii="Arial" w:hAnsi="Arial" w:cs="Arial"/>
              </w:rPr>
              <w:t>protection</w:t>
            </w:r>
            <w:proofErr w:type="gramEnd"/>
            <w:r w:rsidRPr="00AE7DDD">
              <w:rPr>
                <w:rFonts w:ascii="Arial" w:hAnsi="Arial" w:cs="Arial"/>
              </w:rPr>
              <w:t xml:space="preserve"> from sham arrangements (relating to the engagement of independent contractors).</w:t>
            </w:r>
          </w:p>
          <w:permEnd w:id="1558270960"/>
          <w:p w:rsidR="00837E6B" w:rsidRDefault="00837E6B" w:rsidP="007B0576">
            <w:pPr>
              <w:rPr>
                <w:rFonts w:ascii="Arial" w:hAnsi="Arial" w:cs="Arial"/>
              </w:rPr>
            </w:pPr>
          </w:p>
        </w:tc>
      </w:tr>
      <w:tr w:rsidR="00837E6B" w:rsidTr="007B0576">
        <w:trPr>
          <w:trHeight w:val="70"/>
        </w:trPr>
        <w:tc>
          <w:tcPr>
            <w:tcW w:w="9242" w:type="dxa"/>
            <w:shd w:val="clear" w:color="auto" w:fill="D9D9D9" w:themeFill="background1" w:themeFillShade="D9"/>
          </w:tcPr>
          <w:p w:rsidR="00837E6B" w:rsidRPr="000D0ECA" w:rsidRDefault="00837E6B" w:rsidP="007B0576">
            <w:pPr>
              <w:keepNext/>
              <w:rPr>
                <w:rFonts w:ascii="Arial" w:hAnsi="Arial" w:cs="Arial"/>
                <w:b/>
              </w:rPr>
            </w:pPr>
            <w:r>
              <w:rPr>
                <w:rFonts w:ascii="Arial" w:hAnsi="Arial" w:cs="Arial"/>
                <w:b/>
              </w:rPr>
              <w:lastRenderedPageBreak/>
              <w:t>Workers’ compensation and rehabilitation</w:t>
            </w:r>
          </w:p>
        </w:tc>
      </w:tr>
      <w:tr w:rsidR="00837E6B" w:rsidTr="007B0576">
        <w:trPr>
          <w:trHeight w:val="850"/>
        </w:trPr>
        <w:tc>
          <w:tcPr>
            <w:tcW w:w="9242" w:type="dxa"/>
          </w:tcPr>
          <w:p w:rsidR="008D4EA6" w:rsidRDefault="008D4EA6" w:rsidP="008D4EA6">
            <w:pPr>
              <w:rPr>
                <w:rFonts w:ascii="Arial" w:hAnsi="Arial" w:cs="Arial"/>
              </w:rPr>
            </w:pPr>
            <w:permStart w:id="694051417" w:edGrp="everyone"/>
            <w:r>
              <w:rPr>
                <w:rFonts w:ascii="Arial" w:hAnsi="Arial" w:cs="Arial"/>
              </w:rPr>
              <w:t>To c</w:t>
            </w:r>
            <w:r w:rsidRPr="008D4EA6">
              <w:rPr>
                <w:rFonts w:ascii="Arial" w:hAnsi="Arial" w:cs="Arial"/>
              </w:rPr>
              <w:t xml:space="preserve">onsider the role of the WHSIS with regards to workers’ </w:t>
            </w:r>
            <w:r>
              <w:rPr>
                <w:rFonts w:ascii="Arial" w:hAnsi="Arial" w:cs="Arial"/>
              </w:rPr>
              <w:t>compensation and rehabilitation</w:t>
            </w:r>
            <w:r w:rsidR="00706934">
              <w:rPr>
                <w:rFonts w:ascii="Arial" w:hAnsi="Arial" w:cs="Arial"/>
              </w:rPr>
              <w:t xml:space="preserve"> as </w:t>
            </w:r>
            <w:r w:rsidR="00706934" w:rsidRPr="00706934">
              <w:rPr>
                <w:rFonts w:ascii="Arial" w:hAnsi="Arial" w:cs="Arial"/>
              </w:rPr>
              <w:t>In the event of a work-related accident or illness, occupational health and safety (OH&amp;S) and work health and safety (WHS) laws require that injured workers have access to first aid, fair workers' compensation and return to work rehabilitation.</w:t>
            </w:r>
            <w:r w:rsidR="00706934">
              <w:rPr>
                <w:rFonts w:ascii="Arial" w:hAnsi="Arial" w:cs="Arial"/>
              </w:rPr>
              <w:t xml:space="preserve"> </w:t>
            </w:r>
          </w:p>
          <w:p w:rsidR="00706934" w:rsidRPr="00706934" w:rsidRDefault="00706934" w:rsidP="00706934">
            <w:pPr>
              <w:rPr>
                <w:rFonts w:ascii="Arial" w:hAnsi="Arial" w:cs="Arial"/>
              </w:rPr>
            </w:pPr>
            <w:r w:rsidRPr="00706934">
              <w:rPr>
                <w:rFonts w:ascii="Arial" w:hAnsi="Arial" w:cs="Arial"/>
              </w:rPr>
              <w:t>It's employer</w:t>
            </w:r>
            <w:r w:rsidRPr="00706934">
              <w:rPr>
                <w:rFonts w:ascii="Arial" w:hAnsi="Arial" w:cs="Arial"/>
              </w:rPr>
              <w:t xml:space="preserve"> </w:t>
            </w:r>
            <w:r>
              <w:rPr>
                <w:rFonts w:ascii="Arial" w:hAnsi="Arial" w:cs="Arial"/>
              </w:rPr>
              <w:t xml:space="preserve">responsibility </w:t>
            </w:r>
            <w:r w:rsidRPr="00706934">
              <w:rPr>
                <w:rFonts w:ascii="Arial" w:hAnsi="Arial" w:cs="Arial"/>
              </w:rPr>
              <w:t xml:space="preserve"> to:</w:t>
            </w:r>
          </w:p>
          <w:p w:rsidR="00706934" w:rsidRPr="00706934" w:rsidRDefault="00706934" w:rsidP="000016EC">
            <w:pPr>
              <w:pStyle w:val="ListParagraph"/>
              <w:numPr>
                <w:ilvl w:val="0"/>
                <w:numId w:val="23"/>
              </w:numPr>
              <w:rPr>
                <w:rFonts w:ascii="Arial" w:hAnsi="Arial" w:cs="Arial"/>
              </w:rPr>
            </w:pPr>
            <w:r w:rsidRPr="00706934">
              <w:rPr>
                <w:rFonts w:ascii="Arial" w:hAnsi="Arial" w:cs="Arial"/>
              </w:rPr>
              <w:t>maintain a safe workplace</w:t>
            </w:r>
          </w:p>
          <w:p w:rsidR="00706934" w:rsidRPr="00706934" w:rsidRDefault="00706934" w:rsidP="000016EC">
            <w:pPr>
              <w:pStyle w:val="ListParagraph"/>
              <w:numPr>
                <w:ilvl w:val="0"/>
                <w:numId w:val="23"/>
              </w:numPr>
              <w:rPr>
                <w:rFonts w:ascii="Arial" w:hAnsi="Arial" w:cs="Arial"/>
              </w:rPr>
            </w:pPr>
            <w:r w:rsidRPr="00706934">
              <w:rPr>
                <w:rFonts w:ascii="Arial" w:hAnsi="Arial" w:cs="Arial"/>
              </w:rPr>
              <w:t>maintain current workers' compensation insurance</w:t>
            </w:r>
          </w:p>
          <w:p w:rsidR="00706934" w:rsidRPr="00B23291" w:rsidRDefault="00706934" w:rsidP="000016EC">
            <w:pPr>
              <w:pStyle w:val="ListParagraph"/>
              <w:numPr>
                <w:ilvl w:val="0"/>
                <w:numId w:val="23"/>
              </w:numPr>
              <w:rPr>
                <w:rFonts w:ascii="Arial" w:hAnsi="Arial" w:cs="Arial"/>
              </w:rPr>
            </w:pPr>
            <w:proofErr w:type="gramStart"/>
            <w:r w:rsidRPr="00706934">
              <w:rPr>
                <w:rFonts w:ascii="Arial" w:hAnsi="Arial" w:cs="Arial"/>
              </w:rPr>
              <w:t>protect</w:t>
            </w:r>
            <w:proofErr w:type="gramEnd"/>
            <w:r w:rsidRPr="00706934">
              <w:rPr>
                <w:rFonts w:ascii="Arial" w:hAnsi="Arial" w:cs="Arial"/>
              </w:rPr>
              <w:t xml:space="preserve"> workers from financial hardship in the event of a workplace injury.</w:t>
            </w:r>
          </w:p>
          <w:p w:rsidR="00706934" w:rsidRPr="00706934" w:rsidRDefault="00706934" w:rsidP="00706934">
            <w:pPr>
              <w:rPr>
                <w:rFonts w:ascii="Arial" w:hAnsi="Arial" w:cs="Arial"/>
              </w:rPr>
            </w:pPr>
            <w:r>
              <w:rPr>
                <w:rFonts w:ascii="Arial" w:hAnsi="Arial" w:cs="Arial"/>
              </w:rPr>
              <w:t>W</w:t>
            </w:r>
            <w:r w:rsidRPr="00706934">
              <w:rPr>
                <w:rFonts w:ascii="Arial" w:hAnsi="Arial" w:cs="Arial"/>
              </w:rPr>
              <w:t>orkers’ compensation arrangements should aim to achieve a reasonable balance between the interests of employers and workers, while at the same time:</w:t>
            </w:r>
          </w:p>
          <w:p w:rsidR="00706934" w:rsidRPr="00706934" w:rsidRDefault="00706934" w:rsidP="000016EC">
            <w:pPr>
              <w:pStyle w:val="ListParagraph"/>
              <w:numPr>
                <w:ilvl w:val="0"/>
                <w:numId w:val="24"/>
              </w:numPr>
              <w:rPr>
                <w:rFonts w:ascii="Arial" w:hAnsi="Arial" w:cs="Arial"/>
              </w:rPr>
            </w:pPr>
            <w:r w:rsidRPr="00706934">
              <w:rPr>
                <w:rFonts w:ascii="Arial" w:hAnsi="Arial" w:cs="Arial"/>
              </w:rPr>
              <w:t>supporting effective and early return to work</w:t>
            </w:r>
          </w:p>
          <w:p w:rsidR="00706934" w:rsidRPr="00706934" w:rsidRDefault="00706934" w:rsidP="000016EC">
            <w:pPr>
              <w:pStyle w:val="ListParagraph"/>
              <w:numPr>
                <w:ilvl w:val="0"/>
                <w:numId w:val="24"/>
              </w:numPr>
              <w:rPr>
                <w:rFonts w:ascii="Arial" w:hAnsi="Arial" w:cs="Arial"/>
              </w:rPr>
            </w:pPr>
            <w:r w:rsidRPr="00706934">
              <w:rPr>
                <w:rFonts w:ascii="Arial" w:hAnsi="Arial" w:cs="Arial"/>
              </w:rPr>
              <w:t>providing fair compensation for work-related injuries, illnesses and deaths</w:t>
            </w:r>
          </w:p>
          <w:p w:rsidR="00706934" w:rsidRPr="00706934" w:rsidRDefault="00706934" w:rsidP="000016EC">
            <w:pPr>
              <w:pStyle w:val="ListParagraph"/>
              <w:numPr>
                <w:ilvl w:val="0"/>
                <w:numId w:val="24"/>
              </w:numPr>
              <w:rPr>
                <w:rFonts w:ascii="Arial" w:hAnsi="Arial" w:cs="Arial"/>
              </w:rPr>
            </w:pPr>
            <w:r w:rsidRPr="00706934">
              <w:rPr>
                <w:rFonts w:ascii="Arial" w:hAnsi="Arial" w:cs="Arial"/>
              </w:rPr>
              <w:t>reducing the overall social and economic costs to the community of work-related injuries, illness and fatalities, and</w:t>
            </w:r>
          </w:p>
          <w:p w:rsidR="00706934" w:rsidRPr="00B23291" w:rsidRDefault="00706934" w:rsidP="000016EC">
            <w:pPr>
              <w:pStyle w:val="ListParagraph"/>
              <w:numPr>
                <w:ilvl w:val="0"/>
                <w:numId w:val="24"/>
              </w:numPr>
              <w:rPr>
                <w:rFonts w:ascii="Arial" w:hAnsi="Arial" w:cs="Arial"/>
              </w:rPr>
            </w:pPr>
            <w:proofErr w:type="gramStart"/>
            <w:r w:rsidRPr="00706934">
              <w:rPr>
                <w:rFonts w:ascii="Arial" w:hAnsi="Arial" w:cs="Arial"/>
              </w:rPr>
              <w:t>ensuring</w:t>
            </w:r>
            <w:proofErr w:type="gramEnd"/>
            <w:r w:rsidRPr="00706934">
              <w:rPr>
                <w:rFonts w:ascii="Arial" w:hAnsi="Arial" w:cs="Arial"/>
              </w:rPr>
              <w:t xml:space="preserve"> that employer costs are equitably distributed and contained within reasonable limits.</w:t>
            </w:r>
          </w:p>
          <w:p w:rsidR="00837E6B" w:rsidRDefault="00706934" w:rsidP="007B0576">
            <w:pPr>
              <w:rPr>
                <w:rFonts w:ascii="Arial" w:hAnsi="Arial" w:cs="Arial"/>
              </w:rPr>
            </w:pPr>
            <w:r>
              <w:rPr>
                <w:rFonts w:ascii="Arial" w:hAnsi="Arial" w:cs="Arial"/>
              </w:rPr>
              <w:t>The</w:t>
            </w:r>
            <w:r w:rsidR="008D4EA6" w:rsidRPr="008D4EA6">
              <w:rPr>
                <w:rFonts w:ascii="Arial" w:hAnsi="Arial" w:cs="Arial"/>
              </w:rPr>
              <w:t xml:space="preserve"> legislation should be referenced in such information</w:t>
            </w:r>
            <w:r>
              <w:rPr>
                <w:rFonts w:ascii="Arial" w:hAnsi="Arial" w:cs="Arial"/>
              </w:rPr>
              <w:t xml:space="preserve"> is</w:t>
            </w:r>
            <w:r w:rsidRPr="00706934">
              <w:rPr>
                <w:rFonts w:ascii="Arial" w:hAnsi="Arial" w:cs="Arial"/>
              </w:rPr>
              <w:t xml:space="preserve"> The Workers’ Compensation and Rehabilitation</w:t>
            </w:r>
            <w:r>
              <w:rPr>
                <w:rFonts w:ascii="Arial" w:hAnsi="Arial" w:cs="Arial"/>
              </w:rPr>
              <w:t xml:space="preserve"> </w:t>
            </w:r>
            <w:r w:rsidRPr="00706934">
              <w:rPr>
                <w:rFonts w:ascii="Arial" w:hAnsi="Arial" w:cs="Arial"/>
              </w:rPr>
              <w:t>Regulation 2014</w:t>
            </w:r>
            <w:r w:rsidR="00B23291">
              <w:rPr>
                <w:rFonts w:ascii="Arial" w:hAnsi="Arial" w:cs="Arial"/>
              </w:rPr>
              <w:t xml:space="preserve">, </w:t>
            </w:r>
            <w:r w:rsidR="00B23291" w:rsidRPr="00B23291">
              <w:rPr>
                <w:rFonts w:ascii="Arial" w:hAnsi="Arial" w:cs="Arial"/>
              </w:rPr>
              <w:t>The 2014 Regulation retains the existing policy intent, protections of injured workers’ rights and</w:t>
            </w:r>
            <w:r w:rsidR="00B23291">
              <w:rPr>
                <w:rFonts w:ascii="Arial" w:hAnsi="Arial" w:cs="Arial"/>
              </w:rPr>
              <w:t xml:space="preserve"> </w:t>
            </w:r>
            <w:r w:rsidR="00B23291" w:rsidRPr="00B23291">
              <w:rPr>
                <w:rFonts w:ascii="Arial" w:hAnsi="Arial" w:cs="Arial"/>
              </w:rPr>
              <w:t>entitlements, and efficient processes for insurers and employers. The 2014 Regulation</w:t>
            </w:r>
            <w:r w:rsidR="00B23291">
              <w:rPr>
                <w:rFonts w:ascii="Arial" w:hAnsi="Arial" w:cs="Arial"/>
              </w:rPr>
              <w:t xml:space="preserve"> </w:t>
            </w:r>
            <w:r w:rsidR="00B23291" w:rsidRPr="00B23291">
              <w:rPr>
                <w:rFonts w:ascii="Arial" w:hAnsi="Arial" w:cs="Arial"/>
              </w:rPr>
              <w:t>streamlines these protections and requirements by removing any obsolete processes,</w:t>
            </w:r>
            <w:r w:rsidR="00B23291">
              <w:rPr>
                <w:rFonts w:ascii="Arial" w:hAnsi="Arial" w:cs="Arial"/>
              </w:rPr>
              <w:t xml:space="preserve"> </w:t>
            </w:r>
            <w:r w:rsidR="00B23291" w:rsidRPr="00B23291">
              <w:rPr>
                <w:rFonts w:ascii="Arial" w:hAnsi="Arial" w:cs="Arial"/>
              </w:rPr>
              <w:t>requirements and unnecessary duplication.</w:t>
            </w:r>
            <w:r w:rsidR="00B23291">
              <w:rPr>
                <w:rFonts w:ascii="Arial" w:hAnsi="Arial" w:cs="Arial"/>
              </w:rPr>
              <w:t xml:space="preserve">  </w:t>
            </w:r>
          </w:p>
          <w:permEnd w:id="694051417"/>
          <w:p w:rsidR="00837E6B" w:rsidRDefault="00837E6B" w:rsidP="007B0576">
            <w:pPr>
              <w:rPr>
                <w:rFonts w:ascii="Arial" w:hAnsi="Arial" w:cs="Arial"/>
              </w:rPr>
            </w:pPr>
          </w:p>
        </w:tc>
      </w:tr>
    </w:tbl>
    <w:p w:rsidR="00837E6B" w:rsidRDefault="00837E6B" w:rsidP="00837E6B">
      <w:pPr>
        <w:spacing w:after="0" w:line="240" w:lineRule="auto"/>
        <w:rPr>
          <w:rFonts w:ascii="Arial" w:hAnsi="Arial" w:cs="Arial"/>
        </w:rPr>
      </w:pPr>
    </w:p>
    <w:p w:rsidR="00837E6B" w:rsidRPr="006F5CD6"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37E6B" w:rsidRPr="00ED32CC" w:rsidTr="007B0576">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1031092442" w:edGrp="everyone"/>
        <w:tc>
          <w:tcPr>
            <w:tcW w:w="6015" w:type="dxa"/>
          </w:tcPr>
          <w:p w:rsidR="00837E6B" w:rsidRPr="00ED32CC" w:rsidRDefault="00284C2D" w:rsidP="007B0576">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Content>
                <w:r w:rsidR="00837E6B">
                  <w:rPr>
                    <w:rFonts w:ascii="MS Gothic" w:eastAsia="MS Gothic" w:hAnsi="MS Gothic" w:cs="Arial" w:hint="eastAsia"/>
                  </w:rPr>
                  <w:t>☐</w:t>
                </w:r>
              </w:sdtContent>
            </w:sdt>
            <w:permEnd w:id="1031092442"/>
            <w:r w:rsidR="00837E6B" w:rsidRPr="00ED32CC">
              <w:rPr>
                <w:rFonts w:ascii="Arial" w:hAnsi="Arial" w:cs="Arial"/>
              </w:rPr>
              <w:t xml:space="preserve"> Satisfactory </w:t>
            </w:r>
            <w:r w:rsidR="00837E6B" w:rsidRPr="00ED32CC">
              <w:rPr>
                <w:rFonts w:ascii="Arial" w:hAnsi="Arial" w:cs="Arial"/>
              </w:rPr>
              <w:tab/>
            </w:r>
          </w:p>
          <w:permStart w:id="11629575" w:edGrp="everyone"/>
          <w:p w:rsidR="00837E6B" w:rsidRPr="00ED32CC" w:rsidRDefault="00284C2D" w:rsidP="007B0576">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Content>
                <w:r w:rsidR="00837E6B">
                  <w:rPr>
                    <w:rFonts w:ascii="MS Gothic" w:eastAsia="MS Gothic" w:hAnsi="MS Gothic" w:cs="Arial" w:hint="eastAsia"/>
                  </w:rPr>
                  <w:t>☐</w:t>
                </w:r>
              </w:sdtContent>
            </w:sdt>
            <w:permEnd w:id="11629575"/>
            <w:r w:rsidR="00837E6B" w:rsidRPr="00ED32CC">
              <w:rPr>
                <w:rFonts w:ascii="Arial" w:hAnsi="Arial" w:cs="Arial"/>
              </w:rPr>
              <w:t xml:space="preserve"> Not satisfactory</w:t>
            </w:r>
          </w:p>
        </w:tc>
      </w:tr>
      <w:tr w:rsidR="00837E6B" w:rsidRPr="00ED32CC" w:rsidTr="007B0576">
        <w:trPr>
          <w:trHeight w:val="2835"/>
        </w:trPr>
        <w:tc>
          <w:tcPr>
            <w:tcW w:w="3227" w:type="dxa"/>
            <w:shd w:val="clear" w:color="auto" w:fill="232F84"/>
          </w:tcPr>
          <w:p w:rsidR="00837E6B" w:rsidRPr="00ED32CC" w:rsidRDefault="00837E6B" w:rsidP="007B0576">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7B0576">
            <w:pPr>
              <w:keepNext/>
              <w:rPr>
                <w:rFonts w:ascii="Arial" w:hAnsi="Arial" w:cs="Arial"/>
              </w:rPr>
            </w:pPr>
            <w:permStart w:id="1834435711" w:edGrp="everyone"/>
            <w:permEnd w:id="1834435711"/>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7B0576">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7B0576">
        <w:tc>
          <w:tcPr>
            <w:tcW w:w="9235" w:type="dxa"/>
            <w:shd w:val="clear" w:color="auto" w:fill="A1D7E1"/>
          </w:tcPr>
          <w:p w:rsidR="00E1139D" w:rsidRPr="00E1139D" w:rsidRDefault="009C1160" w:rsidP="00E1139D">
            <w:pPr>
              <w:rPr>
                <w:rFonts w:ascii="Arial" w:hAnsi="Arial" w:cs="Arial"/>
              </w:rPr>
            </w:pPr>
            <w:r>
              <w:rPr>
                <w:rFonts w:ascii="Arial" w:hAnsi="Arial" w:cs="Arial"/>
              </w:rPr>
              <w:t>As with the data contained within the WHSIS, it is important to monitor, evaluate and improve the WHSIS itself</w:t>
            </w:r>
            <w:r w:rsidR="00E1139D" w:rsidRPr="00E1139D">
              <w:rPr>
                <w:rFonts w:ascii="Arial" w:hAnsi="Arial" w:cs="Arial"/>
              </w:rPr>
              <w:t>:</w:t>
            </w:r>
          </w:p>
          <w:p w:rsidR="009C1160" w:rsidRDefault="009C1160" w:rsidP="00E1139D">
            <w:pPr>
              <w:numPr>
                <w:ilvl w:val="0"/>
                <w:numId w:val="43"/>
              </w:numPr>
              <w:rPr>
                <w:rFonts w:ascii="Arial" w:hAnsi="Arial" w:cs="Arial"/>
              </w:rPr>
            </w:pPr>
            <w:r w:rsidRPr="009C1160">
              <w:rPr>
                <w:rFonts w:ascii="Arial" w:hAnsi="Arial" w:cs="Arial"/>
              </w:rPr>
              <w:t xml:space="preserve">How would you, as the workgroup supervisor, facilitate </w:t>
            </w:r>
            <w:r>
              <w:rPr>
                <w:rFonts w:ascii="Arial" w:hAnsi="Arial" w:cs="Arial"/>
              </w:rPr>
              <w:t>the review process</w:t>
            </w:r>
            <w:r w:rsidRPr="009C1160">
              <w:rPr>
                <w:rFonts w:ascii="Arial" w:hAnsi="Arial" w:cs="Arial"/>
              </w:rPr>
              <w:t xml:space="preserve">? </w:t>
            </w:r>
          </w:p>
          <w:p w:rsidR="000267B7" w:rsidRDefault="000267B7" w:rsidP="009C1160">
            <w:pPr>
              <w:pStyle w:val="ListParagraph"/>
              <w:numPr>
                <w:ilvl w:val="0"/>
                <w:numId w:val="14"/>
              </w:numPr>
              <w:ind w:left="1134"/>
              <w:rPr>
                <w:rFonts w:ascii="Arial" w:hAnsi="Arial" w:cs="Arial"/>
              </w:rPr>
            </w:pPr>
            <w:r>
              <w:rPr>
                <w:rFonts w:ascii="Arial" w:hAnsi="Arial" w:cs="Arial"/>
              </w:rPr>
              <w:t>Outline processes for monitoring the effectiveness of the WHSIS.</w:t>
            </w:r>
          </w:p>
          <w:p w:rsidR="000267B7" w:rsidRDefault="000267B7" w:rsidP="000267B7">
            <w:pPr>
              <w:pStyle w:val="ListParagraph"/>
              <w:numPr>
                <w:ilvl w:val="0"/>
                <w:numId w:val="14"/>
              </w:numPr>
              <w:ind w:left="1134"/>
              <w:rPr>
                <w:rFonts w:ascii="Arial" w:hAnsi="Arial" w:cs="Arial"/>
              </w:rPr>
            </w:pPr>
            <w:r>
              <w:rPr>
                <w:rFonts w:ascii="Arial" w:hAnsi="Arial" w:cs="Arial"/>
              </w:rPr>
              <w:t>Who should be consulted to determine how frequently reviews should occur?</w:t>
            </w:r>
          </w:p>
          <w:p w:rsidR="000267B7" w:rsidRDefault="000267B7" w:rsidP="000267B7">
            <w:pPr>
              <w:pStyle w:val="ListParagraph"/>
              <w:numPr>
                <w:ilvl w:val="0"/>
                <w:numId w:val="14"/>
              </w:numPr>
              <w:ind w:left="1134"/>
              <w:rPr>
                <w:rFonts w:ascii="Arial" w:hAnsi="Arial" w:cs="Arial"/>
              </w:rPr>
            </w:pPr>
            <w:r w:rsidRPr="0028675C">
              <w:rPr>
                <w:rFonts w:ascii="Arial" w:hAnsi="Arial" w:cs="Arial"/>
              </w:rPr>
              <w:t xml:space="preserve">Explain how users can assist to monitor, evaluate and improve the WHSIS. </w:t>
            </w:r>
          </w:p>
          <w:p w:rsidR="000267B7" w:rsidRPr="0028675C" w:rsidRDefault="000267B7" w:rsidP="000267B7">
            <w:pPr>
              <w:pStyle w:val="ListParagraph"/>
              <w:numPr>
                <w:ilvl w:val="0"/>
                <w:numId w:val="14"/>
              </w:numPr>
              <w:ind w:left="1134"/>
              <w:rPr>
                <w:rFonts w:ascii="Arial" w:hAnsi="Arial" w:cs="Arial"/>
              </w:rPr>
            </w:pPr>
            <w:r>
              <w:rPr>
                <w:rFonts w:ascii="Arial" w:hAnsi="Arial" w:cs="Arial"/>
              </w:rPr>
              <w:t>What records need to be kept to show consultation has taken place?</w:t>
            </w:r>
          </w:p>
          <w:p w:rsidR="00F83C16" w:rsidRDefault="000267B7" w:rsidP="00E1139D">
            <w:pPr>
              <w:numPr>
                <w:ilvl w:val="0"/>
                <w:numId w:val="43"/>
              </w:numPr>
              <w:rPr>
                <w:rFonts w:ascii="Arial" w:hAnsi="Arial" w:cs="Arial"/>
              </w:rPr>
            </w:pPr>
            <w:r>
              <w:rPr>
                <w:rFonts w:ascii="Arial" w:hAnsi="Arial" w:cs="Arial"/>
              </w:rPr>
              <w:t>How can recommended WHSIS improvements be implemented?</w:t>
            </w:r>
          </w:p>
          <w:p w:rsidR="000267B7" w:rsidRDefault="000267B7" w:rsidP="00FB4A73">
            <w:pPr>
              <w:pStyle w:val="ListParagraph"/>
              <w:numPr>
                <w:ilvl w:val="0"/>
                <w:numId w:val="14"/>
              </w:numPr>
              <w:ind w:left="1134"/>
              <w:rPr>
                <w:rFonts w:ascii="Arial" w:hAnsi="Arial" w:cs="Arial"/>
              </w:rPr>
            </w:pPr>
            <w:r w:rsidRPr="000267B7">
              <w:rPr>
                <w:rFonts w:ascii="Arial" w:hAnsi="Arial" w:cs="Arial"/>
              </w:rPr>
              <w:t>What processes should be implemented to ensure that information within the WHSIS is current?</w:t>
            </w:r>
          </w:p>
          <w:p w:rsidR="0028675C" w:rsidRDefault="0028675C" w:rsidP="00FB4A73">
            <w:pPr>
              <w:pStyle w:val="ListParagraph"/>
              <w:numPr>
                <w:ilvl w:val="0"/>
                <w:numId w:val="14"/>
              </w:numPr>
              <w:ind w:left="1134"/>
              <w:rPr>
                <w:rFonts w:ascii="Arial" w:hAnsi="Arial" w:cs="Arial"/>
              </w:rPr>
            </w:pPr>
            <w:r>
              <w:rPr>
                <w:rFonts w:ascii="Arial" w:hAnsi="Arial" w:cs="Arial"/>
              </w:rPr>
              <w:t>Name the individuals/parties within the workplace management structure who would be involved with implementing change?</w:t>
            </w:r>
          </w:p>
          <w:p w:rsidR="00FB4A73" w:rsidRDefault="00FB4A73" w:rsidP="00FB4A73">
            <w:pPr>
              <w:pStyle w:val="ListParagraph"/>
              <w:numPr>
                <w:ilvl w:val="0"/>
                <w:numId w:val="14"/>
              </w:numPr>
              <w:ind w:left="1134"/>
              <w:rPr>
                <w:rFonts w:ascii="Arial" w:hAnsi="Arial" w:cs="Arial"/>
              </w:rPr>
            </w:pPr>
            <w:r>
              <w:rPr>
                <w:rFonts w:ascii="Arial" w:hAnsi="Arial" w:cs="Arial"/>
              </w:rPr>
              <w:t>What training should occur when information changes?</w:t>
            </w:r>
          </w:p>
          <w:p w:rsidR="007E1774" w:rsidRPr="007B2658" w:rsidRDefault="000267B7" w:rsidP="007B2658">
            <w:pPr>
              <w:pStyle w:val="ListParagraph"/>
              <w:numPr>
                <w:ilvl w:val="0"/>
                <w:numId w:val="14"/>
              </w:numPr>
              <w:ind w:left="1134"/>
              <w:rPr>
                <w:rFonts w:ascii="Arial" w:hAnsi="Arial" w:cs="Arial"/>
              </w:rPr>
            </w:pPr>
            <w:r>
              <w:rPr>
                <w:rFonts w:ascii="Arial" w:hAnsi="Arial" w:cs="Arial"/>
              </w:rPr>
              <w:t xml:space="preserve">What records need to be kept to provide evidence of compliance with legislation? </w:t>
            </w:r>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1139D" w:rsidRPr="00E1139D" w:rsidTr="007B0576">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Monitor and evaluate</w:t>
            </w:r>
          </w:p>
        </w:tc>
      </w:tr>
      <w:tr w:rsidR="00E1139D" w:rsidRPr="00E1139D" w:rsidTr="007B0576">
        <w:trPr>
          <w:trHeight w:val="850"/>
        </w:trPr>
        <w:tc>
          <w:tcPr>
            <w:tcW w:w="9242" w:type="dxa"/>
          </w:tcPr>
          <w:p w:rsidR="00A97F1B" w:rsidRPr="00D55153" w:rsidRDefault="00A97F1B" w:rsidP="000016EC">
            <w:pPr>
              <w:pStyle w:val="ListParagraph"/>
              <w:numPr>
                <w:ilvl w:val="0"/>
                <w:numId w:val="27"/>
              </w:numPr>
              <w:ind w:left="157" w:hanging="270"/>
              <w:rPr>
                <w:rFonts w:ascii="Arial" w:hAnsi="Arial" w:cs="Arial"/>
              </w:rPr>
            </w:pPr>
            <w:permStart w:id="1774219497" w:edGrp="everyone"/>
            <w:r w:rsidRPr="00D55153">
              <w:rPr>
                <w:rFonts w:ascii="Arial" w:hAnsi="Arial" w:cs="Arial"/>
              </w:rPr>
              <w:t>For the p</w:t>
            </w:r>
            <w:r w:rsidR="00DF31DE" w:rsidRPr="00D55153">
              <w:rPr>
                <w:rFonts w:ascii="Arial" w:hAnsi="Arial" w:cs="Arial"/>
              </w:rPr>
              <w:t>rocesses for monitoring</w:t>
            </w:r>
            <w:r w:rsidRPr="00D55153">
              <w:rPr>
                <w:rFonts w:ascii="Arial" w:hAnsi="Arial" w:cs="Arial"/>
              </w:rPr>
              <w:t xml:space="preserve"> the effectiveness of the WHSIS, t</w:t>
            </w:r>
            <w:r w:rsidRPr="00D55153">
              <w:rPr>
                <w:rFonts w:ascii="Arial" w:hAnsi="Arial" w:cs="Arial"/>
              </w:rPr>
              <w:t>he organization shall establish, implement and maintain a</w:t>
            </w:r>
            <w:r w:rsidRPr="00D55153">
              <w:rPr>
                <w:rFonts w:ascii="Arial" w:hAnsi="Arial" w:cs="Arial"/>
              </w:rPr>
              <w:t xml:space="preserve"> </w:t>
            </w:r>
            <w:r w:rsidRPr="00D55153">
              <w:rPr>
                <w:rFonts w:ascii="Arial" w:hAnsi="Arial" w:cs="Arial"/>
              </w:rPr>
              <w:t>procedure(s) to monitor and measure OH&amp;S performance on a regular</w:t>
            </w:r>
            <w:r w:rsidRPr="00D55153">
              <w:rPr>
                <w:rFonts w:ascii="Arial" w:hAnsi="Arial" w:cs="Arial"/>
              </w:rPr>
              <w:t xml:space="preserve"> </w:t>
            </w:r>
            <w:r w:rsidRPr="00D55153">
              <w:rPr>
                <w:rFonts w:ascii="Arial" w:hAnsi="Arial" w:cs="Arial"/>
              </w:rPr>
              <w:t>basis. This procedure(s) shall provide for:</w:t>
            </w:r>
          </w:p>
          <w:p w:rsidR="00A97F1B" w:rsidRPr="00A97F1B" w:rsidRDefault="00A97F1B" w:rsidP="000016EC">
            <w:pPr>
              <w:pStyle w:val="ListParagraph"/>
              <w:numPr>
                <w:ilvl w:val="0"/>
                <w:numId w:val="25"/>
              </w:numPr>
              <w:rPr>
                <w:rFonts w:ascii="Arial" w:hAnsi="Arial" w:cs="Arial"/>
              </w:rPr>
            </w:pPr>
            <w:r w:rsidRPr="00A97F1B">
              <w:rPr>
                <w:rFonts w:ascii="Arial" w:hAnsi="Arial" w:cs="Arial"/>
              </w:rPr>
              <w:t>both qualitative and quantitative measures, appropriate to the</w:t>
            </w:r>
            <w:r w:rsidRPr="00A97F1B">
              <w:rPr>
                <w:rFonts w:ascii="Arial" w:hAnsi="Arial" w:cs="Arial"/>
              </w:rPr>
              <w:t xml:space="preserve"> </w:t>
            </w:r>
            <w:r w:rsidRPr="00A97F1B">
              <w:rPr>
                <w:rFonts w:ascii="Arial" w:hAnsi="Arial" w:cs="Arial"/>
              </w:rPr>
              <w:t>needs of the organization;</w:t>
            </w:r>
          </w:p>
          <w:p w:rsidR="00A97F1B" w:rsidRPr="00A97F1B" w:rsidRDefault="00A97F1B" w:rsidP="000016EC">
            <w:pPr>
              <w:pStyle w:val="ListParagraph"/>
              <w:numPr>
                <w:ilvl w:val="0"/>
                <w:numId w:val="25"/>
              </w:numPr>
              <w:rPr>
                <w:rFonts w:ascii="Arial" w:hAnsi="Arial" w:cs="Arial"/>
              </w:rPr>
            </w:pPr>
            <w:r w:rsidRPr="00A97F1B">
              <w:rPr>
                <w:rFonts w:ascii="Arial" w:hAnsi="Arial" w:cs="Arial"/>
              </w:rPr>
              <w:t>monitoring of the extent to which the organization’s OH&amp;S</w:t>
            </w:r>
            <w:r w:rsidRPr="00A97F1B">
              <w:rPr>
                <w:rFonts w:ascii="Arial" w:hAnsi="Arial" w:cs="Arial"/>
              </w:rPr>
              <w:t xml:space="preserve"> </w:t>
            </w:r>
            <w:r w:rsidRPr="00A97F1B">
              <w:rPr>
                <w:rFonts w:ascii="Arial" w:hAnsi="Arial" w:cs="Arial"/>
              </w:rPr>
              <w:t>objectives are met;</w:t>
            </w:r>
          </w:p>
          <w:p w:rsidR="00A97F1B" w:rsidRPr="00A97F1B" w:rsidRDefault="00A97F1B" w:rsidP="000016EC">
            <w:pPr>
              <w:pStyle w:val="ListParagraph"/>
              <w:numPr>
                <w:ilvl w:val="0"/>
                <w:numId w:val="25"/>
              </w:numPr>
              <w:rPr>
                <w:rFonts w:ascii="Arial" w:hAnsi="Arial" w:cs="Arial"/>
              </w:rPr>
            </w:pPr>
            <w:r w:rsidRPr="00A97F1B">
              <w:rPr>
                <w:rFonts w:ascii="Arial" w:hAnsi="Arial" w:cs="Arial"/>
              </w:rPr>
              <w:t>monitoring the effectiveness of controls (for health as well as for</w:t>
            </w:r>
            <w:r w:rsidRPr="00A97F1B">
              <w:rPr>
                <w:rFonts w:ascii="Arial" w:hAnsi="Arial" w:cs="Arial"/>
              </w:rPr>
              <w:t xml:space="preserve"> </w:t>
            </w:r>
            <w:r w:rsidRPr="00A97F1B">
              <w:rPr>
                <w:rFonts w:ascii="Arial" w:hAnsi="Arial" w:cs="Arial"/>
              </w:rPr>
              <w:t>safety); d) proactive measures of performance that monitor conformance</w:t>
            </w:r>
            <w:r w:rsidRPr="00A97F1B">
              <w:rPr>
                <w:rFonts w:ascii="Arial" w:hAnsi="Arial" w:cs="Arial"/>
              </w:rPr>
              <w:t xml:space="preserve"> </w:t>
            </w:r>
            <w:r w:rsidRPr="00A97F1B">
              <w:rPr>
                <w:rFonts w:ascii="Arial" w:hAnsi="Arial" w:cs="Arial"/>
              </w:rPr>
              <w:t>with the OH&amp;S programme(s), controls and operational criteria;</w:t>
            </w:r>
          </w:p>
          <w:p w:rsidR="00A97F1B" w:rsidRPr="00A97F1B" w:rsidRDefault="00A97F1B" w:rsidP="000016EC">
            <w:pPr>
              <w:pStyle w:val="ListParagraph"/>
              <w:numPr>
                <w:ilvl w:val="0"/>
                <w:numId w:val="25"/>
              </w:numPr>
              <w:rPr>
                <w:rFonts w:ascii="Arial" w:hAnsi="Arial" w:cs="Arial"/>
              </w:rPr>
            </w:pPr>
            <w:r w:rsidRPr="00A97F1B">
              <w:rPr>
                <w:rFonts w:ascii="Arial" w:hAnsi="Arial" w:cs="Arial"/>
              </w:rPr>
              <w:t>reactive measures of performance that monitor ill health, incidents</w:t>
            </w:r>
            <w:r w:rsidRPr="00A97F1B">
              <w:rPr>
                <w:rFonts w:ascii="Arial" w:hAnsi="Arial" w:cs="Arial"/>
              </w:rPr>
              <w:t xml:space="preserve"> </w:t>
            </w:r>
            <w:r w:rsidRPr="00A97F1B">
              <w:rPr>
                <w:rFonts w:ascii="Arial" w:hAnsi="Arial" w:cs="Arial"/>
              </w:rPr>
              <w:t>(including accidents, near-misses, etc.), and other historical</w:t>
            </w:r>
            <w:r w:rsidRPr="00A97F1B">
              <w:rPr>
                <w:rFonts w:ascii="Arial" w:hAnsi="Arial" w:cs="Arial"/>
              </w:rPr>
              <w:t xml:space="preserve"> </w:t>
            </w:r>
            <w:r w:rsidRPr="00A97F1B">
              <w:rPr>
                <w:rFonts w:ascii="Arial" w:hAnsi="Arial" w:cs="Arial"/>
              </w:rPr>
              <w:t>evidence of deficient OH&amp;S performance;</w:t>
            </w:r>
          </w:p>
          <w:p w:rsidR="00A97F1B" w:rsidRPr="00A97F1B" w:rsidRDefault="00A97F1B" w:rsidP="000016EC">
            <w:pPr>
              <w:pStyle w:val="ListParagraph"/>
              <w:numPr>
                <w:ilvl w:val="0"/>
                <w:numId w:val="25"/>
              </w:numPr>
              <w:rPr>
                <w:rFonts w:ascii="Arial" w:hAnsi="Arial" w:cs="Arial"/>
              </w:rPr>
            </w:pPr>
            <w:proofErr w:type="gramStart"/>
            <w:r w:rsidRPr="00A97F1B">
              <w:rPr>
                <w:rFonts w:ascii="Arial" w:hAnsi="Arial" w:cs="Arial"/>
              </w:rPr>
              <w:t>recording</w:t>
            </w:r>
            <w:proofErr w:type="gramEnd"/>
            <w:r w:rsidRPr="00A97F1B">
              <w:rPr>
                <w:rFonts w:ascii="Arial" w:hAnsi="Arial" w:cs="Arial"/>
              </w:rPr>
              <w:t xml:space="preserve"> of data and results of monitoring and measurement</w:t>
            </w:r>
            <w:r w:rsidRPr="00A97F1B">
              <w:rPr>
                <w:rFonts w:ascii="Arial" w:hAnsi="Arial" w:cs="Arial"/>
              </w:rPr>
              <w:t xml:space="preserve"> </w:t>
            </w:r>
            <w:r w:rsidRPr="00A97F1B">
              <w:rPr>
                <w:rFonts w:ascii="Arial" w:hAnsi="Arial" w:cs="Arial"/>
              </w:rPr>
              <w:t>sufficient to facilitate subsequent corrective action and preventive</w:t>
            </w:r>
            <w:r w:rsidRPr="00A97F1B">
              <w:rPr>
                <w:rFonts w:ascii="Arial" w:hAnsi="Arial" w:cs="Arial"/>
              </w:rPr>
              <w:t xml:space="preserve"> </w:t>
            </w:r>
            <w:r w:rsidRPr="00A97F1B">
              <w:rPr>
                <w:rFonts w:ascii="Arial" w:hAnsi="Arial" w:cs="Arial"/>
              </w:rPr>
              <w:t>action analysis.</w:t>
            </w:r>
          </w:p>
          <w:p w:rsidR="00A97F1B" w:rsidRDefault="00A97F1B" w:rsidP="00A97F1B">
            <w:pPr>
              <w:rPr>
                <w:rFonts w:ascii="Arial" w:hAnsi="Arial" w:cs="Arial"/>
              </w:rPr>
            </w:pPr>
            <w:r w:rsidRPr="00A97F1B">
              <w:rPr>
                <w:rFonts w:ascii="Arial" w:hAnsi="Arial" w:cs="Arial"/>
              </w:rPr>
              <w:t>If equipment is required to monitor or measure performance, the</w:t>
            </w:r>
            <w:r>
              <w:rPr>
                <w:rFonts w:ascii="Arial" w:hAnsi="Arial" w:cs="Arial"/>
              </w:rPr>
              <w:t xml:space="preserve"> </w:t>
            </w:r>
            <w:r w:rsidRPr="00A97F1B">
              <w:rPr>
                <w:rFonts w:ascii="Arial" w:hAnsi="Arial" w:cs="Arial"/>
              </w:rPr>
              <w:t>organization shall establish and maintain procedures for the calibration</w:t>
            </w:r>
            <w:r>
              <w:rPr>
                <w:rFonts w:ascii="Arial" w:hAnsi="Arial" w:cs="Arial"/>
              </w:rPr>
              <w:t xml:space="preserve"> </w:t>
            </w:r>
            <w:r w:rsidRPr="00A97F1B">
              <w:rPr>
                <w:rFonts w:ascii="Arial" w:hAnsi="Arial" w:cs="Arial"/>
              </w:rPr>
              <w:t>and maintenance of such equipment, as appropriate. Records of</w:t>
            </w:r>
            <w:r>
              <w:rPr>
                <w:rFonts w:ascii="Arial" w:hAnsi="Arial" w:cs="Arial"/>
              </w:rPr>
              <w:t xml:space="preserve"> </w:t>
            </w:r>
            <w:r w:rsidRPr="00A97F1B">
              <w:rPr>
                <w:rFonts w:ascii="Arial" w:hAnsi="Arial" w:cs="Arial"/>
              </w:rPr>
              <w:t>calibration and maintenance activities and results shall be retained.</w:t>
            </w:r>
          </w:p>
          <w:p w:rsidR="00D55153" w:rsidRDefault="00D55153" w:rsidP="00A97F1B">
            <w:pPr>
              <w:rPr>
                <w:rFonts w:ascii="Arial" w:hAnsi="Arial" w:cs="Arial"/>
              </w:rPr>
            </w:pPr>
          </w:p>
          <w:p w:rsidR="00A97F1B" w:rsidRPr="00D55153" w:rsidRDefault="00D55153" w:rsidP="000016EC">
            <w:pPr>
              <w:pStyle w:val="ListParagraph"/>
              <w:numPr>
                <w:ilvl w:val="0"/>
                <w:numId w:val="27"/>
              </w:numPr>
              <w:ind w:left="247" w:hanging="247"/>
              <w:rPr>
                <w:rFonts w:ascii="Arial" w:hAnsi="Arial" w:cs="Arial"/>
              </w:rPr>
            </w:pPr>
            <w:r w:rsidRPr="00D55153">
              <w:rPr>
                <w:rFonts w:ascii="Arial" w:hAnsi="Arial" w:cs="Arial"/>
              </w:rPr>
              <w:t>Who should be consulted to determine how frequently reviews should occur?</w:t>
            </w:r>
          </w:p>
          <w:p w:rsidR="003F1BB7" w:rsidRPr="003F1BB7" w:rsidRDefault="003F1BB7" w:rsidP="003F1BB7">
            <w:pPr>
              <w:rPr>
                <w:rFonts w:ascii="Arial" w:hAnsi="Arial" w:cs="Arial"/>
              </w:rPr>
            </w:pPr>
            <w:r w:rsidRPr="003F1BB7">
              <w:rPr>
                <w:rFonts w:ascii="Arial" w:hAnsi="Arial" w:cs="Arial"/>
              </w:rPr>
              <w:t>Individuals and parties that I will consult when identifying and conditions in the workplace as following;</w:t>
            </w:r>
          </w:p>
          <w:p w:rsidR="003F1BB7" w:rsidRPr="003F1BB7" w:rsidRDefault="003F1BB7" w:rsidP="000016EC">
            <w:pPr>
              <w:pStyle w:val="ListParagraph"/>
              <w:numPr>
                <w:ilvl w:val="0"/>
                <w:numId w:val="26"/>
              </w:numPr>
              <w:rPr>
                <w:rFonts w:ascii="Arial" w:hAnsi="Arial" w:cs="Arial"/>
              </w:rPr>
            </w:pPr>
            <w:r w:rsidRPr="003F1BB7">
              <w:rPr>
                <w:rFonts w:ascii="Arial" w:hAnsi="Arial" w:cs="Arial"/>
              </w:rPr>
              <w:t>Si</w:t>
            </w:r>
            <w:r w:rsidRPr="003F1BB7">
              <w:rPr>
                <w:rFonts w:ascii="Arial" w:hAnsi="Arial" w:cs="Arial"/>
              </w:rPr>
              <w:t>te manager ( to obtain the permission</w:t>
            </w:r>
            <w:r>
              <w:rPr>
                <w:rFonts w:ascii="Arial" w:hAnsi="Arial" w:cs="Arial"/>
              </w:rPr>
              <w:t xml:space="preserve"> to undertake the monitoring and</w:t>
            </w:r>
            <w:r w:rsidRPr="003F1BB7">
              <w:rPr>
                <w:rFonts w:ascii="Arial" w:hAnsi="Arial" w:cs="Arial"/>
              </w:rPr>
              <w:t xml:space="preserve"> take photographs )</w:t>
            </w:r>
          </w:p>
          <w:p w:rsidR="003F1BB7" w:rsidRPr="003F1BB7" w:rsidRDefault="003F1BB7" w:rsidP="000016EC">
            <w:pPr>
              <w:pStyle w:val="ListParagraph"/>
              <w:numPr>
                <w:ilvl w:val="0"/>
                <w:numId w:val="26"/>
              </w:numPr>
              <w:rPr>
                <w:rFonts w:ascii="Arial" w:hAnsi="Arial" w:cs="Arial"/>
              </w:rPr>
            </w:pPr>
            <w:r w:rsidRPr="003F1BB7">
              <w:rPr>
                <w:rFonts w:ascii="Arial" w:hAnsi="Arial" w:cs="Arial"/>
              </w:rPr>
              <w:t xml:space="preserve">Workers and WHS representatives for </w:t>
            </w:r>
            <w:r w:rsidRPr="003F1BB7">
              <w:rPr>
                <w:rFonts w:ascii="Arial" w:hAnsi="Arial" w:cs="Arial"/>
              </w:rPr>
              <w:t>advising</w:t>
            </w:r>
            <w:r w:rsidRPr="003F1BB7">
              <w:rPr>
                <w:rFonts w:ascii="Arial" w:hAnsi="Arial" w:cs="Arial"/>
              </w:rPr>
              <w:t xml:space="preserve"> of impending monitoring work)</w:t>
            </w:r>
          </w:p>
          <w:p w:rsidR="003F1BB7" w:rsidRPr="003F1BB7" w:rsidRDefault="003F1BB7" w:rsidP="000016EC">
            <w:pPr>
              <w:pStyle w:val="ListParagraph"/>
              <w:numPr>
                <w:ilvl w:val="0"/>
                <w:numId w:val="26"/>
              </w:numPr>
              <w:rPr>
                <w:rFonts w:ascii="Arial" w:hAnsi="Arial" w:cs="Arial"/>
              </w:rPr>
            </w:pPr>
            <w:r w:rsidRPr="003F1BB7">
              <w:rPr>
                <w:rFonts w:ascii="Arial" w:hAnsi="Arial" w:cs="Arial"/>
              </w:rPr>
              <w:t>All people who involved in the workplace activities in the period leading up to the monitoring ( to communicate to them)</w:t>
            </w:r>
          </w:p>
          <w:p w:rsidR="003F1BB7" w:rsidRDefault="003F1BB7" w:rsidP="000016EC">
            <w:pPr>
              <w:pStyle w:val="ListParagraph"/>
              <w:numPr>
                <w:ilvl w:val="0"/>
                <w:numId w:val="26"/>
              </w:numPr>
              <w:rPr>
                <w:rFonts w:ascii="Arial" w:hAnsi="Arial" w:cs="Arial"/>
              </w:rPr>
            </w:pPr>
            <w:r w:rsidRPr="003F1BB7">
              <w:rPr>
                <w:rFonts w:ascii="Arial" w:hAnsi="Arial" w:cs="Arial"/>
              </w:rPr>
              <w:t xml:space="preserve">The person who will be subjects in the sampling exercise such as workers who work in area where the hazard is present, </w:t>
            </w:r>
            <w:r w:rsidRPr="003F1BB7">
              <w:rPr>
                <w:rFonts w:ascii="Arial" w:hAnsi="Arial" w:cs="Arial"/>
              </w:rPr>
              <w:t>including</w:t>
            </w:r>
            <w:r w:rsidRPr="003F1BB7">
              <w:rPr>
                <w:rFonts w:ascii="Arial" w:hAnsi="Arial" w:cs="Arial"/>
              </w:rPr>
              <w:t xml:space="preserve"> supervisors, maintenance </w:t>
            </w:r>
            <w:r w:rsidRPr="003F1BB7">
              <w:rPr>
                <w:rFonts w:ascii="Arial" w:hAnsi="Arial" w:cs="Arial"/>
              </w:rPr>
              <w:t>personnel</w:t>
            </w:r>
            <w:r w:rsidRPr="003F1BB7">
              <w:rPr>
                <w:rFonts w:ascii="Arial" w:hAnsi="Arial" w:cs="Arial"/>
              </w:rPr>
              <w:t xml:space="preserve"> and cleaners</w:t>
            </w:r>
          </w:p>
          <w:p w:rsidR="003F1BB7" w:rsidRDefault="003F1BB7" w:rsidP="003F1BB7">
            <w:pPr>
              <w:rPr>
                <w:rFonts w:ascii="Arial" w:hAnsi="Arial" w:cs="Arial"/>
              </w:rPr>
            </w:pPr>
            <w:r w:rsidRPr="003F1BB7">
              <w:rPr>
                <w:rFonts w:ascii="Arial" w:hAnsi="Arial" w:cs="Arial"/>
              </w:rPr>
              <w:t xml:space="preserve">The persons I will consult with when collecting information and data about the </w:t>
            </w:r>
            <w:r>
              <w:rPr>
                <w:rFonts w:ascii="Arial" w:hAnsi="Arial" w:cs="Arial"/>
              </w:rPr>
              <w:t>requirements</w:t>
            </w:r>
            <w:r w:rsidRPr="003F1BB7">
              <w:rPr>
                <w:rFonts w:ascii="Arial" w:hAnsi="Arial" w:cs="Arial"/>
              </w:rPr>
              <w:t>, nature and purpose of the monitoring will be WHS representatives, supervisors and workers to find out who will be subjects in the sampling exercise, what do we need to monitoring (the hazards and exposures), when is it necessary to sample and when should samples be collected, where measurements should be taken</w:t>
            </w:r>
            <w:r>
              <w:rPr>
                <w:rFonts w:ascii="Arial" w:hAnsi="Arial" w:cs="Arial"/>
              </w:rPr>
              <w:t>.</w:t>
            </w:r>
          </w:p>
          <w:p w:rsidR="003F1BB7" w:rsidRDefault="003F1BB7" w:rsidP="003F1BB7">
            <w:pPr>
              <w:rPr>
                <w:rFonts w:ascii="Arial" w:hAnsi="Arial" w:cs="Arial"/>
              </w:rPr>
            </w:pPr>
          </w:p>
          <w:p w:rsidR="003F1BB7" w:rsidRPr="003F1BB7" w:rsidRDefault="003F1BB7" w:rsidP="003F1BB7">
            <w:pPr>
              <w:rPr>
                <w:rFonts w:ascii="Arial" w:hAnsi="Arial" w:cs="Arial"/>
              </w:rPr>
            </w:pPr>
          </w:p>
          <w:p w:rsidR="00DF31DE" w:rsidRPr="00D55153" w:rsidRDefault="00DF31DE" w:rsidP="000016EC">
            <w:pPr>
              <w:pStyle w:val="ListParagraph"/>
              <w:numPr>
                <w:ilvl w:val="0"/>
                <w:numId w:val="27"/>
              </w:numPr>
              <w:ind w:left="157" w:hanging="180"/>
              <w:rPr>
                <w:rFonts w:ascii="Arial" w:hAnsi="Arial" w:cs="Arial"/>
              </w:rPr>
            </w:pPr>
            <w:r w:rsidRPr="00D55153">
              <w:rPr>
                <w:rFonts w:ascii="Arial" w:hAnsi="Arial" w:cs="Arial"/>
              </w:rPr>
              <w:lastRenderedPageBreak/>
              <w:t xml:space="preserve">Explain how users can assist to monitor, evaluate and improve the WHSIS. </w:t>
            </w:r>
          </w:p>
          <w:p w:rsidR="00D55153" w:rsidRDefault="00D55153" w:rsidP="00E1139D">
            <w:pPr>
              <w:rPr>
                <w:rFonts w:ascii="Arial" w:hAnsi="Arial" w:cs="Arial"/>
              </w:rPr>
            </w:pPr>
            <w:r w:rsidRPr="00D55153">
              <w:rPr>
                <w:rFonts w:ascii="Arial" w:hAnsi="Arial" w:cs="Arial"/>
              </w:rPr>
              <w:t>We should compare the results with a recognised standard to ensure the safety of all workers in the work place, examples of recognised standards are American Conference of Governmental Industrial Hygienists (ACGIH®), The National Institute for Occupational Safety and Health (NIOSH) and The Occupational Safety and Health Administration (OSHA).</w:t>
            </w:r>
          </w:p>
          <w:p w:rsidR="00D55153" w:rsidRPr="00D55153" w:rsidRDefault="00D55153" w:rsidP="00D55153">
            <w:pPr>
              <w:rPr>
                <w:rFonts w:ascii="Arial" w:hAnsi="Arial" w:cs="Arial"/>
              </w:rPr>
            </w:pPr>
            <w:r w:rsidRPr="00D55153">
              <w:rPr>
                <w:rFonts w:ascii="Arial" w:hAnsi="Arial" w:cs="Arial"/>
              </w:rPr>
              <w:t xml:space="preserve">I will assist with </w:t>
            </w:r>
            <w:r w:rsidRPr="00D55153">
              <w:rPr>
                <w:rFonts w:ascii="Arial" w:hAnsi="Arial" w:cs="Arial"/>
              </w:rPr>
              <w:t>preparing</w:t>
            </w:r>
            <w:r w:rsidRPr="00D55153">
              <w:rPr>
                <w:rFonts w:ascii="Arial" w:hAnsi="Arial" w:cs="Arial"/>
              </w:rPr>
              <w:t xml:space="preserve"> reports on the monitoring process as following</w:t>
            </w:r>
            <w:r>
              <w:rPr>
                <w:rFonts w:ascii="Arial" w:hAnsi="Arial" w:cs="Arial"/>
              </w:rPr>
              <w:t>;</w:t>
            </w:r>
          </w:p>
          <w:p w:rsidR="00D55153" w:rsidRPr="00D55153" w:rsidRDefault="00D55153" w:rsidP="000016EC">
            <w:pPr>
              <w:pStyle w:val="ListParagraph"/>
              <w:numPr>
                <w:ilvl w:val="0"/>
                <w:numId w:val="28"/>
              </w:numPr>
              <w:rPr>
                <w:rFonts w:ascii="Arial" w:hAnsi="Arial" w:cs="Arial"/>
              </w:rPr>
            </w:pPr>
            <w:proofErr w:type="gramStart"/>
            <w:r w:rsidRPr="00D55153">
              <w:rPr>
                <w:rFonts w:ascii="Arial" w:hAnsi="Arial" w:cs="Arial"/>
              </w:rPr>
              <w:t>the</w:t>
            </w:r>
            <w:proofErr w:type="gramEnd"/>
            <w:r w:rsidRPr="00D55153">
              <w:rPr>
                <w:rFonts w:ascii="Arial" w:hAnsi="Arial" w:cs="Arial"/>
              </w:rPr>
              <w:t xml:space="preserve"> purpose of the report is to </w:t>
            </w:r>
            <w:r w:rsidRPr="00D55153">
              <w:rPr>
                <w:rFonts w:ascii="Arial" w:hAnsi="Arial" w:cs="Arial"/>
              </w:rPr>
              <w:t>identify</w:t>
            </w:r>
            <w:r w:rsidRPr="00D55153">
              <w:rPr>
                <w:rFonts w:ascii="Arial" w:hAnsi="Arial" w:cs="Arial"/>
              </w:rPr>
              <w:t xml:space="preserve"> the </w:t>
            </w:r>
            <w:r w:rsidRPr="00D55153">
              <w:rPr>
                <w:rFonts w:ascii="Arial" w:hAnsi="Arial" w:cs="Arial"/>
              </w:rPr>
              <w:t>monitoring</w:t>
            </w:r>
            <w:r w:rsidRPr="00D55153">
              <w:rPr>
                <w:rFonts w:ascii="Arial" w:hAnsi="Arial" w:cs="Arial"/>
              </w:rPr>
              <w:t xml:space="preserve"> result are met with the regulatory </w:t>
            </w:r>
            <w:r w:rsidRPr="00D55153">
              <w:rPr>
                <w:rFonts w:ascii="Arial" w:hAnsi="Arial" w:cs="Arial"/>
              </w:rPr>
              <w:t>requirement</w:t>
            </w:r>
            <w:r w:rsidRPr="00D55153">
              <w:rPr>
                <w:rFonts w:ascii="Arial" w:hAnsi="Arial" w:cs="Arial"/>
              </w:rPr>
              <w:t xml:space="preserve"> and a recognised standard or not and </w:t>
            </w:r>
            <w:r w:rsidRPr="00D55153">
              <w:rPr>
                <w:rFonts w:ascii="Arial" w:hAnsi="Arial" w:cs="Arial"/>
              </w:rPr>
              <w:t>recommend</w:t>
            </w:r>
            <w:r w:rsidRPr="00D55153">
              <w:rPr>
                <w:rFonts w:ascii="Arial" w:hAnsi="Arial" w:cs="Arial"/>
              </w:rPr>
              <w:t xml:space="preserve"> for </w:t>
            </w:r>
            <w:r w:rsidRPr="00D55153">
              <w:rPr>
                <w:rFonts w:ascii="Arial" w:hAnsi="Arial" w:cs="Arial"/>
              </w:rPr>
              <w:t>improvement</w:t>
            </w:r>
            <w:r w:rsidRPr="00D55153">
              <w:rPr>
                <w:rFonts w:ascii="Arial" w:hAnsi="Arial" w:cs="Arial"/>
              </w:rPr>
              <w:t xml:space="preserve"> on the areas that can be improved.   </w:t>
            </w:r>
          </w:p>
          <w:p w:rsidR="00D55153" w:rsidRPr="00D55153" w:rsidRDefault="00D55153" w:rsidP="000016EC">
            <w:pPr>
              <w:pStyle w:val="ListParagraph"/>
              <w:numPr>
                <w:ilvl w:val="0"/>
                <w:numId w:val="28"/>
              </w:numPr>
              <w:rPr>
                <w:rFonts w:ascii="Arial" w:hAnsi="Arial" w:cs="Arial"/>
              </w:rPr>
            </w:pPr>
            <w:r w:rsidRPr="00D55153">
              <w:rPr>
                <w:rFonts w:ascii="Arial" w:hAnsi="Arial" w:cs="Arial"/>
              </w:rPr>
              <w:t>The target audience should be included are the site managers, management team, WHS representatives and all workers in the workplace</w:t>
            </w:r>
          </w:p>
          <w:p w:rsidR="00D55153" w:rsidRPr="00D55153" w:rsidRDefault="00D55153" w:rsidP="000016EC">
            <w:pPr>
              <w:pStyle w:val="ListParagraph"/>
              <w:numPr>
                <w:ilvl w:val="0"/>
                <w:numId w:val="28"/>
              </w:numPr>
              <w:rPr>
                <w:rFonts w:ascii="Arial" w:hAnsi="Arial" w:cs="Arial"/>
              </w:rPr>
            </w:pPr>
            <w:proofErr w:type="gramStart"/>
            <w:r w:rsidRPr="00D55153">
              <w:rPr>
                <w:rFonts w:ascii="Arial" w:hAnsi="Arial" w:cs="Arial"/>
              </w:rPr>
              <w:t>t</w:t>
            </w:r>
            <w:r w:rsidRPr="00D55153">
              <w:rPr>
                <w:rFonts w:ascii="Arial" w:hAnsi="Arial" w:cs="Arial"/>
              </w:rPr>
              <w:t>he</w:t>
            </w:r>
            <w:proofErr w:type="gramEnd"/>
            <w:r w:rsidRPr="00D55153">
              <w:rPr>
                <w:rFonts w:ascii="Arial" w:hAnsi="Arial" w:cs="Arial"/>
              </w:rPr>
              <w:t xml:space="preserve"> report should be presented as soon as </w:t>
            </w:r>
            <w:r w:rsidRPr="00D55153">
              <w:rPr>
                <w:rFonts w:ascii="Arial" w:hAnsi="Arial" w:cs="Arial"/>
              </w:rPr>
              <w:t>possible</w:t>
            </w:r>
            <w:r w:rsidRPr="00D55153">
              <w:rPr>
                <w:rFonts w:ascii="Arial" w:hAnsi="Arial" w:cs="Arial"/>
              </w:rPr>
              <w:t xml:space="preserve"> then the workplace to be able to improve the areas </w:t>
            </w:r>
            <w:r w:rsidRPr="00D55153">
              <w:rPr>
                <w:rFonts w:ascii="Arial" w:hAnsi="Arial" w:cs="Arial"/>
              </w:rPr>
              <w:t>immediacy</w:t>
            </w:r>
            <w:r w:rsidRPr="00D55153">
              <w:rPr>
                <w:rFonts w:ascii="Arial" w:hAnsi="Arial" w:cs="Arial"/>
              </w:rPr>
              <w:t xml:space="preserve"> to ensue health and safety of all workers </w:t>
            </w:r>
            <w:proofErr w:type="spellStart"/>
            <w:r w:rsidRPr="00D55153">
              <w:rPr>
                <w:rFonts w:ascii="Arial" w:hAnsi="Arial" w:cs="Arial"/>
              </w:rPr>
              <w:t>involed</w:t>
            </w:r>
            <w:proofErr w:type="spellEnd"/>
            <w:r w:rsidRPr="00D55153">
              <w:rPr>
                <w:rFonts w:ascii="Arial" w:hAnsi="Arial" w:cs="Arial"/>
              </w:rPr>
              <w:t xml:space="preserve"> with </w:t>
            </w:r>
            <w:r w:rsidRPr="00D55153">
              <w:rPr>
                <w:rFonts w:ascii="Arial" w:hAnsi="Arial" w:cs="Arial"/>
              </w:rPr>
              <w:t>the</w:t>
            </w:r>
            <w:r w:rsidRPr="00D55153">
              <w:rPr>
                <w:rFonts w:ascii="Arial" w:hAnsi="Arial" w:cs="Arial"/>
              </w:rPr>
              <w:t xml:space="preserve"> hazard.</w:t>
            </w:r>
          </w:p>
          <w:p w:rsidR="00D55153" w:rsidRPr="00D55153" w:rsidRDefault="00D55153" w:rsidP="000016EC">
            <w:pPr>
              <w:pStyle w:val="ListParagraph"/>
              <w:numPr>
                <w:ilvl w:val="0"/>
                <w:numId w:val="28"/>
              </w:numPr>
              <w:rPr>
                <w:rFonts w:ascii="Arial" w:hAnsi="Arial" w:cs="Arial"/>
              </w:rPr>
            </w:pPr>
            <w:r w:rsidRPr="00D55153">
              <w:rPr>
                <w:rFonts w:ascii="Arial" w:hAnsi="Arial" w:cs="Arial"/>
              </w:rPr>
              <w:t xml:space="preserve">I would consider other's </w:t>
            </w:r>
            <w:r w:rsidRPr="00D55153">
              <w:rPr>
                <w:rFonts w:ascii="Arial" w:hAnsi="Arial" w:cs="Arial"/>
              </w:rPr>
              <w:t>privacy</w:t>
            </w:r>
            <w:r w:rsidRPr="00D55153">
              <w:rPr>
                <w:rFonts w:ascii="Arial" w:hAnsi="Arial" w:cs="Arial"/>
              </w:rPr>
              <w:t xml:space="preserve"> in </w:t>
            </w:r>
            <w:r w:rsidRPr="00D55153">
              <w:rPr>
                <w:rFonts w:ascii="Arial" w:hAnsi="Arial" w:cs="Arial"/>
              </w:rPr>
              <w:t>the</w:t>
            </w:r>
            <w:r w:rsidRPr="00D55153">
              <w:rPr>
                <w:rFonts w:ascii="Arial" w:hAnsi="Arial" w:cs="Arial"/>
              </w:rPr>
              <w:t xml:space="preserve"> delivery of the results by k</w:t>
            </w:r>
            <w:r>
              <w:rPr>
                <w:rFonts w:ascii="Arial" w:hAnsi="Arial" w:cs="Arial"/>
              </w:rPr>
              <w:t>eeping records, b</w:t>
            </w:r>
            <w:r w:rsidRPr="00D55153">
              <w:rPr>
                <w:rFonts w:ascii="Arial" w:hAnsi="Arial" w:cs="Arial"/>
              </w:rPr>
              <w:t xml:space="preserve">oth electronic and in hard copy </w:t>
            </w:r>
            <w:r w:rsidRPr="00D55153">
              <w:rPr>
                <w:rFonts w:ascii="Arial" w:hAnsi="Arial" w:cs="Arial"/>
              </w:rPr>
              <w:t>will in</w:t>
            </w:r>
            <w:r w:rsidRPr="00D55153">
              <w:rPr>
                <w:rFonts w:ascii="Arial" w:hAnsi="Arial" w:cs="Arial"/>
              </w:rPr>
              <w:t xml:space="preserve"> a secure environment that only </w:t>
            </w:r>
            <w:r w:rsidRPr="00D55153">
              <w:rPr>
                <w:rFonts w:ascii="Arial" w:hAnsi="Arial" w:cs="Arial"/>
              </w:rPr>
              <w:t>authorized</w:t>
            </w:r>
            <w:r w:rsidRPr="00D55153">
              <w:rPr>
                <w:rFonts w:ascii="Arial" w:hAnsi="Arial" w:cs="Arial"/>
              </w:rPr>
              <w:t xml:space="preserve"> person can access to the data.</w:t>
            </w:r>
          </w:p>
          <w:p w:rsidR="00D55153" w:rsidRDefault="00D55153" w:rsidP="00D55153">
            <w:pPr>
              <w:rPr>
                <w:rFonts w:ascii="Arial" w:hAnsi="Arial" w:cs="Arial"/>
              </w:rPr>
            </w:pPr>
          </w:p>
          <w:p w:rsidR="00D55153" w:rsidRDefault="00D55153" w:rsidP="00D55153">
            <w:pPr>
              <w:rPr>
                <w:rFonts w:ascii="Arial" w:hAnsi="Arial" w:cs="Arial"/>
              </w:rPr>
            </w:pPr>
            <w:r>
              <w:rPr>
                <w:rFonts w:ascii="Arial" w:hAnsi="Arial" w:cs="Arial"/>
              </w:rPr>
              <w:t xml:space="preserve">The </w:t>
            </w:r>
            <w:r>
              <w:rPr>
                <w:rFonts w:ascii="Arial" w:hAnsi="Arial" w:cs="Arial"/>
              </w:rPr>
              <w:t>monitoring and evaluation result</w:t>
            </w:r>
            <w:r>
              <w:rPr>
                <w:rFonts w:ascii="Arial" w:hAnsi="Arial" w:cs="Arial"/>
              </w:rPr>
              <w:t xml:space="preserve"> </w:t>
            </w:r>
            <w:r w:rsidRPr="00B83019">
              <w:rPr>
                <w:rFonts w:ascii="Arial" w:hAnsi="Arial" w:cs="Arial"/>
              </w:rPr>
              <w:t>be used to identify areas for WHS improvement</w:t>
            </w:r>
            <w:r>
              <w:rPr>
                <w:rFonts w:ascii="Arial" w:hAnsi="Arial" w:cs="Arial"/>
              </w:rPr>
              <w:t xml:space="preserve"> in meeting objectives as following</w:t>
            </w:r>
          </w:p>
          <w:p w:rsidR="00D55153" w:rsidRDefault="00D55153" w:rsidP="000016EC">
            <w:pPr>
              <w:pStyle w:val="ListParagraph"/>
              <w:numPr>
                <w:ilvl w:val="0"/>
                <w:numId w:val="20"/>
              </w:numPr>
              <w:spacing w:after="160" w:line="259" w:lineRule="auto"/>
              <w:rPr>
                <w:rFonts w:ascii="Arial" w:hAnsi="Arial" w:cs="Arial"/>
              </w:rPr>
            </w:pPr>
            <w:r>
              <w:rPr>
                <w:rFonts w:ascii="Arial" w:hAnsi="Arial" w:cs="Arial"/>
              </w:rPr>
              <w:t>Comply with WHS legislative requirements</w:t>
            </w:r>
          </w:p>
          <w:p w:rsidR="00D55153" w:rsidRDefault="00D55153" w:rsidP="000016EC">
            <w:pPr>
              <w:pStyle w:val="ListParagraph"/>
              <w:numPr>
                <w:ilvl w:val="0"/>
                <w:numId w:val="20"/>
              </w:numPr>
              <w:spacing w:after="160" w:line="259" w:lineRule="auto"/>
              <w:rPr>
                <w:rFonts w:ascii="Arial" w:hAnsi="Arial" w:cs="Arial"/>
              </w:rPr>
            </w:pPr>
            <w:r>
              <w:rPr>
                <w:rFonts w:ascii="Arial" w:hAnsi="Arial" w:cs="Arial"/>
              </w:rPr>
              <w:t>Identify trends and make comparisons over time and across locations</w:t>
            </w:r>
          </w:p>
          <w:p w:rsidR="00D55153" w:rsidRDefault="00D55153" w:rsidP="000016EC">
            <w:pPr>
              <w:pStyle w:val="ListParagraph"/>
              <w:numPr>
                <w:ilvl w:val="0"/>
                <w:numId w:val="20"/>
              </w:numPr>
              <w:spacing w:after="160" w:line="259" w:lineRule="auto"/>
              <w:rPr>
                <w:rFonts w:ascii="Arial" w:hAnsi="Arial" w:cs="Arial"/>
              </w:rPr>
            </w:pPr>
            <w:r>
              <w:rPr>
                <w:rFonts w:ascii="Arial" w:hAnsi="Arial" w:cs="Arial"/>
              </w:rPr>
              <w:t>Identify hazards</w:t>
            </w:r>
          </w:p>
          <w:p w:rsidR="00D55153" w:rsidRDefault="00D55153" w:rsidP="000016EC">
            <w:pPr>
              <w:pStyle w:val="ListParagraph"/>
              <w:numPr>
                <w:ilvl w:val="0"/>
                <w:numId w:val="20"/>
              </w:numPr>
              <w:spacing w:after="160" w:line="259" w:lineRule="auto"/>
              <w:rPr>
                <w:rFonts w:ascii="Arial" w:hAnsi="Arial" w:cs="Arial"/>
              </w:rPr>
            </w:pPr>
            <w:r>
              <w:rPr>
                <w:rFonts w:ascii="Arial" w:hAnsi="Arial" w:cs="Arial"/>
              </w:rPr>
              <w:t>Prioritise risk and allocate resources</w:t>
            </w:r>
          </w:p>
          <w:p w:rsidR="00D55153" w:rsidRDefault="00D55153" w:rsidP="000016EC">
            <w:pPr>
              <w:pStyle w:val="ListParagraph"/>
              <w:numPr>
                <w:ilvl w:val="0"/>
                <w:numId w:val="20"/>
              </w:numPr>
              <w:spacing w:after="160" w:line="259" w:lineRule="auto"/>
              <w:rPr>
                <w:rFonts w:ascii="Arial" w:hAnsi="Arial" w:cs="Arial"/>
              </w:rPr>
            </w:pPr>
            <w:r>
              <w:rPr>
                <w:rFonts w:ascii="Arial" w:hAnsi="Arial" w:cs="Arial"/>
              </w:rPr>
              <w:t>Evaluate effectiveness of risk controls</w:t>
            </w:r>
          </w:p>
          <w:p w:rsidR="00D55153" w:rsidRDefault="00D55153" w:rsidP="000016EC">
            <w:pPr>
              <w:pStyle w:val="ListParagraph"/>
              <w:numPr>
                <w:ilvl w:val="0"/>
                <w:numId w:val="20"/>
              </w:numPr>
              <w:spacing w:after="160" w:line="259" w:lineRule="auto"/>
              <w:rPr>
                <w:rFonts w:ascii="Arial" w:hAnsi="Arial" w:cs="Arial"/>
              </w:rPr>
            </w:pPr>
            <w:r>
              <w:rPr>
                <w:rFonts w:ascii="Arial" w:hAnsi="Arial" w:cs="Arial"/>
              </w:rPr>
              <w:t xml:space="preserve">Evaluate effectiveness of the WHS management approach and identify areas for improvement </w:t>
            </w:r>
          </w:p>
          <w:p w:rsidR="00D55153" w:rsidRDefault="00D55153" w:rsidP="000016EC">
            <w:pPr>
              <w:pStyle w:val="ListParagraph"/>
              <w:numPr>
                <w:ilvl w:val="0"/>
                <w:numId w:val="20"/>
              </w:numPr>
              <w:spacing w:after="160" w:line="259" w:lineRule="auto"/>
              <w:rPr>
                <w:rFonts w:ascii="Arial" w:hAnsi="Arial" w:cs="Arial"/>
              </w:rPr>
            </w:pPr>
            <w:r>
              <w:rPr>
                <w:rFonts w:ascii="Arial" w:hAnsi="Arial" w:cs="Arial"/>
              </w:rPr>
              <w:t>Support strategic plaining and internal and external accountability</w:t>
            </w:r>
          </w:p>
          <w:p w:rsidR="00D55153" w:rsidRPr="001A76FF" w:rsidRDefault="00D55153" w:rsidP="000016EC">
            <w:pPr>
              <w:pStyle w:val="ListParagraph"/>
              <w:numPr>
                <w:ilvl w:val="0"/>
                <w:numId w:val="20"/>
              </w:numPr>
              <w:rPr>
                <w:rFonts w:ascii="Arial" w:hAnsi="Arial" w:cs="Arial"/>
              </w:rPr>
            </w:pPr>
            <w:r>
              <w:rPr>
                <w:rFonts w:ascii="Arial" w:hAnsi="Arial" w:cs="Arial"/>
              </w:rPr>
              <w:t xml:space="preserve">Feedback from the users of the information on the usefulness and usability of the  data is vital  in ensuring that the objective are being met </w:t>
            </w:r>
          </w:p>
          <w:p w:rsidR="00D55153" w:rsidRDefault="00D55153" w:rsidP="00E1139D">
            <w:pPr>
              <w:rPr>
                <w:rFonts w:ascii="Arial" w:hAnsi="Arial" w:cs="Arial"/>
              </w:rPr>
            </w:pPr>
          </w:p>
          <w:p w:rsidR="00E1139D" w:rsidRPr="00D55153" w:rsidRDefault="00DF31DE" w:rsidP="000016EC">
            <w:pPr>
              <w:pStyle w:val="ListParagraph"/>
              <w:numPr>
                <w:ilvl w:val="0"/>
                <w:numId w:val="27"/>
              </w:numPr>
              <w:ind w:hanging="720"/>
              <w:rPr>
                <w:rFonts w:ascii="Arial" w:hAnsi="Arial" w:cs="Arial"/>
              </w:rPr>
            </w:pPr>
            <w:r w:rsidRPr="00D55153">
              <w:rPr>
                <w:rFonts w:ascii="Arial" w:hAnsi="Arial" w:cs="Arial"/>
              </w:rPr>
              <w:t>What records need to be kept to show consultation has taken place?</w:t>
            </w:r>
          </w:p>
          <w:p w:rsidR="00E1139D" w:rsidRDefault="00D55153" w:rsidP="00E1139D">
            <w:pPr>
              <w:rPr>
                <w:rFonts w:ascii="Arial" w:hAnsi="Arial" w:cs="Arial"/>
              </w:rPr>
            </w:pPr>
            <w:r w:rsidRPr="00D55153">
              <w:rPr>
                <w:rFonts w:ascii="Arial" w:hAnsi="Arial" w:cs="Arial"/>
              </w:rPr>
              <w:t>The results and records will be kept in electronic format (scan file) in the folder that controlled by access right as allow only authorized person to access. The data will be back up by the IT back-up system and can be re-covered. For the hard copy will be kept the office area with secure by the access control system. We will kept the log book record document in-out and this record is the one of document and record control in the OHSAS 18001 requirements.</w:t>
            </w:r>
          </w:p>
          <w:permEnd w:id="1774219497"/>
          <w:p w:rsidR="00E1139D" w:rsidRPr="00E1139D" w:rsidRDefault="00E1139D" w:rsidP="00E1139D">
            <w:pPr>
              <w:rPr>
                <w:rFonts w:ascii="Arial" w:hAnsi="Arial" w:cs="Arial"/>
              </w:rPr>
            </w:pPr>
          </w:p>
        </w:tc>
      </w:tr>
      <w:tr w:rsidR="00E1139D" w:rsidRPr="00E1139D" w:rsidTr="007B0576">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lastRenderedPageBreak/>
              <w:t>Implementing improvements</w:t>
            </w:r>
          </w:p>
        </w:tc>
      </w:tr>
      <w:tr w:rsidR="00E1139D" w:rsidRPr="00E1139D" w:rsidTr="007B0576">
        <w:trPr>
          <w:trHeight w:val="850"/>
        </w:trPr>
        <w:tc>
          <w:tcPr>
            <w:tcW w:w="9242" w:type="dxa"/>
          </w:tcPr>
          <w:p w:rsidR="00DD2490" w:rsidRDefault="00DD2490" w:rsidP="00DD2490">
            <w:pPr>
              <w:rPr>
                <w:rFonts w:ascii="Arial" w:hAnsi="Arial" w:cs="Arial"/>
              </w:rPr>
            </w:pPr>
            <w:permStart w:id="451232672" w:edGrp="everyone"/>
            <w:proofErr w:type="gramStart"/>
            <w:r>
              <w:rPr>
                <w:rFonts w:ascii="Arial" w:hAnsi="Arial" w:cs="Arial"/>
              </w:rPr>
              <w:t>1.</w:t>
            </w:r>
            <w:r w:rsidRPr="00DD2490">
              <w:rPr>
                <w:rFonts w:ascii="Arial" w:hAnsi="Arial" w:cs="Arial"/>
              </w:rPr>
              <w:t>What</w:t>
            </w:r>
            <w:proofErr w:type="gramEnd"/>
            <w:r w:rsidRPr="00DD2490">
              <w:rPr>
                <w:rFonts w:ascii="Arial" w:hAnsi="Arial" w:cs="Arial"/>
              </w:rPr>
              <w:t xml:space="preserve"> processes should be implemented to ensure that information within the WHSIS is current?</w:t>
            </w:r>
          </w:p>
          <w:p w:rsidR="00181F10" w:rsidRDefault="00181F10" w:rsidP="00DD2490">
            <w:pPr>
              <w:rPr>
                <w:rFonts w:ascii="Arial" w:hAnsi="Arial" w:cs="Arial"/>
              </w:rPr>
            </w:pPr>
            <w:r>
              <w:rPr>
                <w:rFonts w:ascii="Arial" w:hAnsi="Arial" w:cs="Arial"/>
              </w:rPr>
              <w:t>T</w:t>
            </w:r>
            <w:r w:rsidRPr="00181F10">
              <w:rPr>
                <w:rFonts w:ascii="Arial" w:hAnsi="Arial" w:cs="Arial"/>
              </w:rPr>
              <w:t>o ensure that information within the WHSIS is current</w:t>
            </w:r>
            <w:r>
              <w:rPr>
                <w:rFonts w:ascii="Arial" w:hAnsi="Arial" w:cs="Arial"/>
              </w:rPr>
              <w:t>, we should implement the Audit process to see the effectiveness of WHSIS and seek areas for improvement, then sent process shall be implemented is corrective and preventive actions to ensure the continuous improvement of WHSIS.</w:t>
            </w:r>
          </w:p>
          <w:p w:rsidR="00181F10" w:rsidRDefault="00181F10" w:rsidP="00DD2490">
            <w:pPr>
              <w:rPr>
                <w:rFonts w:ascii="Arial" w:hAnsi="Arial" w:cs="Arial"/>
              </w:rPr>
            </w:pPr>
          </w:p>
          <w:p w:rsidR="00DD2490" w:rsidRDefault="00DD2490" w:rsidP="000016EC">
            <w:pPr>
              <w:pStyle w:val="ListParagraph"/>
              <w:numPr>
                <w:ilvl w:val="0"/>
                <w:numId w:val="29"/>
              </w:numPr>
              <w:ind w:left="247" w:hanging="247"/>
              <w:rPr>
                <w:rFonts w:ascii="Arial" w:hAnsi="Arial" w:cs="Arial"/>
              </w:rPr>
            </w:pPr>
            <w:r w:rsidRPr="00181F10">
              <w:rPr>
                <w:rFonts w:ascii="Arial" w:hAnsi="Arial" w:cs="Arial"/>
              </w:rPr>
              <w:t>Name the individuals/parties within the workplace management structure who would be involved with implementing change?</w:t>
            </w:r>
          </w:p>
          <w:p w:rsidR="00181F10" w:rsidRDefault="00181F10" w:rsidP="00181F10">
            <w:pPr>
              <w:rPr>
                <w:rFonts w:ascii="Arial" w:hAnsi="Arial" w:cs="Arial"/>
              </w:rPr>
            </w:pPr>
            <w:r>
              <w:rPr>
                <w:rFonts w:ascii="Arial" w:hAnsi="Arial" w:cs="Arial"/>
              </w:rPr>
              <w:t>T</w:t>
            </w:r>
            <w:r w:rsidRPr="00181F10">
              <w:rPr>
                <w:rFonts w:ascii="Arial" w:hAnsi="Arial" w:cs="Arial"/>
              </w:rPr>
              <w:t>he individuals/parties within the workplace management structure who would be involved with implementing change</w:t>
            </w:r>
            <w:r>
              <w:rPr>
                <w:rFonts w:ascii="Arial" w:hAnsi="Arial" w:cs="Arial"/>
              </w:rPr>
              <w:t xml:space="preserve"> shall be include;</w:t>
            </w:r>
          </w:p>
          <w:p w:rsidR="00181F10" w:rsidRDefault="00181F10" w:rsidP="000016EC">
            <w:pPr>
              <w:pStyle w:val="ListParagraph"/>
              <w:numPr>
                <w:ilvl w:val="0"/>
                <w:numId w:val="30"/>
              </w:numPr>
              <w:rPr>
                <w:rFonts w:ascii="Arial" w:hAnsi="Arial" w:cs="Arial"/>
              </w:rPr>
            </w:pPr>
            <w:r>
              <w:rPr>
                <w:rFonts w:ascii="Arial" w:hAnsi="Arial" w:cs="Arial"/>
              </w:rPr>
              <w:t xml:space="preserve">Project Managers/ Site Managers </w:t>
            </w:r>
          </w:p>
          <w:p w:rsidR="00181F10" w:rsidRDefault="00181F10" w:rsidP="000016EC">
            <w:pPr>
              <w:pStyle w:val="ListParagraph"/>
              <w:numPr>
                <w:ilvl w:val="0"/>
                <w:numId w:val="30"/>
              </w:numPr>
              <w:rPr>
                <w:rFonts w:ascii="Arial" w:hAnsi="Arial" w:cs="Arial"/>
              </w:rPr>
            </w:pPr>
            <w:r>
              <w:rPr>
                <w:rFonts w:ascii="Arial" w:hAnsi="Arial" w:cs="Arial"/>
              </w:rPr>
              <w:t>Supervisors / Foreman</w:t>
            </w:r>
          </w:p>
          <w:p w:rsidR="00181F10" w:rsidRDefault="00181F10" w:rsidP="000016EC">
            <w:pPr>
              <w:pStyle w:val="ListParagraph"/>
              <w:numPr>
                <w:ilvl w:val="0"/>
                <w:numId w:val="30"/>
              </w:numPr>
              <w:rPr>
                <w:rFonts w:ascii="Arial" w:hAnsi="Arial" w:cs="Arial"/>
              </w:rPr>
            </w:pPr>
            <w:r>
              <w:rPr>
                <w:rFonts w:ascii="Arial" w:hAnsi="Arial" w:cs="Arial"/>
              </w:rPr>
              <w:t>All workers who relevant to implementing change</w:t>
            </w:r>
          </w:p>
          <w:p w:rsidR="00181F10" w:rsidRDefault="00181F10" w:rsidP="000016EC">
            <w:pPr>
              <w:pStyle w:val="ListParagraph"/>
              <w:numPr>
                <w:ilvl w:val="0"/>
                <w:numId w:val="30"/>
              </w:numPr>
              <w:rPr>
                <w:rFonts w:ascii="Arial" w:hAnsi="Arial" w:cs="Arial"/>
              </w:rPr>
            </w:pPr>
            <w:r>
              <w:rPr>
                <w:rFonts w:ascii="Arial" w:hAnsi="Arial" w:cs="Arial"/>
              </w:rPr>
              <w:lastRenderedPageBreak/>
              <w:t xml:space="preserve"> WHS Representatives</w:t>
            </w:r>
          </w:p>
          <w:p w:rsidR="00181F10" w:rsidRPr="00181F10" w:rsidRDefault="00181F10" w:rsidP="000016EC">
            <w:pPr>
              <w:pStyle w:val="ListParagraph"/>
              <w:numPr>
                <w:ilvl w:val="0"/>
                <w:numId w:val="30"/>
              </w:numPr>
              <w:rPr>
                <w:rFonts w:ascii="Arial" w:hAnsi="Arial" w:cs="Arial"/>
              </w:rPr>
            </w:pPr>
            <w:r>
              <w:rPr>
                <w:rFonts w:ascii="Arial" w:hAnsi="Arial" w:cs="Arial"/>
              </w:rPr>
              <w:t xml:space="preserve">WHS Committees </w:t>
            </w:r>
          </w:p>
          <w:p w:rsidR="00181F10" w:rsidRDefault="00181F10" w:rsidP="00181F10">
            <w:pPr>
              <w:rPr>
                <w:rFonts w:ascii="Arial" w:hAnsi="Arial" w:cs="Arial"/>
              </w:rPr>
            </w:pPr>
          </w:p>
          <w:p w:rsidR="00181F10" w:rsidRPr="00181F10" w:rsidRDefault="00181F10" w:rsidP="00181F10">
            <w:pPr>
              <w:rPr>
                <w:rFonts w:ascii="Arial" w:hAnsi="Arial" w:cs="Arial"/>
              </w:rPr>
            </w:pPr>
          </w:p>
          <w:p w:rsidR="00DD2490" w:rsidRPr="00181F10" w:rsidRDefault="00DD2490" w:rsidP="000016EC">
            <w:pPr>
              <w:pStyle w:val="ListParagraph"/>
              <w:numPr>
                <w:ilvl w:val="0"/>
                <w:numId w:val="29"/>
              </w:numPr>
              <w:ind w:left="247" w:hanging="247"/>
              <w:rPr>
                <w:rFonts w:ascii="Arial" w:hAnsi="Arial" w:cs="Arial"/>
              </w:rPr>
            </w:pPr>
            <w:r w:rsidRPr="00181F10">
              <w:rPr>
                <w:rFonts w:ascii="Arial" w:hAnsi="Arial" w:cs="Arial"/>
              </w:rPr>
              <w:t>What training should occur when information changes?</w:t>
            </w:r>
          </w:p>
          <w:p w:rsidR="00181F10" w:rsidRDefault="00181F10" w:rsidP="00E1139D">
            <w:pPr>
              <w:rPr>
                <w:rFonts w:ascii="Arial" w:hAnsi="Arial" w:cs="Arial"/>
              </w:rPr>
            </w:pPr>
            <w:r>
              <w:rPr>
                <w:rFonts w:ascii="Arial" w:hAnsi="Arial" w:cs="Arial"/>
              </w:rPr>
              <w:t>T</w:t>
            </w:r>
            <w:r w:rsidRPr="00181F10">
              <w:rPr>
                <w:rFonts w:ascii="Arial" w:hAnsi="Arial" w:cs="Arial"/>
              </w:rPr>
              <w:t>raining should occur when information changes</w:t>
            </w:r>
            <w:r>
              <w:rPr>
                <w:rFonts w:ascii="Arial" w:hAnsi="Arial" w:cs="Arial"/>
              </w:rPr>
              <w:t xml:space="preserve"> shall be included;</w:t>
            </w:r>
          </w:p>
          <w:p w:rsidR="00181F10" w:rsidRDefault="00181F10" w:rsidP="000016EC">
            <w:pPr>
              <w:pStyle w:val="ListParagraph"/>
              <w:numPr>
                <w:ilvl w:val="0"/>
                <w:numId w:val="31"/>
              </w:numPr>
              <w:rPr>
                <w:rFonts w:ascii="Arial" w:hAnsi="Arial" w:cs="Arial"/>
              </w:rPr>
            </w:pPr>
            <w:r>
              <w:rPr>
                <w:rFonts w:ascii="Arial" w:hAnsi="Arial" w:cs="Arial"/>
              </w:rPr>
              <w:t>Identified hazards, risk assessment and control measures regrading to changing</w:t>
            </w:r>
          </w:p>
          <w:p w:rsidR="00181F10" w:rsidRDefault="005472CD" w:rsidP="000016EC">
            <w:pPr>
              <w:pStyle w:val="ListParagraph"/>
              <w:numPr>
                <w:ilvl w:val="0"/>
                <w:numId w:val="31"/>
              </w:numPr>
              <w:rPr>
                <w:rFonts w:ascii="Arial" w:hAnsi="Arial" w:cs="Arial"/>
              </w:rPr>
            </w:pPr>
            <w:r>
              <w:rPr>
                <w:rFonts w:ascii="Arial" w:hAnsi="Arial" w:cs="Arial"/>
              </w:rPr>
              <w:t>The reason why we have to changing</w:t>
            </w:r>
          </w:p>
          <w:p w:rsidR="005472CD" w:rsidRDefault="005472CD" w:rsidP="000016EC">
            <w:pPr>
              <w:pStyle w:val="ListParagraph"/>
              <w:numPr>
                <w:ilvl w:val="0"/>
                <w:numId w:val="31"/>
              </w:numPr>
              <w:rPr>
                <w:rFonts w:ascii="Arial" w:hAnsi="Arial" w:cs="Arial"/>
              </w:rPr>
            </w:pPr>
            <w:r>
              <w:rPr>
                <w:rFonts w:ascii="Arial" w:hAnsi="Arial" w:cs="Arial"/>
              </w:rPr>
              <w:t xml:space="preserve">What is changing </w:t>
            </w:r>
          </w:p>
          <w:p w:rsidR="005472CD" w:rsidRDefault="005472CD" w:rsidP="000016EC">
            <w:pPr>
              <w:pStyle w:val="ListParagraph"/>
              <w:numPr>
                <w:ilvl w:val="0"/>
                <w:numId w:val="31"/>
              </w:numPr>
              <w:rPr>
                <w:rFonts w:ascii="Arial" w:hAnsi="Arial" w:cs="Arial"/>
              </w:rPr>
            </w:pPr>
            <w:r>
              <w:rPr>
                <w:rFonts w:ascii="Arial" w:hAnsi="Arial" w:cs="Arial"/>
              </w:rPr>
              <w:t>What are benefit of changing</w:t>
            </w:r>
          </w:p>
          <w:p w:rsidR="005472CD" w:rsidRPr="00181F10" w:rsidRDefault="005472CD" w:rsidP="000016EC">
            <w:pPr>
              <w:pStyle w:val="ListParagraph"/>
              <w:numPr>
                <w:ilvl w:val="0"/>
                <w:numId w:val="31"/>
              </w:numPr>
              <w:rPr>
                <w:rFonts w:ascii="Arial" w:hAnsi="Arial" w:cs="Arial"/>
              </w:rPr>
            </w:pPr>
            <w:r>
              <w:rPr>
                <w:rFonts w:ascii="Arial" w:hAnsi="Arial" w:cs="Arial"/>
              </w:rPr>
              <w:t>Role and responsibility of relevant persons</w:t>
            </w:r>
          </w:p>
          <w:p w:rsidR="00181F10" w:rsidRDefault="00181F10" w:rsidP="00E1139D">
            <w:pPr>
              <w:rPr>
                <w:rFonts w:ascii="Arial" w:hAnsi="Arial" w:cs="Arial"/>
              </w:rPr>
            </w:pPr>
          </w:p>
          <w:p w:rsidR="00E1139D" w:rsidRPr="00902D82" w:rsidRDefault="00DD2490" w:rsidP="000016EC">
            <w:pPr>
              <w:pStyle w:val="ListParagraph"/>
              <w:numPr>
                <w:ilvl w:val="0"/>
                <w:numId w:val="29"/>
              </w:numPr>
              <w:ind w:left="247" w:hanging="247"/>
              <w:rPr>
                <w:rFonts w:ascii="Arial" w:hAnsi="Arial" w:cs="Arial"/>
              </w:rPr>
            </w:pPr>
            <w:r w:rsidRPr="00902D82">
              <w:rPr>
                <w:rFonts w:ascii="Arial" w:hAnsi="Arial" w:cs="Arial"/>
              </w:rPr>
              <w:t>What records need to be kept to provide evidence of compliance with legislation?</w:t>
            </w:r>
          </w:p>
          <w:p w:rsidR="005472CD" w:rsidRDefault="005472CD" w:rsidP="00E1139D">
            <w:pPr>
              <w:rPr>
                <w:rFonts w:ascii="Arial" w:hAnsi="Arial" w:cs="Arial"/>
              </w:rPr>
            </w:pPr>
            <w:r>
              <w:rPr>
                <w:rFonts w:ascii="Arial" w:hAnsi="Arial" w:cs="Arial"/>
              </w:rPr>
              <w:t>R</w:t>
            </w:r>
            <w:r w:rsidRPr="005472CD">
              <w:rPr>
                <w:rFonts w:ascii="Arial" w:hAnsi="Arial" w:cs="Arial"/>
              </w:rPr>
              <w:t>ecords need to be kept to provide evidence of compliance with legislation</w:t>
            </w:r>
            <w:r>
              <w:rPr>
                <w:rFonts w:ascii="Arial" w:hAnsi="Arial" w:cs="Arial"/>
              </w:rPr>
              <w:t xml:space="preserve"> shall be included:</w:t>
            </w:r>
          </w:p>
          <w:p w:rsidR="005472CD" w:rsidRDefault="005472CD" w:rsidP="000016EC">
            <w:pPr>
              <w:pStyle w:val="ListParagraph"/>
              <w:numPr>
                <w:ilvl w:val="0"/>
                <w:numId w:val="32"/>
              </w:numPr>
              <w:rPr>
                <w:rFonts w:ascii="Arial" w:hAnsi="Arial" w:cs="Arial"/>
              </w:rPr>
            </w:pPr>
            <w:r>
              <w:rPr>
                <w:rFonts w:ascii="Arial" w:hAnsi="Arial" w:cs="Arial"/>
              </w:rPr>
              <w:t>Training records</w:t>
            </w:r>
          </w:p>
          <w:p w:rsidR="005472CD" w:rsidRDefault="005472CD" w:rsidP="000016EC">
            <w:pPr>
              <w:pStyle w:val="ListParagraph"/>
              <w:numPr>
                <w:ilvl w:val="0"/>
                <w:numId w:val="32"/>
              </w:numPr>
              <w:rPr>
                <w:rFonts w:ascii="Arial" w:hAnsi="Arial" w:cs="Arial"/>
              </w:rPr>
            </w:pPr>
            <w:r>
              <w:rPr>
                <w:rFonts w:ascii="Arial" w:hAnsi="Arial" w:cs="Arial"/>
              </w:rPr>
              <w:t xml:space="preserve">Hazards and Risk Register updated </w:t>
            </w:r>
          </w:p>
          <w:p w:rsidR="005472CD" w:rsidRDefault="005472CD" w:rsidP="000016EC">
            <w:pPr>
              <w:pStyle w:val="ListParagraph"/>
              <w:numPr>
                <w:ilvl w:val="0"/>
                <w:numId w:val="32"/>
              </w:numPr>
              <w:rPr>
                <w:rFonts w:ascii="Arial" w:hAnsi="Arial" w:cs="Arial"/>
              </w:rPr>
            </w:pPr>
            <w:r>
              <w:rPr>
                <w:rFonts w:ascii="Arial" w:hAnsi="Arial" w:cs="Arial"/>
              </w:rPr>
              <w:t>Chang register or history of change</w:t>
            </w:r>
          </w:p>
          <w:p w:rsidR="005472CD" w:rsidRDefault="005472CD" w:rsidP="000016EC">
            <w:pPr>
              <w:pStyle w:val="ListParagraph"/>
              <w:numPr>
                <w:ilvl w:val="0"/>
                <w:numId w:val="32"/>
              </w:numPr>
              <w:rPr>
                <w:rFonts w:ascii="Arial" w:hAnsi="Arial" w:cs="Arial"/>
              </w:rPr>
            </w:pPr>
            <w:r>
              <w:rPr>
                <w:rFonts w:ascii="Arial" w:hAnsi="Arial" w:cs="Arial"/>
              </w:rPr>
              <w:t>Communication and Consultation records</w:t>
            </w:r>
          </w:p>
          <w:p w:rsidR="003E0F52" w:rsidRDefault="003E0F52" w:rsidP="000016EC">
            <w:pPr>
              <w:pStyle w:val="ListParagraph"/>
              <w:numPr>
                <w:ilvl w:val="0"/>
                <w:numId w:val="32"/>
              </w:numPr>
              <w:rPr>
                <w:rFonts w:ascii="Arial" w:hAnsi="Arial" w:cs="Arial"/>
              </w:rPr>
            </w:pPr>
            <w:r>
              <w:rPr>
                <w:rFonts w:ascii="Arial" w:hAnsi="Arial" w:cs="Arial"/>
              </w:rPr>
              <w:t>Internal Audit, WHS inspection Records</w:t>
            </w:r>
          </w:p>
          <w:p w:rsidR="005472CD" w:rsidRDefault="005472CD" w:rsidP="005472CD">
            <w:pPr>
              <w:pStyle w:val="ListParagraph"/>
              <w:rPr>
                <w:rFonts w:ascii="Arial" w:hAnsi="Arial" w:cs="Arial"/>
              </w:rPr>
            </w:pPr>
          </w:p>
          <w:p w:rsidR="005472CD" w:rsidRDefault="005472CD" w:rsidP="005472CD">
            <w:pPr>
              <w:pStyle w:val="ListParagraph"/>
              <w:rPr>
                <w:rFonts w:ascii="Arial" w:hAnsi="Arial" w:cs="Arial"/>
              </w:rPr>
            </w:pPr>
          </w:p>
          <w:p w:rsidR="005472CD" w:rsidRPr="005472CD" w:rsidRDefault="005472CD" w:rsidP="005472CD">
            <w:pPr>
              <w:pStyle w:val="ListParagraph"/>
              <w:rPr>
                <w:rFonts w:ascii="Arial" w:hAnsi="Arial" w:cs="Arial"/>
              </w:rPr>
            </w:pPr>
          </w:p>
          <w:permEnd w:id="451232672"/>
          <w:p w:rsidR="00E1139D" w:rsidRPr="00E1139D" w:rsidRDefault="00E1139D" w:rsidP="00E1139D">
            <w:pPr>
              <w:rPr>
                <w:rFonts w:ascii="Arial" w:hAnsi="Arial" w:cs="Arial"/>
              </w:rPr>
            </w:pPr>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E1139D" w:rsidRPr="00E1139D" w:rsidTr="007B0576">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993753200" w:edGrp="everyone"/>
        <w:tc>
          <w:tcPr>
            <w:tcW w:w="6015" w:type="dxa"/>
          </w:tcPr>
          <w:p w:rsidR="00E1139D" w:rsidRPr="00E1139D" w:rsidRDefault="00284C2D"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Content>
                <w:r w:rsidR="00E1139D" w:rsidRPr="00E1139D">
                  <w:rPr>
                    <w:rFonts w:ascii="Segoe UI Symbol" w:hAnsi="Segoe UI Symbol" w:cs="Segoe UI Symbol"/>
                  </w:rPr>
                  <w:t>☐</w:t>
                </w:r>
              </w:sdtContent>
            </w:sdt>
            <w:permEnd w:id="993753200"/>
            <w:r w:rsidR="00E1139D" w:rsidRPr="00E1139D">
              <w:rPr>
                <w:rFonts w:ascii="Arial" w:hAnsi="Arial" w:cs="Arial"/>
              </w:rPr>
              <w:t xml:space="preserve"> Satisfactory </w:t>
            </w:r>
            <w:r w:rsidR="00E1139D" w:rsidRPr="00E1139D">
              <w:rPr>
                <w:rFonts w:ascii="Arial" w:hAnsi="Arial" w:cs="Arial"/>
              </w:rPr>
              <w:tab/>
            </w:r>
          </w:p>
          <w:permStart w:id="1275491317" w:edGrp="everyone"/>
          <w:p w:rsidR="00E1139D" w:rsidRPr="00E1139D" w:rsidRDefault="00284C2D"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Content>
                <w:r w:rsidR="00E1139D" w:rsidRPr="00E1139D">
                  <w:rPr>
                    <w:rFonts w:ascii="Segoe UI Symbol" w:hAnsi="Segoe UI Symbol" w:cs="Segoe UI Symbol"/>
                  </w:rPr>
                  <w:t>☐</w:t>
                </w:r>
              </w:sdtContent>
            </w:sdt>
            <w:permEnd w:id="1275491317"/>
            <w:r w:rsidR="00E1139D" w:rsidRPr="00E1139D">
              <w:rPr>
                <w:rFonts w:ascii="Arial" w:hAnsi="Arial" w:cs="Arial"/>
              </w:rPr>
              <w:t xml:space="preserve"> Not satisfactory</w:t>
            </w:r>
          </w:p>
        </w:tc>
      </w:tr>
      <w:tr w:rsidR="00E1139D" w:rsidRPr="00E1139D" w:rsidTr="007B0576">
        <w:trPr>
          <w:trHeight w:val="2835"/>
        </w:trPr>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1444169461" w:edGrp="everyone"/>
            <w:permEnd w:id="1444169461"/>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A525F1" w:rsidP="00472D11">
            <w:pPr>
              <w:pStyle w:val="ListParagraph"/>
              <w:numPr>
                <w:ilvl w:val="0"/>
                <w:numId w:val="28"/>
              </w:numPr>
              <w:rPr>
                <w:rFonts w:ascii="Arial" w:hAnsi="Arial" w:cs="Arial"/>
              </w:rPr>
            </w:pPr>
            <w:r>
              <w:rPr>
                <w:rFonts w:ascii="Arial" w:hAnsi="Arial" w:cs="Arial"/>
              </w:rPr>
              <w:t>The function and purpose of a WHSIS includes which of the following</w:t>
            </w:r>
            <w:r w:rsidR="00277F08" w:rsidRPr="00277F08">
              <w:rPr>
                <w:rFonts w:ascii="Arial" w:hAnsi="Arial" w:cs="Arial"/>
              </w:rPr>
              <w:t>? Select all that apply.</w:t>
            </w:r>
          </w:p>
          <w:p w:rsidR="00472D11" w:rsidRDefault="00284C2D"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109226621" w:edGrp="everyone"/>
                <w:r w:rsidR="00794E2F">
                  <w:rPr>
                    <w:rFonts w:ascii="MS Gothic" w:eastAsia="MS Gothic" w:hAnsi="MS Gothic" w:cs="Arial" w:hint="eastAsia"/>
                    <w:sz w:val="28"/>
                    <w:szCs w:val="28"/>
                  </w:rPr>
                  <w:t>☒</w:t>
                </w:r>
                <w:permEnd w:id="2109226621"/>
              </w:sdtContent>
            </w:sdt>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document and communicate WHS and other relevant policies, procedures, processes and systems</w:t>
            </w:r>
          </w:p>
          <w:permStart w:id="709361717" w:edGrp="everyone"/>
          <w:p w:rsidR="00472D11" w:rsidRDefault="00284C2D"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794E2F">
                  <w:rPr>
                    <w:rFonts w:ascii="MS Gothic" w:eastAsia="MS Gothic" w:hAnsi="MS Gothic" w:cs="Arial" w:hint="eastAsia"/>
                    <w:sz w:val="28"/>
                    <w:szCs w:val="28"/>
                  </w:rPr>
                  <w:t>☒</w:t>
                </w:r>
              </w:sdtContent>
            </w:sdt>
            <w:permEnd w:id="709361717"/>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keeping track of legal requirements and compliance</w:t>
            </w:r>
          </w:p>
          <w:permStart w:id="1126055971" w:edGrp="everyone"/>
          <w:p w:rsidR="00472D11" w:rsidRDefault="00284C2D"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794E2F">
                  <w:rPr>
                    <w:rFonts w:ascii="MS Gothic" w:eastAsia="MS Gothic" w:hAnsi="MS Gothic" w:cs="Arial" w:hint="eastAsia"/>
                    <w:sz w:val="28"/>
                    <w:szCs w:val="28"/>
                  </w:rPr>
                  <w:t>☒</w:t>
                </w:r>
              </w:sdtContent>
            </w:sdt>
            <w:permEnd w:id="1126055971"/>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and support consultation and participation</w:t>
            </w:r>
          </w:p>
          <w:p w:rsidR="00845429" w:rsidRDefault="00284C2D" w:rsidP="00845429">
            <w:pPr>
              <w:ind w:left="1276" w:hanging="567"/>
              <w:rPr>
                <w:rFonts w:ascii="Arial" w:hAnsi="Arial" w:cs="Arial"/>
              </w:rPr>
            </w:pPr>
            <w:sdt>
              <w:sdtPr>
                <w:rPr>
                  <w:rFonts w:ascii="Arial" w:hAnsi="Arial" w:cs="Arial"/>
                  <w:sz w:val="28"/>
                  <w:szCs w:val="28"/>
                </w:rPr>
                <w:id w:val="-765226926"/>
                <w14:checkbox>
                  <w14:checked w14:val="0"/>
                  <w14:checkedState w14:val="2612" w14:font="MS Gothic"/>
                  <w14:uncheckedState w14:val="2610" w14:font="MS Gothic"/>
                </w14:checkbox>
              </w:sdtPr>
              <w:sdtContent>
                <w:permStart w:id="764030145" w:edGrp="everyone"/>
                <w:r w:rsidR="00794E2F">
                  <w:rPr>
                    <w:rFonts w:ascii="MS Gothic" w:eastAsia="MS Gothic" w:hAnsi="MS Gothic" w:cs="Arial" w:hint="eastAsia"/>
                    <w:sz w:val="28"/>
                    <w:szCs w:val="28"/>
                  </w:rPr>
                  <w:t>☐</w:t>
                </w:r>
                <w:permEnd w:id="764030145"/>
              </w:sdtContent>
            </w:sdt>
            <w:r w:rsidR="00845429" w:rsidRPr="00ED32CC">
              <w:rPr>
                <w:rFonts w:ascii="Arial" w:hAnsi="Arial" w:cs="Arial"/>
              </w:rPr>
              <w:t xml:space="preserve"> </w:t>
            </w:r>
            <w:r w:rsidR="00845429" w:rsidRPr="00ED32CC">
              <w:rPr>
                <w:rFonts w:ascii="Arial" w:hAnsi="Arial" w:cs="Arial"/>
              </w:rPr>
              <w:tab/>
            </w:r>
            <w:r w:rsidR="00845429">
              <w:rPr>
                <w:rFonts w:ascii="Arial" w:hAnsi="Arial" w:cs="Arial"/>
              </w:rPr>
              <w:t>To provide a system that is for management use only</w:t>
            </w:r>
          </w:p>
          <w:p w:rsidR="00472D11" w:rsidRDefault="00284C2D"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467641224" w:edGrp="everyone"/>
                <w:r w:rsidR="00794E2F">
                  <w:rPr>
                    <w:rFonts w:ascii="MS Gothic" w:eastAsia="MS Gothic" w:hAnsi="MS Gothic" w:cs="Arial" w:hint="eastAsia"/>
                    <w:sz w:val="28"/>
                    <w:szCs w:val="28"/>
                  </w:rPr>
                  <w:t>☒</w:t>
                </w:r>
                <w:permEnd w:id="1467641224"/>
              </w:sdtContent>
            </w:sdt>
            <w:r w:rsidR="00472D11" w:rsidRPr="00ED32CC">
              <w:rPr>
                <w:rFonts w:ascii="Arial" w:hAnsi="Arial" w:cs="Arial"/>
              </w:rPr>
              <w:t xml:space="preserve"> </w:t>
            </w:r>
            <w:r w:rsidR="00472D11" w:rsidRPr="00ED32CC">
              <w:rPr>
                <w:rFonts w:ascii="Arial" w:hAnsi="Arial" w:cs="Arial"/>
              </w:rPr>
              <w:tab/>
            </w:r>
            <w:r w:rsidR="00AE1D0D">
              <w:rPr>
                <w:rFonts w:ascii="Arial" w:hAnsi="Arial" w:cs="Arial"/>
              </w:rPr>
              <w:t xml:space="preserve">To provide an easy way </w:t>
            </w:r>
            <w:r w:rsidR="00B848EC">
              <w:rPr>
                <w:rFonts w:ascii="Arial" w:hAnsi="Arial" w:cs="Arial"/>
              </w:rPr>
              <w:t>to put information back into the system</w:t>
            </w:r>
          </w:p>
          <w:p w:rsidR="00472D11" w:rsidRPr="00ED32CC" w:rsidRDefault="00472D11" w:rsidP="00472D11">
            <w:pPr>
              <w:ind w:left="1276" w:hanging="567"/>
              <w:rPr>
                <w:rFonts w:ascii="Arial" w:hAnsi="Arial" w:cs="Arial"/>
              </w:rPr>
            </w:pPr>
          </w:p>
        </w:tc>
        <w:tc>
          <w:tcPr>
            <w:tcW w:w="1304" w:type="dxa"/>
          </w:tcPr>
          <w:p w:rsidR="00472D11" w:rsidRPr="00ED32CC" w:rsidRDefault="00284C2D"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319926874" w:edGrp="everyone"/>
                <w:r w:rsidR="00210126">
                  <w:rPr>
                    <w:rFonts w:ascii="MS Gothic" w:eastAsia="MS Gothic" w:hAnsi="MS Gothic" w:cs="Arial" w:hint="eastAsia"/>
                    <w:sz w:val="40"/>
                    <w:szCs w:val="40"/>
                  </w:rPr>
                  <w:t>☐</w:t>
                </w:r>
                <w:permEnd w:id="1319926874"/>
              </w:sdtContent>
            </w:sdt>
          </w:p>
        </w:tc>
      </w:tr>
      <w:tr w:rsidR="00210126" w:rsidRPr="00ED32CC" w:rsidTr="00277F2D">
        <w:tc>
          <w:tcPr>
            <w:tcW w:w="7938" w:type="dxa"/>
          </w:tcPr>
          <w:p w:rsidR="00210126" w:rsidRPr="00ED32CC" w:rsidRDefault="00A525F1" w:rsidP="00210126">
            <w:pPr>
              <w:pStyle w:val="ListParagraph"/>
              <w:numPr>
                <w:ilvl w:val="0"/>
                <w:numId w:val="28"/>
              </w:numPr>
              <w:rPr>
                <w:rFonts w:ascii="Arial" w:hAnsi="Arial" w:cs="Arial"/>
              </w:rPr>
            </w:pPr>
            <w:r>
              <w:rPr>
                <w:rFonts w:ascii="Arial" w:hAnsi="Arial" w:cs="Arial"/>
              </w:rPr>
              <w:t xml:space="preserve">Which of the following </w:t>
            </w:r>
            <w:r w:rsidR="00D54E29">
              <w:rPr>
                <w:rFonts w:ascii="Arial" w:hAnsi="Arial" w:cs="Arial"/>
              </w:rPr>
              <w:t xml:space="preserve">types of </w:t>
            </w:r>
            <w:r>
              <w:rPr>
                <w:rFonts w:ascii="Arial" w:hAnsi="Arial" w:cs="Arial"/>
              </w:rPr>
              <w:t>WHS information may be obtained from a WHSIS? Select all that apply.</w:t>
            </w:r>
          </w:p>
          <w:p w:rsidR="00210126" w:rsidRDefault="00284C2D"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850616393" w:edGrp="everyone"/>
                <w:r w:rsidR="00794E2F">
                  <w:rPr>
                    <w:rFonts w:ascii="MS Gothic" w:eastAsia="MS Gothic" w:hAnsi="MS Gothic" w:cs="Arial" w:hint="eastAsia"/>
                    <w:sz w:val="28"/>
                    <w:szCs w:val="28"/>
                  </w:rPr>
                  <w:t>☒</w:t>
                </w:r>
                <w:permEnd w:id="1850616393"/>
              </w:sdtContent>
            </w:sdt>
            <w:r w:rsidR="00210126" w:rsidRPr="00ED32CC">
              <w:rPr>
                <w:rFonts w:ascii="Arial" w:hAnsi="Arial" w:cs="Arial"/>
              </w:rPr>
              <w:t xml:space="preserve"> </w:t>
            </w:r>
            <w:r w:rsidR="00210126" w:rsidRPr="00ED32CC">
              <w:rPr>
                <w:rFonts w:ascii="Arial" w:hAnsi="Arial" w:cs="Arial"/>
              </w:rPr>
              <w:tab/>
            </w:r>
            <w:r w:rsidR="002463FB">
              <w:rPr>
                <w:rFonts w:ascii="Arial" w:hAnsi="Arial" w:cs="Arial"/>
              </w:rPr>
              <w:t>JSA, SWMS and SDS</w:t>
            </w:r>
          </w:p>
          <w:p w:rsidR="00210126" w:rsidRDefault="00284C2D"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823621063" w:edGrp="everyone"/>
                <w:r w:rsidR="00794E2F">
                  <w:rPr>
                    <w:rFonts w:ascii="MS Gothic" w:eastAsia="MS Gothic" w:hAnsi="MS Gothic" w:cs="Arial" w:hint="eastAsia"/>
                    <w:sz w:val="28"/>
                    <w:szCs w:val="28"/>
                  </w:rPr>
                  <w:t>☒</w:t>
                </w:r>
                <w:permEnd w:id="1823621063"/>
              </w:sdtContent>
            </w:sdt>
            <w:r w:rsidR="00210126" w:rsidRPr="00ED32CC">
              <w:rPr>
                <w:rFonts w:ascii="Arial" w:hAnsi="Arial" w:cs="Arial"/>
              </w:rPr>
              <w:t xml:space="preserve"> </w:t>
            </w:r>
            <w:r w:rsidR="00210126" w:rsidRPr="00ED32CC">
              <w:rPr>
                <w:rFonts w:ascii="Arial" w:hAnsi="Arial" w:cs="Arial"/>
              </w:rPr>
              <w:tab/>
            </w:r>
            <w:r w:rsidR="00A525F1">
              <w:rPr>
                <w:rFonts w:ascii="Arial" w:hAnsi="Arial" w:cs="Arial"/>
              </w:rPr>
              <w:t>Incident reports</w:t>
            </w:r>
            <w:r w:rsidR="00210126" w:rsidRPr="00ED32CC">
              <w:rPr>
                <w:rFonts w:ascii="Arial" w:hAnsi="Arial" w:cs="Arial"/>
              </w:rPr>
              <w:t xml:space="preserve"> </w:t>
            </w:r>
          </w:p>
          <w:p w:rsidR="00A525F1" w:rsidRDefault="00284C2D"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Content>
                <w:permStart w:id="1419325908" w:edGrp="everyone"/>
                <w:r w:rsidR="00794E2F">
                  <w:rPr>
                    <w:rFonts w:ascii="MS Gothic" w:eastAsia="MS Gothic" w:hAnsi="MS Gothic" w:cs="Arial" w:hint="eastAsia"/>
                    <w:sz w:val="28"/>
                    <w:szCs w:val="28"/>
                  </w:rPr>
                  <w:t>☒</w:t>
                </w:r>
                <w:permEnd w:id="1419325908"/>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Internal and external inspection results</w:t>
            </w:r>
          </w:p>
          <w:p w:rsidR="00A525F1" w:rsidRDefault="00284C2D"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Content>
                <w:permStart w:id="864361517" w:edGrp="everyone"/>
                <w:r w:rsidR="00794E2F">
                  <w:rPr>
                    <w:rFonts w:ascii="MS Gothic" w:eastAsia="MS Gothic" w:hAnsi="MS Gothic" w:cs="Arial" w:hint="eastAsia"/>
                    <w:sz w:val="28"/>
                    <w:szCs w:val="28"/>
                  </w:rPr>
                  <w:t>☒</w:t>
                </w:r>
                <w:permEnd w:id="864361517"/>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Safety manuals for plant and tools</w:t>
            </w:r>
            <w:r w:rsidR="00A525F1" w:rsidRPr="00ED32CC">
              <w:rPr>
                <w:rFonts w:ascii="Arial" w:hAnsi="Arial" w:cs="Arial"/>
              </w:rPr>
              <w:t xml:space="preserve"> </w:t>
            </w:r>
          </w:p>
          <w:p w:rsidR="002463FB" w:rsidRDefault="00284C2D" w:rsidP="002463FB">
            <w:pPr>
              <w:ind w:left="1276" w:hanging="567"/>
              <w:rPr>
                <w:rFonts w:ascii="Arial" w:hAnsi="Arial" w:cs="Arial"/>
              </w:rPr>
            </w:pPr>
            <w:sdt>
              <w:sdtPr>
                <w:rPr>
                  <w:rFonts w:ascii="Arial" w:hAnsi="Arial" w:cs="Arial"/>
                  <w:sz w:val="28"/>
                  <w:szCs w:val="28"/>
                </w:rPr>
                <w:id w:val="1178012682"/>
                <w14:checkbox>
                  <w14:checked w14:val="1"/>
                  <w14:checkedState w14:val="2612" w14:font="MS Gothic"/>
                  <w14:uncheckedState w14:val="2610" w14:font="MS Gothic"/>
                </w14:checkbox>
              </w:sdtPr>
              <w:sdtContent>
                <w:permStart w:id="1523981469" w:edGrp="everyone"/>
                <w:r w:rsidR="00794E2F">
                  <w:rPr>
                    <w:rFonts w:ascii="MS Gothic" w:eastAsia="MS Gothic" w:hAnsi="MS Gothic" w:cs="Arial" w:hint="eastAsia"/>
                    <w:sz w:val="28"/>
                    <w:szCs w:val="28"/>
                  </w:rPr>
                  <w:t>☒</w:t>
                </w:r>
                <w:permEnd w:id="1523981469"/>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Rehabilitation and return-to-work programs</w:t>
            </w:r>
            <w:r w:rsidR="002463FB" w:rsidRPr="00ED32CC">
              <w:rPr>
                <w:rFonts w:ascii="Arial" w:hAnsi="Arial" w:cs="Arial"/>
              </w:rPr>
              <w:t xml:space="preserve"> </w:t>
            </w:r>
          </w:p>
          <w:p w:rsidR="002463FB" w:rsidRDefault="00284C2D" w:rsidP="002463FB">
            <w:pPr>
              <w:ind w:left="1276" w:hanging="567"/>
              <w:rPr>
                <w:rFonts w:ascii="Arial" w:hAnsi="Arial" w:cs="Arial"/>
              </w:rPr>
            </w:pPr>
            <w:sdt>
              <w:sdtPr>
                <w:rPr>
                  <w:rFonts w:ascii="Arial" w:hAnsi="Arial" w:cs="Arial"/>
                  <w:sz w:val="28"/>
                  <w:szCs w:val="28"/>
                </w:rPr>
                <w:id w:val="-197091946"/>
                <w14:checkbox>
                  <w14:checked w14:val="1"/>
                  <w14:checkedState w14:val="2612" w14:font="MS Gothic"/>
                  <w14:uncheckedState w14:val="2610" w14:font="MS Gothic"/>
                </w14:checkbox>
              </w:sdtPr>
              <w:sdtContent>
                <w:permStart w:id="1655196629" w:edGrp="everyone"/>
                <w:r w:rsidR="00794E2F">
                  <w:rPr>
                    <w:rFonts w:ascii="MS Gothic" w:eastAsia="MS Gothic" w:hAnsi="MS Gothic" w:cs="Arial" w:hint="eastAsia"/>
                    <w:sz w:val="28"/>
                    <w:szCs w:val="28"/>
                  </w:rPr>
                  <w:t>☒</w:t>
                </w:r>
                <w:permEnd w:id="1655196629"/>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Records of meetings (e.g. training, consultation)</w:t>
            </w:r>
            <w:r w:rsidR="002463FB"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284C2D"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1196773032" w:edGrp="everyone"/>
                <w:r w:rsidR="00210126">
                  <w:rPr>
                    <w:rFonts w:ascii="MS Gothic" w:eastAsia="MS Gothic" w:hAnsi="MS Gothic" w:cs="Arial" w:hint="eastAsia"/>
                    <w:sz w:val="40"/>
                    <w:szCs w:val="40"/>
                  </w:rPr>
                  <w:t>☐</w:t>
                </w:r>
                <w:permEnd w:id="1196773032"/>
              </w:sdtContent>
            </w:sdt>
          </w:p>
        </w:tc>
      </w:tr>
      <w:tr w:rsidR="0016558F" w:rsidRPr="00ED32CC" w:rsidTr="002063C4">
        <w:tc>
          <w:tcPr>
            <w:tcW w:w="7938" w:type="dxa"/>
          </w:tcPr>
          <w:p w:rsidR="0016558F" w:rsidRPr="00ED32CC" w:rsidRDefault="00AE1D0D" w:rsidP="002063C4">
            <w:pPr>
              <w:pStyle w:val="ListParagraph"/>
              <w:numPr>
                <w:ilvl w:val="0"/>
                <w:numId w:val="28"/>
              </w:numPr>
              <w:rPr>
                <w:rFonts w:ascii="Arial" w:hAnsi="Arial" w:cs="Arial"/>
              </w:rPr>
            </w:pPr>
            <w:r w:rsidRPr="00AE1D0D">
              <w:rPr>
                <w:rFonts w:ascii="Arial" w:hAnsi="Arial" w:cs="Arial"/>
              </w:rPr>
              <w:t>Which of the following factors may impact on a WHSIS</w:t>
            </w:r>
            <w:r w:rsidR="00277F08" w:rsidRPr="00277F08">
              <w:rPr>
                <w:rFonts w:ascii="Arial" w:hAnsi="Arial" w:cs="Arial"/>
              </w:rPr>
              <w:t xml:space="preserve">? </w:t>
            </w:r>
            <w:r>
              <w:rPr>
                <w:rFonts w:ascii="Arial" w:hAnsi="Arial" w:cs="Arial"/>
              </w:rPr>
              <w:br/>
            </w:r>
            <w:r w:rsidR="00277F08" w:rsidRPr="00277F08">
              <w:rPr>
                <w:rFonts w:ascii="Arial" w:hAnsi="Arial" w:cs="Arial"/>
              </w:rPr>
              <w:t>Select all that apply</w:t>
            </w:r>
            <w:r w:rsidR="0016558F">
              <w:rPr>
                <w:rFonts w:ascii="Arial" w:hAnsi="Arial" w:cs="Arial"/>
              </w:rPr>
              <w:t>.</w:t>
            </w:r>
          </w:p>
          <w:p w:rsidR="0016558F" w:rsidRDefault="00284C2D"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Content>
                <w:permStart w:id="1932731009" w:edGrp="everyone"/>
                <w:r w:rsidR="00794E2F">
                  <w:rPr>
                    <w:rFonts w:ascii="MS Gothic" w:eastAsia="MS Gothic" w:hAnsi="MS Gothic" w:cs="Arial" w:hint="eastAsia"/>
                    <w:sz w:val="28"/>
                    <w:szCs w:val="28"/>
                  </w:rPr>
                  <w:t>☒</w:t>
                </w:r>
                <w:permEnd w:id="1932731009"/>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Workplace commitment to WHS (including management)</w:t>
            </w:r>
          </w:p>
          <w:permStart w:id="318778043" w:edGrp="everyone"/>
          <w:p w:rsidR="0016558F" w:rsidRDefault="00284C2D"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Content>
                <w:r w:rsidR="00794E2F">
                  <w:rPr>
                    <w:rFonts w:ascii="MS Gothic" w:eastAsia="MS Gothic" w:hAnsi="MS Gothic" w:cs="Arial" w:hint="eastAsia"/>
                    <w:sz w:val="28"/>
                    <w:szCs w:val="28"/>
                  </w:rPr>
                  <w:t>☒</w:t>
                </w:r>
              </w:sdtContent>
            </w:sdt>
            <w:permEnd w:id="318778043"/>
            <w:r w:rsidR="0016558F" w:rsidRPr="00ED32CC">
              <w:rPr>
                <w:rFonts w:ascii="Arial" w:hAnsi="Arial" w:cs="Arial"/>
              </w:rPr>
              <w:tab/>
            </w:r>
            <w:r w:rsidR="00D54E29">
              <w:rPr>
                <w:rFonts w:ascii="Arial" w:hAnsi="Arial" w:cs="Arial"/>
              </w:rPr>
              <w:t>Organisational structure (e.g. size, multiple sites, shift work)</w:t>
            </w:r>
          </w:p>
          <w:p w:rsidR="0016558F" w:rsidRDefault="00284C2D"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Content>
                <w:permStart w:id="495472018" w:edGrp="everyone"/>
                <w:r w:rsidR="00794E2F">
                  <w:rPr>
                    <w:rFonts w:ascii="MS Gothic" w:eastAsia="MS Gothic" w:hAnsi="MS Gothic" w:cs="Arial" w:hint="eastAsia"/>
                    <w:sz w:val="28"/>
                    <w:szCs w:val="28"/>
                  </w:rPr>
                  <w:t>☒</w:t>
                </w:r>
                <w:permEnd w:id="495472018"/>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Required level of security for WHSIS (e.g. access security level)</w:t>
            </w:r>
          </w:p>
          <w:p w:rsidR="0016558F" w:rsidRDefault="00284C2D"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Content>
                <w:permStart w:id="1439893616" w:edGrp="everyone"/>
                <w:r w:rsidR="00794E2F">
                  <w:rPr>
                    <w:rFonts w:ascii="MS Gothic" w:eastAsia="MS Gothic" w:hAnsi="MS Gothic" w:cs="Arial" w:hint="eastAsia"/>
                    <w:sz w:val="28"/>
                    <w:szCs w:val="28"/>
                  </w:rPr>
                  <w:t>☒</w:t>
                </w:r>
                <w:permEnd w:id="1439893616"/>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Available resources</w:t>
            </w:r>
          </w:p>
          <w:p w:rsidR="00D54E29" w:rsidRDefault="00284C2D" w:rsidP="00D54E29">
            <w:pPr>
              <w:ind w:left="1276" w:hanging="567"/>
              <w:rPr>
                <w:rFonts w:ascii="Arial" w:hAnsi="Arial" w:cs="Arial"/>
              </w:rPr>
            </w:pPr>
            <w:sdt>
              <w:sdtPr>
                <w:rPr>
                  <w:rFonts w:ascii="Arial" w:hAnsi="Arial" w:cs="Arial"/>
                  <w:sz w:val="28"/>
                  <w:szCs w:val="28"/>
                </w:rPr>
                <w:id w:val="-1407300103"/>
                <w14:checkbox>
                  <w14:checked w14:val="1"/>
                  <w14:checkedState w14:val="2612" w14:font="MS Gothic"/>
                  <w14:uncheckedState w14:val="2610" w14:font="MS Gothic"/>
                </w14:checkbox>
              </w:sdtPr>
              <w:sdtContent>
                <w:permStart w:id="357242637" w:edGrp="everyone"/>
                <w:r w:rsidR="00794E2F">
                  <w:rPr>
                    <w:rFonts w:ascii="MS Gothic" w:eastAsia="MS Gothic" w:hAnsi="MS Gothic" w:cs="Arial" w:hint="eastAsia"/>
                    <w:sz w:val="28"/>
                    <w:szCs w:val="28"/>
                  </w:rPr>
                  <w:t>☒</w:t>
                </w:r>
                <w:permEnd w:id="357242637"/>
              </w:sdtContent>
            </w:sdt>
            <w:r w:rsidR="00D54E29" w:rsidRPr="00ED32CC">
              <w:rPr>
                <w:rFonts w:ascii="Arial" w:hAnsi="Arial" w:cs="Arial"/>
              </w:rPr>
              <w:t xml:space="preserve"> </w:t>
            </w:r>
            <w:r w:rsidR="00D54E29" w:rsidRPr="00ED32CC">
              <w:rPr>
                <w:rFonts w:ascii="Arial" w:hAnsi="Arial" w:cs="Arial"/>
              </w:rPr>
              <w:tab/>
            </w:r>
            <w:r w:rsidR="00D54E29">
              <w:rPr>
                <w:rFonts w:ascii="Arial" w:hAnsi="Arial" w:cs="Arial"/>
              </w:rPr>
              <w:t>Staff profile (e.g. language, literacy, numeracy, cultural diversity)</w:t>
            </w:r>
          </w:p>
          <w:p w:rsidR="0016558F" w:rsidRPr="00ED32CC" w:rsidRDefault="0016558F" w:rsidP="002063C4">
            <w:pPr>
              <w:rPr>
                <w:rFonts w:ascii="Arial" w:hAnsi="Arial" w:cs="Arial"/>
              </w:rPr>
            </w:pPr>
          </w:p>
        </w:tc>
        <w:tc>
          <w:tcPr>
            <w:tcW w:w="1304" w:type="dxa"/>
          </w:tcPr>
          <w:p w:rsidR="0016558F" w:rsidRPr="00ED32CC" w:rsidRDefault="00284C2D"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Content>
                <w:permStart w:id="1976635245" w:edGrp="everyone"/>
                <w:r w:rsidR="0016558F">
                  <w:rPr>
                    <w:rFonts w:ascii="MS Gothic" w:eastAsia="MS Gothic" w:hAnsi="MS Gothic" w:cs="Arial" w:hint="eastAsia"/>
                    <w:sz w:val="40"/>
                    <w:szCs w:val="40"/>
                  </w:rPr>
                  <w:t>☐</w:t>
                </w:r>
                <w:permEnd w:id="1976635245"/>
              </w:sdtContent>
            </w:sdt>
          </w:p>
        </w:tc>
      </w:tr>
      <w:tr w:rsidR="00430923" w:rsidRPr="00ED32CC" w:rsidTr="007B0576">
        <w:tc>
          <w:tcPr>
            <w:tcW w:w="7938" w:type="dxa"/>
          </w:tcPr>
          <w:p w:rsidR="00430923" w:rsidRPr="00ED32CC" w:rsidRDefault="00B848EC" w:rsidP="00430923">
            <w:pPr>
              <w:pStyle w:val="ListParagraph"/>
              <w:numPr>
                <w:ilvl w:val="0"/>
                <w:numId w:val="28"/>
              </w:numPr>
              <w:rPr>
                <w:rFonts w:ascii="Arial" w:hAnsi="Arial" w:cs="Arial"/>
              </w:rPr>
            </w:pPr>
            <w:r>
              <w:rPr>
                <w:rFonts w:ascii="Arial" w:hAnsi="Arial" w:cs="Arial"/>
              </w:rPr>
              <w:t xml:space="preserve">WHSIS users should be consulted to assist with </w:t>
            </w:r>
            <w:r w:rsidR="00845429">
              <w:rPr>
                <w:rFonts w:ascii="Arial" w:hAnsi="Arial" w:cs="Arial"/>
              </w:rPr>
              <w:t xml:space="preserve">designing, developing, </w:t>
            </w:r>
            <w:r>
              <w:rPr>
                <w:rFonts w:ascii="Arial" w:hAnsi="Arial" w:cs="Arial"/>
              </w:rPr>
              <w:t>monitoring, evaluating and improving the WHSIS</w:t>
            </w:r>
            <w:r w:rsidR="00430923" w:rsidRPr="00ED32CC">
              <w:rPr>
                <w:rFonts w:ascii="Arial" w:hAnsi="Arial" w:cs="Arial"/>
              </w:rPr>
              <w:t xml:space="preserve">. </w:t>
            </w:r>
          </w:p>
          <w:permStart w:id="737348809" w:edGrp="everyone"/>
          <w:p w:rsidR="00430923" w:rsidRDefault="00284C2D" w:rsidP="00430923">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Content>
                <w:r w:rsidR="00794E2F">
                  <w:rPr>
                    <w:rFonts w:ascii="MS Gothic" w:eastAsia="MS Gothic" w:hAnsi="MS Gothic" w:cs="Arial" w:hint="eastAsia"/>
                    <w:sz w:val="28"/>
                    <w:szCs w:val="28"/>
                  </w:rPr>
                  <w:t>☒</w:t>
                </w:r>
              </w:sdtContent>
            </w:sdt>
            <w:permEnd w:id="737348809"/>
            <w:r w:rsidR="00430923" w:rsidRPr="00ED32CC">
              <w:rPr>
                <w:rFonts w:ascii="Arial" w:hAnsi="Arial" w:cs="Arial"/>
              </w:rPr>
              <w:tab/>
            </w:r>
            <w:r w:rsidR="00430923">
              <w:rPr>
                <w:rFonts w:ascii="Arial" w:hAnsi="Arial" w:cs="Arial"/>
              </w:rPr>
              <w:t>True</w:t>
            </w:r>
          </w:p>
          <w:p w:rsidR="00430923" w:rsidRDefault="00284C2D"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Content>
                <w:permStart w:id="1231235783" w:edGrp="everyone"/>
                <w:r w:rsidR="00430923">
                  <w:rPr>
                    <w:rFonts w:ascii="MS Gothic" w:eastAsia="MS Gothic" w:hAnsi="MS Gothic" w:cs="Arial" w:hint="eastAsia"/>
                    <w:sz w:val="28"/>
                    <w:szCs w:val="28"/>
                  </w:rPr>
                  <w:t>☐</w:t>
                </w:r>
                <w:permEnd w:id="1231235783"/>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284C2D"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Content>
                <w:permStart w:id="33442757" w:edGrp="everyone"/>
                <w:r w:rsidR="00430923">
                  <w:rPr>
                    <w:rFonts w:ascii="MS Gothic" w:eastAsia="MS Gothic" w:hAnsi="MS Gothic" w:cs="Arial" w:hint="eastAsia"/>
                    <w:sz w:val="40"/>
                    <w:szCs w:val="40"/>
                  </w:rPr>
                  <w:t>☐</w:t>
                </w:r>
                <w:permEnd w:id="33442757"/>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284C2D"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51032956" w:edGrp="everyone"/>
                <w:r w:rsidR="00C92317" w:rsidRPr="00ED32CC">
                  <w:rPr>
                    <w:rFonts w:ascii="Segoe UI Symbol" w:eastAsia="MS Gothic" w:hAnsi="Segoe UI Symbol" w:cs="Segoe UI Symbol"/>
                  </w:rPr>
                  <w:t>☐</w:t>
                </w:r>
                <w:permEnd w:id="351032956"/>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284C2D"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53290941" w:edGrp="everyone"/>
                <w:r w:rsidR="00C92317" w:rsidRPr="00ED32CC">
                  <w:rPr>
                    <w:rFonts w:ascii="Segoe UI Symbol" w:eastAsia="MS Gothic" w:hAnsi="Segoe UI Symbol" w:cs="Segoe UI Symbol"/>
                  </w:rPr>
                  <w:t>☐</w:t>
                </w:r>
                <w:permEnd w:id="853290941"/>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921062979" w:edGrp="everyone"/>
            <w:permEnd w:id="921062979"/>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96"/>
        <w:gridCol w:w="4089"/>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Default="003E0495" w:rsidP="00277F08">
            <w:pPr>
              <w:numPr>
                <w:ilvl w:val="0"/>
                <w:numId w:val="40"/>
              </w:numPr>
              <w:ind w:left="709" w:hanging="709"/>
              <w:contextualSpacing/>
              <w:rPr>
                <w:rFonts w:ascii="Arial" w:hAnsi="Arial" w:cs="Arial"/>
              </w:rPr>
            </w:pPr>
            <w:r>
              <w:rPr>
                <w:rFonts w:ascii="Arial" w:hAnsi="Arial" w:cs="Arial"/>
              </w:rPr>
              <w:t>Work with others to d</w:t>
            </w:r>
            <w:r w:rsidR="00990156">
              <w:rPr>
                <w:rFonts w:ascii="Arial" w:hAnsi="Arial" w:cs="Arial"/>
              </w:rPr>
              <w:t>etermine WHSIS requirements from</w:t>
            </w:r>
            <w:r w:rsidR="00A67ACA">
              <w:rPr>
                <w:rFonts w:ascii="Arial" w:hAnsi="Arial" w:cs="Arial"/>
              </w:rPr>
              <w:t>:</w:t>
            </w:r>
          </w:p>
          <w:p w:rsidR="00A67ACA" w:rsidRDefault="00A67ACA" w:rsidP="00A67ACA">
            <w:pPr>
              <w:pStyle w:val="ListParagraph"/>
              <w:numPr>
                <w:ilvl w:val="0"/>
                <w:numId w:val="14"/>
              </w:numPr>
              <w:ind w:left="1134"/>
              <w:rPr>
                <w:rFonts w:ascii="Arial" w:hAnsi="Arial" w:cs="Arial"/>
              </w:rPr>
            </w:pPr>
            <w:r>
              <w:rPr>
                <w:rFonts w:ascii="Arial" w:hAnsi="Arial" w:cs="Arial"/>
              </w:rPr>
              <w:t>Legislation</w:t>
            </w:r>
          </w:p>
          <w:p w:rsidR="00A67ACA" w:rsidRDefault="00A67ACA" w:rsidP="00A67ACA">
            <w:pPr>
              <w:pStyle w:val="ListParagraph"/>
              <w:numPr>
                <w:ilvl w:val="0"/>
                <w:numId w:val="14"/>
              </w:numPr>
              <w:ind w:left="1134"/>
              <w:rPr>
                <w:rFonts w:ascii="Arial" w:hAnsi="Arial" w:cs="Arial"/>
              </w:rPr>
            </w:pPr>
            <w:r>
              <w:rPr>
                <w:rFonts w:ascii="Arial" w:hAnsi="Arial" w:cs="Arial"/>
              </w:rPr>
              <w:t>Workplace policies, procedures</w:t>
            </w:r>
            <w:r w:rsidR="004E4323">
              <w:rPr>
                <w:rFonts w:ascii="Arial" w:hAnsi="Arial" w:cs="Arial"/>
              </w:rPr>
              <w:t>, processes</w:t>
            </w:r>
            <w:r>
              <w:rPr>
                <w:rFonts w:ascii="Arial" w:hAnsi="Arial" w:cs="Arial"/>
              </w:rPr>
              <w:t xml:space="preserve"> and systems</w:t>
            </w:r>
          </w:p>
          <w:p w:rsidR="00A67ACA" w:rsidRPr="00A67ACA" w:rsidRDefault="00A67ACA" w:rsidP="00A67ACA">
            <w:pPr>
              <w:pStyle w:val="ListParagraph"/>
              <w:numPr>
                <w:ilvl w:val="0"/>
                <w:numId w:val="14"/>
              </w:numPr>
              <w:ind w:left="1134"/>
              <w:rPr>
                <w:rFonts w:ascii="Arial" w:hAnsi="Arial" w:cs="Arial"/>
              </w:rPr>
            </w:pPr>
            <w:r>
              <w:rPr>
                <w:rFonts w:ascii="Arial" w:hAnsi="Arial" w:cs="Arial"/>
              </w:rPr>
              <w:t>Consulting with WHSIS users</w:t>
            </w:r>
          </w:p>
        </w:tc>
        <w:tc>
          <w:tcPr>
            <w:tcW w:w="1231" w:type="dxa"/>
          </w:tcPr>
          <w:p w:rsidR="00277F08" w:rsidRPr="00ED32CC" w:rsidRDefault="00284C2D"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266045548" w:edGrp="everyone"/>
                <w:r w:rsidR="00794E2F">
                  <w:rPr>
                    <w:rFonts w:ascii="MS Gothic" w:eastAsia="MS Gothic" w:hAnsi="MS Gothic" w:cs="Arial" w:hint="eastAsia"/>
                    <w:sz w:val="40"/>
                    <w:szCs w:val="40"/>
                  </w:rPr>
                  <w:t>☒</w:t>
                </w:r>
                <w:permEnd w:id="1266045548"/>
              </w:sdtContent>
            </w:sdt>
          </w:p>
        </w:tc>
      </w:tr>
      <w:tr w:rsidR="00A67ACA" w:rsidRPr="00ED32CC" w:rsidTr="00C10AE0">
        <w:tc>
          <w:tcPr>
            <w:tcW w:w="8011" w:type="dxa"/>
            <w:gridSpan w:val="2"/>
          </w:tcPr>
          <w:p w:rsidR="003E0495" w:rsidRDefault="003E0495" w:rsidP="003E0495">
            <w:pPr>
              <w:numPr>
                <w:ilvl w:val="0"/>
                <w:numId w:val="40"/>
              </w:numPr>
              <w:ind w:left="709" w:hanging="709"/>
              <w:contextualSpacing/>
              <w:rPr>
                <w:rFonts w:ascii="Arial" w:hAnsi="Arial" w:cs="Arial"/>
              </w:rPr>
            </w:pPr>
            <w:r>
              <w:rPr>
                <w:rFonts w:ascii="Arial" w:hAnsi="Arial" w:cs="Arial"/>
              </w:rPr>
              <w:t>Support a user to access</w:t>
            </w:r>
            <w:r w:rsidR="00A67ACA">
              <w:rPr>
                <w:rFonts w:ascii="Arial" w:hAnsi="Arial" w:cs="Arial"/>
              </w:rPr>
              <w:t xml:space="preserve"> WHSIS to obtain </w:t>
            </w:r>
            <w:r>
              <w:rPr>
                <w:rFonts w:ascii="Arial" w:hAnsi="Arial" w:cs="Arial"/>
              </w:rPr>
              <w:t xml:space="preserve">the following forms and </w:t>
            </w:r>
            <w:r w:rsidR="00A67ACA">
              <w:rPr>
                <w:rFonts w:ascii="Arial" w:hAnsi="Arial" w:cs="Arial"/>
              </w:rPr>
              <w:t xml:space="preserve">determine if </w:t>
            </w:r>
            <w:r w:rsidR="00825228">
              <w:rPr>
                <w:rFonts w:ascii="Arial" w:hAnsi="Arial" w:cs="Arial"/>
              </w:rPr>
              <w:t xml:space="preserve">they are </w:t>
            </w:r>
            <w:r>
              <w:rPr>
                <w:rFonts w:ascii="Arial" w:hAnsi="Arial" w:cs="Arial"/>
              </w:rPr>
              <w:t>current copies from the regulator:</w:t>
            </w:r>
          </w:p>
          <w:p w:rsidR="003E0495" w:rsidRDefault="003E0495" w:rsidP="003E0495">
            <w:pPr>
              <w:pStyle w:val="ListParagraph"/>
              <w:numPr>
                <w:ilvl w:val="0"/>
                <w:numId w:val="14"/>
              </w:numPr>
              <w:ind w:left="1134"/>
              <w:rPr>
                <w:rFonts w:ascii="Arial" w:hAnsi="Arial" w:cs="Arial"/>
              </w:rPr>
            </w:pPr>
            <w:r>
              <w:rPr>
                <w:rFonts w:ascii="Arial" w:hAnsi="Arial" w:cs="Arial"/>
              </w:rPr>
              <w:t>Incident notification form</w:t>
            </w:r>
          </w:p>
          <w:p w:rsidR="00A67ACA" w:rsidRPr="003E0495" w:rsidRDefault="00825228" w:rsidP="003E0495">
            <w:pPr>
              <w:pStyle w:val="ListParagraph"/>
              <w:numPr>
                <w:ilvl w:val="0"/>
                <w:numId w:val="14"/>
              </w:numPr>
              <w:ind w:left="1134"/>
              <w:rPr>
                <w:rFonts w:ascii="Arial" w:hAnsi="Arial" w:cs="Arial"/>
              </w:rPr>
            </w:pPr>
            <w:r>
              <w:rPr>
                <w:rFonts w:ascii="Arial" w:hAnsi="Arial" w:cs="Arial"/>
              </w:rPr>
              <w:t>Hazardous chemicals health monitoring report</w:t>
            </w:r>
            <w:r w:rsidR="00A67ACA" w:rsidRPr="003E0495">
              <w:rPr>
                <w:rFonts w:ascii="Arial" w:hAnsi="Arial" w:cs="Arial"/>
              </w:rPr>
              <w:t xml:space="preserve">  </w:t>
            </w:r>
          </w:p>
        </w:tc>
        <w:tc>
          <w:tcPr>
            <w:tcW w:w="1231" w:type="dxa"/>
          </w:tcPr>
          <w:p w:rsidR="00A67ACA" w:rsidRPr="00ED32CC" w:rsidRDefault="00284C2D" w:rsidP="00A67ACA">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Content>
                <w:permStart w:id="1259548046" w:edGrp="everyone"/>
                <w:r w:rsidR="00794E2F">
                  <w:rPr>
                    <w:rFonts w:ascii="MS Gothic" w:eastAsia="MS Gothic" w:hAnsi="MS Gothic" w:cs="Arial" w:hint="eastAsia"/>
                    <w:sz w:val="40"/>
                    <w:szCs w:val="40"/>
                  </w:rPr>
                  <w:t>☒</w:t>
                </w:r>
                <w:permEnd w:id="1259548046"/>
              </w:sdtContent>
            </w:sdt>
          </w:p>
        </w:tc>
      </w:tr>
      <w:tr w:rsidR="00825228" w:rsidRPr="00ED32CC" w:rsidTr="00C10AE0">
        <w:tc>
          <w:tcPr>
            <w:tcW w:w="8011" w:type="dxa"/>
            <w:gridSpan w:val="2"/>
          </w:tcPr>
          <w:p w:rsidR="00825228" w:rsidRDefault="00825228" w:rsidP="00825228">
            <w:pPr>
              <w:numPr>
                <w:ilvl w:val="0"/>
                <w:numId w:val="40"/>
              </w:numPr>
              <w:ind w:left="709" w:hanging="709"/>
              <w:contextualSpacing/>
              <w:rPr>
                <w:rFonts w:ascii="Arial" w:hAnsi="Arial" w:cs="Arial"/>
              </w:rPr>
            </w:pPr>
            <w:r>
              <w:rPr>
                <w:rFonts w:ascii="Arial" w:hAnsi="Arial" w:cs="Arial"/>
              </w:rPr>
              <w:t>Outline the legislated reporting requirements</w:t>
            </w:r>
            <w:r w:rsidR="0062545D">
              <w:rPr>
                <w:rFonts w:ascii="Arial" w:hAnsi="Arial" w:cs="Arial"/>
              </w:rPr>
              <w:t xml:space="preserve"> for the forms (e.g. time requirements for submission to regulator).</w:t>
            </w:r>
          </w:p>
        </w:tc>
        <w:tc>
          <w:tcPr>
            <w:tcW w:w="1231" w:type="dxa"/>
          </w:tcPr>
          <w:p w:rsidR="00825228" w:rsidRPr="00ED32CC" w:rsidRDefault="00284C2D" w:rsidP="0082522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Content>
                <w:permStart w:id="87521721" w:edGrp="everyone"/>
                <w:r w:rsidR="00794E2F">
                  <w:rPr>
                    <w:rFonts w:ascii="MS Gothic" w:eastAsia="MS Gothic" w:hAnsi="MS Gothic" w:cs="Arial" w:hint="eastAsia"/>
                    <w:sz w:val="40"/>
                    <w:szCs w:val="40"/>
                  </w:rPr>
                  <w:t>☒</w:t>
                </w:r>
                <w:permEnd w:id="87521721"/>
              </w:sdtContent>
            </w:sdt>
          </w:p>
        </w:tc>
      </w:tr>
      <w:tr w:rsidR="00277F08" w:rsidRPr="00ED32CC" w:rsidTr="00C10AE0">
        <w:tc>
          <w:tcPr>
            <w:tcW w:w="8011" w:type="dxa"/>
            <w:gridSpan w:val="2"/>
          </w:tcPr>
          <w:p w:rsidR="007F6163" w:rsidRDefault="00825228" w:rsidP="00277F08">
            <w:pPr>
              <w:numPr>
                <w:ilvl w:val="0"/>
                <w:numId w:val="40"/>
              </w:numPr>
              <w:ind w:left="709" w:hanging="709"/>
              <w:contextualSpacing/>
              <w:rPr>
                <w:rFonts w:ascii="Arial" w:hAnsi="Arial" w:cs="Arial"/>
              </w:rPr>
            </w:pPr>
            <w:r w:rsidRPr="00825228">
              <w:rPr>
                <w:rFonts w:ascii="Arial" w:hAnsi="Arial" w:cs="Arial"/>
              </w:rPr>
              <w:t xml:space="preserve">Work with others to evaluate WHSIS and offer </w:t>
            </w:r>
            <w:r w:rsidR="007F6163">
              <w:rPr>
                <w:rFonts w:ascii="Arial" w:hAnsi="Arial" w:cs="Arial"/>
              </w:rPr>
              <w:t>feedback including:</w:t>
            </w:r>
          </w:p>
          <w:p w:rsidR="007F6163" w:rsidRDefault="007F6163" w:rsidP="007F6163">
            <w:pPr>
              <w:pStyle w:val="ListParagraph"/>
              <w:numPr>
                <w:ilvl w:val="0"/>
                <w:numId w:val="14"/>
              </w:numPr>
              <w:ind w:left="1134"/>
              <w:rPr>
                <w:rFonts w:ascii="Arial" w:hAnsi="Arial" w:cs="Arial"/>
              </w:rPr>
            </w:pPr>
            <w:r>
              <w:rPr>
                <w:rFonts w:ascii="Arial" w:hAnsi="Arial" w:cs="Arial"/>
              </w:rPr>
              <w:t>I</w:t>
            </w:r>
            <w:r w:rsidR="00825228" w:rsidRPr="007F6163">
              <w:rPr>
                <w:rFonts w:ascii="Arial" w:hAnsi="Arial" w:cs="Arial"/>
              </w:rPr>
              <w:t xml:space="preserve">mprovements </w:t>
            </w:r>
            <w:r>
              <w:rPr>
                <w:rFonts w:ascii="Arial" w:hAnsi="Arial" w:cs="Arial"/>
              </w:rPr>
              <w:t>for identified issues, ensuring legislative and organisational requirements are met</w:t>
            </w:r>
          </w:p>
          <w:p w:rsidR="007F6163" w:rsidRDefault="007F6163" w:rsidP="007F6163">
            <w:pPr>
              <w:pStyle w:val="ListParagraph"/>
              <w:numPr>
                <w:ilvl w:val="0"/>
                <w:numId w:val="14"/>
              </w:numPr>
              <w:ind w:left="1134"/>
              <w:rPr>
                <w:rFonts w:ascii="Arial" w:hAnsi="Arial" w:cs="Arial"/>
              </w:rPr>
            </w:pPr>
            <w:r>
              <w:rPr>
                <w:rFonts w:ascii="Arial" w:hAnsi="Arial" w:cs="Arial"/>
              </w:rPr>
              <w:t>Requirements for review processes (e.g. frequency, method, scope)</w:t>
            </w:r>
          </w:p>
          <w:p w:rsidR="00277F08" w:rsidRPr="007F6163" w:rsidRDefault="007F6163" w:rsidP="007F6163">
            <w:pPr>
              <w:pStyle w:val="ListParagraph"/>
              <w:numPr>
                <w:ilvl w:val="0"/>
                <w:numId w:val="14"/>
              </w:numPr>
              <w:ind w:left="1134"/>
              <w:rPr>
                <w:rFonts w:ascii="Arial" w:hAnsi="Arial" w:cs="Arial"/>
              </w:rPr>
            </w:pPr>
            <w:r>
              <w:rPr>
                <w:rFonts w:ascii="Arial" w:hAnsi="Arial" w:cs="Arial"/>
              </w:rPr>
              <w:t>P</w:t>
            </w:r>
            <w:r w:rsidR="0062545D" w:rsidRPr="007F6163">
              <w:rPr>
                <w:rFonts w:ascii="Arial" w:hAnsi="Arial" w:cs="Arial"/>
              </w:rPr>
              <w:t xml:space="preserve">revention strategies </w:t>
            </w:r>
            <w:r w:rsidRPr="007F6163">
              <w:rPr>
                <w:rFonts w:ascii="Arial" w:hAnsi="Arial" w:cs="Arial"/>
              </w:rPr>
              <w:t>(</w:t>
            </w:r>
            <w:r>
              <w:rPr>
                <w:rFonts w:ascii="Arial" w:hAnsi="Arial" w:cs="Arial"/>
              </w:rPr>
              <w:t>e.g.</w:t>
            </w:r>
            <w:r w:rsidRPr="007F6163">
              <w:rPr>
                <w:rFonts w:ascii="Arial" w:hAnsi="Arial" w:cs="Arial"/>
              </w:rPr>
              <w:t xml:space="preserve"> training needs)</w:t>
            </w:r>
          </w:p>
        </w:tc>
        <w:tc>
          <w:tcPr>
            <w:tcW w:w="1231" w:type="dxa"/>
          </w:tcPr>
          <w:p w:rsidR="00277F08" w:rsidRPr="00ED32CC" w:rsidRDefault="00284C2D"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Content>
                <w:permStart w:id="1848644414" w:edGrp="everyone"/>
                <w:r w:rsidR="00794E2F">
                  <w:rPr>
                    <w:rFonts w:ascii="MS Gothic" w:eastAsia="MS Gothic" w:hAnsi="MS Gothic" w:cs="Arial" w:hint="eastAsia"/>
                    <w:sz w:val="40"/>
                    <w:szCs w:val="40"/>
                  </w:rPr>
                  <w:t>☒</w:t>
                </w:r>
                <w:permEnd w:id="1848644414"/>
              </w:sdtContent>
            </w:sdt>
          </w:p>
        </w:tc>
      </w:tr>
      <w:tr w:rsidR="00277F08" w:rsidRPr="00ED32CC" w:rsidTr="00C10AE0">
        <w:tc>
          <w:tcPr>
            <w:tcW w:w="8011" w:type="dxa"/>
            <w:gridSpan w:val="2"/>
          </w:tcPr>
          <w:p w:rsidR="00277F08" w:rsidRPr="00F35748" w:rsidRDefault="00277F08" w:rsidP="0062545D">
            <w:pPr>
              <w:numPr>
                <w:ilvl w:val="0"/>
                <w:numId w:val="40"/>
              </w:numPr>
              <w:ind w:left="709" w:hanging="709"/>
              <w:contextualSpacing/>
              <w:rPr>
                <w:rFonts w:ascii="Arial" w:hAnsi="Arial" w:cs="Arial"/>
              </w:rPr>
            </w:pPr>
            <w:r>
              <w:rPr>
                <w:rFonts w:ascii="Arial" w:hAnsi="Arial" w:cs="Arial"/>
              </w:rPr>
              <w:t xml:space="preserve">Present </w:t>
            </w:r>
            <w:r w:rsidR="0062545D">
              <w:rPr>
                <w:rFonts w:ascii="Arial" w:hAnsi="Arial" w:cs="Arial"/>
              </w:rPr>
              <w:t xml:space="preserve">improvements and prevention strategies to </w:t>
            </w:r>
            <w:r w:rsidR="007F6163">
              <w:rPr>
                <w:rFonts w:ascii="Arial" w:hAnsi="Arial" w:cs="Arial"/>
              </w:rPr>
              <w:t xml:space="preserve">duty holders (e.g. </w:t>
            </w:r>
            <w:r w:rsidR="0062545D">
              <w:rPr>
                <w:rFonts w:ascii="Arial" w:hAnsi="Arial" w:cs="Arial"/>
              </w:rPr>
              <w:t>PCBU or Trainer/Assessor</w:t>
            </w:r>
            <w:r w:rsidR="007F6163">
              <w:rPr>
                <w:rFonts w:ascii="Arial" w:hAnsi="Arial" w:cs="Arial"/>
              </w:rPr>
              <w:t>) for implementation</w:t>
            </w:r>
            <w:r>
              <w:rPr>
                <w:rFonts w:ascii="Arial" w:hAnsi="Arial" w:cs="Arial"/>
              </w:rPr>
              <w:t>.</w:t>
            </w:r>
          </w:p>
        </w:tc>
        <w:tc>
          <w:tcPr>
            <w:tcW w:w="1231" w:type="dxa"/>
          </w:tcPr>
          <w:p w:rsidR="00277F08" w:rsidRPr="00ED32CC" w:rsidRDefault="00284C2D"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Content>
                <w:permStart w:id="983726009" w:edGrp="everyone"/>
                <w:r w:rsidR="00794E2F">
                  <w:rPr>
                    <w:rFonts w:ascii="MS Gothic" w:eastAsia="MS Gothic" w:hAnsi="MS Gothic" w:cs="Arial" w:hint="eastAsia"/>
                    <w:sz w:val="40"/>
                    <w:szCs w:val="40"/>
                  </w:rPr>
                  <w:t>☒</w:t>
                </w:r>
                <w:permEnd w:id="983726009"/>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794E2F" w:rsidP="00C10AE0">
            <w:pPr>
              <w:rPr>
                <w:rFonts w:ascii="Arial" w:eastAsia="MS Gothic" w:hAnsi="Arial" w:cs="Arial"/>
              </w:rPr>
            </w:pPr>
            <w:permStart w:id="982337692" w:edGrp="everyone"/>
            <w:r>
              <w:t>Faezal Ibrahim</w:t>
            </w:r>
            <w:permEnd w:id="98233769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76939737" w:edGrp="everyone"/>
        <w:tc>
          <w:tcPr>
            <w:tcW w:w="5474" w:type="dxa"/>
            <w:gridSpan w:val="2"/>
            <w:vAlign w:val="center"/>
          </w:tcPr>
          <w:p w:rsidR="00C10AE0" w:rsidRPr="00C1373D" w:rsidRDefault="00284C2D"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76939737"/>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284C2D"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322858094" w:edGrp="everyone"/>
                <w:r w:rsidR="00794E2F">
                  <w:rPr>
                    <w:rFonts w:ascii="MS Gothic" w:eastAsia="MS Gothic" w:hAnsi="MS Gothic" w:cs="Arial" w:hint="eastAsia"/>
                  </w:rPr>
                  <w:t>☒</w:t>
                </w:r>
                <w:permEnd w:id="322858094"/>
              </w:sdtContent>
            </w:sdt>
            <w:r w:rsidR="00C10AE0" w:rsidRPr="00C1373D">
              <w:rPr>
                <w:rFonts w:ascii="Arial" w:hAnsi="Arial" w:cs="Arial"/>
              </w:rPr>
              <w:t xml:space="preserve"> </w:t>
            </w:r>
            <w:r w:rsidR="00C10AE0">
              <w:rPr>
                <w:rFonts w:ascii="Arial" w:hAnsi="Arial" w:cs="Arial"/>
              </w:rPr>
              <w:t xml:space="preserve">Other (specify): </w:t>
            </w:r>
            <w:permStart w:id="2090148965" w:edGrp="everyone"/>
            <w:permEnd w:id="209014896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794E2F" w:rsidP="00C10AE0">
            <w:pPr>
              <w:rPr>
                <w:rFonts w:ascii="Arial" w:eastAsia="MS Gothic" w:hAnsi="Arial" w:cs="Arial"/>
              </w:rPr>
            </w:pPr>
            <w:permStart w:id="476725142" w:edGrp="everyone"/>
            <w:r w:rsidRPr="00794E2F">
              <w:rPr>
                <w:rFonts w:ascii="Arial" w:eastAsia="MS Gothic" w:hAnsi="Arial" w:cs="Arial"/>
              </w:rPr>
              <w:t>+6683-000-5747</w:t>
            </w:r>
            <w:permEnd w:id="47672514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794E2F" w:rsidP="00C10AE0">
            <w:pPr>
              <w:rPr>
                <w:rFonts w:ascii="Arial" w:eastAsia="MS Gothic" w:hAnsi="Arial" w:cs="Arial"/>
              </w:rPr>
            </w:pPr>
            <w:permStart w:id="1985561527" w:edGrp="everyone"/>
            <w:r>
              <w:t>fibrahim@technip.com</w:t>
            </w:r>
            <w:permEnd w:id="1985561527"/>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759208930"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bidi="th-TH"/>
                  </w:rPr>
                  <w:drawing>
                    <wp:inline distT="0" distB="0" distL="0" distR="0" wp14:anchorId="3AC8E67E" wp14:editId="483F4D22">
                      <wp:extent cx="783223"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783223" cy="427718"/>
                              </a:xfrm>
                              <a:prstGeom prst="rect">
                                <a:avLst/>
                              </a:prstGeom>
                              <a:noFill/>
                              <a:ln>
                                <a:noFill/>
                              </a:ln>
                            </pic:spPr>
                          </pic:pic>
                        </a:graphicData>
                      </a:graphic>
                    </wp:inline>
                  </w:drawing>
                </w:r>
              </w:p>
            </w:tc>
            <w:permEnd w:id="1759208930"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358038295" w:edGrp="everyone" w:displacedByCustomXml="next"/>
        <w:sdt>
          <w:sdtPr>
            <w:rPr>
              <w:rFonts w:ascii="Arial" w:eastAsia="MS Gothic" w:hAnsi="Arial" w:cs="Arial"/>
            </w:rPr>
            <w:id w:val="-867285342"/>
            <w:placeholder>
              <w:docPart w:val="15470FC7131D45DEB857E6E45C659398"/>
            </w:placeholder>
            <w:date w:fullDate="2016-03-24T00:00:00Z">
              <w:dateFormat w:val="d/MM/yyyy"/>
              <w:lid w:val="en-AU"/>
              <w:storeMappedDataAs w:val="dateTime"/>
              <w:calendar w:val="gregorian"/>
            </w:date>
          </w:sdtPr>
          <w:sdtContent>
            <w:tc>
              <w:tcPr>
                <w:tcW w:w="5474" w:type="dxa"/>
                <w:gridSpan w:val="2"/>
                <w:vAlign w:val="center"/>
              </w:tcPr>
              <w:p w:rsidR="00F755C4" w:rsidRPr="00C1373D" w:rsidRDefault="00794E2F" w:rsidP="00F755C4">
                <w:pPr>
                  <w:rPr>
                    <w:rFonts w:ascii="Arial" w:eastAsia="MS Gothic" w:hAnsi="Arial" w:cs="Arial"/>
                  </w:rPr>
                </w:pPr>
                <w:r>
                  <w:rPr>
                    <w:rFonts w:ascii="Arial" w:eastAsia="MS Gothic" w:hAnsi="Arial" w:cs="Arial"/>
                  </w:rPr>
                  <w:t>24/03/2016</w:t>
                </w:r>
              </w:p>
            </w:tc>
            <w:permEnd w:id="358038295"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794E2F" w:rsidP="00F755C4">
            <w:pPr>
              <w:rPr>
                <w:rFonts w:ascii="Arial" w:eastAsia="MS Gothic" w:hAnsi="Arial" w:cs="Arial"/>
              </w:rPr>
            </w:pPr>
            <w:permStart w:id="1569986643" w:edGrp="everyone"/>
            <w:r>
              <w:rPr>
                <w:rFonts w:ascii="Arial" w:eastAsia="MS Gothic" w:hAnsi="Arial" w:cs="Arial"/>
              </w:rPr>
              <w:t>Satisfactory</w:t>
            </w:r>
            <w:permEnd w:id="1569986643"/>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284C2D"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12098702" w:edGrp="everyone"/>
                <w:r w:rsidR="00DA6522" w:rsidRPr="00ED32CC">
                  <w:rPr>
                    <w:rFonts w:ascii="Segoe UI Symbol" w:eastAsia="MS Gothic" w:hAnsi="Segoe UI Symbol" w:cs="Segoe UI Symbol"/>
                  </w:rPr>
                  <w:t>☐</w:t>
                </w:r>
                <w:permEnd w:id="2012098702"/>
              </w:sdtContent>
            </w:sdt>
            <w:r w:rsidR="00DA6522" w:rsidRPr="00ED32CC">
              <w:rPr>
                <w:rFonts w:ascii="Arial" w:hAnsi="Arial" w:cs="Arial"/>
              </w:rPr>
              <w:t xml:space="preserve"> Satisfactory </w:t>
            </w:r>
          </w:p>
          <w:p w:rsidR="00DA6522" w:rsidRPr="00ED32CC" w:rsidRDefault="00284C2D"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720252364" w:edGrp="everyone"/>
                <w:r w:rsidR="00DA6522" w:rsidRPr="00ED32CC">
                  <w:rPr>
                    <w:rFonts w:ascii="Segoe UI Symbol" w:eastAsia="MS Gothic" w:hAnsi="Segoe UI Symbol" w:cs="Segoe UI Symbol"/>
                  </w:rPr>
                  <w:t>☐</w:t>
                </w:r>
                <w:permEnd w:id="720252364"/>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625047890" w:edGrp="everyone"/>
            <w:permEnd w:id="1625047890"/>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22"/>
      <w:headerReference w:type="default" r:id="rId23"/>
      <w:footerReference w:type="even" r:id="rId24"/>
      <w:footerReference w:type="default" r:id="rId25"/>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6EC" w:rsidRDefault="000016EC" w:rsidP="00C92317">
      <w:pPr>
        <w:spacing w:after="0" w:line="240" w:lineRule="auto"/>
      </w:pPr>
      <w:r>
        <w:separator/>
      </w:r>
    </w:p>
  </w:endnote>
  <w:endnote w:type="continuationSeparator" w:id="0">
    <w:p w:rsidR="000016EC" w:rsidRDefault="000016E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2D" w:rsidRPr="00F5398E" w:rsidRDefault="00284C2D" w:rsidP="007B0576">
    <w:pPr>
      <w:pBdr>
        <w:top w:val="single" w:sz="4" w:space="1" w:color="auto"/>
      </w:pBdr>
      <w:rPr>
        <w:rFonts w:cs="Arial"/>
        <w:b/>
        <w:sz w:val="16"/>
        <w:szCs w:val="16"/>
      </w:rPr>
    </w:pPr>
  </w:p>
  <w:p w:rsidR="00284C2D" w:rsidRPr="00F5398E" w:rsidRDefault="00284C2D" w:rsidP="007B057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2D" w:rsidRPr="00382227" w:rsidRDefault="00284C2D" w:rsidP="007B0576">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2D" w:rsidRPr="00830749" w:rsidRDefault="00284C2D" w:rsidP="00E142F6">
    <w:pPr>
      <w:pBdr>
        <w:top w:val="single" w:sz="4" w:space="1" w:color="auto"/>
      </w:pBdr>
      <w:spacing w:after="0"/>
      <w:rPr>
        <w:rFonts w:ascii="Arial" w:hAnsi="Arial" w:cs="Arial"/>
        <w:b/>
        <w:sz w:val="16"/>
        <w:szCs w:val="16"/>
      </w:rPr>
    </w:pPr>
  </w:p>
  <w:p w:rsidR="00284C2D" w:rsidRPr="00E142F6" w:rsidRDefault="00284C2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794E2F">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94E2F">
              <w:rPr>
                <w:rFonts w:ascii="Arial" w:hAnsi="Arial" w:cs="Arial"/>
                <w:b/>
                <w:bCs/>
                <w:noProof/>
                <w:sz w:val="16"/>
                <w:szCs w:val="16"/>
              </w:rPr>
              <w:t>25</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C7056A">
      <w:rPr>
        <w:rFonts w:cs="Arial"/>
        <w:b/>
        <w:sz w:val="16"/>
        <w:szCs w:val="16"/>
      </w:rPr>
      <w:t xml:space="preserve"> </w:t>
    </w:r>
    <w:r w:rsidRPr="00C7056A">
      <w:rPr>
        <w:rFonts w:ascii="Arial" w:hAnsi="Arial" w:cs="Arial"/>
        <w:b/>
        <w:sz w:val="16"/>
        <w:szCs w:val="16"/>
      </w:rPr>
      <w:t>CSTC Pty Ltd_0699_</w:t>
    </w:r>
    <w:sdt>
      <w:sdtPr>
        <w:rPr>
          <w:rFonts w:ascii="Arial" w:hAnsi="Arial" w:cs="Arial"/>
          <w:b/>
          <w:sz w:val="16"/>
          <w:szCs w:val="16"/>
        </w:rPr>
        <w:alias w:val="Status"/>
        <w:tag w:val=""/>
        <w:id w:val="-48354520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2D" w:rsidRPr="00830749" w:rsidRDefault="00284C2D" w:rsidP="00E142F6">
    <w:pPr>
      <w:pBdr>
        <w:top w:val="single" w:sz="4" w:space="1" w:color="auto"/>
      </w:pBdr>
      <w:spacing w:after="0"/>
      <w:rPr>
        <w:rFonts w:ascii="Arial" w:hAnsi="Arial" w:cs="Arial"/>
        <w:b/>
        <w:sz w:val="16"/>
        <w:szCs w:val="16"/>
      </w:rPr>
    </w:pPr>
  </w:p>
  <w:p w:rsidR="00284C2D" w:rsidRPr="00E142F6" w:rsidRDefault="00284C2D" w:rsidP="00E142F6">
    <w:pPr>
      <w:pBdr>
        <w:top w:val="single" w:sz="4" w:space="1" w:color="auto"/>
      </w:pBdr>
      <w:tabs>
        <w:tab w:val="right" w:pos="9026"/>
      </w:tabs>
      <w:spacing w:after="0"/>
      <w:rPr>
        <w:rFonts w:ascii="Arial" w:hAnsi="Arial" w:cs="Arial"/>
        <w:b/>
        <w:sz w:val="16"/>
        <w:szCs w:val="16"/>
      </w:rPr>
    </w:pPr>
    <w:r w:rsidRPr="00C7056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C7056A">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94E2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94E2F">
          <w:rPr>
            <w:rFonts w:ascii="Arial" w:hAnsi="Arial" w:cs="Arial"/>
            <w:b/>
            <w:bCs/>
            <w:noProof/>
            <w:sz w:val="16"/>
            <w:szCs w:val="16"/>
          </w:rPr>
          <w:t>25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6EC" w:rsidRDefault="000016EC" w:rsidP="00C92317">
      <w:pPr>
        <w:spacing w:after="0" w:line="240" w:lineRule="auto"/>
      </w:pPr>
      <w:r>
        <w:separator/>
      </w:r>
    </w:p>
  </w:footnote>
  <w:footnote w:type="continuationSeparator" w:id="0">
    <w:p w:rsidR="000016EC" w:rsidRDefault="000016EC"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2D" w:rsidRPr="00F5398E" w:rsidRDefault="00284C2D" w:rsidP="007B0576">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managing WHS information systems</w:t>
        </w:r>
      </w:sdtContent>
    </w:sdt>
    <w:r w:rsidRPr="00F5398E">
      <w:rPr>
        <w:rFonts w:cs="Arial"/>
        <w:b/>
        <w:sz w:val="16"/>
        <w:szCs w:val="16"/>
      </w:rPr>
      <w:ptab w:relativeTo="margin" w:alignment="right" w:leader="none"/>
    </w:r>
    <w:r w:rsidRPr="00F5398E">
      <w:rPr>
        <w:rFonts w:cs="Arial"/>
        <w:noProof/>
        <w:sz w:val="16"/>
        <w:szCs w:val="16"/>
        <w:lang w:val="en-US" w:bidi="th-TH"/>
      </w:rPr>
      <w:drawing>
        <wp:inline distT="0" distB="0" distL="0" distR="0" wp14:anchorId="1D728AD8" wp14:editId="4E45476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84C2D" w:rsidRPr="00F5398E" w:rsidRDefault="00284C2D" w:rsidP="007B0576">
    <w:pPr>
      <w:pBdr>
        <w:bottom w:val="single" w:sz="4" w:space="1" w:color="auto"/>
      </w:pBdr>
      <w:tabs>
        <w:tab w:val="right" w:pos="9072"/>
      </w:tabs>
      <w:rPr>
        <w:rFonts w:cs="Arial"/>
        <w:b/>
        <w:sz w:val="16"/>
        <w:szCs w:val="16"/>
      </w:rPr>
    </w:pPr>
  </w:p>
  <w:p w:rsidR="00284C2D" w:rsidRDefault="00284C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2D" w:rsidRDefault="00284C2D"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4474B0320C9B4796B02F6B8A917B0B7E"/>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BSBWHS507</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managing WHS information systems</w:t>
        </w:r>
      </w:sdtContent>
    </w:sdt>
  </w:p>
  <w:p w:rsidR="00284C2D" w:rsidRPr="00ED32CC" w:rsidRDefault="00284C2D"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C2D" w:rsidRDefault="00284C2D"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BSBWHS507</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managing WHS information systems</w:t>
        </w:r>
      </w:sdtContent>
    </w:sdt>
  </w:p>
  <w:p w:rsidR="00284C2D" w:rsidRPr="00ED32CC" w:rsidRDefault="00284C2D"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34AF8"/>
    <w:multiLevelType w:val="hybridMultilevel"/>
    <w:tmpl w:val="899E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8301E0"/>
    <w:multiLevelType w:val="hybridMultilevel"/>
    <w:tmpl w:val="CA467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9F414C"/>
    <w:multiLevelType w:val="hybridMultilevel"/>
    <w:tmpl w:val="64BE5EFA"/>
    <w:lvl w:ilvl="0" w:tplc="C6AC279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08712D"/>
    <w:multiLevelType w:val="hybridMultilevel"/>
    <w:tmpl w:val="F3B63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75E68D6"/>
    <w:multiLevelType w:val="hybridMultilevel"/>
    <w:tmpl w:val="062E4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F227328"/>
    <w:multiLevelType w:val="hybridMultilevel"/>
    <w:tmpl w:val="2BBAF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0B13FD3"/>
    <w:multiLevelType w:val="hybridMultilevel"/>
    <w:tmpl w:val="9BCA1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5B3A64"/>
    <w:multiLevelType w:val="hybridMultilevel"/>
    <w:tmpl w:val="908E0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56261D"/>
    <w:multiLevelType w:val="hybridMultilevel"/>
    <w:tmpl w:val="A70E3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5564781"/>
    <w:multiLevelType w:val="hybridMultilevel"/>
    <w:tmpl w:val="BF9A2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554D12"/>
    <w:multiLevelType w:val="hybridMultilevel"/>
    <w:tmpl w:val="034E0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4EB0FE2"/>
    <w:multiLevelType w:val="hybridMultilevel"/>
    <w:tmpl w:val="9BD25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283C4A"/>
    <w:multiLevelType w:val="hybridMultilevel"/>
    <w:tmpl w:val="54B8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E871EF2"/>
    <w:multiLevelType w:val="hybridMultilevel"/>
    <w:tmpl w:val="28A46FF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6C42715"/>
    <w:multiLevelType w:val="hybridMultilevel"/>
    <w:tmpl w:val="EA72C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69180239"/>
    <w:multiLevelType w:val="hybridMultilevel"/>
    <w:tmpl w:val="724A2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9C441D"/>
    <w:multiLevelType w:val="hybridMultilevel"/>
    <w:tmpl w:val="61EAA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51071A"/>
    <w:multiLevelType w:val="hybridMultilevel"/>
    <w:tmpl w:val="1208FA8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9917197"/>
    <w:multiLevelType w:val="hybridMultilevel"/>
    <w:tmpl w:val="40205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3"/>
  </w:num>
  <w:num w:numId="2">
    <w:abstractNumId w:val="29"/>
  </w:num>
  <w:num w:numId="3">
    <w:abstractNumId w:val="10"/>
  </w:num>
  <w:num w:numId="4">
    <w:abstractNumId w:val="22"/>
  </w:num>
  <w:num w:numId="5">
    <w:abstractNumId w:val="31"/>
  </w:num>
  <w:num w:numId="6">
    <w:abstractNumId w:val="25"/>
  </w:num>
  <w:num w:numId="7">
    <w:abstractNumId w:val="20"/>
  </w:num>
  <w:num w:numId="8">
    <w:abstractNumId w:val="17"/>
  </w:num>
  <w:num w:numId="9">
    <w:abstractNumId w:val="3"/>
  </w:num>
  <w:num w:numId="10">
    <w:abstractNumId w:val="8"/>
  </w:num>
  <w:num w:numId="11">
    <w:abstractNumId w:val="6"/>
  </w:num>
  <w:num w:numId="12">
    <w:abstractNumId w:val="14"/>
  </w:num>
  <w:num w:numId="13">
    <w:abstractNumId w:val="1"/>
  </w:num>
  <w:num w:numId="14">
    <w:abstractNumId w:val="30"/>
  </w:num>
  <w:num w:numId="15">
    <w:abstractNumId w:val="2"/>
  </w:num>
  <w:num w:numId="16">
    <w:abstractNumId w:val="12"/>
  </w:num>
  <w:num w:numId="17">
    <w:abstractNumId w:val="28"/>
  </w:num>
  <w:num w:numId="18">
    <w:abstractNumId w:val="4"/>
  </w:num>
  <w:num w:numId="19">
    <w:abstractNumId w:val="15"/>
  </w:num>
  <w:num w:numId="20">
    <w:abstractNumId w:val="13"/>
  </w:num>
  <w:num w:numId="21">
    <w:abstractNumId w:val="9"/>
  </w:num>
  <w:num w:numId="22">
    <w:abstractNumId w:val="26"/>
  </w:num>
  <w:num w:numId="23">
    <w:abstractNumId w:val="19"/>
  </w:num>
  <w:num w:numId="24">
    <w:abstractNumId w:val="27"/>
  </w:num>
  <w:num w:numId="25">
    <w:abstractNumId w:val="18"/>
  </w:num>
  <w:num w:numId="26">
    <w:abstractNumId w:val="7"/>
  </w:num>
  <w:num w:numId="27">
    <w:abstractNumId w:val="5"/>
  </w:num>
  <w:num w:numId="28">
    <w:abstractNumId w:val="24"/>
  </w:num>
  <w:num w:numId="29">
    <w:abstractNumId w:val="21"/>
  </w:num>
  <w:num w:numId="30">
    <w:abstractNumId w:val="11"/>
  </w:num>
  <w:num w:numId="31">
    <w:abstractNumId w:val="0"/>
  </w:num>
  <w:num w:numId="32">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attRXQ6T2DnECBY2R8VP9IWHxLN34Nk45fzryz56A2MD98eN7nVjDCKmqlJGE6COe6f9OI+I/lOcTFhoAukR6w==" w:salt="BvLH8/zxdKHzFlobiNhOK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16EC"/>
    <w:rsid w:val="00004BDF"/>
    <w:rsid w:val="00014F85"/>
    <w:rsid w:val="000152AF"/>
    <w:rsid w:val="00015D57"/>
    <w:rsid w:val="000267B7"/>
    <w:rsid w:val="00037013"/>
    <w:rsid w:val="000478F3"/>
    <w:rsid w:val="00056E56"/>
    <w:rsid w:val="00057C62"/>
    <w:rsid w:val="00074222"/>
    <w:rsid w:val="0008054A"/>
    <w:rsid w:val="000A22B9"/>
    <w:rsid w:val="000A6012"/>
    <w:rsid w:val="000A6F1B"/>
    <w:rsid w:val="000A79B6"/>
    <w:rsid w:val="000B1808"/>
    <w:rsid w:val="000B5FA2"/>
    <w:rsid w:val="000C12B2"/>
    <w:rsid w:val="000D0ECA"/>
    <w:rsid w:val="000D73A7"/>
    <w:rsid w:val="000E04B9"/>
    <w:rsid w:val="000E5DE7"/>
    <w:rsid w:val="000F0B8F"/>
    <w:rsid w:val="000F79C0"/>
    <w:rsid w:val="00156378"/>
    <w:rsid w:val="0016133A"/>
    <w:rsid w:val="00162111"/>
    <w:rsid w:val="0016558F"/>
    <w:rsid w:val="00181F10"/>
    <w:rsid w:val="001856B8"/>
    <w:rsid w:val="001A692F"/>
    <w:rsid w:val="001A76FF"/>
    <w:rsid w:val="001A7FB9"/>
    <w:rsid w:val="001C11B1"/>
    <w:rsid w:val="001E49B4"/>
    <w:rsid w:val="00200D9B"/>
    <w:rsid w:val="002063C4"/>
    <w:rsid w:val="00206A9A"/>
    <w:rsid w:val="00210126"/>
    <w:rsid w:val="00210C99"/>
    <w:rsid w:val="002377F4"/>
    <w:rsid w:val="00242950"/>
    <w:rsid w:val="00244BDD"/>
    <w:rsid w:val="00245478"/>
    <w:rsid w:val="002463FB"/>
    <w:rsid w:val="00246A2E"/>
    <w:rsid w:val="00246CCD"/>
    <w:rsid w:val="00254B63"/>
    <w:rsid w:val="00277F08"/>
    <w:rsid w:val="00277F2D"/>
    <w:rsid w:val="00281B9C"/>
    <w:rsid w:val="00284C2D"/>
    <w:rsid w:val="0028675C"/>
    <w:rsid w:val="002873D4"/>
    <w:rsid w:val="00292A47"/>
    <w:rsid w:val="00294C39"/>
    <w:rsid w:val="002A19D8"/>
    <w:rsid w:val="002A3C12"/>
    <w:rsid w:val="002A6903"/>
    <w:rsid w:val="002B4103"/>
    <w:rsid w:val="002B486B"/>
    <w:rsid w:val="002B517E"/>
    <w:rsid w:val="002C5DCF"/>
    <w:rsid w:val="00313ED1"/>
    <w:rsid w:val="00323BEB"/>
    <w:rsid w:val="003366A5"/>
    <w:rsid w:val="00336B99"/>
    <w:rsid w:val="00345EBA"/>
    <w:rsid w:val="00367BEC"/>
    <w:rsid w:val="0038508E"/>
    <w:rsid w:val="00393BF6"/>
    <w:rsid w:val="003978FC"/>
    <w:rsid w:val="003B0A1C"/>
    <w:rsid w:val="003D1947"/>
    <w:rsid w:val="003D433A"/>
    <w:rsid w:val="003E0495"/>
    <w:rsid w:val="003E0F52"/>
    <w:rsid w:val="003E7F13"/>
    <w:rsid w:val="003F1BB7"/>
    <w:rsid w:val="003F508B"/>
    <w:rsid w:val="003F7509"/>
    <w:rsid w:val="003F7700"/>
    <w:rsid w:val="00400FDD"/>
    <w:rsid w:val="0040695B"/>
    <w:rsid w:val="00416A8B"/>
    <w:rsid w:val="00430923"/>
    <w:rsid w:val="00430DA9"/>
    <w:rsid w:val="004341F9"/>
    <w:rsid w:val="00436637"/>
    <w:rsid w:val="0046343F"/>
    <w:rsid w:val="00466A9C"/>
    <w:rsid w:val="00470774"/>
    <w:rsid w:val="004719C5"/>
    <w:rsid w:val="00472D11"/>
    <w:rsid w:val="004A49E9"/>
    <w:rsid w:val="004B300A"/>
    <w:rsid w:val="004B5D8B"/>
    <w:rsid w:val="004B6F09"/>
    <w:rsid w:val="004E2182"/>
    <w:rsid w:val="004E2794"/>
    <w:rsid w:val="004E4323"/>
    <w:rsid w:val="004E5A4E"/>
    <w:rsid w:val="004E5C8A"/>
    <w:rsid w:val="004F6F68"/>
    <w:rsid w:val="0050209D"/>
    <w:rsid w:val="005058D5"/>
    <w:rsid w:val="00532076"/>
    <w:rsid w:val="005472CD"/>
    <w:rsid w:val="005519D4"/>
    <w:rsid w:val="00570119"/>
    <w:rsid w:val="00591BA7"/>
    <w:rsid w:val="005977EF"/>
    <w:rsid w:val="005A438A"/>
    <w:rsid w:val="005B7C80"/>
    <w:rsid w:val="005C6E17"/>
    <w:rsid w:val="005D314D"/>
    <w:rsid w:val="005D6427"/>
    <w:rsid w:val="005E6B60"/>
    <w:rsid w:val="005F2DBB"/>
    <w:rsid w:val="00601EAE"/>
    <w:rsid w:val="00602614"/>
    <w:rsid w:val="006149C7"/>
    <w:rsid w:val="00623465"/>
    <w:rsid w:val="0062545D"/>
    <w:rsid w:val="006277A7"/>
    <w:rsid w:val="006328C9"/>
    <w:rsid w:val="00634894"/>
    <w:rsid w:val="00646164"/>
    <w:rsid w:val="00651F92"/>
    <w:rsid w:val="00652CF7"/>
    <w:rsid w:val="006538CC"/>
    <w:rsid w:val="00654F19"/>
    <w:rsid w:val="0065786F"/>
    <w:rsid w:val="00667911"/>
    <w:rsid w:val="0067194E"/>
    <w:rsid w:val="00685849"/>
    <w:rsid w:val="00695978"/>
    <w:rsid w:val="00695D8D"/>
    <w:rsid w:val="006A6BE7"/>
    <w:rsid w:val="006B43CB"/>
    <w:rsid w:val="006C3ED6"/>
    <w:rsid w:val="006F58F3"/>
    <w:rsid w:val="006F5CD6"/>
    <w:rsid w:val="006F6471"/>
    <w:rsid w:val="0070108D"/>
    <w:rsid w:val="0070487B"/>
    <w:rsid w:val="00706934"/>
    <w:rsid w:val="00706D1E"/>
    <w:rsid w:val="00710D72"/>
    <w:rsid w:val="0071463E"/>
    <w:rsid w:val="00724E10"/>
    <w:rsid w:val="0072508E"/>
    <w:rsid w:val="0073355C"/>
    <w:rsid w:val="00733A26"/>
    <w:rsid w:val="0074490C"/>
    <w:rsid w:val="0075023C"/>
    <w:rsid w:val="00750CDB"/>
    <w:rsid w:val="007634EB"/>
    <w:rsid w:val="00775241"/>
    <w:rsid w:val="0077692A"/>
    <w:rsid w:val="007771B7"/>
    <w:rsid w:val="00777851"/>
    <w:rsid w:val="00782413"/>
    <w:rsid w:val="00785B1C"/>
    <w:rsid w:val="00792373"/>
    <w:rsid w:val="00794E2F"/>
    <w:rsid w:val="007A31C2"/>
    <w:rsid w:val="007A46EF"/>
    <w:rsid w:val="007B0313"/>
    <w:rsid w:val="007B0576"/>
    <w:rsid w:val="007B2658"/>
    <w:rsid w:val="007B5211"/>
    <w:rsid w:val="007B52BD"/>
    <w:rsid w:val="007D66E1"/>
    <w:rsid w:val="007E0A0E"/>
    <w:rsid w:val="007E1774"/>
    <w:rsid w:val="007F4843"/>
    <w:rsid w:val="007F6163"/>
    <w:rsid w:val="0081713B"/>
    <w:rsid w:val="008173BF"/>
    <w:rsid w:val="00824A76"/>
    <w:rsid w:val="00825228"/>
    <w:rsid w:val="00831467"/>
    <w:rsid w:val="00835405"/>
    <w:rsid w:val="00837E6B"/>
    <w:rsid w:val="0084135E"/>
    <w:rsid w:val="00844FF6"/>
    <w:rsid w:val="00845429"/>
    <w:rsid w:val="008532E8"/>
    <w:rsid w:val="00876CC1"/>
    <w:rsid w:val="00877A7D"/>
    <w:rsid w:val="00880EF8"/>
    <w:rsid w:val="00890EF8"/>
    <w:rsid w:val="008A1811"/>
    <w:rsid w:val="008A65D4"/>
    <w:rsid w:val="008A6D4F"/>
    <w:rsid w:val="008B6DBD"/>
    <w:rsid w:val="008B707F"/>
    <w:rsid w:val="008D41F2"/>
    <w:rsid w:val="008D4EA6"/>
    <w:rsid w:val="008D66DD"/>
    <w:rsid w:val="008E04EA"/>
    <w:rsid w:val="00902D82"/>
    <w:rsid w:val="00916FE2"/>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A02DF4"/>
    <w:rsid w:val="00A13792"/>
    <w:rsid w:val="00A226B0"/>
    <w:rsid w:val="00A24D29"/>
    <w:rsid w:val="00A32E02"/>
    <w:rsid w:val="00A4585F"/>
    <w:rsid w:val="00A45B27"/>
    <w:rsid w:val="00A525F1"/>
    <w:rsid w:val="00A62690"/>
    <w:rsid w:val="00A65C25"/>
    <w:rsid w:val="00A66278"/>
    <w:rsid w:val="00A66511"/>
    <w:rsid w:val="00A67ACA"/>
    <w:rsid w:val="00A733F6"/>
    <w:rsid w:val="00A73FEF"/>
    <w:rsid w:val="00A76F94"/>
    <w:rsid w:val="00A87845"/>
    <w:rsid w:val="00A97F1B"/>
    <w:rsid w:val="00AA67DF"/>
    <w:rsid w:val="00AA6C5B"/>
    <w:rsid w:val="00AB5EAB"/>
    <w:rsid w:val="00AC0193"/>
    <w:rsid w:val="00AC5848"/>
    <w:rsid w:val="00AE1D0D"/>
    <w:rsid w:val="00AE37EF"/>
    <w:rsid w:val="00AE7DDD"/>
    <w:rsid w:val="00AF2C77"/>
    <w:rsid w:val="00B23291"/>
    <w:rsid w:val="00B56ACF"/>
    <w:rsid w:val="00B77BB8"/>
    <w:rsid w:val="00B83019"/>
    <w:rsid w:val="00B83417"/>
    <w:rsid w:val="00B848EC"/>
    <w:rsid w:val="00B85704"/>
    <w:rsid w:val="00BF1E3D"/>
    <w:rsid w:val="00BF2A69"/>
    <w:rsid w:val="00BF32DA"/>
    <w:rsid w:val="00C0722B"/>
    <w:rsid w:val="00C10AE0"/>
    <w:rsid w:val="00C2478A"/>
    <w:rsid w:val="00C52F6C"/>
    <w:rsid w:val="00C56033"/>
    <w:rsid w:val="00C7056A"/>
    <w:rsid w:val="00C7136C"/>
    <w:rsid w:val="00C753A5"/>
    <w:rsid w:val="00C77554"/>
    <w:rsid w:val="00C8100D"/>
    <w:rsid w:val="00C87175"/>
    <w:rsid w:val="00C92317"/>
    <w:rsid w:val="00C97414"/>
    <w:rsid w:val="00C97FAB"/>
    <w:rsid w:val="00CB4A21"/>
    <w:rsid w:val="00CC202B"/>
    <w:rsid w:val="00CC3A91"/>
    <w:rsid w:val="00CC7955"/>
    <w:rsid w:val="00CD7A71"/>
    <w:rsid w:val="00CE74C9"/>
    <w:rsid w:val="00D0204A"/>
    <w:rsid w:val="00D044DC"/>
    <w:rsid w:val="00D2745D"/>
    <w:rsid w:val="00D30870"/>
    <w:rsid w:val="00D54E29"/>
    <w:rsid w:val="00D55042"/>
    <w:rsid w:val="00D55153"/>
    <w:rsid w:val="00D65CE8"/>
    <w:rsid w:val="00D86565"/>
    <w:rsid w:val="00DA323A"/>
    <w:rsid w:val="00DA6522"/>
    <w:rsid w:val="00DB30AC"/>
    <w:rsid w:val="00DD00AE"/>
    <w:rsid w:val="00DD2490"/>
    <w:rsid w:val="00DE3019"/>
    <w:rsid w:val="00DF2DA4"/>
    <w:rsid w:val="00DF31DE"/>
    <w:rsid w:val="00E02816"/>
    <w:rsid w:val="00E1139D"/>
    <w:rsid w:val="00E12702"/>
    <w:rsid w:val="00E1359D"/>
    <w:rsid w:val="00E142F6"/>
    <w:rsid w:val="00E15424"/>
    <w:rsid w:val="00E321B2"/>
    <w:rsid w:val="00E679E8"/>
    <w:rsid w:val="00E80A68"/>
    <w:rsid w:val="00E84674"/>
    <w:rsid w:val="00E86D97"/>
    <w:rsid w:val="00E87C72"/>
    <w:rsid w:val="00EB3A21"/>
    <w:rsid w:val="00EB6153"/>
    <w:rsid w:val="00ED2B59"/>
    <w:rsid w:val="00ED32CC"/>
    <w:rsid w:val="00EE1C11"/>
    <w:rsid w:val="00EE5C53"/>
    <w:rsid w:val="00EF4AEC"/>
    <w:rsid w:val="00F0084D"/>
    <w:rsid w:val="00F03631"/>
    <w:rsid w:val="00F137B3"/>
    <w:rsid w:val="00F448AA"/>
    <w:rsid w:val="00F4569E"/>
    <w:rsid w:val="00F47AEB"/>
    <w:rsid w:val="00F54749"/>
    <w:rsid w:val="00F673B1"/>
    <w:rsid w:val="00F703E9"/>
    <w:rsid w:val="00F755C4"/>
    <w:rsid w:val="00F801C3"/>
    <w:rsid w:val="00F83C16"/>
    <w:rsid w:val="00F93484"/>
    <w:rsid w:val="00F96692"/>
    <w:rsid w:val="00FB4A73"/>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1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5"/>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67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6.jpg"/><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header" Target="header2.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A630944F-4402-4636-B2E6-6AB24DA2B4C8}" type="presOf" srcId="{64C9005B-366A-4383-AE5E-A99B91ADDEDA}" destId="{8E9D6AC6-0FCD-41A9-BD7C-D162DB33C34A}" srcOrd="1" destOrd="0" presId="urn:microsoft.com/office/officeart/2005/8/layout/orgChart1"/>
    <dgm:cxn modelId="{0B4E0C93-B83F-48C4-929D-51C4698E483D}" type="presOf" srcId="{6DA49E83-DC52-41B9-9858-5CD127C3BC1B}" destId="{D8F028CD-E56C-4A46-BD75-BBB602258C91}"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711FB186-3876-470A-8F17-32819DC3457A}" type="presOf" srcId="{22D18A4E-3A3A-407A-B21E-2AA5C0F71C74}" destId="{E6771ADB-14B9-4C7E-9E08-BD1B566ED64D}"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2FD6B5E-92E4-41FA-8A3E-02A232F3ABAE}" type="presOf" srcId="{22D18A4E-3A3A-407A-B21E-2AA5C0F71C74}" destId="{112F6B41-1816-4B17-884A-588BB3707E4F}" srcOrd="0" destOrd="0" presId="urn:microsoft.com/office/officeart/2005/8/layout/orgChart1"/>
    <dgm:cxn modelId="{9D349356-5CC8-41AC-95B6-5A7CBC671924}" type="presOf" srcId="{CF70EFC4-84DD-4FAB-9793-D408708B7D2D}" destId="{69B49066-3B76-4EB6-AD92-A67CCEA0189A}" srcOrd="0" destOrd="0" presId="urn:microsoft.com/office/officeart/2005/8/layout/orgChart1"/>
    <dgm:cxn modelId="{29031EE1-9B0C-4B16-925F-C81D30A6F58C}" type="presOf" srcId="{4D9DCB8B-79A5-4FBA-96CF-20DC2EA080CA}" destId="{4EF91815-9434-4CF9-92F0-BD1C8FEB62C7}"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02C7E6AC-50BD-4D97-ABEF-F1D376B49491}" type="presOf" srcId="{9FA94EA2-CBFD-4E28-AB5F-8B00195DAABC}" destId="{ECE3086A-AECB-41D5-897C-7806A44ECCAC}" srcOrd="1" destOrd="0" presId="urn:microsoft.com/office/officeart/2005/8/layout/orgChart1"/>
    <dgm:cxn modelId="{9C69D2E9-A40D-4CAE-89C5-FB9EF1A591DB}" type="presOf" srcId="{A1D7833F-8A19-4E59-AC94-D1189CB8BF07}" destId="{09ABA022-3909-44D5-9B4A-4DB212A2AF3A}" srcOrd="0" destOrd="0" presId="urn:microsoft.com/office/officeart/2005/8/layout/orgChart1"/>
    <dgm:cxn modelId="{92C66159-AFAB-407E-ABFB-84F13EB0BC22}" type="presOf" srcId="{D22D499D-3FA8-48CC-8B3E-1DBF36009A25}" destId="{4BCB10A6-C5AC-4EB7-A6E9-E20174A914AD}" srcOrd="0" destOrd="0" presId="urn:microsoft.com/office/officeart/2005/8/layout/orgChart1"/>
    <dgm:cxn modelId="{F4C00344-FA93-44FF-912A-CAB53D05873F}"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7D0E81-43EF-45B8-89AA-E5FB40B7E571}" type="presOf" srcId="{9FA94EA2-CBFD-4E28-AB5F-8B00195DAABC}" destId="{0F789356-BF48-4674-8347-D1974F5470A3}" srcOrd="0" destOrd="0" presId="urn:microsoft.com/office/officeart/2005/8/layout/orgChart1"/>
    <dgm:cxn modelId="{EEC3CA3B-019F-4828-85C2-860942939F20}" type="presOf" srcId="{8CBC956A-5B33-48A0-B5B2-F2A712C261C1}" destId="{73EF01F7-F0E4-46B2-9C17-C35466F9E07A}" srcOrd="0" destOrd="0" presId="urn:microsoft.com/office/officeart/2005/8/layout/orgChart1"/>
    <dgm:cxn modelId="{6FF3D13A-D662-4943-9FB0-B2146AFBC2C4}" type="presOf" srcId="{F2738E7C-FEA3-4413-AADA-C88588BC2786}" destId="{0DF36838-7F7E-47CD-AB02-0F54E411367D}" srcOrd="1" destOrd="0" presId="urn:microsoft.com/office/officeart/2005/8/layout/orgChart1"/>
    <dgm:cxn modelId="{7C21FFBF-86EB-4180-ADCF-0F56265AC920}" type="presOf" srcId="{4D9DCB8B-79A5-4FBA-96CF-20DC2EA080CA}" destId="{3E9EB97F-F7B5-4572-B3D3-8D7EE76799F3}"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0C634460-9A02-41DA-AD6C-E13BB7019B49}" type="presOf" srcId="{64C9005B-366A-4383-AE5E-A99B91ADDEDA}" destId="{C2298DD6-FD46-47F9-A26C-0EA48C1887EC}" srcOrd="0" destOrd="0" presId="urn:microsoft.com/office/officeart/2005/8/layout/orgChart1"/>
    <dgm:cxn modelId="{48ECEB7F-DBBE-4BF0-A953-F1B5AD504753}" type="presOf" srcId="{B174BEA3-22BB-4277-B7DA-3123BE88A8E3}" destId="{AF6DE343-B75C-4AA2-BF35-B0016EA040C9}" srcOrd="0" destOrd="0" presId="urn:microsoft.com/office/officeart/2005/8/layout/orgChart1"/>
    <dgm:cxn modelId="{62EDA3D9-A69E-45CF-B3A4-2E3D84BD956E}" type="presOf" srcId="{D276F56B-F1B4-44AE-939C-7646969641DF}" destId="{59D618E6-0CA5-4E74-B900-EB22293EBC6E}" srcOrd="0" destOrd="0" presId="urn:microsoft.com/office/officeart/2005/8/layout/orgChart1"/>
    <dgm:cxn modelId="{297A6E9D-B7F3-4CF5-8BF8-C0594812395F}" type="presOf" srcId="{D22D499D-3FA8-48CC-8B3E-1DBF36009A25}" destId="{5CC56419-F262-4289-90C4-76C1CFC7357B}" srcOrd="1" destOrd="0" presId="urn:microsoft.com/office/officeart/2005/8/layout/orgChart1"/>
    <dgm:cxn modelId="{4B67FEB9-D025-44B1-B52E-6B0CD73C0420}" type="presOf" srcId="{046FD920-A06E-4FC0-97B3-7EF399712808}" destId="{B7FBAED5-464D-426D-B808-0943597AF66D}" srcOrd="0" destOrd="0" presId="urn:microsoft.com/office/officeart/2005/8/layout/orgChart1"/>
    <dgm:cxn modelId="{4066E0D6-1204-4CB5-AFC0-AB8EF856A30D}" type="presOf" srcId="{5AEBCC33-BAED-473E-B950-03621502CC23}" destId="{90DD2EE8-6372-4F10-9880-55C02BE89785}" srcOrd="0" destOrd="0" presId="urn:microsoft.com/office/officeart/2005/8/layout/orgChart1"/>
    <dgm:cxn modelId="{8817930A-E882-46E7-9F16-E7FC0E9442D5}" type="presOf" srcId="{F2738E7C-FEA3-4413-AADA-C88588BC2786}" destId="{2750C6B9-5282-4FA9-933F-8047BFEE89FF}" srcOrd="0" destOrd="0" presId="urn:microsoft.com/office/officeart/2005/8/layout/orgChart1"/>
    <dgm:cxn modelId="{223EBA5A-2784-47B4-A09F-E75262983F2E}" type="presOf" srcId="{B174BEA3-22BB-4277-B7DA-3123BE88A8E3}" destId="{4A5BD0B9-2E61-467D-93F3-B7B4656D7A35}"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088AC107-E5AB-453F-8700-3A7AA7041B0A}" type="presOf" srcId="{5AEBCC33-BAED-473E-B950-03621502CC23}" destId="{4C2249E3-47CA-462B-9F00-BB25E1A052A4}" srcOrd="1" destOrd="0" presId="urn:microsoft.com/office/officeart/2005/8/layout/orgChart1"/>
    <dgm:cxn modelId="{E3C490C7-BBA3-4A1C-AC68-044367AE993C}" type="presOf" srcId="{58CD1DE8-74DF-406D-A545-7E9285F35BD5}" destId="{B775B71F-4CA5-48B7-9DFB-7E2ECD5B672C}" srcOrd="0" destOrd="0" presId="urn:microsoft.com/office/officeart/2005/8/layout/orgChart1"/>
    <dgm:cxn modelId="{56D78C17-D0AE-4D3E-B940-40745F2A4964}" type="presParOf" srcId="{88D1FD66-6902-40F8-AB19-75D9325F5E77}" destId="{2AD2E962-4703-4665-873E-B872229A80F0}" srcOrd="0" destOrd="0" presId="urn:microsoft.com/office/officeart/2005/8/layout/orgChart1"/>
    <dgm:cxn modelId="{5C6406C9-3255-4A77-8FB5-B30C33D6E378}" type="presParOf" srcId="{2AD2E962-4703-4665-873E-B872229A80F0}" destId="{7979D3B9-1E4F-439A-996B-FB19CFA29826}" srcOrd="0" destOrd="0" presId="urn:microsoft.com/office/officeart/2005/8/layout/orgChart1"/>
    <dgm:cxn modelId="{3FCB7F1A-7BB9-4DED-8E12-C143AEAA6754}" type="presParOf" srcId="{7979D3B9-1E4F-439A-996B-FB19CFA29826}" destId="{C2298DD6-FD46-47F9-A26C-0EA48C1887EC}" srcOrd="0" destOrd="0" presId="urn:microsoft.com/office/officeart/2005/8/layout/orgChart1"/>
    <dgm:cxn modelId="{23BF7EB3-E9CC-436E-A61B-F56289C8E3B5}" type="presParOf" srcId="{7979D3B9-1E4F-439A-996B-FB19CFA29826}" destId="{8E9D6AC6-0FCD-41A9-BD7C-D162DB33C34A}" srcOrd="1" destOrd="0" presId="urn:microsoft.com/office/officeart/2005/8/layout/orgChart1"/>
    <dgm:cxn modelId="{0F26DA51-F204-46AE-A1CB-6232B839A808}" type="presParOf" srcId="{2AD2E962-4703-4665-873E-B872229A80F0}" destId="{31336E10-D276-4B53-9C0D-C4411FAA2576}" srcOrd="1" destOrd="0" presId="urn:microsoft.com/office/officeart/2005/8/layout/orgChart1"/>
    <dgm:cxn modelId="{0E3659BF-8B53-4FCA-B10F-42A0CE55EAD4}" type="presParOf" srcId="{31336E10-D276-4B53-9C0D-C4411FAA2576}" destId="{59D618E6-0CA5-4E74-B900-EB22293EBC6E}" srcOrd="0" destOrd="0" presId="urn:microsoft.com/office/officeart/2005/8/layout/orgChart1"/>
    <dgm:cxn modelId="{F3073FC0-C906-47C5-8895-D66D0D514466}" type="presParOf" srcId="{31336E10-D276-4B53-9C0D-C4411FAA2576}" destId="{4FCD03ED-C3A5-4E5B-AD62-CD215D63CD55}" srcOrd="1" destOrd="0" presId="urn:microsoft.com/office/officeart/2005/8/layout/orgChart1"/>
    <dgm:cxn modelId="{D2649FBB-A38D-4F70-8FE4-206A2F960F5A}" type="presParOf" srcId="{4FCD03ED-C3A5-4E5B-AD62-CD215D63CD55}" destId="{7C471CA2-7316-4B70-A580-136F69342B32}" srcOrd="0" destOrd="0" presId="urn:microsoft.com/office/officeart/2005/8/layout/orgChart1"/>
    <dgm:cxn modelId="{5EB4BDCA-A162-4C92-ADBA-F9F63CFB2CAE}" type="presParOf" srcId="{7C471CA2-7316-4B70-A580-136F69342B32}" destId="{112F6B41-1816-4B17-884A-588BB3707E4F}" srcOrd="0" destOrd="0" presId="urn:microsoft.com/office/officeart/2005/8/layout/orgChart1"/>
    <dgm:cxn modelId="{C41D16D1-79EC-4BFB-9F90-50D4E44D8C65}" type="presParOf" srcId="{7C471CA2-7316-4B70-A580-136F69342B32}" destId="{E6771ADB-14B9-4C7E-9E08-BD1B566ED64D}" srcOrd="1" destOrd="0" presId="urn:microsoft.com/office/officeart/2005/8/layout/orgChart1"/>
    <dgm:cxn modelId="{4D1A8E45-439A-4601-A9E2-A10A1218182C}" type="presParOf" srcId="{4FCD03ED-C3A5-4E5B-AD62-CD215D63CD55}" destId="{3F50108A-65F7-4BB7-BCA3-C767214EF3CF}" srcOrd="1" destOrd="0" presId="urn:microsoft.com/office/officeart/2005/8/layout/orgChart1"/>
    <dgm:cxn modelId="{227FD507-034F-4092-AB96-03B6C24D8E05}" type="presParOf" srcId="{3F50108A-65F7-4BB7-BCA3-C767214EF3CF}" destId="{73EF01F7-F0E4-46B2-9C17-C35466F9E07A}" srcOrd="0" destOrd="0" presId="urn:microsoft.com/office/officeart/2005/8/layout/orgChart1"/>
    <dgm:cxn modelId="{D730D23D-FD43-42A0-B804-BB813C5CE90D}" type="presParOf" srcId="{3F50108A-65F7-4BB7-BCA3-C767214EF3CF}" destId="{B9AD941F-4D40-4EE8-B058-569C34BD4F14}" srcOrd="1" destOrd="0" presId="urn:microsoft.com/office/officeart/2005/8/layout/orgChart1"/>
    <dgm:cxn modelId="{F5CA34EA-9EE7-47C4-933D-37717D7CE870}" type="presParOf" srcId="{B9AD941F-4D40-4EE8-B058-569C34BD4F14}" destId="{241FCEA8-B031-461E-999B-A574C2D8D004}" srcOrd="0" destOrd="0" presId="urn:microsoft.com/office/officeart/2005/8/layout/orgChart1"/>
    <dgm:cxn modelId="{4DE1230C-964C-44A2-9941-B0EE1B003F17}" type="presParOf" srcId="{241FCEA8-B031-461E-999B-A574C2D8D004}" destId="{4EF91815-9434-4CF9-92F0-BD1C8FEB62C7}" srcOrd="0" destOrd="0" presId="urn:microsoft.com/office/officeart/2005/8/layout/orgChart1"/>
    <dgm:cxn modelId="{D43B0D17-D253-4774-96F1-7C4E39977C0B}" type="presParOf" srcId="{241FCEA8-B031-461E-999B-A574C2D8D004}" destId="{3E9EB97F-F7B5-4572-B3D3-8D7EE76799F3}" srcOrd="1" destOrd="0" presId="urn:microsoft.com/office/officeart/2005/8/layout/orgChart1"/>
    <dgm:cxn modelId="{22A75E81-A9B3-4685-81A6-3F9309339E74}" type="presParOf" srcId="{B9AD941F-4D40-4EE8-B058-569C34BD4F14}" destId="{F5CB98C8-CA4D-4A00-ABDC-6880E8B51512}" srcOrd="1" destOrd="0" presId="urn:microsoft.com/office/officeart/2005/8/layout/orgChart1"/>
    <dgm:cxn modelId="{A8019863-2BE8-437A-B980-46729B51B18C}" type="presParOf" srcId="{B9AD941F-4D40-4EE8-B058-569C34BD4F14}" destId="{24A4941A-7615-495D-A23F-22F53E60C8AE}" srcOrd="2" destOrd="0" presId="urn:microsoft.com/office/officeart/2005/8/layout/orgChart1"/>
    <dgm:cxn modelId="{CD86F561-17A9-4609-8F45-3B2E5E800E6D}" type="presParOf" srcId="{4FCD03ED-C3A5-4E5B-AD62-CD215D63CD55}" destId="{A41F28FE-A1FC-47FF-BBBE-0760D0E72FE4}" srcOrd="2" destOrd="0" presId="urn:microsoft.com/office/officeart/2005/8/layout/orgChart1"/>
    <dgm:cxn modelId="{C604056F-DFB5-4608-A16B-92D778E1C538}" type="presParOf" srcId="{31336E10-D276-4B53-9C0D-C4411FAA2576}" destId="{69B49066-3B76-4EB6-AD92-A67CCEA0189A}" srcOrd="2" destOrd="0" presId="urn:microsoft.com/office/officeart/2005/8/layout/orgChart1"/>
    <dgm:cxn modelId="{C93C4356-58BE-4C6A-B6A5-D6CB6E369823}" type="presParOf" srcId="{31336E10-D276-4B53-9C0D-C4411FAA2576}" destId="{94812630-EA1B-4D9B-B606-722E8CFA1652}" srcOrd="3" destOrd="0" presId="urn:microsoft.com/office/officeart/2005/8/layout/orgChart1"/>
    <dgm:cxn modelId="{8C1415FF-1D65-4794-A3DC-017943AA2CD8}" type="presParOf" srcId="{94812630-EA1B-4D9B-B606-722E8CFA1652}" destId="{412B5B53-11F6-4DD6-A0FA-597533C97C39}" srcOrd="0" destOrd="0" presId="urn:microsoft.com/office/officeart/2005/8/layout/orgChart1"/>
    <dgm:cxn modelId="{259032DA-8E76-4A8D-B902-72A684A57E1A}" type="presParOf" srcId="{412B5B53-11F6-4DD6-A0FA-597533C97C39}" destId="{2750C6B9-5282-4FA9-933F-8047BFEE89FF}" srcOrd="0" destOrd="0" presId="urn:microsoft.com/office/officeart/2005/8/layout/orgChart1"/>
    <dgm:cxn modelId="{CEFA3294-AAEE-43AE-AA16-2DB4B1067641}" type="presParOf" srcId="{412B5B53-11F6-4DD6-A0FA-597533C97C39}" destId="{0DF36838-7F7E-47CD-AB02-0F54E411367D}" srcOrd="1" destOrd="0" presId="urn:microsoft.com/office/officeart/2005/8/layout/orgChart1"/>
    <dgm:cxn modelId="{28C50665-F4F6-4C6D-87E6-7B300E2D1BE7}" type="presParOf" srcId="{94812630-EA1B-4D9B-B606-722E8CFA1652}" destId="{7062F0CF-98F9-4629-B1A2-D2380443F6F7}" srcOrd="1" destOrd="0" presId="urn:microsoft.com/office/officeart/2005/8/layout/orgChart1"/>
    <dgm:cxn modelId="{2EDFB949-2D2A-4801-89E2-258D6710B5EA}" type="presParOf" srcId="{7062F0CF-98F9-4629-B1A2-D2380443F6F7}" destId="{D8F028CD-E56C-4A46-BD75-BBB602258C91}" srcOrd="0" destOrd="0" presId="urn:microsoft.com/office/officeart/2005/8/layout/orgChart1"/>
    <dgm:cxn modelId="{B9C4C120-E968-4E9C-8E95-0541EB7C63B6}" type="presParOf" srcId="{7062F0CF-98F9-4629-B1A2-D2380443F6F7}" destId="{E6219F1A-C1C7-4D35-8729-F8A63C906F44}" srcOrd="1" destOrd="0" presId="urn:microsoft.com/office/officeart/2005/8/layout/orgChart1"/>
    <dgm:cxn modelId="{C976DA2D-44DF-4C53-A27D-405C68764395}" type="presParOf" srcId="{E6219F1A-C1C7-4D35-8729-F8A63C906F44}" destId="{ECF00DBA-775F-4DC4-BB5E-5945BA8AFDFF}" srcOrd="0" destOrd="0" presId="urn:microsoft.com/office/officeart/2005/8/layout/orgChart1"/>
    <dgm:cxn modelId="{01D3C2DF-575A-49C3-B453-D319F27C7027}" type="presParOf" srcId="{ECF00DBA-775F-4DC4-BB5E-5945BA8AFDFF}" destId="{0F789356-BF48-4674-8347-D1974F5470A3}" srcOrd="0" destOrd="0" presId="urn:microsoft.com/office/officeart/2005/8/layout/orgChart1"/>
    <dgm:cxn modelId="{7021EA5C-8446-413E-8005-7039E0C843E6}" type="presParOf" srcId="{ECF00DBA-775F-4DC4-BB5E-5945BA8AFDFF}" destId="{ECE3086A-AECB-41D5-897C-7806A44ECCAC}" srcOrd="1" destOrd="0" presId="urn:microsoft.com/office/officeart/2005/8/layout/orgChart1"/>
    <dgm:cxn modelId="{189EA32A-6D28-449E-B7BD-F6DDB63BB732}" type="presParOf" srcId="{E6219F1A-C1C7-4D35-8729-F8A63C906F44}" destId="{62340771-B4A6-453F-BB5E-E58236E4CE72}" srcOrd="1" destOrd="0" presId="urn:microsoft.com/office/officeart/2005/8/layout/orgChart1"/>
    <dgm:cxn modelId="{F69AE931-9251-4CBB-88B3-B8C37B054A22}" type="presParOf" srcId="{E6219F1A-C1C7-4D35-8729-F8A63C906F44}" destId="{AFD02C83-1221-4B8E-926F-CF3D0B171D3A}" srcOrd="2" destOrd="0" presId="urn:microsoft.com/office/officeart/2005/8/layout/orgChart1"/>
    <dgm:cxn modelId="{5F2912D1-8E92-4380-8ACC-2F1E033D9BB1}" type="presParOf" srcId="{94812630-EA1B-4D9B-B606-722E8CFA1652}" destId="{7308CFFB-6424-4625-BFCE-7DBD65F6DE4D}" srcOrd="2" destOrd="0" presId="urn:microsoft.com/office/officeart/2005/8/layout/orgChart1"/>
    <dgm:cxn modelId="{1C074CD9-E75A-4BA1-937B-1578BA780B82}" type="presParOf" srcId="{31336E10-D276-4B53-9C0D-C4411FAA2576}" destId="{B775B71F-4CA5-48B7-9DFB-7E2ECD5B672C}" srcOrd="4" destOrd="0" presId="urn:microsoft.com/office/officeart/2005/8/layout/orgChart1"/>
    <dgm:cxn modelId="{1725A969-F228-4709-A7A9-7CFC2927B198}" type="presParOf" srcId="{31336E10-D276-4B53-9C0D-C4411FAA2576}" destId="{CB4DE528-4BF9-4BDB-B728-623C8F15837D}" srcOrd="5" destOrd="0" presId="urn:microsoft.com/office/officeart/2005/8/layout/orgChart1"/>
    <dgm:cxn modelId="{FEF0635E-AAD8-43D8-8C20-82D01B11D0A5}" type="presParOf" srcId="{CB4DE528-4BF9-4BDB-B728-623C8F15837D}" destId="{CCA5546B-91F2-48BD-B559-BAC0504D5BFC}" srcOrd="0" destOrd="0" presId="urn:microsoft.com/office/officeart/2005/8/layout/orgChart1"/>
    <dgm:cxn modelId="{44E13682-3E2D-4704-9B2A-81408C64E405}" type="presParOf" srcId="{CCA5546B-91F2-48BD-B559-BAC0504D5BFC}" destId="{90DD2EE8-6372-4F10-9880-55C02BE89785}" srcOrd="0" destOrd="0" presId="urn:microsoft.com/office/officeart/2005/8/layout/orgChart1"/>
    <dgm:cxn modelId="{0D027100-2AF9-47D7-841D-1F621C42BE6F}" type="presParOf" srcId="{CCA5546B-91F2-48BD-B559-BAC0504D5BFC}" destId="{4C2249E3-47CA-462B-9F00-BB25E1A052A4}" srcOrd="1" destOrd="0" presId="urn:microsoft.com/office/officeart/2005/8/layout/orgChart1"/>
    <dgm:cxn modelId="{4D4ABF1F-4BA0-4F26-9EAA-3C395ED6F9BB}" type="presParOf" srcId="{CB4DE528-4BF9-4BDB-B728-623C8F15837D}" destId="{5743147A-93AC-4A31-A391-5FC31E2C5FDF}" srcOrd="1" destOrd="0" presId="urn:microsoft.com/office/officeart/2005/8/layout/orgChart1"/>
    <dgm:cxn modelId="{3031F470-4BFD-471A-A9CE-57C8D0363F45}" type="presParOf" srcId="{5743147A-93AC-4A31-A391-5FC31E2C5FDF}" destId="{B7FBAED5-464D-426D-B808-0943597AF66D}" srcOrd="0" destOrd="0" presId="urn:microsoft.com/office/officeart/2005/8/layout/orgChart1"/>
    <dgm:cxn modelId="{694A26FC-5CF0-46BA-91FD-C3FC4E69B196}" type="presParOf" srcId="{5743147A-93AC-4A31-A391-5FC31E2C5FDF}" destId="{2C74CB39-82EB-43BE-BF70-7F04FC5DA75B}" srcOrd="1" destOrd="0" presId="urn:microsoft.com/office/officeart/2005/8/layout/orgChart1"/>
    <dgm:cxn modelId="{D45B2F82-6101-45BE-B45D-7E88FBDA5C48}" type="presParOf" srcId="{2C74CB39-82EB-43BE-BF70-7F04FC5DA75B}" destId="{7311C92B-4294-44E5-B5FE-2616B56BB8D9}" srcOrd="0" destOrd="0" presId="urn:microsoft.com/office/officeart/2005/8/layout/orgChart1"/>
    <dgm:cxn modelId="{6F5F9A60-6D39-422A-BD94-0DC7EBA45A72}" type="presParOf" srcId="{7311C92B-4294-44E5-B5FE-2616B56BB8D9}" destId="{AF6DE343-B75C-4AA2-BF35-B0016EA040C9}" srcOrd="0" destOrd="0" presId="urn:microsoft.com/office/officeart/2005/8/layout/orgChart1"/>
    <dgm:cxn modelId="{46BD1A9D-EDC9-4F37-AB61-9B06FE72746E}" type="presParOf" srcId="{7311C92B-4294-44E5-B5FE-2616B56BB8D9}" destId="{4A5BD0B9-2E61-467D-93F3-B7B4656D7A35}" srcOrd="1" destOrd="0" presId="urn:microsoft.com/office/officeart/2005/8/layout/orgChart1"/>
    <dgm:cxn modelId="{E5F4196D-075A-4D9B-AF34-155D97E7A3AD}" type="presParOf" srcId="{2C74CB39-82EB-43BE-BF70-7F04FC5DA75B}" destId="{FD2C7E5A-3464-4673-91CC-D9642B38C7D1}" srcOrd="1" destOrd="0" presId="urn:microsoft.com/office/officeart/2005/8/layout/orgChart1"/>
    <dgm:cxn modelId="{F340ACB8-02D0-41BE-8E8E-987EC5B693E4}" type="presParOf" srcId="{2C74CB39-82EB-43BE-BF70-7F04FC5DA75B}" destId="{351153C8-B171-4B23-8C7B-26276C7BE100}" srcOrd="2" destOrd="0" presId="urn:microsoft.com/office/officeart/2005/8/layout/orgChart1"/>
    <dgm:cxn modelId="{FDA657FC-669F-4020-AD64-B14A48FEA5B2}" type="presParOf" srcId="{CB4DE528-4BF9-4BDB-B728-623C8F15837D}" destId="{710DF7F0-87F0-4A72-9F81-BAC452A2723D}" srcOrd="2" destOrd="0" presId="urn:microsoft.com/office/officeart/2005/8/layout/orgChart1"/>
    <dgm:cxn modelId="{975DC541-0034-4A1D-B95D-49CF71329434}" type="presParOf" srcId="{2AD2E962-4703-4665-873E-B872229A80F0}" destId="{24493E2C-CEF4-461F-8CB4-DF9D5465469E}" srcOrd="2" destOrd="0" presId="urn:microsoft.com/office/officeart/2005/8/layout/orgChart1"/>
    <dgm:cxn modelId="{815469FF-E2E8-4D5D-8B6A-9728A2C03C95}" type="presParOf" srcId="{24493E2C-CEF4-461F-8CB4-DF9D5465469E}" destId="{09ABA022-3909-44D5-9B4A-4DB212A2AF3A}" srcOrd="0" destOrd="0" presId="urn:microsoft.com/office/officeart/2005/8/layout/orgChart1"/>
    <dgm:cxn modelId="{A4E9BC75-ECBA-42F0-B2ED-28491BE53567}" type="presParOf" srcId="{24493E2C-CEF4-461F-8CB4-DF9D5465469E}" destId="{EDB0A71C-3EAA-4B71-82C9-94B1337DD158}" srcOrd="1" destOrd="0" presId="urn:microsoft.com/office/officeart/2005/8/layout/orgChart1"/>
    <dgm:cxn modelId="{806D12BD-9BE3-4B18-B420-5B02236067F4}" type="presParOf" srcId="{EDB0A71C-3EAA-4B71-82C9-94B1337DD158}" destId="{EFDF53EB-D3FD-469E-8A51-6CF71A3325BE}" srcOrd="0" destOrd="0" presId="urn:microsoft.com/office/officeart/2005/8/layout/orgChart1"/>
    <dgm:cxn modelId="{E2446916-EE24-4C9A-8F27-15710F7A9DF6}" type="presParOf" srcId="{EFDF53EB-D3FD-469E-8A51-6CF71A3325BE}" destId="{4BCB10A6-C5AC-4EB7-A6E9-E20174A914AD}" srcOrd="0" destOrd="0" presId="urn:microsoft.com/office/officeart/2005/8/layout/orgChart1"/>
    <dgm:cxn modelId="{E5985AF3-E208-4344-A63A-7D78B045D42C}" type="presParOf" srcId="{EFDF53EB-D3FD-469E-8A51-6CF71A3325BE}" destId="{5CC56419-F262-4289-90C4-76C1CFC7357B}" srcOrd="1" destOrd="0" presId="urn:microsoft.com/office/officeart/2005/8/layout/orgChart1"/>
    <dgm:cxn modelId="{4A6A5BB5-0E83-4BB1-8E1B-6EB91B33515B}" type="presParOf" srcId="{EDB0A71C-3EAA-4B71-82C9-94B1337DD158}" destId="{EEC8AB06-2484-49F0-BBDB-BCE8A6C83146}" srcOrd="1" destOrd="0" presId="urn:microsoft.com/office/officeart/2005/8/layout/orgChart1"/>
    <dgm:cxn modelId="{FC33EEB4-A4A4-4F42-AA23-BC08F09C424E}"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9FA3A30B76DD4BC6B5EDB8769C8B42D7"/>
        <w:category>
          <w:name w:val="General"/>
          <w:gallery w:val="placeholder"/>
        </w:category>
        <w:types>
          <w:type w:val="bbPlcHdr"/>
        </w:types>
        <w:behaviors>
          <w:behavior w:val="content"/>
        </w:behaviors>
        <w:guid w:val="{3CA8AE1A-534C-4CEB-ACBE-B7DC11235626}"/>
      </w:docPartPr>
      <w:docPartBody>
        <w:p w:rsidR="00992F16" w:rsidRDefault="00B319F7" w:rsidP="00B319F7">
          <w:pPr>
            <w:pStyle w:val="9FA3A30B76DD4BC6B5EDB8769C8B42D7"/>
          </w:pPr>
          <w:r w:rsidRPr="005F1147">
            <w:rPr>
              <w:rStyle w:val="PlaceholderText"/>
            </w:rPr>
            <w:t>[Title]</w:t>
          </w:r>
        </w:p>
      </w:docPartBody>
    </w:docPart>
    <w:docPart>
      <w:docPartPr>
        <w:name w:val="4474B0320C9B4796B02F6B8A917B0B7E"/>
        <w:category>
          <w:name w:val="General"/>
          <w:gallery w:val="placeholder"/>
        </w:category>
        <w:types>
          <w:type w:val="bbPlcHdr"/>
        </w:types>
        <w:behaviors>
          <w:behavior w:val="content"/>
        </w:behaviors>
        <w:guid w:val="{B2E29D2C-4F49-4CF3-8D31-1209430A8DCC}"/>
      </w:docPartPr>
      <w:docPartBody>
        <w:p w:rsidR="00992F16" w:rsidRDefault="00B319F7" w:rsidP="00B319F7">
          <w:pPr>
            <w:pStyle w:val="4474B0320C9B4796B02F6B8A917B0B7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44F6C"/>
    <w:rsid w:val="00266836"/>
    <w:rsid w:val="002A69AA"/>
    <w:rsid w:val="002F6BDA"/>
    <w:rsid w:val="004B0FD6"/>
    <w:rsid w:val="004C2CD8"/>
    <w:rsid w:val="00541686"/>
    <w:rsid w:val="005E2A90"/>
    <w:rsid w:val="006B6BD9"/>
    <w:rsid w:val="0071471F"/>
    <w:rsid w:val="00992F16"/>
    <w:rsid w:val="009E5E44"/>
    <w:rsid w:val="00A21ACA"/>
    <w:rsid w:val="00AF138D"/>
    <w:rsid w:val="00B000A6"/>
    <w:rsid w:val="00B116EC"/>
    <w:rsid w:val="00B319F7"/>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9F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9FA3A30B76DD4BC6B5EDB8769C8B42D7">
    <w:name w:val="9FA3A30B76DD4BC6B5EDB8769C8B42D7"/>
    <w:rsid w:val="00B319F7"/>
    <w:pPr>
      <w:spacing w:after="160" w:line="259" w:lineRule="auto"/>
    </w:pPr>
  </w:style>
  <w:style w:type="paragraph" w:customStyle="1" w:styleId="4474B0320C9B4796B02F6B8A917B0B7E">
    <w:name w:val="4474B0320C9B4796B02F6B8A917B0B7E"/>
    <w:rsid w:val="00B319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49DB-A323-45A3-98DC-12C604A77BC7}">
  <ds:schemaRefs>
    <ds:schemaRef ds:uri="http://schemas.microsoft.com/office/2006/customDocumentInformationPanel"/>
  </ds:schemaRefs>
</ds:datastoreItem>
</file>

<file path=customXml/itemProps2.xml><?xml version="1.0" encoding="utf-8"?>
<ds:datastoreItem xmlns:ds="http://schemas.openxmlformats.org/officeDocument/2006/customXml" ds:itemID="{C5AE1817-CED3-4C21-8D81-9B290E28E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25</Pages>
  <Words>6437</Words>
  <Characters>36692</Characters>
  <Application>Microsoft Office Word</Application>
  <DocSecurity>8</DocSecurity>
  <Lines>305</Lines>
  <Paragraphs>86</Paragraphs>
  <ScaleCrop>false</ScaleCrop>
  <HeadingPairs>
    <vt:vector size="2" baseType="variant">
      <vt:variant>
        <vt:lpstr>Title</vt:lpstr>
      </vt:variant>
      <vt:variant>
        <vt:i4>1</vt:i4>
      </vt:variant>
    </vt:vector>
  </HeadingPairs>
  <TitlesOfParts>
    <vt:vector size="1" baseType="lpstr">
      <vt:lpstr>BSBWHS507</vt:lpstr>
    </vt:vector>
  </TitlesOfParts>
  <Company>Hewlett-Packard</Company>
  <LinksUpToDate>false</LinksUpToDate>
  <CharactersWithSpaces>43043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BSBWHS507</dc:title>
  <dc:subject>Contribute to managing WHS information systems</dc:subject>
  <dc:creator>Michelle Curro</dc:creator>
  <cp:lastModifiedBy>Watchara Limpinijkul</cp:lastModifiedBy>
  <cp:revision>29</cp:revision>
  <cp:lastPrinted>2015-08-06T00:21:00Z</cp:lastPrinted>
  <dcterms:created xsi:type="dcterms:W3CDTF">2016-03-23T00:58:00Z</dcterms:created>
  <dcterms:modified xsi:type="dcterms:W3CDTF">2016-03-24T09:03:00Z</dcterms:modified>
  <cp:category>Workbook</cp:category>
  <cp:contentStatus>v1-1_29/01/2016</cp:contentStatus>
</cp:coreProperties>
</file>