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EB262F" w14:textId="24A79072" w:rsidR="00DE3764" w:rsidRPr="00DE3764" w:rsidRDefault="00DE3764" w:rsidP="00E50CD4">
      <w:pPr>
        <w:spacing w:after="0" w:line="23" w:lineRule="atLeast"/>
        <w:rPr>
          <w:rFonts w:ascii="Arial" w:eastAsia="Times New Roman" w:hAnsi="Arial" w:cs="Times New Roman"/>
          <w:szCs w:val="20"/>
        </w:rPr>
      </w:pPr>
      <w:r w:rsidRPr="00DE3764">
        <w:rPr>
          <w:rFonts w:ascii="Arial" w:eastAsia="Times New Roman" w:hAnsi="Arial" w:cs="Times New Roman"/>
          <w:szCs w:val="20"/>
        </w:rPr>
        <w:br w:type="page"/>
      </w:r>
      <w:r w:rsidR="008672F6" w:rsidRPr="008672F6">
        <w:rPr>
          <w:rFonts w:ascii="Arial" w:eastAsia="Times New Roman" w:hAnsi="Arial" w:cs="Times New Roman"/>
          <w:noProof/>
          <w:szCs w:val="20"/>
          <w:lang w:eastAsia="en-AU"/>
        </w:rPr>
        <w:drawing>
          <wp:anchor distT="0" distB="0" distL="114300" distR="114300" simplePos="0" relativeHeight="251659264" behindDoc="1" locked="0" layoutInCell="1" allowOverlap="1" wp14:anchorId="4B5D343D" wp14:editId="51A9E54C">
            <wp:simplePos x="0" y="0"/>
            <wp:positionH relativeFrom="column">
              <wp:posOffset>377190</wp:posOffset>
            </wp:positionH>
            <wp:positionV relativeFrom="paragraph">
              <wp:posOffset>684530</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008672F6" w:rsidRPr="008672F6">
        <w:rPr>
          <w:rFonts w:ascii="Arial" w:eastAsia="Times New Roman" w:hAnsi="Arial" w:cs="Times New Roman"/>
          <w:noProof/>
          <w:szCs w:val="20"/>
          <w:lang w:eastAsia="en-AU"/>
        </w:rPr>
        <mc:AlternateContent>
          <mc:Choice Requires="wps">
            <w:drawing>
              <wp:anchor distT="0" distB="0" distL="114300" distR="114300" simplePos="0" relativeHeight="251660288" behindDoc="0" locked="0" layoutInCell="1" allowOverlap="1" wp14:anchorId="7DCE65FA" wp14:editId="722B320F">
                <wp:simplePos x="0" y="0"/>
                <wp:positionH relativeFrom="column">
                  <wp:posOffset>830580</wp:posOffset>
                </wp:positionH>
                <wp:positionV relativeFrom="paragraph">
                  <wp:posOffset>8455660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B5CDDE" w14:textId="77777777" w:rsidR="00F61356" w:rsidRDefault="00F61356" w:rsidP="008672F6">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CE65FA" id="_x0000_t202" coordsize="21600,21600" o:spt="202" path="m,l,21600r21600,l21600,xe">
                <v:stroke joinstyle="miter"/>
                <v:path gradientshapeok="t" o:connecttype="rect"/>
              </v:shapetype>
              <v:shape id="Text Box 2" o:spid="_x0000_s1026" type="#_x0000_t202" style="position:absolute;margin-left:65.4pt;margin-top:665.8pt;width:342.25pt;height:1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" fillcolor="white [3201]" strokeweight=".5pt">
                <v:textbox>
                  <w:txbxContent>
                    <w:p w14:paraId="47B5CDDE" w14:textId="77777777" w:rsidR="00F61356" w:rsidRDefault="00F61356" w:rsidP="008672F6">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p>
    <w:p w14:paraId="4B24935E" w14:textId="30ED301A" w:rsidR="008672F6" w:rsidRPr="00DE3764" w:rsidRDefault="008672F6" w:rsidP="008672F6">
      <w:pPr>
        <w:spacing w:after="0" w:line="23" w:lineRule="atLeast"/>
        <w:rPr>
          <w:rFonts w:ascii="Arial" w:eastAsia="Times New Roman" w:hAnsi="Arial" w:cs="Times New Roman"/>
          <w:i/>
          <w:sz w:val="20"/>
          <w:szCs w:val="20"/>
        </w:rPr>
      </w:pPr>
    </w:p>
    <w:p w14:paraId="0B1D8793" w14:textId="54C1A861" w:rsidR="00A532C2" w:rsidRPr="006F58F3" w:rsidRDefault="00DE3764" w:rsidP="008672F6">
      <w:pPr>
        <w:spacing w:after="0" w:line="23" w:lineRule="atLeast"/>
        <w:jc w:val="center"/>
        <w:rPr>
          <w:b/>
        </w:rPr>
      </w:pPr>
      <w:r w:rsidRPr="00DE3764">
        <w:rPr>
          <w:rFonts w:ascii="Arial" w:eastAsia="Times New Roman" w:hAnsi="Arial" w:cs="Times New Roman"/>
          <w:i/>
          <w:sz w:val="20"/>
          <w:szCs w:val="20"/>
        </w:rPr>
        <w:t xml:space="preserve"> </w:t>
      </w:r>
      <w:r w:rsidR="00A532C2">
        <w:rPr>
          <w:b/>
        </w:rPr>
        <w:t>ASSESSMENT FOR BSBWHS404</w:t>
      </w:r>
      <w:r w:rsidR="006F58F3" w:rsidRPr="006F58F3">
        <w:rPr>
          <w:b/>
        </w:rPr>
        <w:t>A</w:t>
      </w:r>
    </w:p>
    <w:p w14:paraId="06E6D9F6" w14:textId="77777777" w:rsidR="006F58F3" w:rsidRDefault="006F58F3" w:rsidP="00E50CD4">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14:paraId="5B9DD756" w14:textId="77777777" w:rsidTr="001772F4">
        <w:tc>
          <w:tcPr>
            <w:tcW w:w="3085" w:type="dxa"/>
            <w:shd w:val="clear" w:color="auto" w:fill="D9D9D9" w:themeFill="background1" w:themeFillShade="D9"/>
          </w:tcPr>
          <w:p w14:paraId="614477C0" w14:textId="77777777" w:rsidR="001772F4" w:rsidRPr="00824A76" w:rsidRDefault="001772F4" w:rsidP="00E50CD4">
            <w:pPr>
              <w:spacing w:line="23" w:lineRule="atLeast"/>
              <w:rPr>
                <w:b/>
              </w:rPr>
            </w:pPr>
            <w:r>
              <w:rPr>
                <w:b/>
              </w:rPr>
              <w:t>Student name</w:t>
            </w:r>
          </w:p>
        </w:tc>
        <w:tc>
          <w:tcPr>
            <w:tcW w:w="6150" w:type="dxa"/>
          </w:tcPr>
          <w:p w14:paraId="1AB2E23C" w14:textId="4502B146" w:rsidR="001772F4" w:rsidRPr="00824A76" w:rsidRDefault="00C606DD" w:rsidP="00637791">
            <w:pPr>
              <w:spacing w:line="23" w:lineRule="atLeast"/>
            </w:pPr>
            <w:r>
              <w:fldChar w:fldCharType="begin">
                <w:ffData>
                  <w:name w:val="Text9"/>
                  <w:enabled/>
                  <w:calcOnExit w:val="0"/>
                  <w:textInput/>
                </w:ffData>
              </w:fldChar>
            </w:r>
            <w:r>
              <w:instrText xml:space="preserve"> FORMTEXT </w:instrText>
            </w:r>
            <w:r>
              <w:fldChar w:fldCharType="separate"/>
            </w:r>
            <w:r w:rsidR="00637791">
              <w:t>Phan Dinh Nguyen</w:t>
            </w:r>
            <w:r>
              <w:fldChar w:fldCharType="end"/>
            </w:r>
          </w:p>
        </w:tc>
      </w:tr>
      <w:tr w:rsidR="001772F4" w:rsidRPr="00824A76" w14:paraId="4CC1549D" w14:textId="77777777" w:rsidTr="001772F4">
        <w:tc>
          <w:tcPr>
            <w:tcW w:w="3085" w:type="dxa"/>
            <w:shd w:val="clear" w:color="auto" w:fill="D9D9D9" w:themeFill="background1" w:themeFillShade="D9"/>
          </w:tcPr>
          <w:p w14:paraId="515AD948" w14:textId="77777777" w:rsidR="001772F4" w:rsidRDefault="001772F4" w:rsidP="00E50CD4">
            <w:pPr>
              <w:spacing w:line="23" w:lineRule="atLeast"/>
              <w:rPr>
                <w:b/>
              </w:rPr>
            </w:pPr>
            <w:r>
              <w:rPr>
                <w:b/>
              </w:rPr>
              <w:t>Date of assessment submission</w:t>
            </w:r>
          </w:p>
        </w:tc>
        <w:sdt>
          <w:sdtPr>
            <w:id w:val="2044866970"/>
            <w:placeholder>
              <w:docPart w:val="DefaultPlaceholder_1082065160"/>
            </w:placeholder>
            <w:showingPlcHdr/>
            <w:date>
              <w:dateFormat w:val="d/MM/yyyy"/>
              <w:lid w:val="en-AU"/>
              <w:storeMappedDataAs w:val="dateTime"/>
              <w:calendar w:val="gregorian"/>
            </w:date>
          </w:sdtPr>
          <w:sdtEndPr/>
          <w:sdtContent>
            <w:tc>
              <w:tcPr>
                <w:tcW w:w="6150" w:type="dxa"/>
              </w:tcPr>
              <w:p w14:paraId="254E6D3C" w14:textId="77777777" w:rsidR="001772F4" w:rsidRPr="00824A76" w:rsidRDefault="001772F4" w:rsidP="00E50CD4">
                <w:pPr>
                  <w:spacing w:line="23" w:lineRule="atLeast"/>
                </w:pPr>
                <w:r w:rsidRPr="006955CB">
                  <w:rPr>
                    <w:rStyle w:val="PlaceholderText"/>
                  </w:rPr>
                  <w:t>Click here to enter a date.</w:t>
                </w:r>
              </w:p>
            </w:tc>
          </w:sdtContent>
        </w:sdt>
      </w:tr>
    </w:tbl>
    <w:p w14:paraId="2FD7DF42" w14:textId="77777777" w:rsidR="001772F4" w:rsidRDefault="001772F4" w:rsidP="00E50CD4">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14:paraId="1D7834C5" w14:textId="77777777" w:rsidTr="00A532C2">
        <w:tc>
          <w:tcPr>
            <w:tcW w:w="3085" w:type="dxa"/>
            <w:shd w:val="clear" w:color="auto" w:fill="D9D9D9" w:themeFill="background1" w:themeFillShade="D9"/>
          </w:tcPr>
          <w:p w14:paraId="079CA0C0" w14:textId="77777777" w:rsidR="001772F4" w:rsidRDefault="001772F4" w:rsidP="00E50CD4">
            <w:pPr>
              <w:spacing w:line="23" w:lineRule="atLeast"/>
              <w:rPr>
                <w:b/>
              </w:rPr>
            </w:pPr>
            <w:r>
              <w:rPr>
                <w:b/>
              </w:rPr>
              <w:t>Trainer/Assessor’s name</w:t>
            </w:r>
          </w:p>
        </w:tc>
        <w:tc>
          <w:tcPr>
            <w:tcW w:w="6150" w:type="dxa"/>
          </w:tcPr>
          <w:p w14:paraId="1ECF9AF4" w14:textId="77777777" w:rsidR="001772F4" w:rsidRPr="00824A76" w:rsidRDefault="00C606DD" w:rsidP="00E50CD4">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14:paraId="1B2A168A" w14:textId="77777777" w:rsidTr="00A532C2">
        <w:tc>
          <w:tcPr>
            <w:tcW w:w="3085" w:type="dxa"/>
            <w:shd w:val="clear" w:color="auto" w:fill="D9D9D9" w:themeFill="background1" w:themeFillShade="D9"/>
          </w:tcPr>
          <w:p w14:paraId="278D30E6" w14:textId="77777777" w:rsidR="004E3B34" w:rsidRDefault="004E3B34" w:rsidP="00E50CD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150" w:type="dxa"/>
              </w:tcPr>
              <w:p w14:paraId="6E99BE65" w14:textId="77777777" w:rsidR="004E3B34" w:rsidRPr="00824A76" w:rsidRDefault="004E3B34" w:rsidP="00E50CD4">
                <w:pPr>
                  <w:spacing w:line="23" w:lineRule="atLeast"/>
                </w:pPr>
                <w:r w:rsidRPr="006955CB">
                  <w:rPr>
                    <w:rStyle w:val="PlaceholderText"/>
                  </w:rPr>
                  <w:t>Click here to enter a date.</w:t>
                </w:r>
              </w:p>
            </w:tc>
          </w:sdtContent>
        </w:sdt>
      </w:tr>
      <w:tr w:rsidR="001772F4" w:rsidRPr="00824A76" w14:paraId="79FE57A7" w14:textId="77777777" w:rsidTr="00A532C2">
        <w:tc>
          <w:tcPr>
            <w:tcW w:w="3085" w:type="dxa"/>
            <w:shd w:val="clear" w:color="auto" w:fill="D9D9D9" w:themeFill="background1" w:themeFillShade="D9"/>
          </w:tcPr>
          <w:p w14:paraId="38AF6AB3" w14:textId="77777777" w:rsidR="001772F4" w:rsidRDefault="001772F4" w:rsidP="00E50CD4">
            <w:pPr>
              <w:spacing w:line="23" w:lineRule="atLeast"/>
              <w:rPr>
                <w:b/>
              </w:rPr>
            </w:pPr>
            <w:r>
              <w:rPr>
                <w:b/>
              </w:rPr>
              <w:t xml:space="preserve">Outcome </w:t>
            </w:r>
            <w:r w:rsidR="00335CCA">
              <w:rPr>
                <w:b/>
              </w:rPr>
              <w:t>for unit</w:t>
            </w:r>
          </w:p>
        </w:tc>
        <w:tc>
          <w:tcPr>
            <w:tcW w:w="6150" w:type="dxa"/>
          </w:tcPr>
          <w:p w14:paraId="3C9D2234" w14:textId="77777777" w:rsidR="001772F4" w:rsidRDefault="00CA1508" w:rsidP="00E50CD4">
            <w:pPr>
              <w:spacing w:line="23" w:lineRule="atLeast"/>
            </w:pPr>
            <w:sdt>
              <w:sdtPr>
                <w:id w:val="-922108409"/>
                <w14:checkbox>
                  <w14:checked w14:val="0"/>
                  <w14:checkedState w14:val="2612" w14:font="MS Mincho"/>
                  <w14:uncheckedState w14:val="2610" w14:font="MS Mincho"/>
                </w14:checkbox>
              </w:sdtPr>
              <w:sdtEndPr/>
              <w:sdtContent>
                <w:r w:rsidR="001772F4">
                  <w:rPr>
                    <w:rFonts w:ascii="MS Gothic" w:eastAsia="MS Gothic" w:hAnsi="MS Gothic" w:hint="eastAsia"/>
                  </w:rPr>
                  <w:t>☐</w:t>
                </w:r>
              </w:sdtContent>
            </w:sdt>
            <w:r w:rsidR="001772F4">
              <w:t xml:space="preserve"> </w:t>
            </w:r>
            <w:r w:rsidR="00335CCA">
              <w:t>Competent</w:t>
            </w:r>
          </w:p>
          <w:p w14:paraId="7336022C" w14:textId="77777777" w:rsidR="001772F4" w:rsidRPr="00824A76" w:rsidRDefault="00CA1508" w:rsidP="00E50CD4">
            <w:pPr>
              <w:spacing w:line="23" w:lineRule="atLeast"/>
            </w:pPr>
            <w:sdt>
              <w:sdtPr>
                <w:id w:val="891082614"/>
                <w14:checkbox>
                  <w14:checked w14:val="0"/>
                  <w14:checkedState w14:val="2612" w14:font="MS Mincho"/>
                  <w14:uncheckedState w14:val="2610" w14:font="MS Mincho"/>
                </w14:checkbox>
              </w:sdtPr>
              <w:sdtEndPr/>
              <w:sdtContent>
                <w:r w:rsidR="00C606DD">
                  <w:rPr>
                    <w:rFonts w:ascii="MS Gothic" w:eastAsia="MS Gothic" w:hAnsi="MS Gothic" w:hint="eastAsia"/>
                  </w:rPr>
                  <w:t>☐</w:t>
                </w:r>
              </w:sdtContent>
            </w:sdt>
            <w:r w:rsidR="001772F4">
              <w:t xml:space="preserve"> Not </w:t>
            </w:r>
            <w:r w:rsidR="00335CCA">
              <w:t>Yet Competent</w:t>
            </w:r>
          </w:p>
        </w:tc>
      </w:tr>
    </w:tbl>
    <w:p w14:paraId="2D75A3AC" w14:textId="77777777" w:rsidR="001772F4" w:rsidRDefault="001772F4" w:rsidP="00E50CD4">
      <w:pPr>
        <w:spacing w:after="0" w:line="23" w:lineRule="atLeast"/>
      </w:pPr>
    </w:p>
    <w:p w14:paraId="1514B6A8" w14:textId="77777777" w:rsidR="001772F4" w:rsidRDefault="001772F4" w:rsidP="00E50CD4">
      <w:pPr>
        <w:spacing w:after="0" w:line="23" w:lineRule="atLeast"/>
      </w:pPr>
    </w:p>
    <w:p w14:paraId="56B01536" w14:textId="77777777" w:rsidR="006F58F3" w:rsidRPr="006F58F3" w:rsidRDefault="006F58F3" w:rsidP="00E50CD4">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14:paraId="3C2A8BB7" w14:textId="77777777" w:rsidR="006F58F3" w:rsidRDefault="006F58F3" w:rsidP="00E50CD4">
      <w:pPr>
        <w:spacing w:after="0" w:line="23" w:lineRule="atLeast"/>
      </w:pPr>
    </w:p>
    <w:p w14:paraId="473EAFD1" w14:textId="77777777" w:rsidR="00824A76" w:rsidRDefault="006F58F3" w:rsidP="00E50CD4">
      <w:pPr>
        <w:pStyle w:val="ListParagraph"/>
        <w:numPr>
          <w:ilvl w:val="0"/>
          <w:numId w:val="1"/>
        </w:numPr>
        <w:spacing w:after="0" w:line="23" w:lineRule="atLeast"/>
      </w:pPr>
      <w:r>
        <w:t xml:space="preserve">The assessment for this unit of competency consists of </w:t>
      </w:r>
      <w:r w:rsidR="00824A76">
        <w:t>the following:</w:t>
      </w:r>
    </w:p>
    <w:p w14:paraId="4AEBB194" w14:textId="77777777" w:rsidR="006F58F3" w:rsidRDefault="00824A76" w:rsidP="00E50CD4">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14:paraId="4F084DA3" w14:textId="77777777" w:rsidR="00824A76" w:rsidRDefault="004E3B34" w:rsidP="00E50CD4">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14:paraId="0C973C03" w14:textId="77777777" w:rsidR="006F58F3" w:rsidRDefault="006F58F3" w:rsidP="00E50CD4">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Default="00A01119" w:rsidP="00E50CD4">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14:paraId="3077D7C5" w14:textId="77777777" w:rsidR="006F58F3" w:rsidRDefault="006F58F3" w:rsidP="00E50CD4">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14:paraId="6A5E6D04" w14:textId="77777777" w:rsidTr="00246A2E">
        <w:tc>
          <w:tcPr>
            <w:tcW w:w="4508" w:type="dxa"/>
            <w:shd w:val="clear" w:color="auto" w:fill="232F84"/>
          </w:tcPr>
          <w:p w14:paraId="009D80EE" w14:textId="77777777" w:rsidR="0073355C" w:rsidRPr="006F58F3" w:rsidRDefault="0073355C" w:rsidP="00E50CD4">
            <w:pPr>
              <w:spacing w:line="23" w:lineRule="atLeast"/>
              <w:rPr>
                <w:b/>
              </w:rPr>
            </w:pPr>
            <w:r>
              <w:rPr>
                <w:b/>
              </w:rPr>
              <w:t>ACTIVITY</w:t>
            </w:r>
            <w:r w:rsidRPr="006F58F3">
              <w:rPr>
                <w:b/>
              </w:rPr>
              <w:t xml:space="preserve"> OVERVIEW</w:t>
            </w:r>
          </w:p>
        </w:tc>
        <w:tc>
          <w:tcPr>
            <w:tcW w:w="4741" w:type="dxa"/>
            <w:shd w:val="clear" w:color="auto" w:fill="232F84"/>
          </w:tcPr>
          <w:p w14:paraId="3567CE34" w14:textId="77777777" w:rsidR="0073355C" w:rsidRPr="006F58F3" w:rsidRDefault="0073355C" w:rsidP="00E50CD4">
            <w:pPr>
              <w:spacing w:line="23" w:lineRule="atLeast"/>
              <w:rPr>
                <w:b/>
              </w:rPr>
            </w:pPr>
            <w:r>
              <w:rPr>
                <w:b/>
              </w:rPr>
              <w:t>REQUIRED FOR SUBMISSION</w:t>
            </w:r>
          </w:p>
        </w:tc>
      </w:tr>
      <w:tr w:rsidR="0073355C" w14:paraId="3290AD6B" w14:textId="77777777" w:rsidTr="00246A2E">
        <w:trPr>
          <w:trHeight w:val="102"/>
        </w:trPr>
        <w:tc>
          <w:tcPr>
            <w:tcW w:w="4508" w:type="dxa"/>
            <w:shd w:val="clear" w:color="auto" w:fill="FFE599" w:themeFill="accent4" w:themeFillTint="66"/>
          </w:tcPr>
          <w:p w14:paraId="43892CBC" w14:textId="77777777" w:rsidR="0073355C" w:rsidRPr="00DE3019" w:rsidRDefault="00CC4213" w:rsidP="00E50CD4">
            <w:pPr>
              <w:pStyle w:val="ListParagraph"/>
              <w:numPr>
                <w:ilvl w:val="0"/>
                <w:numId w:val="18"/>
              </w:numPr>
              <w:spacing w:line="23" w:lineRule="atLeast"/>
              <w:ind w:left="426"/>
            </w:pPr>
            <w:r>
              <w:t>Identifying hazards</w:t>
            </w:r>
          </w:p>
        </w:tc>
        <w:tc>
          <w:tcPr>
            <w:tcW w:w="4741" w:type="dxa"/>
            <w:shd w:val="clear" w:color="auto" w:fill="FFE599" w:themeFill="accent4" w:themeFillTint="66"/>
          </w:tcPr>
          <w:p w14:paraId="008612ED" w14:textId="77777777" w:rsidR="0073355C" w:rsidRDefault="00824A76" w:rsidP="00E50CD4">
            <w:pPr>
              <w:pStyle w:val="ListParagraph"/>
              <w:numPr>
                <w:ilvl w:val="0"/>
                <w:numId w:val="4"/>
              </w:numPr>
              <w:spacing w:line="23" w:lineRule="atLeast"/>
            </w:pPr>
            <w:r>
              <w:t>Workbook response (below)</w:t>
            </w:r>
          </w:p>
        </w:tc>
      </w:tr>
      <w:tr w:rsidR="003B253E" w14:paraId="64EDD11C" w14:textId="77777777" w:rsidTr="00246A2E">
        <w:trPr>
          <w:trHeight w:val="70"/>
        </w:trPr>
        <w:tc>
          <w:tcPr>
            <w:tcW w:w="4508" w:type="dxa"/>
            <w:shd w:val="clear" w:color="auto" w:fill="FFE599" w:themeFill="accent4" w:themeFillTint="66"/>
          </w:tcPr>
          <w:p w14:paraId="7359B8DC" w14:textId="77777777" w:rsidR="003B253E" w:rsidRDefault="003B253E" w:rsidP="00E50CD4">
            <w:pPr>
              <w:pStyle w:val="ListParagraph"/>
              <w:numPr>
                <w:ilvl w:val="0"/>
                <w:numId w:val="18"/>
              </w:numPr>
              <w:spacing w:line="23" w:lineRule="atLeast"/>
              <w:ind w:left="426"/>
            </w:pPr>
            <w:r>
              <w:t>Techniques, tools and processes</w:t>
            </w:r>
            <w:r w:rsidR="00BE6C1D">
              <w:t xml:space="preserve"> for hazard identification </w:t>
            </w:r>
          </w:p>
        </w:tc>
        <w:tc>
          <w:tcPr>
            <w:tcW w:w="4741" w:type="dxa"/>
            <w:shd w:val="clear" w:color="auto" w:fill="FFE599" w:themeFill="accent4" w:themeFillTint="66"/>
          </w:tcPr>
          <w:p w14:paraId="5415D734" w14:textId="77777777" w:rsidR="003B253E" w:rsidRDefault="003B253E" w:rsidP="00E50CD4">
            <w:pPr>
              <w:pStyle w:val="ListParagraph"/>
              <w:numPr>
                <w:ilvl w:val="0"/>
                <w:numId w:val="14"/>
              </w:numPr>
              <w:spacing w:line="23" w:lineRule="atLeast"/>
            </w:pPr>
            <w:r w:rsidRPr="003B253E">
              <w:t>Workbook response (below)</w:t>
            </w:r>
          </w:p>
        </w:tc>
      </w:tr>
      <w:tr w:rsidR="00430DA9" w14:paraId="54E5C14B" w14:textId="77777777" w:rsidTr="00246A2E">
        <w:trPr>
          <w:trHeight w:val="70"/>
        </w:trPr>
        <w:tc>
          <w:tcPr>
            <w:tcW w:w="4508" w:type="dxa"/>
            <w:shd w:val="clear" w:color="auto" w:fill="FFE599" w:themeFill="accent4" w:themeFillTint="66"/>
          </w:tcPr>
          <w:p w14:paraId="127C1C9B" w14:textId="77777777" w:rsidR="00430DA9" w:rsidRPr="00DE3019" w:rsidRDefault="00CC4213" w:rsidP="00E50CD4">
            <w:pPr>
              <w:pStyle w:val="ListParagraph"/>
              <w:numPr>
                <w:ilvl w:val="0"/>
                <w:numId w:val="18"/>
              </w:numPr>
              <w:spacing w:line="23" w:lineRule="atLeast"/>
              <w:ind w:left="426"/>
            </w:pPr>
            <w:r>
              <w:t>Assessing and controlling risks</w:t>
            </w:r>
          </w:p>
        </w:tc>
        <w:tc>
          <w:tcPr>
            <w:tcW w:w="4741" w:type="dxa"/>
            <w:shd w:val="clear" w:color="auto" w:fill="FFE599" w:themeFill="accent4" w:themeFillTint="66"/>
          </w:tcPr>
          <w:p w14:paraId="3E621C55" w14:textId="77777777" w:rsidR="00430DA9" w:rsidRDefault="00430DA9" w:rsidP="00E50CD4">
            <w:pPr>
              <w:pStyle w:val="ListParagraph"/>
              <w:numPr>
                <w:ilvl w:val="0"/>
                <w:numId w:val="14"/>
              </w:numPr>
              <w:spacing w:line="23" w:lineRule="atLeast"/>
            </w:pPr>
            <w:r>
              <w:t>Workbook response (below)</w:t>
            </w:r>
          </w:p>
        </w:tc>
      </w:tr>
      <w:tr w:rsidR="00BE6C1D" w14:paraId="5DC7D557" w14:textId="77777777" w:rsidTr="00246A2E">
        <w:trPr>
          <w:trHeight w:val="70"/>
        </w:trPr>
        <w:tc>
          <w:tcPr>
            <w:tcW w:w="4508" w:type="dxa"/>
            <w:shd w:val="clear" w:color="auto" w:fill="FFE599" w:themeFill="accent4" w:themeFillTint="66"/>
          </w:tcPr>
          <w:p w14:paraId="0D3540FA" w14:textId="77777777" w:rsidR="00BE6C1D" w:rsidRDefault="00BE6C1D" w:rsidP="00E50CD4">
            <w:pPr>
              <w:pStyle w:val="ListParagraph"/>
              <w:numPr>
                <w:ilvl w:val="0"/>
                <w:numId w:val="18"/>
              </w:numPr>
              <w:spacing w:line="23" w:lineRule="atLeast"/>
              <w:ind w:left="426"/>
            </w:pPr>
            <w:r>
              <w:t>Techniques, tools and processes for risk assessment</w:t>
            </w:r>
          </w:p>
        </w:tc>
        <w:tc>
          <w:tcPr>
            <w:tcW w:w="4741" w:type="dxa"/>
            <w:shd w:val="clear" w:color="auto" w:fill="FFE599" w:themeFill="accent4" w:themeFillTint="66"/>
          </w:tcPr>
          <w:p w14:paraId="4F0A6B6B" w14:textId="77777777" w:rsidR="00BE6C1D" w:rsidRDefault="00863439" w:rsidP="00E50CD4">
            <w:pPr>
              <w:pStyle w:val="ListParagraph"/>
              <w:numPr>
                <w:ilvl w:val="0"/>
                <w:numId w:val="14"/>
              </w:numPr>
              <w:spacing w:line="23" w:lineRule="atLeast"/>
            </w:pPr>
            <w:r w:rsidRPr="00863439">
              <w:t>Workbook response (below)</w:t>
            </w:r>
          </w:p>
        </w:tc>
      </w:tr>
      <w:tr w:rsidR="00863439" w14:paraId="4B864947" w14:textId="77777777" w:rsidTr="00246A2E">
        <w:trPr>
          <w:trHeight w:val="70"/>
        </w:trPr>
        <w:tc>
          <w:tcPr>
            <w:tcW w:w="4508" w:type="dxa"/>
            <w:shd w:val="clear" w:color="auto" w:fill="FFE599" w:themeFill="accent4" w:themeFillTint="66"/>
          </w:tcPr>
          <w:p w14:paraId="565052E8" w14:textId="77777777" w:rsidR="00863439" w:rsidRPr="003B253E" w:rsidRDefault="00863439" w:rsidP="00E50CD4">
            <w:pPr>
              <w:pStyle w:val="ListParagraph"/>
              <w:numPr>
                <w:ilvl w:val="0"/>
                <w:numId w:val="18"/>
              </w:numPr>
              <w:spacing w:line="23" w:lineRule="atLeast"/>
              <w:ind w:left="426"/>
              <w:rPr>
                <w:color w:val="FF0000"/>
              </w:rPr>
            </w:pPr>
            <w:r w:rsidRPr="00863439">
              <w:rPr>
                <w:color w:val="000000" w:themeColor="text1"/>
              </w:rPr>
              <w:t>Development, implementation and evaluation of risk control</w:t>
            </w:r>
          </w:p>
        </w:tc>
        <w:tc>
          <w:tcPr>
            <w:tcW w:w="4741" w:type="dxa"/>
            <w:shd w:val="clear" w:color="auto" w:fill="FFE599" w:themeFill="accent4" w:themeFillTint="66"/>
          </w:tcPr>
          <w:p w14:paraId="62896220" w14:textId="77777777" w:rsidR="00863439" w:rsidRPr="00321473" w:rsidRDefault="00863439" w:rsidP="00E50CD4">
            <w:pPr>
              <w:pStyle w:val="ListParagraph"/>
              <w:numPr>
                <w:ilvl w:val="0"/>
                <w:numId w:val="14"/>
              </w:numPr>
              <w:spacing w:line="23" w:lineRule="atLeast"/>
            </w:pPr>
            <w:r w:rsidRPr="00321473">
              <w:t>Workbook response (below)</w:t>
            </w:r>
          </w:p>
        </w:tc>
      </w:tr>
      <w:tr w:rsidR="00863439" w14:paraId="44837B7D" w14:textId="77777777" w:rsidTr="00246A2E">
        <w:trPr>
          <w:trHeight w:val="70"/>
        </w:trPr>
        <w:tc>
          <w:tcPr>
            <w:tcW w:w="4508" w:type="dxa"/>
            <w:shd w:val="clear" w:color="auto" w:fill="FFE599" w:themeFill="accent4" w:themeFillTint="66"/>
          </w:tcPr>
          <w:p w14:paraId="79B618F5" w14:textId="77777777" w:rsidR="00863439" w:rsidRPr="00DE3019" w:rsidRDefault="00863439" w:rsidP="00E50CD4">
            <w:pPr>
              <w:pStyle w:val="ListParagraph"/>
              <w:numPr>
                <w:ilvl w:val="0"/>
                <w:numId w:val="18"/>
              </w:numPr>
              <w:spacing w:line="23" w:lineRule="atLeast"/>
              <w:ind w:left="426"/>
            </w:pPr>
            <w:r>
              <w:t>Policies, procedures, processes and systems</w:t>
            </w:r>
          </w:p>
        </w:tc>
        <w:tc>
          <w:tcPr>
            <w:tcW w:w="4741" w:type="dxa"/>
            <w:shd w:val="clear" w:color="auto" w:fill="FFE599" w:themeFill="accent4" w:themeFillTint="66"/>
          </w:tcPr>
          <w:p w14:paraId="59E86BFC" w14:textId="77777777" w:rsidR="00863439" w:rsidRDefault="00863439" w:rsidP="00E50CD4">
            <w:pPr>
              <w:pStyle w:val="ListParagraph"/>
              <w:numPr>
                <w:ilvl w:val="0"/>
                <w:numId w:val="14"/>
              </w:numPr>
              <w:spacing w:line="23" w:lineRule="atLeast"/>
            </w:pPr>
            <w:r>
              <w:t>Workbook response (below)</w:t>
            </w:r>
          </w:p>
        </w:tc>
      </w:tr>
      <w:tr w:rsidR="00863439" w14:paraId="67F13F1A" w14:textId="77777777" w:rsidTr="00246A2E">
        <w:trPr>
          <w:trHeight w:val="273"/>
        </w:trPr>
        <w:tc>
          <w:tcPr>
            <w:tcW w:w="4508" w:type="dxa"/>
            <w:shd w:val="clear" w:color="auto" w:fill="FFE599" w:themeFill="accent4" w:themeFillTint="66"/>
          </w:tcPr>
          <w:p w14:paraId="03253531" w14:textId="77777777" w:rsidR="00863439" w:rsidRPr="00DE3019" w:rsidRDefault="00863439" w:rsidP="00E50CD4">
            <w:pPr>
              <w:pStyle w:val="ListParagraph"/>
              <w:numPr>
                <w:ilvl w:val="0"/>
                <w:numId w:val="18"/>
              </w:numPr>
              <w:spacing w:line="23" w:lineRule="atLeast"/>
              <w:ind w:left="426"/>
            </w:pPr>
            <w:r>
              <w:t>Legislation, codes of practice and guidelines</w:t>
            </w:r>
          </w:p>
        </w:tc>
        <w:tc>
          <w:tcPr>
            <w:tcW w:w="4741" w:type="dxa"/>
            <w:shd w:val="clear" w:color="auto" w:fill="FFE599" w:themeFill="accent4" w:themeFillTint="66"/>
          </w:tcPr>
          <w:p w14:paraId="457656EB" w14:textId="77777777" w:rsidR="00863439" w:rsidRDefault="00863439" w:rsidP="00E50CD4">
            <w:pPr>
              <w:pStyle w:val="ListParagraph"/>
              <w:numPr>
                <w:ilvl w:val="0"/>
                <w:numId w:val="14"/>
              </w:numPr>
              <w:spacing w:line="23" w:lineRule="atLeast"/>
            </w:pPr>
            <w:r>
              <w:t>Workbook response (below)</w:t>
            </w:r>
          </w:p>
        </w:tc>
      </w:tr>
      <w:tr w:rsidR="00863439" w14:paraId="2EA1987F" w14:textId="77777777" w:rsidTr="00246A2E">
        <w:trPr>
          <w:trHeight w:val="273"/>
        </w:trPr>
        <w:tc>
          <w:tcPr>
            <w:tcW w:w="4508" w:type="dxa"/>
            <w:shd w:val="clear" w:color="auto" w:fill="FFE599" w:themeFill="accent4" w:themeFillTint="66"/>
          </w:tcPr>
          <w:p w14:paraId="2D0EAF19" w14:textId="77777777" w:rsidR="00863439" w:rsidRDefault="00863439" w:rsidP="00E50CD4">
            <w:pPr>
              <w:pStyle w:val="ListParagraph"/>
              <w:numPr>
                <w:ilvl w:val="0"/>
                <w:numId w:val="18"/>
              </w:numPr>
              <w:spacing w:line="23" w:lineRule="atLeast"/>
              <w:ind w:left="426"/>
            </w:pPr>
            <w:r>
              <w:t>Duty holders and their duties</w:t>
            </w:r>
          </w:p>
        </w:tc>
        <w:tc>
          <w:tcPr>
            <w:tcW w:w="4741" w:type="dxa"/>
            <w:shd w:val="clear" w:color="auto" w:fill="FFE599" w:themeFill="accent4" w:themeFillTint="66"/>
          </w:tcPr>
          <w:p w14:paraId="27602614" w14:textId="77777777" w:rsidR="00863439" w:rsidRDefault="00863439" w:rsidP="00E50CD4">
            <w:pPr>
              <w:pStyle w:val="ListParagraph"/>
              <w:numPr>
                <w:ilvl w:val="0"/>
                <w:numId w:val="14"/>
              </w:numPr>
              <w:spacing w:line="23" w:lineRule="atLeast"/>
            </w:pPr>
            <w:r w:rsidRPr="008C7755">
              <w:t>Workbook response (below)</w:t>
            </w:r>
          </w:p>
        </w:tc>
      </w:tr>
      <w:tr w:rsidR="00E50CD4" w14:paraId="06027F98" w14:textId="77777777" w:rsidTr="00246A2E">
        <w:trPr>
          <w:trHeight w:val="273"/>
        </w:trPr>
        <w:tc>
          <w:tcPr>
            <w:tcW w:w="4508" w:type="dxa"/>
            <w:shd w:val="clear" w:color="auto" w:fill="FFE599" w:themeFill="accent4" w:themeFillTint="66"/>
          </w:tcPr>
          <w:p w14:paraId="086401B4" w14:textId="250DB3BB" w:rsidR="00E50CD4" w:rsidRDefault="003C44FE" w:rsidP="00E50CD4">
            <w:pPr>
              <w:pStyle w:val="ListParagraph"/>
              <w:numPr>
                <w:ilvl w:val="0"/>
                <w:numId w:val="18"/>
              </w:numPr>
              <w:spacing w:line="23" w:lineRule="atLeast"/>
              <w:ind w:left="426"/>
            </w:pPr>
            <w:r>
              <w:t xml:space="preserve">Relevance for </w:t>
            </w:r>
            <w:r w:rsidR="00E50CD4">
              <w:t>WHSMS</w:t>
            </w:r>
          </w:p>
        </w:tc>
        <w:tc>
          <w:tcPr>
            <w:tcW w:w="4741" w:type="dxa"/>
            <w:shd w:val="clear" w:color="auto" w:fill="FFE599" w:themeFill="accent4" w:themeFillTint="66"/>
          </w:tcPr>
          <w:p w14:paraId="7FA20764" w14:textId="77777777" w:rsidR="00E50CD4" w:rsidRPr="008C7755" w:rsidRDefault="00E50CD4" w:rsidP="00E50CD4">
            <w:pPr>
              <w:pStyle w:val="ListParagraph"/>
              <w:numPr>
                <w:ilvl w:val="0"/>
                <w:numId w:val="14"/>
              </w:numPr>
              <w:spacing w:line="23" w:lineRule="atLeast"/>
            </w:pPr>
            <w:r w:rsidRPr="00E50CD4">
              <w:t>Workbook response (below)</w:t>
            </w:r>
          </w:p>
        </w:tc>
      </w:tr>
    </w:tbl>
    <w:p w14:paraId="28E58BDD" w14:textId="77777777" w:rsidR="006F58F3" w:rsidRDefault="006F58F3" w:rsidP="00E50CD4">
      <w:pPr>
        <w:spacing w:after="0" w:line="23" w:lineRule="atLeast"/>
      </w:pPr>
    </w:p>
    <w:p w14:paraId="0933661E" w14:textId="77777777" w:rsidR="00824A76" w:rsidRDefault="00824A76" w:rsidP="00E50CD4">
      <w:pPr>
        <w:spacing w:after="0" w:line="23" w:lineRule="atLeast"/>
      </w:pPr>
      <w:r>
        <w:br w:type="page"/>
      </w:r>
    </w:p>
    <w:p w14:paraId="13E155A8" w14:textId="77777777" w:rsidR="0073355C" w:rsidRPr="0073355C" w:rsidRDefault="0073355C" w:rsidP="00E50CD4">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14:paraId="469FCFD1" w14:textId="77777777" w:rsidR="0073355C" w:rsidRDefault="0073355C" w:rsidP="00E50CD4">
      <w:pPr>
        <w:spacing w:after="0" w:line="23" w:lineRule="atLeast"/>
      </w:pPr>
    </w:p>
    <w:p w14:paraId="7BF47132" w14:textId="77777777" w:rsidR="000B5FA2" w:rsidRDefault="000B5FA2" w:rsidP="00E50CD4">
      <w:pPr>
        <w:spacing w:after="0" w:line="23" w:lineRule="atLeast"/>
      </w:pPr>
      <w:r>
        <w:t xml:space="preserve">For the following activities, name a workplace that you wish to examine. </w:t>
      </w:r>
    </w:p>
    <w:p w14:paraId="6BA7770F" w14:textId="77777777" w:rsidR="000B5FA2" w:rsidRDefault="000B5FA2" w:rsidP="00E50CD4">
      <w:pPr>
        <w:spacing w:after="0" w:line="23" w:lineRule="atLeast"/>
      </w:pPr>
    </w:p>
    <w:tbl>
      <w:tblPr>
        <w:tblStyle w:val="TableGrid"/>
        <w:tblW w:w="9235" w:type="dxa"/>
        <w:tblLook w:val="04A0" w:firstRow="1" w:lastRow="0" w:firstColumn="1" w:lastColumn="0" w:noHBand="0" w:noVBand="1"/>
      </w:tblPr>
      <w:tblGrid>
        <w:gridCol w:w="2292"/>
        <w:gridCol w:w="6943"/>
      </w:tblGrid>
      <w:tr w:rsidR="000B5FA2" w:rsidRPr="00824A76" w14:paraId="1E085D5C" w14:textId="77777777" w:rsidTr="00C56033">
        <w:tc>
          <w:tcPr>
            <w:tcW w:w="2292" w:type="dxa"/>
            <w:shd w:val="clear" w:color="auto" w:fill="D9D9D9" w:themeFill="background1" w:themeFillShade="D9"/>
          </w:tcPr>
          <w:p w14:paraId="128F69DF" w14:textId="77777777" w:rsidR="000B5FA2" w:rsidRPr="00824A76" w:rsidRDefault="000B5FA2" w:rsidP="00E50CD4">
            <w:pPr>
              <w:spacing w:line="23" w:lineRule="atLeast"/>
              <w:rPr>
                <w:b/>
              </w:rPr>
            </w:pPr>
            <w:r w:rsidRPr="00824A76">
              <w:rPr>
                <w:b/>
              </w:rPr>
              <w:t>Name of workplace</w:t>
            </w:r>
          </w:p>
        </w:tc>
        <w:tc>
          <w:tcPr>
            <w:tcW w:w="6943" w:type="dxa"/>
          </w:tcPr>
          <w:p w14:paraId="22DD4763" w14:textId="52F08E05" w:rsidR="000B5FA2" w:rsidRPr="00824A76" w:rsidRDefault="00C606DD" w:rsidP="00637791">
            <w:pPr>
              <w:spacing w:line="23" w:lineRule="atLeast"/>
            </w:pPr>
            <w:r>
              <w:fldChar w:fldCharType="begin">
                <w:ffData>
                  <w:name w:val="Text9"/>
                  <w:enabled/>
                  <w:calcOnExit w:val="0"/>
                  <w:textInput/>
                </w:ffData>
              </w:fldChar>
            </w:r>
            <w:r>
              <w:instrText xml:space="preserve"> FORMTEXT </w:instrText>
            </w:r>
            <w:r>
              <w:fldChar w:fldCharType="separate"/>
            </w:r>
            <w:r w:rsidR="00637791" w:rsidRPr="00637791">
              <w:t>Construction of Dzung Quat Grassroot Onshore Refinery Project</w:t>
            </w:r>
            <w:r>
              <w:fldChar w:fldCharType="end"/>
            </w:r>
          </w:p>
        </w:tc>
      </w:tr>
    </w:tbl>
    <w:p w14:paraId="41F25555" w14:textId="77777777" w:rsidR="000B5FA2" w:rsidRDefault="000B5FA2" w:rsidP="00E50CD4">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14107C" w:rsidRPr="0014107C" w14:paraId="5BEB71EF" w14:textId="77777777" w:rsidTr="00BE6C1D">
        <w:tc>
          <w:tcPr>
            <w:tcW w:w="9235" w:type="dxa"/>
            <w:shd w:val="clear" w:color="auto" w:fill="232F84"/>
          </w:tcPr>
          <w:p w14:paraId="08C07F97" w14:textId="77777777" w:rsidR="0014107C" w:rsidRPr="0014107C" w:rsidRDefault="0014107C" w:rsidP="00E50CD4">
            <w:pPr>
              <w:numPr>
                <w:ilvl w:val="0"/>
                <w:numId w:val="6"/>
              </w:numPr>
              <w:spacing w:line="23" w:lineRule="atLeast"/>
              <w:rPr>
                <w:b/>
              </w:rPr>
            </w:pPr>
          </w:p>
        </w:tc>
      </w:tr>
      <w:tr w:rsidR="0014107C" w:rsidRPr="0014107C" w14:paraId="3EDBA890" w14:textId="77777777" w:rsidTr="00BE6C1D">
        <w:tc>
          <w:tcPr>
            <w:tcW w:w="9235" w:type="dxa"/>
            <w:shd w:val="clear" w:color="auto" w:fill="FFE599" w:themeFill="accent4" w:themeFillTint="66"/>
          </w:tcPr>
          <w:p w14:paraId="727ED2DC" w14:textId="77777777" w:rsidR="00CA20BA" w:rsidRPr="00CA20BA" w:rsidRDefault="0014107C" w:rsidP="00E50CD4">
            <w:pPr>
              <w:spacing w:line="23" w:lineRule="atLeast"/>
            </w:pPr>
            <w:r w:rsidRPr="00CA20BA">
              <w:rPr>
                <w:bCs/>
              </w:rPr>
              <w:t>Identify two (2) hazards that</w:t>
            </w:r>
            <w:r w:rsidR="00CA20BA" w:rsidRPr="00CA20BA">
              <w:rPr>
                <w:bCs/>
              </w:rPr>
              <w:t xml:space="preserve"> may occur in your workplace</w:t>
            </w:r>
            <w:r w:rsidR="00335C4E">
              <w:rPr>
                <w:bCs/>
              </w:rPr>
              <w:t>.</w:t>
            </w:r>
            <w:r w:rsidR="00CA20BA" w:rsidRPr="00CA20BA">
              <w:rPr>
                <w:bCs/>
              </w:rPr>
              <w:t xml:space="preserve"> </w:t>
            </w:r>
            <w:r w:rsidR="00CA20BA">
              <w:rPr>
                <w:bCs/>
              </w:rPr>
              <w:t>For each hazard identified, find information to explain:</w:t>
            </w:r>
          </w:p>
          <w:p w14:paraId="066C377D" w14:textId="77777777" w:rsidR="00321473" w:rsidRDefault="00CC4213" w:rsidP="00E50CD4">
            <w:pPr>
              <w:pStyle w:val="ListParagraph"/>
              <w:numPr>
                <w:ilvl w:val="0"/>
                <w:numId w:val="29"/>
              </w:numPr>
              <w:spacing w:line="23" w:lineRule="atLeast"/>
            </w:pPr>
            <w:r w:rsidRPr="00321473">
              <w:rPr>
                <w:bCs/>
              </w:rPr>
              <w:t>T</w:t>
            </w:r>
            <w:r w:rsidR="00CA20BA" w:rsidRPr="00321473">
              <w:rPr>
                <w:bCs/>
              </w:rPr>
              <w:t xml:space="preserve">he nature </w:t>
            </w:r>
            <w:r w:rsidRPr="00321473">
              <w:rPr>
                <w:bCs/>
              </w:rPr>
              <w:t>and</w:t>
            </w:r>
            <w:r w:rsidR="00CA20BA" w:rsidRPr="00321473">
              <w:rPr>
                <w:bCs/>
              </w:rPr>
              <w:t xml:space="preserve"> scope of the hazard</w:t>
            </w:r>
          </w:p>
          <w:p w14:paraId="009969BE" w14:textId="77777777" w:rsidR="0014107C" w:rsidRPr="00952092" w:rsidRDefault="00CA20BA" w:rsidP="00E50CD4">
            <w:pPr>
              <w:pStyle w:val="ListParagraph"/>
              <w:numPr>
                <w:ilvl w:val="0"/>
                <w:numId w:val="29"/>
              </w:numPr>
              <w:spacing w:line="23" w:lineRule="atLeast"/>
            </w:pPr>
            <w:r w:rsidRPr="00321473">
              <w:rPr>
                <w:bCs/>
              </w:rPr>
              <w:t xml:space="preserve">The nature </w:t>
            </w:r>
            <w:r w:rsidR="00CC4213" w:rsidRPr="00321473">
              <w:rPr>
                <w:bCs/>
              </w:rPr>
              <w:t xml:space="preserve">and scope </w:t>
            </w:r>
            <w:r w:rsidRPr="00321473">
              <w:rPr>
                <w:bCs/>
              </w:rPr>
              <w:t>of the harms caused by the hazard and how they happen</w:t>
            </w:r>
            <w:r w:rsidR="0014107C" w:rsidRPr="00321473">
              <w:rPr>
                <w:bCs/>
              </w:rPr>
              <w:t xml:space="preserve"> </w:t>
            </w:r>
          </w:p>
          <w:p w14:paraId="187A3B66" w14:textId="77777777" w:rsidR="00952092" w:rsidRDefault="00952092" w:rsidP="00E50CD4">
            <w:pPr>
              <w:spacing w:line="23" w:lineRule="atLeast"/>
            </w:pPr>
          </w:p>
          <w:p w14:paraId="24457353" w14:textId="77777777" w:rsidR="00D52A1C" w:rsidRDefault="00D52A1C" w:rsidP="00E50CD4">
            <w:pPr>
              <w:spacing w:line="23" w:lineRule="atLeast"/>
            </w:pPr>
            <w:r>
              <w:t>Also explain:</w:t>
            </w:r>
          </w:p>
          <w:p w14:paraId="17661022" w14:textId="77777777" w:rsidR="004D4EF0" w:rsidRDefault="004D4EF0" w:rsidP="00E50CD4">
            <w:pPr>
              <w:pStyle w:val="ListParagraph"/>
              <w:numPr>
                <w:ilvl w:val="0"/>
                <w:numId w:val="29"/>
              </w:numPr>
              <w:spacing w:line="23" w:lineRule="atLeast"/>
            </w:pPr>
            <w:r>
              <w:t>How you advise others of this information in a way that address peoples’ range of abilities and backgrounds</w:t>
            </w:r>
            <w:r w:rsidR="00E647E5">
              <w:t>. Be sure to also consider the timeframes in which you should advise others.</w:t>
            </w:r>
          </w:p>
          <w:p w14:paraId="4185A36F" w14:textId="7ED4DDB4" w:rsidR="00D52A1C" w:rsidRPr="0014107C" w:rsidRDefault="00D52A1C" w:rsidP="00E50CD4">
            <w:pPr>
              <w:pStyle w:val="ListParagraph"/>
              <w:numPr>
                <w:ilvl w:val="0"/>
                <w:numId w:val="29"/>
              </w:numPr>
              <w:spacing w:line="23" w:lineRule="atLeast"/>
            </w:pPr>
            <w:r>
              <w:t xml:space="preserve">The techniques, tools and processes used to identify </w:t>
            </w:r>
            <w:r w:rsidR="00BE6C1D">
              <w:t>each hazard</w:t>
            </w:r>
            <w:r w:rsidR="0013364B">
              <w:t>. Try to select tool</w:t>
            </w:r>
            <w:r w:rsidR="00E158C2">
              <w:t>s appropriate for the workplace and select different tools for each hazard.</w:t>
            </w:r>
          </w:p>
        </w:tc>
      </w:tr>
    </w:tbl>
    <w:p w14:paraId="0BDE6632" w14:textId="77777777" w:rsidR="0014107C" w:rsidRDefault="0014107C" w:rsidP="00E50CD4">
      <w:pPr>
        <w:spacing w:after="0" w:line="23" w:lineRule="atLeast"/>
      </w:pPr>
    </w:p>
    <w:tbl>
      <w:tblPr>
        <w:tblStyle w:val="TableGrid"/>
        <w:tblW w:w="0" w:type="auto"/>
        <w:tblLook w:val="04A0" w:firstRow="1" w:lastRow="0" w:firstColumn="1" w:lastColumn="0" w:noHBand="0" w:noVBand="1"/>
      </w:tblPr>
      <w:tblGrid>
        <w:gridCol w:w="805"/>
        <w:gridCol w:w="2936"/>
        <w:gridCol w:w="2936"/>
        <w:gridCol w:w="1380"/>
        <w:gridCol w:w="1185"/>
      </w:tblGrid>
      <w:tr w:rsidR="00580CFC" w:rsidRPr="0014107C" w14:paraId="228B6128" w14:textId="77777777" w:rsidTr="004D4EF0">
        <w:tc>
          <w:tcPr>
            <w:tcW w:w="1119" w:type="dxa"/>
            <w:shd w:val="clear" w:color="auto" w:fill="D9D9D9" w:themeFill="background1" w:themeFillShade="D9"/>
          </w:tcPr>
          <w:p w14:paraId="6E034362" w14:textId="77777777" w:rsidR="00D52A1C" w:rsidRPr="0014107C" w:rsidRDefault="00D52A1C" w:rsidP="00E50CD4">
            <w:pPr>
              <w:spacing w:line="23" w:lineRule="atLeast"/>
              <w:rPr>
                <w:b/>
              </w:rPr>
            </w:pPr>
            <w:r>
              <w:rPr>
                <w:b/>
              </w:rPr>
              <w:t>Hazard 1</w:t>
            </w:r>
          </w:p>
        </w:tc>
        <w:tc>
          <w:tcPr>
            <w:tcW w:w="2311" w:type="dxa"/>
            <w:shd w:val="clear" w:color="auto" w:fill="D9D9D9" w:themeFill="background1" w:themeFillShade="D9"/>
          </w:tcPr>
          <w:p w14:paraId="0E3D01C9" w14:textId="77777777" w:rsidR="00D52A1C" w:rsidRPr="0014107C" w:rsidRDefault="00D52A1C" w:rsidP="00E50CD4">
            <w:pPr>
              <w:spacing w:line="23" w:lineRule="atLeast"/>
              <w:rPr>
                <w:b/>
              </w:rPr>
            </w:pPr>
            <w:r>
              <w:rPr>
                <w:b/>
              </w:rPr>
              <w:t>Nature and scope of hazard</w:t>
            </w:r>
          </w:p>
        </w:tc>
        <w:tc>
          <w:tcPr>
            <w:tcW w:w="2311" w:type="dxa"/>
            <w:shd w:val="clear" w:color="auto" w:fill="D9D9D9" w:themeFill="background1" w:themeFillShade="D9"/>
          </w:tcPr>
          <w:p w14:paraId="557A472C" w14:textId="77777777" w:rsidR="00D52A1C" w:rsidRPr="0014107C" w:rsidRDefault="00D52A1C" w:rsidP="00E50CD4">
            <w:pPr>
              <w:spacing w:line="23" w:lineRule="atLeast"/>
              <w:rPr>
                <w:b/>
              </w:rPr>
            </w:pPr>
            <w:r>
              <w:rPr>
                <w:b/>
              </w:rPr>
              <w:t>Harms caused and how they happen</w:t>
            </w:r>
          </w:p>
        </w:tc>
        <w:tc>
          <w:tcPr>
            <w:tcW w:w="1750" w:type="dxa"/>
            <w:shd w:val="clear" w:color="auto" w:fill="D9D9D9" w:themeFill="background1" w:themeFillShade="D9"/>
          </w:tcPr>
          <w:p w14:paraId="4F0943F1" w14:textId="77777777" w:rsidR="00D52A1C" w:rsidRDefault="00D52A1C" w:rsidP="00E50CD4">
            <w:pPr>
              <w:spacing w:line="23" w:lineRule="atLeast"/>
              <w:rPr>
                <w:b/>
              </w:rPr>
            </w:pPr>
            <w:r>
              <w:rPr>
                <w:b/>
              </w:rPr>
              <w:t>How you advise others</w:t>
            </w:r>
          </w:p>
        </w:tc>
        <w:tc>
          <w:tcPr>
            <w:tcW w:w="1751" w:type="dxa"/>
            <w:shd w:val="clear" w:color="auto" w:fill="D9D9D9" w:themeFill="background1" w:themeFillShade="D9"/>
          </w:tcPr>
          <w:p w14:paraId="3180500A" w14:textId="08F113A9" w:rsidR="00D52A1C" w:rsidRDefault="003C44FE" w:rsidP="00E50CD4">
            <w:pPr>
              <w:spacing w:line="23" w:lineRule="atLeast"/>
              <w:rPr>
                <w:b/>
              </w:rPr>
            </w:pPr>
            <w:r w:rsidRPr="003C44FE">
              <w:rPr>
                <w:b/>
              </w:rPr>
              <w:t>Techniques, tools and processes</w:t>
            </w:r>
          </w:p>
        </w:tc>
      </w:tr>
      <w:tr w:rsidR="00580CFC" w:rsidRPr="0014107C" w14:paraId="2B0053EB" w14:textId="77777777" w:rsidTr="004D4EF0">
        <w:trPr>
          <w:trHeight w:val="1134"/>
        </w:trPr>
        <w:tc>
          <w:tcPr>
            <w:tcW w:w="1119" w:type="dxa"/>
            <w:vMerge w:val="restart"/>
            <w:shd w:val="clear" w:color="auto" w:fill="FBE4D5" w:themeFill="accent2" w:themeFillTint="33"/>
          </w:tcPr>
          <w:p w14:paraId="581B06FC" w14:textId="75A718EB" w:rsidR="00D52A1C" w:rsidRPr="00CA20BA" w:rsidRDefault="00D52A1C" w:rsidP="00580CFC">
            <w:pPr>
              <w:spacing w:line="23" w:lineRule="atLeast"/>
            </w:pPr>
            <w:r w:rsidRPr="00CA20BA">
              <w:fldChar w:fldCharType="begin">
                <w:ffData>
                  <w:name w:val="Text9"/>
                  <w:enabled/>
                  <w:calcOnExit w:val="0"/>
                  <w:textInput/>
                </w:ffData>
              </w:fldChar>
            </w:r>
            <w:r w:rsidRPr="00CA20BA">
              <w:instrText xml:space="preserve"> FORMTEXT </w:instrText>
            </w:r>
            <w:r w:rsidRPr="00CA20BA">
              <w:fldChar w:fldCharType="separate"/>
            </w:r>
            <w:r w:rsidR="00285A21">
              <w:t xml:space="preserve">Working at height </w:t>
            </w:r>
            <w:r w:rsidRPr="00CA20BA">
              <w:fldChar w:fldCharType="end"/>
            </w:r>
          </w:p>
        </w:tc>
        <w:tc>
          <w:tcPr>
            <w:tcW w:w="2311" w:type="dxa"/>
            <w:shd w:val="clear" w:color="auto" w:fill="FBE4D5" w:themeFill="accent2" w:themeFillTint="33"/>
          </w:tcPr>
          <w:p w14:paraId="41A2867D" w14:textId="770A312C" w:rsidR="00F24E80" w:rsidRDefault="00D52A1C" w:rsidP="00CA1253">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F24E80">
              <w:t xml:space="preserve">* </w:t>
            </w:r>
            <w:r w:rsidR="00CA1253">
              <w:t>F</w:t>
            </w:r>
            <w:r w:rsidR="00B30C50" w:rsidRPr="00B30C50">
              <w:t>all</w:t>
            </w:r>
            <w:r w:rsidR="00CA1253">
              <w:t>ing</w:t>
            </w:r>
            <w:r w:rsidR="00B30C50" w:rsidRPr="00B30C50">
              <w:t xml:space="preserve"> on to, or into a substance and object that has the potential to cause harm</w:t>
            </w:r>
            <w:r w:rsidR="00226DFF">
              <w:t xml:space="preserve"> due to gravity.</w:t>
            </w:r>
          </w:p>
          <w:p w14:paraId="232E7755" w14:textId="5FF3CA96" w:rsidR="00F24E80" w:rsidRDefault="00F24E80" w:rsidP="00CA1253">
            <w:pPr>
              <w:spacing w:line="23" w:lineRule="atLeast"/>
            </w:pPr>
            <w:r>
              <w:t xml:space="preserve">* </w:t>
            </w:r>
            <w:r w:rsidRPr="00F24E80">
              <w:t>Failure of protection means and or devices using for working at height. For example: Safety harness, anchorage point, static line, fall arrest block</w:t>
            </w:r>
            <w:r>
              <w:t>, scaffolding.</w:t>
            </w:r>
          </w:p>
          <w:p w14:paraId="1FE7C804" w14:textId="130E35B1" w:rsidR="00D52A1C" w:rsidRPr="0014107C" w:rsidRDefault="00D52A1C" w:rsidP="00CA1253">
            <w:pPr>
              <w:spacing w:line="23" w:lineRule="atLeast"/>
            </w:pPr>
            <w:r w:rsidRPr="0014107C">
              <w:fldChar w:fldCharType="end"/>
            </w:r>
          </w:p>
        </w:tc>
        <w:tc>
          <w:tcPr>
            <w:tcW w:w="2311" w:type="dxa"/>
            <w:shd w:val="clear" w:color="auto" w:fill="FBE4D5" w:themeFill="accent2" w:themeFillTint="33"/>
          </w:tcPr>
          <w:p w14:paraId="19F10C76" w14:textId="49B67850" w:rsidR="00D52A1C" w:rsidRPr="0014107C" w:rsidRDefault="00D52A1C" w:rsidP="00226DFF">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226DFF" w:rsidRPr="00226DFF">
              <w:t xml:space="preserve">Falling objects, falls, slips and trips of people can cause fractures, bruises, lacerations, dislocations, concussion, permanent injuries or </w:t>
            </w:r>
            <w:r w:rsidR="009220D6">
              <w:t>fatal due to gravity.</w:t>
            </w:r>
            <w:r w:rsidRPr="0014107C">
              <w:fldChar w:fldCharType="end"/>
            </w:r>
          </w:p>
        </w:tc>
        <w:tc>
          <w:tcPr>
            <w:tcW w:w="1750" w:type="dxa"/>
            <w:vMerge w:val="restart"/>
            <w:shd w:val="clear" w:color="auto" w:fill="FBE4D5" w:themeFill="accent2" w:themeFillTint="33"/>
          </w:tcPr>
          <w:p w14:paraId="4F77B786" w14:textId="413BE216" w:rsidR="00D52A1C" w:rsidRPr="0014107C" w:rsidRDefault="00863439" w:rsidP="00F64AAD">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9220D6">
              <w:t xml:space="preserve">Information related to safe working-at-height </w:t>
            </w:r>
            <w:r w:rsidR="00F64AAD">
              <w:t xml:space="preserve">are confirmed and clarified among the task force involved directly or indirecly with working at height. </w:t>
            </w:r>
            <w:r w:rsidRPr="00863439">
              <w:fldChar w:fldCharType="end"/>
            </w:r>
          </w:p>
        </w:tc>
        <w:tc>
          <w:tcPr>
            <w:tcW w:w="1751" w:type="dxa"/>
            <w:vMerge w:val="restart"/>
            <w:shd w:val="clear" w:color="auto" w:fill="FBE4D5" w:themeFill="accent2" w:themeFillTint="33"/>
          </w:tcPr>
          <w:p w14:paraId="3EC87369" w14:textId="587C37CB" w:rsidR="00D52A1C" w:rsidRPr="0014107C" w:rsidRDefault="00863439" w:rsidP="00F64AAD">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F64AAD">
              <w:t>Risk Assessment, Hazard Identification, Job Safety Analysis, Tool Box Talk, STARRT card (Safety Task Analysis Risk Reduce Talk)</w:t>
            </w:r>
            <w:r w:rsidRPr="00863439">
              <w:fldChar w:fldCharType="end"/>
            </w:r>
          </w:p>
        </w:tc>
      </w:tr>
      <w:tr w:rsidR="00580CFC" w:rsidRPr="0014107C" w14:paraId="1C860A3E" w14:textId="77777777" w:rsidTr="004D4EF0">
        <w:trPr>
          <w:trHeight w:val="84"/>
        </w:trPr>
        <w:tc>
          <w:tcPr>
            <w:tcW w:w="1119" w:type="dxa"/>
            <w:vMerge/>
            <w:shd w:val="clear" w:color="auto" w:fill="FBE4D5" w:themeFill="accent2" w:themeFillTint="33"/>
          </w:tcPr>
          <w:p w14:paraId="46A030DE" w14:textId="77777777" w:rsidR="00D52A1C" w:rsidRPr="00CA20BA" w:rsidRDefault="00D52A1C" w:rsidP="00E50CD4">
            <w:pPr>
              <w:spacing w:line="23" w:lineRule="atLeast"/>
            </w:pPr>
          </w:p>
        </w:tc>
        <w:tc>
          <w:tcPr>
            <w:tcW w:w="2311" w:type="dxa"/>
            <w:shd w:val="clear" w:color="auto" w:fill="D9D9D9" w:themeFill="background1" w:themeFillShade="D9"/>
          </w:tcPr>
          <w:p w14:paraId="0A7F8DF7" w14:textId="77777777" w:rsidR="00D52A1C" w:rsidRPr="00335C4E" w:rsidRDefault="00D52A1C" w:rsidP="00E50CD4">
            <w:pPr>
              <w:spacing w:line="23" w:lineRule="atLeast"/>
              <w:rPr>
                <w:b/>
              </w:rPr>
            </w:pPr>
            <w:r w:rsidRPr="00335C4E">
              <w:rPr>
                <w:b/>
              </w:rPr>
              <w:t xml:space="preserve">Source of information </w:t>
            </w:r>
            <w:r w:rsidRPr="00335C4E">
              <w:rPr>
                <w:b/>
              </w:rPr>
              <w:br/>
            </w:r>
            <w:r w:rsidRPr="00335C4E">
              <w:rPr>
                <w:i/>
              </w:rPr>
              <w:t>(e.g. website address)</w:t>
            </w:r>
          </w:p>
        </w:tc>
        <w:tc>
          <w:tcPr>
            <w:tcW w:w="2311" w:type="dxa"/>
            <w:shd w:val="clear" w:color="auto" w:fill="D9D9D9" w:themeFill="background1" w:themeFillShade="D9"/>
          </w:tcPr>
          <w:p w14:paraId="5A7603FC" w14:textId="77777777" w:rsidR="00D52A1C" w:rsidRPr="00335C4E" w:rsidRDefault="00D52A1C" w:rsidP="00E50CD4">
            <w:pPr>
              <w:spacing w:line="23" w:lineRule="atLeast"/>
            </w:pPr>
            <w:r w:rsidRPr="00335C4E">
              <w:rPr>
                <w:b/>
              </w:rPr>
              <w:t>Source of information</w:t>
            </w:r>
            <w:r w:rsidRPr="00335C4E">
              <w:t xml:space="preserve"> </w:t>
            </w:r>
            <w:r w:rsidRPr="00335C4E">
              <w:br/>
            </w:r>
            <w:r w:rsidRPr="00335C4E">
              <w:rPr>
                <w:i/>
              </w:rPr>
              <w:t>(e.g. website address)</w:t>
            </w:r>
          </w:p>
        </w:tc>
        <w:tc>
          <w:tcPr>
            <w:tcW w:w="1750" w:type="dxa"/>
            <w:vMerge/>
            <w:shd w:val="clear" w:color="auto" w:fill="D9D9D9" w:themeFill="background1" w:themeFillShade="D9"/>
          </w:tcPr>
          <w:p w14:paraId="7C83D0C8" w14:textId="77777777" w:rsidR="00D52A1C" w:rsidRPr="00335C4E" w:rsidRDefault="00D52A1C" w:rsidP="00E50CD4">
            <w:pPr>
              <w:spacing w:line="23" w:lineRule="atLeast"/>
              <w:rPr>
                <w:b/>
              </w:rPr>
            </w:pPr>
          </w:p>
        </w:tc>
        <w:tc>
          <w:tcPr>
            <w:tcW w:w="1751" w:type="dxa"/>
            <w:vMerge/>
            <w:shd w:val="clear" w:color="auto" w:fill="D9D9D9" w:themeFill="background1" w:themeFillShade="D9"/>
          </w:tcPr>
          <w:p w14:paraId="67ED7A9F" w14:textId="77777777" w:rsidR="00D52A1C" w:rsidRPr="00335C4E" w:rsidRDefault="00D52A1C" w:rsidP="00E50CD4">
            <w:pPr>
              <w:spacing w:line="23" w:lineRule="atLeast"/>
              <w:rPr>
                <w:b/>
              </w:rPr>
            </w:pPr>
          </w:p>
        </w:tc>
      </w:tr>
      <w:tr w:rsidR="00580CFC" w:rsidRPr="0014107C" w14:paraId="1D1AB438" w14:textId="77777777" w:rsidTr="004D4EF0">
        <w:trPr>
          <w:trHeight w:val="850"/>
        </w:trPr>
        <w:tc>
          <w:tcPr>
            <w:tcW w:w="1119" w:type="dxa"/>
            <w:vMerge/>
            <w:shd w:val="clear" w:color="auto" w:fill="FBE4D5" w:themeFill="accent2" w:themeFillTint="33"/>
          </w:tcPr>
          <w:p w14:paraId="5D43B640" w14:textId="77777777" w:rsidR="00D52A1C" w:rsidRPr="00CA20BA" w:rsidRDefault="00D52A1C" w:rsidP="00E50CD4">
            <w:pPr>
              <w:spacing w:line="23" w:lineRule="atLeast"/>
            </w:pPr>
          </w:p>
        </w:tc>
        <w:tc>
          <w:tcPr>
            <w:tcW w:w="2311" w:type="dxa"/>
            <w:shd w:val="clear" w:color="auto" w:fill="FBE4D5" w:themeFill="accent2" w:themeFillTint="33"/>
          </w:tcPr>
          <w:p w14:paraId="168868F4" w14:textId="77777777" w:rsidR="00456026" w:rsidRDefault="00D52A1C" w:rsidP="00A27883">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A27883">
              <w:t xml:space="preserve">Managing the risk of falls at work places is found at: </w:t>
            </w:r>
          </w:p>
          <w:p w14:paraId="215C0D0F" w14:textId="77777777" w:rsidR="00456026" w:rsidRDefault="00456026" w:rsidP="00A27883">
            <w:pPr>
              <w:spacing w:line="23" w:lineRule="atLeast"/>
            </w:pPr>
            <w:r w:rsidRPr="00456026">
              <w:t>https://www.comlaw.gov.au</w:t>
            </w:r>
          </w:p>
          <w:p w14:paraId="47DBFE13" w14:textId="77777777" w:rsidR="00456026" w:rsidRDefault="00456026" w:rsidP="00A27883">
            <w:pPr>
              <w:spacing w:line="23" w:lineRule="atLeast"/>
            </w:pPr>
            <w:r w:rsidRPr="00456026">
              <w:t>/Details/F2011L02804/Html</w:t>
            </w:r>
          </w:p>
          <w:p w14:paraId="4AE50194" w14:textId="5DAEEC27" w:rsidR="00456026" w:rsidRDefault="00456026" w:rsidP="00A27883">
            <w:pPr>
              <w:spacing w:line="23" w:lineRule="atLeast"/>
            </w:pPr>
            <w:r w:rsidRPr="00456026">
              <w:t>/Volume_3</w:t>
            </w:r>
          </w:p>
          <w:p w14:paraId="0A6D13E2" w14:textId="77777777" w:rsidR="00456026" w:rsidRDefault="00456026" w:rsidP="00A27883">
            <w:pPr>
              <w:spacing w:line="23" w:lineRule="atLeast"/>
            </w:pPr>
          </w:p>
          <w:p w14:paraId="18842BF2" w14:textId="0A2F127D" w:rsidR="00A27883" w:rsidRDefault="00A27883" w:rsidP="00A27883">
            <w:pPr>
              <w:spacing w:line="23" w:lineRule="atLeast"/>
            </w:pPr>
            <w:r w:rsidRPr="00A27883">
              <w:t>http://www.safeworkaustralia.gov.au</w:t>
            </w:r>
          </w:p>
          <w:p w14:paraId="3A6E1545" w14:textId="77777777" w:rsidR="00A27883" w:rsidRDefault="00A27883" w:rsidP="00A27883">
            <w:pPr>
              <w:spacing w:line="23" w:lineRule="atLeast"/>
            </w:pPr>
            <w:r w:rsidRPr="00A27883">
              <w:t>/sites/swa/about/publications</w:t>
            </w:r>
          </w:p>
          <w:p w14:paraId="09B3AB44" w14:textId="2C32C864" w:rsidR="00D52A1C" w:rsidRDefault="00A27883" w:rsidP="00A27883">
            <w:pPr>
              <w:spacing w:line="23" w:lineRule="atLeast"/>
            </w:pPr>
            <w:r w:rsidRPr="00A27883">
              <w:t>/pages/managing-risk-falls-cop</w:t>
            </w:r>
            <w:r>
              <w:t xml:space="preserve"> </w:t>
            </w:r>
            <w:r w:rsidR="00D52A1C" w:rsidRPr="00335C4E">
              <w:fldChar w:fldCharType="end"/>
            </w:r>
          </w:p>
        </w:tc>
        <w:tc>
          <w:tcPr>
            <w:tcW w:w="2311" w:type="dxa"/>
            <w:shd w:val="clear" w:color="auto" w:fill="FBE4D5" w:themeFill="accent2" w:themeFillTint="33"/>
          </w:tcPr>
          <w:p w14:paraId="72C5D968" w14:textId="77777777" w:rsidR="00456026" w:rsidRDefault="00D52A1C" w:rsidP="00A27883">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456026" w:rsidRPr="00456026">
              <w:t>https://www.comlaw.gov.</w:t>
            </w:r>
          </w:p>
          <w:p w14:paraId="6EF0ACB5" w14:textId="77777777" w:rsidR="00456026" w:rsidRDefault="00456026" w:rsidP="00A27883">
            <w:pPr>
              <w:spacing w:line="23" w:lineRule="atLeast"/>
            </w:pPr>
            <w:r w:rsidRPr="00456026">
              <w:t>au/Details/F2011L02804</w:t>
            </w:r>
          </w:p>
          <w:p w14:paraId="15A0877E" w14:textId="221E8D92" w:rsidR="00456026" w:rsidRDefault="00456026" w:rsidP="00A27883">
            <w:pPr>
              <w:spacing w:line="23" w:lineRule="atLeast"/>
            </w:pPr>
            <w:r w:rsidRPr="00456026">
              <w:t>/Html/Volume_3</w:t>
            </w:r>
          </w:p>
          <w:p w14:paraId="5D00CD51" w14:textId="77777777" w:rsidR="00456026" w:rsidRDefault="00456026" w:rsidP="00A27883">
            <w:pPr>
              <w:spacing w:line="23" w:lineRule="atLeast"/>
            </w:pPr>
          </w:p>
          <w:p w14:paraId="2DD7666E" w14:textId="4A7A9DB4" w:rsidR="00A27883" w:rsidRDefault="00A27883" w:rsidP="00A27883">
            <w:pPr>
              <w:spacing w:line="23" w:lineRule="atLeast"/>
            </w:pPr>
            <w:r>
              <w:t>http://www.safeworkaustralia.</w:t>
            </w:r>
          </w:p>
          <w:p w14:paraId="16E04A90" w14:textId="77777777" w:rsidR="00A27883" w:rsidRDefault="00A27883" w:rsidP="00A27883">
            <w:pPr>
              <w:spacing w:line="23" w:lineRule="atLeast"/>
            </w:pPr>
            <w:r>
              <w:t>gov.au/sites/swa/about/</w:t>
            </w:r>
          </w:p>
          <w:p w14:paraId="4CBE0666" w14:textId="35992CB6" w:rsidR="00D52A1C" w:rsidRDefault="00A27883" w:rsidP="00A27883">
            <w:pPr>
              <w:spacing w:line="23" w:lineRule="atLeast"/>
            </w:pPr>
            <w:r>
              <w:t xml:space="preserve">publications/pages/managing-risk-falls-cop </w:t>
            </w:r>
            <w:r w:rsidR="00D52A1C" w:rsidRPr="00335C4E">
              <w:fldChar w:fldCharType="end"/>
            </w:r>
          </w:p>
        </w:tc>
        <w:tc>
          <w:tcPr>
            <w:tcW w:w="1750" w:type="dxa"/>
            <w:vMerge/>
            <w:shd w:val="clear" w:color="auto" w:fill="FBE4D5" w:themeFill="accent2" w:themeFillTint="33"/>
          </w:tcPr>
          <w:p w14:paraId="310867D3" w14:textId="77777777" w:rsidR="00D52A1C" w:rsidRPr="00335C4E" w:rsidRDefault="00D52A1C" w:rsidP="00E50CD4">
            <w:pPr>
              <w:spacing w:line="23" w:lineRule="atLeast"/>
            </w:pPr>
          </w:p>
        </w:tc>
        <w:tc>
          <w:tcPr>
            <w:tcW w:w="1751" w:type="dxa"/>
            <w:vMerge/>
            <w:shd w:val="clear" w:color="auto" w:fill="FBE4D5" w:themeFill="accent2" w:themeFillTint="33"/>
          </w:tcPr>
          <w:p w14:paraId="2A83CB4B" w14:textId="77777777" w:rsidR="00D52A1C" w:rsidRPr="00335C4E" w:rsidRDefault="00D52A1C" w:rsidP="00E50CD4">
            <w:pPr>
              <w:spacing w:line="23" w:lineRule="atLeast"/>
            </w:pPr>
          </w:p>
        </w:tc>
      </w:tr>
      <w:tr w:rsidR="00580CFC" w:rsidRPr="0014107C" w14:paraId="422E8A94" w14:textId="77777777" w:rsidTr="004D4EF0">
        <w:trPr>
          <w:trHeight w:val="70"/>
        </w:trPr>
        <w:tc>
          <w:tcPr>
            <w:tcW w:w="1119" w:type="dxa"/>
            <w:shd w:val="clear" w:color="auto" w:fill="D9D9D9" w:themeFill="background1" w:themeFillShade="D9"/>
          </w:tcPr>
          <w:p w14:paraId="2480961F" w14:textId="77777777" w:rsidR="00D52A1C" w:rsidRPr="0014107C" w:rsidRDefault="00D52A1C" w:rsidP="00E50CD4">
            <w:pPr>
              <w:spacing w:line="23" w:lineRule="atLeast"/>
              <w:rPr>
                <w:b/>
              </w:rPr>
            </w:pPr>
            <w:r>
              <w:rPr>
                <w:b/>
              </w:rPr>
              <w:t>Hazard 2</w:t>
            </w:r>
          </w:p>
        </w:tc>
        <w:tc>
          <w:tcPr>
            <w:tcW w:w="2311" w:type="dxa"/>
            <w:shd w:val="clear" w:color="auto" w:fill="D9D9D9" w:themeFill="background1" w:themeFillShade="D9"/>
          </w:tcPr>
          <w:p w14:paraId="740BEB91" w14:textId="77777777" w:rsidR="00D52A1C" w:rsidRPr="0014107C" w:rsidRDefault="00D52A1C" w:rsidP="00E50CD4">
            <w:pPr>
              <w:spacing w:line="23" w:lineRule="atLeast"/>
              <w:rPr>
                <w:b/>
              </w:rPr>
            </w:pPr>
            <w:r>
              <w:rPr>
                <w:b/>
              </w:rPr>
              <w:t>Nature and scope of hazard</w:t>
            </w:r>
          </w:p>
        </w:tc>
        <w:tc>
          <w:tcPr>
            <w:tcW w:w="2311" w:type="dxa"/>
            <w:shd w:val="clear" w:color="auto" w:fill="D9D9D9" w:themeFill="background1" w:themeFillShade="D9"/>
          </w:tcPr>
          <w:p w14:paraId="0858FE62" w14:textId="77777777" w:rsidR="00D52A1C" w:rsidRPr="0014107C" w:rsidRDefault="00D52A1C" w:rsidP="00E50CD4">
            <w:pPr>
              <w:spacing w:line="23" w:lineRule="atLeast"/>
              <w:rPr>
                <w:b/>
              </w:rPr>
            </w:pPr>
            <w:r>
              <w:rPr>
                <w:b/>
              </w:rPr>
              <w:t>Harms caused and how they happen</w:t>
            </w:r>
          </w:p>
        </w:tc>
        <w:tc>
          <w:tcPr>
            <w:tcW w:w="1750" w:type="dxa"/>
            <w:shd w:val="clear" w:color="auto" w:fill="D9D9D9" w:themeFill="background1" w:themeFillShade="D9"/>
          </w:tcPr>
          <w:p w14:paraId="5923ADDF" w14:textId="77777777" w:rsidR="00D52A1C" w:rsidRDefault="00D52A1C" w:rsidP="00E50CD4">
            <w:pPr>
              <w:spacing w:line="23" w:lineRule="atLeast"/>
              <w:rPr>
                <w:b/>
              </w:rPr>
            </w:pPr>
            <w:r w:rsidRPr="00952092">
              <w:rPr>
                <w:b/>
              </w:rPr>
              <w:t>How you advise others</w:t>
            </w:r>
          </w:p>
        </w:tc>
        <w:tc>
          <w:tcPr>
            <w:tcW w:w="1751" w:type="dxa"/>
            <w:shd w:val="clear" w:color="auto" w:fill="D9D9D9" w:themeFill="background1" w:themeFillShade="D9"/>
          </w:tcPr>
          <w:p w14:paraId="48D22DA9" w14:textId="520A236B" w:rsidR="00D52A1C" w:rsidRPr="00952092" w:rsidRDefault="003C44FE" w:rsidP="00E50CD4">
            <w:pPr>
              <w:spacing w:line="23" w:lineRule="atLeast"/>
              <w:rPr>
                <w:b/>
              </w:rPr>
            </w:pPr>
            <w:r w:rsidRPr="003C44FE">
              <w:rPr>
                <w:b/>
              </w:rPr>
              <w:t>Techniques, tools and processes</w:t>
            </w:r>
          </w:p>
        </w:tc>
      </w:tr>
      <w:tr w:rsidR="00580CFC" w:rsidRPr="0014107C" w14:paraId="3BDB40D8" w14:textId="77777777" w:rsidTr="004D4EF0">
        <w:trPr>
          <w:trHeight w:val="1134"/>
        </w:trPr>
        <w:tc>
          <w:tcPr>
            <w:tcW w:w="1119" w:type="dxa"/>
            <w:vMerge w:val="restart"/>
            <w:shd w:val="clear" w:color="auto" w:fill="DEEAF6" w:themeFill="accent1" w:themeFillTint="33"/>
          </w:tcPr>
          <w:p w14:paraId="0E8735F9" w14:textId="442DF3EF" w:rsidR="00D52A1C" w:rsidRPr="00CA20BA" w:rsidRDefault="00D52A1C" w:rsidP="00285A21">
            <w:pPr>
              <w:spacing w:line="23" w:lineRule="atLeast"/>
            </w:pPr>
            <w:r w:rsidRPr="00CA20BA">
              <w:lastRenderedPageBreak/>
              <w:fldChar w:fldCharType="begin">
                <w:ffData>
                  <w:name w:val="Text9"/>
                  <w:enabled/>
                  <w:calcOnExit w:val="0"/>
                  <w:textInput/>
                </w:ffData>
              </w:fldChar>
            </w:r>
            <w:r w:rsidRPr="00CA20BA">
              <w:instrText xml:space="preserve"> FORMTEXT </w:instrText>
            </w:r>
            <w:r w:rsidRPr="00CA20BA">
              <w:fldChar w:fldCharType="separate"/>
            </w:r>
            <w:r w:rsidR="00285A21">
              <w:t>Working in confine space</w:t>
            </w:r>
            <w:r w:rsidRPr="00CA20BA">
              <w:fldChar w:fldCharType="end"/>
            </w:r>
          </w:p>
        </w:tc>
        <w:tc>
          <w:tcPr>
            <w:tcW w:w="2311" w:type="dxa"/>
            <w:shd w:val="clear" w:color="auto" w:fill="DEEAF6" w:themeFill="accent1" w:themeFillTint="33"/>
          </w:tcPr>
          <w:p w14:paraId="031224E8" w14:textId="2B40D50C" w:rsidR="00A3154E" w:rsidRDefault="00D52A1C" w:rsidP="00A27883">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A3154E">
              <w:t>I</w:t>
            </w:r>
            <w:r w:rsidR="00A27883">
              <w:t>nsufficient Oxygen range level out of 19,5%- 23</w:t>
            </w:r>
            <w:r w:rsidR="0061193C">
              <w:t>,5</w:t>
            </w:r>
            <w:r w:rsidR="00A27883">
              <w:t>%</w:t>
            </w:r>
          </w:p>
          <w:p w14:paraId="742E3BA4" w14:textId="7DB80FC9" w:rsidR="00D52A1C" w:rsidRDefault="00A3154E" w:rsidP="00A3154E">
            <w:pPr>
              <w:spacing w:line="23" w:lineRule="atLeast"/>
            </w:pPr>
            <w:r>
              <w:t>Introduce neutral gas into confine space for cleaning purpose.</w:t>
            </w:r>
            <w:r w:rsidR="00A27883">
              <w:t xml:space="preserve"> </w:t>
            </w:r>
            <w:r w:rsidR="00D52A1C" w:rsidRPr="0014107C">
              <w:fldChar w:fldCharType="end"/>
            </w:r>
          </w:p>
        </w:tc>
        <w:tc>
          <w:tcPr>
            <w:tcW w:w="2311" w:type="dxa"/>
            <w:shd w:val="clear" w:color="auto" w:fill="DEEAF6" w:themeFill="accent1" w:themeFillTint="33"/>
          </w:tcPr>
          <w:p w14:paraId="2CB2E689" w14:textId="3EBFA102" w:rsidR="00D52A1C" w:rsidRDefault="00D52A1C" w:rsidP="00A3154E">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A3154E">
              <w:t>U</w:t>
            </w:r>
            <w:r w:rsidR="00A3154E" w:rsidRPr="00A3154E">
              <w:t>nconsciousness</w:t>
            </w:r>
            <w:r w:rsidR="00A3154E">
              <w:t xml:space="preserve"> or even fatality due to asphyxiation which caused by insufficient oxygen in confine spcace. </w:t>
            </w:r>
            <w:r w:rsidRPr="00335C4E">
              <w:fldChar w:fldCharType="end"/>
            </w:r>
          </w:p>
        </w:tc>
        <w:tc>
          <w:tcPr>
            <w:tcW w:w="1750" w:type="dxa"/>
            <w:vMerge w:val="restart"/>
            <w:shd w:val="clear" w:color="auto" w:fill="DEEAF6" w:themeFill="accent1" w:themeFillTint="33"/>
          </w:tcPr>
          <w:p w14:paraId="6642D53B" w14:textId="6E99C626" w:rsidR="00D52A1C" w:rsidRPr="00335C4E" w:rsidRDefault="00863439" w:rsidP="00CC780C">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CC780C">
              <w:t>The information/ process  related to safe work in confine space can be clarified during preparationprior to work in confine space.</w:t>
            </w:r>
            <w:r w:rsidRPr="00863439">
              <w:fldChar w:fldCharType="end"/>
            </w:r>
          </w:p>
        </w:tc>
        <w:tc>
          <w:tcPr>
            <w:tcW w:w="1751" w:type="dxa"/>
            <w:vMerge w:val="restart"/>
            <w:shd w:val="clear" w:color="auto" w:fill="DEEAF6" w:themeFill="accent1" w:themeFillTint="33"/>
          </w:tcPr>
          <w:p w14:paraId="2CFB32DE" w14:textId="11879F07" w:rsidR="00D52A1C" w:rsidRPr="00335C4E" w:rsidRDefault="00863439" w:rsidP="00EF40DC">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994AE9" w:rsidRPr="00994AE9">
              <w:t>Risk Assessment, Hazard Identification, Job Safety Analysis, Tool Box Talk, STARRT card (Safety Task Analysis Risk Reduce Talk)</w:t>
            </w:r>
            <w:r w:rsidR="00EF40DC">
              <w:t>, Permit To Work (PTW)</w:t>
            </w:r>
            <w:r w:rsidRPr="00863439">
              <w:fldChar w:fldCharType="end"/>
            </w:r>
          </w:p>
        </w:tc>
      </w:tr>
      <w:tr w:rsidR="00580CFC" w:rsidRPr="0014107C" w14:paraId="69CF1CB2" w14:textId="77777777" w:rsidTr="004D4EF0">
        <w:trPr>
          <w:trHeight w:val="70"/>
        </w:trPr>
        <w:tc>
          <w:tcPr>
            <w:tcW w:w="1119" w:type="dxa"/>
            <w:vMerge/>
            <w:shd w:val="clear" w:color="auto" w:fill="DEEAF6" w:themeFill="accent1" w:themeFillTint="33"/>
          </w:tcPr>
          <w:p w14:paraId="65538245" w14:textId="77777777" w:rsidR="00D52A1C" w:rsidRPr="00CA20BA" w:rsidRDefault="00D52A1C" w:rsidP="00E50CD4">
            <w:pPr>
              <w:spacing w:line="23" w:lineRule="atLeast"/>
            </w:pPr>
          </w:p>
        </w:tc>
        <w:tc>
          <w:tcPr>
            <w:tcW w:w="2311" w:type="dxa"/>
            <w:shd w:val="clear" w:color="auto" w:fill="D9D9D9" w:themeFill="background1" w:themeFillShade="D9"/>
          </w:tcPr>
          <w:p w14:paraId="4FB98F2C" w14:textId="77777777" w:rsidR="00D52A1C" w:rsidRPr="00335C4E" w:rsidRDefault="00D52A1C" w:rsidP="00E50CD4">
            <w:pPr>
              <w:spacing w:line="23" w:lineRule="atLeast"/>
              <w:rPr>
                <w:b/>
              </w:rPr>
            </w:pPr>
            <w:r w:rsidRPr="00335C4E">
              <w:rPr>
                <w:b/>
              </w:rPr>
              <w:t xml:space="preserve">Source of information </w:t>
            </w:r>
            <w:r w:rsidRPr="00335C4E">
              <w:rPr>
                <w:b/>
              </w:rPr>
              <w:br/>
            </w:r>
            <w:r w:rsidRPr="00335C4E">
              <w:rPr>
                <w:i/>
              </w:rPr>
              <w:t>(e.g. website address)</w:t>
            </w:r>
          </w:p>
        </w:tc>
        <w:tc>
          <w:tcPr>
            <w:tcW w:w="2311" w:type="dxa"/>
            <w:shd w:val="clear" w:color="auto" w:fill="D9D9D9" w:themeFill="background1" w:themeFillShade="D9"/>
          </w:tcPr>
          <w:p w14:paraId="1CB6595D" w14:textId="77777777" w:rsidR="00D52A1C" w:rsidRPr="00335C4E" w:rsidRDefault="00D52A1C" w:rsidP="00E50CD4">
            <w:pPr>
              <w:spacing w:line="23" w:lineRule="atLeast"/>
              <w:rPr>
                <w:b/>
              </w:rPr>
            </w:pPr>
            <w:r w:rsidRPr="00335C4E">
              <w:rPr>
                <w:b/>
              </w:rPr>
              <w:t xml:space="preserve">Source of information </w:t>
            </w:r>
            <w:r>
              <w:rPr>
                <w:b/>
              </w:rPr>
              <w:br/>
            </w:r>
            <w:r w:rsidRPr="00335C4E">
              <w:rPr>
                <w:i/>
              </w:rPr>
              <w:t>(e.g. website address)</w:t>
            </w:r>
          </w:p>
        </w:tc>
        <w:tc>
          <w:tcPr>
            <w:tcW w:w="1750" w:type="dxa"/>
            <w:vMerge/>
            <w:shd w:val="clear" w:color="auto" w:fill="D9D9D9" w:themeFill="background1" w:themeFillShade="D9"/>
          </w:tcPr>
          <w:p w14:paraId="1A8EF81D" w14:textId="77777777" w:rsidR="00D52A1C" w:rsidRPr="00335C4E" w:rsidRDefault="00D52A1C" w:rsidP="00E50CD4">
            <w:pPr>
              <w:spacing w:line="23" w:lineRule="atLeast"/>
              <w:rPr>
                <w:b/>
              </w:rPr>
            </w:pPr>
          </w:p>
        </w:tc>
        <w:tc>
          <w:tcPr>
            <w:tcW w:w="1751" w:type="dxa"/>
            <w:vMerge/>
            <w:shd w:val="clear" w:color="auto" w:fill="D9D9D9" w:themeFill="background1" w:themeFillShade="D9"/>
          </w:tcPr>
          <w:p w14:paraId="79D13444" w14:textId="77777777" w:rsidR="00D52A1C" w:rsidRPr="00335C4E" w:rsidRDefault="00D52A1C" w:rsidP="00E50CD4">
            <w:pPr>
              <w:spacing w:line="23" w:lineRule="atLeast"/>
              <w:rPr>
                <w:b/>
              </w:rPr>
            </w:pPr>
          </w:p>
        </w:tc>
      </w:tr>
      <w:tr w:rsidR="00580CFC" w:rsidRPr="0014107C" w14:paraId="4764E5DF" w14:textId="77777777" w:rsidTr="004D4EF0">
        <w:trPr>
          <w:trHeight w:val="850"/>
        </w:trPr>
        <w:tc>
          <w:tcPr>
            <w:tcW w:w="1119" w:type="dxa"/>
            <w:vMerge/>
            <w:shd w:val="clear" w:color="auto" w:fill="DEEAF6" w:themeFill="accent1" w:themeFillTint="33"/>
          </w:tcPr>
          <w:p w14:paraId="498CCC94" w14:textId="77777777" w:rsidR="00D52A1C" w:rsidRPr="00CA20BA" w:rsidRDefault="00D52A1C" w:rsidP="00E50CD4">
            <w:pPr>
              <w:spacing w:line="23" w:lineRule="atLeast"/>
            </w:pPr>
          </w:p>
        </w:tc>
        <w:tc>
          <w:tcPr>
            <w:tcW w:w="2311" w:type="dxa"/>
            <w:shd w:val="clear" w:color="auto" w:fill="DEEAF6" w:themeFill="accent1" w:themeFillTint="33"/>
          </w:tcPr>
          <w:p w14:paraId="61B70540" w14:textId="77777777" w:rsidR="00CC780C" w:rsidRDefault="00D52A1C" w:rsidP="00CC780C">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CC780C" w:rsidRPr="00CC780C">
              <w:t>https://www.comlaw.gov.au</w:t>
            </w:r>
          </w:p>
          <w:p w14:paraId="39912388" w14:textId="45515725" w:rsidR="00D52A1C" w:rsidRPr="0014107C" w:rsidRDefault="00CC780C" w:rsidP="00CC780C">
            <w:pPr>
              <w:spacing w:line="23" w:lineRule="atLeast"/>
            </w:pPr>
            <w:r w:rsidRPr="00CC780C">
              <w:t>/Details/F2011L02804/Html/Volume_3</w:t>
            </w:r>
            <w:r w:rsidR="00D52A1C" w:rsidRPr="00335C4E">
              <w:fldChar w:fldCharType="end"/>
            </w:r>
          </w:p>
        </w:tc>
        <w:tc>
          <w:tcPr>
            <w:tcW w:w="2311" w:type="dxa"/>
            <w:shd w:val="clear" w:color="auto" w:fill="DEEAF6" w:themeFill="accent1" w:themeFillTint="33"/>
          </w:tcPr>
          <w:p w14:paraId="47D86FC3" w14:textId="77777777" w:rsidR="00CC780C" w:rsidRDefault="00D52A1C" w:rsidP="00CC780C">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CC780C" w:rsidRPr="00CC780C">
              <w:t>https://www.comlaw.gov.au</w:t>
            </w:r>
          </w:p>
          <w:p w14:paraId="100CE31D" w14:textId="554473D7" w:rsidR="00D52A1C" w:rsidRPr="00335C4E" w:rsidRDefault="00CC780C" w:rsidP="00CC780C">
            <w:pPr>
              <w:spacing w:line="23" w:lineRule="atLeast"/>
            </w:pPr>
            <w:r w:rsidRPr="00CC780C">
              <w:t>/Details/F2011L02804/Html/Volume_3</w:t>
            </w:r>
            <w:r w:rsidR="00D52A1C" w:rsidRPr="00335C4E">
              <w:fldChar w:fldCharType="end"/>
            </w:r>
          </w:p>
        </w:tc>
        <w:tc>
          <w:tcPr>
            <w:tcW w:w="1750" w:type="dxa"/>
            <w:vMerge/>
            <w:shd w:val="clear" w:color="auto" w:fill="DEEAF6" w:themeFill="accent1" w:themeFillTint="33"/>
          </w:tcPr>
          <w:p w14:paraId="597186AE" w14:textId="77777777" w:rsidR="00D52A1C" w:rsidRPr="00335C4E" w:rsidRDefault="00D52A1C" w:rsidP="00E50CD4">
            <w:pPr>
              <w:spacing w:line="23" w:lineRule="atLeast"/>
            </w:pPr>
          </w:p>
        </w:tc>
        <w:tc>
          <w:tcPr>
            <w:tcW w:w="1751" w:type="dxa"/>
            <w:vMerge/>
            <w:shd w:val="clear" w:color="auto" w:fill="DEEAF6" w:themeFill="accent1" w:themeFillTint="33"/>
          </w:tcPr>
          <w:p w14:paraId="7348B56C" w14:textId="77777777" w:rsidR="00D52A1C" w:rsidRPr="00335C4E" w:rsidRDefault="00D52A1C" w:rsidP="00E50CD4">
            <w:pPr>
              <w:spacing w:line="23" w:lineRule="atLeast"/>
            </w:pPr>
          </w:p>
        </w:tc>
      </w:tr>
    </w:tbl>
    <w:p w14:paraId="04D37CC0" w14:textId="77777777" w:rsidR="00E647E5" w:rsidRDefault="00E647E5" w:rsidP="00E50CD4">
      <w:pPr>
        <w:spacing w:after="0" w:line="23" w:lineRule="atLeast"/>
      </w:pPr>
    </w:p>
    <w:p w14:paraId="406571F8" w14:textId="77777777" w:rsidR="00E647E5" w:rsidRDefault="00E647E5" w:rsidP="00E50CD4">
      <w:pPr>
        <w:spacing w:after="0" w:line="23" w:lineRule="atLeast"/>
      </w:pPr>
      <w:r>
        <w:br w:type="page"/>
      </w:r>
    </w:p>
    <w:tbl>
      <w:tblPr>
        <w:tblStyle w:val="TableGrid"/>
        <w:tblW w:w="0" w:type="auto"/>
        <w:tblLook w:val="04A0" w:firstRow="1" w:lastRow="0" w:firstColumn="1" w:lastColumn="0" w:noHBand="0" w:noVBand="1"/>
      </w:tblPr>
      <w:tblGrid>
        <w:gridCol w:w="2802"/>
        <w:gridCol w:w="6440"/>
      </w:tblGrid>
      <w:tr w:rsidR="00335C4E" w:rsidRPr="00335C4E" w14:paraId="18983338" w14:textId="77777777" w:rsidTr="00BE6C1D">
        <w:tc>
          <w:tcPr>
            <w:tcW w:w="2802" w:type="dxa"/>
            <w:shd w:val="clear" w:color="auto" w:fill="232F84"/>
          </w:tcPr>
          <w:p w14:paraId="0ED214FB" w14:textId="77777777" w:rsidR="00335C4E" w:rsidRPr="00335C4E" w:rsidRDefault="00335C4E" w:rsidP="00E50CD4">
            <w:pPr>
              <w:spacing w:line="23" w:lineRule="atLeast"/>
              <w:rPr>
                <w:b/>
              </w:rPr>
            </w:pPr>
            <w:r w:rsidRPr="00335C4E">
              <w:rPr>
                <w:b/>
              </w:rPr>
              <w:lastRenderedPageBreak/>
              <w:t>Outcome for Activity 1</w:t>
            </w:r>
          </w:p>
        </w:tc>
        <w:tc>
          <w:tcPr>
            <w:tcW w:w="6440" w:type="dxa"/>
          </w:tcPr>
          <w:p w14:paraId="2C7BAB84" w14:textId="77777777" w:rsidR="00335C4E" w:rsidRPr="00335C4E" w:rsidRDefault="00CA1508" w:rsidP="00E50CD4">
            <w:pPr>
              <w:spacing w:line="23" w:lineRule="atLeast"/>
            </w:pPr>
            <w:sdt>
              <w:sdtPr>
                <w:id w:val="652422680"/>
                <w14:checkbox>
                  <w14:checked w14:val="0"/>
                  <w14:checkedState w14:val="2612" w14:font="MS Mincho"/>
                  <w14:uncheckedState w14:val="2610" w14:font="MS Mincho"/>
                </w14:checkbox>
              </w:sdtPr>
              <w:sdtEndPr/>
              <w:sdtContent>
                <w:r w:rsidR="00335C4E" w:rsidRPr="00335C4E">
                  <w:rPr>
                    <w:rFonts w:ascii="Segoe UI Symbol" w:hAnsi="Segoe UI Symbol" w:cs="Segoe UI Symbol"/>
                  </w:rPr>
                  <w:t>☐</w:t>
                </w:r>
              </w:sdtContent>
            </w:sdt>
            <w:r w:rsidR="00335C4E" w:rsidRPr="00335C4E">
              <w:t xml:space="preserve"> Satisfactory </w:t>
            </w:r>
            <w:r w:rsidR="00335C4E" w:rsidRPr="00335C4E">
              <w:tab/>
            </w:r>
          </w:p>
          <w:p w14:paraId="1F6FA1A0" w14:textId="77777777" w:rsidR="00335C4E" w:rsidRPr="00335C4E" w:rsidRDefault="00CA1508" w:rsidP="00E50CD4">
            <w:pPr>
              <w:spacing w:line="23" w:lineRule="atLeast"/>
            </w:pPr>
            <w:sdt>
              <w:sdtPr>
                <w:id w:val="-1943518999"/>
                <w14:checkbox>
                  <w14:checked w14:val="0"/>
                  <w14:checkedState w14:val="2612" w14:font="MS Mincho"/>
                  <w14:uncheckedState w14:val="2610" w14:font="MS Mincho"/>
                </w14:checkbox>
              </w:sdtPr>
              <w:sdtEndPr/>
              <w:sdtContent>
                <w:r w:rsidR="00335C4E" w:rsidRPr="00335C4E">
                  <w:rPr>
                    <w:rFonts w:ascii="Segoe UI Symbol" w:hAnsi="Segoe UI Symbol" w:cs="Segoe UI Symbol"/>
                  </w:rPr>
                  <w:t>☐</w:t>
                </w:r>
              </w:sdtContent>
            </w:sdt>
            <w:r w:rsidR="00335C4E" w:rsidRPr="00335C4E">
              <w:t xml:space="preserve"> Not satisfactory</w:t>
            </w:r>
          </w:p>
        </w:tc>
      </w:tr>
      <w:tr w:rsidR="00335C4E" w:rsidRPr="00335C4E" w14:paraId="02A467EE" w14:textId="77777777" w:rsidTr="00E647E5">
        <w:trPr>
          <w:trHeight w:val="2835"/>
        </w:trPr>
        <w:tc>
          <w:tcPr>
            <w:tcW w:w="2802" w:type="dxa"/>
            <w:shd w:val="clear" w:color="auto" w:fill="232F84"/>
          </w:tcPr>
          <w:p w14:paraId="21F1B8BF" w14:textId="77777777" w:rsidR="00335C4E" w:rsidRPr="00335C4E" w:rsidRDefault="00335C4E" w:rsidP="00E50CD4">
            <w:pPr>
              <w:spacing w:line="23" w:lineRule="atLeast"/>
              <w:rPr>
                <w:b/>
              </w:rPr>
            </w:pPr>
            <w:r w:rsidRPr="00335C4E">
              <w:rPr>
                <w:b/>
              </w:rPr>
              <w:t>Trainer/Assessor comments</w:t>
            </w:r>
          </w:p>
        </w:tc>
        <w:tc>
          <w:tcPr>
            <w:tcW w:w="6440" w:type="dxa"/>
          </w:tcPr>
          <w:p w14:paraId="51494337" w14:textId="77777777" w:rsidR="00335C4E" w:rsidRPr="00335C4E" w:rsidRDefault="00335C4E" w:rsidP="00E50CD4">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Pr="00335C4E">
              <w:t> </w:t>
            </w:r>
            <w:r w:rsidRPr="00335C4E">
              <w:t> </w:t>
            </w:r>
            <w:r w:rsidRPr="00335C4E">
              <w:t> </w:t>
            </w:r>
            <w:r w:rsidRPr="00335C4E">
              <w:t> </w:t>
            </w:r>
            <w:r w:rsidRPr="00335C4E">
              <w:t> </w:t>
            </w:r>
            <w:r w:rsidRPr="00335C4E">
              <w:fldChar w:fldCharType="end"/>
            </w:r>
          </w:p>
        </w:tc>
      </w:tr>
    </w:tbl>
    <w:p w14:paraId="7833CBDB" w14:textId="77777777" w:rsidR="00E647E5" w:rsidRDefault="00E647E5"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52A1C" w:rsidRPr="00D52A1C" w14:paraId="59A0BA0D" w14:textId="77777777" w:rsidTr="00BE6C1D">
        <w:tc>
          <w:tcPr>
            <w:tcW w:w="9235" w:type="dxa"/>
            <w:shd w:val="clear" w:color="auto" w:fill="232F84"/>
          </w:tcPr>
          <w:p w14:paraId="76208BD1" w14:textId="77777777" w:rsidR="00D52A1C" w:rsidRPr="00D52A1C" w:rsidRDefault="00D52A1C" w:rsidP="00E50CD4">
            <w:pPr>
              <w:numPr>
                <w:ilvl w:val="0"/>
                <w:numId w:val="6"/>
              </w:numPr>
              <w:spacing w:line="23" w:lineRule="atLeast"/>
              <w:rPr>
                <w:b/>
              </w:rPr>
            </w:pPr>
          </w:p>
        </w:tc>
      </w:tr>
      <w:tr w:rsidR="00D52A1C" w:rsidRPr="00D52A1C" w14:paraId="61DB049C" w14:textId="77777777" w:rsidTr="00BE6C1D">
        <w:tc>
          <w:tcPr>
            <w:tcW w:w="9235" w:type="dxa"/>
            <w:shd w:val="clear" w:color="auto" w:fill="FFE599" w:themeFill="accent4" w:themeFillTint="66"/>
          </w:tcPr>
          <w:p w14:paraId="060E5892" w14:textId="43C9C867" w:rsidR="00D52A1C" w:rsidRPr="00D52A1C" w:rsidRDefault="00D52A1C" w:rsidP="00E50CD4">
            <w:pPr>
              <w:spacing w:line="23" w:lineRule="atLeast"/>
              <w:rPr>
                <w:bCs/>
              </w:rPr>
            </w:pPr>
            <w:r w:rsidRPr="00D52A1C">
              <w:rPr>
                <w:bCs/>
              </w:rPr>
              <w:t>For the two (2) hazards identified in Activity 1:</w:t>
            </w:r>
          </w:p>
          <w:p w14:paraId="6F689654" w14:textId="77777777" w:rsidR="00D52A1C" w:rsidRPr="00D52A1C" w:rsidRDefault="00D52A1C" w:rsidP="00E50CD4">
            <w:pPr>
              <w:numPr>
                <w:ilvl w:val="0"/>
                <w:numId w:val="31"/>
              </w:numPr>
              <w:spacing w:line="23" w:lineRule="atLeast"/>
            </w:pPr>
            <w:r w:rsidRPr="00D52A1C">
              <w:rPr>
                <w:bCs/>
              </w:rPr>
              <w:t>Explain how you contribute to applying the techniques, tools and processes identified</w:t>
            </w:r>
          </w:p>
          <w:p w14:paraId="1F6CAB48" w14:textId="77777777" w:rsidR="00223948" w:rsidRDefault="00D52A1C" w:rsidP="00223948">
            <w:pPr>
              <w:numPr>
                <w:ilvl w:val="0"/>
                <w:numId w:val="31"/>
              </w:numPr>
              <w:rPr>
                <w:bCs/>
              </w:rPr>
            </w:pPr>
            <w:r w:rsidRPr="00D52A1C">
              <w:rPr>
                <w:bCs/>
              </w:rPr>
              <w:t xml:space="preserve">Explain how you contribute to documenting </w:t>
            </w:r>
            <w:r w:rsidR="00392315">
              <w:rPr>
                <w:bCs/>
              </w:rPr>
              <w:t>the use</w:t>
            </w:r>
            <w:r w:rsidR="0013364B">
              <w:rPr>
                <w:bCs/>
              </w:rPr>
              <w:t xml:space="preserve"> of (and results of)</w:t>
            </w:r>
            <w:r w:rsidR="00392315">
              <w:rPr>
                <w:bCs/>
              </w:rPr>
              <w:t xml:space="preserve"> hazard identification</w:t>
            </w:r>
            <w:r w:rsidR="00223948">
              <w:rPr>
                <w:bCs/>
              </w:rPr>
              <w:t>.</w:t>
            </w:r>
          </w:p>
          <w:p w14:paraId="1A8D8F93" w14:textId="77777777" w:rsidR="00223948" w:rsidRDefault="00223948" w:rsidP="00223948">
            <w:pPr>
              <w:pStyle w:val="ListParagraph"/>
              <w:numPr>
                <w:ilvl w:val="0"/>
                <w:numId w:val="14"/>
              </w:numPr>
              <w:ind w:left="1134"/>
              <w:rPr>
                <w:bCs/>
              </w:rPr>
            </w:pPr>
            <w:r w:rsidRPr="00223948">
              <w:rPr>
                <w:bCs/>
              </w:rPr>
              <w:t>Be sure to identify the audience for the information and how you meet their ability/background requirements</w:t>
            </w:r>
            <w:r>
              <w:rPr>
                <w:bCs/>
              </w:rPr>
              <w:t>.</w:t>
            </w:r>
          </w:p>
          <w:p w14:paraId="572C8444" w14:textId="16461B2F" w:rsidR="00392315" w:rsidRPr="00223948" w:rsidRDefault="00223948" w:rsidP="00223948">
            <w:pPr>
              <w:pStyle w:val="ListParagraph"/>
              <w:numPr>
                <w:ilvl w:val="0"/>
                <w:numId w:val="14"/>
              </w:numPr>
              <w:ind w:left="1134"/>
              <w:rPr>
                <w:bCs/>
              </w:rPr>
            </w:pPr>
            <w:r w:rsidRPr="00223948">
              <w:rPr>
                <w:bCs/>
              </w:rPr>
              <w:t>Also note the timeframes in which you communicate this information.</w:t>
            </w:r>
          </w:p>
        </w:tc>
      </w:tr>
    </w:tbl>
    <w:p w14:paraId="2A4CC1B2" w14:textId="77777777" w:rsidR="00D52A1C" w:rsidRPr="00D52A1C" w:rsidRDefault="00D52A1C" w:rsidP="00E50CD4">
      <w:pPr>
        <w:spacing w:after="0" w:line="23" w:lineRule="atLeast"/>
      </w:pPr>
    </w:p>
    <w:tbl>
      <w:tblPr>
        <w:tblStyle w:val="TableGrid"/>
        <w:tblW w:w="0" w:type="auto"/>
        <w:tblLook w:val="04A0" w:firstRow="1" w:lastRow="0" w:firstColumn="1" w:lastColumn="0" w:noHBand="0" w:noVBand="1"/>
      </w:tblPr>
      <w:tblGrid>
        <w:gridCol w:w="856"/>
        <w:gridCol w:w="4189"/>
        <w:gridCol w:w="4190"/>
      </w:tblGrid>
      <w:tr w:rsidR="0013364B" w:rsidRPr="00D52A1C" w14:paraId="1CCEA055" w14:textId="77777777" w:rsidTr="0013364B">
        <w:tc>
          <w:tcPr>
            <w:tcW w:w="856" w:type="dxa"/>
            <w:shd w:val="clear" w:color="auto" w:fill="D9D9D9" w:themeFill="background1" w:themeFillShade="D9"/>
          </w:tcPr>
          <w:p w14:paraId="5DAF8827" w14:textId="77777777" w:rsidR="0013364B" w:rsidRPr="00D52A1C" w:rsidRDefault="0013364B" w:rsidP="00E50CD4">
            <w:pPr>
              <w:spacing w:line="23" w:lineRule="atLeast"/>
              <w:rPr>
                <w:b/>
              </w:rPr>
            </w:pPr>
            <w:r w:rsidRPr="00D52A1C">
              <w:rPr>
                <w:b/>
              </w:rPr>
              <w:t>Hazard</w:t>
            </w:r>
          </w:p>
        </w:tc>
        <w:tc>
          <w:tcPr>
            <w:tcW w:w="4189" w:type="dxa"/>
            <w:shd w:val="clear" w:color="auto" w:fill="D9D9D9" w:themeFill="background1" w:themeFillShade="D9"/>
          </w:tcPr>
          <w:p w14:paraId="32072CBE" w14:textId="77777777" w:rsidR="0013364B" w:rsidRPr="00D52A1C" w:rsidRDefault="0013364B" w:rsidP="00E50CD4">
            <w:pPr>
              <w:spacing w:line="23" w:lineRule="atLeast"/>
              <w:rPr>
                <w:b/>
              </w:rPr>
            </w:pPr>
            <w:r>
              <w:rPr>
                <w:b/>
              </w:rPr>
              <w:t>Applying techniques, tools and processes</w:t>
            </w:r>
          </w:p>
        </w:tc>
        <w:tc>
          <w:tcPr>
            <w:tcW w:w="4190" w:type="dxa"/>
            <w:shd w:val="clear" w:color="auto" w:fill="D9D9D9" w:themeFill="background1" w:themeFillShade="D9"/>
          </w:tcPr>
          <w:p w14:paraId="584C3011" w14:textId="3CAE3A03" w:rsidR="0013364B" w:rsidRPr="00D52A1C" w:rsidRDefault="0013364B" w:rsidP="0013364B">
            <w:pPr>
              <w:spacing w:line="23" w:lineRule="atLeast"/>
              <w:rPr>
                <w:b/>
              </w:rPr>
            </w:pPr>
            <w:r>
              <w:rPr>
                <w:b/>
              </w:rPr>
              <w:t>Contribute to documenting hazard identification</w:t>
            </w:r>
          </w:p>
        </w:tc>
      </w:tr>
      <w:tr w:rsidR="0013364B" w:rsidRPr="00D52A1C" w14:paraId="031FE7E2" w14:textId="77777777" w:rsidTr="0013364B">
        <w:trPr>
          <w:trHeight w:val="1134"/>
        </w:trPr>
        <w:tc>
          <w:tcPr>
            <w:tcW w:w="856" w:type="dxa"/>
            <w:shd w:val="clear" w:color="auto" w:fill="D9D9D9" w:themeFill="background1" w:themeFillShade="D9"/>
          </w:tcPr>
          <w:p w14:paraId="3DE9AABB" w14:textId="77777777" w:rsidR="0013364B" w:rsidRPr="00D52A1C" w:rsidRDefault="0013364B" w:rsidP="00E50CD4">
            <w:pPr>
              <w:spacing w:line="23" w:lineRule="atLeast"/>
              <w:rPr>
                <w:b/>
              </w:rPr>
            </w:pPr>
            <w:r w:rsidRPr="00D52A1C">
              <w:rPr>
                <w:b/>
              </w:rPr>
              <w:t>1</w:t>
            </w:r>
          </w:p>
        </w:tc>
        <w:tc>
          <w:tcPr>
            <w:tcW w:w="4189" w:type="dxa"/>
          </w:tcPr>
          <w:p w14:paraId="0704466A" w14:textId="5F1DD15A" w:rsidR="00524A0F" w:rsidRDefault="0013364B" w:rsidP="00524A0F">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00524A0F">
              <w:t>Risk Assessment/ JSA workshop to be organised among supervision level and management level</w:t>
            </w:r>
            <w:r w:rsidR="00856E87">
              <w:t>, foreman, representative of workers.</w:t>
            </w:r>
          </w:p>
          <w:p w14:paraId="024E78CD" w14:textId="5370B621" w:rsidR="00524A0F" w:rsidRDefault="00524A0F" w:rsidP="00524A0F">
            <w:pPr>
              <w:spacing w:line="23" w:lineRule="atLeast"/>
            </w:pPr>
            <w:r>
              <w:t>Job Safety Analysis Clarification meeting then to be organised with the participants of the Area Manager-in-charge, HSE Supervisor, Task Supervisors, Foreman and all the workers involved in working at height.</w:t>
            </w:r>
          </w:p>
          <w:p w14:paraId="48479735" w14:textId="62D09F27" w:rsidR="0013364B" w:rsidRPr="00D52A1C" w:rsidRDefault="00524A0F" w:rsidP="00343062">
            <w:pPr>
              <w:spacing w:line="23" w:lineRule="atLeast"/>
            </w:pPr>
            <w:r>
              <w:t>The requirement for working at height then confirmed through HSE Tool Bo</w:t>
            </w:r>
            <w:r w:rsidR="00343062">
              <w:t>x</w:t>
            </w:r>
            <w:r>
              <w:t xml:space="preserve"> Talk prior to start working at height.   </w:t>
            </w:r>
            <w:r w:rsidR="0013364B" w:rsidRPr="00D52A1C">
              <w:fldChar w:fldCharType="end"/>
            </w:r>
          </w:p>
        </w:tc>
        <w:tc>
          <w:tcPr>
            <w:tcW w:w="4190" w:type="dxa"/>
          </w:tcPr>
          <w:p w14:paraId="2FFA038B" w14:textId="77777777" w:rsidR="00715A83" w:rsidRDefault="0013364B" w:rsidP="00715A83">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00524A0F">
              <w:t>Review the Risk Assessment documentation, JSA records, risk rating and mitigated control measure</w:t>
            </w:r>
            <w:r w:rsidR="00715A83">
              <w:t>s.</w:t>
            </w:r>
          </w:p>
          <w:p w14:paraId="7D80ACD5" w14:textId="1AA31E20" w:rsidR="0013364B" w:rsidRPr="00D52A1C" w:rsidRDefault="00715A83" w:rsidP="00715A83">
            <w:pPr>
              <w:spacing w:line="23" w:lineRule="atLeast"/>
            </w:pPr>
            <w:r>
              <w:t>Retrieval Plan for working at height</w:t>
            </w:r>
            <w:r w:rsidR="0013364B" w:rsidRPr="00D52A1C">
              <w:fldChar w:fldCharType="end"/>
            </w:r>
          </w:p>
        </w:tc>
      </w:tr>
      <w:tr w:rsidR="0013364B" w:rsidRPr="00D52A1C" w14:paraId="5EB2FD09" w14:textId="77777777" w:rsidTr="0013364B">
        <w:trPr>
          <w:trHeight w:val="1134"/>
        </w:trPr>
        <w:tc>
          <w:tcPr>
            <w:tcW w:w="856" w:type="dxa"/>
            <w:shd w:val="clear" w:color="auto" w:fill="D9D9D9" w:themeFill="background1" w:themeFillShade="D9"/>
          </w:tcPr>
          <w:p w14:paraId="7A0F6C51" w14:textId="2566B96C" w:rsidR="0013364B" w:rsidRPr="00D52A1C" w:rsidRDefault="0013364B" w:rsidP="00E50CD4">
            <w:pPr>
              <w:spacing w:line="23" w:lineRule="atLeast"/>
              <w:rPr>
                <w:b/>
              </w:rPr>
            </w:pPr>
            <w:r w:rsidRPr="00D52A1C">
              <w:rPr>
                <w:b/>
              </w:rPr>
              <w:t>2</w:t>
            </w:r>
          </w:p>
        </w:tc>
        <w:tc>
          <w:tcPr>
            <w:tcW w:w="4189" w:type="dxa"/>
          </w:tcPr>
          <w:p w14:paraId="7072EAD1" w14:textId="77777777" w:rsidR="007D5C12" w:rsidRDefault="0013364B" w:rsidP="007D5C12">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007D5C12">
              <w:t>Risk Assessment/ JSA workshop to be organised among supervision level and management level, foreman, representative of workers.</w:t>
            </w:r>
          </w:p>
          <w:p w14:paraId="03A73FC0" w14:textId="77777777" w:rsidR="007D5C12" w:rsidRDefault="007D5C12" w:rsidP="007D5C12">
            <w:pPr>
              <w:spacing w:line="23" w:lineRule="atLeast"/>
            </w:pPr>
            <w:r>
              <w:t>Job Safety Analysis Clarification meeting then to be organised with the participants of the Area Manager-in-charge, HSE Supervisor, Task Supervisors, Foreman and all the workers involved in working at height.</w:t>
            </w:r>
          </w:p>
          <w:p w14:paraId="3CBB4781" w14:textId="6A70B488" w:rsidR="0013364B" w:rsidRPr="00D52A1C" w:rsidRDefault="007D5C12" w:rsidP="00343062">
            <w:pPr>
              <w:spacing w:line="23" w:lineRule="atLeast"/>
            </w:pPr>
            <w:r>
              <w:t xml:space="preserve">The requirement for </w:t>
            </w:r>
            <w:r w:rsidR="00343062">
              <w:t>confine space entry</w:t>
            </w:r>
            <w:r>
              <w:t xml:space="preserve"> then confirmed through HSE Tool Bo</w:t>
            </w:r>
            <w:r w:rsidR="00343062">
              <w:t>x</w:t>
            </w:r>
            <w:r>
              <w:t xml:space="preserve"> Talk prior to start working at height.</w:t>
            </w:r>
            <w:r w:rsidR="0013364B" w:rsidRPr="00D52A1C">
              <w:fldChar w:fldCharType="end"/>
            </w:r>
          </w:p>
        </w:tc>
        <w:tc>
          <w:tcPr>
            <w:tcW w:w="4190" w:type="dxa"/>
          </w:tcPr>
          <w:p w14:paraId="52082214" w14:textId="0A16BB00" w:rsidR="00343062" w:rsidRDefault="0013364B" w:rsidP="00343062">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00343062" w:rsidRPr="00343062">
              <w:t>Review the Risk Assessment documentation, JSA records, risk rating and mitigated control measure</w:t>
            </w:r>
            <w:r w:rsidR="00715A83">
              <w:t>s</w:t>
            </w:r>
            <w:r w:rsidR="00343062" w:rsidRPr="00343062">
              <w:t>.</w:t>
            </w:r>
          </w:p>
          <w:p w14:paraId="77B2F5CE" w14:textId="72E876E3" w:rsidR="0013364B" w:rsidRPr="00D52A1C" w:rsidRDefault="00343062" w:rsidP="00343062">
            <w:pPr>
              <w:spacing w:line="23" w:lineRule="atLeast"/>
            </w:pPr>
            <w:r>
              <w:t>Permit To Work In Confine Space to be obtained.</w:t>
            </w:r>
            <w:r w:rsidR="0013364B" w:rsidRPr="00D52A1C">
              <w:fldChar w:fldCharType="end"/>
            </w:r>
          </w:p>
        </w:tc>
      </w:tr>
    </w:tbl>
    <w:p w14:paraId="13A23151" w14:textId="77777777" w:rsidR="00D52A1C" w:rsidRPr="00D52A1C" w:rsidRDefault="00D52A1C"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D52A1C" w:rsidRPr="00D52A1C" w14:paraId="664A9AFB" w14:textId="77777777" w:rsidTr="00BE6C1D">
        <w:tc>
          <w:tcPr>
            <w:tcW w:w="2802" w:type="dxa"/>
            <w:shd w:val="clear" w:color="auto" w:fill="232F84"/>
          </w:tcPr>
          <w:p w14:paraId="504AAB3E" w14:textId="77777777" w:rsidR="00D52A1C" w:rsidRPr="00D52A1C" w:rsidRDefault="00D52A1C" w:rsidP="00E50CD4">
            <w:pPr>
              <w:spacing w:line="23" w:lineRule="atLeast"/>
              <w:rPr>
                <w:b/>
              </w:rPr>
            </w:pPr>
            <w:r w:rsidRPr="00D52A1C">
              <w:rPr>
                <w:b/>
              </w:rPr>
              <w:t xml:space="preserve">Outcome </w:t>
            </w:r>
            <w:r w:rsidR="00392315">
              <w:rPr>
                <w:b/>
              </w:rPr>
              <w:t>for Activity 2</w:t>
            </w:r>
          </w:p>
        </w:tc>
        <w:tc>
          <w:tcPr>
            <w:tcW w:w="6440" w:type="dxa"/>
          </w:tcPr>
          <w:p w14:paraId="5B9859EA" w14:textId="77777777" w:rsidR="00D52A1C" w:rsidRPr="00D52A1C" w:rsidRDefault="00CA1508" w:rsidP="00E50CD4">
            <w:pPr>
              <w:spacing w:line="23" w:lineRule="atLeast"/>
            </w:pPr>
            <w:sdt>
              <w:sdtPr>
                <w:id w:val="1519354261"/>
                <w14:checkbox>
                  <w14:checked w14:val="0"/>
                  <w14:checkedState w14:val="2612" w14:font="MS Mincho"/>
                  <w14:uncheckedState w14:val="2610" w14:font="MS Mincho"/>
                </w14:checkbox>
              </w:sdtPr>
              <w:sdtEndPr/>
              <w:sdtContent>
                <w:r w:rsidR="00D52A1C" w:rsidRPr="00D52A1C">
                  <w:rPr>
                    <w:rFonts w:ascii="Segoe UI Symbol" w:hAnsi="Segoe UI Symbol" w:cs="Segoe UI Symbol"/>
                  </w:rPr>
                  <w:t>☐</w:t>
                </w:r>
              </w:sdtContent>
            </w:sdt>
            <w:r w:rsidR="00D52A1C" w:rsidRPr="00D52A1C">
              <w:t xml:space="preserve"> Satisfactory </w:t>
            </w:r>
            <w:r w:rsidR="00D52A1C" w:rsidRPr="00D52A1C">
              <w:tab/>
            </w:r>
          </w:p>
          <w:p w14:paraId="7EBE5187" w14:textId="77777777" w:rsidR="00D52A1C" w:rsidRPr="00D52A1C" w:rsidRDefault="00CA1508" w:rsidP="00E50CD4">
            <w:pPr>
              <w:spacing w:line="23" w:lineRule="atLeast"/>
            </w:pPr>
            <w:sdt>
              <w:sdtPr>
                <w:id w:val="2102447037"/>
                <w14:checkbox>
                  <w14:checked w14:val="0"/>
                  <w14:checkedState w14:val="2612" w14:font="MS Mincho"/>
                  <w14:uncheckedState w14:val="2610" w14:font="MS Mincho"/>
                </w14:checkbox>
              </w:sdtPr>
              <w:sdtEndPr/>
              <w:sdtContent>
                <w:r w:rsidR="00D52A1C" w:rsidRPr="00D52A1C">
                  <w:rPr>
                    <w:rFonts w:ascii="Segoe UI Symbol" w:hAnsi="Segoe UI Symbol" w:cs="Segoe UI Symbol"/>
                  </w:rPr>
                  <w:t>☐</w:t>
                </w:r>
              </w:sdtContent>
            </w:sdt>
            <w:r w:rsidR="00D52A1C" w:rsidRPr="00D52A1C">
              <w:t xml:space="preserve"> Not satisfactory</w:t>
            </w:r>
          </w:p>
        </w:tc>
      </w:tr>
      <w:tr w:rsidR="00D52A1C" w:rsidRPr="00D52A1C" w14:paraId="5DCA1CB9" w14:textId="77777777" w:rsidTr="00BE6C1D">
        <w:trPr>
          <w:trHeight w:val="2835"/>
        </w:trPr>
        <w:tc>
          <w:tcPr>
            <w:tcW w:w="2802" w:type="dxa"/>
            <w:shd w:val="clear" w:color="auto" w:fill="232F84"/>
          </w:tcPr>
          <w:p w14:paraId="57288199" w14:textId="77777777" w:rsidR="00D52A1C" w:rsidRPr="00D52A1C" w:rsidRDefault="00D52A1C" w:rsidP="00E50CD4">
            <w:pPr>
              <w:spacing w:line="23" w:lineRule="atLeast"/>
              <w:rPr>
                <w:b/>
              </w:rPr>
            </w:pPr>
            <w:r w:rsidRPr="00D52A1C">
              <w:rPr>
                <w:b/>
              </w:rPr>
              <w:t>Trainer/Assessor comments</w:t>
            </w:r>
          </w:p>
        </w:tc>
        <w:tc>
          <w:tcPr>
            <w:tcW w:w="6440" w:type="dxa"/>
          </w:tcPr>
          <w:p w14:paraId="4800B26F" w14:textId="77777777" w:rsidR="00D52A1C" w:rsidRPr="00D52A1C" w:rsidRDefault="00D52A1C" w:rsidP="00E50CD4">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Pr="00D52A1C">
              <w:t> </w:t>
            </w:r>
            <w:r w:rsidRPr="00D52A1C">
              <w:t> </w:t>
            </w:r>
            <w:r w:rsidRPr="00D52A1C">
              <w:t> </w:t>
            </w:r>
            <w:r w:rsidRPr="00D52A1C">
              <w:t> </w:t>
            </w:r>
            <w:r w:rsidRPr="00D52A1C">
              <w:t> </w:t>
            </w:r>
            <w:r w:rsidRPr="00D52A1C">
              <w:fldChar w:fldCharType="end"/>
            </w:r>
          </w:p>
        </w:tc>
      </w:tr>
    </w:tbl>
    <w:p w14:paraId="2DBCBB3A" w14:textId="77777777" w:rsidR="00D52A1C" w:rsidRPr="00D52A1C" w:rsidRDefault="00D52A1C" w:rsidP="00E50CD4">
      <w:pPr>
        <w:spacing w:after="0" w:line="23" w:lineRule="atLeast"/>
      </w:pPr>
    </w:p>
    <w:p w14:paraId="3C6767A1" w14:textId="77777777" w:rsidR="00D52A1C" w:rsidRPr="00D52A1C" w:rsidRDefault="00D52A1C" w:rsidP="00E50CD4">
      <w:pPr>
        <w:spacing w:after="0" w:line="23" w:lineRule="atLeast"/>
      </w:pPr>
      <w:r w:rsidRPr="00D52A1C">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C4213" w:rsidRPr="0014107C" w14:paraId="0ECE5C7F" w14:textId="77777777" w:rsidTr="00BE6C1D">
        <w:tc>
          <w:tcPr>
            <w:tcW w:w="9235" w:type="dxa"/>
            <w:shd w:val="clear" w:color="auto" w:fill="232F84"/>
          </w:tcPr>
          <w:p w14:paraId="65FF50DF" w14:textId="77777777" w:rsidR="00CC4213" w:rsidRPr="0014107C" w:rsidRDefault="00CC4213" w:rsidP="00E50CD4">
            <w:pPr>
              <w:numPr>
                <w:ilvl w:val="0"/>
                <w:numId w:val="6"/>
              </w:numPr>
              <w:spacing w:line="23" w:lineRule="atLeast"/>
              <w:rPr>
                <w:b/>
              </w:rPr>
            </w:pPr>
          </w:p>
        </w:tc>
      </w:tr>
      <w:tr w:rsidR="00CC4213" w:rsidRPr="0014107C" w14:paraId="7C4B4F84" w14:textId="77777777" w:rsidTr="00BE6C1D">
        <w:tc>
          <w:tcPr>
            <w:tcW w:w="9235" w:type="dxa"/>
            <w:shd w:val="clear" w:color="auto" w:fill="FFE599" w:themeFill="accent4" w:themeFillTint="66"/>
          </w:tcPr>
          <w:p w14:paraId="1DBF33AE" w14:textId="77777777" w:rsidR="008C7755" w:rsidRDefault="00CC4213" w:rsidP="00E50CD4">
            <w:pPr>
              <w:spacing w:line="23" w:lineRule="atLeast"/>
            </w:pPr>
            <w:r w:rsidRPr="00CA20BA">
              <w:rPr>
                <w:bCs/>
              </w:rPr>
              <w:t xml:space="preserve">Identify two (2) </w:t>
            </w:r>
            <w:r>
              <w:rPr>
                <w:bCs/>
              </w:rPr>
              <w:t>risks</w:t>
            </w:r>
            <w:r w:rsidRPr="00CA20BA">
              <w:rPr>
                <w:bCs/>
              </w:rPr>
              <w:t xml:space="preserve"> that may </w:t>
            </w:r>
            <w:r>
              <w:rPr>
                <w:bCs/>
              </w:rPr>
              <w:t>exist</w:t>
            </w:r>
            <w:r w:rsidRPr="00CA20BA">
              <w:rPr>
                <w:bCs/>
              </w:rPr>
              <w:t xml:space="preserve"> in your workplace</w:t>
            </w:r>
            <w:r>
              <w:rPr>
                <w:bCs/>
              </w:rPr>
              <w:t>.</w:t>
            </w:r>
            <w:r w:rsidRPr="00CA20BA">
              <w:rPr>
                <w:bCs/>
              </w:rPr>
              <w:t xml:space="preserve"> </w:t>
            </w:r>
            <w:r>
              <w:rPr>
                <w:bCs/>
              </w:rPr>
              <w:t>For each risk identified, find information to explain:</w:t>
            </w:r>
          </w:p>
          <w:p w14:paraId="4B2E4EE3" w14:textId="77777777" w:rsidR="008C7755" w:rsidRPr="008C7755" w:rsidRDefault="00CC4213" w:rsidP="00E50CD4">
            <w:pPr>
              <w:pStyle w:val="ListParagraph"/>
              <w:numPr>
                <w:ilvl w:val="0"/>
                <w:numId w:val="28"/>
              </w:numPr>
              <w:spacing w:line="23" w:lineRule="atLeast"/>
            </w:pPr>
            <w:r w:rsidRPr="008C7755">
              <w:rPr>
                <w:bCs/>
              </w:rPr>
              <w:t>The nature and scope of the risk</w:t>
            </w:r>
          </w:p>
          <w:p w14:paraId="4A95288A" w14:textId="6AB9208D" w:rsidR="00CC4213" w:rsidRPr="003C44FE" w:rsidRDefault="00CC4213" w:rsidP="00E50CD4">
            <w:pPr>
              <w:pStyle w:val="ListParagraph"/>
              <w:numPr>
                <w:ilvl w:val="0"/>
                <w:numId w:val="28"/>
              </w:numPr>
              <w:spacing w:line="23" w:lineRule="atLeast"/>
            </w:pPr>
            <w:r w:rsidRPr="003C44FE">
              <w:rPr>
                <w:bCs/>
              </w:rPr>
              <w:t>Risk controls that may be implemented to address the risk</w:t>
            </w:r>
            <w:r w:rsidR="003C44FE" w:rsidRPr="003C44FE">
              <w:rPr>
                <w:bCs/>
              </w:rPr>
              <w:t>. Explain the time frames in which these risk control options should be implemented.</w:t>
            </w:r>
            <w:r w:rsidRPr="003C44FE">
              <w:rPr>
                <w:bCs/>
              </w:rPr>
              <w:t xml:space="preserve"> </w:t>
            </w:r>
          </w:p>
          <w:p w14:paraId="57411A50" w14:textId="77777777" w:rsidR="00BE6C1D" w:rsidRDefault="00BE6C1D" w:rsidP="00E50CD4">
            <w:pPr>
              <w:spacing w:line="23" w:lineRule="atLeast"/>
            </w:pPr>
          </w:p>
          <w:p w14:paraId="779B4347" w14:textId="77777777" w:rsidR="00BE6C1D" w:rsidRDefault="00BE6C1D" w:rsidP="00E50CD4">
            <w:pPr>
              <w:spacing w:line="23" w:lineRule="atLeast"/>
            </w:pPr>
            <w:r>
              <w:t>Also explain:</w:t>
            </w:r>
          </w:p>
          <w:p w14:paraId="1A71014B" w14:textId="0F5E20F8" w:rsidR="00BE6C1D" w:rsidRPr="0014107C" w:rsidRDefault="00BE6C1D" w:rsidP="002637E3">
            <w:pPr>
              <w:pStyle w:val="ListParagraph"/>
              <w:numPr>
                <w:ilvl w:val="0"/>
                <w:numId w:val="28"/>
              </w:numPr>
              <w:spacing w:line="23" w:lineRule="atLeast"/>
            </w:pPr>
            <w:r>
              <w:t>Risk assessment techniques, tools and processes used for workplace hazards</w:t>
            </w:r>
            <w:r w:rsidR="002637E3">
              <w:t xml:space="preserve">. </w:t>
            </w:r>
            <w:r w:rsidR="002637E3" w:rsidRPr="002637E3">
              <w:t xml:space="preserve">Try to select tools appropriate for the workplace and select different tools for each </w:t>
            </w:r>
            <w:r w:rsidR="002637E3">
              <w:t>risk</w:t>
            </w:r>
            <w:r w:rsidR="002637E3" w:rsidRPr="002637E3">
              <w:t>.</w:t>
            </w:r>
          </w:p>
        </w:tc>
      </w:tr>
    </w:tbl>
    <w:p w14:paraId="703680C6" w14:textId="77777777" w:rsidR="00CC4213" w:rsidRDefault="00CC4213" w:rsidP="00E50CD4">
      <w:pPr>
        <w:spacing w:after="0" w:line="23" w:lineRule="atLeast"/>
      </w:pPr>
    </w:p>
    <w:tbl>
      <w:tblPr>
        <w:tblStyle w:val="TableGrid"/>
        <w:tblW w:w="9249" w:type="dxa"/>
        <w:tblLook w:val="04A0" w:firstRow="1" w:lastRow="0" w:firstColumn="1" w:lastColumn="0" w:noHBand="0" w:noVBand="1"/>
      </w:tblPr>
      <w:tblGrid>
        <w:gridCol w:w="953"/>
        <w:gridCol w:w="3482"/>
        <w:gridCol w:w="2994"/>
        <w:gridCol w:w="1820"/>
      </w:tblGrid>
      <w:tr w:rsidR="00BE6C1D" w:rsidRPr="0014107C" w14:paraId="54375BD9" w14:textId="77777777" w:rsidTr="00BE6C1D">
        <w:tc>
          <w:tcPr>
            <w:tcW w:w="1080" w:type="dxa"/>
            <w:shd w:val="clear" w:color="auto" w:fill="D9D9D9" w:themeFill="background1" w:themeFillShade="D9"/>
          </w:tcPr>
          <w:p w14:paraId="75F715A7" w14:textId="77777777" w:rsidR="00BE6C1D" w:rsidRPr="0014107C" w:rsidRDefault="00BE6C1D" w:rsidP="00E50CD4">
            <w:pPr>
              <w:spacing w:line="23" w:lineRule="atLeast"/>
              <w:rPr>
                <w:b/>
              </w:rPr>
            </w:pPr>
            <w:r>
              <w:rPr>
                <w:b/>
              </w:rPr>
              <w:t>Risk 1</w:t>
            </w:r>
          </w:p>
        </w:tc>
        <w:tc>
          <w:tcPr>
            <w:tcW w:w="2723" w:type="dxa"/>
            <w:shd w:val="clear" w:color="auto" w:fill="D9D9D9" w:themeFill="background1" w:themeFillShade="D9"/>
          </w:tcPr>
          <w:p w14:paraId="23068CE6" w14:textId="77777777" w:rsidR="00BE6C1D" w:rsidRPr="0014107C" w:rsidRDefault="00BE6C1D" w:rsidP="00E50CD4">
            <w:pPr>
              <w:spacing w:line="23" w:lineRule="atLeast"/>
              <w:rPr>
                <w:b/>
              </w:rPr>
            </w:pPr>
            <w:r>
              <w:rPr>
                <w:b/>
              </w:rPr>
              <w:t>Nature and scope of risk</w:t>
            </w:r>
          </w:p>
        </w:tc>
        <w:tc>
          <w:tcPr>
            <w:tcW w:w="2723" w:type="dxa"/>
            <w:shd w:val="clear" w:color="auto" w:fill="D9D9D9" w:themeFill="background1" w:themeFillShade="D9"/>
          </w:tcPr>
          <w:p w14:paraId="4D581651" w14:textId="77777777" w:rsidR="00BE6C1D" w:rsidRPr="0014107C" w:rsidRDefault="00BE6C1D" w:rsidP="00E50CD4">
            <w:pPr>
              <w:spacing w:line="23" w:lineRule="atLeast"/>
              <w:rPr>
                <w:b/>
              </w:rPr>
            </w:pPr>
            <w:r>
              <w:rPr>
                <w:b/>
              </w:rPr>
              <w:t>Risk controls</w:t>
            </w:r>
          </w:p>
        </w:tc>
        <w:tc>
          <w:tcPr>
            <w:tcW w:w="2723" w:type="dxa"/>
            <w:shd w:val="clear" w:color="auto" w:fill="D9D9D9" w:themeFill="background1" w:themeFillShade="D9"/>
          </w:tcPr>
          <w:p w14:paraId="475CF532" w14:textId="333D9902" w:rsidR="00BE6C1D" w:rsidRDefault="003C44FE" w:rsidP="003C44FE">
            <w:pPr>
              <w:spacing w:line="23" w:lineRule="atLeast"/>
              <w:rPr>
                <w:b/>
              </w:rPr>
            </w:pPr>
            <w:r>
              <w:rPr>
                <w:b/>
              </w:rPr>
              <w:t>Techniques, tools and processes</w:t>
            </w:r>
          </w:p>
        </w:tc>
      </w:tr>
      <w:tr w:rsidR="00BE6C1D" w:rsidRPr="0014107C" w14:paraId="67186F44" w14:textId="77777777" w:rsidTr="00BE6C1D">
        <w:trPr>
          <w:trHeight w:val="1134"/>
        </w:trPr>
        <w:tc>
          <w:tcPr>
            <w:tcW w:w="1080" w:type="dxa"/>
            <w:vMerge w:val="restart"/>
            <w:shd w:val="clear" w:color="auto" w:fill="FBE4D5" w:themeFill="accent2" w:themeFillTint="33"/>
          </w:tcPr>
          <w:p w14:paraId="6ACB881E" w14:textId="1A830EFA" w:rsidR="00BE6C1D" w:rsidRPr="00CA20BA" w:rsidRDefault="00BE6C1D" w:rsidP="004572C7">
            <w:pPr>
              <w:spacing w:line="23" w:lineRule="atLeast"/>
            </w:pPr>
            <w:r w:rsidRPr="00CA20BA">
              <w:fldChar w:fldCharType="begin">
                <w:ffData>
                  <w:name w:val="Text9"/>
                  <w:enabled/>
                  <w:calcOnExit w:val="0"/>
                  <w:textInput/>
                </w:ffData>
              </w:fldChar>
            </w:r>
            <w:r w:rsidRPr="00CA20BA">
              <w:instrText xml:space="preserve"> FORMTEXT </w:instrText>
            </w:r>
            <w:r w:rsidRPr="00CA20BA">
              <w:fldChar w:fldCharType="separate"/>
            </w:r>
            <w:r w:rsidR="004572C7">
              <w:t>Falling from Height</w:t>
            </w:r>
            <w:r w:rsidRPr="00CA20BA">
              <w:fldChar w:fldCharType="end"/>
            </w:r>
          </w:p>
        </w:tc>
        <w:tc>
          <w:tcPr>
            <w:tcW w:w="2723" w:type="dxa"/>
            <w:shd w:val="clear" w:color="auto" w:fill="FBE4D5" w:themeFill="accent2" w:themeFillTint="33"/>
          </w:tcPr>
          <w:p w14:paraId="1D31E382" w14:textId="52FEFC0E" w:rsidR="00BE6C1D" w:rsidRPr="0014107C" w:rsidRDefault="00BE6C1D" w:rsidP="004572C7">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4572C7">
              <w:t xml:space="preserve">Installation works is commencing at height, on temporary scaffolding platform. </w:t>
            </w:r>
            <w:r w:rsidRPr="0014107C">
              <w:fldChar w:fldCharType="end"/>
            </w:r>
          </w:p>
        </w:tc>
        <w:tc>
          <w:tcPr>
            <w:tcW w:w="2723" w:type="dxa"/>
            <w:shd w:val="clear" w:color="auto" w:fill="FBE4D5" w:themeFill="accent2" w:themeFillTint="33"/>
          </w:tcPr>
          <w:p w14:paraId="56D155A5" w14:textId="77777777" w:rsidR="004572C7" w:rsidRDefault="00BE6C1D" w:rsidP="004572C7">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4572C7">
              <w:t>* Ensure the personnel involved in tasks is trained about "working at height"</w:t>
            </w:r>
          </w:p>
          <w:p w14:paraId="367AC891" w14:textId="5B4968F2" w:rsidR="005736FB" w:rsidRDefault="005736FB" w:rsidP="004572C7">
            <w:pPr>
              <w:spacing w:line="23" w:lineRule="atLeast"/>
            </w:pPr>
            <w:r>
              <w:t>* Health Check for personnel working at height.</w:t>
            </w:r>
          </w:p>
          <w:p w14:paraId="72DDC8D4" w14:textId="1613C8C3" w:rsidR="004572C7" w:rsidRDefault="004572C7" w:rsidP="004572C7">
            <w:pPr>
              <w:spacing w:line="23" w:lineRule="atLeast"/>
            </w:pPr>
            <w:r>
              <w:t xml:space="preserve">* Temporary scaffolding is built to complied with current scaffolding standards. </w:t>
            </w:r>
            <w:r w:rsidR="00BC07DA">
              <w:t>S</w:t>
            </w:r>
            <w:r>
              <w:t>caff-tag</w:t>
            </w:r>
            <w:r w:rsidR="00BC07DA">
              <w:t>s</w:t>
            </w:r>
            <w:r>
              <w:t xml:space="preserve"> </w:t>
            </w:r>
            <w:r w:rsidR="00BC07DA">
              <w:t>system is implemented</w:t>
            </w:r>
            <w:r>
              <w:t>.</w:t>
            </w:r>
          </w:p>
          <w:p w14:paraId="1009B12B" w14:textId="475D2779" w:rsidR="00BC07DA" w:rsidRDefault="00BC07DA" w:rsidP="004572C7">
            <w:pPr>
              <w:spacing w:line="23" w:lineRule="atLeast"/>
            </w:pPr>
            <w:r>
              <w:t>* Ensure edge protection is implemented.</w:t>
            </w:r>
          </w:p>
          <w:p w14:paraId="448F45AD" w14:textId="77777777" w:rsidR="00C478F8" w:rsidRDefault="004572C7" w:rsidP="00C478F8">
            <w:pPr>
              <w:spacing w:line="23" w:lineRule="atLeast"/>
            </w:pPr>
            <w:r>
              <w:t xml:space="preserve">* Fullbody Safety harness to be checked and confirmed </w:t>
            </w:r>
            <w:r w:rsidR="00C478F8">
              <w:t xml:space="preserve">meet with  requirement prior to wearing by users. </w:t>
            </w:r>
          </w:p>
          <w:p w14:paraId="2FD575A6" w14:textId="6241584D" w:rsidR="00C478F8" w:rsidRDefault="00C478F8" w:rsidP="00C478F8">
            <w:pPr>
              <w:spacing w:line="23" w:lineRule="atLeast"/>
            </w:pPr>
            <w:r>
              <w:t>* Required to 100% tie off when working at height.</w:t>
            </w:r>
          </w:p>
          <w:p w14:paraId="5BC027B2" w14:textId="03B03883" w:rsidR="00BC07DA" w:rsidRDefault="00C478F8" w:rsidP="00C478F8">
            <w:pPr>
              <w:spacing w:line="23" w:lineRule="atLeast"/>
            </w:pPr>
            <w:r>
              <w:t xml:space="preserve">* </w:t>
            </w:r>
            <w:r w:rsidR="00BC07DA">
              <w:t xml:space="preserve">Ensure </w:t>
            </w:r>
            <w:r>
              <w:t>Safety line</w:t>
            </w:r>
            <w:r w:rsidR="00BC07DA">
              <w:t xml:space="preserve"> system is in place ( static line, </w:t>
            </w:r>
            <w:r>
              <w:t>anchor</w:t>
            </w:r>
            <w:r w:rsidR="00BC07DA">
              <w:t xml:space="preserve"> </w:t>
            </w:r>
            <w:r>
              <w:t>point</w:t>
            </w:r>
            <w:r w:rsidR="00BC07DA">
              <w:t>, fall arrest..</w:t>
            </w:r>
            <w:r>
              <w:t xml:space="preserve"> to be installed </w:t>
            </w:r>
            <w:r w:rsidR="00BC4840">
              <w:t>where the temporary scaffold could not provide the proper protection</w:t>
            </w:r>
            <w:r w:rsidR="00BC07DA">
              <w:t>)</w:t>
            </w:r>
          </w:p>
          <w:p w14:paraId="7FE56985" w14:textId="69A330D6" w:rsidR="00C478F8" w:rsidRDefault="00BC07DA" w:rsidP="00C478F8">
            <w:pPr>
              <w:spacing w:line="23" w:lineRule="atLeast"/>
            </w:pPr>
            <w:r>
              <w:t>* Ensure house-keeping and proper stacking material at height is implemented.</w:t>
            </w:r>
            <w:r w:rsidR="00BC4840">
              <w:t xml:space="preserve"> </w:t>
            </w:r>
          </w:p>
          <w:p w14:paraId="1DF1A867" w14:textId="1F0E1492" w:rsidR="00BE6C1D" w:rsidRPr="0014107C" w:rsidRDefault="00C478F8" w:rsidP="00C478F8">
            <w:pPr>
              <w:spacing w:line="23" w:lineRule="atLeast"/>
            </w:pPr>
            <w:r>
              <w:t xml:space="preserve"> </w:t>
            </w:r>
            <w:r w:rsidR="00BE6C1D" w:rsidRPr="0014107C">
              <w:fldChar w:fldCharType="end"/>
            </w:r>
          </w:p>
        </w:tc>
        <w:tc>
          <w:tcPr>
            <w:tcW w:w="2723" w:type="dxa"/>
            <w:vMerge w:val="restart"/>
            <w:shd w:val="clear" w:color="auto" w:fill="FBE4D5" w:themeFill="accent2" w:themeFillTint="33"/>
          </w:tcPr>
          <w:p w14:paraId="1BA6404B" w14:textId="77777777" w:rsidR="005736FB" w:rsidRDefault="00863439" w:rsidP="005736FB">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5736FB">
              <w:t>* Provide specific training and stiker identifying a  person is deemed fit for working at height.</w:t>
            </w:r>
          </w:p>
          <w:p w14:paraId="3314FCF3" w14:textId="77777777" w:rsidR="005736FB" w:rsidRDefault="005736FB" w:rsidP="005736FB">
            <w:pPr>
              <w:spacing w:line="23" w:lineRule="atLeast"/>
            </w:pPr>
          </w:p>
          <w:p w14:paraId="4738C4E1" w14:textId="77777777" w:rsidR="005736FB" w:rsidRDefault="005736FB" w:rsidP="005736FB">
            <w:pPr>
              <w:spacing w:line="23" w:lineRule="atLeast"/>
            </w:pPr>
          </w:p>
          <w:p w14:paraId="3F9976D5" w14:textId="77777777" w:rsidR="005736FB" w:rsidRDefault="005736FB" w:rsidP="005736FB">
            <w:pPr>
              <w:spacing w:line="23" w:lineRule="atLeast"/>
            </w:pPr>
            <w:r>
              <w:t>Project scaffold procedure to comply with.</w:t>
            </w:r>
          </w:p>
          <w:p w14:paraId="662C81C3" w14:textId="77777777" w:rsidR="005736FB" w:rsidRDefault="005736FB" w:rsidP="005736FB">
            <w:pPr>
              <w:spacing w:line="23" w:lineRule="atLeast"/>
            </w:pPr>
          </w:p>
          <w:p w14:paraId="396960A7" w14:textId="77777777" w:rsidR="005736FB" w:rsidRDefault="005736FB" w:rsidP="005736FB">
            <w:pPr>
              <w:spacing w:line="23" w:lineRule="atLeast"/>
            </w:pPr>
          </w:p>
          <w:p w14:paraId="1AADB246" w14:textId="77777777" w:rsidR="005736FB" w:rsidRDefault="005736FB" w:rsidP="005736FB">
            <w:pPr>
              <w:spacing w:line="23" w:lineRule="atLeast"/>
            </w:pPr>
          </w:p>
          <w:p w14:paraId="7363DDF9" w14:textId="77777777" w:rsidR="005736FB" w:rsidRDefault="005736FB" w:rsidP="005736FB">
            <w:pPr>
              <w:spacing w:line="23" w:lineRule="atLeast"/>
            </w:pPr>
            <w:r>
              <w:t>Comform with mitigated risk measures as identifying in Job Safety Analysis.</w:t>
            </w:r>
          </w:p>
          <w:p w14:paraId="2B9C719B" w14:textId="77777777" w:rsidR="005736FB" w:rsidRDefault="005736FB" w:rsidP="005736FB">
            <w:pPr>
              <w:spacing w:line="23" w:lineRule="atLeast"/>
            </w:pPr>
          </w:p>
          <w:p w14:paraId="2BBF2439" w14:textId="77777777" w:rsidR="005736FB" w:rsidRDefault="005736FB" w:rsidP="005736FB">
            <w:pPr>
              <w:spacing w:line="23" w:lineRule="atLeast"/>
            </w:pPr>
          </w:p>
          <w:p w14:paraId="5EDD5B2C" w14:textId="77777777" w:rsidR="005736FB" w:rsidRDefault="005736FB" w:rsidP="005736FB">
            <w:pPr>
              <w:spacing w:line="23" w:lineRule="atLeast"/>
            </w:pPr>
          </w:p>
          <w:p w14:paraId="6CFF9739" w14:textId="77777777" w:rsidR="005736FB" w:rsidRDefault="005736FB" w:rsidP="005736FB">
            <w:pPr>
              <w:spacing w:line="23" w:lineRule="atLeast"/>
            </w:pPr>
          </w:p>
          <w:p w14:paraId="245969A8" w14:textId="77777777" w:rsidR="005736FB" w:rsidRDefault="005736FB" w:rsidP="005736FB">
            <w:pPr>
              <w:spacing w:line="23" w:lineRule="atLeast"/>
            </w:pPr>
          </w:p>
          <w:p w14:paraId="153726EE" w14:textId="77777777" w:rsidR="005736FB" w:rsidRDefault="005736FB" w:rsidP="005736FB">
            <w:pPr>
              <w:spacing w:line="23" w:lineRule="atLeast"/>
            </w:pPr>
          </w:p>
          <w:p w14:paraId="7FDD2437" w14:textId="77777777" w:rsidR="005736FB" w:rsidRDefault="005736FB" w:rsidP="005736FB">
            <w:pPr>
              <w:spacing w:line="23" w:lineRule="atLeast"/>
            </w:pPr>
          </w:p>
          <w:p w14:paraId="61C3552E" w14:textId="77777777" w:rsidR="005736FB" w:rsidRDefault="005736FB" w:rsidP="005736FB">
            <w:pPr>
              <w:spacing w:line="23" w:lineRule="atLeast"/>
            </w:pPr>
          </w:p>
          <w:p w14:paraId="1DA7A1A6" w14:textId="77777777" w:rsidR="005736FB" w:rsidRDefault="005736FB" w:rsidP="005736FB">
            <w:pPr>
              <w:spacing w:line="23" w:lineRule="atLeast"/>
            </w:pPr>
          </w:p>
          <w:p w14:paraId="42F13246" w14:textId="77777777" w:rsidR="005736FB" w:rsidRDefault="005736FB" w:rsidP="005736FB">
            <w:pPr>
              <w:spacing w:line="23" w:lineRule="atLeast"/>
            </w:pPr>
          </w:p>
          <w:p w14:paraId="3A228085" w14:textId="77777777" w:rsidR="005736FB" w:rsidRDefault="005736FB" w:rsidP="005736FB">
            <w:pPr>
              <w:spacing w:line="23" w:lineRule="atLeast"/>
            </w:pPr>
          </w:p>
          <w:p w14:paraId="58A94708" w14:textId="77777777" w:rsidR="005736FB" w:rsidRDefault="005736FB" w:rsidP="005736FB">
            <w:pPr>
              <w:spacing w:line="23" w:lineRule="atLeast"/>
            </w:pPr>
          </w:p>
          <w:p w14:paraId="7116DA24" w14:textId="77777777" w:rsidR="005736FB" w:rsidRDefault="005736FB" w:rsidP="005736FB">
            <w:pPr>
              <w:spacing w:line="23" w:lineRule="atLeast"/>
            </w:pPr>
          </w:p>
          <w:p w14:paraId="5AD63768" w14:textId="189A4BF4" w:rsidR="00BE6C1D" w:rsidRPr="0014107C" w:rsidRDefault="005736FB" w:rsidP="00401697">
            <w:pPr>
              <w:spacing w:line="23" w:lineRule="atLeast"/>
            </w:pPr>
            <w:r>
              <w:t>STARTT C</w:t>
            </w:r>
            <w:r w:rsidR="00401697">
              <w:t>ard filled up reflecting the house keeping is complied.</w:t>
            </w:r>
            <w:r>
              <w:t xml:space="preserve"> </w:t>
            </w:r>
            <w:r w:rsidR="00863439" w:rsidRPr="00863439">
              <w:fldChar w:fldCharType="end"/>
            </w:r>
          </w:p>
        </w:tc>
      </w:tr>
      <w:tr w:rsidR="00BE6C1D" w:rsidRPr="0014107C" w14:paraId="1D19A268" w14:textId="77777777" w:rsidTr="00BE6C1D">
        <w:trPr>
          <w:trHeight w:val="84"/>
        </w:trPr>
        <w:tc>
          <w:tcPr>
            <w:tcW w:w="1080" w:type="dxa"/>
            <w:vMerge/>
            <w:shd w:val="clear" w:color="auto" w:fill="FBE4D5" w:themeFill="accent2" w:themeFillTint="33"/>
          </w:tcPr>
          <w:p w14:paraId="2F715F6B" w14:textId="59479E9A" w:rsidR="00BE6C1D" w:rsidRPr="00CA20BA" w:rsidRDefault="00BE6C1D" w:rsidP="00E50CD4">
            <w:pPr>
              <w:spacing w:line="23" w:lineRule="atLeast"/>
            </w:pPr>
          </w:p>
        </w:tc>
        <w:tc>
          <w:tcPr>
            <w:tcW w:w="2723" w:type="dxa"/>
            <w:shd w:val="clear" w:color="auto" w:fill="D9D9D9" w:themeFill="background1" w:themeFillShade="D9"/>
          </w:tcPr>
          <w:p w14:paraId="2B664BF0" w14:textId="77777777" w:rsidR="00BE6C1D" w:rsidRPr="00335C4E" w:rsidRDefault="00BE6C1D" w:rsidP="00E50CD4">
            <w:pPr>
              <w:spacing w:line="23" w:lineRule="atLeast"/>
              <w:rPr>
                <w:b/>
              </w:rPr>
            </w:pPr>
            <w:r w:rsidRPr="00335C4E">
              <w:rPr>
                <w:b/>
              </w:rPr>
              <w:t xml:space="preserve">Source of information </w:t>
            </w:r>
            <w:r w:rsidRPr="00335C4E">
              <w:rPr>
                <w:b/>
              </w:rPr>
              <w:br/>
            </w:r>
            <w:r w:rsidRPr="00335C4E">
              <w:rPr>
                <w:i/>
              </w:rPr>
              <w:t>(e.g. website address)</w:t>
            </w:r>
          </w:p>
        </w:tc>
        <w:tc>
          <w:tcPr>
            <w:tcW w:w="2723" w:type="dxa"/>
            <w:shd w:val="clear" w:color="auto" w:fill="D9D9D9" w:themeFill="background1" w:themeFillShade="D9"/>
          </w:tcPr>
          <w:p w14:paraId="0E7BF548" w14:textId="77777777" w:rsidR="00BE6C1D" w:rsidRPr="00335C4E" w:rsidRDefault="00BE6C1D" w:rsidP="00E50CD4">
            <w:pPr>
              <w:spacing w:line="23" w:lineRule="atLeast"/>
            </w:pPr>
            <w:r w:rsidRPr="00335C4E">
              <w:rPr>
                <w:b/>
              </w:rPr>
              <w:t>Source of information</w:t>
            </w:r>
            <w:r w:rsidRPr="00335C4E">
              <w:t xml:space="preserve"> </w:t>
            </w:r>
            <w:r w:rsidRPr="00335C4E">
              <w:br/>
            </w:r>
            <w:r w:rsidRPr="00335C4E">
              <w:rPr>
                <w:i/>
              </w:rPr>
              <w:t>(e.g. website address)</w:t>
            </w:r>
          </w:p>
        </w:tc>
        <w:tc>
          <w:tcPr>
            <w:tcW w:w="2723" w:type="dxa"/>
            <w:vMerge/>
            <w:shd w:val="clear" w:color="auto" w:fill="D9D9D9" w:themeFill="background1" w:themeFillShade="D9"/>
          </w:tcPr>
          <w:p w14:paraId="447D7C62" w14:textId="77777777" w:rsidR="00BE6C1D" w:rsidRPr="00335C4E" w:rsidRDefault="00BE6C1D" w:rsidP="00E50CD4">
            <w:pPr>
              <w:spacing w:line="23" w:lineRule="atLeast"/>
              <w:rPr>
                <w:b/>
              </w:rPr>
            </w:pPr>
          </w:p>
        </w:tc>
      </w:tr>
      <w:tr w:rsidR="00BE6C1D" w:rsidRPr="0014107C" w14:paraId="25405537" w14:textId="77777777" w:rsidTr="00BE6C1D">
        <w:trPr>
          <w:trHeight w:val="850"/>
        </w:trPr>
        <w:tc>
          <w:tcPr>
            <w:tcW w:w="1080" w:type="dxa"/>
            <w:vMerge/>
            <w:shd w:val="clear" w:color="auto" w:fill="FBE4D5" w:themeFill="accent2" w:themeFillTint="33"/>
          </w:tcPr>
          <w:p w14:paraId="7B782B59" w14:textId="77777777" w:rsidR="00BE6C1D" w:rsidRPr="00CA20BA" w:rsidRDefault="00BE6C1D" w:rsidP="00E50CD4">
            <w:pPr>
              <w:spacing w:line="23" w:lineRule="atLeast"/>
            </w:pPr>
          </w:p>
        </w:tc>
        <w:tc>
          <w:tcPr>
            <w:tcW w:w="2723" w:type="dxa"/>
            <w:shd w:val="clear" w:color="auto" w:fill="FBE4D5" w:themeFill="accent2" w:themeFillTint="33"/>
          </w:tcPr>
          <w:p w14:paraId="1B4BA97E" w14:textId="77777777" w:rsidR="00580CFC" w:rsidRDefault="00BE6C1D" w:rsidP="00580CFC">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580CFC">
              <w:t xml:space="preserve">Working at height </w:t>
            </w:r>
          </w:p>
          <w:p w14:paraId="4865790C" w14:textId="40B20052" w:rsidR="00580CFC" w:rsidRDefault="00580CFC" w:rsidP="00580CFC">
            <w:pPr>
              <w:spacing w:line="23" w:lineRule="atLeast"/>
            </w:pPr>
            <w:r>
              <w:t>information is found at:https://www.comlaw.</w:t>
            </w:r>
          </w:p>
          <w:p w14:paraId="07C31073" w14:textId="77777777" w:rsidR="00580CFC" w:rsidRDefault="00580CFC" w:rsidP="00580CFC">
            <w:pPr>
              <w:spacing w:line="23" w:lineRule="atLeast"/>
            </w:pPr>
            <w:r>
              <w:t>gov.au/Details/F2011L02</w:t>
            </w:r>
          </w:p>
          <w:p w14:paraId="6FA44CB1" w14:textId="730E7F45" w:rsidR="00580CFC" w:rsidRDefault="00580CFC" w:rsidP="00580CFC">
            <w:pPr>
              <w:spacing w:line="23" w:lineRule="atLeast"/>
            </w:pPr>
            <w:r>
              <w:t>804/Html/Volume_3</w:t>
            </w:r>
          </w:p>
          <w:p w14:paraId="5E7F6A09" w14:textId="77777777" w:rsidR="00580CFC" w:rsidRDefault="00580CFC" w:rsidP="00580CFC">
            <w:pPr>
              <w:spacing w:line="23" w:lineRule="atLeast"/>
            </w:pPr>
          </w:p>
          <w:p w14:paraId="5913C8BD" w14:textId="77777777" w:rsidR="00580CFC" w:rsidRDefault="00580CFC" w:rsidP="00580CFC">
            <w:pPr>
              <w:spacing w:line="23" w:lineRule="atLeast"/>
            </w:pPr>
            <w:r>
              <w:t>http://www.safeworkaustralia.</w:t>
            </w:r>
          </w:p>
          <w:p w14:paraId="24B1FBA0" w14:textId="77777777" w:rsidR="00421C50" w:rsidRDefault="00580CFC" w:rsidP="00580CFC">
            <w:pPr>
              <w:spacing w:line="23" w:lineRule="atLeast"/>
            </w:pPr>
            <w:r>
              <w:t>gov.au/sites/swa/about/</w:t>
            </w:r>
          </w:p>
          <w:p w14:paraId="42957234" w14:textId="77777777" w:rsidR="00421C50" w:rsidRDefault="00580CFC" w:rsidP="00421C50">
            <w:pPr>
              <w:spacing w:line="23" w:lineRule="atLeast"/>
            </w:pPr>
            <w:r>
              <w:t>publications/pages/</w:t>
            </w:r>
          </w:p>
          <w:p w14:paraId="4C23DEAE" w14:textId="7A4B1193" w:rsidR="00BE6C1D" w:rsidRDefault="00580CFC" w:rsidP="00421C50">
            <w:pPr>
              <w:spacing w:line="23" w:lineRule="atLeast"/>
            </w:pPr>
            <w:r>
              <w:t xml:space="preserve">managing-risk-falls-cop  </w:t>
            </w:r>
            <w:r w:rsidR="00BE6C1D" w:rsidRPr="00335C4E">
              <w:fldChar w:fldCharType="end"/>
            </w:r>
          </w:p>
        </w:tc>
        <w:tc>
          <w:tcPr>
            <w:tcW w:w="2723" w:type="dxa"/>
            <w:shd w:val="clear" w:color="auto" w:fill="FBE4D5" w:themeFill="accent2" w:themeFillTint="33"/>
          </w:tcPr>
          <w:p w14:paraId="2151C06A" w14:textId="77777777" w:rsidR="006B0831" w:rsidRDefault="00BE6C1D" w:rsidP="006B0831">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6B0831">
              <w:t xml:space="preserve">Working at height </w:t>
            </w:r>
          </w:p>
          <w:p w14:paraId="584F657E" w14:textId="77777777" w:rsidR="006B0831" w:rsidRDefault="006B0831" w:rsidP="006B0831">
            <w:pPr>
              <w:spacing w:line="23" w:lineRule="atLeast"/>
            </w:pPr>
            <w:r>
              <w:t>information is found at:https://www.comlaw.</w:t>
            </w:r>
          </w:p>
          <w:p w14:paraId="78F57B72" w14:textId="77777777" w:rsidR="006B0831" w:rsidRDefault="006B0831" w:rsidP="006B0831">
            <w:pPr>
              <w:spacing w:line="23" w:lineRule="atLeast"/>
            </w:pPr>
            <w:r>
              <w:t>gov.au/Details/F2011L02</w:t>
            </w:r>
          </w:p>
          <w:p w14:paraId="7C8DBB19" w14:textId="77777777" w:rsidR="006B0831" w:rsidRDefault="006B0831" w:rsidP="006B0831">
            <w:pPr>
              <w:spacing w:line="23" w:lineRule="atLeast"/>
            </w:pPr>
            <w:r>
              <w:t>804/Html/Volume_3</w:t>
            </w:r>
          </w:p>
          <w:p w14:paraId="644FA37E" w14:textId="77777777" w:rsidR="006B0831" w:rsidRDefault="006B0831" w:rsidP="006B0831">
            <w:pPr>
              <w:spacing w:line="23" w:lineRule="atLeast"/>
            </w:pPr>
          </w:p>
          <w:p w14:paraId="5E400AE3" w14:textId="77777777" w:rsidR="006B0831" w:rsidRDefault="006B0831" w:rsidP="006B0831">
            <w:pPr>
              <w:spacing w:line="23" w:lineRule="atLeast"/>
            </w:pPr>
            <w:r>
              <w:t>http://www.safeworkaustralia.</w:t>
            </w:r>
          </w:p>
          <w:p w14:paraId="59EE98CE" w14:textId="77777777" w:rsidR="006B0831" w:rsidRDefault="006B0831" w:rsidP="006B0831">
            <w:pPr>
              <w:spacing w:line="23" w:lineRule="atLeast"/>
            </w:pPr>
            <w:r>
              <w:t>gov.au/sites/swa/about/</w:t>
            </w:r>
          </w:p>
          <w:p w14:paraId="3168F7B8" w14:textId="77777777" w:rsidR="006B0831" w:rsidRDefault="006B0831" w:rsidP="006B0831">
            <w:pPr>
              <w:spacing w:line="23" w:lineRule="atLeast"/>
            </w:pPr>
            <w:r>
              <w:t>publications/pages/</w:t>
            </w:r>
          </w:p>
          <w:p w14:paraId="1722A20A" w14:textId="22F4225D" w:rsidR="00BE6C1D" w:rsidRDefault="006B0831" w:rsidP="006B0831">
            <w:pPr>
              <w:spacing w:line="23" w:lineRule="atLeast"/>
            </w:pPr>
            <w:r>
              <w:t xml:space="preserve">managing-risk-falls-cop  </w:t>
            </w:r>
            <w:r w:rsidR="00BE6C1D" w:rsidRPr="00335C4E">
              <w:fldChar w:fldCharType="end"/>
            </w:r>
          </w:p>
        </w:tc>
        <w:tc>
          <w:tcPr>
            <w:tcW w:w="2723" w:type="dxa"/>
            <w:vMerge/>
            <w:shd w:val="clear" w:color="auto" w:fill="FBE4D5" w:themeFill="accent2" w:themeFillTint="33"/>
          </w:tcPr>
          <w:p w14:paraId="26AF1188" w14:textId="77777777" w:rsidR="00BE6C1D" w:rsidRPr="00335C4E" w:rsidRDefault="00BE6C1D" w:rsidP="00E50CD4">
            <w:pPr>
              <w:spacing w:line="23" w:lineRule="atLeast"/>
            </w:pPr>
          </w:p>
        </w:tc>
      </w:tr>
      <w:tr w:rsidR="00BE6C1D" w:rsidRPr="0014107C" w14:paraId="2AE6592B" w14:textId="77777777" w:rsidTr="00BE6C1D">
        <w:trPr>
          <w:trHeight w:val="70"/>
        </w:trPr>
        <w:tc>
          <w:tcPr>
            <w:tcW w:w="1080" w:type="dxa"/>
            <w:shd w:val="clear" w:color="auto" w:fill="D9D9D9" w:themeFill="background1" w:themeFillShade="D9"/>
          </w:tcPr>
          <w:p w14:paraId="3011EB69" w14:textId="77777777" w:rsidR="00BE6C1D" w:rsidRPr="0014107C" w:rsidRDefault="00BE6C1D" w:rsidP="00E50CD4">
            <w:pPr>
              <w:spacing w:line="23" w:lineRule="atLeast"/>
              <w:rPr>
                <w:b/>
              </w:rPr>
            </w:pPr>
            <w:r>
              <w:rPr>
                <w:b/>
              </w:rPr>
              <w:t>Risk 2</w:t>
            </w:r>
          </w:p>
        </w:tc>
        <w:tc>
          <w:tcPr>
            <w:tcW w:w="2723" w:type="dxa"/>
            <w:shd w:val="clear" w:color="auto" w:fill="D9D9D9" w:themeFill="background1" w:themeFillShade="D9"/>
          </w:tcPr>
          <w:p w14:paraId="3A80D91C" w14:textId="77777777" w:rsidR="00BE6C1D" w:rsidRPr="0014107C" w:rsidRDefault="00BE6C1D" w:rsidP="00E50CD4">
            <w:pPr>
              <w:spacing w:line="23" w:lineRule="atLeast"/>
              <w:rPr>
                <w:b/>
              </w:rPr>
            </w:pPr>
            <w:r>
              <w:rPr>
                <w:b/>
              </w:rPr>
              <w:t>Nature and scope of risk</w:t>
            </w:r>
          </w:p>
        </w:tc>
        <w:tc>
          <w:tcPr>
            <w:tcW w:w="2723" w:type="dxa"/>
            <w:shd w:val="clear" w:color="auto" w:fill="D9D9D9" w:themeFill="background1" w:themeFillShade="D9"/>
          </w:tcPr>
          <w:p w14:paraId="7C15E953" w14:textId="77777777" w:rsidR="00BE6C1D" w:rsidRPr="0014107C" w:rsidRDefault="00BE6C1D" w:rsidP="00E50CD4">
            <w:pPr>
              <w:spacing w:line="23" w:lineRule="atLeast"/>
              <w:rPr>
                <w:b/>
              </w:rPr>
            </w:pPr>
            <w:r>
              <w:rPr>
                <w:b/>
              </w:rPr>
              <w:t>Risk controls</w:t>
            </w:r>
          </w:p>
        </w:tc>
        <w:tc>
          <w:tcPr>
            <w:tcW w:w="2723" w:type="dxa"/>
            <w:shd w:val="clear" w:color="auto" w:fill="D9D9D9" w:themeFill="background1" w:themeFillShade="D9"/>
          </w:tcPr>
          <w:p w14:paraId="6FA51367" w14:textId="240BB1BE" w:rsidR="00BE6C1D" w:rsidRPr="00952092" w:rsidRDefault="003C44FE" w:rsidP="00E50CD4">
            <w:pPr>
              <w:spacing w:line="23" w:lineRule="atLeast"/>
              <w:rPr>
                <w:b/>
              </w:rPr>
            </w:pPr>
            <w:r w:rsidRPr="003C44FE">
              <w:rPr>
                <w:b/>
              </w:rPr>
              <w:t xml:space="preserve">Techniques, tools </w:t>
            </w:r>
            <w:r w:rsidRPr="003C44FE">
              <w:rPr>
                <w:b/>
              </w:rPr>
              <w:lastRenderedPageBreak/>
              <w:t>and processes</w:t>
            </w:r>
          </w:p>
        </w:tc>
      </w:tr>
      <w:tr w:rsidR="00BE6C1D" w:rsidRPr="0014107C" w14:paraId="1F818444" w14:textId="77777777" w:rsidTr="00BE6C1D">
        <w:trPr>
          <w:trHeight w:val="1134"/>
        </w:trPr>
        <w:tc>
          <w:tcPr>
            <w:tcW w:w="1080" w:type="dxa"/>
            <w:vMerge w:val="restart"/>
            <w:shd w:val="clear" w:color="auto" w:fill="DEEAF6" w:themeFill="accent1" w:themeFillTint="33"/>
          </w:tcPr>
          <w:p w14:paraId="61F79F1C" w14:textId="39FB5422" w:rsidR="00BE6C1D" w:rsidRPr="00CA20BA" w:rsidRDefault="00BE6C1D" w:rsidP="00470B7A">
            <w:pPr>
              <w:spacing w:line="23" w:lineRule="atLeast"/>
            </w:pPr>
            <w:r w:rsidRPr="00CA20BA">
              <w:lastRenderedPageBreak/>
              <w:fldChar w:fldCharType="begin">
                <w:ffData>
                  <w:name w:val="Text9"/>
                  <w:enabled/>
                  <w:calcOnExit w:val="0"/>
                  <w:textInput/>
                </w:ffData>
              </w:fldChar>
            </w:r>
            <w:r w:rsidRPr="00CA20BA">
              <w:instrText xml:space="preserve"> FORMTEXT </w:instrText>
            </w:r>
            <w:r w:rsidRPr="00CA20BA">
              <w:fldChar w:fldCharType="separate"/>
            </w:r>
            <w:r w:rsidR="004572C7">
              <w:t>Hearing Loss Due to</w:t>
            </w:r>
            <w:r w:rsidR="00892C09">
              <w:t xml:space="preserve"> expose to steam blowing</w:t>
            </w:r>
            <w:r w:rsidR="00470B7A">
              <w:t xml:space="preserve"> works.</w:t>
            </w:r>
            <w:r w:rsidRPr="00CA20BA">
              <w:fldChar w:fldCharType="end"/>
            </w:r>
          </w:p>
        </w:tc>
        <w:tc>
          <w:tcPr>
            <w:tcW w:w="2723" w:type="dxa"/>
            <w:shd w:val="clear" w:color="auto" w:fill="DEEAF6" w:themeFill="accent1" w:themeFillTint="33"/>
          </w:tcPr>
          <w:p w14:paraId="739FE2DD" w14:textId="62BF2827" w:rsidR="00BE6C1D" w:rsidRDefault="00BE6C1D" w:rsidP="00CF0AE1">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BC07DA">
              <w:t>Commissioning personnel work in steam blowing area</w:t>
            </w:r>
            <w:r w:rsidR="00CF0AE1">
              <w:t xml:space="preserve"> in a long period can lead to hearing loss or even deafness.</w:t>
            </w:r>
            <w:r w:rsidR="00BC07DA">
              <w:t xml:space="preserve"> </w:t>
            </w:r>
            <w:r w:rsidRPr="0014107C">
              <w:fldChar w:fldCharType="end"/>
            </w:r>
          </w:p>
        </w:tc>
        <w:tc>
          <w:tcPr>
            <w:tcW w:w="2723" w:type="dxa"/>
            <w:shd w:val="clear" w:color="auto" w:fill="DEEAF6" w:themeFill="accent1" w:themeFillTint="33"/>
          </w:tcPr>
          <w:p w14:paraId="7A95A2C3" w14:textId="34B76AB9" w:rsidR="00F52DA3" w:rsidRDefault="00BE6C1D" w:rsidP="00F52DA3">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F52DA3">
              <w:t>* Personnel involved in the task to be trained with safe work practice of steam blowing</w:t>
            </w:r>
            <w:r w:rsidR="00FF5363">
              <w:t xml:space="preserve"> and associated risks involved with blowing works such as: hearing loss, </w:t>
            </w:r>
            <w:r w:rsidR="001D7B7D">
              <w:t>steam burnt.</w:t>
            </w:r>
            <w:r w:rsidR="00F52DA3">
              <w:t xml:space="preserve">  </w:t>
            </w:r>
          </w:p>
          <w:p w14:paraId="3A709A2A" w14:textId="77777777" w:rsidR="00FF5363" w:rsidRDefault="00F52DA3" w:rsidP="00FF5363">
            <w:pPr>
              <w:spacing w:line="23" w:lineRule="atLeast"/>
            </w:pPr>
            <w:r>
              <w:t>*Steamblowing equipment, line</w:t>
            </w:r>
            <w:r w:rsidR="00FF5363">
              <w:t>s</w:t>
            </w:r>
            <w:r>
              <w:t>, vessel</w:t>
            </w:r>
            <w:r w:rsidR="00FF5363">
              <w:t>s..</w:t>
            </w:r>
            <w:r>
              <w:t xml:space="preserve"> for blowing works to be marked</w:t>
            </w:r>
            <w:r w:rsidR="00FF5363">
              <w:t xml:space="preserve"> identifying affecting by blowing works.</w:t>
            </w:r>
          </w:p>
          <w:p w14:paraId="0A17BCFC" w14:textId="77777777" w:rsidR="00FF5363" w:rsidRDefault="00FF5363" w:rsidP="00FF5363">
            <w:pPr>
              <w:spacing w:line="23" w:lineRule="atLeast"/>
            </w:pPr>
            <w:r>
              <w:t>* Area under steam blowing is barricaded ; the exhauster of the blowing line shall be barriciaded to maintained safe distance.</w:t>
            </w:r>
          </w:p>
          <w:p w14:paraId="52B46240" w14:textId="77777777" w:rsidR="00FF5363" w:rsidRDefault="00FF5363" w:rsidP="00FF5363">
            <w:pPr>
              <w:spacing w:line="23" w:lineRule="atLeast"/>
            </w:pPr>
            <w:r>
              <w:t>* Silencer have to be installed and checked to ensure the silencer is fitted properly.</w:t>
            </w:r>
          </w:p>
          <w:p w14:paraId="1C217B51" w14:textId="594547D3" w:rsidR="00FF5363" w:rsidRDefault="00FF5363" w:rsidP="00FF5363">
            <w:pPr>
              <w:spacing w:line="23" w:lineRule="atLeast"/>
            </w:pPr>
            <w:r>
              <w:t>* Signage to indentified restricted area where the noise exceed the limit</w:t>
            </w:r>
            <w:r w:rsidR="00AB475B">
              <w:t>.</w:t>
            </w:r>
          </w:p>
          <w:p w14:paraId="61A13101" w14:textId="77777777" w:rsidR="00FF5363" w:rsidRDefault="00FF5363" w:rsidP="00FF5363">
            <w:pPr>
              <w:spacing w:line="23" w:lineRule="atLeast"/>
            </w:pPr>
            <w:r>
              <w:t>* Ear-mugs, ear-plugs to be checked and wear at all time in the blowing area.</w:t>
            </w:r>
          </w:p>
          <w:p w14:paraId="5FD156D3" w14:textId="77777777" w:rsidR="001D7B7D" w:rsidRDefault="00FF5363" w:rsidP="00FF5363">
            <w:pPr>
              <w:spacing w:line="23" w:lineRule="atLeast"/>
            </w:pPr>
            <w:r>
              <w:t>* Works in the area is subject</w:t>
            </w:r>
            <w:r w:rsidR="001D7B7D">
              <w:t>ed</w:t>
            </w:r>
            <w:r>
              <w:t xml:space="preserve"> to obtain an approved Permit To Works.</w:t>
            </w:r>
          </w:p>
          <w:p w14:paraId="6D86EE30" w14:textId="77777777" w:rsidR="00AB475B" w:rsidRDefault="001D7B7D" w:rsidP="00AB475B">
            <w:pPr>
              <w:spacing w:line="23" w:lineRule="atLeast"/>
            </w:pPr>
            <w:r>
              <w:t>* Specific awareness training</w:t>
            </w:r>
            <w:r w:rsidR="00AB475B">
              <w:t xml:space="preserve"> "Hearing Protection"" to be commenced.</w:t>
            </w:r>
          </w:p>
          <w:p w14:paraId="7997AC9C" w14:textId="77777777" w:rsidR="00E04969" w:rsidRDefault="00AB475B" w:rsidP="00AB475B">
            <w:pPr>
              <w:spacing w:line="23" w:lineRule="atLeast"/>
            </w:pPr>
            <w:r>
              <w:t>* Personnel who exposed to the noise environment exceed 85Db in a time weight average equivalent to 8 hours/ day is subjected to be rotate the work and check the hearing periodically to early detect if there is decreasement in hearing availability.</w:t>
            </w:r>
          </w:p>
          <w:p w14:paraId="5F763C5F" w14:textId="77777777" w:rsidR="00E04969" w:rsidRDefault="00E04969" w:rsidP="00E04969">
            <w:pPr>
              <w:spacing w:line="23" w:lineRule="atLeast"/>
            </w:pPr>
            <w:r>
              <w:t>In conclusion, the risk control of hearing loss process is identified as the following:</w:t>
            </w:r>
          </w:p>
          <w:p w14:paraId="0B4A6215" w14:textId="6872A992" w:rsidR="00E04969" w:rsidRDefault="00BE6D96" w:rsidP="00E04969">
            <w:pPr>
              <w:spacing w:line="23" w:lineRule="atLeast"/>
            </w:pPr>
            <w:r>
              <w:t>+</w:t>
            </w:r>
            <w:r w:rsidR="00E04969">
              <w:t>The hierarchy of risk control</w:t>
            </w:r>
            <w:r>
              <w:t>.</w:t>
            </w:r>
          </w:p>
          <w:p w14:paraId="3FA16A6A" w14:textId="11E033AA" w:rsidR="00E04969" w:rsidRDefault="00BE6D96" w:rsidP="00E04969">
            <w:pPr>
              <w:spacing w:line="23" w:lineRule="atLeast"/>
            </w:pPr>
            <w:r>
              <w:t>+</w:t>
            </w:r>
            <w:r w:rsidR="00E04969">
              <w:t>Substituting plant or processes to reduce noise</w:t>
            </w:r>
            <w:r>
              <w:t>.</w:t>
            </w:r>
          </w:p>
          <w:p w14:paraId="2E7C337C" w14:textId="612AAA44" w:rsidR="00E04969" w:rsidRDefault="00BE6D96" w:rsidP="00E04969">
            <w:pPr>
              <w:spacing w:line="23" w:lineRule="atLeast"/>
            </w:pPr>
            <w:r>
              <w:t>+</w:t>
            </w:r>
            <w:r w:rsidR="00E04969">
              <w:t>Using engineering controls</w:t>
            </w:r>
            <w:r>
              <w:t>.</w:t>
            </w:r>
          </w:p>
          <w:p w14:paraId="6DCFE0C1" w14:textId="5E8B59EC" w:rsidR="00E04969" w:rsidRDefault="00BE6D96" w:rsidP="00E04969">
            <w:pPr>
              <w:spacing w:line="23" w:lineRule="atLeast"/>
            </w:pPr>
            <w:r>
              <w:t>+</w:t>
            </w:r>
            <w:r w:rsidR="00E04969">
              <w:t>Isolating the source of noise</w:t>
            </w:r>
            <w:r>
              <w:t>.</w:t>
            </w:r>
          </w:p>
          <w:p w14:paraId="5AEE3B9B" w14:textId="2305AC92" w:rsidR="00E04969" w:rsidRDefault="00E04969" w:rsidP="00E04969">
            <w:pPr>
              <w:spacing w:line="23" w:lineRule="atLeast"/>
            </w:pPr>
            <w:r>
              <w:t xml:space="preserve"> </w:t>
            </w:r>
            <w:r w:rsidR="00BE6D96">
              <w:t>+</w:t>
            </w:r>
            <w:r>
              <w:t>Using administrative controls</w:t>
            </w:r>
            <w:r w:rsidR="00BE6D96">
              <w:t>.</w:t>
            </w:r>
          </w:p>
          <w:p w14:paraId="00718DF1" w14:textId="2BBA1DDB" w:rsidR="00E04969" w:rsidRDefault="00BE6D96" w:rsidP="00E04969">
            <w:pPr>
              <w:spacing w:line="23" w:lineRule="atLeast"/>
            </w:pPr>
            <w:r>
              <w:t>+</w:t>
            </w:r>
            <w:r w:rsidR="00E04969">
              <w:t>Using personal hearing protectors</w:t>
            </w:r>
            <w:r>
              <w:t>.</w:t>
            </w:r>
          </w:p>
          <w:p w14:paraId="1F5F07DB" w14:textId="673B4929" w:rsidR="00E04969" w:rsidRDefault="00E04969" w:rsidP="00E04969">
            <w:pPr>
              <w:spacing w:line="23" w:lineRule="atLeast"/>
            </w:pPr>
            <w:r>
              <w:lastRenderedPageBreak/>
              <w:t>Audiometric testing</w:t>
            </w:r>
            <w:r w:rsidR="00BE6D96">
              <w:t>.</w:t>
            </w:r>
          </w:p>
          <w:p w14:paraId="1BBD23F8" w14:textId="77777777" w:rsidR="00E04969" w:rsidRDefault="00E04969" w:rsidP="00E04969">
            <w:pPr>
              <w:spacing w:line="23" w:lineRule="atLeast"/>
            </w:pPr>
            <w:r>
              <w:t>5.8 Information, training and instruction</w:t>
            </w:r>
          </w:p>
          <w:p w14:paraId="57CF357D" w14:textId="4219A40B" w:rsidR="00BE6C1D" w:rsidRDefault="00E04969" w:rsidP="00E04969">
            <w:pPr>
              <w:spacing w:line="23" w:lineRule="atLeast"/>
            </w:pPr>
            <w:r>
              <w:t>5.9 Implementing and maintaining control measures</w:t>
            </w:r>
            <w:r w:rsidR="00FF5363">
              <w:t xml:space="preserve"> </w:t>
            </w:r>
            <w:r w:rsidR="00BE6C1D" w:rsidRPr="00335C4E">
              <w:fldChar w:fldCharType="end"/>
            </w:r>
          </w:p>
        </w:tc>
        <w:tc>
          <w:tcPr>
            <w:tcW w:w="2723" w:type="dxa"/>
            <w:vMerge w:val="restart"/>
            <w:shd w:val="clear" w:color="auto" w:fill="DEEAF6" w:themeFill="accent1" w:themeFillTint="33"/>
          </w:tcPr>
          <w:p w14:paraId="2E169785" w14:textId="77777777" w:rsidR="004F0FA0" w:rsidRDefault="00863439" w:rsidP="004F0FA0">
            <w:pPr>
              <w:spacing w:line="23" w:lineRule="atLeast"/>
            </w:pPr>
            <w:r w:rsidRPr="00863439">
              <w:lastRenderedPageBreak/>
              <w:fldChar w:fldCharType="begin">
                <w:ffData>
                  <w:name w:val="Text9"/>
                  <w:enabled/>
                  <w:calcOnExit w:val="0"/>
                  <w:textInput/>
                </w:ffData>
              </w:fldChar>
            </w:r>
            <w:r w:rsidRPr="00863439">
              <w:instrText xml:space="preserve"> FORMTEXT </w:instrText>
            </w:r>
            <w:r w:rsidRPr="00863439">
              <w:fldChar w:fldCharType="separate"/>
            </w:r>
            <w:r w:rsidR="004F0FA0">
              <w:t>Training attendance record identified personnel had undergone specific training( commissioning) actvities.</w:t>
            </w:r>
          </w:p>
          <w:p w14:paraId="59814B99" w14:textId="77777777" w:rsidR="004F0FA0" w:rsidRDefault="004F0FA0" w:rsidP="004F0FA0">
            <w:pPr>
              <w:spacing w:line="23" w:lineRule="atLeast"/>
            </w:pPr>
          </w:p>
          <w:p w14:paraId="503E1EFF" w14:textId="77777777" w:rsidR="004F0FA0" w:rsidRDefault="004F0FA0" w:rsidP="004F0FA0">
            <w:pPr>
              <w:spacing w:line="23" w:lineRule="atLeast"/>
            </w:pPr>
          </w:p>
          <w:p w14:paraId="7A38047C" w14:textId="77777777" w:rsidR="004F0FA0" w:rsidRDefault="004F0FA0" w:rsidP="004F0FA0">
            <w:pPr>
              <w:spacing w:line="23" w:lineRule="atLeast"/>
            </w:pPr>
          </w:p>
          <w:p w14:paraId="3298A05E" w14:textId="77777777" w:rsidR="004F0FA0" w:rsidRDefault="004F0FA0" w:rsidP="004F0FA0">
            <w:pPr>
              <w:spacing w:line="23" w:lineRule="atLeast"/>
            </w:pPr>
            <w:r>
              <w:t>Layout marking and enclosded with Permit To Work.</w:t>
            </w:r>
          </w:p>
          <w:p w14:paraId="3C82020A" w14:textId="77777777" w:rsidR="004F0FA0" w:rsidRDefault="004F0FA0" w:rsidP="004F0FA0">
            <w:pPr>
              <w:spacing w:line="23" w:lineRule="atLeast"/>
            </w:pPr>
          </w:p>
          <w:p w14:paraId="629502E9" w14:textId="77777777" w:rsidR="004F0FA0" w:rsidRDefault="004F0FA0" w:rsidP="004F0FA0">
            <w:pPr>
              <w:spacing w:line="23" w:lineRule="atLeast"/>
            </w:pPr>
          </w:p>
          <w:p w14:paraId="099D9737" w14:textId="77777777" w:rsidR="004F0FA0" w:rsidRDefault="004F0FA0" w:rsidP="004F0FA0">
            <w:pPr>
              <w:spacing w:line="23" w:lineRule="atLeast"/>
            </w:pPr>
          </w:p>
          <w:p w14:paraId="7DBEC20A" w14:textId="77777777" w:rsidR="004F0FA0" w:rsidRDefault="004F0FA0" w:rsidP="004F0FA0">
            <w:pPr>
              <w:spacing w:line="23" w:lineRule="atLeast"/>
            </w:pPr>
          </w:p>
          <w:p w14:paraId="1A26E828" w14:textId="77777777" w:rsidR="004F0FA0" w:rsidRDefault="004F0FA0" w:rsidP="004F0FA0">
            <w:pPr>
              <w:spacing w:line="23" w:lineRule="atLeast"/>
            </w:pPr>
          </w:p>
          <w:p w14:paraId="61A4F702" w14:textId="77777777" w:rsidR="004F0FA0" w:rsidRDefault="004F0FA0" w:rsidP="004F0FA0">
            <w:pPr>
              <w:spacing w:line="23" w:lineRule="atLeast"/>
            </w:pPr>
          </w:p>
          <w:p w14:paraId="10A4F593" w14:textId="77777777" w:rsidR="004F0FA0" w:rsidRDefault="004F0FA0" w:rsidP="004F0FA0">
            <w:pPr>
              <w:spacing w:line="23" w:lineRule="atLeast"/>
            </w:pPr>
          </w:p>
          <w:p w14:paraId="5E2C48A5" w14:textId="77777777" w:rsidR="004F0FA0" w:rsidRDefault="004F0FA0" w:rsidP="004F0FA0">
            <w:pPr>
              <w:spacing w:line="23" w:lineRule="atLeast"/>
            </w:pPr>
            <w:r>
              <w:t>Marking in Permit To Work.</w:t>
            </w:r>
          </w:p>
          <w:p w14:paraId="675BA4A2" w14:textId="77777777" w:rsidR="004F0FA0" w:rsidRDefault="004F0FA0" w:rsidP="004F0FA0">
            <w:pPr>
              <w:spacing w:line="23" w:lineRule="atLeast"/>
            </w:pPr>
          </w:p>
          <w:p w14:paraId="41C7D369" w14:textId="77777777" w:rsidR="004F0FA0" w:rsidRDefault="004F0FA0" w:rsidP="004F0FA0">
            <w:pPr>
              <w:spacing w:line="23" w:lineRule="atLeast"/>
            </w:pPr>
          </w:p>
          <w:p w14:paraId="2A0646F3" w14:textId="77777777" w:rsidR="004F0FA0" w:rsidRDefault="004F0FA0" w:rsidP="004F0FA0">
            <w:pPr>
              <w:spacing w:line="23" w:lineRule="atLeast"/>
            </w:pPr>
          </w:p>
          <w:p w14:paraId="4DDCB005" w14:textId="77777777" w:rsidR="004F0FA0" w:rsidRDefault="004F0FA0" w:rsidP="004F0FA0">
            <w:pPr>
              <w:spacing w:line="23" w:lineRule="atLeast"/>
            </w:pPr>
          </w:p>
          <w:p w14:paraId="26597E31" w14:textId="77777777" w:rsidR="004F0FA0" w:rsidRDefault="004F0FA0" w:rsidP="004F0FA0">
            <w:pPr>
              <w:spacing w:line="23" w:lineRule="atLeast"/>
            </w:pPr>
          </w:p>
          <w:p w14:paraId="524AF77D" w14:textId="77777777" w:rsidR="004F0FA0" w:rsidRDefault="004F0FA0" w:rsidP="004F0FA0">
            <w:pPr>
              <w:spacing w:line="23" w:lineRule="atLeast"/>
            </w:pPr>
          </w:p>
          <w:p w14:paraId="3DDFFE67" w14:textId="77777777" w:rsidR="004F0FA0" w:rsidRDefault="004F0FA0" w:rsidP="004F0FA0">
            <w:pPr>
              <w:spacing w:line="23" w:lineRule="atLeast"/>
            </w:pPr>
            <w:r>
              <w:t>Identifying as compulsory requirement in Permit To Work.</w:t>
            </w:r>
          </w:p>
          <w:p w14:paraId="1A27E4B7" w14:textId="77777777" w:rsidR="004F0FA0" w:rsidRDefault="004F0FA0" w:rsidP="004F0FA0">
            <w:pPr>
              <w:spacing w:line="23" w:lineRule="atLeast"/>
            </w:pPr>
          </w:p>
          <w:p w14:paraId="077DFF6D" w14:textId="77777777" w:rsidR="004F0FA0" w:rsidRDefault="004F0FA0" w:rsidP="004F0FA0">
            <w:pPr>
              <w:spacing w:line="23" w:lineRule="atLeast"/>
            </w:pPr>
          </w:p>
          <w:p w14:paraId="07BC9BE5" w14:textId="77777777" w:rsidR="004F0FA0" w:rsidRDefault="004F0FA0" w:rsidP="004F0FA0">
            <w:pPr>
              <w:spacing w:line="23" w:lineRule="atLeast"/>
            </w:pPr>
          </w:p>
          <w:p w14:paraId="69B54282" w14:textId="77777777" w:rsidR="004F0FA0" w:rsidRDefault="004F0FA0" w:rsidP="004F0FA0">
            <w:pPr>
              <w:spacing w:line="23" w:lineRule="atLeast"/>
            </w:pPr>
          </w:p>
          <w:p w14:paraId="69C55668" w14:textId="77777777" w:rsidR="004F0FA0" w:rsidRDefault="004F0FA0" w:rsidP="004F0FA0">
            <w:pPr>
              <w:spacing w:line="23" w:lineRule="atLeast"/>
            </w:pPr>
          </w:p>
          <w:p w14:paraId="5290C42C" w14:textId="77777777" w:rsidR="004F0FA0" w:rsidRDefault="004F0FA0" w:rsidP="004F0FA0">
            <w:pPr>
              <w:spacing w:line="23" w:lineRule="atLeast"/>
            </w:pPr>
          </w:p>
          <w:p w14:paraId="16C2B782" w14:textId="77777777" w:rsidR="004F0FA0" w:rsidRDefault="004F0FA0" w:rsidP="004F0FA0">
            <w:pPr>
              <w:spacing w:line="23" w:lineRule="atLeast"/>
            </w:pPr>
          </w:p>
          <w:p w14:paraId="11AFB541" w14:textId="77777777" w:rsidR="003842D4" w:rsidRDefault="004F0FA0" w:rsidP="004F0FA0">
            <w:pPr>
              <w:spacing w:line="23" w:lineRule="atLeast"/>
            </w:pPr>
            <w:r>
              <w:t>Commenced health check periodically to personnel involved.</w:t>
            </w:r>
          </w:p>
          <w:p w14:paraId="6C939989" w14:textId="77777777" w:rsidR="003842D4" w:rsidRDefault="003842D4" w:rsidP="004F0FA0">
            <w:pPr>
              <w:spacing w:line="23" w:lineRule="atLeast"/>
            </w:pPr>
          </w:p>
          <w:p w14:paraId="6A5F3A4A" w14:textId="69C5B380" w:rsidR="003842D4" w:rsidRDefault="003842D4" w:rsidP="003842D4">
            <w:pPr>
              <w:spacing w:line="23" w:lineRule="atLeast"/>
            </w:pPr>
            <w:r>
              <w:t>Review and  necessary revise noise control measures will be implemented:</w:t>
            </w:r>
          </w:p>
          <w:p w14:paraId="624C0B56" w14:textId="77777777" w:rsidR="003842D4" w:rsidRDefault="003842D4" w:rsidP="003842D4">
            <w:pPr>
              <w:spacing w:line="23" w:lineRule="atLeast"/>
            </w:pPr>
            <w:r>
              <w:t xml:space="preserve">• when the </w:t>
            </w:r>
            <w:r>
              <w:lastRenderedPageBreak/>
              <w:t>control measure does not control the risk so far as is</w:t>
            </w:r>
          </w:p>
          <w:p w14:paraId="1A5BD602" w14:textId="77777777" w:rsidR="003842D4" w:rsidRDefault="003842D4" w:rsidP="003842D4">
            <w:pPr>
              <w:spacing w:line="23" w:lineRule="atLeast"/>
            </w:pPr>
            <w:r>
              <w:t>reasonably practicable</w:t>
            </w:r>
          </w:p>
          <w:p w14:paraId="502DD68E" w14:textId="77777777" w:rsidR="003842D4" w:rsidRDefault="003842D4" w:rsidP="003842D4">
            <w:pPr>
              <w:spacing w:line="23" w:lineRule="atLeast"/>
            </w:pPr>
            <w:r>
              <w:t>• before a change at the workplace that is likely to give rise to a new</w:t>
            </w:r>
          </w:p>
          <w:p w14:paraId="098CD889" w14:textId="77777777" w:rsidR="003842D4" w:rsidRDefault="003842D4" w:rsidP="003842D4">
            <w:pPr>
              <w:spacing w:line="23" w:lineRule="atLeast"/>
            </w:pPr>
            <w:r>
              <w:t>or different health and safety risk that the control measure may not</w:t>
            </w:r>
          </w:p>
          <w:p w14:paraId="7B5BB62A" w14:textId="77777777" w:rsidR="003842D4" w:rsidRDefault="003842D4" w:rsidP="003842D4">
            <w:pPr>
              <w:spacing w:line="23" w:lineRule="atLeast"/>
            </w:pPr>
            <w:r>
              <w:t>effectively control</w:t>
            </w:r>
          </w:p>
          <w:p w14:paraId="08686485" w14:textId="77777777" w:rsidR="003842D4" w:rsidRDefault="003842D4" w:rsidP="003842D4">
            <w:pPr>
              <w:spacing w:line="23" w:lineRule="atLeast"/>
            </w:pPr>
            <w:r>
              <w:t>• if a new hazard or risk is identified</w:t>
            </w:r>
          </w:p>
          <w:p w14:paraId="27E4EE27" w14:textId="77777777" w:rsidR="003842D4" w:rsidRDefault="003842D4" w:rsidP="003842D4">
            <w:pPr>
              <w:spacing w:line="23" w:lineRule="atLeast"/>
            </w:pPr>
            <w:r>
              <w:t>• if the results of consultation indicate that a review is necessary</w:t>
            </w:r>
          </w:p>
          <w:p w14:paraId="4343EA55" w14:textId="14910B9D" w:rsidR="00BE6C1D" w:rsidRPr="00335C4E" w:rsidRDefault="003842D4" w:rsidP="003842D4">
            <w:pPr>
              <w:spacing w:line="23" w:lineRule="atLeast"/>
            </w:pPr>
            <w:r>
              <w:t>• if a health and safety representative requests a review.</w:t>
            </w:r>
            <w:r w:rsidR="00863439" w:rsidRPr="00863439">
              <w:fldChar w:fldCharType="end"/>
            </w:r>
          </w:p>
        </w:tc>
      </w:tr>
      <w:tr w:rsidR="00BE6C1D" w:rsidRPr="0014107C" w14:paraId="04801DE5" w14:textId="77777777" w:rsidTr="00BE6C1D">
        <w:trPr>
          <w:trHeight w:val="70"/>
        </w:trPr>
        <w:tc>
          <w:tcPr>
            <w:tcW w:w="1080" w:type="dxa"/>
            <w:vMerge/>
            <w:shd w:val="clear" w:color="auto" w:fill="DEEAF6" w:themeFill="accent1" w:themeFillTint="33"/>
          </w:tcPr>
          <w:p w14:paraId="46BBDFD2" w14:textId="55F6EA4B" w:rsidR="00BE6C1D" w:rsidRPr="00CA20BA" w:rsidRDefault="00BE6C1D" w:rsidP="00E50CD4">
            <w:pPr>
              <w:spacing w:line="23" w:lineRule="atLeast"/>
            </w:pPr>
          </w:p>
        </w:tc>
        <w:tc>
          <w:tcPr>
            <w:tcW w:w="2723" w:type="dxa"/>
            <w:shd w:val="clear" w:color="auto" w:fill="D9D9D9" w:themeFill="background1" w:themeFillShade="D9"/>
          </w:tcPr>
          <w:p w14:paraId="30866131" w14:textId="77777777" w:rsidR="00BE6C1D" w:rsidRPr="00335C4E" w:rsidRDefault="00BE6C1D" w:rsidP="00E50CD4">
            <w:pPr>
              <w:spacing w:line="23" w:lineRule="atLeast"/>
              <w:rPr>
                <w:b/>
              </w:rPr>
            </w:pPr>
            <w:r w:rsidRPr="00335C4E">
              <w:rPr>
                <w:b/>
              </w:rPr>
              <w:t xml:space="preserve">Source of information </w:t>
            </w:r>
            <w:r w:rsidRPr="00335C4E">
              <w:rPr>
                <w:b/>
              </w:rPr>
              <w:br/>
            </w:r>
            <w:r w:rsidRPr="00335C4E">
              <w:rPr>
                <w:i/>
              </w:rPr>
              <w:t>(e.g. website address)</w:t>
            </w:r>
          </w:p>
        </w:tc>
        <w:tc>
          <w:tcPr>
            <w:tcW w:w="2723" w:type="dxa"/>
            <w:shd w:val="clear" w:color="auto" w:fill="D9D9D9" w:themeFill="background1" w:themeFillShade="D9"/>
          </w:tcPr>
          <w:p w14:paraId="2E4B6FD7" w14:textId="77777777" w:rsidR="00BE6C1D" w:rsidRPr="00335C4E" w:rsidRDefault="00BE6C1D" w:rsidP="00E50CD4">
            <w:pPr>
              <w:spacing w:line="23" w:lineRule="atLeast"/>
              <w:rPr>
                <w:b/>
              </w:rPr>
            </w:pPr>
            <w:r w:rsidRPr="00335C4E">
              <w:rPr>
                <w:b/>
              </w:rPr>
              <w:t xml:space="preserve">Source of information </w:t>
            </w:r>
            <w:r>
              <w:rPr>
                <w:b/>
              </w:rPr>
              <w:br/>
            </w:r>
            <w:r w:rsidRPr="00335C4E">
              <w:rPr>
                <w:i/>
              </w:rPr>
              <w:t>(e.g. website address)</w:t>
            </w:r>
          </w:p>
        </w:tc>
        <w:tc>
          <w:tcPr>
            <w:tcW w:w="2723" w:type="dxa"/>
            <w:vMerge/>
            <w:shd w:val="clear" w:color="auto" w:fill="D9D9D9" w:themeFill="background1" w:themeFillShade="D9"/>
          </w:tcPr>
          <w:p w14:paraId="1F0E592F" w14:textId="77777777" w:rsidR="00BE6C1D" w:rsidRPr="00335C4E" w:rsidRDefault="00BE6C1D" w:rsidP="00E50CD4">
            <w:pPr>
              <w:spacing w:line="23" w:lineRule="atLeast"/>
              <w:rPr>
                <w:b/>
              </w:rPr>
            </w:pPr>
          </w:p>
        </w:tc>
      </w:tr>
      <w:tr w:rsidR="00BE6C1D" w:rsidRPr="0014107C" w14:paraId="343FABB4" w14:textId="77777777" w:rsidTr="00BE6C1D">
        <w:trPr>
          <w:trHeight w:val="850"/>
        </w:trPr>
        <w:tc>
          <w:tcPr>
            <w:tcW w:w="1080" w:type="dxa"/>
            <w:vMerge/>
            <w:shd w:val="clear" w:color="auto" w:fill="DEEAF6" w:themeFill="accent1" w:themeFillTint="33"/>
          </w:tcPr>
          <w:p w14:paraId="4207880C" w14:textId="77777777" w:rsidR="00BE6C1D" w:rsidRPr="00CA20BA" w:rsidRDefault="00BE6C1D" w:rsidP="00E50CD4">
            <w:pPr>
              <w:spacing w:line="23" w:lineRule="atLeast"/>
            </w:pPr>
          </w:p>
        </w:tc>
        <w:tc>
          <w:tcPr>
            <w:tcW w:w="2723" w:type="dxa"/>
            <w:shd w:val="clear" w:color="auto" w:fill="DEEAF6" w:themeFill="accent1" w:themeFillTint="33"/>
          </w:tcPr>
          <w:p w14:paraId="12C586B0" w14:textId="77777777" w:rsidR="0083626D" w:rsidRDefault="00BE6C1D" w:rsidP="0083626D">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83626D" w:rsidRPr="0083626D">
              <w:t>https://www.comlaw.gov.au/Details</w:t>
            </w:r>
          </w:p>
          <w:p w14:paraId="35FB147E" w14:textId="3ECCC935" w:rsidR="00BE6C1D" w:rsidRPr="0014107C" w:rsidRDefault="0083626D" w:rsidP="0083626D">
            <w:pPr>
              <w:spacing w:line="23" w:lineRule="atLeast"/>
            </w:pPr>
            <w:r w:rsidRPr="0083626D">
              <w:t>/F2011L02804/Html/Volume_1</w:t>
            </w:r>
            <w:r w:rsidR="00BE6C1D" w:rsidRPr="00335C4E">
              <w:fldChar w:fldCharType="end"/>
            </w:r>
          </w:p>
        </w:tc>
        <w:tc>
          <w:tcPr>
            <w:tcW w:w="2723" w:type="dxa"/>
            <w:shd w:val="clear" w:color="auto" w:fill="DEEAF6" w:themeFill="accent1" w:themeFillTint="33"/>
          </w:tcPr>
          <w:p w14:paraId="18BA9F56" w14:textId="77777777" w:rsidR="00B1231C" w:rsidRDefault="00BE6C1D" w:rsidP="0083626D">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83626D">
              <w:t>https://www.comlaw.gov.au</w:t>
            </w:r>
          </w:p>
          <w:p w14:paraId="026B92BD" w14:textId="77777777" w:rsidR="00B1231C" w:rsidRDefault="0083626D" w:rsidP="00B1231C">
            <w:pPr>
              <w:spacing w:line="23" w:lineRule="atLeast"/>
            </w:pPr>
            <w:r>
              <w:t>/Details/F2011L02804/</w:t>
            </w:r>
          </w:p>
          <w:p w14:paraId="7C4E0155" w14:textId="73E92137" w:rsidR="00BE6C1D" w:rsidRPr="00335C4E" w:rsidRDefault="0083626D" w:rsidP="00B1231C">
            <w:pPr>
              <w:spacing w:line="23" w:lineRule="atLeast"/>
            </w:pPr>
            <w:r>
              <w:t>Html/Volume_1</w:t>
            </w:r>
            <w:r w:rsidR="00BE6C1D" w:rsidRPr="00335C4E">
              <w:fldChar w:fldCharType="end"/>
            </w:r>
          </w:p>
        </w:tc>
        <w:tc>
          <w:tcPr>
            <w:tcW w:w="2723" w:type="dxa"/>
            <w:vMerge/>
            <w:shd w:val="clear" w:color="auto" w:fill="DEEAF6" w:themeFill="accent1" w:themeFillTint="33"/>
          </w:tcPr>
          <w:p w14:paraId="579618BB" w14:textId="77777777" w:rsidR="00BE6C1D" w:rsidRPr="00335C4E" w:rsidRDefault="00BE6C1D" w:rsidP="00E50CD4">
            <w:pPr>
              <w:spacing w:line="23" w:lineRule="atLeast"/>
            </w:pPr>
          </w:p>
        </w:tc>
      </w:tr>
    </w:tbl>
    <w:p w14:paraId="09AAF634" w14:textId="77777777" w:rsidR="00CC4213" w:rsidRDefault="00CC4213"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CC4213" w:rsidRPr="00335C4E" w14:paraId="188C242B" w14:textId="77777777" w:rsidTr="00BE6C1D">
        <w:tc>
          <w:tcPr>
            <w:tcW w:w="2802" w:type="dxa"/>
            <w:shd w:val="clear" w:color="auto" w:fill="232F84"/>
          </w:tcPr>
          <w:p w14:paraId="7EB3EC3F" w14:textId="77777777" w:rsidR="00CC4213" w:rsidRPr="00335C4E" w:rsidRDefault="00CC4213" w:rsidP="00E50CD4">
            <w:pPr>
              <w:spacing w:line="23" w:lineRule="atLeast"/>
              <w:rPr>
                <w:b/>
              </w:rPr>
            </w:pPr>
            <w:r w:rsidRPr="00335C4E">
              <w:rPr>
                <w:b/>
              </w:rPr>
              <w:t xml:space="preserve">Outcome for </w:t>
            </w:r>
            <w:r w:rsidR="00392315">
              <w:rPr>
                <w:b/>
              </w:rPr>
              <w:t>Activity 3</w:t>
            </w:r>
          </w:p>
        </w:tc>
        <w:tc>
          <w:tcPr>
            <w:tcW w:w="6440" w:type="dxa"/>
          </w:tcPr>
          <w:p w14:paraId="577B3867" w14:textId="77777777" w:rsidR="00CC4213" w:rsidRPr="00335C4E" w:rsidRDefault="00CA1508" w:rsidP="00E50CD4">
            <w:pPr>
              <w:spacing w:line="23" w:lineRule="atLeast"/>
            </w:pPr>
            <w:sdt>
              <w:sdtPr>
                <w:id w:val="-1794815544"/>
                <w14:checkbox>
                  <w14:checked w14:val="0"/>
                  <w14:checkedState w14:val="2612" w14:font="MS Mincho"/>
                  <w14:uncheckedState w14:val="2610" w14:font="MS Mincho"/>
                </w14:checkbox>
              </w:sdtPr>
              <w:sdtEndPr/>
              <w:sdtContent>
                <w:r w:rsidR="00CC4213" w:rsidRPr="00335C4E">
                  <w:rPr>
                    <w:rFonts w:ascii="Segoe UI Symbol" w:hAnsi="Segoe UI Symbol" w:cs="Segoe UI Symbol"/>
                  </w:rPr>
                  <w:t>☐</w:t>
                </w:r>
              </w:sdtContent>
            </w:sdt>
            <w:r w:rsidR="00CC4213" w:rsidRPr="00335C4E">
              <w:t xml:space="preserve"> Satisfactory </w:t>
            </w:r>
            <w:r w:rsidR="00CC4213" w:rsidRPr="00335C4E">
              <w:tab/>
            </w:r>
          </w:p>
          <w:p w14:paraId="2D2FA9A7" w14:textId="77777777" w:rsidR="00CC4213" w:rsidRPr="00335C4E" w:rsidRDefault="00CA1508" w:rsidP="00E50CD4">
            <w:pPr>
              <w:spacing w:line="23" w:lineRule="atLeast"/>
            </w:pPr>
            <w:sdt>
              <w:sdtPr>
                <w:id w:val="-1004506792"/>
                <w14:checkbox>
                  <w14:checked w14:val="0"/>
                  <w14:checkedState w14:val="2612" w14:font="MS Mincho"/>
                  <w14:uncheckedState w14:val="2610" w14:font="MS Mincho"/>
                </w14:checkbox>
              </w:sdtPr>
              <w:sdtEndPr/>
              <w:sdtContent>
                <w:r w:rsidR="00CC4213" w:rsidRPr="00335C4E">
                  <w:rPr>
                    <w:rFonts w:ascii="Segoe UI Symbol" w:hAnsi="Segoe UI Symbol" w:cs="Segoe UI Symbol"/>
                  </w:rPr>
                  <w:t>☐</w:t>
                </w:r>
              </w:sdtContent>
            </w:sdt>
            <w:r w:rsidR="00CC4213" w:rsidRPr="00335C4E">
              <w:t xml:space="preserve"> Not satisfactory</w:t>
            </w:r>
          </w:p>
        </w:tc>
      </w:tr>
      <w:tr w:rsidR="00CC4213" w:rsidRPr="00335C4E" w14:paraId="0DB6BCE9" w14:textId="77777777" w:rsidTr="00BE6C1D">
        <w:trPr>
          <w:trHeight w:val="2835"/>
        </w:trPr>
        <w:tc>
          <w:tcPr>
            <w:tcW w:w="2802" w:type="dxa"/>
            <w:shd w:val="clear" w:color="auto" w:fill="232F84"/>
          </w:tcPr>
          <w:p w14:paraId="53543773" w14:textId="77777777" w:rsidR="00CC4213" w:rsidRPr="00335C4E" w:rsidRDefault="00CC4213" w:rsidP="00E50CD4">
            <w:pPr>
              <w:spacing w:line="23" w:lineRule="atLeast"/>
              <w:rPr>
                <w:b/>
              </w:rPr>
            </w:pPr>
            <w:r w:rsidRPr="00335C4E">
              <w:rPr>
                <w:b/>
              </w:rPr>
              <w:t>Trainer/Assessor comments</w:t>
            </w:r>
          </w:p>
        </w:tc>
        <w:tc>
          <w:tcPr>
            <w:tcW w:w="6440" w:type="dxa"/>
          </w:tcPr>
          <w:p w14:paraId="60E00899" w14:textId="77777777" w:rsidR="00CC4213" w:rsidRPr="00335C4E" w:rsidRDefault="00CC4213" w:rsidP="00E50CD4">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Pr="00335C4E">
              <w:t> </w:t>
            </w:r>
            <w:r w:rsidRPr="00335C4E">
              <w:t> </w:t>
            </w:r>
            <w:r w:rsidRPr="00335C4E">
              <w:t> </w:t>
            </w:r>
            <w:r w:rsidRPr="00335C4E">
              <w:t> </w:t>
            </w:r>
            <w:r w:rsidRPr="00335C4E">
              <w:t> </w:t>
            </w:r>
            <w:r w:rsidRPr="00335C4E">
              <w:fldChar w:fldCharType="end"/>
            </w:r>
          </w:p>
        </w:tc>
      </w:tr>
    </w:tbl>
    <w:p w14:paraId="3679FCA1" w14:textId="77777777" w:rsidR="00CC4213" w:rsidRPr="00335C4E" w:rsidRDefault="00CC4213" w:rsidP="00E50CD4">
      <w:pPr>
        <w:spacing w:after="0" w:line="23" w:lineRule="atLeast"/>
      </w:pPr>
    </w:p>
    <w:p w14:paraId="00DD78FF" w14:textId="77777777" w:rsidR="00BE6C1D" w:rsidRDefault="00BE6C1D"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BE6C1D" w:rsidRPr="00BE6C1D" w14:paraId="3FA5684A" w14:textId="77777777" w:rsidTr="00BE6C1D">
        <w:tc>
          <w:tcPr>
            <w:tcW w:w="9235" w:type="dxa"/>
            <w:shd w:val="clear" w:color="auto" w:fill="232F84"/>
          </w:tcPr>
          <w:p w14:paraId="4B776D35" w14:textId="77777777" w:rsidR="00BE6C1D" w:rsidRPr="00BE6C1D" w:rsidRDefault="00BE6C1D" w:rsidP="00E50CD4">
            <w:pPr>
              <w:numPr>
                <w:ilvl w:val="0"/>
                <w:numId w:val="6"/>
              </w:numPr>
              <w:spacing w:line="23" w:lineRule="atLeast"/>
              <w:rPr>
                <w:b/>
              </w:rPr>
            </w:pPr>
          </w:p>
        </w:tc>
      </w:tr>
      <w:tr w:rsidR="00BE6C1D" w:rsidRPr="00BE6C1D" w14:paraId="5C6BB9FA" w14:textId="77777777" w:rsidTr="00BE6C1D">
        <w:tc>
          <w:tcPr>
            <w:tcW w:w="9235" w:type="dxa"/>
            <w:shd w:val="clear" w:color="auto" w:fill="FFE599" w:themeFill="accent4" w:themeFillTint="66"/>
          </w:tcPr>
          <w:p w14:paraId="479EC29D" w14:textId="77777777" w:rsidR="00BE6C1D" w:rsidRPr="00BE6C1D" w:rsidRDefault="00BE6C1D" w:rsidP="00E50CD4">
            <w:pPr>
              <w:spacing w:line="23" w:lineRule="atLeast"/>
              <w:rPr>
                <w:bCs/>
              </w:rPr>
            </w:pPr>
            <w:r w:rsidRPr="00BE6C1D">
              <w:rPr>
                <w:bCs/>
              </w:rPr>
              <w:t xml:space="preserve">For the two (2) </w:t>
            </w:r>
            <w:r>
              <w:rPr>
                <w:bCs/>
              </w:rPr>
              <w:t>risks identified in Activity 3</w:t>
            </w:r>
            <w:r w:rsidRPr="00BE6C1D">
              <w:rPr>
                <w:bCs/>
              </w:rPr>
              <w:t>:</w:t>
            </w:r>
          </w:p>
          <w:p w14:paraId="309CD1CF" w14:textId="7FE3C7E8" w:rsidR="00BE6C1D" w:rsidRPr="00BE6C1D" w:rsidRDefault="00BE6C1D" w:rsidP="003C44FE">
            <w:pPr>
              <w:numPr>
                <w:ilvl w:val="0"/>
                <w:numId w:val="33"/>
              </w:numPr>
              <w:spacing w:line="23" w:lineRule="atLeast"/>
            </w:pPr>
            <w:r w:rsidRPr="00BE6C1D">
              <w:rPr>
                <w:bCs/>
              </w:rPr>
              <w:t>Explain how you contribute to applying the techniques, tools and processes identified</w:t>
            </w:r>
            <w:r>
              <w:rPr>
                <w:bCs/>
              </w:rPr>
              <w:t xml:space="preserve"> to assess </w:t>
            </w:r>
            <w:r w:rsidR="00BA5C55">
              <w:rPr>
                <w:bCs/>
              </w:rPr>
              <w:t xml:space="preserve">the </w:t>
            </w:r>
            <w:r>
              <w:rPr>
                <w:bCs/>
              </w:rPr>
              <w:t>hazard</w:t>
            </w:r>
          </w:p>
          <w:p w14:paraId="50EBEC99" w14:textId="77777777" w:rsidR="00BE6C1D" w:rsidRPr="003C44FE" w:rsidRDefault="00BE6C1D" w:rsidP="003C44FE">
            <w:pPr>
              <w:numPr>
                <w:ilvl w:val="0"/>
                <w:numId w:val="33"/>
              </w:numPr>
              <w:spacing w:line="23" w:lineRule="atLeast"/>
            </w:pPr>
            <w:r w:rsidRPr="00BE6C1D">
              <w:rPr>
                <w:bCs/>
              </w:rPr>
              <w:t xml:space="preserve">Explain how you contribute to documenting the results of </w:t>
            </w:r>
            <w:r>
              <w:rPr>
                <w:bCs/>
              </w:rPr>
              <w:t>risk assessment</w:t>
            </w:r>
          </w:p>
          <w:p w14:paraId="0B29C4B3" w14:textId="7EFA59BF" w:rsidR="003C44FE" w:rsidRPr="00BE6C1D" w:rsidRDefault="003C44FE" w:rsidP="003C44FE">
            <w:pPr>
              <w:numPr>
                <w:ilvl w:val="0"/>
                <w:numId w:val="33"/>
              </w:numPr>
              <w:spacing w:line="23" w:lineRule="atLeast"/>
            </w:pPr>
            <w:r w:rsidRPr="003C44FE">
              <w:rPr>
                <w:bCs/>
              </w:rPr>
              <w:t>Explain how the controls identified for each risk would consider the results of risk assessments</w:t>
            </w:r>
          </w:p>
        </w:tc>
      </w:tr>
    </w:tbl>
    <w:p w14:paraId="2BCA9971" w14:textId="77777777" w:rsidR="00BE6C1D" w:rsidRPr="00BE6C1D" w:rsidRDefault="00BE6C1D" w:rsidP="003C44FE">
      <w:pPr>
        <w:shd w:val="clear" w:color="auto" w:fill="FFFFFF" w:themeFill="background1"/>
        <w:spacing w:after="0" w:line="23" w:lineRule="atLeast"/>
      </w:pPr>
    </w:p>
    <w:tbl>
      <w:tblPr>
        <w:tblStyle w:val="TableGrid"/>
        <w:tblW w:w="0" w:type="auto"/>
        <w:tblLook w:val="04A0" w:firstRow="1" w:lastRow="0" w:firstColumn="1" w:lastColumn="0" w:noHBand="0" w:noVBand="1"/>
      </w:tblPr>
      <w:tblGrid>
        <w:gridCol w:w="743"/>
        <w:gridCol w:w="2833"/>
        <w:gridCol w:w="2833"/>
        <w:gridCol w:w="2833"/>
      </w:tblGrid>
      <w:tr w:rsidR="003C44FE" w:rsidRPr="00BE6C1D" w14:paraId="13F08617" w14:textId="1E12AABC" w:rsidTr="003C44FE">
        <w:tc>
          <w:tcPr>
            <w:tcW w:w="743" w:type="dxa"/>
            <w:shd w:val="clear" w:color="auto" w:fill="D9D9D9" w:themeFill="background1" w:themeFillShade="D9"/>
          </w:tcPr>
          <w:p w14:paraId="166D53ED" w14:textId="77777777" w:rsidR="003C44FE" w:rsidRPr="00BE6C1D" w:rsidRDefault="003C44FE" w:rsidP="00E50CD4">
            <w:pPr>
              <w:spacing w:line="23" w:lineRule="atLeast"/>
              <w:rPr>
                <w:b/>
              </w:rPr>
            </w:pPr>
            <w:r>
              <w:rPr>
                <w:b/>
              </w:rPr>
              <w:t>Risk</w:t>
            </w:r>
          </w:p>
        </w:tc>
        <w:tc>
          <w:tcPr>
            <w:tcW w:w="2833" w:type="dxa"/>
            <w:shd w:val="clear" w:color="auto" w:fill="D9D9D9" w:themeFill="background1" w:themeFillShade="D9"/>
          </w:tcPr>
          <w:p w14:paraId="7B3976B2" w14:textId="77777777" w:rsidR="003C44FE" w:rsidRPr="00BE6C1D" w:rsidRDefault="003C44FE" w:rsidP="00E50CD4">
            <w:pPr>
              <w:spacing w:line="23" w:lineRule="atLeast"/>
              <w:rPr>
                <w:b/>
              </w:rPr>
            </w:pPr>
            <w:r w:rsidRPr="00BE6C1D">
              <w:rPr>
                <w:b/>
              </w:rPr>
              <w:t>Applying techniques, tools and processes</w:t>
            </w:r>
          </w:p>
        </w:tc>
        <w:tc>
          <w:tcPr>
            <w:tcW w:w="2833" w:type="dxa"/>
            <w:shd w:val="clear" w:color="auto" w:fill="D9D9D9" w:themeFill="background1" w:themeFillShade="D9"/>
          </w:tcPr>
          <w:p w14:paraId="668B956E" w14:textId="77777777" w:rsidR="003C44FE" w:rsidRPr="00BE6C1D" w:rsidRDefault="003C44FE" w:rsidP="00E50CD4">
            <w:pPr>
              <w:spacing w:line="23" w:lineRule="atLeast"/>
              <w:rPr>
                <w:b/>
              </w:rPr>
            </w:pPr>
            <w:r w:rsidRPr="00BE6C1D">
              <w:rPr>
                <w:b/>
              </w:rPr>
              <w:t xml:space="preserve">Contribute to documenting the results of </w:t>
            </w:r>
            <w:r>
              <w:rPr>
                <w:b/>
              </w:rPr>
              <w:t>risk assessment</w:t>
            </w:r>
          </w:p>
        </w:tc>
        <w:tc>
          <w:tcPr>
            <w:tcW w:w="2833" w:type="dxa"/>
            <w:shd w:val="clear" w:color="auto" w:fill="D9D9D9" w:themeFill="background1" w:themeFillShade="D9"/>
          </w:tcPr>
          <w:p w14:paraId="4D2C9F4D" w14:textId="7BE08165" w:rsidR="003C44FE" w:rsidRPr="00BE6C1D" w:rsidRDefault="003C44FE" w:rsidP="00E50CD4">
            <w:pPr>
              <w:spacing w:line="23" w:lineRule="atLeast"/>
              <w:rPr>
                <w:b/>
              </w:rPr>
            </w:pPr>
            <w:r>
              <w:rPr>
                <w:b/>
              </w:rPr>
              <w:t>Consideration of results in risk control options</w:t>
            </w:r>
          </w:p>
        </w:tc>
      </w:tr>
      <w:tr w:rsidR="003C44FE" w:rsidRPr="00BE6C1D" w14:paraId="67BD6656" w14:textId="43E81EDF" w:rsidTr="003C44FE">
        <w:trPr>
          <w:trHeight w:val="1134"/>
        </w:trPr>
        <w:tc>
          <w:tcPr>
            <w:tcW w:w="743" w:type="dxa"/>
            <w:shd w:val="clear" w:color="auto" w:fill="D9D9D9" w:themeFill="background1" w:themeFillShade="D9"/>
          </w:tcPr>
          <w:p w14:paraId="0D54CDC4" w14:textId="77777777" w:rsidR="003C44FE" w:rsidRPr="00BE6C1D" w:rsidRDefault="003C44FE" w:rsidP="00E50CD4">
            <w:pPr>
              <w:spacing w:line="23" w:lineRule="atLeast"/>
              <w:rPr>
                <w:b/>
              </w:rPr>
            </w:pPr>
            <w:r w:rsidRPr="00BE6C1D">
              <w:rPr>
                <w:b/>
              </w:rPr>
              <w:t>1</w:t>
            </w:r>
          </w:p>
        </w:tc>
        <w:tc>
          <w:tcPr>
            <w:tcW w:w="2833" w:type="dxa"/>
          </w:tcPr>
          <w:p w14:paraId="6F2E58F1" w14:textId="77777777" w:rsidR="002F574A" w:rsidRDefault="003C44FE" w:rsidP="002F574A">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002F574A">
              <w:t>To get the participants of the manager, chief engineer, supervisors, foreman&amp; worker representatvie to proceed the Job Safety Analysis.</w:t>
            </w:r>
          </w:p>
          <w:p w14:paraId="45056CF4" w14:textId="2CE2208E" w:rsidR="002F574A" w:rsidRDefault="002F574A" w:rsidP="002F574A">
            <w:pPr>
              <w:spacing w:line="23" w:lineRule="atLeast"/>
            </w:pPr>
            <w:r>
              <w:t>To ensure all hazards and  associated risks are taken into account. This assessment is included the following activities:</w:t>
            </w:r>
          </w:p>
          <w:p w14:paraId="22895461" w14:textId="2075E9EF" w:rsidR="002F574A" w:rsidRDefault="002F574A" w:rsidP="002F574A">
            <w:pPr>
              <w:spacing w:line="23" w:lineRule="atLeast"/>
            </w:pPr>
            <w:r>
              <w:t xml:space="preserve">+ Taking into account the statistics ( records) </w:t>
            </w:r>
            <w:r w:rsidR="00600CD9">
              <w:t>within project/ company for reference.</w:t>
            </w:r>
          </w:p>
          <w:p w14:paraId="669C2ACC" w14:textId="77777777" w:rsidR="00600CD9" w:rsidRDefault="002F574A" w:rsidP="002F574A">
            <w:pPr>
              <w:spacing w:line="23" w:lineRule="atLeast"/>
            </w:pPr>
            <w:r>
              <w:t>+ Discussion to identifiy resources needed to proceed the measures that already agreed.</w:t>
            </w:r>
          </w:p>
          <w:p w14:paraId="0475E364" w14:textId="77777777" w:rsidR="00600CD9" w:rsidRDefault="00600CD9" w:rsidP="00600CD9">
            <w:pPr>
              <w:spacing w:line="23" w:lineRule="atLeast"/>
            </w:pPr>
            <w:r>
              <w:t>+ Organise JSA clarification meeting for all the taskforce once the JSA is approved by authorised disciplines.</w:t>
            </w:r>
          </w:p>
          <w:p w14:paraId="06DF7B22" w14:textId="77777777" w:rsidR="00600CD9" w:rsidRDefault="00600CD9" w:rsidP="00600CD9">
            <w:pPr>
              <w:spacing w:line="23" w:lineRule="atLeast"/>
            </w:pPr>
            <w:r>
              <w:t>+ Nominate personnel attending trainning regarding working at heights.</w:t>
            </w:r>
          </w:p>
          <w:p w14:paraId="3C55DF46" w14:textId="77777777" w:rsidR="006C1BE2" w:rsidRDefault="00600CD9" w:rsidP="00600CD9">
            <w:pPr>
              <w:spacing w:line="23" w:lineRule="atLeast"/>
            </w:pPr>
            <w:r>
              <w:t>+ Take into account the interface works in the area.</w:t>
            </w:r>
          </w:p>
          <w:p w14:paraId="5283260C" w14:textId="77777777" w:rsidR="00392D1E" w:rsidRDefault="006C1BE2" w:rsidP="006C1BE2">
            <w:pPr>
              <w:spacing w:line="23" w:lineRule="atLeast"/>
            </w:pPr>
            <w:r>
              <w:t>+ STARRT card meeting and fill</w:t>
            </w:r>
            <w:r w:rsidR="008E3061">
              <w:t>ing</w:t>
            </w:r>
            <w:r>
              <w:t xml:space="preserve"> up prior to everyday working.</w:t>
            </w:r>
          </w:p>
          <w:p w14:paraId="76F4096C" w14:textId="77777777" w:rsidR="00B132AE" w:rsidRDefault="00392D1E" w:rsidP="00BD6E56">
            <w:pPr>
              <w:spacing w:line="23" w:lineRule="atLeast"/>
            </w:pPr>
            <w:r>
              <w:t xml:space="preserve">+ HSE </w:t>
            </w:r>
            <w:r w:rsidR="00BD6E56">
              <w:t>o</w:t>
            </w:r>
            <w:r>
              <w:t>n job training</w:t>
            </w:r>
            <w:r w:rsidR="00055244">
              <w:t xml:space="preserve"> planning and commencing.</w:t>
            </w:r>
          </w:p>
          <w:p w14:paraId="09668E88" w14:textId="75196B99" w:rsidR="003C44FE" w:rsidRPr="00BE6C1D" w:rsidRDefault="00B132AE" w:rsidP="00B132AE">
            <w:pPr>
              <w:spacing w:line="23" w:lineRule="atLeast"/>
            </w:pPr>
            <w:r>
              <w:t>+ Retrieval Plan for working at height is in place and ready.</w:t>
            </w:r>
            <w:r w:rsidR="003C44FE" w:rsidRPr="00BE6C1D">
              <w:fldChar w:fldCharType="end"/>
            </w:r>
          </w:p>
        </w:tc>
        <w:tc>
          <w:tcPr>
            <w:tcW w:w="2833" w:type="dxa"/>
          </w:tcPr>
          <w:p w14:paraId="6D65981B" w14:textId="77777777" w:rsidR="00F337B9" w:rsidRDefault="003C44FE" w:rsidP="006C1BE2">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006C1BE2">
              <w:t>Keep records and participant lists of JSA Meeting.</w:t>
            </w:r>
          </w:p>
          <w:p w14:paraId="727D1425" w14:textId="77777777" w:rsidR="00F337B9" w:rsidRDefault="00F337B9" w:rsidP="00F337B9">
            <w:pPr>
              <w:spacing w:line="23" w:lineRule="atLeast"/>
            </w:pPr>
            <w:r>
              <w:t>The JSA records and STARRT have to be available at working location to refer to.</w:t>
            </w:r>
          </w:p>
          <w:p w14:paraId="554F6ECC" w14:textId="77777777" w:rsidR="00F337B9" w:rsidRDefault="00F337B9" w:rsidP="00F337B9">
            <w:pPr>
              <w:spacing w:line="23" w:lineRule="atLeast"/>
            </w:pPr>
            <w:r>
              <w:t>A copy of JSA record and participant is filed in the office for audit purpose.</w:t>
            </w:r>
          </w:p>
          <w:p w14:paraId="716BF8B3" w14:textId="2939C614" w:rsidR="00F337B9" w:rsidRDefault="00F337B9" w:rsidP="00F337B9">
            <w:pPr>
              <w:spacing w:line="23" w:lineRule="atLeast"/>
            </w:pPr>
            <w:r>
              <w:t>To ensure measure that outlined in the JSA is casdaded and understood by all taskforce by reminding in the tool box talk/ discussion.</w:t>
            </w:r>
          </w:p>
          <w:p w14:paraId="2870A444" w14:textId="6D5098CC" w:rsidR="00F337B9" w:rsidRDefault="00F337B9" w:rsidP="00F337B9">
            <w:pPr>
              <w:spacing w:line="23" w:lineRule="atLeast"/>
            </w:pPr>
            <w:r>
              <w:t>Any changing with the conditons at work place have to be recorded and subject to management of the task to review the JSA.</w:t>
            </w:r>
          </w:p>
          <w:p w14:paraId="3EFCA063" w14:textId="2B02C2EE" w:rsidR="00F337B9" w:rsidRDefault="00F337B9" w:rsidP="00F337B9">
            <w:pPr>
              <w:spacing w:line="23" w:lineRule="atLeast"/>
            </w:pPr>
            <w:r>
              <w:t>Commence Daily Inspection Checksheet with equipment related to tasks. This can be : cranes, pulley, chain block.</w:t>
            </w:r>
          </w:p>
          <w:p w14:paraId="6B41CD28" w14:textId="77777777" w:rsidR="00B132AE" w:rsidRDefault="008E3061" w:rsidP="008E3061">
            <w:pPr>
              <w:spacing w:line="23" w:lineRule="atLeast"/>
            </w:pPr>
            <w:r>
              <w:t>Keep these inspection equipment  records accordingly for verification purpose.</w:t>
            </w:r>
          </w:p>
          <w:p w14:paraId="3E769EF8" w14:textId="2C278952" w:rsidR="003C44FE" w:rsidRPr="00BE6C1D" w:rsidRDefault="00B132AE" w:rsidP="005F5921">
            <w:pPr>
              <w:spacing w:line="23" w:lineRule="atLeast"/>
            </w:pPr>
            <w:r>
              <w:t>Retrieval Plan to be re-visited and reflect</w:t>
            </w:r>
            <w:r w:rsidR="005F5921">
              <w:t>ed</w:t>
            </w:r>
            <w:r>
              <w:t xml:space="preserve"> the current </w:t>
            </w:r>
            <w:r w:rsidR="005F5921">
              <w:t xml:space="preserve">changing </w:t>
            </w:r>
            <w:r>
              <w:t xml:space="preserve"> of</w:t>
            </w:r>
            <w:r w:rsidR="005F5921">
              <w:t xml:space="preserve"> activities at height.</w:t>
            </w:r>
            <w:r>
              <w:t xml:space="preserve"> </w:t>
            </w:r>
            <w:r w:rsidR="008E3061">
              <w:t xml:space="preserve"> </w:t>
            </w:r>
            <w:r w:rsidR="003C44FE" w:rsidRPr="00BE6C1D">
              <w:fldChar w:fldCharType="end"/>
            </w:r>
          </w:p>
        </w:tc>
        <w:tc>
          <w:tcPr>
            <w:tcW w:w="2833" w:type="dxa"/>
          </w:tcPr>
          <w:p w14:paraId="4802B016" w14:textId="1594E7A3" w:rsidR="00F337B9" w:rsidRDefault="003C44FE" w:rsidP="00600CD9">
            <w:pPr>
              <w:spacing w:line="23" w:lineRule="atLeast"/>
            </w:pPr>
            <w:r w:rsidRPr="003C44FE">
              <w:fldChar w:fldCharType="begin">
                <w:ffData>
                  <w:name w:val="Text9"/>
                  <w:enabled/>
                  <w:calcOnExit w:val="0"/>
                  <w:textInput/>
                </w:ffData>
              </w:fldChar>
            </w:r>
            <w:r w:rsidRPr="003C44FE">
              <w:instrText xml:space="preserve"> FORMTEXT </w:instrText>
            </w:r>
            <w:r w:rsidRPr="003C44FE">
              <w:fldChar w:fldCharType="separate"/>
            </w:r>
            <w:r w:rsidR="00BD6E56">
              <w:t xml:space="preserve">+ </w:t>
            </w:r>
            <w:r w:rsidR="00600CD9">
              <w:t>Assign responsible persons/ parties for each mitigate measure.</w:t>
            </w:r>
          </w:p>
          <w:p w14:paraId="602E5E63" w14:textId="0C8725B2" w:rsidR="00F337B9" w:rsidRDefault="00BD6E56" w:rsidP="00600CD9">
            <w:pPr>
              <w:spacing w:line="23" w:lineRule="atLeast"/>
            </w:pPr>
            <w:r>
              <w:t xml:space="preserve">+ </w:t>
            </w:r>
            <w:r w:rsidR="00F337B9">
              <w:t>Commencing review the JSA where there is changing at work place.</w:t>
            </w:r>
          </w:p>
          <w:p w14:paraId="11EB6636" w14:textId="37BDCA19" w:rsidR="00F337B9" w:rsidRDefault="00F337B9" w:rsidP="00600CD9">
            <w:pPr>
              <w:spacing w:line="23" w:lineRule="atLeast"/>
            </w:pPr>
            <w:r>
              <w:t>Other considerations can be:</w:t>
            </w:r>
          </w:p>
          <w:p w14:paraId="7968085F" w14:textId="77777777" w:rsidR="00F337B9" w:rsidRDefault="00F337B9" w:rsidP="00600CD9">
            <w:pPr>
              <w:spacing w:line="23" w:lineRule="atLeast"/>
            </w:pPr>
            <w:r>
              <w:t>+ If the measure is still effectively?</w:t>
            </w:r>
          </w:p>
          <w:p w14:paraId="29A4E43C" w14:textId="453C2FEA" w:rsidR="008E3061" w:rsidRDefault="00F337B9" w:rsidP="00600CD9">
            <w:pPr>
              <w:spacing w:line="23" w:lineRule="atLeast"/>
            </w:pPr>
            <w:r>
              <w:t xml:space="preserve">+ If there is another equipment </w:t>
            </w:r>
            <w:r w:rsidR="008E3061">
              <w:t>to be</w:t>
            </w:r>
            <w:r>
              <w:t xml:space="preserve"> </w:t>
            </w:r>
            <w:r w:rsidR="008E3061">
              <w:t xml:space="preserve">introduced </w:t>
            </w:r>
            <w:r w:rsidR="00FE7D45">
              <w:t xml:space="preserve">or replaced during </w:t>
            </w:r>
            <w:r w:rsidR="008E3061">
              <w:t>process</w:t>
            </w:r>
            <w:r w:rsidR="00FE7D45">
              <w:t>ing the work</w:t>
            </w:r>
            <w:r w:rsidR="008E3061">
              <w:t>?</w:t>
            </w:r>
          </w:p>
          <w:p w14:paraId="4E55E93B" w14:textId="7371662C" w:rsidR="00F337B9" w:rsidRDefault="008E3061" w:rsidP="00600CD9">
            <w:pPr>
              <w:spacing w:line="23" w:lineRule="atLeast"/>
            </w:pPr>
            <w:r>
              <w:t>+</w:t>
            </w:r>
            <w:r w:rsidR="00F337B9">
              <w:t xml:space="preserve"> </w:t>
            </w:r>
            <w:r w:rsidR="00963771">
              <w:t xml:space="preserve">If the training is relevant and </w:t>
            </w:r>
            <w:r w:rsidR="00392D1E">
              <w:t>updated accordingly to reflect actual work actvities</w:t>
            </w:r>
            <w:r w:rsidR="00BD6E56">
              <w:t>?</w:t>
            </w:r>
          </w:p>
          <w:p w14:paraId="60699B8C" w14:textId="1EAA9C1A" w:rsidR="00BD6E56" w:rsidRDefault="00BD6E56" w:rsidP="00600CD9">
            <w:pPr>
              <w:spacing w:line="23" w:lineRule="atLeast"/>
            </w:pPr>
            <w:r>
              <w:t>+</w:t>
            </w:r>
            <w:r w:rsidR="00FE7D45">
              <w:t xml:space="preserve"> If the interface work actvities might arised and not concluded in the Job Safety Analysis?</w:t>
            </w:r>
            <w:r>
              <w:t xml:space="preserve"> </w:t>
            </w:r>
          </w:p>
          <w:p w14:paraId="1D1EE447" w14:textId="66BC244A" w:rsidR="00600CD9" w:rsidRDefault="00600CD9" w:rsidP="00600CD9">
            <w:pPr>
              <w:spacing w:line="23" w:lineRule="atLeast"/>
            </w:pPr>
            <w:r>
              <w:t xml:space="preserve">  </w:t>
            </w:r>
          </w:p>
          <w:p w14:paraId="3AF518F2" w14:textId="529444C4" w:rsidR="003C44FE" w:rsidRPr="00BE6C1D" w:rsidRDefault="003C44FE" w:rsidP="00600CD9">
            <w:pPr>
              <w:spacing w:line="23" w:lineRule="atLeast"/>
            </w:pPr>
            <w:r w:rsidRPr="003C44FE">
              <w:fldChar w:fldCharType="end"/>
            </w:r>
          </w:p>
        </w:tc>
      </w:tr>
      <w:tr w:rsidR="003C44FE" w:rsidRPr="00BE6C1D" w14:paraId="66CE921B" w14:textId="67CABDC6" w:rsidTr="003C44FE">
        <w:trPr>
          <w:trHeight w:val="1134"/>
        </w:trPr>
        <w:tc>
          <w:tcPr>
            <w:tcW w:w="743" w:type="dxa"/>
            <w:shd w:val="clear" w:color="auto" w:fill="D9D9D9" w:themeFill="background1" w:themeFillShade="D9"/>
          </w:tcPr>
          <w:p w14:paraId="680BCDB4" w14:textId="4E81238C" w:rsidR="003C44FE" w:rsidRPr="00BE6C1D" w:rsidRDefault="003C44FE" w:rsidP="00E50CD4">
            <w:pPr>
              <w:spacing w:line="23" w:lineRule="atLeast"/>
              <w:rPr>
                <w:b/>
              </w:rPr>
            </w:pPr>
            <w:r w:rsidRPr="00BE6C1D">
              <w:rPr>
                <w:b/>
              </w:rPr>
              <w:t>2</w:t>
            </w:r>
          </w:p>
        </w:tc>
        <w:tc>
          <w:tcPr>
            <w:tcW w:w="2833" w:type="dxa"/>
          </w:tcPr>
          <w:p w14:paraId="209FBC04" w14:textId="7DF36FE7" w:rsidR="005F5921" w:rsidRDefault="003C44FE" w:rsidP="005F5921">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005F5921">
              <w:t xml:space="preserve">The same technique, tool and process in risk No 1 to be applied for the risk of hearing loss dute to working in steam blowing area plus the following can be </w:t>
            </w:r>
            <w:r w:rsidR="005F5921">
              <w:lastRenderedPageBreak/>
              <w:t xml:space="preserve">implemented: </w:t>
            </w:r>
          </w:p>
          <w:p w14:paraId="4F107251" w14:textId="77777777" w:rsidR="005F5921" w:rsidRDefault="005F5921" w:rsidP="005F5921">
            <w:pPr>
              <w:spacing w:line="23" w:lineRule="atLeast"/>
            </w:pPr>
            <w:r>
              <w:t>+ Apply rotating work to reduce exposure time weight average in  the steam blowing area.</w:t>
            </w:r>
          </w:p>
          <w:p w14:paraId="1F93ECC4" w14:textId="4B4CD2EE" w:rsidR="005F5921" w:rsidRDefault="005F5921" w:rsidP="005F5921">
            <w:pPr>
              <w:spacing w:line="23" w:lineRule="atLeast"/>
            </w:pPr>
            <w:r>
              <w:t>+ Indicate restricted zone</w:t>
            </w:r>
            <w:r w:rsidR="00F61356">
              <w:t>s</w:t>
            </w:r>
            <w:r>
              <w:t xml:space="preserve"> that</w:t>
            </w:r>
            <w:r w:rsidR="00F61356">
              <w:t xml:space="preserve"> prevent</w:t>
            </w:r>
            <w:r>
              <w:t xml:space="preserve"> un-authorised personnel entering.</w:t>
            </w:r>
          </w:p>
          <w:p w14:paraId="6642274B" w14:textId="77777777" w:rsidR="00F61356" w:rsidRDefault="005F5921" w:rsidP="00F61356">
            <w:pPr>
              <w:spacing w:line="23" w:lineRule="atLeast"/>
            </w:pPr>
            <w:r>
              <w:t>+ Fencing and entrance checking to ensure comply</w:t>
            </w:r>
            <w:r w:rsidR="00F61356">
              <w:t xml:space="preserve"> with safety rule in the area.</w:t>
            </w:r>
          </w:p>
          <w:p w14:paraId="1E6B4E85" w14:textId="77777777" w:rsidR="00F61356" w:rsidRDefault="00F61356" w:rsidP="00F61356">
            <w:pPr>
              <w:spacing w:line="23" w:lineRule="atLeast"/>
            </w:pPr>
            <w:r>
              <w:t>+ Organise measuring the noise in the area and recording the result for reference. An independent third parties can be invited to measuring the noise to comply with local laws if required.</w:t>
            </w:r>
          </w:p>
          <w:p w14:paraId="27DF51C7" w14:textId="21B03B74" w:rsidR="003C44FE" w:rsidRPr="00BE6C1D" w:rsidRDefault="00F61356" w:rsidP="00F61356">
            <w:pPr>
              <w:spacing w:line="23" w:lineRule="atLeast"/>
            </w:pPr>
            <w:r>
              <w:t xml:space="preserve">+ Increase awareness training by issue Safety Alert regarding noise prevention. </w:t>
            </w:r>
            <w:r w:rsidR="005F5921">
              <w:t xml:space="preserve">   </w:t>
            </w:r>
            <w:r w:rsidR="003C44FE" w:rsidRPr="00BE6C1D">
              <w:fldChar w:fldCharType="end"/>
            </w:r>
          </w:p>
        </w:tc>
        <w:tc>
          <w:tcPr>
            <w:tcW w:w="2833" w:type="dxa"/>
          </w:tcPr>
          <w:p w14:paraId="3B540C35" w14:textId="77777777" w:rsidR="00F61356" w:rsidRDefault="003C44FE" w:rsidP="00F61356">
            <w:pPr>
              <w:spacing w:line="23" w:lineRule="atLeast"/>
            </w:pPr>
            <w:r w:rsidRPr="00BE6C1D">
              <w:lastRenderedPageBreak/>
              <w:fldChar w:fldCharType="begin">
                <w:ffData>
                  <w:name w:val="Text9"/>
                  <w:enabled/>
                  <w:calcOnExit w:val="0"/>
                  <w:textInput/>
                </w:ffData>
              </w:fldChar>
            </w:r>
            <w:r w:rsidRPr="00BE6C1D">
              <w:instrText xml:space="preserve"> FORMTEXT </w:instrText>
            </w:r>
            <w:r w:rsidRPr="00BE6C1D">
              <w:fldChar w:fldCharType="separate"/>
            </w:r>
            <w:r w:rsidR="00F61356">
              <w:t> </w:t>
            </w:r>
            <w:r w:rsidR="00F61356">
              <w:t> </w:t>
            </w:r>
            <w:r w:rsidR="00F61356">
              <w:t> </w:t>
            </w:r>
            <w:r w:rsidR="00F61356">
              <w:t> </w:t>
            </w:r>
            <w:r w:rsidR="00F61356">
              <w:t> </w:t>
            </w:r>
          </w:p>
          <w:p w14:paraId="1A9A17EC" w14:textId="77777777" w:rsidR="00F61356" w:rsidRDefault="00F61356" w:rsidP="00F61356">
            <w:pPr>
              <w:spacing w:line="23" w:lineRule="atLeast"/>
            </w:pPr>
          </w:p>
          <w:p w14:paraId="249485EA" w14:textId="77777777" w:rsidR="00F61356" w:rsidRDefault="00F61356" w:rsidP="00F61356">
            <w:pPr>
              <w:spacing w:line="23" w:lineRule="atLeast"/>
            </w:pPr>
          </w:p>
          <w:p w14:paraId="70E218ED" w14:textId="77777777" w:rsidR="00F61356" w:rsidRDefault="00F61356" w:rsidP="00F61356">
            <w:pPr>
              <w:spacing w:line="23" w:lineRule="atLeast"/>
            </w:pPr>
          </w:p>
          <w:p w14:paraId="2CE341C5" w14:textId="77777777" w:rsidR="00F61356" w:rsidRDefault="00F61356" w:rsidP="00F61356">
            <w:pPr>
              <w:spacing w:line="23" w:lineRule="atLeast"/>
            </w:pPr>
          </w:p>
          <w:p w14:paraId="255EFE35" w14:textId="77777777" w:rsidR="00F61356" w:rsidRDefault="00F61356" w:rsidP="00F61356">
            <w:pPr>
              <w:spacing w:line="23" w:lineRule="atLeast"/>
            </w:pPr>
          </w:p>
          <w:p w14:paraId="484AF059" w14:textId="77777777" w:rsidR="00F61356" w:rsidRDefault="00F61356" w:rsidP="00F61356">
            <w:pPr>
              <w:spacing w:line="23" w:lineRule="atLeast"/>
            </w:pPr>
          </w:p>
          <w:p w14:paraId="0F134C1F" w14:textId="1ACA578B" w:rsidR="00F61356" w:rsidRDefault="00F61356" w:rsidP="00F61356">
            <w:pPr>
              <w:spacing w:line="23" w:lineRule="atLeast"/>
            </w:pPr>
            <w:r>
              <w:t>Records of personnel involved in the tasks to be logging and tracking.</w:t>
            </w:r>
          </w:p>
          <w:p w14:paraId="5F8D2FDC" w14:textId="77777777" w:rsidR="00F61356" w:rsidRDefault="00F61356" w:rsidP="00F61356">
            <w:pPr>
              <w:spacing w:line="23" w:lineRule="atLeast"/>
            </w:pPr>
          </w:p>
          <w:p w14:paraId="45355B27" w14:textId="12493B0E" w:rsidR="00F61356" w:rsidRDefault="00F61356" w:rsidP="00F61356">
            <w:pPr>
              <w:spacing w:line="23" w:lineRule="atLeast"/>
            </w:pPr>
            <w:r>
              <w:t>Marking on the plot plan drawing the area under blowing as outline in Permit To Work at commissioning area.</w:t>
            </w:r>
          </w:p>
          <w:p w14:paraId="68AE28DA" w14:textId="77777777" w:rsidR="00D15B9A" w:rsidRDefault="00D15B9A" w:rsidP="00F61356">
            <w:pPr>
              <w:spacing w:line="23" w:lineRule="atLeast"/>
            </w:pPr>
          </w:p>
          <w:p w14:paraId="7C6212F3" w14:textId="1AE8BE71" w:rsidR="00D15B9A" w:rsidRDefault="00D15B9A" w:rsidP="00F61356">
            <w:pPr>
              <w:spacing w:line="23" w:lineRule="atLeast"/>
            </w:pPr>
            <w:r>
              <w:t>+ Periodically Health Check results of the taskforce to be logging and measured by medical specialist.</w:t>
            </w:r>
          </w:p>
          <w:p w14:paraId="6DDEB436" w14:textId="77777777" w:rsidR="00D15B9A" w:rsidRDefault="00D15B9A" w:rsidP="00F61356">
            <w:pPr>
              <w:spacing w:line="23" w:lineRule="atLeast"/>
            </w:pPr>
          </w:p>
          <w:p w14:paraId="0EB410F7" w14:textId="1407D0F9" w:rsidR="00D15B9A" w:rsidRDefault="00D15B9A" w:rsidP="00F61356">
            <w:pPr>
              <w:spacing w:line="23" w:lineRule="atLeast"/>
            </w:pPr>
            <w:r>
              <w:t xml:space="preserve">+ Check the protective requirement in Permit To Work is complied with. </w:t>
            </w:r>
          </w:p>
          <w:p w14:paraId="55910FD5" w14:textId="77777777" w:rsidR="00F61356" w:rsidRDefault="00F61356" w:rsidP="00F61356">
            <w:pPr>
              <w:spacing w:line="23" w:lineRule="atLeast"/>
            </w:pPr>
          </w:p>
          <w:p w14:paraId="1A8CFC93" w14:textId="2CAEB3D2" w:rsidR="00F61356" w:rsidRDefault="00F61356" w:rsidP="00F61356">
            <w:pPr>
              <w:spacing w:line="23" w:lineRule="atLeast"/>
            </w:pPr>
            <w:r>
              <w:t xml:space="preserve"> </w:t>
            </w:r>
          </w:p>
          <w:p w14:paraId="3D50FB89" w14:textId="22651317" w:rsidR="003C44FE" w:rsidRPr="00BE6C1D" w:rsidRDefault="003C44FE" w:rsidP="00F61356">
            <w:pPr>
              <w:spacing w:line="23" w:lineRule="atLeast"/>
            </w:pPr>
            <w:r w:rsidRPr="00BE6C1D">
              <w:fldChar w:fldCharType="end"/>
            </w:r>
          </w:p>
        </w:tc>
        <w:tc>
          <w:tcPr>
            <w:tcW w:w="2833" w:type="dxa"/>
          </w:tcPr>
          <w:p w14:paraId="614C3435" w14:textId="050B485A" w:rsidR="00D15B9A" w:rsidRDefault="003C44FE" w:rsidP="00D15B9A">
            <w:pPr>
              <w:spacing w:line="23" w:lineRule="atLeast"/>
            </w:pPr>
            <w:r w:rsidRPr="003C44FE">
              <w:lastRenderedPageBreak/>
              <w:fldChar w:fldCharType="begin">
                <w:ffData>
                  <w:name w:val="Text9"/>
                  <w:enabled/>
                  <w:calcOnExit w:val="0"/>
                  <w:textInput/>
                </w:ffData>
              </w:fldChar>
            </w:r>
            <w:r w:rsidRPr="003C44FE">
              <w:instrText xml:space="preserve"> FORMTEXT </w:instrText>
            </w:r>
            <w:r w:rsidRPr="003C44FE">
              <w:fldChar w:fldCharType="separate"/>
            </w:r>
            <w:r w:rsidR="001F7F7E">
              <w:t xml:space="preserve">All the above consideration for working at height to be applied  plus </w:t>
            </w:r>
            <w:r w:rsidR="00D15B9A">
              <w:t>rotat</w:t>
            </w:r>
            <w:r w:rsidR="001F7F7E">
              <w:t>ing</w:t>
            </w:r>
            <w:r w:rsidR="00D15B9A">
              <w:t xml:space="preserve"> works if neccessary.</w:t>
            </w:r>
          </w:p>
          <w:p w14:paraId="67DF482B" w14:textId="4C9C1EC5" w:rsidR="003C44FE" w:rsidRPr="00BE6C1D" w:rsidRDefault="000A7DA4" w:rsidP="000A7DA4">
            <w:pPr>
              <w:spacing w:line="23" w:lineRule="atLeast"/>
            </w:pPr>
            <w:r>
              <w:t xml:space="preserve">Evaluation/ Risk Management is taking into </w:t>
            </w:r>
            <w:r>
              <w:lastRenderedPageBreak/>
              <w:t>account.</w:t>
            </w:r>
            <w:r w:rsidR="003C44FE" w:rsidRPr="003C44FE">
              <w:fldChar w:fldCharType="end"/>
            </w:r>
          </w:p>
        </w:tc>
      </w:tr>
    </w:tbl>
    <w:p w14:paraId="1DC7FFC2" w14:textId="513430A2" w:rsidR="00BE6C1D" w:rsidRPr="00BE6C1D" w:rsidRDefault="00BE6C1D"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BE6C1D" w:rsidRPr="00BE6C1D" w14:paraId="4ACF9FA1" w14:textId="77777777" w:rsidTr="00BE6C1D">
        <w:tc>
          <w:tcPr>
            <w:tcW w:w="2802" w:type="dxa"/>
            <w:shd w:val="clear" w:color="auto" w:fill="232F84"/>
          </w:tcPr>
          <w:p w14:paraId="1CAB892D" w14:textId="77777777" w:rsidR="00BE6C1D" w:rsidRPr="00BE6C1D" w:rsidRDefault="00BE6C1D" w:rsidP="00E50CD4">
            <w:pPr>
              <w:spacing w:line="23" w:lineRule="atLeast"/>
              <w:rPr>
                <w:b/>
              </w:rPr>
            </w:pPr>
            <w:r w:rsidRPr="00BE6C1D">
              <w:rPr>
                <w:b/>
              </w:rPr>
              <w:t xml:space="preserve">Outcome </w:t>
            </w:r>
            <w:r>
              <w:rPr>
                <w:b/>
              </w:rPr>
              <w:t>for Activity 4</w:t>
            </w:r>
          </w:p>
        </w:tc>
        <w:tc>
          <w:tcPr>
            <w:tcW w:w="6440" w:type="dxa"/>
          </w:tcPr>
          <w:p w14:paraId="7BBA32B3" w14:textId="77777777" w:rsidR="00BE6C1D" w:rsidRPr="00BE6C1D" w:rsidRDefault="00CA1508" w:rsidP="00E50CD4">
            <w:pPr>
              <w:spacing w:line="23" w:lineRule="atLeast"/>
            </w:pPr>
            <w:sdt>
              <w:sdtPr>
                <w:id w:val="1845049050"/>
                <w14:checkbox>
                  <w14:checked w14:val="0"/>
                  <w14:checkedState w14:val="2612" w14:font="MS Mincho"/>
                  <w14:uncheckedState w14:val="2610" w14:font="MS Mincho"/>
                </w14:checkbox>
              </w:sdtPr>
              <w:sdtEndPr/>
              <w:sdtContent>
                <w:r w:rsidR="00BE6C1D" w:rsidRPr="00BE6C1D">
                  <w:rPr>
                    <w:rFonts w:ascii="Segoe UI Symbol" w:hAnsi="Segoe UI Symbol" w:cs="Segoe UI Symbol"/>
                  </w:rPr>
                  <w:t>☐</w:t>
                </w:r>
              </w:sdtContent>
            </w:sdt>
            <w:r w:rsidR="00BE6C1D" w:rsidRPr="00BE6C1D">
              <w:t xml:space="preserve"> Satisfactory </w:t>
            </w:r>
            <w:r w:rsidR="00BE6C1D" w:rsidRPr="00BE6C1D">
              <w:tab/>
            </w:r>
          </w:p>
          <w:p w14:paraId="3137F570" w14:textId="77777777" w:rsidR="00BE6C1D" w:rsidRPr="00BE6C1D" w:rsidRDefault="00CA1508" w:rsidP="00E50CD4">
            <w:pPr>
              <w:spacing w:line="23" w:lineRule="atLeast"/>
            </w:pPr>
            <w:sdt>
              <w:sdtPr>
                <w:id w:val="-1946215070"/>
                <w14:checkbox>
                  <w14:checked w14:val="0"/>
                  <w14:checkedState w14:val="2612" w14:font="MS Mincho"/>
                  <w14:uncheckedState w14:val="2610" w14:font="MS Mincho"/>
                </w14:checkbox>
              </w:sdtPr>
              <w:sdtEndPr/>
              <w:sdtContent>
                <w:r w:rsidR="00BE6C1D" w:rsidRPr="00BE6C1D">
                  <w:rPr>
                    <w:rFonts w:ascii="Segoe UI Symbol" w:hAnsi="Segoe UI Symbol" w:cs="Segoe UI Symbol"/>
                  </w:rPr>
                  <w:t>☐</w:t>
                </w:r>
              </w:sdtContent>
            </w:sdt>
            <w:r w:rsidR="00BE6C1D" w:rsidRPr="00BE6C1D">
              <w:t xml:space="preserve"> Not satisfactory</w:t>
            </w:r>
          </w:p>
        </w:tc>
      </w:tr>
      <w:tr w:rsidR="00BE6C1D" w:rsidRPr="00BE6C1D" w14:paraId="74C19AB1" w14:textId="77777777" w:rsidTr="00BE6C1D">
        <w:trPr>
          <w:trHeight w:val="2835"/>
        </w:trPr>
        <w:tc>
          <w:tcPr>
            <w:tcW w:w="2802" w:type="dxa"/>
            <w:shd w:val="clear" w:color="auto" w:fill="232F84"/>
          </w:tcPr>
          <w:p w14:paraId="1A2BCA71" w14:textId="77777777" w:rsidR="00BE6C1D" w:rsidRPr="00BE6C1D" w:rsidRDefault="00BE6C1D" w:rsidP="00E50CD4">
            <w:pPr>
              <w:spacing w:line="23" w:lineRule="atLeast"/>
              <w:rPr>
                <w:b/>
              </w:rPr>
            </w:pPr>
            <w:r w:rsidRPr="00BE6C1D">
              <w:rPr>
                <w:b/>
              </w:rPr>
              <w:t>Trainer/Assessor comments</w:t>
            </w:r>
          </w:p>
        </w:tc>
        <w:tc>
          <w:tcPr>
            <w:tcW w:w="6440" w:type="dxa"/>
          </w:tcPr>
          <w:p w14:paraId="1D021A8F" w14:textId="77777777" w:rsidR="00BE6C1D" w:rsidRPr="00BE6C1D" w:rsidRDefault="00BE6C1D" w:rsidP="00E50CD4">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Pr="00BE6C1D">
              <w:t> </w:t>
            </w:r>
            <w:r w:rsidRPr="00BE6C1D">
              <w:t> </w:t>
            </w:r>
            <w:r w:rsidRPr="00BE6C1D">
              <w:t> </w:t>
            </w:r>
            <w:r w:rsidRPr="00BE6C1D">
              <w:t> </w:t>
            </w:r>
            <w:r w:rsidRPr="00BE6C1D">
              <w:t> </w:t>
            </w:r>
            <w:r w:rsidRPr="00BE6C1D">
              <w:fldChar w:fldCharType="end"/>
            </w:r>
          </w:p>
        </w:tc>
      </w:tr>
    </w:tbl>
    <w:p w14:paraId="425861BA" w14:textId="77777777" w:rsidR="00863439" w:rsidRDefault="00863439" w:rsidP="00E50CD4">
      <w:pPr>
        <w:spacing w:after="0" w:line="23" w:lineRule="atLeast"/>
      </w:pPr>
    </w:p>
    <w:p w14:paraId="53A9E5ED" w14:textId="77777777" w:rsidR="00863439" w:rsidRDefault="00863439"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63439" w:rsidRPr="00863439" w14:paraId="22068A5F" w14:textId="77777777" w:rsidTr="00906341">
        <w:tc>
          <w:tcPr>
            <w:tcW w:w="9235" w:type="dxa"/>
            <w:shd w:val="clear" w:color="auto" w:fill="232F84"/>
          </w:tcPr>
          <w:p w14:paraId="37E68845" w14:textId="77777777" w:rsidR="00863439" w:rsidRPr="00863439" w:rsidRDefault="00863439" w:rsidP="00E50CD4">
            <w:pPr>
              <w:numPr>
                <w:ilvl w:val="0"/>
                <w:numId w:val="6"/>
              </w:numPr>
              <w:spacing w:line="23" w:lineRule="atLeast"/>
              <w:rPr>
                <w:b/>
              </w:rPr>
            </w:pPr>
          </w:p>
        </w:tc>
      </w:tr>
      <w:tr w:rsidR="00863439" w:rsidRPr="00863439" w14:paraId="1C3C79B3" w14:textId="77777777" w:rsidTr="00906341">
        <w:tc>
          <w:tcPr>
            <w:tcW w:w="9235" w:type="dxa"/>
            <w:shd w:val="clear" w:color="auto" w:fill="FFE599" w:themeFill="accent4" w:themeFillTint="66"/>
          </w:tcPr>
          <w:p w14:paraId="6FF7270A" w14:textId="6EF01246" w:rsidR="00863439" w:rsidRPr="00863439" w:rsidRDefault="00863439" w:rsidP="00E50CD4">
            <w:pPr>
              <w:spacing w:line="23" w:lineRule="atLeast"/>
              <w:rPr>
                <w:bCs/>
              </w:rPr>
            </w:pPr>
            <w:r w:rsidRPr="00863439">
              <w:rPr>
                <w:bCs/>
              </w:rPr>
              <w:t>For the two (2) risks</w:t>
            </w:r>
            <w:r w:rsidR="003C44FE">
              <w:rPr>
                <w:bCs/>
              </w:rPr>
              <w:t xml:space="preserve"> (and associated risk controls)</w:t>
            </w:r>
            <w:r w:rsidRPr="00863439">
              <w:rPr>
                <w:bCs/>
              </w:rPr>
              <w:t xml:space="preserve"> identified in Activity 3:</w:t>
            </w:r>
          </w:p>
          <w:p w14:paraId="0F26B0DF" w14:textId="77777777" w:rsidR="00863439" w:rsidRPr="003C44FE" w:rsidRDefault="004D4EF0" w:rsidP="00E50CD4">
            <w:pPr>
              <w:numPr>
                <w:ilvl w:val="0"/>
                <w:numId w:val="34"/>
              </w:numPr>
              <w:spacing w:line="23" w:lineRule="atLeast"/>
            </w:pPr>
            <w:r w:rsidRPr="003C44FE">
              <w:rPr>
                <w:bCs/>
              </w:rPr>
              <w:t>Explain how you would contribute to developing and implementing a risk control plan</w:t>
            </w:r>
          </w:p>
          <w:p w14:paraId="5A5C2677" w14:textId="77777777" w:rsidR="004D4EF0" w:rsidRPr="00863439" w:rsidRDefault="004D4EF0" w:rsidP="00E50CD4">
            <w:pPr>
              <w:numPr>
                <w:ilvl w:val="0"/>
                <w:numId w:val="34"/>
              </w:numPr>
              <w:spacing w:line="23" w:lineRule="atLeast"/>
            </w:pPr>
            <w:r w:rsidRPr="003C44FE">
              <w:rPr>
                <w:bCs/>
              </w:rPr>
              <w:t>Describe the process you would undertake to evaluate the risk controls that had been implemented</w:t>
            </w:r>
          </w:p>
        </w:tc>
      </w:tr>
    </w:tbl>
    <w:p w14:paraId="57159308" w14:textId="77777777" w:rsidR="00863439" w:rsidRDefault="00863439" w:rsidP="00E50CD4">
      <w:pPr>
        <w:spacing w:after="0" w:line="23" w:lineRule="atLeast"/>
      </w:pPr>
    </w:p>
    <w:tbl>
      <w:tblPr>
        <w:tblStyle w:val="TableGrid"/>
        <w:tblW w:w="0" w:type="auto"/>
        <w:tblLook w:val="04A0" w:firstRow="1" w:lastRow="0" w:firstColumn="1" w:lastColumn="0" w:noHBand="0" w:noVBand="1"/>
      </w:tblPr>
      <w:tblGrid>
        <w:gridCol w:w="747"/>
        <w:gridCol w:w="4244"/>
        <w:gridCol w:w="4244"/>
      </w:tblGrid>
      <w:tr w:rsidR="003C44FE" w:rsidRPr="00863439" w14:paraId="315761D1" w14:textId="77777777" w:rsidTr="003C44FE">
        <w:tc>
          <w:tcPr>
            <w:tcW w:w="747" w:type="dxa"/>
            <w:shd w:val="clear" w:color="auto" w:fill="D9D9D9" w:themeFill="background1" w:themeFillShade="D9"/>
          </w:tcPr>
          <w:p w14:paraId="71B66CED" w14:textId="77777777" w:rsidR="003C44FE" w:rsidRPr="00863439" w:rsidRDefault="003C44FE" w:rsidP="00E50CD4">
            <w:pPr>
              <w:spacing w:line="23" w:lineRule="atLeast"/>
              <w:rPr>
                <w:b/>
              </w:rPr>
            </w:pPr>
            <w:r w:rsidRPr="00863439">
              <w:rPr>
                <w:b/>
              </w:rPr>
              <w:t>Risk</w:t>
            </w:r>
          </w:p>
        </w:tc>
        <w:tc>
          <w:tcPr>
            <w:tcW w:w="4244" w:type="dxa"/>
            <w:shd w:val="clear" w:color="auto" w:fill="D9D9D9" w:themeFill="background1" w:themeFillShade="D9"/>
          </w:tcPr>
          <w:p w14:paraId="3502CCDD" w14:textId="77777777" w:rsidR="003C44FE" w:rsidRPr="00863439" w:rsidRDefault="003C44FE" w:rsidP="00E50CD4">
            <w:pPr>
              <w:spacing w:line="23" w:lineRule="atLeast"/>
              <w:rPr>
                <w:b/>
              </w:rPr>
            </w:pPr>
            <w:r>
              <w:rPr>
                <w:b/>
              </w:rPr>
              <w:t>Develop and implement risk control plan</w:t>
            </w:r>
          </w:p>
        </w:tc>
        <w:tc>
          <w:tcPr>
            <w:tcW w:w="4244" w:type="dxa"/>
            <w:shd w:val="clear" w:color="auto" w:fill="D9D9D9" w:themeFill="background1" w:themeFillShade="D9"/>
          </w:tcPr>
          <w:p w14:paraId="477A13D3" w14:textId="77777777" w:rsidR="003C44FE" w:rsidRPr="00863439" w:rsidRDefault="003C44FE" w:rsidP="00E50CD4">
            <w:pPr>
              <w:spacing w:line="23" w:lineRule="atLeast"/>
              <w:rPr>
                <w:b/>
              </w:rPr>
            </w:pPr>
            <w:r>
              <w:rPr>
                <w:b/>
              </w:rPr>
              <w:t>Evaluation of risk controls</w:t>
            </w:r>
          </w:p>
        </w:tc>
      </w:tr>
      <w:tr w:rsidR="003C44FE" w:rsidRPr="00863439" w14:paraId="618DE5EC" w14:textId="77777777" w:rsidTr="003C44FE">
        <w:trPr>
          <w:trHeight w:val="1134"/>
        </w:trPr>
        <w:tc>
          <w:tcPr>
            <w:tcW w:w="747" w:type="dxa"/>
            <w:shd w:val="clear" w:color="auto" w:fill="D9D9D9" w:themeFill="background1" w:themeFillShade="D9"/>
          </w:tcPr>
          <w:p w14:paraId="00505271" w14:textId="77777777" w:rsidR="003C44FE" w:rsidRPr="00863439" w:rsidRDefault="003C44FE" w:rsidP="00E50CD4">
            <w:pPr>
              <w:spacing w:line="23" w:lineRule="atLeast"/>
              <w:rPr>
                <w:b/>
              </w:rPr>
            </w:pPr>
            <w:r w:rsidRPr="00863439">
              <w:rPr>
                <w:b/>
              </w:rPr>
              <w:t>1</w:t>
            </w:r>
          </w:p>
        </w:tc>
        <w:tc>
          <w:tcPr>
            <w:tcW w:w="4244" w:type="dxa"/>
          </w:tcPr>
          <w:p w14:paraId="38BDE1C2" w14:textId="39845F7F" w:rsidR="001D0DD5" w:rsidRDefault="003C44FE" w:rsidP="001D0DD5">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1D0DD5">
              <w:t>+ A Working at height procedure to be established. Define a training program which will contribute in the safe work at height.  +Attend the tool box talks and address  the issue/ concern regarding working at height accordingly.</w:t>
            </w:r>
          </w:p>
          <w:p w14:paraId="265063A1" w14:textId="6A70B324" w:rsidR="001D0DD5" w:rsidRDefault="001D0DD5" w:rsidP="001D0DD5">
            <w:pPr>
              <w:spacing w:line="23" w:lineRule="atLeast"/>
            </w:pPr>
            <w:r>
              <w:t xml:space="preserve">+ Established the checklist to tools/ equipment involved in working at height. </w:t>
            </w:r>
          </w:p>
          <w:p w14:paraId="12943F5A" w14:textId="7D253FA6" w:rsidR="003C44FE" w:rsidRPr="00863439" w:rsidRDefault="003C44FE" w:rsidP="001D0DD5">
            <w:pPr>
              <w:spacing w:line="23" w:lineRule="atLeast"/>
            </w:pPr>
            <w:r w:rsidRPr="00863439">
              <w:fldChar w:fldCharType="end"/>
            </w:r>
          </w:p>
        </w:tc>
        <w:tc>
          <w:tcPr>
            <w:tcW w:w="4244" w:type="dxa"/>
          </w:tcPr>
          <w:p w14:paraId="61E8FB96" w14:textId="2D562510" w:rsidR="001D0DD5" w:rsidRDefault="003C44FE" w:rsidP="001D0DD5">
            <w:pPr>
              <w:spacing w:line="23" w:lineRule="atLeast"/>
            </w:pPr>
            <w:r w:rsidRPr="004D4EF0">
              <w:fldChar w:fldCharType="begin">
                <w:ffData>
                  <w:name w:val="Text9"/>
                  <w:enabled/>
                  <w:calcOnExit w:val="0"/>
                  <w:textInput/>
                </w:ffData>
              </w:fldChar>
            </w:r>
            <w:r w:rsidRPr="004D4EF0">
              <w:instrText xml:space="preserve"> FORMTEXT </w:instrText>
            </w:r>
            <w:r w:rsidRPr="004D4EF0">
              <w:fldChar w:fldCharType="separate"/>
            </w:r>
            <w:r w:rsidR="001D0DD5">
              <w:t>Evaluation of risk control effectiveness can be assessed through the feedback from taskforce in daily too</w:t>
            </w:r>
            <w:r w:rsidR="00D23E4B">
              <w:t>l</w:t>
            </w:r>
            <w:r w:rsidR="001D0DD5">
              <w:t xml:space="preserve"> box meeting.</w:t>
            </w:r>
          </w:p>
          <w:p w14:paraId="5C4F1964" w14:textId="249B2A47" w:rsidR="003C44FE" w:rsidRPr="00863439" w:rsidRDefault="00D23E4B" w:rsidP="00D23E4B">
            <w:pPr>
              <w:spacing w:line="23" w:lineRule="atLeast"/>
            </w:pPr>
            <w:r>
              <w:t xml:space="preserve">+ Attend the HSE management walk-thru and refer to the findings/ comments to evaluate the </w:t>
            </w:r>
            <w:r w:rsidR="00256943">
              <w:t xml:space="preserve">effectiveness of </w:t>
            </w:r>
            <w:r>
              <w:t xml:space="preserve">risk control. </w:t>
            </w:r>
            <w:r w:rsidR="003C44FE" w:rsidRPr="004D4EF0">
              <w:fldChar w:fldCharType="end"/>
            </w:r>
          </w:p>
        </w:tc>
      </w:tr>
      <w:tr w:rsidR="003C44FE" w:rsidRPr="00863439" w14:paraId="5CB5F45C" w14:textId="77777777" w:rsidTr="003C44FE">
        <w:trPr>
          <w:trHeight w:val="1134"/>
        </w:trPr>
        <w:tc>
          <w:tcPr>
            <w:tcW w:w="747" w:type="dxa"/>
            <w:shd w:val="clear" w:color="auto" w:fill="D9D9D9" w:themeFill="background1" w:themeFillShade="D9"/>
          </w:tcPr>
          <w:p w14:paraId="1BBA6B59" w14:textId="42088488" w:rsidR="003C44FE" w:rsidRPr="00863439" w:rsidRDefault="003C44FE" w:rsidP="00E50CD4">
            <w:pPr>
              <w:spacing w:line="23" w:lineRule="atLeast"/>
              <w:rPr>
                <w:b/>
              </w:rPr>
            </w:pPr>
            <w:r w:rsidRPr="00863439">
              <w:rPr>
                <w:b/>
              </w:rPr>
              <w:t>2</w:t>
            </w:r>
          </w:p>
        </w:tc>
        <w:tc>
          <w:tcPr>
            <w:tcW w:w="4244" w:type="dxa"/>
          </w:tcPr>
          <w:p w14:paraId="6C11A9BA" w14:textId="77777777" w:rsidR="00E4776F" w:rsidRDefault="003C44FE" w:rsidP="00E4776F">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E4776F">
              <w:t>+ Noise Prevention Plan at the workplace to be implemented. The Plan will be not limited in the following activities:</w:t>
            </w:r>
          </w:p>
          <w:p w14:paraId="0A50A207" w14:textId="77777777" w:rsidR="00E4776F" w:rsidRDefault="00E4776F" w:rsidP="00E4776F">
            <w:pPr>
              <w:spacing w:line="23" w:lineRule="atLeast"/>
            </w:pPr>
            <w:r>
              <w:t xml:space="preserve">   Implement an effectively Permit To Work.</w:t>
            </w:r>
          </w:p>
          <w:p w14:paraId="747A20F9" w14:textId="77777777" w:rsidR="00E4776F" w:rsidRDefault="00E4776F" w:rsidP="00E4776F">
            <w:pPr>
              <w:spacing w:line="23" w:lineRule="atLeast"/>
            </w:pPr>
            <w:r>
              <w:t xml:space="preserve">   Noise Prevention Study. </w:t>
            </w:r>
          </w:p>
          <w:p w14:paraId="6D1D713B" w14:textId="4F40BBE4" w:rsidR="00256943" w:rsidRDefault="00E4776F" w:rsidP="00E4776F">
            <w:pPr>
              <w:spacing w:line="23" w:lineRule="atLeast"/>
            </w:pPr>
            <w:r>
              <w:t xml:space="preserve">  </w:t>
            </w:r>
            <w:r w:rsidR="00256943">
              <w:t xml:space="preserve"> </w:t>
            </w:r>
            <w:r>
              <w:t>Noise Prevention Awareness Training.</w:t>
            </w:r>
          </w:p>
          <w:p w14:paraId="0F3F7D40" w14:textId="002FD251" w:rsidR="003C44FE" w:rsidRPr="00863439" w:rsidRDefault="00256943" w:rsidP="00256943">
            <w:pPr>
              <w:spacing w:line="23" w:lineRule="atLeast"/>
            </w:pPr>
            <w:r>
              <w:t xml:space="preserve">   Noise Measurement; </w:t>
            </w:r>
            <w:r w:rsidR="003C44FE" w:rsidRPr="00863439">
              <w:fldChar w:fldCharType="end"/>
            </w:r>
          </w:p>
        </w:tc>
        <w:tc>
          <w:tcPr>
            <w:tcW w:w="4244" w:type="dxa"/>
          </w:tcPr>
          <w:p w14:paraId="5C9D2289" w14:textId="77777777" w:rsidR="00256943" w:rsidRDefault="003C44FE" w:rsidP="00256943">
            <w:pPr>
              <w:spacing w:line="23" w:lineRule="atLeast"/>
            </w:pPr>
            <w:r w:rsidRPr="004D4EF0">
              <w:fldChar w:fldCharType="begin">
                <w:ffData>
                  <w:name w:val="Text9"/>
                  <w:enabled/>
                  <w:calcOnExit w:val="0"/>
                  <w:textInput/>
                </w:ffData>
              </w:fldChar>
            </w:r>
            <w:r w:rsidRPr="004D4EF0">
              <w:instrText xml:space="preserve"> FORMTEXT </w:instrText>
            </w:r>
            <w:r w:rsidRPr="004D4EF0">
              <w:fldChar w:fldCharType="separate"/>
            </w:r>
            <w:r w:rsidR="00256943">
              <w:t>+ Noise measurement logging and tracking.</w:t>
            </w:r>
          </w:p>
          <w:p w14:paraId="0F6C0123" w14:textId="77777777" w:rsidR="00256943" w:rsidRDefault="00256943" w:rsidP="00256943">
            <w:pPr>
              <w:spacing w:line="23" w:lineRule="atLeast"/>
            </w:pPr>
            <w:r>
              <w:t>+ Effectiveness of risk controls can be measured through periodically health test result.</w:t>
            </w:r>
          </w:p>
          <w:p w14:paraId="7F51120A" w14:textId="77777777" w:rsidR="00D07C45" w:rsidRDefault="00256943" w:rsidP="00256943">
            <w:pPr>
              <w:spacing w:line="23" w:lineRule="atLeast"/>
            </w:pPr>
            <w:r>
              <w:t xml:space="preserve">+ Attend the </w:t>
            </w:r>
            <w:r w:rsidRPr="00256943">
              <w:t xml:space="preserve">HSE management walk-thru and refer to the findings/ comments to evaluate the </w:t>
            </w:r>
            <w:r>
              <w:t xml:space="preserve">effectiveness of </w:t>
            </w:r>
            <w:r w:rsidRPr="00256943">
              <w:t>risk control.</w:t>
            </w:r>
          </w:p>
          <w:p w14:paraId="65FAF717" w14:textId="77777777" w:rsidR="00D07C45" w:rsidRDefault="00D07C45" w:rsidP="00D07C45">
            <w:pPr>
              <w:spacing w:line="23" w:lineRule="atLeast"/>
            </w:pPr>
            <w:r>
              <w:t>A review of implementation of risk controls shall be conducted when:</w:t>
            </w:r>
          </w:p>
          <w:p w14:paraId="6661B637" w14:textId="77777777" w:rsidR="00D07C45" w:rsidRDefault="00256943" w:rsidP="00D07C45">
            <w:pPr>
              <w:spacing w:line="23" w:lineRule="atLeast"/>
            </w:pPr>
            <w:r w:rsidRPr="00256943">
              <w:t xml:space="preserve"> </w:t>
            </w:r>
            <w:r w:rsidR="00D07C45">
              <w:t>• when the control measure does not control the risk so far as is</w:t>
            </w:r>
          </w:p>
          <w:p w14:paraId="4D9855D0" w14:textId="77777777" w:rsidR="00D07C45" w:rsidRDefault="00D07C45" w:rsidP="00D07C45">
            <w:pPr>
              <w:spacing w:line="23" w:lineRule="atLeast"/>
            </w:pPr>
            <w:r>
              <w:t>reasonably practicable</w:t>
            </w:r>
          </w:p>
          <w:p w14:paraId="6820F3BD" w14:textId="77777777" w:rsidR="00D07C45" w:rsidRDefault="00D07C45" w:rsidP="00D07C45">
            <w:pPr>
              <w:spacing w:line="23" w:lineRule="atLeast"/>
            </w:pPr>
            <w:r>
              <w:t>• before a change at the workplace that is likely to give rise to a new</w:t>
            </w:r>
          </w:p>
          <w:p w14:paraId="53337812" w14:textId="77777777" w:rsidR="00D07C45" w:rsidRDefault="00D07C45" w:rsidP="00D07C45">
            <w:pPr>
              <w:spacing w:line="23" w:lineRule="atLeast"/>
            </w:pPr>
            <w:r>
              <w:t>or different health and safety risk that the control measure may not</w:t>
            </w:r>
          </w:p>
          <w:p w14:paraId="78921F48" w14:textId="77777777" w:rsidR="00D07C45" w:rsidRDefault="00D07C45" w:rsidP="00D07C45">
            <w:pPr>
              <w:spacing w:line="23" w:lineRule="atLeast"/>
            </w:pPr>
            <w:r>
              <w:t>effectively control</w:t>
            </w:r>
          </w:p>
          <w:p w14:paraId="18C6F7B5" w14:textId="77777777" w:rsidR="00D07C45" w:rsidRDefault="00D07C45" w:rsidP="00D07C45">
            <w:pPr>
              <w:spacing w:line="23" w:lineRule="atLeast"/>
            </w:pPr>
            <w:r>
              <w:t>• if a new hazard or risk is identified</w:t>
            </w:r>
          </w:p>
          <w:p w14:paraId="2419999F" w14:textId="77777777" w:rsidR="00D07C45" w:rsidRDefault="00D07C45" w:rsidP="00D07C45">
            <w:pPr>
              <w:spacing w:line="23" w:lineRule="atLeast"/>
            </w:pPr>
            <w:r>
              <w:t>• if the results of consultation indicate that a review is necessary</w:t>
            </w:r>
          </w:p>
          <w:p w14:paraId="11B4B5FA" w14:textId="05272B74" w:rsidR="003C44FE" w:rsidRPr="00863439" w:rsidRDefault="00D07C45" w:rsidP="00D07C45">
            <w:pPr>
              <w:spacing w:line="23" w:lineRule="atLeast"/>
            </w:pPr>
            <w:r>
              <w:t>• if a health and safety representative requests a review.</w:t>
            </w:r>
            <w:r w:rsidR="003C44FE" w:rsidRPr="004D4EF0">
              <w:fldChar w:fldCharType="end"/>
            </w:r>
          </w:p>
        </w:tc>
      </w:tr>
    </w:tbl>
    <w:p w14:paraId="4B6C64A2" w14:textId="67E6114F" w:rsidR="00863439" w:rsidRDefault="00863439"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863439" w:rsidRPr="00863439" w14:paraId="3C903A0B" w14:textId="77777777" w:rsidTr="00906341">
        <w:tc>
          <w:tcPr>
            <w:tcW w:w="2802" w:type="dxa"/>
            <w:shd w:val="clear" w:color="auto" w:fill="232F84"/>
          </w:tcPr>
          <w:p w14:paraId="185D7452" w14:textId="77777777" w:rsidR="00863439" w:rsidRPr="00863439" w:rsidRDefault="00863439" w:rsidP="00E50CD4">
            <w:pPr>
              <w:spacing w:line="23" w:lineRule="atLeast"/>
              <w:rPr>
                <w:b/>
              </w:rPr>
            </w:pPr>
            <w:r w:rsidRPr="00863439">
              <w:rPr>
                <w:b/>
              </w:rPr>
              <w:t xml:space="preserve">Outcome </w:t>
            </w:r>
            <w:r>
              <w:rPr>
                <w:b/>
              </w:rPr>
              <w:t>for Activity 5</w:t>
            </w:r>
          </w:p>
        </w:tc>
        <w:tc>
          <w:tcPr>
            <w:tcW w:w="6440" w:type="dxa"/>
          </w:tcPr>
          <w:p w14:paraId="54441C9E" w14:textId="77777777" w:rsidR="00863439" w:rsidRPr="00863439" w:rsidRDefault="00CA1508" w:rsidP="00E50CD4">
            <w:pPr>
              <w:spacing w:line="23" w:lineRule="atLeast"/>
            </w:pPr>
            <w:sdt>
              <w:sdtPr>
                <w:id w:val="-1088379499"/>
                <w14:checkbox>
                  <w14:checked w14:val="0"/>
                  <w14:checkedState w14:val="2612" w14:font="MS Mincho"/>
                  <w14:uncheckedState w14:val="2610" w14:font="MS Mincho"/>
                </w14:checkbox>
              </w:sdtPr>
              <w:sdtEndPr/>
              <w:sdtContent>
                <w:r w:rsidR="00863439" w:rsidRPr="00863439">
                  <w:rPr>
                    <w:rFonts w:ascii="Segoe UI Symbol" w:hAnsi="Segoe UI Symbol" w:cs="Segoe UI Symbol"/>
                  </w:rPr>
                  <w:t>☐</w:t>
                </w:r>
              </w:sdtContent>
            </w:sdt>
            <w:r w:rsidR="00863439" w:rsidRPr="00863439">
              <w:t xml:space="preserve"> Satisfactory </w:t>
            </w:r>
            <w:r w:rsidR="00863439" w:rsidRPr="00863439">
              <w:tab/>
            </w:r>
          </w:p>
          <w:p w14:paraId="540AC764" w14:textId="77777777" w:rsidR="00863439" w:rsidRPr="00863439" w:rsidRDefault="00CA1508" w:rsidP="00E50CD4">
            <w:pPr>
              <w:spacing w:line="23" w:lineRule="atLeast"/>
            </w:pPr>
            <w:sdt>
              <w:sdtPr>
                <w:id w:val="-1239324755"/>
                <w14:checkbox>
                  <w14:checked w14:val="0"/>
                  <w14:checkedState w14:val="2612" w14:font="MS Mincho"/>
                  <w14:uncheckedState w14:val="2610" w14:font="MS Mincho"/>
                </w14:checkbox>
              </w:sdtPr>
              <w:sdtEndPr/>
              <w:sdtContent>
                <w:r w:rsidR="00863439" w:rsidRPr="00863439">
                  <w:rPr>
                    <w:rFonts w:ascii="Segoe UI Symbol" w:hAnsi="Segoe UI Symbol" w:cs="Segoe UI Symbol"/>
                  </w:rPr>
                  <w:t>☐</w:t>
                </w:r>
              </w:sdtContent>
            </w:sdt>
            <w:r w:rsidR="00863439" w:rsidRPr="00863439">
              <w:t xml:space="preserve"> Not satisfactory</w:t>
            </w:r>
          </w:p>
        </w:tc>
      </w:tr>
      <w:tr w:rsidR="00863439" w:rsidRPr="00863439" w14:paraId="40507CC2" w14:textId="77777777" w:rsidTr="00906341">
        <w:trPr>
          <w:trHeight w:val="2835"/>
        </w:trPr>
        <w:tc>
          <w:tcPr>
            <w:tcW w:w="2802" w:type="dxa"/>
            <w:shd w:val="clear" w:color="auto" w:fill="232F84"/>
          </w:tcPr>
          <w:p w14:paraId="040F955C" w14:textId="77777777" w:rsidR="00863439" w:rsidRPr="00863439" w:rsidRDefault="00863439" w:rsidP="00E50CD4">
            <w:pPr>
              <w:spacing w:line="23" w:lineRule="atLeast"/>
              <w:rPr>
                <w:b/>
              </w:rPr>
            </w:pPr>
            <w:r w:rsidRPr="00863439">
              <w:rPr>
                <w:b/>
              </w:rPr>
              <w:t>Trainer/Assessor comments</w:t>
            </w:r>
          </w:p>
        </w:tc>
        <w:tc>
          <w:tcPr>
            <w:tcW w:w="6440" w:type="dxa"/>
          </w:tcPr>
          <w:p w14:paraId="64E1AA55" w14:textId="77777777" w:rsidR="00863439" w:rsidRPr="00863439" w:rsidRDefault="00863439" w:rsidP="00E50CD4">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Pr="00863439">
              <w:t> </w:t>
            </w:r>
            <w:r w:rsidRPr="00863439">
              <w:t> </w:t>
            </w:r>
            <w:r w:rsidRPr="00863439">
              <w:t> </w:t>
            </w:r>
            <w:r w:rsidRPr="00863439">
              <w:t> </w:t>
            </w:r>
            <w:r w:rsidRPr="00863439">
              <w:t> </w:t>
            </w:r>
            <w:r w:rsidRPr="00863439">
              <w:fldChar w:fldCharType="end"/>
            </w:r>
          </w:p>
        </w:tc>
      </w:tr>
    </w:tbl>
    <w:p w14:paraId="6ACEFE4F" w14:textId="77777777" w:rsidR="00863439" w:rsidRPr="00863439" w:rsidRDefault="00863439" w:rsidP="00E50CD4">
      <w:pPr>
        <w:spacing w:after="0" w:line="23" w:lineRule="atLeast"/>
      </w:pPr>
    </w:p>
    <w:p w14:paraId="21FF02C1" w14:textId="77777777" w:rsidR="00863439" w:rsidRPr="00863439" w:rsidRDefault="00863439" w:rsidP="00E50CD4">
      <w:pPr>
        <w:spacing w:after="0" w:line="23" w:lineRule="atLeast"/>
      </w:pPr>
    </w:p>
    <w:p w14:paraId="4F1968E0" w14:textId="77777777" w:rsidR="00863439" w:rsidRPr="00863439" w:rsidRDefault="00863439" w:rsidP="00E50CD4">
      <w:pPr>
        <w:spacing w:after="0" w:line="23" w:lineRule="atLeast"/>
      </w:pPr>
    </w:p>
    <w:p w14:paraId="6919A325" w14:textId="77777777" w:rsidR="00CC4213" w:rsidRDefault="00CC4213"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C4213" w:rsidRPr="00CC4213" w14:paraId="3DA92BE5" w14:textId="77777777" w:rsidTr="00BE6C1D">
        <w:tc>
          <w:tcPr>
            <w:tcW w:w="9235" w:type="dxa"/>
            <w:shd w:val="clear" w:color="auto" w:fill="232F84"/>
          </w:tcPr>
          <w:p w14:paraId="1794AC78" w14:textId="77777777" w:rsidR="00CC4213" w:rsidRPr="00CC4213" w:rsidRDefault="00CC4213" w:rsidP="00E50CD4">
            <w:pPr>
              <w:numPr>
                <w:ilvl w:val="0"/>
                <w:numId w:val="6"/>
              </w:numPr>
              <w:spacing w:line="23" w:lineRule="atLeast"/>
              <w:rPr>
                <w:b/>
              </w:rPr>
            </w:pPr>
          </w:p>
        </w:tc>
      </w:tr>
      <w:tr w:rsidR="00CC4213" w:rsidRPr="00CC4213" w14:paraId="134C546A" w14:textId="77777777" w:rsidTr="00BE6C1D">
        <w:tc>
          <w:tcPr>
            <w:tcW w:w="9235" w:type="dxa"/>
            <w:shd w:val="clear" w:color="auto" w:fill="FFE599" w:themeFill="accent4" w:themeFillTint="66"/>
          </w:tcPr>
          <w:p w14:paraId="1E05C1CA" w14:textId="77777777" w:rsidR="00CC4213" w:rsidRPr="00CC4213" w:rsidRDefault="00973645" w:rsidP="00E50CD4">
            <w:pPr>
              <w:spacing w:line="23" w:lineRule="atLeast"/>
            </w:pPr>
            <w:r>
              <w:t>Explain the requirements of your organisation regarding hazard identification, risk assessment and risk control activities by identifying the requirements found in:</w:t>
            </w:r>
          </w:p>
          <w:p w14:paraId="5DE834CD" w14:textId="77777777" w:rsidR="00CC4213" w:rsidRPr="00CC4213" w:rsidRDefault="00CC4213" w:rsidP="00E50CD4">
            <w:pPr>
              <w:numPr>
                <w:ilvl w:val="0"/>
                <w:numId w:val="9"/>
              </w:numPr>
              <w:spacing w:line="23" w:lineRule="atLeast"/>
            </w:pPr>
            <w:r w:rsidRPr="00CC4213">
              <w:t>WHS policy</w:t>
            </w:r>
          </w:p>
          <w:p w14:paraId="303E952F" w14:textId="77777777" w:rsidR="00CC4213" w:rsidRPr="00CC4213" w:rsidRDefault="00CC4213" w:rsidP="00E50CD4">
            <w:pPr>
              <w:numPr>
                <w:ilvl w:val="0"/>
                <w:numId w:val="9"/>
              </w:numPr>
              <w:spacing w:line="23" w:lineRule="atLeast"/>
            </w:pPr>
            <w:r w:rsidRPr="00CC4213">
              <w:t>WHS procedure</w:t>
            </w:r>
          </w:p>
          <w:p w14:paraId="6BEDF773" w14:textId="77777777" w:rsidR="00CC4213" w:rsidRPr="00CC4213" w:rsidRDefault="00CC4213" w:rsidP="00E50CD4">
            <w:pPr>
              <w:numPr>
                <w:ilvl w:val="0"/>
                <w:numId w:val="9"/>
              </w:numPr>
              <w:spacing w:line="23" w:lineRule="atLeast"/>
            </w:pPr>
            <w:r w:rsidRPr="00CC4213">
              <w:t>WHS process</w:t>
            </w:r>
          </w:p>
          <w:p w14:paraId="233AECA4" w14:textId="77777777" w:rsidR="00CC4213" w:rsidRPr="00CC4213" w:rsidRDefault="00CC4213" w:rsidP="00E50CD4">
            <w:pPr>
              <w:numPr>
                <w:ilvl w:val="0"/>
                <w:numId w:val="9"/>
              </w:numPr>
              <w:spacing w:line="23" w:lineRule="atLeast"/>
            </w:pPr>
            <w:r w:rsidRPr="00CC4213">
              <w:t>WHS system</w:t>
            </w:r>
          </w:p>
          <w:p w14:paraId="26951EC7" w14:textId="77777777" w:rsidR="00CC4213" w:rsidRPr="00CC4213" w:rsidRDefault="00CC4213" w:rsidP="00E50CD4">
            <w:pPr>
              <w:spacing w:line="23" w:lineRule="atLeast"/>
            </w:pPr>
          </w:p>
          <w:p w14:paraId="41CA91E8" w14:textId="77777777" w:rsidR="00CC4213" w:rsidRPr="00CC4213" w:rsidRDefault="00347DCE" w:rsidP="00E50CD4">
            <w:pPr>
              <w:spacing w:line="23" w:lineRule="atLeast"/>
            </w:pPr>
            <w:r>
              <w:t>Explain</w:t>
            </w:r>
            <w:r w:rsidR="00973645">
              <w:t xml:space="preserve"> how you comply with </w:t>
            </w:r>
            <w:r w:rsidR="008C7755">
              <w:t>the requirements</w:t>
            </w:r>
            <w:r w:rsidR="00973645">
              <w:t xml:space="preserve"> of these documents.</w:t>
            </w:r>
          </w:p>
        </w:tc>
      </w:tr>
    </w:tbl>
    <w:p w14:paraId="724F25E5" w14:textId="77777777" w:rsidR="00CC4213" w:rsidRPr="00CC4213" w:rsidRDefault="00CC4213" w:rsidP="00E50CD4">
      <w:pPr>
        <w:spacing w:after="0" w:line="23" w:lineRule="atLeast"/>
      </w:pPr>
    </w:p>
    <w:tbl>
      <w:tblPr>
        <w:tblStyle w:val="TableGrid"/>
        <w:tblW w:w="0" w:type="auto"/>
        <w:tblLook w:val="04A0" w:firstRow="1" w:lastRow="0" w:firstColumn="1" w:lastColumn="0" w:noHBand="0" w:noVBand="1"/>
      </w:tblPr>
      <w:tblGrid>
        <w:gridCol w:w="1911"/>
        <w:gridCol w:w="1832"/>
        <w:gridCol w:w="1833"/>
        <w:gridCol w:w="1833"/>
        <w:gridCol w:w="1833"/>
      </w:tblGrid>
      <w:tr w:rsidR="00CC4213" w:rsidRPr="00CC4213" w14:paraId="631981C8" w14:textId="77777777" w:rsidTr="00BE6C1D">
        <w:tc>
          <w:tcPr>
            <w:tcW w:w="1911" w:type="dxa"/>
            <w:shd w:val="clear" w:color="auto" w:fill="D9D9D9" w:themeFill="background1" w:themeFillShade="D9"/>
          </w:tcPr>
          <w:p w14:paraId="616DB5A7" w14:textId="77777777" w:rsidR="00CC4213" w:rsidRPr="00CC4213" w:rsidRDefault="00CC4213" w:rsidP="00E50CD4">
            <w:pPr>
              <w:spacing w:line="23" w:lineRule="atLeast"/>
            </w:pPr>
          </w:p>
        </w:tc>
        <w:tc>
          <w:tcPr>
            <w:tcW w:w="1832" w:type="dxa"/>
            <w:shd w:val="clear" w:color="auto" w:fill="D9D9D9" w:themeFill="background1" w:themeFillShade="D9"/>
          </w:tcPr>
          <w:p w14:paraId="48DEC46C" w14:textId="77777777" w:rsidR="00CC4213" w:rsidRPr="00CC4213" w:rsidRDefault="00973645" w:rsidP="00E50CD4">
            <w:pPr>
              <w:spacing w:line="23" w:lineRule="atLeast"/>
              <w:rPr>
                <w:b/>
              </w:rPr>
            </w:pPr>
            <w:r>
              <w:rPr>
                <w:b/>
              </w:rPr>
              <w:t>WHS policy</w:t>
            </w:r>
          </w:p>
        </w:tc>
        <w:tc>
          <w:tcPr>
            <w:tcW w:w="1833" w:type="dxa"/>
            <w:shd w:val="clear" w:color="auto" w:fill="D9D9D9" w:themeFill="background1" w:themeFillShade="D9"/>
          </w:tcPr>
          <w:p w14:paraId="25224DA2" w14:textId="77777777" w:rsidR="00CC4213" w:rsidRPr="00CC4213" w:rsidRDefault="00973645" w:rsidP="00E50CD4">
            <w:pPr>
              <w:spacing w:line="23" w:lineRule="atLeast"/>
              <w:rPr>
                <w:b/>
              </w:rPr>
            </w:pPr>
            <w:r>
              <w:rPr>
                <w:b/>
              </w:rPr>
              <w:t>WHS procedure</w:t>
            </w:r>
          </w:p>
        </w:tc>
        <w:tc>
          <w:tcPr>
            <w:tcW w:w="1833" w:type="dxa"/>
            <w:shd w:val="clear" w:color="auto" w:fill="D9D9D9" w:themeFill="background1" w:themeFillShade="D9"/>
          </w:tcPr>
          <w:p w14:paraId="300916FF" w14:textId="77777777" w:rsidR="00CC4213" w:rsidRPr="00CC4213" w:rsidRDefault="00973645" w:rsidP="00E50CD4">
            <w:pPr>
              <w:spacing w:line="23" w:lineRule="atLeast"/>
              <w:rPr>
                <w:b/>
              </w:rPr>
            </w:pPr>
            <w:r>
              <w:rPr>
                <w:b/>
              </w:rPr>
              <w:t>WHS process</w:t>
            </w:r>
          </w:p>
        </w:tc>
        <w:tc>
          <w:tcPr>
            <w:tcW w:w="1833" w:type="dxa"/>
            <w:shd w:val="clear" w:color="auto" w:fill="D9D9D9" w:themeFill="background1" w:themeFillShade="D9"/>
          </w:tcPr>
          <w:p w14:paraId="67C3F1A0" w14:textId="77777777" w:rsidR="00CC4213" w:rsidRPr="00CC4213" w:rsidRDefault="00973645" w:rsidP="00E50CD4">
            <w:pPr>
              <w:spacing w:line="23" w:lineRule="atLeast"/>
              <w:rPr>
                <w:b/>
              </w:rPr>
            </w:pPr>
            <w:r>
              <w:rPr>
                <w:b/>
              </w:rPr>
              <w:t>WHS system</w:t>
            </w:r>
          </w:p>
        </w:tc>
      </w:tr>
      <w:tr w:rsidR="00CC4213" w:rsidRPr="00CC4213" w14:paraId="41E9F405" w14:textId="77777777" w:rsidTr="008C7755">
        <w:trPr>
          <w:trHeight w:val="840"/>
        </w:trPr>
        <w:tc>
          <w:tcPr>
            <w:tcW w:w="1911" w:type="dxa"/>
            <w:shd w:val="clear" w:color="auto" w:fill="FBE4D5" w:themeFill="accent2" w:themeFillTint="33"/>
          </w:tcPr>
          <w:p w14:paraId="6494BCC1" w14:textId="77777777" w:rsidR="00CC4213" w:rsidRPr="00CC4213" w:rsidRDefault="00973645" w:rsidP="00E50CD4">
            <w:pPr>
              <w:spacing w:line="23" w:lineRule="atLeast"/>
            </w:pPr>
            <w:r>
              <w:rPr>
                <w:b/>
              </w:rPr>
              <w:t>Hazard identification</w:t>
            </w:r>
          </w:p>
        </w:tc>
        <w:tc>
          <w:tcPr>
            <w:tcW w:w="1832" w:type="dxa"/>
            <w:shd w:val="clear" w:color="auto" w:fill="FBE4D5" w:themeFill="accent2" w:themeFillTint="33"/>
          </w:tcPr>
          <w:p w14:paraId="391A35EB" w14:textId="4800E4DC" w:rsidR="00CC4213" w:rsidRPr="00CC4213" w:rsidRDefault="00CC4213" w:rsidP="00904DDD">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04DDD" w:rsidRPr="00904DDD">
              <w:t>Demand to its workforce a positive and proactive HSE responses.</w:t>
            </w:r>
            <w:r w:rsidRPr="00CC4213">
              <w:fldChar w:fldCharType="end"/>
            </w:r>
          </w:p>
        </w:tc>
        <w:tc>
          <w:tcPr>
            <w:tcW w:w="1833" w:type="dxa"/>
            <w:shd w:val="clear" w:color="auto" w:fill="FBE4D5" w:themeFill="accent2" w:themeFillTint="33"/>
          </w:tcPr>
          <w:p w14:paraId="3D93513D" w14:textId="63A9CC03" w:rsidR="00CC4213" w:rsidRPr="00CC4213" w:rsidRDefault="00CC4213" w:rsidP="001727E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1727E4">
              <w:t>Identify hazards  related to work activities and may impact to environment.</w:t>
            </w:r>
            <w:r w:rsidRPr="00CC4213">
              <w:fldChar w:fldCharType="end"/>
            </w:r>
          </w:p>
        </w:tc>
        <w:tc>
          <w:tcPr>
            <w:tcW w:w="1833" w:type="dxa"/>
            <w:shd w:val="clear" w:color="auto" w:fill="FBE4D5" w:themeFill="accent2" w:themeFillTint="33"/>
          </w:tcPr>
          <w:p w14:paraId="57A054F8" w14:textId="5D88982D" w:rsidR="00CC4213" w:rsidRPr="00CC4213" w:rsidRDefault="00CC4213" w:rsidP="001727E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1727E4">
              <w:t>To identify hazards related to high risk/ critical risk activities.</w:t>
            </w:r>
            <w:r w:rsidRPr="00CC4213">
              <w:fldChar w:fldCharType="end"/>
            </w:r>
          </w:p>
        </w:tc>
        <w:tc>
          <w:tcPr>
            <w:tcW w:w="1833" w:type="dxa"/>
            <w:shd w:val="clear" w:color="auto" w:fill="FBE4D5" w:themeFill="accent2" w:themeFillTint="33"/>
          </w:tcPr>
          <w:p w14:paraId="3CE896B2" w14:textId="341C19C1" w:rsidR="00CC4213" w:rsidRPr="00CC4213" w:rsidRDefault="00CC4213" w:rsidP="001727E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1727E4">
              <w:t>To identify hazards related to work activities and impact to enviroment.</w:t>
            </w:r>
            <w:r w:rsidRPr="00CC4213">
              <w:fldChar w:fldCharType="end"/>
            </w:r>
          </w:p>
        </w:tc>
      </w:tr>
      <w:tr w:rsidR="008C7755" w:rsidRPr="00CC4213" w14:paraId="1C8626DD" w14:textId="77777777" w:rsidTr="008C7755">
        <w:trPr>
          <w:trHeight w:val="279"/>
        </w:trPr>
        <w:tc>
          <w:tcPr>
            <w:tcW w:w="1911" w:type="dxa"/>
            <w:shd w:val="clear" w:color="auto" w:fill="FBE4D5" w:themeFill="accent2" w:themeFillTint="33"/>
          </w:tcPr>
          <w:p w14:paraId="474336FD" w14:textId="77777777" w:rsidR="008C7755" w:rsidRDefault="008C7755" w:rsidP="00E50CD4">
            <w:pPr>
              <w:spacing w:line="23" w:lineRule="atLeast"/>
              <w:rPr>
                <w:b/>
              </w:rPr>
            </w:pPr>
            <w:r>
              <w:rPr>
                <w:b/>
              </w:rPr>
              <w:t>How you comply</w:t>
            </w:r>
          </w:p>
        </w:tc>
        <w:tc>
          <w:tcPr>
            <w:tcW w:w="1832" w:type="dxa"/>
            <w:shd w:val="clear" w:color="auto" w:fill="FBE4D5" w:themeFill="accent2" w:themeFillTint="33"/>
          </w:tcPr>
          <w:p w14:paraId="78A15336" w14:textId="1732CF4E" w:rsidR="008C7755" w:rsidRPr="00CC4213" w:rsidRDefault="008C7755" w:rsidP="0041329D">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4F10BB">
              <w:t>Identify the hazards related to the work</w:t>
            </w:r>
            <w:r w:rsidR="0041329D">
              <w:t xml:space="preserve"> and complete the Job Safety Analysis process prior to commencing works</w:t>
            </w:r>
            <w:r w:rsidR="004F10BB">
              <w:t xml:space="preserve"> </w:t>
            </w:r>
            <w:r w:rsidRPr="008C7755">
              <w:fldChar w:fldCharType="end"/>
            </w:r>
          </w:p>
        </w:tc>
        <w:tc>
          <w:tcPr>
            <w:tcW w:w="1833" w:type="dxa"/>
            <w:shd w:val="clear" w:color="auto" w:fill="FBE4D5" w:themeFill="accent2" w:themeFillTint="33"/>
          </w:tcPr>
          <w:p w14:paraId="60022D82" w14:textId="011AB15B" w:rsidR="008C7755" w:rsidRPr="00CC4213" w:rsidRDefault="008C7755" w:rsidP="007976A2">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7976A2">
              <w:t>Identify and comply with requirement that outlined in the WHS procedures.</w:t>
            </w:r>
            <w:r w:rsidRPr="008C7755">
              <w:fldChar w:fldCharType="end"/>
            </w:r>
          </w:p>
        </w:tc>
        <w:tc>
          <w:tcPr>
            <w:tcW w:w="1833" w:type="dxa"/>
            <w:shd w:val="clear" w:color="auto" w:fill="FBE4D5" w:themeFill="accent2" w:themeFillTint="33"/>
          </w:tcPr>
          <w:p w14:paraId="4E98CDD6" w14:textId="7407EF64" w:rsidR="008C7755" w:rsidRPr="00CC4213" w:rsidRDefault="008C7755" w:rsidP="00963C15">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63C15">
              <w:t>Apply ORCA process during works. (ORCA= Observation, Recognise, Communicate, Agreed Solutions)</w:t>
            </w:r>
            <w:r w:rsidRPr="008C7755">
              <w:fldChar w:fldCharType="end"/>
            </w:r>
          </w:p>
        </w:tc>
        <w:tc>
          <w:tcPr>
            <w:tcW w:w="1833" w:type="dxa"/>
            <w:shd w:val="clear" w:color="auto" w:fill="FBE4D5" w:themeFill="accent2" w:themeFillTint="33"/>
          </w:tcPr>
          <w:p w14:paraId="571D5D03" w14:textId="1E4F7366" w:rsidR="008C7755" w:rsidRPr="00CC4213" w:rsidRDefault="008C7755" w:rsidP="00FB5B65">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63C15">
              <w:t>Comform with the applicable Site Regulation/ Permit To Work</w:t>
            </w:r>
            <w:r w:rsidR="00FB5B65">
              <w:t xml:space="preserve"> system.</w:t>
            </w:r>
            <w:r w:rsidRPr="008C7755">
              <w:fldChar w:fldCharType="end"/>
            </w:r>
          </w:p>
        </w:tc>
      </w:tr>
      <w:tr w:rsidR="00CC4213" w:rsidRPr="00CC4213" w14:paraId="1BB42F66" w14:textId="77777777" w:rsidTr="008C7755">
        <w:trPr>
          <w:trHeight w:val="945"/>
        </w:trPr>
        <w:tc>
          <w:tcPr>
            <w:tcW w:w="1911" w:type="dxa"/>
            <w:shd w:val="clear" w:color="auto" w:fill="DEEAF6" w:themeFill="accent1" w:themeFillTint="33"/>
          </w:tcPr>
          <w:p w14:paraId="618DBFE7" w14:textId="77777777" w:rsidR="00CC4213" w:rsidRPr="00CC4213" w:rsidRDefault="00973645" w:rsidP="00E50CD4">
            <w:pPr>
              <w:spacing w:line="23" w:lineRule="atLeast"/>
            </w:pPr>
            <w:r>
              <w:rPr>
                <w:b/>
              </w:rPr>
              <w:t>Risk assessment</w:t>
            </w:r>
            <w:r w:rsidRPr="00CC4213">
              <w:t xml:space="preserve"> </w:t>
            </w:r>
          </w:p>
        </w:tc>
        <w:tc>
          <w:tcPr>
            <w:tcW w:w="1832" w:type="dxa"/>
            <w:shd w:val="clear" w:color="auto" w:fill="DEEAF6" w:themeFill="accent1" w:themeFillTint="33"/>
          </w:tcPr>
          <w:p w14:paraId="1607F609" w14:textId="4248064C" w:rsidR="00CC4213" w:rsidRPr="00CC4213" w:rsidRDefault="00CC4213" w:rsidP="009F35B2">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F35B2" w:rsidRPr="009F35B2">
              <w:t>Demand to its workforce a positive and proactive HSE responses.</w:t>
            </w:r>
            <w:r w:rsidRPr="00CC4213">
              <w:fldChar w:fldCharType="end"/>
            </w:r>
          </w:p>
        </w:tc>
        <w:tc>
          <w:tcPr>
            <w:tcW w:w="1833" w:type="dxa"/>
            <w:shd w:val="clear" w:color="auto" w:fill="DEEAF6" w:themeFill="accent1" w:themeFillTint="33"/>
          </w:tcPr>
          <w:p w14:paraId="4A766713" w14:textId="60AF2556" w:rsidR="00CC4213" w:rsidRPr="00CC4213" w:rsidRDefault="00CC4213" w:rsidP="00E61F7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E61F74">
              <w:t>Assess associated risks involve with work activities.</w:t>
            </w:r>
            <w:r w:rsidRPr="00CC4213">
              <w:fldChar w:fldCharType="end"/>
            </w:r>
          </w:p>
        </w:tc>
        <w:tc>
          <w:tcPr>
            <w:tcW w:w="1833" w:type="dxa"/>
            <w:shd w:val="clear" w:color="auto" w:fill="DEEAF6" w:themeFill="accent1" w:themeFillTint="33"/>
          </w:tcPr>
          <w:p w14:paraId="3B5D1965" w14:textId="4130C40C" w:rsidR="00CC4213" w:rsidRPr="00CC4213" w:rsidRDefault="00CC4213" w:rsidP="00E61F7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E61F74">
              <w:t>To identify requiremnt for critical activities on site.</w:t>
            </w:r>
            <w:r w:rsidRPr="00CC4213">
              <w:fldChar w:fldCharType="end"/>
            </w:r>
          </w:p>
        </w:tc>
        <w:tc>
          <w:tcPr>
            <w:tcW w:w="1833" w:type="dxa"/>
            <w:shd w:val="clear" w:color="auto" w:fill="DEEAF6" w:themeFill="accent1" w:themeFillTint="33"/>
          </w:tcPr>
          <w:p w14:paraId="7DA41B31" w14:textId="7CFA1147" w:rsidR="00CC4213" w:rsidRPr="00CC4213" w:rsidRDefault="00CC4213" w:rsidP="00662FDB">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662FDB">
              <w:t>Assess the associate risks.</w:t>
            </w:r>
            <w:r w:rsidRPr="00CC4213">
              <w:fldChar w:fldCharType="end"/>
            </w:r>
          </w:p>
        </w:tc>
      </w:tr>
      <w:tr w:rsidR="008C7755" w:rsidRPr="00CC4213" w14:paraId="5F616570" w14:textId="77777777" w:rsidTr="008C7755">
        <w:trPr>
          <w:trHeight w:val="174"/>
        </w:trPr>
        <w:tc>
          <w:tcPr>
            <w:tcW w:w="1911" w:type="dxa"/>
            <w:shd w:val="clear" w:color="auto" w:fill="DEEAF6" w:themeFill="accent1" w:themeFillTint="33"/>
          </w:tcPr>
          <w:p w14:paraId="6A8B14A0" w14:textId="77777777" w:rsidR="008C7755" w:rsidRDefault="008C7755" w:rsidP="00E50CD4">
            <w:pPr>
              <w:spacing w:line="23" w:lineRule="atLeast"/>
              <w:rPr>
                <w:b/>
              </w:rPr>
            </w:pPr>
            <w:r w:rsidRPr="008C7755">
              <w:rPr>
                <w:b/>
              </w:rPr>
              <w:t>How you comply</w:t>
            </w:r>
          </w:p>
        </w:tc>
        <w:tc>
          <w:tcPr>
            <w:tcW w:w="1832" w:type="dxa"/>
            <w:shd w:val="clear" w:color="auto" w:fill="DEEAF6" w:themeFill="accent1" w:themeFillTint="33"/>
          </w:tcPr>
          <w:p w14:paraId="74A31D48" w14:textId="091855B4" w:rsidR="008C7755" w:rsidRPr="00CC4213" w:rsidRDefault="008C7755" w:rsidP="00662FDB">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662FDB">
              <w:t>Comply with all mitigated measures that outllined in agreed risk assessment.</w:t>
            </w:r>
            <w:r w:rsidRPr="008C7755">
              <w:fldChar w:fldCharType="end"/>
            </w:r>
          </w:p>
        </w:tc>
        <w:tc>
          <w:tcPr>
            <w:tcW w:w="1833" w:type="dxa"/>
            <w:shd w:val="clear" w:color="auto" w:fill="DEEAF6" w:themeFill="accent1" w:themeFillTint="33"/>
          </w:tcPr>
          <w:p w14:paraId="30A74739" w14:textId="196B0179" w:rsidR="008C7755" w:rsidRPr="00CC4213" w:rsidRDefault="008C7755" w:rsidP="00C25EB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C25EB4">
              <w:t>cheking and verify the requiremnt specified in WHS procedures is adhered to at the worksplace.</w:t>
            </w:r>
            <w:r w:rsidRPr="008C7755">
              <w:fldChar w:fldCharType="end"/>
            </w:r>
          </w:p>
        </w:tc>
        <w:tc>
          <w:tcPr>
            <w:tcW w:w="1833" w:type="dxa"/>
            <w:shd w:val="clear" w:color="auto" w:fill="DEEAF6" w:themeFill="accent1" w:themeFillTint="33"/>
          </w:tcPr>
          <w:p w14:paraId="1C64171F" w14:textId="200C4E08" w:rsidR="008C7755" w:rsidRPr="00CC4213" w:rsidRDefault="008C7755" w:rsidP="00C25EB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C25EB4">
              <w:t>Commence risk assessment session; JSA meeting accordingly.</w:t>
            </w:r>
            <w:r w:rsidRPr="008C7755">
              <w:fldChar w:fldCharType="end"/>
            </w:r>
          </w:p>
        </w:tc>
        <w:tc>
          <w:tcPr>
            <w:tcW w:w="1833" w:type="dxa"/>
            <w:shd w:val="clear" w:color="auto" w:fill="DEEAF6" w:themeFill="accent1" w:themeFillTint="33"/>
          </w:tcPr>
          <w:p w14:paraId="46D7C9B1" w14:textId="2317BF33" w:rsidR="008C7755" w:rsidRPr="00CC4213" w:rsidRDefault="008C7755" w:rsidP="00662FDB">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662FDB" w:rsidRPr="00662FDB">
              <w:t>A control system in place and effectiveness</w:t>
            </w:r>
            <w:r w:rsidR="00662FDB">
              <w:t>.</w:t>
            </w:r>
            <w:r w:rsidRPr="008C7755">
              <w:fldChar w:fldCharType="end"/>
            </w:r>
          </w:p>
        </w:tc>
      </w:tr>
      <w:tr w:rsidR="00CC4213" w:rsidRPr="00CC4213" w14:paraId="468A2961" w14:textId="77777777" w:rsidTr="008C7755">
        <w:trPr>
          <w:trHeight w:val="795"/>
        </w:trPr>
        <w:tc>
          <w:tcPr>
            <w:tcW w:w="1911" w:type="dxa"/>
            <w:shd w:val="clear" w:color="auto" w:fill="FBE4D5" w:themeFill="accent2" w:themeFillTint="33"/>
          </w:tcPr>
          <w:p w14:paraId="367D673C" w14:textId="77777777" w:rsidR="00CC4213" w:rsidRPr="00CC4213" w:rsidRDefault="00973645" w:rsidP="00E50CD4">
            <w:pPr>
              <w:spacing w:line="23" w:lineRule="atLeast"/>
            </w:pPr>
            <w:r w:rsidRPr="00973645">
              <w:rPr>
                <w:b/>
              </w:rPr>
              <w:t>Risk control</w:t>
            </w:r>
          </w:p>
        </w:tc>
        <w:tc>
          <w:tcPr>
            <w:tcW w:w="1832" w:type="dxa"/>
            <w:shd w:val="clear" w:color="auto" w:fill="FBE4D5" w:themeFill="accent2" w:themeFillTint="33"/>
          </w:tcPr>
          <w:p w14:paraId="03EE31B5" w14:textId="3C4BA1EC" w:rsidR="00CC4213" w:rsidRPr="00CC4213" w:rsidRDefault="00CC4213" w:rsidP="009426BD">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426BD">
              <w:t>Everyone have the right to stop the work if there is a risk existing.</w:t>
            </w:r>
            <w:r w:rsidRPr="00CC4213">
              <w:fldChar w:fldCharType="end"/>
            </w:r>
          </w:p>
        </w:tc>
        <w:tc>
          <w:tcPr>
            <w:tcW w:w="1833" w:type="dxa"/>
            <w:shd w:val="clear" w:color="auto" w:fill="FBE4D5" w:themeFill="accent2" w:themeFillTint="33"/>
          </w:tcPr>
          <w:p w14:paraId="63F5961D" w14:textId="69529236" w:rsidR="00CC4213" w:rsidRPr="00CC4213" w:rsidRDefault="00CC4213" w:rsidP="006714D3">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6714D3">
              <w:t>Identify all hazards and mitigated control measures.</w:t>
            </w:r>
            <w:r w:rsidRPr="00CC4213">
              <w:fldChar w:fldCharType="end"/>
            </w:r>
          </w:p>
        </w:tc>
        <w:tc>
          <w:tcPr>
            <w:tcW w:w="1833" w:type="dxa"/>
            <w:shd w:val="clear" w:color="auto" w:fill="FBE4D5" w:themeFill="accent2" w:themeFillTint="33"/>
          </w:tcPr>
          <w:p w14:paraId="5F8CBA90" w14:textId="230F6CBC" w:rsidR="00CC4213" w:rsidRPr="00CC4213" w:rsidRDefault="00CC4213" w:rsidP="00793AE9">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793AE9" w:rsidRPr="00793AE9">
              <w:t>Identify all hazards and mitigated control measures.</w:t>
            </w:r>
            <w:r w:rsidRPr="00CC4213">
              <w:fldChar w:fldCharType="end"/>
            </w:r>
          </w:p>
        </w:tc>
        <w:tc>
          <w:tcPr>
            <w:tcW w:w="1833" w:type="dxa"/>
            <w:shd w:val="clear" w:color="auto" w:fill="FBE4D5" w:themeFill="accent2" w:themeFillTint="33"/>
          </w:tcPr>
          <w:p w14:paraId="34DE12F6" w14:textId="7BE4D101" w:rsidR="00CC4213" w:rsidRPr="00CC4213" w:rsidRDefault="00CC4213" w:rsidP="006714D3">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6714D3">
              <w:t>Permit to Work system</w:t>
            </w:r>
            <w:r w:rsidRPr="00CC4213">
              <w:fldChar w:fldCharType="end"/>
            </w:r>
          </w:p>
        </w:tc>
      </w:tr>
      <w:tr w:rsidR="008C7755" w:rsidRPr="00CC4213" w14:paraId="799D9915" w14:textId="77777777" w:rsidTr="008C7755">
        <w:trPr>
          <w:trHeight w:val="70"/>
        </w:trPr>
        <w:tc>
          <w:tcPr>
            <w:tcW w:w="1911" w:type="dxa"/>
            <w:shd w:val="clear" w:color="auto" w:fill="FBE4D5" w:themeFill="accent2" w:themeFillTint="33"/>
          </w:tcPr>
          <w:p w14:paraId="3D62490D" w14:textId="77777777" w:rsidR="008C7755" w:rsidRPr="00973645" w:rsidRDefault="008C7755" w:rsidP="00E50CD4">
            <w:pPr>
              <w:spacing w:line="23" w:lineRule="atLeast"/>
              <w:rPr>
                <w:b/>
              </w:rPr>
            </w:pPr>
            <w:r w:rsidRPr="008C7755">
              <w:rPr>
                <w:b/>
              </w:rPr>
              <w:t>How you comply</w:t>
            </w:r>
          </w:p>
        </w:tc>
        <w:tc>
          <w:tcPr>
            <w:tcW w:w="1832" w:type="dxa"/>
            <w:shd w:val="clear" w:color="auto" w:fill="FBE4D5" w:themeFill="accent2" w:themeFillTint="33"/>
          </w:tcPr>
          <w:p w14:paraId="7E995741" w14:textId="0CD89126" w:rsidR="008C7755" w:rsidRPr="00CC4213" w:rsidRDefault="008C7755" w:rsidP="009426BD">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426BD">
              <w:t>Stop the work if observing an un-safe act/ un-safe condition.</w:t>
            </w:r>
            <w:r w:rsidRPr="008C7755">
              <w:fldChar w:fldCharType="end"/>
            </w:r>
          </w:p>
        </w:tc>
        <w:tc>
          <w:tcPr>
            <w:tcW w:w="1833" w:type="dxa"/>
            <w:shd w:val="clear" w:color="auto" w:fill="FBE4D5" w:themeFill="accent2" w:themeFillTint="33"/>
          </w:tcPr>
          <w:p w14:paraId="5BB54927" w14:textId="135000F8" w:rsidR="008C7755" w:rsidRPr="00CC4213" w:rsidRDefault="008C7755" w:rsidP="00793AE9">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793AE9">
              <w:t>Checking the compliance level against the procedures.</w:t>
            </w:r>
            <w:r w:rsidRPr="008C7755">
              <w:fldChar w:fldCharType="end"/>
            </w:r>
          </w:p>
        </w:tc>
        <w:tc>
          <w:tcPr>
            <w:tcW w:w="1833" w:type="dxa"/>
            <w:shd w:val="clear" w:color="auto" w:fill="FBE4D5" w:themeFill="accent2" w:themeFillTint="33"/>
          </w:tcPr>
          <w:p w14:paraId="54C456C7" w14:textId="7ABD4046" w:rsidR="008C7755" w:rsidRPr="00CC4213" w:rsidRDefault="008C7755" w:rsidP="00793AE9">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793AE9">
              <w:t>Attend the Tool Box meeting to address the measure and evaluate if the measures is communicated to the taskforce correctly.</w:t>
            </w:r>
            <w:r w:rsidRPr="008C7755">
              <w:fldChar w:fldCharType="end"/>
            </w:r>
          </w:p>
        </w:tc>
        <w:tc>
          <w:tcPr>
            <w:tcW w:w="1833" w:type="dxa"/>
            <w:shd w:val="clear" w:color="auto" w:fill="FBE4D5" w:themeFill="accent2" w:themeFillTint="33"/>
          </w:tcPr>
          <w:p w14:paraId="6BD34A6D" w14:textId="77777777" w:rsidR="006714D3" w:rsidRDefault="008C7755" w:rsidP="006714D3">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6714D3">
              <w:t>Comply with requiremnt in permit to work.</w:t>
            </w:r>
          </w:p>
          <w:p w14:paraId="0B41E291" w14:textId="4F7C298B" w:rsidR="008C7755" w:rsidRPr="00CC4213" w:rsidRDefault="006714D3" w:rsidP="006714D3">
            <w:pPr>
              <w:spacing w:line="23" w:lineRule="atLeast"/>
            </w:pPr>
            <w:r>
              <w:t>Check compliance level in actual against what mentioning in the PTW.</w:t>
            </w:r>
            <w:r w:rsidR="008C7755" w:rsidRPr="008C7755">
              <w:fldChar w:fldCharType="end"/>
            </w:r>
          </w:p>
        </w:tc>
      </w:tr>
    </w:tbl>
    <w:p w14:paraId="2E06B49D" w14:textId="23DB261E" w:rsidR="00335C4E" w:rsidRPr="00335C4E" w:rsidRDefault="00335C4E"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335CCA" w14:paraId="7FF8B5F6" w14:textId="77777777" w:rsidTr="00335CCA">
        <w:tc>
          <w:tcPr>
            <w:tcW w:w="2802" w:type="dxa"/>
            <w:shd w:val="clear" w:color="auto" w:fill="232F84"/>
          </w:tcPr>
          <w:p w14:paraId="524BB9C9" w14:textId="77777777" w:rsidR="00335CCA" w:rsidRPr="001772F4" w:rsidRDefault="00335CCA" w:rsidP="00E50CD4">
            <w:pPr>
              <w:spacing w:line="23" w:lineRule="atLeast"/>
              <w:rPr>
                <w:b/>
              </w:rPr>
            </w:pPr>
            <w:r w:rsidRPr="001772F4">
              <w:rPr>
                <w:b/>
              </w:rPr>
              <w:t xml:space="preserve">Outcome </w:t>
            </w:r>
            <w:r w:rsidR="00BE6C1D">
              <w:rPr>
                <w:b/>
              </w:rPr>
              <w:t xml:space="preserve">for </w:t>
            </w:r>
            <w:r w:rsidR="00863439">
              <w:rPr>
                <w:b/>
              </w:rPr>
              <w:t>Activity 6</w:t>
            </w:r>
          </w:p>
        </w:tc>
        <w:tc>
          <w:tcPr>
            <w:tcW w:w="6440" w:type="dxa"/>
          </w:tcPr>
          <w:p w14:paraId="3E232A30" w14:textId="77777777" w:rsidR="00335CCA" w:rsidRDefault="00CA1508" w:rsidP="00E50CD4">
            <w:pPr>
              <w:spacing w:line="23" w:lineRule="atLeast"/>
            </w:pPr>
            <w:sdt>
              <w:sdtPr>
                <w:id w:val="1087192319"/>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14:paraId="661648EE" w14:textId="77777777" w:rsidR="00335CCA" w:rsidRDefault="00CA1508" w:rsidP="00E50CD4">
            <w:pPr>
              <w:spacing w:line="23" w:lineRule="atLeast"/>
            </w:pPr>
            <w:sdt>
              <w:sdtPr>
                <w:id w:val="116976458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14:paraId="65930B21" w14:textId="77777777" w:rsidTr="00335CCA">
        <w:trPr>
          <w:trHeight w:val="2835"/>
        </w:trPr>
        <w:tc>
          <w:tcPr>
            <w:tcW w:w="2802" w:type="dxa"/>
            <w:shd w:val="clear" w:color="auto" w:fill="232F84"/>
          </w:tcPr>
          <w:p w14:paraId="0369A6F7" w14:textId="77777777" w:rsidR="00335CCA" w:rsidRPr="001772F4" w:rsidRDefault="00335CCA" w:rsidP="00E50CD4">
            <w:pPr>
              <w:spacing w:line="23" w:lineRule="atLeast"/>
              <w:rPr>
                <w:b/>
              </w:rPr>
            </w:pPr>
            <w:r w:rsidRPr="001772F4">
              <w:rPr>
                <w:b/>
              </w:rPr>
              <w:lastRenderedPageBreak/>
              <w:t>Trainer/Assessor comments</w:t>
            </w:r>
          </w:p>
        </w:tc>
        <w:tc>
          <w:tcPr>
            <w:tcW w:w="6440" w:type="dxa"/>
          </w:tcPr>
          <w:p w14:paraId="07370A4E" w14:textId="77777777" w:rsidR="00335CCA" w:rsidRDefault="00C606DD" w:rsidP="00E50CD4">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551EE50D" w14:textId="77777777" w:rsidR="00430DA9" w:rsidRDefault="00430DA9"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7755" w:rsidRPr="00CC4213" w14:paraId="23311710" w14:textId="77777777" w:rsidTr="00BE6C1D">
        <w:tc>
          <w:tcPr>
            <w:tcW w:w="9235" w:type="dxa"/>
            <w:shd w:val="clear" w:color="auto" w:fill="232F84"/>
          </w:tcPr>
          <w:p w14:paraId="1D460B6D" w14:textId="77777777" w:rsidR="008C7755" w:rsidRPr="00CC4213" w:rsidRDefault="008C7755" w:rsidP="00E50CD4">
            <w:pPr>
              <w:numPr>
                <w:ilvl w:val="0"/>
                <w:numId w:val="6"/>
              </w:numPr>
              <w:spacing w:line="23" w:lineRule="atLeast"/>
              <w:rPr>
                <w:b/>
              </w:rPr>
            </w:pPr>
          </w:p>
        </w:tc>
      </w:tr>
      <w:tr w:rsidR="008C7755" w:rsidRPr="00CC4213" w14:paraId="162BB838" w14:textId="77777777" w:rsidTr="00BE6C1D">
        <w:tc>
          <w:tcPr>
            <w:tcW w:w="9235" w:type="dxa"/>
            <w:shd w:val="clear" w:color="auto" w:fill="FFE599" w:themeFill="accent4" w:themeFillTint="66"/>
          </w:tcPr>
          <w:p w14:paraId="2D4E78B6" w14:textId="77777777" w:rsidR="008C7755" w:rsidRPr="00CC4213" w:rsidRDefault="008C7755" w:rsidP="00E50CD4">
            <w:pPr>
              <w:spacing w:line="23" w:lineRule="atLeast"/>
            </w:pPr>
            <w:r>
              <w:t>Explain the requirements of your organisation regarding hazard identification, risk assessment and risk control activities by identifying the requirements found in:</w:t>
            </w:r>
          </w:p>
          <w:p w14:paraId="3679A4ED" w14:textId="77777777" w:rsidR="008C7755" w:rsidRPr="00CC4213" w:rsidRDefault="008C7755" w:rsidP="00E50CD4">
            <w:pPr>
              <w:numPr>
                <w:ilvl w:val="0"/>
                <w:numId w:val="27"/>
              </w:numPr>
              <w:spacing w:line="23" w:lineRule="atLeast"/>
            </w:pPr>
            <w:r>
              <w:t>WHS Acts</w:t>
            </w:r>
          </w:p>
          <w:p w14:paraId="73B8E486" w14:textId="77777777" w:rsidR="008C7755" w:rsidRPr="00CC4213" w:rsidRDefault="008C7755" w:rsidP="00E50CD4">
            <w:pPr>
              <w:numPr>
                <w:ilvl w:val="0"/>
                <w:numId w:val="27"/>
              </w:numPr>
              <w:spacing w:line="23" w:lineRule="atLeast"/>
            </w:pPr>
            <w:r>
              <w:t>WHS Regulations</w:t>
            </w:r>
          </w:p>
          <w:p w14:paraId="1723CD03" w14:textId="77777777" w:rsidR="008C7755" w:rsidRPr="00CC4213" w:rsidRDefault="008C7755" w:rsidP="00E50CD4">
            <w:pPr>
              <w:numPr>
                <w:ilvl w:val="0"/>
                <w:numId w:val="27"/>
              </w:numPr>
              <w:spacing w:line="23" w:lineRule="atLeast"/>
            </w:pPr>
            <w:r>
              <w:t>Codes of practice</w:t>
            </w:r>
          </w:p>
          <w:p w14:paraId="537CA7F5" w14:textId="77777777" w:rsidR="008C7755" w:rsidRPr="00CC4213" w:rsidRDefault="008C7755" w:rsidP="00E50CD4">
            <w:pPr>
              <w:numPr>
                <w:ilvl w:val="0"/>
                <w:numId w:val="27"/>
              </w:numPr>
              <w:spacing w:line="23" w:lineRule="atLeast"/>
            </w:pPr>
            <w:r>
              <w:t>Guidelines</w:t>
            </w:r>
          </w:p>
          <w:p w14:paraId="704440DC" w14:textId="77777777" w:rsidR="008C7755" w:rsidRPr="00CC4213" w:rsidRDefault="008C7755" w:rsidP="00E50CD4">
            <w:pPr>
              <w:spacing w:line="23" w:lineRule="atLeast"/>
            </w:pPr>
          </w:p>
          <w:p w14:paraId="0579367B" w14:textId="77777777" w:rsidR="008C7755" w:rsidRPr="00CC4213" w:rsidRDefault="00347DCE" w:rsidP="00E50CD4">
            <w:pPr>
              <w:spacing w:line="23" w:lineRule="atLeast"/>
            </w:pPr>
            <w:r>
              <w:t>Explain</w:t>
            </w:r>
            <w:r w:rsidR="008C7755">
              <w:t xml:space="preserve"> how you comply with the requirements of these documents.</w:t>
            </w:r>
          </w:p>
        </w:tc>
      </w:tr>
    </w:tbl>
    <w:p w14:paraId="26470447" w14:textId="77777777" w:rsidR="008C7755" w:rsidRPr="00CC4213" w:rsidRDefault="008C7755" w:rsidP="00E50CD4">
      <w:pPr>
        <w:spacing w:after="0" w:line="23" w:lineRule="atLeast"/>
      </w:pPr>
    </w:p>
    <w:tbl>
      <w:tblPr>
        <w:tblStyle w:val="TableGrid"/>
        <w:tblW w:w="0" w:type="auto"/>
        <w:tblLook w:val="04A0" w:firstRow="1" w:lastRow="0" w:firstColumn="1" w:lastColumn="0" w:noHBand="0" w:noVBand="1"/>
      </w:tblPr>
      <w:tblGrid>
        <w:gridCol w:w="1911"/>
        <w:gridCol w:w="1832"/>
        <w:gridCol w:w="1833"/>
        <w:gridCol w:w="1833"/>
        <w:gridCol w:w="1833"/>
      </w:tblGrid>
      <w:tr w:rsidR="008C7755" w:rsidRPr="00CC4213" w14:paraId="3CD5FDEC" w14:textId="77777777" w:rsidTr="00BE6C1D">
        <w:tc>
          <w:tcPr>
            <w:tcW w:w="1911" w:type="dxa"/>
            <w:shd w:val="clear" w:color="auto" w:fill="D9D9D9" w:themeFill="background1" w:themeFillShade="D9"/>
          </w:tcPr>
          <w:p w14:paraId="0D7BD9A9" w14:textId="77777777" w:rsidR="008C7755" w:rsidRPr="00CC4213" w:rsidRDefault="008C7755" w:rsidP="00E50CD4">
            <w:pPr>
              <w:spacing w:line="23" w:lineRule="atLeast"/>
            </w:pPr>
          </w:p>
        </w:tc>
        <w:tc>
          <w:tcPr>
            <w:tcW w:w="1832" w:type="dxa"/>
            <w:shd w:val="clear" w:color="auto" w:fill="D9D9D9" w:themeFill="background1" w:themeFillShade="D9"/>
          </w:tcPr>
          <w:p w14:paraId="6359CEE8" w14:textId="77777777" w:rsidR="008C7755" w:rsidRPr="00CC4213" w:rsidRDefault="008C7755" w:rsidP="00E50CD4">
            <w:pPr>
              <w:spacing w:line="23" w:lineRule="atLeast"/>
              <w:rPr>
                <w:b/>
              </w:rPr>
            </w:pPr>
            <w:r>
              <w:rPr>
                <w:b/>
              </w:rPr>
              <w:t>WHS Acts</w:t>
            </w:r>
          </w:p>
        </w:tc>
        <w:tc>
          <w:tcPr>
            <w:tcW w:w="1833" w:type="dxa"/>
            <w:shd w:val="clear" w:color="auto" w:fill="D9D9D9" w:themeFill="background1" w:themeFillShade="D9"/>
          </w:tcPr>
          <w:p w14:paraId="07638210" w14:textId="77777777" w:rsidR="008C7755" w:rsidRPr="00CC4213" w:rsidRDefault="008C7755" w:rsidP="00E50CD4">
            <w:pPr>
              <w:spacing w:line="23" w:lineRule="atLeast"/>
              <w:rPr>
                <w:b/>
              </w:rPr>
            </w:pPr>
            <w:r>
              <w:rPr>
                <w:b/>
              </w:rPr>
              <w:t>WHS Regulations</w:t>
            </w:r>
          </w:p>
        </w:tc>
        <w:tc>
          <w:tcPr>
            <w:tcW w:w="1833" w:type="dxa"/>
            <w:shd w:val="clear" w:color="auto" w:fill="D9D9D9" w:themeFill="background1" w:themeFillShade="D9"/>
          </w:tcPr>
          <w:p w14:paraId="0F8142E2" w14:textId="77777777" w:rsidR="008C7755" w:rsidRPr="00CC4213" w:rsidRDefault="008C7755" w:rsidP="00E50CD4">
            <w:pPr>
              <w:spacing w:line="23" w:lineRule="atLeast"/>
              <w:rPr>
                <w:b/>
              </w:rPr>
            </w:pPr>
            <w:r>
              <w:rPr>
                <w:b/>
              </w:rPr>
              <w:t>Codes of practice</w:t>
            </w:r>
          </w:p>
        </w:tc>
        <w:tc>
          <w:tcPr>
            <w:tcW w:w="1833" w:type="dxa"/>
            <w:shd w:val="clear" w:color="auto" w:fill="D9D9D9" w:themeFill="background1" w:themeFillShade="D9"/>
          </w:tcPr>
          <w:p w14:paraId="6CEF8BE0" w14:textId="77777777" w:rsidR="008C7755" w:rsidRPr="00CC4213" w:rsidRDefault="008C7755" w:rsidP="00E50CD4">
            <w:pPr>
              <w:spacing w:line="23" w:lineRule="atLeast"/>
              <w:rPr>
                <w:b/>
              </w:rPr>
            </w:pPr>
            <w:r>
              <w:rPr>
                <w:b/>
              </w:rPr>
              <w:t>Guidelines</w:t>
            </w:r>
          </w:p>
        </w:tc>
      </w:tr>
      <w:tr w:rsidR="008C7755" w:rsidRPr="00CC4213" w14:paraId="774D2674" w14:textId="77777777" w:rsidTr="00BE6C1D">
        <w:trPr>
          <w:trHeight w:val="840"/>
        </w:trPr>
        <w:tc>
          <w:tcPr>
            <w:tcW w:w="1911" w:type="dxa"/>
            <w:shd w:val="clear" w:color="auto" w:fill="FBE4D5" w:themeFill="accent2" w:themeFillTint="33"/>
          </w:tcPr>
          <w:p w14:paraId="787B0FC9" w14:textId="77777777" w:rsidR="008C7755" w:rsidRPr="00CC4213" w:rsidRDefault="008C7755" w:rsidP="00E50CD4">
            <w:pPr>
              <w:spacing w:line="23" w:lineRule="atLeast"/>
            </w:pPr>
            <w:r>
              <w:rPr>
                <w:b/>
              </w:rPr>
              <w:t>Hazard identification</w:t>
            </w:r>
          </w:p>
        </w:tc>
        <w:tc>
          <w:tcPr>
            <w:tcW w:w="1832" w:type="dxa"/>
            <w:shd w:val="clear" w:color="auto" w:fill="FBE4D5" w:themeFill="accent2" w:themeFillTint="33"/>
          </w:tcPr>
          <w:p w14:paraId="69953EF4" w14:textId="77777777" w:rsidR="00907B54" w:rsidRDefault="008C7755" w:rsidP="00907B5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78378F">
              <w:t>Work Place Health and Safety Act 2011, Part 2- Health and Safety Duties</w:t>
            </w:r>
            <w:r w:rsidR="00907B54">
              <w:t>, Section 17: Management of risks:A duty imposed on a person to ensure health and safety requires</w:t>
            </w:r>
          </w:p>
          <w:p w14:paraId="1D9D0AA2" w14:textId="77777777" w:rsidR="00907B54" w:rsidRDefault="00907B54" w:rsidP="00907B54">
            <w:pPr>
              <w:spacing w:line="23" w:lineRule="atLeast"/>
            </w:pPr>
            <w:r>
              <w:t>the person:</w:t>
            </w:r>
          </w:p>
          <w:p w14:paraId="2CADA339" w14:textId="77777777" w:rsidR="00907B54" w:rsidRDefault="00907B54" w:rsidP="00907B54">
            <w:pPr>
              <w:spacing w:line="23" w:lineRule="atLeast"/>
            </w:pPr>
            <w:r>
              <w:t>(a) to eliminate risks to health and safety, so far as is reasonably</w:t>
            </w:r>
          </w:p>
          <w:p w14:paraId="1C5B884B" w14:textId="77777777" w:rsidR="00907B54" w:rsidRDefault="00907B54" w:rsidP="00907B54">
            <w:pPr>
              <w:spacing w:line="23" w:lineRule="atLeast"/>
            </w:pPr>
            <w:r>
              <w:t>practicable; and</w:t>
            </w:r>
          </w:p>
          <w:p w14:paraId="7E885CC4" w14:textId="77777777" w:rsidR="00907B54" w:rsidRDefault="00907B54" w:rsidP="00907B54">
            <w:pPr>
              <w:spacing w:line="23" w:lineRule="atLeast"/>
            </w:pPr>
            <w:r>
              <w:t>(b) if it is not reasonably practicable to eliminate risks to health</w:t>
            </w:r>
          </w:p>
          <w:p w14:paraId="505BBBE5" w14:textId="77777777" w:rsidR="00907B54" w:rsidRDefault="00907B54" w:rsidP="00907B54">
            <w:pPr>
              <w:spacing w:line="23" w:lineRule="atLeast"/>
            </w:pPr>
            <w:r>
              <w:t>and safety, to minimise those risks so far as is reasonably</w:t>
            </w:r>
          </w:p>
          <w:p w14:paraId="2419960C" w14:textId="6A442139" w:rsidR="008C7755" w:rsidRPr="00CC4213" w:rsidRDefault="00907B54" w:rsidP="00907B54">
            <w:pPr>
              <w:spacing w:line="23" w:lineRule="atLeast"/>
            </w:pPr>
            <w:r>
              <w:t xml:space="preserve">practicable. </w:t>
            </w:r>
            <w:r w:rsidR="008C7755" w:rsidRPr="00CC4213">
              <w:fldChar w:fldCharType="end"/>
            </w:r>
          </w:p>
        </w:tc>
        <w:tc>
          <w:tcPr>
            <w:tcW w:w="1833" w:type="dxa"/>
            <w:shd w:val="clear" w:color="auto" w:fill="FBE4D5" w:themeFill="accent2" w:themeFillTint="33"/>
          </w:tcPr>
          <w:p w14:paraId="5AFB2272" w14:textId="77777777" w:rsidR="00907B54" w:rsidRDefault="008C7755" w:rsidP="00907B5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07B54">
              <w:t>Chapter 3 General risk and</w:t>
            </w:r>
          </w:p>
          <w:p w14:paraId="6F6556D0" w14:textId="77777777" w:rsidR="00907B54" w:rsidRDefault="00907B54" w:rsidP="00907B54">
            <w:pPr>
              <w:spacing w:line="23" w:lineRule="atLeast"/>
            </w:pPr>
            <w:r>
              <w:t>workplace management</w:t>
            </w:r>
          </w:p>
          <w:p w14:paraId="1DC05CE1" w14:textId="77777777" w:rsidR="00907B54" w:rsidRDefault="00907B54" w:rsidP="00907B54">
            <w:pPr>
              <w:spacing w:line="23" w:lineRule="atLeast"/>
            </w:pPr>
            <w:r>
              <w:t>Part 3.1 Managing risks to health and</w:t>
            </w:r>
          </w:p>
          <w:p w14:paraId="299D94CF" w14:textId="0FB65063" w:rsidR="00907B54" w:rsidRDefault="00907B54" w:rsidP="00907B54">
            <w:pPr>
              <w:spacing w:line="23" w:lineRule="atLeast"/>
            </w:pPr>
            <w:r>
              <w:t>safety. Section 34: Duty to identify hazards</w:t>
            </w:r>
          </w:p>
          <w:p w14:paraId="1D629DF2" w14:textId="77777777" w:rsidR="00907B54" w:rsidRDefault="00907B54" w:rsidP="00907B54">
            <w:pPr>
              <w:spacing w:line="23" w:lineRule="atLeast"/>
            </w:pPr>
            <w:r>
              <w:t>A duty holder, in managing risks to health and safety, must</w:t>
            </w:r>
          </w:p>
          <w:p w14:paraId="6B521119" w14:textId="77777777" w:rsidR="00907B54" w:rsidRDefault="00907B54" w:rsidP="00907B54">
            <w:pPr>
              <w:spacing w:line="23" w:lineRule="atLeast"/>
            </w:pPr>
            <w:r>
              <w:t>identify reasonably foreseeable hazards that could give rise to</w:t>
            </w:r>
          </w:p>
          <w:p w14:paraId="049DFFF0" w14:textId="4666D129" w:rsidR="008C7755" w:rsidRPr="00CC4213" w:rsidRDefault="00907B54" w:rsidP="00907B54">
            <w:pPr>
              <w:spacing w:line="23" w:lineRule="atLeast"/>
            </w:pPr>
            <w:r>
              <w:t>risks to health and safety.</w:t>
            </w:r>
            <w:r w:rsidR="008C7755" w:rsidRPr="00CC4213">
              <w:fldChar w:fldCharType="end"/>
            </w:r>
          </w:p>
        </w:tc>
        <w:tc>
          <w:tcPr>
            <w:tcW w:w="1833" w:type="dxa"/>
            <w:shd w:val="clear" w:color="auto" w:fill="FBE4D5" w:themeFill="accent2" w:themeFillTint="33"/>
          </w:tcPr>
          <w:p w14:paraId="47ACF334" w14:textId="1B97488E" w:rsidR="00F90DC1" w:rsidRDefault="008C7755" w:rsidP="00DB48A2">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F90DC1">
              <w:t>Code Of Practice 2011</w:t>
            </w:r>
          </w:p>
          <w:p w14:paraId="6BC33355" w14:textId="50FAFC37" w:rsidR="00DB48A2" w:rsidRDefault="00DB48A2" w:rsidP="00DB48A2">
            <w:pPr>
              <w:spacing w:line="23" w:lineRule="atLeast"/>
            </w:pPr>
            <w:r>
              <w:t>2. Step 1 –</w:t>
            </w:r>
          </w:p>
          <w:p w14:paraId="61DA8CD2" w14:textId="77777777" w:rsidR="00DB48A2" w:rsidRDefault="00DB48A2" w:rsidP="00DB48A2">
            <w:pPr>
              <w:spacing w:line="23" w:lineRule="atLeast"/>
            </w:pPr>
            <w:r>
              <w:t>2.1 How to find hazards</w:t>
            </w:r>
          </w:p>
          <w:p w14:paraId="3A1F0EC0" w14:textId="1859328D" w:rsidR="00DB48A2" w:rsidRDefault="00DB48A2" w:rsidP="00DB48A2">
            <w:pPr>
              <w:spacing w:line="23" w:lineRule="atLeast"/>
            </w:pPr>
            <w:r>
              <w:t>Identifying hazards in the workplace involves finding things and</w:t>
            </w:r>
          </w:p>
          <w:p w14:paraId="54859B97" w14:textId="77777777" w:rsidR="00DB48A2" w:rsidRDefault="00DB48A2" w:rsidP="00DB48A2">
            <w:pPr>
              <w:spacing w:line="23" w:lineRule="atLeast"/>
            </w:pPr>
            <w:r>
              <w:t>situations that could potentially cause harm to people. Hazards</w:t>
            </w:r>
          </w:p>
          <w:p w14:paraId="24AEC068" w14:textId="77777777" w:rsidR="00DB48A2" w:rsidRDefault="00DB48A2" w:rsidP="00DB48A2">
            <w:pPr>
              <w:spacing w:line="23" w:lineRule="atLeast"/>
            </w:pPr>
            <w:r>
              <w:t>generally arise from the following aspects of work and their</w:t>
            </w:r>
          </w:p>
          <w:p w14:paraId="5F18135F" w14:textId="77777777" w:rsidR="00DB48A2" w:rsidRDefault="00DB48A2" w:rsidP="00DB48A2">
            <w:pPr>
              <w:spacing w:line="23" w:lineRule="atLeast"/>
            </w:pPr>
            <w:r>
              <w:t>interaction:</w:t>
            </w:r>
          </w:p>
          <w:p w14:paraId="39AC0931" w14:textId="77777777" w:rsidR="00DB48A2" w:rsidRDefault="00DB48A2" w:rsidP="00DB48A2">
            <w:pPr>
              <w:spacing w:line="23" w:lineRule="atLeast"/>
            </w:pPr>
            <w:r>
              <w:t>• physical work environment</w:t>
            </w:r>
          </w:p>
          <w:p w14:paraId="17E962F0" w14:textId="77777777" w:rsidR="00DB48A2" w:rsidRDefault="00DB48A2" w:rsidP="00DB48A2">
            <w:pPr>
              <w:spacing w:line="23" w:lineRule="atLeast"/>
            </w:pPr>
            <w:r>
              <w:t>• equipment, materials and substances used</w:t>
            </w:r>
          </w:p>
          <w:p w14:paraId="6F854543" w14:textId="77777777" w:rsidR="00DB48A2" w:rsidRDefault="00DB48A2" w:rsidP="00DB48A2">
            <w:pPr>
              <w:spacing w:line="23" w:lineRule="atLeast"/>
            </w:pPr>
            <w:r>
              <w:t>• work tasks and how they are performed</w:t>
            </w:r>
          </w:p>
          <w:p w14:paraId="3C7048CB" w14:textId="66BEFE65" w:rsidR="008C7755" w:rsidRPr="00CC4213" w:rsidRDefault="00DB48A2" w:rsidP="00DB48A2">
            <w:pPr>
              <w:spacing w:line="23" w:lineRule="atLeast"/>
            </w:pPr>
            <w:r>
              <w:t>• work design and management</w:t>
            </w:r>
            <w:r w:rsidR="008C7755" w:rsidRPr="00CC4213">
              <w:fldChar w:fldCharType="end"/>
            </w:r>
          </w:p>
        </w:tc>
        <w:tc>
          <w:tcPr>
            <w:tcW w:w="1833" w:type="dxa"/>
            <w:shd w:val="clear" w:color="auto" w:fill="FBE4D5" w:themeFill="accent2" w:themeFillTint="33"/>
          </w:tcPr>
          <w:p w14:paraId="3AA56CD6" w14:textId="76326FDB" w:rsidR="008C7755" w:rsidRPr="00CC4213" w:rsidRDefault="008C7755" w:rsidP="00A9745F">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A9745F">
              <w:t>General guideline for entering confine space.</w:t>
            </w:r>
            <w:r w:rsidRPr="00CC4213">
              <w:fldChar w:fldCharType="end"/>
            </w:r>
          </w:p>
        </w:tc>
      </w:tr>
      <w:tr w:rsidR="008C7755" w:rsidRPr="00CC4213" w14:paraId="7BE45EA0" w14:textId="77777777" w:rsidTr="00BE6C1D">
        <w:trPr>
          <w:trHeight w:val="279"/>
        </w:trPr>
        <w:tc>
          <w:tcPr>
            <w:tcW w:w="1911" w:type="dxa"/>
            <w:shd w:val="clear" w:color="auto" w:fill="FBE4D5" w:themeFill="accent2" w:themeFillTint="33"/>
          </w:tcPr>
          <w:p w14:paraId="65C932BD" w14:textId="77777777" w:rsidR="008C7755" w:rsidRDefault="008C7755" w:rsidP="00E50CD4">
            <w:pPr>
              <w:spacing w:line="23" w:lineRule="atLeast"/>
              <w:rPr>
                <w:b/>
              </w:rPr>
            </w:pPr>
            <w:r>
              <w:rPr>
                <w:b/>
              </w:rPr>
              <w:t>How you comply</w:t>
            </w:r>
          </w:p>
        </w:tc>
        <w:tc>
          <w:tcPr>
            <w:tcW w:w="1832" w:type="dxa"/>
            <w:shd w:val="clear" w:color="auto" w:fill="FBE4D5" w:themeFill="accent2" w:themeFillTint="33"/>
          </w:tcPr>
          <w:p w14:paraId="72AC6D93" w14:textId="53CE3967" w:rsidR="008C7755" w:rsidRPr="00CC4213" w:rsidRDefault="008C7755" w:rsidP="00677E9F">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B409D2">
              <w:t>To communicate identified hazards and its associated risks</w:t>
            </w:r>
            <w:r w:rsidR="00677E9F">
              <w:t xml:space="preserve"> to all through Tool Box Talk, STARRT card meeting</w:t>
            </w:r>
            <w:r w:rsidRPr="008C7755">
              <w:fldChar w:fldCharType="end"/>
            </w:r>
          </w:p>
        </w:tc>
        <w:tc>
          <w:tcPr>
            <w:tcW w:w="1833" w:type="dxa"/>
            <w:shd w:val="clear" w:color="auto" w:fill="FBE4D5" w:themeFill="accent2" w:themeFillTint="33"/>
          </w:tcPr>
          <w:p w14:paraId="5BF49657" w14:textId="3B721378" w:rsidR="008C7755" w:rsidRPr="00CC4213" w:rsidRDefault="008C7755" w:rsidP="003A2E2E">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677E9F">
              <w:t>To identify hazards through JSA meeting,</w:t>
            </w:r>
            <w:r w:rsidR="003A2E2E">
              <w:t xml:space="preserve"> Tool Box Talk prior to start works.</w:t>
            </w:r>
            <w:r w:rsidRPr="008C7755">
              <w:fldChar w:fldCharType="end"/>
            </w:r>
          </w:p>
        </w:tc>
        <w:tc>
          <w:tcPr>
            <w:tcW w:w="1833" w:type="dxa"/>
            <w:shd w:val="clear" w:color="auto" w:fill="FBE4D5" w:themeFill="accent2" w:themeFillTint="33"/>
          </w:tcPr>
          <w:p w14:paraId="47E3711C" w14:textId="77777777" w:rsidR="003A2E2E" w:rsidRDefault="008C7755" w:rsidP="003A2E2E">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3A2E2E">
              <w:t>To identify all hazards related to works handled and include in the JSA records.</w:t>
            </w:r>
          </w:p>
          <w:p w14:paraId="51385DD9" w14:textId="5B5CA3C0" w:rsidR="008C7755" w:rsidRPr="00CC4213" w:rsidRDefault="003A2E2E" w:rsidP="003A2E2E">
            <w:pPr>
              <w:spacing w:line="23" w:lineRule="atLeast"/>
            </w:pPr>
            <w:r>
              <w:t xml:space="preserve">Revisit the valid of agreed JSA records and incorporate hazards that might arise during commence works. (For </w:t>
            </w:r>
            <w:r>
              <w:lastRenderedPageBreak/>
              <w:t>example: hazards arise due to interface work</w:t>
            </w:r>
            <w:r w:rsidR="0036671F">
              <w:t>s</w:t>
            </w:r>
            <w:r>
              <w:t xml:space="preserve">) </w:t>
            </w:r>
            <w:r w:rsidR="008C7755" w:rsidRPr="008C7755">
              <w:fldChar w:fldCharType="end"/>
            </w:r>
          </w:p>
        </w:tc>
        <w:tc>
          <w:tcPr>
            <w:tcW w:w="1833" w:type="dxa"/>
            <w:shd w:val="clear" w:color="auto" w:fill="FBE4D5" w:themeFill="accent2" w:themeFillTint="33"/>
          </w:tcPr>
          <w:p w14:paraId="7A752A4A" w14:textId="67405150" w:rsidR="008C7755" w:rsidRPr="00CC4213" w:rsidRDefault="008C7755" w:rsidP="0018171A">
            <w:pPr>
              <w:spacing w:line="23" w:lineRule="atLeast"/>
            </w:pPr>
            <w:r w:rsidRPr="008C7755">
              <w:lastRenderedPageBreak/>
              <w:fldChar w:fldCharType="begin">
                <w:ffData>
                  <w:name w:val="Text9"/>
                  <w:enabled/>
                  <w:calcOnExit w:val="0"/>
                  <w:textInput/>
                </w:ffData>
              </w:fldChar>
            </w:r>
            <w:r w:rsidRPr="008C7755">
              <w:instrText xml:space="preserve"> FORMTEXT </w:instrText>
            </w:r>
            <w:r w:rsidRPr="008C7755">
              <w:fldChar w:fldCharType="separate"/>
            </w:r>
            <w:r w:rsidR="0018171A">
              <w:t>To clarify and ensure all the guidle line is understood by all personnel involved in the task.</w:t>
            </w:r>
            <w:r w:rsidRPr="008C7755">
              <w:fldChar w:fldCharType="end"/>
            </w:r>
          </w:p>
        </w:tc>
      </w:tr>
      <w:tr w:rsidR="008C7755" w:rsidRPr="00CC4213" w14:paraId="2DB0874C" w14:textId="77777777" w:rsidTr="00BE6C1D">
        <w:trPr>
          <w:trHeight w:val="945"/>
        </w:trPr>
        <w:tc>
          <w:tcPr>
            <w:tcW w:w="1911" w:type="dxa"/>
            <w:shd w:val="clear" w:color="auto" w:fill="DEEAF6" w:themeFill="accent1" w:themeFillTint="33"/>
          </w:tcPr>
          <w:p w14:paraId="030F292C" w14:textId="7B770BF8" w:rsidR="008C7755" w:rsidRPr="00CC4213" w:rsidRDefault="008C7755" w:rsidP="00E50CD4">
            <w:pPr>
              <w:spacing w:line="23" w:lineRule="atLeast"/>
            </w:pPr>
            <w:r>
              <w:rPr>
                <w:b/>
              </w:rPr>
              <w:lastRenderedPageBreak/>
              <w:t>Risk assessment</w:t>
            </w:r>
            <w:r w:rsidRPr="00CC4213">
              <w:t xml:space="preserve"> </w:t>
            </w:r>
          </w:p>
        </w:tc>
        <w:tc>
          <w:tcPr>
            <w:tcW w:w="1832" w:type="dxa"/>
            <w:shd w:val="clear" w:color="auto" w:fill="DEEAF6" w:themeFill="accent1" w:themeFillTint="33"/>
          </w:tcPr>
          <w:p w14:paraId="4D25EEE2" w14:textId="77777777" w:rsidR="0098561C" w:rsidRDefault="008C7755" w:rsidP="0098561C">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8561C">
              <w:t>Work Place Health and Safety Act 2011, Part 2- Health and Safety Duties, Section 17: Management of risks:A duty imposed on a person to ensure health and safety requires</w:t>
            </w:r>
          </w:p>
          <w:p w14:paraId="434A3C7A" w14:textId="77777777" w:rsidR="0098561C" w:rsidRDefault="0098561C" w:rsidP="0098561C">
            <w:pPr>
              <w:spacing w:line="23" w:lineRule="atLeast"/>
            </w:pPr>
            <w:r>
              <w:t>the person:</w:t>
            </w:r>
          </w:p>
          <w:p w14:paraId="11FEEF23" w14:textId="77777777" w:rsidR="0098561C" w:rsidRDefault="0098561C" w:rsidP="0098561C">
            <w:pPr>
              <w:spacing w:line="23" w:lineRule="atLeast"/>
            </w:pPr>
            <w:r>
              <w:t>(a) to eliminate risks to health and safety, so far as is reasonably</w:t>
            </w:r>
          </w:p>
          <w:p w14:paraId="7C28CAE2" w14:textId="77777777" w:rsidR="0098561C" w:rsidRDefault="0098561C" w:rsidP="0098561C">
            <w:pPr>
              <w:spacing w:line="23" w:lineRule="atLeast"/>
            </w:pPr>
            <w:r>
              <w:t>practicable; and</w:t>
            </w:r>
          </w:p>
          <w:p w14:paraId="43FC30A5" w14:textId="77777777" w:rsidR="0098561C" w:rsidRDefault="0098561C" w:rsidP="0098561C">
            <w:pPr>
              <w:spacing w:line="23" w:lineRule="atLeast"/>
            </w:pPr>
            <w:r>
              <w:t>(b) if it is not reasonably practicable to eliminate risks to health</w:t>
            </w:r>
          </w:p>
          <w:p w14:paraId="3CE2FD30" w14:textId="77777777" w:rsidR="0098561C" w:rsidRDefault="0098561C" w:rsidP="0098561C">
            <w:pPr>
              <w:spacing w:line="23" w:lineRule="atLeast"/>
            </w:pPr>
            <w:r>
              <w:t>and safety, to minimise those risks so far as is reasonably</w:t>
            </w:r>
          </w:p>
          <w:p w14:paraId="77AB3900" w14:textId="6B17ECB5" w:rsidR="008C7755" w:rsidRPr="00CC4213" w:rsidRDefault="0098561C" w:rsidP="0098561C">
            <w:pPr>
              <w:spacing w:line="23" w:lineRule="atLeast"/>
            </w:pPr>
            <w:r>
              <w:t xml:space="preserve">practicable. </w:t>
            </w:r>
            <w:r w:rsidR="008C7755" w:rsidRPr="00CC4213">
              <w:fldChar w:fldCharType="end"/>
            </w:r>
          </w:p>
        </w:tc>
        <w:tc>
          <w:tcPr>
            <w:tcW w:w="1833" w:type="dxa"/>
            <w:shd w:val="clear" w:color="auto" w:fill="DEEAF6" w:themeFill="accent1" w:themeFillTint="33"/>
          </w:tcPr>
          <w:p w14:paraId="2AB3DA94" w14:textId="65C5DE4E" w:rsidR="0037168F" w:rsidRDefault="008C7755" w:rsidP="0037168F">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37168F">
              <w:t>Work Health And Safety Regulatin 2011,Division 3 Duties of person conducting business or</w:t>
            </w:r>
          </w:p>
          <w:p w14:paraId="5104EF01" w14:textId="67CC3AAE" w:rsidR="0058652A" w:rsidRDefault="0037168F" w:rsidP="0037168F">
            <w:pPr>
              <w:spacing w:line="23" w:lineRule="atLeast"/>
            </w:pPr>
            <w:r>
              <w:t>undertaking. Section 66. Managing risks to health and safety</w:t>
            </w:r>
            <w:r w:rsidR="0058652A">
              <w:t xml:space="preserve">: </w:t>
            </w:r>
          </w:p>
          <w:p w14:paraId="5A925915" w14:textId="77777777" w:rsidR="0058652A" w:rsidRDefault="0037168F" w:rsidP="0058652A">
            <w:pPr>
              <w:spacing w:line="23" w:lineRule="atLeast"/>
            </w:pPr>
            <w:r>
              <w:t xml:space="preserve"> </w:t>
            </w:r>
            <w:r w:rsidR="0058652A">
              <w:t>The person must ensure that a risk assessment conducted under</w:t>
            </w:r>
          </w:p>
          <w:p w14:paraId="7EB6A1CB" w14:textId="3B704E06" w:rsidR="008C7755" w:rsidRPr="00CC4213" w:rsidRDefault="0058652A" w:rsidP="0058652A">
            <w:pPr>
              <w:spacing w:line="23" w:lineRule="atLeast"/>
            </w:pPr>
            <w:r>
              <w:t>subregulation (2) is recorded in writing</w:t>
            </w:r>
            <w:r w:rsidR="008C7755" w:rsidRPr="00CC4213">
              <w:fldChar w:fldCharType="end"/>
            </w:r>
          </w:p>
        </w:tc>
        <w:tc>
          <w:tcPr>
            <w:tcW w:w="1833" w:type="dxa"/>
            <w:shd w:val="clear" w:color="auto" w:fill="DEEAF6" w:themeFill="accent1" w:themeFillTint="33"/>
          </w:tcPr>
          <w:p w14:paraId="1BF32326" w14:textId="1A68EF9A" w:rsidR="001072DE" w:rsidRDefault="008C7755" w:rsidP="001072D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1072DE">
              <w:t>Australia Code of Practice; Part 3/ STEP 2 – HOW TO ASSESS RISKS</w:t>
            </w:r>
          </w:p>
          <w:p w14:paraId="599817C9" w14:textId="77777777" w:rsidR="001072DE" w:rsidRDefault="001072DE" w:rsidP="001072DE">
            <w:pPr>
              <w:spacing w:line="23" w:lineRule="atLeast"/>
            </w:pPr>
            <w:r>
              <w:t>A risk assessment involves considering what could happen if</w:t>
            </w:r>
          </w:p>
          <w:p w14:paraId="3AD54F97" w14:textId="77777777" w:rsidR="001072DE" w:rsidRDefault="001072DE" w:rsidP="001072DE">
            <w:pPr>
              <w:spacing w:line="23" w:lineRule="atLeast"/>
            </w:pPr>
            <w:r>
              <w:t>someone is exposed to a hazard and the likelihood of it</w:t>
            </w:r>
          </w:p>
          <w:p w14:paraId="245B17F8" w14:textId="77777777" w:rsidR="001072DE" w:rsidRDefault="001072DE" w:rsidP="001072DE">
            <w:pPr>
              <w:spacing w:line="23" w:lineRule="atLeast"/>
            </w:pPr>
            <w:r>
              <w:t>happening. A risk assessment can help you determine:</w:t>
            </w:r>
          </w:p>
          <w:p w14:paraId="55B33CD7" w14:textId="77777777" w:rsidR="001072DE" w:rsidRDefault="001072DE" w:rsidP="001072DE">
            <w:pPr>
              <w:spacing w:line="23" w:lineRule="atLeast"/>
            </w:pPr>
            <w:r>
              <w:t>• how severe a risk is</w:t>
            </w:r>
          </w:p>
          <w:p w14:paraId="5831E357" w14:textId="77777777" w:rsidR="001072DE" w:rsidRDefault="001072DE" w:rsidP="001072DE">
            <w:pPr>
              <w:spacing w:line="23" w:lineRule="atLeast"/>
            </w:pPr>
            <w:r>
              <w:t>• whether any existing control measures are</w:t>
            </w:r>
          </w:p>
          <w:p w14:paraId="0CEB5547" w14:textId="77777777" w:rsidR="001072DE" w:rsidRDefault="001072DE" w:rsidP="001072DE">
            <w:pPr>
              <w:spacing w:line="23" w:lineRule="atLeast"/>
            </w:pPr>
            <w:r>
              <w:t>effective</w:t>
            </w:r>
          </w:p>
          <w:p w14:paraId="3B334203" w14:textId="77777777" w:rsidR="001072DE" w:rsidRDefault="001072DE" w:rsidP="001072DE">
            <w:pPr>
              <w:spacing w:line="23" w:lineRule="atLeast"/>
            </w:pPr>
            <w:r>
              <w:t>• what action you should take to control the risk</w:t>
            </w:r>
          </w:p>
          <w:p w14:paraId="38782FED" w14:textId="77777777" w:rsidR="001072DE" w:rsidRDefault="001072DE" w:rsidP="001072DE">
            <w:pPr>
              <w:spacing w:line="23" w:lineRule="atLeast"/>
            </w:pPr>
            <w:r>
              <w:t>• how urgently the action needs to be taken.</w:t>
            </w:r>
          </w:p>
          <w:p w14:paraId="75D371D5" w14:textId="77777777" w:rsidR="001072DE" w:rsidRDefault="001072DE" w:rsidP="001072DE">
            <w:pPr>
              <w:spacing w:line="23" w:lineRule="atLeast"/>
            </w:pPr>
            <w:r>
              <w:t>A risk assessment can be undertaken with varying degrees of</w:t>
            </w:r>
          </w:p>
          <w:p w14:paraId="4BC2F74F" w14:textId="77777777" w:rsidR="001072DE" w:rsidRDefault="001072DE" w:rsidP="001072DE">
            <w:pPr>
              <w:spacing w:line="23" w:lineRule="atLeast"/>
            </w:pPr>
            <w:r>
              <w:t>detail depending on the type of hazards and the information,</w:t>
            </w:r>
          </w:p>
          <w:p w14:paraId="11966027" w14:textId="77777777" w:rsidR="001072DE" w:rsidRDefault="001072DE" w:rsidP="001072DE">
            <w:pPr>
              <w:spacing w:line="23" w:lineRule="atLeast"/>
            </w:pPr>
            <w:r>
              <w:t>data and resources that you have available. It can be as simple</w:t>
            </w:r>
          </w:p>
          <w:p w14:paraId="50F37276" w14:textId="77777777" w:rsidR="001072DE" w:rsidRDefault="001072DE" w:rsidP="001072DE">
            <w:pPr>
              <w:spacing w:line="23" w:lineRule="atLeast"/>
            </w:pPr>
            <w:r>
              <w:t>as a discussion with your workers or involve specific risk analysis</w:t>
            </w:r>
          </w:p>
          <w:p w14:paraId="3F69F623" w14:textId="267AFED9" w:rsidR="008C7755" w:rsidRPr="00CC4213" w:rsidRDefault="001072DE" w:rsidP="001072DE">
            <w:pPr>
              <w:spacing w:line="23" w:lineRule="atLeast"/>
            </w:pPr>
            <w:r>
              <w:t xml:space="preserve">tools and techniques recommended by safety </w:t>
            </w:r>
            <w:r>
              <w:lastRenderedPageBreak/>
              <w:t>professionals.</w:t>
            </w:r>
            <w:r w:rsidR="008C7755" w:rsidRPr="00CC4213">
              <w:fldChar w:fldCharType="end"/>
            </w:r>
          </w:p>
        </w:tc>
        <w:tc>
          <w:tcPr>
            <w:tcW w:w="1833" w:type="dxa"/>
            <w:shd w:val="clear" w:color="auto" w:fill="DEEAF6" w:themeFill="accent1" w:themeFillTint="33"/>
          </w:tcPr>
          <w:p w14:paraId="5F146D43" w14:textId="10353102" w:rsidR="008C7755" w:rsidRPr="00CC4213" w:rsidRDefault="008C7755" w:rsidP="005B4453">
            <w:pPr>
              <w:spacing w:line="23" w:lineRule="atLeast"/>
            </w:pPr>
            <w:r w:rsidRPr="00CC4213">
              <w:lastRenderedPageBreak/>
              <w:fldChar w:fldCharType="begin">
                <w:ffData>
                  <w:name w:val="Text9"/>
                  <w:enabled/>
                  <w:calcOnExit w:val="0"/>
                  <w:textInput/>
                </w:ffData>
              </w:fldChar>
            </w:r>
            <w:r w:rsidRPr="00CC4213">
              <w:instrText xml:space="preserve"> FORMTEXT </w:instrText>
            </w:r>
            <w:r w:rsidRPr="00CC4213">
              <w:fldChar w:fldCharType="separate"/>
            </w:r>
            <w:r w:rsidR="005B4453">
              <w:t>Guide line to entering confine space to be assessed and implemented.</w:t>
            </w:r>
            <w:r w:rsidRPr="00CC4213">
              <w:fldChar w:fldCharType="end"/>
            </w:r>
          </w:p>
        </w:tc>
      </w:tr>
      <w:tr w:rsidR="008C7755" w:rsidRPr="00CC4213" w14:paraId="0EE260A2" w14:textId="77777777" w:rsidTr="00BE6C1D">
        <w:trPr>
          <w:trHeight w:val="174"/>
        </w:trPr>
        <w:tc>
          <w:tcPr>
            <w:tcW w:w="1911" w:type="dxa"/>
            <w:shd w:val="clear" w:color="auto" w:fill="DEEAF6" w:themeFill="accent1" w:themeFillTint="33"/>
          </w:tcPr>
          <w:p w14:paraId="68432DEC" w14:textId="77777777" w:rsidR="008C7755" w:rsidRDefault="008C7755" w:rsidP="00E50CD4">
            <w:pPr>
              <w:spacing w:line="23" w:lineRule="atLeast"/>
              <w:rPr>
                <w:b/>
              </w:rPr>
            </w:pPr>
            <w:r w:rsidRPr="008C7755">
              <w:rPr>
                <w:b/>
              </w:rPr>
              <w:lastRenderedPageBreak/>
              <w:t>How you comply</w:t>
            </w:r>
          </w:p>
        </w:tc>
        <w:tc>
          <w:tcPr>
            <w:tcW w:w="1832" w:type="dxa"/>
            <w:shd w:val="clear" w:color="auto" w:fill="DEEAF6" w:themeFill="accent1" w:themeFillTint="33"/>
          </w:tcPr>
          <w:p w14:paraId="7445A33A" w14:textId="0509A372" w:rsidR="008C7755" w:rsidRPr="00CC4213" w:rsidRDefault="008C7755" w:rsidP="00140E32">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140E32">
              <w:t>Commence the risk management by using risk matrix which is base on potential  severity criteria and the severity of the event</w:t>
            </w:r>
            <w:r w:rsidRPr="008C7755">
              <w:fldChar w:fldCharType="end"/>
            </w:r>
          </w:p>
        </w:tc>
        <w:tc>
          <w:tcPr>
            <w:tcW w:w="1833" w:type="dxa"/>
            <w:shd w:val="clear" w:color="auto" w:fill="DEEAF6" w:themeFill="accent1" w:themeFillTint="33"/>
          </w:tcPr>
          <w:p w14:paraId="2E93E8E0" w14:textId="03DCBA86" w:rsidR="008C7755" w:rsidRPr="00CC4213" w:rsidRDefault="008C7755" w:rsidP="00AA48E3">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AA48E3">
              <w:t>Get the involvement of all level within the taskforce in risk assessment workhop.</w:t>
            </w:r>
            <w:r w:rsidRPr="008C7755">
              <w:fldChar w:fldCharType="end"/>
            </w:r>
          </w:p>
        </w:tc>
        <w:tc>
          <w:tcPr>
            <w:tcW w:w="1833" w:type="dxa"/>
            <w:shd w:val="clear" w:color="auto" w:fill="DEEAF6" w:themeFill="accent1" w:themeFillTint="33"/>
          </w:tcPr>
          <w:p w14:paraId="7B599623" w14:textId="36517DC5" w:rsidR="008C7755" w:rsidRPr="00CC4213" w:rsidRDefault="008C7755" w:rsidP="00DB6727">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DB6727">
              <w:t>All the mitigated measures to be recorded an measured to see if they still provide valid protection.</w:t>
            </w:r>
            <w:r w:rsidRPr="008C7755">
              <w:fldChar w:fldCharType="end"/>
            </w:r>
          </w:p>
        </w:tc>
        <w:tc>
          <w:tcPr>
            <w:tcW w:w="1833" w:type="dxa"/>
            <w:shd w:val="clear" w:color="auto" w:fill="DEEAF6" w:themeFill="accent1" w:themeFillTint="33"/>
          </w:tcPr>
          <w:p w14:paraId="36E1C8D5" w14:textId="7C63DD1D" w:rsidR="008C7755" w:rsidRPr="00CC4213" w:rsidRDefault="008C7755" w:rsidP="0063248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632484">
              <w:t>Communicate the guile line to the task force through tool box talk, HSE inspection.</w:t>
            </w:r>
            <w:r w:rsidRPr="008C7755">
              <w:fldChar w:fldCharType="end"/>
            </w:r>
          </w:p>
        </w:tc>
      </w:tr>
      <w:tr w:rsidR="008C7755" w:rsidRPr="00CC4213" w14:paraId="31272445" w14:textId="77777777" w:rsidTr="00BE6C1D">
        <w:trPr>
          <w:trHeight w:val="795"/>
        </w:trPr>
        <w:tc>
          <w:tcPr>
            <w:tcW w:w="1911" w:type="dxa"/>
            <w:shd w:val="clear" w:color="auto" w:fill="FBE4D5" w:themeFill="accent2" w:themeFillTint="33"/>
          </w:tcPr>
          <w:p w14:paraId="1DA1E4BF" w14:textId="77777777" w:rsidR="008C7755" w:rsidRPr="00CC4213" w:rsidRDefault="008C7755" w:rsidP="00E50CD4">
            <w:pPr>
              <w:spacing w:line="23" w:lineRule="atLeast"/>
            </w:pPr>
            <w:r w:rsidRPr="00973645">
              <w:rPr>
                <w:b/>
              </w:rPr>
              <w:t>Risk control</w:t>
            </w:r>
          </w:p>
        </w:tc>
        <w:tc>
          <w:tcPr>
            <w:tcW w:w="1832" w:type="dxa"/>
            <w:shd w:val="clear" w:color="auto" w:fill="FBE4D5" w:themeFill="accent2" w:themeFillTint="33"/>
          </w:tcPr>
          <w:p w14:paraId="12E505DC" w14:textId="77777777" w:rsidR="00F3611F" w:rsidRDefault="008C7755" w:rsidP="00F3611F">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F3611F">
              <w:t>Work Place Health and Safety Act 2011, Part 2- Health and Safety Duties, Section 17: Management of risks:A duty imposed on a person to ensure health and safety requires</w:t>
            </w:r>
          </w:p>
          <w:p w14:paraId="771E822A" w14:textId="77777777" w:rsidR="00F3611F" w:rsidRDefault="00F3611F" w:rsidP="00F3611F">
            <w:pPr>
              <w:spacing w:line="23" w:lineRule="atLeast"/>
            </w:pPr>
            <w:r>
              <w:t>the person:</w:t>
            </w:r>
          </w:p>
          <w:p w14:paraId="68747CC4" w14:textId="77777777" w:rsidR="00F3611F" w:rsidRDefault="00F3611F" w:rsidP="00F3611F">
            <w:pPr>
              <w:spacing w:line="23" w:lineRule="atLeast"/>
            </w:pPr>
            <w:r>
              <w:t>(a) to eliminate risks to health and safety, so far as is reasonably</w:t>
            </w:r>
          </w:p>
          <w:p w14:paraId="57E3609D" w14:textId="77777777" w:rsidR="00F3611F" w:rsidRDefault="00F3611F" w:rsidP="00F3611F">
            <w:pPr>
              <w:spacing w:line="23" w:lineRule="atLeast"/>
            </w:pPr>
            <w:r>
              <w:t>practicable; and</w:t>
            </w:r>
          </w:p>
          <w:p w14:paraId="48FE5913" w14:textId="77777777" w:rsidR="00F3611F" w:rsidRDefault="00F3611F" w:rsidP="00F3611F">
            <w:pPr>
              <w:spacing w:line="23" w:lineRule="atLeast"/>
            </w:pPr>
            <w:r>
              <w:t>(b) if it is not reasonably practicable to eliminate risks to health</w:t>
            </w:r>
          </w:p>
          <w:p w14:paraId="60AC1946" w14:textId="77777777" w:rsidR="00F3611F" w:rsidRDefault="00F3611F" w:rsidP="00F3611F">
            <w:pPr>
              <w:spacing w:line="23" w:lineRule="atLeast"/>
            </w:pPr>
            <w:r>
              <w:t>and safety, to minimise those risks so far as is reasonably</w:t>
            </w:r>
          </w:p>
          <w:p w14:paraId="66D12836" w14:textId="4552776F" w:rsidR="008C7755" w:rsidRPr="00CC4213" w:rsidRDefault="00F3611F" w:rsidP="00F3611F">
            <w:pPr>
              <w:spacing w:line="23" w:lineRule="atLeast"/>
            </w:pPr>
            <w:r>
              <w:t xml:space="preserve">practicable. </w:t>
            </w:r>
            <w:r w:rsidR="008C7755" w:rsidRPr="00CC4213">
              <w:fldChar w:fldCharType="end"/>
            </w:r>
          </w:p>
        </w:tc>
        <w:tc>
          <w:tcPr>
            <w:tcW w:w="1833" w:type="dxa"/>
            <w:shd w:val="clear" w:color="auto" w:fill="FBE4D5" w:themeFill="accent2" w:themeFillTint="33"/>
          </w:tcPr>
          <w:p w14:paraId="69ED1221" w14:textId="77777777" w:rsidR="00133F57" w:rsidRDefault="008C7755" w:rsidP="00133F57">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5F574B">
              <w:t>Work Place Health and Safety Regulation 2011</w:t>
            </w:r>
            <w:r w:rsidR="00133F57">
              <w:t>;Chapter 3 General risk and workplace management</w:t>
            </w:r>
          </w:p>
          <w:p w14:paraId="5609CB69" w14:textId="77777777" w:rsidR="00730E72" w:rsidRDefault="00133F57" w:rsidP="00133F57">
            <w:pPr>
              <w:spacing w:line="23" w:lineRule="atLeast"/>
            </w:pPr>
            <w:r>
              <w:t>Part 3.1 Managing risks to health and safety</w:t>
            </w:r>
          </w:p>
          <w:p w14:paraId="01007BA2" w14:textId="5275E722" w:rsidR="008C7755" w:rsidRPr="00CC4213" w:rsidRDefault="00133F57" w:rsidP="00133F57">
            <w:pPr>
              <w:spacing w:line="23" w:lineRule="atLeast"/>
            </w:pPr>
            <w:r>
              <w:t xml:space="preserve"> </w:t>
            </w:r>
            <w:r w:rsidR="008C7755" w:rsidRPr="00CC4213">
              <w:fldChar w:fldCharType="end"/>
            </w:r>
          </w:p>
        </w:tc>
        <w:tc>
          <w:tcPr>
            <w:tcW w:w="1833" w:type="dxa"/>
            <w:shd w:val="clear" w:color="auto" w:fill="FBE4D5" w:themeFill="accent2" w:themeFillTint="33"/>
          </w:tcPr>
          <w:p w14:paraId="3FCEA412" w14:textId="763932E3" w:rsidR="009D7F68" w:rsidRDefault="008C7755" w:rsidP="009D7F68">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D7F68">
              <w:t>Australia Work Health and Safety Regulation 2011, Part 4. STEP 3 – HOW TO CONTROL RISKS</w:t>
            </w:r>
          </w:p>
          <w:p w14:paraId="75792732" w14:textId="77777777" w:rsidR="009D7F68" w:rsidRDefault="009D7F68" w:rsidP="009D7F68">
            <w:pPr>
              <w:spacing w:line="23" w:lineRule="atLeast"/>
            </w:pPr>
            <w:r>
              <w:t>4.1 The hierarchy of risk control</w:t>
            </w:r>
          </w:p>
          <w:p w14:paraId="43E18F24" w14:textId="77777777" w:rsidR="009D7F68" w:rsidRDefault="009D7F68" w:rsidP="009D7F68">
            <w:pPr>
              <w:spacing w:line="23" w:lineRule="atLeast"/>
            </w:pPr>
            <w:r>
              <w:t>4.2 How to develop and implement control options</w:t>
            </w:r>
          </w:p>
          <w:p w14:paraId="0A93AB6E" w14:textId="3F3D3A29" w:rsidR="008C7755" w:rsidRPr="00CC4213" w:rsidRDefault="009D7F68" w:rsidP="009D7F68">
            <w:pPr>
              <w:spacing w:line="23" w:lineRule="atLeast"/>
            </w:pPr>
            <w:r>
              <w:t>4.3 How to ensure that controls remain effective</w:t>
            </w:r>
            <w:r w:rsidR="008C7755" w:rsidRPr="00CC4213">
              <w:fldChar w:fldCharType="end"/>
            </w:r>
          </w:p>
        </w:tc>
        <w:tc>
          <w:tcPr>
            <w:tcW w:w="1833" w:type="dxa"/>
            <w:shd w:val="clear" w:color="auto" w:fill="FBE4D5" w:themeFill="accent2" w:themeFillTint="33"/>
          </w:tcPr>
          <w:p w14:paraId="5E244991" w14:textId="78F61E39" w:rsidR="008C7755" w:rsidRPr="00CC4213" w:rsidRDefault="008C7755" w:rsidP="00B22F35">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B22F35">
              <w:t xml:space="preserve">General guideline for entering confine space outlined the necessary actions to take to mitigated the risks at acceptable level. </w:t>
            </w:r>
            <w:r w:rsidRPr="00CC4213">
              <w:fldChar w:fldCharType="end"/>
            </w:r>
          </w:p>
        </w:tc>
      </w:tr>
      <w:tr w:rsidR="008C7755" w:rsidRPr="00CC4213" w14:paraId="51489DC1" w14:textId="77777777" w:rsidTr="00BE6C1D">
        <w:trPr>
          <w:trHeight w:val="70"/>
        </w:trPr>
        <w:tc>
          <w:tcPr>
            <w:tcW w:w="1911" w:type="dxa"/>
            <w:shd w:val="clear" w:color="auto" w:fill="FBE4D5" w:themeFill="accent2" w:themeFillTint="33"/>
          </w:tcPr>
          <w:p w14:paraId="45A72C1B" w14:textId="77777777" w:rsidR="008C7755" w:rsidRPr="00973645" w:rsidRDefault="008C7755" w:rsidP="00E50CD4">
            <w:pPr>
              <w:spacing w:line="23" w:lineRule="atLeast"/>
              <w:rPr>
                <w:b/>
              </w:rPr>
            </w:pPr>
            <w:r w:rsidRPr="008C7755">
              <w:rPr>
                <w:b/>
              </w:rPr>
              <w:t>How you comply</w:t>
            </w:r>
          </w:p>
        </w:tc>
        <w:tc>
          <w:tcPr>
            <w:tcW w:w="1832" w:type="dxa"/>
            <w:shd w:val="clear" w:color="auto" w:fill="FBE4D5" w:themeFill="accent2" w:themeFillTint="33"/>
          </w:tcPr>
          <w:p w14:paraId="3953D4C3" w14:textId="0739D1EA" w:rsidR="008C7755" w:rsidRPr="00CC4213" w:rsidRDefault="008C7755" w:rsidP="00530920">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530920">
              <w:t>To implement the mitigated measures as outlined in the risk assessment.</w:t>
            </w:r>
            <w:r w:rsidRPr="008C7755">
              <w:fldChar w:fldCharType="end"/>
            </w:r>
          </w:p>
        </w:tc>
        <w:tc>
          <w:tcPr>
            <w:tcW w:w="1833" w:type="dxa"/>
            <w:shd w:val="clear" w:color="auto" w:fill="FBE4D5" w:themeFill="accent2" w:themeFillTint="33"/>
          </w:tcPr>
          <w:p w14:paraId="60160538" w14:textId="388D8C13" w:rsidR="008C7755" w:rsidRPr="00CC4213" w:rsidRDefault="008C7755" w:rsidP="00FB7D95">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6749BE">
              <w:t>The effectiveness of risk control is reflected  in HSE Leading &amp; Lagging</w:t>
            </w:r>
            <w:r w:rsidR="00FB7D95">
              <w:t xml:space="preserve"> Performance</w:t>
            </w:r>
            <w:r w:rsidR="006749BE">
              <w:t xml:space="preserve"> Indicators</w:t>
            </w:r>
            <w:r w:rsidR="00EF12AA">
              <w:t>.</w:t>
            </w:r>
            <w:r w:rsidR="006749BE">
              <w:t xml:space="preserve">  </w:t>
            </w:r>
            <w:r w:rsidRPr="008C7755">
              <w:fldChar w:fldCharType="end"/>
            </w:r>
          </w:p>
        </w:tc>
        <w:tc>
          <w:tcPr>
            <w:tcW w:w="1833" w:type="dxa"/>
            <w:shd w:val="clear" w:color="auto" w:fill="FBE4D5" w:themeFill="accent2" w:themeFillTint="33"/>
          </w:tcPr>
          <w:p w14:paraId="47D32104" w14:textId="02933691" w:rsidR="008C7755" w:rsidRPr="00CC4213" w:rsidRDefault="008C7755" w:rsidP="00502028">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502028" w:rsidRPr="00502028">
              <w:t>The effectiveness of risk control is reflected  in HSE Leading &amp; Lagging Performance Indicators.</w:t>
            </w:r>
            <w:r w:rsidRPr="008C7755">
              <w:fldChar w:fldCharType="end"/>
            </w:r>
          </w:p>
        </w:tc>
        <w:tc>
          <w:tcPr>
            <w:tcW w:w="1833" w:type="dxa"/>
            <w:shd w:val="clear" w:color="auto" w:fill="FBE4D5" w:themeFill="accent2" w:themeFillTint="33"/>
          </w:tcPr>
          <w:p w14:paraId="11ABBC28" w14:textId="77777777" w:rsidR="00F71DD0" w:rsidRDefault="008C7755" w:rsidP="00F71DD0">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F71DD0">
              <w:t>Implement all the guide lines to task force.</w:t>
            </w:r>
          </w:p>
          <w:p w14:paraId="09A670F8" w14:textId="3DB6E0EB" w:rsidR="008C7755" w:rsidRPr="00CC4213" w:rsidRDefault="00F71DD0" w:rsidP="00F71DD0">
            <w:pPr>
              <w:spacing w:line="23" w:lineRule="atLeast"/>
            </w:pPr>
            <w:r>
              <w:t>Inspection prior to issue Permit To Work.</w:t>
            </w:r>
            <w:r w:rsidR="008C7755" w:rsidRPr="008C7755">
              <w:fldChar w:fldCharType="end"/>
            </w:r>
          </w:p>
        </w:tc>
      </w:tr>
    </w:tbl>
    <w:p w14:paraId="69D8CFC6" w14:textId="77777777" w:rsidR="008C7755" w:rsidRPr="00335C4E" w:rsidRDefault="008C7755"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8C7755" w14:paraId="4702B109" w14:textId="77777777" w:rsidTr="00BE6C1D">
        <w:tc>
          <w:tcPr>
            <w:tcW w:w="2802" w:type="dxa"/>
            <w:shd w:val="clear" w:color="auto" w:fill="232F84"/>
          </w:tcPr>
          <w:p w14:paraId="3DA7D6E4" w14:textId="77777777" w:rsidR="008C7755" w:rsidRPr="001772F4" w:rsidRDefault="008C7755" w:rsidP="00E50CD4">
            <w:pPr>
              <w:spacing w:line="23" w:lineRule="atLeast"/>
              <w:rPr>
                <w:b/>
              </w:rPr>
            </w:pPr>
            <w:r w:rsidRPr="001772F4">
              <w:rPr>
                <w:b/>
              </w:rPr>
              <w:t xml:space="preserve">Outcome </w:t>
            </w:r>
            <w:r w:rsidR="00863439">
              <w:rPr>
                <w:b/>
              </w:rPr>
              <w:t>for Activity 7</w:t>
            </w:r>
          </w:p>
        </w:tc>
        <w:tc>
          <w:tcPr>
            <w:tcW w:w="6440" w:type="dxa"/>
          </w:tcPr>
          <w:p w14:paraId="6AEBBB3F" w14:textId="77777777" w:rsidR="008C7755" w:rsidRDefault="00CA1508" w:rsidP="00E50CD4">
            <w:pPr>
              <w:spacing w:line="23" w:lineRule="atLeast"/>
            </w:pPr>
            <w:sdt>
              <w:sdtPr>
                <w:id w:val="-1918398161"/>
                <w14:checkbox>
                  <w14:checked w14:val="0"/>
                  <w14:checkedState w14:val="2612" w14:font="MS Mincho"/>
                  <w14:uncheckedState w14:val="2610" w14:font="MS Mincho"/>
                </w14:checkbox>
              </w:sdtPr>
              <w:sdtEndPr/>
              <w:sdtContent>
                <w:r w:rsidR="008C7755">
                  <w:rPr>
                    <w:rFonts w:ascii="MS Gothic" w:eastAsia="MS Gothic" w:hAnsi="MS Gothic" w:hint="eastAsia"/>
                  </w:rPr>
                  <w:t>☐</w:t>
                </w:r>
              </w:sdtContent>
            </w:sdt>
            <w:r w:rsidR="008C7755">
              <w:t xml:space="preserve"> Satisfactory </w:t>
            </w:r>
            <w:r w:rsidR="008C7755">
              <w:tab/>
            </w:r>
          </w:p>
          <w:p w14:paraId="707B5898" w14:textId="77777777" w:rsidR="008C7755" w:rsidRDefault="00CA1508" w:rsidP="00E50CD4">
            <w:pPr>
              <w:spacing w:line="23" w:lineRule="atLeast"/>
            </w:pPr>
            <w:sdt>
              <w:sdtPr>
                <w:id w:val="694119383"/>
                <w14:checkbox>
                  <w14:checked w14:val="0"/>
                  <w14:checkedState w14:val="2612" w14:font="MS Mincho"/>
                  <w14:uncheckedState w14:val="2610" w14:font="MS Mincho"/>
                </w14:checkbox>
              </w:sdtPr>
              <w:sdtEndPr/>
              <w:sdtContent>
                <w:r w:rsidR="008C7755">
                  <w:rPr>
                    <w:rFonts w:ascii="MS Gothic" w:eastAsia="MS Gothic" w:hAnsi="MS Gothic" w:hint="eastAsia"/>
                  </w:rPr>
                  <w:t>☐</w:t>
                </w:r>
              </w:sdtContent>
            </w:sdt>
            <w:r w:rsidR="008C7755">
              <w:t xml:space="preserve"> Not satisfactory</w:t>
            </w:r>
          </w:p>
        </w:tc>
      </w:tr>
      <w:tr w:rsidR="008C7755" w14:paraId="29D59BAC" w14:textId="77777777" w:rsidTr="00BE6C1D">
        <w:trPr>
          <w:trHeight w:val="2835"/>
        </w:trPr>
        <w:tc>
          <w:tcPr>
            <w:tcW w:w="2802" w:type="dxa"/>
            <w:shd w:val="clear" w:color="auto" w:fill="232F84"/>
          </w:tcPr>
          <w:p w14:paraId="4D4E7CD0" w14:textId="77777777" w:rsidR="008C7755" w:rsidRPr="001772F4" w:rsidRDefault="008C7755" w:rsidP="00E50CD4">
            <w:pPr>
              <w:spacing w:line="23" w:lineRule="atLeast"/>
              <w:rPr>
                <w:b/>
              </w:rPr>
            </w:pPr>
            <w:r w:rsidRPr="001772F4">
              <w:rPr>
                <w:b/>
              </w:rPr>
              <w:lastRenderedPageBreak/>
              <w:t>Trainer/Assessor comments</w:t>
            </w:r>
          </w:p>
        </w:tc>
        <w:tc>
          <w:tcPr>
            <w:tcW w:w="6440" w:type="dxa"/>
          </w:tcPr>
          <w:p w14:paraId="57170988" w14:textId="77777777" w:rsidR="008C7755" w:rsidRDefault="008C7755" w:rsidP="00E50CD4">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02C1D33B" w14:textId="77777777" w:rsidR="008C7755" w:rsidRDefault="008C7755"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21473" w:rsidRPr="00321473" w14:paraId="52919F0B" w14:textId="77777777" w:rsidTr="00BE6C1D">
        <w:tc>
          <w:tcPr>
            <w:tcW w:w="9235" w:type="dxa"/>
            <w:shd w:val="clear" w:color="auto" w:fill="232F84"/>
          </w:tcPr>
          <w:p w14:paraId="60D12552" w14:textId="77777777" w:rsidR="00321473" w:rsidRPr="00321473" w:rsidRDefault="00321473" w:rsidP="00E50CD4">
            <w:pPr>
              <w:numPr>
                <w:ilvl w:val="0"/>
                <w:numId w:val="6"/>
              </w:numPr>
              <w:spacing w:line="23" w:lineRule="atLeast"/>
              <w:rPr>
                <w:b/>
              </w:rPr>
            </w:pPr>
          </w:p>
        </w:tc>
      </w:tr>
      <w:tr w:rsidR="00321473" w:rsidRPr="00321473" w14:paraId="26748BAE" w14:textId="77777777" w:rsidTr="00BE6C1D">
        <w:tc>
          <w:tcPr>
            <w:tcW w:w="9235" w:type="dxa"/>
            <w:shd w:val="clear" w:color="auto" w:fill="FFE599" w:themeFill="accent4" w:themeFillTint="66"/>
          </w:tcPr>
          <w:p w14:paraId="378F5B30" w14:textId="77777777" w:rsidR="00321473" w:rsidRPr="00321473" w:rsidRDefault="00321473" w:rsidP="00E50CD4">
            <w:pPr>
              <w:spacing w:line="23" w:lineRule="atLeast"/>
            </w:pPr>
            <w:r w:rsidRPr="00321473">
              <w:rPr>
                <w:bCs/>
              </w:rPr>
              <w:t>Identify t</w:t>
            </w:r>
            <w:r>
              <w:rPr>
                <w:bCs/>
              </w:rPr>
              <w:t>wo</w:t>
            </w:r>
            <w:r w:rsidRPr="00321473">
              <w:rPr>
                <w:bCs/>
              </w:rPr>
              <w:t xml:space="preserve"> (</w:t>
            </w:r>
            <w:r>
              <w:rPr>
                <w:bCs/>
              </w:rPr>
              <w:t>2</w:t>
            </w:r>
            <w:r w:rsidRPr="00321473">
              <w:rPr>
                <w:bCs/>
              </w:rPr>
              <w:t xml:space="preserve">) </w:t>
            </w:r>
            <w:r>
              <w:rPr>
                <w:bCs/>
              </w:rPr>
              <w:t>parties who hold a duty within your workplace regarding hazards and risk control.</w:t>
            </w:r>
            <w:r w:rsidRPr="00321473">
              <w:rPr>
                <w:bCs/>
              </w:rPr>
              <w:t xml:space="preserve"> </w:t>
            </w:r>
          </w:p>
          <w:p w14:paraId="11AA1363" w14:textId="77777777" w:rsidR="00321473" w:rsidRPr="00321473" w:rsidRDefault="00321473" w:rsidP="00E50CD4">
            <w:pPr>
              <w:numPr>
                <w:ilvl w:val="0"/>
                <w:numId w:val="30"/>
              </w:numPr>
              <w:spacing w:line="23" w:lineRule="atLeast"/>
              <w:ind w:left="426"/>
            </w:pPr>
            <w:r w:rsidRPr="00321473">
              <w:rPr>
                <w:bCs/>
              </w:rPr>
              <w:t xml:space="preserve">Explain what </w:t>
            </w:r>
            <w:r>
              <w:rPr>
                <w:bCs/>
              </w:rPr>
              <w:t>they are obliged to do under the legislation</w:t>
            </w:r>
            <w:r w:rsidRPr="00321473">
              <w:rPr>
                <w:bCs/>
              </w:rPr>
              <w:t xml:space="preserve"> </w:t>
            </w:r>
          </w:p>
          <w:p w14:paraId="44B6735D" w14:textId="77777777" w:rsidR="00321473" w:rsidRPr="00321473" w:rsidRDefault="00321473" w:rsidP="00E50CD4">
            <w:pPr>
              <w:numPr>
                <w:ilvl w:val="0"/>
                <w:numId w:val="30"/>
              </w:numPr>
              <w:spacing w:line="23" w:lineRule="atLeast"/>
              <w:ind w:left="426"/>
            </w:pPr>
            <w:r w:rsidRPr="00321473">
              <w:rPr>
                <w:bCs/>
              </w:rPr>
              <w:t xml:space="preserve">Name the Act and relevant section of WHS legislation </w:t>
            </w:r>
            <w:r>
              <w:rPr>
                <w:bCs/>
              </w:rPr>
              <w:t>which imposes this obligation</w:t>
            </w:r>
          </w:p>
        </w:tc>
      </w:tr>
    </w:tbl>
    <w:p w14:paraId="601F6455" w14:textId="77777777" w:rsidR="00321473" w:rsidRPr="00321473" w:rsidRDefault="00321473" w:rsidP="00E50CD4">
      <w:pPr>
        <w:spacing w:after="0" w:line="23" w:lineRule="atLeast"/>
      </w:pPr>
    </w:p>
    <w:tbl>
      <w:tblPr>
        <w:tblStyle w:val="TableGrid"/>
        <w:tblW w:w="0" w:type="auto"/>
        <w:tblLook w:val="04A0" w:firstRow="1" w:lastRow="0" w:firstColumn="1" w:lastColumn="0" w:noHBand="0" w:noVBand="1"/>
      </w:tblPr>
      <w:tblGrid>
        <w:gridCol w:w="361"/>
        <w:gridCol w:w="2157"/>
        <w:gridCol w:w="4111"/>
        <w:gridCol w:w="2592"/>
      </w:tblGrid>
      <w:tr w:rsidR="00321473" w:rsidRPr="00321473" w14:paraId="0A7DA92E" w14:textId="77777777" w:rsidTr="00321473">
        <w:tc>
          <w:tcPr>
            <w:tcW w:w="361" w:type="dxa"/>
            <w:shd w:val="clear" w:color="auto" w:fill="D9D9D9" w:themeFill="background1" w:themeFillShade="D9"/>
          </w:tcPr>
          <w:p w14:paraId="2F58EDB7" w14:textId="77777777" w:rsidR="00321473" w:rsidRPr="00321473" w:rsidRDefault="00321473" w:rsidP="00E50CD4">
            <w:pPr>
              <w:spacing w:line="23" w:lineRule="atLeast"/>
              <w:rPr>
                <w:b/>
              </w:rPr>
            </w:pPr>
          </w:p>
        </w:tc>
        <w:tc>
          <w:tcPr>
            <w:tcW w:w="2157" w:type="dxa"/>
            <w:shd w:val="clear" w:color="auto" w:fill="D9D9D9" w:themeFill="background1" w:themeFillShade="D9"/>
          </w:tcPr>
          <w:p w14:paraId="01A46159" w14:textId="77777777" w:rsidR="00321473" w:rsidRPr="00321473" w:rsidRDefault="00321473" w:rsidP="00E50CD4">
            <w:pPr>
              <w:spacing w:line="23" w:lineRule="atLeast"/>
              <w:rPr>
                <w:b/>
              </w:rPr>
            </w:pPr>
            <w:r w:rsidRPr="00321473">
              <w:rPr>
                <w:b/>
              </w:rPr>
              <w:t>Name of individual or party</w:t>
            </w:r>
          </w:p>
        </w:tc>
        <w:tc>
          <w:tcPr>
            <w:tcW w:w="4111" w:type="dxa"/>
            <w:shd w:val="clear" w:color="auto" w:fill="D9D9D9" w:themeFill="background1" w:themeFillShade="D9"/>
          </w:tcPr>
          <w:p w14:paraId="1A373AF9" w14:textId="77777777" w:rsidR="00321473" w:rsidRPr="00321473" w:rsidRDefault="00321473" w:rsidP="00E50CD4">
            <w:pPr>
              <w:spacing w:line="23" w:lineRule="atLeast"/>
              <w:rPr>
                <w:b/>
              </w:rPr>
            </w:pPr>
            <w:r>
              <w:rPr>
                <w:b/>
              </w:rPr>
              <w:t>Obligations</w:t>
            </w:r>
            <w:r w:rsidRPr="00321473">
              <w:rPr>
                <w:b/>
              </w:rPr>
              <w:t xml:space="preserve"> </w:t>
            </w:r>
          </w:p>
        </w:tc>
        <w:tc>
          <w:tcPr>
            <w:tcW w:w="2592" w:type="dxa"/>
            <w:shd w:val="clear" w:color="auto" w:fill="D9D9D9" w:themeFill="background1" w:themeFillShade="D9"/>
          </w:tcPr>
          <w:p w14:paraId="53DE194E" w14:textId="77777777" w:rsidR="00321473" w:rsidRPr="00321473" w:rsidRDefault="00321473" w:rsidP="00E50CD4">
            <w:pPr>
              <w:spacing w:line="23" w:lineRule="atLeast"/>
              <w:rPr>
                <w:b/>
              </w:rPr>
            </w:pPr>
            <w:r w:rsidRPr="00321473">
              <w:rPr>
                <w:b/>
              </w:rPr>
              <w:t>Relevant section of WHS legislation</w:t>
            </w:r>
          </w:p>
        </w:tc>
      </w:tr>
      <w:tr w:rsidR="00321473" w:rsidRPr="00321473" w14:paraId="36C7AD5C" w14:textId="77777777" w:rsidTr="00321473">
        <w:trPr>
          <w:trHeight w:val="1134"/>
        </w:trPr>
        <w:tc>
          <w:tcPr>
            <w:tcW w:w="361" w:type="dxa"/>
            <w:shd w:val="clear" w:color="auto" w:fill="D9D9D9" w:themeFill="background1" w:themeFillShade="D9"/>
          </w:tcPr>
          <w:p w14:paraId="11D011CC" w14:textId="77777777" w:rsidR="00321473" w:rsidRPr="00321473" w:rsidRDefault="00321473" w:rsidP="00E50CD4">
            <w:pPr>
              <w:spacing w:line="23" w:lineRule="atLeast"/>
              <w:rPr>
                <w:b/>
              </w:rPr>
            </w:pPr>
            <w:r w:rsidRPr="00321473">
              <w:rPr>
                <w:b/>
              </w:rPr>
              <w:t>1</w:t>
            </w:r>
          </w:p>
        </w:tc>
        <w:tc>
          <w:tcPr>
            <w:tcW w:w="2157" w:type="dxa"/>
          </w:tcPr>
          <w:p w14:paraId="7647688B" w14:textId="2EEBD0FF" w:rsidR="00321473" w:rsidRPr="00321473" w:rsidRDefault="00321473" w:rsidP="007D02B1">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7D02B1">
              <w:t>Site Manager/ Area Construction Managers( as PCBUs)</w:t>
            </w:r>
            <w:r w:rsidRPr="00321473">
              <w:fldChar w:fldCharType="end"/>
            </w:r>
          </w:p>
        </w:tc>
        <w:tc>
          <w:tcPr>
            <w:tcW w:w="4111" w:type="dxa"/>
          </w:tcPr>
          <w:p w14:paraId="65AA76F1" w14:textId="7AC2AAB6" w:rsidR="007D02B1" w:rsidRDefault="00321473" w:rsidP="007D02B1">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7D02B1">
              <w:t>+A PCBU must ensure, so far, as is reasonably practicable, the health and safety of:</w:t>
            </w:r>
          </w:p>
          <w:p w14:paraId="57A1DEFB" w14:textId="77777777" w:rsidR="007D02B1" w:rsidRDefault="007D02B1" w:rsidP="007D02B1">
            <w:pPr>
              <w:spacing w:line="23" w:lineRule="atLeast"/>
            </w:pPr>
            <w:r>
              <w:t>(a) workers engaged, or caused to be engaged by the person; and</w:t>
            </w:r>
          </w:p>
          <w:p w14:paraId="77F41E71" w14:textId="77777777" w:rsidR="007D02B1" w:rsidRDefault="007D02B1" w:rsidP="007D02B1">
            <w:pPr>
              <w:spacing w:line="23" w:lineRule="atLeast"/>
            </w:pPr>
            <w:r>
              <w:t>(b) workers whose activities in carrying out work are influenced</w:t>
            </w:r>
          </w:p>
          <w:p w14:paraId="6B40DE64" w14:textId="77777777" w:rsidR="007D02B1" w:rsidRDefault="007D02B1" w:rsidP="007D02B1">
            <w:pPr>
              <w:spacing w:line="23" w:lineRule="atLeast"/>
            </w:pPr>
            <w:r>
              <w:t>or directed by the person;</w:t>
            </w:r>
          </w:p>
          <w:p w14:paraId="191C1223" w14:textId="77777777" w:rsidR="007D02B1" w:rsidRDefault="007D02B1" w:rsidP="007D02B1">
            <w:pPr>
              <w:spacing w:line="23" w:lineRule="atLeast"/>
            </w:pPr>
            <w:r>
              <w:t>while the workers are at work in the business or undertaking.</w:t>
            </w:r>
          </w:p>
          <w:p w14:paraId="761A84D8" w14:textId="66A47108" w:rsidR="007D02B1" w:rsidRDefault="007D02B1" w:rsidP="007D02B1">
            <w:pPr>
              <w:spacing w:line="23" w:lineRule="atLeast"/>
            </w:pPr>
            <w:r>
              <w:t>A PCBUs also must ensure , so far</w:t>
            </w:r>
          </w:p>
          <w:p w14:paraId="0142DD94" w14:textId="567DD90D" w:rsidR="007D02B1" w:rsidRDefault="007D02B1" w:rsidP="007D02B1">
            <w:pPr>
              <w:spacing w:line="23" w:lineRule="atLeast"/>
            </w:pPr>
            <w:r>
              <w:t>as is reasonably practicable, that the health and safety of other persons is not put at risk from work carried out as part of the</w:t>
            </w:r>
          </w:p>
          <w:p w14:paraId="7D3B35ED" w14:textId="77777777" w:rsidR="007D02B1" w:rsidRDefault="007D02B1" w:rsidP="007D02B1">
            <w:pPr>
              <w:spacing w:line="23" w:lineRule="atLeast"/>
            </w:pPr>
            <w:r>
              <w:t>conduct of the business or undertaking.</w:t>
            </w:r>
          </w:p>
          <w:p w14:paraId="3EAB0A87" w14:textId="256E0246" w:rsidR="007D02B1" w:rsidRDefault="007D02B1" w:rsidP="007D02B1">
            <w:pPr>
              <w:spacing w:line="23" w:lineRule="atLeast"/>
            </w:pPr>
            <w:r>
              <w:t>(3) Without limiting subsections (1) and (2), a person conducting a business or undertaking must ensure, so far as is reasonably practicable:</w:t>
            </w:r>
          </w:p>
          <w:p w14:paraId="4E849D09" w14:textId="7D984C4F" w:rsidR="007D02B1" w:rsidRDefault="007D02B1" w:rsidP="007D02B1">
            <w:pPr>
              <w:spacing w:line="23" w:lineRule="atLeast"/>
            </w:pPr>
            <w:r>
              <w:t>(a) the provision and maintenance of a work environment without risks to health and safety; and</w:t>
            </w:r>
          </w:p>
          <w:p w14:paraId="39E56617" w14:textId="65804474" w:rsidR="007D02B1" w:rsidRDefault="007D02B1" w:rsidP="007D02B1">
            <w:pPr>
              <w:spacing w:line="23" w:lineRule="atLeast"/>
            </w:pPr>
            <w:r>
              <w:t>(b) the provision and maintenance of safe plant and structures; and</w:t>
            </w:r>
          </w:p>
          <w:p w14:paraId="308A45AA" w14:textId="77777777" w:rsidR="007D02B1" w:rsidRDefault="007D02B1" w:rsidP="007D02B1">
            <w:pPr>
              <w:spacing w:line="23" w:lineRule="atLeast"/>
            </w:pPr>
            <w:r>
              <w:t>(c) the provision and maintenance of safe systems of work; and</w:t>
            </w:r>
          </w:p>
          <w:p w14:paraId="54FCF217" w14:textId="04CF0530" w:rsidR="007D02B1" w:rsidRDefault="007D02B1" w:rsidP="007D02B1">
            <w:pPr>
              <w:spacing w:line="23" w:lineRule="atLeast"/>
            </w:pPr>
            <w:r>
              <w:t>(d) the safe use, handling and storage of plant, structures andsubstances; and</w:t>
            </w:r>
          </w:p>
          <w:p w14:paraId="62AB8C69" w14:textId="1506BD42" w:rsidR="007D02B1" w:rsidRDefault="007D02B1" w:rsidP="007D02B1">
            <w:pPr>
              <w:spacing w:line="23" w:lineRule="atLeast"/>
            </w:pPr>
            <w:r>
              <w:t>(e) the provision of adequate facilities for the welfare at work ofworkers in carrying out work for the business or undertaking,</w:t>
            </w:r>
          </w:p>
          <w:p w14:paraId="6A3690ED" w14:textId="77777777" w:rsidR="007D02B1" w:rsidRDefault="007D02B1" w:rsidP="007D02B1">
            <w:pPr>
              <w:spacing w:line="23" w:lineRule="atLeast"/>
            </w:pPr>
            <w:r>
              <w:t>including ensuring access to those facilities; and</w:t>
            </w:r>
          </w:p>
          <w:p w14:paraId="4B57EC94" w14:textId="4EF1ACE3" w:rsidR="007D02B1" w:rsidRDefault="007D02B1" w:rsidP="007D02B1">
            <w:pPr>
              <w:spacing w:line="23" w:lineRule="atLeast"/>
            </w:pPr>
            <w:r>
              <w:t>(f) the provision of any information, training, instruction or supervision that is necessary to protect all persons from risks</w:t>
            </w:r>
          </w:p>
          <w:p w14:paraId="4D9F34D4" w14:textId="29D26AE6" w:rsidR="007D02B1" w:rsidRDefault="007D02B1" w:rsidP="007D02B1">
            <w:pPr>
              <w:spacing w:line="23" w:lineRule="atLeast"/>
            </w:pPr>
            <w:r>
              <w:t>to their health and safety arising from work carried out as part of the conduct of the business or undertaking; and</w:t>
            </w:r>
          </w:p>
          <w:p w14:paraId="2C82877F" w14:textId="0A44739F" w:rsidR="00321473" w:rsidRPr="00321473" w:rsidRDefault="007D02B1" w:rsidP="007D02B1">
            <w:pPr>
              <w:spacing w:line="23" w:lineRule="atLeast"/>
            </w:pPr>
            <w:r>
              <w:t xml:space="preserve">(g) that the health of workers and the conditions at the workplace are monitored for the purpose of preventing illness or injury of workers arising from the conduct of the business or undertaking. </w:t>
            </w:r>
            <w:r w:rsidR="00321473" w:rsidRPr="00321473">
              <w:fldChar w:fldCharType="end"/>
            </w:r>
          </w:p>
        </w:tc>
        <w:tc>
          <w:tcPr>
            <w:tcW w:w="2592" w:type="dxa"/>
          </w:tcPr>
          <w:p w14:paraId="2694D54D" w14:textId="0596A098" w:rsidR="00321473" w:rsidRPr="00321473" w:rsidRDefault="00321473" w:rsidP="00204FD2">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204FD2">
              <w:t>Australia Work Health and Safety Act 2011/ Part 2: Health and Safety Duty/ Division 2: Primary Duty of care/ Section 19</w:t>
            </w:r>
            <w:r w:rsidRPr="00321473">
              <w:fldChar w:fldCharType="end"/>
            </w:r>
          </w:p>
        </w:tc>
      </w:tr>
      <w:tr w:rsidR="00321473" w:rsidRPr="00321473" w14:paraId="592E1BDA" w14:textId="77777777" w:rsidTr="00321473">
        <w:trPr>
          <w:trHeight w:val="1134"/>
        </w:trPr>
        <w:tc>
          <w:tcPr>
            <w:tcW w:w="361" w:type="dxa"/>
            <w:shd w:val="clear" w:color="auto" w:fill="D9D9D9" w:themeFill="background1" w:themeFillShade="D9"/>
          </w:tcPr>
          <w:p w14:paraId="255279B7" w14:textId="77777777" w:rsidR="00321473" w:rsidRPr="00321473" w:rsidRDefault="00321473" w:rsidP="00E50CD4">
            <w:pPr>
              <w:spacing w:line="23" w:lineRule="atLeast"/>
              <w:rPr>
                <w:b/>
              </w:rPr>
            </w:pPr>
            <w:r w:rsidRPr="00321473">
              <w:rPr>
                <w:b/>
              </w:rPr>
              <w:lastRenderedPageBreak/>
              <w:t>2</w:t>
            </w:r>
          </w:p>
        </w:tc>
        <w:tc>
          <w:tcPr>
            <w:tcW w:w="2157" w:type="dxa"/>
          </w:tcPr>
          <w:p w14:paraId="68142C68" w14:textId="41718256" w:rsidR="00321473" w:rsidRPr="00321473" w:rsidRDefault="00321473" w:rsidP="00633DC8">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633DC8">
              <w:t>Workers</w:t>
            </w:r>
            <w:r w:rsidRPr="00321473">
              <w:fldChar w:fldCharType="end"/>
            </w:r>
          </w:p>
        </w:tc>
        <w:tc>
          <w:tcPr>
            <w:tcW w:w="4111" w:type="dxa"/>
          </w:tcPr>
          <w:p w14:paraId="5619473D" w14:textId="77777777" w:rsidR="00453568" w:rsidRDefault="00321473" w:rsidP="00453568">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453568">
              <w:t>A worker must ensure to conform with the following duties:</w:t>
            </w:r>
          </w:p>
          <w:p w14:paraId="08E1EAF7" w14:textId="77777777" w:rsidR="00453568" w:rsidRDefault="00453568" w:rsidP="00453568">
            <w:pPr>
              <w:spacing w:line="23" w:lineRule="atLeast"/>
            </w:pPr>
            <w:r>
              <w:t>worker must:</w:t>
            </w:r>
          </w:p>
          <w:p w14:paraId="5DFFB10A" w14:textId="77777777" w:rsidR="00453568" w:rsidRDefault="00453568" w:rsidP="00453568">
            <w:pPr>
              <w:spacing w:line="23" w:lineRule="atLeast"/>
            </w:pPr>
            <w:r>
              <w:t>(a) take reasonable care for his or her own health and safety; and</w:t>
            </w:r>
          </w:p>
          <w:p w14:paraId="32E90268" w14:textId="05A0C8C7" w:rsidR="00453568" w:rsidRDefault="00453568" w:rsidP="00453568">
            <w:pPr>
              <w:spacing w:line="23" w:lineRule="atLeast"/>
            </w:pPr>
            <w:r>
              <w:t>(b) take reasonable care that his or her acts or omissions do not adversely affect the health and safety of other persons; and</w:t>
            </w:r>
          </w:p>
          <w:p w14:paraId="3298DA45" w14:textId="2B255568" w:rsidR="00453568" w:rsidRDefault="00453568" w:rsidP="00453568">
            <w:pPr>
              <w:spacing w:line="23" w:lineRule="atLeast"/>
            </w:pPr>
            <w:r>
              <w:t>(c) comply, so far as the worker is reasonably able, with any reasonable instruction that is given by the person conducting the business or undertaking to allow the person to comply</w:t>
            </w:r>
          </w:p>
          <w:p w14:paraId="2CFA5D96" w14:textId="77777777" w:rsidR="00453568" w:rsidRDefault="00453568" w:rsidP="00453568">
            <w:pPr>
              <w:spacing w:line="23" w:lineRule="atLeast"/>
            </w:pPr>
            <w:r>
              <w:t>with this Act; and</w:t>
            </w:r>
          </w:p>
          <w:p w14:paraId="3F021ECB" w14:textId="081214CA" w:rsidR="00453568" w:rsidRDefault="00453568" w:rsidP="00453568">
            <w:pPr>
              <w:spacing w:line="23" w:lineRule="atLeast"/>
            </w:pPr>
            <w:r>
              <w:t>(d) co-operate with any reasonable policy or procedure of the person conducting the business or undertaking relating to</w:t>
            </w:r>
          </w:p>
          <w:p w14:paraId="74E7754E" w14:textId="06874E4B" w:rsidR="00453568" w:rsidRDefault="00453568" w:rsidP="00453568">
            <w:pPr>
              <w:spacing w:line="23" w:lineRule="atLeast"/>
            </w:pPr>
            <w:r>
              <w:t>health or safety at the workplace that has been notified to</w:t>
            </w:r>
            <w:r w:rsidR="00712F80">
              <w:t xml:space="preserve"> </w:t>
            </w:r>
            <w:r>
              <w:t>workers.</w:t>
            </w:r>
          </w:p>
          <w:p w14:paraId="68F88432" w14:textId="3AF20DB4" w:rsidR="00321473" w:rsidRPr="00321473" w:rsidRDefault="00321473" w:rsidP="00453568">
            <w:pPr>
              <w:spacing w:line="23" w:lineRule="atLeast"/>
            </w:pPr>
            <w:r w:rsidRPr="00321473">
              <w:fldChar w:fldCharType="end"/>
            </w:r>
          </w:p>
        </w:tc>
        <w:tc>
          <w:tcPr>
            <w:tcW w:w="2592" w:type="dxa"/>
          </w:tcPr>
          <w:p w14:paraId="20F45A04" w14:textId="5437DEA2" w:rsidR="00321473" w:rsidRPr="00321473" w:rsidRDefault="00321473" w:rsidP="005B2835">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5B2835" w:rsidRPr="005B2835">
              <w:t xml:space="preserve">Australia Work Health and Safety Act 2011/ Part 2: Health and Safety Duty/ Division </w:t>
            </w:r>
            <w:r w:rsidR="005B2835">
              <w:t>4</w:t>
            </w:r>
            <w:r w:rsidR="005B2835" w:rsidRPr="005B2835">
              <w:t xml:space="preserve">: </w:t>
            </w:r>
            <w:r w:rsidR="005B2835">
              <w:t>Duty of officers, workers and other persons</w:t>
            </w:r>
            <w:r w:rsidR="005B2835" w:rsidRPr="005B2835">
              <w:t xml:space="preserve">/ Section </w:t>
            </w:r>
            <w:r w:rsidR="005B2835">
              <w:t>28</w:t>
            </w:r>
            <w:r w:rsidRPr="00321473">
              <w:fldChar w:fldCharType="end"/>
            </w:r>
          </w:p>
        </w:tc>
      </w:tr>
    </w:tbl>
    <w:p w14:paraId="58EF5036" w14:textId="22CEDC55" w:rsidR="00321473" w:rsidRPr="00321473" w:rsidRDefault="00321473"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321473" w:rsidRPr="00321473" w14:paraId="122260F9" w14:textId="77777777" w:rsidTr="00BE6C1D">
        <w:tc>
          <w:tcPr>
            <w:tcW w:w="2802" w:type="dxa"/>
            <w:shd w:val="clear" w:color="auto" w:fill="232F84"/>
          </w:tcPr>
          <w:p w14:paraId="6FE51589" w14:textId="77777777" w:rsidR="00321473" w:rsidRPr="00321473" w:rsidRDefault="00321473" w:rsidP="00E50CD4">
            <w:pPr>
              <w:spacing w:line="23" w:lineRule="atLeast"/>
              <w:rPr>
                <w:b/>
              </w:rPr>
            </w:pPr>
            <w:r w:rsidRPr="00321473">
              <w:rPr>
                <w:b/>
              </w:rPr>
              <w:t xml:space="preserve">Outcome </w:t>
            </w:r>
            <w:r w:rsidR="00863439">
              <w:rPr>
                <w:b/>
              </w:rPr>
              <w:t>for Activity 8</w:t>
            </w:r>
          </w:p>
        </w:tc>
        <w:tc>
          <w:tcPr>
            <w:tcW w:w="6440" w:type="dxa"/>
          </w:tcPr>
          <w:p w14:paraId="42781484" w14:textId="77777777" w:rsidR="00321473" w:rsidRPr="00321473" w:rsidRDefault="00CA1508" w:rsidP="00E50CD4">
            <w:pPr>
              <w:spacing w:line="23" w:lineRule="atLeast"/>
            </w:pPr>
            <w:sdt>
              <w:sdtPr>
                <w:id w:val="-1051375405"/>
                <w14:checkbox>
                  <w14:checked w14:val="0"/>
                  <w14:checkedState w14:val="2612" w14:font="MS Mincho"/>
                  <w14:uncheckedState w14:val="2610" w14:font="MS Mincho"/>
                </w14:checkbox>
              </w:sdtPr>
              <w:sdtEndPr/>
              <w:sdtContent>
                <w:r w:rsidR="00321473" w:rsidRPr="00321473">
                  <w:rPr>
                    <w:rFonts w:ascii="Segoe UI Symbol" w:hAnsi="Segoe UI Symbol" w:cs="Segoe UI Symbol"/>
                  </w:rPr>
                  <w:t>☐</w:t>
                </w:r>
              </w:sdtContent>
            </w:sdt>
            <w:r w:rsidR="00321473" w:rsidRPr="00321473">
              <w:t xml:space="preserve"> Satisfactory </w:t>
            </w:r>
            <w:r w:rsidR="00321473" w:rsidRPr="00321473">
              <w:tab/>
            </w:r>
          </w:p>
          <w:p w14:paraId="13B7ED96" w14:textId="77777777" w:rsidR="00321473" w:rsidRPr="00321473" w:rsidRDefault="00CA1508" w:rsidP="00E50CD4">
            <w:pPr>
              <w:spacing w:line="23" w:lineRule="atLeast"/>
            </w:pPr>
            <w:sdt>
              <w:sdtPr>
                <w:id w:val="329263846"/>
                <w14:checkbox>
                  <w14:checked w14:val="0"/>
                  <w14:checkedState w14:val="2612" w14:font="MS Mincho"/>
                  <w14:uncheckedState w14:val="2610" w14:font="MS Mincho"/>
                </w14:checkbox>
              </w:sdtPr>
              <w:sdtEndPr/>
              <w:sdtContent>
                <w:r w:rsidR="00321473" w:rsidRPr="00321473">
                  <w:rPr>
                    <w:rFonts w:ascii="Segoe UI Symbol" w:hAnsi="Segoe UI Symbol" w:cs="Segoe UI Symbol"/>
                  </w:rPr>
                  <w:t>☐</w:t>
                </w:r>
              </w:sdtContent>
            </w:sdt>
            <w:r w:rsidR="00321473" w:rsidRPr="00321473">
              <w:t xml:space="preserve"> Not satisfactory</w:t>
            </w:r>
          </w:p>
        </w:tc>
      </w:tr>
      <w:tr w:rsidR="00321473" w:rsidRPr="00321473" w14:paraId="0F2314CF" w14:textId="77777777" w:rsidTr="00BE6C1D">
        <w:trPr>
          <w:trHeight w:val="2835"/>
        </w:trPr>
        <w:tc>
          <w:tcPr>
            <w:tcW w:w="2802" w:type="dxa"/>
            <w:shd w:val="clear" w:color="auto" w:fill="232F84"/>
          </w:tcPr>
          <w:p w14:paraId="4BEEDCE4" w14:textId="77777777" w:rsidR="00321473" w:rsidRPr="00321473" w:rsidRDefault="00321473" w:rsidP="00E50CD4">
            <w:pPr>
              <w:spacing w:line="23" w:lineRule="atLeast"/>
              <w:rPr>
                <w:b/>
              </w:rPr>
            </w:pPr>
            <w:r w:rsidRPr="00321473">
              <w:rPr>
                <w:b/>
              </w:rPr>
              <w:t>Trainer/Assessor comments</w:t>
            </w:r>
          </w:p>
        </w:tc>
        <w:tc>
          <w:tcPr>
            <w:tcW w:w="6440" w:type="dxa"/>
          </w:tcPr>
          <w:p w14:paraId="259CE5A8" w14:textId="77777777" w:rsidR="00321473" w:rsidRPr="00321473" w:rsidRDefault="00321473" w:rsidP="00E50CD4">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Pr="00321473">
              <w:t> </w:t>
            </w:r>
            <w:r w:rsidRPr="00321473">
              <w:t> </w:t>
            </w:r>
            <w:r w:rsidRPr="00321473">
              <w:t> </w:t>
            </w:r>
            <w:r w:rsidRPr="00321473">
              <w:t> </w:t>
            </w:r>
            <w:r w:rsidRPr="00321473">
              <w:t> </w:t>
            </w:r>
            <w:r w:rsidRPr="00321473">
              <w:fldChar w:fldCharType="end"/>
            </w:r>
          </w:p>
        </w:tc>
      </w:tr>
    </w:tbl>
    <w:p w14:paraId="4FE1F435" w14:textId="77777777" w:rsidR="00863439" w:rsidRDefault="00863439" w:rsidP="00E50CD4">
      <w:pPr>
        <w:spacing w:after="0" w:line="23" w:lineRule="atLeast"/>
      </w:pPr>
    </w:p>
    <w:p w14:paraId="2A627923" w14:textId="77777777" w:rsidR="00E50CD4" w:rsidRDefault="00863439"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E50CD4" w:rsidRPr="00E50CD4" w14:paraId="5CE5EC11" w14:textId="77777777" w:rsidTr="00906341">
        <w:tc>
          <w:tcPr>
            <w:tcW w:w="9235" w:type="dxa"/>
            <w:shd w:val="clear" w:color="auto" w:fill="232F84"/>
          </w:tcPr>
          <w:p w14:paraId="1ECDEC10" w14:textId="77777777" w:rsidR="00E50CD4" w:rsidRPr="00E50CD4" w:rsidRDefault="00E50CD4" w:rsidP="00E50CD4">
            <w:pPr>
              <w:numPr>
                <w:ilvl w:val="0"/>
                <w:numId w:val="6"/>
              </w:numPr>
              <w:spacing w:line="23" w:lineRule="atLeast"/>
              <w:rPr>
                <w:b/>
              </w:rPr>
            </w:pPr>
          </w:p>
        </w:tc>
      </w:tr>
      <w:tr w:rsidR="00E50CD4" w:rsidRPr="00E50CD4" w14:paraId="50C97FD5" w14:textId="77777777" w:rsidTr="00906341">
        <w:tc>
          <w:tcPr>
            <w:tcW w:w="9235" w:type="dxa"/>
            <w:shd w:val="clear" w:color="auto" w:fill="FFE599" w:themeFill="accent4" w:themeFillTint="66"/>
          </w:tcPr>
          <w:p w14:paraId="7B9E223C" w14:textId="77777777" w:rsidR="00E50CD4" w:rsidRDefault="00E50CD4" w:rsidP="00E50CD4">
            <w:pPr>
              <w:spacing w:line="23" w:lineRule="atLeast"/>
              <w:rPr>
                <w:bCs/>
              </w:rPr>
            </w:pPr>
            <w:r>
              <w:rPr>
                <w:bCs/>
              </w:rPr>
              <w:t>Explain h</w:t>
            </w:r>
            <w:r w:rsidRPr="00E50CD4">
              <w:rPr>
                <w:bCs/>
              </w:rPr>
              <w:t xml:space="preserve">ow </w:t>
            </w:r>
            <w:r>
              <w:rPr>
                <w:bCs/>
              </w:rPr>
              <w:t>the following fit into, and are addressed in a WHS management system (WHSMS):</w:t>
            </w:r>
          </w:p>
          <w:p w14:paraId="7C9464BC" w14:textId="77777777" w:rsidR="00E50CD4" w:rsidRPr="00E50CD4" w:rsidRDefault="00E50CD4" w:rsidP="00E50CD4">
            <w:pPr>
              <w:pStyle w:val="ListParagraph"/>
              <w:numPr>
                <w:ilvl w:val="1"/>
                <w:numId w:val="6"/>
              </w:numPr>
              <w:spacing w:line="23" w:lineRule="atLeast"/>
              <w:ind w:left="709"/>
            </w:pPr>
            <w:r w:rsidRPr="00E50CD4">
              <w:rPr>
                <w:bCs/>
              </w:rPr>
              <w:t>Hazard identification</w:t>
            </w:r>
          </w:p>
          <w:p w14:paraId="63E973C2" w14:textId="77777777" w:rsidR="00E50CD4" w:rsidRPr="00E50CD4" w:rsidRDefault="00E50CD4" w:rsidP="00E50CD4">
            <w:pPr>
              <w:pStyle w:val="ListParagraph"/>
              <w:numPr>
                <w:ilvl w:val="1"/>
                <w:numId w:val="6"/>
              </w:numPr>
              <w:spacing w:line="23" w:lineRule="atLeast"/>
              <w:ind w:left="709"/>
            </w:pPr>
            <w:r w:rsidRPr="00E50CD4">
              <w:rPr>
                <w:bCs/>
              </w:rPr>
              <w:t xml:space="preserve">Risk assessment </w:t>
            </w:r>
          </w:p>
          <w:p w14:paraId="0E0AD63C" w14:textId="77777777" w:rsidR="00E50CD4" w:rsidRPr="00E50CD4" w:rsidRDefault="00E50CD4" w:rsidP="00E50CD4">
            <w:pPr>
              <w:pStyle w:val="ListParagraph"/>
              <w:numPr>
                <w:ilvl w:val="1"/>
                <w:numId w:val="6"/>
              </w:numPr>
              <w:spacing w:line="23" w:lineRule="atLeast"/>
              <w:ind w:left="709"/>
            </w:pPr>
            <w:r w:rsidRPr="00E50CD4">
              <w:rPr>
                <w:bCs/>
              </w:rPr>
              <w:t>Risk control</w:t>
            </w:r>
          </w:p>
        </w:tc>
      </w:tr>
    </w:tbl>
    <w:p w14:paraId="5D39E585" w14:textId="77777777" w:rsidR="00E50CD4" w:rsidRPr="00E50CD4" w:rsidRDefault="00E50CD4" w:rsidP="00E50CD4">
      <w:pPr>
        <w:spacing w:after="0" w:line="23" w:lineRule="atLeast"/>
      </w:pPr>
    </w:p>
    <w:tbl>
      <w:tblPr>
        <w:tblStyle w:val="TableGrid"/>
        <w:tblW w:w="0" w:type="auto"/>
        <w:tblLook w:val="04A0" w:firstRow="1" w:lastRow="0" w:firstColumn="1" w:lastColumn="0" w:noHBand="0" w:noVBand="1"/>
      </w:tblPr>
      <w:tblGrid>
        <w:gridCol w:w="2157"/>
        <w:gridCol w:w="7078"/>
      </w:tblGrid>
      <w:tr w:rsidR="00E50CD4" w:rsidRPr="00E50CD4" w14:paraId="75273D64" w14:textId="77777777" w:rsidTr="00E50CD4">
        <w:tc>
          <w:tcPr>
            <w:tcW w:w="2157" w:type="dxa"/>
            <w:shd w:val="clear" w:color="auto" w:fill="D9D9D9" w:themeFill="background1" w:themeFillShade="D9"/>
          </w:tcPr>
          <w:p w14:paraId="112702AD" w14:textId="77777777" w:rsidR="00E50CD4" w:rsidRPr="00E50CD4" w:rsidRDefault="00E50CD4" w:rsidP="00E50CD4">
            <w:pPr>
              <w:spacing w:line="23" w:lineRule="atLeast"/>
              <w:rPr>
                <w:b/>
              </w:rPr>
            </w:pPr>
            <w:r>
              <w:rPr>
                <w:b/>
              </w:rPr>
              <w:t>Aspect</w:t>
            </w:r>
          </w:p>
        </w:tc>
        <w:tc>
          <w:tcPr>
            <w:tcW w:w="7078" w:type="dxa"/>
            <w:shd w:val="clear" w:color="auto" w:fill="D9D9D9" w:themeFill="background1" w:themeFillShade="D9"/>
          </w:tcPr>
          <w:p w14:paraId="209E54C8" w14:textId="77777777" w:rsidR="00E50CD4" w:rsidRPr="00E50CD4" w:rsidRDefault="00E50CD4" w:rsidP="00E50CD4">
            <w:pPr>
              <w:spacing w:line="23" w:lineRule="atLeast"/>
              <w:rPr>
                <w:b/>
              </w:rPr>
            </w:pPr>
            <w:r>
              <w:rPr>
                <w:b/>
              </w:rPr>
              <w:t>Place in WHSMS</w:t>
            </w:r>
          </w:p>
        </w:tc>
      </w:tr>
      <w:tr w:rsidR="00E50CD4" w:rsidRPr="00E50CD4" w14:paraId="49581019" w14:textId="77777777" w:rsidTr="00E50CD4">
        <w:trPr>
          <w:trHeight w:val="1134"/>
        </w:trPr>
        <w:tc>
          <w:tcPr>
            <w:tcW w:w="2157" w:type="dxa"/>
            <w:shd w:val="clear" w:color="auto" w:fill="D9D9D9" w:themeFill="background1" w:themeFillShade="D9"/>
          </w:tcPr>
          <w:p w14:paraId="7D6B2321" w14:textId="77777777" w:rsidR="00E50CD4" w:rsidRPr="00E50CD4" w:rsidRDefault="00E50CD4" w:rsidP="00E50CD4">
            <w:pPr>
              <w:spacing w:line="23" w:lineRule="atLeast"/>
              <w:rPr>
                <w:b/>
              </w:rPr>
            </w:pPr>
            <w:r w:rsidRPr="00E50CD4">
              <w:rPr>
                <w:b/>
              </w:rPr>
              <w:t>Hazard identification</w:t>
            </w:r>
          </w:p>
        </w:tc>
        <w:tc>
          <w:tcPr>
            <w:tcW w:w="7078" w:type="dxa"/>
          </w:tcPr>
          <w:p w14:paraId="7ADB4EA3" w14:textId="77777777" w:rsidR="00BC2182" w:rsidRDefault="00E50CD4" w:rsidP="00C1049B">
            <w:pPr>
              <w:spacing w:line="23" w:lineRule="atLeast"/>
            </w:pPr>
            <w:r w:rsidRPr="00E50CD4">
              <w:fldChar w:fldCharType="begin">
                <w:ffData>
                  <w:name w:val="Text9"/>
                  <w:enabled/>
                  <w:calcOnExit w:val="0"/>
                  <w:textInput/>
                </w:ffData>
              </w:fldChar>
            </w:r>
            <w:r w:rsidRPr="00E50CD4">
              <w:instrText xml:space="preserve"> FORMTEXT </w:instrText>
            </w:r>
            <w:r w:rsidRPr="00E50CD4">
              <w:fldChar w:fldCharType="separate"/>
            </w:r>
            <w:r w:rsidR="00594F88">
              <w:t xml:space="preserve">Process applied </w:t>
            </w:r>
            <w:r w:rsidR="00C1049B">
              <w:t xml:space="preserve">in hazard </w:t>
            </w:r>
            <w:r w:rsidR="00594F88">
              <w:t xml:space="preserve">identification, Technip APAC procedure </w:t>
            </w:r>
            <w:r w:rsidR="00C1049B">
              <w:t xml:space="preserve">Job Safety Analysis Procedure: </w:t>
            </w:r>
            <w:r w:rsidR="00594F88">
              <w:t xml:space="preserve"> GWP-HSE-0</w:t>
            </w:r>
            <w:r w:rsidR="00C1049B">
              <w:t>37</w:t>
            </w:r>
          </w:p>
          <w:p w14:paraId="26D7357D" w14:textId="77777777" w:rsidR="00BC2182" w:rsidRDefault="00BC2182" w:rsidP="00BC2182">
            <w:pPr>
              <w:spacing w:line="23" w:lineRule="atLeast"/>
            </w:pPr>
            <w:r>
              <w:t>Identifying actual/ potential hazards</w:t>
            </w:r>
          </w:p>
          <w:p w14:paraId="0C2FA754" w14:textId="77777777" w:rsidR="00BC2182" w:rsidRDefault="00BC2182" w:rsidP="00BC2182">
            <w:pPr>
              <w:spacing w:line="23" w:lineRule="atLeast"/>
            </w:pPr>
            <w:r>
              <w:t>Once the basic steps of work have been recorded, Identify hazards associated in each step of the work. This is based on observation of the job, knowledge of incident and injury causes and personal experience. To identify potential hazards, the supervisor may refer to checklist for the task and consider the following elements:-</w:t>
            </w:r>
          </w:p>
          <w:p w14:paraId="1B330793" w14:textId="77777777" w:rsidR="00BC2182" w:rsidRDefault="00BC2182" w:rsidP="00BC2182">
            <w:pPr>
              <w:spacing w:line="23" w:lineRule="atLeast"/>
            </w:pPr>
          </w:p>
          <w:p w14:paraId="0FB665E0" w14:textId="77777777" w:rsidR="00BC2182" w:rsidRDefault="00BC2182" w:rsidP="00BC2182">
            <w:pPr>
              <w:spacing w:line="23" w:lineRule="atLeast"/>
            </w:pPr>
            <w:r>
              <w:t>•</w:t>
            </w:r>
            <w:r>
              <w:tab/>
              <w:t>Presence of slip, trip or fall hazards</w:t>
            </w:r>
          </w:p>
          <w:p w14:paraId="636F0330" w14:textId="77777777" w:rsidR="00BC2182" w:rsidRDefault="00BC2182" w:rsidP="00BC2182">
            <w:pPr>
              <w:spacing w:line="23" w:lineRule="atLeast"/>
            </w:pPr>
            <w:r>
              <w:t>•</w:t>
            </w:r>
            <w:r>
              <w:tab/>
              <w:t>Possibilities of entanglement or caught in between objects</w:t>
            </w:r>
          </w:p>
          <w:p w14:paraId="34DA26D9" w14:textId="77777777" w:rsidR="00BC2182" w:rsidRDefault="00BC2182" w:rsidP="00BC2182">
            <w:pPr>
              <w:spacing w:line="23" w:lineRule="atLeast"/>
            </w:pPr>
            <w:r>
              <w:t>•</w:t>
            </w:r>
            <w:r>
              <w:tab/>
              <w:t>Danger in using defective tools, machine or equipment</w:t>
            </w:r>
          </w:p>
          <w:p w14:paraId="30112794" w14:textId="77777777" w:rsidR="00BC2182" w:rsidRDefault="00BC2182" w:rsidP="00BC2182">
            <w:pPr>
              <w:spacing w:line="23" w:lineRule="atLeast"/>
            </w:pPr>
            <w:r>
              <w:t>•</w:t>
            </w:r>
            <w:r>
              <w:tab/>
              <w:t>Excessive noise or vibration</w:t>
            </w:r>
          </w:p>
          <w:p w14:paraId="1D281CF4" w14:textId="77777777" w:rsidR="00BC2182" w:rsidRDefault="00BC2182" w:rsidP="00BC2182">
            <w:pPr>
              <w:spacing w:line="23" w:lineRule="atLeast"/>
            </w:pPr>
            <w:r>
              <w:t>•</w:t>
            </w:r>
            <w:r>
              <w:tab/>
              <w:t>Falling objects</w:t>
            </w:r>
          </w:p>
          <w:p w14:paraId="26EB7B5C" w14:textId="77777777" w:rsidR="00BC2182" w:rsidRDefault="00BC2182" w:rsidP="00BC2182">
            <w:pPr>
              <w:spacing w:line="23" w:lineRule="atLeast"/>
            </w:pPr>
            <w:r>
              <w:t>•</w:t>
            </w:r>
            <w:r>
              <w:tab/>
              <w:t>Contact with hot, toxic or caustic substances</w:t>
            </w:r>
          </w:p>
          <w:p w14:paraId="32E82D2C" w14:textId="77777777" w:rsidR="00BC2182" w:rsidRDefault="00BC2182" w:rsidP="00BC2182">
            <w:pPr>
              <w:spacing w:line="23" w:lineRule="atLeast"/>
            </w:pPr>
            <w:r>
              <w:t>•</w:t>
            </w:r>
            <w:r>
              <w:tab/>
              <w:t>Exposure to inhalation of toxic gas, substances</w:t>
            </w:r>
          </w:p>
          <w:p w14:paraId="1019C608" w14:textId="77777777" w:rsidR="00BC2182" w:rsidRDefault="00BC2182" w:rsidP="00BC2182">
            <w:pPr>
              <w:spacing w:line="23" w:lineRule="atLeast"/>
            </w:pPr>
            <w:r>
              <w:t>•</w:t>
            </w:r>
            <w:r>
              <w:tab/>
              <w:t>Worker’s physical fitness to carryout the task</w:t>
            </w:r>
          </w:p>
          <w:p w14:paraId="47CEDA9A" w14:textId="77777777" w:rsidR="00BC2182" w:rsidRDefault="00BC2182" w:rsidP="00BC2182">
            <w:pPr>
              <w:spacing w:line="23" w:lineRule="atLeast"/>
            </w:pPr>
            <w:r>
              <w:t>•</w:t>
            </w:r>
            <w:r>
              <w:tab/>
              <w:t>Worker’s training, knowledge or experience to perform the task</w:t>
            </w:r>
          </w:p>
          <w:p w14:paraId="65A51A8A" w14:textId="77777777" w:rsidR="00BC2182" w:rsidRDefault="00BC2182" w:rsidP="00BC2182">
            <w:pPr>
              <w:spacing w:line="23" w:lineRule="atLeast"/>
            </w:pPr>
            <w:r>
              <w:t>•</w:t>
            </w:r>
            <w:r>
              <w:tab/>
              <w:t>Interference or interfacing activity</w:t>
            </w:r>
          </w:p>
          <w:p w14:paraId="09F7FCBF" w14:textId="77777777" w:rsidR="00BC2182" w:rsidRDefault="00BC2182" w:rsidP="00BC2182">
            <w:pPr>
              <w:spacing w:line="23" w:lineRule="atLeast"/>
            </w:pPr>
            <w:r>
              <w:t>•</w:t>
            </w:r>
            <w:r>
              <w:tab/>
              <w:t>Working on live line or process</w:t>
            </w:r>
          </w:p>
          <w:p w14:paraId="09A7F259" w14:textId="77777777" w:rsidR="00BC2182" w:rsidRDefault="00BC2182" w:rsidP="00BC2182">
            <w:pPr>
              <w:spacing w:line="23" w:lineRule="atLeast"/>
            </w:pPr>
          </w:p>
          <w:p w14:paraId="71923CF7" w14:textId="3306F6B1" w:rsidR="00BC2182" w:rsidRDefault="00BC2182" w:rsidP="00BC2182">
            <w:pPr>
              <w:spacing w:line="23" w:lineRule="atLeast"/>
            </w:pPr>
            <w:r>
              <w:t xml:space="preserve">     Job Safety Analysis is an exercise in detective work. The goal is to answer the following:-</w:t>
            </w:r>
          </w:p>
          <w:p w14:paraId="1239B2A4" w14:textId="77777777" w:rsidR="00BC2182" w:rsidRDefault="00BC2182" w:rsidP="00BC2182">
            <w:pPr>
              <w:spacing w:line="23" w:lineRule="atLeast"/>
            </w:pPr>
            <w:r>
              <w:t>•</w:t>
            </w:r>
            <w:r>
              <w:tab/>
              <w:t xml:space="preserve">What could go wrong? </w:t>
            </w:r>
          </w:p>
          <w:p w14:paraId="4A86E810" w14:textId="77777777" w:rsidR="00BC2182" w:rsidRDefault="00BC2182" w:rsidP="00BC2182">
            <w:pPr>
              <w:spacing w:line="23" w:lineRule="atLeast"/>
            </w:pPr>
            <w:r>
              <w:t>•</w:t>
            </w:r>
            <w:r>
              <w:tab/>
              <w:t>What are the consequences?</w:t>
            </w:r>
          </w:p>
          <w:p w14:paraId="34818747" w14:textId="77777777" w:rsidR="00BC2182" w:rsidRDefault="00BC2182" w:rsidP="00BC2182">
            <w:pPr>
              <w:spacing w:line="23" w:lineRule="atLeast"/>
            </w:pPr>
            <w:r>
              <w:t>•</w:t>
            </w:r>
            <w:r>
              <w:tab/>
              <w:t>How could it arise?</w:t>
            </w:r>
          </w:p>
          <w:p w14:paraId="682F83FC" w14:textId="77777777" w:rsidR="00BC2182" w:rsidRDefault="00BC2182" w:rsidP="00BC2182">
            <w:pPr>
              <w:spacing w:line="23" w:lineRule="atLeast"/>
            </w:pPr>
            <w:r>
              <w:t>•</w:t>
            </w:r>
            <w:r>
              <w:tab/>
              <w:t>What are the other contributing factors?</w:t>
            </w:r>
          </w:p>
          <w:p w14:paraId="1534026F" w14:textId="01E7488C" w:rsidR="00BC2182" w:rsidRDefault="00BC2182" w:rsidP="00BC2182">
            <w:pPr>
              <w:spacing w:line="23" w:lineRule="atLeast"/>
            </w:pPr>
            <w:r>
              <w:t>•</w:t>
            </w:r>
            <w:r>
              <w:tab/>
              <w:t>How likely does the hazard occur?</w:t>
            </w:r>
          </w:p>
          <w:p w14:paraId="7C945097" w14:textId="77777777" w:rsidR="00BC2182" w:rsidRDefault="00BC2182" w:rsidP="00C1049B">
            <w:pPr>
              <w:spacing w:line="23" w:lineRule="atLeast"/>
            </w:pPr>
          </w:p>
          <w:p w14:paraId="122FA84B" w14:textId="4A64B9AD" w:rsidR="00E50CD4" w:rsidRPr="00E50CD4" w:rsidRDefault="00E50CD4" w:rsidP="00C1049B">
            <w:pPr>
              <w:spacing w:line="23" w:lineRule="atLeast"/>
            </w:pPr>
            <w:r w:rsidRPr="00E50CD4">
              <w:fldChar w:fldCharType="end"/>
            </w:r>
          </w:p>
        </w:tc>
      </w:tr>
      <w:tr w:rsidR="00E50CD4" w:rsidRPr="00E50CD4" w14:paraId="30B25E7A" w14:textId="77777777" w:rsidTr="00E50CD4">
        <w:trPr>
          <w:trHeight w:val="1134"/>
        </w:trPr>
        <w:tc>
          <w:tcPr>
            <w:tcW w:w="2157" w:type="dxa"/>
            <w:shd w:val="clear" w:color="auto" w:fill="D9D9D9" w:themeFill="background1" w:themeFillShade="D9"/>
          </w:tcPr>
          <w:p w14:paraId="526E7A87" w14:textId="77777777" w:rsidR="00E50CD4" w:rsidRPr="00E50CD4" w:rsidRDefault="00E50CD4" w:rsidP="00E50CD4">
            <w:pPr>
              <w:spacing w:line="23" w:lineRule="atLeast"/>
              <w:rPr>
                <w:b/>
              </w:rPr>
            </w:pPr>
            <w:r w:rsidRPr="00E50CD4">
              <w:rPr>
                <w:b/>
              </w:rPr>
              <w:t>Risk assessment</w:t>
            </w:r>
          </w:p>
        </w:tc>
        <w:tc>
          <w:tcPr>
            <w:tcW w:w="7078" w:type="dxa"/>
          </w:tcPr>
          <w:p w14:paraId="4F1FED89" w14:textId="77777777" w:rsidR="00C5245E" w:rsidRDefault="00E50CD4" w:rsidP="00C5245E">
            <w:pPr>
              <w:spacing w:line="23" w:lineRule="atLeast"/>
            </w:pPr>
            <w:r w:rsidRPr="00E50CD4">
              <w:fldChar w:fldCharType="begin">
                <w:ffData>
                  <w:name w:val="Text9"/>
                  <w:enabled/>
                  <w:calcOnExit w:val="0"/>
                  <w:textInput/>
                </w:ffData>
              </w:fldChar>
            </w:r>
            <w:r w:rsidRPr="00E50CD4">
              <w:instrText xml:space="preserve"> FORMTEXT </w:instrText>
            </w:r>
            <w:r w:rsidRPr="00E50CD4">
              <w:fldChar w:fldCharType="separate"/>
            </w:r>
            <w:r w:rsidR="00C5245E">
              <w:t>The Risk Assessment process is defined in Technip APAC Risk Assessment Procedure: GWP-HSE-008 Risk Assessment Procedure.</w:t>
            </w:r>
          </w:p>
          <w:p w14:paraId="4F19C99B" w14:textId="239F30D4" w:rsidR="00C5245E" w:rsidRDefault="00C5245E" w:rsidP="00C5245E">
            <w:pPr>
              <w:spacing w:line="23" w:lineRule="atLeast"/>
            </w:pPr>
            <w:r w:rsidRPr="00C5245E">
              <w:t>After identifying the hazard from each step, a risk assessment is to be conducted for each hazard using the R</w:t>
            </w:r>
            <w:r>
              <w:t xml:space="preserve">isk </w:t>
            </w:r>
            <w:r w:rsidRPr="00C5245E">
              <w:t>A</w:t>
            </w:r>
            <w:r>
              <w:t>ssessment</w:t>
            </w:r>
            <w:r w:rsidRPr="00C5245E">
              <w:t xml:space="preserve"> table to analyse and identify the risk rating of each hazard. The risk rating will prompt the effectiveness of the control measures. </w:t>
            </w:r>
          </w:p>
          <w:p w14:paraId="735F7903" w14:textId="16E87212" w:rsidR="00E50CD4" w:rsidRPr="00E50CD4" w:rsidRDefault="00E50CD4" w:rsidP="00C5245E">
            <w:pPr>
              <w:spacing w:line="23" w:lineRule="atLeast"/>
            </w:pPr>
            <w:r w:rsidRPr="00E50CD4">
              <w:fldChar w:fldCharType="end"/>
            </w:r>
          </w:p>
        </w:tc>
      </w:tr>
      <w:tr w:rsidR="00E50CD4" w:rsidRPr="00E50CD4" w14:paraId="74E7D280" w14:textId="77777777" w:rsidTr="00E50CD4">
        <w:trPr>
          <w:trHeight w:val="1134"/>
        </w:trPr>
        <w:tc>
          <w:tcPr>
            <w:tcW w:w="2157" w:type="dxa"/>
            <w:shd w:val="clear" w:color="auto" w:fill="D9D9D9" w:themeFill="background1" w:themeFillShade="D9"/>
          </w:tcPr>
          <w:p w14:paraId="45DF47DC" w14:textId="77777777" w:rsidR="00E50CD4" w:rsidRPr="00E50CD4" w:rsidRDefault="00E50CD4" w:rsidP="00E50CD4">
            <w:pPr>
              <w:spacing w:line="23" w:lineRule="atLeast"/>
              <w:rPr>
                <w:b/>
              </w:rPr>
            </w:pPr>
            <w:r w:rsidRPr="00E50CD4">
              <w:rPr>
                <w:b/>
              </w:rPr>
              <w:t>Risk control</w:t>
            </w:r>
          </w:p>
        </w:tc>
        <w:tc>
          <w:tcPr>
            <w:tcW w:w="7078" w:type="dxa"/>
          </w:tcPr>
          <w:p w14:paraId="32583667" w14:textId="0AAD5677" w:rsidR="00C5245E" w:rsidRDefault="00E50CD4" w:rsidP="00C5245E">
            <w:pPr>
              <w:spacing w:line="23" w:lineRule="atLeast"/>
            </w:pPr>
            <w:r w:rsidRPr="00E50CD4">
              <w:fldChar w:fldCharType="begin">
                <w:ffData>
                  <w:name w:val="Text9"/>
                  <w:enabled/>
                  <w:calcOnExit w:val="0"/>
                  <w:textInput/>
                </w:ffData>
              </w:fldChar>
            </w:r>
            <w:r w:rsidRPr="00E50CD4">
              <w:instrText xml:space="preserve"> FORMTEXT </w:instrText>
            </w:r>
            <w:r w:rsidRPr="00E50CD4">
              <w:fldChar w:fldCharType="separate"/>
            </w:r>
            <w:r w:rsidRPr="00E50CD4">
              <w:t> </w:t>
            </w:r>
            <w:r w:rsidR="00C5245E">
              <w:t>Once determined solution to eliminate or control the hazards is identified, the generally accepted measures, in order of preference, are:</w:t>
            </w:r>
          </w:p>
          <w:p w14:paraId="167955FD" w14:textId="77777777" w:rsidR="00C5245E" w:rsidRDefault="00C5245E" w:rsidP="00C5245E">
            <w:pPr>
              <w:spacing w:line="23" w:lineRule="atLeast"/>
            </w:pPr>
            <w:r>
              <w:t>7.4.1</w:t>
            </w:r>
            <w:r>
              <w:tab/>
              <w:t>Eliminating the Hazard</w:t>
            </w:r>
          </w:p>
          <w:p w14:paraId="5D134396" w14:textId="36DABEEA" w:rsidR="00C5245E" w:rsidRDefault="00C5245E" w:rsidP="00C5245E">
            <w:pPr>
              <w:spacing w:line="23" w:lineRule="atLeast"/>
            </w:pPr>
            <w:r>
              <w:tab/>
              <w:t>This is the most effective measure, some examples are:-</w:t>
            </w:r>
          </w:p>
          <w:p w14:paraId="4714B5BF" w14:textId="77777777" w:rsidR="00C5245E" w:rsidRDefault="00C5245E" w:rsidP="00C5245E">
            <w:pPr>
              <w:spacing w:line="23" w:lineRule="atLeast"/>
            </w:pPr>
            <w:r>
              <w:t>•</w:t>
            </w:r>
            <w:r>
              <w:tab/>
              <w:t>Choose a different process.</w:t>
            </w:r>
          </w:p>
          <w:p w14:paraId="008D3B94" w14:textId="77777777" w:rsidR="00C5245E" w:rsidRDefault="00C5245E" w:rsidP="00C5245E">
            <w:pPr>
              <w:spacing w:line="23" w:lineRule="atLeast"/>
            </w:pPr>
            <w:r>
              <w:t>•</w:t>
            </w:r>
            <w:r>
              <w:tab/>
              <w:t>Modify an existing process</w:t>
            </w:r>
          </w:p>
          <w:p w14:paraId="4533526A" w14:textId="77777777" w:rsidR="00C5245E" w:rsidRDefault="00C5245E" w:rsidP="00C5245E">
            <w:pPr>
              <w:spacing w:line="23" w:lineRule="atLeast"/>
            </w:pPr>
            <w:r>
              <w:t>•</w:t>
            </w:r>
            <w:r>
              <w:tab/>
              <w:t>Substitute with less hazardous substances</w:t>
            </w:r>
          </w:p>
          <w:p w14:paraId="5CED8872" w14:textId="77777777" w:rsidR="00C5245E" w:rsidRDefault="00C5245E" w:rsidP="00C5245E">
            <w:pPr>
              <w:spacing w:line="23" w:lineRule="atLeast"/>
            </w:pPr>
            <w:r>
              <w:t>•</w:t>
            </w:r>
            <w:r>
              <w:tab/>
              <w:t>Improve working environment (ventilation, change layout, etc….)</w:t>
            </w:r>
          </w:p>
          <w:p w14:paraId="1F985DD9" w14:textId="77777777" w:rsidR="00C5245E" w:rsidRDefault="00C5245E" w:rsidP="00C5245E">
            <w:pPr>
              <w:spacing w:line="23" w:lineRule="atLeast"/>
            </w:pPr>
            <w:r>
              <w:t>•</w:t>
            </w:r>
            <w:r>
              <w:tab/>
              <w:t>Modify or change equipment or tools</w:t>
            </w:r>
          </w:p>
          <w:p w14:paraId="33551EE8" w14:textId="77777777" w:rsidR="00C5245E" w:rsidRDefault="00C5245E" w:rsidP="00C5245E">
            <w:pPr>
              <w:spacing w:line="23" w:lineRule="atLeast"/>
            </w:pPr>
            <w:r>
              <w:lastRenderedPageBreak/>
              <w:t>•</w:t>
            </w:r>
            <w:r>
              <w:tab/>
              <w:t>Use of PPE as a hazard elimination tool shall be the last priority</w:t>
            </w:r>
          </w:p>
          <w:p w14:paraId="112049B7" w14:textId="6C057483" w:rsidR="00C5245E" w:rsidRDefault="00C5245E" w:rsidP="00C5245E">
            <w:pPr>
              <w:spacing w:line="23" w:lineRule="atLeast"/>
            </w:pPr>
            <w:r>
              <w:t xml:space="preserve"> </w:t>
            </w:r>
            <w:r>
              <w:tab/>
              <w:t>Containing the Hazard</w:t>
            </w:r>
          </w:p>
          <w:p w14:paraId="2FCD77F3" w14:textId="77777777" w:rsidR="00C5245E" w:rsidRDefault="00C5245E" w:rsidP="00C5245E">
            <w:pPr>
              <w:spacing w:line="23" w:lineRule="atLeast"/>
            </w:pPr>
            <w:r>
              <w:t>If the hazard cannot be eliminated, contact with the hazard might be prevented by setting  up isolations, barricades, machine guards or similar devices.</w:t>
            </w:r>
          </w:p>
          <w:p w14:paraId="56E6E668" w14:textId="74E4A97C" w:rsidR="00C5245E" w:rsidRDefault="00C5245E" w:rsidP="00C5245E">
            <w:pPr>
              <w:spacing w:line="23" w:lineRule="atLeast"/>
            </w:pPr>
            <w:r>
              <w:tab/>
              <w:t>Revising Work Procedure</w:t>
            </w:r>
          </w:p>
          <w:p w14:paraId="79EECFB9" w14:textId="77777777" w:rsidR="00C5245E" w:rsidRDefault="00C5245E" w:rsidP="00C5245E">
            <w:pPr>
              <w:spacing w:line="23" w:lineRule="atLeast"/>
            </w:pPr>
            <w:r>
              <w:t>Consideration might be given to modifying steps that are hazardous, changing the sequence or adding additional steps.</w:t>
            </w:r>
          </w:p>
          <w:p w14:paraId="7539CCAF" w14:textId="18BB6149" w:rsidR="00C5245E" w:rsidRDefault="00C5245E" w:rsidP="00C5245E">
            <w:pPr>
              <w:spacing w:line="23" w:lineRule="atLeast"/>
            </w:pPr>
            <w:r>
              <w:t>Reducing the Exposure</w:t>
            </w:r>
          </w:p>
          <w:p w14:paraId="344DD70C" w14:textId="77777777" w:rsidR="00C5245E" w:rsidRDefault="00C5245E" w:rsidP="00C5245E">
            <w:pPr>
              <w:spacing w:line="23" w:lineRule="atLeast"/>
            </w:pPr>
            <w:bookmarkStart w:id="0" w:name="_GoBack"/>
            <w:bookmarkEnd w:id="0"/>
            <w:r>
              <w:t>These measures should only be used if no other solutions are possible and considered the least effective. One way to minimizing exposure is to reduce the number of times the hazard is encountered.</w:t>
            </w:r>
          </w:p>
          <w:p w14:paraId="6E6CD316" w14:textId="77777777" w:rsidR="00C5245E" w:rsidRDefault="00E50CD4" w:rsidP="00E50CD4">
            <w:pPr>
              <w:spacing w:line="23" w:lineRule="atLeast"/>
            </w:pPr>
            <w:r w:rsidRPr="00E50CD4">
              <w:t> </w:t>
            </w:r>
          </w:p>
          <w:p w14:paraId="21D49F16" w14:textId="5FEAD5D2" w:rsidR="00E50CD4" w:rsidRPr="00E50CD4" w:rsidRDefault="00E50CD4" w:rsidP="00E50CD4">
            <w:pPr>
              <w:spacing w:line="23" w:lineRule="atLeast"/>
            </w:pPr>
            <w:r w:rsidRPr="00E50CD4">
              <w:fldChar w:fldCharType="end"/>
            </w:r>
          </w:p>
        </w:tc>
      </w:tr>
    </w:tbl>
    <w:p w14:paraId="7C836B96" w14:textId="77777777" w:rsidR="00E50CD4" w:rsidRPr="00E50CD4" w:rsidRDefault="00E50CD4"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E50CD4" w:rsidRPr="00E50CD4" w14:paraId="640D75F7" w14:textId="77777777" w:rsidTr="00906341">
        <w:tc>
          <w:tcPr>
            <w:tcW w:w="2802" w:type="dxa"/>
            <w:shd w:val="clear" w:color="auto" w:fill="232F84"/>
          </w:tcPr>
          <w:p w14:paraId="58C359B1" w14:textId="77777777" w:rsidR="00E50CD4" w:rsidRPr="00E50CD4" w:rsidRDefault="00E50CD4" w:rsidP="00E50CD4">
            <w:pPr>
              <w:spacing w:line="23" w:lineRule="atLeast"/>
              <w:rPr>
                <w:b/>
              </w:rPr>
            </w:pPr>
            <w:r w:rsidRPr="00E50CD4">
              <w:rPr>
                <w:b/>
              </w:rPr>
              <w:t xml:space="preserve">Outcome </w:t>
            </w:r>
            <w:r>
              <w:rPr>
                <w:b/>
              </w:rPr>
              <w:t>for Activity 9</w:t>
            </w:r>
          </w:p>
        </w:tc>
        <w:tc>
          <w:tcPr>
            <w:tcW w:w="6440" w:type="dxa"/>
          </w:tcPr>
          <w:p w14:paraId="5954D369" w14:textId="77777777" w:rsidR="00E50CD4" w:rsidRPr="00E50CD4" w:rsidRDefault="00CA1508" w:rsidP="00E50CD4">
            <w:pPr>
              <w:spacing w:line="23" w:lineRule="atLeast"/>
            </w:pPr>
            <w:sdt>
              <w:sdtPr>
                <w:id w:val="230054939"/>
                <w14:checkbox>
                  <w14:checked w14:val="0"/>
                  <w14:checkedState w14:val="2612" w14:font="MS Mincho"/>
                  <w14:uncheckedState w14:val="2610" w14:font="MS Mincho"/>
                </w14:checkbox>
              </w:sdtPr>
              <w:sdtEndPr/>
              <w:sdtContent>
                <w:r w:rsidR="00E50CD4" w:rsidRPr="00E50CD4">
                  <w:rPr>
                    <w:rFonts w:ascii="Segoe UI Symbol" w:hAnsi="Segoe UI Symbol" w:cs="Segoe UI Symbol"/>
                  </w:rPr>
                  <w:t>☐</w:t>
                </w:r>
              </w:sdtContent>
            </w:sdt>
            <w:r w:rsidR="00E50CD4" w:rsidRPr="00E50CD4">
              <w:t xml:space="preserve"> Satisfactory </w:t>
            </w:r>
            <w:r w:rsidR="00E50CD4" w:rsidRPr="00E50CD4">
              <w:tab/>
            </w:r>
          </w:p>
          <w:p w14:paraId="263F4381" w14:textId="77777777" w:rsidR="00E50CD4" w:rsidRPr="00E50CD4" w:rsidRDefault="00CA1508" w:rsidP="00E50CD4">
            <w:pPr>
              <w:spacing w:line="23" w:lineRule="atLeast"/>
            </w:pPr>
            <w:sdt>
              <w:sdtPr>
                <w:id w:val="-758450509"/>
                <w14:checkbox>
                  <w14:checked w14:val="0"/>
                  <w14:checkedState w14:val="2612" w14:font="MS Mincho"/>
                  <w14:uncheckedState w14:val="2610" w14:font="MS Mincho"/>
                </w14:checkbox>
              </w:sdtPr>
              <w:sdtEndPr/>
              <w:sdtContent>
                <w:r w:rsidR="00E50CD4" w:rsidRPr="00E50CD4">
                  <w:rPr>
                    <w:rFonts w:ascii="Segoe UI Symbol" w:hAnsi="Segoe UI Symbol" w:cs="Segoe UI Symbol"/>
                  </w:rPr>
                  <w:t>☐</w:t>
                </w:r>
              </w:sdtContent>
            </w:sdt>
            <w:r w:rsidR="00E50CD4" w:rsidRPr="00E50CD4">
              <w:t xml:space="preserve"> Not satisfactory</w:t>
            </w:r>
          </w:p>
        </w:tc>
      </w:tr>
      <w:tr w:rsidR="00E50CD4" w:rsidRPr="00E50CD4" w14:paraId="49A7AD9C" w14:textId="77777777" w:rsidTr="00906341">
        <w:trPr>
          <w:trHeight w:val="2835"/>
        </w:trPr>
        <w:tc>
          <w:tcPr>
            <w:tcW w:w="2802" w:type="dxa"/>
            <w:shd w:val="clear" w:color="auto" w:fill="232F84"/>
          </w:tcPr>
          <w:p w14:paraId="73737738" w14:textId="77777777" w:rsidR="00E50CD4" w:rsidRPr="00E50CD4" w:rsidRDefault="00E50CD4" w:rsidP="00E50CD4">
            <w:pPr>
              <w:spacing w:line="23" w:lineRule="atLeast"/>
              <w:rPr>
                <w:b/>
              </w:rPr>
            </w:pPr>
            <w:r w:rsidRPr="00E50CD4">
              <w:rPr>
                <w:b/>
              </w:rPr>
              <w:t>Trainer/Assessor comments</w:t>
            </w:r>
          </w:p>
        </w:tc>
        <w:tc>
          <w:tcPr>
            <w:tcW w:w="6440" w:type="dxa"/>
          </w:tcPr>
          <w:p w14:paraId="2FB18E2A" w14:textId="77777777" w:rsidR="00E50CD4" w:rsidRPr="00E50CD4" w:rsidRDefault="00E50CD4" w:rsidP="00E50CD4">
            <w:pPr>
              <w:spacing w:line="23" w:lineRule="atLeast"/>
            </w:pPr>
            <w:r w:rsidRPr="00E50CD4">
              <w:fldChar w:fldCharType="begin">
                <w:ffData>
                  <w:name w:val="Text9"/>
                  <w:enabled/>
                  <w:calcOnExit w:val="0"/>
                  <w:textInput/>
                </w:ffData>
              </w:fldChar>
            </w:r>
            <w:r w:rsidRPr="00E50CD4">
              <w:instrText xml:space="preserve"> FORMTEXT </w:instrText>
            </w:r>
            <w:r w:rsidRPr="00E50CD4">
              <w:fldChar w:fldCharType="separate"/>
            </w:r>
            <w:r w:rsidRPr="00E50CD4">
              <w:t> </w:t>
            </w:r>
            <w:r w:rsidRPr="00E50CD4">
              <w:t> </w:t>
            </w:r>
            <w:r w:rsidRPr="00E50CD4">
              <w:t> </w:t>
            </w:r>
            <w:r w:rsidRPr="00E50CD4">
              <w:t> </w:t>
            </w:r>
            <w:r w:rsidRPr="00E50CD4">
              <w:t> </w:t>
            </w:r>
            <w:r w:rsidRPr="00E50CD4">
              <w:fldChar w:fldCharType="end"/>
            </w:r>
          </w:p>
        </w:tc>
      </w:tr>
    </w:tbl>
    <w:p w14:paraId="40BC1708" w14:textId="77777777" w:rsidR="00E50CD4" w:rsidRDefault="00E50CD4" w:rsidP="00E50CD4">
      <w:pPr>
        <w:spacing w:after="0" w:line="23" w:lineRule="atLeast"/>
      </w:pPr>
    </w:p>
    <w:p w14:paraId="0ACC7430" w14:textId="16D64E1F" w:rsidR="00E50CD4" w:rsidRDefault="00E50CD4" w:rsidP="00E50CD4">
      <w:pPr>
        <w:spacing w:after="0" w:line="23" w:lineRule="atLeast"/>
      </w:pPr>
    </w:p>
    <w:p w14:paraId="4DD40C45" w14:textId="3E1716E6" w:rsidR="003E4DBD" w:rsidRDefault="003E4DBD"/>
    <w:p w14:paraId="5935A178" w14:textId="77777777" w:rsidR="00300A0E" w:rsidRPr="0084135E" w:rsidRDefault="00300A0E" w:rsidP="00E50CD4">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14:paraId="7BFEE813" w14:textId="77777777" w:rsidTr="004E3B34">
        <w:tc>
          <w:tcPr>
            <w:tcW w:w="2802" w:type="dxa"/>
            <w:shd w:val="clear" w:color="auto" w:fill="232F84"/>
          </w:tcPr>
          <w:p w14:paraId="533E451E" w14:textId="09C3F83E" w:rsidR="00335CCA" w:rsidRPr="001772F4" w:rsidRDefault="00AC5CD9" w:rsidP="00E50CD4">
            <w:pPr>
              <w:spacing w:line="23" w:lineRule="atLeast"/>
              <w:rPr>
                <w:b/>
              </w:rPr>
            </w:pPr>
            <w:r>
              <w:rPr>
                <w:b/>
              </w:rPr>
              <w:t>Outcome for</w:t>
            </w:r>
            <w:r w:rsidR="00335CCA" w:rsidRPr="001772F4">
              <w:rPr>
                <w:b/>
              </w:rPr>
              <w:t xml:space="preserve"> </w:t>
            </w:r>
            <w:r w:rsidR="008672F6">
              <w:rPr>
                <w:b/>
              </w:rPr>
              <w:t xml:space="preserve">On-line </w:t>
            </w:r>
            <w:r w:rsidR="004E3B34">
              <w:rPr>
                <w:b/>
              </w:rPr>
              <w:t>Quiz</w:t>
            </w:r>
          </w:p>
        </w:tc>
        <w:tc>
          <w:tcPr>
            <w:tcW w:w="6440" w:type="dxa"/>
          </w:tcPr>
          <w:p w14:paraId="16EE6672" w14:textId="77777777" w:rsidR="00335CCA" w:rsidRDefault="00CA1508" w:rsidP="00E50CD4">
            <w:pPr>
              <w:spacing w:line="23" w:lineRule="atLeast"/>
            </w:pPr>
            <w:sdt>
              <w:sdtPr>
                <w:id w:val="1325092558"/>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14:paraId="52DCCF06" w14:textId="77777777" w:rsidR="00335CCA" w:rsidRDefault="00CA1508" w:rsidP="00E50CD4">
            <w:pPr>
              <w:spacing w:line="23" w:lineRule="atLeast"/>
            </w:pPr>
            <w:sdt>
              <w:sdtPr>
                <w:id w:val="-2017300450"/>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14:paraId="179D252C" w14:textId="77777777" w:rsidTr="004E3B34">
        <w:trPr>
          <w:trHeight w:val="2835"/>
        </w:trPr>
        <w:tc>
          <w:tcPr>
            <w:tcW w:w="2802" w:type="dxa"/>
            <w:shd w:val="clear" w:color="auto" w:fill="232F84"/>
          </w:tcPr>
          <w:p w14:paraId="7D1A2B5E" w14:textId="77777777" w:rsidR="00335CCA" w:rsidRPr="001772F4" w:rsidRDefault="00335CCA" w:rsidP="00E50CD4">
            <w:pPr>
              <w:spacing w:line="23" w:lineRule="atLeast"/>
              <w:rPr>
                <w:b/>
              </w:rPr>
            </w:pPr>
            <w:r w:rsidRPr="001772F4">
              <w:rPr>
                <w:b/>
              </w:rPr>
              <w:t>Trainer/Assessor comments</w:t>
            </w:r>
          </w:p>
        </w:tc>
        <w:tc>
          <w:tcPr>
            <w:tcW w:w="6440" w:type="dxa"/>
          </w:tcPr>
          <w:p w14:paraId="6FFEA8C3" w14:textId="77777777" w:rsidR="00335CCA" w:rsidRDefault="00C606DD" w:rsidP="00E50CD4">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02A7C4DB" w14:textId="77777777" w:rsidR="00300A0E" w:rsidRPr="0084135E" w:rsidRDefault="00300A0E" w:rsidP="00E50CD4">
      <w:pPr>
        <w:pStyle w:val="ListParagraph"/>
        <w:spacing w:after="0" w:line="23" w:lineRule="atLeast"/>
        <w:ind w:left="360"/>
      </w:pPr>
    </w:p>
    <w:sectPr w:rsidR="00300A0E" w:rsidRPr="0084135E" w:rsidSect="00246A2E">
      <w:headerReference w:type="default" r:id="rId9"/>
      <w:footerReference w:type="default" r:id="rId10"/>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FC7435" w14:textId="77777777" w:rsidR="00CA1508" w:rsidRDefault="00CA1508" w:rsidP="00DE3764">
      <w:pPr>
        <w:spacing w:after="0" w:line="240" w:lineRule="auto"/>
      </w:pPr>
      <w:r>
        <w:separator/>
      </w:r>
    </w:p>
  </w:endnote>
  <w:endnote w:type="continuationSeparator" w:id="0">
    <w:p w14:paraId="3F67545C" w14:textId="77777777" w:rsidR="00CA1508" w:rsidRDefault="00CA150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C89A79" w14:textId="77777777" w:rsidR="00F61356" w:rsidRPr="00AD433D" w:rsidRDefault="00F61356" w:rsidP="00DE3764">
    <w:pPr>
      <w:pBdr>
        <w:top w:val="single" w:sz="4" w:space="0" w:color="auto"/>
      </w:pBdr>
      <w:tabs>
        <w:tab w:val="right" w:pos="9639"/>
      </w:tabs>
      <w:rPr>
        <w:rFonts w:cs="Arial"/>
        <w:b/>
        <w:sz w:val="2"/>
        <w:szCs w:val="16"/>
      </w:rPr>
    </w:pPr>
  </w:p>
  <w:p w14:paraId="28DAC9D5" w14:textId="6EE1D1BD" w:rsidR="00F61356" w:rsidRPr="00AC5CD9" w:rsidRDefault="00F61356"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 xml:space="preserve"> 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4"/>
            <w:szCs w:val="14"/>
          </w:rPr>
          <w:t>1-0_03/09/2014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C5245E">
      <w:rPr>
        <w:rFonts w:cs="Arial"/>
        <w:b/>
        <w:bCs/>
        <w:noProof/>
        <w:sz w:val="14"/>
        <w:szCs w:val="14"/>
      </w:rPr>
      <w:t>23</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C5245E">
      <w:rPr>
        <w:rFonts w:cs="Arial"/>
        <w:b/>
        <w:bCs/>
        <w:noProof/>
        <w:sz w:val="14"/>
        <w:szCs w:val="14"/>
      </w:rPr>
      <w:t>23</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EB078A" w14:textId="77777777" w:rsidR="00CA1508" w:rsidRDefault="00CA1508" w:rsidP="00DE3764">
      <w:pPr>
        <w:spacing w:after="0" w:line="240" w:lineRule="auto"/>
      </w:pPr>
      <w:r>
        <w:separator/>
      </w:r>
    </w:p>
  </w:footnote>
  <w:footnote w:type="continuationSeparator" w:id="0">
    <w:p w14:paraId="5BA3958E" w14:textId="77777777" w:rsidR="00CA1508" w:rsidRDefault="00CA1508"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0AE237" w14:textId="497975D5" w:rsidR="00F61356" w:rsidRPr="00AC5CD9" w:rsidRDefault="00F61356"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eastAsia="en-AU"/>
      </w:rPr>
      <w:drawing>
        <wp:anchor distT="0" distB="0" distL="114300" distR="114300" simplePos="0" relativeHeight="251659264" behindDoc="1" locked="0" layoutInCell="1" allowOverlap="1" wp14:anchorId="52E54817" wp14:editId="5D3F0D42">
          <wp:simplePos x="0" y="0"/>
          <wp:positionH relativeFrom="column">
            <wp:posOffset>4937125</wp:posOffset>
          </wp:positionH>
          <wp:positionV relativeFrom="paragraph">
            <wp:posOffset>-132715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4"/>
            <w:szCs w:val="14"/>
          </w:rPr>
          <w:t>BSBWHS404A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4"/>
            <w:szCs w:val="14"/>
          </w:rPr>
          <w:t>Contribute to WHS hazard identification, risk assessment and risk control</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6"/>
  </w:num>
  <w:num w:numId="2">
    <w:abstractNumId w:val="6"/>
  </w:num>
  <w:num w:numId="3">
    <w:abstractNumId w:val="18"/>
  </w:num>
  <w:num w:numId="4">
    <w:abstractNumId w:val="34"/>
  </w:num>
  <w:num w:numId="5">
    <w:abstractNumId w:val="9"/>
  </w:num>
  <w:num w:numId="6">
    <w:abstractNumId w:val="14"/>
  </w:num>
  <w:num w:numId="7">
    <w:abstractNumId w:val="7"/>
  </w:num>
  <w:num w:numId="8">
    <w:abstractNumId w:val="22"/>
  </w:num>
  <w:num w:numId="9">
    <w:abstractNumId w:val="30"/>
  </w:num>
  <w:num w:numId="10">
    <w:abstractNumId w:val="15"/>
  </w:num>
  <w:num w:numId="11">
    <w:abstractNumId w:val="24"/>
  </w:num>
  <w:num w:numId="12">
    <w:abstractNumId w:val="11"/>
  </w:num>
  <w:num w:numId="13">
    <w:abstractNumId w:val="5"/>
  </w:num>
  <w:num w:numId="14">
    <w:abstractNumId w:val="23"/>
  </w:num>
  <w:num w:numId="15">
    <w:abstractNumId w:val="31"/>
  </w:num>
  <w:num w:numId="16">
    <w:abstractNumId w:val="25"/>
  </w:num>
  <w:num w:numId="17">
    <w:abstractNumId w:val="32"/>
  </w:num>
  <w:num w:numId="18">
    <w:abstractNumId w:val="17"/>
  </w:num>
  <w:num w:numId="19">
    <w:abstractNumId w:val="3"/>
  </w:num>
  <w:num w:numId="20">
    <w:abstractNumId w:val="28"/>
  </w:num>
  <w:num w:numId="21">
    <w:abstractNumId w:val="29"/>
  </w:num>
  <w:num w:numId="22">
    <w:abstractNumId w:val="35"/>
  </w:num>
  <w:num w:numId="23">
    <w:abstractNumId w:val="1"/>
  </w:num>
  <w:num w:numId="24">
    <w:abstractNumId w:val="13"/>
  </w:num>
  <w:num w:numId="25">
    <w:abstractNumId w:val="0"/>
  </w:num>
  <w:num w:numId="26">
    <w:abstractNumId w:val="10"/>
  </w:num>
  <w:num w:numId="27">
    <w:abstractNumId w:val="19"/>
  </w:num>
  <w:num w:numId="28">
    <w:abstractNumId w:val="12"/>
  </w:num>
  <w:num w:numId="29">
    <w:abstractNumId w:val="27"/>
  </w:num>
  <w:num w:numId="30">
    <w:abstractNumId w:val="4"/>
  </w:num>
  <w:num w:numId="31">
    <w:abstractNumId w:val="16"/>
  </w:num>
  <w:num w:numId="32">
    <w:abstractNumId w:val="2"/>
  </w:num>
  <w:num w:numId="33">
    <w:abstractNumId w:val="21"/>
  </w:num>
  <w:num w:numId="34">
    <w:abstractNumId w:val="33"/>
  </w:num>
  <w:num w:numId="35">
    <w:abstractNumId w:val="20"/>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sGwvySzswnU/4RH9Pg2MhyzIaaujxgUlQoxpGjITafruwxHoUBiPNrZfCGdF+RQeUZhbWDQ9i5IA8M8ZdzAw3Q==" w:salt="dLm6yNqVEq+ktTmPbJxpn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42313"/>
    <w:rsid w:val="00055244"/>
    <w:rsid w:val="00063191"/>
    <w:rsid w:val="000A5DDD"/>
    <w:rsid w:val="000A6F1B"/>
    <w:rsid w:val="000A7DA4"/>
    <w:rsid w:val="000B5FA2"/>
    <w:rsid w:val="000C37AF"/>
    <w:rsid w:val="00101564"/>
    <w:rsid w:val="001072DE"/>
    <w:rsid w:val="00110F4D"/>
    <w:rsid w:val="0013364B"/>
    <w:rsid w:val="00133F57"/>
    <w:rsid w:val="00140E32"/>
    <w:rsid w:val="0014107C"/>
    <w:rsid w:val="00166CD6"/>
    <w:rsid w:val="001727E4"/>
    <w:rsid w:val="001772F4"/>
    <w:rsid w:val="0018171A"/>
    <w:rsid w:val="001856B8"/>
    <w:rsid w:val="001A6C6D"/>
    <w:rsid w:val="001C11B1"/>
    <w:rsid w:val="001D0DD5"/>
    <w:rsid w:val="001D7B7D"/>
    <w:rsid w:val="001F7F7E"/>
    <w:rsid w:val="00203EBB"/>
    <w:rsid w:val="00204FD2"/>
    <w:rsid w:val="00223948"/>
    <w:rsid w:val="002249E7"/>
    <w:rsid w:val="00226DFF"/>
    <w:rsid w:val="00245478"/>
    <w:rsid w:val="00246A2E"/>
    <w:rsid w:val="00256943"/>
    <w:rsid w:val="002637E3"/>
    <w:rsid w:val="00285A21"/>
    <w:rsid w:val="002A161F"/>
    <w:rsid w:val="002F574A"/>
    <w:rsid w:val="00300A0E"/>
    <w:rsid w:val="00317A2B"/>
    <w:rsid w:val="00321473"/>
    <w:rsid w:val="00333758"/>
    <w:rsid w:val="00335C4E"/>
    <w:rsid w:val="00335CCA"/>
    <w:rsid w:val="00343062"/>
    <w:rsid w:val="00347DCE"/>
    <w:rsid w:val="003564A9"/>
    <w:rsid w:val="0036671F"/>
    <w:rsid w:val="0037168F"/>
    <w:rsid w:val="003842D4"/>
    <w:rsid w:val="00392315"/>
    <w:rsid w:val="00392D1E"/>
    <w:rsid w:val="003A2E2E"/>
    <w:rsid w:val="003B253E"/>
    <w:rsid w:val="003C44FE"/>
    <w:rsid w:val="003D5C5D"/>
    <w:rsid w:val="003E4DBD"/>
    <w:rsid w:val="003F46CF"/>
    <w:rsid w:val="00401697"/>
    <w:rsid w:val="0041329D"/>
    <w:rsid w:val="00421C50"/>
    <w:rsid w:val="00425260"/>
    <w:rsid w:val="00430DA9"/>
    <w:rsid w:val="00453568"/>
    <w:rsid w:val="00456026"/>
    <w:rsid w:val="004572C7"/>
    <w:rsid w:val="0046343F"/>
    <w:rsid w:val="00470B7A"/>
    <w:rsid w:val="00482ED2"/>
    <w:rsid w:val="004D4EF0"/>
    <w:rsid w:val="004E3B34"/>
    <w:rsid w:val="004F0FA0"/>
    <w:rsid w:val="004F10BB"/>
    <w:rsid w:val="00502028"/>
    <w:rsid w:val="00524A0F"/>
    <w:rsid w:val="00530920"/>
    <w:rsid w:val="00550EE9"/>
    <w:rsid w:val="00566007"/>
    <w:rsid w:val="005736FB"/>
    <w:rsid w:val="00580CFC"/>
    <w:rsid w:val="005853EF"/>
    <w:rsid w:val="0058652A"/>
    <w:rsid w:val="00594F88"/>
    <w:rsid w:val="005A11C4"/>
    <w:rsid w:val="005B2835"/>
    <w:rsid w:val="005B4453"/>
    <w:rsid w:val="005F1A98"/>
    <w:rsid w:val="005F574B"/>
    <w:rsid w:val="005F5921"/>
    <w:rsid w:val="00600CD9"/>
    <w:rsid w:val="00605A16"/>
    <w:rsid w:val="0061193C"/>
    <w:rsid w:val="00632484"/>
    <w:rsid w:val="006328C9"/>
    <w:rsid w:val="00633DC8"/>
    <w:rsid w:val="00637791"/>
    <w:rsid w:val="00651F92"/>
    <w:rsid w:val="006538CC"/>
    <w:rsid w:val="00662FDB"/>
    <w:rsid w:val="006714D3"/>
    <w:rsid w:val="0067194E"/>
    <w:rsid w:val="006749BE"/>
    <w:rsid w:val="00677E9F"/>
    <w:rsid w:val="006B0831"/>
    <w:rsid w:val="006B67A8"/>
    <w:rsid w:val="006C1BE2"/>
    <w:rsid w:val="006C39E0"/>
    <w:rsid w:val="006D3B96"/>
    <w:rsid w:val="006F23B5"/>
    <w:rsid w:val="006F554C"/>
    <w:rsid w:val="006F58F3"/>
    <w:rsid w:val="0070318E"/>
    <w:rsid w:val="0070487B"/>
    <w:rsid w:val="00712F80"/>
    <w:rsid w:val="00715A83"/>
    <w:rsid w:val="00730E72"/>
    <w:rsid w:val="00732E58"/>
    <w:rsid w:val="0073355C"/>
    <w:rsid w:val="00745016"/>
    <w:rsid w:val="00747E2C"/>
    <w:rsid w:val="0078378F"/>
    <w:rsid w:val="00792373"/>
    <w:rsid w:val="00793AE9"/>
    <w:rsid w:val="007976A2"/>
    <w:rsid w:val="007B3EED"/>
    <w:rsid w:val="007D02B1"/>
    <w:rsid w:val="007D5C12"/>
    <w:rsid w:val="007E0A0E"/>
    <w:rsid w:val="007F06B5"/>
    <w:rsid w:val="007F4843"/>
    <w:rsid w:val="008173BF"/>
    <w:rsid w:val="00824A76"/>
    <w:rsid w:val="0083114D"/>
    <w:rsid w:val="008350BF"/>
    <w:rsid w:val="0083626D"/>
    <w:rsid w:val="0084135E"/>
    <w:rsid w:val="00844FF6"/>
    <w:rsid w:val="008458F1"/>
    <w:rsid w:val="008500EB"/>
    <w:rsid w:val="00856E87"/>
    <w:rsid w:val="00863439"/>
    <w:rsid w:val="008672F6"/>
    <w:rsid w:val="00876CC1"/>
    <w:rsid w:val="00892C09"/>
    <w:rsid w:val="008A1811"/>
    <w:rsid w:val="008B6DBD"/>
    <w:rsid w:val="008C7755"/>
    <w:rsid w:val="008E3061"/>
    <w:rsid w:val="00904DDD"/>
    <w:rsid w:val="00906341"/>
    <w:rsid w:val="009074D2"/>
    <w:rsid w:val="00907B54"/>
    <w:rsid w:val="009220D6"/>
    <w:rsid w:val="00941DF4"/>
    <w:rsid w:val="009426BD"/>
    <w:rsid w:val="00952092"/>
    <w:rsid w:val="009610EB"/>
    <w:rsid w:val="00963640"/>
    <w:rsid w:val="00963771"/>
    <w:rsid w:val="00963C15"/>
    <w:rsid w:val="00973645"/>
    <w:rsid w:val="0098561C"/>
    <w:rsid w:val="00994AE9"/>
    <w:rsid w:val="009A768E"/>
    <w:rsid w:val="009B4AB8"/>
    <w:rsid w:val="009D7F68"/>
    <w:rsid w:val="009F35B2"/>
    <w:rsid w:val="009F76FD"/>
    <w:rsid w:val="00A01119"/>
    <w:rsid w:val="00A041A5"/>
    <w:rsid w:val="00A178A6"/>
    <w:rsid w:val="00A27883"/>
    <w:rsid w:val="00A3154E"/>
    <w:rsid w:val="00A32E02"/>
    <w:rsid w:val="00A46E89"/>
    <w:rsid w:val="00A532C2"/>
    <w:rsid w:val="00A9745F"/>
    <w:rsid w:val="00AA48E3"/>
    <w:rsid w:val="00AB475B"/>
    <w:rsid w:val="00AC0193"/>
    <w:rsid w:val="00AC418D"/>
    <w:rsid w:val="00AC5CD9"/>
    <w:rsid w:val="00AD433D"/>
    <w:rsid w:val="00B05763"/>
    <w:rsid w:val="00B1231C"/>
    <w:rsid w:val="00B132AE"/>
    <w:rsid w:val="00B22F35"/>
    <w:rsid w:val="00B2395C"/>
    <w:rsid w:val="00B30C50"/>
    <w:rsid w:val="00B409D2"/>
    <w:rsid w:val="00B435AD"/>
    <w:rsid w:val="00BA5C55"/>
    <w:rsid w:val="00BB0A4A"/>
    <w:rsid w:val="00BB1AB6"/>
    <w:rsid w:val="00BC07DA"/>
    <w:rsid w:val="00BC2182"/>
    <w:rsid w:val="00BC4840"/>
    <w:rsid w:val="00BD1014"/>
    <w:rsid w:val="00BD6E56"/>
    <w:rsid w:val="00BE6C1D"/>
    <w:rsid w:val="00BE6D96"/>
    <w:rsid w:val="00C07C9D"/>
    <w:rsid w:val="00C1049B"/>
    <w:rsid w:val="00C135C4"/>
    <w:rsid w:val="00C25EB4"/>
    <w:rsid w:val="00C4692C"/>
    <w:rsid w:val="00C478F8"/>
    <w:rsid w:val="00C5245E"/>
    <w:rsid w:val="00C56033"/>
    <w:rsid w:val="00C606DD"/>
    <w:rsid w:val="00C8100D"/>
    <w:rsid w:val="00CA1253"/>
    <w:rsid w:val="00CA1508"/>
    <w:rsid w:val="00CA20BA"/>
    <w:rsid w:val="00CC0283"/>
    <w:rsid w:val="00CC4213"/>
    <w:rsid w:val="00CC780C"/>
    <w:rsid w:val="00CF0AE1"/>
    <w:rsid w:val="00D04AE2"/>
    <w:rsid w:val="00D07C45"/>
    <w:rsid w:val="00D15B9A"/>
    <w:rsid w:val="00D23E4B"/>
    <w:rsid w:val="00D30870"/>
    <w:rsid w:val="00D371EC"/>
    <w:rsid w:val="00D52A1C"/>
    <w:rsid w:val="00DB48A2"/>
    <w:rsid w:val="00DB49F8"/>
    <w:rsid w:val="00DB6727"/>
    <w:rsid w:val="00DE3019"/>
    <w:rsid w:val="00DE3764"/>
    <w:rsid w:val="00DF4EEF"/>
    <w:rsid w:val="00E04969"/>
    <w:rsid w:val="00E158C2"/>
    <w:rsid w:val="00E16455"/>
    <w:rsid w:val="00E4776F"/>
    <w:rsid w:val="00E50CD4"/>
    <w:rsid w:val="00E61F74"/>
    <w:rsid w:val="00E647E5"/>
    <w:rsid w:val="00E9538D"/>
    <w:rsid w:val="00EC573F"/>
    <w:rsid w:val="00EF12AA"/>
    <w:rsid w:val="00EF40DC"/>
    <w:rsid w:val="00F03E6A"/>
    <w:rsid w:val="00F24E80"/>
    <w:rsid w:val="00F33594"/>
    <w:rsid w:val="00F337B9"/>
    <w:rsid w:val="00F3611F"/>
    <w:rsid w:val="00F45767"/>
    <w:rsid w:val="00F52DA3"/>
    <w:rsid w:val="00F61356"/>
    <w:rsid w:val="00F6135C"/>
    <w:rsid w:val="00F64AAD"/>
    <w:rsid w:val="00F71DD0"/>
    <w:rsid w:val="00F90DC1"/>
    <w:rsid w:val="00FB0769"/>
    <w:rsid w:val="00FB5B65"/>
    <w:rsid w:val="00FB7D95"/>
    <w:rsid w:val="00FE7D45"/>
    <w:rsid w:val="00FF0C04"/>
    <w:rsid w:val="00FF1A11"/>
    <w:rsid w:val="00FF536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3FA855BF-CBA1-4443-B3D6-D2177A0ED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D53E5"/>
    <w:rsid w:val="001E09E1"/>
    <w:rsid w:val="0060258D"/>
    <w:rsid w:val="0060771A"/>
    <w:rsid w:val="006B7BC9"/>
    <w:rsid w:val="006F607B"/>
    <w:rsid w:val="007A1E22"/>
    <w:rsid w:val="007A6450"/>
    <w:rsid w:val="00841C73"/>
    <w:rsid w:val="0085138E"/>
    <w:rsid w:val="00855C1F"/>
    <w:rsid w:val="00E3101C"/>
    <w:rsid w:val="00E36B4C"/>
    <w:rsid w:val="00E50395"/>
    <w:rsid w:val="00F3792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E8410DF-7EB1-463A-ADC5-C3EA2BA948C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1959</TotalTime>
  <Pages>23</Pages>
  <Words>4864</Words>
  <Characters>27725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BSBWHS404A</vt:lpstr>
    </vt:vector>
  </TitlesOfParts>
  <Company>Hewlett-Packard</Company>
  <LinksUpToDate>false</LinksUpToDate>
  <CharactersWithSpaces>32524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BSBWHS404A</dc:title>
  <dc:subject>Contribute to WHS hazard identification, risk assessment and risk control</dc:subject>
  <dc:creator>Michelle Curro</dc:creator>
  <cp:lastModifiedBy>Phan Dinh Nguyen</cp:lastModifiedBy>
  <cp:revision>119</cp:revision>
  <dcterms:created xsi:type="dcterms:W3CDTF">2014-09-22T00:58:00Z</dcterms:created>
  <dcterms:modified xsi:type="dcterms:W3CDTF">2015-12-25T02:52:00Z</dcterms:modified>
  <cp:category>Assessment</cp:category>
  <cp:contentStatus>1-0_03/09/2014</cp:contentStatus>
</cp:coreProperties>
</file>