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56A" w:rsidRPr="00C7056A" w:rsidRDefault="00C7056A" w:rsidP="00C7056A">
      <w:r w:rsidRPr="00C7056A">
        <w:rPr>
          <w:noProof/>
          <w:lang w:val="en-US"/>
        </w:rPr>
        <w:drawing>
          <wp:anchor distT="0" distB="0" distL="114300" distR="114300" simplePos="0" relativeHeight="251659264" behindDoc="1" locked="0" layoutInCell="1" allowOverlap="1" wp14:anchorId="6A399D58" wp14:editId="3F56183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056A">
        <w:rPr>
          <w:noProof/>
          <w:lang w:val="en-US"/>
        </w:rPr>
        <mc:AlternateContent>
          <mc:Choice Requires="wps">
            <w:drawing>
              <wp:anchor distT="0" distB="0" distL="114300" distR="114300" simplePos="0" relativeHeight="251660288" behindDoc="0" locked="1" layoutInCell="1" allowOverlap="1" wp14:anchorId="64EB578F" wp14:editId="338AEC8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7056A" w:rsidRPr="00361DB7" w:rsidRDefault="00DC2883"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DC2883"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EB578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7056A" w:rsidRPr="00361DB7" w:rsidRDefault="007B530C"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7B530C"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v:textbox>
                <w10:anchorlock/>
              </v:roundrect>
            </w:pict>
          </mc:Fallback>
        </mc:AlternateContent>
      </w:r>
      <w:r w:rsidRPr="00C7056A">
        <w:br w:type="page"/>
      </w:r>
    </w:p>
    <w:p w:rsidR="00C7056A" w:rsidRPr="00C7056A" w:rsidRDefault="00C7056A" w:rsidP="00C7056A">
      <w:pPr>
        <w:spacing w:after="0" w:line="240" w:lineRule="auto"/>
        <w:jc w:val="center"/>
        <w:rPr>
          <w:rFonts w:ascii="Arial" w:eastAsia="Times New Roman" w:hAnsi="Arial" w:cs="Times New Roman"/>
          <w:szCs w:val="20"/>
        </w:rPr>
      </w:pPr>
    </w:p>
    <w:p w:rsidR="00C7056A" w:rsidRPr="00C7056A" w:rsidRDefault="00C7056A" w:rsidP="00C7056A">
      <w:pPr>
        <w:rPr>
          <w:i/>
          <w:sz w:val="20"/>
        </w:rPr>
        <w:sectPr w:rsidR="00C7056A" w:rsidRPr="00C7056A"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C7056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3A0E03D" wp14:editId="7DC7854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03B0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0E03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03B0B">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C7056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507</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03B0B" w:rsidP="004B5D8B">
            <w:pPr>
              <w:rPr>
                <w:rFonts w:ascii="Arial" w:hAnsi="Arial" w:cs="Arial"/>
              </w:rPr>
            </w:pPr>
            <w:permStart w:id="1919181352" w:edGrp="everyone"/>
            <w:r>
              <w:rPr>
                <w:rFonts w:ascii="Arial" w:hAnsi="Arial" w:cs="Arial"/>
              </w:rPr>
              <w:t xml:space="preserve">Evonne Phuah Yu Onne </w:t>
            </w:r>
            <w:permEnd w:id="191918135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20T00:00:00Z">
              <w:dateFormat w:val="d/MM/yyyy"/>
              <w:lid w:val="en-AU"/>
              <w:storeMappedDataAs w:val="dateTime"/>
              <w:calendar w:val="gregorian"/>
            </w:date>
          </w:sdtPr>
          <w:sdtEndPr/>
          <w:sdtContent>
            <w:permStart w:id="491852174" w:edGrp="everyone" w:displacedByCustomXml="prev"/>
            <w:tc>
              <w:tcPr>
                <w:tcW w:w="5583" w:type="dxa"/>
              </w:tcPr>
              <w:p w:rsidR="00C92317" w:rsidRPr="00244BDD" w:rsidRDefault="00E03B0B" w:rsidP="00244BDD">
                <w:pPr>
                  <w:rPr>
                    <w:rFonts w:ascii="Arial" w:hAnsi="Arial" w:cs="Arial"/>
                  </w:rPr>
                </w:pPr>
                <w:r>
                  <w:rPr>
                    <w:rFonts w:ascii="Arial" w:hAnsi="Arial" w:cs="Arial"/>
                  </w:rPr>
                  <w:t>20/06/2017</w:t>
                </w:r>
              </w:p>
            </w:tc>
            <w:permEnd w:id="49185217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106389175" w:edGrp="everyone"/>
            <w:permEnd w:id="110638917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591470664"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591470664"/>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DC288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73427090" w:edGrp="everyone"/>
                <w:r w:rsidR="005B7C80">
                  <w:rPr>
                    <w:rFonts w:ascii="MS Gothic" w:eastAsia="MS Gothic" w:hAnsi="MS Gothic" w:cs="Arial" w:hint="eastAsia"/>
                  </w:rPr>
                  <w:t>☐</w:t>
                </w:r>
                <w:permEnd w:id="373427090"/>
              </w:sdtContent>
            </w:sdt>
            <w:r w:rsidR="00C92317" w:rsidRPr="00ED32CC">
              <w:rPr>
                <w:rFonts w:ascii="Arial" w:hAnsi="Arial" w:cs="Arial"/>
              </w:rPr>
              <w:t xml:space="preserve"> Competent</w:t>
            </w:r>
          </w:p>
          <w:p w:rsidR="00C92317" w:rsidRPr="00ED32CC" w:rsidRDefault="00DC288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36449899" w:edGrp="everyone"/>
                <w:r w:rsidR="005B7C80">
                  <w:rPr>
                    <w:rFonts w:ascii="MS Gothic" w:eastAsia="MS Gothic" w:hAnsi="MS Gothic" w:cs="Arial" w:hint="eastAsia"/>
                  </w:rPr>
                  <w:t>☐</w:t>
                </w:r>
                <w:permEnd w:id="3644989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4341F9">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sidR="004341F9">
              <w:rPr>
                <w:rFonts w:ascii="Arial" w:hAnsi="Arial" w:cs="Arial"/>
              </w:rPr>
              <w:t>WHSIS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CD7A71" w:rsidP="00277F08">
            <w:pPr>
              <w:numPr>
                <w:ilvl w:val="0"/>
                <w:numId w:val="37"/>
              </w:numPr>
              <w:rPr>
                <w:rFonts w:ascii="Arial" w:hAnsi="Arial" w:cs="Arial"/>
              </w:rPr>
            </w:pPr>
            <w:r>
              <w:rPr>
                <w:rFonts w:ascii="Arial" w:hAnsi="Arial" w:cs="Arial"/>
              </w:rPr>
              <w:t>Use and operation of WHSIS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837E6B" w:rsidP="00277F08">
            <w:pPr>
              <w:numPr>
                <w:ilvl w:val="0"/>
                <w:numId w:val="37"/>
              </w:numPr>
              <w:rPr>
                <w:rFonts w:ascii="Arial" w:hAnsi="Arial" w:cs="Arial"/>
              </w:rPr>
            </w:pPr>
            <w:r>
              <w:rPr>
                <w:rFonts w:ascii="Arial" w:hAnsi="Arial" w:cs="Arial"/>
              </w:rPr>
              <w:t>WHSIS supporting job role</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E1139D" w:rsidP="00E1139D">
            <w:pPr>
              <w:numPr>
                <w:ilvl w:val="0"/>
                <w:numId w:val="37"/>
              </w:numPr>
              <w:rPr>
                <w:rFonts w:ascii="Arial" w:hAnsi="Arial" w:cs="Arial"/>
              </w:rPr>
            </w:pPr>
            <w:r>
              <w:rPr>
                <w:rFonts w:ascii="Arial" w:hAnsi="Arial" w:cs="Arial"/>
              </w:rPr>
              <w:t>Monitoring, evaluating and improving WHSIS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C87175">
      <w:pPr>
        <w:spacing w:after="0" w:line="240" w:lineRule="auto"/>
        <w:jc w:val="center"/>
        <w:rPr>
          <w:rFonts w:ascii="Arial" w:hAnsi="Arial" w:cs="Arial"/>
        </w:rPr>
      </w:pPr>
    </w:p>
    <w:p w:rsidR="00277F08" w:rsidRPr="00336D39" w:rsidRDefault="00277F08" w:rsidP="00C87175">
      <w:pPr>
        <w:spacing w:after="0" w:line="240" w:lineRule="auto"/>
        <w:jc w:val="center"/>
        <w:rPr>
          <w:rFonts w:ascii="Arial" w:hAnsi="Arial" w:cs="Arial"/>
        </w:rPr>
      </w:pPr>
      <w:r w:rsidRPr="00336D39">
        <w:rPr>
          <w:rFonts w:ascii="Arial" w:hAnsi="Arial" w:cs="Arial"/>
          <w:noProof/>
          <w:lang w:val="en-US"/>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C87175">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Name of workplace</w:t>
            </w:r>
          </w:p>
        </w:tc>
        <w:tc>
          <w:tcPr>
            <w:tcW w:w="6943" w:type="dxa"/>
          </w:tcPr>
          <w:p w:rsidR="00277F08" w:rsidRPr="00336D39" w:rsidRDefault="00E03B0B" w:rsidP="00AC4064">
            <w:pPr>
              <w:rPr>
                <w:rFonts w:ascii="Arial" w:hAnsi="Arial" w:cs="Arial"/>
              </w:rPr>
            </w:pPr>
            <w:permStart w:id="1761095331" w:edGrp="everyone"/>
            <w:proofErr w:type="spellStart"/>
            <w:r w:rsidRPr="00E03B0B">
              <w:rPr>
                <w:rFonts w:ascii="Arial" w:hAnsi="Arial" w:cs="Arial"/>
              </w:rPr>
              <w:t>Singatac</w:t>
            </w:r>
            <w:proofErr w:type="spellEnd"/>
            <w:r w:rsidRPr="00E03B0B">
              <w:rPr>
                <w:rFonts w:ascii="Arial" w:hAnsi="Arial" w:cs="Arial"/>
              </w:rPr>
              <w:t xml:space="preserve"> Yard</w:t>
            </w:r>
            <w:permEnd w:id="1761095331"/>
          </w:p>
        </w:tc>
      </w:tr>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Workgroup</w:t>
            </w:r>
          </w:p>
        </w:tc>
        <w:tc>
          <w:tcPr>
            <w:tcW w:w="6943" w:type="dxa"/>
          </w:tcPr>
          <w:p w:rsidR="00277F08" w:rsidRPr="00336D39" w:rsidRDefault="00E03B0B" w:rsidP="00AC4064">
            <w:pPr>
              <w:rPr>
                <w:rFonts w:ascii="Arial" w:hAnsi="Arial" w:cs="Arial"/>
              </w:rPr>
            </w:pPr>
            <w:permStart w:id="1120287038" w:edGrp="everyone"/>
            <w:r w:rsidRPr="00E03B0B">
              <w:rPr>
                <w:rFonts w:ascii="Arial" w:hAnsi="Arial" w:cs="Arial"/>
              </w:rPr>
              <w:t>HSE Supervisor</w:t>
            </w:r>
            <w:permEnd w:id="1120287038"/>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AC4064">
        <w:tc>
          <w:tcPr>
            <w:tcW w:w="9235" w:type="dxa"/>
            <w:shd w:val="clear" w:color="auto" w:fill="232F84"/>
          </w:tcPr>
          <w:p w:rsidR="00277F08" w:rsidRPr="00336D39" w:rsidRDefault="00277F08" w:rsidP="00AC4064">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AC4064">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w:t>
            </w:r>
            <w:r w:rsidR="004E5A4E">
              <w:rPr>
                <w:rFonts w:ascii="Arial" w:hAnsi="Arial" w:cs="Arial"/>
              </w:rPr>
              <w:t>I</w:t>
            </w:r>
            <w:r w:rsidRPr="00336D39">
              <w:rPr>
                <w:rFonts w:ascii="Arial" w:hAnsi="Arial" w:cs="Arial"/>
              </w:rPr>
              <w:t>S</w:t>
            </w:r>
            <w:r w:rsidR="005E6B60">
              <w:rPr>
                <w:rFonts w:ascii="Arial" w:hAnsi="Arial" w:cs="Arial"/>
              </w:rPr>
              <w:t xml:space="preserve"> (</w:t>
            </w:r>
            <w:r w:rsidR="009434BF">
              <w:rPr>
                <w:rFonts w:ascii="Arial" w:hAnsi="Arial" w:cs="Arial"/>
              </w:rPr>
              <w:t>i.e.</w:t>
            </w:r>
            <w:r w:rsidR="005E6B60">
              <w:rPr>
                <w:rFonts w:ascii="Arial" w:hAnsi="Arial" w:cs="Arial"/>
              </w:rPr>
              <w:t xml:space="preserve"> </w:t>
            </w:r>
            <w:r w:rsidR="003D433A">
              <w:rPr>
                <w:rFonts w:ascii="Arial" w:hAnsi="Arial" w:cs="Arial"/>
              </w:rPr>
              <w:t xml:space="preserve">requirements of </w:t>
            </w:r>
            <w:r w:rsidR="005E6B60">
              <w:rPr>
                <w:rFonts w:ascii="Arial" w:hAnsi="Arial" w:cs="Arial"/>
              </w:rPr>
              <w:t xml:space="preserve">duty holders, </w:t>
            </w:r>
            <w:r w:rsidR="009434BF">
              <w:rPr>
                <w:rFonts w:ascii="Arial" w:hAnsi="Arial" w:cs="Arial"/>
              </w:rPr>
              <w:t>due diligence obligations</w:t>
            </w:r>
            <w:r w:rsidR="001E49B4">
              <w:rPr>
                <w:rFonts w:ascii="Arial" w:hAnsi="Arial" w:cs="Arial"/>
              </w:rPr>
              <w:t>, incident reporting requirements</w:t>
            </w:r>
            <w:r w:rsidR="009434BF">
              <w:rPr>
                <w:rFonts w:ascii="Arial" w:hAnsi="Arial" w:cs="Arial"/>
              </w:rPr>
              <w:t xml:space="preserve">, </w:t>
            </w:r>
            <w:r w:rsidR="004E5A4E">
              <w:rPr>
                <w:rFonts w:ascii="Arial" w:hAnsi="Arial" w:cs="Arial"/>
              </w:rPr>
              <w:t>function/purpose of WHSIS, WHS information necessary for effective WHS management</w:t>
            </w:r>
            <w:r w:rsidR="005E6B60">
              <w:rPr>
                <w:rFonts w:ascii="Arial" w:hAnsi="Arial" w:cs="Arial"/>
              </w:rPr>
              <w:t>)</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34"/>
              </w:numPr>
              <w:rPr>
                <w:rFonts w:ascii="Arial" w:hAnsi="Arial" w:cs="Arial"/>
              </w:rPr>
            </w:pPr>
            <w:r>
              <w:rPr>
                <w:rFonts w:ascii="Arial" w:hAnsi="Arial" w:cs="Arial"/>
              </w:rPr>
              <w:t>Work Health and Safety Consultation, Co-operation and Co-ordination Code of Practice 2011</w:t>
            </w:r>
          </w:p>
          <w:p w:rsidR="00C87175" w:rsidRDefault="00004BDF" w:rsidP="00004BDF">
            <w:pPr>
              <w:numPr>
                <w:ilvl w:val="0"/>
                <w:numId w:val="34"/>
              </w:numPr>
              <w:rPr>
                <w:rFonts w:ascii="Arial" w:hAnsi="Arial" w:cs="Arial"/>
              </w:rPr>
            </w:pPr>
            <w:r w:rsidRPr="00336D39">
              <w:rPr>
                <w:rFonts w:ascii="Arial" w:hAnsi="Arial" w:cs="Arial"/>
              </w:rPr>
              <w:t>Australian Standard AS/NZ</w:t>
            </w:r>
            <w:r w:rsidR="00393BF6">
              <w:rPr>
                <w:rFonts w:ascii="Arial" w:hAnsi="Arial" w:cs="Arial"/>
              </w:rPr>
              <w:t>S</w:t>
            </w:r>
            <w:r w:rsidRPr="00336D39">
              <w:rPr>
                <w:rFonts w:ascii="Arial" w:hAnsi="Arial" w:cs="Arial"/>
              </w:rPr>
              <w:t xml:space="preserve"> 4804:2001</w:t>
            </w:r>
          </w:p>
          <w:p w:rsidR="00C87175" w:rsidRDefault="00C87175" w:rsidP="00277F08">
            <w:pPr>
              <w:numPr>
                <w:ilvl w:val="0"/>
                <w:numId w:val="34"/>
              </w:numPr>
              <w:rPr>
                <w:rFonts w:ascii="Arial" w:hAnsi="Arial" w:cs="Arial"/>
              </w:rPr>
            </w:pPr>
            <w:r>
              <w:rPr>
                <w:rFonts w:ascii="Arial" w:hAnsi="Arial" w:cs="Arial"/>
              </w:rPr>
              <w:t>Guidance material</w:t>
            </w:r>
          </w:p>
          <w:p w:rsidR="004E5A4E" w:rsidRDefault="004E5A4E" w:rsidP="00277F08">
            <w:pPr>
              <w:numPr>
                <w:ilvl w:val="0"/>
                <w:numId w:val="34"/>
              </w:numPr>
              <w:rPr>
                <w:rFonts w:ascii="Arial" w:hAnsi="Arial" w:cs="Arial"/>
              </w:rPr>
            </w:pPr>
            <w:r>
              <w:rPr>
                <w:rFonts w:ascii="Arial" w:hAnsi="Arial" w:cs="Arial"/>
              </w:rPr>
              <w:t>Workplace policies</w:t>
            </w:r>
          </w:p>
          <w:p w:rsidR="004E5A4E" w:rsidRDefault="004E5A4E" w:rsidP="00277F08">
            <w:pPr>
              <w:numPr>
                <w:ilvl w:val="0"/>
                <w:numId w:val="34"/>
              </w:numPr>
              <w:rPr>
                <w:rFonts w:ascii="Arial" w:hAnsi="Arial" w:cs="Arial"/>
              </w:rPr>
            </w:pPr>
            <w:r>
              <w:rPr>
                <w:rFonts w:ascii="Arial" w:hAnsi="Arial" w:cs="Arial"/>
              </w:rPr>
              <w:t>Workplace procedures</w:t>
            </w:r>
          </w:p>
          <w:p w:rsidR="00277F08" w:rsidRPr="009434BF" w:rsidRDefault="004E5A4E" w:rsidP="009434BF">
            <w:pPr>
              <w:numPr>
                <w:ilvl w:val="0"/>
                <w:numId w:val="34"/>
              </w:numPr>
              <w:rPr>
                <w:rFonts w:ascii="Arial" w:hAnsi="Arial" w:cs="Arial"/>
              </w:rPr>
            </w:pPr>
            <w:r>
              <w:rPr>
                <w:rFonts w:ascii="Arial" w:hAnsi="Arial" w:cs="Arial"/>
              </w:rPr>
              <w:t>Workplace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709"/>
        <w:gridCol w:w="7307"/>
      </w:tblGrid>
      <w:tr w:rsidR="00277F08" w:rsidRPr="00336D39" w:rsidTr="00AC4064">
        <w:tc>
          <w:tcPr>
            <w:tcW w:w="1982" w:type="dxa"/>
            <w:shd w:val="clear" w:color="auto" w:fill="D9D9D9" w:themeFill="background1" w:themeFillShade="D9"/>
          </w:tcPr>
          <w:p w:rsidR="00277F08" w:rsidRPr="00336D39" w:rsidRDefault="00277F08" w:rsidP="00AC4064">
            <w:pPr>
              <w:rPr>
                <w:rFonts w:ascii="Arial" w:hAnsi="Arial" w:cs="Arial"/>
              </w:rPr>
            </w:pPr>
          </w:p>
        </w:tc>
        <w:tc>
          <w:tcPr>
            <w:tcW w:w="7260"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Summary of contents</w:t>
            </w:r>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277F08" w:rsidRPr="008A6D4F" w:rsidRDefault="008A6D4F" w:rsidP="00AC4064">
            <w:pPr>
              <w:rPr>
                <w:rFonts w:ascii="Arial" w:hAnsi="Arial" w:cs="Arial"/>
                <w:i/>
              </w:rPr>
            </w:pPr>
            <w:r w:rsidRPr="008A6D4F">
              <w:rPr>
                <w:rFonts w:ascii="Arial" w:hAnsi="Arial" w:cs="Arial"/>
                <w:i/>
              </w:rPr>
              <w:t>Location of document:</w:t>
            </w:r>
          </w:p>
          <w:p w:rsidR="008A6D4F" w:rsidRDefault="004B303E" w:rsidP="00AC4064">
            <w:pPr>
              <w:rPr>
                <w:rFonts w:ascii="Arial" w:hAnsi="Arial" w:cs="Arial"/>
              </w:rPr>
            </w:pPr>
            <w:permStart w:id="761944731" w:edGrp="everyone"/>
            <w:r w:rsidRPr="004B303E">
              <w:rPr>
                <w:rFonts w:ascii="Arial" w:hAnsi="Arial" w:cs="Arial"/>
              </w:rPr>
              <w:t>https://www.legislation.qld.gov.au/legisltn/current/w/workhsa11.pdf</w:t>
            </w:r>
            <w:permEnd w:id="761944731"/>
          </w:p>
          <w:p w:rsidR="00CC202B" w:rsidRDefault="00CC202B" w:rsidP="00AC4064">
            <w:pPr>
              <w:rPr>
                <w:rFonts w:ascii="Arial" w:hAnsi="Arial" w:cs="Arial"/>
                <w:i/>
              </w:rPr>
            </w:pPr>
          </w:p>
          <w:p w:rsidR="008A6D4F" w:rsidRPr="008A6D4F" w:rsidRDefault="008A6D4F" w:rsidP="00AC4064">
            <w:pPr>
              <w:rPr>
                <w:rFonts w:ascii="Arial" w:hAnsi="Arial" w:cs="Arial"/>
                <w:i/>
              </w:rPr>
            </w:pPr>
            <w:r w:rsidRPr="008A6D4F">
              <w:rPr>
                <w:rFonts w:ascii="Arial" w:hAnsi="Arial" w:cs="Arial"/>
                <w:i/>
              </w:rPr>
              <w:t>Summary of contents:</w:t>
            </w:r>
          </w:p>
          <w:p w:rsidR="008A6D4F" w:rsidRPr="00336D39" w:rsidRDefault="00B85D69" w:rsidP="00AC4064">
            <w:pPr>
              <w:rPr>
                <w:rFonts w:ascii="Arial" w:hAnsi="Arial" w:cs="Arial"/>
              </w:rPr>
            </w:pPr>
            <w:permStart w:id="1085305648" w:edGrp="everyone"/>
            <w:r w:rsidRPr="00B85D69">
              <w:rPr>
                <w:rFonts w:ascii="Arial" w:hAnsi="Arial" w:cs="Arial"/>
              </w:rPr>
              <w:t>Work Health and Safety Act 2011, Part 3—Incident notification, Section 38, stated that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permEnd w:id="1085305648"/>
          </w:p>
        </w:tc>
      </w:tr>
      <w:tr w:rsidR="008A6D4F" w:rsidRPr="00336D39" w:rsidTr="00AC4064">
        <w:trPr>
          <w:trHeight w:val="1134"/>
        </w:trPr>
        <w:tc>
          <w:tcPr>
            <w:tcW w:w="1982"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t>Work Health and Safety Regulation</w:t>
            </w:r>
            <w:r w:rsidRPr="00336D39">
              <w:rPr>
                <w:rFonts w:ascii="Arial" w:hAnsi="Arial" w:cs="Arial"/>
                <w:b/>
                <w:i/>
              </w:rPr>
              <w:lastRenderedPageBreak/>
              <w:t xml:space="preserve">s 2011 </w:t>
            </w:r>
            <w:r w:rsidRPr="00336D39">
              <w:rPr>
                <w:rFonts w:ascii="Arial" w:hAnsi="Arial" w:cs="Arial"/>
                <w:b/>
              </w:rPr>
              <w:t>(Qld)</w:t>
            </w:r>
          </w:p>
        </w:tc>
        <w:tc>
          <w:tcPr>
            <w:tcW w:w="7260" w:type="dxa"/>
          </w:tcPr>
          <w:p w:rsidR="008A6D4F" w:rsidRPr="008A6D4F" w:rsidRDefault="008A6D4F" w:rsidP="008A6D4F">
            <w:pPr>
              <w:rPr>
                <w:rFonts w:ascii="Arial" w:hAnsi="Arial" w:cs="Arial"/>
                <w:i/>
              </w:rPr>
            </w:pPr>
            <w:r w:rsidRPr="008A6D4F">
              <w:rPr>
                <w:rFonts w:ascii="Arial" w:hAnsi="Arial" w:cs="Arial"/>
                <w:i/>
              </w:rPr>
              <w:lastRenderedPageBreak/>
              <w:t>Location of document:</w:t>
            </w:r>
          </w:p>
          <w:p w:rsidR="008A6D4F" w:rsidRDefault="003105DE" w:rsidP="008A6D4F">
            <w:pPr>
              <w:rPr>
                <w:rFonts w:ascii="Arial" w:hAnsi="Arial" w:cs="Arial"/>
              </w:rPr>
            </w:pPr>
            <w:permStart w:id="1590910187" w:edGrp="everyone"/>
            <w:r w:rsidRPr="003105DE">
              <w:rPr>
                <w:rFonts w:ascii="Arial" w:hAnsi="Arial" w:cs="Arial"/>
              </w:rPr>
              <w:t>https://www.legislation.qld.gov.au/legisltn/current/w/workhsr11.pdf</w:t>
            </w:r>
            <w:permEnd w:id="1590910187"/>
          </w:p>
          <w:p w:rsidR="00CC202B" w:rsidRDefault="00CC202B" w:rsidP="008A6D4F">
            <w:pPr>
              <w:rPr>
                <w:rFonts w:ascii="Arial" w:hAnsi="Arial" w:cs="Arial"/>
                <w:i/>
              </w:rPr>
            </w:pPr>
          </w:p>
          <w:p w:rsidR="008A6D4F" w:rsidRPr="008A6D4F" w:rsidRDefault="008A6D4F" w:rsidP="008A6D4F">
            <w:pPr>
              <w:rPr>
                <w:rFonts w:ascii="Arial" w:hAnsi="Arial" w:cs="Arial"/>
                <w:i/>
              </w:rPr>
            </w:pPr>
            <w:r w:rsidRPr="008A6D4F">
              <w:rPr>
                <w:rFonts w:ascii="Arial" w:hAnsi="Arial" w:cs="Arial"/>
                <w:i/>
              </w:rPr>
              <w:t>Summary of contents:</w:t>
            </w:r>
          </w:p>
          <w:p w:rsidR="008A6D4F" w:rsidRDefault="004B303E" w:rsidP="008A6D4F">
            <w:pPr>
              <w:rPr>
                <w:rFonts w:ascii="Arial" w:hAnsi="Arial" w:cs="Arial"/>
              </w:rPr>
            </w:pPr>
            <w:permStart w:id="1302397593" w:edGrp="everyone"/>
            <w:r w:rsidRPr="004B303E">
              <w:rPr>
                <w:rFonts w:ascii="Arial" w:hAnsi="Arial" w:cs="Arial"/>
              </w:rPr>
              <w:lastRenderedPageBreak/>
              <w:t>These Regulations are made under section 276 and schedule 3 of the Work Health</w:t>
            </w:r>
            <w:r>
              <w:rPr>
                <w:rFonts w:ascii="Arial" w:hAnsi="Arial" w:cs="Arial"/>
              </w:rPr>
              <w:t xml:space="preserve"> </w:t>
            </w:r>
          </w:p>
          <w:p w:rsidR="004B303E" w:rsidRPr="004B303E" w:rsidRDefault="004B303E" w:rsidP="004B303E">
            <w:pPr>
              <w:rPr>
                <w:rFonts w:ascii="Arial" w:hAnsi="Arial" w:cs="Arial"/>
              </w:rPr>
            </w:pPr>
            <w:r w:rsidRPr="004B303E">
              <w:rPr>
                <w:rFonts w:ascii="Arial" w:hAnsi="Arial" w:cs="Arial"/>
              </w:rPr>
              <w:t>and Safety Act 2011 and cover a wide range of matters relating to work health and safety, including:</w:t>
            </w:r>
          </w:p>
          <w:p w:rsidR="004B303E" w:rsidRPr="004B303E" w:rsidRDefault="004B303E" w:rsidP="004B303E">
            <w:pPr>
              <w:rPr>
                <w:rFonts w:ascii="Arial" w:hAnsi="Arial" w:cs="Arial"/>
              </w:rPr>
            </w:pPr>
            <w:r w:rsidRPr="004B303E">
              <w:rPr>
                <w:rFonts w:ascii="Arial" w:hAnsi="Arial" w:cs="Arial"/>
              </w:rPr>
              <w:t>• Representation and participation (Chapter 2);</w:t>
            </w:r>
          </w:p>
          <w:p w:rsidR="004B303E" w:rsidRPr="004B303E" w:rsidRDefault="004B303E" w:rsidP="004B303E">
            <w:pPr>
              <w:rPr>
                <w:rFonts w:ascii="Arial" w:hAnsi="Arial" w:cs="Arial"/>
              </w:rPr>
            </w:pPr>
            <w:r w:rsidRPr="004B303E">
              <w:rPr>
                <w:rFonts w:ascii="Arial" w:hAnsi="Arial" w:cs="Arial"/>
              </w:rPr>
              <w:t>• General risk and workplace management (Chapter 3);</w:t>
            </w:r>
          </w:p>
          <w:p w:rsidR="004B303E" w:rsidRPr="004B303E" w:rsidRDefault="004B303E" w:rsidP="004B303E">
            <w:pPr>
              <w:rPr>
                <w:rFonts w:ascii="Arial" w:hAnsi="Arial" w:cs="Arial"/>
              </w:rPr>
            </w:pPr>
            <w:r w:rsidRPr="004B303E">
              <w:rPr>
                <w:rFonts w:ascii="Arial" w:hAnsi="Arial" w:cs="Arial"/>
              </w:rPr>
              <w:t>• Hazardous work involving noise, hazardous manual tasks, confined spaces, falls, work requiring a high risk work licence, demolition work, electrical safety and energised electrical work and diving work (Chapter 4);</w:t>
            </w:r>
          </w:p>
          <w:p w:rsidR="004B303E" w:rsidRPr="004B303E" w:rsidRDefault="004B303E" w:rsidP="004B303E">
            <w:pPr>
              <w:rPr>
                <w:rFonts w:ascii="Arial" w:hAnsi="Arial" w:cs="Arial"/>
              </w:rPr>
            </w:pPr>
            <w:r w:rsidRPr="004B303E">
              <w:rPr>
                <w:rFonts w:ascii="Arial" w:hAnsi="Arial" w:cs="Arial"/>
              </w:rPr>
              <w:t>• Plant and structures (Chapter 5);</w:t>
            </w:r>
          </w:p>
          <w:p w:rsidR="004B303E" w:rsidRPr="004B303E" w:rsidRDefault="004B303E" w:rsidP="004B303E">
            <w:pPr>
              <w:rPr>
                <w:rFonts w:ascii="Arial" w:hAnsi="Arial" w:cs="Arial"/>
              </w:rPr>
            </w:pPr>
            <w:r w:rsidRPr="004B303E">
              <w:rPr>
                <w:rFonts w:ascii="Arial" w:hAnsi="Arial" w:cs="Arial"/>
              </w:rPr>
              <w:t>• Construction work (Chapter 6);</w:t>
            </w:r>
          </w:p>
          <w:p w:rsidR="004B303E" w:rsidRPr="004B303E" w:rsidRDefault="004B303E" w:rsidP="004B303E">
            <w:pPr>
              <w:rPr>
                <w:rFonts w:ascii="Arial" w:hAnsi="Arial" w:cs="Arial"/>
              </w:rPr>
            </w:pPr>
            <w:r w:rsidRPr="004B303E">
              <w:rPr>
                <w:rFonts w:ascii="Arial" w:hAnsi="Arial" w:cs="Arial"/>
              </w:rPr>
              <w:t>• Hazardous chemicals (Chapter 7);</w:t>
            </w:r>
          </w:p>
          <w:p w:rsidR="004B303E" w:rsidRPr="004B303E" w:rsidRDefault="004B303E" w:rsidP="004B303E">
            <w:pPr>
              <w:rPr>
                <w:rFonts w:ascii="Arial" w:hAnsi="Arial" w:cs="Arial"/>
              </w:rPr>
            </w:pPr>
            <w:r w:rsidRPr="004B303E">
              <w:rPr>
                <w:rFonts w:ascii="Arial" w:hAnsi="Arial" w:cs="Arial"/>
              </w:rPr>
              <w:t>• Asbestos (Chapter 8);</w:t>
            </w:r>
          </w:p>
          <w:p w:rsidR="004B303E" w:rsidRDefault="004B303E" w:rsidP="004B303E">
            <w:pPr>
              <w:rPr>
                <w:rFonts w:ascii="Arial" w:hAnsi="Arial" w:cs="Arial"/>
              </w:rPr>
            </w:pPr>
            <w:r w:rsidRPr="004B303E">
              <w:rPr>
                <w:rFonts w:ascii="Arial" w:hAnsi="Arial" w:cs="Arial"/>
              </w:rPr>
              <w:t>• Major hazard facilities (Chapter 9);</w:t>
            </w:r>
          </w:p>
          <w:permEnd w:id="1302397593"/>
          <w:p w:rsidR="008A6D4F" w:rsidRPr="00336D39" w:rsidRDefault="008A6D4F" w:rsidP="008A6D4F">
            <w:pPr>
              <w:rPr>
                <w:rFonts w:ascii="Arial" w:hAnsi="Arial" w:cs="Arial"/>
              </w:rPr>
            </w:pPr>
          </w:p>
        </w:tc>
      </w:tr>
      <w:tr w:rsidR="009C1160" w:rsidRPr="00336D39" w:rsidTr="00AC4064">
        <w:trPr>
          <w:trHeight w:val="1134"/>
        </w:trPr>
        <w:tc>
          <w:tcPr>
            <w:tcW w:w="1982" w:type="dxa"/>
            <w:shd w:val="clear" w:color="auto" w:fill="D9D9D9" w:themeFill="background1" w:themeFillShade="D9"/>
          </w:tcPr>
          <w:p w:rsidR="009C1160" w:rsidRPr="009434BF" w:rsidRDefault="009C1160" w:rsidP="009C1160">
            <w:pPr>
              <w:numPr>
                <w:ilvl w:val="0"/>
                <w:numId w:val="35"/>
              </w:numPr>
              <w:rPr>
                <w:rFonts w:ascii="Arial" w:hAnsi="Arial" w:cs="Arial"/>
                <w:b/>
              </w:rPr>
            </w:pPr>
            <w:r w:rsidRPr="004341F9">
              <w:rPr>
                <w:rFonts w:ascii="Arial" w:hAnsi="Arial" w:cs="Arial"/>
                <w:b/>
              </w:rPr>
              <w:lastRenderedPageBreak/>
              <w:t>Work Health and Safety Consultation, Co-operation and Co-ordination Code of Practice 2011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D8426B" w:rsidP="009C1160">
            <w:pPr>
              <w:rPr>
                <w:rFonts w:ascii="Arial" w:hAnsi="Arial" w:cs="Arial"/>
              </w:rPr>
            </w:pPr>
            <w:permStart w:id="278619770" w:edGrp="everyone"/>
            <w:r w:rsidRPr="00D8426B">
              <w:rPr>
                <w:rFonts w:ascii="Arial" w:hAnsi="Arial" w:cs="Arial"/>
              </w:rPr>
              <w:t>http://www.safeworkaustralia.gov.au/sites/swa/about/publications/pages/consultation-cooperation-coordination-cop</w:t>
            </w:r>
            <w:permEnd w:id="278619770"/>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3105DE" w:rsidP="009C1160">
            <w:pPr>
              <w:rPr>
                <w:rFonts w:ascii="Arial" w:hAnsi="Arial" w:cs="Arial"/>
              </w:rPr>
            </w:pPr>
            <w:permStart w:id="1443640728" w:edGrp="everyone"/>
            <w:r w:rsidRPr="003105DE">
              <w:rPr>
                <w:rFonts w:ascii="Arial" w:hAnsi="Arial" w:cs="Arial"/>
              </w:rPr>
              <w:t>This Code of Practice on how to meet the requirements for consultation, co-operation and co-ordination on work health and safety matters is an approved code of practice under section 274 of the Work Health and Safety Act (the WHS Act). This Code of Practice provides practical guidance to persons conducting a business or undertaking on how to effectively consult with workers who carry out work for the business or undertaking and who are (or are likely to be) directly affected by a health and safety matter. It includes information on mechanisms to facilitate worker participation and representation. This Code also provides guidance to duty holders who share responsibility for the same work health and safety matter on how to consult, co-operate and co-ordinate activities with each other. This Code applies to all types of work and all workplaces covered by the WHS Act</w:t>
            </w:r>
            <w:permEnd w:id="1443640728"/>
          </w:p>
        </w:tc>
      </w:tr>
      <w:tr w:rsidR="009C1160" w:rsidRPr="00336D39" w:rsidTr="00AC4064">
        <w:trPr>
          <w:trHeight w:val="1134"/>
        </w:trPr>
        <w:tc>
          <w:tcPr>
            <w:tcW w:w="1982" w:type="dxa"/>
            <w:shd w:val="clear" w:color="auto" w:fill="D9D9D9" w:themeFill="background1" w:themeFillShade="D9"/>
          </w:tcPr>
          <w:p w:rsidR="009C1160" w:rsidRPr="00336D39" w:rsidRDefault="009C1160" w:rsidP="00393BF6">
            <w:pPr>
              <w:numPr>
                <w:ilvl w:val="0"/>
                <w:numId w:val="35"/>
              </w:numPr>
              <w:rPr>
                <w:rFonts w:ascii="Arial" w:hAnsi="Arial" w:cs="Arial"/>
                <w:b/>
              </w:rPr>
            </w:pPr>
            <w:r w:rsidRPr="00336D39">
              <w:rPr>
                <w:rFonts w:ascii="Arial" w:hAnsi="Arial" w:cs="Arial"/>
                <w:b/>
              </w:rPr>
              <w:t>AS/NZ</w:t>
            </w:r>
            <w:r w:rsidR="00393BF6">
              <w:rPr>
                <w:rFonts w:ascii="Arial" w:hAnsi="Arial" w:cs="Arial"/>
                <w:b/>
              </w:rPr>
              <w:t>S</w:t>
            </w:r>
            <w:r w:rsidRPr="00336D39">
              <w:rPr>
                <w:rFonts w:ascii="Arial" w:hAnsi="Arial" w:cs="Arial"/>
                <w:b/>
              </w:rPr>
              <w:t xml:space="preserve"> 4804:2001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D8426B" w:rsidP="009C1160">
            <w:pPr>
              <w:rPr>
                <w:rFonts w:ascii="Arial" w:hAnsi="Arial" w:cs="Arial"/>
              </w:rPr>
            </w:pPr>
            <w:permStart w:id="1506104340" w:edGrp="everyone"/>
            <w:r w:rsidRPr="00D8426B">
              <w:rPr>
                <w:rFonts w:ascii="Arial" w:hAnsi="Arial" w:cs="Arial"/>
              </w:rPr>
              <w:t>https://www.saiglobal.com/PDFTemp/Previews/OSH/as/as4000/4800/4804.pdf</w:t>
            </w:r>
            <w:permEnd w:id="1506104340"/>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D8426B" w:rsidP="009C1160">
            <w:pPr>
              <w:rPr>
                <w:rFonts w:ascii="Arial" w:hAnsi="Arial" w:cs="Arial"/>
              </w:rPr>
            </w:pPr>
            <w:permStart w:id="1656629576" w:edGrp="everyone"/>
            <w:r w:rsidRPr="00D8426B">
              <w:rPr>
                <w:rFonts w:ascii="Arial" w:hAnsi="Arial" w:cs="Arial"/>
              </w:rPr>
              <w:t>This Standard provides guidance on the development and implementation of occupational health and safety management systems (OHSMS) and principles, and their integration with other management systems. The Guidelines are applicable to any organization, regardless of size, type, or level of maturity that is interested in developing, implementing or improving an OHSMS. The Guidelines are intended for use as a voluntary, internal management tool and are not intended for use by OHSMS certification/registration bodies as a specification standard. Effective implementation of an OHS management system should seek to ensure the organization complies with relevant OHS legislation, standards and codes of practice. However, the implementation of any of the part of this Standard, does not in any way assure compliance with legal requirements, or other obligations placed upon the organization by a statutory body. Hence, the implementation, either actual or intended, of this Standard, or parts thereof, would not preclude any action by a statutory body</w:t>
            </w:r>
            <w:permEnd w:id="1656629576"/>
          </w:p>
        </w:tc>
      </w:tr>
      <w:tr w:rsidR="009C1160" w:rsidRPr="00336D39" w:rsidTr="00AC4064">
        <w:trPr>
          <w:trHeight w:val="1134"/>
        </w:trPr>
        <w:tc>
          <w:tcPr>
            <w:tcW w:w="1982" w:type="dxa"/>
            <w:shd w:val="clear" w:color="auto" w:fill="D9D9D9" w:themeFill="background1" w:themeFillShade="D9"/>
          </w:tcPr>
          <w:p w:rsidR="009C1160" w:rsidRPr="00336D39" w:rsidRDefault="009C1160" w:rsidP="009C1160">
            <w:pPr>
              <w:numPr>
                <w:ilvl w:val="0"/>
                <w:numId w:val="35"/>
              </w:numPr>
              <w:rPr>
                <w:rFonts w:ascii="Arial" w:hAnsi="Arial" w:cs="Arial"/>
                <w:b/>
              </w:rPr>
            </w:pPr>
            <w:r>
              <w:rPr>
                <w:rFonts w:ascii="Arial" w:hAnsi="Arial" w:cs="Arial"/>
                <w:b/>
              </w:rPr>
              <w:lastRenderedPageBreak/>
              <w:t>Guidance material</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D8426B" w:rsidP="009C1160">
            <w:pPr>
              <w:rPr>
                <w:rFonts w:ascii="Arial" w:hAnsi="Arial" w:cs="Arial"/>
              </w:rPr>
            </w:pPr>
            <w:permStart w:id="878401799" w:edGrp="everyone"/>
            <w:r w:rsidRPr="00D8426B">
              <w:rPr>
                <w:rFonts w:ascii="Arial" w:hAnsi="Arial" w:cs="Arial"/>
              </w:rPr>
              <w:t>http://www.safeworkaustralia.gov.au/sites/swa/about/publications/pages/guide-reasonably-practicable</w:t>
            </w:r>
            <w:permEnd w:id="878401799"/>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D8426B" w:rsidP="009C1160">
            <w:pPr>
              <w:rPr>
                <w:rFonts w:ascii="Arial" w:hAnsi="Arial" w:cs="Arial"/>
              </w:rPr>
            </w:pPr>
            <w:permStart w:id="893465287" w:edGrp="everyone"/>
            <w:r w:rsidRPr="00D8426B">
              <w:rPr>
                <w:rFonts w:ascii="Arial" w:hAnsi="Arial" w:cs="Arial"/>
              </w:rPr>
              <w:t>conducting a business or undertaking (PCBU) must meet under the Work Health</w:t>
            </w:r>
            <w:r>
              <w:rPr>
                <w:rFonts w:ascii="Arial" w:hAnsi="Arial" w:cs="Arial"/>
              </w:rPr>
              <w:t xml:space="preserve"> </w:t>
            </w:r>
            <w:r w:rsidRPr="00D8426B">
              <w:rPr>
                <w:rFonts w:ascii="Arial" w:hAnsi="Arial" w:cs="Arial"/>
              </w:rPr>
              <w:t>and Safety (WHS) Act and Regulations. A PCBU must do what is ‘reasonably practicable’ to ensure health and safety. The standard of ‘reasonably practicable’ in health and safety duties only applies to a PCBU. Other duty holders are required to meet different standards, for example officers must exercise ‘due diligence’ and workers and others at a workplace must take ‘reasonable care’. The ‘reasonably practicable’ standard is not a new one in Australian work health and safety law. The standard is intended to be a very high one. This is reflected in one of the objects at section 3(2) of the WHS Act stating that workers and other persons should be given the highest level of protection from hazards and risks arising from work, so far as is reasonably practicable. Section 18 of the WHS Act sets out the definition of reasonably practicable in relation to a duty to ensure health and safety and the matters to be taken into account in determining what is reasonably practicable in the circumstances. This Guide explains each of the elements of this definition and provides practical guidance on how to determine what is reasonably practicable.</w:t>
            </w:r>
            <w:permEnd w:id="893465287"/>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Policies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3105DE" w:rsidP="009C1160">
            <w:pPr>
              <w:rPr>
                <w:rFonts w:ascii="Arial" w:hAnsi="Arial" w:cs="Arial"/>
              </w:rPr>
            </w:pPr>
            <w:permStart w:id="859647880" w:edGrp="everyone"/>
            <w:r w:rsidRPr="003105DE">
              <w:rPr>
                <w:rFonts w:ascii="Arial" w:hAnsi="Arial" w:cs="Arial"/>
              </w:rPr>
              <w:t>http://thelink.exnet.technip.com/sites/kualalumpur/QHSES/Pages/APAC-Policies.aspx</w:t>
            </w:r>
            <w:permEnd w:id="859647880"/>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3105DE" w:rsidRPr="003105DE" w:rsidRDefault="003105DE" w:rsidP="003105DE">
            <w:pPr>
              <w:rPr>
                <w:rFonts w:ascii="Arial" w:hAnsi="Arial" w:cs="Arial"/>
              </w:rPr>
            </w:pPr>
            <w:permStart w:id="2108973879" w:edGrp="everyone"/>
            <w:r w:rsidRPr="003105DE">
              <w:rPr>
                <w:rFonts w:ascii="Arial" w:hAnsi="Arial" w:cs="Arial"/>
              </w:rPr>
              <w:t>Integrate QHSES into the business strategies and processes, and drive operations excellence by managing QHSES effectively through a continual improvement approach.</w:t>
            </w:r>
          </w:p>
          <w:p w:rsidR="003105DE" w:rsidRPr="003105DE" w:rsidRDefault="003105DE" w:rsidP="003105DE">
            <w:pPr>
              <w:rPr>
                <w:rFonts w:ascii="Arial" w:hAnsi="Arial" w:cs="Arial"/>
              </w:rPr>
            </w:pPr>
            <w:r>
              <w:rPr>
                <w:rFonts w:ascii="Arial" w:hAnsi="Arial" w:cs="Arial"/>
              </w:rPr>
              <w:t xml:space="preserve">- </w:t>
            </w:r>
            <w:r w:rsidRPr="003105DE">
              <w:rPr>
                <w:rFonts w:ascii="Arial" w:hAnsi="Arial" w:cs="Arial"/>
              </w:rPr>
              <w:t>Measure &amp; communicate QHSES performance whilst developing long term QHSES objectives to achieve continuous, sustainable improvement</w:t>
            </w:r>
          </w:p>
          <w:p w:rsidR="003105DE" w:rsidRPr="003105DE" w:rsidRDefault="003105DE" w:rsidP="003105DE">
            <w:pPr>
              <w:rPr>
                <w:rFonts w:ascii="Arial" w:hAnsi="Arial" w:cs="Arial"/>
              </w:rPr>
            </w:pPr>
            <w:r>
              <w:rPr>
                <w:rFonts w:ascii="Arial" w:hAnsi="Arial" w:cs="Arial"/>
              </w:rPr>
              <w:t>-</w:t>
            </w:r>
            <w:r w:rsidRPr="003105DE">
              <w:rPr>
                <w:rFonts w:ascii="Arial" w:hAnsi="Arial" w:cs="Arial"/>
              </w:rPr>
              <w:t xml:space="preserve"> Promote QHSES awareness and effective communication within the company’s organization and our stakeholders by informing, consulting, training and advising</w:t>
            </w:r>
          </w:p>
          <w:p w:rsidR="003105DE" w:rsidRPr="003105DE" w:rsidRDefault="003105DE" w:rsidP="003105DE">
            <w:pPr>
              <w:rPr>
                <w:rFonts w:ascii="Arial" w:hAnsi="Arial" w:cs="Arial"/>
              </w:rPr>
            </w:pPr>
            <w:r>
              <w:rPr>
                <w:rFonts w:ascii="Arial" w:hAnsi="Arial" w:cs="Arial"/>
              </w:rPr>
              <w:t>-</w:t>
            </w:r>
            <w:r w:rsidRPr="003105DE">
              <w:rPr>
                <w:rFonts w:ascii="Arial" w:hAnsi="Arial" w:cs="Arial"/>
              </w:rPr>
              <w:t xml:space="preserve"> Ensure the confidentiality, integrity and availability of proprietary information is for authorized personnel only</w:t>
            </w:r>
          </w:p>
          <w:p w:rsidR="003105DE" w:rsidRPr="003105DE" w:rsidRDefault="003105DE" w:rsidP="003105DE">
            <w:pPr>
              <w:rPr>
                <w:rFonts w:ascii="Arial" w:hAnsi="Arial" w:cs="Arial"/>
              </w:rPr>
            </w:pPr>
            <w:r>
              <w:rPr>
                <w:rFonts w:ascii="Arial" w:hAnsi="Arial" w:cs="Arial"/>
              </w:rPr>
              <w:t>-</w:t>
            </w:r>
            <w:r w:rsidRPr="003105DE">
              <w:rPr>
                <w:rFonts w:ascii="Arial" w:hAnsi="Arial" w:cs="Arial"/>
              </w:rPr>
              <w:t xml:space="preserve"> Ensure the confidentiality, integrity and availability of information assets and its systems</w:t>
            </w:r>
          </w:p>
          <w:p w:rsidR="003105DE" w:rsidRPr="003105DE" w:rsidRDefault="003105DE" w:rsidP="003105DE">
            <w:pPr>
              <w:rPr>
                <w:rFonts w:ascii="Arial" w:hAnsi="Arial" w:cs="Arial"/>
              </w:rPr>
            </w:pPr>
            <w:r>
              <w:rPr>
                <w:rFonts w:ascii="Arial" w:hAnsi="Arial" w:cs="Arial"/>
              </w:rPr>
              <w:t>-</w:t>
            </w:r>
            <w:r w:rsidRPr="003105DE">
              <w:rPr>
                <w:rFonts w:ascii="Arial" w:hAnsi="Arial" w:cs="Arial"/>
              </w:rPr>
              <w:t xml:space="preserve"> Ensure the business resilience of critical business activities and reputation in the event of a disruption</w:t>
            </w:r>
          </w:p>
          <w:p w:rsidR="003105DE" w:rsidRPr="003105DE" w:rsidRDefault="003105DE" w:rsidP="003105DE">
            <w:pPr>
              <w:rPr>
                <w:rFonts w:ascii="Arial" w:hAnsi="Arial" w:cs="Arial"/>
              </w:rPr>
            </w:pPr>
            <w:r>
              <w:rPr>
                <w:rFonts w:ascii="Arial" w:hAnsi="Arial" w:cs="Arial"/>
              </w:rPr>
              <w:t>-</w:t>
            </w:r>
            <w:r w:rsidRPr="003105DE">
              <w:rPr>
                <w:rFonts w:ascii="Arial" w:hAnsi="Arial" w:cs="Arial"/>
              </w:rPr>
              <w:t xml:space="preserve"> Comply with relevant legal and contractual requirements as well as local and international industry</w:t>
            </w:r>
          </w:p>
          <w:p w:rsidR="009C1160" w:rsidRPr="00336D39" w:rsidRDefault="003105DE" w:rsidP="009C1160">
            <w:pPr>
              <w:rPr>
                <w:rFonts w:ascii="Arial" w:hAnsi="Arial" w:cs="Arial"/>
              </w:rPr>
            </w:pPr>
            <w:r w:rsidRPr="003105DE">
              <w:rPr>
                <w:rFonts w:ascii="Arial" w:hAnsi="Arial" w:cs="Arial"/>
              </w:rPr>
              <w:t>Standards.</w:t>
            </w:r>
            <w:permEnd w:id="2108973879"/>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Procedures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3105DE" w:rsidP="009C1160">
            <w:pPr>
              <w:rPr>
                <w:rFonts w:ascii="Arial" w:hAnsi="Arial" w:cs="Arial"/>
              </w:rPr>
            </w:pPr>
            <w:permStart w:id="741752169" w:edGrp="everyone"/>
            <w:r w:rsidRPr="003105DE">
              <w:rPr>
                <w:rFonts w:ascii="Arial" w:hAnsi="Arial" w:cs="Arial"/>
              </w:rPr>
              <w:t>Site Emergency Response</w:t>
            </w:r>
            <w:permEnd w:id="741752169"/>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3105DE" w:rsidP="009C1160">
            <w:pPr>
              <w:rPr>
                <w:rFonts w:ascii="Arial" w:hAnsi="Arial" w:cs="Arial"/>
              </w:rPr>
            </w:pPr>
            <w:permStart w:id="1219320108" w:edGrp="everyone"/>
            <w:r w:rsidRPr="003105DE">
              <w:rPr>
                <w:rFonts w:ascii="Arial" w:hAnsi="Arial" w:cs="Arial"/>
              </w:rPr>
              <w:t>To provide an emergency response in case of emergency. Also, to outline the roles and responsibility of emergency response team including first aider.</w:t>
            </w:r>
            <w:permEnd w:id="1219320108"/>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Systems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3105DE" w:rsidP="009C1160">
            <w:pPr>
              <w:rPr>
                <w:rFonts w:ascii="Arial" w:hAnsi="Arial" w:cs="Arial"/>
              </w:rPr>
            </w:pPr>
            <w:permStart w:id="1011966153" w:edGrp="everyone"/>
            <w:r w:rsidRPr="003105DE">
              <w:rPr>
                <w:rFonts w:ascii="Arial" w:hAnsi="Arial" w:cs="Arial"/>
              </w:rPr>
              <w:t>Emergency Response</w:t>
            </w:r>
            <w:permEnd w:id="1011966153"/>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3105DE" w:rsidP="009C1160">
            <w:pPr>
              <w:rPr>
                <w:rFonts w:ascii="Arial" w:hAnsi="Arial" w:cs="Arial"/>
              </w:rPr>
            </w:pPr>
            <w:permStart w:id="1428108613" w:edGrp="everyone"/>
            <w:r w:rsidRPr="003105DE">
              <w:rPr>
                <w:rFonts w:ascii="Arial" w:hAnsi="Arial" w:cs="Arial"/>
              </w:rPr>
              <w:lastRenderedPageBreak/>
              <w:t>To provide an emergency response immediately according to the emergency level and also competency required to highlight the competency of emergency response</w:t>
            </w:r>
            <w:permEnd w:id="1428108613"/>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AC4064">
        <w:tc>
          <w:tcPr>
            <w:tcW w:w="3227" w:type="dxa"/>
            <w:shd w:val="clear" w:color="auto" w:fill="232F84"/>
          </w:tcPr>
          <w:p w:rsidR="00277F08" w:rsidRPr="00ED32CC" w:rsidRDefault="00277F08" w:rsidP="00AC4064">
            <w:pPr>
              <w:keepNext/>
              <w:rPr>
                <w:rFonts w:ascii="Arial" w:hAnsi="Arial" w:cs="Arial"/>
                <w:b/>
              </w:rPr>
            </w:pPr>
            <w:r>
              <w:rPr>
                <w:rFonts w:ascii="Arial" w:hAnsi="Arial" w:cs="Arial"/>
                <w:b/>
              </w:rPr>
              <w:t>Outcome for Activity 1</w:t>
            </w:r>
          </w:p>
        </w:tc>
        <w:permStart w:id="1440634914" w:edGrp="everyone"/>
        <w:tc>
          <w:tcPr>
            <w:tcW w:w="6015" w:type="dxa"/>
          </w:tcPr>
          <w:p w:rsidR="00277F08" w:rsidRPr="00ED32CC" w:rsidRDefault="00DC2883" w:rsidP="00AC4064">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1440634914"/>
            <w:r w:rsidR="00277F08" w:rsidRPr="00ED32CC">
              <w:rPr>
                <w:rFonts w:ascii="Arial" w:hAnsi="Arial" w:cs="Arial"/>
              </w:rPr>
              <w:t xml:space="preserve"> Satisfactory </w:t>
            </w:r>
            <w:r w:rsidR="00277F08" w:rsidRPr="00ED32CC">
              <w:rPr>
                <w:rFonts w:ascii="Arial" w:hAnsi="Arial" w:cs="Arial"/>
              </w:rPr>
              <w:tab/>
            </w:r>
          </w:p>
          <w:permStart w:id="944732329" w:edGrp="everyone"/>
          <w:p w:rsidR="00277F08" w:rsidRPr="00ED32CC" w:rsidRDefault="00DC2883" w:rsidP="00AC4064">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944732329"/>
            <w:r w:rsidR="00277F08" w:rsidRPr="00ED32CC">
              <w:rPr>
                <w:rFonts w:ascii="Arial" w:hAnsi="Arial" w:cs="Arial"/>
              </w:rPr>
              <w:t xml:space="preserve"> Not satisfactory</w:t>
            </w:r>
          </w:p>
        </w:tc>
      </w:tr>
      <w:tr w:rsidR="00277F08" w:rsidRPr="00ED32CC" w:rsidTr="00AC4064">
        <w:trPr>
          <w:trHeight w:val="2835"/>
        </w:trPr>
        <w:tc>
          <w:tcPr>
            <w:tcW w:w="3227" w:type="dxa"/>
            <w:shd w:val="clear" w:color="auto" w:fill="232F84"/>
          </w:tcPr>
          <w:p w:rsidR="00277F08" w:rsidRPr="00ED32CC" w:rsidRDefault="00277F08" w:rsidP="00AC4064">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AC4064">
            <w:pPr>
              <w:keepNext/>
              <w:rPr>
                <w:rFonts w:ascii="Arial" w:hAnsi="Arial" w:cs="Arial"/>
              </w:rPr>
            </w:pPr>
            <w:permStart w:id="219311031" w:edGrp="everyone"/>
            <w:permEnd w:id="219311031"/>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Pr="00BA547F" w:rsidRDefault="003D433A" w:rsidP="00277F08">
            <w:pPr>
              <w:rPr>
                <w:rFonts w:ascii="Arial" w:hAnsi="Arial" w:cs="Arial"/>
              </w:rPr>
            </w:pPr>
            <w:r>
              <w:rPr>
                <w:rFonts w:ascii="Arial" w:hAnsi="Arial" w:cs="Arial"/>
              </w:rPr>
              <w:t>Describe</w:t>
            </w:r>
            <w:r w:rsidR="001E49B4">
              <w:rPr>
                <w:rFonts w:ascii="Arial" w:hAnsi="Arial" w:cs="Arial"/>
              </w:rPr>
              <w:t xml:space="preserve"> the use and operation of the WHSIS</w:t>
            </w:r>
            <w:r w:rsidR="00277F08" w:rsidRPr="00BA547F">
              <w:rPr>
                <w:rFonts w:ascii="Arial" w:hAnsi="Arial" w:cs="Arial"/>
              </w:rPr>
              <w:t>:</w:t>
            </w:r>
          </w:p>
          <w:p w:rsidR="001E49B4" w:rsidRDefault="001E49B4" w:rsidP="00277F08">
            <w:pPr>
              <w:numPr>
                <w:ilvl w:val="0"/>
                <w:numId w:val="36"/>
              </w:numPr>
              <w:rPr>
                <w:rFonts w:ascii="Arial" w:hAnsi="Arial" w:cs="Arial"/>
              </w:rPr>
            </w:pPr>
            <w:r>
              <w:rPr>
                <w:rFonts w:ascii="Arial" w:hAnsi="Arial" w:cs="Arial"/>
              </w:rPr>
              <w:t xml:space="preserve">Identify the WHSIS users you would consult with to determine </w:t>
            </w:r>
            <w:r w:rsidR="00246CCD">
              <w:rPr>
                <w:rFonts w:ascii="Arial" w:hAnsi="Arial" w:cs="Arial"/>
              </w:rPr>
              <w:t xml:space="preserve">requirements </w:t>
            </w:r>
            <w:r>
              <w:rPr>
                <w:rFonts w:ascii="Arial" w:hAnsi="Arial" w:cs="Arial"/>
              </w:rPr>
              <w:t xml:space="preserve">of the </w:t>
            </w:r>
            <w:r w:rsidR="0075023C">
              <w:rPr>
                <w:rFonts w:ascii="Arial" w:hAnsi="Arial" w:cs="Arial"/>
              </w:rPr>
              <w:t>WHSIS</w:t>
            </w:r>
            <w:r>
              <w:rPr>
                <w:rFonts w:ascii="Arial" w:hAnsi="Arial" w:cs="Arial"/>
              </w:rPr>
              <w:t>.</w:t>
            </w:r>
          </w:p>
          <w:p w:rsidR="00246CCD" w:rsidRDefault="00246CCD" w:rsidP="00246CCD">
            <w:pPr>
              <w:pStyle w:val="ListParagraph"/>
              <w:numPr>
                <w:ilvl w:val="0"/>
                <w:numId w:val="14"/>
              </w:numPr>
              <w:ind w:left="1134"/>
              <w:rPr>
                <w:rFonts w:ascii="Arial" w:hAnsi="Arial" w:cs="Arial"/>
              </w:rPr>
            </w:pPr>
            <w:r>
              <w:rPr>
                <w:rFonts w:ascii="Arial" w:hAnsi="Arial" w:cs="Arial"/>
              </w:rPr>
              <w:t>Describe which aspects of the WHSIS each user would need to access.</w:t>
            </w:r>
          </w:p>
          <w:p w:rsidR="00246CCD" w:rsidRDefault="003D433A" w:rsidP="003D433A">
            <w:pPr>
              <w:pStyle w:val="ListParagraph"/>
              <w:numPr>
                <w:ilvl w:val="0"/>
                <w:numId w:val="14"/>
              </w:numPr>
              <w:ind w:left="1134"/>
              <w:rPr>
                <w:rFonts w:ascii="Arial" w:hAnsi="Arial" w:cs="Arial"/>
              </w:rPr>
            </w:pPr>
            <w:r w:rsidRPr="003D433A">
              <w:rPr>
                <w:rFonts w:ascii="Arial" w:hAnsi="Arial" w:cs="Arial"/>
              </w:rPr>
              <w:t xml:space="preserve">What </w:t>
            </w:r>
            <w:r w:rsidR="004719C5">
              <w:rPr>
                <w:rFonts w:ascii="Arial" w:hAnsi="Arial" w:cs="Arial"/>
              </w:rPr>
              <w:t xml:space="preserve">training, </w:t>
            </w:r>
            <w:r w:rsidRPr="003D433A">
              <w:rPr>
                <w:rFonts w:ascii="Arial" w:hAnsi="Arial" w:cs="Arial"/>
              </w:rPr>
              <w:t>advice and support could you offer to users to assist with using the WHSIS more effectively and to meet their WHS responsibilities and objectives?</w:t>
            </w:r>
          </w:p>
          <w:p w:rsidR="00277F08" w:rsidRDefault="00246CCD" w:rsidP="00277F08">
            <w:pPr>
              <w:numPr>
                <w:ilvl w:val="0"/>
                <w:numId w:val="36"/>
              </w:numPr>
              <w:rPr>
                <w:rFonts w:ascii="Arial" w:hAnsi="Arial" w:cs="Arial"/>
              </w:rPr>
            </w:pPr>
            <w:r>
              <w:rPr>
                <w:rFonts w:ascii="Arial" w:hAnsi="Arial" w:cs="Arial"/>
              </w:rPr>
              <w:t>Name workplace factors that may impact on the design</w:t>
            </w:r>
            <w:r w:rsidR="00F03631">
              <w:rPr>
                <w:rFonts w:ascii="Arial" w:hAnsi="Arial" w:cs="Arial"/>
              </w:rPr>
              <w:t>,</w:t>
            </w:r>
            <w:r>
              <w:rPr>
                <w:rFonts w:ascii="Arial" w:hAnsi="Arial" w:cs="Arial"/>
              </w:rPr>
              <w:t xml:space="preserve"> development </w:t>
            </w:r>
            <w:r w:rsidR="00F03631">
              <w:rPr>
                <w:rFonts w:ascii="Arial" w:hAnsi="Arial" w:cs="Arial"/>
              </w:rPr>
              <w:t xml:space="preserve">and use </w:t>
            </w:r>
            <w:r>
              <w:rPr>
                <w:rFonts w:ascii="Arial" w:hAnsi="Arial" w:cs="Arial"/>
              </w:rPr>
              <w:t xml:space="preserve">of the WHSIS. </w:t>
            </w:r>
          </w:p>
          <w:p w:rsidR="00837E6B" w:rsidRDefault="00837E6B" w:rsidP="003D433A">
            <w:pPr>
              <w:pStyle w:val="ListParagraph"/>
              <w:numPr>
                <w:ilvl w:val="0"/>
                <w:numId w:val="14"/>
              </w:numPr>
              <w:ind w:left="1134"/>
              <w:rPr>
                <w:rFonts w:ascii="Arial" w:hAnsi="Arial" w:cs="Arial"/>
              </w:rPr>
            </w:pPr>
            <w:r>
              <w:rPr>
                <w:rFonts w:ascii="Arial" w:hAnsi="Arial" w:cs="Arial"/>
              </w:rPr>
              <w:t>Consider the impact of language, literacy and cultural factors.</w:t>
            </w:r>
          </w:p>
          <w:p w:rsidR="000D0ECA" w:rsidRPr="00837E6B" w:rsidRDefault="003D433A" w:rsidP="00837E6B">
            <w:pPr>
              <w:pStyle w:val="ListParagraph"/>
              <w:numPr>
                <w:ilvl w:val="0"/>
                <w:numId w:val="14"/>
              </w:numPr>
              <w:ind w:left="1134"/>
              <w:rPr>
                <w:rFonts w:ascii="Arial" w:hAnsi="Arial" w:cs="Arial"/>
              </w:rPr>
            </w:pPr>
            <w:r>
              <w:rPr>
                <w:rFonts w:ascii="Arial" w:hAnsi="Arial" w:cs="Arial"/>
              </w:rPr>
              <w:t>Provide recommendations for dealing with such factors.</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AC4064">
        <w:tc>
          <w:tcPr>
            <w:tcW w:w="9242" w:type="dxa"/>
            <w:shd w:val="clear" w:color="auto" w:fill="D9D9D9" w:themeFill="background1" w:themeFillShade="D9"/>
          </w:tcPr>
          <w:p w:rsidR="00277F08" w:rsidRDefault="00F03631" w:rsidP="00AC4064">
            <w:pPr>
              <w:keepNext/>
              <w:rPr>
                <w:rFonts w:ascii="Arial" w:hAnsi="Arial" w:cs="Arial"/>
              </w:rPr>
            </w:pPr>
            <w:r>
              <w:rPr>
                <w:rFonts w:ascii="Arial" w:hAnsi="Arial" w:cs="Arial"/>
                <w:b/>
              </w:rPr>
              <w:t>Consulting WHSIS users</w:t>
            </w:r>
          </w:p>
        </w:tc>
      </w:tr>
      <w:tr w:rsidR="00277F08" w:rsidTr="00AC4064">
        <w:trPr>
          <w:trHeight w:val="850"/>
        </w:trPr>
        <w:tc>
          <w:tcPr>
            <w:tcW w:w="9242" w:type="dxa"/>
          </w:tcPr>
          <w:p w:rsidR="00277F08" w:rsidRDefault="00D8426B" w:rsidP="00AC4064">
            <w:pPr>
              <w:rPr>
                <w:rFonts w:ascii="Arial" w:hAnsi="Arial" w:cs="Arial"/>
              </w:rPr>
            </w:pPr>
            <w:permStart w:id="549269701" w:edGrp="everyone"/>
            <w:r>
              <w:rPr>
                <w:rFonts w:ascii="Arial" w:hAnsi="Arial" w:cs="Arial"/>
              </w:rPr>
              <w:t>To conduct a manual handling training to</w:t>
            </w:r>
            <w:r w:rsidR="001877C4">
              <w:rPr>
                <w:rFonts w:ascii="Arial" w:hAnsi="Arial" w:cs="Arial"/>
              </w:rPr>
              <w:t xml:space="preserve"> those workers who are require to carry out </w:t>
            </w:r>
            <w:r w:rsidR="001877C4" w:rsidRPr="001877C4">
              <w:rPr>
                <w:rFonts w:ascii="Arial" w:hAnsi="Arial" w:cs="Arial"/>
              </w:rPr>
              <w:t>any activity requiring the use of force by a human to lift, lower, push, pull, carry or otherwise move, hold or restrain any animate or inanimate object</w:t>
            </w:r>
            <w:r w:rsidR="001877C4">
              <w:rPr>
                <w:rFonts w:ascii="Arial" w:hAnsi="Arial" w:cs="Arial"/>
              </w:rPr>
              <w:t xml:space="preserve"> in site. Training will cover </w:t>
            </w:r>
            <w:r w:rsidR="001877C4" w:rsidRPr="001877C4">
              <w:rPr>
                <w:rFonts w:ascii="Arial" w:hAnsi="Arial" w:cs="Arial"/>
              </w:rPr>
              <w:t>manual handling techniques or in the correct use of mechanical aids, personal protective equipment or team lifting procedures</w:t>
            </w:r>
            <w:r w:rsidR="001877C4">
              <w:rPr>
                <w:rFonts w:ascii="Arial" w:hAnsi="Arial" w:cs="Arial"/>
              </w:rPr>
              <w:t>.</w:t>
            </w:r>
            <w:r w:rsidR="001877C4">
              <w:t xml:space="preserve"> </w:t>
            </w:r>
            <w:r w:rsidR="001877C4" w:rsidRPr="001877C4">
              <w:rPr>
                <w:rFonts w:ascii="Arial" w:hAnsi="Arial" w:cs="Arial"/>
              </w:rPr>
              <w:t>All face-to-face training is tailored to the work activities of  the participants and is delivered by qualified health professionals such as</w:t>
            </w:r>
            <w:r w:rsidR="001877C4">
              <w:rPr>
                <w:rFonts w:ascii="Arial" w:hAnsi="Arial" w:cs="Arial"/>
              </w:rPr>
              <w:t xml:space="preserve"> </w:t>
            </w:r>
            <w:r w:rsidR="001877C4" w:rsidRPr="001877C4">
              <w:rPr>
                <w:rFonts w:ascii="Arial" w:hAnsi="Arial" w:cs="Arial"/>
              </w:rPr>
              <w:t>Occupational Therapists experienced in bio-mechanics &amp; manual handling problems</w:t>
            </w:r>
            <w:r w:rsidR="001877C4">
              <w:rPr>
                <w:rFonts w:ascii="Arial" w:hAnsi="Arial" w:cs="Arial"/>
              </w:rPr>
              <w:t xml:space="preserve"> </w:t>
            </w:r>
            <w:r>
              <w:rPr>
                <w:rFonts w:ascii="Arial" w:hAnsi="Arial" w:cs="Arial"/>
              </w:rPr>
              <w:t xml:space="preserve"> </w:t>
            </w:r>
            <w:permEnd w:id="549269701"/>
          </w:p>
        </w:tc>
      </w:tr>
      <w:tr w:rsidR="00277F08" w:rsidTr="00AC4064">
        <w:tc>
          <w:tcPr>
            <w:tcW w:w="9242" w:type="dxa"/>
            <w:shd w:val="clear" w:color="auto" w:fill="D9D9D9" w:themeFill="background1" w:themeFillShade="D9"/>
          </w:tcPr>
          <w:p w:rsidR="00277F08" w:rsidRDefault="0075023C" w:rsidP="0075023C">
            <w:pPr>
              <w:keepNext/>
              <w:rPr>
                <w:rFonts w:ascii="Arial" w:hAnsi="Arial" w:cs="Arial"/>
              </w:rPr>
            </w:pPr>
            <w:r>
              <w:rPr>
                <w:rFonts w:ascii="Arial" w:hAnsi="Arial" w:cs="Arial"/>
                <w:b/>
              </w:rPr>
              <w:t xml:space="preserve">Design, </w:t>
            </w:r>
            <w:r w:rsidR="00F03631">
              <w:rPr>
                <w:rFonts w:ascii="Arial" w:hAnsi="Arial" w:cs="Arial"/>
                <w:b/>
              </w:rPr>
              <w:t xml:space="preserve">development </w:t>
            </w:r>
            <w:r>
              <w:rPr>
                <w:rFonts w:ascii="Arial" w:hAnsi="Arial" w:cs="Arial"/>
                <w:b/>
              </w:rPr>
              <w:t xml:space="preserve">and use </w:t>
            </w:r>
            <w:r w:rsidR="00F03631">
              <w:rPr>
                <w:rFonts w:ascii="Arial" w:hAnsi="Arial" w:cs="Arial"/>
                <w:b/>
              </w:rPr>
              <w:t>of WHSIS</w:t>
            </w:r>
          </w:p>
        </w:tc>
      </w:tr>
      <w:tr w:rsidR="00277F08" w:rsidTr="00AC4064">
        <w:trPr>
          <w:trHeight w:val="850"/>
        </w:trPr>
        <w:tc>
          <w:tcPr>
            <w:tcW w:w="9242" w:type="dxa"/>
          </w:tcPr>
          <w:p w:rsidR="00277F08" w:rsidRDefault="001877C4" w:rsidP="00AC4064">
            <w:pPr>
              <w:rPr>
                <w:rFonts w:ascii="Arial" w:hAnsi="Arial" w:cs="Arial"/>
              </w:rPr>
            </w:pPr>
            <w:permStart w:id="1150629766" w:edGrp="everyone"/>
            <w:r w:rsidRPr="001877C4">
              <w:rPr>
                <w:rFonts w:ascii="Arial" w:hAnsi="Arial" w:cs="Arial"/>
              </w:rPr>
              <w:t>In this training session, both local and English language would be used in order to ensure all information is delivered to the management</w:t>
            </w:r>
            <w:r>
              <w:rPr>
                <w:rFonts w:ascii="Arial" w:hAnsi="Arial" w:cs="Arial"/>
              </w:rPr>
              <w:t xml:space="preserve"> .On the other hand, video about </w:t>
            </w:r>
            <w:r w:rsidRPr="001877C4">
              <w:rPr>
                <w:rFonts w:ascii="Arial" w:hAnsi="Arial" w:cs="Arial"/>
              </w:rPr>
              <w:t>manual handling risks</w:t>
            </w:r>
            <w:r>
              <w:rPr>
                <w:rFonts w:ascii="Arial" w:hAnsi="Arial" w:cs="Arial"/>
              </w:rPr>
              <w:t xml:space="preserve"> would be also use </w:t>
            </w:r>
            <w:r w:rsidRPr="001877C4">
              <w:rPr>
                <w:rFonts w:ascii="Arial" w:hAnsi="Arial" w:cs="Arial"/>
              </w:rPr>
              <w:t>to ensure the workers are easily captured and receive the message.</w:t>
            </w:r>
            <w:r>
              <w:rPr>
                <w:rFonts w:ascii="Arial" w:hAnsi="Arial" w:cs="Arial"/>
              </w:rPr>
              <w:t xml:space="preserve"> </w:t>
            </w:r>
            <w:permEnd w:id="1150629766"/>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921582580" w:edGrp="everyone"/>
        <w:tc>
          <w:tcPr>
            <w:tcW w:w="6015" w:type="dxa"/>
          </w:tcPr>
          <w:p w:rsidR="00C92317" w:rsidRPr="00ED32CC" w:rsidRDefault="00DC2883"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21582580"/>
            <w:r w:rsidR="00C92317" w:rsidRPr="00ED32CC">
              <w:rPr>
                <w:rFonts w:ascii="Arial" w:hAnsi="Arial" w:cs="Arial"/>
              </w:rPr>
              <w:t xml:space="preserve"> Satisfactory </w:t>
            </w:r>
            <w:r w:rsidR="00C92317" w:rsidRPr="00ED32CC">
              <w:rPr>
                <w:rFonts w:ascii="Arial" w:hAnsi="Arial" w:cs="Arial"/>
              </w:rPr>
              <w:tab/>
            </w:r>
          </w:p>
          <w:permStart w:id="444534001" w:edGrp="everyone"/>
          <w:p w:rsidR="00C92317" w:rsidRPr="00ED32CC" w:rsidRDefault="00DC2883"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44453400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5105889" w:edGrp="everyone"/>
            <w:permEnd w:id="45105889"/>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9A5B63">
        <w:tc>
          <w:tcPr>
            <w:tcW w:w="9235" w:type="dxa"/>
            <w:shd w:val="clear" w:color="auto" w:fill="232F84"/>
          </w:tcPr>
          <w:p w:rsidR="00837E6B" w:rsidRPr="00ED32CC" w:rsidRDefault="00837E6B" w:rsidP="009A5B63">
            <w:pPr>
              <w:pStyle w:val="ListParagraph"/>
              <w:numPr>
                <w:ilvl w:val="0"/>
                <w:numId w:val="6"/>
              </w:numPr>
              <w:rPr>
                <w:rFonts w:ascii="Arial" w:hAnsi="Arial" w:cs="Arial"/>
                <w:b/>
              </w:rPr>
            </w:pPr>
          </w:p>
        </w:tc>
      </w:tr>
      <w:tr w:rsidR="00837E6B" w:rsidRPr="00ED32CC" w:rsidTr="009A5B63">
        <w:tc>
          <w:tcPr>
            <w:tcW w:w="9235" w:type="dxa"/>
            <w:shd w:val="clear" w:color="auto" w:fill="A1D7E1"/>
          </w:tcPr>
          <w:p w:rsidR="00837E6B" w:rsidRPr="00BA547F" w:rsidRDefault="00837E6B" w:rsidP="009A5B63">
            <w:pPr>
              <w:rPr>
                <w:rFonts w:ascii="Arial" w:hAnsi="Arial" w:cs="Arial"/>
              </w:rPr>
            </w:pPr>
            <w:r>
              <w:rPr>
                <w:rFonts w:ascii="Arial" w:hAnsi="Arial" w:cs="Arial"/>
              </w:rPr>
              <w:t>The WHSIS supports job roles in a number of ways</w:t>
            </w:r>
            <w:r w:rsidRPr="00BA547F">
              <w:rPr>
                <w:rFonts w:ascii="Arial" w:hAnsi="Arial" w:cs="Arial"/>
              </w:rPr>
              <w:t>:</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hazards and risk management.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recording data collected about hazards and risks? Who should receive such information and in what timeframe?</w:t>
            </w:r>
            <w:r w:rsidR="00F83C16">
              <w:rPr>
                <w:rFonts w:ascii="Arial" w:hAnsi="Arial" w:cs="Arial"/>
              </w:rPr>
              <w:t xml:space="preserve"> What legislation needs to be considered when recordkeeping (e.g. privacy</w:t>
            </w:r>
            <w:r w:rsidR="008E04EA">
              <w:rPr>
                <w:rFonts w:ascii="Arial" w:hAnsi="Arial" w:cs="Arial"/>
              </w:rPr>
              <w:t>, secure storage of data</w:t>
            </w:r>
            <w:r w:rsidR="00F83C16">
              <w:rPr>
                <w:rFonts w:ascii="Arial" w:hAnsi="Arial" w:cs="Arial"/>
              </w:rPr>
              <w:t>)?</w:t>
            </w:r>
          </w:p>
          <w:p w:rsidR="00837E6B" w:rsidRPr="00E02816" w:rsidRDefault="00837E6B" w:rsidP="009A5B63">
            <w:pPr>
              <w:pStyle w:val="ListParagraph"/>
              <w:numPr>
                <w:ilvl w:val="0"/>
                <w:numId w:val="14"/>
              </w:numPr>
              <w:ind w:left="1134"/>
              <w:rPr>
                <w:rFonts w:ascii="Arial" w:hAnsi="Arial" w:cs="Arial"/>
              </w:rPr>
            </w:pPr>
            <w:r w:rsidRPr="00E02816">
              <w:rPr>
                <w:rFonts w:ascii="Arial" w:hAnsi="Arial" w:cs="Arial"/>
              </w:rPr>
              <w:t xml:space="preserve">What information might a WHSIS hold with regards to </w:t>
            </w:r>
            <w:r>
              <w:rPr>
                <w:rFonts w:ascii="Arial" w:hAnsi="Arial" w:cs="Arial"/>
              </w:rPr>
              <w:t>previously reported hazards and risks</w:t>
            </w:r>
            <w:r w:rsidRPr="00E02816">
              <w:rPr>
                <w:rFonts w:ascii="Arial" w:hAnsi="Arial" w:cs="Arial"/>
              </w:rPr>
              <w:t>?</w:t>
            </w:r>
            <w:r>
              <w:rPr>
                <w:rFonts w:ascii="Arial" w:hAnsi="Arial" w:cs="Arial"/>
              </w:rPr>
              <w:t xml:space="preserve"> </w:t>
            </w:r>
          </w:p>
          <w:p w:rsidR="00837E6B" w:rsidRDefault="00837E6B" w:rsidP="009A5B63">
            <w:pPr>
              <w:pStyle w:val="ListParagraph"/>
              <w:numPr>
                <w:ilvl w:val="0"/>
                <w:numId w:val="14"/>
              </w:numPr>
              <w:ind w:left="1134"/>
              <w:rPr>
                <w:rFonts w:ascii="Arial" w:hAnsi="Arial" w:cs="Arial"/>
              </w:rPr>
            </w:pPr>
            <w:r>
              <w:rPr>
                <w:rFonts w:ascii="Arial" w:hAnsi="Arial" w:cs="Arial"/>
              </w:rPr>
              <w:t>How can such data be used to evaluate WHS performance and identify areas for WHS improvement? Who should be consulted as part of this analysis? Is this an on-going requirement?</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industrial relations.</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industrial relations matters (e.g. grievance procedures)?</w:t>
            </w:r>
          </w:p>
          <w:p w:rsidR="00837E6B"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equal employment opportunity.</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equal employment opportunity matters?</w:t>
            </w:r>
          </w:p>
          <w:p w:rsidR="00837E6B" w:rsidRDefault="00837E6B" w:rsidP="009A5B63">
            <w:pPr>
              <w:pStyle w:val="ListParagraph"/>
              <w:numPr>
                <w:ilvl w:val="0"/>
                <w:numId w:val="14"/>
              </w:numPr>
              <w:ind w:left="1134"/>
              <w:rPr>
                <w:rFonts w:ascii="Arial" w:hAnsi="Arial" w:cs="Arial"/>
              </w:rPr>
            </w:pPr>
            <w:r>
              <w:rPr>
                <w:rFonts w:ascii="Arial" w:hAnsi="Arial" w:cs="Arial"/>
              </w:rPr>
              <w:t xml:space="preserve">What legislation should be referenced in such information? </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workers’ compensation and rehabilitation.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workers’ compensation and rehabilitation matters?</w:t>
            </w:r>
          </w:p>
          <w:p w:rsidR="00837E6B" w:rsidRPr="000D0ECA"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37E6B" w:rsidTr="009A5B63">
        <w:tc>
          <w:tcPr>
            <w:tcW w:w="9242" w:type="dxa"/>
            <w:shd w:val="clear" w:color="auto" w:fill="D9D9D9" w:themeFill="background1" w:themeFillShade="D9"/>
          </w:tcPr>
          <w:p w:rsidR="00837E6B" w:rsidRDefault="00837E6B" w:rsidP="009A5B63">
            <w:pPr>
              <w:keepNext/>
              <w:rPr>
                <w:rFonts w:ascii="Arial" w:hAnsi="Arial" w:cs="Arial"/>
              </w:rPr>
            </w:pPr>
            <w:r>
              <w:rPr>
                <w:rFonts w:ascii="Arial" w:hAnsi="Arial" w:cs="Arial"/>
                <w:b/>
              </w:rPr>
              <w:t>Hazards and risks</w:t>
            </w:r>
          </w:p>
        </w:tc>
      </w:tr>
      <w:tr w:rsidR="00837E6B" w:rsidTr="009A5B63">
        <w:trPr>
          <w:trHeight w:val="850"/>
        </w:trPr>
        <w:tc>
          <w:tcPr>
            <w:tcW w:w="9242" w:type="dxa"/>
          </w:tcPr>
          <w:p w:rsidR="00837E6B" w:rsidRDefault="00010CBE" w:rsidP="009A5B63">
            <w:pPr>
              <w:rPr>
                <w:rFonts w:ascii="Arial" w:hAnsi="Arial" w:cs="Arial"/>
              </w:rPr>
            </w:pPr>
            <w:permStart w:id="2046513313" w:edGrp="everyone"/>
            <w:r>
              <w:rPr>
                <w:rFonts w:ascii="Arial" w:hAnsi="Arial" w:cs="Arial"/>
              </w:rPr>
              <w:t>Manual handling hazard might lead to injuries. This information shall communicated to all workers who might be performing the task, supervisor and management.</w:t>
            </w:r>
            <w:r>
              <w:t xml:space="preserve"> </w:t>
            </w:r>
            <w:r>
              <w:rPr>
                <w:rFonts w:ascii="Arial" w:hAnsi="Arial" w:cs="Arial"/>
              </w:rPr>
              <w:t>Employers and management must i</w:t>
            </w:r>
            <w:r w:rsidRPr="00010CBE">
              <w:rPr>
                <w:rFonts w:ascii="Arial" w:hAnsi="Arial" w:cs="Arial"/>
              </w:rPr>
              <w:t>dentify manual handling risks in the workplace</w:t>
            </w:r>
            <w:r>
              <w:rPr>
                <w:rFonts w:ascii="Arial" w:hAnsi="Arial" w:cs="Arial"/>
              </w:rPr>
              <w:t>, a</w:t>
            </w:r>
            <w:r w:rsidRPr="00010CBE">
              <w:rPr>
                <w:rFonts w:ascii="Arial" w:hAnsi="Arial" w:cs="Arial"/>
              </w:rPr>
              <w:t>ssess those manual handling risks</w:t>
            </w:r>
            <w:r>
              <w:rPr>
                <w:rFonts w:ascii="Arial" w:hAnsi="Arial" w:cs="Arial"/>
              </w:rPr>
              <w:t xml:space="preserve"> ,e</w:t>
            </w:r>
            <w:r w:rsidRPr="00010CBE">
              <w:rPr>
                <w:rFonts w:ascii="Arial" w:hAnsi="Arial" w:cs="Arial"/>
              </w:rPr>
              <w:t>liminate or control manual handling risks a</w:t>
            </w:r>
            <w:r>
              <w:rPr>
                <w:rFonts w:ascii="Arial" w:hAnsi="Arial" w:cs="Arial"/>
              </w:rPr>
              <w:t>s far as reasonably practicable and c</w:t>
            </w:r>
            <w:r w:rsidRPr="00010CBE">
              <w:rPr>
                <w:rFonts w:ascii="Arial" w:hAnsi="Arial" w:cs="Arial"/>
              </w:rPr>
              <w:t>onsult with employees involved in these tasks while doing the above</w:t>
            </w:r>
            <w:r>
              <w:rPr>
                <w:rFonts w:ascii="Arial" w:hAnsi="Arial" w:cs="Arial"/>
              </w:rPr>
              <w:t>.</w:t>
            </w:r>
            <w:r>
              <w:t xml:space="preserve"> </w:t>
            </w:r>
            <w:r w:rsidRPr="00010CBE">
              <w:rPr>
                <w:rFonts w:ascii="Arial" w:hAnsi="Arial" w:cs="Arial"/>
              </w:rPr>
              <w:t>The training shall be conducted to all of them and then the training attendance list shall be kept until completion of project.</w:t>
            </w:r>
            <w:r>
              <w:rPr>
                <w:rFonts w:ascii="Arial" w:hAnsi="Arial" w:cs="Arial"/>
              </w:rPr>
              <w:t xml:space="preserve"> </w:t>
            </w:r>
            <w:permEnd w:id="2046513313"/>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sidRPr="000D0ECA">
              <w:rPr>
                <w:rFonts w:ascii="Arial" w:hAnsi="Arial" w:cs="Arial"/>
                <w:b/>
              </w:rPr>
              <w:t>Industrial relations</w:t>
            </w:r>
          </w:p>
        </w:tc>
      </w:tr>
      <w:tr w:rsidR="00837E6B" w:rsidTr="009A5B63">
        <w:trPr>
          <w:trHeight w:val="850"/>
        </w:trPr>
        <w:tc>
          <w:tcPr>
            <w:tcW w:w="9242" w:type="dxa"/>
          </w:tcPr>
          <w:p w:rsidR="00837E6B" w:rsidRDefault="00FC72BD" w:rsidP="009A5B63">
            <w:pPr>
              <w:rPr>
                <w:rFonts w:ascii="Arial" w:hAnsi="Arial" w:cs="Arial"/>
              </w:rPr>
            </w:pPr>
            <w:permStart w:id="1541761990" w:edGrp="everyone"/>
            <w:r w:rsidRPr="00FC72BD">
              <w:rPr>
                <w:rFonts w:ascii="Arial" w:hAnsi="Arial" w:cs="Arial"/>
              </w:rPr>
              <w:t xml:space="preserve">Emergency response procedure shall be developed which include the tier 1, 2 and 3 emergency level. For example, crisis management and business recovery plan shall be indicated, well prepared and written in the procedure. So that in case of the emergency, the company has the system to control the media pertaining of any incident which might harm company reputation. In this, Work Health and Safety regulation 2011 is </w:t>
            </w:r>
            <w:proofErr w:type="spellStart"/>
            <w:r w:rsidRPr="00FC72BD">
              <w:rPr>
                <w:rFonts w:ascii="Arial" w:hAnsi="Arial" w:cs="Arial"/>
              </w:rPr>
              <w:t>complied</w:t>
            </w:r>
            <w:proofErr w:type="spellEnd"/>
            <w:r w:rsidRPr="00FC72BD">
              <w:rPr>
                <w:rFonts w:ascii="Arial" w:hAnsi="Arial" w:cs="Arial"/>
              </w:rPr>
              <w:t xml:space="preserve"> well.</w:t>
            </w:r>
            <w:permEnd w:id="1541761990"/>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Equal employment opportunity</w:t>
            </w:r>
          </w:p>
        </w:tc>
      </w:tr>
      <w:tr w:rsidR="00837E6B" w:rsidTr="009A5B63">
        <w:trPr>
          <w:trHeight w:val="850"/>
        </w:trPr>
        <w:tc>
          <w:tcPr>
            <w:tcW w:w="9242" w:type="dxa"/>
          </w:tcPr>
          <w:p w:rsidR="00837E6B" w:rsidRDefault="00FC72BD" w:rsidP="009A5B63">
            <w:pPr>
              <w:rPr>
                <w:rFonts w:ascii="Arial" w:hAnsi="Arial" w:cs="Arial"/>
              </w:rPr>
            </w:pPr>
            <w:permStart w:id="1740388781" w:edGrp="everyone"/>
            <w:r w:rsidRPr="00FC72BD">
              <w:rPr>
                <w:rFonts w:ascii="Arial" w:hAnsi="Arial" w:cs="Arial"/>
              </w:rPr>
              <w:t>The WHSIS role in equal employment opportunity is all employee should receive about their employee benefits and insurance coverage policy. Other than that, historical of claim experience, the insurance claim handling and management shall be also shared to all employee. All employee should have also receive trainings benefits to improve themselves, not only to the management staff but also to the executive staffs. In this, Work Health and Safety regulation 2011 is compiled well.</w:t>
            </w:r>
            <w:permEnd w:id="1740388781"/>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Workers’ compensation and rehabilitation</w:t>
            </w:r>
          </w:p>
        </w:tc>
      </w:tr>
      <w:tr w:rsidR="00837E6B" w:rsidTr="009A5B63">
        <w:trPr>
          <w:trHeight w:val="850"/>
        </w:trPr>
        <w:tc>
          <w:tcPr>
            <w:tcW w:w="9242" w:type="dxa"/>
          </w:tcPr>
          <w:p w:rsidR="00837E6B" w:rsidRDefault="00FC72BD" w:rsidP="009A5B63">
            <w:pPr>
              <w:rPr>
                <w:rFonts w:ascii="Arial" w:hAnsi="Arial" w:cs="Arial"/>
              </w:rPr>
            </w:pPr>
            <w:permStart w:id="1995988130" w:edGrp="everyone"/>
            <w:r w:rsidRPr="00FC72BD">
              <w:rPr>
                <w:rFonts w:ascii="Arial" w:hAnsi="Arial" w:cs="Arial"/>
              </w:rPr>
              <w:t xml:space="preserve">The WHSIS role in workers compensation and rehabilitation is to all workers can get consult with the rehabilitation and health professionals on diagnosis and prognosis of the work related injury, a medical certificate or other written notice, where appropriate to prepare a return to work program, advice on work restriction that may apply to the injured worker who will be attempting a return to work program, provide treatment, access with functional recovery and strengthening to enhance an injured worker's return to work </w:t>
            </w:r>
            <w:r w:rsidRPr="00FC72BD">
              <w:rPr>
                <w:rFonts w:ascii="Arial" w:hAnsi="Arial" w:cs="Arial"/>
              </w:rPr>
              <w:lastRenderedPageBreak/>
              <w:t>programs. It is also to consult the injured worker about the return to work program, the job to be assigned to him, working duration and get the worker agreement in the job assigned in return to work</w:t>
            </w:r>
            <w:r>
              <w:rPr>
                <w:rFonts w:ascii="Arial" w:hAnsi="Arial" w:cs="Arial"/>
              </w:rPr>
              <w:t xml:space="preserve"> </w:t>
            </w:r>
            <w:r w:rsidRPr="00FC72BD">
              <w:rPr>
                <w:rFonts w:ascii="Arial" w:hAnsi="Arial" w:cs="Arial"/>
              </w:rPr>
              <w:t xml:space="preserve">program. In this, Work Health and Safety regulation 2011 is compiled </w:t>
            </w:r>
            <w:proofErr w:type="spellStart"/>
            <w:r w:rsidRPr="00FC72BD">
              <w:rPr>
                <w:rFonts w:ascii="Arial" w:hAnsi="Arial" w:cs="Arial"/>
              </w:rPr>
              <w:t>wel</w:t>
            </w:r>
            <w:proofErr w:type="spellEnd"/>
            <w:r>
              <w:rPr>
                <w:rFonts w:ascii="Arial" w:hAnsi="Arial" w:cs="Arial"/>
              </w:rPr>
              <w:t xml:space="preserve"> </w:t>
            </w:r>
            <w:permEnd w:id="1995988130"/>
          </w:p>
        </w:tc>
      </w:tr>
    </w:tbl>
    <w:p w:rsidR="00837E6B" w:rsidRDefault="00837E6B" w:rsidP="00837E6B">
      <w:pPr>
        <w:spacing w:after="0" w:line="240" w:lineRule="auto"/>
        <w:rPr>
          <w:rFonts w:ascii="Arial" w:hAnsi="Arial" w:cs="Arial"/>
        </w:rPr>
      </w:pPr>
    </w:p>
    <w:p w:rsidR="00837E6B" w:rsidRPr="006F5CD6"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37E6B" w:rsidRPr="00ED32CC" w:rsidTr="009A5B63">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1120100640" w:edGrp="everyone"/>
        <w:tc>
          <w:tcPr>
            <w:tcW w:w="6015" w:type="dxa"/>
          </w:tcPr>
          <w:p w:rsidR="00837E6B" w:rsidRPr="00ED32CC" w:rsidRDefault="00DC2883" w:rsidP="009A5B63">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1120100640"/>
            <w:r w:rsidR="00837E6B" w:rsidRPr="00ED32CC">
              <w:rPr>
                <w:rFonts w:ascii="Arial" w:hAnsi="Arial" w:cs="Arial"/>
              </w:rPr>
              <w:t xml:space="preserve"> Satisfactory </w:t>
            </w:r>
            <w:r w:rsidR="00837E6B" w:rsidRPr="00ED32CC">
              <w:rPr>
                <w:rFonts w:ascii="Arial" w:hAnsi="Arial" w:cs="Arial"/>
              </w:rPr>
              <w:tab/>
            </w:r>
          </w:p>
          <w:permStart w:id="950337933" w:edGrp="everyone"/>
          <w:p w:rsidR="00837E6B" w:rsidRPr="00ED32CC" w:rsidRDefault="00DC2883" w:rsidP="009A5B63">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950337933"/>
            <w:r w:rsidR="00837E6B" w:rsidRPr="00ED32CC">
              <w:rPr>
                <w:rFonts w:ascii="Arial" w:hAnsi="Arial" w:cs="Arial"/>
              </w:rPr>
              <w:t xml:space="preserve"> Not satisfactory</w:t>
            </w:r>
          </w:p>
        </w:tc>
      </w:tr>
      <w:tr w:rsidR="00837E6B" w:rsidRPr="00ED32CC" w:rsidTr="009A5B63">
        <w:trPr>
          <w:trHeight w:val="2835"/>
        </w:trPr>
        <w:tc>
          <w:tcPr>
            <w:tcW w:w="3227" w:type="dxa"/>
            <w:shd w:val="clear" w:color="auto" w:fill="232F84"/>
          </w:tcPr>
          <w:p w:rsidR="00837E6B" w:rsidRPr="00ED32CC" w:rsidRDefault="00837E6B" w:rsidP="009A5B63">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9A5B63">
            <w:pPr>
              <w:keepNext/>
              <w:rPr>
                <w:rFonts w:ascii="Arial" w:hAnsi="Arial" w:cs="Arial"/>
              </w:rPr>
            </w:pPr>
            <w:permStart w:id="1890075044" w:edGrp="everyone"/>
            <w:permEnd w:id="1890075044"/>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9A5B63">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9A5B63">
        <w:tc>
          <w:tcPr>
            <w:tcW w:w="9235" w:type="dxa"/>
            <w:shd w:val="clear" w:color="auto" w:fill="A1D7E1"/>
          </w:tcPr>
          <w:p w:rsidR="00E1139D" w:rsidRPr="00E1139D" w:rsidRDefault="009C1160" w:rsidP="00E1139D">
            <w:pPr>
              <w:rPr>
                <w:rFonts w:ascii="Arial" w:hAnsi="Arial" w:cs="Arial"/>
              </w:rPr>
            </w:pPr>
            <w:r>
              <w:rPr>
                <w:rFonts w:ascii="Arial" w:hAnsi="Arial" w:cs="Arial"/>
              </w:rPr>
              <w:t>As with the data contained within the WHSIS, it is important to monitor, evaluate and improve the WHSIS itself</w:t>
            </w:r>
            <w:r w:rsidR="00E1139D" w:rsidRPr="00E1139D">
              <w:rPr>
                <w:rFonts w:ascii="Arial" w:hAnsi="Arial" w:cs="Arial"/>
              </w:rPr>
              <w:t>:</w:t>
            </w:r>
          </w:p>
          <w:p w:rsidR="009C1160" w:rsidRDefault="009C1160" w:rsidP="00E1139D">
            <w:pPr>
              <w:numPr>
                <w:ilvl w:val="0"/>
                <w:numId w:val="43"/>
              </w:numPr>
              <w:rPr>
                <w:rFonts w:ascii="Arial" w:hAnsi="Arial" w:cs="Arial"/>
              </w:rPr>
            </w:pPr>
            <w:r w:rsidRPr="009C1160">
              <w:rPr>
                <w:rFonts w:ascii="Arial" w:hAnsi="Arial" w:cs="Arial"/>
              </w:rPr>
              <w:t xml:space="preserve">How would you, as the workgroup supervisor, facilitate </w:t>
            </w:r>
            <w:r>
              <w:rPr>
                <w:rFonts w:ascii="Arial" w:hAnsi="Arial" w:cs="Arial"/>
              </w:rPr>
              <w:t>the review process</w:t>
            </w:r>
            <w:r w:rsidRPr="009C1160">
              <w:rPr>
                <w:rFonts w:ascii="Arial" w:hAnsi="Arial" w:cs="Arial"/>
              </w:rPr>
              <w:t xml:space="preserve">? </w:t>
            </w:r>
          </w:p>
          <w:p w:rsidR="000267B7" w:rsidRDefault="000267B7" w:rsidP="009C1160">
            <w:pPr>
              <w:pStyle w:val="ListParagraph"/>
              <w:numPr>
                <w:ilvl w:val="0"/>
                <w:numId w:val="14"/>
              </w:numPr>
              <w:ind w:left="1134"/>
              <w:rPr>
                <w:rFonts w:ascii="Arial" w:hAnsi="Arial" w:cs="Arial"/>
              </w:rPr>
            </w:pPr>
            <w:r>
              <w:rPr>
                <w:rFonts w:ascii="Arial" w:hAnsi="Arial" w:cs="Arial"/>
              </w:rPr>
              <w:t>Outline processes for monitoring the effectiveness of the WHSIS.</w:t>
            </w:r>
          </w:p>
          <w:p w:rsidR="000267B7" w:rsidRDefault="000267B7" w:rsidP="000267B7">
            <w:pPr>
              <w:pStyle w:val="ListParagraph"/>
              <w:numPr>
                <w:ilvl w:val="0"/>
                <w:numId w:val="14"/>
              </w:numPr>
              <w:ind w:left="1134"/>
              <w:rPr>
                <w:rFonts w:ascii="Arial" w:hAnsi="Arial" w:cs="Arial"/>
              </w:rPr>
            </w:pPr>
            <w:r>
              <w:rPr>
                <w:rFonts w:ascii="Arial" w:hAnsi="Arial" w:cs="Arial"/>
              </w:rPr>
              <w:t>Who should be consulted to determine how frequently reviews should occur?</w:t>
            </w:r>
          </w:p>
          <w:p w:rsidR="000267B7" w:rsidRDefault="000267B7" w:rsidP="000267B7">
            <w:pPr>
              <w:pStyle w:val="ListParagraph"/>
              <w:numPr>
                <w:ilvl w:val="0"/>
                <w:numId w:val="14"/>
              </w:numPr>
              <w:ind w:left="1134"/>
              <w:rPr>
                <w:rFonts w:ascii="Arial" w:hAnsi="Arial" w:cs="Arial"/>
              </w:rPr>
            </w:pPr>
            <w:r w:rsidRPr="0028675C">
              <w:rPr>
                <w:rFonts w:ascii="Arial" w:hAnsi="Arial" w:cs="Arial"/>
              </w:rPr>
              <w:t xml:space="preserve">Explain how users can assist to monitor, evaluate and improve the WHSIS. </w:t>
            </w:r>
          </w:p>
          <w:p w:rsidR="000267B7" w:rsidRPr="0028675C" w:rsidRDefault="000267B7" w:rsidP="000267B7">
            <w:pPr>
              <w:pStyle w:val="ListParagraph"/>
              <w:numPr>
                <w:ilvl w:val="0"/>
                <w:numId w:val="14"/>
              </w:numPr>
              <w:ind w:left="1134"/>
              <w:rPr>
                <w:rFonts w:ascii="Arial" w:hAnsi="Arial" w:cs="Arial"/>
              </w:rPr>
            </w:pPr>
            <w:r>
              <w:rPr>
                <w:rFonts w:ascii="Arial" w:hAnsi="Arial" w:cs="Arial"/>
              </w:rPr>
              <w:t>What records need to be kept to show consultation has taken place?</w:t>
            </w:r>
          </w:p>
          <w:p w:rsidR="00F83C16" w:rsidRDefault="000267B7" w:rsidP="00E1139D">
            <w:pPr>
              <w:numPr>
                <w:ilvl w:val="0"/>
                <w:numId w:val="43"/>
              </w:numPr>
              <w:rPr>
                <w:rFonts w:ascii="Arial" w:hAnsi="Arial" w:cs="Arial"/>
              </w:rPr>
            </w:pPr>
            <w:r>
              <w:rPr>
                <w:rFonts w:ascii="Arial" w:hAnsi="Arial" w:cs="Arial"/>
              </w:rPr>
              <w:t>How can recommended WHSIS improvements be implemented?</w:t>
            </w:r>
          </w:p>
          <w:p w:rsidR="000267B7" w:rsidRDefault="000267B7" w:rsidP="00FB4A73">
            <w:pPr>
              <w:pStyle w:val="ListParagraph"/>
              <w:numPr>
                <w:ilvl w:val="0"/>
                <w:numId w:val="14"/>
              </w:numPr>
              <w:ind w:left="1134"/>
              <w:rPr>
                <w:rFonts w:ascii="Arial" w:hAnsi="Arial" w:cs="Arial"/>
              </w:rPr>
            </w:pPr>
            <w:r w:rsidRPr="000267B7">
              <w:rPr>
                <w:rFonts w:ascii="Arial" w:hAnsi="Arial" w:cs="Arial"/>
              </w:rPr>
              <w:t>What processes should be implemented to ensure that information within the WHSIS is current?</w:t>
            </w:r>
          </w:p>
          <w:p w:rsidR="0028675C" w:rsidRDefault="0028675C" w:rsidP="00FB4A73">
            <w:pPr>
              <w:pStyle w:val="ListParagraph"/>
              <w:numPr>
                <w:ilvl w:val="0"/>
                <w:numId w:val="14"/>
              </w:numPr>
              <w:ind w:left="1134"/>
              <w:rPr>
                <w:rFonts w:ascii="Arial" w:hAnsi="Arial" w:cs="Arial"/>
              </w:rPr>
            </w:pPr>
            <w:r>
              <w:rPr>
                <w:rFonts w:ascii="Arial" w:hAnsi="Arial" w:cs="Arial"/>
              </w:rPr>
              <w:t>Name the individuals/parties within the workplace management structure who would be involved with implementing change?</w:t>
            </w:r>
          </w:p>
          <w:p w:rsidR="00FB4A73" w:rsidRDefault="00FB4A73" w:rsidP="00FB4A73">
            <w:pPr>
              <w:pStyle w:val="ListParagraph"/>
              <w:numPr>
                <w:ilvl w:val="0"/>
                <w:numId w:val="14"/>
              </w:numPr>
              <w:ind w:left="1134"/>
              <w:rPr>
                <w:rFonts w:ascii="Arial" w:hAnsi="Arial" w:cs="Arial"/>
              </w:rPr>
            </w:pPr>
            <w:r>
              <w:rPr>
                <w:rFonts w:ascii="Arial" w:hAnsi="Arial" w:cs="Arial"/>
              </w:rPr>
              <w:t>What training should occur when information changes?</w:t>
            </w:r>
          </w:p>
          <w:p w:rsidR="007E1774" w:rsidRPr="007B2658" w:rsidRDefault="000267B7" w:rsidP="007B2658">
            <w:pPr>
              <w:pStyle w:val="ListParagraph"/>
              <w:numPr>
                <w:ilvl w:val="0"/>
                <w:numId w:val="14"/>
              </w:numPr>
              <w:ind w:left="1134"/>
              <w:rPr>
                <w:rFonts w:ascii="Arial" w:hAnsi="Arial" w:cs="Arial"/>
              </w:rPr>
            </w:pPr>
            <w:r>
              <w:rPr>
                <w:rFonts w:ascii="Arial" w:hAnsi="Arial" w:cs="Arial"/>
              </w:rPr>
              <w:t xml:space="preserve">What records need to be kept to provide evidence of compliance with legislation? </w:t>
            </w:r>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Monitor and evaluate</w:t>
            </w:r>
          </w:p>
        </w:tc>
      </w:tr>
      <w:tr w:rsidR="00E1139D" w:rsidRPr="00E1139D" w:rsidTr="009A5B63">
        <w:trPr>
          <w:trHeight w:val="850"/>
        </w:trPr>
        <w:tc>
          <w:tcPr>
            <w:tcW w:w="9242" w:type="dxa"/>
          </w:tcPr>
          <w:p w:rsidR="00FC72BD" w:rsidRPr="00FC72BD" w:rsidRDefault="00FC72BD" w:rsidP="00FC72BD">
            <w:pPr>
              <w:rPr>
                <w:rFonts w:ascii="Arial" w:hAnsi="Arial" w:cs="Arial"/>
              </w:rPr>
            </w:pPr>
            <w:permStart w:id="477510506" w:edGrp="everyone"/>
            <w:r w:rsidRPr="00FC72BD">
              <w:rPr>
                <w:rFonts w:ascii="Arial" w:hAnsi="Arial" w:cs="Arial"/>
              </w:rPr>
              <w:t>The evaluation process that I would undertaking is</w:t>
            </w:r>
          </w:p>
          <w:p w:rsidR="00FC72BD" w:rsidRPr="00FC72BD" w:rsidRDefault="00FC72BD" w:rsidP="00FC72BD">
            <w:pPr>
              <w:rPr>
                <w:rFonts w:ascii="Arial" w:hAnsi="Arial" w:cs="Arial"/>
              </w:rPr>
            </w:pPr>
            <w:r w:rsidRPr="00FC72BD">
              <w:rPr>
                <w:rFonts w:ascii="Arial" w:hAnsi="Arial" w:cs="Arial"/>
              </w:rPr>
              <w:t>• Senior management commitment in WHSIS program</w:t>
            </w:r>
          </w:p>
          <w:p w:rsidR="00FC72BD" w:rsidRPr="00FC72BD" w:rsidRDefault="00FC72BD" w:rsidP="00FC72BD">
            <w:pPr>
              <w:rPr>
                <w:rFonts w:ascii="Arial" w:hAnsi="Arial" w:cs="Arial"/>
              </w:rPr>
            </w:pPr>
            <w:r w:rsidRPr="00FC72BD">
              <w:rPr>
                <w:rFonts w:ascii="Arial" w:hAnsi="Arial" w:cs="Arial"/>
              </w:rPr>
              <w:t>• WHSIS planning procedures</w:t>
            </w:r>
          </w:p>
          <w:p w:rsidR="00FC72BD" w:rsidRPr="00FC72BD" w:rsidRDefault="00FC72BD" w:rsidP="00FC72BD">
            <w:pPr>
              <w:rPr>
                <w:rFonts w:ascii="Arial" w:hAnsi="Arial" w:cs="Arial"/>
              </w:rPr>
            </w:pPr>
            <w:r w:rsidRPr="00FC72BD">
              <w:rPr>
                <w:rFonts w:ascii="Arial" w:hAnsi="Arial" w:cs="Arial"/>
              </w:rPr>
              <w:t>• WHSIS communication</w:t>
            </w:r>
          </w:p>
          <w:p w:rsidR="00FC72BD" w:rsidRPr="00FC72BD" w:rsidRDefault="00FC72BD" w:rsidP="00FC72BD">
            <w:pPr>
              <w:rPr>
                <w:rFonts w:ascii="Arial" w:hAnsi="Arial" w:cs="Arial"/>
              </w:rPr>
            </w:pPr>
            <w:r w:rsidRPr="00FC72BD">
              <w:rPr>
                <w:rFonts w:ascii="Arial" w:hAnsi="Arial" w:cs="Arial"/>
              </w:rPr>
              <w:t>• WHSIS evaluation</w:t>
            </w:r>
          </w:p>
          <w:p w:rsidR="00FC72BD" w:rsidRPr="00FC72BD" w:rsidRDefault="00FC72BD" w:rsidP="00FC72BD">
            <w:pPr>
              <w:rPr>
                <w:rFonts w:ascii="Arial" w:hAnsi="Arial" w:cs="Arial"/>
              </w:rPr>
            </w:pPr>
            <w:r w:rsidRPr="00FC72BD">
              <w:rPr>
                <w:rFonts w:ascii="Arial" w:hAnsi="Arial" w:cs="Arial"/>
              </w:rPr>
              <w:t>I would identify the problem, define the purpose, and review the theory and relevant data. Then, highlight the importance of the recommendation to improve the system. Communicate the new recommendation to all the relevant parties via email, poster display on notice board, toolbox talk and in meeting.</w:t>
            </w:r>
          </w:p>
          <w:p w:rsidR="00E1139D" w:rsidRPr="00E1139D" w:rsidRDefault="00FC72BD" w:rsidP="00E1139D">
            <w:pPr>
              <w:rPr>
                <w:rFonts w:ascii="Arial" w:hAnsi="Arial" w:cs="Arial"/>
              </w:rPr>
            </w:pPr>
            <w:r w:rsidRPr="00FC72BD">
              <w:rPr>
                <w:rFonts w:ascii="Arial" w:hAnsi="Arial" w:cs="Arial"/>
              </w:rPr>
              <w:t>In addition, organise a discussion with the injured party, rehabilitation provider and managers about his recovery condition, the current job performance, worker's compensation and any difficulties facing during return to work program. Regular communication and feedback is important to ensure the worker is continuously supported, perform competently and safety in the program would be also carry out.</w:t>
            </w:r>
            <w:permEnd w:id="477510506"/>
          </w:p>
        </w:tc>
      </w:tr>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Implementing improvements</w:t>
            </w:r>
          </w:p>
        </w:tc>
      </w:tr>
      <w:tr w:rsidR="00E1139D" w:rsidRPr="00E1139D" w:rsidTr="009A5B63">
        <w:trPr>
          <w:trHeight w:val="850"/>
        </w:trPr>
        <w:tc>
          <w:tcPr>
            <w:tcW w:w="9242" w:type="dxa"/>
          </w:tcPr>
          <w:p w:rsidR="00E1139D" w:rsidRPr="00E1139D" w:rsidRDefault="00FC72BD" w:rsidP="00E1139D">
            <w:pPr>
              <w:rPr>
                <w:rFonts w:ascii="Arial" w:hAnsi="Arial" w:cs="Arial"/>
              </w:rPr>
            </w:pPr>
            <w:permStart w:id="460397409" w:edGrp="everyone"/>
            <w:r w:rsidRPr="00FC72BD">
              <w:rPr>
                <w:rFonts w:ascii="Arial" w:hAnsi="Arial" w:cs="Arial"/>
              </w:rPr>
              <w:t>To identify the room for improvement and positive findings of this program, internal audit would be carry out. On the other hand, HSE performance, worker hazard observation, intervention card record, workers violations statistic and incident statistic would be reviewed and evaluate.</w:t>
            </w:r>
            <w:permEnd w:id="460397409"/>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E1139D" w:rsidRPr="00E1139D" w:rsidTr="009A5B63">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1795097775" w:edGrp="everyone"/>
        <w:tc>
          <w:tcPr>
            <w:tcW w:w="6015" w:type="dxa"/>
          </w:tcPr>
          <w:p w:rsidR="00E1139D" w:rsidRPr="00E1139D" w:rsidRDefault="00DC2883"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1795097775"/>
            <w:r w:rsidR="00E1139D" w:rsidRPr="00E1139D">
              <w:rPr>
                <w:rFonts w:ascii="Arial" w:hAnsi="Arial" w:cs="Arial"/>
              </w:rPr>
              <w:t xml:space="preserve"> Satisfactory </w:t>
            </w:r>
            <w:r w:rsidR="00E1139D" w:rsidRPr="00E1139D">
              <w:rPr>
                <w:rFonts w:ascii="Arial" w:hAnsi="Arial" w:cs="Arial"/>
              </w:rPr>
              <w:tab/>
            </w:r>
          </w:p>
          <w:permStart w:id="748424620" w:edGrp="everyone"/>
          <w:p w:rsidR="00E1139D" w:rsidRPr="00E1139D" w:rsidRDefault="00DC2883"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748424620"/>
            <w:r w:rsidR="00E1139D" w:rsidRPr="00E1139D">
              <w:rPr>
                <w:rFonts w:ascii="Arial" w:hAnsi="Arial" w:cs="Arial"/>
              </w:rPr>
              <w:t xml:space="preserve"> Not satisfactory</w:t>
            </w:r>
          </w:p>
        </w:tc>
      </w:tr>
      <w:tr w:rsidR="00E1139D" w:rsidRPr="00E1139D" w:rsidTr="009A5B63">
        <w:trPr>
          <w:trHeight w:val="2835"/>
        </w:trPr>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597043122" w:edGrp="everyone"/>
            <w:permEnd w:id="597043122"/>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A525F1" w:rsidP="00472D11">
            <w:pPr>
              <w:pStyle w:val="ListParagraph"/>
              <w:numPr>
                <w:ilvl w:val="0"/>
                <w:numId w:val="28"/>
              </w:numPr>
              <w:rPr>
                <w:rFonts w:ascii="Arial" w:hAnsi="Arial" w:cs="Arial"/>
              </w:rPr>
            </w:pPr>
            <w:r>
              <w:rPr>
                <w:rFonts w:ascii="Arial" w:hAnsi="Arial" w:cs="Arial"/>
              </w:rPr>
              <w:t>The function and purpose of a WHSIS includes which of the following</w:t>
            </w:r>
            <w:r w:rsidR="00277F08" w:rsidRPr="00277F08">
              <w:rPr>
                <w:rFonts w:ascii="Arial" w:hAnsi="Arial" w:cs="Arial"/>
              </w:rPr>
              <w:t>? Select all that apply.</w:t>
            </w:r>
          </w:p>
          <w:p w:rsidR="00472D11" w:rsidRDefault="00DC2883"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500194616" w:edGrp="everyone"/>
                <w:r w:rsidR="001877C4">
                  <w:rPr>
                    <w:rFonts w:ascii="MS Gothic" w:eastAsia="MS Gothic" w:hAnsi="MS Gothic" w:cs="Arial" w:hint="eastAsia"/>
                    <w:sz w:val="28"/>
                    <w:szCs w:val="28"/>
                  </w:rPr>
                  <w:t>☒</w:t>
                </w:r>
                <w:permEnd w:id="1500194616"/>
              </w:sdtContent>
            </w:sdt>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document and communicate WHS and other relevant policies, procedures, processes and systems</w:t>
            </w:r>
          </w:p>
          <w:permStart w:id="1898346079" w:edGrp="everyone"/>
          <w:p w:rsidR="00472D11" w:rsidRDefault="00DC2883"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1877C4">
                  <w:rPr>
                    <w:rFonts w:ascii="MS Gothic" w:eastAsia="MS Gothic" w:hAnsi="MS Gothic" w:cs="Arial" w:hint="eastAsia"/>
                    <w:sz w:val="28"/>
                    <w:szCs w:val="28"/>
                  </w:rPr>
                  <w:t>☒</w:t>
                </w:r>
              </w:sdtContent>
            </w:sdt>
            <w:permEnd w:id="1898346079"/>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keeping track of legal requirements and compliance</w:t>
            </w:r>
          </w:p>
          <w:permStart w:id="531959195" w:edGrp="everyone"/>
          <w:p w:rsidR="00472D11" w:rsidRDefault="00DC2883"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1877C4">
                  <w:rPr>
                    <w:rFonts w:ascii="MS Gothic" w:eastAsia="MS Gothic" w:hAnsi="MS Gothic" w:cs="Arial" w:hint="eastAsia"/>
                    <w:sz w:val="28"/>
                    <w:szCs w:val="28"/>
                  </w:rPr>
                  <w:t>☒</w:t>
                </w:r>
              </w:sdtContent>
            </w:sdt>
            <w:permEnd w:id="531959195"/>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and support consultation and participation</w:t>
            </w:r>
          </w:p>
          <w:p w:rsidR="00845429" w:rsidRDefault="00DC2883" w:rsidP="00845429">
            <w:pPr>
              <w:ind w:left="1276" w:hanging="567"/>
              <w:rPr>
                <w:rFonts w:ascii="Arial" w:hAnsi="Arial" w:cs="Arial"/>
              </w:rPr>
            </w:pPr>
            <w:sdt>
              <w:sdtPr>
                <w:rPr>
                  <w:rFonts w:ascii="Arial" w:hAnsi="Arial" w:cs="Arial"/>
                  <w:sz w:val="28"/>
                  <w:szCs w:val="28"/>
                </w:rPr>
                <w:id w:val="-765226926"/>
                <w14:checkbox>
                  <w14:checked w14:val="0"/>
                  <w14:checkedState w14:val="2612" w14:font="MS Gothic"/>
                  <w14:uncheckedState w14:val="2610" w14:font="MS Gothic"/>
                </w14:checkbox>
              </w:sdtPr>
              <w:sdtEndPr/>
              <w:sdtContent>
                <w:permStart w:id="1192303138" w:edGrp="everyone"/>
                <w:r w:rsidR="00845429">
                  <w:rPr>
                    <w:rFonts w:ascii="MS Gothic" w:eastAsia="MS Gothic" w:hAnsi="MS Gothic" w:cs="Arial" w:hint="eastAsia"/>
                    <w:sz w:val="28"/>
                    <w:szCs w:val="28"/>
                  </w:rPr>
                  <w:t>☐</w:t>
                </w:r>
                <w:permEnd w:id="1192303138"/>
              </w:sdtContent>
            </w:sdt>
            <w:r w:rsidR="00845429" w:rsidRPr="00ED32CC">
              <w:rPr>
                <w:rFonts w:ascii="Arial" w:hAnsi="Arial" w:cs="Arial"/>
              </w:rPr>
              <w:t xml:space="preserve"> </w:t>
            </w:r>
            <w:r w:rsidR="00845429" w:rsidRPr="00ED32CC">
              <w:rPr>
                <w:rFonts w:ascii="Arial" w:hAnsi="Arial" w:cs="Arial"/>
              </w:rPr>
              <w:tab/>
            </w:r>
            <w:r w:rsidR="00845429">
              <w:rPr>
                <w:rFonts w:ascii="Arial" w:hAnsi="Arial" w:cs="Arial"/>
              </w:rPr>
              <w:t>To provide a system that is for management use only</w:t>
            </w:r>
          </w:p>
          <w:p w:rsidR="00472D11" w:rsidRDefault="00DC2883"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450656064" w:edGrp="everyone"/>
                <w:r w:rsidR="001877C4">
                  <w:rPr>
                    <w:rFonts w:ascii="MS Gothic" w:eastAsia="MS Gothic" w:hAnsi="MS Gothic" w:cs="Arial" w:hint="eastAsia"/>
                    <w:sz w:val="28"/>
                    <w:szCs w:val="28"/>
                  </w:rPr>
                  <w:t>☒</w:t>
                </w:r>
                <w:permEnd w:id="450656064"/>
              </w:sdtContent>
            </w:sdt>
            <w:r w:rsidR="00472D11" w:rsidRPr="00ED32CC">
              <w:rPr>
                <w:rFonts w:ascii="Arial" w:hAnsi="Arial" w:cs="Arial"/>
              </w:rPr>
              <w:t xml:space="preserve"> </w:t>
            </w:r>
            <w:r w:rsidR="00472D11" w:rsidRPr="00ED32CC">
              <w:rPr>
                <w:rFonts w:ascii="Arial" w:hAnsi="Arial" w:cs="Arial"/>
              </w:rPr>
              <w:tab/>
            </w:r>
            <w:r w:rsidR="00AE1D0D">
              <w:rPr>
                <w:rFonts w:ascii="Arial" w:hAnsi="Arial" w:cs="Arial"/>
              </w:rPr>
              <w:t xml:space="preserve">To provide an easy way </w:t>
            </w:r>
            <w:r w:rsidR="00B848EC">
              <w:rPr>
                <w:rFonts w:ascii="Arial" w:hAnsi="Arial" w:cs="Arial"/>
              </w:rPr>
              <w:t>to put information back into the system</w:t>
            </w:r>
          </w:p>
          <w:p w:rsidR="00472D11" w:rsidRPr="00ED32CC" w:rsidRDefault="00472D11" w:rsidP="00472D11">
            <w:pPr>
              <w:ind w:left="1276" w:hanging="567"/>
              <w:rPr>
                <w:rFonts w:ascii="Arial" w:hAnsi="Arial" w:cs="Arial"/>
              </w:rPr>
            </w:pPr>
          </w:p>
        </w:tc>
        <w:tc>
          <w:tcPr>
            <w:tcW w:w="1304" w:type="dxa"/>
          </w:tcPr>
          <w:p w:rsidR="00472D11" w:rsidRPr="00ED32CC" w:rsidRDefault="00DC2883"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098208933" w:edGrp="everyone"/>
                <w:r w:rsidR="00210126">
                  <w:rPr>
                    <w:rFonts w:ascii="MS Gothic" w:eastAsia="MS Gothic" w:hAnsi="MS Gothic" w:cs="Arial" w:hint="eastAsia"/>
                    <w:sz w:val="40"/>
                    <w:szCs w:val="40"/>
                  </w:rPr>
                  <w:t>☐</w:t>
                </w:r>
                <w:permEnd w:id="1098208933"/>
              </w:sdtContent>
            </w:sdt>
          </w:p>
        </w:tc>
      </w:tr>
      <w:tr w:rsidR="00210126" w:rsidRPr="00ED32CC" w:rsidTr="00277F2D">
        <w:tc>
          <w:tcPr>
            <w:tcW w:w="7938" w:type="dxa"/>
          </w:tcPr>
          <w:p w:rsidR="00210126" w:rsidRPr="00ED32CC" w:rsidRDefault="00A525F1" w:rsidP="00210126">
            <w:pPr>
              <w:pStyle w:val="ListParagraph"/>
              <w:numPr>
                <w:ilvl w:val="0"/>
                <w:numId w:val="28"/>
              </w:numPr>
              <w:rPr>
                <w:rFonts w:ascii="Arial" w:hAnsi="Arial" w:cs="Arial"/>
              </w:rPr>
            </w:pPr>
            <w:r>
              <w:rPr>
                <w:rFonts w:ascii="Arial" w:hAnsi="Arial" w:cs="Arial"/>
              </w:rPr>
              <w:t xml:space="preserve">Which of the following </w:t>
            </w:r>
            <w:r w:rsidR="00D54E29">
              <w:rPr>
                <w:rFonts w:ascii="Arial" w:hAnsi="Arial" w:cs="Arial"/>
              </w:rPr>
              <w:t xml:space="preserve">types of </w:t>
            </w:r>
            <w:r>
              <w:rPr>
                <w:rFonts w:ascii="Arial" w:hAnsi="Arial" w:cs="Arial"/>
              </w:rPr>
              <w:t>WHS information may be obtained from a WHSIS? Select all that apply.</w:t>
            </w:r>
          </w:p>
          <w:p w:rsidR="00210126" w:rsidRDefault="00DC2883"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261175022" w:edGrp="everyone"/>
                <w:r w:rsidR="001877C4">
                  <w:rPr>
                    <w:rFonts w:ascii="MS Gothic" w:eastAsia="MS Gothic" w:hAnsi="MS Gothic" w:cs="Arial" w:hint="eastAsia"/>
                    <w:sz w:val="28"/>
                    <w:szCs w:val="28"/>
                  </w:rPr>
                  <w:t>☒</w:t>
                </w:r>
                <w:permEnd w:id="261175022"/>
              </w:sdtContent>
            </w:sdt>
            <w:r w:rsidR="00210126" w:rsidRPr="00ED32CC">
              <w:rPr>
                <w:rFonts w:ascii="Arial" w:hAnsi="Arial" w:cs="Arial"/>
              </w:rPr>
              <w:t xml:space="preserve"> </w:t>
            </w:r>
            <w:r w:rsidR="00210126" w:rsidRPr="00ED32CC">
              <w:rPr>
                <w:rFonts w:ascii="Arial" w:hAnsi="Arial" w:cs="Arial"/>
              </w:rPr>
              <w:tab/>
            </w:r>
            <w:r w:rsidR="002463FB">
              <w:rPr>
                <w:rFonts w:ascii="Arial" w:hAnsi="Arial" w:cs="Arial"/>
              </w:rPr>
              <w:t>JSA, SWMS and SDS</w:t>
            </w:r>
          </w:p>
          <w:p w:rsidR="00210126" w:rsidRDefault="00DC2883"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667258209" w:edGrp="everyone"/>
                <w:r w:rsidR="001877C4">
                  <w:rPr>
                    <w:rFonts w:ascii="MS Gothic" w:eastAsia="MS Gothic" w:hAnsi="MS Gothic" w:cs="Arial" w:hint="eastAsia"/>
                    <w:sz w:val="28"/>
                    <w:szCs w:val="28"/>
                  </w:rPr>
                  <w:t>☒</w:t>
                </w:r>
                <w:permEnd w:id="1667258209"/>
              </w:sdtContent>
            </w:sdt>
            <w:r w:rsidR="00210126" w:rsidRPr="00ED32CC">
              <w:rPr>
                <w:rFonts w:ascii="Arial" w:hAnsi="Arial" w:cs="Arial"/>
              </w:rPr>
              <w:t xml:space="preserve"> </w:t>
            </w:r>
            <w:r w:rsidR="00210126" w:rsidRPr="00ED32CC">
              <w:rPr>
                <w:rFonts w:ascii="Arial" w:hAnsi="Arial" w:cs="Arial"/>
              </w:rPr>
              <w:tab/>
            </w:r>
            <w:r w:rsidR="00A525F1">
              <w:rPr>
                <w:rFonts w:ascii="Arial" w:hAnsi="Arial" w:cs="Arial"/>
              </w:rPr>
              <w:t>Incident reports</w:t>
            </w:r>
            <w:r w:rsidR="00210126" w:rsidRPr="00ED32CC">
              <w:rPr>
                <w:rFonts w:ascii="Arial" w:hAnsi="Arial" w:cs="Arial"/>
              </w:rPr>
              <w:t xml:space="preserve"> </w:t>
            </w:r>
          </w:p>
          <w:p w:rsidR="00A525F1" w:rsidRDefault="00DC2883"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794048396" w:edGrp="everyone"/>
                <w:r w:rsidR="001877C4">
                  <w:rPr>
                    <w:rFonts w:ascii="MS Gothic" w:eastAsia="MS Gothic" w:hAnsi="MS Gothic" w:cs="Arial" w:hint="eastAsia"/>
                    <w:sz w:val="28"/>
                    <w:szCs w:val="28"/>
                  </w:rPr>
                  <w:t>☒</w:t>
                </w:r>
                <w:permEnd w:id="794048396"/>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Internal and external inspection results</w:t>
            </w:r>
          </w:p>
          <w:p w:rsidR="00A525F1" w:rsidRDefault="00DC2883"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1927499603" w:edGrp="everyone"/>
                <w:r w:rsidR="001877C4">
                  <w:rPr>
                    <w:rFonts w:ascii="MS Gothic" w:eastAsia="MS Gothic" w:hAnsi="MS Gothic" w:cs="Arial" w:hint="eastAsia"/>
                    <w:sz w:val="28"/>
                    <w:szCs w:val="28"/>
                  </w:rPr>
                  <w:t>☒</w:t>
                </w:r>
                <w:permEnd w:id="1927499603"/>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Safety manuals for plant and tools</w:t>
            </w:r>
            <w:r w:rsidR="00A525F1" w:rsidRPr="00ED32CC">
              <w:rPr>
                <w:rFonts w:ascii="Arial" w:hAnsi="Arial" w:cs="Arial"/>
              </w:rPr>
              <w:t xml:space="preserve"> </w:t>
            </w:r>
          </w:p>
          <w:p w:rsidR="002463FB" w:rsidRDefault="00DC2883" w:rsidP="002463FB">
            <w:pPr>
              <w:ind w:left="1276" w:hanging="567"/>
              <w:rPr>
                <w:rFonts w:ascii="Arial" w:hAnsi="Arial" w:cs="Arial"/>
              </w:rPr>
            </w:pPr>
            <w:sdt>
              <w:sdtPr>
                <w:rPr>
                  <w:rFonts w:ascii="Arial" w:hAnsi="Arial" w:cs="Arial"/>
                  <w:sz w:val="28"/>
                  <w:szCs w:val="28"/>
                </w:rPr>
                <w:id w:val="1178012682"/>
                <w14:checkbox>
                  <w14:checked w14:val="1"/>
                  <w14:checkedState w14:val="2612" w14:font="MS Gothic"/>
                  <w14:uncheckedState w14:val="2610" w14:font="MS Gothic"/>
                </w14:checkbox>
              </w:sdtPr>
              <w:sdtEndPr/>
              <w:sdtContent>
                <w:permStart w:id="2102664396" w:edGrp="everyone"/>
                <w:r w:rsidR="001877C4">
                  <w:rPr>
                    <w:rFonts w:ascii="MS Gothic" w:eastAsia="MS Gothic" w:hAnsi="MS Gothic" w:cs="Arial" w:hint="eastAsia"/>
                    <w:sz w:val="28"/>
                    <w:szCs w:val="28"/>
                  </w:rPr>
                  <w:t>☒</w:t>
                </w:r>
                <w:permEnd w:id="2102664396"/>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Rehabilitation and return-to-work programs</w:t>
            </w:r>
            <w:r w:rsidR="002463FB" w:rsidRPr="00ED32CC">
              <w:rPr>
                <w:rFonts w:ascii="Arial" w:hAnsi="Arial" w:cs="Arial"/>
              </w:rPr>
              <w:t xml:space="preserve"> </w:t>
            </w:r>
          </w:p>
          <w:p w:rsidR="002463FB" w:rsidRDefault="00DC2883" w:rsidP="002463FB">
            <w:pPr>
              <w:ind w:left="1276" w:hanging="567"/>
              <w:rPr>
                <w:rFonts w:ascii="Arial" w:hAnsi="Arial" w:cs="Arial"/>
              </w:rPr>
            </w:pPr>
            <w:sdt>
              <w:sdtPr>
                <w:rPr>
                  <w:rFonts w:ascii="Arial" w:hAnsi="Arial" w:cs="Arial"/>
                  <w:sz w:val="28"/>
                  <w:szCs w:val="28"/>
                </w:rPr>
                <w:id w:val="-197091946"/>
                <w14:checkbox>
                  <w14:checked w14:val="1"/>
                  <w14:checkedState w14:val="2612" w14:font="MS Gothic"/>
                  <w14:uncheckedState w14:val="2610" w14:font="MS Gothic"/>
                </w14:checkbox>
              </w:sdtPr>
              <w:sdtEndPr/>
              <w:sdtContent>
                <w:permStart w:id="1111176653" w:edGrp="everyone"/>
                <w:r w:rsidR="001877C4">
                  <w:rPr>
                    <w:rFonts w:ascii="MS Gothic" w:eastAsia="MS Gothic" w:hAnsi="MS Gothic" w:cs="Arial" w:hint="eastAsia"/>
                    <w:sz w:val="28"/>
                    <w:szCs w:val="28"/>
                  </w:rPr>
                  <w:t>☒</w:t>
                </w:r>
                <w:permEnd w:id="1111176653"/>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Records of meetings (e.g. training, consultation)</w:t>
            </w:r>
            <w:r w:rsidR="002463FB"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DC2883"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696169154" w:edGrp="everyone"/>
                <w:r w:rsidR="00210126">
                  <w:rPr>
                    <w:rFonts w:ascii="MS Gothic" w:eastAsia="MS Gothic" w:hAnsi="MS Gothic" w:cs="Arial" w:hint="eastAsia"/>
                    <w:sz w:val="40"/>
                    <w:szCs w:val="40"/>
                  </w:rPr>
                  <w:t>☐</w:t>
                </w:r>
                <w:permEnd w:id="1696169154"/>
              </w:sdtContent>
            </w:sdt>
          </w:p>
        </w:tc>
      </w:tr>
      <w:tr w:rsidR="0016558F" w:rsidRPr="00ED32CC" w:rsidTr="002063C4">
        <w:tc>
          <w:tcPr>
            <w:tcW w:w="7938" w:type="dxa"/>
          </w:tcPr>
          <w:p w:rsidR="0016558F" w:rsidRPr="00ED32CC" w:rsidRDefault="00AE1D0D" w:rsidP="002063C4">
            <w:pPr>
              <w:pStyle w:val="ListParagraph"/>
              <w:numPr>
                <w:ilvl w:val="0"/>
                <w:numId w:val="28"/>
              </w:numPr>
              <w:rPr>
                <w:rFonts w:ascii="Arial" w:hAnsi="Arial" w:cs="Arial"/>
              </w:rPr>
            </w:pPr>
            <w:r w:rsidRPr="00AE1D0D">
              <w:rPr>
                <w:rFonts w:ascii="Arial" w:hAnsi="Arial" w:cs="Arial"/>
              </w:rPr>
              <w:t>Which of the following factors may impact on a WHSIS</w:t>
            </w:r>
            <w:r w:rsidR="00277F08" w:rsidRPr="00277F08">
              <w:rPr>
                <w:rFonts w:ascii="Arial" w:hAnsi="Arial" w:cs="Arial"/>
              </w:rPr>
              <w:t xml:space="preserve">? </w:t>
            </w:r>
            <w:r>
              <w:rPr>
                <w:rFonts w:ascii="Arial" w:hAnsi="Arial" w:cs="Arial"/>
              </w:rPr>
              <w:br/>
            </w:r>
            <w:r w:rsidR="00277F08" w:rsidRPr="00277F08">
              <w:rPr>
                <w:rFonts w:ascii="Arial" w:hAnsi="Arial" w:cs="Arial"/>
              </w:rPr>
              <w:t>Select all that apply</w:t>
            </w:r>
            <w:r w:rsidR="0016558F">
              <w:rPr>
                <w:rFonts w:ascii="Arial" w:hAnsi="Arial" w:cs="Arial"/>
              </w:rPr>
              <w:t>.</w:t>
            </w:r>
          </w:p>
          <w:p w:rsidR="0016558F" w:rsidRDefault="00DC2883"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068510498" w:edGrp="everyone"/>
                <w:r w:rsidR="001877C4">
                  <w:rPr>
                    <w:rFonts w:ascii="MS Gothic" w:eastAsia="MS Gothic" w:hAnsi="MS Gothic" w:cs="Arial" w:hint="eastAsia"/>
                    <w:sz w:val="28"/>
                    <w:szCs w:val="28"/>
                  </w:rPr>
                  <w:t>☒</w:t>
                </w:r>
                <w:permEnd w:id="1068510498"/>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Workplace commitment to WHS (including management)</w:t>
            </w:r>
          </w:p>
          <w:permStart w:id="1587682888" w:edGrp="everyone"/>
          <w:p w:rsidR="0016558F" w:rsidRDefault="00DC2883"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1877C4">
                  <w:rPr>
                    <w:rFonts w:ascii="MS Gothic" w:eastAsia="MS Gothic" w:hAnsi="MS Gothic" w:cs="Arial" w:hint="eastAsia"/>
                    <w:sz w:val="28"/>
                    <w:szCs w:val="28"/>
                  </w:rPr>
                  <w:t>☒</w:t>
                </w:r>
              </w:sdtContent>
            </w:sdt>
            <w:permEnd w:id="1587682888"/>
            <w:r w:rsidR="0016558F" w:rsidRPr="00ED32CC">
              <w:rPr>
                <w:rFonts w:ascii="Arial" w:hAnsi="Arial" w:cs="Arial"/>
              </w:rPr>
              <w:tab/>
            </w:r>
            <w:r w:rsidR="00D54E29">
              <w:rPr>
                <w:rFonts w:ascii="Arial" w:hAnsi="Arial" w:cs="Arial"/>
              </w:rPr>
              <w:t>Organisational structure (e.g. size, multiple sites, shift work)</w:t>
            </w:r>
          </w:p>
          <w:p w:rsidR="0016558F" w:rsidRDefault="00DC2883"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880457077" w:edGrp="everyone"/>
                <w:r w:rsidR="001877C4">
                  <w:rPr>
                    <w:rFonts w:ascii="MS Gothic" w:eastAsia="MS Gothic" w:hAnsi="MS Gothic" w:cs="Arial" w:hint="eastAsia"/>
                    <w:sz w:val="28"/>
                    <w:szCs w:val="28"/>
                  </w:rPr>
                  <w:t>☒</w:t>
                </w:r>
                <w:permEnd w:id="1880457077"/>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Required level of security for WHSIS (e.g. access security level)</w:t>
            </w:r>
          </w:p>
          <w:p w:rsidR="0016558F" w:rsidRDefault="00DC2883"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2026861358" w:edGrp="everyone"/>
                <w:r w:rsidR="001877C4">
                  <w:rPr>
                    <w:rFonts w:ascii="MS Gothic" w:eastAsia="MS Gothic" w:hAnsi="MS Gothic" w:cs="Arial" w:hint="eastAsia"/>
                    <w:sz w:val="28"/>
                    <w:szCs w:val="28"/>
                  </w:rPr>
                  <w:t>☒</w:t>
                </w:r>
                <w:permEnd w:id="2026861358"/>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Available resources</w:t>
            </w:r>
          </w:p>
          <w:p w:rsidR="00D54E29" w:rsidRDefault="00DC2883" w:rsidP="00D54E29">
            <w:pPr>
              <w:ind w:left="1276" w:hanging="567"/>
              <w:rPr>
                <w:rFonts w:ascii="Arial" w:hAnsi="Arial" w:cs="Arial"/>
              </w:rPr>
            </w:pPr>
            <w:sdt>
              <w:sdtPr>
                <w:rPr>
                  <w:rFonts w:ascii="Arial" w:hAnsi="Arial" w:cs="Arial"/>
                  <w:sz w:val="28"/>
                  <w:szCs w:val="28"/>
                </w:rPr>
                <w:id w:val="-1407300103"/>
                <w14:checkbox>
                  <w14:checked w14:val="1"/>
                  <w14:checkedState w14:val="2612" w14:font="MS Gothic"/>
                  <w14:uncheckedState w14:val="2610" w14:font="MS Gothic"/>
                </w14:checkbox>
              </w:sdtPr>
              <w:sdtEndPr/>
              <w:sdtContent>
                <w:permStart w:id="383003857" w:edGrp="everyone"/>
                <w:r w:rsidR="001877C4">
                  <w:rPr>
                    <w:rFonts w:ascii="MS Gothic" w:eastAsia="MS Gothic" w:hAnsi="MS Gothic" w:cs="Arial" w:hint="eastAsia"/>
                    <w:sz w:val="28"/>
                    <w:szCs w:val="28"/>
                  </w:rPr>
                  <w:t>☒</w:t>
                </w:r>
                <w:permEnd w:id="383003857"/>
              </w:sdtContent>
            </w:sdt>
            <w:r w:rsidR="00D54E29" w:rsidRPr="00ED32CC">
              <w:rPr>
                <w:rFonts w:ascii="Arial" w:hAnsi="Arial" w:cs="Arial"/>
              </w:rPr>
              <w:t xml:space="preserve"> </w:t>
            </w:r>
            <w:r w:rsidR="00D54E29" w:rsidRPr="00ED32CC">
              <w:rPr>
                <w:rFonts w:ascii="Arial" w:hAnsi="Arial" w:cs="Arial"/>
              </w:rPr>
              <w:tab/>
            </w:r>
            <w:r w:rsidR="00D54E29">
              <w:rPr>
                <w:rFonts w:ascii="Arial" w:hAnsi="Arial" w:cs="Arial"/>
              </w:rPr>
              <w:t>Staff profile (e.g. language, literacy, numeracy, cultural diversity)</w:t>
            </w:r>
          </w:p>
          <w:p w:rsidR="0016558F" w:rsidRPr="00ED32CC" w:rsidRDefault="0016558F" w:rsidP="002063C4">
            <w:pPr>
              <w:rPr>
                <w:rFonts w:ascii="Arial" w:hAnsi="Arial" w:cs="Arial"/>
              </w:rPr>
            </w:pPr>
          </w:p>
        </w:tc>
        <w:tc>
          <w:tcPr>
            <w:tcW w:w="1304" w:type="dxa"/>
          </w:tcPr>
          <w:p w:rsidR="0016558F" w:rsidRPr="00ED32CC" w:rsidRDefault="00DC2883"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568076924" w:edGrp="everyone"/>
                <w:r w:rsidR="0016558F">
                  <w:rPr>
                    <w:rFonts w:ascii="MS Gothic" w:eastAsia="MS Gothic" w:hAnsi="MS Gothic" w:cs="Arial" w:hint="eastAsia"/>
                    <w:sz w:val="40"/>
                    <w:szCs w:val="40"/>
                  </w:rPr>
                  <w:t>☐</w:t>
                </w:r>
                <w:permEnd w:id="568076924"/>
              </w:sdtContent>
            </w:sdt>
          </w:p>
        </w:tc>
      </w:tr>
      <w:tr w:rsidR="00430923" w:rsidRPr="00ED32CC" w:rsidTr="001F0756">
        <w:tc>
          <w:tcPr>
            <w:tcW w:w="7938" w:type="dxa"/>
          </w:tcPr>
          <w:p w:rsidR="00430923" w:rsidRPr="00ED32CC" w:rsidRDefault="00B848EC" w:rsidP="00430923">
            <w:pPr>
              <w:pStyle w:val="ListParagraph"/>
              <w:numPr>
                <w:ilvl w:val="0"/>
                <w:numId w:val="28"/>
              </w:numPr>
              <w:rPr>
                <w:rFonts w:ascii="Arial" w:hAnsi="Arial" w:cs="Arial"/>
              </w:rPr>
            </w:pPr>
            <w:r>
              <w:rPr>
                <w:rFonts w:ascii="Arial" w:hAnsi="Arial" w:cs="Arial"/>
              </w:rPr>
              <w:t xml:space="preserve">WHSIS users should be consulted to assist with </w:t>
            </w:r>
            <w:r w:rsidR="00845429">
              <w:rPr>
                <w:rFonts w:ascii="Arial" w:hAnsi="Arial" w:cs="Arial"/>
              </w:rPr>
              <w:t xml:space="preserve">designing, developing, </w:t>
            </w:r>
            <w:r>
              <w:rPr>
                <w:rFonts w:ascii="Arial" w:hAnsi="Arial" w:cs="Arial"/>
              </w:rPr>
              <w:t>monitoring, evaluating and improving the WHSIS</w:t>
            </w:r>
            <w:r w:rsidR="00430923" w:rsidRPr="00ED32CC">
              <w:rPr>
                <w:rFonts w:ascii="Arial" w:hAnsi="Arial" w:cs="Arial"/>
              </w:rPr>
              <w:t xml:space="preserve">. </w:t>
            </w:r>
          </w:p>
          <w:permStart w:id="1174285289" w:edGrp="everyone"/>
          <w:p w:rsidR="00430923" w:rsidRDefault="00DC2883" w:rsidP="00430923">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1877C4">
                  <w:rPr>
                    <w:rFonts w:ascii="MS Gothic" w:eastAsia="MS Gothic" w:hAnsi="MS Gothic" w:cs="Arial" w:hint="eastAsia"/>
                    <w:sz w:val="28"/>
                    <w:szCs w:val="28"/>
                  </w:rPr>
                  <w:t>☒</w:t>
                </w:r>
              </w:sdtContent>
            </w:sdt>
            <w:permEnd w:id="1174285289"/>
            <w:r w:rsidR="00430923" w:rsidRPr="00ED32CC">
              <w:rPr>
                <w:rFonts w:ascii="Arial" w:hAnsi="Arial" w:cs="Arial"/>
              </w:rPr>
              <w:tab/>
            </w:r>
            <w:r w:rsidR="00430923">
              <w:rPr>
                <w:rFonts w:ascii="Arial" w:hAnsi="Arial" w:cs="Arial"/>
              </w:rPr>
              <w:t>True</w:t>
            </w:r>
          </w:p>
          <w:p w:rsidR="00430923" w:rsidRDefault="00DC2883"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911177763" w:edGrp="everyone"/>
                <w:r w:rsidR="00430923">
                  <w:rPr>
                    <w:rFonts w:ascii="MS Gothic" w:eastAsia="MS Gothic" w:hAnsi="MS Gothic" w:cs="Arial" w:hint="eastAsia"/>
                    <w:sz w:val="28"/>
                    <w:szCs w:val="28"/>
                  </w:rPr>
                  <w:t>☐</w:t>
                </w:r>
                <w:permEnd w:id="911177763"/>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DC2883"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506357393" w:edGrp="everyone"/>
                <w:r w:rsidR="00430923">
                  <w:rPr>
                    <w:rFonts w:ascii="MS Gothic" w:eastAsia="MS Gothic" w:hAnsi="MS Gothic" w:cs="Arial" w:hint="eastAsia"/>
                    <w:sz w:val="40"/>
                    <w:szCs w:val="40"/>
                  </w:rPr>
                  <w:t>☐</w:t>
                </w:r>
                <w:permEnd w:id="506357393"/>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DC2883"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4957191" w:edGrp="everyone"/>
                <w:r w:rsidR="00C92317" w:rsidRPr="00ED32CC">
                  <w:rPr>
                    <w:rFonts w:ascii="Segoe UI Symbol" w:eastAsia="MS Gothic" w:hAnsi="Segoe UI Symbol" w:cs="Segoe UI Symbol"/>
                  </w:rPr>
                  <w:t>☐</w:t>
                </w:r>
                <w:permEnd w:id="14957191"/>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DC2883"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067662163" w:edGrp="everyone"/>
                <w:r w:rsidR="00C92317" w:rsidRPr="00ED32CC">
                  <w:rPr>
                    <w:rFonts w:ascii="Segoe UI Symbol" w:eastAsia="MS Gothic" w:hAnsi="Segoe UI Symbol" w:cs="Segoe UI Symbol"/>
                  </w:rPr>
                  <w:t>☐</w:t>
                </w:r>
                <w:permEnd w:id="206766216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212490666" w:edGrp="everyone"/>
            <w:permEnd w:id="212490666"/>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Default="003E0495" w:rsidP="00277F08">
            <w:pPr>
              <w:numPr>
                <w:ilvl w:val="0"/>
                <w:numId w:val="40"/>
              </w:numPr>
              <w:ind w:left="709" w:hanging="709"/>
              <w:contextualSpacing/>
              <w:rPr>
                <w:rFonts w:ascii="Arial" w:hAnsi="Arial" w:cs="Arial"/>
              </w:rPr>
            </w:pPr>
            <w:r>
              <w:rPr>
                <w:rFonts w:ascii="Arial" w:hAnsi="Arial" w:cs="Arial"/>
              </w:rPr>
              <w:t>Work with others to d</w:t>
            </w:r>
            <w:r w:rsidR="00990156">
              <w:rPr>
                <w:rFonts w:ascii="Arial" w:hAnsi="Arial" w:cs="Arial"/>
              </w:rPr>
              <w:t>etermine WHSIS requirements from</w:t>
            </w:r>
            <w:r w:rsidR="00A67ACA">
              <w:rPr>
                <w:rFonts w:ascii="Arial" w:hAnsi="Arial" w:cs="Arial"/>
              </w:rPr>
              <w:t>:</w:t>
            </w:r>
          </w:p>
          <w:p w:rsidR="00A67ACA" w:rsidRDefault="00A67ACA" w:rsidP="00A67ACA">
            <w:pPr>
              <w:pStyle w:val="ListParagraph"/>
              <w:numPr>
                <w:ilvl w:val="0"/>
                <w:numId w:val="14"/>
              </w:numPr>
              <w:ind w:left="1134"/>
              <w:rPr>
                <w:rFonts w:ascii="Arial" w:hAnsi="Arial" w:cs="Arial"/>
              </w:rPr>
            </w:pPr>
            <w:r>
              <w:rPr>
                <w:rFonts w:ascii="Arial" w:hAnsi="Arial" w:cs="Arial"/>
              </w:rPr>
              <w:t>Legislation</w:t>
            </w:r>
          </w:p>
          <w:p w:rsidR="00A67ACA" w:rsidRDefault="00A67ACA" w:rsidP="00A67ACA">
            <w:pPr>
              <w:pStyle w:val="ListParagraph"/>
              <w:numPr>
                <w:ilvl w:val="0"/>
                <w:numId w:val="14"/>
              </w:numPr>
              <w:ind w:left="1134"/>
              <w:rPr>
                <w:rFonts w:ascii="Arial" w:hAnsi="Arial" w:cs="Arial"/>
              </w:rPr>
            </w:pPr>
            <w:r>
              <w:rPr>
                <w:rFonts w:ascii="Arial" w:hAnsi="Arial" w:cs="Arial"/>
              </w:rPr>
              <w:t>Workplace policies, procedures</w:t>
            </w:r>
            <w:r w:rsidR="004E4323">
              <w:rPr>
                <w:rFonts w:ascii="Arial" w:hAnsi="Arial" w:cs="Arial"/>
              </w:rPr>
              <w:t>, processes</w:t>
            </w:r>
            <w:r>
              <w:rPr>
                <w:rFonts w:ascii="Arial" w:hAnsi="Arial" w:cs="Arial"/>
              </w:rPr>
              <w:t xml:space="preserve"> and systems</w:t>
            </w:r>
          </w:p>
          <w:p w:rsidR="00A67ACA" w:rsidRPr="00A67ACA" w:rsidRDefault="00A67ACA" w:rsidP="00A67ACA">
            <w:pPr>
              <w:pStyle w:val="ListParagraph"/>
              <w:numPr>
                <w:ilvl w:val="0"/>
                <w:numId w:val="14"/>
              </w:numPr>
              <w:ind w:left="1134"/>
              <w:rPr>
                <w:rFonts w:ascii="Arial" w:hAnsi="Arial" w:cs="Arial"/>
              </w:rPr>
            </w:pPr>
            <w:r>
              <w:rPr>
                <w:rFonts w:ascii="Arial" w:hAnsi="Arial" w:cs="Arial"/>
              </w:rPr>
              <w:t>Consulting with WHSIS users</w:t>
            </w:r>
          </w:p>
        </w:tc>
        <w:tc>
          <w:tcPr>
            <w:tcW w:w="1231" w:type="dxa"/>
          </w:tcPr>
          <w:p w:rsidR="00277F08" w:rsidRPr="00ED32CC" w:rsidRDefault="00DC2883"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095993530" w:edGrp="everyone"/>
                <w:r w:rsidR="00E03B0B">
                  <w:rPr>
                    <w:rFonts w:ascii="MS Gothic" w:eastAsia="MS Gothic" w:hAnsi="MS Gothic" w:cs="Arial" w:hint="eastAsia"/>
                    <w:sz w:val="40"/>
                    <w:szCs w:val="40"/>
                  </w:rPr>
                  <w:t>☒</w:t>
                </w:r>
                <w:permEnd w:id="2095993530"/>
              </w:sdtContent>
            </w:sdt>
          </w:p>
        </w:tc>
      </w:tr>
      <w:tr w:rsidR="00A67ACA" w:rsidRPr="00ED32CC" w:rsidTr="00C10AE0">
        <w:tc>
          <w:tcPr>
            <w:tcW w:w="8011" w:type="dxa"/>
            <w:gridSpan w:val="2"/>
          </w:tcPr>
          <w:p w:rsidR="003E0495" w:rsidRDefault="003E0495" w:rsidP="003E0495">
            <w:pPr>
              <w:numPr>
                <w:ilvl w:val="0"/>
                <w:numId w:val="40"/>
              </w:numPr>
              <w:ind w:left="709" w:hanging="709"/>
              <w:contextualSpacing/>
              <w:rPr>
                <w:rFonts w:ascii="Arial" w:hAnsi="Arial" w:cs="Arial"/>
              </w:rPr>
            </w:pPr>
            <w:r>
              <w:rPr>
                <w:rFonts w:ascii="Arial" w:hAnsi="Arial" w:cs="Arial"/>
              </w:rPr>
              <w:t>Support a user to access</w:t>
            </w:r>
            <w:r w:rsidR="00A67ACA">
              <w:rPr>
                <w:rFonts w:ascii="Arial" w:hAnsi="Arial" w:cs="Arial"/>
              </w:rPr>
              <w:t xml:space="preserve"> WHSIS to obtain </w:t>
            </w:r>
            <w:r>
              <w:rPr>
                <w:rFonts w:ascii="Arial" w:hAnsi="Arial" w:cs="Arial"/>
              </w:rPr>
              <w:t xml:space="preserve">the following forms and </w:t>
            </w:r>
            <w:r w:rsidR="00A67ACA">
              <w:rPr>
                <w:rFonts w:ascii="Arial" w:hAnsi="Arial" w:cs="Arial"/>
              </w:rPr>
              <w:t xml:space="preserve">determine if </w:t>
            </w:r>
            <w:r w:rsidR="00825228">
              <w:rPr>
                <w:rFonts w:ascii="Arial" w:hAnsi="Arial" w:cs="Arial"/>
              </w:rPr>
              <w:t xml:space="preserve">they are </w:t>
            </w:r>
            <w:r>
              <w:rPr>
                <w:rFonts w:ascii="Arial" w:hAnsi="Arial" w:cs="Arial"/>
              </w:rPr>
              <w:t>current copies from the regulator:</w:t>
            </w:r>
          </w:p>
          <w:p w:rsidR="003E0495" w:rsidRDefault="003E0495" w:rsidP="003E0495">
            <w:pPr>
              <w:pStyle w:val="ListParagraph"/>
              <w:numPr>
                <w:ilvl w:val="0"/>
                <w:numId w:val="14"/>
              </w:numPr>
              <w:ind w:left="1134"/>
              <w:rPr>
                <w:rFonts w:ascii="Arial" w:hAnsi="Arial" w:cs="Arial"/>
              </w:rPr>
            </w:pPr>
            <w:r>
              <w:rPr>
                <w:rFonts w:ascii="Arial" w:hAnsi="Arial" w:cs="Arial"/>
              </w:rPr>
              <w:t>Incident notification form</w:t>
            </w:r>
          </w:p>
          <w:p w:rsidR="00A67ACA" w:rsidRPr="003E0495" w:rsidRDefault="00825228" w:rsidP="003E0495">
            <w:pPr>
              <w:pStyle w:val="ListParagraph"/>
              <w:numPr>
                <w:ilvl w:val="0"/>
                <w:numId w:val="14"/>
              </w:numPr>
              <w:ind w:left="1134"/>
              <w:rPr>
                <w:rFonts w:ascii="Arial" w:hAnsi="Arial" w:cs="Arial"/>
              </w:rPr>
            </w:pPr>
            <w:r>
              <w:rPr>
                <w:rFonts w:ascii="Arial" w:hAnsi="Arial" w:cs="Arial"/>
              </w:rPr>
              <w:t>Hazardous chemicals health monitoring report</w:t>
            </w:r>
            <w:r w:rsidR="00A67ACA" w:rsidRPr="003E0495">
              <w:rPr>
                <w:rFonts w:ascii="Arial" w:hAnsi="Arial" w:cs="Arial"/>
              </w:rPr>
              <w:t xml:space="preserve">  </w:t>
            </w:r>
          </w:p>
        </w:tc>
        <w:tc>
          <w:tcPr>
            <w:tcW w:w="1231" w:type="dxa"/>
          </w:tcPr>
          <w:p w:rsidR="00A67ACA" w:rsidRPr="00ED32CC" w:rsidRDefault="00DC2883" w:rsidP="00A67ACA">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240096105" w:edGrp="everyone"/>
                <w:r w:rsidR="00E03B0B">
                  <w:rPr>
                    <w:rFonts w:ascii="MS Gothic" w:eastAsia="MS Gothic" w:hAnsi="MS Gothic" w:cs="Arial" w:hint="eastAsia"/>
                    <w:sz w:val="40"/>
                    <w:szCs w:val="40"/>
                  </w:rPr>
                  <w:t>☒</w:t>
                </w:r>
                <w:permEnd w:id="1240096105"/>
              </w:sdtContent>
            </w:sdt>
          </w:p>
        </w:tc>
      </w:tr>
      <w:tr w:rsidR="00825228" w:rsidRPr="00ED32CC" w:rsidTr="00C10AE0">
        <w:tc>
          <w:tcPr>
            <w:tcW w:w="8011" w:type="dxa"/>
            <w:gridSpan w:val="2"/>
          </w:tcPr>
          <w:p w:rsidR="00825228" w:rsidRDefault="00825228" w:rsidP="00825228">
            <w:pPr>
              <w:numPr>
                <w:ilvl w:val="0"/>
                <w:numId w:val="40"/>
              </w:numPr>
              <w:ind w:left="709" w:hanging="709"/>
              <w:contextualSpacing/>
              <w:rPr>
                <w:rFonts w:ascii="Arial" w:hAnsi="Arial" w:cs="Arial"/>
              </w:rPr>
            </w:pPr>
            <w:r>
              <w:rPr>
                <w:rFonts w:ascii="Arial" w:hAnsi="Arial" w:cs="Arial"/>
              </w:rPr>
              <w:t>Outline the legislated reporting requirements</w:t>
            </w:r>
            <w:r w:rsidR="0062545D">
              <w:rPr>
                <w:rFonts w:ascii="Arial" w:hAnsi="Arial" w:cs="Arial"/>
              </w:rPr>
              <w:t xml:space="preserve"> for the forms (e.g. time requirements for submission to regulator).</w:t>
            </w:r>
          </w:p>
        </w:tc>
        <w:tc>
          <w:tcPr>
            <w:tcW w:w="1231" w:type="dxa"/>
          </w:tcPr>
          <w:p w:rsidR="00825228" w:rsidRPr="00ED32CC" w:rsidRDefault="00DC2883" w:rsidP="0082522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863320542" w:edGrp="everyone"/>
                <w:r w:rsidR="00E03B0B">
                  <w:rPr>
                    <w:rFonts w:ascii="MS Gothic" w:eastAsia="MS Gothic" w:hAnsi="MS Gothic" w:cs="Arial" w:hint="eastAsia"/>
                    <w:sz w:val="40"/>
                    <w:szCs w:val="40"/>
                  </w:rPr>
                  <w:t>☒</w:t>
                </w:r>
                <w:permEnd w:id="863320542"/>
              </w:sdtContent>
            </w:sdt>
          </w:p>
        </w:tc>
      </w:tr>
      <w:tr w:rsidR="00277F08" w:rsidRPr="00ED32CC" w:rsidTr="00C10AE0">
        <w:tc>
          <w:tcPr>
            <w:tcW w:w="8011" w:type="dxa"/>
            <w:gridSpan w:val="2"/>
          </w:tcPr>
          <w:p w:rsidR="007F6163" w:rsidRDefault="00825228" w:rsidP="00277F08">
            <w:pPr>
              <w:numPr>
                <w:ilvl w:val="0"/>
                <w:numId w:val="40"/>
              </w:numPr>
              <w:ind w:left="709" w:hanging="709"/>
              <w:contextualSpacing/>
              <w:rPr>
                <w:rFonts w:ascii="Arial" w:hAnsi="Arial" w:cs="Arial"/>
              </w:rPr>
            </w:pPr>
            <w:r w:rsidRPr="00825228">
              <w:rPr>
                <w:rFonts w:ascii="Arial" w:hAnsi="Arial" w:cs="Arial"/>
              </w:rPr>
              <w:t xml:space="preserve">Work with others to evaluate WHSIS and offer </w:t>
            </w:r>
            <w:r w:rsidR="007F6163">
              <w:rPr>
                <w:rFonts w:ascii="Arial" w:hAnsi="Arial" w:cs="Arial"/>
              </w:rPr>
              <w:t>feedback including:</w:t>
            </w:r>
          </w:p>
          <w:p w:rsidR="007F6163" w:rsidRDefault="007F6163" w:rsidP="007F6163">
            <w:pPr>
              <w:pStyle w:val="ListParagraph"/>
              <w:numPr>
                <w:ilvl w:val="0"/>
                <w:numId w:val="14"/>
              </w:numPr>
              <w:ind w:left="1134"/>
              <w:rPr>
                <w:rFonts w:ascii="Arial" w:hAnsi="Arial" w:cs="Arial"/>
              </w:rPr>
            </w:pPr>
            <w:r>
              <w:rPr>
                <w:rFonts w:ascii="Arial" w:hAnsi="Arial" w:cs="Arial"/>
              </w:rPr>
              <w:t>I</w:t>
            </w:r>
            <w:r w:rsidR="00825228" w:rsidRPr="007F6163">
              <w:rPr>
                <w:rFonts w:ascii="Arial" w:hAnsi="Arial" w:cs="Arial"/>
              </w:rPr>
              <w:t xml:space="preserve">mprovements </w:t>
            </w:r>
            <w:r>
              <w:rPr>
                <w:rFonts w:ascii="Arial" w:hAnsi="Arial" w:cs="Arial"/>
              </w:rPr>
              <w:t>for identified issues, ensuring legislative and organisational requirements are met</w:t>
            </w:r>
          </w:p>
          <w:p w:rsidR="007F6163" w:rsidRDefault="007F6163" w:rsidP="007F6163">
            <w:pPr>
              <w:pStyle w:val="ListParagraph"/>
              <w:numPr>
                <w:ilvl w:val="0"/>
                <w:numId w:val="14"/>
              </w:numPr>
              <w:ind w:left="1134"/>
              <w:rPr>
                <w:rFonts w:ascii="Arial" w:hAnsi="Arial" w:cs="Arial"/>
              </w:rPr>
            </w:pPr>
            <w:r>
              <w:rPr>
                <w:rFonts w:ascii="Arial" w:hAnsi="Arial" w:cs="Arial"/>
              </w:rPr>
              <w:t>Requirements for review processes (e.g. frequency, method, scope)</w:t>
            </w:r>
          </w:p>
          <w:p w:rsidR="00277F08" w:rsidRPr="007F6163" w:rsidRDefault="007F6163" w:rsidP="007F6163">
            <w:pPr>
              <w:pStyle w:val="ListParagraph"/>
              <w:numPr>
                <w:ilvl w:val="0"/>
                <w:numId w:val="14"/>
              </w:numPr>
              <w:ind w:left="1134"/>
              <w:rPr>
                <w:rFonts w:ascii="Arial" w:hAnsi="Arial" w:cs="Arial"/>
              </w:rPr>
            </w:pPr>
            <w:r>
              <w:rPr>
                <w:rFonts w:ascii="Arial" w:hAnsi="Arial" w:cs="Arial"/>
              </w:rPr>
              <w:t>P</w:t>
            </w:r>
            <w:r w:rsidR="0062545D" w:rsidRPr="007F6163">
              <w:rPr>
                <w:rFonts w:ascii="Arial" w:hAnsi="Arial" w:cs="Arial"/>
              </w:rPr>
              <w:t xml:space="preserve">revention strategies </w:t>
            </w:r>
            <w:r w:rsidRPr="007F6163">
              <w:rPr>
                <w:rFonts w:ascii="Arial" w:hAnsi="Arial" w:cs="Arial"/>
              </w:rPr>
              <w:t>(</w:t>
            </w:r>
            <w:r>
              <w:rPr>
                <w:rFonts w:ascii="Arial" w:hAnsi="Arial" w:cs="Arial"/>
              </w:rPr>
              <w:t>e.g.</w:t>
            </w:r>
            <w:r w:rsidRPr="007F6163">
              <w:rPr>
                <w:rFonts w:ascii="Arial" w:hAnsi="Arial" w:cs="Arial"/>
              </w:rPr>
              <w:t xml:space="preserve"> training needs)</w:t>
            </w:r>
          </w:p>
        </w:tc>
        <w:tc>
          <w:tcPr>
            <w:tcW w:w="1231" w:type="dxa"/>
          </w:tcPr>
          <w:p w:rsidR="00277F08" w:rsidRPr="00ED32CC" w:rsidRDefault="00DC2883"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54406242" w:edGrp="everyone"/>
                <w:r w:rsidR="00E03B0B">
                  <w:rPr>
                    <w:rFonts w:ascii="MS Gothic" w:eastAsia="MS Gothic" w:hAnsi="MS Gothic" w:cs="Arial" w:hint="eastAsia"/>
                    <w:sz w:val="40"/>
                    <w:szCs w:val="40"/>
                  </w:rPr>
                  <w:t>☒</w:t>
                </w:r>
                <w:permEnd w:id="154406242"/>
              </w:sdtContent>
            </w:sdt>
          </w:p>
        </w:tc>
      </w:tr>
      <w:tr w:rsidR="00277F08" w:rsidRPr="00ED32CC" w:rsidTr="00C10AE0">
        <w:tc>
          <w:tcPr>
            <w:tcW w:w="8011" w:type="dxa"/>
            <w:gridSpan w:val="2"/>
          </w:tcPr>
          <w:p w:rsidR="00277F08" w:rsidRPr="00F35748" w:rsidRDefault="00277F08" w:rsidP="0062545D">
            <w:pPr>
              <w:numPr>
                <w:ilvl w:val="0"/>
                <w:numId w:val="40"/>
              </w:numPr>
              <w:ind w:left="709" w:hanging="709"/>
              <w:contextualSpacing/>
              <w:rPr>
                <w:rFonts w:ascii="Arial" w:hAnsi="Arial" w:cs="Arial"/>
              </w:rPr>
            </w:pPr>
            <w:r>
              <w:rPr>
                <w:rFonts w:ascii="Arial" w:hAnsi="Arial" w:cs="Arial"/>
              </w:rPr>
              <w:t xml:space="preserve">Present </w:t>
            </w:r>
            <w:r w:rsidR="0062545D">
              <w:rPr>
                <w:rFonts w:ascii="Arial" w:hAnsi="Arial" w:cs="Arial"/>
              </w:rPr>
              <w:t xml:space="preserve">improvements and prevention strategies to </w:t>
            </w:r>
            <w:r w:rsidR="007F6163">
              <w:rPr>
                <w:rFonts w:ascii="Arial" w:hAnsi="Arial" w:cs="Arial"/>
              </w:rPr>
              <w:t xml:space="preserve">duty holders (e.g. </w:t>
            </w:r>
            <w:r w:rsidR="0062545D">
              <w:rPr>
                <w:rFonts w:ascii="Arial" w:hAnsi="Arial" w:cs="Arial"/>
              </w:rPr>
              <w:t>PCBU or Trainer/Assessor</w:t>
            </w:r>
            <w:r w:rsidR="007F6163">
              <w:rPr>
                <w:rFonts w:ascii="Arial" w:hAnsi="Arial" w:cs="Arial"/>
              </w:rPr>
              <w:t>) for implementation</w:t>
            </w:r>
            <w:r>
              <w:rPr>
                <w:rFonts w:ascii="Arial" w:hAnsi="Arial" w:cs="Arial"/>
              </w:rPr>
              <w:t>.</w:t>
            </w:r>
          </w:p>
        </w:tc>
        <w:tc>
          <w:tcPr>
            <w:tcW w:w="1231" w:type="dxa"/>
          </w:tcPr>
          <w:p w:rsidR="00277F08" w:rsidRPr="00ED32CC" w:rsidRDefault="00DC2883"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780048794" w:edGrp="everyone"/>
                <w:r w:rsidR="00E03B0B">
                  <w:rPr>
                    <w:rFonts w:ascii="MS Gothic" w:eastAsia="MS Gothic" w:hAnsi="MS Gothic" w:cs="Arial" w:hint="eastAsia"/>
                    <w:sz w:val="40"/>
                    <w:szCs w:val="40"/>
                  </w:rPr>
                  <w:t>☒</w:t>
                </w:r>
                <w:permEnd w:id="1780048794"/>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E03B0B" w:rsidP="00C10AE0">
            <w:pPr>
              <w:rPr>
                <w:rFonts w:ascii="Arial" w:eastAsia="MS Gothic" w:hAnsi="Arial" w:cs="Arial"/>
              </w:rPr>
            </w:pPr>
            <w:permStart w:id="690949217"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69094921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753429064" w:edGrp="everyone"/>
        <w:tc>
          <w:tcPr>
            <w:tcW w:w="5474" w:type="dxa"/>
            <w:gridSpan w:val="2"/>
            <w:vAlign w:val="center"/>
          </w:tcPr>
          <w:p w:rsidR="00C10AE0" w:rsidRPr="00C1373D" w:rsidRDefault="00DC2883"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753429064"/>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DC2883"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834098532" w:edGrp="everyone"/>
                <w:r w:rsidR="00E03B0B">
                  <w:rPr>
                    <w:rFonts w:ascii="MS Gothic" w:eastAsia="MS Gothic" w:hAnsi="MS Gothic" w:cs="Arial" w:hint="eastAsia"/>
                  </w:rPr>
                  <w:t>☒</w:t>
                </w:r>
                <w:permEnd w:id="834098532"/>
              </w:sdtContent>
            </w:sdt>
            <w:r w:rsidR="00C10AE0" w:rsidRPr="00C1373D">
              <w:rPr>
                <w:rFonts w:ascii="Arial" w:hAnsi="Arial" w:cs="Arial"/>
              </w:rPr>
              <w:t xml:space="preserve"> </w:t>
            </w:r>
            <w:r w:rsidR="00C10AE0">
              <w:rPr>
                <w:rFonts w:ascii="Arial" w:hAnsi="Arial" w:cs="Arial"/>
              </w:rPr>
              <w:t xml:space="preserve">Other (specify): </w:t>
            </w:r>
            <w:permStart w:id="1819423823" w:edGrp="everyone"/>
            <w:r w:rsidR="00E03B0B">
              <w:rPr>
                <w:rFonts w:ascii="Arial" w:hAnsi="Arial" w:cs="Arial"/>
              </w:rPr>
              <w:t xml:space="preserve">CHSE Manager </w:t>
            </w:r>
            <w:permEnd w:id="1819423823"/>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E03B0B" w:rsidP="00C10AE0">
            <w:pPr>
              <w:rPr>
                <w:rFonts w:ascii="Arial" w:eastAsia="MS Gothic" w:hAnsi="Arial" w:cs="Arial"/>
              </w:rPr>
            </w:pPr>
            <w:permStart w:id="1929910379" w:edGrp="everyone"/>
            <w:r w:rsidRPr="00E03B0B">
              <w:rPr>
                <w:rFonts w:ascii="Arial" w:eastAsia="MS Gothic" w:hAnsi="Arial" w:cs="Arial"/>
              </w:rPr>
              <w:t>+60321167894</w:t>
            </w:r>
            <w:permEnd w:id="192991037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E03B0B" w:rsidP="00C10AE0">
            <w:pPr>
              <w:rPr>
                <w:rFonts w:ascii="Arial" w:eastAsia="MS Gothic" w:hAnsi="Arial" w:cs="Arial"/>
              </w:rPr>
            </w:pPr>
            <w:permStart w:id="1023362764" w:edGrp="everyone"/>
            <w:r w:rsidRPr="00E03B0B">
              <w:rPr>
                <w:rFonts w:ascii="Arial" w:eastAsia="MS Gothic" w:hAnsi="Arial" w:cs="Arial"/>
              </w:rPr>
              <w:t>gngoh@technip.com</w:t>
            </w:r>
            <w:bookmarkStart w:id="0" w:name="_GoBack"/>
            <w:bookmarkEnd w:id="0"/>
            <w:permEnd w:id="1023362764"/>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50284100"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50284100"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551382703"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gridSpan w:val="2"/>
                <w:vAlign w:val="center"/>
              </w:tcPr>
              <w:p w:rsidR="00F755C4" w:rsidRPr="00C1373D" w:rsidRDefault="00E03B0B" w:rsidP="00F755C4">
                <w:pPr>
                  <w:rPr>
                    <w:rFonts w:ascii="Arial" w:eastAsia="MS Gothic" w:hAnsi="Arial" w:cs="Arial"/>
                  </w:rPr>
                </w:pPr>
                <w:r>
                  <w:rPr>
                    <w:rFonts w:ascii="Arial" w:eastAsia="MS Gothic" w:hAnsi="Arial" w:cs="Arial"/>
                  </w:rPr>
                  <w:t>20/06/2017</w:t>
                </w:r>
              </w:p>
            </w:tc>
            <w:permEnd w:id="1551382703"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5000530" w:edGrp="everyone"/>
            <w:permEnd w:id="5000530"/>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DC2883"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962697760" w:edGrp="everyone"/>
                <w:r w:rsidR="00E03B0B">
                  <w:rPr>
                    <w:rFonts w:ascii="MS Gothic" w:eastAsia="MS Gothic" w:hAnsi="MS Gothic" w:cs="Arial" w:hint="eastAsia"/>
                  </w:rPr>
                  <w:t>☒</w:t>
                </w:r>
                <w:permEnd w:id="1962697760"/>
              </w:sdtContent>
            </w:sdt>
            <w:r w:rsidR="00DA6522" w:rsidRPr="00ED32CC">
              <w:rPr>
                <w:rFonts w:ascii="Arial" w:hAnsi="Arial" w:cs="Arial"/>
              </w:rPr>
              <w:t xml:space="preserve"> Satisfactory </w:t>
            </w:r>
          </w:p>
          <w:p w:rsidR="00DA6522" w:rsidRPr="00ED32CC" w:rsidRDefault="00DC288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509884983" w:edGrp="everyone"/>
                <w:r w:rsidR="00DA6522" w:rsidRPr="00ED32CC">
                  <w:rPr>
                    <w:rFonts w:ascii="Segoe UI Symbol" w:eastAsia="MS Gothic" w:hAnsi="Segoe UI Symbol" w:cs="Segoe UI Symbol"/>
                  </w:rPr>
                  <w:t>☐</w:t>
                </w:r>
                <w:permEnd w:id="1509884983"/>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673390901" w:edGrp="everyone"/>
            <w:permEnd w:id="673390901"/>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883" w:rsidRDefault="00DC2883" w:rsidP="00C92317">
      <w:pPr>
        <w:spacing w:after="0" w:line="240" w:lineRule="auto"/>
      </w:pPr>
      <w:r>
        <w:separator/>
      </w:r>
    </w:p>
  </w:endnote>
  <w:endnote w:type="continuationSeparator" w:id="0">
    <w:p w:rsidR="00DC2883" w:rsidRDefault="00DC2883"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F5398E" w:rsidRDefault="00C7056A" w:rsidP="00F5398E">
    <w:pPr>
      <w:pBdr>
        <w:top w:val="single" w:sz="4" w:space="1" w:color="auto"/>
      </w:pBdr>
      <w:rPr>
        <w:rFonts w:cs="Arial"/>
        <w:b/>
        <w:sz w:val="16"/>
        <w:szCs w:val="16"/>
      </w:rPr>
    </w:pPr>
  </w:p>
  <w:p w:rsidR="00C7056A" w:rsidRPr="00F5398E" w:rsidRDefault="00C7056A"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382227" w:rsidRDefault="00C7056A"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DC2883"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063C4" w:rsidRPr="004932A4">
              <w:rPr>
                <w:rFonts w:ascii="Arial" w:hAnsi="Arial" w:cs="Arial"/>
                <w:b/>
                <w:sz w:val="16"/>
                <w:szCs w:val="16"/>
              </w:rPr>
              <w:t xml:space="preserve">Page </w:t>
            </w:r>
            <w:r w:rsidR="002063C4" w:rsidRPr="004932A4">
              <w:rPr>
                <w:rFonts w:ascii="Arial" w:hAnsi="Arial" w:cs="Arial"/>
                <w:b/>
                <w:bCs/>
                <w:sz w:val="16"/>
                <w:szCs w:val="16"/>
              </w:rPr>
              <w:fldChar w:fldCharType="begin"/>
            </w:r>
            <w:r w:rsidR="002063C4" w:rsidRPr="004932A4">
              <w:rPr>
                <w:rFonts w:ascii="Arial" w:hAnsi="Arial" w:cs="Arial"/>
                <w:b/>
                <w:bCs/>
                <w:sz w:val="16"/>
                <w:szCs w:val="16"/>
              </w:rPr>
              <w:instrText xml:space="preserve"> PAGE </w:instrText>
            </w:r>
            <w:r w:rsidR="002063C4" w:rsidRPr="004932A4">
              <w:rPr>
                <w:rFonts w:ascii="Arial" w:hAnsi="Arial" w:cs="Arial"/>
                <w:b/>
                <w:bCs/>
                <w:sz w:val="16"/>
                <w:szCs w:val="16"/>
              </w:rPr>
              <w:fldChar w:fldCharType="separate"/>
            </w:r>
            <w:r w:rsidR="00E03B0B">
              <w:rPr>
                <w:rFonts w:ascii="Arial" w:hAnsi="Arial" w:cs="Arial"/>
                <w:b/>
                <w:bCs/>
                <w:noProof/>
                <w:sz w:val="16"/>
                <w:szCs w:val="16"/>
              </w:rPr>
              <w:t>14</w:t>
            </w:r>
            <w:r w:rsidR="002063C4" w:rsidRPr="004932A4">
              <w:rPr>
                <w:rFonts w:ascii="Arial" w:hAnsi="Arial" w:cs="Arial"/>
                <w:b/>
                <w:sz w:val="16"/>
                <w:szCs w:val="16"/>
              </w:rPr>
              <w:fldChar w:fldCharType="end"/>
            </w:r>
            <w:r w:rsidR="002063C4" w:rsidRPr="004932A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E03B0B">
              <w:rPr>
                <w:rFonts w:ascii="Arial" w:hAnsi="Arial" w:cs="Arial"/>
                <w:b/>
                <w:bCs/>
                <w:noProof/>
                <w:sz w:val="16"/>
                <w:szCs w:val="16"/>
              </w:rPr>
              <w:t>15</w:t>
            </w:r>
            <w:r w:rsidR="002063C4" w:rsidRPr="006A6BE7">
              <w:rPr>
                <w:rFonts w:ascii="Arial" w:hAnsi="Arial" w:cs="Arial"/>
                <w:b/>
                <w:bCs/>
                <w:sz w:val="16"/>
                <w:szCs w:val="16"/>
              </w:rPr>
              <w:fldChar w:fldCharType="end"/>
            </w:r>
          </w:sdtContent>
        </w:sdt>
      </w:sdtContent>
    </w:sdt>
    <w:r w:rsidR="002063C4">
      <w:rPr>
        <w:rFonts w:ascii="Arial" w:hAnsi="Arial" w:cs="Arial"/>
        <w:b/>
        <w:sz w:val="16"/>
        <w:szCs w:val="16"/>
      </w:rPr>
      <w:ptab w:relativeTo="margin" w:alignment="right" w:leader="none"/>
    </w:r>
    <w:r w:rsidR="00C7056A" w:rsidRPr="00C7056A">
      <w:rPr>
        <w:rFonts w:cs="Arial"/>
        <w:b/>
        <w:sz w:val="16"/>
        <w:szCs w:val="16"/>
      </w:rPr>
      <w:t xml:space="preserve"> </w:t>
    </w:r>
    <w:r w:rsidR="00C7056A" w:rsidRPr="00C7056A">
      <w:rPr>
        <w:rFonts w:ascii="Arial" w:hAnsi="Arial" w:cs="Arial"/>
        <w:b/>
        <w:sz w:val="16"/>
        <w:szCs w:val="16"/>
      </w:rPr>
      <w:t>CSTC Pty Ltd_0699_</w:t>
    </w:r>
    <w:sdt>
      <w:sdtPr>
        <w:rPr>
          <w:rFonts w:ascii="Arial" w:hAnsi="Arial" w:cs="Arial"/>
          <w:b/>
          <w:sz w:val="16"/>
          <w:szCs w:val="16"/>
        </w:rPr>
        <w:alias w:val="Status"/>
        <w:tag w:val=""/>
        <w:id w:val="-483545205"/>
        <w:dataBinding w:prefixMappings="xmlns:ns0='http://purl.org/dc/elements/1.1/' xmlns:ns1='http://schemas.openxmlformats.org/package/2006/metadata/core-properties' " w:xpath="/ns1:coreProperties[1]/ns1:contentStatus[1]" w:storeItemID="{6C3C8BC8-F283-45AE-878A-BAB7291924A1}"/>
        <w:text/>
      </w:sdtPr>
      <w:sdtEndPr/>
      <w:sdtContent>
        <w:r w:rsidR="00C7056A">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C7056A" w:rsidP="00E142F6">
    <w:pPr>
      <w:pBdr>
        <w:top w:val="single" w:sz="4" w:space="1" w:color="auto"/>
      </w:pBdr>
      <w:tabs>
        <w:tab w:val="right" w:pos="9026"/>
      </w:tabs>
      <w:spacing w:after="0"/>
      <w:rPr>
        <w:rFonts w:ascii="Arial" w:hAnsi="Arial" w:cs="Arial"/>
        <w:b/>
        <w:sz w:val="16"/>
        <w:szCs w:val="16"/>
      </w:rPr>
    </w:pPr>
    <w:r w:rsidRPr="00C7056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C7056A">
      <w:rPr>
        <w:rFonts w:ascii="Arial" w:hAnsi="Arial" w:cs="Arial"/>
        <w:b/>
        <w:sz w:val="16"/>
        <w:szCs w:val="16"/>
      </w:rPr>
      <w:t xml:space="preserve"> </w:t>
    </w:r>
    <w:r w:rsidR="002063C4">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2063C4" w:rsidRPr="007750F4">
          <w:rPr>
            <w:rFonts w:ascii="Arial" w:hAnsi="Arial" w:cs="Arial"/>
            <w:b/>
            <w:sz w:val="16"/>
            <w:szCs w:val="16"/>
          </w:rPr>
          <w:t xml:space="preserve">Page </w:t>
        </w:r>
        <w:r w:rsidR="002063C4" w:rsidRPr="007750F4">
          <w:rPr>
            <w:rFonts w:ascii="Arial" w:hAnsi="Arial" w:cs="Arial"/>
            <w:b/>
            <w:bCs/>
            <w:sz w:val="16"/>
            <w:szCs w:val="16"/>
          </w:rPr>
          <w:fldChar w:fldCharType="begin"/>
        </w:r>
        <w:r w:rsidR="002063C4" w:rsidRPr="007750F4">
          <w:rPr>
            <w:rFonts w:ascii="Arial" w:hAnsi="Arial" w:cs="Arial"/>
            <w:b/>
            <w:bCs/>
            <w:sz w:val="16"/>
            <w:szCs w:val="16"/>
          </w:rPr>
          <w:instrText xml:space="preserve"> PAGE </w:instrText>
        </w:r>
        <w:r w:rsidR="002063C4" w:rsidRPr="007750F4">
          <w:rPr>
            <w:rFonts w:ascii="Arial" w:hAnsi="Arial" w:cs="Arial"/>
            <w:b/>
            <w:bCs/>
            <w:sz w:val="16"/>
            <w:szCs w:val="16"/>
          </w:rPr>
          <w:fldChar w:fldCharType="separate"/>
        </w:r>
        <w:r w:rsidR="00E03B0B">
          <w:rPr>
            <w:rFonts w:ascii="Arial" w:hAnsi="Arial" w:cs="Arial"/>
            <w:b/>
            <w:bCs/>
            <w:noProof/>
            <w:sz w:val="16"/>
            <w:szCs w:val="16"/>
          </w:rPr>
          <w:t>15</w:t>
        </w:r>
        <w:r w:rsidR="002063C4" w:rsidRPr="007750F4">
          <w:rPr>
            <w:rFonts w:ascii="Arial" w:hAnsi="Arial" w:cs="Arial"/>
            <w:b/>
            <w:sz w:val="16"/>
            <w:szCs w:val="16"/>
          </w:rPr>
          <w:fldChar w:fldCharType="end"/>
        </w:r>
        <w:r w:rsidR="002063C4" w:rsidRPr="007750F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E03B0B">
          <w:rPr>
            <w:rFonts w:ascii="Arial" w:hAnsi="Arial" w:cs="Arial"/>
            <w:b/>
            <w:bCs/>
            <w:noProof/>
            <w:sz w:val="16"/>
            <w:szCs w:val="16"/>
          </w:rPr>
          <w:t>15</w:t>
        </w:r>
        <w:r w:rsidR="002063C4" w:rsidRPr="006A6BE7">
          <w:rPr>
            <w:rFonts w:ascii="Arial" w:hAnsi="Arial" w:cs="Arial"/>
            <w:b/>
            <w:bCs/>
            <w:sz w:val="16"/>
            <w:szCs w:val="16"/>
          </w:rPr>
          <w:fldChar w:fldCharType="end"/>
        </w:r>
      </w:sdtContent>
    </w:sdt>
    <w:r w:rsidR="002063C4"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883" w:rsidRDefault="00DC2883" w:rsidP="00C92317">
      <w:pPr>
        <w:spacing w:after="0" w:line="240" w:lineRule="auto"/>
      </w:pPr>
      <w:r>
        <w:separator/>
      </w:r>
    </w:p>
  </w:footnote>
  <w:footnote w:type="continuationSeparator" w:id="0">
    <w:p w:rsidR="00DC2883" w:rsidRDefault="00DC2883"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F5398E" w:rsidRDefault="00DC2883"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7056A">
          <w:rPr>
            <w:rFonts w:cs="Arial"/>
            <w:b/>
            <w:sz w:val="16"/>
            <w:szCs w:val="16"/>
          </w:rPr>
          <w:t>Workbook</w:t>
        </w:r>
      </w:sdtContent>
    </w:sdt>
    <w:r w:rsidR="00C7056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7056A">
          <w:rPr>
            <w:rFonts w:cs="Arial"/>
            <w:b/>
            <w:sz w:val="16"/>
            <w:szCs w:val="16"/>
          </w:rPr>
          <w:t>BSBWHS507</w:t>
        </w:r>
      </w:sdtContent>
    </w:sdt>
    <w:r w:rsidR="00C7056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cs="Arial"/>
            <w:b/>
            <w:sz w:val="16"/>
            <w:szCs w:val="16"/>
          </w:rPr>
          <w:t>Contribute to managing WHS information systems</w:t>
        </w:r>
      </w:sdtContent>
    </w:sdt>
    <w:r w:rsidR="00C7056A" w:rsidRPr="00F5398E">
      <w:rPr>
        <w:rFonts w:cs="Arial"/>
        <w:b/>
        <w:sz w:val="16"/>
        <w:szCs w:val="16"/>
      </w:rPr>
      <w:ptab w:relativeTo="margin" w:alignment="right" w:leader="none"/>
    </w:r>
    <w:r w:rsidR="00C7056A" w:rsidRPr="00F5398E">
      <w:rPr>
        <w:rFonts w:cs="Arial"/>
        <w:noProof/>
        <w:sz w:val="16"/>
        <w:szCs w:val="16"/>
        <w:lang w:val="en-US"/>
      </w:rPr>
      <w:drawing>
        <wp:inline distT="0" distB="0" distL="0" distR="0" wp14:anchorId="1D728AD8" wp14:editId="4E45476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7056A" w:rsidRPr="00F5398E" w:rsidRDefault="00C7056A" w:rsidP="00F5398E">
    <w:pPr>
      <w:pBdr>
        <w:bottom w:val="single" w:sz="4" w:space="1" w:color="auto"/>
      </w:pBdr>
      <w:tabs>
        <w:tab w:val="right" w:pos="9072"/>
      </w:tabs>
      <w:rPr>
        <w:rFonts w:cs="Arial"/>
        <w:b/>
        <w:sz w:val="16"/>
        <w:szCs w:val="16"/>
      </w:rPr>
    </w:pPr>
  </w:p>
  <w:p w:rsidR="00C7056A" w:rsidRDefault="00C70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DC2883"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4474B0320C9B4796B02F6B8A917B0B7E"/>
        </w:placeholder>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DC2883"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5"/>
  </w:num>
  <w:num w:numId="3">
    <w:abstractNumId w:val="20"/>
  </w:num>
  <w:num w:numId="4">
    <w:abstractNumId w:val="41"/>
  </w:num>
  <w:num w:numId="5">
    <w:abstractNumId w:val="8"/>
  </w:num>
  <w:num w:numId="6">
    <w:abstractNumId w:val="16"/>
  </w:num>
  <w:num w:numId="7">
    <w:abstractNumId w:val="6"/>
  </w:num>
  <w:num w:numId="8">
    <w:abstractNumId w:val="28"/>
  </w:num>
  <w:num w:numId="9">
    <w:abstractNumId w:val="38"/>
  </w:num>
  <w:num w:numId="10">
    <w:abstractNumId w:val="17"/>
  </w:num>
  <w:num w:numId="11">
    <w:abstractNumId w:val="33"/>
  </w:num>
  <w:num w:numId="12">
    <w:abstractNumId w:val="11"/>
  </w:num>
  <w:num w:numId="13">
    <w:abstractNumId w:val="4"/>
  </w:num>
  <w:num w:numId="14">
    <w:abstractNumId w:val="32"/>
  </w:num>
  <w:num w:numId="15">
    <w:abstractNumId w:val="39"/>
  </w:num>
  <w:num w:numId="16">
    <w:abstractNumId w:val="34"/>
  </w:num>
  <w:num w:numId="17">
    <w:abstractNumId w:val="40"/>
  </w:num>
  <w:num w:numId="18">
    <w:abstractNumId w:val="19"/>
  </w:num>
  <w:num w:numId="19">
    <w:abstractNumId w:val="1"/>
  </w:num>
  <w:num w:numId="20">
    <w:abstractNumId w:val="3"/>
  </w:num>
  <w:num w:numId="21">
    <w:abstractNumId w:val="12"/>
  </w:num>
  <w:num w:numId="22">
    <w:abstractNumId w:val="27"/>
  </w:num>
  <w:num w:numId="23">
    <w:abstractNumId w:val="18"/>
  </w:num>
  <w:num w:numId="24">
    <w:abstractNumId w:val="36"/>
  </w:num>
  <w:num w:numId="25">
    <w:abstractNumId w:val="13"/>
  </w:num>
  <w:num w:numId="26">
    <w:abstractNumId w:val="0"/>
  </w:num>
  <w:num w:numId="27">
    <w:abstractNumId w:val="42"/>
  </w:num>
  <w:num w:numId="28">
    <w:abstractNumId w:val="37"/>
  </w:num>
  <w:num w:numId="29">
    <w:abstractNumId w:val="29"/>
  </w:num>
  <w:num w:numId="30">
    <w:abstractNumId w:val="25"/>
  </w:num>
  <w:num w:numId="31">
    <w:abstractNumId w:val="21"/>
  </w:num>
  <w:num w:numId="32">
    <w:abstractNumId w:val="9"/>
  </w:num>
  <w:num w:numId="33">
    <w:abstractNumId w:val="15"/>
  </w:num>
  <w:num w:numId="34">
    <w:abstractNumId w:val="31"/>
  </w:num>
  <w:num w:numId="35">
    <w:abstractNumId w:val="26"/>
  </w:num>
  <w:num w:numId="36">
    <w:abstractNumId w:val="7"/>
  </w:num>
  <w:num w:numId="37">
    <w:abstractNumId w:val="14"/>
  </w:num>
  <w:num w:numId="38">
    <w:abstractNumId w:val="30"/>
  </w:num>
  <w:num w:numId="39">
    <w:abstractNumId w:val="24"/>
  </w:num>
  <w:num w:numId="40">
    <w:abstractNumId w:val="10"/>
  </w:num>
  <w:num w:numId="41">
    <w:abstractNumId w:val="23"/>
  </w:num>
  <w:num w:numId="42">
    <w:abstractNumId w:val="22"/>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attRXQ6T2DnECBY2R8VP9IWHxLN34Nk45fzryz56A2MD98eN7nVjDCKmqlJGE6COe6f9OI+I/lOcTFhoAukR6w==" w:salt="BvLH8/zxdKHzFlobiNhOK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0CBE"/>
    <w:rsid w:val="00014F85"/>
    <w:rsid w:val="000152AF"/>
    <w:rsid w:val="00015D57"/>
    <w:rsid w:val="000267B7"/>
    <w:rsid w:val="000478F3"/>
    <w:rsid w:val="0008054A"/>
    <w:rsid w:val="000A22B9"/>
    <w:rsid w:val="000A6012"/>
    <w:rsid w:val="000A6F1B"/>
    <w:rsid w:val="000A79B6"/>
    <w:rsid w:val="000B1808"/>
    <w:rsid w:val="000B5FA2"/>
    <w:rsid w:val="000C12B2"/>
    <w:rsid w:val="000D0ECA"/>
    <w:rsid w:val="000E04B9"/>
    <w:rsid w:val="000E5DE7"/>
    <w:rsid w:val="000F0B8F"/>
    <w:rsid w:val="000F79C0"/>
    <w:rsid w:val="00156378"/>
    <w:rsid w:val="0016133A"/>
    <w:rsid w:val="00162111"/>
    <w:rsid w:val="0016558F"/>
    <w:rsid w:val="001856B8"/>
    <w:rsid w:val="001877C4"/>
    <w:rsid w:val="001A692F"/>
    <w:rsid w:val="001A7FB9"/>
    <w:rsid w:val="001C11B1"/>
    <w:rsid w:val="001E49B4"/>
    <w:rsid w:val="00200D9B"/>
    <w:rsid w:val="002063C4"/>
    <w:rsid w:val="00206A9A"/>
    <w:rsid w:val="00210126"/>
    <w:rsid w:val="002377F4"/>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A19D8"/>
    <w:rsid w:val="002A3C12"/>
    <w:rsid w:val="002A6903"/>
    <w:rsid w:val="002B4103"/>
    <w:rsid w:val="002B486B"/>
    <w:rsid w:val="002B517E"/>
    <w:rsid w:val="002C5DCF"/>
    <w:rsid w:val="003105DE"/>
    <w:rsid w:val="00323BEB"/>
    <w:rsid w:val="00336B99"/>
    <w:rsid w:val="00345EBA"/>
    <w:rsid w:val="00367BEC"/>
    <w:rsid w:val="0038508E"/>
    <w:rsid w:val="00393BF6"/>
    <w:rsid w:val="003978FC"/>
    <w:rsid w:val="003D1947"/>
    <w:rsid w:val="003D433A"/>
    <w:rsid w:val="003E0495"/>
    <w:rsid w:val="003E7F13"/>
    <w:rsid w:val="003F508B"/>
    <w:rsid w:val="003F7700"/>
    <w:rsid w:val="00400FDD"/>
    <w:rsid w:val="0040695B"/>
    <w:rsid w:val="00416A8B"/>
    <w:rsid w:val="00430923"/>
    <w:rsid w:val="00430DA9"/>
    <w:rsid w:val="004341F9"/>
    <w:rsid w:val="00436637"/>
    <w:rsid w:val="0046343F"/>
    <w:rsid w:val="00466A9C"/>
    <w:rsid w:val="00470774"/>
    <w:rsid w:val="004719C5"/>
    <w:rsid w:val="00472D11"/>
    <w:rsid w:val="00473B7F"/>
    <w:rsid w:val="004B303E"/>
    <w:rsid w:val="004B5D8B"/>
    <w:rsid w:val="004B6F09"/>
    <w:rsid w:val="004E2182"/>
    <w:rsid w:val="004E4323"/>
    <w:rsid w:val="004E5A4E"/>
    <w:rsid w:val="004E5C8A"/>
    <w:rsid w:val="004F6F68"/>
    <w:rsid w:val="0050209D"/>
    <w:rsid w:val="005058D5"/>
    <w:rsid w:val="00532076"/>
    <w:rsid w:val="005519D4"/>
    <w:rsid w:val="00570119"/>
    <w:rsid w:val="00591BA7"/>
    <w:rsid w:val="005977EF"/>
    <w:rsid w:val="005B7C80"/>
    <w:rsid w:val="005C6E17"/>
    <w:rsid w:val="005D6427"/>
    <w:rsid w:val="005E6B60"/>
    <w:rsid w:val="005F2DBB"/>
    <w:rsid w:val="00602614"/>
    <w:rsid w:val="00623465"/>
    <w:rsid w:val="0062545D"/>
    <w:rsid w:val="0062767B"/>
    <w:rsid w:val="006328C9"/>
    <w:rsid w:val="00634894"/>
    <w:rsid w:val="00646164"/>
    <w:rsid w:val="00651F92"/>
    <w:rsid w:val="00652CF7"/>
    <w:rsid w:val="006538CC"/>
    <w:rsid w:val="00654F19"/>
    <w:rsid w:val="0065786F"/>
    <w:rsid w:val="00667911"/>
    <w:rsid w:val="0067194E"/>
    <w:rsid w:val="00685849"/>
    <w:rsid w:val="00695978"/>
    <w:rsid w:val="00695D8D"/>
    <w:rsid w:val="006A6BE7"/>
    <w:rsid w:val="006B43CB"/>
    <w:rsid w:val="006C3ED6"/>
    <w:rsid w:val="006F58F3"/>
    <w:rsid w:val="006F5CD6"/>
    <w:rsid w:val="006F6471"/>
    <w:rsid w:val="0070487B"/>
    <w:rsid w:val="00706D1E"/>
    <w:rsid w:val="00724E10"/>
    <w:rsid w:val="0072508E"/>
    <w:rsid w:val="0073355C"/>
    <w:rsid w:val="00733A26"/>
    <w:rsid w:val="0074490C"/>
    <w:rsid w:val="0075023C"/>
    <w:rsid w:val="00750CDB"/>
    <w:rsid w:val="007634EB"/>
    <w:rsid w:val="00775241"/>
    <w:rsid w:val="007771B7"/>
    <w:rsid w:val="00777851"/>
    <w:rsid w:val="00782413"/>
    <w:rsid w:val="00785B1C"/>
    <w:rsid w:val="00792373"/>
    <w:rsid w:val="007A31C2"/>
    <w:rsid w:val="007A46EF"/>
    <w:rsid w:val="007B0313"/>
    <w:rsid w:val="007B2658"/>
    <w:rsid w:val="007B5211"/>
    <w:rsid w:val="007B52BD"/>
    <w:rsid w:val="007B530C"/>
    <w:rsid w:val="007D66E1"/>
    <w:rsid w:val="007E0A0E"/>
    <w:rsid w:val="007E1774"/>
    <w:rsid w:val="007F4843"/>
    <w:rsid w:val="007F6163"/>
    <w:rsid w:val="0081713B"/>
    <w:rsid w:val="008173BF"/>
    <w:rsid w:val="00824A76"/>
    <w:rsid w:val="00825228"/>
    <w:rsid w:val="00831467"/>
    <w:rsid w:val="00835405"/>
    <w:rsid w:val="00837E6B"/>
    <w:rsid w:val="0084135E"/>
    <w:rsid w:val="00844FF6"/>
    <w:rsid w:val="00845429"/>
    <w:rsid w:val="008532E8"/>
    <w:rsid w:val="00876CC1"/>
    <w:rsid w:val="00880EF8"/>
    <w:rsid w:val="00890EF8"/>
    <w:rsid w:val="008A1811"/>
    <w:rsid w:val="008A65D4"/>
    <w:rsid w:val="008A6D4F"/>
    <w:rsid w:val="008B6DBD"/>
    <w:rsid w:val="008B707F"/>
    <w:rsid w:val="008D41F2"/>
    <w:rsid w:val="008D66DD"/>
    <w:rsid w:val="008E04EA"/>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A02DF4"/>
    <w:rsid w:val="00A13792"/>
    <w:rsid w:val="00A226B0"/>
    <w:rsid w:val="00A24D29"/>
    <w:rsid w:val="00A32E02"/>
    <w:rsid w:val="00A525F1"/>
    <w:rsid w:val="00A65C25"/>
    <w:rsid w:val="00A66278"/>
    <w:rsid w:val="00A66511"/>
    <w:rsid w:val="00A67ACA"/>
    <w:rsid w:val="00A733F6"/>
    <w:rsid w:val="00A76F94"/>
    <w:rsid w:val="00A87845"/>
    <w:rsid w:val="00AA67DF"/>
    <w:rsid w:val="00AA6C5B"/>
    <w:rsid w:val="00AB5EAB"/>
    <w:rsid w:val="00AC0193"/>
    <w:rsid w:val="00AC5848"/>
    <w:rsid w:val="00AE1D0D"/>
    <w:rsid w:val="00AE37EF"/>
    <w:rsid w:val="00AF2C77"/>
    <w:rsid w:val="00B56ACF"/>
    <w:rsid w:val="00B77BB8"/>
    <w:rsid w:val="00B848EC"/>
    <w:rsid w:val="00B85704"/>
    <w:rsid w:val="00B85D69"/>
    <w:rsid w:val="00BF1E3D"/>
    <w:rsid w:val="00BF2A69"/>
    <w:rsid w:val="00BF32DA"/>
    <w:rsid w:val="00C0722B"/>
    <w:rsid w:val="00C10AE0"/>
    <w:rsid w:val="00C52F6C"/>
    <w:rsid w:val="00C56033"/>
    <w:rsid w:val="00C7056A"/>
    <w:rsid w:val="00C7136C"/>
    <w:rsid w:val="00C753A5"/>
    <w:rsid w:val="00C77554"/>
    <w:rsid w:val="00C8100D"/>
    <w:rsid w:val="00C87175"/>
    <w:rsid w:val="00C92317"/>
    <w:rsid w:val="00C97414"/>
    <w:rsid w:val="00C97FAB"/>
    <w:rsid w:val="00CC202B"/>
    <w:rsid w:val="00CC3A91"/>
    <w:rsid w:val="00CC7955"/>
    <w:rsid w:val="00CD7A71"/>
    <w:rsid w:val="00CE74C9"/>
    <w:rsid w:val="00CE76A0"/>
    <w:rsid w:val="00D0204A"/>
    <w:rsid w:val="00D044DC"/>
    <w:rsid w:val="00D2745D"/>
    <w:rsid w:val="00D30870"/>
    <w:rsid w:val="00D54E29"/>
    <w:rsid w:val="00D55042"/>
    <w:rsid w:val="00D65CE8"/>
    <w:rsid w:val="00D8426B"/>
    <w:rsid w:val="00D86565"/>
    <w:rsid w:val="00DA323A"/>
    <w:rsid w:val="00DA6522"/>
    <w:rsid w:val="00DB30AC"/>
    <w:rsid w:val="00DC2883"/>
    <w:rsid w:val="00DD00AE"/>
    <w:rsid w:val="00DE3019"/>
    <w:rsid w:val="00DF2DA4"/>
    <w:rsid w:val="00E02816"/>
    <w:rsid w:val="00E03B0B"/>
    <w:rsid w:val="00E1139D"/>
    <w:rsid w:val="00E12702"/>
    <w:rsid w:val="00E1359D"/>
    <w:rsid w:val="00E142F6"/>
    <w:rsid w:val="00E15424"/>
    <w:rsid w:val="00E321B2"/>
    <w:rsid w:val="00E679E8"/>
    <w:rsid w:val="00E80A68"/>
    <w:rsid w:val="00E84674"/>
    <w:rsid w:val="00E87C72"/>
    <w:rsid w:val="00EB3A21"/>
    <w:rsid w:val="00EB6153"/>
    <w:rsid w:val="00ED2B59"/>
    <w:rsid w:val="00ED32CC"/>
    <w:rsid w:val="00EE1C11"/>
    <w:rsid w:val="00EE5C53"/>
    <w:rsid w:val="00EF4AEC"/>
    <w:rsid w:val="00F0084D"/>
    <w:rsid w:val="00F03631"/>
    <w:rsid w:val="00F4569E"/>
    <w:rsid w:val="00F47AEB"/>
    <w:rsid w:val="00F54749"/>
    <w:rsid w:val="00F703E9"/>
    <w:rsid w:val="00F755C4"/>
    <w:rsid w:val="00F801C3"/>
    <w:rsid w:val="00F83C16"/>
    <w:rsid w:val="00F96692"/>
    <w:rsid w:val="00FB4A73"/>
    <w:rsid w:val="00FB6C7C"/>
    <w:rsid w:val="00FC3B00"/>
    <w:rsid w:val="00FC72BD"/>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8485C7"/>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CF11203-B4EF-4146-85E7-B75E07814887}" type="presOf" srcId="{046FD920-A06E-4FC0-97B3-7EF399712808}" destId="{B7FBAED5-464D-426D-B808-0943597AF66D}" srcOrd="0" destOrd="0" presId="urn:microsoft.com/office/officeart/2005/8/layout/orgChart1"/>
    <dgm:cxn modelId="{5FD3EA0A-50A6-4E80-9A49-436FDF6F4E41}" type="presOf" srcId="{4D9DCB8B-79A5-4FBA-96CF-20DC2EA080CA}" destId="{3E9EB97F-F7B5-4572-B3D3-8D7EE76799F3}" srcOrd="1" destOrd="0" presId="urn:microsoft.com/office/officeart/2005/8/layout/orgChart1"/>
    <dgm:cxn modelId="{2A26E714-26AC-4D25-B6E2-42A3F01C2A71}" type="presOf" srcId="{22D18A4E-3A3A-407A-B21E-2AA5C0F71C74}" destId="{112F6B41-1816-4B17-884A-588BB3707E4F}" srcOrd="0" destOrd="0" presId="urn:microsoft.com/office/officeart/2005/8/layout/orgChart1"/>
    <dgm:cxn modelId="{0BCD781A-70C2-435F-862F-2DD37FAE68ED}" type="presOf" srcId="{D22D499D-3FA8-48CC-8B3E-1DBF36009A25}" destId="{5CC56419-F262-4289-90C4-76C1CFC7357B}"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96D9729-6DE4-470C-9268-70B994FDA5C4}" type="presOf" srcId="{5AEBCC33-BAED-473E-B950-03621502CC23}" destId="{90DD2EE8-6372-4F10-9880-55C02BE89785}" srcOrd="0" destOrd="0" presId="urn:microsoft.com/office/officeart/2005/8/layout/orgChart1"/>
    <dgm:cxn modelId="{84F18C36-D222-46CF-A7C8-0BE1245F8E7B}" type="presOf" srcId="{AF20AE30-0972-4B1A-BB74-576CE6D17D36}" destId="{88D1FD66-6902-40F8-AB19-75D9325F5E77}" srcOrd="0" destOrd="0" presId="urn:microsoft.com/office/officeart/2005/8/layout/orgChart1"/>
    <dgm:cxn modelId="{C4D53F61-F6F1-44AC-8D00-A97E7E6342E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A3F6363-7F46-492A-991D-98076121443D}" type="presOf" srcId="{64C9005B-366A-4383-AE5E-A99B91ADDEDA}" destId="{8E9D6AC6-0FCD-41A9-BD7C-D162DB33C34A}" srcOrd="1" destOrd="0" presId="urn:microsoft.com/office/officeart/2005/8/layout/orgChart1"/>
    <dgm:cxn modelId="{8FC5B363-6311-4877-BC79-2F3FFAF12591}" type="presOf" srcId="{22D18A4E-3A3A-407A-B21E-2AA5C0F71C74}" destId="{E6771ADB-14B9-4C7E-9E08-BD1B566ED64D}" srcOrd="1" destOrd="0" presId="urn:microsoft.com/office/officeart/2005/8/layout/orgChart1"/>
    <dgm:cxn modelId="{C9DD9464-D083-474C-9BC4-1E0C3CDEAC66}" type="presOf" srcId="{CF70EFC4-84DD-4FAB-9793-D408708B7D2D}" destId="{69B49066-3B76-4EB6-AD92-A67CCEA0189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CBD916F-9C35-48F4-A379-6103CA05907C}" type="presOf" srcId="{F2738E7C-FEA3-4413-AADA-C88588BC2786}" destId="{0DF36838-7F7E-47CD-AB02-0F54E411367D}" srcOrd="1" destOrd="0" presId="urn:microsoft.com/office/officeart/2005/8/layout/orgChart1"/>
    <dgm:cxn modelId="{1F19CD75-D1C1-4DC2-9C54-268853803161}" type="presOf" srcId="{8CBC956A-5B33-48A0-B5B2-F2A712C261C1}" destId="{73EF01F7-F0E4-46B2-9C17-C35466F9E07A}" srcOrd="0" destOrd="0" presId="urn:microsoft.com/office/officeart/2005/8/layout/orgChart1"/>
    <dgm:cxn modelId="{762D9376-B927-453C-9283-F0FE5E84FAA2}" type="presOf" srcId="{B174BEA3-22BB-4277-B7DA-3123BE88A8E3}" destId="{4A5BD0B9-2E61-467D-93F3-B7B4656D7A35}" srcOrd="1" destOrd="0" presId="urn:microsoft.com/office/officeart/2005/8/layout/orgChart1"/>
    <dgm:cxn modelId="{F4C9AF56-97D9-4021-A543-4E073F455784}" type="presOf" srcId="{5AEBCC33-BAED-473E-B950-03621502CC23}" destId="{4C2249E3-47CA-462B-9F00-BB25E1A052A4}"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F323D79-74A6-489E-A377-8FB339C08A5F}" type="presOf" srcId="{4D9DCB8B-79A5-4FBA-96CF-20DC2EA080CA}" destId="{4EF91815-9434-4CF9-92F0-BD1C8FEB62C7}" srcOrd="0" destOrd="0" presId="urn:microsoft.com/office/officeart/2005/8/layout/orgChart1"/>
    <dgm:cxn modelId="{92E073A8-2C11-4A35-9BF0-20CE580A85AE}" type="presOf" srcId="{9FA94EA2-CBFD-4E28-AB5F-8B00195DAABC}" destId="{0F789356-BF48-4674-8347-D1974F5470A3}" srcOrd="0" destOrd="0" presId="urn:microsoft.com/office/officeart/2005/8/layout/orgChart1"/>
    <dgm:cxn modelId="{11632EAE-7079-43ED-8428-C51C48D784A1}" type="presOf" srcId="{6DA49E83-DC52-41B9-9858-5CD127C3BC1B}" destId="{D8F028CD-E56C-4A46-BD75-BBB602258C91}"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BD4CFB0-4123-41DB-8C6B-5F89330750E5}" type="presOf" srcId="{D276F56B-F1B4-44AE-939C-7646969641DF}" destId="{59D618E6-0CA5-4E74-B900-EB22293EBC6E}"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9C275B6-0881-4344-8899-CB26C38C65C0}" type="presOf" srcId="{F2738E7C-FEA3-4413-AADA-C88588BC2786}" destId="{2750C6B9-5282-4FA9-933F-8047BFEE89FF}" srcOrd="0" destOrd="0" presId="urn:microsoft.com/office/officeart/2005/8/layout/orgChart1"/>
    <dgm:cxn modelId="{39A942D8-E7BA-4ECC-ADD6-0EA4364614B4}" type="presOf" srcId="{D22D499D-3FA8-48CC-8B3E-1DBF36009A25}" destId="{4BCB10A6-C5AC-4EB7-A6E9-E20174A914AD}" srcOrd="0" destOrd="0" presId="urn:microsoft.com/office/officeart/2005/8/layout/orgChart1"/>
    <dgm:cxn modelId="{A024F1DF-DF67-447C-A4DF-48E4BBF32F96}" type="presOf" srcId="{58CD1DE8-74DF-406D-A545-7E9285F35BD5}" destId="{B775B71F-4CA5-48B7-9DFB-7E2ECD5B672C}" srcOrd="0" destOrd="0" presId="urn:microsoft.com/office/officeart/2005/8/layout/orgChart1"/>
    <dgm:cxn modelId="{881916E2-3380-43B8-BFE4-30BD9AC935D1}" type="presOf" srcId="{64C9005B-366A-4383-AE5E-A99B91ADDEDA}" destId="{C2298DD6-FD46-47F9-A26C-0EA48C1887EC}" srcOrd="0" destOrd="0" presId="urn:microsoft.com/office/officeart/2005/8/layout/orgChart1"/>
    <dgm:cxn modelId="{E8E135EA-AA6A-4D66-AFA5-FAF37A6C852C}"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0F44A0FC-023E-43E6-A21F-C772A321ED0C}" type="presOf" srcId="{B174BEA3-22BB-4277-B7DA-3123BE88A8E3}" destId="{AF6DE343-B75C-4AA2-BF35-B0016EA040C9}" srcOrd="0" destOrd="0" presId="urn:microsoft.com/office/officeart/2005/8/layout/orgChart1"/>
    <dgm:cxn modelId="{8FC25267-E84C-441C-A253-ADC3B732E50A}" type="presParOf" srcId="{88D1FD66-6902-40F8-AB19-75D9325F5E77}" destId="{2AD2E962-4703-4665-873E-B872229A80F0}" srcOrd="0" destOrd="0" presId="urn:microsoft.com/office/officeart/2005/8/layout/orgChart1"/>
    <dgm:cxn modelId="{38FF522D-B28A-41B0-93FC-B5880DDDE6AD}" type="presParOf" srcId="{2AD2E962-4703-4665-873E-B872229A80F0}" destId="{7979D3B9-1E4F-439A-996B-FB19CFA29826}" srcOrd="0" destOrd="0" presId="urn:microsoft.com/office/officeart/2005/8/layout/orgChart1"/>
    <dgm:cxn modelId="{7A2EB2CB-424E-4C7D-8D01-9A94E1DEBC5E}" type="presParOf" srcId="{7979D3B9-1E4F-439A-996B-FB19CFA29826}" destId="{C2298DD6-FD46-47F9-A26C-0EA48C1887EC}" srcOrd="0" destOrd="0" presId="urn:microsoft.com/office/officeart/2005/8/layout/orgChart1"/>
    <dgm:cxn modelId="{CAA689BB-B196-42DC-9B4B-669A2D8C61C0}" type="presParOf" srcId="{7979D3B9-1E4F-439A-996B-FB19CFA29826}" destId="{8E9D6AC6-0FCD-41A9-BD7C-D162DB33C34A}" srcOrd="1" destOrd="0" presId="urn:microsoft.com/office/officeart/2005/8/layout/orgChart1"/>
    <dgm:cxn modelId="{4CE914AF-EBA9-41A1-8E8B-FEDEE91BFC8A}" type="presParOf" srcId="{2AD2E962-4703-4665-873E-B872229A80F0}" destId="{31336E10-D276-4B53-9C0D-C4411FAA2576}" srcOrd="1" destOrd="0" presId="urn:microsoft.com/office/officeart/2005/8/layout/orgChart1"/>
    <dgm:cxn modelId="{397D4E3B-FBB9-40C5-9024-EF9482563088}" type="presParOf" srcId="{31336E10-D276-4B53-9C0D-C4411FAA2576}" destId="{59D618E6-0CA5-4E74-B900-EB22293EBC6E}" srcOrd="0" destOrd="0" presId="urn:microsoft.com/office/officeart/2005/8/layout/orgChart1"/>
    <dgm:cxn modelId="{01DB5D93-ECCB-4400-8ED1-3C72098D707D}" type="presParOf" srcId="{31336E10-D276-4B53-9C0D-C4411FAA2576}" destId="{4FCD03ED-C3A5-4E5B-AD62-CD215D63CD55}" srcOrd="1" destOrd="0" presId="urn:microsoft.com/office/officeart/2005/8/layout/orgChart1"/>
    <dgm:cxn modelId="{F90100DB-A065-4E4A-ADC8-DE8D46468646}" type="presParOf" srcId="{4FCD03ED-C3A5-4E5B-AD62-CD215D63CD55}" destId="{7C471CA2-7316-4B70-A580-136F69342B32}" srcOrd="0" destOrd="0" presId="urn:microsoft.com/office/officeart/2005/8/layout/orgChart1"/>
    <dgm:cxn modelId="{515B4B88-F5D7-4E73-8C35-433AE2D9AF68}" type="presParOf" srcId="{7C471CA2-7316-4B70-A580-136F69342B32}" destId="{112F6B41-1816-4B17-884A-588BB3707E4F}" srcOrd="0" destOrd="0" presId="urn:microsoft.com/office/officeart/2005/8/layout/orgChart1"/>
    <dgm:cxn modelId="{FD8F5477-D35E-44DA-B71B-8B245CE798D1}" type="presParOf" srcId="{7C471CA2-7316-4B70-A580-136F69342B32}" destId="{E6771ADB-14B9-4C7E-9E08-BD1B566ED64D}" srcOrd="1" destOrd="0" presId="urn:microsoft.com/office/officeart/2005/8/layout/orgChart1"/>
    <dgm:cxn modelId="{FA43BA6A-BD81-4EFE-94A6-BDD60CEC6C9D}" type="presParOf" srcId="{4FCD03ED-C3A5-4E5B-AD62-CD215D63CD55}" destId="{3F50108A-65F7-4BB7-BCA3-C767214EF3CF}" srcOrd="1" destOrd="0" presId="urn:microsoft.com/office/officeart/2005/8/layout/orgChart1"/>
    <dgm:cxn modelId="{0B16489D-C32D-4DA2-B7A1-C415C11E135B}" type="presParOf" srcId="{3F50108A-65F7-4BB7-BCA3-C767214EF3CF}" destId="{73EF01F7-F0E4-46B2-9C17-C35466F9E07A}" srcOrd="0" destOrd="0" presId="urn:microsoft.com/office/officeart/2005/8/layout/orgChart1"/>
    <dgm:cxn modelId="{2870AB27-2F51-40ED-AB85-1FEEA7CDC3BD}" type="presParOf" srcId="{3F50108A-65F7-4BB7-BCA3-C767214EF3CF}" destId="{B9AD941F-4D40-4EE8-B058-569C34BD4F14}" srcOrd="1" destOrd="0" presId="urn:microsoft.com/office/officeart/2005/8/layout/orgChart1"/>
    <dgm:cxn modelId="{653BE215-2F84-407C-9EB6-D32C833300A6}" type="presParOf" srcId="{B9AD941F-4D40-4EE8-B058-569C34BD4F14}" destId="{241FCEA8-B031-461E-999B-A574C2D8D004}" srcOrd="0" destOrd="0" presId="urn:microsoft.com/office/officeart/2005/8/layout/orgChart1"/>
    <dgm:cxn modelId="{8C6E5B7B-6C7B-4FCB-971A-BEA965D29CDC}" type="presParOf" srcId="{241FCEA8-B031-461E-999B-A574C2D8D004}" destId="{4EF91815-9434-4CF9-92F0-BD1C8FEB62C7}" srcOrd="0" destOrd="0" presId="urn:microsoft.com/office/officeart/2005/8/layout/orgChart1"/>
    <dgm:cxn modelId="{A7758144-610D-47D0-87B1-FA4E31C018AE}" type="presParOf" srcId="{241FCEA8-B031-461E-999B-A574C2D8D004}" destId="{3E9EB97F-F7B5-4572-B3D3-8D7EE76799F3}" srcOrd="1" destOrd="0" presId="urn:microsoft.com/office/officeart/2005/8/layout/orgChart1"/>
    <dgm:cxn modelId="{CA7CF148-35E3-41A6-AEBE-E035AAB48B77}" type="presParOf" srcId="{B9AD941F-4D40-4EE8-B058-569C34BD4F14}" destId="{F5CB98C8-CA4D-4A00-ABDC-6880E8B51512}" srcOrd="1" destOrd="0" presId="urn:microsoft.com/office/officeart/2005/8/layout/orgChart1"/>
    <dgm:cxn modelId="{A6D8D44B-D766-4EEF-A00A-DDBBBD10954E}" type="presParOf" srcId="{B9AD941F-4D40-4EE8-B058-569C34BD4F14}" destId="{24A4941A-7615-495D-A23F-22F53E60C8AE}" srcOrd="2" destOrd="0" presId="urn:microsoft.com/office/officeart/2005/8/layout/orgChart1"/>
    <dgm:cxn modelId="{A92BF64D-2D09-4647-8DF7-944D3FF88CD4}" type="presParOf" srcId="{4FCD03ED-C3A5-4E5B-AD62-CD215D63CD55}" destId="{A41F28FE-A1FC-47FF-BBBE-0760D0E72FE4}" srcOrd="2" destOrd="0" presId="urn:microsoft.com/office/officeart/2005/8/layout/orgChart1"/>
    <dgm:cxn modelId="{403B8EE7-C26A-45DC-A9FD-94B1804B3638}" type="presParOf" srcId="{31336E10-D276-4B53-9C0D-C4411FAA2576}" destId="{69B49066-3B76-4EB6-AD92-A67CCEA0189A}" srcOrd="2" destOrd="0" presId="urn:microsoft.com/office/officeart/2005/8/layout/orgChart1"/>
    <dgm:cxn modelId="{B2C9A4AA-AA1C-4D3D-A524-259217DACF76}" type="presParOf" srcId="{31336E10-D276-4B53-9C0D-C4411FAA2576}" destId="{94812630-EA1B-4D9B-B606-722E8CFA1652}" srcOrd="3" destOrd="0" presId="urn:microsoft.com/office/officeart/2005/8/layout/orgChart1"/>
    <dgm:cxn modelId="{DA131896-FE46-433D-B7DA-6879180D1F56}" type="presParOf" srcId="{94812630-EA1B-4D9B-B606-722E8CFA1652}" destId="{412B5B53-11F6-4DD6-A0FA-597533C97C39}" srcOrd="0" destOrd="0" presId="urn:microsoft.com/office/officeart/2005/8/layout/orgChart1"/>
    <dgm:cxn modelId="{D6854BC0-C2F7-4CA8-B90A-D94B2C6F649A}" type="presParOf" srcId="{412B5B53-11F6-4DD6-A0FA-597533C97C39}" destId="{2750C6B9-5282-4FA9-933F-8047BFEE89FF}" srcOrd="0" destOrd="0" presId="urn:microsoft.com/office/officeart/2005/8/layout/orgChart1"/>
    <dgm:cxn modelId="{E82750FA-521D-47C7-9450-D8F533D55642}" type="presParOf" srcId="{412B5B53-11F6-4DD6-A0FA-597533C97C39}" destId="{0DF36838-7F7E-47CD-AB02-0F54E411367D}" srcOrd="1" destOrd="0" presId="urn:microsoft.com/office/officeart/2005/8/layout/orgChart1"/>
    <dgm:cxn modelId="{93A8B352-613B-477B-BBFF-8501CEF729DE}" type="presParOf" srcId="{94812630-EA1B-4D9B-B606-722E8CFA1652}" destId="{7062F0CF-98F9-4629-B1A2-D2380443F6F7}" srcOrd="1" destOrd="0" presId="urn:microsoft.com/office/officeart/2005/8/layout/orgChart1"/>
    <dgm:cxn modelId="{909EDA59-2A39-411F-8FC0-672ADF698909}" type="presParOf" srcId="{7062F0CF-98F9-4629-B1A2-D2380443F6F7}" destId="{D8F028CD-E56C-4A46-BD75-BBB602258C91}" srcOrd="0" destOrd="0" presId="urn:microsoft.com/office/officeart/2005/8/layout/orgChart1"/>
    <dgm:cxn modelId="{3C50221D-5E1D-4F85-B4C5-02D9980271AF}" type="presParOf" srcId="{7062F0CF-98F9-4629-B1A2-D2380443F6F7}" destId="{E6219F1A-C1C7-4D35-8729-F8A63C906F44}" srcOrd="1" destOrd="0" presId="urn:microsoft.com/office/officeart/2005/8/layout/orgChart1"/>
    <dgm:cxn modelId="{752E8E52-1698-4F18-97FF-A336BF2C31E0}" type="presParOf" srcId="{E6219F1A-C1C7-4D35-8729-F8A63C906F44}" destId="{ECF00DBA-775F-4DC4-BB5E-5945BA8AFDFF}" srcOrd="0" destOrd="0" presId="urn:microsoft.com/office/officeart/2005/8/layout/orgChart1"/>
    <dgm:cxn modelId="{BA03FD24-8ADE-4080-A3EF-996BB0504A0D}" type="presParOf" srcId="{ECF00DBA-775F-4DC4-BB5E-5945BA8AFDFF}" destId="{0F789356-BF48-4674-8347-D1974F5470A3}" srcOrd="0" destOrd="0" presId="urn:microsoft.com/office/officeart/2005/8/layout/orgChart1"/>
    <dgm:cxn modelId="{F62D5271-33C1-40F8-A399-0F8ADF51BCC6}" type="presParOf" srcId="{ECF00DBA-775F-4DC4-BB5E-5945BA8AFDFF}" destId="{ECE3086A-AECB-41D5-897C-7806A44ECCAC}" srcOrd="1" destOrd="0" presId="urn:microsoft.com/office/officeart/2005/8/layout/orgChart1"/>
    <dgm:cxn modelId="{8D7C4AB1-1D9D-43FE-9629-E1C250A07406}" type="presParOf" srcId="{E6219F1A-C1C7-4D35-8729-F8A63C906F44}" destId="{62340771-B4A6-453F-BB5E-E58236E4CE72}" srcOrd="1" destOrd="0" presId="urn:microsoft.com/office/officeart/2005/8/layout/orgChart1"/>
    <dgm:cxn modelId="{2DF5E7AD-82A5-42DA-AD72-DACEAEBAD281}" type="presParOf" srcId="{E6219F1A-C1C7-4D35-8729-F8A63C906F44}" destId="{AFD02C83-1221-4B8E-926F-CF3D0B171D3A}" srcOrd="2" destOrd="0" presId="urn:microsoft.com/office/officeart/2005/8/layout/orgChart1"/>
    <dgm:cxn modelId="{254CC3EB-7F5F-4615-B355-20842FD541FE}" type="presParOf" srcId="{94812630-EA1B-4D9B-B606-722E8CFA1652}" destId="{7308CFFB-6424-4625-BFCE-7DBD65F6DE4D}" srcOrd="2" destOrd="0" presId="urn:microsoft.com/office/officeart/2005/8/layout/orgChart1"/>
    <dgm:cxn modelId="{43ECB490-C19C-42E1-B855-6BAF3460E987}" type="presParOf" srcId="{31336E10-D276-4B53-9C0D-C4411FAA2576}" destId="{B775B71F-4CA5-48B7-9DFB-7E2ECD5B672C}" srcOrd="4" destOrd="0" presId="urn:microsoft.com/office/officeart/2005/8/layout/orgChart1"/>
    <dgm:cxn modelId="{6FBF4B56-7491-439B-A8EE-05152F382DB6}" type="presParOf" srcId="{31336E10-D276-4B53-9C0D-C4411FAA2576}" destId="{CB4DE528-4BF9-4BDB-B728-623C8F15837D}" srcOrd="5" destOrd="0" presId="urn:microsoft.com/office/officeart/2005/8/layout/orgChart1"/>
    <dgm:cxn modelId="{CB56D418-C465-4BD7-B9EC-39AA7EC0D1A3}" type="presParOf" srcId="{CB4DE528-4BF9-4BDB-B728-623C8F15837D}" destId="{CCA5546B-91F2-48BD-B559-BAC0504D5BFC}" srcOrd="0" destOrd="0" presId="urn:microsoft.com/office/officeart/2005/8/layout/orgChart1"/>
    <dgm:cxn modelId="{C2AD407A-6CEE-4EF4-8C32-D77E164B5CCB}" type="presParOf" srcId="{CCA5546B-91F2-48BD-B559-BAC0504D5BFC}" destId="{90DD2EE8-6372-4F10-9880-55C02BE89785}" srcOrd="0" destOrd="0" presId="urn:microsoft.com/office/officeart/2005/8/layout/orgChart1"/>
    <dgm:cxn modelId="{AFA28704-A195-47DA-91CE-B33144CE7D00}" type="presParOf" srcId="{CCA5546B-91F2-48BD-B559-BAC0504D5BFC}" destId="{4C2249E3-47CA-462B-9F00-BB25E1A052A4}" srcOrd="1" destOrd="0" presId="urn:microsoft.com/office/officeart/2005/8/layout/orgChart1"/>
    <dgm:cxn modelId="{93171EFA-D840-4BBC-B1E6-45E793596193}" type="presParOf" srcId="{CB4DE528-4BF9-4BDB-B728-623C8F15837D}" destId="{5743147A-93AC-4A31-A391-5FC31E2C5FDF}" srcOrd="1" destOrd="0" presId="urn:microsoft.com/office/officeart/2005/8/layout/orgChart1"/>
    <dgm:cxn modelId="{3C84181C-E789-4D92-A2A6-C935907161D4}" type="presParOf" srcId="{5743147A-93AC-4A31-A391-5FC31E2C5FDF}" destId="{B7FBAED5-464D-426D-B808-0943597AF66D}" srcOrd="0" destOrd="0" presId="urn:microsoft.com/office/officeart/2005/8/layout/orgChart1"/>
    <dgm:cxn modelId="{37B2B8EC-4876-4202-86A2-4415976D5C47}" type="presParOf" srcId="{5743147A-93AC-4A31-A391-5FC31E2C5FDF}" destId="{2C74CB39-82EB-43BE-BF70-7F04FC5DA75B}" srcOrd="1" destOrd="0" presId="urn:microsoft.com/office/officeart/2005/8/layout/orgChart1"/>
    <dgm:cxn modelId="{73DDE891-E6DB-4DFC-A91A-2A4E4E323DE1}" type="presParOf" srcId="{2C74CB39-82EB-43BE-BF70-7F04FC5DA75B}" destId="{7311C92B-4294-44E5-B5FE-2616B56BB8D9}" srcOrd="0" destOrd="0" presId="urn:microsoft.com/office/officeart/2005/8/layout/orgChart1"/>
    <dgm:cxn modelId="{529662DA-84B5-4DC8-A919-F6B57AE2609F}" type="presParOf" srcId="{7311C92B-4294-44E5-B5FE-2616B56BB8D9}" destId="{AF6DE343-B75C-4AA2-BF35-B0016EA040C9}" srcOrd="0" destOrd="0" presId="urn:microsoft.com/office/officeart/2005/8/layout/orgChart1"/>
    <dgm:cxn modelId="{5FFC64DB-F764-4A48-930E-327BAD63FC03}" type="presParOf" srcId="{7311C92B-4294-44E5-B5FE-2616B56BB8D9}" destId="{4A5BD0B9-2E61-467D-93F3-B7B4656D7A35}" srcOrd="1" destOrd="0" presId="urn:microsoft.com/office/officeart/2005/8/layout/orgChart1"/>
    <dgm:cxn modelId="{0D2D256C-44D7-488A-9FD6-A38E4BF40696}" type="presParOf" srcId="{2C74CB39-82EB-43BE-BF70-7F04FC5DA75B}" destId="{FD2C7E5A-3464-4673-91CC-D9642B38C7D1}" srcOrd="1" destOrd="0" presId="urn:microsoft.com/office/officeart/2005/8/layout/orgChart1"/>
    <dgm:cxn modelId="{A1DE6F41-C595-457B-8D93-EA9AFDA33568}" type="presParOf" srcId="{2C74CB39-82EB-43BE-BF70-7F04FC5DA75B}" destId="{351153C8-B171-4B23-8C7B-26276C7BE100}" srcOrd="2" destOrd="0" presId="urn:microsoft.com/office/officeart/2005/8/layout/orgChart1"/>
    <dgm:cxn modelId="{CE33D7A2-BFD6-457C-B58B-D9D2DD74439A}" type="presParOf" srcId="{CB4DE528-4BF9-4BDB-B728-623C8F15837D}" destId="{710DF7F0-87F0-4A72-9F81-BAC452A2723D}" srcOrd="2" destOrd="0" presId="urn:microsoft.com/office/officeart/2005/8/layout/orgChart1"/>
    <dgm:cxn modelId="{C2B7C634-C60F-491C-85AD-440E75A204A2}" type="presParOf" srcId="{2AD2E962-4703-4665-873E-B872229A80F0}" destId="{24493E2C-CEF4-461F-8CB4-DF9D5465469E}" srcOrd="2" destOrd="0" presId="urn:microsoft.com/office/officeart/2005/8/layout/orgChart1"/>
    <dgm:cxn modelId="{81CEBA29-46A1-4680-992A-6B4418C40325}" type="presParOf" srcId="{24493E2C-CEF4-461F-8CB4-DF9D5465469E}" destId="{09ABA022-3909-44D5-9B4A-4DB212A2AF3A}" srcOrd="0" destOrd="0" presId="urn:microsoft.com/office/officeart/2005/8/layout/orgChart1"/>
    <dgm:cxn modelId="{DB1EED7B-3603-43DD-8387-F27CD03A3B62}" type="presParOf" srcId="{24493E2C-CEF4-461F-8CB4-DF9D5465469E}" destId="{EDB0A71C-3EAA-4B71-82C9-94B1337DD158}" srcOrd="1" destOrd="0" presId="urn:microsoft.com/office/officeart/2005/8/layout/orgChart1"/>
    <dgm:cxn modelId="{34E3CB38-E3B9-4C7F-A55D-7CB40702AF0E}" type="presParOf" srcId="{EDB0A71C-3EAA-4B71-82C9-94B1337DD158}" destId="{EFDF53EB-D3FD-469E-8A51-6CF71A3325BE}" srcOrd="0" destOrd="0" presId="urn:microsoft.com/office/officeart/2005/8/layout/orgChart1"/>
    <dgm:cxn modelId="{A0461725-F9EE-4D51-87BC-7914A69B87A1}" type="presParOf" srcId="{EFDF53EB-D3FD-469E-8A51-6CF71A3325BE}" destId="{4BCB10A6-C5AC-4EB7-A6E9-E20174A914AD}" srcOrd="0" destOrd="0" presId="urn:microsoft.com/office/officeart/2005/8/layout/orgChart1"/>
    <dgm:cxn modelId="{B42F4C70-7B9F-4220-AF93-1533B92D2F69}" type="presParOf" srcId="{EFDF53EB-D3FD-469E-8A51-6CF71A3325BE}" destId="{5CC56419-F262-4289-90C4-76C1CFC7357B}" srcOrd="1" destOrd="0" presId="urn:microsoft.com/office/officeart/2005/8/layout/orgChart1"/>
    <dgm:cxn modelId="{0EC97459-C1F3-4572-8E2C-67E24ED5C454}" type="presParOf" srcId="{EDB0A71C-3EAA-4B71-82C9-94B1337DD158}" destId="{EEC8AB06-2484-49F0-BBDB-BCE8A6C83146}" srcOrd="1" destOrd="0" presId="urn:microsoft.com/office/officeart/2005/8/layout/orgChart1"/>
    <dgm:cxn modelId="{897C12B0-ACB1-48CC-8B87-C0EEBF0466B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9FA3A30B76DD4BC6B5EDB8769C8B42D7"/>
        <w:category>
          <w:name w:val="General"/>
          <w:gallery w:val="placeholder"/>
        </w:category>
        <w:types>
          <w:type w:val="bbPlcHdr"/>
        </w:types>
        <w:behaviors>
          <w:behavior w:val="content"/>
        </w:behaviors>
        <w:guid w:val="{3CA8AE1A-534C-4CEB-ACBE-B7DC11235626}"/>
      </w:docPartPr>
      <w:docPartBody>
        <w:p w:rsidR="000D6C71" w:rsidRDefault="00B319F7" w:rsidP="00B319F7">
          <w:pPr>
            <w:pStyle w:val="9FA3A30B76DD4BC6B5EDB8769C8B42D7"/>
          </w:pPr>
          <w:r w:rsidRPr="005F1147">
            <w:rPr>
              <w:rStyle w:val="PlaceholderText"/>
            </w:rPr>
            <w:t>[Title]</w:t>
          </w:r>
        </w:p>
      </w:docPartBody>
    </w:docPart>
    <w:docPart>
      <w:docPartPr>
        <w:name w:val="4474B0320C9B4796B02F6B8A917B0B7E"/>
        <w:category>
          <w:name w:val="General"/>
          <w:gallery w:val="placeholder"/>
        </w:category>
        <w:types>
          <w:type w:val="bbPlcHdr"/>
        </w:types>
        <w:behaviors>
          <w:behavior w:val="content"/>
        </w:behaviors>
        <w:guid w:val="{B2E29D2C-4F49-4CF3-8D31-1209430A8DCC}"/>
      </w:docPartPr>
      <w:docPartBody>
        <w:p w:rsidR="000D6C71" w:rsidRDefault="00B319F7" w:rsidP="00B319F7">
          <w:pPr>
            <w:pStyle w:val="4474B0320C9B4796B02F6B8A917B0B7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0D6C71"/>
    <w:rsid w:val="001344B7"/>
    <w:rsid w:val="001632C6"/>
    <w:rsid w:val="001F196C"/>
    <w:rsid w:val="00244F6C"/>
    <w:rsid w:val="00266836"/>
    <w:rsid w:val="002A69AA"/>
    <w:rsid w:val="002F6BDA"/>
    <w:rsid w:val="004B0FD6"/>
    <w:rsid w:val="004C2CD8"/>
    <w:rsid w:val="00541686"/>
    <w:rsid w:val="005A7B3D"/>
    <w:rsid w:val="005E2A90"/>
    <w:rsid w:val="006B6BD9"/>
    <w:rsid w:val="0071471F"/>
    <w:rsid w:val="009E5E44"/>
    <w:rsid w:val="00A1376A"/>
    <w:rsid w:val="00A21ACA"/>
    <w:rsid w:val="00B000A6"/>
    <w:rsid w:val="00B116EC"/>
    <w:rsid w:val="00B319F7"/>
    <w:rsid w:val="00CE5D3E"/>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9F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9FA3A30B76DD4BC6B5EDB8769C8B42D7">
    <w:name w:val="9FA3A30B76DD4BC6B5EDB8769C8B42D7"/>
    <w:rsid w:val="00B319F7"/>
    <w:pPr>
      <w:spacing w:after="160" w:line="259" w:lineRule="auto"/>
    </w:pPr>
  </w:style>
  <w:style w:type="paragraph" w:customStyle="1" w:styleId="4474B0320C9B4796B02F6B8A917B0B7E">
    <w:name w:val="4474B0320C9B4796B02F6B8A917B0B7E"/>
    <w:rsid w:val="00B319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49DB-A323-45A3-98DC-12C604A77BC7}">
  <ds:schemaRefs>
    <ds:schemaRef ds:uri="http://schemas.microsoft.com/office/2006/customDocumentInformationPanel"/>
  </ds:schemaRefs>
</ds:datastoreItem>
</file>

<file path=customXml/itemProps2.xml><?xml version="1.0" encoding="utf-8"?>
<ds:datastoreItem xmlns:ds="http://schemas.openxmlformats.org/officeDocument/2006/customXml" ds:itemID="{EBC5C06E-F804-451A-A317-CCD8CD39C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2917</Words>
  <Characters>16627</Characters>
  <Application>Microsoft Office Word</Application>
  <DocSecurity>8</DocSecurity>
  <Lines>138</Lines>
  <Paragraphs>39</Paragraphs>
  <ScaleCrop>false</ScaleCrop>
  <HeadingPairs>
    <vt:vector size="2" baseType="variant">
      <vt:variant>
        <vt:lpstr>Title</vt:lpstr>
      </vt:variant>
      <vt:variant>
        <vt:i4>1</vt:i4>
      </vt:variant>
    </vt:vector>
  </HeadingPairs>
  <TitlesOfParts>
    <vt:vector size="1" baseType="lpstr">
      <vt:lpstr>BSBWHS507</vt:lpstr>
    </vt:vector>
  </TitlesOfParts>
  <Company>Hewlett-Packard</Company>
  <LinksUpToDate>false</LinksUpToDate>
  <CharactersWithSpaces>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BSBWHS507</dc:title>
  <dc:subject>Contribute to managing WHS information systems</dc:subject>
  <dc:creator>Michelle Curro</dc:creator>
  <cp:lastModifiedBy>YuOnne Evonne Phuah</cp:lastModifiedBy>
  <cp:revision>6</cp:revision>
  <cp:lastPrinted>2015-08-06T00:21:00Z</cp:lastPrinted>
  <dcterms:created xsi:type="dcterms:W3CDTF">2017-06-14T10:27:00Z</dcterms:created>
  <dcterms:modified xsi:type="dcterms:W3CDTF">2017-06-20T10:19:00Z</dcterms:modified>
  <cp:category>Workbook</cp:category>
  <cp:contentStatus>v1-1_29/01/2016</cp:contentStatus>
</cp:coreProperties>
</file>