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6AD73" w14:textId="77777777" w:rsidR="009431A2" w:rsidRPr="009431A2" w:rsidRDefault="009431A2" w:rsidP="009431A2">
      <w:r w:rsidRPr="009431A2">
        <w:rPr>
          <w:noProof/>
          <w:lang w:val="en-US"/>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val="en-US"/>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1C2978" w:rsidRPr="00361DB7" w:rsidRDefault="00764505"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1C2978">
                                  <w:rPr>
                                    <w:rFonts w:ascii="Arial Narrow" w:hAnsi="Arial Narrow" w:cs="Arial"/>
                                    <w:b/>
                                    <w:w w:val="90"/>
                                    <w:sz w:val="48"/>
                                    <w:szCs w:val="46"/>
                                  </w:rPr>
                                  <w:t>BSBWHS404</w:t>
                                </w:r>
                              </w:sdtContent>
                            </w:sdt>
                          </w:p>
                          <w:p w14:paraId="7B159109" w14:textId="14CBC97E" w:rsidR="001C2978" w:rsidRPr="00E623C6" w:rsidRDefault="00764505"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1C2978">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1C2978" w:rsidRPr="00361DB7" w:rsidRDefault="001C2978"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1C2978" w:rsidRPr="00E623C6" w:rsidRDefault="001C2978"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274E65">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val="en-US"/>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4B966EF8" w:rsidR="001C2978" w:rsidRPr="00C376ED" w:rsidRDefault="001C297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E0A31">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1C2978" w:rsidRPr="00C376ED" w:rsidRDefault="001C2978" w:rsidP="009431A2">
                            <w:pPr>
                              <w:jc w:val="center"/>
                              <w:rPr>
                                <w:rFonts w:ascii="Arial" w:hAnsi="Arial" w:cs="Arial"/>
                                <w:sz w:val="20"/>
                              </w:rPr>
                            </w:pPr>
                          </w:p>
                          <w:p w14:paraId="319802F8" w14:textId="77777777" w:rsidR="001C2978" w:rsidRPr="00C376ED" w:rsidRDefault="001C297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4B966EF8" w:rsidR="001C2978" w:rsidRPr="00C376ED" w:rsidRDefault="001C297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AE0A31">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1C2978" w:rsidRPr="00C376ED" w:rsidRDefault="001C2978" w:rsidP="009431A2">
                      <w:pPr>
                        <w:jc w:val="center"/>
                        <w:rPr>
                          <w:rFonts w:ascii="Arial" w:hAnsi="Arial" w:cs="Arial"/>
                          <w:sz w:val="20"/>
                        </w:rPr>
                      </w:pPr>
                    </w:p>
                    <w:p w14:paraId="319802F8" w14:textId="77777777" w:rsidR="001C2978" w:rsidRPr="00C376ED" w:rsidRDefault="001C297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36326C4C" w:rsidR="00517DA1" w:rsidRPr="00517DA1" w:rsidRDefault="00274E65" w:rsidP="00517DA1">
            <w:pPr>
              <w:rPr>
                <w:rFonts w:ascii="Arial" w:hAnsi="Arial" w:cs="Arial"/>
              </w:rPr>
            </w:pPr>
            <w:permStart w:id="1759134750" w:edGrp="everyone"/>
            <w:r>
              <w:rPr>
                <w:rFonts w:ascii="Arial" w:hAnsi="Arial" w:cs="Arial"/>
              </w:rPr>
              <w:t>Evonne</w:t>
            </w:r>
            <w:r w:rsidR="00870373">
              <w:rPr>
                <w:rFonts w:ascii="Arial" w:hAnsi="Arial" w:cs="Arial"/>
              </w:rPr>
              <w:t xml:space="preserve"> </w:t>
            </w:r>
            <w:r>
              <w:rPr>
                <w:rFonts w:ascii="Arial" w:hAnsi="Arial" w:cs="Arial"/>
              </w:rPr>
              <w:t>Phuah</w:t>
            </w:r>
            <w:r w:rsidR="00870373">
              <w:rPr>
                <w:rFonts w:ascii="Arial" w:hAnsi="Arial" w:cs="Arial"/>
              </w:rPr>
              <w:t xml:space="preserve"> Yu </w:t>
            </w:r>
            <w:proofErr w:type="spellStart"/>
            <w:r w:rsidR="00870373">
              <w:rPr>
                <w:rFonts w:ascii="Arial" w:hAnsi="Arial" w:cs="Arial"/>
              </w:rPr>
              <w:t>Onne</w:t>
            </w:r>
            <w:permEnd w:id="1759134750"/>
            <w:proofErr w:type="spellEnd"/>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7-05-12T00:00:00Z">
              <w:dateFormat w:val="d/MM/yyyy"/>
              <w:lid w:val="en-AU"/>
              <w:storeMappedDataAs w:val="dateTime"/>
              <w:calendar w:val="gregorian"/>
            </w:date>
          </w:sdtPr>
          <w:sdtEndPr/>
          <w:sdtContent>
            <w:permStart w:id="439897887" w:edGrp="everyone" w:displacedByCustomXml="prev"/>
            <w:tc>
              <w:tcPr>
                <w:tcW w:w="5583" w:type="dxa"/>
              </w:tcPr>
              <w:p w14:paraId="70B0B1C9" w14:textId="44C1FE88" w:rsidR="00517DA1" w:rsidRPr="00517DA1" w:rsidRDefault="00274E65" w:rsidP="00517DA1">
                <w:pPr>
                  <w:rPr>
                    <w:rFonts w:ascii="Arial" w:hAnsi="Arial" w:cs="Arial"/>
                  </w:rPr>
                </w:pPr>
                <w:r>
                  <w:rPr>
                    <w:rFonts w:ascii="Arial" w:hAnsi="Arial" w:cs="Arial"/>
                  </w:rPr>
                  <w:t>12/05/2017</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764505"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764505"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5418D2F2" w:rsidR="000B5FA2" w:rsidRPr="00F35748" w:rsidRDefault="00AE0A31" w:rsidP="005A4934">
            <w:pPr>
              <w:rPr>
                <w:rFonts w:ascii="Arial" w:hAnsi="Arial" w:cs="Arial"/>
              </w:rPr>
            </w:pPr>
            <w:permStart w:id="1711481743" w:edGrp="everyone"/>
            <w:r>
              <w:rPr>
                <w:rFonts w:ascii="Arial" w:hAnsi="Arial" w:cs="Arial"/>
              </w:rPr>
              <w:t>site</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lastRenderedPageBreak/>
              <w:t>Name of Hazard 1</w:t>
            </w:r>
          </w:p>
        </w:tc>
      </w:tr>
      <w:tr w:rsidR="00F35748" w14:paraId="382A255A" w14:textId="77777777" w:rsidTr="00A676C8">
        <w:trPr>
          <w:trHeight w:val="567"/>
        </w:trPr>
        <w:tc>
          <w:tcPr>
            <w:tcW w:w="9242" w:type="dxa"/>
          </w:tcPr>
          <w:p w14:paraId="18EF8766" w14:textId="031BC0EC" w:rsidR="00F35748" w:rsidRDefault="00C61A9A" w:rsidP="001210B2">
            <w:pPr>
              <w:keepNext/>
              <w:rPr>
                <w:rFonts w:ascii="Arial" w:hAnsi="Arial" w:cs="Arial"/>
              </w:rPr>
            </w:pPr>
            <w:permStart w:id="862408093" w:edGrp="everyone"/>
            <w:r>
              <w:rPr>
                <w:rFonts w:ascii="Arial" w:hAnsi="Arial" w:cs="Arial"/>
              </w:rPr>
              <w:t>Noise Hazards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511A5481" w14:textId="7BDFED7A" w:rsidR="00C61A9A" w:rsidRDefault="00C61A9A" w:rsidP="001210B2">
            <w:pPr>
              <w:keepNext/>
              <w:rPr>
                <w:rFonts w:ascii="Arial" w:hAnsi="Arial" w:cs="Arial"/>
              </w:rPr>
            </w:pPr>
            <w:permStart w:id="866674822" w:edGrp="everyone"/>
            <w:r w:rsidRPr="00C61A9A">
              <w:rPr>
                <w:rFonts w:ascii="Arial" w:hAnsi="Arial" w:cs="Arial"/>
              </w:rPr>
              <w:t xml:space="preserve">Exposure standard for noise is defined in the WHS Regulations as an LAeq,8h of 85 dB(A) or </w:t>
            </w:r>
            <w:proofErr w:type="gramStart"/>
            <w:r w:rsidRPr="00C61A9A">
              <w:rPr>
                <w:rFonts w:ascii="Arial" w:hAnsi="Arial" w:cs="Arial"/>
              </w:rPr>
              <w:t xml:space="preserve">an  </w:t>
            </w:r>
            <w:proofErr w:type="spellStart"/>
            <w:r w:rsidRPr="00C61A9A">
              <w:rPr>
                <w:rFonts w:ascii="Arial" w:hAnsi="Arial" w:cs="Arial"/>
              </w:rPr>
              <w:t>LC</w:t>
            </w:r>
            <w:proofErr w:type="gramEnd"/>
            <w:r w:rsidRPr="00C61A9A">
              <w:rPr>
                <w:rFonts w:ascii="Arial" w:hAnsi="Arial" w:cs="Arial"/>
              </w:rPr>
              <w:t>,peak</w:t>
            </w:r>
            <w:proofErr w:type="spellEnd"/>
            <w:r w:rsidRPr="00C61A9A">
              <w:rPr>
                <w:rFonts w:ascii="Arial" w:hAnsi="Arial" w:cs="Arial"/>
              </w:rPr>
              <w:t xml:space="preserve"> of 140 dB(C). There are two parts to the exposure standard for noise because noise can either cause gradual hearing loss over a period of time or be so loud that it causes immediate hearing loss</w:t>
            </w:r>
            <w:r w:rsidR="00870373">
              <w:rPr>
                <w:rFonts w:ascii="Arial" w:hAnsi="Arial" w:cs="Arial"/>
              </w:rPr>
              <w:t>.</w:t>
            </w:r>
          </w:p>
          <w:permEnd w:id="866674822"/>
          <w:p w14:paraId="5459D285" w14:textId="77777777" w:rsidR="00F35748" w:rsidRDefault="00F35748" w:rsidP="001210B2">
            <w:pPr>
              <w:keepNext/>
              <w:rPr>
                <w:rFonts w:ascii="Arial" w:hAnsi="Arial" w:cs="Arial"/>
              </w:rPr>
            </w:pPr>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09D1F945" w14:textId="5E31CE23" w:rsidR="00EA21D8" w:rsidRDefault="00AE0A31" w:rsidP="001210B2">
            <w:pPr>
              <w:keepNext/>
              <w:rPr>
                <w:rFonts w:ascii="Arial" w:hAnsi="Arial" w:cs="Arial"/>
              </w:rPr>
            </w:pPr>
            <w:permStart w:id="1946645694" w:edGrp="everyone"/>
            <w:r w:rsidRPr="00AE0A31">
              <w:rPr>
                <w:rFonts w:ascii="Arial" w:hAnsi="Arial" w:cs="Arial"/>
              </w:rPr>
              <w:t>https://www.legislation.gov.au/Details/F2011L02804/Html/Volume_</w:t>
            </w:r>
          </w:p>
          <w:p w14:paraId="796D3B70" w14:textId="3A05A1D5" w:rsidR="00EA21D8" w:rsidRDefault="00EA21D8" w:rsidP="001210B2">
            <w:pPr>
              <w:keepNext/>
              <w:rPr>
                <w:rFonts w:ascii="Arial" w:hAnsi="Arial" w:cs="Arial"/>
              </w:rPr>
            </w:pPr>
            <w:r>
              <w:rPr>
                <w:rFonts w:ascii="Arial" w:hAnsi="Arial" w:cs="Arial"/>
              </w:rPr>
              <w:t>-</w:t>
            </w:r>
          </w:p>
          <w:p w14:paraId="0BFB90FC" w14:textId="77777777" w:rsidR="00EA21D8" w:rsidRDefault="00EA21D8" w:rsidP="001210B2">
            <w:pPr>
              <w:keepNext/>
              <w:rPr>
                <w:rFonts w:ascii="Arial" w:hAnsi="Arial" w:cs="Arial"/>
              </w:rPr>
            </w:pPr>
          </w:p>
          <w:permEnd w:id="1946645694"/>
          <w:p w14:paraId="7A9E51F4" w14:textId="323A065A" w:rsidR="00517DA1" w:rsidRPr="00517DA1" w:rsidRDefault="00517DA1" w:rsidP="001210B2">
            <w:pPr>
              <w:keepNext/>
              <w:rPr>
                <w:rFonts w:ascii="Arial" w:hAnsi="Arial" w:cs="Arial"/>
              </w:rPr>
            </w:pPr>
          </w:p>
        </w:tc>
      </w:tr>
      <w:tr w:rsidR="00F35748" w14:paraId="244786DC" w14:textId="77777777" w:rsidTr="00F35748">
        <w:tc>
          <w:tcPr>
            <w:tcW w:w="9242" w:type="dxa"/>
            <w:shd w:val="clear" w:color="auto" w:fill="D9D9D9" w:themeFill="background1" w:themeFillShade="D9"/>
          </w:tcPr>
          <w:p w14:paraId="16505E8A" w14:textId="77777777"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55521B21" w:rsidR="00A676C8" w:rsidRDefault="00C61A9A" w:rsidP="001210B2">
            <w:pPr>
              <w:keepNext/>
              <w:rPr>
                <w:rFonts w:ascii="Arial" w:hAnsi="Arial" w:cs="Arial"/>
              </w:rPr>
            </w:pPr>
            <w:permStart w:id="119674077" w:edGrp="everyone"/>
            <w:r w:rsidRPr="00C61A9A">
              <w:rPr>
                <w:rFonts w:ascii="Arial" w:hAnsi="Arial" w:cs="Arial"/>
              </w:rPr>
              <w:t xml:space="preserve">The degree of hearing loss </w:t>
            </w:r>
            <w:proofErr w:type="gramStart"/>
            <w:r>
              <w:rPr>
                <w:rFonts w:ascii="Arial" w:hAnsi="Arial" w:cs="Arial"/>
              </w:rPr>
              <w:t>occurs  depends</w:t>
            </w:r>
            <w:proofErr w:type="gramEnd"/>
            <w:r w:rsidRPr="00C61A9A">
              <w:rPr>
                <w:rFonts w:ascii="Arial" w:hAnsi="Arial" w:cs="Arial"/>
              </w:rPr>
              <w:t xml:space="preserve"> on how loud the noise is, how long someone is exposed to it</w:t>
            </w:r>
            <w:r>
              <w:rPr>
                <w:rFonts w:ascii="Arial" w:hAnsi="Arial" w:cs="Arial"/>
              </w:rPr>
              <w:t xml:space="preserve"> </w:t>
            </w:r>
            <w:r w:rsidRPr="00C61A9A">
              <w:rPr>
                <w:rFonts w:ascii="Arial" w:hAnsi="Arial" w:cs="Arial"/>
              </w:rPr>
              <w:t>and, to some extent, individual susceptibility</w:t>
            </w:r>
          </w:p>
          <w:permEnd w:id="119674077"/>
          <w:p w14:paraId="5F089DD2" w14:textId="4EA787D3" w:rsidR="00A676C8" w:rsidRPr="00A676C8" w:rsidRDefault="00A676C8" w:rsidP="001210B2">
            <w:pPr>
              <w:keepNext/>
              <w:rPr>
                <w:rFonts w:ascii="Arial" w:hAnsi="Arial" w:cs="Arial"/>
              </w:rPr>
            </w:pPr>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ermStart w:id="1021334041" w:edGrp="everyone"/>
          <w:p w14:paraId="5BDF7C54" w14:textId="26A6A5B2" w:rsidR="00517DA1" w:rsidRDefault="00AE0A31" w:rsidP="001210B2">
            <w:pPr>
              <w:keepNext/>
              <w:rPr>
                <w:rFonts w:ascii="Arial" w:hAnsi="Arial" w:cs="Arial"/>
              </w:rPr>
            </w:pPr>
            <w:r>
              <w:rPr>
                <w:rFonts w:ascii="Arial" w:hAnsi="Arial" w:cs="Arial"/>
              </w:rPr>
              <w:fldChar w:fldCharType="begin"/>
            </w:r>
            <w:r>
              <w:rPr>
                <w:rFonts w:ascii="Arial" w:hAnsi="Arial" w:cs="Arial"/>
              </w:rPr>
              <w:instrText xml:space="preserve"> HYPERLINK "</w:instrText>
            </w:r>
            <w:r w:rsidRPr="00060B6D">
              <w:rPr>
                <w:rFonts w:ascii="Arial" w:hAnsi="Arial" w:cs="Arial"/>
              </w:rPr>
              <w:instrText>https://www.legislation.gov.au/Details/F2011L02804/Html/Volume_2</w:instrText>
            </w:r>
            <w:r>
              <w:rPr>
                <w:rFonts w:ascii="Arial" w:hAnsi="Arial" w:cs="Arial"/>
              </w:rPr>
              <w:instrText xml:space="preserve">" </w:instrText>
            </w:r>
            <w:r>
              <w:rPr>
                <w:rFonts w:ascii="Arial" w:hAnsi="Arial" w:cs="Arial"/>
              </w:rPr>
              <w:fldChar w:fldCharType="separate"/>
            </w:r>
            <w:r w:rsidRPr="002845F5">
              <w:rPr>
                <w:rStyle w:val="Hyperlink"/>
                <w:rFonts w:ascii="Arial" w:hAnsi="Arial" w:cs="Arial"/>
              </w:rPr>
              <w:t>https://www.legislation.gov.au/Details/F2011L02804/Html/Volume_2</w:t>
            </w:r>
            <w:r>
              <w:rPr>
                <w:rFonts w:ascii="Arial" w:hAnsi="Arial" w:cs="Arial"/>
              </w:rPr>
              <w:fldChar w:fldCharType="end"/>
            </w:r>
          </w:p>
          <w:p w14:paraId="7C9C9E1B" w14:textId="056A064D" w:rsidR="00AE0A31" w:rsidRDefault="00AE0A31" w:rsidP="001210B2">
            <w:pPr>
              <w:keepNext/>
              <w:rPr>
                <w:rFonts w:ascii="Arial" w:hAnsi="Arial" w:cs="Arial"/>
              </w:rPr>
            </w:pPr>
          </w:p>
          <w:p w14:paraId="4F806C32" w14:textId="77777777" w:rsidR="00AE0A31" w:rsidRDefault="00AE0A31" w:rsidP="001210B2">
            <w:pPr>
              <w:keepNext/>
              <w:rPr>
                <w:rFonts w:ascii="Arial" w:hAnsi="Arial" w:cs="Arial"/>
              </w:rPr>
            </w:pPr>
          </w:p>
          <w:permEnd w:id="1021334041"/>
          <w:p w14:paraId="670D7EA3" w14:textId="1BB0775A" w:rsidR="00517DA1" w:rsidRPr="00517DA1" w:rsidRDefault="00517DA1" w:rsidP="001210B2">
            <w:pPr>
              <w:keepNext/>
              <w:rPr>
                <w:rFonts w:ascii="Arial" w:hAnsi="Arial" w:cs="Arial"/>
              </w:rPr>
            </w:pPr>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6E325FB4" w:rsidR="005A4934" w:rsidRPr="005A4934" w:rsidRDefault="00060B6D" w:rsidP="005A4934">
            <w:pPr>
              <w:rPr>
                <w:rFonts w:ascii="Arial" w:hAnsi="Arial" w:cs="Arial"/>
              </w:rPr>
            </w:pPr>
            <w:permStart w:id="142502145" w:edGrp="everyone"/>
            <w:r w:rsidRPr="00060B6D">
              <w:rPr>
                <w:rFonts w:ascii="Arial" w:hAnsi="Arial" w:cs="Arial"/>
              </w:rPr>
              <w:t>https://www.legislation.gov.au/Details/F2011L02804/Html/Volume_2</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2CD5B5B9" w14:textId="77777777" w:rsidR="008062AC" w:rsidRPr="008062AC" w:rsidRDefault="008062AC" w:rsidP="008062AC">
            <w:pPr>
              <w:rPr>
                <w:rFonts w:ascii="Arial" w:hAnsi="Arial" w:cs="Arial"/>
              </w:rPr>
            </w:pPr>
            <w:permStart w:id="1306873472" w:edGrp="everyone"/>
            <w:r w:rsidRPr="008062AC">
              <w:rPr>
                <w:rFonts w:ascii="Arial" w:hAnsi="Arial" w:cs="Arial"/>
              </w:rPr>
              <w:t>. Regulation 34-38: In order to manage risk under the WHS Regulations, a duty holder must:</w:t>
            </w:r>
          </w:p>
          <w:p w14:paraId="48CD65E4" w14:textId="20F3BA5C" w:rsidR="00AE0A31" w:rsidRPr="008062AC" w:rsidRDefault="008062AC" w:rsidP="008062AC">
            <w:pPr>
              <w:rPr>
                <w:rFonts w:ascii="Arial" w:hAnsi="Arial" w:cs="Arial"/>
              </w:rPr>
            </w:pPr>
            <w:r w:rsidRPr="008062AC">
              <w:rPr>
                <w:rFonts w:ascii="Arial" w:hAnsi="Arial" w:cs="Arial"/>
              </w:rPr>
              <w:t>· identify reasonably foreseeable hazards that could give rise to the risk</w:t>
            </w:r>
          </w:p>
          <w:p w14:paraId="0218D869" w14:textId="77777777" w:rsidR="008062AC" w:rsidRPr="008062AC" w:rsidRDefault="008062AC" w:rsidP="008062AC">
            <w:pPr>
              <w:rPr>
                <w:rFonts w:ascii="Arial" w:hAnsi="Arial" w:cs="Arial"/>
              </w:rPr>
            </w:pPr>
            <w:r w:rsidRPr="008062AC">
              <w:rPr>
                <w:rFonts w:ascii="Arial" w:hAnsi="Arial" w:cs="Arial"/>
              </w:rPr>
              <w:t>· eliminate the risk so far as is reasonably practicable</w:t>
            </w:r>
          </w:p>
          <w:p w14:paraId="0E32D737" w14:textId="77777777" w:rsidR="008062AC" w:rsidRPr="008062AC" w:rsidRDefault="008062AC" w:rsidP="008062AC">
            <w:pPr>
              <w:rPr>
                <w:rFonts w:ascii="Arial" w:hAnsi="Arial" w:cs="Arial"/>
              </w:rPr>
            </w:pPr>
            <w:r w:rsidRPr="008062AC">
              <w:rPr>
                <w:rFonts w:ascii="Arial" w:hAnsi="Arial" w:cs="Arial"/>
              </w:rPr>
              <w:t>· if it is not reasonably practicable to eliminate the risk – minimise the risk so far as is reasonably practicable by implementing control measures in accordance with the hierarchy of control</w:t>
            </w:r>
          </w:p>
          <w:p w14:paraId="4F770CC2" w14:textId="77777777" w:rsidR="008062AC" w:rsidRPr="008062AC" w:rsidRDefault="008062AC" w:rsidP="008062AC">
            <w:pPr>
              <w:rPr>
                <w:rFonts w:ascii="Arial" w:hAnsi="Arial" w:cs="Arial"/>
              </w:rPr>
            </w:pPr>
            <w:r w:rsidRPr="008062AC">
              <w:rPr>
                <w:rFonts w:ascii="Arial" w:hAnsi="Arial" w:cs="Arial"/>
              </w:rPr>
              <w:t>· maintain the implemented control measure so that it remains effective</w:t>
            </w:r>
          </w:p>
          <w:p w14:paraId="25314CAA" w14:textId="77777777" w:rsidR="008062AC" w:rsidRPr="008062AC" w:rsidRDefault="008062AC" w:rsidP="008062AC">
            <w:pPr>
              <w:rPr>
                <w:rFonts w:ascii="Arial" w:hAnsi="Arial" w:cs="Arial"/>
              </w:rPr>
            </w:pPr>
            <w:r w:rsidRPr="008062AC">
              <w:rPr>
                <w:rFonts w:ascii="Arial" w:hAnsi="Arial" w:cs="Arial"/>
              </w:rPr>
              <w:t>· review, and if necessary revise, risk control measures so as to maintain, so far as is reasonably practicable, a work environment that is without risks to health and safety.</w:t>
            </w:r>
          </w:p>
          <w:p w14:paraId="6F56D598" w14:textId="77777777" w:rsidR="008062AC" w:rsidRPr="008062AC" w:rsidRDefault="008062AC" w:rsidP="008062AC">
            <w:pPr>
              <w:rPr>
                <w:rFonts w:ascii="Arial" w:hAnsi="Arial" w:cs="Arial"/>
              </w:rPr>
            </w:pPr>
          </w:p>
          <w:p w14:paraId="714D1F21" w14:textId="77777777" w:rsidR="008062AC" w:rsidRPr="008062AC" w:rsidRDefault="008062AC" w:rsidP="008062AC">
            <w:pPr>
              <w:rPr>
                <w:rFonts w:ascii="Arial" w:hAnsi="Arial" w:cs="Arial"/>
              </w:rPr>
            </w:pPr>
            <w:r w:rsidRPr="008062AC">
              <w:rPr>
                <w:rFonts w:ascii="Arial" w:hAnsi="Arial" w:cs="Arial"/>
              </w:rPr>
              <w:t>Tool and processes to identify hazard: -</w:t>
            </w:r>
          </w:p>
          <w:p w14:paraId="36B01905" w14:textId="77777777" w:rsidR="008062AC" w:rsidRPr="008062AC" w:rsidRDefault="008062AC" w:rsidP="008062AC">
            <w:pPr>
              <w:rPr>
                <w:rFonts w:ascii="Arial" w:hAnsi="Arial" w:cs="Arial"/>
              </w:rPr>
            </w:pPr>
            <w:r w:rsidRPr="008062AC">
              <w:rPr>
                <w:rFonts w:ascii="Arial" w:hAnsi="Arial" w:cs="Arial"/>
              </w:rPr>
              <w:t>1. Hazard identification(HAZID)</w:t>
            </w:r>
          </w:p>
          <w:p w14:paraId="1CBC9B2D" w14:textId="77777777" w:rsidR="008062AC" w:rsidRPr="008062AC" w:rsidRDefault="008062AC" w:rsidP="008062AC">
            <w:pPr>
              <w:rPr>
                <w:rFonts w:ascii="Arial" w:hAnsi="Arial" w:cs="Arial"/>
              </w:rPr>
            </w:pPr>
            <w:r w:rsidRPr="008062AC">
              <w:rPr>
                <w:rFonts w:ascii="Arial" w:hAnsi="Arial" w:cs="Arial"/>
              </w:rPr>
              <w:t>2. Job Safety Analysis(JSA)</w:t>
            </w:r>
          </w:p>
          <w:p w14:paraId="0A99D655" w14:textId="77777777" w:rsidR="008062AC" w:rsidRPr="008062AC" w:rsidRDefault="008062AC" w:rsidP="008062AC">
            <w:pPr>
              <w:rPr>
                <w:rFonts w:ascii="Arial" w:hAnsi="Arial" w:cs="Arial"/>
              </w:rPr>
            </w:pPr>
            <w:r w:rsidRPr="008062AC">
              <w:rPr>
                <w:rFonts w:ascii="Arial" w:hAnsi="Arial" w:cs="Arial"/>
              </w:rPr>
              <w:t>3. Toolbox talk</w:t>
            </w:r>
          </w:p>
          <w:p w14:paraId="37B2DB63" w14:textId="4AC02B35" w:rsidR="00517DA1" w:rsidRPr="00517DA1" w:rsidRDefault="008062AC" w:rsidP="00517DA1">
            <w:pPr>
              <w:rPr>
                <w:rFonts w:ascii="Arial" w:hAnsi="Arial" w:cs="Arial"/>
              </w:rPr>
            </w:pPr>
            <w:r w:rsidRPr="008062AC">
              <w:rPr>
                <w:rFonts w:ascii="Arial" w:hAnsi="Arial" w:cs="Arial"/>
              </w:rPr>
              <w:t>4. 12 safety key risk condition.</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702AC89B" w:rsidR="00AB6B63" w:rsidRDefault="00AB6B63" w:rsidP="00687445">
            <w:pPr>
              <w:keepNext/>
              <w:rPr>
                <w:rFonts w:ascii="Arial" w:hAnsi="Arial" w:cs="Arial"/>
              </w:rPr>
            </w:pPr>
            <w:r>
              <w:rPr>
                <w:rFonts w:ascii="Arial" w:hAnsi="Arial" w:cs="Arial"/>
              </w:rPr>
              <w:t xml:space="preserve">Level of risk: </w:t>
            </w:r>
            <w:permStart w:id="2087873786" w:edGrp="everyone"/>
            <w:r w:rsidR="00AD0CBE">
              <w:rPr>
                <w:rFonts w:ascii="Arial" w:hAnsi="Arial" w:cs="Arial"/>
              </w:rPr>
              <w:t>1B</w:t>
            </w:r>
            <w:r w:rsidR="00060B6D">
              <w:rPr>
                <w:rFonts w:ascii="Arial" w:hAnsi="Arial" w:cs="Arial"/>
              </w:rPr>
              <w:t>-Extreme</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4C5C6CB" w14:textId="77777777" w:rsidR="00AD0CBE" w:rsidRPr="00AD0CBE" w:rsidRDefault="00AD0CBE" w:rsidP="00AD0CBE">
            <w:pPr>
              <w:keepNext/>
              <w:rPr>
                <w:rFonts w:ascii="Arial" w:hAnsi="Arial" w:cs="Arial"/>
              </w:rPr>
            </w:pPr>
            <w:permStart w:id="1410548955" w:edGrp="everyone"/>
            <w:r w:rsidRPr="00AD0CBE">
              <w:rPr>
                <w:rFonts w:ascii="Arial" w:hAnsi="Arial" w:cs="Arial"/>
              </w:rPr>
              <w:t>Consulting your workers</w:t>
            </w:r>
          </w:p>
          <w:p w14:paraId="5268269F" w14:textId="619AE70D" w:rsidR="00AD0CBE" w:rsidRDefault="00AD0CBE" w:rsidP="00AD0CBE">
            <w:pPr>
              <w:keepNext/>
              <w:rPr>
                <w:rFonts w:ascii="Arial" w:hAnsi="Arial" w:cs="Arial"/>
              </w:rPr>
            </w:pPr>
            <w:r w:rsidRPr="00AD0CBE">
              <w:rPr>
                <w:rFonts w:ascii="Arial" w:hAnsi="Arial" w:cs="Arial"/>
              </w:rPr>
              <w:t>Consultation involves sharing of information, giving workers a reasonable opportunity to express views and taking those views into account before making decisions on health and safety matters.</w:t>
            </w:r>
          </w:p>
          <w:p w14:paraId="0E9EB65E" w14:textId="77777777" w:rsidR="00AD0CBE" w:rsidRPr="00AD0CBE" w:rsidRDefault="00AD0CBE" w:rsidP="00AD0CBE">
            <w:pPr>
              <w:keepNext/>
              <w:rPr>
                <w:rFonts w:ascii="Arial" w:hAnsi="Arial" w:cs="Arial"/>
              </w:rPr>
            </w:pPr>
          </w:p>
          <w:p w14:paraId="009E898B" w14:textId="77777777" w:rsidR="00AD0CBE" w:rsidRPr="00AD0CBE" w:rsidRDefault="00AD0CBE" w:rsidP="00AD0CBE">
            <w:pPr>
              <w:keepNext/>
              <w:rPr>
                <w:rFonts w:ascii="Arial" w:hAnsi="Arial" w:cs="Arial"/>
              </w:rPr>
            </w:pPr>
            <w:r w:rsidRPr="00AD0CBE">
              <w:rPr>
                <w:rFonts w:ascii="Arial" w:hAnsi="Arial" w:cs="Arial"/>
              </w:rPr>
              <w:t>Section 47: The WHS Act requires that you consult, so far as is reasonably practicable, with workers who carry out work for you who are (or are likely to be) directly affected by a work health and safety matter.</w:t>
            </w:r>
          </w:p>
          <w:p w14:paraId="5D0F3C90" w14:textId="2BA73F85" w:rsidR="00AD0CBE" w:rsidRDefault="00AD0CBE" w:rsidP="00AD0CBE">
            <w:pPr>
              <w:keepNext/>
              <w:rPr>
                <w:rFonts w:ascii="Arial" w:hAnsi="Arial" w:cs="Arial"/>
              </w:rPr>
            </w:pPr>
            <w:r w:rsidRPr="00AD0CBE">
              <w:rPr>
                <w:rFonts w:ascii="Arial" w:hAnsi="Arial" w:cs="Arial"/>
              </w:rPr>
              <w:t>Section 48: If the workers are represented by a health and safety representative, the consultation must involve that representative.</w:t>
            </w:r>
          </w:p>
          <w:p w14:paraId="4A3CAC94" w14:textId="77777777" w:rsidR="00AD0CBE" w:rsidRPr="00AD0CBE" w:rsidRDefault="00AD0CBE" w:rsidP="00AD0CBE">
            <w:pPr>
              <w:keepNext/>
              <w:rPr>
                <w:rFonts w:ascii="Arial" w:hAnsi="Arial" w:cs="Arial"/>
              </w:rPr>
            </w:pPr>
          </w:p>
          <w:p w14:paraId="2C933A74" w14:textId="77777777" w:rsidR="00AD0CBE" w:rsidRPr="00AD0CBE" w:rsidRDefault="00AD0CBE" w:rsidP="00AD0CBE">
            <w:pPr>
              <w:keepNext/>
              <w:rPr>
                <w:rFonts w:ascii="Arial" w:hAnsi="Arial" w:cs="Arial"/>
              </w:rPr>
            </w:pPr>
            <w:r w:rsidRPr="00AD0CBE">
              <w:rPr>
                <w:rFonts w:ascii="Arial" w:hAnsi="Arial" w:cs="Arial"/>
              </w:rPr>
              <w:t>Consultation with workers and their health and safety representatives is required at each step of the risk management process. By drawing on the experience, knowledge and ideas of your workers you are more likely to identify all hazards and choose effective control measures.</w:t>
            </w:r>
          </w:p>
          <w:p w14:paraId="273646CA" w14:textId="77777777" w:rsidR="00AD0CBE" w:rsidRPr="00AD0CBE" w:rsidRDefault="00AD0CBE" w:rsidP="00AD0CBE">
            <w:pPr>
              <w:keepNext/>
              <w:rPr>
                <w:rFonts w:ascii="Arial" w:hAnsi="Arial" w:cs="Arial"/>
              </w:rPr>
            </w:pPr>
            <w:r w:rsidRPr="00AD0CBE">
              <w:rPr>
                <w:rFonts w:ascii="Arial" w:hAnsi="Arial" w:cs="Arial"/>
              </w:rPr>
              <w:t>You must also consult your workers when proposing to make any changes that may affect their health and safety, for example when planning to buy new machinery or equipment.</w:t>
            </w:r>
          </w:p>
          <w:p w14:paraId="68467445" w14:textId="77777777" w:rsidR="00AD0CBE" w:rsidRPr="00AD0CBE" w:rsidRDefault="00AD0CBE" w:rsidP="00AD0CBE">
            <w:pPr>
              <w:keepNext/>
              <w:rPr>
                <w:rFonts w:ascii="Arial" w:hAnsi="Arial" w:cs="Arial"/>
              </w:rPr>
            </w:pPr>
            <w:r w:rsidRPr="00AD0CBE">
              <w:rPr>
                <w:rFonts w:ascii="Arial" w:hAnsi="Arial" w:cs="Arial"/>
              </w:rPr>
              <w:t>Health and safety representatives must have access to relevant information such as noise exposure data and potential control options. If you have a health and safety committee, you should engage the committee in the process as well.</w:t>
            </w:r>
          </w:p>
          <w:p w14:paraId="71E76071" w14:textId="30C223A8" w:rsidR="00AD0CBE" w:rsidRDefault="00AD0CBE" w:rsidP="00AD0CBE">
            <w:pPr>
              <w:keepNext/>
              <w:rPr>
                <w:rFonts w:ascii="Arial" w:hAnsi="Arial" w:cs="Arial"/>
              </w:rPr>
            </w:pPr>
            <w:r w:rsidRPr="00AD0CBE">
              <w:rPr>
                <w:rFonts w:ascii="Arial" w:hAnsi="Arial" w:cs="Arial"/>
              </w:rPr>
              <w:t>Consulting, co-operating and co-ordinating activities with other duty holders</w:t>
            </w:r>
          </w:p>
          <w:p w14:paraId="22DEB76E" w14:textId="77777777" w:rsidR="00AD0CBE" w:rsidRPr="00AD0CBE" w:rsidRDefault="00AD0CBE" w:rsidP="00AD0CBE">
            <w:pPr>
              <w:keepNext/>
              <w:rPr>
                <w:rFonts w:ascii="Arial" w:hAnsi="Arial" w:cs="Arial"/>
              </w:rPr>
            </w:pPr>
          </w:p>
          <w:p w14:paraId="546BC609" w14:textId="5E553A6F" w:rsidR="00AD0CBE" w:rsidRDefault="00AD0CBE" w:rsidP="00AD0CBE">
            <w:pPr>
              <w:keepNext/>
              <w:rPr>
                <w:rFonts w:ascii="Arial" w:hAnsi="Arial" w:cs="Arial"/>
              </w:rPr>
            </w:pPr>
            <w:r w:rsidRPr="00AD0CBE">
              <w:rPr>
                <w:rFonts w:ascii="Arial" w:hAnsi="Arial" w:cs="Arial"/>
              </w:rPr>
              <w:t>Section 46: The WHS Act requires that you consult, co-operate and co-ordinate activities with all other persons who have a work health or safety duty in relation to the same matter, so far as is reasonably practicable.</w:t>
            </w:r>
          </w:p>
          <w:p w14:paraId="06AF89F9" w14:textId="77777777" w:rsidR="00AD0CBE" w:rsidRPr="00AD0CBE" w:rsidRDefault="00AD0CBE" w:rsidP="00AD0CBE">
            <w:pPr>
              <w:keepNext/>
              <w:rPr>
                <w:rFonts w:ascii="Arial" w:hAnsi="Arial" w:cs="Arial"/>
              </w:rPr>
            </w:pPr>
          </w:p>
          <w:p w14:paraId="45993231" w14:textId="77777777" w:rsidR="00AD0CBE" w:rsidRPr="00AD0CBE" w:rsidRDefault="00AD0CBE" w:rsidP="00AD0CBE">
            <w:pPr>
              <w:keepNext/>
              <w:rPr>
                <w:rFonts w:ascii="Arial" w:hAnsi="Arial" w:cs="Arial"/>
              </w:rPr>
            </w:pPr>
            <w:r w:rsidRPr="00AD0CBE">
              <w:rPr>
                <w:rFonts w:ascii="Arial" w:hAnsi="Arial" w:cs="Arial"/>
              </w:rPr>
              <w:t>Sometimes you may share responsibility for a health and safety matter with other business operators who are involved in the same activities or who share the same workplace. In these situations, you should exchange information to find out who is doing what and work together in a co-operative and co-ordinated way so that all risks are eliminated or minimised as far as reasonably practicable.</w:t>
            </w:r>
          </w:p>
          <w:p w14:paraId="335309BF" w14:textId="77777777" w:rsidR="00AB6B63" w:rsidRDefault="00AD0CBE" w:rsidP="001210B2">
            <w:pPr>
              <w:keepNext/>
              <w:rPr>
                <w:rFonts w:ascii="Arial" w:hAnsi="Arial" w:cs="Arial"/>
              </w:rPr>
            </w:pPr>
            <w:r w:rsidRPr="00AD0CBE">
              <w:rPr>
                <w:rFonts w:ascii="Arial" w:hAnsi="Arial" w:cs="Arial"/>
              </w:rPr>
              <w:t>For example, if you own or manage an on-hire business and your workers work at other workplaces then you must consult the host business so far as is reasonably practicable to determine if your workers could be exposed to hazardous noise and agree on what you each will do to control any associated risks.</w:t>
            </w:r>
          </w:p>
          <w:p w14:paraId="742AE981" w14:textId="77777777" w:rsidR="00AB6B63" w:rsidRDefault="00AB6B63" w:rsidP="001210B2">
            <w:pPr>
              <w:keepNext/>
              <w:rPr>
                <w:rFonts w:ascii="Arial" w:hAnsi="Arial" w:cs="Arial"/>
              </w:rPr>
            </w:pPr>
          </w:p>
          <w:permEnd w:id="1410548955"/>
          <w:p w14:paraId="2CF6F409" w14:textId="0495715F"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lastRenderedPageBreak/>
              <w:t>Risk controls</w:t>
            </w:r>
          </w:p>
        </w:tc>
      </w:tr>
      <w:tr w:rsidR="005A4934" w14:paraId="34BCBC84" w14:textId="77777777" w:rsidTr="005A4934">
        <w:trPr>
          <w:trHeight w:val="1134"/>
        </w:trPr>
        <w:tc>
          <w:tcPr>
            <w:tcW w:w="9242" w:type="dxa"/>
          </w:tcPr>
          <w:p w14:paraId="4462FEFD" w14:textId="77777777" w:rsidR="00AD0CBE" w:rsidRPr="00AD0CBE" w:rsidRDefault="00AD0CBE" w:rsidP="00AD0CBE">
            <w:pPr>
              <w:rPr>
                <w:rFonts w:ascii="Arial" w:hAnsi="Arial" w:cs="Arial"/>
              </w:rPr>
            </w:pPr>
            <w:permStart w:id="569601108" w:edGrp="everyone"/>
            <w:r w:rsidRPr="00AD0CBE">
              <w:rPr>
                <w:rFonts w:ascii="Arial" w:hAnsi="Arial" w:cs="Arial"/>
              </w:rPr>
              <w:t>Eliminate the risk</w:t>
            </w:r>
          </w:p>
          <w:p w14:paraId="4027F64D" w14:textId="13924BD2" w:rsidR="005A4934" w:rsidRDefault="00AD0CBE" w:rsidP="00517DA1">
            <w:pPr>
              <w:rPr>
                <w:rFonts w:ascii="Arial" w:hAnsi="Arial" w:cs="Arial"/>
              </w:rPr>
            </w:pPr>
            <w:r w:rsidRPr="00AD0CBE">
              <w:rPr>
                <w:rFonts w:ascii="Arial" w:hAnsi="Arial" w:cs="Arial"/>
              </w:rPr>
              <w:t>The most effective control measure is to eliminate the source of noise completely</w:t>
            </w:r>
          </w:p>
          <w:p w14:paraId="6E737301" w14:textId="42AA7182" w:rsidR="005A4934" w:rsidRDefault="005A4934" w:rsidP="00517DA1">
            <w:pPr>
              <w:rPr>
                <w:rFonts w:ascii="Arial" w:hAnsi="Arial" w:cs="Arial"/>
              </w:rPr>
            </w:pPr>
          </w:p>
          <w:p w14:paraId="71FAE306" w14:textId="77777777" w:rsidR="00AD0CBE" w:rsidRPr="00AD0CBE" w:rsidRDefault="00AD0CBE" w:rsidP="00AD0CBE">
            <w:pPr>
              <w:rPr>
                <w:rFonts w:ascii="Arial" w:hAnsi="Arial" w:cs="Arial"/>
              </w:rPr>
            </w:pPr>
            <w:r w:rsidRPr="00AD0CBE">
              <w:rPr>
                <w:rFonts w:ascii="Arial" w:hAnsi="Arial" w:cs="Arial"/>
              </w:rPr>
              <w:t>Minimise the risk</w:t>
            </w:r>
          </w:p>
          <w:p w14:paraId="40E4566A" w14:textId="77777777" w:rsidR="00AD0CBE" w:rsidRPr="00AD0CBE" w:rsidRDefault="00AD0CBE" w:rsidP="00AD0CBE">
            <w:pPr>
              <w:rPr>
                <w:rFonts w:ascii="Arial" w:hAnsi="Arial" w:cs="Arial"/>
              </w:rPr>
            </w:pPr>
            <w:r w:rsidRPr="00AD0CBE">
              <w:rPr>
                <w:rFonts w:ascii="Arial" w:hAnsi="Arial" w:cs="Arial"/>
              </w:rPr>
              <w:t>If it is not reasonably practicable to eliminate the source of noise, you must minimise the risk associated with hearing loss so far as is reasonably practicable. This includes ensuring that the noise does not exceed the exposure standard by choosing one or more of the following measures:</w:t>
            </w:r>
          </w:p>
          <w:p w14:paraId="12D3F674" w14:textId="77777777" w:rsidR="00AD0CBE" w:rsidRPr="00AD0CBE" w:rsidRDefault="00AD0CBE" w:rsidP="00AD0CBE">
            <w:pPr>
              <w:rPr>
                <w:rFonts w:ascii="Arial" w:hAnsi="Arial" w:cs="Arial"/>
              </w:rPr>
            </w:pPr>
            <w:r w:rsidRPr="00AD0CBE">
              <w:rPr>
                <w:rFonts w:ascii="Arial" w:hAnsi="Arial" w:cs="Arial"/>
              </w:rPr>
              <w:t>·                substitute the hazard with plant or processes that are quieter</w:t>
            </w:r>
          </w:p>
          <w:p w14:paraId="68A280BA" w14:textId="77777777" w:rsidR="00AD0CBE" w:rsidRPr="00AD0CBE" w:rsidRDefault="00AD0CBE" w:rsidP="00AD0CBE">
            <w:pPr>
              <w:rPr>
                <w:rFonts w:ascii="Arial" w:hAnsi="Arial" w:cs="Arial"/>
              </w:rPr>
            </w:pPr>
            <w:r w:rsidRPr="00AD0CBE">
              <w:rPr>
                <w:rFonts w:ascii="Arial" w:hAnsi="Arial" w:cs="Arial"/>
              </w:rPr>
              <w:t>·                modify plant and processes to reduce the noise using engineering controls</w:t>
            </w:r>
          </w:p>
          <w:p w14:paraId="1FD16404" w14:textId="641DBA0C" w:rsidR="00AD0CBE" w:rsidRDefault="00AD0CBE" w:rsidP="00AD0CBE">
            <w:pPr>
              <w:rPr>
                <w:rFonts w:ascii="Arial" w:hAnsi="Arial" w:cs="Arial"/>
              </w:rPr>
            </w:pPr>
            <w:r w:rsidRPr="00AD0CBE">
              <w:rPr>
                <w:rFonts w:ascii="Arial" w:hAnsi="Arial" w:cs="Arial"/>
              </w:rPr>
              <w:t>·                isolate the source of noise from people by using distance, barriers, enclosures and sound-absorbing surfaces.</w:t>
            </w:r>
          </w:p>
          <w:p w14:paraId="6377381F" w14:textId="5AEB81F8" w:rsidR="00AD0CBE" w:rsidRDefault="00AD0CBE" w:rsidP="00AD0CBE">
            <w:pPr>
              <w:rPr>
                <w:rFonts w:ascii="Arial" w:hAnsi="Arial" w:cs="Arial"/>
              </w:rPr>
            </w:pPr>
          </w:p>
          <w:p w14:paraId="76659532" w14:textId="77777777" w:rsidR="00AD0CBE" w:rsidRPr="00AD0CBE" w:rsidRDefault="00AD0CBE" w:rsidP="00AD0CBE">
            <w:pPr>
              <w:rPr>
                <w:rFonts w:ascii="Arial" w:hAnsi="Arial" w:cs="Arial"/>
              </w:rPr>
            </w:pPr>
            <w:r w:rsidRPr="00AD0CBE">
              <w:rPr>
                <w:rFonts w:ascii="Arial" w:hAnsi="Arial" w:cs="Arial"/>
              </w:rPr>
              <w:t>SUBSTITUTING PLANT OR PROCESSES TO REDUCE NOISE</w:t>
            </w:r>
          </w:p>
          <w:p w14:paraId="32198AFD" w14:textId="77777777" w:rsidR="00AD0CBE" w:rsidRPr="00AD0CBE" w:rsidRDefault="00AD0CBE" w:rsidP="00AD0CBE">
            <w:pPr>
              <w:rPr>
                <w:rFonts w:ascii="Arial" w:hAnsi="Arial" w:cs="Arial"/>
              </w:rPr>
            </w:pPr>
            <w:r w:rsidRPr="00AD0CBE">
              <w:rPr>
                <w:rFonts w:ascii="Arial" w:hAnsi="Arial" w:cs="Arial"/>
              </w:rPr>
              <w:t>Buy ‘quiet’</w:t>
            </w:r>
          </w:p>
          <w:p w14:paraId="18F5CE13" w14:textId="77777777" w:rsidR="00AD0CBE" w:rsidRPr="00AD0CBE" w:rsidRDefault="00AD0CBE" w:rsidP="00AD0CBE">
            <w:pPr>
              <w:rPr>
                <w:rFonts w:ascii="Arial" w:hAnsi="Arial" w:cs="Arial"/>
              </w:rPr>
            </w:pPr>
            <w:r w:rsidRPr="00AD0CBE">
              <w:rPr>
                <w:rFonts w:ascii="Arial" w:hAnsi="Arial" w:cs="Arial"/>
              </w:rPr>
              <w:t>One of the most cost-effective and long-term ways of reducing noise at work is to introduce a purchasing and hiring policy to choose the quietest plant for the job. This can be done by obtaining information on noise emission (for example, data on sound power level or sound pressure level at the operator position) from the manufacturer, importer or supplier of plant and comparing it to determine the quietest plant.</w:t>
            </w:r>
          </w:p>
          <w:p w14:paraId="28EF714A" w14:textId="77777777" w:rsidR="00AD0CBE" w:rsidRPr="00AD0CBE" w:rsidRDefault="00AD0CBE" w:rsidP="00AD0CBE">
            <w:pPr>
              <w:rPr>
                <w:rFonts w:ascii="Arial" w:hAnsi="Arial" w:cs="Arial"/>
              </w:rPr>
            </w:pPr>
            <w:r w:rsidRPr="00AD0CBE">
              <w:rPr>
                <w:rFonts w:ascii="Arial" w:hAnsi="Arial" w:cs="Arial"/>
              </w:rPr>
              <w:t xml:space="preserve">Ask the suppliers about the likely noise emission under the particular conditions in which you will operate the machinery, as well as under standard test conditions. If you ask the same question to all </w:t>
            </w:r>
            <w:proofErr w:type="gramStart"/>
            <w:r w:rsidRPr="00AD0CBE">
              <w:rPr>
                <w:rFonts w:ascii="Arial" w:hAnsi="Arial" w:cs="Arial"/>
              </w:rPr>
              <w:t>suppliers</w:t>
            </w:r>
            <w:proofErr w:type="gramEnd"/>
            <w:r w:rsidRPr="00AD0CBE">
              <w:rPr>
                <w:rFonts w:ascii="Arial" w:hAnsi="Arial" w:cs="Arial"/>
              </w:rPr>
              <w:t xml:space="preserve"> you can compare information. Sound power level data will only ever be a guide as many factors affect the actual noise levels experienced by your workers, but it will help you buy quieter machines.</w:t>
            </w:r>
          </w:p>
          <w:p w14:paraId="04D9FB2E" w14:textId="77777777" w:rsidR="00AD0CBE" w:rsidRPr="00AD0CBE" w:rsidRDefault="00AD0CBE" w:rsidP="00AD0CBE">
            <w:pPr>
              <w:rPr>
                <w:rFonts w:ascii="Arial" w:hAnsi="Arial" w:cs="Arial"/>
              </w:rPr>
            </w:pPr>
            <w:r w:rsidRPr="00AD0CBE">
              <w:rPr>
                <w:rFonts w:ascii="Arial" w:hAnsi="Arial" w:cs="Arial"/>
              </w:rPr>
              <w:t>You should purchase or hire only from suppliers who can demonstrate a low noise design, with noise control as a standard part of the machine, not as an optional extra.</w:t>
            </w:r>
          </w:p>
          <w:p w14:paraId="3985B847" w14:textId="77777777" w:rsidR="00AD0CBE" w:rsidRPr="00AD0CBE" w:rsidRDefault="00AD0CBE" w:rsidP="00AD0CBE">
            <w:pPr>
              <w:rPr>
                <w:rFonts w:ascii="Arial" w:hAnsi="Arial" w:cs="Arial"/>
              </w:rPr>
            </w:pPr>
            <w:r w:rsidRPr="00AD0CBE">
              <w:rPr>
                <w:rFonts w:ascii="Arial" w:hAnsi="Arial" w:cs="Arial"/>
              </w:rPr>
              <w:t>Change the way you do the job</w:t>
            </w:r>
          </w:p>
          <w:p w14:paraId="59FB47D8" w14:textId="0BD4E9D1" w:rsidR="00AD0CBE" w:rsidRDefault="00AD0CBE" w:rsidP="00AD0CBE">
            <w:pPr>
              <w:rPr>
                <w:rFonts w:ascii="Arial" w:hAnsi="Arial" w:cs="Arial"/>
              </w:rPr>
            </w:pPr>
            <w:r w:rsidRPr="00AD0CBE">
              <w:rPr>
                <w:rFonts w:ascii="Arial" w:hAnsi="Arial" w:cs="Arial"/>
              </w:rPr>
              <w:t>A different way of doing the job may provide the same result with a lot less noise. For example, bending metal in a vice or a press is quieter than hammering it into shape, welding is generally quieter than riveting, gluing is quieter than hammering in nails, clipping is quieter than stapling, and lowering materials in a controlled manner is quieter than dropping them on hard surfaces.</w:t>
            </w:r>
          </w:p>
          <w:p w14:paraId="021ABAE4" w14:textId="77777777" w:rsidR="00AD0CBE" w:rsidRPr="00AD0CBE" w:rsidRDefault="00AD0CBE" w:rsidP="00AD0CBE">
            <w:pPr>
              <w:rPr>
                <w:rFonts w:ascii="Arial" w:hAnsi="Arial" w:cs="Arial"/>
              </w:rPr>
            </w:pPr>
          </w:p>
          <w:p w14:paraId="18001152" w14:textId="0411C885" w:rsidR="00AD0CBE" w:rsidRPr="00AD0CBE" w:rsidRDefault="00AD0CBE" w:rsidP="00AD0CBE">
            <w:pPr>
              <w:rPr>
                <w:rFonts w:ascii="Arial" w:hAnsi="Arial" w:cs="Arial"/>
              </w:rPr>
            </w:pPr>
            <w:r w:rsidRPr="00AD0CBE">
              <w:rPr>
                <w:rFonts w:ascii="Arial" w:hAnsi="Arial" w:cs="Arial"/>
              </w:rPr>
              <w:t xml:space="preserve">   USING ENGINEERING CONTROLS</w:t>
            </w:r>
          </w:p>
          <w:p w14:paraId="55A54730" w14:textId="77777777" w:rsidR="00AD0CBE" w:rsidRPr="00AD0CBE" w:rsidRDefault="00AD0CBE" w:rsidP="00AD0CBE">
            <w:pPr>
              <w:rPr>
                <w:rFonts w:ascii="Arial" w:hAnsi="Arial" w:cs="Arial"/>
              </w:rPr>
            </w:pPr>
            <w:r w:rsidRPr="00AD0CBE">
              <w:rPr>
                <w:rFonts w:ascii="Arial" w:hAnsi="Arial" w:cs="Arial"/>
              </w:rPr>
              <w:t>A good understanding of the operation of the plant or process is necessary when considering ways of minimising noise at its source.</w:t>
            </w:r>
          </w:p>
          <w:p w14:paraId="40A8D275" w14:textId="77777777" w:rsidR="00AD0CBE" w:rsidRPr="00AD0CBE" w:rsidRDefault="00AD0CBE" w:rsidP="00AD0CBE">
            <w:pPr>
              <w:rPr>
                <w:rFonts w:ascii="Arial" w:hAnsi="Arial" w:cs="Arial"/>
              </w:rPr>
            </w:pPr>
            <w:r w:rsidRPr="00AD0CBE">
              <w:rPr>
                <w:rFonts w:ascii="Arial" w:hAnsi="Arial" w:cs="Arial"/>
              </w:rPr>
              <w:t>Examples of engineering control measures include:</w:t>
            </w:r>
          </w:p>
          <w:p w14:paraId="279E9A10" w14:textId="77777777" w:rsidR="00AD0CBE" w:rsidRPr="00AD0CBE" w:rsidRDefault="00AD0CBE" w:rsidP="00AD0CBE">
            <w:pPr>
              <w:rPr>
                <w:rFonts w:ascii="Arial" w:hAnsi="Arial" w:cs="Arial"/>
              </w:rPr>
            </w:pPr>
            <w:r w:rsidRPr="00AD0CBE">
              <w:rPr>
                <w:rFonts w:ascii="Arial" w:hAnsi="Arial" w:cs="Arial"/>
              </w:rPr>
              <w:t>·                eliminating impacts between hard objects or surfaces</w:t>
            </w:r>
          </w:p>
          <w:p w14:paraId="0A891D33" w14:textId="77777777" w:rsidR="00AD0CBE" w:rsidRPr="00AD0CBE" w:rsidRDefault="00AD0CBE" w:rsidP="00AD0CBE">
            <w:pPr>
              <w:rPr>
                <w:rFonts w:ascii="Arial" w:hAnsi="Arial" w:cs="Arial"/>
              </w:rPr>
            </w:pPr>
            <w:r w:rsidRPr="00AD0CBE">
              <w:rPr>
                <w:rFonts w:ascii="Arial" w:hAnsi="Arial" w:cs="Arial"/>
              </w:rPr>
              <w:t>·                minimising the drop height of objects or the angle that they fall onto hard surfaces</w:t>
            </w:r>
          </w:p>
          <w:p w14:paraId="4931E8A5" w14:textId="77777777" w:rsidR="00AD0CBE" w:rsidRPr="00AD0CBE" w:rsidRDefault="00AD0CBE" w:rsidP="00AD0CBE">
            <w:pPr>
              <w:rPr>
                <w:rFonts w:ascii="Arial" w:hAnsi="Arial" w:cs="Arial"/>
              </w:rPr>
            </w:pPr>
            <w:r w:rsidRPr="00AD0CBE">
              <w:rPr>
                <w:rFonts w:ascii="Arial" w:hAnsi="Arial" w:cs="Arial"/>
              </w:rPr>
              <w:t>·                using absorbent lining on surfaces to cushion the fall or impact of objects</w:t>
            </w:r>
          </w:p>
          <w:p w14:paraId="1AB6E7D9" w14:textId="77777777" w:rsidR="00AD0CBE" w:rsidRPr="00AD0CBE" w:rsidRDefault="00AD0CBE" w:rsidP="00AD0CBE">
            <w:pPr>
              <w:rPr>
                <w:rFonts w:ascii="Arial" w:hAnsi="Arial" w:cs="Arial"/>
              </w:rPr>
            </w:pPr>
            <w:r w:rsidRPr="00AD0CBE">
              <w:rPr>
                <w:rFonts w:ascii="Arial" w:hAnsi="Arial" w:cs="Arial"/>
              </w:rPr>
              <w:t>·                fitting exhaust mufflers on internal combustion engines</w:t>
            </w:r>
          </w:p>
          <w:p w14:paraId="75E92481" w14:textId="77777777" w:rsidR="00AD0CBE" w:rsidRPr="00AD0CBE" w:rsidRDefault="00AD0CBE" w:rsidP="00AD0CBE">
            <w:pPr>
              <w:rPr>
                <w:rFonts w:ascii="Arial" w:hAnsi="Arial" w:cs="Arial"/>
              </w:rPr>
            </w:pPr>
            <w:r w:rsidRPr="00AD0CBE">
              <w:rPr>
                <w:rFonts w:ascii="Arial" w:hAnsi="Arial" w:cs="Arial"/>
              </w:rPr>
              <w:t>·                fitting silencers to compressed air exhausts and blowing nozzles</w:t>
            </w:r>
          </w:p>
          <w:p w14:paraId="0C2A5D4E" w14:textId="77777777" w:rsidR="00AD0CBE" w:rsidRPr="00AD0CBE" w:rsidRDefault="00AD0CBE" w:rsidP="00AD0CBE">
            <w:pPr>
              <w:rPr>
                <w:rFonts w:ascii="Arial" w:hAnsi="Arial" w:cs="Arial"/>
              </w:rPr>
            </w:pPr>
            <w:r w:rsidRPr="00AD0CBE">
              <w:rPr>
                <w:rFonts w:ascii="Arial" w:hAnsi="Arial" w:cs="Arial"/>
              </w:rPr>
              <w:t>·                isolating a vibrating noise source to separate it from the surface on which it is mounted using rubber mounts and flexible connections</w:t>
            </w:r>
          </w:p>
          <w:p w14:paraId="504A374D" w14:textId="77777777" w:rsidR="00AD0CBE" w:rsidRPr="00AD0CBE" w:rsidRDefault="00AD0CBE" w:rsidP="00AD0CBE">
            <w:pPr>
              <w:rPr>
                <w:rFonts w:ascii="Arial" w:hAnsi="Arial" w:cs="Arial"/>
              </w:rPr>
            </w:pPr>
            <w:r w:rsidRPr="00AD0CBE">
              <w:rPr>
                <w:rFonts w:ascii="Arial" w:hAnsi="Arial" w:cs="Arial"/>
              </w:rPr>
              <w:t>·                ensuring gears mesh together better</w:t>
            </w:r>
          </w:p>
          <w:p w14:paraId="4A386721" w14:textId="77777777" w:rsidR="00AD0CBE" w:rsidRPr="00AD0CBE" w:rsidRDefault="00AD0CBE" w:rsidP="00AD0CBE">
            <w:pPr>
              <w:rPr>
                <w:rFonts w:ascii="Arial" w:hAnsi="Arial" w:cs="Arial"/>
              </w:rPr>
            </w:pPr>
            <w:r w:rsidRPr="00AD0CBE">
              <w:rPr>
                <w:rFonts w:ascii="Arial" w:hAnsi="Arial" w:cs="Arial"/>
              </w:rPr>
              <w:t>·                fixing damping materials (such as rubber) or stiffening to panels to reduce vibration</w:t>
            </w:r>
          </w:p>
          <w:p w14:paraId="70D934E0" w14:textId="77777777" w:rsidR="00AD0CBE" w:rsidRPr="00AD0CBE" w:rsidRDefault="00AD0CBE" w:rsidP="00AD0CBE">
            <w:pPr>
              <w:rPr>
                <w:rFonts w:ascii="Arial" w:hAnsi="Arial" w:cs="Arial"/>
              </w:rPr>
            </w:pPr>
            <w:r w:rsidRPr="00AD0CBE">
              <w:rPr>
                <w:rFonts w:ascii="Arial" w:hAnsi="Arial" w:cs="Arial"/>
              </w:rPr>
              <w:t>·                fitting sound-absorbing materials to hard reflective surfaces</w:t>
            </w:r>
          </w:p>
          <w:p w14:paraId="57CE780C" w14:textId="77777777" w:rsidR="00AD0CBE" w:rsidRPr="00AD0CBE" w:rsidRDefault="00AD0CBE" w:rsidP="00AD0CBE">
            <w:pPr>
              <w:rPr>
                <w:rFonts w:ascii="Arial" w:hAnsi="Arial" w:cs="Arial"/>
              </w:rPr>
            </w:pPr>
            <w:r w:rsidRPr="00AD0CBE">
              <w:rPr>
                <w:rFonts w:ascii="Arial" w:hAnsi="Arial" w:cs="Arial"/>
              </w:rPr>
              <w:t>·                turning down volume controls</w:t>
            </w:r>
          </w:p>
          <w:p w14:paraId="26E05C2C" w14:textId="77777777" w:rsidR="00AD0CBE" w:rsidRPr="00AD0CBE" w:rsidRDefault="00AD0CBE" w:rsidP="00AD0CBE">
            <w:pPr>
              <w:rPr>
                <w:rFonts w:ascii="Arial" w:hAnsi="Arial" w:cs="Arial"/>
              </w:rPr>
            </w:pPr>
            <w:r w:rsidRPr="00AD0CBE">
              <w:rPr>
                <w:rFonts w:ascii="Arial" w:hAnsi="Arial" w:cs="Arial"/>
              </w:rPr>
              <w:t>·                changing fan speeds or the speeds of particular components</w:t>
            </w:r>
          </w:p>
          <w:p w14:paraId="083CC879" w14:textId="77777777" w:rsidR="00AD0CBE" w:rsidRPr="00AD0CBE" w:rsidRDefault="00AD0CBE" w:rsidP="00AD0CBE">
            <w:pPr>
              <w:rPr>
                <w:rFonts w:ascii="Arial" w:hAnsi="Arial" w:cs="Arial"/>
              </w:rPr>
            </w:pPr>
            <w:r w:rsidRPr="00AD0CBE">
              <w:rPr>
                <w:rFonts w:ascii="Arial" w:hAnsi="Arial" w:cs="Arial"/>
              </w:rPr>
              <w:t>·                changing the material the equipment or its parts are made of (change metal components to plastic components).</w:t>
            </w:r>
          </w:p>
          <w:p w14:paraId="1EE37E2F" w14:textId="7BE2EE6C" w:rsidR="00AD0CBE" w:rsidRDefault="00AD0CBE" w:rsidP="00AD0CBE">
            <w:pPr>
              <w:rPr>
                <w:rFonts w:ascii="Arial" w:hAnsi="Arial" w:cs="Arial"/>
              </w:rPr>
            </w:pPr>
            <w:r w:rsidRPr="00AD0CBE">
              <w:rPr>
                <w:rFonts w:ascii="Arial" w:hAnsi="Arial" w:cs="Arial"/>
              </w:rPr>
              <w:t>Further information on using engineering controls is at Appendix E.</w:t>
            </w:r>
          </w:p>
          <w:p w14:paraId="4BE19B65" w14:textId="68A188E2" w:rsidR="00AD0CBE" w:rsidRDefault="00AD0CBE" w:rsidP="00AD0CBE">
            <w:pPr>
              <w:rPr>
                <w:rFonts w:ascii="Arial" w:hAnsi="Arial" w:cs="Arial"/>
              </w:rPr>
            </w:pPr>
          </w:p>
          <w:p w14:paraId="180D37C5" w14:textId="274797C2" w:rsidR="00AD0CBE" w:rsidRDefault="00AD0CBE" w:rsidP="00AD0CBE">
            <w:pPr>
              <w:rPr>
                <w:rFonts w:ascii="Arial" w:hAnsi="Arial" w:cs="Arial"/>
              </w:rPr>
            </w:pPr>
          </w:p>
          <w:p w14:paraId="0095C0CD" w14:textId="77777777" w:rsidR="00AD0CBE" w:rsidRPr="00AD0CBE" w:rsidRDefault="00AD0CBE" w:rsidP="00AD0CBE">
            <w:pPr>
              <w:rPr>
                <w:rFonts w:ascii="Arial" w:hAnsi="Arial" w:cs="Arial"/>
              </w:rPr>
            </w:pPr>
          </w:p>
          <w:p w14:paraId="186C9BB5" w14:textId="7C03FB82" w:rsidR="00AD0CBE" w:rsidRPr="00AD0CBE" w:rsidRDefault="00AD0CBE" w:rsidP="00AD0CBE">
            <w:pPr>
              <w:rPr>
                <w:rFonts w:ascii="Arial" w:hAnsi="Arial" w:cs="Arial"/>
              </w:rPr>
            </w:pPr>
            <w:r w:rsidRPr="00AD0CBE">
              <w:rPr>
                <w:rFonts w:ascii="Arial" w:hAnsi="Arial" w:cs="Arial"/>
              </w:rPr>
              <w:t>ISOLATING THE SOURCE OF NOISE</w:t>
            </w:r>
          </w:p>
          <w:p w14:paraId="199E1EEF" w14:textId="77777777" w:rsidR="00AD0CBE" w:rsidRPr="00AD0CBE" w:rsidRDefault="00AD0CBE" w:rsidP="00AD0CBE">
            <w:pPr>
              <w:rPr>
                <w:rFonts w:ascii="Arial" w:hAnsi="Arial" w:cs="Arial"/>
              </w:rPr>
            </w:pPr>
            <w:r w:rsidRPr="00AD0CBE">
              <w:rPr>
                <w:rFonts w:ascii="Arial" w:hAnsi="Arial" w:cs="Arial"/>
              </w:rPr>
              <w:t>Examples of isolating the source of noise from workers include:</w:t>
            </w:r>
          </w:p>
          <w:p w14:paraId="621588CB" w14:textId="77777777" w:rsidR="00AD0CBE" w:rsidRPr="00AD0CBE" w:rsidRDefault="00AD0CBE" w:rsidP="00AD0CBE">
            <w:pPr>
              <w:rPr>
                <w:rFonts w:ascii="Arial" w:hAnsi="Arial" w:cs="Arial"/>
              </w:rPr>
            </w:pPr>
            <w:r w:rsidRPr="00AD0CBE">
              <w:rPr>
                <w:rFonts w:ascii="Arial" w:hAnsi="Arial" w:cs="Arial"/>
              </w:rPr>
              <w:t>·                building enclosures or sound proof covers around noise sources</w:t>
            </w:r>
          </w:p>
          <w:p w14:paraId="6F2DC902" w14:textId="77777777" w:rsidR="00AD0CBE" w:rsidRPr="00AD0CBE" w:rsidRDefault="00AD0CBE" w:rsidP="00AD0CBE">
            <w:pPr>
              <w:rPr>
                <w:rFonts w:ascii="Arial" w:hAnsi="Arial" w:cs="Arial"/>
              </w:rPr>
            </w:pPr>
            <w:r w:rsidRPr="00AD0CBE">
              <w:rPr>
                <w:rFonts w:ascii="Arial" w:hAnsi="Arial" w:cs="Arial"/>
              </w:rPr>
              <w:t>·                using barriers or screens to block the direct path of sound</w:t>
            </w:r>
          </w:p>
          <w:p w14:paraId="4A8535D5" w14:textId="42D54CD3" w:rsidR="00AD0CBE" w:rsidRPr="00AD0CBE" w:rsidRDefault="00AD0CBE" w:rsidP="00AD0CBE">
            <w:pPr>
              <w:rPr>
                <w:rFonts w:ascii="Arial" w:hAnsi="Arial" w:cs="Arial"/>
              </w:rPr>
            </w:pPr>
            <w:r w:rsidRPr="00AD0CBE">
              <w:rPr>
                <w:rFonts w:ascii="Arial" w:hAnsi="Arial" w:cs="Arial"/>
              </w:rPr>
              <w:t xml:space="preserve">·                locating noise sources further away from workers </w:t>
            </w:r>
          </w:p>
          <w:p w14:paraId="17E5EB0D" w14:textId="313951FA" w:rsidR="00AD0CBE" w:rsidRDefault="00AD0CBE" w:rsidP="00AD0CBE">
            <w:pPr>
              <w:rPr>
                <w:rFonts w:ascii="Arial" w:hAnsi="Arial" w:cs="Arial"/>
              </w:rPr>
            </w:pPr>
            <w:r w:rsidRPr="00AD0CBE">
              <w:rPr>
                <w:rFonts w:ascii="Arial" w:hAnsi="Arial" w:cs="Arial"/>
              </w:rPr>
              <w:t>·                using remote controls to operate noisy plant from a distance.</w:t>
            </w:r>
          </w:p>
          <w:p w14:paraId="7F0AC29A" w14:textId="2FCE40AE" w:rsidR="00AD0CBE" w:rsidRDefault="00AD0CBE" w:rsidP="00AD0CBE">
            <w:pPr>
              <w:rPr>
                <w:rFonts w:ascii="Arial" w:hAnsi="Arial" w:cs="Arial"/>
              </w:rPr>
            </w:pPr>
          </w:p>
          <w:p w14:paraId="590141FC" w14:textId="77777777" w:rsidR="00AD0CBE" w:rsidRPr="00AD0CBE" w:rsidRDefault="00AD0CBE" w:rsidP="00AD0CBE">
            <w:pPr>
              <w:rPr>
                <w:rFonts w:ascii="Arial" w:hAnsi="Arial" w:cs="Arial"/>
              </w:rPr>
            </w:pPr>
            <w:r w:rsidRPr="00AD0CBE">
              <w:rPr>
                <w:rFonts w:ascii="Arial" w:hAnsi="Arial" w:cs="Arial"/>
              </w:rPr>
              <w:t>·                notifying workers and others in advance of noisy work so they can limit their exposure to it</w:t>
            </w:r>
          </w:p>
          <w:p w14:paraId="204D45B4" w14:textId="77777777" w:rsidR="00AD0CBE" w:rsidRPr="00AD0CBE" w:rsidRDefault="00AD0CBE" w:rsidP="00AD0CBE">
            <w:pPr>
              <w:rPr>
                <w:rFonts w:ascii="Arial" w:hAnsi="Arial" w:cs="Arial"/>
              </w:rPr>
            </w:pPr>
            <w:r w:rsidRPr="00AD0CBE">
              <w:rPr>
                <w:rFonts w:ascii="Arial" w:hAnsi="Arial" w:cs="Arial"/>
              </w:rPr>
              <w:t>·                keeping workers out of noisy areas if their work does not require them to be there</w:t>
            </w:r>
          </w:p>
          <w:p w14:paraId="4F77C61C" w14:textId="77777777" w:rsidR="00AD0CBE" w:rsidRPr="00AD0CBE" w:rsidRDefault="00AD0CBE" w:rsidP="00AD0CBE">
            <w:pPr>
              <w:rPr>
                <w:rFonts w:ascii="Arial" w:hAnsi="Arial" w:cs="Arial"/>
              </w:rPr>
            </w:pPr>
            <w:r w:rsidRPr="00AD0CBE">
              <w:rPr>
                <w:rFonts w:ascii="Arial" w:hAnsi="Arial" w:cs="Arial"/>
              </w:rPr>
              <w:t>·                sign-posting noisy areas and restricting access</w:t>
            </w:r>
          </w:p>
          <w:p w14:paraId="40F7F118" w14:textId="77777777" w:rsidR="00AD0CBE" w:rsidRPr="00AD0CBE" w:rsidRDefault="00AD0CBE" w:rsidP="00AD0CBE">
            <w:pPr>
              <w:rPr>
                <w:rFonts w:ascii="Arial" w:hAnsi="Arial" w:cs="Arial"/>
              </w:rPr>
            </w:pPr>
            <w:r w:rsidRPr="00AD0CBE">
              <w:rPr>
                <w:rFonts w:ascii="Arial" w:hAnsi="Arial" w:cs="Arial"/>
              </w:rPr>
              <w:t>·                providing quiet areas for rest breaks for workers exposed to noisy work</w:t>
            </w:r>
          </w:p>
          <w:p w14:paraId="02E90628" w14:textId="77777777" w:rsidR="00AD0CBE" w:rsidRPr="00AD0CBE" w:rsidRDefault="00AD0CBE" w:rsidP="00AD0CBE">
            <w:pPr>
              <w:rPr>
                <w:rFonts w:ascii="Arial" w:hAnsi="Arial" w:cs="Arial"/>
              </w:rPr>
            </w:pPr>
            <w:r w:rsidRPr="00AD0CBE">
              <w:rPr>
                <w:rFonts w:ascii="Arial" w:hAnsi="Arial" w:cs="Arial"/>
              </w:rPr>
              <w:t>·                limiting the time workers spend in noisy areas by moving them to quiet work before their daily noise exposure levels exceed the exposure standard.</w:t>
            </w:r>
          </w:p>
          <w:p w14:paraId="409DD73E" w14:textId="77777777" w:rsidR="00AD0CBE" w:rsidRPr="00AD0CBE" w:rsidRDefault="00AD0CBE" w:rsidP="00AD0CBE">
            <w:pPr>
              <w:rPr>
                <w:rFonts w:ascii="Arial" w:hAnsi="Arial" w:cs="Arial"/>
              </w:rPr>
            </w:pPr>
            <w:r w:rsidRPr="00AD0CBE">
              <w:rPr>
                <w:rFonts w:ascii="Arial" w:hAnsi="Arial" w:cs="Arial"/>
              </w:rPr>
              <w:t>If you rely on administrative controls, you should conduct regular checks to ensure that they are being complied with.</w:t>
            </w:r>
          </w:p>
          <w:p w14:paraId="02572D89" w14:textId="77777777" w:rsidR="00AD0CBE" w:rsidRPr="00AD0CBE" w:rsidRDefault="00AD0CBE" w:rsidP="00AD0CBE">
            <w:pPr>
              <w:rPr>
                <w:rFonts w:ascii="Arial" w:hAnsi="Arial" w:cs="Arial"/>
              </w:rPr>
            </w:pPr>
            <w:r w:rsidRPr="00AD0CBE">
              <w:rPr>
                <w:rFonts w:ascii="Arial" w:hAnsi="Arial" w:cs="Arial"/>
              </w:rPr>
              <w:t>5.6    USING PERSONAL HEARING PROTECTORS</w:t>
            </w:r>
          </w:p>
          <w:p w14:paraId="657A9A3D" w14:textId="77777777" w:rsidR="00AD0CBE" w:rsidRPr="00AD0CBE" w:rsidRDefault="00AD0CBE" w:rsidP="00AD0CBE">
            <w:pPr>
              <w:rPr>
                <w:rFonts w:ascii="Arial" w:hAnsi="Arial" w:cs="Arial"/>
              </w:rPr>
            </w:pPr>
            <w:r w:rsidRPr="00AD0CBE">
              <w:rPr>
                <w:rFonts w:ascii="Arial" w:hAnsi="Arial" w:cs="Arial"/>
              </w:rPr>
              <w:t xml:space="preserve"> </w:t>
            </w:r>
          </w:p>
          <w:p w14:paraId="2B7BFC37" w14:textId="77777777" w:rsidR="00AD0CBE" w:rsidRPr="00AD0CBE" w:rsidRDefault="00AD0CBE" w:rsidP="00AD0CBE">
            <w:pPr>
              <w:rPr>
                <w:rFonts w:ascii="Arial" w:hAnsi="Arial" w:cs="Arial"/>
              </w:rPr>
            </w:pPr>
            <w:r w:rsidRPr="00AD0CBE">
              <w:rPr>
                <w:rFonts w:ascii="Arial" w:hAnsi="Arial" w:cs="Arial"/>
              </w:rPr>
              <w:t xml:space="preserve">Regulation 44: If personal protective equipment (PPE) is to be used at the workplace, the person conducting the business or undertaking must ensure that the equipment is:  </w:t>
            </w:r>
          </w:p>
          <w:p w14:paraId="4E87A398" w14:textId="77777777" w:rsidR="00AD0CBE" w:rsidRPr="00AD0CBE" w:rsidRDefault="00AD0CBE" w:rsidP="00AD0CBE">
            <w:pPr>
              <w:rPr>
                <w:rFonts w:ascii="Arial" w:hAnsi="Arial" w:cs="Arial"/>
              </w:rPr>
            </w:pPr>
            <w:r w:rsidRPr="00AD0CBE">
              <w:rPr>
                <w:rFonts w:ascii="Arial" w:hAnsi="Arial" w:cs="Arial"/>
              </w:rPr>
              <w:t>·        selected to minimise risk to health and safety</w:t>
            </w:r>
          </w:p>
          <w:p w14:paraId="449BE159" w14:textId="77777777" w:rsidR="00AD0CBE" w:rsidRPr="00AD0CBE" w:rsidRDefault="00AD0CBE" w:rsidP="00AD0CBE">
            <w:pPr>
              <w:rPr>
                <w:rFonts w:ascii="Arial" w:hAnsi="Arial" w:cs="Arial"/>
              </w:rPr>
            </w:pPr>
            <w:r w:rsidRPr="00AD0CBE">
              <w:rPr>
                <w:rFonts w:ascii="Arial" w:hAnsi="Arial" w:cs="Arial"/>
              </w:rPr>
              <w:t>·        suitable for the nature of the work and any hazard associated with the work</w:t>
            </w:r>
          </w:p>
          <w:p w14:paraId="2B20F916" w14:textId="77777777" w:rsidR="00AD0CBE" w:rsidRPr="00AD0CBE" w:rsidRDefault="00AD0CBE" w:rsidP="00AD0CBE">
            <w:pPr>
              <w:rPr>
                <w:rFonts w:ascii="Arial" w:hAnsi="Arial" w:cs="Arial"/>
              </w:rPr>
            </w:pPr>
            <w:r w:rsidRPr="00AD0CBE">
              <w:rPr>
                <w:rFonts w:ascii="Arial" w:hAnsi="Arial" w:cs="Arial"/>
              </w:rPr>
              <w:t>·        a suitable size and fit and reasonably comfortable for the person wearing it</w:t>
            </w:r>
          </w:p>
          <w:p w14:paraId="2B008E18" w14:textId="77777777" w:rsidR="00AD0CBE" w:rsidRPr="00AD0CBE" w:rsidRDefault="00AD0CBE" w:rsidP="00AD0CBE">
            <w:pPr>
              <w:rPr>
                <w:rFonts w:ascii="Arial" w:hAnsi="Arial" w:cs="Arial"/>
              </w:rPr>
            </w:pPr>
            <w:r w:rsidRPr="00AD0CBE">
              <w:rPr>
                <w:rFonts w:ascii="Arial" w:hAnsi="Arial" w:cs="Arial"/>
              </w:rPr>
              <w:t>·        maintained, repaired or replaced so it continues to minimise the risk</w:t>
            </w:r>
          </w:p>
          <w:p w14:paraId="4F580509" w14:textId="77777777" w:rsidR="00AD0CBE" w:rsidRPr="00AD0CBE" w:rsidRDefault="00AD0CBE" w:rsidP="00AD0CBE">
            <w:pPr>
              <w:rPr>
                <w:rFonts w:ascii="Arial" w:hAnsi="Arial" w:cs="Arial"/>
              </w:rPr>
            </w:pPr>
            <w:r w:rsidRPr="00AD0CBE">
              <w:rPr>
                <w:rFonts w:ascii="Arial" w:hAnsi="Arial" w:cs="Arial"/>
              </w:rPr>
              <w:t>·        used or worn by the worker, so far as is reasonably practicable.</w:t>
            </w:r>
          </w:p>
          <w:p w14:paraId="7EC60DB2" w14:textId="77777777" w:rsidR="00AD0CBE" w:rsidRPr="00AD0CBE" w:rsidRDefault="00AD0CBE" w:rsidP="00AD0CBE">
            <w:pPr>
              <w:rPr>
                <w:rFonts w:ascii="Arial" w:hAnsi="Arial" w:cs="Arial"/>
              </w:rPr>
            </w:pPr>
            <w:r w:rsidRPr="00AD0CBE">
              <w:rPr>
                <w:rFonts w:ascii="Arial" w:hAnsi="Arial" w:cs="Arial"/>
              </w:rPr>
              <w:t>Regulation 46: A worker must, so far as reasonably able, wear the PPE in accordance with any information, training or reasonable instruction.</w:t>
            </w:r>
          </w:p>
          <w:p w14:paraId="0F08674B" w14:textId="77777777" w:rsidR="00AD0CBE" w:rsidRPr="00AD0CBE" w:rsidRDefault="00AD0CBE" w:rsidP="00AD0CBE">
            <w:pPr>
              <w:rPr>
                <w:rFonts w:ascii="Arial" w:hAnsi="Arial" w:cs="Arial"/>
              </w:rPr>
            </w:pPr>
            <w:r w:rsidRPr="00AD0CBE">
              <w:rPr>
                <w:rFonts w:ascii="Arial" w:hAnsi="Arial" w:cs="Arial"/>
              </w:rPr>
              <w:t>Personal hearing protectors, such as ear-muffs or ear-plugs, should be used in the following circumstances:</w:t>
            </w:r>
          </w:p>
          <w:p w14:paraId="506F6503" w14:textId="77777777" w:rsidR="00AD0CBE" w:rsidRPr="00AD0CBE" w:rsidRDefault="00AD0CBE" w:rsidP="00AD0CBE">
            <w:pPr>
              <w:rPr>
                <w:rFonts w:ascii="Arial" w:hAnsi="Arial" w:cs="Arial"/>
              </w:rPr>
            </w:pPr>
            <w:r w:rsidRPr="00AD0CBE">
              <w:rPr>
                <w:rFonts w:ascii="Arial" w:hAnsi="Arial" w:cs="Arial"/>
              </w:rPr>
              <w:t>·                when the risks arising from exposure to noise cannot be eliminated or minimised by other more effective control measures,</w:t>
            </w:r>
          </w:p>
          <w:p w14:paraId="5C8309D7" w14:textId="77777777" w:rsidR="00AD0CBE" w:rsidRPr="00AD0CBE" w:rsidRDefault="00AD0CBE" w:rsidP="00AD0CBE">
            <w:pPr>
              <w:rPr>
                <w:rFonts w:ascii="Arial" w:hAnsi="Arial" w:cs="Arial"/>
              </w:rPr>
            </w:pPr>
            <w:r w:rsidRPr="00AD0CBE">
              <w:rPr>
                <w:rFonts w:ascii="Arial" w:hAnsi="Arial" w:cs="Arial"/>
              </w:rPr>
              <w:t>·                as an interim measure until other control measures are implemented</w:t>
            </w:r>
          </w:p>
          <w:p w14:paraId="2A1D7092" w14:textId="77777777" w:rsidR="00AD0CBE" w:rsidRPr="00AD0CBE" w:rsidRDefault="00AD0CBE" w:rsidP="00AD0CBE">
            <w:pPr>
              <w:rPr>
                <w:rFonts w:ascii="Arial" w:hAnsi="Arial" w:cs="Arial"/>
              </w:rPr>
            </w:pPr>
            <w:r w:rsidRPr="00AD0CBE">
              <w:rPr>
                <w:rFonts w:ascii="Arial" w:hAnsi="Arial" w:cs="Arial"/>
              </w:rPr>
              <w:t>·                where extra protection is needed above what has been achieved using other noise control measures.</w:t>
            </w:r>
          </w:p>
          <w:p w14:paraId="4674675B" w14:textId="565F132F" w:rsidR="00AD0CBE" w:rsidRPr="00AD0CBE" w:rsidRDefault="00AD0CBE" w:rsidP="00AD0CBE">
            <w:pPr>
              <w:rPr>
                <w:rFonts w:ascii="Arial" w:hAnsi="Arial" w:cs="Arial"/>
              </w:rPr>
            </w:pPr>
            <w:r w:rsidRPr="00AD0CBE">
              <w:rPr>
                <w:rFonts w:ascii="Arial" w:hAnsi="Arial" w:cs="Arial"/>
              </w:rPr>
              <w:t xml:space="preserve">If the use of personal hearing protectors is necessary, it is important that the hearing protectors are worn throughout the period of exposure to noise. Removing personal hearing protectors for even short periods significantly reduces the effective attenuation (noise reduction) and might provide inadequate protection. </w:t>
            </w:r>
          </w:p>
          <w:permEnd w:id="569601108"/>
          <w:p w14:paraId="670D08A1" w14:textId="77777777" w:rsidR="005A4934" w:rsidRPr="005A4934" w:rsidRDefault="005A4934" w:rsidP="00517DA1">
            <w:pPr>
              <w:rPr>
                <w:rFonts w:ascii="Arial" w:hAnsi="Arial" w:cs="Arial"/>
              </w:rPr>
            </w:pPr>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1426A1E1" w:rsidR="00517DA1" w:rsidRPr="00517DA1" w:rsidRDefault="00060B6D" w:rsidP="00517DA1">
            <w:pPr>
              <w:rPr>
                <w:rFonts w:ascii="Arial" w:hAnsi="Arial" w:cs="Arial"/>
              </w:rPr>
            </w:pPr>
            <w:permStart w:id="960896863" w:edGrp="everyone"/>
            <w:r w:rsidRPr="00060B6D">
              <w:rPr>
                <w:rFonts w:ascii="Arial" w:hAnsi="Arial" w:cs="Arial"/>
              </w:rPr>
              <w:t>https://www.legislation.gov.au/Details/F2011L02804/Html/Volume_2</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lastRenderedPageBreak/>
              <w:t>Name of Hazard 2</w:t>
            </w:r>
          </w:p>
        </w:tc>
      </w:tr>
      <w:tr w:rsidR="00536799" w14:paraId="1329753B" w14:textId="77777777" w:rsidTr="00C2518D">
        <w:trPr>
          <w:trHeight w:val="567"/>
        </w:trPr>
        <w:tc>
          <w:tcPr>
            <w:tcW w:w="9242" w:type="dxa"/>
          </w:tcPr>
          <w:p w14:paraId="3E45B47A" w14:textId="089DC582" w:rsidR="00536799" w:rsidRDefault="00060B6D" w:rsidP="001210B2">
            <w:pPr>
              <w:keepNext/>
              <w:rPr>
                <w:rFonts w:ascii="Arial" w:hAnsi="Arial" w:cs="Arial"/>
              </w:rPr>
            </w:pPr>
            <w:permStart w:id="763583308" w:edGrp="everyone"/>
            <w:r>
              <w:rPr>
                <w:rFonts w:ascii="Arial" w:hAnsi="Arial" w:cs="Arial"/>
              </w:rPr>
              <w:t>Fall from height</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2BEE9006" w14:textId="77777777" w:rsidR="00060B6D" w:rsidRPr="00060B6D" w:rsidRDefault="00060B6D" w:rsidP="00060B6D">
            <w:pPr>
              <w:keepNext/>
              <w:rPr>
                <w:rFonts w:ascii="Arial" w:hAnsi="Arial" w:cs="Arial"/>
              </w:rPr>
            </w:pPr>
            <w:permStart w:id="80560462" w:edGrp="everyone"/>
            <w:r w:rsidRPr="00060B6D">
              <w:rPr>
                <w:rFonts w:ascii="Arial" w:hAnsi="Arial" w:cs="Arial"/>
              </w:rPr>
              <w:t xml:space="preserve">https://www.legislation.gov.au/Details/F2011L02804 </w:t>
            </w:r>
          </w:p>
          <w:p w14:paraId="7A17F770" w14:textId="77777777" w:rsidR="00060B6D" w:rsidRPr="00060B6D" w:rsidRDefault="00060B6D" w:rsidP="00060B6D">
            <w:pPr>
              <w:keepNext/>
              <w:rPr>
                <w:rFonts w:ascii="Arial" w:hAnsi="Arial" w:cs="Arial"/>
              </w:rPr>
            </w:pPr>
            <w:r w:rsidRPr="00060B6D">
              <w:rPr>
                <w:rFonts w:ascii="Arial" w:hAnsi="Arial" w:cs="Arial"/>
              </w:rPr>
              <w:t>a circumstance that exposes a worker while at work, or other person while at or in the vicinity of a workplace, to a risk of a fall that is reasonably likely to cause injury to the worker or other person. This includes circumstances in which the worker or other person is:</w:t>
            </w:r>
          </w:p>
          <w:p w14:paraId="047C8BE9" w14:textId="77777777" w:rsidR="00060B6D" w:rsidRPr="00060B6D" w:rsidRDefault="00060B6D" w:rsidP="00060B6D">
            <w:pPr>
              <w:keepNext/>
              <w:rPr>
                <w:rFonts w:ascii="Arial" w:hAnsi="Arial" w:cs="Arial"/>
              </w:rPr>
            </w:pPr>
            <w:r w:rsidRPr="00060B6D">
              <w:rPr>
                <w:rFonts w:ascii="Arial" w:hAnsi="Arial" w:cs="Arial"/>
              </w:rPr>
              <w:t>in or on plant or a structure that is at an elevated levelling or on plant that is being used to gain access to an elevated levelling the vicinity of an opening through which a person could falling the vicinity of an edge over which a person could fallen or in the vicinity of a surface through which a person could fall on or near the vicinity of a slippery, sloping or unstable surface.</w:t>
            </w:r>
          </w:p>
          <w:p w14:paraId="3D391494" w14:textId="391025D0" w:rsidR="00536799" w:rsidRDefault="00060B6D" w:rsidP="001210B2">
            <w:pPr>
              <w:keepNext/>
              <w:rPr>
                <w:rFonts w:ascii="Arial" w:hAnsi="Arial" w:cs="Arial"/>
              </w:rPr>
            </w:pPr>
            <w:r w:rsidRPr="00060B6D">
              <w:rPr>
                <w:rFonts w:ascii="Arial" w:hAnsi="Arial" w:cs="Arial"/>
              </w:rPr>
              <w:t>Risk control means taking action to eliminate health and safety risks so far as is reasonably practicable, and if that is not possible, minimising the risks so far as is reasonably practicable. Eliminating a hazard will also eliminate any risks associated with that hazard.</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1EDC9DBC" w:rsidR="00517DA1" w:rsidRPr="00517DA1" w:rsidRDefault="00060B6D" w:rsidP="001210B2">
            <w:pPr>
              <w:keepNext/>
              <w:rPr>
                <w:rFonts w:ascii="Arial" w:hAnsi="Arial" w:cs="Arial"/>
              </w:rPr>
            </w:pPr>
            <w:permStart w:id="672076594" w:edGrp="everyone"/>
            <w:r w:rsidRPr="00060B6D">
              <w:rPr>
                <w:rFonts w:ascii="Arial" w:hAnsi="Arial" w:cs="Arial"/>
              </w:rPr>
              <w:t>https://www.legislation.gov.au/Details/F2011L02804</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51F2AFC2" w:rsidR="00536799" w:rsidRPr="00A676C8" w:rsidRDefault="00060B6D" w:rsidP="001210B2">
            <w:pPr>
              <w:keepNext/>
              <w:rPr>
                <w:rFonts w:ascii="Arial" w:hAnsi="Arial" w:cs="Arial"/>
              </w:rPr>
            </w:pPr>
            <w:permStart w:id="514336587" w:edGrp="everyone"/>
            <w:r w:rsidRPr="00060B6D">
              <w:rPr>
                <w:rFonts w:ascii="Arial" w:hAnsi="Arial" w:cs="Arial"/>
              </w:rPr>
              <w:t>Fatality or Seriously injured depend on height level</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25749F1D" w:rsidR="00517DA1" w:rsidRPr="00517DA1" w:rsidRDefault="00060B6D" w:rsidP="001210B2">
            <w:pPr>
              <w:keepNext/>
              <w:rPr>
                <w:rFonts w:ascii="Arial" w:hAnsi="Arial" w:cs="Arial"/>
              </w:rPr>
            </w:pPr>
            <w:permStart w:id="302068405" w:edGrp="everyone"/>
            <w:r w:rsidRPr="00060B6D">
              <w:rPr>
                <w:rFonts w:ascii="Arial" w:hAnsi="Arial" w:cs="Arial"/>
              </w:rPr>
              <w:t>https://www.legislation.gov.au/Details/F2011L02804</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3167EF2" w14:textId="77777777" w:rsidR="00060B6D" w:rsidRPr="00060B6D" w:rsidRDefault="00060B6D" w:rsidP="00060B6D">
            <w:pPr>
              <w:rPr>
                <w:rFonts w:ascii="Arial" w:hAnsi="Arial" w:cs="Arial"/>
              </w:rPr>
            </w:pPr>
            <w:permStart w:id="1266567104" w:edGrp="everyone"/>
            <w:r w:rsidRPr="00060B6D">
              <w:rPr>
                <w:rFonts w:ascii="Arial" w:hAnsi="Arial" w:cs="Arial"/>
              </w:rPr>
              <w:t>Regulation 34-38: In order to manage risk under the WHS Regulations, a duty holder must:</w:t>
            </w:r>
          </w:p>
          <w:p w14:paraId="7110FD3A" w14:textId="77777777" w:rsidR="00060B6D" w:rsidRPr="00060B6D" w:rsidRDefault="00060B6D" w:rsidP="00060B6D">
            <w:pPr>
              <w:rPr>
                <w:rFonts w:ascii="Arial" w:hAnsi="Arial" w:cs="Arial"/>
              </w:rPr>
            </w:pPr>
            <w:r w:rsidRPr="00060B6D">
              <w:rPr>
                <w:rFonts w:ascii="Arial" w:hAnsi="Arial" w:cs="Arial"/>
              </w:rPr>
              <w:t>· identify reasonably foreseeable hazards that could give rise to the risk</w:t>
            </w:r>
          </w:p>
          <w:p w14:paraId="33CF88D1" w14:textId="77777777" w:rsidR="00060B6D" w:rsidRPr="00060B6D" w:rsidRDefault="00060B6D" w:rsidP="00060B6D">
            <w:pPr>
              <w:rPr>
                <w:rFonts w:ascii="Arial" w:hAnsi="Arial" w:cs="Arial"/>
              </w:rPr>
            </w:pPr>
            <w:r w:rsidRPr="00060B6D">
              <w:rPr>
                <w:rFonts w:ascii="Arial" w:hAnsi="Arial" w:cs="Arial"/>
              </w:rPr>
              <w:t>· eliminate the risk so far as is reasonably practicable</w:t>
            </w:r>
          </w:p>
          <w:p w14:paraId="3BC07F63" w14:textId="77777777" w:rsidR="00060B6D" w:rsidRPr="00060B6D" w:rsidRDefault="00060B6D" w:rsidP="00060B6D">
            <w:pPr>
              <w:rPr>
                <w:rFonts w:ascii="Arial" w:hAnsi="Arial" w:cs="Arial"/>
              </w:rPr>
            </w:pPr>
            <w:r w:rsidRPr="00060B6D">
              <w:rPr>
                <w:rFonts w:ascii="Arial" w:hAnsi="Arial" w:cs="Arial"/>
              </w:rPr>
              <w:t>· if it is not reasonably practicable to eliminate the risk – minimise the risk so far as is reasonably practicable by implementing control measures in accordance with the hierarchy of control</w:t>
            </w:r>
          </w:p>
          <w:p w14:paraId="62E3BB0D" w14:textId="77777777" w:rsidR="00060B6D" w:rsidRPr="00060B6D" w:rsidRDefault="00060B6D" w:rsidP="00060B6D">
            <w:pPr>
              <w:rPr>
                <w:rFonts w:ascii="Arial" w:hAnsi="Arial" w:cs="Arial"/>
              </w:rPr>
            </w:pPr>
            <w:r w:rsidRPr="00060B6D">
              <w:rPr>
                <w:rFonts w:ascii="Arial" w:hAnsi="Arial" w:cs="Arial"/>
              </w:rPr>
              <w:t>· maintain the implemented control measure so that it remains effective</w:t>
            </w:r>
          </w:p>
          <w:p w14:paraId="558BC381" w14:textId="77777777" w:rsidR="00060B6D" w:rsidRPr="00060B6D" w:rsidRDefault="00060B6D" w:rsidP="00060B6D">
            <w:pPr>
              <w:rPr>
                <w:rFonts w:ascii="Arial" w:hAnsi="Arial" w:cs="Arial"/>
              </w:rPr>
            </w:pPr>
            <w:r w:rsidRPr="00060B6D">
              <w:rPr>
                <w:rFonts w:ascii="Arial" w:hAnsi="Arial" w:cs="Arial"/>
              </w:rPr>
              <w:t>· review, and if necessary revise, risk control measures so as to maintain, so far as is reasonably practicable, a work environment that is without risks to health and safety.</w:t>
            </w:r>
          </w:p>
          <w:p w14:paraId="6DD80746" w14:textId="77777777" w:rsidR="00060B6D" w:rsidRPr="00060B6D" w:rsidRDefault="00060B6D" w:rsidP="00060B6D">
            <w:pPr>
              <w:rPr>
                <w:rFonts w:ascii="Arial" w:hAnsi="Arial" w:cs="Arial"/>
              </w:rPr>
            </w:pPr>
          </w:p>
          <w:p w14:paraId="139BF95A" w14:textId="77777777" w:rsidR="00060B6D" w:rsidRPr="00060B6D" w:rsidRDefault="00060B6D" w:rsidP="00060B6D">
            <w:pPr>
              <w:rPr>
                <w:rFonts w:ascii="Arial" w:hAnsi="Arial" w:cs="Arial"/>
              </w:rPr>
            </w:pPr>
            <w:r w:rsidRPr="00060B6D">
              <w:rPr>
                <w:rFonts w:ascii="Arial" w:hAnsi="Arial" w:cs="Arial"/>
              </w:rPr>
              <w:t>Tool and processes to identify hazard: -</w:t>
            </w:r>
          </w:p>
          <w:p w14:paraId="61B99AFB" w14:textId="77777777" w:rsidR="00060B6D" w:rsidRPr="00060B6D" w:rsidRDefault="00060B6D" w:rsidP="00060B6D">
            <w:pPr>
              <w:rPr>
                <w:rFonts w:ascii="Arial" w:hAnsi="Arial" w:cs="Arial"/>
              </w:rPr>
            </w:pPr>
            <w:r w:rsidRPr="00060B6D">
              <w:rPr>
                <w:rFonts w:ascii="Arial" w:hAnsi="Arial" w:cs="Arial"/>
              </w:rPr>
              <w:t>1. Hazard identification(HAZID)</w:t>
            </w:r>
          </w:p>
          <w:p w14:paraId="287B6C3F" w14:textId="77777777" w:rsidR="00060B6D" w:rsidRPr="00060B6D" w:rsidRDefault="00060B6D" w:rsidP="00060B6D">
            <w:pPr>
              <w:rPr>
                <w:rFonts w:ascii="Arial" w:hAnsi="Arial" w:cs="Arial"/>
              </w:rPr>
            </w:pPr>
            <w:r w:rsidRPr="00060B6D">
              <w:rPr>
                <w:rFonts w:ascii="Arial" w:hAnsi="Arial" w:cs="Arial"/>
              </w:rPr>
              <w:t>2. Job Safety Analysis(JSA)</w:t>
            </w:r>
          </w:p>
          <w:p w14:paraId="21F4774B" w14:textId="77777777" w:rsidR="00060B6D" w:rsidRPr="00060B6D" w:rsidRDefault="00060B6D" w:rsidP="00060B6D">
            <w:pPr>
              <w:rPr>
                <w:rFonts w:ascii="Arial" w:hAnsi="Arial" w:cs="Arial"/>
              </w:rPr>
            </w:pPr>
            <w:r w:rsidRPr="00060B6D">
              <w:rPr>
                <w:rFonts w:ascii="Arial" w:hAnsi="Arial" w:cs="Arial"/>
              </w:rPr>
              <w:t>3. Toolbox talk</w:t>
            </w:r>
          </w:p>
          <w:p w14:paraId="682668C8" w14:textId="3A9139E2" w:rsidR="00536799" w:rsidRPr="005A4934" w:rsidRDefault="00060B6D" w:rsidP="00C2518D">
            <w:pPr>
              <w:rPr>
                <w:rFonts w:ascii="Arial" w:hAnsi="Arial" w:cs="Arial"/>
              </w:rPr>
            </w:pPr>
            <w:r w:rsidRPr="00060B6D">
              <w:rPr>
                <w:rFonts w:ascii="Arial" w:hAnsi="Arial" w:cs="Arial"/>
              </w:rPr>
              <w:t>4. 12 safety key risk condition.</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4214B6" w:rsidR="00517DA1" w:rsidRPr="00517DA1" w:rsidRDefault="00AE0A31" w:rsidP="00517DA1">
            <w:pPr>
              <w:rPr>
                <w:rFonts w:ascii="Arial" w:hAnsi="Arial" w:cs="Arial"/>
              </w:rPr>
            </w:pPr>
            <w:permStart w:id="29163959" w:edGrp="everyone"/>
            <w:r w:rsidRPr="00AE0A31">
              <w:rPr>
                <w:rFonts w:ascii="Arial" w:hAnsi="Arial" w:cs="Arial"/>
              </w:rPr>
              <w:t>https://www.legislation.gov.au/Details/F2011L02804</w:t>
            </w:r>
            <w:bookmarkStart w:id="0" w:name="_GoBack"/>
            <w:bookmarkEnd w:id="0"/>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62105B2B" w:rsidR="00536799" w:rsidRDefault="00536799" w:rsidP="00687445">
            <w:pPr>
              <w:keepNext/>
              <w:rPr>
                <w:rFonts w:ascii="Arial" w:hAnsi="Arial" w:cs="Arial"/>
              </w:rPr>
            </w:pPr>
            <w:r>
              <w:rPr>
                <w:rFonts w:ascii="Arial" w:hAnsi="Arial" w:cs="Arial"/>
              </w:rPr>
              <w:t xml:space="preserve">Level of risk: </w:t>
            </w:r>
            <w:permStart w:id="1242642243" w:edGrp="everyone"/>
            <w:r w:rsidR="00060B6D" w:rsidRPr="00060B6D">
              <w:rPr>
                <w:rFonts w:ascii="Arial" w:hAnsi="Arial" w:cs="Arial"/>
              </w:rPr>
              <w:t>3A - High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6437B045" w14:textId="77777777" w:rsidR="00060B6D" w:rsidRPr="00060B6D" w:rsidRDefault="00060B6D" w:rsidP="00060B6D">
            <w:pPr>
              <w:keepNext/>
              <w:rPr>
                <w:rFonts w:ascii="Arial" w:hAnsi="Arial" w:cs="Arial"/>
              </w:rPr>
            </w:pPr>
            <w:permStart w:id="1967676561" w:edGrp="everyone"/>
            <w:r w:rsidRPr="00060B6D">
              <w:rPr>
                <w:rFonts w:ascii="Arial" w:hAnsi="Arial" w:cs="Arial"/>
              </w:rPr>
              <w:t>A must to consult workers and their health and safety representatives at every step of the risk management process. By drawing on their experience, knowledge and ideas, you are more likely to identify fall hazards and develop effective control measures.</w:t>
            </w:r>
          </w:p>
          <w:p w14:paraId="47722E18" w14:textId="77777777" w:rsidR="00060B6D" w:rsidRPr="00060B6D" w:rsidRDefault="00060B6D" w:rsidP="00060B6D">
            <w:pPr>
              <w:keepNext/>
              <w:rPr>
                <w:rFonts w:ascii="Arial" w:hAnsi="Arial" w:cs="Arial"/>
              </w:rPr>
            </w:pPr>
          </w:p>
          <w:p w14:paraId="025F1F32" w14:textId="77777777" w:rsidR="00060B6D" w:rsidRPr="00060B6D" w:rsidRDefault="00060B6D" w:rsidP="00060B6D">
            <w:pPr>
              <w:keepNext/>
              <w:rPr>
                <w:rFonts w:ascii="Arial" w:hAnsi="Arial" w:cs="Arial"/>
              </w:rPr>
            </w:pPr>
            <w:r w:rsidRPr="00060B6D">
              <w:rPr>
                <w:rFonts w:ascii="Arial" w:hAnsi="Arial" w:cs="Arial"/>
              </w:rPr>
              <w:t>Designers, manufacturers, suppliers, importers and installers of plant or structures that could be used for work must ensure, so far as is reasonably practicable, that the plant or structure is without risks to health and safety. Designers of plant or structures have an important role in eliminating or minimising the risks of falls in the design stage (see Chapter 11 of this Code).</w:t>
            </w:r>
          </w:p>
          <w:p w14:paraId="163C77CA" w14:textId="77777777" w:rsidR="00060B6D" w:rsidRPr="00060B6D" w:rsidRDefault="00060B6D" w:rsidP="00060B6D">
            <w:pPr>
              <w:keepNext/>
              <w:rPr>
                <w:rFonts w:ascii="Arial" w:hAnsi="Arial" w:cs="Arial"/>
              </w:rPr>
            </w:pPr>
            <w:r w:rsidRPr="00060B6D">
              <w:rPr>
                <w:rFonts w:ascii="Arial" w:hAnsi="Arial" w:cs="Arial"/>
              </w:rPr>
              <w:t>Officers, such as company directors, have a duty to exercise due diligence to ensure that the business or undertaking complies with the WHS Act and Regulations. This includes taking reasonable steps to ensure that the business or undertaking has and uses appropriate resources and processes to eliminate or minimise risks of falls from one level to another that are likely to cause injury.</w:t>
            </w:r>
          </w:p>
          <w:p w14:paraId="1C874293" w14:textId="28CC43D3" w:rsidR="00536799" w:rsidRDefault="00060B6D" w:rsidP="001210B2">
            <w:pPr>
              <w:keepNext/>
              <w:rPr>
                <w:rFonts w:ascii="Arial" w:hAnsi="Arial" w:cs="Arial"/>
              </w:rPr>
            </w:pPr>
            <w:r w:rsidRPr="00060B6D">
              <w:rPr>
                <w:rFonts w:ascii="Arial" w:hAnsi="Arial" w:cs="Arial"/>
              </w:rPr>
              <w:t>Workers have a duty to take reasonable care for their own health and safety and that they do not adversely affect the health and safety of other persons. Workers must comply with any reasonable instruction given by the person conducting the business or undertaking</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1CF8B873" w:rsidR="00536799" w:rsidRPr="005A4934" w:rsidRDefault="00060B6D" w:rsidP="001210B2">
            <w:pPr>
              <w:keepNext/>
              <w:rPr>
                <w:rFonts w:ascii="Arial" w:hAnsi="Arial" w:cs="Arial"/>
              </w:rPr>
            </w:pPr>
            <w:permStart w:id="725179519" w:edGrp="everyone"/>
            <w:r w:rsidRPr="00060B6D">
              <w:rPr>
                <w:rFonts w:ascii="Arial" w:hAnsi="Arial" w:cs="Arial"/>
              </w:rPr>
              <w:t xml:space="preserve">provide safe means of access to and exit from the workplaces minimise the risk of falls so far as is reasonably practicable by providing a fall prevention </w:t>
            </w:r>
            <w:proofErr w:type="gramStart"/>
            <w:r w:rsidRPr="00060B6D">
              <w:rPr>
                <w:rFonts w:ascii="Arial" w:hAnsi="Arial" w:cs="Arial"/>
              </w:rPr>
              <w:t>device(</w:t>
            </w:r>
            <w:proofErr w:type="gramEnd"/>
            <w:r w:rsidRPr="00060B6D">
              <w:rPr>
                <w:rFonts w:ascii="Arial" w:hAnsi="Arial" w:cs="Arial"/>
              </w:rPr>
              <w:t>safety harness) , work positioning system or a fall arrest system</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0702103C" w:rsidR="00517DA1" w:rsidRPr="00517DA1" w:rsidRDefault="00060B6D" w:rsidP="001210B2">
            <w:pPr>
              <w:keepNext/>
              <w:rPr>
                <w:rFonts w:ascii="Arial" w:hAnsi="Arial" w:cs="Arial"/>
              </w:rPr>
            </w:pPr>
            <w:permStart w:id="75646990" w:edGrp="everyone"/>
            <w:r w:rsidRPr="00060B6D">
              <w:rPr>
                <w:rFonts w:ascii="Arial" w:hAnsi="Arial" w:cs="Arial"/>
              </w:rPr>
              <w:t>https://www.legislation.gov.au/Details/F2011L02804/Html/Volume_3</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lastRenderedPageBreak/>
              <w:t>Outcome for Activity 1</w:t>
            </w:r>
          </w:p>
        </w:tc>
        <w:permStart w:id="1636257335" w:edGrp="everyone"/>
        <w:tc>
          <w:tcPr>
            <w:tcW w:w="6015" w:type="dxa"/>
          </w:tcPr>
          <w:p w14:paraId="3CB9ECD3" w14:textId="77777777" w:rsidR="00517DA1" w:rsidRPr="00517DA1" w:rsidRDefault="00764505"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764505"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5AEAF872" w14:textId="77777777" w:rsidR="00060B6D" w:rsidRPr="00060B6D" w:rsidRDefault="00060B6D" w:rsidP="00060B6D">
            <w:pPr>
              <w:keepNext/>
              <w:rPr>
                <w:rFonts w:ascii="Arial" w:hAnsi="Arial" w:cs="Arial"/>
              </w:rPr>
            </w:pPr>
            <w:permStart w:id="909577697" w:edGrp="everyone"/>
            <w:r w:rsidRPr="00060B6D">
              <w:rPr>
                <w:rFonts w:ascii="Arial" w:hAnsi="Arial" w:cs="Arial"/>
              </w:rPr>
              <w:t>A noise management plan may help implement the chosen noise control measures effectively. It should identify what action needs to be taken, who will be responsible for taking the action and by when.</w:t>
            </w:r>
          </w:p>
          <w:p w14:paraId="034A0144" w14:textId="77777777" w:rsidR="00060B6D" w:rsidRPr="00060B6D" w:rsidRDefault="00060B6D" w:rsidP="00060B6D">
            <w:pPr>
              <w:keepNext/>
              <w:rPr>
                <w:rFonts w:ascii="Arial" w:hAnsi="Arial" w:cs="Arial"/>
              </w:rPr>
            </w:pPr>
            <w:r w:rsidRPr="00060B6D">
              <w:rPr>
                <w:rFonts w:ascii="Arial" w:hAnsi="Arial" w:cs="Arial"/>
              </w:rPr>
              <w:t>The plan should be based on the results of any noise assessment and should also include:</w:t>
            </w:r>
          </w:p>
          <w:p w14:paraId="491F3BA2" w14:textId="77777777" w:rsidR="00060B6D" w:rsidRPr="00060B6D" w:rsidRDefault="00060B6D" w:rsidP="00060B6D">
            <w:pPr>
              <w:keepNext/>
              <w:rPr>
                <w:rFonts w:ascii="Arial" w:hAnsi="Arial" w:cs="Arial"/>
              </w:rPr>
            </w:pPr>
            <w:r w:rsidRPr="00060B6D">
              <w:rPr>
                <w:rFonts w:ascii="Arial" w:hAnsi="Arial" w:cs="Arial"/>
              </w:rPr>
              <w:t>·                measuring noise levels to confirm that control measures are achieving expected attenuation</w:t>
            </w:r>
          </w:p>
          <w:p w14:paraId="4E3F9CF4" w14:textId="77777777" w:rsidR="00060B6D" w:rsidRPr="00060B6D" w:rsidRDefault="00060B6D" w:rsidP="00060B6D">
            <w:pPr>
              <w:keepNext/>
              <w:rPr>
                <w:rFonts w:ascii="Arial" w:hAnsi="Arial" w:cs="Arial"/>
              </w:rPr>
            </w:pPr>
            <w:r w:rsidRPr="00060B6D">
              <w:rPr>
                <w:rFonts w:ascii="Arial" w:hAnsi="Arial" w:cs="Arial"/>
              </w:rPr>
              <w:t>·                specifications for purchasing or hiring plant</w:t>
            </w:r>
          </w:p>
          <w:p w14:paraId="79752B15" w14:textId="77777777" w:rsidR="00060B6D" w:rsidRPr="00060B6D" w:rsidRDefault="00060B6D" w:rsidP="00060B6D">
            <w:pPr>
              <w:keepNext/>
              <w:rPr>
                <w:rFonts w:ascii="Arial" w:hAnsi="Arial" w:cs="Arial"/>
              </w:rPr>
            </w:pPr>
            <w:r w:rsidRPr="00060B6D">
              <w:rPr>
                <w:rFonts w:ascii="Arial" w:hAnsi="Arial" w:cs="Arial"/>
              </w:rPr>
              <w:t>·                a description of any training and supervision that may be needed</w:t>
            </w:r>
          </w:p>
          <w:p w14:paraId="1F02BACB" w14:textId="77777777" w:rsidR="00060B6D" w:rsidRPr="00060B6D" w:rsidRDefault="00060B6D" w:rsidP="00060B6D">
            <w:pPr>
              <w:keepNext/>
              <w:rPr>
                <w:rFonts w:ascii="Arial" w:hAnsi="Arial" w:cs="Arial"/>
              </w:rPr>
            </w:pPr>
            <w:r w:rsidRPr="00060B6D">
              <w:rPr>
                <w:rFonts w:ascii="Arial" w:hAnsi="Arial" w:cs="Arial"/>
              </w:rPr>
              <w:t>·                control measures for temporary work areas and situations</w:t>
            </w:r>
          </w:p>
          <w:p w14:paraId="46C4C275" w14:textId="77777777" w:rsidR="00060B6D" w:rsidRPr="00060B6D" w:rsidRDefault="00060B6D" w:rsidP="00060B6D">
            <w:pPr>
              <w:keepNext/>
              <w:rPr>
                <w:rFonts w:ascii="Arial" w:hAnsi="Arial" w:cs="Arial"/>
              </w:rPr>
            </w:pPr>
            <w:r w:rsidRPr="00060B6D">
              <w:rPr>
                <w:rFonts w:ascii="Arial" w:hAnsi="Arial" w:cs="Arial"/>
              </w:rPr>
              <w:t>·                timeframes for reviewing noise assessments and control measures.</w:t>
            </w:r>
          </w:p>
          <w:p w14:paraId="782B24DD" w14:textId="0564CBA3" w:rsidR="004023D2" w:rsidRDefault="00060B6D" w:rsidP="001210B2">
            <w:pPr>
              <w:keepNext/>
              <w:rPr>
                <w:rFonts w:ascii="Arial" w:hAnsi="Arial" w:cs="Arial"/>
              </w:rPr>
            </w:pPr>
            <w:r w:rsidRPr="00060B6D">
              <w:rPr>
                <w:rFonts w:ascii="Arial" w:hAnsi="Arial" w:cs="Arial"/>
              </w:rPr>
              <w:t>Regulation 37: You must ensure that the control measures you implement remain effective. This includes checking that the control measures are suitable for the nature and duration of the work, are installed, maintained and used correctly.</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5BAA3CF8" w14:textId="53F32199" w:rsidR="001A11E2" w:rsidRDefault="001A11E2" w:rsidP="001A11E2">
            <w:pPr>
              <w:keepNext/>
              <w:rPr>
                <w:rFonts w:ascii="Arial" w:hAnsi="Arial" w:cs="Arial"/>
              </w:rPr>
            </w:pPr>
            <w:permStart w:id="1531449960" w:edGrp="everyone"/>
            <w:r w:rsidRPr="001A11E2">
              <w:rPr>
                <w:rFonts w:ascii="Arial" w:hAnsi="Arial" w:cs="Arial"/>
              </w:rPr>
              <w:t>Feedback session with the workers to evaluate the effectiv</w:t>
            </w:r>
            <w:r>
              <w:rPr>
                <w:rFonts w:ascii="Arial" w:hAnsi="Arial" w:cs="Arial"/>
              </w:rPr>
              <w:t>eness of the control measures, A</w:t>
            </w:r>
            <w:r w:rsidRPr="001A11E2">
              <w:rPr>
                <w:rFonts w:ascii="Arial" w:hAnsi="Arial" w:cs="Arial"/>
              </w:rPr>
              <w:t xml:space="preserve">nalysis the breaches of safety rules, incidents and worker's HSE Observation card (U See U Act Card), </w:t>
            </w:r>
          </w:p>
          <w:p w14:paraId="2E3D6491" w14:textId="38F92B80" w:rsidR="001A11E2" w:rsidRPr="001A11E2" w:rsidRDefault="001A11E2" w:rsidP="001A11E2">
            <w:pPr>
              <w:keepNext/>
              <w:rPr>
                <w:rFonts w:ascii="Arial" w:hAnsi="Arial" w:cs="Arial"/>
              </w:rPr>
            </w:pPr>
            <w:r>
              <w:rPr>
                <w:rFonts w:ascii="Arial" w:hAnsi="Arial" w:cs="Arial"/>
              </w:rPr>
              <w:t>C</w:t>
            </w:r>
            <w:r w:rsidRPr="001A11E2">
              <w:rPr>
                <w:rFonts w:ascii="Arial" w:hAnsi="Arial" w:cs="Arial"/>
              </w:rPr>
              <w:t xml:space="preserve">ompliance audit on the implementation of the agreed control measures  </w:t>
            </w:r>
          </w:p>
          <w:p w14:paraId="2778C503" w14:textId="77777777" w:rsidR="001A11E2" w:rsidRDefault="001A11E2" w:rsidP="001210B2">
            <w:pPr>
              <w:keepNext/>
              <w:rPr>
                <w:rFonts w:ascii="Arial" w:hAnsi="Arial" w:cs="Arial"/>
              </w:rPr>
            </w:pPr>
            <w:r w:rsidRPr="001A11E2">
              <w:rPr>
                <w:rFonts w:ascii="Arial" w:hAnsi="Arial" w:cs="Arial"/>
              </w:rPr>
              <w:t xml:space="preserve">Review the developed HAZID worksheet, </w:t>
            </w:r>
          </w:p>
          <w:p w14:paraId="0E99F5D9" w14:textId="544CCD1A" w:rsidR="001A11E2" w:rsidRDefault="001A11E2" w:rsidP="001210B2">
            <w:pPr>
              <w:keepNext/>
              <w:rPr>
                <w:rFonts w:ascii="Arial" w:hAnsi="Arial" w:cs="Arial"/>
              </w:rPr>
            </w:pPr>
            <w:r>
              <w:rPr>
                <w:rFonts w:ascii="Arial" w:hAnsi="Arial" w:cs="Arial"/>
              </w:rPr>
              <w:t>M</w:t>
            </w:r>
            <w:r w:rsidRPr="001A11E2">
              <w:rPr>
                <w:rFonts w:ascii="Arial" w:hAnsi="Arial" w:cs="Arial"/>
              </w:rPr>
              <w:t>inutes of meeting,</w:t>
            </w:r>
          </w:p>
          <w:p w14:paraId="4A2CAAAE" w14:textId="1A3C7DFA" w:rsidR="001A11E2" w:rsidRDefault="001A11E2" w:rsidP="001210B2">
            <w:pPr>
              <w:keepNext/>
              <w:rPr>
                <w:rFonts w:ascii="Arial" w:hAnsi="Arial" w:cs="Arial"/>
              </w:rPr>
            </w:pPr>
            <w:r>
              <w:rPr>
                <w:rFonts w:ascii="Arial" w:hAnsi="Arial" w:cs="Arial"/>
              </w:rPr>
              <w:t xml:space="preserve"> R</w:t>
            </w:r>
            <w:r w:rsidRPr="001A11E2">
              <w:rPr>
                <w:rFonts w:ascii="Arial" w:hAnsi="Arial" w:cs="Arial"/>
              </w:rPr>
              <w:t xml:space="preserve">isk rating and control measures, </w:t>
            </w:r>
          </w:p>
          <w:p w14:paraId="6776C37B" w14:textId="2954DB0B" w:rsidR="004023D2" w:rsidRDefault="001A11E2" w:rsidP="001210B2">
            <w:pPr>
              <w:keepNext/>
              <w:rPr>
                <w:rFonts w:ascii="Arial" w:hAnsi="Arial" w:cs="Arial"/>
              </w:rPr>
            </w:pPr>
            <w:r>
              <w:rPr>
                <w:rFonts w:ascii="Arial" w:hAnsi="Arial" w:cs="Arial"/>
              </w:rPr>
              <w:t>K</w:t>
            </w:r>
            <w:r w:rsidRPr="001A11E2">
              <w:rPr>
                <w:rFonts w:ascii="Arial" w:hAnsi="Arial" w:cs="Arial"/>
              </w:rPr>
              <w:t>eep record of inspection.</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F582FC2" w14:textId="77777777" w:rsidR="001A11E2" w:rsidRDefault="001A11E2" w:rsidP="001210B2">
            <w:pPr>
              <w:keepNext/>
              <w:rPr>
                <w:rFonts w:ascii="Arial" w:hAnsi="Arial" w:cs="Arial"/>
              </w:rPr>
            </w:pPr>
            <w:permStart w:id="691669309" w:edGrp="everyone"/>
            <w:r w:rsidRPr="001A11E2">
              <w:rPr>
                <w:rFonts w:ascii="Arial" w:hAnsi="Arial" w:cs="Arial"/>
              </w:rPr>
              <w:t>To develope</w:t>
            </w:r>
            <w:r>
              <w:rPr>
                <w:rFonts w:ascii="Arial" w:hAnsi="Arial" w:cs="Arial"/>
              </w:rPr>
              <w:t>d a working at height procedure</w:t>
            </w:r>
          </w:p>
          <w:p w14:paraId="7A279FFD" w14:textId="1D79A6C3" w:rsidR="001A11E2" w:rsidRDefault="001A11E2" w:rsidP="001210B2">
            <w:pPr>
              <w:keepNext/>
              <w:rPr>
                <w:rFonts w:ascii="Arial" w:hAnsi="Arial" w:cs="Arial"/>
              </w:rPr>
            </w:pPr>
            <w:r>
              <w:rPr>
                <w:rFonts w:ascii="Arial" w:hAnsi="Arial" w:cs="Arial"/>
              </w:rPr>
              <w:t xml:space="preserve"> P</w:t>
            </w:r>
            <w:r w:rsidRPr="001A11E2">
              <w:rPr>
                <w:rFonts w:ascii="Arial" w:hAnsi="Arial" w:cs="Arial"/>
              </w:rPr>
              <w:t>e</w:t>
            </w:r>
            <w:r>
              <w:rPr>
                <w:rFonts w:ascii="Arial" w:hAnsi="Arial" w:cs="Arial"/>
              </w:rPr>
              <w:t>rmit to work(PTW) to be applied</w:t>
            </w:r>
          </w:p>
          <w:p w14:paraId="6385D365" w14:textId="41AB9ED1" w:rsidR="001A11E2" w:rsidRDefault="001A11E2" w:rsidP="001210B2">
            <w:pPr>
              <w:keepNext/>
              <w:rPr>
                <w:rFonts w:ascii="Arial" w:hAnsi="Arial" w:cs="Arial"/>
              </w:rPr>
            </w:pPr>
            <w:r>
              <w:rPr>
                <w:rFonts w:ascii="Arial" w:hAnsi="Arial" w:cs="Arial"/>
              </w:rPr>
              <w:t xml:space="preserve"> Safety harness</w:t>
            </w:r>
          </w:p>
          <w:p w14:paraId="412BBB51" w14:textId="1161669A" w:rsidR="004023D2" w:rsidRPr="004023D2" w:rsidRDefault="001A11E2" w:rsidP="001210B2">
            <w:pPr>
              <w:keepNext/>
              <w:rPr>
                <w:rFonts w:ascii="Arial" w:hAnsi="Arial" w:cs="Arial"/>
              </w:rPr>
            </w:pPr>
            <w:r>
              <w:rPr>
                <w:rFonts w:ascii="Arial" w:hAnsi="Arial" w:cs="Arial"/>
              </w:rPr>
              <w:t xml:space="preserve"> S</w:t>
            </w:r>
            <w:r w:rsidRPr="001A11E2">
              <w:rPr>
                <w:rFonts w:ascii="Arial" w:hAnsi="Arial" w:cs="Arial"/>
              </w:rPr>
              <w:t>afety training for working at height.</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33E8203E" w14:textId="77777777" w:rsidR="001A11E2" w:rsidRPr="001A11E2" w:rsidRDefault="001A11E2" w:rsidP="001A11E2">
            <w:pPr>
              <w:keepNext/>
              <w:rPr>
                <w:rFonts w:ascii="Arial" w:hAnsi="Arial" w:cs="Arial"/>
              </w:rPr>
            </w:pPr>
            <w:permStart w:id="1482122765" w:edGrp="everyone"/>
            <w:r w:rsidRPr="001A11E2">
              <w:rPr>
                <w:rFonts w:ascii="Arial" w:hAnsi="Arial" w:cs="Arial"/>
              </w:rPr>
              <w:t xml:space="preserve">Feedback session with the workers to evaluate the effectiveness of the control measures, Analysis the breaches of safety rules, incidents and worker's HSE Observation card (U See U Act Card), </w:t>
            </w:r>
          </w:p>
          <w:p w14:paraId="6B29C64D" w14:textId="77777777" w:rsidR="001A11E2" w:rsidRPr="001A11E2" w:rsidRDefault="001A11E2" w:rsidP="001A11E2">
            <w:pPr>
              <w:keepNext/>
              <w:rPr>
                <w:rFonts w:ascii="Arial" w:hAnsi="Arial" w:cs="Arial"/>
              </w:rPr>
            </w:pPr>
            <w:r w:rsidRPr="001A11E2">
              <w:rPr>
                <w:rFonts w:ascii="Arial" w:hAnsi="Arial" w:cs="Arial"/>
              </w:rPr>
              <w:t xml:space="preserve">Compliance audit on the implementation of the agreed control measures  </w:t>
            </w:r>
          </w:p>
          <w:p w14:paraId="3CA9561F" w14:textId="77777777" w:rsidR="001A11E2" w:rsidRPr="001A11E2" w:rsidRDefault="001A11E2" w:rsidP="001A11E2">
            <w:pPr>
              <w:keepNext/>
              <w:rPr>
                <w:rFonts w:ascii="Arial" w:hAnsi="Arial" w:cs="Arial"/>
              </w:rPr>
            </w:pPr>
            <w:r w:rsidRPr="001A11E2">
              <w:rPr>
                <w:rFonts w:ascii="Arial" w:hAnsi="Arial" w:cs="Arial"/>
              </w:rPr>
              <w:t xml:space="preserve">Review the developed HAZID worksheet, </w:t>
            </w:r>
          </w:p>
          <w:p w14:paraId="4759B2E9" w14:textId="77777777" w:rsidR="001A11E2" w:rsidRPr="001A11E2" w:rsidRDefault="001A11E2" w:rsidP="001A11E2">
            <w:pPr>
              <w:keepNext/>
              <w:rPr>
                <w:rFonts w:ascii="Arial" w:hAnsi="Arial" w:cs="Arial"/>
              </w:rPr>
            </w:pPr>
            <w:r w:rsidRPr="001A11E2">
              <w:rPr>
                <w:rFonts w:ascii="Arial" w:hAnsi="Arial" w:cs="Arial"/>
              </w:rPr>
              <w:t>Minutes of meeting,</w:t>
            </w:r>
          </w:p>
          <w:p w14:paraId="573171B4" w14:textId="77777777" w:rsidR="001A11E2" w:rsidRPr="001A11E2" w:rsidRDefault="001A11E2" w:rsidP="001A11E2">
            <w:pPr>
              <w:keepNext/>
              <w:rPr>
                <w:rFonts w:ascii="Arial" w:hAnsi="Arial" w:cs="Arial"/>
              </w:rPr>
            </w:pPr>
            <w:r w:rsidRPr="001A11E2">
              <w:rPr>
                <w:rFonts w:ascii="Arial" w:hAnsi="Arial" w:cs="Arial"/>
              </w:rPr>
              <w:t xml:space="preserve"> Risk rating and control measures, </w:t>
            </w:r>
          </w:p>
          <w:p w14:paraId="48B3154C" w14:textId="1EE3F729" w:rsidR="004023D2" w:rsidRPr="004023D2" w:rsidRDefault="001A11E2" w:rsidP="001210B2">
            <w:pPr>
              <w:keepNext/>
              <w:rPr>
                <w:rFonts w:ascii="Arial" w:hAnsi="Arial" w:cs="Arial"/>
              </w:rPr>
            </w:pPr>
            <w:r w:rsidRPr="001A11E2">
              <w:rPr>
                <w:rFonts w:ascii="Arial" w:hAnsi="Arial" w:cs="Arial"/>
              </w:rPr>
              <w:t>Keep record of inspection</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lastRenderedPageBreak/>
              <w:t>Outcome for Activity 2</w:t>
            </w:r>
          </w:p>
        </w:tc>
        <w:permStart w:id="51784950" w:edGrp="everyone"/>
        <w:tc>
          <w:tcPr>
            <w:tcW w:w="6015" w:type="dxa"/>
          </w:tcPr>
          <w:p w14:paraId="6A0E3A4F" w14:textId="77777777" w:rsidR="00517DA1" w:rsidRPr="00517DA1" w:rsidRDefault="00764505"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764505"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5A52B580" w14:textId="77777777" w:rsidR="006C547A" w:rsidRPr="006C547A" w:rsidRDefault="006C547A" w:rsidP="006C547A">
            <w:pPr>
              <w:keepNext/>
              <w:rPr>
                <w:rFonts w:ascii="Arial" w:hAnsi="Arial" w:cs="Arial"/>
              </w:rPr>
            </w:pPr>
            <w:permStart w:id="1972451938" w:edGrp="everyone"/>
            <w:r w:rsidRPr="006C547A">
              <w:rPr>
                <w:rFonts w:ascii="Arial" w:hAnsi="Arial" w:cs="Arial"/>
              </w:rPr>
              <w:t>Proactive in HSE response</w:t>
            </w:r>
          </w:p>
          <w:p w14:paraId="3D2498C7" w14:textId="1904DF27" w:rsidR="006C547A" w:rsidRPr="006C547A" w:rsidRDefault="006C547A" w:rsidP="006C547A">
            <w:pPr>
              <w:keepNext/>
              <w:rPr>
                <w:rFonts w:ascii="Arial" w:hAnsi="Arial" w:cs="Arial"/>
              </w:rPr>
            </w:pPr>
          </w:p>
          <w:p w14:paraId="1977DB6C" w14:textId="5A79183E" w:rsidR="00144A52" w:rsidRDefault="006C547A" w:rsidP="001210B2">
            <w:pPr>
              <w:keepNext/>
              <w:rPr>
                <w:rFonts w:ascii="Arial" w:hAnsi="Arial" w:cs="Arial"/>
              </w:rPr>
            </w:pPr>
            <w:r w:rsidRPr="006C547A">
              <w:rPr>
                <w:rFonts w:ascii="Arial" w:hAnsi="Arial" w:cs="Arial"/>
              </w:rPr>
              <w:t>.</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2CD55FAF" w:rsidR="00144A52" w:rsidRDefault="006C547A" w:rsidP="001210B2">
            <w:pPr>
              <w:keepNext/>
              <w:rPr>
                <w:rFonts w:ascii="Arial" w:hAnsi="Arial" w:cs="Arial"/>
              </w:rPr>
            </w:pPr>
            <w:permStart w:id="1555109874" w:edGrp="everyone"/>
            <w:r w:rsidRPr="006C547A">
              <w:rPr>
                <w:rFonts w:ascii="Arial" w:hAnsi="Arial" w:cs="Arial"/>
              </w:rPr>
              <w:t>To identify the hazard related to work activities and environment</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069BF2E4" w:rsidR="00144A52" w:rsidRDefault="006C547A" w:rsidP="001210B2">
            <w:pPr>
              <w:keepNext/>
              <w:rPr>
                <w:rFonts w:ascii="Arial" w:hAnsi="Arial" w:cs="Arial"/>
              </w:rPr>
            </w:pPr>
            <w:permStart w:id="819481105" w:edGrp="everyone"/>
            <w:r w:rsidRPr="006C547A">
              <w:rPr>
                <w:rFonts w:ascii="Arial" w:hAnsi="Arial" w:cs="Arial"/>
              </w:rPr>
              <w:t xml:space="preserve">To identify the </w:t>
            </w:r>
            <w:proofErr w:type="gramStart"/>
            <w:r w:rsidRPr="006C547A">
              <w:rPr>
                <w:rFonts w:ascii="Arial" w:hAnsi="Arial" w:cs="Arial"/>
              </w:rPr>
              <w:t>hazard</w:t>
            </w:r>
            <w:proofErr w:type="gramEnd"/>
            <w:r w:rsidRPr="006C547A">
              <w:rPr>
                <w:rFonts w:ascii="Arial" w:hAnsi="Arial" w:cs="Arial"/>
              </w:rPr>
              <w:t xml:space="preserve"> relate to high risk activities</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6DD3D3B3" w:rsidR="00144A52" w:rsidRDefault="006C547A" w:rsidP="001210B2">
            <w:pPr>
              <w:keepNext/>
              <w:rPr>
                <w:rFonts w:ascii="Arial" w:hAnsi="Arial" w:cs="Arial"/>
              </w:rPr>
            </w:pPr>
            <w:permStart w:id="567967489" w:edGrp="everyone"/>
            <w:r w:rsidRPr="006C547A">
              <w:rPr>
                <w:rFonts w:ascii="Arial" w:hAnsi="Arial" w:cs="Arial"/>
              </w:rPr>
              <w:t xml:space="preserve">To identify the hazard related to work activities and environment priority apply to the system, ex: </w:t>
            </w:r>
            <w:proofErr w:type="gramStart"/>
            <w:r w:rsidRPr="006C547A">
              <w:rPr>
                <w:rFonts w:ascii="Arial" w:hAnsi="Arial" w:cs="Arial"/>
              </w:rPr>
              <w:t>PTW(</w:t>
            </w:r>
            <w:proofErr w:type="gramEnd"/>
            <w:r w:rsidRPr="006C547A">
              <w:rPr>
                <w:rFonts w:ascii="Arial" w:hAnsi="Arial" w:cs="Arial"/>
              </w:rPr>
              <w:t>permit to work)</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7CA57397" w:rsidR="00144A52" w:rsidRDefault="006C547A" w:rsidP="001210B2">
            <w:pPr>
              <w:keepNext/>
              <w:rPr>
                <w:rFonts w:ascii="Arial" w:hAnsi="Arial" w:cs="Arial"/>
              </w:rPr>
            </w:pPr>
            <w:permStart w:id="1889490535" w:edGrp="everyone"/>
            <w:r w:rsidRPr="006C547A">
              <w:rPr>
                <w:rFonts w:ascii="Arial" w:hAnsi="Arial" w:cs="Arial"/>
              </w:rPr>
              <w:t>To ensure that a co-ordinated approach is taken to implementation following commencement of the model WHS act and jurisdictions adopt harmonised transitional arrangements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004BF2C5" w14:textId="77777777" w:rsidR="006C547A" w:rsidRPr="006C547A" w:rsidRDefault="006C547A" w:rsidP="006C547A">
            <w:pPr>
              <w:keepNext/>
              <w:rPr>
                <w:rFonts w:ascii="Arial" w:hAnsi="Arial" w:cs="Arial"/>
              </w:rPr>
            </w:pPr>
            <w:permStart w:id="581135554" w:edGrp="everyone"/>
            <w:r w:rsidRPr="006C547A">
              <w:rPr>
                <w:rFonts w:ascii="Arial" w:hAnsi="Arial" w:cs="Arial"/>
              </w:rPr>
              <w:t>Proactive in HSE response</w:t>
            </w:r>
          </w:p>
          <w:permEnd w:id="581135554"/>
          <w:p w14:paraId="65514B08" w14:textId="44BB8C44" w:rsidR="00144A52" w:rsidRPr="00144A52" w:rsidRDefault="00144A52" w:rsidP="001210B2">
            <w:pPr>
              <w:keepNext/>
              <w:rPr>
                <w:rFonts w:ascii="Arial" w:hAnsi="Arial" w:cs="Arial"/>
              </w:rPr>
            </w:pPr>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090C26F3" w14:textId="77777777" w:rsidR="006C547A" w:rsidRPr="006C547A" w:rsidRDefault="006C547A" w:rsidP="006C547A">
            <w:pPr>
              <w:keepNext/>
              <w:rPr>
                <w:rFonts w:ascii="Arial" w:hAnsi="Arial" w:cs="Arial"/>
              </w:rPr>
            </w:pPr>
            <w:permStart w:id="198852104" w:edGrp="everyone"/>
            <w:r w:rsidRPr="006C547A">
              <w:rPr>
                <w:rFonts w:ascii="Arial" w:hAnsi="Arial" w:cs="Arial"/>
              </w:rPr>
              <w:t>Assess the risk of work activities</w:t>
            </w:r>
          </w:p>
          <w:permEnd w:id="198852104"/>
          <w:p w14:paraId="623C793E" w14:textId="7A2D7C60" w:rsidR="00144A52" w:rsidRPr="00144A52" w:rsidRDefault="00144A52" w:rsidP="001210B2">
            <w:pPr>
              <w:keepNext/>
              <w:rPr>
                <w:rFonts w:ascii="Arial" w:hAnsi="Arial" w:cs="Arial"/>
              </w:rPr>
            </w:pPr>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125337FB" w:rsidR="00144A52" w:rsidRPr="00144A52" w:rsidRDefault="006C547A" w:rsidP="001210B2">
            <w:pPr>
              <w:keepNext/>
              <w:rPr>
                <w:rFonts w:ascii="Arial" w:hAnsi="Arial" w:cs="Arial"/>
              </w:rPr>
            </w:pPr>
            <w:permStart w:id="1886603705" w:edGrp="everyone"/>
            <w:r w:rsidRPr="006C547A">
              <w:rPr>
                <w:rFonts w:ascii="Arial" w:hAnsi="Arial" w:cs="Arial"/>
              </w:rPr>
              <w:t>To assess the risk of the dangerous event</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46D01A76" w14:textId="77777777" w:rsidR="006C547A" w:rsidRPr="006C547A" w:rsidRDefault="006C547A" w:rsidP="006C547A">
            <w:pPr>
              <w:keepNext/>
              <w:rPr>
                <w:rFonts w:ascii="Arial" w:hAnsi="Arial" w:cs="Arial"/>
              </w:rPr>
            </w:pPr>
            <w:permStart w:id="939464342" w:edGrp="everyone"/>
            <w:r w:rsidRPr="006C547A">
              <w:rPr>
                <w:rFonts w:ascii="Arial" w:hAnsi="Arial" w:cs="Arial"/>
              </w:rPr>
              <w:t>To identified hazard</w:t>
            </w:r>
          </w:p>
          <w:permEnd w:id="939464342"/>
          <w:p w14:paraId="2E46AEE3" w14:textId="3212CEDE" w:rsidR="00144A52" w:rsidRPr="00144A52" w:rsidRDefault="00144A52" w:rsidP="001210B2">
            <w:pPr>
              <w:keepNext/>
              <w:rPr>
                <w:rFonts w:ascii="Arial" w:hAnsi="Arial" w:cs="Arial"/>
              </w:rPr>
            </w:pPr>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6A00F7D0" w:rsidR="00144A52" w:rsidRPr="00144A52" w:rsidRDefault="006C547A" w:rsidP="00517DA1">
            <w:pPr>
              <w:rPr>
                <w:rFonts w:ascii="Arial" w:hAnsi="Arial" w:cs="Arial"/>
              </w:rPr>
            </w:pPr>
            <w:permStart w:id="1778475106" w:edGrp="everyone"/>
            <w:r w:rsidRPr="006C547A">
              <w:rPr>
                <w:rFonts w:ascii="Arial" w:hAnsi="Arial" w:cs="Arial"/>
              </w:rPr>
              <w:t>Hazard to be identify on all the relevant control measure.</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672E2E86" w14:textId="77777777" w:rsidR="006C547A" w:rsidRPr="006C547A" w:rsidRDefault="006C547A" w:rsidP="006C547A">
            <w:pPr>
              <w:keepNext/>
              <w:rPr>
                <w:rFonts w:ascii="Arial" w:hAnsi="Arial" w:cs="Arial"/>
              </w:rPr>
            </w:pPr>
            <w:permStart w:id="669143883" w:edGrp="everyone"/>
            <w:r w:rsidRPr="006C547A">
              <w:rPr>
                <w:rFonts w:ascii="Arial" w:hAnsi="Arial" w:cs="Arial"/>
              </w:rPr>
              <w:t>Proactive in HSE response</w:t>
            </w:r>
          </w:p>
          <w:permEnd w:id="669143883"/>
          <w:p w14:paraId="09BAA345" w14:textId="5903B53E" w:rsidR="00144A52" w:rsidRPr="00144A52" w:rsidRDefault="00144A52" w:rsidP="001210B2">
            <w:pPr>
              <w:keepNext/>
              <w:rPr>
                <w:rFonts w:ascii="Arial" w:hAnsi="Arial" w:cs="Arial"/>
              </w:rPr>
            </w:pPr>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54BD3D9C" w14:textId="77777777" w:rsidR="006C547A" w:rsidRPr="006C547A" w:rsidRDefault="006C547A" w:rsidP="006C547A">
            <w:pPr>
              <w:keepNext/>
              <w:rPr>
                <w:rFonts w:ascii="Arial" w:hAnsi="Arial" w:cs="Arial"/>
              </w:rPr>
            </w:pPr>
            <w:permStart w:id="1846753102" w:edGrp="everyone"/>
            <w:r w:rsidRPr="006C547A">
              <w:rPr>
                <w:rFonts w:ascii="Arial" w:hAnsi="Arial" w:cs="Arial"/>
              </w:rPr>
              <w:t>Assess the risk of work activities</w:t>
            </w:r>
          </w:p>
          <w:permEnd w:id="1846753102"/>
          <w:p w14:paraId="26E265DC" w14:textId="7829064D" w:rsidR="00144A52" w:rsidRPr="00144A52" w:rsidRDefault="00144A52" w:rsidP="001210B2">
            <w:pPr>
              <w:keepNext/>
              <w:rPr>
                <w:rFonts w:ascii="Arial" w:hAnsi="Arial" w:cs="Arial"/>
              </w:rPr>
            </w:pPr>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7862B660" w:rsidR="00144A52" w:rsidRPr="00144A52" w:rsidRDefault="006C547A" w:rsidP="001210B2">
            <w:pPr>
              <w:keepNext/>
              <w:rPr>
                <w:rFonts w:ascii="Arial" w:hAnsi="Arial" w:cs="Arial"/>
              </w:rPr>
            </w:pPr>
            <w:permStart w:id="876817902" w:edGrp="everyone"/>
            <w:r w:rsidRPr="006C547A">
              <w:rPr>
                <w:rFonts w:ascii="Arial" w:hAnsi="Arial" w:cs="Arial"/>
              </w:rPr>
              <w:t>To assess the risk of the dangerous event</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6DCCE71C" w14:textId="77777777" w:rsidR="006C547A" w:rsidRPr="006C547A" w:rsidRDefault="006C547A" w:rsidP="006C547A">
            <w:pPr>
              <w:keepNext/>
              <w:rPr>
                <w:rFonts w:ascii="Arial" w:hAnsi="Arial" w:cs="Arial"/>
              </w:rPr>
            </w:pPr>
            <w:permStart w:id="1316041759" w:edGrp="everyone"/>
            <w:r w:rsidRPr="006C547A">
              <w:rPr>
                <w:rFonts w:ascii="Arial" w:hAnsi="Arial" w:cs="Arial"/>
              </w:rPr>
              <w:t>To identified hazard</w:t>
            </w:r>
          </w:p>
          <w:permEnd w:id="1316041759"/>
          <w:p w14:paraId="4F1E71F0" w14:textId="31CFF719" w:rsidR="00144A52" w:rsidRPr="00144A52" w:rsidRDefault="00144A52" w:rsidP="001210B2">
            <w:pPr>
              <w:keepNext/>
              <w:rPr>
                <w:rFonts w:ascii="Arial" w:hAnsi="Arial" w:cs="Arial"/>
              </w:rPr>
            </w:pPr>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7E4CF8FD" w:rsidR="00144A52" w:rsidRPr="00144A52" w:rsidRDefault="006C547A" w:rsidP="00517DA1">
            <w:pPr>
              <w:rPr>
                <w:rFonts w:ascii="Arial" w:hAnsi="Arial" w:cs="Arial"/>
              </w:rPr>
            </w:pPr>
            <w:permStart w:id="778376944" w:edGrp="everyone"/>
            <w:r w:rsidRPr="006C547A">
              <w:rPr>
                <w:rFonts w:ascii="Arial" w:hAnsi="Arial" w:cs="Arial"/>
              </w:rPr>
              <w:t>Hazard to be identify on all the relevant control measure.</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764505"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764505"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3EA2E7BB" w14:textId="21B95E3E" w:rsidR="001C2978" w:rsidRDefault="001C2978" w:rsidP="001C2978">
            <w:pPr>
              <w:keepNext/>
              <w:rPr>
                <w:rFonts w:ascii="Arial" w:hAnsi="Arial" w:cs="Arial"/>
              </w:rPr>
            </w:pPr>
            <w:permStart w:id="2129291560" w:edGrp="everyone"/>
            <w:r>
              <w:rPr>
                <w:rFonts w:ascii="Arial" w:hAnsi="Arial" w:cs="Arial"/>
              </w:rPr>
              <w:t>Section 49</w:t>
            </w:r>
          </w:p>
          <w:p w14:paraId="011F05BA" w14:textId="0E250E51" w:rsidR="001C2978" w:rsidRPr="001C2978" w:rsidRDefault="001C2978" w:rsidP="001C2978">
            <w:pPr>
              <w:keepNext/>
              <w:rPr>
                <w:rFonts w:ascii="Arial" w:hAnsi="Arial" w:cs="Arial"/>
              </w:rPr>
            </w:pPr>
            <w:r w:rsidRPr="001C2978">
              <w:rPr>
                <w:rFonts w:ascii="Arial" w:hAnsi="Arial" w:cs="Arial"/>
              </w:rPr>
              <w:t>Consultation under this Division is required in relation to the following</w:t>
            </w:r>
          </w:p>
          <w:p w14:paraId="1E2B58CF" w14:textId="77777777" w:rsidR="001C2978" w:rsidRPr="001C2978" w:rsidRDefault="001C2978" w:rsidP="001C2978">
            <w:pPr>
              <w:keepNext/>
              <w:rPr>
                <w:rFonts w:ascii="Arial" w:hAnsi="Arial" w:cs="Arial"/>
              </w:rPr>
            </w:pPr>
            <w:r w:rsidRPr="001C2978">
              <w:rPr>
                <w:rFonts w:ascii="Arial" w:hAnsi="Arial" w:cs="Arial"/>
              </w:rPr>
              <w:t>health and safety matters:</w:t>
            </w:r>
          </w:p>
          <w:p w14:paraId="7FFAC56D" w14:textId="294071D0" w:rsidR="001C2978" w:rsidRPr="001C2978" w:rsidRDefault="001C2978" w:rsidP="001C2978">
            <w:pPr>
              <w:keepNext/>
              <w:rPr>
                <w:rFonts w:ascii="Arial" w:hAnsi="Arial" w:cs="Arial"/>
              </w:rPr>
            </w:pPr>
            <w:r w:rsidRPr="001C2978">
              <w:rPr>
                <w:rFonts w:ascii="Arial" w:hAnsi="Arial" w:cs="Arial"/>
              </w:rPr>
              <w:t>(a) when identifying hazards to health and safety</w:t>
            </w:r>
          </w:p>
          <w:p w14:paraId="5274F632" w14:textId="77777777" w:rsidR="001C2978" w:rsidRPr="001C2978" w:rsidRDefault="001C2978" w:rsidP="001C2978">
            <w:pPr>
              <w:keepNext/>
              <w:rPr>
                <w:rFonts w:ascii="Arial" w:hAnsi="Arial" w:cs="Arial"/>
              </w:rPr>
            </w:pPr>
            <w:r w:rsidRPr="001C2978">
              <w:rPr>
                <w:rFonts w:ascii="Arial" w:hAnsi="Arial" w:cs="Arial"/>
              </w:rPr>
              <w:t>arising from the work carried out or to be carried out by the</w:t>
            </w:r>
          </w:p>
          <w:p w14:paraId="478E5AC9" w14:textId="6C15CDAE" w:rsidR="00E50BC7" w:rsidRPr="00E50BC7" w:rsidRDefault="001C2978" w:rsidP="001210B2">
            <w:pPr>
              <w:keepNext/>
              <w:rPr>
                <w:rFonts w:ascii="Arial" w:hAnsi="Arial" w:cs="Arial"/>
              </w:rPr>
            </w:pPr>
            <w:r w:rsidRPr="001C2978">
              <w:rPr>
                <w:rFonts w:ascii="Arial" w:hAnsi="Arial" w:cs="Arial"/>
              </w:rPr>
              <w:t>business or undertaking</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6C981746" w:rsidR="00E50BC7" w:rsidRPr="00E50BC7" w:rsidRDefault="001C2978" w:rsidP="001210B2">
            <w:pPr>
              <w:keepNext/>
              <w:rPr>
                <w:rFonts w:ascii="Arial" w:hAnsi="Arial" w:cs="Arial"/>
              </w:rPr>
            </w:pPr>
            <w:permStart w:id="1903902720" w:edGrp="everyone"/>
            <w:r w:rsidRPr="001C2978">
              <w:rPr>
                <w:rFonts w:ascii="Arial" w:hAnsi="Arial" w:cs="Arial"/>
              </w:rPr>
              <w:t xml:space="preserve">Workplace Health and Safety Regulation 2011, Chapter 3 General risk and workplace management, Managing risks to health and safety, Application </w:t>
            </w:r>
            <w:proofErr w:type="gramStart"/>
            <w:r w:rsidRPr="001C2978">
              <w:rPr>
                <w:rFonts w:ascii="Arial" w:hAnsi="Arial" w:cs="Arial"/>
              </w:rPr>
              <w:t>of  Specific</w:t>
            </w:r>
            <w:proofErr w:type="gramEnd"/>
            <w:r w:rsidRPr="001C2978">
              <w:rPr>
                <w:rFonts w:ascii="Arial" w:hAnsi="Arial" w:cs="Arial"/>
              </w:rPr>
              <w:t xml:space="preserve"> requirements must be complied with, Section 34 Duty to identify hazards stated that a duty holder, in managing risks to health and safety, must identify reasonably foreseeable hazards that could give rise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39DA29A8" w:rsidR="00E50BC7" w:rsidRPr="00E50BC7" w:rsidRDefault="000821FF" w:rsidP="001210B2">
            <w:pPr>
              <w:keepNext/>
              <w:rPr>
                <w:rFonts w:ascii="Arial" w:hAnsi="Arial" w:cs="Arial"/>
              </w:rPr>
            </w:pPr>
            <w:permStart w:id="1095576336" w:edGrp="everyone"/>
            <w:r w:rsidRPr="000821FF">
              <w:rPr>
                <w:rFonts w:ascii="Arial" w:hAnsi="Arial" w:cs="Arial"/>
              </w:rPr>
              <w:t xml:space="preserve">Managing electrical risk in workplace, under 2.1 identify required the </w:t>
            </w:r>
            <w:proofErr w:type="spellStart"/>
            <w:r w:rsidRPr="000821FF">
              <w:rPr>
                <w:rFonts w:ascii="Arial" w:hAnsi="Arial" w:cs="Arial"/>
              </w:rPr>
              <w:t>relavant</w:t>
            </w:r>
            <w:proofErr w:type="spellEnd"/>
            <w:r w:rsidRPr="000821FF">
              <w:rPr>
                <w:rFonts w:ascii="Arial" w:hAnsi="Arial" w:cs="Arial"/>
              </w:rPr>
              <w:t xml:space="preserve"> personnel to Identifying hazards involves finding all of the electrical tasks, situations and sequences of events that could potentially cause harm.</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7BD5DDF3" w:rsidR="00E50BC7" w:rsidRPr="00E50BC7" w:rsidRDefault="00E50BC7" w:rsidP="001210B2">
            <w:pPr>
              <w:keepNext/>
              <w:rPr>
                <w:rFonts w:ascii="Arial" w:hAnsi="Arial" w:cs="Arial"/>
              </w:rPr>
            </w:pPr>
            <w:permStart w:id="1349801647" w:edGrp="everyone"/>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125B1435" w:rsidR="00E50BC7" w:rsidRPr="00E50BC7" w:rsidRDefault="000821FF" w:rsidP="00517DA1">
            <w:pPr>
              <w:rPr>
                <w:rFonts w:ascii="Arial" w:hAnsi="Arial" w:cs="Arial"/>
              </w:rPr>
            </w:pPr>
            <w:permStart w:id="1420047578" w:edGrp="everyone"/>
            <w:r w:rsidRPr="000821FF">
              <w:rPr>
                <w:rFonts w:ascii="Arial" w:hAnsi="Arial" w:cs="Arial"/>
              </w:rPr>
              <w:t xml:space="preserve">To distribute the hazard to the workers via email, update in </w:t>
            </w:r>
            <w:proofErr w:type="spellStart"/>
            <w:r w:rsidRPr="000821FF">
              <w:rPr>
                <w:rFonts w:ascii="Arial" w:hAnsi="Arial" w:cs="Arial"/>
              </w:rPr>
              <w:t>thelink</w:t>
            </w:r>
            <w:proofErr w:type="spellEnd"/>
            <w:r w:rsidRPr="000821FF">
              <w:rPr>
                <w:rFonts w:ascii="Arial" w:hAnsi="Arial" w:cs="Arial"/>
              </w:rPr>
              <w:t>, toolbox talk or display necessary information at notice board</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020A8464" w:rsidR="00E50BC7" w:rsidRPr="00E50BC7" w:rsidRDefault="00F00AAD" w:rsidP="001210B2">
            <w:pPr>
              <w:keepNext/>
              <w:rPr>
                <w:rFonts w:ascii="Arial" w:hAnsi="Arial" w:cs="Arial"/>
              </w:rPr>
            </w:pPr>
            <w:permStart w:id="2099534643" w:edGrp="everyone"/>
            <w:r w:rsidRPr="00F00AAD">
              <w:rPr>
                <w:rFonts w:ascii="Arial" w:hAnsi="Arial" w:cs="Arial"/>
              </w:rPr>
              <w:t xml:space="preserve">Workplace Health and Safety act 2011, Under division 13, regulation making powers, section 275 use of code of practice stated the </w:t>
            </w:r>
            <w:proofErr w:type="spellStart"/>
            <w:r w:rsidRPr="00F00AAD">
              <w:rPr>
                <w:rFonts w:ascii="Arial" w:hAnsi="Arial" w:cs="Arial"/>
              </w:rPr>
              <w:t>the</w:t>
            </w:r>
            <w:proofErr w:type="spellEnd"/>
            <w:r w:rsidRPr="00F00AAD">
              <w:rPr>
                <w:rFonts w:ascii="Arial" w:hAnsi="Arial" w:cs="Arial"/>
              </w:rPr>
              <w:t xml:space="preserve"> code of practise to assess the risk of the work</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1B1E93BD" w14:textId="4DD5AC6C" w:rsidR="00E50BC7" w:rsidRPr="00E50BC7" w:rsidRDefault="00F00AAD" w:rsidP="001210B2">
            <w:pPr>
              <w:keepNext/>
              <w:rPr>
                <w:rFonts w:ascii="Arial" w:hAnsi="Arial" w:cs="Arial"/>
              </w:rPr>
            </w:pPr>
            <w:permStart w:id="390093927" w:edGrp="everyone"/>
            <w:r w:rsidRPr="00F00AAD">
              <w:rPr>
                <w:rFonts w:ascii="Arial" w:hAnsi="Arial" w:cs="Arial"/>
              </w:rPr>
              <w:t>Workplace Health and Safety Regulation 2011, Division 3              Duties of person conducting business or undertaking, section 66            Managing risks to health and safety indicated that the risk assessment must be carried out by competent person</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0BAFD44C" w:rsidR="00E50BC7" w:rsidRPr="00E50BC7" w:rsidRDefault="00F00AAD" w:rsidP="001210B2">
            <w:pPr>
              <w:keepNext/>
              <w:rPr>
                <w:rFonts w:ascii="Arial" w:hAnsi="Arial" w:cs="Arial"/>
              </w:rPr>
            </w:pPr>
            <w:permStart w:id="347298108" w:edGrp="everyone"/>
            <w:r w:rsidRPr="00F00AAD">
              <w:rPr>
                <w:rFonts w:ascii="Arial" w:hAnsi="Arial" w:cs="Arial"/>
              </w:rPr>
              <w:t>managing electrical risk in workplace, under 2.2 assess the risk, stated that the risk assessment involves considering what could happen if someone is exposed to a hazard (consequence) and the likelihood of it happening. For work on energised electrical equipment, the WHS Regulations require that a risk assessment be prepared in writing by a competent person</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7CEA333D" w:rsidR="00E50BC7" w:rsidRPr="00E50BC7" w:rsidRDefault="00F00AAD" w:rsidP="001210B2">
            <w:pPr>
              <w:keepNext/>
              <w:rPr>
                <w:rFonts w:ascii="Arial" w:hAnsi="Arial" w:cs="Arial"/>
              </w:rPr>
            </w:pPr>
            <w:permStart w:id="67204450" w:edGrp="everyone"/>
            <w:r w:rsidRPr="00F00AAD">
              <w:rPr>
                <w:rFonts w:ascii="Arial" w:hAnsi="Arial" w:cs="Arial"/>
              </w:rPr>
              <w:t>General guideline for scaffolds and scaffolding work required the risk of scaffolding works to be assessed.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2FE933E6" w:rsidR="00E50BC7" w:rsidRPr="00E50BC7" w:rsidRDefault="00F00AAD" w:rsidP="00517DA1">
            <w:pPr>
              <w:rPr>
                <w:rFonts w:ascii="Arial" w:hAnsi="Arial" w:cs="Arial"/>
              </w:rPr>
            </w:pPr>
            <w:permStart w:id="2025729706" w:edGrp="everyone"/>
            <w:r w:rsidRPr="00F00AAD">
              <w:rPr>
                <w:rFonts w:ascii="Arial" w:hAnsi="Arial" w:cs="Arial"/>
              </w:rPr>
              <w:t>To include safety personnel, the workers and supervisors of the work in the risk assessment session for the specific task</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737E55AD" w14:textId="77777777" w:rsidR="00F00AAD" w:rsidRPr="00F00AAD" w:rsidRDefault="00F00AAD" w:rsidP="00F00AAD">
            <w:pPr>
              <w:keepNext/>
              <w:rPr>
                <w:rFonts w:ascii="Arial" w:hAnsi="Arial" w:cs="Arial"/>
              </w:rPr>
            </w:pPr>
            <w:permStart w:id="716404654" w:edGrp="everyone"/>
            <w:r w:rsidRPr="00F00AAD">
              <w:rPr>
                <w:rFonts w:ascii="Arial" w:hAnsi="Arial" w:cs="Arial"/>
              </w:rPr>
              <w:t xml:space="preserve">Workplace Health and Safety act 2011, </w:t>
            </w:r>
          </w:p>
          <w:p w14:paraId="22DBEBA1" w14:textId="50A9C9EE" w:rsidR="00E50BC7" w:rsidRPr="00E50BC7" w:rsidRDefault="00F00AAD" w:rsidP="001210B2">
            <w:pPr>
              <w:keepNext/>
              <w:rPr>
                <w:rFonts w:ascii="Arial" w:hAnsi="Arial" w:cs="Arial"/>
              </w:rPr>
            </w:pPr>
            <w:r w:rsidRPr="00F00AAD">
              <w:rPr>
                <w:rFonts w:ascii="Arial" w:hAnsi="Arial" w:cs="Arial"/>
              </w:rPr>
              <w:t xml:space="preserve">division </w:t>
            </w:r>
            <w:proofErr w:type="gramStart"/>
            <w:r w:rsidRPr="00F00AAD">
              <w:rPr>
                <w:rFonts w:ascii="Arial" w:hAnsi="Arial" w:cs="Arial"/>
              </w:rPr>
              <w:t>13:-</w:t>
            </w:r>
            <w:proofErr w:type="gramEnd"/>
            <w:r w:rsidRPr="00F00AAD">
              <w:rPr>
                <w:rFonts w:ascii="Arial" w:hAnsi="Arial" w:cs="Arial"/>
              </w:rPr>
              <w:t xml:space="preserve">Regulation making powers, section 275 use of code of practice stated the </w:t>
            </w:r>
            <w:proofErr w:type="spellStart"/>
            <w:r w:rsidRPr="00F00AAD">
              <w:rPr>
                <w:rFonts w:ascii="Arial" w:hAnsi="Arial" w:cs="Arial"/>
              </w:rPr>
              <w:t>the</w:t>
            </w:r>
            <w:proofErr w:type="spellEnd"/>
            <w:r w:rsidRPr="00F00AAD">
              <w:rPr>
                <w:rFonts w:ascii="Arial" w:hAnsi="Arial" w:cs="Arial"/>
              </w:rPr>
              <w:t xml:space="preserve"> code of practise to have risk control of the hazard</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4AF7CBE8" w:rsidR="00E50BC7" w:rsidRPr="00E50BC7" w:rsidRDefault="00F00AAD" w:rsidP="001210B2">
            <w:pPr>
              <w:keepNext/>
              <w:rPr>
                <w:rFonts w:ascii="Arial" w:hAnsi="Arial" w:cs="Arial"/>
              </w:rPr>
            </w:pPr>
            <w:permStart w:id="931741951" w:edGrp="everyone"/>
            <w:r w:rsidRPr="00F00AAD">
              <w:rPr>
                <w:rFonts w:ascii="Arial" w:hAnsi="Arial" w:cs="Arial"/>
              </w:rPr>
              <w:t xml:space="preserve">workplace Health and Safety Regulation 2011, Chapter 3 General risk and workplace management, Managing risks to health and safety, Application </w:t>
            </w:r>
            <w:proofErr w:type="gramStart"/>
            <w:r w:rsidRPr="00F00AAD">
              <w:rPr>
                <w:rFonts w:ascii="Arial" w:hAnsi="Arial" w:cs="Arial"/>
              </w:rPr>
              <w:t>of  Specific</w:t>
            </w:r>
            <w:proofErr w:type="gramEnd"/>
            <w:r w:rsidRPr="00F00AAD">
              <w:rPr>
                <w:rFonts w:ascii="Arial" w:hAnsi="Arial" w:cs="Arial"/>
              </w:rPr>
              <w:t xml:space="preserve"> requirements must be complied with, Section 36 Hierarchy of control measures stated that the duty holder, in minimising risks to health and safety, must implement risk control measures in accordance with this regulation.</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38787D9" w14:textId="572799E8" w:rsidR="00E50BC7" w:rsidRPr="00E50BC7" w:rsidRDefault="00F00AAD" w:rsidP="001210B2">
            <w:pPr>
              <w:keepNext/>
              <w:rPr>
                <w:rFonts w:ascii="Arial" w:hAnsi="Arial" w:cs="Arial"/>
              </w:rPr>
            </w:pPr>
            <w:permStart w:id="773135322" w:edGrp="everyone"/>
            <w:r w:rsidRPr="00F00AAD">
              <w:rPr>
                <w:rFonts w:ascii="Arial" w:hAnsi="Arial" w:cs="Arial"/>
              </w:rPr>
              <w:t>Managing electrical risk in workplace, under 2.3 Control the risks required that once hazards have been identified and the risks assessed, appropriate control measures must be put in place. The ways of controlling risks are ranked from the highest level of protection and reliability to the lowest</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5422863D" w:rsidR="00E50BC7" w:rsidRPr="00E50BC7" w:rsidRDefault="00F00AAD" w:rsidP="001210B2">
            <w:pPr>
              <w:keepNext/>
              <w:rPr>
                <w:rFonts w:ascii="Arial" w:hAnsi="Arial" w:cs="Arial"/>
              </w:rPr>
            </w:pPr>
            <w:permStart w:id="342436119" w:edGrp="everyone"/>
            <w:r w:rsidRPr="00F00AAD">
              <w:rPr>
                <w:rFonts w:ascii="Arial" w:hAnsi="Arial" w:cs="Arial"/>
              </w:rPr>
              <w:t>General guideline for scaffolds and scaffolding work required take action to control the risk that is reasonably practicable to eliminate or minimise risks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6DB4ED1B" w:rsidR="00E50BC7" w:rsidRPr="00E50BC7" w:rsidRDefault="00F00AAD" w:rsidP="00517DA1">
            <w:pPr>
              <w:rPr>
                <w:rFonts w:ascii="Arial" w:hAnsi="Arial" w:cs="Arial"/>
              </w:rPr>
            </w:pPr>
            <w:permStart w:id="977154902" w:edGrp="everyone"/>
            <w:r w:rsidRPr="00F00AAD">
              <w:rPr>
                <w:rFonts w:ascii="Arial" w:hAnsi="Arial" w:cs="Arial"/>
              </w:rPr>
              <w:t>Sort out the hazards which can be completely remove from the workplace</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764505"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764505"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11221A61" w:rsidR="004100D5" w:rsidRDefault="00764505" w:rsidP="004100D5">
            <w:pPr>
              <w:ind w:left="1276" w:hanging="567"/>
              <w:rPr>
                <w:rFonts w:ascii="Arial" w:hAnsi="Arial" w:cs="Arial"/>
              </w:rPr>
            </w:pPr>
            <w:sdt>
              <w:sdtPr>
                <w:rPr>
                  <w:rFonts w:ascii="Arial" w:hAnsi="Arial" w:cs="Arial"/>
                  <w:sz w:val="28"/>
                  <w:szCs w:val="28"/>
                </w:rPr>
                <w:id w:val="-91008534"/>
                <w14:checkbox>
                  <w14:checked w14:val="0"/>
                  <w14:checkedState w14:val="2612" w14:font="MS Gothic"/>
                  <w14:uncheckedState w14:val="2610" w14:font="MS Gothic"/>
                </w14:checkbox>
              </w:sdtPr>
              <w:sdtEndPr/>
              <w:sdtContent>
                <w:permStart w:id="1365184894" w:edGrp="everyone"/>
                <w:r w:rsidR="004100D5">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1A6F234" w:rsidR="004100D5" w:rsidRDefault="00764505" w:rsidP="004100D5">
            <w:pPr>
              <w:ind w:left="1276" w:hanging="567"/>
              <w:rPr>
                <w:rFonts w:ascii="Arial" w:hAnsi="Arial" w:cs="Arial"/>
              </w:rPr>
            </w:pPr>
            <w:sdt>
              <w:sdtPr>
                <w:rPr>
                  <w:rFonts w:ascii="Arial" w:hAnsi="Arial" w:cs="Arial"/>
                  <w:sz w:val="28"/>
                  <w:szCs w:val="28"/>
                </w:rPr>
                <w:id w:val="-1034650148"/>
                <w14:checkbox>
                  <w14:checked w14:val="0"/>
                  <w14:checkedState w14:val="2612" w14:font="MS Gothic"/>
                  <w14:uncheckedState w14:val="2610" w14:font="MS Gothic"/>
                </w14:checkbox>
              </w:sdtPr>
              <w:sdtEndPr/>
              <w:sdtContent>
                <w:permStart w:id="573072581" w:edGrp="everyone"/>
                <w:r w:rsidR="004100D5">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06A26F1D" w:rsidR="004100D5" w:rsidRDefault="00764505" w:rsidP="004100D5">
            <w:pPr>
              <w:ind w:left="1276" w:hanging="567"/>
              <w:rPr>
                <w:rFonts w:ascii="Arial" w:hAnsi="Arial" w:cs="Arial"/>
              </w:rPr>
            </w:pPr>
            <w:sdt>
              <w:sdtPr>
                <w:rPr>
                  <w:rFonts w:ascii="Arial" w:hAnsi="Arial" w:cs="Arial"/>
                  <w:sz w:val="28"/>
                  <w:szCs w:val="28"/>
                </w:rPr>
                <w:id w:val="-1363900564"/>
                <w14:checkbox>
                  <w14:checked w14:val="0"/>
                  <w14:checkedState w14:val="2612" w14:font="MS Gothic"/>
                  <w14:uncheckedState w14:val="2610" w14:font="MS Gothic"/>
                </w14:checkbox>
              </w:sdtPr>
              <w:sdtEndPr/>
              <w:sdtContent>
                <w:permStart w:id="93323597" w:edGrp="everyone"/>
                <w:r w:rsidR="004100D5">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64122052" w:rsidR="004100D5" w:rsidRPr="00ED32CC" w:rsidRDefault="00764505"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274E65">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764505"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306814F5" w:rsidR="004100D5" w:rsidRDefault="00764505"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274E65">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62B902A6" w:rsidR="004100D5" w:rsidRDefault="00764505"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274E6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738C8170" w:rsidR="004100D5" w:rsidRDefault="00764505" w:rsidP="004100D5">
            <w:pPr>
              <w:ind w:left="1276" w:hanging="567"/>
              <w:rPr>
                <w:rFonts w:ascii="Arial" w:hAnsi="Arial" w:cs="Arial"/>
              </w:rPr>
            </w:pPr>
            <w:sdt>
              <w:sdtPr>
                <w:rPr>
                  <w:rFonts w:ascii="Arial" w:hAnsi="Arial" w:cs="Arial"/>
                  <w:sz w:val="28"/>
                  <w:szCs w:val="28"/>
                </w:rPr>
                <w:id w:val="-1292979561"/>
                <w14:checkbox>
                  <w14:checked w14:val="0"/>
                  <w14:checkedState w14:val="2612" w14:font="MS Gothic"/>
                  <w14:uncheckedState w14:val="2610" w14:font="MS Gothic"/>
                </w14:checkbox>
              </w:sdtPr>
              <w:sdtEndPr/>
              <w:sdtContent>
                <w:permStart w:id="1833721888" w:edGrp="everyone"/>
                <w:r w:rsidR="004100D5">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3BFFBF40" w:rsidR="004100D5" w:rsidRPr="00ED32CC" w:rsidRDefault="00764505"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274E65">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764505"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2E4979ED" w:rsidR="004100D5" w:rsidRDefault="00764505"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274E65">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39D4BD22" w:rsidR="004100D5" w:rsidRDefault="00764505"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EndPr/>
              <w:sdtContent>
                <w:permStart w:id="1019294844" w:edGrp="everyone"/>
                <w:r w:rsidR="00274E6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25D2FCB2" w:rsidR="004100D5" w:rsidRDefault="00764505"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274E65">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6996B7E1" w:rsidR="004100D5" w:rsidRPr="00ED32CC" w:rsidRDefault="00764505"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274E65">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764505"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0CD13EF4" w:rsidR="004100D5" w:rsidRDefault="00764505"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274E65">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764505"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764505"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63787C48" w:rsidR="004100D5" w:rsidRDefault="00764505"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274E65">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64A52ACC" w:rsidR="004100D5" w:rsidRDefault="00764505"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274E65">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0635856F" w:rsidR="004100D5" w:rsidRDefault="00764505"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274E65">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579B8F41" w:rsidR="004100D5" w:rsidRPr="00ED32CC" w:rsidRDefault="00764505"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274E65">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764505"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274E65">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764505"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764505"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274E65">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1AD26999" w:rsidR="004100D5" w:rsidRPr="00F35748" w:rsidRDefault="00764505"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EndPr/>
              <w:sdtContent>
                <w:permStart w:id="779226560" w:edGrp="everyone"/>
                <w:r w:rsidR="00870373">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3FC21174" w:rsidR="004100D5" w:rsidRPr="00F35748" w:rsidRDefault="00764505"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57501916" w:edGrp="everyone"/>
                <w:r w:rsidR="00870373">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2B279B36" w:rsidR="004100D5" w:rsidRPr="00F35748" w:rsidRDefault="00764505"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EndPr/>
              <w:sdtContent>
                <w:permStart w:id="971199744" w:edGrp="everyone"/>
                <w:r w:rsidR="00870373">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09663FA7" w:rsidR="004100D5" w:rsidRPr="00F35748" w:rsidRDefault="00764505"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EndPr/>
              <w:sdtContent>
                <w:permStart w:id="2103802530" w:edGrp="everyone"/>
                <w:r w:rsidR="00870373">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093C0EA" w:rsidR="004100D5" w:rsidRPr="00F35748" w:rsidRDefault="00764505"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EndPr/>
              <w:sdtContent>
                <w:permStart w:id="403064616" w:edGrp="everyone"/>
                <w:r w:rsidR="00870373">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3E706A1C" w:rsidR="004100D5" w:rsidRDefault="00764505"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EndPr/>
              <w:sdtContent>
                <w:permStart w:id="217930347" w:edGrp="everyone"/>
                <w:r w:rsidR="00870373">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60F695B5" w:rsidR="004100D5" w:rsidRPr="00F35748" w:rsidRDefault="00870373" w:rsidP="004100D5">
            <w:pPr>
              <w:rPr>
                <w:rFonts w:ascii="Arial" w:eastAsia="MS Gothic" w:hAnsi="Arial" w:cs="Arial"/>
              </w:rPr>
            </w:pPr>
            <w:permStart w:id="1597270955" w:edGrp="everyone"/>
            <w:r>
              <w:rPr>
                <w:rFonts w:ascii="Arial" w:eastAsia="MS Gothic" w:hAnsi="Arial" w:cs="Arial"/>
              </w:rPr>
              <w:t xml:space="preserve">Goh </w:t>
            </w:r>
            <w:proofErr w:type="spellStart"/>
            <w:r>
              <w:rPr>
                <w:rFonts w:ascii="Arial" w:eastAsia="MS Gothic" w:hAnsi="Arial" w:cs="Arial"/>
              </w:rPr>
              <w:t>GekNgo</w:t>
            </w:r>
            <w:permEnd w:id="1597270955"/>
            <w:proofErr w:type="spellEnd"/>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764505"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4EEE8336" w:rsidR="004100D5" w:rsidRPr="00F35748" w:rsidRDefault="00764505"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91459189" w:edGrp="everyone"/>
                <w:r w:rsidR="00870373">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7533934D" w:rsidR="004100D5" w:rsidRPr="00F35748" w:rsidRDefault="00870373" w:rsidP="004100D5">
            <w:pPr>
              <w:rPr>
                <w:rFonts w:ascii="Arial" w:eastAsia="MS Gothic" w:hAnsi="Arial" w:cs="Arial"/>
              </w:rPr>
            </w:pPr>
            <w:permStart w:id="341575143" w:edGrp="everyone"/>
            <w:r>
              <w:rPr>
                <w:rFonts w:ascii="Arial" w:eastAsia="MS Gothic" w:hAnsi="Arial" w:cs="Arial"/>
              </w:rPr>
              <w:t>+60321167894</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2D988979" w:rsidR="004100D5" w:rsidRPr="00F35748" w:rsidRDefault="00870373" w:rsidP="004100D5">
            <w:pPr>
              <w:rPr>
                <w:rFonts w:ascii="Arial" w:eastAsia="MS Gothic" w:hAnsi="Arial" w:cs="Arial"/>
              </w:rPr>
            </w:pPr>
            <w:permStart w:id="1187662257" w:edGrp="everyone"/>
            <w:r>
              <w:rPr>
                <w:rFonts w:ascii="Arial" w:eastAsia="MS Gothic" w:hAnsi="Arial" w:cs="Arial"/>
              </w:rPr>
              <w:t>gngoh@technip.com</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val="en-US"/>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7-05-26T00:00:00Z">
              <w:dateFormat w:val="d/MM/yyyy"/>
              <w:lid w:val="en-AU"/>
              <w:storeMappedDataAs w:val="dateTime"/>
              <w:calendar w:val="gregorian"/>
            </w:date>
          </w:sdtPr>
          <w:sdtEndPr/>
          <w:sdtContent>
            <w:tc>
              <w:tcPr>
                <w:tcW w:w="5462" w:type="dxa"/>
                <w:gridSpan w:val="2"/>
                <w:vAlign w:val="center"/>
              </w:tcPr>
              <w:p w14:paraId="194ED50B" w14:textId="520C4155" w:rsidR="004100D5" w:rsidRDefault="00870373" w:rsidP="004100D5">
                <w:pPr>
                  <w:rPr>
                    <w:rFonts w:ascii="Arial" w:hAnsi="Arial" w:cs="Arial"/>
                  </w:rPr>
                </w:pPr>
                <w:r>
                  <w:rPr>
                    <w:rFonts w:ascii="Arial" w:eastAsia="MS Gothic" w:hAnsi="Arial" w:cs="Arial"/>
                  </w:rPr>
                  <w:t>26/05/2017</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274E65">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020EA501" w:rsidR="004100D5" w:rsidRPr="004100D5" w:rsidRDefault="00764505" w:rsidP="004100D5">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7833591" w:edGrp="everyone"/>
                <w:r w:rsidR="00870373">
                  <w:rPr>
                    <w:rFonts w:ascii="MS Gothic" w:eastAsia="MS Gothic" w:hAnsi="MS Gothic" w:cs="Arial" w:hint="eastAsia"/>
                  </w:rPr>
                  <w:t>☒</w:t>
                </w:r>
                <w:permEnd w:id="107833591"/>
              </w:sdtContent>
            </w:sdt>
            <w:r w:rsidR="004100D5" w:rsidRPr="004100D5">
              <w:rPr>
                <w:rFonts w:ascii="Arial" w:hAnsi="Arial" w:cs="Arial"/>
              </w:rPr>
              <w:t xml:space="preserve"> Satisfactory </w:t>
            </w:r>
          </w:p>
          <w:p w14:paraId="430507F1" w14:textId="77777777" w:rsidR="004100D5" w:rsidRPr="004100D5" w:rsidRDefault="00764505"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274E65">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EA1441" w14:textId="77777777" w:rsidR="00764505" w:rsidRDefault="00764505" w:rsidP="00DE3764">
      <w:pPr>
        <w:spacing w:after="0" w:line="240" w:lineRule="auto"/>
      </w:pPr>
      <w:r>
        <w:separator/>
      </w:r>
    </w:p>
  </w:endnote>
  <w:endnote w:type="continuationSeparator" w:id="0">
    <w:p w14:paraId="235B5413" w14:textId="77777777" w:rsidR="00764505" w:rsidRDefault="0076450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2C2EF" w14:textId="77777777" w:rsidR="001C2978" w:rsidRPr="00F5398E" w:rsidRDefault="001C2978" w:rsidP="00274E65">
    <w:pPr>
      <w:pBdr>
        <w:top w:val="single" w:sz="4" w:space="1" w:color="auto"/>
      </w:pBdr>
      <w:rPr>
        <w:rFonts w:cs="Arial"/>
        <w:b/>
        <w:sz w:val="16"/>
        <w:szCs w:val="16"/>
      </w:rPr>
    </w:pPr>
  </w:p>
  <w:p w14:paraId="2E2D2C62" w14:textId="7481AB89" w:rsidR="001C2978" w:rsidRPr="00F5398E" w:rsidRDefault="001C2978" w:rsidP="00274E6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7316" w14:textId="77777777" w:rsidR="001C2978" w:rsidRPr="00382227" w:rsidRDefault="001C2978" w:rsidP="00274E6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66E13" w14:textId="77777777" w:rsidR="001C2978" w:rsidRPr="00AD433D" w:rsidRDefault="001C2978" w:rsidP="00517DA1">
    <w:pPr>
      <w:pBdr>
        <w:top w:val="single" w:sz="4" w:space="0" w:color="auto"/>
      </w:pBdr>
      <w:tabs>
        <w:tab w:val="right" w:pos="9639"/>
      </w:tabs>
      <w:rPr>
        <w:rFonts w:cs="Arial"/>
        <w:b/>
        <w:sz w:val="2"/>
        <w:szCs w:val="16"/>
      </w:rPr>
    </w:pPr>
  </w:p>
  <w:p w14:paraId="6FB9CE0E" w14:textId="3E7729FE" w:rsidR="001C2978" w:rsidRPr="00FC3BA1" w:rsidRDefault="00764505"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1C2978" w:rsidRPr="00517DA1">
          <w:rPr>
            <w:rFonts w:cs="Arial"/>
            <w:b/>
            <w:sz w:val="16"/>
            <w:szCs w:val="16"/>
          </w:rPr>
          <w:t xml:space="preserve">Page </w:t>
        </w:r>
        <w:r w:rsidR="001C2978" w:rsidRPr="00517DA1">
          <w:rPr>
            <w:rFonts w:cs="Arial"/>
            <w:b/>
            <w:bCs/>
            <w:sz w:val="16"/>
            <w:szCs w:val="16"/>
          </w:rPr>
          <w:fldChar w:fldCharType="begin"/>
        </w:r>
        <w:r w:rsidR="001C2978" w:rsidRPr="00517DA1">
          <w:rPr>
            <w:rFonts w:cs="Arial"/>
            <w:b/>
            <w:bCs/>
            <w:sz w:val="16"/>
            <w:szCs w:val="16"/>
          </w:rPr>
          <w:instrText xml:space="preserve"> PAGE </w:instrText>
        </w:r>
        <w:r w:rsidR="001C2978" w:rsidRPr="00517DA1">
          <w:rPr>
            <w:rFonts w:cs="Arial"/>
            <w:b/>
            <w:bCs/>
            <w:sz w:val="16"/>
            <w:szCs w:val="16"/>
          </w:rPr>
          <w:fldChar w:fldCharType="separate"/>
        </w:r>
        <w:r w:rsidR="00AE0A31">
          <w:rPr>
            <w:rFonts w:cs="Arial"/>
            <w:b/>
            <w:bCs/>
            <w:noProof/>
            <w:sz w:val="16"/>
            <w:szCs w:val="16"/>
          </w:rPr>
          <w:t>22</w:t>
        </w:r>
        <w:r w:rsidR="001C2978" w:rsidRPr="00517DA1">
          <w:rPr>
            <w:rFonts w:cs="Arial"/>
            <w:b/>
            <w:sz w:val="16"/>
            <w:szCs w:val="16"/>
          </w:rPr>
          <w:fldChar w:fldCharType="end"/>
        </w:r>
        <w:r w:rsidR="001C2978" w:rsidRPr="00517DA1">
          <w:rPr>
            <w:rFonts w:cs="Arial"/>
            <w:b/>
            <w:sz w:val="16"/>
            <w:szCs w:val="16"/>
          </w:rPr>
          <w:t xml:space="preserve"> of </w:t>
        </w:r>
        <w:r w:rsidR="001C2978" w:rsidRPr="00517DA1">
          <w:rPr>
            <w:rFonts w:cs="Arial"/>
            <w:b/>
            <w:bCs/>
            <w:sz w:val="16"/>
            <w:szCs w:val="16"/>
          </w:rPr>
          <w:fldChar w:fldCharType="begin"/>
        </w:r>
        <w:r w:rsidR="001C2978" w:rsidRPr="00517DA1">
          <w:rPr>
            <w:rFonts w:cs="Arial"/>
            <w:b/>
            <w:bCs/>
            <w:sz w:val="16"/>
            <w:szCs w:val="16"/>
          </w:rPr>
          <w:instrText xml:space="preserve"> NUMPAGES  </w:instrText>
        </w:r>
        <w:r w:rsidR="001C2978" w:rsidRPr="00517DA1">
          <w:rPr>
            <w:rFonts w:cs="Arial"/>
            <w:b/>
            <w:bCs/>
            <w:sz w:val="16"/>
            <w:szCs w:val="16"/>
          </w:rPr>
          <w:fldChar w:fldCharType="separate"/>
        </w:r>
        <w:r w:rsidR="00AE0A31">
          <w:rPr>
            <w:rFonts w:cs="Arial"/>
            <w:b/>
            <w:bCs/>
            <w:noProof/>
            <w:sz w:val="16"/>
            <w:szCs w:val="16"/>
          </w:rPr>
          <w:t>23</w:t>
        </w:r>
        <w:r w:rsidR="001C2978" w:rsidRPr="00517DA1">
          <w:rPr>
            <w:rFonts w:cs="Arial"/>
            <w:b/>
            <w:sz w:val="16"/>
            <w:szCs w:val="16"/>
          </w:rPr>
          <w:fldChar w:fldCharType="end"/>
        </w:r>
      </w:sdtContent>
    </w:sdt>
    <w:r w:rsidR="001C2978">
      <w:rPr>
        <w:rFonts w:cs="Arial"/>
        <w:b/>
        <w:sz w:val="16"/>
        <w:szCs w:val="16"/>
      </w:rPr>
      <w:ptab w:relativeTo="margin" w:alignment="right" w:leader="none"/>
    </w:r>
    <w:r w:rsidR="001C2978" w:rsidRPr="009431A2">
      <w:rPr>
        <w:rFonts w:asciiTheme="minorHAnsi" w:eastAsiaTheme="minorHAnsi" w:hAnsiTheme="minorHAnsi" w:cs="Arial"/>
        <w:b/>
        <w:sz w:val="16"/>
        <w:szCs w:val="16"/>
      </w:rPr>
      <w:t xml:space="preserve"> </w:t>
    </w:r>
    <w:r w:rsidR="001C2978"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1C2978"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6225A" w14:textId="77777777" w:rsidR="001C2978" w:rsidRPr="00AD433D" w:rsidRDefault="001C2978" w:rsidP="00F35748">
    <w:pPr>
      <w:pBdr>
        <w:top w:val="single" w:sz="4" w:space="0" w:color="auto"/>
      </w:pBdr>
      <w:tabs>
        <w:tab w:val="right" w:pos="9639"/>
      </w:tabs>
      <w:rPr>
        <w:rFonts w:cs="Arial"/>
        <w:b/>
        <w:sz w:val="2"/>
        <w:szCs w:val="16"/>
      </w:rPr>
    </w:pPr>
  </w:p>
  <w:p w14:paraId="08D09B1C" w14:textId="0B89D198" w:rsidR="001C2978" w:rsidRPr="00FC3BA1" w:rsidRDefault="001C2978"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AE0A31">
              <w:rPr>
                <w:rFonts w:cs="Arial"/>
                <w:b/>
                <w:bCs/>
                <w:noProof/>
                <w:sz w:val="16"/>
                <w:szCs w:val="16"/>
              </w:rPr>
              <w:t>23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AE0A31">
              <w:rPr>
                <w:rFonts w:cs="Arial"/>
                <w:b/>
                <w:bCs/>
                <w:noProof/>
                <w:sz w:val="16"/>
                <w:szCs w:val="16"/>
              </w:rPr>
              <w:t>23</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6BC96C" w14:textId="77777777" w:rsidR="00764505" w:rsidRDefault="00764505" w:rsidP="00DE3764">
      <w:pPr>
        <w:spacing w:after="0" w:line="240" w:lineRule="auto"/>
      </w:pPr>
      <w:r>
        <w:separator/>
      </w:r>
    </w:p>
  </w:footnote>
  <w:footnote w:type="continuationSeparator" w:id="0">
    <w:p w14:paraId="1BE118A2" w14:textId="77777777" w:rsidR="00764505" w:rsidRDefault="00764505"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1928" w14:textId="410418BC" w:rsidR="001C2978" w:rsidRPr="00F5398E" w:rsidRDefault="00764505" w:rsidP="00274E6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1C2978">
          <w:rPr>
            <w:rFonts w:cs="Arial"/>
            <w:b/>
            <w:sz w:val="16"/>
            <w:szCs w:val="16"/>
          </w:rPr>
          <w:t>Workbook</w:t>
        </w:r>
      </w:sdtContent>
    </w:sdt>
    <w:r w:rsidR="001C297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1C2978">
          <w:rPr>
            <w:rFonts w:cs="Arial"/>
            <w:b/>
            <w:sz w:val="16"/>
            <w:szCs w:val="16"/>
          </w:rPr>
          <w:t>BSBWHS404</w:t>
        </w:r>
      </w:sdtContent>
    </w:sdt>
    <w:r w:rsidR="001C297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1C2978">
          <w:rPr>
            <w:rFonts w:cs="Arial"/>
            <w:b/>
            <w:sz w:val="16"/>
            <w:szCs w:val="16"/>
          </w:rPr>
          <w:t>Contribute to WHS hazard identification, risk assessment and risk control</w:t>
        </w:r>
      </w:sdtContent>
    </w:sdt>
    <w:r w:rsidR="001C2978" w:rsidRPr="00F5398E">
      <w:rPr>
        <w:rFonts w:cs="Arial"/>
        <w:b/>
        <w:sz w:val="16"/>
        <w:szCs w:val="16"/>
      </w:rPr>
      <w:ptab w:relativeTo="margin" w:alignment="right" w:leader="none"/>
    </w:r>
    <w:r w:rsidR="001C2978" w:rsidRPr="00F5398E">
      <w:rPr>
        <w:rFonts w:cs="Arial"/>
        <w:noProof/>
        <w:sz w:val="16"/>
        <w:szCs w:val="16"/>
        <w:lang w:val="en-US"/>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1C2978" w:rsidRPr="00F5398E" w:rsidRDefault="001C2978" w:rsidP="00274E65">
    <w:pPr>
      <w:pBdr>
        <w:bottom w:val="single" w:sz="4" w:space="1" w:color="auto"/>
      </w:pBdr>
      <w:tabs>
        <w:tab w:val="right" w:pos="9072"/>
      </w:tabs>
      <w:rPr>
        <w:rFonts w:cs="Arial"/>
        <w:b/>
        <w:sz w:val="16"/>
        <w:szCs w:val="16"/>
      </w:rPr>
    </w:pPr>
  </w:p>
  <w:p w14:paraId="7FF7F23F" w14:textId="77777777" w:rsidR="001C2978" w:rsidRDefault="001C29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3D65" w14:textId="77777777" w:rsidR="001C2978" w:rsidRDefault="00764505"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1C2978" w:rsidRPr="00517DA1">
          <w:rPr>
            <w:rFonts w:ascii="Arial" w:hAnsi="Arial" w:cs="Arial"/>
            <w:b/>
            <w:sz w:val="16"/>
            <w:szCs w:val="16"/>
          </w:rPr>
          <w:t>Workbook</w:t>
        </w:r>
      </w:sdtContent>
    </w:sdt>
    <w:r w:rsidR="001C2978"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1C2978" w:rsidRPr="00517DA1">
          <w:rPr>
            <w:rFonts w:ascii="Arial" w:hAnsi="Arial" w:cs="Arial"/>
            <w:b/>
            <w:sz w:val="16"/>
            <w:szCs w:val="16"/>
          </w:rPr>
          <w:t>BSBWHS404</w:t>
        </w:r>
      </w:sdtContent>
    </w:sdt>
    <w:r w:rsidR="001C2978"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1C2978" w:rsidRPr="00517DA1">
          <w:rPr>
            <w:rFonts w:ascii="Arial" w:hAnsi="Arial" w:cs="Arial"/>
            <w:b/>
            <w:sz w:val="16"/>
            <w:szCs w:val="16"/>
          </w:rPr>
          <w:t>Contribute to WHS hazard identification, risk assessment and risk control</w:t>
        </w:r>
      </w:sdtContent>
    </w:sdt>
    <w:r w:rsidR="001C2978">
      <w:rPr>
        <w:rFonts w:ascii="Arial" w:hAnsi="Arial" w:cs="Arial"/>
        <w:b/>
        <w:sz w:val="16"/>
        <w:szCs w:val="16"/>
      </w:rPr>
      <w:ptab w:relativeTo="margin" w:alignment="right" w:leader="none"/>
    </w:r>
  </w:p>
  <w:p w14:paraId="46A410DA" w14:textId="77777777" w:rsidR="001C2978" w:rsidRDefault="001C2978"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E20E" w14:textId="39150E6E" w:rsidR="001C2978" w:rsidRDefault="001C2978"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1C2978" w:rsidRDefault="001C2978"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56E53"/>
    <w:rsid w:val="00060B6D"/>
    <w:rsid w:val="00063191"/>
    <w:rsid w:val="000821FF"/>
    <w:rsid w:val="000A5DDD"/>
    <w:rsid w:val="000A6F1B"/>
    <w:rsid w:val="000B5FA2"/>
    <w:rsid w:val="000C37AF"/>
    <w:rsid w:val="000F6DE9"/>
    <w:rsid w:val="00110F4D"/>
    <w:rsid w:val="001210B2"/>
    <w:rsid w:val="0013364B"/>
    <w:rsid w:val="00137060"/>
    <w:rsid w:val="0014107C"/>
    <w:rsid w:val="00144A52"/>
    <w:rsid w:val="00171B61"/>
    <w:rsid w:val="001772F4"/>
    <w:rsid w:val="001856B8"/>
    <w:rsid w:val="001A11E2"/>
    <w:rsid w:val="001A6C6D"/>
    <w:rsid w:val="001C11B1"/>
    <w:rsid w:val="001C2978"/>
    <w:rsid w:val="001D0C27"/>
    <w:rsid w:val="00223948"/>
    <w:rsid w:val="00245478"/>
    <w:rsid w:val="00246A2E"/>
    <w:rsid w:val="00252C70"/>
    <w:rsid w:val="002637E3"/>
    <w:rsid w:val="00274E65"/>
    <w:rsid w:val="002A161F"/>
    <w:rsid w:val="002E1CA0"/>
    <w:rsid w:val="00300A0E"/>
    <w:rsid w:val="00317A2B"/>
    <w:rsid w:val="00321473"/>
    <w:rsid w:val="00333758"/>
    <w:rsid w:val="00335C4E"/>
    <w:rsid w:val="00335CCA"/>
    <w:rsid w:val="00347DCE"/>
    <w:rsid w:val="00383AEE"/>
    <w:rsid w:val="00392315"/>
    <w:rsid w:val="003B253E"/>
    <w:rsid w:val="003C44FE"/>
    <w:rsid w:val="003D5C5D"/>
    <w:rsid w:val="003E4DBD"/>
    <w:rsid w:val="004023D2"/>
    <w:rsid w:val="004100D5"/>
    <w:rsid w:val="00430DA9"/>
    <w:rsid w:val="004620D2"/>
    <w:rsid w:val="0046343F"/>
    <w:rsid w:val="004D4EF0"/>
    <w:rsid w:val="004E3B34"/>
    <w:rsid w:val="00517DA1"/>
    <w:rsid w:val="005243B3"/>
    <w:rsid w:val="00536799"/>
    <w:rsid w:val="00550EE9"/>
    <w:rsid w:val="005853EF"/>
    <w:rsid w:val="005A11C4"/>
    <w:rsid w:val="005A4934"/>
    <w:rsid w:val="005C1D92"/>
    <w:rsid w:val="005F1A98"/>
    <w:rsid w:val="006328C9"/>
    <w:rsid w:val="00644060"/>
    <w:rsid w:val="00651F92"/>
    <w:rsid w:val="006538CC"/>
    <w:rsid w:val="0067194E"/>
    <w:rsid w:val="00687445"/>
    <w:rsid w:val="006975E2"/>
    <w:rsid w:val="006C39E0"/>
    <w:rsid w:val="006C547A"/>
    <w:rsid w:val="006D3B96"/>
    <w:rsid w:val="006E3CB4"/>
    <w:rsid w:val="006F23B5"/>
    <w:rsid w:val="006F58F3"/>
    <w:rsid w:val="0070487B"/>
    <w:rsid w:val="00732E58"/>
    <w:rsid w:val="0073355C"/>
    <w:rsid w:val="00745016"/>
    <w:rsid w:val="00753F02"/>
    <w:rsid w:val="00755732"/>
    <w:rsid w:val="00764505"/>
    <w:rsid w:val="00792373"/>
    <w:rsid w:val="007A536E"/>
    <w:rsid w:val="007B3EED"/>
    <w:rsid w:val="007E0A0E"/>
    <w:rsid w:val="007F4843"/>
    <w:rsid w:val="008062AC"/>
    <w:rsid w:val="008173BF"/>
    <w:rsid w:val="00824A76"/>
    <w:rsid w:val="008350BF"/>
    <w:rsid w:val="0084135E"/>
    <w:rsid w:val="00844FF6"/>
    <w:rsid w:val="00863439"/>
    <w:rsid w:val="00870373"/>
    <w:rsid w:val="00876CC1"/>
    <w:rsid w:val="00883CEB"/>
    <w:rsid w:val="008A1811"/>
    <w:rsid w:val="008B6DBD"/>
    <w:rsid w:val="008C7755"/>
    <w:rsid w:val="008D1803"/>
    <w:rsid w:val="009074D2"/>
    <w:rsid w:val="009431A2"/>
    <w:rsid w:val="00952092"/>
    <w:rsid w:val="009610EB"/>
    <w:rsid w:val="00963640"/>
    <w:rsid w:val="00973645"/>
    <w:rsid w:val="00982DC0"/>
    <w:rsid w:val="009A768E"/>
    <w:rsid w:val="009B4AB8"/>
    <w:rsid w:val="00A01119"/>
    <w:rsid w:val="00A041A5"/>
    <w:rsid w:val="00A178A6"/>
    <w:rsid w:val="00A32E02"/>
    <w:rsid w:val="00A46E89"/>
    <w:rsid w:val="00A532C2"/>
    <w:rsid w:val="00A676C8"/>
    <w:rsid w:val="00AB3883"/>
    <w:rsid w:val="00AB6B63"/>
    <w:rsid w:val="00AC0193"/>
    <w:rsid w:val="00AC51FA"/>
    <w:rsid w:val="00AC5CD9"/>
    <w:rsid w:val="00AD0CBE"/>
    <w:rsid w:val="00AD433D"/>
    <w:rsid w:val="00AE0A31"/>
    <w:rsid w:val="00B05763"/>
    <w:rsid w:val="00B2395C"/>
    <w:rsid w:val="00BA5C55"/>
    <w:rsid w:val="00BB0A4A"/>
    <w:rsid w:val="00BE6C1D"/>
    <w:rsid w:val="00C108D9"/>
    <w:rsid w:val="00C2518D"/>
    <w:rsid w:val="00C32E82"/>
    <w:rsid w:val="00C56033"/>
    <w:rsid w:val="00C606DD"/>
    <w:rsid w:val="00C61A9A"/>
    <w:rsid w:val="00C772BA"/>
    <w:rsid w:val="00C8100D"/>
    <w:rsid w:val="00CA20BA"/>
    <w:rsid w:val="00CC0283"/>
    <w:rsid w:val="00CC4213"/>
    <w:rsid w:val="00D04AE2"/>
    <w:rsid w:val="00D27324"/>
    <w:rsid w:val="00D30870"/>
    <w:rsid w:val="00D371EC"/>
    <w:rsid w:val="00D44286"/>
    <w:rsid w:val="00D52A1C"/>
    <w:rsid w:val="00D83D45"/>
    <w:rsid w:val="00D97F9B"/>
    <w:rsid w:val="00DC46A1"/>
    <w:rsid w:val="00DE3019"/>
    <w:rsid w:val="00DE3764"/>
    <w:rsid w:val="00DF4EEF"/>
    <w:rsid w:val="00E0603D"/>
    <w:rsid w:val="00E158C2"/>
    <w:rsid w:val="00E21D88"/>
    <w:rsid w:val="00E50BC7"/>
    <w:rsid w:val="00E50CD4"/>
    <w:rsid w:val="00E647E5"/>
    <w:rsid w:val="00E9538D"/>
    <w:rsid w:val="00EA21D8"/>
    <w:rsid w:val="00F00AAD"/>
    <w:rsid w:val="00F03E6A"/>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C2272F"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4430B"/>
    <w:rsid w:val="001D53E5"/>
    <w:rsid w:val="001E09E1"/>
    <w:rsid w:val="00430C02"/>
    <w:rsid w:val="0060258D"/>
    <w:rsid w:val="0060771A"/>
    <w:rsid w:val="00621F23"/>
    <w:rsid w:val="006B7BC9"/>
    <w:rsid w:val="006F607B"/>
    <w:rsid w:val="007A1E22"/>
    <w:rsid w:val="007A6450"/>
    <w:rsid w:val="007B73E7"/>
    <w:rsid w:val="00856809"/>
    <w:rsid w:val="008D4FCD"/>
    <w:rsid w:val="009446F2"/>
    <w:rsid w:val="00BA771E"/>
    <w:rsid w:val="00C2272F"/>
    <w:rsid w:val="00E26D56"/>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23</Pages>
  <Words>4192</Words>
  <Characters>23898</Characters>
  <Application>Microsoft Office Word</Application>
  <DocSecurity>8</DocSecurity>
  <Lines>199</Lines>
  <Paragraphs>56</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YuOnne Evonne Phuah</cp:lastModifiedBy>
  <cp:revision>5</cp:revision>
  <cp:lastPrinted>2015-06-26T03:29:00Z</cp:lastPrinted>
  <dcterms:created xsi:type="dcterms:W3CDTF">2017-05-12T08:21:00Z</dcterms:created>
  <dcterms:modified xsi:type="dcterms:W3CDTF">2017-05-26T06:10:00Z</dcterms:modified>
  <cp:category>Workbook</cp:category>
  <cp:contentStatus>v1-2_29/01/2016</cp:contentStatus>
</cp:coreProperties>
</file>