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E8D" w:rsidRPr="00570E8D" w:rsidRDefault="00570E8D" w:rsidP="00570E8D">
      <w:r w:rsidRPr="00570E8D">
        <w:rPr>
          <w:noProof/>
          <w:lang w:val="en-US"/>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en-US"/>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13A40" w:rsidRPr="00361DB7" w:rsidRDefault="00DF6452"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813A40">
                                  <w:rPr>
                                    <w:rFonts w:ascii="Arial Narrow" w:hAnsi="Arial Narrow" w:cs="Arial"/>
                                    <w:b/>
                                    <w:w w:val="90"/>
                                    <w:sz w:val="48"/>
                                    <w:szCs w:val="46"/>
                                  </w:rPr>
                                  <w:t>BSBWHS406</w:t>
                                </w:r>
                              </w:sdtContent>
                            </w:sdt>
                          </w:p>
                          <w:p w:rsidR="00813A40" w:rsidRPr="00E623C6" w:rsidRDefault="00DF6452"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13A40">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13A40" w:rsidRPr="00361DB7" w:rsidRDefault="00813A40"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813A40" w:rsidRPr="00E623C6" w:rsidRDefault="00813A40"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8C429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val="en-US"/>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13A40" w:rsidRPr="00C376ED" w:rsidRDefault="00813A40"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0A3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13A40" w:rsidRPr="00C376ED" w:rsidRDefault="00813A40" w:rsidP="00570E8D">
                            <w:pPr>
                              <w:jc w:val="center"/>
                              <w:rPr>
                                <w:rFonts w:ascii="Arial" w:hAnsi="Arial" w:cs="Arial"/>
                                <w:sz w:val="20"/>
                              </w:rPr>
                            </w:pPr>
                          </w:p>
                          <w:p w:rsidR="00813A40" w:rsidRPr="00C376ED" w:rsidRDefault="00813A40"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13A40" w:rsidRPr="00C376ED" w:rsidRDefault="00813A40"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70A3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13A40" w:rsidRPr="00C376ED" w:rsidRDefault="00813A40" w:rsidP="00570E8D">
                      <w:pPr>
                        <w:jc w:val="center"/>
                        <w:rPr>
                          <w:rFonts w:ascii="Arial" w:hAnsi="Arial" w:cs="Arial"/>
                          <w:sz w:val="20"/>
                        </w:rPr>
                      </w:pPr>
                    </w:p>
                    <w:p w:rsidR="00813A40" w:rsidRPr="00C376ED" w:rsidRDefault="00813A40"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270A37" w:rsidP="005E4B7C">
            <w:pPr>
              <w:rPr>
                <w:rFonts w:ascii="Arial" w:hAnsi="Arial" w:cs="Arial"/>
              </w:rPr>
            </w:pPr>
            <w:permStart w:id="1889874516" w:edGrp="everyone"/>
            <w:r>
              <w:rPr>
                <w:rFonts w:ascii="Arial" w:hAnsi="Arial" w:cs="Arial"/>
              </w:rPr>
              <w:t xml:space="preserve">Evonne Phuah Yu </w:t>
            </w:r>
            <w:proofErr w:type="spellStart"/>
            <w:r>
              <w:rPr>
                <w:rFonts w:ascii="Arial" w:hAnsi="Arial" w:cs="Arial"/>
              </w:rPr>
              <w:t>Onne</w:t>
            </w:r>
            <w:proofErr w:type="spellEnd"/>
            <w:r>
              <w:rPr>
                <w:rFonts w:ascii="Arial" w:hAnsi="Arial" w:cs="Arial"/>
              </w:rPr>
              <w:t xml:space="preserve"> </w:t>
            </w:r>
            <w:permEnd w:id="188987451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7-05-26T00:00:00Z">
              <w:dateFormat w:val="d/MM/yyyy"/>
              <w:lid w:val="en-AU"/>
              <w:storeMappedDataAs w:val="dateTime"/>
              <w:calendar w:val="gregorian"/>
            </w:date>
          </w:sdtPr>
          <w:sdtEndPr/>
          <w:sdtContent>
            <w:permStart w:id="1475301219" w:edGrp="everyone" w:displacedByCustomXml="prev"/>
            <w:tc>
              <w:tcPr>
                <w:tcW w:w="5583" w:type="dxa"/>
              </w:tcPr>
              <w:p w:rsidR="005E4B7C" w:rsidRPr="005E4B7C" w:rsidRDefault="00270A37" w:rsidP="005E4B7C">
                <w:pPr>
                  <w:rPr>
                    <w:rFonts w:ascii="Arial" w:hAnsi="Arial" w:cs="Arial"/>
                  </w:rPr>
                </w:pPr>
                <w:r>
                  <w:rPr>
                    <w:rFonts w:ascii="Arial" w:hAnsi="Arial" w:cs="Arial"/>
                  </w:rPr>
                  <w:t>26/05/2017</w:t>
                </w:r>
              </w:p>
            </w:tc>
            <w:permEnd w:id="1475301219"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856768683" w:edGrp="everyone"/>
            <w:permEnd w:id="85676868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769935569"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769935569"/>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DF6452"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92047578" w:edGrp="everyone"/>
                <w:r w:rsidR="005E4B7C" w:rsidRPr="005E4B7C">
                  <w:rPr>
                    <w:rFonts w:ascii="Segoe UI Symbol" w:hAnsi="Segoe UI Symbol" w:cs="Segoe UI Symbol"/>
                  </w:rPr>
                  <w:t>☐</w:t>
                </w:r>
                <w:permEnd w:id="1092047578"/>
              </w:sdtContent>
            </w:sdt>
            <w:r w:rsidR="005E4B7C" w:rsidRPr="005E4B7C">
              <w:rPr>
                <w:rFonts w:ascii="Arial" w:hAnsi="Arial" w:cs="Arial"/>
              </w:rPr>
              <w:t xml:space="preserve"> Competent</w:t>
            </w:r>
          </w:p>
          <w:p w:rsidR="005E4B7C" w:rsidRPr="005E4B7C" w:rsidRDefault="00DF6452"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75197390" w:edGrp="everyone"/>
                <w:r w:rsidR="005E4B7C" w:rsidRPr="005E4B7C">
                  <w:rPr>
                    <w:rFonts w:ascii="Segoe UI Symbol" w:hAnsi="Segoe UI Symbol" w:cs="Segoe UI Symbol"/>
                  </w:rPr>
                  <w:t>☐</w:t>
                </w:r>
                <w:permEnd w:id="1975197390"/>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en-US"/>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270A37" w:rsidP="00EB5A41">
            <w:pPr>
              <w:rPr>
                <w:rFonts w:ascii="Arial" w:hAnsi="Arial" w:cs="Arial"/>
              </w:rPr>
            </w:pPr>
            <w:permStart w:id="699939914" w:edGrp="everyone"/>
            <w:r>
              <w:rPr>
                <w:rFonts w:ascii="Arial" w:hAnsi="Arial" w:cs="Arial"/>
              </w:rPr>
              <w:t>Site</w:t>
            </w:r>
            <w:permEnd w:id="699939914"/>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A444B" w:rsidP="00EB5A41">
            <w:pPr>
              <w:rPr>
                <w:rFonts w:ascii="Arial" w:hAnsi="Arial" w:cs="Arial"/>
              </w:rPr>
            </w:pPr>
            <w:permStart w:id="297412106" w:edGrp="everyone"/>
            <w:permEnd w:id="297412106"/>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F802F4" w:rsidP="00E82739">
            <w:pPr>
              <w:keepNext/>
              <w:rPr>
                <w:rFonts w:ascii="Arial" w:hAnsi="Arial" w:cs="Arial"/>
              </w:rPr>
            </w:pPr>
            <w:permStart w:id="1372992173" w:edGrp="everyone"/>
            <w:r>
              <w:rPr>
                <w:rFonts w:ascii="Arial" w:hAnsi="Arial" w:cs="Arial"/>
              </w:rPr>
              <w:t>Supervisor</w:t>
            </w:r>
            <w:permEnd w:id="137299217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F802F4" w:rsidP="00E82739">
            <w:pPr>
              <w:keepNext/>
              <w:rPr>
                <w:rFonts w:ascii="Arial" w:hAnsi="Arial" w:cs="Arial"/>
              </w:rPr>
            </w:pPr>
            <w:permStart w:id="1820344203" w:edGrp="everyone"/>
            <w:r w:rsidRPr="00F802F4">
              <w:rPr>
                <w:rFonts w:ascii="Arial" w:hAnsi="Arial" w:cs="Arial"/>
              </w:rPr>
              <w:t>Work Health and Safety Act 2011</w:t>
            </w:r>
            <w:r>
              <w:rPr>
                <w:rFonts w:ascii="Arial" w:hAnsi="Arial" w:cs="Arial"/>
              </w:rPr>
              <w:t>, Part 3—Incident notification,</w:t>
            </w:r>
            <w:r w:rsidRPr="00F802F4">
              <w:rPr>
                <w:rFonts w:ascii="Arial" w:hAnsi="Arial" w:cs="Arial"/>
              </w:rPr>
              <w:t xml:space="preserve"> 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182034420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845F2F" w:rsidP="00E82739">
            <w:pPr>
              <w:keepNext/>
              <w:rPr>
                <w:rFonts w:ascii="Arial" w:hAnsi="Arial" w:cs="Arial"/>
              </w:rPr>
            </w:pPr>
            <w:permStart w:id="290275599" w:edGrp="everyone"/>
            <w:r w:rsidRPr="00845F2F">
              <w:rPr>
                <w:rFonts w:ascii="Arial" w:hAnsi="Arial" w:cs="Arial"/>
              </w:rPr>
              <w:t>Preserve incident site so that</w:t>
            </w:r>
            <w:r>
              <w:rPr>
                <w:rFonts w:ascii="Arial" w:hAnsi="Arial" w:cs="Arial"/>
              </w:rPr>
              <w:t xml:space="preserve"> the prove of the incident will not be </w:t>
            </w:r>
            <w:r w:rsidR="008C429B">
              <w:rPr>
                <w:rFonts w:ascii="Arial" w:hAnsi="Arial" w:cs="Arial"/>
              </w:rPr>
              <w:t xml:space="preserve">disturb </w:t>
            </w:r>
            <w:proofErr w:type="spellStart"/>
            <w:r>
              <w:rPr>
                <w:rFonts w:ascii="Arial" w:hAnsi="Arial" w:cs="Arial"/>
              </w:rPr>
              <w:t>i</w:t>
            </w:r>
            <w:permEnd w:id="290275599"/>
            <w:proofErr w:type="spellEnd"/>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845F2F" w:rsidP="00E82739">
            <w:pPr>
              <w:keepNext/>
              <w:rPr>
                <w:rFonts w:ascii="Arial" w:hAnsi="Arial" w:cs="Arial"/>
              </w:rPr>
            </w:pPr>
            <w:permStart w:id="1280796096" w:edGrp="everyone"/>
            <w:r w:rsidRPr="00845F2F">
              <w:rPr>
                <w:rFonts w:ascii="Arial" w:hAnsi="Arial" w:cs="Arial"/>
              </w:rPr>
              <w:t>Notice by telephone or writing</w:t>
            </w:r>
            <w:permEnd w:id="128079609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845F2F" w:rsidP="00E82739">
            <w:pPr>
              <w:keepNext/>
              <w:rPr>
                <w:rFonts w:ascii="Arial" w:hAnsi="Arial" w:cs="Arial"/>
              </w:rPr>
            </w:pPr>
            <w:permStart w:id="1749316501" w:edGrp="everyone"/>
            <w:r>
              <w:rPr>
                <w:rFonts w:ascii="Arial" w:hAnsi="Arial" w:cs="Arial"/>
              </w:rPr>
              <w:t>To minimize</w:t>
            </w:r>
            <w:r>
              <w:t xml:space="preserve"> </w:t>
            </w:r>
            <w:r>
              <w:rPr>
                <w:rFonts w:ascii="Arial" w:hAnsi="Arial" w:cs="Arial"/>
              </w:rPr>
              <w:t xml:space="preserve">the </w:t>
            </w:r>
            <w:r w:rsidRPr="00845F2F">
              <w:rPr>
                <w:rFonts w:ascii="Arial" w:hAnsi="Arial" w:cs="Arial"/>
              </w:rPr>
              <w:t>risk of a further notifiable incident</w:t>
            </w:r>
            <w:r>
              <w:rPr>
                <w:rFonts w:ascii="Arial" w:hAnsi="Arial" w:cs="Arial"/>
              </w:rPr>
              <w:t xml:space="preserve"> </w:t>
            </w:r>
            <w:permEnd w:id="1749316501"/>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F802F4" w:rsidP="00E82739">
            <w:pPr>
              <w:keepNext/>
              <w:rPr>
                <w:rFonts w:ascii="Arial" w:hAnsi="Arial" w:cs="Arial"/>
              </w:rPr>
            </w:pPr>
            <w:permStart w:id="575682447" w:edGrp="everyone"/>
            <w:r>
              <w:rPr>
                <w:rFonts w:ascii="Arial" w:hAnsi="Arial" w:cs="Arial"/>
              </w:rPr>
              <w:t>Project manager</w:t>
            </w:r>
            <w:permEnd w:id="57568244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F802F4" w:rsidP="00E82739">
            <w:pPr>
              <w:keepNext/>
              <w:rPr>
                <w:rFonts w:ascii="Arial" w:hAnsi="Arial" w:cs="Arial"/>
              </w:rPr>
            </w:pPr>
            <w:permStart w:id="1283461089" w:edGrp="everyone"/>
            <w:r w:rsidRPr="00F802F4">
              <w:rPr>
                <w:rFonts w:ascii="Arial" w:hAnsi="Arial" w:cs="Arial"/>
              </w:rPr>
              <w:t>Work Health and Safety Act 2011,</w:t>
            </w:r>
            <w:r>
              <w:rPr>
                <w:rFonts w:ascii="Arial" w:hAnsi="Arial" w:cs="Arial"/>
              </w:rPr>
              <w:t xml:space="preserve"> Part 3—Incident notification, </w:t>
            </w:r>
            <w:r w:rsidRPr="00F802F4">
              <w:rPr>
                <w:rFonts w:ascii="Arial" w:hAnsi="Arial" w:cs="Arial"/>
              </w:rPr>
              <w:t>Section 38, stated that a person who conducts a business or undertaking must ensure that the regulator is notified immediately after becoming aware that a notifiable incident arising out of the conduct of the business or undertaking has occurred</w:t>
            </w:r>
            <w:permEnd w:id="128346108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8C429B" w:rsidP="00E82739">
            <w:pPr>
              <w:keepNext/>
              <w:rPr>
                <w:rFonts w:ascii="Arial" w:hAnsi="Arial" w:cs="Arial"/>
              </w:rPr>
            </w:pPr>
            <w:permStart w:id="247794434" w:edGrp="everyone"/>
            <w:r w:rsidRPr="008C429B">
              <w:rPr>
                <w:rFonts w:ascii="Arial" w:hAnsi="Arial" w:cs="Arial"/>
              </w:rPr>
              <w:t>notify of notifiable incidents</w:t>
            </w:r>
            <w:r>
              <w:rPr>
                <w:rFonts w:ascii="Arial" w:hAnsi="Arial" w:cs="Arial"/>
              </w:rPr>
              <w:t xml:space="preserve"> to authority </w:t>
            </w:r>
            <w:permEnd w:id="24779443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845F2F" w:rsidP="00E82739">
            <w:pPr>
              <w:keepNext/>
              <w:rPr>
                <w:rFonts w:ascii="Arial" w:hAnsi="Arial" w:cs="Arial"/>
              </w:rPr>
            </w:pPr>
            <w:permStart w:id="1969378092" w:edGrp="everyone"/>
            <w:r>
              <w:rPr>
                <w:rFonts w:ascii="Arial" w:hAnsi="Arial" w:cs="Arial"/>
              </w:rPr>
              <w:t xml:space="preserve">Through email </w:t>
            </w:r>
            <w:permEnd w:id="196937809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8C429B" w:rsidP="00EB5A41">
            <w:pPr>
              <w:rPr>
                <w:rFonts w:ascii="Arial" w:hAnsi="Arial" w:cs="Arial"/>
              </w:rPr>
            </w:pPr>
            <w:permStart w:id="722209095" w:edGrp="everyone"/>
            <w:r w:rsidRPr="008C429B">
              <w:rPr>
                <w:rFonts w:ascii="Arial" w:hAnsi="Arial" w:cs="Arial"/>
              </w:rPr>
              <w:t xml:space="preserve">To create an accident </w:t>
            </w:r>
            <w:proofErr w:type="spellStart"/>
            <w:r w:rsidRPr="008C429B">
              <w:rPr>
                <w:rFonts w:ascii="Arial" w:hAnsi="Arial" w:cs="Arial"/>
              </w:rPr>
              <w:t>masterlist</w:t>
            </w:r>
            <w:proofErr w:type="spellEnd"/>
            <w:r w:rsidRPr="008C429B">
              <w:rPr>
                <w:rFonts w:ascii="Arial" w:hAnsi="Arial" w:cs="Arial"/>
              </w:rPr>
              <w:t xml:space="preserve"> to tracking the notification status</w:t>
            </w:r>
            <w:permEnd w:id="722209095"/>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552096102" w:edGrp="everyone"/>
        <w:tc>
          <w:tcPr>
            <w:tcW w:w="6015" w:type="dxa"/>
          </w:tcPr>
          <w:p w:rsidR="005E4B7C" w:rsidRPr="005E4B7C" w:rsidRDefault="00DF6452"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552096102"/>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043211634" w:edGrp="everyone"/>
                <w:r w:rsidR="005E4B7C" w:rsidRPr="005E4B7C">
                  <w:rPr>
                    <w:rFonts w:ascii="Segoe UI Symbol" w:hAnsi="Segoe UI Symbol" w:cs="Segoe UI Symbol"/>
                  </w:rPr>
                  <w:t>☐</w:t>
                </w:r>
                <w:permEnd w:id="104321163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97473257" w:edGrp="everyone"/>
            <w:permEnd w:id="97473257"/>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8C429B" w:rsidP="00E82739">
            <w:pPr>
              <w:keepNext/>
              <w:rPr>
                <w:rFonts w:ascii="Arial" w:hAnsi="Arial" w:cs="Arial"/>
              </w:rPr>
            </w:pPr>
            <w:permStart w:id="260141944" w:edGrp="everyone"/>
            <w:r w:rsidRPr="008C429B">
              <w:rPr>
                <w:rFonts w:ascii="Arial" w:hAnsi="Arial" w:cs="Arial"/>
              </w:rPr>
              <w:t>Safety and Health Policy</w:t>
            </w:r>
            <w:permEnd w:id="26014194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8C429B" w:rsidP="00E82739">
            <w:pPr>
              <w:keepNext/>
              <w:rPr>
                <w:rFonts w:ascii="Arial" w:hAnsi="Arial" w:cs="Arial"/>
              </w:rPr>
            </w:pPr>
            <w:permStart w:id="1452702476" w:edGrp="everyone"/>
            <w:r w:rsidRPr="008C429B">
              <w:rPr>
                <w:rFonts w:ascii="Arial" w:hAnsi="Arial" w:cs="Arial"/>
              </w:rPr>
              <w:t xml:space="preserve">To encourage all personnel to report any accidents include near </w:t>
            </w:r>
            <w:r w:rsidR="000D6118" w:rsidRPr="008C429B">
              <w:rPr>
                <w:rFonts w:ascii="Arial" w:hAnsi="Arial" w:cs="Arial"/>
              </w:rPr>
              <w:t>misses</w:t>
            </w:r>
            <w:permEnd w:id="145270247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8C429B" w:rsidP="00EB5A41">
            <w:pPr>
              <w:rPr>
                <w:rFonts w:ascii="Arial" w:hAnsi="Arial" w:cs="Arial"/>
              </w:rPr>
            </w:pPr>
            <w:permStart w:id="902132050" w:edGrp="everyone"/>
            <w:r w:rsidRPr="008C429B">
              <w:rPr>
                <w:rFonts w:ascii="Arial" w:hAnsi="Arial" w:cs="Arial"/>
              </w:rPr>
              <w:t>To report to the supervisor, fill in the incident notification form and report to HSE manager and project director</w:t>
            </w:r>
            <w:permEnd w:id="902132050"/>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8C429B" w:rsidP="00E82739">
            <w:pPr>
              <w:keepNext/>
              <w:rPr>
                <w:rFonts w:ascii="Arial" w:hAnsi="Arial" w:cs="Arial"/>
              </w:rPr>
            </w:pPr>
            <w:permStart w:id="816845635" w:edGrp="everyone"/>
            <w:r w:rsidRPr="008C429B">
              <w:rPr>
                <w:rFonts w:ascii="Arial" w:hAnsi="Arial" w:cs="Arial"/>
              </w:rPr>
              <w:t>Accident and Incident Notification Procedure</w:t>
            </w:r>
            <w:permEnd w:id="816845635"/>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0D6118" w:rsidRDefault="000D6118" w:rsidP="00E82739">
            <w:pPr>
              <w:keepNext/>
              <w:rPr>
                <w:rFonts w:ascii="Arial" w:hAnsi="Arial" w:cs="Arial"/>
              </w:rPr>
            </w:pPr>
            <w:permStart w:id="656214497" w:edGrp="everyone"/>
            <w:r w:rsidRPr="000D6118">
              <w:rPr>
                <w:rFonts w:ascii="Arial" w:hAnsi="Arial" w:cs="Arial"/>
              </w:rPr>
              <w:t>All incidents that occur on site shall be reported in accordance with the present procedure</w:t>
            </w:r>
          </w:p>
          <w:p w:rsidR="0069347D" w:rsidRPr="0069347D" w:rsidRDefault="000D6118" w:rsidP="00E82739">
            <w:pPr>
              <w:keepNext/>
              <w:rPr>
                <w:rFonts w:ascii="Arial" w:hAnsi="Arial" w:cs="Arial"/>
              </w:rPr>
            </w:pPr>
            <w:r w:rsidRPr="000D6118">
              <w:rPr>
                <w:rFonts w:ascii="Arial" w:hAnsi="Arial" w:cs="Arial"/>
              </w:rPr>
              <w:t>To outline the process of incident notification, accident classification, investigation requirement and.</w:t>
            </w:r>
            <w:permEnd w:id="65621449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0D6118" w:rsidRDefault="008C429B" w:rsidP="00EB5A41">
            <w:pPr>
              <w:rPr>
                <w:rFonts w:ascii="Arial" w:hAnsi="Arial" w:cs="Arial"/>
              </w:rPr>
            </w:pPr>
            <w:permStart w:id="525813001" w:edGrp="everyone"/>
            <w:r w:rsidRPr="008C429B">
              <w:rPr>
                <w:rFonts w:ascii="Arial" w:hAnsi="Arial" w:cs="Arial"/>
              </w:rPr>
              <w:t xml:space="preserve">To follow the procedure </w:t>
            </w:r>
          </w:p>
          <w:p w:rsidR="000D6118" w:rsidRDefault="008C429B" w:rsidP="00EB5A41">
            <w:pPr>
              <w:rPr>
                <w:rFonts w:ascii="Arial" w:hAnsi="Arial" w:cs="Arial"/>
              </w:rPr>
            </w:pPr>
            <w:r w:rsidRPr="008C429B">
              <w:rPr>
                <w:rFonts w:ascii="Arial" w:hAnsi="Arial" w:cs="Arial"/>
              </w:rPr>
              <w:t>fill in</w:t>
            </w:r>
            <w:r w:rsidR="000D6118">
              <w:rPr>
                <w:rFonts w:ascii="Arial" w:hAnsi="Arial" w:cs="Arial"/>
              </w:rPr>
              <w:t xml:space="preserve"> </w:t>
            </w:r>
            <w:r w:rsidR="000D6118" w:rsidRPr="000D6118">
              <w:rPr>
                <w:rFonts w:ascii="Arial" w:hAnsi="Arial" w:cs="Arial"/>
              </w:rPr>
              <w:t>incident notification form</w:t>
            </w:r>
            <w:r w:rsidR="000D6118">
              <w:rPr>
                <w:rFonts w:ascii="Arial" w:hAnsi="Arial" w:cs="Arial"/>
              </w:rPr>
              <w:t xml:space="preserve"> and </w:t>
            </w:r>
            <w:r w:rsidR="000D6118" w:rsidRPr="000D6118">
              <w:rPr>
                <w:rFonts w:ascii="Arial" w:hAnsi="Arial" w:cs="Arial"/>
              </w:rPr>
              <w:t>investigation form</w:t>
            </w:r>
            <w:r w:rsidR="000D6118">
              <w:rPr>
                <w:rFonts w:ascii="Arial" w:hAnsi="Arial" w:cs="Arial"/>
              </w:rPr>
              <w:t xml:space="preserve"> properly</w:t>
            </w:r>
            <w:r w:rsidRPr="008C429B">
              <w:rPr>
                <w:rFonts w:ascii="Arial" w:hAnsi="Arial" w:cs="Arial"/>
              </w:rPr>
              <w:t>.</w:t>
            </w:r>
          </w:p>
          <w:p w:rsidR="0069347D" w:rsidRPr="0069347D" w:rsidRDefault="008C429B" w:rsidP="00EB5A41">
            <w:pPr>
              <w:rPr>
                <w:rFonts w:ascii="Arial" w:hAnsi="Arial" w:cs="Arial"/>
              </w:rPr>
            </w:pPr>
            <w:r w:rsidRPr="008C429B">
              <w:rPr>
                <w:rFonts w:ascii="Arial" w:hAnsi="Arial" w:cs="Arial"/>
              </w:rPr>
              <w:t xml:space="preserve"> Categorised correctly on the accident </w:t>
            </w:r>
            <w:proofErr w:type="spellStart"/>
            <w:r w:rsidRPr="008C429B">
              <w:rPr>
                <w:rFonts w:ascii="Arial" w:hAnsi="Arial" w:cs="Arial"/>
              </w:rPr>
              <w:t>ocurre</w:t>
            </w:r>
            <w:r w:rsidR="000D6118">
              <w:rPr>
                <w:rFonts w:ascii="Arial" w:hAnsi="Arial" w:cs="Arial"/>
              </w:rPr>
              <w:t>d</w:t>
            </w:r>
            <w:permEnd w:id="525813001"/>
            <w:proofErr w:type="spellEnd"/>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8C429B" w:rsidP="00E82739">
            <w:pPr>
              <w:keepNext/>
              <w:rPr>
                <w:rFonts w:ascii="Arial" w:hAnsi="Arial" w:cs="Arial"/>
              </w:rPr>
            </w:pPr>
            <w:permStart w:id="1386379697" w:edGrp="everyone"/>
            <w:r w:rsidRPr="008C429B">
              <w:rPr>
                <w:rFonts w:ascii="Arial" w:hAnsi="Arial" w:cs="Arial"/>
              </w:rPr>
              <w:t>Accident and Incident Notification Procedure</w:t>
            </w:r>
            <w:permEnd w:id="138637969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8C429B" w:rsidP="00E82739">
            <w:pPr>
              <w:keepNext/>
              <w:rPr>
                <w:rFonts w:ascii="Arial" w:hAnsi="Arial" w:cs="Arial"/>
              </w:rPr>
            </w:pPr>
            <w:permStart w:id="601507818" w:edGrp="everyone"/>
            <w:r w:rsidRPr="008C429B">
              <w:rPr>
                <w:rFonts w:ascii="Arial" w:hAnsi="Arial" w:cs="Arial"/>
              </w:rPr>
              <w:t>Investigation process to identify the root causes of the accident</w:t>
            </w:r>
            <w:permEnd w:id="601507818"/>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8C429B" w:rsidP="00EB5A41">
            <w:pPr>
              <w:rPr>
                <w:rFonts w:ascii="Arial" w:hAnsi="Arial" w:cs="Arial"/>
              </w:rPr>
            </w:pPr>
            <w:permStart w:id="758588168" w:edGrp="everyone"/>
            <w:r w:rsidRPr="008C429B">
              <w:rPr>
                <w:rFonts w:ascii="Arial" w:hAnsi="Arial" w:cs="Arial"/>
              </w:rPr>
              <w:t>To do the report based on the investigation report template, and submit to HSE manager for review and sign off.</w:t>
            </w:r>
            <w:permEnd w:id="758588168"/>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8C429B" w:rsidP="00E82739">
            <w:pPr>
              <w:keepNext/>
              <w:rPr>
                <w:rFonts w:ascii="Arial" w:hAnsi="Arial" w:cs="Arial"/>
              </w:rPr>
            </w:pPr>
            <w:permStart w:id="831866154" w:edGrp="everyone"/>
            <w:r w:rsidRPr="008C429B">
              <w:rPr>
                <w:rFonts w:ascii="Arial" w:hAnsi="Arial" w:cs="Arial"/>
              </w:rPr>
              <w:t>Synergy</w:t>
            </w:r>
            <w:permEnd w:id="83186615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8C429B" w:rsidP="00E82739">
            <w:pPr>
              <w:keepNext/>
              <w:rPr>
                <w:rFonts w:ascii="Arial" w:hAnsi="Arial" w:cs="Arial"/>
              </w:rPr>
            </w:pPr>
            <w:permStart w:id="2123785489" w:edGrp="everyone"/>
            <w:r w:rsidRPr="008C429B">
              <w:rPr>
                <w:rFonts w:ascii="Arial" w:hAnsi="Arial" w:cs="Arial"/>
              </w:rPr>
              <w:t>To report accident details into the Technip data base</w:t>
            </w:r>
            <w:permEnd w:id="212378548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8C429B" w:rsidP="00EB5A41">
            <w:pPr>
              <w:rPr>
                <w:rFonts w:ascii="Arial" w:hAnsi="Arial" w:cs="Arial"/>
              </w:rPr>
            </w:pPr>
            <w:permStart w:id="1117788826" w:edGrp="everyone"/>
            <w:r w:rsidRPr="008C429B">
              <w:rPr>
                <w:rFonts w:ascii="Arial" w:hAnsi="Arial" w:cs="Arial"/>
              </w:rPr>
              <w:t>To register the accident within 24 hours and close the accident case once corrective action have been take</w:t>
            </w:r>
            <w:permEnd w:id="1117788826"/>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98127635" w:edGrp="everyone"/>
        <w:tc>
          <w:tcPr>
            <w:tcW w:w="6015" w:type="dxa"/>
          </w:tcPr>
          <w:p w:rsidR="005E4B7C" w:rsidRPr="005E4B7C" w:rsidRDefault="00DF6452"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98127635"/>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615061295" w:edGrp="everyone"/>
                <w:r w:rsidR="005E4B7C" w:rsidRPr="005E4B7C">
                  <w:rPr>
                    <w:rFonts w:ascii="Segoe UI Symbol" w:hAnsi="Segoe UI Symbol" w:cs="Segoe UI Symbol"/>
                  </w:rPr>
                  <w:t>☐</w:t>
                </w:r>
                <w:permEnd w:id="61506129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26509453" w:edGrp="everyone"/>
            <w:permEnd w:id="326509453"/>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3E5B6D" w:rsidRDefault="003E5B6D" w:rsidP="00E82739">
            <w:pPr>
              <w:keepNext/>
              <w:rPr>
                <w:rFonts w:ascii="Arial" w:hAnsi="Arial" w:cs="Arial"/>
              </w:rPr>
            </w:pPr>
            <w:permStart w:id="1637169488" w:edGrp="everyone"/>
            <w:r>
              <w:rPr>
                <w:rFonts w:ascii="Arial" w:hAnsi="Arial" w:cs="Arial"/>
              </w:rPr>
              <w:t xml:space="preserve">Emergency Response </w:t>
            </w:r>
            <w:proofErr w:type="gramStart"/>
            <w:r>
              <w:rPr>
                <w:rFonts w:ascii="Arial" w:hAnsi="Arial" w:cs="Arial"/>
              </w:rPr>
              <w:t>And</w:t>
            </w:r>
            <w:proofErr w:type="gramEnd"/>
            <w:r>
              <w:rPr>
                <w:rFonts w:ascii="Arial" w:hAnsi="Arial" w:cs="Arial"/>
              </w:rPr>
              <w:t xml:space="preserve"> Medical </w:t>
            </w:r>
            <w:proofErr w:type="spellStart"/>
            <w:r>
              <w:rPr>
                <w:rFonts w:ascii="Arial" w:hAnsi="Arial" w:cs="Arial"/>
              </w:rPr>
              <w:t>Excaution</w:t>
            </w:r>
            <w:proofErr w:type="spellEnd"/>
            <w:r>
              <w:rPr>
                <w:rFonts w:ascii="Arial" w:hAnsi="Arial" w:cs="Arial"/>
              </w:rPr>
              <w:t xml:space="preserve"> Procedure</w:t>
            </w:r>
          </w:p>
          <w:permEnd w:id="1637169488"/>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3E5B6D" w:rsidP="00E82739">
            <w:pPr>
              <w:keepNext/>
              <w:rPr>
                <w:rFonts w:ascii="Arial" w:hAnsi="Arial" w:cs="Arial"/>
              </w:rPr>
            </w:pPr>
            <w:permStart w:id="1823107988" w:edGrp="everyone"/>
            <w:r w:rsidRPr="003E5B6D">
              <w:rPr>
                <w:rFonts w:ascii="Arial" w:hAnsi="Arial" w:cs="Arial"/>
              </w:rPr>
              <w:t>to provide clear and concise communication of the Emergency Evacuation Plan for the Project</w:t>
            </w:r>
          </w:p>
          <w:p w:rsidR="00D94C44" w:rsidRDefault="00D94C44" w:rsidP="00E82739">
            <w:pPr>
              <w:keepNext/>
              <w:rPr>
                <w:rFonts w:ascii="Arial" w:hAnsi="Arial" w:cs="Arial"/>
              </w:rPr>
            </w:pPr>
            <w:r w:rsidRPr="00D94C44">
              <w:rPr>
                <w:rFonts w:ascii="Arial" w:hAnsi="Arial" w:cs="Arial"/>
              </w:rPr>
              <w:t>. In this procedure is identified the response, action and responsibilities for effective management, the recovery from emergencies</w:t>
            </w:r>
          </w:p>
          <w:permEnd w:id="1823107988"/>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D94C44" w:rsidP="00EB5A41">
            <w:pPr>
              <w:rPr>
                <w:rFonts w:ascii="Arial" w:hAnsi="Arial" w:cs="Arial"/>
              </w:rPr>
            </w:pPr>
            <w:permStart w:id="1727007186" w:edGrp="everyone"/>
            <w:r w:rsidRPr="00D94C44">
              <w:rPr>
                <w:rFonts w:ascii="Arial" w:hAnsi="Arial" w:cs="Arial"/>
              </w:rPr>
              <w:t>To ensure the emergency response team is always updated. Emergency equipment such le is well maintained. To ensure sufficient staff are trained.</w:t>
            </w:r>
            <w:permEnd w:id="1727007186"/>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DB6942" w:rsidP="00E82739">
            <w:pPr>
              <w:keepNext/>
              <w:rPr>
                <w:rFonts w:ascii="Arial" w:hAnsi="Arial" w:cs="Arial"/>
              </w:rPr>
            </w:pPr>
            <w:permStart w:id="923163615" w:edGrp="everyone"/>
            <w:r w:rsidRPr="00DB6942">
              <w:rPr>
                <w:rFonts w:ascii="Arial" w:hAnsi="Arial" w:cs="Arial"/>
              </w:rPr>
              <w:t>Emergency Response</w:t>
            </w:r>
            <w:permEnd w:id="92316361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DB6942" w:rsidP="00E82739">
            <w:pPr>
              <w:keepNext/>
              <w:rPr>
                <w:rFonts w:ascii="Arial" w:hAnsi="Arial" w:cs="Arial"/>
              </w:rPr>
            </w:pPr>
            <w:permStart w:id="938481089" w:edGrp="everyone"/>
            <w:r w:rsidRPr="00DB6942">
              <w:rPr>
                <w:rFonts w:ascii="Arial" w:hAnsi="Arial" w:cs="Arial"/>
              </w:rPr>
              <w:t>To provide an emergency response immediately according to the emergency level and also competency required to highlight the competency of emergency response</w:t>
            </w:r>
            <w:permEnd w:id="938481089"/>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DB6942" w:rsidP="00EB5A41">
            <w:pPr>
              <w:rPr>
                <w:rFonts w:ascii="Arial" w:hAnsi="Arial" w:cs="Arial"/>
              </w:rPr>
            </w:pPr>
            <w:permStart w:id="1758209332" w:edGrp="everyone"/>
            <w:r w:rsidRPr="00DB6942">
              <w:rPr>
                <w:rFonts w:ascii="Arial" w:hAnsi="Arial" w:cs="Arial"/>
              </w:rPr>
              <w:t xml:space="preserve">To organise and carry out emergency drill </w:t>
            </w:r>
            <w:proofErr w:type="spellStart"/>
            <w:r w:rsidRPr="00DB6942">
              <w:rPr>
                <w:rFonts w:ascii="Arial" w:hAnsi="Arial" w:cs="Arial"/>
              </w:rPr>
              <w:t>quaterly</w:t>
            </w:r>
            <w:proofErr w:type="spellEnd"/>
            <w:r w:rsidRPr="00DB6942">
              <w:rPr>
                <w:rFonts w:ascii="Arial" w:hAnsi="Arial" w:cs="Arial"/>
              </w:rPr>
              <w:t xml:space="preserve"> to evaluate the effectiveness of emergency response in real time</w:t>
            </w:r>
            <w:permEnd w:id="1758209332"/>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64559545" w:edGrp="everyone"/>
        <w:tc>
          <w:tcPr>
            <w:tcW w:w="6015" w:type="dxa"/>
          </w:tcPr>
          <w:p w:rsidR="005E4B7C" w:rsidRPr="005E4B7C" w:rsidRDefault="00DF6452"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64559545"/>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37829655" w:edGrp="everyone"/>
                <w:r w:rsidR="005E4B7C" w:rsidRPr="005E4B7C">
                  <w:rPr>
                    <w:rFonts w:ascii="Segoe UI Symbol" w:hAnsi="Segoe UI Symbol" w:cs="Segoe UI Symbol"/>
                  </w:rPr>
                  <w:t>☐</w:t>
                </w:r>
                <w:permEnd w:id="3782965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40536651" w:edGrp="everyone"/>
            <w:permEnd w:id="184053665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97664F" w:rsidP="00E82739">
            <w:pPr>
              <w:keepNext/>
              <w:rPr>
                <w:rFonts w:ascii="Arial" w:hAnsi="Arial" w:cs="Arial"/>
              </w:rPr>
            </w:pPr>
            <w:permStart w:id="1624926120" w:edGrp="everyone"/>
            <w:r w:rsidRPr="0097664F">
              <w:rPr>
                <w:rFonts w:ascii="Arial" w:hAnsi="Arial" w:cs="Arial"/>
              </w:rPr>
              <w:t>Confined Space entry without undergo authorised training</w:t>
            </w:r>
            <w:permEnd w:id="162492612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4F7420" w:rsidRDefault="004F7420" w:rsidP="00E82739">
            <w:pPr>
              <w:keepNext/>
              <w:rPr>
                <w:rFonts w:ascii="Arial" w:hAnsi="Arial" w:cs="Arial"/>
              </w:rPr>
            </w:pPr>
            <w:permStart w:id="330128570" w:edGrp="everyone"/>
            <w:r w:rsidRPr="004F7420">
              <w:rPr>
                <w:rFonts w:ascii="Arial" w:hAnsi="Arial" w:cs="Arial"/>
              </w:rPr>
              <w:t>Physical survey during work readiness</w:t>
            </w:r>
          </w:p>
          <w:p w:rsidR="006937AE" w:rsidRDefault="004F7420" w:rsidP="00E82739">
            <w:pPr>
              <w:keepNext/>
              <w:rPr>
                <w:rFonts w:ascii="Arial" w:hAnsi="Arial" w:cs="Arial"/>
              </w:rPr>
            </w:pPr>
            <w:r w:rsidRPr="004F7420">
              <w:rPr>
                <w:rFonts w:ascii="Arial" w:hAnsi="Arial" w:cs="Arial"/>
              </w:rPr>
              <w:t xml:space="preserve"> review audit</w:t>
            </w:r>
            <w:permEnd w:id="33012857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4F7420" w:rsidP="00E82739">
            <w:pPr>
              <w:keepNext/>
              <w:rPr>
                <w:rFonts w:ascii="Arial" w:hAnsi="Arial" w:cs="Arial"/>
              </w:rPr>
            </w:pPr>
            <w:permStart w:id="192313508" w:edGrp="everyone"/>
            <w:r w:rsidRPr="004F7420">
              <w:rPr>
                <w:rFonts w:ascii="Arial" w:hAnsi="Arial" w:cs="Arial"/>
              </w:rPr>
              <w:t xml:space="preserve">To identify how many </w:t>
            </w:r>
            <w:proofErr w:type="gramStart"/>
            <w:r w:rsidRPr="004F7420">
              <w:rPr>
                <w:rFonts w:ascii="Arial" w:hAnsi="Arial" w:cs="Arial"/>
              </w:rPr>
              <w:t>workforce</w:t>
            </w:r>
            <w:proofErr w:type="gramEnd"/>
            <w:r w:rsidRPr="004F7420">
              <w:rPr>
                <w:rFonts w:ascii="Arial" w:hAnsi="Arial" w:cs="Arial"/>
              </w:rPr>
              <w:t xml:space="preserve"> required to enter the confined space and how many activities </w:t>
            </w:r>
            <w:proofErr w:type="spellStart"/>
            <w:r w:rsidRPr="004F7420">
              <w:rPr>
                <w:rFonts w:ascii="Arial" w:hAnsi="Arial" w:cs="Arial"/>
              </w:rPr>
              <w:t>requred</w:t>
            </w:r>
            <w:proofErr w:type="spellEnd"/>
            <w:r w:rsidRPr="004F7420">
              <w:rPr>
                <w:rFonts w:ascii="Arial" w:hAnsi="Arial" w:cs="Arial"/>
              </w:rPr>
              <w:t xml:space="preserve"> in the confined space.  </w:t>
            </w:r>
            <w:permEnd w:id="19231350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4F7420" w:rsidRDefault="00E77CC2" w:rsidP="00E82739">
            <w:pPr>
              <w:keepNext/>
              <w:rPr>
                <w:rFonts w:ascii="Arial" w:hAnsi="Arial" w:cs="Arial"/>
              </w:rPr>
            </w:pPr>
            <w:permStart w:id="2107074052" w:edGrp="everyone"/>
            <w:r>
              <w:rPr>
                <w:rFonts w:ascii="Arial" w:hAnsi="Arial" w:cs="Arial"/>
              </w:rPr>
              <w:t>To understand the reason why entry into confined space without authorised training</w:t>
            </w:r>
            <w:r w:rsidR="004F7420">
              <w:rPr>
                <w:rFonts w:ascii="Arial" w:hAnsi="Arial" w:cs="Arial"/>
              </w:rPr>
              <w:t xml:space="preserve"> is </w:t>
            </w:r>
            <w:proofErr w:type="gramStart"/>
            <w:r w:rsidR="004F7420">
              <w:rPr>
                <w:rFonts w:ascii="Arial" w:hAnsi="Arial" w:cs="Arial"/>
              </w:rPr>
              <w:t>allow .</w:t>
            </w:r>
            <w:proofErr w:type="gramEnd"/>
          </w:p>
          <w:p w:rsidR="006937AE" w:rsidRDefault="004F7420" w:rsidP="00E82739">
            <w:pPr>
              <w:keepNext/>
              <w:rPr>
                <w:rFonts w:ascii="Arial" w:hAnsi="Arial" w:cs="Arial"/>
              </w:rPr>
            </w:pPr>
            <w:r>
              <w:rPr>
                <w:rFonts w:ascii="Arial" w:hAnsi="Arial" w:cs="Arial"/>
              </w:rPr>
              <w:t xml:space="preserve"> </w:t>
            </w:r>
            <w:r w:rsidRPr="004F7420">
              <w:rPr>
                <w:rFonts w:ascii="Arial" w:hAnsi="Arial" w:cs="Arial"/>
              </w:rPr>
              <w:t>Confined</w:t>
            </w:r>
            <w:r>
              <w:rPr>
                <w:rFonts w:ascii="Arial" w:hAnsi="Arial" w:cs="Arial"/>
              </w:rPr>
              <w:t xml:space="preserve"> space is a </w:t>
            </w:r>
            <w:proofErr w:type="gramStart"/>
            <w:r>
              <w:rPr>
                <w:rFonts w:ascii="Arial" w:hAnsi="Arial" w:cs="Arial"/>
              </w:rPr>
              <w:t>dangerous  place</w:t>
            </w:r>
            <w:proofErr w:type="gramEnd"/>
            <w:r w:rsidRPr="004F7420">
              <w:rPr>
                <w:rFonts w:ascii="Arial" w:hAnsi="Arial" w:cs="Arial"/>
              </w:rPr>
              <w:t xml:space="preserve"> where the </w:t>
            </w:r>
            <w:r>
              <w:rPr>
                <w:rFonts w:ascii="Arial" w:hAnsi="Arial" w:cs="Arial"/>
              </w:rPr>
              <w:t>employee might expo</w:t>
            </w:r>
            <w:r w:rsidRPr="004F7420">
              <w:rPr>
                <w:rFonts w:ascii="Arial" w:hAnsi="Arial" w:cs="Arial"/>
              </w:rPr>
              <w:t xml:space="preserve">se due to </w:t>
            </w:r>
            <w:proofErr w:type="spellStart"/>
            <w:r w:rsidRPr="004F7420">
              <w:rPr>
                <w:rFonts w:ascii="Arial" w:hAnsi="Arial" w:cs="Arial"/>
              </w:rPr>
              <w:t>insuffient</w:t>
            </w:r>
            <w:proofErr w:type="spellEnd"/>
            <w:r w:rsidRPr="004F7420">
              <w:rPr>
                <w:rFonts w:ascii="Arial" w:hAnsi="Arial" w:cs="Arial"/>
              </w:rPr>
              <w:t xml:space="preserve"> oxygen and toxicity and flammable toxic</w:t>
            </w:r>
            <w:r w:rsidR="00E77CC2">
              <w:rPr>
                <w:rFonts w:ascii="Arial" w:hAnsi="Arial" w:cs="Arial"/>
              </w:rPr>
              <w:t xml:space="preserve">  </w:t>
            </w:r>
            <w:permEnd w:id="210707405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4F7420" w:rsidP="00EB5A41">
            <w:pPr>
              <w:rPr>
                <w:rFonts w:ascii="Arial" w:hAnsi="Arial" w:cs="Arial"/>
              </w:rPr>
            </w:pPr>
            <w:permStart w:id="1819959047" w:edGrp="everyone"/>
            <w:r w:rsidRPr="004F7420">
              <w:rPr>
                <w:rFonts w:ascii="Arial" w:hAnsi="Arial" w:cs="Arial"/>
              </w:rPr>
              <w:t xml:space="preserve">this information can be </w:t>
            </w:r>
            <w:proofErr w:type="gramStart"/>
            <w:r w:rsidRPr="004F7420">
              <w:rPr>
                <w:rFonts w:ascii="Arial" w:hAnsi="Arial" w:cs="Arial"/>
              </w:rPr>
              <w:t>obtain</w:t>
            </w:r>
            <w:proofErr w:type="gramEnd"/>
            <w:r w:rsidRPr="004F7420">
              <w:rPr>
                <w:rFonts w:ascii="Arial" w:hAnsi="Arial" w:cs="Arial"/>
              </w:rPr>
              <w:t xml:space="preserve"> from working procedure from </w:t>
            </w:r>
            <w:proofErr w:type="spellStart"/>
            <w:r w:rsidRPr="004F7420">
              <w:rPr>
                <w:rFonts w:ascii="Arial" w:hAnsi="Arial" w:cs="Arial"/>
              </w:rPr>
              <w:t>Tehnip</w:t>
            </w:r>
            <w:proofErr w:type="spellEnd"/>
            <w:r w:rsidRPr="004F7420">
              <w:rPr>
                <w:rFonts w:ascii="Arial" w:hAnsi="Arial" w:cs="Arial"/>
              </w:rPr>
              <w:t xml:space="preserve"> best </w:t>
            </w:r>
            <w:proofErr w:type="spellStart"/>
            <w:r w:rsidRPr="004F7420">
              <w:rPr>
                <w:rFonts w:ascii="Arial" w:hAnsi="Arial" w:cs="Arial"/>
              </w:rPr>
              <w:t>pratices</w:t>
            </w:r>
            <w:proofErr w:type="spellEnd"/>
            <w:r w:rsidRPr="004F7420">
              <w:rPr>
                <w:rFonts w:ascii="Arial" w:hAnsi="Arial" w:cs="Arial"/>
              </w:rPr>
              <w:t xml:space="preserve"> confined space</w:t>
            </w:r>
            <w:permEnd w:id="1819959047"/>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0C5219" w:rsidP="00E82739">
            <w:pPr>
              <w:keepNext/>
              <w:rPr>
                <w:rFonts w:ascii="Arial" w:hAnsi="Arial" w:cs="Arial"/>
              </w:rPr>
            </w:pPr>
            <w:permStart w:id="2091476217" w:edGrp="everyone"/>
            <w:r>
              <w:rPr>
                <w:rFonts w:ascii="Arial" w:hAnsi="Arial" w:cs="Arial"/>
              </w:rPr>
              <w:t xml:space="preserve"> Collapse </w:t>
            </w:r>
            <w:r w:rsidR="0097664F">
              <w:rPr>
                <w:rFonts w:ascii="Arial" w:hAnsi="Arial" w:cs="Arial"/>
              </w:rPr>
              <w:t>of scaffold</w:t>
            </w:r>
            <w:permEnd w:id="209147621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6937AE" w:rsidP="00E82739">
            <w:pPr>
              <w:keepNext/>
              <w:rPr>
                <w:rFonts w:ascii="Arial" w:hAnsi="Arial" w:cs="Arial"/>
              </w:rPr>
            </w:pPr>
            <w:permStart w:id="803549731" w:edGrp="everyone"/>
            <w:permEnd w:id="80354973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E77CC2" w:rsidP="00E82739">
            <w:pPr>
              <w:keepNext/>
              <w:rPr>
                <w:rFonts w:ascii="Arial" w:hAnsi="Arial" w:cs="Arial"/>
              </w:rPr>
            </w:pPr>
            <w:permStart w:id="112602808" w:edGrp="everyone"/>
            <w:r w:rsidRPr="00E77CC2">
              <w:rPr>
                <w:rFonts w:ascii="Arial" w:hAnsi="Arial" w:cs="Arial"/>
              </w:rPr>
              <w:t>Interview with the workers, site physical survey during walkabout</w:t>
            </w:r>
            <w:permEnd w:id="11260280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97664F" w:rsidP="00E82739">
            <w:pPr>
              <w:keepNext/>
              <w:rPr>
                <w:rFonts w:ascii="Arial" w:hAnsi="Arial" w:cs="Arial"/>
              </w:rPr>
            </w:pPr>
            <w:permStart w:id="1041445535" w:edGrp="everyone"/>
            <w:r>
              <w:rPr>
                <w:rFonts w:ascii="Arial" w:hAnsi="Arial" w:cs="Arial"/>
              </w:rPr>
              <w:t xml:space="preserve">To </w:t>
            </w:r>
            <w:r w:rsidR="00E77CC2">
              <w:rPr>
                <w:rFonts w:ascii="Arial" w:hAnsi="Arial" w:cs="Arial"/>
              </w:rPr>
              <w:t>understand</w:t>
            </w:r>
            <w:r w:rsidR="000C5219">
              <w:rPr>
                <w:rFonts w:ascii="Arial" w:hAnsi="Arial" w:cs="Arial"/>
              </w:rPr>
              <w:t xml:space="preserve"> and analyse the causation of scaffold collapse</w:t>
            </w:r>
            <w:r w:rsidR="00E77CC2">
              <w:rPr>
                <w:rFonts w:ascii="Arial" w:hAnsi="Arial" w:cs="Arial"/>
              </w:rPr>
              <w:t>,</w:t>
            </w:r>
            <w:r w:rsidR="00E77CC2">
              <w:t xml:space="preserve"> </w:t>
            </w:r>
            <w:r w:rsidR="00E77CC2" w:rsidRPr="00E77CC2">
              <w:rPr>
                <w:rFonts w:ascii="Arial" w:hAnsi="Arial" w:cs="Arial"/>
              </w:rPr>
              <w:t xml:space="preserve">information is vital as </w:t>
            </w:r>
            <w:r w:rsidR="000C5219">
              <w:rPr>
                <w:rFonts w:ascii="Arial" w:hAnsi="Arial" w:cs="Arial"/>
              </w:rPr>
              <w:t xml:space="preserve">   collapse of </w:t>
            </w:r>
            <w:r w:rsidR="00E77CC2">
              <w:rPr>
                <w:rFonts w:ascii="Arial" w:hAnsi="Arial" w:cs="Arial"/>
              </w:rPr>
              <w:t xml:space="preserve">scaffold </w:t>
            </w:r>
            <w:r w:rsidR="00E77CC2" w:rsidRPr="00E77CC2">
              <w:rPr>
                <w:rFonts w:ascii="Arial" w:hAnsi="Arial" w:cs="Arial"/>
              </w:rPr>
              <w:t>is possible to bring</w:t>
            </w:r>
            <w:r w:rsidR="000C5219">
              <w:rPr>
                <w:rFonts w:ascii="Arial" w:hAnsi="Arial" w:cs="Arial"/>
              </w:rPr>
              <w:t xml:space="preserve"> serious</w:t>
            </w:r>
            <w:r w:rsidR="00E77CC2" w:rsidRPr="00E77CC2">
              <w:rPr>
                <w:rFonts w:ascii="Arial" w:hAnsi="Arial" w:cs="Arial"/>
              </w:rPr>
              <w:t xml:space="preserve"> fatality</w:t>
            </w:r>
            <w:r w:rsidR="000C5219">
              <w:rPr>
                <w:rFonts w:ascii="Arial" w:hAnsi="Arial" w:cs="Arial"/>
              </w:rPr>
              <w:t xml:space="preserve"> and death </w:t>
            </w:r>
            <w:r w:rsidR="00E77CC2" w:rsidRPr="00E77CC2">
              <w:rPr>
                <w:rFonts w:ascii="Arial" w:hAnsi="Arial" w:cs="Arial"/>
              </w:rPr>
              <w:t xml:space="preserve"> </w:t>
            </w:r>
            <w:permEnd w:id="104144553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E77CC2" w:rsidP="00EB5A41">
            <w:pPr>
              <w:rPr>
                <w:rFonts w:ascii="Arial" w:hAnsi="Arial" w:cs="Arial"/>
              </w:rPr>
            </w:pPr>
            <w:permStart w:id="2105550626" w:edGrp="everyone"/>
            <w:r>
              <w:rPr>
                <w:rFonts w:ascii="Arial" w:hAnsi="Arial" w:cs="Arial"/>
              </w:rPr>
              <w:t xml:space="preserve">this information can be </w:t>
            </w:r>
            <w:proofErr w:type="gramStart"/>
            <w:r w:rsidRPr="00E77CC2">
              <w:rPr>
                <w:rFonts w:ascii="Arial" w:hAnsi="Arial" w:cs="Arial"/>
              </w:rPr>
              <w:t>obtain</w:t>
            </w:r>
            <w:proofErr w:type="gramEnd"/>
            <w:r w:rsidRPr="00E77CC2">
              <w:rPr>
                <w:rFonts w:ascii="Arial" w:hAnsi="Arial" w:cs="Arial"/>
              </w:rPr>
              <w:t xml:space="preserve"> from working procedure from Technip best practices </w:t>
            </w:r>
            <w:r>
              <w:rPr>
                <w:rFonts w:ascii="Arial" w:hAnsi="Arial" w:cs="Arial"/>
              </w:rPr>
              <w:t xml:space="preserve">erecting scaffold </w:t>
            </w:r>
            <w:r w:rsidRPr="00E77CC2">
              <w:rPr>
                <w:rFonts w:ascii="Arial" w:hAnsi="Arial" w:cs="Arial"/>
              </w:rPr>
              <w:t xml:space="preserve">procedures.  </w:t>
            </w:r>
            <w:permEnd w:id="2105550626"/>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941255474" w:edGrp="everyone"/>
        <w:tc>
          <w:tcPr>
            <w:tcW w:w="6015" w:type="dxa"/>
          </w:tcPr>
          <w:p w:rsidR="005E4B7C" w:rsidRPr="005E4B7C" w:rsidRDefault="00DF6452"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941255474"/>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239690291" w:edGrp="everyone"/>
                <w:r w:rsidR="005E4B7C" w:rsidRPr="005E4B7C">
                  <w:rPr>
                    <w:rFonts w:ascii="Segoe UI Symbol" w:hAnsi="Segoe UI Symbol" w:cs="Segoe UI Symbol"/>
                  </w:rPr>
                  <w:t>☐</w:t>
                </w:r>
                <w:permEnd w:id="23969029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60029220" w:edGrp="everyone"/>
            <w:permEnd w:id="46002922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4B34BF" w:rsidRDefault="004B34BF" w:rsidP="00EB5A41">
            <w:pPr>
              <w:rPr>
                <w:rFonts w:ascii="Arial" w:hAnsi="Arial" w:cs="Arial"/>
              </w:rPr>
            </w:pPr>
            <w:permStart w:id="414219769" w:edGrp="everyone"/>
            <w:r>
              <w:rPr>
                <w:rFonts w:ascii="Arial" w:hAnsi="Arial" w:cs="Arial"/>
              </w:rPr>
              <w:t xml:space="preserve">Minimize the risk of the further noticeable incident </w:t>
            </w:r>
          </w:p>
          <w:p w:rsidR="004B34BF" w:rsidRDefault="004B34BF" w:rsidP="00EB5A41">
            <w:pPr>
              <w:rPr>
                <w:rFonts w:ascii="Arial" w:hAnsi="Arial" w:cs="Arial"/>
              </w:rPr>
            </w:pPr>
            <w:r>
              <w:rPr>
                <w:rFonts w:ascii="Arial" w:hAnsi="Arial" w:cs="Arial"/>
              </w:rPr>
              <w:t>Preserve the incident site so that the prove of incident are not remove</w:t>
            </w:r>
          </w:p>
          <w:p w:rsidR="004B34BF" w:rsidRDefault="004B34BF" w:rsidP="00EB5A41">
            <w:pPr>
              <w:rPr>
                <w:rFonts w:ascii="Arial" w:hAnsi="Arial" w:cs="Arial"/>
              </w:rPr>
            </w:pPr>
            <w:r w:rsidRPr="004B34BF">
              <w:rPr>
                <w:rFonts w:ascii="Arial" w:hAnsi="Arial" w:cs="Arial"/>
              </w:rPr>
              <w:t>To provide manufacturer booklet, record of previous actions to control the hazards, JSA, toolbox talk form, plant maintenance record, and permit to work.</w:t>
            </w:r>
          </w:p>
          <w:p w:rsidR="005F4B39" w:rsidRPr="008D189F" w:rsidRDefault="004B34BF" w:rsidP="00EB5A41">
            <w:pPr>
              <w:rPr>
                <w:rFonts w:ascii="Arial" w:hAnsi="Arial" w:cs="Arial"/>
              </w:rPr>
            </w:pPr>
            <w:r>
              <w:rPr>
                <w:rFonts w:ascii="Arial" w:hAnsi="Arial" w:cs="Arial"/>
              </w:rPr>
              <w:t xml:space="preserve"> </w:t>
            </w:r>
            <w:permEnd w:id="414219769"/>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1F7ABB" w:rsidP="00EB5A41">
            <w:pPr>
              <w:rPr>
                <w:rFonts w:ascii="Arial" w:hAnsi="Arial" w:cs="Arial"/>
              </w:rPr>
            </w:pPr>
            <w:permStart w:id="498093571" w:edGrp="everyone"/>
            <w:r>
              <w:rPr>
                <w:rFonts w:ascii="Arial" w:hAnsi="Arial" w:cs="Arial"/>
              </w:rPr>
              <w:t xml:space="preserve">I would provide the investigator with the timelines of event and cations of incidents. With this technique, investigator is able to analyse the sequence of factors leading to and resulting from incidents. Timelines are also a way of depicting causation sequences and linkage to other related to contributory factors and issues.  </w:t>
            </w:r>
            <w:permEnd w:id="49809357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Default="005F4B39" w:rsidP="00EB5A41">
            <w:pPr>
              <w:rPr>
                <w:rFonts w:ascii="Arial" w:hAnsi="Arial" w:cs="Arial"/>
              </w:rPr>
            </w:pPr>
            <w:permStart w:id="1722691002" w:edGrp="everyone"/>
          </w:p>
          <w:p w:rsidR="005F4B39" w:rsidRDefault="00091CE0" w:rsidP="00EB5A41">
            <w:pPr>
              <w:rPr>
                <w:rFonts w:ascii="Arial" w:hAnsi="Arial" w:cs="Arial"/>
              </w:rPr>
            </w:pPr>
            <w:r>
              <w:rPr>
                <w:rFonts w:ascii="Arial" w:hAnsi="Arial" w:cs="Arial"/>
              </w:rPr>
              <w:t>-identify what caused the similar incidents before</w:t>
            </w:r>
          </w:p>
          <w:p w:rsidR="005F4B39" w:rsidRDefault="00091CE0" w:rsidP="00EB5A41">
            <w:pPr>
              <w:rPr>
                <w:rFonts w:ascii="Arial" w:hAnsi="Arial" w:cs="Arial"/>
              </w:rPr>
            </w:pPr>
            <w:r>
              <w:rPr>
                <w:rFonts w:ascii="Arial" w:hAnsi="Arial" w:cs="Arial"/>
              </w:rPr>
              <w:t xml:space="preserve">-help to understand what actions have been taken in the </w:t>
            </w:r>
            <w:proofErr w:type="spellStart"/>
            <w:proofErr w:type="gramStart"/>
            <w:r>
              <w:rPr>
                <w:rFonts w:ascii="Arial" w:hAnsi="Arial" w:cs="Arial"/>
              </w:rPr>
              <w:t>past,or</w:t>
            </w:r>
            <w:proofErr w:type="spellEnd"/>
            <w:proofErr w:type="gramEnd"/>
            <w:r>
              <w:rPr>
                <w:rFonts w:ascii="Arial" w:hAnsi="Arial" w:cs="Arial"/>
              </w:rPr>
              <w:t xml:space="preserve"> should have been taken, to prevent reoccurrence</w:t>
            </w:r>
          </w:p>
          <w:p w:rsidR="005F4B39" w:rsidRDefault="00091CE0" w:rsidP="00EB5A41">
            <w:pPr>
              <w:rPr>
                <w:rFonts w:ascii="Arial" w:hAnsi="Arial" w:cs="Arial"/>
              </w:rPr>
            </w:pPr>
            <w:r>
              <w:rPr>
                <w:rFonts w:ascii="Arial" w:hAnsi="Arial" w:cs="Arial"/>
              </w:rPr>
              <w:t>-review if the corrective action were factors of the incident now</w:t>
            </w:r>
          </w:p>
          <w:p w:rsidR="005F4B39" w:rsidRPr="008D189F" w:rsidRDefault="00091CE0" w:rsidP="00EB5A41">
            <w:pPr>
              <w:rPr>
                <w:rFonts w:ascii="Arial" w:hAnsi="Arial" w:cs="Arial"/>
              </w:rPr>
            </w:pPr>
            <w:r>
              <w:rPr>
                <w:rFonts w:ascii="Arial" w:hAnsi="Arial" w:cs="Arial"/>
              </w:rPr>
              <w:t>-Highlight if there are organizational or other latent factors which may still exist has the potential to cause other similar incidents in futures</w:t>
            </w:r>
            <w:permEnd w:id="172269100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F34D1D" w:rsidP="00EB5A41">
            <w:pPr>
              <w:rPr>
                <w:rFonts w:ascii="Arial" w:hAnsi="Arial" w:cs="Arial"/>
              </w:rPr>
            </w:pPr>
            <w:permStart w:id="1659010869" w:edGrp="everyone"/>
            <w:r w:rsidRPr="00F34D1D">
              <w:rPr>
                <w:rFonts w:ascii="Arial" w:hAnsi="Arial" w:cs="Arial"/>
              </w:rPr>
              <w:t xml:space="preserve">In case of emergency, company top management staffs are need to be informed so that they would know what is the accident causation, agencies also need to inform as they might have responsibility to administer and enforce the various part of law </w:t>
            </w:r>
            <w:proofErr w:type="spellStart"/>
            <w:r w:rsidRPr="00F34D1D">
              <w:rPr>
                <w:rFonts w:ascii="Arial" w:hAnsi="Arial" w:cs="Arial"/>
              </w:rPr>
              <w:t>relavant</w:t>
            </w:r>
            <w:proofErr w:type="spellEnd"/>
            <w:r w:rsidRPr="00F34D1D">
              <w:rPr>
                <w:rFonts w:ascii="Arial" w:hAnsi="Arial" w:cs="Arial"/>
              </w:rPr>
              <w:t xml:space="preserve"> to the incident. Depending on the nature and severity of the incident, it may also be necessary to contact </w:t>
            </w:r>
            <w:proofErr w:type="spellStart"/>
            <w:r w:rsidRPr="00F34D1D">
              <w:rPr>
                <w:rFonts w:ascii="Arial" w:hAnsi="Arial" w:cs="Arial"/>
              </w:rPr>
              <w:t>relavant</w:t>
            </w:r>
            <w:proofErr w:type="spellEnd"/>
            <w:r w:rsidRPr="00F34D1D">
              <w:rPr>
                <w:rFonts w:ascii="Arial" w:hAnsi="Arial" w:cs="Arial"/>
              </w:rPr>
              <w:t xml:space="preserve"> authorities for example WHS regulator, police or other government agencies who may be conducting an investigation, or who may require access to the facts gathered by the internal investigation and its findings.  </w:t>
            </w:r>
            <w:permEnd w:id="1659010869"/>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29180054" w:edGrp="everyone"/>
        <w:tc>
          <w:tcPr>
            <w:tcW w:w="6015" w:type="dxa"/>
          </w:tcPr>
          <w:p w:rsidR="005E4B7C" w:rsidRPr="005E4B7C" w:rsidRDefault="00DF6452"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9180054"/>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816976173" w:edGrp="everyone"/>
                <w:r w:rsidR="005E4B7C" w:rsidRPr="005E4B7C">
                  <w:rPr>
                    <w:rFonts w:ascii="Segoe UI Symbol" w:hAnsi="Segoe UI Symbol" w:cs="Segoe UI Symbol"/>
                  </w:rPr>
                  <w:t>☐</w:t>
                </w:r>
                <w:permEnd w:id="81697617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707415426" w:edGrp="everyone"/>
            <w:permEnd w:id="707415426"/>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1</w:t>
            </w:r>
          </w:p>
        </w:tc>
      </w:tr>
      <w:tr w:rsidR="002F4B94" w:rsidTr="005E4B7C">
        <w:trPr>
          <w:trHeight w:val="567"/>
        </w:trPr>
        <w:tc>
          <w:tcPr>
            <w:tcW w:w="9016" w:type="dxa"/>
          </w:tcPr>
          <w:p w:rsidR="002F4B94" w:rsidRDefault="00813A40" w:rsidP="00E82739">
            <w:pPr>
              <w:keepNext/>
              <w:rPr>
                <w:rFonts w:ascii="Arial" w:hAnsi="Arial" w:cs="Arial"/>
              </w:rPr>
            </w:pPr>
            <w:permStart w:id="1747470476" w:edGrp="everyone"/>
            <w:r>
              <w:rPr>
                <w:rFonts w:ascii="Arial" w:hAnsi="Arial" w:cs="Arial"/>
              </w:rPr>
              <w:t>Confined space</w:t>
            </w:r>
            <w:r w:rsidR="00026CE0">
              <w:rPr>
                <w:rFonts w:ascii="Arial" w:hAnsi="Arial" w:cs="Arial"/>
              </w:rPr>
              <w:t xml:space="preserve"> entry</w:t>
            </w:r>
            <w:r>
              <w:rPr>
                <w:rFonts w:ascii="Arial" w:hAnsi="Arial" w:cs="Arial"/>
              </w:rPr>
              <w:t xml:space="preserve"> </w:t>
            </w:r>
            <w:permEnd w:id="174747047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813A40" w:rsidRDefault="00813A40" w:rsidP="00E82739">
            <w:pPr>
              <w:keepNext/>
              <w:rPr>
                <w:rFonts w:ascii="Arial" w:hAnsi="Arial" w:cs="Arial"/>
              </w:rPr>
            </w:pPr>
            <w:permStart w:id="216146612" w:edGrp="everyone"/>
            <w:r>
              <w:rPr>
                <w:rFonts w:ascii="Arial" w:hAnsi="Arial" w:cs="Arial"/>
              </w:rPr>
              <w:t>Elimination</w:t>
            </w:r>
          </w:p>
          <w:p w:rsidR="00813A40" w:rsidRDefault="00813A40" w:rsidP="00E82739">
            <w:pPr>
              <w:keepNext/>
              <w:rPr>
                <w:rFonts w:ascii="Arial" w:hAnsi="Arial" w:cs="Arial"/>
              </w:rPr>
            </w:pPr>
            <w:r w:rsidRPr="00813A40">
              <w:rPr>
                <w:rFonts w:ascii="Arial" w:hAnsi="Arial" w:cs="Arial"/>
              </w:rPr>
              <w:t>forced-air ventilation of the space might be the answer to completely eliminate the hazard</w:t>
            </w:r>
          </w:p>
          <w:p w:rsidR="00813A40" w:rsidRDefault="00813A40" w:rsidP="00E82739">
            <w:pPr>
              <w:keepNext/>
              <w:rPr>
                <w:rFonts w:ascii="Arial" w:hAnsi="Arial" w:cs="Arial"/>
              </w:rPr>
            </w:pPr>
          </w:p>
          <w:p w:rsidR="00813A40" w:rsidRDefault="00813A40" w:rsidP="00E82739">
            <w:pPr>
              <w:keepNext/>
              <w:rPr>
                <w:rFonts w:ascii="Arial" w:hAnsi="Arial" w:cs="Arial"/>
              </w:rPr>
            </w:pPr>
            <w:r>
              <w:rPr>
                <w:rFonts w:ascii="Arial" w:hAnsi="Arial" w:cs="Arial"/>
              </w:rPr>
              <w:t>Substitution</w:t>
            </w:r>
          </w:p>
          <w:p w:rsidR="00813A40" w:rsidRDefault="00813A40" w:rsidP="00E82739">
            <w:pPr>
              <w:keepNext/>
              <w:rPr>
                <w:rFonts w:ascii="Arial" w:hAnsi="Arial" w:cs="Arial"/>
              </w:rPr>
            </w:pPr>
            <w:r>
              <w:rPr>
                <w:rFonts w:ascii="Arial" w:hAnsi="Arial" w:cs="Arial"/>
              </w:rPr>
              <w:t xml:space="preserve"> </w:t>
            </w:r>
            <w:r w:rsidRPr="00813A40">
              <w:rPr>
                <w:rFonts w:ascii="Arial" w:hAnsi="Arial" w:cs="Arial"/>
              </w:rPr>
              <w:t xml:space="preserve"> replace toxic substances with less toxic or non-toxic substances to that hazardous atmospheres</w:t>
            </w:r>
            <w:r>
              <w:rPr>
                <w:rFonts w:ascii="Arial" w:hAnsi="Arial" w:cs="Arial"/>
              </w:rPr>
              <w:t>.</w:t>
            </w:r>
            <w:r>
              <w:t xml:space="preserve"> </w:t>
            </w:r>
            <w:r w:rsidRPr="00813A40">
              <w:rPr>
                <w:rFonts w:ascii="Arial" w:hAnsi="Arial" w:cs="Arial"/>
              </w:rPr>
              <w:t>Keep less of the product at the site and keep containers closed inside the confined space at all times.</w:t>
            </w:r>
          </w:p>
          <w:p w:rsidR="00813A40" w:rsidRDefault="00813A40" w:rsidP="00E82739">
            <w:pPr>
              <w:keepNext/>
              <w:rPr>
                <w:rFonts w:ascii="Arial" w:hAnsi="Arial" w:cs="Arial"/>
              </w:rPr>
            </w:pPr>
          </w:p>
          <w:p w:rsidR="00813A40" w:rsidRDefault="00813A40" w:rsidP="00E82739">
            <w:pPr>
              <w:keepNext/>
              <w:rPr>
                <w:rFonts w:ascii="Arial" w:hAnsi="Arial" w:cs="Arial"/>
              </w:rPr>
            </w:pPr>
            <w:r w:rsidRPr="00813A40">
              <w:rPr>
                <w:rFonts w:ascii="Arial" w:hAnsi="Arial" w:cs="Arial"/>
              </w:rPr>
              <w:t>Engineering Controls</w:t>
            </w:r>
          </w:p>
          <w:p w:rsidR="00813A40" w:rsidRDefault="00813A40" w:rsidP="00E82739">
            <w:pPr>
              <w:keepNext/>
              <w:rPr>
                <w:rFonts w:ascii="Arial" w:hAnsi="Arial" w:cs="Arial"/>
              </w:rPr>
            </w:pPr>
            <w:r w:rsidRPr="00813A40">
              <w:rPr>
                <w:rFonts w:ascii="Arial" w:hAnsi="Arial" w:cs="Arial"/>
              </w:rPr>
              <w:t>installing automatic ventilation systems, redesigning the entrance so that unlimited access is possible, and redesigning an old confined space with a safer confined space configuration</w:t>
            </w:r>
          </w:p>
          <w:p w:rsidR="00813A40" w:rsidRDefault="00813A40" w:rsidP="00E82739">
            <w:pPr>
              <w:keepNext/>
              <w:rPr>
                <w:rFonts w:ascii="Arial" w:hAnsi="Arial" w:cs="Arial"/>
              </w:rPr>
            </w:pPr>
          </w:p>
          <w:p w:rsidR="00813A40" w:rsidRDefault="00813A40" w:rsidP="00E82739">
            <w:pPr>
              <w:keepNext/>
              <w:rPr>
                <w:rFonts w:ascii="Arial" w:hAnsi="Arial" w:cs="Arial"/>
              </w:rPr>
            </w:pPr>
            <w:r w:rsidRPr="00813A40">
              <w:rPr>
                <w:rFonts w:ascii="Arial" w:hAnsi="Arial" w:cs="Arial"/>
              </w:rPr>
              <w:t>Administrative Controls</w:t>
            </w:r>
          </w:p>
          <w:p w:rsidR="00813A40" w:rsidRPr="00813A40" w:rsidRDefault="00813A40" w:rsidP="00813A40">
            <w:pPr>
              <w:keepNext/>
              <w:rPr>
                <w:rFonts w:ascii="Arial" w:hAnsi="Arial" w:cs="Arial"/>
              </w:rPr>
            </w:pPr>
            <w:r>
              <w:rPr>
                <w:rFonts w:ascii="Arial" w:hAnsi="Arial" w:cs="Arial"/>
              </w:rPr>
              <w:t>-</w:t>
            </w:r>
            <w:r w:rsidRPr="00813A40">
              <w:rPr>
                <w:rFonts w:ascii="Arial" w:hAnsi="Arial" w:cs="Arial"/>
              </w:rPr>
              <w:t>Confined Space Training</w:t>
            </w:r>
          </w:p>
          <w:p w:rsidR="00813A40" w:rsidRPr="00813A40" w:rsidRDefault="00813A40" w:rsidP="00813A40">
            <w:pPr>
              <w:keepNext/>
              <w:rPr>
                <w:rFonts w:ascii="Arial" w:hAnsi="Arial" w:cs="Arial"/>
              </w:rPr>
            </w:pPr>
            <w:r w:rsidRPr="00813A40">
              <w:rPr>
                <w:rFonts w:ascii="Arial" w:hAnsi="Arial" w:cs="Arial"/>
              </w:rPr>
              <w:t>- Barricade and sign</w:t>
            </w:r>
          </w:p>
          <w:p w:rsidR="00813A40" w:rsidRPr="00813A40" w:rsidRDefault="00813A40" w:rsidP="00813A40">
            <w:pPr>
              <w:keepNext/>
              <w:rPr>
                <w:rFonts w:ascii="Arial" w:hAnsi="Arial" w:cs="Arial"/>
              </w:rPr>
            </w:pPr>
            <w:r>
              <w:rPr>
                <w:rFonts w:ascii="Arial" w:hAnsi="Arial" w:cs="Arial"/>
              </w:rPr>
              <w:t>-</w:t>
            </w:r>
            <w:r w:rsidRPr="00813A40">
              <w:rPr>
                <w:rFonts w:ascii="Arial" w:hAnsi="Arial" w:cs="Arial"/>
              </w:rPr>
              <w:t xml:space="preserve">- Trained authorised entrant </w:t>
            </w:r>
          </w:p>
          <w:p w:rsidR="00813A40" w:rsidRPr="00813A40" w:rsidRDefault="00813A40" w:rsidP="00813A40">
            <w:pPr>
              <w:keepNext/>
              <w:rPr>
                <w:rFonts w:ascii="Arial" w:hAnsi="Arial" w:cs="Arial"/>
              </w:rPr>
            </w:pPr>
            <w:r w:rsidRPr="00813A40">
              <w:rPr>
                <w:rFonts w:ascii="Arial" w:hAnsi="Arial" w:cs="Arial"/>
              </w:rPr>
              <w:t>- Daily health declaration form</w:t>
            </w:r>
          </w:p>
          <w:p w:rsidR="00813A40" w:rsidRPr="00813A40" w:rsidRDefault="00813A40" w:rsidP="00813A40">
            <w:pPr>
              <w:keepNext/>
              <w:rPr>
                <w:rFonts w:ascii="Arial" w:hAnsi="Arial" w:cs="Arial"/>
              </w:rPr>
            </w:pPr>
            <w:r w:rsidRPr="00813A40">
              <w:rPr>
                <w:rFonts w:ascii="Arial" w:hAnsi="Arial" w:cs="Arial"/>
              </w:rPr>
              <w:t>- Gas result board</w:t>
            </w:r>
          </w:p>
          <w:p w:rsidR="00813A40" w:rsidRPr="00813A40" w:rsidRDefault="00813A40" w:rsidP="00813A40">
            <w:pPr>
              <w:keepNext/>
              <w:rPr>
                <w:rFonts w:ascii="Arial" w:hAnsi="Arial" w:cs="Arial"/>
              </w:rPr>
            </w:pPr>
            <w:r w:rsidRPr="00813A40">
              <w:rPr>
                <w:rFonts w:ascii="Arial" w:hAnsi="Arial" w:cs="Arial"/>
              </w:rPr>
              <w:t xml:space="preserve">- </w:t>
            </w:r>
          </w:p>
          <w:p w:rsidR="00813A40" w:rsidRPr="00813A40" w:rsidRDefault="00813A40" w:rsidP="00813A40">
            <w:pPr>
              <w:keepNext/>
              <w:rPr>
                <w:rFonts w:ascii="Arial" w:hAnsi="Arial" w:cs="Arial"/>
              </w:rPr>
            </w:pPr>
            <w:r w:rsidRPr="00813A40">
              <w:rPr>
                <w:rFonts w:ascii="Arial" w:hAnsi="Arial" w:cs="Arial"/>
              </w:rPr>
              <w:t xml:space="preserve">- Valid equipment and tools inspection tag (for the use in confined space) </w:t>
            </w:r>
          </w:p>
          <w:p w:rsidR="00813A40" w:rsidRDefault="00813A40" w:rsidP="00813A40">
            <w:pPr>
              <w:keepNext/>
              <w:rPr>
                <w:rFonts w:ascii="Arial" w:hAnsi="Arial" w:cs="Arial"/>
              </w:rPr>
            </w:pPr>
          </w:p>
          <w:p w:rsidR="00813A40" w:rsidRDefault="00813A40" w:rsidP="00813A40">
            <w:pPr>
              <w:keepNext/>
              <w:rPr>
                <w:rFonts w:ascii="Arial" w:hAnsi="Arial" w:cs="Arial"/>
              </w:rPr>
            </w:pPr>
            <w:r>
              <w:rPr>
                <w:rFonts w:ascii="Arial" w:hAnsi="Arial" w:cs="Arial"/>
              </w:rPr>
              <w:t>PPE</w:t>
            </w:r>
          </w:p>
          <w:p w:rsidR="00026CE0" w:rsidRDefault="00026CE0" w:rsidP="00813A40">
            <w:pPr>
              <w:keepNext/>
              <w:rPr>
                <w:rFonts w:ascii="Arial" w:hAnsi="Arial" w:cs="Arial"/>
              </w:rPr>
            </w:pPr>
            <w:r>
              <w:rPr>
                <w:rFonts w:ascii="Arial" w:hAnsi="Arial" w:cs="Arial"/>
              </w:rPr>
              <w:t xml:space="preserve">Respirator </w:t>
            </w:r>
          </w:p>
          <w:p w:rsidR="00026CE0" w:rsidRDefault="00026CE0" w:rsidP="00813A40">
            <w:pPr>
              <w:keepNext/>
              <w:rPr>
                <w:rFonts w:ascii="Arial" w:hAnsi="Arial" w:cs="Arial"/>
              </w:rPr>
            </w:pPr>
            <w:r>
              <w:rPr>
                <w:rFonts w:ascii="Arial" w:hAnsi="Arial" w:cs="Arial"/>
              </w:rPr>
              <w:t>Eye and face protection</w:t>
            </w:r>
          </w:p>
          <w:p w:rsidR="00026CE0" w:rsidRDefault="00026CE0" w:rsidP="00813A40">
            <w:pPr>
              <w:keepNext/>
              <w:rPr>
                <w:rFonts w:ascii="Arial" w:hAnsi="Arial" w:cs="Arial"/>
              </w:rPr>
            </w:pPr>
          </w:p>
          <w:p w:rsidR="00026CE0" w:rsidRDefault="00026CE0" w:rsidP="00813A40">
            <w:pPr>
              <w:keepNext/>
              <w:rPr>
                <w:rFonts w:ascii="Arial" w:hAnsi="Arial" w:cs="Arial"/>
              </w:rPr>
            </w:pPr>
            <w:r>
              <w:rPr>
                <w:rFonts w:ascii="Arial" w:hAnsi="Arial" w:cs="Arial"/>
              </w:rPr>
              <w:t>Can be found at:</w:t>
            </w:r>
          </w:p>
          <w:p w:rsidR="00026CE0" w:rsidRDefault="00026CE0" w:rsidP="00813A40">
            <w:pPr>
              <w:keepNext/>
              <w:rPr>
                <w:rFonts w:ascii="Arial" w:hAnsi="Arial" w:cs="Arial"/>
              </w:rPr>
            </w:pPr>
            <w:r>
              <w:rPr>
                <w:rFonts w:ascii="Arial" w:hAnsi="Arial" w:cs="Arial"/>
              </w:rPr>
              <w:t>-Work and Safety Regulation 2011</w:t>
            </w:r>
          </w:p>
          <w:p w:rsidR="00026CE0" w:rsidRDefault="00026CE0" w:rsidP="00813A40">
            <w:pPr>
              <w:keepNext/>
              <w:rPr>
                <w:rFonts w:ascii="Arial" w:hAnsi="Arial" w:cs="Arial"/>
              </w:rPr>
            </w:pPr>
            <w:r>
              <w:rPr>
                <w:rFonts w:ascii="Arial" w:hAnsi="Arial" w:cs="Arial"/>
              </w:rPr>
              <w:t>Section 62 and Section 63</w:t>
            </w:r>
          </w:p>
          <w:p w:rsidR="00026CE0" w:rsidRDefault="00026CE0" w:rsidP="00813A40">
            <w:pPr>
              <w:keepNext/>
              <w:rPr>
                <w:rFonts w:ascii="Arial" w:hAnsi="Arial" w:cs="Arial"/>
              </w:rPr>
            </w:pPr>
          </w:p>
          <w:p w:rsidR="00026CE0" w:rsidRDefault="00026CE0" w:rsidP="00813A40">
            <w:pPr>
              <w:keepNext/>
              <w:rPr>
                <w:rFonts w:ascii="Arial" w:hAnsi="Arial" w:cs="Arial"/>
              </w:rPr>
            </w:pPr>
            <w:r>
              <w:rPr>
                <w:rFonts w:ascii="Arial" w:hAnsi="Arial" w:cs="Arial"/>
              </w:rPr>
              <w:t>-Confined Space Code of Practice fact sheet</w:t>
            </w:r>
          </w:p>
          <w:p w:rsidR="00026CE0" w:rsidRDefault="00026CE0" w:rsidP="00813A40">
            <w:pPr>
              <w:keepNext/>
              <w:rPr>
                <w:rFonts w:ascii="Arial" w:hAnsi="Arial" w:cs="Arial"/>
              </w:rPr>
            </w:pPr>
          </w:p>
          <w:p w:rsidR="00026CE0" w:rsidRDefault="00026CE0" w:rsidP="00813A40">
            <w:pPr>
              <w:keepNext/>
              <w:rPr>
                <w:rFonts w:ascii="Arial" w:hAnsi="Arial" w:cs="Arial"/>
              </w:rPr>
            </w:pPr>
          </w:p>
          <w:permEnd w:id="216146612"/>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1A7C04" w:rsidP="00E82739">
            <w:pPr>
              <w:keepNext/>
              <w:rPr>
                <w:rFonts w:ascii="Arial" w:hAnsi="Arial" w:cs="Arial"/>
              </w:rPr>
            </w:pPr>
            <w:permStart w:id="970811970" w:edGrp="everyone"/>
            <w:r w:rsidRPr="001A7C04">
              <w:rPr>
                <w:rFonts w:ascii="Arial" w:hAnsi="Arial" w:cs="Arial"/>
              </w:rPr>
              <w:t>Communicate the improvement through the weekly mass toolbox talk</w:t>
            </w:r>
            <w:permEnd w:id="97081197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1A7C04" w:rsidP="00E82739">
            <w:pPr>
              <w:keepNext/>
              <w:rPr>
                <w:rFonts w:ascii="Arial" w:hAnsi="Arial" w:cs="Arial"/>
              </w:rPr>
            </w:pPr>
            <w:permStart w:id="866256493" w:edGrp="everyone"/>
            <w:r w:rsidRPr="001A7C04">
              <w:rPr>
                <w:rFonts w:ascii="Arial" w:hAnsi="Arial" w:cs="Arial"/>
              </w:rPr>
              <w:t xml:space="preserve">Unauthorised entrant </w:t>
            </w:r>
            <w:proofErr w:type="gramStart"/>
            <w:r w:rsidRPr="001A7C04">
              <w:rPr>
                <w:rFonts w:ascii="Arial" w:hAnsi="Arial" w:cs="Arial"/>
              </w:rPr>
              <w:t>enter</w:t>
            </w:r>
            <w:proofErr w:type="gramEnd"/>
            <w:r w:rsidRPr="001A7C04">
              <w:rPr>
                <w:rFonts w:ascii="Arial" w:hAnsi="Arial" w:cs="Arial"/>
              </w:rPr>
              <w:t xml:space="preserve"> to the confined space for work</w:t>
            </w:r>
            <w:permEnd w:id="86625649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1A7C04" w:rsidP="00E82739">
            <w:pPr>
              <w:keepNext/>
              <w:rPr>
                <w:rFonts w:ascii="Arial" w:hAnsi="Arial" w:cs="Arial"/>
              </w:rPr>
            </w:pPr>
            <w:permStart w:id="301079537" w:edGrp="everyone"/>
            <w:r w:rsidRPr="001A7C04">
              <w:rPr>
                <w:rFonts w:ascii="Arial" w:hAnsi="Arial" w:cs="Arial"/>
              </w:rPr>
              <w:t>Incorporate to send the worker to authorised entrant and confined space training due to project schedule</w:t>
            </w:r>
            <w:permEnd w:id="30107953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1A7C04" w:rsidP="00EB5A41">
            <w:pPr>
              <w:rPr>
                <w:rFonts w:ascii="Arial" w:hAnsi="Arial" w:cs="Arial"/>
              </w:rPr>
            </w:pPr>
            <w:permStart w:id="108867369" w:edGrp="everyone"/>
            <w:r w:rsidRPr="001A7C04">
              <w:rPr>
                <w:rFonts w:ascii="Arial" w:hAnsi="Arial" w:cs="Arial"/>
              </w:rPr>
              <w:t xml:space="preserve">To produce 1 </w:t>
            </w:r>
            <w:proofErr w:type="gramStart"/>
            <w:r w:rsidRPr="001A7C04">
              <w:rPr>
                <w:rFonts w:ascii="Arial" w:hAnsi="Arial" w:cs="Arial"/>
              </w:rPr>
              <w:t>month</w:t>
            </w:r>
            <w:proofErr w:type="gramEnd"/>
            <w:r w:rsidRPr="001A7C04">
              <w:rPr>
                <w:rFonts w:ascii="Arial" w:hAnsi="Arial" w:cs="Arial"/>
              </w:rPr>
              <w:t xml:space="preserve"> look ahead HSE activity plan against construction activity to identify the HSE activity to be carry out.</w:t>
            </w:r>
            <w:permEnd w:id="108867369"/>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1A7C04" w:rsidP="00E82739">
            <w:pPr>
              <w:keepNext/>
              <w:rPr>
                <w:rFonts w:ascii="Arial" w:hAnsi="Arial" w:cs="Arial"/>
              </w:rPr>
            </w:pPr>
            <w:permStart w:id="345314755" w:edGrp="everyone"/>
            <w:r>
              <w:rPr>
                <w:rFonts w:ascii="Arial" w:hAnsi="Arial" w:cs="Arial"/>
              </w:rPr>
              <w:t>Cutting and welding</w:t>
            </w:r>
            <w:permEnd w:id="34531475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1A7C04" w:rsidP="00E82739">
            <w:pPr>
              <w:keepNext/>
              <w:rPr>
                <w:rFonts w:ascii="Arial" w:hAnsi="Arial" w:cs="Arial"/>
              </w:rPr>
            </w:pPr>
            <w:permStart w:id="818697442" w:edGrp="everyone"/>
            <w:r>
              <w:rPr>
                <w:rFonts w:ascii="Arial" w:hAnsi="Arial" w:cs="Arial"/>
              </w:rPr>
              <w:t>Elimination</w:t>
            </w:r>
          </w:p>
          <w:p w:rsidR="001A7C04" w:rsidRPr="001A7C04" w:rsidRDefault="001A7C04" w:rsidP="001A7C04">
            <w:pPr>
              <w:keepNext/>
              <w:rPr>
                <w:rFonts w:ascii="Arial" w:hAnsi="Arial" w:cs="Arial"/>
              </w:rPr>
            </w:pPr>
            <w:r w:rsidRPr="001A7C04">
              <w:rPr>
                <w:rFonts w:ascii="Arial" w:hAnsi="Arial" w:cs="Arial"/>
              </w:rPr>
              <w:t>fabrications may be designed to include many pre-cast components or extruded shapes to</w:t>
            </w:r>
          </w:p>
          <w:p w:rsidR="001A7C04" w:rsidRDefault="001A7C04" w:rsidP="001A7C04">
            <w:pPr>
              <w:keepNext/>
              <w:rPr>
                <w:rFonts w:ascii="Arial" w:hAnsi="Arial" w:cs="Arial"/>
              </w:rPr>
            </w:pPr>
            <w:r w:rsidRPr="001A7C04">
              <w:rPr>
                <w:rFonts w:ascii="Arial" w:hAnsi="Arial" w:cs="Arial"/>
              </w:rPr>
              <w:t>eliminate the need to weld.</w:t>
            </w:r>
          </w:p>
          <w:p w:rsidR="00A72A50" w:rsidRDefault="00A72A50" w:rsidP="00A72A50">
            <w:pPr>
              <w:keepNext/>
              <w:rPr>
                <w:rFonts w:ascii="Arial" w:hAnsi="Arial" w:cs="Arial"/>
              </w:rPr>
            </w:pPr>
            <w:r w:rsidRPr="00A72A50">
              <w:rPr>
                <w:rFonts w:ascii="Arial" w:hAnsi="Arial" w:cs="Arial"/>
              </w:rPr>
              <w:t>- spark containment or fire blanket</w:t>
            </w:r>
          </w:p>
          <w:p w:rsidR="001A7C04" w:rsidRDefault="001A7C04" w:rsidP="001A7C04">
            <w:pPr>
              <w:keepNext/>
              <w:rPr>
                <w:rFonts w:ascii="Arial" w:hAnsi="Arial" w:cs="Arial"/>
              </w:rPr>
            </w:pPr>
          </w:p>
          <w:p w:rsidR="001A7C04" w:rsidRDefault="001A7C04" w:rsidP="001A7C04">
            <w:pPr>
              <w:keepNext/>
              <w:rPr>
                <w:rFonts w:ascii="Arial" w:hAnsi="Arial" w:cs="Arial"/>
              </w:rPr>
            </w:pPr>
            <w:r>
              <w:rPr>
                <w:rFonts w:ascii="Arial" w:hAnsi="Arial" w:cs="Arial"/>
              </w:rPr>
              <w:t>Substitution</w:t>
            </w:r>
          </w:p>
          <w:p w:rsidR="001A7C04" w:rsidRPr="001A7C04" w:rsidRDefault="001A7C04" w:rsidP="001A7C04">
            <w:pPr>
              <w:keepNext/>
              <w:rPr>
                <w:rFonts w:ascii="Arial" w:hAnsi="Arial" w:cs="Arial"/>
              </w:rPr>
            </w:pPr>
            <w:r>
              <w:rPr>
                <w:rFonts w:ascii="Arial" w:hAnsi="Arial" w:cs="Arial"/>
              </w:rPr>
              <w:t xml:space="preserve">Use </w:t>
            </w:r>
            <w:r w:rsidRPr="001A7C04">
              <w:rPr>
                <w:rFonts w:ascii="Arial" w:hAnsi="Arial" w:cs="Arial"/>
              </w:rPr>
              <w:t>submerged arc welding instead of flux-cored wire welding will reduce</w:t>
            </w:r>
          </w:p>
          <w:p w:rsidR="001A7C04" w:rsidRDefault="001A7C04" w:rsidP="001A7C04">
            <w:pPr>
              <w:keepNext/>
              <w:rPr>
                <w:rFonts w:ascii="Arial" w:hAnsi="Arial" w:cs="Arial"/>
              </w:rPr>
            </w:pPr>
            <w:r w:rsidRPr="001A7C04">
              <w:rPr>
                <w:rFonts w:ascii="Arial" w:hAnsi="Arial" w:cs="Arial"/>
              </w:rPr>
              <w:t>the risk of exposure to radiation and fumes.</w:t>
            </w:r>
          </w:p>
          <w:p w:rsidR="001A7C04" w:rsidRDefault="001A7C04" w:rsidP="001A7C04">
            <w:pPr>
              <w:keepNext/>
              <w:rPr>
                <w:rFonts w:ascii="Arial" w:hAnsi="Arial" w:cs="Arial"/>
              </w:rPr>
            </w:pPr>
          </w:p>
          <w:p w:rsidR="001A7C04" w:rsidRDefault="001A7C04" w:rsidP="001A7C04">
            <w:pPr>
              <w:keepNext/>
              <w:rPr>
                <w:rFonts w:ascii="Arial" w:hAnsi="Arial" w:cs="Arial"/>
              </w:rPr>
            </w:pPr>
            <w:r>
              <w:rPr>
                <w:rFonts w:ascii="Arial" w:hAnsi="Arial" w:cs="Arial"/>
              </w:rPr>
              <w:t>Isolation</w:t>
            </w:r>
          </w:p>
          <w:p w:rsidR="001A7C04" w:rsidRPr="001A7C04" w:rsidRDefault="001A7C04" w:rsidP="001A7C04">
            <w:pPr>
              <w:keepNext/>
              <w:rPr>
                <w:rFonts w:ascii="Arial" w:hAnsi="Arial" w:cs="Arial"/>
              </w:rPr>
            </w:pPr>
            <w:r w:rsidRPr="001A7C04">
              <w:rPr>
                <w:rFonts w:ascii="Arial" w:hAnsi="Arial" w:cs="Arial"/>
              </w:rPr>
              <w:t>ancillary processes</w:t>
            </w:r>
            <w:r>
              <w:t xml:space="preserve"> </w:t>
            </w:r>
            <w:r w:rsidRPr="001A7C04">
              <w:rPr>
                <w:rFonts w:ascii="Arial" w:hAnsi="Arial" w:cs="Arial"/>
              </w:rPr>
              <w:t>can be carried out in specified areas</w:t>
            </w:r>
          </w:p>
          <w:p w:rsidR="001A7C04" w:rsidRPr="001A7C04" w:rsidRDefault="001A7C04" w:rsidP="001A7C04">
            <w:pPr>
              <w:keepNext/>
              <w:rPr>
                <w:rFonts w:ascii="Arial" w:hAnsi="Arial" w:cs="Arial"/>
              </w:rPr>
            </w:pPr>
            <w:r w:rsidRPr="001A7C04">
              <w:rPr>
                <w:rFonts w:ascii="Arial" w:hAnsi="Arial" w:cs="Arial"/>
              </w:rPr>
              <w:t>away from general fabrication, to reduce risk of exposure to loud noise at the welding</w:t>
            </w:r>
          </w:p>
          <w:p w:rsidR="001A7C04" w:rsidRDefault="001A7C04" w:rsidP="001A7C04">
            <w:pPr>
              <w:keepNext/>
              <w:rPr>
                <w:rFonts w:ascii="Arial" w:hAnsi="Arial" w:cs="Arial"/>
              </w:rPr>
            </w:pPr>
            <w:r w:rsidRPr="001A7C04">
              <w:rPr>
                <w:rFonts w:ascii="Arial" w:hAnsi="Arial" w:cs="Arial"/>
              </w:rPr>
              <w:t>station.</w:t>
            </w:r>
          </w:p>
          <w:p w:rsidR="00A72A50" w:rsidRDefault="00A72A50" w:rsidP="001A7C04">
            <w:pPr>
              <w:keepNext/>
              <w:rPr>
                <w:rFonts w:ascii="Arial" w:hAnsi="Arial" w:cs="Arial"/>
              </w:rPr>
            </w:pPr>
          </w:p>
          <w:p w:rsidR="00A72A50" w:rsidRDefault="00A72A50" w:rsidP="001A7C04">
            <w:pPr>
              <w:keepNext/>
              <w:rPr>
                <w:rFonts w:ascii="Arial" w:hAnsi="Arial" w:cs="Arial"/>
              </w:rPr>
            </w:pPr>
            <w:r w:rsidRPr="00A72A50">
              <w:rPr>
                <w:rFonts w:ascii="Arial" w:hAnsi="Arial" w:cs="Arial"/>
              </w:rPr>
              <w:t>Engineering controls</w:t>
            </w:r>
          </w:p>
          <w:p w:rsidR="00A72A50" w:rsidRPr="00A72A50" w:rsidRDefault="00A72A50" w:rsidP="00A72A50">
            <w:pPr>
              <w:keepNext/>
              <w:rPr>
                <w:rFonts w:ascii="Arial" w:hAnsi="Arial" w:cs="Arial"/>
              </w:rPr>
            </w:pPr>
            <w:r w:rsidRPr="00A72A50">
              <w:rPr>
                <w:rFonts w:ascii="Arial" w:hAnsi="Arial" w:cs="Arial"/>
              </w:rPr>
              <w:t>ventilation systems to remove welding fumes.</w:t>
            </w:r>
            <w:r w:rsidRPr="00A72A50">
              <w:rPr>
                <w:rFonts w:ascii="Arial" w:hAnsi="Arial" w:cs="Arial"/>
              </w:rPr>
              <w:cr/>
              <w:t>- Firewatcher</w:t>
            </w:r>
          </w:p>
          <w:p w:rsidR="00A72A50" w:rsidRDefault="00A72A50" w:rsidP="001A7C04">
            <w:pPr>
              <w:keepNext/>
              <w:rPr>
                <w:rFonts w:ascii="Arial" w:hAnsi="Arial" w:cs="Arial"/>
              </w:rPr>
            </w:pPr>
          </w:p>
          <w:p w:rsidR="00A72A50" w:rsidRDefault="00A72A50" w:rsidP="001A7C04">
            <w:pPr>
              <w:keepNext/>
              <w:rPr>
                <w:rFonts w:ascii="Arial" w:hAnsi="Arial" w:cs="Arial"/>
              </w:rPr>
            </w:pPr>
            <w:r w:rsidRPr="00A72A50">
              <w:rPr>
                <w:rFonts w:ascii="Arial" w:hAnsi="Arial" w:cs="Arial"/>
              </w:rPr>
              <w:t>administrative controls</w:t>
            </w:r>
          </w:p>
          <w:p w:rsidR="00A72A50" w:rsidRPr="00A72A50" w:rsidRDefault="00A72A50" w:rsidP="00A72A50">
            <w:pPr>
              <w:keepNext/>
              <w:rPr>
                <w:rFonts w:ascii="Arial" w:hAnsi="Arial" w:cs="Arial"/>
              </w:rPr>
            </w:pPr>
            <w:r>
              <w:rPr>
                <w:rFonts w:ascii="Arial" w:hAnsi="Arial" w:cs="Arial"/>
              </w:rPr>
              <w:t>-Hot work awareness training</w:t>
            </w:r>
          </w:p>
          <w:p w:rsidR="00A72A50" w:rsidRPr="00A72A50" w:rsidRDefault="00A72A50" w:rsidP="00A72A50">
            <w:pPr>
              <w:keepNext/>
              <w:rPr>
                <w:rFonts w:ascii="Arial" w:hAnsi="Arial" w:cs="Arial"/>
              </w:rPr>
            </w:pPr>
            <w:r w:rsidRPr="00A72A50">
              <w:rPr>
                <w:rFonts w:ascii="Arial" w:hAnsi="Arial" w:cs="Arial"/>
              </w:rPr>
              <w:t>- Proper cable management</w:t>
            </w:r>
          </w:p>
          <w:p w:rsidR="00A72A50" w:rsidRDefault="00A72A50" w:rsidP="00A72A50">
            <w:pPr>
              <w:keepNext/>
              <w:rPr>
                <w:rFonts w:ascii="Arial" w:hAnsi="Arial" w:cs="Arial"/>
              </w:rPr>
            </w:pPr>
          </w:p>
          <w:p w:rsidR="00A72A50" w:rsidRDefault="00A72A50" w:rsidP="00A72A50">
            <w:pPr>
              <w:keepNext/>
              <w:rPr>
                <w:rFonts w:ascii="Arial" w:hAnsi="Arial" w:cs="Arial"/>
              </w:rPr>
            </w:pPr>
            <w:r>
              <w:rPr>
                <w:rFonts w:ascii="Arial" w:hAnsi="Arial" w:cs="Arial"/>
              </w:rPr>
              <w:t>PPE</w:t>
            </w:r>
          </w:p>
          <w:p w:rsidR="00A72A50" w:rsidRPr="00A72A50" w:rsidRDefault="00A72A50" w:rsidP="00A72A50">
            <w:pPr>
              <w:keepNext/>
              <w:rPr>
                <w:rFonts w:ascii="Arial" w:hAnsi="Arial" w:cs="Arial"/>
              </w:rPr>
            </w:pPr>
            <w:r w:rsidRPr="00A72A50">
              <w:rPr>
                <w:rFonts w:ascii="Arial" w:hAnsi="Arial" w:cs="Arial"/>
              </w:rPr>
              <w:t>- Specific PPE such as welding and cutting apron</w:t>
            </w:r>
          </w:p>
          <w:p w:rsidR="00A72A50" w:rsidRDefault="00A72A50" w:rsidP="00A72A50">
            <w:pPr>
              <w:keepNext/>
              <w:rPr>
                <w:rFonts w:ascii="Arial" w:hAnsi="Arial" w:cs="Arial"/>
              </w:rPr>
            </w:pPr>
            <w:r w:rsidRPr="00A72A50">
              <w:rPr>
                <w:rFonts w:ascii="Arial" w:hAnsi="Arial" w:cs="Arial"/>
              </w:rPr>
              <w:t>- Basic PPE such as welding shield, dust mask, glove, coverall, ear plug, goggle, and helmet</w:t>
            </w:r>
          </w:p>
          <w:p w:rsidR="002F4B94" w:rsidRDefault="00A72A50" w:rsidP="00E82739">
            <w:pPr>
              <w:keepNext/>
              <w:rPr>
                <w:rFonts w:ascii="Arial" w:hAnsi="Arial" w:cs="Arial"/>
              </w:rPr>
            </w:pPr>
            <w:r w:rsidRPr="00A72A50">
              <w:rPr>
                <w:rFonts w:ascii="Arial" w:hAnsi="Arial" w:cs="Arial"/>
              </w:rPr>
              <w:t>Valid equipment inspection tag on the equipment and tools including regulator and flashback arrestor</w:t>
            </w:r>
          </w:p>
          <w:p w:rsidR="002F4B94" w:rsidRDefault="002F4B94" w:rsidP="00E82739">
            <w:pPr>
              <w:keepNext/>
              <w:rPr>
                <w:rFonts w:ascii="Arial" w:hAnsi="Arial" w:cs="Arial"/>
              </w:rPr>
            </w:pPr>
          </w:p>
          <w:p w:rsidR="002F4B94" w:rsidRDefault="002F4B94" w:rsidP="00E82739">
            <w:pPr>
              <w:keepNext/>
              <w:rPr>
                <w:rFonts w:ascii="Arial" w:hAnsi="Arial" w:cs="Arial"/>
              </w:rPr>
            </w:pPr>
          </w:p>
          <w:p w:rsidR="00A72A50" w:rsidRDefault="00A72A50" w:rsidP="00E82739">
            <w:pPr>
              <w:keepNext/>
              <w:rPr>
                <w:rFonts w:ascii="Arial" w:hAnsi="Arial" w:cs="Arial"/>
              </w:rPr>
            </w:pPr>
            <w:r>
              <w:rPr>
                <w:rFonts w:ascii="Arial" w:hAnsi="Arial" w:cs="Arial"/>
              </w:rPr>
              <w:t>Can be found at</w:t>
            </w:r>
          </w:p>
          <w:p w:rsidR="00A72A50" w:rsidRDefault="00A72A50" w:rsidP="00E82739">
            <w:pPr>
              <w:keepNext/>
              <w:rPr>
                <w:rFonts w:ascii="Arial" w:hAnsi="Arial" w:cs="Arial"/>
              </w:rPr>
            </w:pPr>
            <w:r w:rsidRPr="00A72A50">
              <w:rPr>
                <w:rFonts w:ascii="Arial" w:hAnsi="Arial" w:cs="Arial"/>
              </w:rPr>
              <w:t>Work and Safety Regulation 2011</w:t>
            </w:r>
            <w:r>
              <w:rPr>
                <w:rFonts w:ascii="Arial" w:hAnsi="Arial" w:cs="Arial"/>
              </w:rPr>
              <w:t>: Section 32 -38</w:t>
            </w:r>
          </w:p>
          <w:p w:rsidR="00A72A50" w:rsidRDefault="00A72A50" w:rsidP="00E82739">
            <w:pPr>
              <w:keepNext/>
              <w:rPr>
                <w:rFonts w:ascii="Arial" w:hAnsi="Arial" w:cs="Arial"/>
              </w:rPr>
            </w:pPr>
          </w:p>
          <w:p w:rsidR="00A72A50" w:rsidRDefault="00A72A50" w:rsidP="00E82739">
            <w:pPr>
              <w:keepNext/>
              <w:rPr>
                <w:rFonts w:ascii="Arial" w:hAnsi="Arial" w:cs="Arial"/>
              </w:rPr>
            </w:pPr>
          </w:p>
          <w:permEnd w:id="818697442"/>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1A7C04" w:rsidP="00E82739">
            <w:pPr>
              <w:keepNext/>
              <w:rPr>
                <w:rFonts w:ascii="Arial" w:hAnsi="Arial" w:cs="Arial"/>
              </w:rPr>
            </w:pPr>
            <w:permStart w:id="174149153" w:edGrp="everyone"/>
            <w:r w:rsidRPr="001A7C04">
              <w:rPr>
                <w:rFonts w:ascii="Arial" w:hAnsi="Arial" w:cs="Arial"/>
              </w:rPr>
              <w:t>Communicate the improvement through the weekly mass toolbox talk, Safety stand down and HSE meeting</w:t>
            </w:r>
            <w:permEnd w:id="17414915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A72A50" w:rsidP="00E82739">
            <w:pPr>
              <w:keepNext/>
              <w:rPr>
                <w:rFonts w:ascii="Arial" w:hAnsi="Arial" w:cs="Arial"/>
              </w:rPr>
            </w:pPr>
            <w:permStart w:id="12801349" w:edGrp="everyone"/>
            <w:r w:rsidRPr="00A72A50">
              <w:rPr>
                <w:rFonts w:ascii="Arial" w:hAnsi="Arial" w:cs="Arial"/>
              </w:rPr>
              <w:t>Inadequate fire blanket/ spark contamination to cover up the falling sparks</w:t>
            </w:r>
            <w:permEnd w:id="1280134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A72A50" w:rsidP="00E82739">
            <w:pPr>
              <w:keepNext/>
              <w:rPr>
                <w:rFonts w:ascii="Arial" w:hAnsi="Arial" w:cs="Arial"/>
              </w:rPr>
            </w:pPr>
            <w:permStart w:id="714633307" w:edGrp="everyone"/>
            <w:r w:rsidRPr="00A72A50">
              <w:rPr>
                <w:rFonts w:ascii="Arial" w:hAnsi="Arial" w:cs="Arial"/>
              </w:rPr>
              <w:t>Unable to provide fire blanket due to project financial constrains</w:t>
            </w:r>
            <w:permEnd w:id="71463330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A72A50" w:rsidP="00EB5A41">
            <w:pPr>
              <w:rPr>
                <w:rFonts w:ascii="Arial" w:hAnsi="Arial" w:cs="Arial"/>
              </w:rPr>
            </w:pPr>
            <w:permStart w:id="279264943" w:edGrp="everyone"/>
            <w:r w:rsidRPr="00A72A50">
              <w:rPr>
                <w:rFonts w:ascii="Arial" w:hAnsi="Arial" w:cs="Arial"/>
              </w:rPr>
              <w:t>To provide budget in HSE fire prevention and give incentive for the implementation.</w:t>
            </w:r>
            <w:permEnd w:id="279264943"/>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869218368" w:edGrp="everyone"/>
        <w:tc>
          <w:tcPr>
            <w:tcW w:w="6015" w:type="dxa"/>
          </w:tcPr>
          <w:p w:rsidR="005E4B7C" w:rsidRPr="005E4B7C" w:rsidRDefault="00DF6452"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869218368"/>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996498705" w:edGrp="everyone"/>
                <w:r w:rsidR="005E4B7C" w:rsidRPr="005E4B7C">
                  <w:rPr>
                    <w:rFonts w:ascii="Segoe UI Symbol" w:hAnsi="Segoe UI Symbol" w:cs="Segoe UI Symbol"/>
                  </w:rPr>
                  <w:t>☐</w:t>
                </w:r>
                <w:permEnd w:id="199649870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969230185" w:edGrp="everyone"/>
            <w:permEnd w:id="969230185"/>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DF6452"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4934567" w:edGrp="everyone"/>
                <w:r w:rsidR="00225B21">
                  <w:rPr>
                    <w:rFonts w:ascii="MS Gothic" w:eastAsia="MS Gothic" w:hAnsi="MS Gothic" w:cs="Arial" w:hint="eastAsia"/>
                    <w:sz w:val="28"/>
                    <w:szCs w:val="28"/>
                  </w:rPr>
                  <w:t>☒</w:t>
                </w:r>
                <w:permEnd w:id="24934567"/>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220859539" w:edGrp="everyone"/>
          <w:p w:rsidR="00FC09C1" w:rsidRDefault="00DF6452"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22085953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DF6452"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34429608" w:edGrp="everyone"/>
                <w:r w:rsidR="00FC09C1">
                  <w:rPr>
                    <w:rFonts w:ascii="MS Gothic" w:eastAsia="MS Gothic" w:hAnsi="MS Gothic" w:cs="Arial" w:hint="eastAsia"/>
                    <w:sz w:val="40"/>
                    <w:szCs w:val="40"/>
                  </w:rPr>
                  <w:t>☐</w:t>
                </w:r>
                <w:permEnd w:id="1834429608"/>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en-US"/>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1793210654" w:edGrp="everyone"/>
                  <w:r>
                    <w:rPr>
                      <w:rFonts w:ascii="Arial" w:hAnsi="Arial" w:cs="Arial"/>
                    </w:rPr>
                    <w:t>3</w:t>
                  </w:r>
                  <w:permEnd w:id="179321065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1701980511" w:edGrp="everyone"/>
                  <w:r>
                    <w:rPr>
                      <w:rFonts w:ascii="Arial" w:hAnsi="Arial" w:cs="Arial"/>
                    </w:rPr>
                    <w:t>6</w:t>
                  </w:r>
                  <w:permEnd w:id="1701980511"/>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838404514" w:edGrp="everyone"/>
                  <w:r>
                    <w:rPr>
                      <w:rFonts w:ascii="Arial" w:hAnsi="Arial" w:cs="Arial"/>
                    </w:rPr>
                    <w:t>1</w:t>
                  </w:r>
                  <w:permEnd w:id="83840451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543121902" w:edGrp="everyone"/>
                  <w:r>
                    <w:rPr>
                      <w:rFonts w:ascii="Arial" w:hAnsi="Arial" w:cs="Arial"/>
                    </w:rPr>
                    <w:t>4</w:t>
                  </w:r>
                  <w:permEnd w:id="54312190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1508252575" w:edGrp="everyone"/>
                  <w:r>
                    <w:rPr>
                      <w:rFonts w:ascii="Arial" w:hAnsi="Arial" w:cs="Arial"/>
                    </w:rPr>
                    <w:t>5</w:t>
                  </w:r>
                  <w:permEnd w:id="1508252575"/>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225B21" w:rsidP="00FC09C1">
                  <w:pPr>
                    <w:jc w:val="center"/>
                    <w:rPr>
                      <w:rFonts w:ascii="Arial" w:hAnsi="Arial" w:cs="Arial"/>
                    </w:rPr>
                  </w:pPr>
                  <w:permStart w:id="16851839" w:edGrp="everyone"/>
                  <w:r>
                    <w:rPr>
                      <w:rFonts w:ascii="Arial" w:hAnsi="Arial" w:cs="Arial"/>
                    </w:rPr>
                    <w:t>2</w:t>
                  </w:r>
                  <w:permEnd w:id="1685183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DF6452"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740994920" w:edGrp="everyone"/>
                <w:r w:rsidR="00FC09C1">
                  <w:rPr>
                    <w:rFonts w:ascii="MS Gothic" w:eastAsia="MS Gothic" w:hAnsi="MS Gothic" w:cs="Arial" w:hint="eastAsia"/>
                    <w:sz w:val="40"/>
                    <w:szCs w:val="40"/>
                  </w:rPr>
                  <w:t>☐</w:t>
                </w:r>
                <w:permEnd w:id="1740994920"/>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DF6452"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EndPr/>
              <w:sdtContent>
                <w:permStart w:id="60233945" w:edGrp="everyone"/>
                <w:r w:rsidR="00FC09C1">
                  <w:rPr>
                    <w:rFonts w:ascii="MS Gothic" w:eastAsia="MS Gothic" w:hAnsi="MS Gothic" w:cs="Arial" w:hint="eastAsia"/>
                    <w:sz w:val="28"/>
                    <w:szCs w:val="28"/>
                  </w:rPr>
                  <w:t>☐</w:t>
                </w:r>
                <w:permEnd w:id="6023394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966996682" w:edGrp="everyone"/>
          <w:p w:rsidR="00FC09C1" w:rsidRDefault="00DF6452"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225B21">
                  <w:rPr>
                    <w:rFonts w:ascii="MS Gothic" w:eastAsia="MS Gothic" w:hAnsi="MS Gothic" w:cs="Arial" w:hint="eastAsia"/>
                    <w:sz w:val="28"/>
                    <w:szCs w:val="28"/>
                  </w:rPr>
                  <w:t>☒</w:t>
                </w:r>
              </w:sdtContent>
            </w:sdt>
            <w:permEnd w:id="96699668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298294375" w:edGrp="everyone"/>
          <w:p w:rsidR="00FC09C1" w:rsidRDefault="00DF6452"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225B21">
                  <w:rPr>
                    <w:rFonts w:ascii="MS Gothic" w:eastAsia="MS Gothic" w:hAnsi="MS Gothic" w:cs="Arial" w:hint="eastAsia"/>
                    <w:sz w:val="28"/>
                    <w:szCs w:val="28"/>
                  </w:rPr>
                  <w:t>☒</w:t>
                </w:r>
              </w:sdtContent>
            </w:sdt>
            <w:permEnd w:id="129829437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DF6452"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86978065" w:edGrp="everyone"/>
                <w:r w:rsidR="00225B21">
                  <w:rPr>
                    <w:rFonts w:ascii="MS Gothic" w:eastAsia="MS Gothic" w:hAnsi="MS Gothic" w:cs="Arial" w:hint="eastAsia"/>
                    <w:sz w:val="28"/>
                    <w:szCs w:val="28"/>
                  </w:rPr>
                  <w:t>☒</w:t>
                </w:r>
                <w:permEnd w:id="8697806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DF6452"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468488515" w:edGrp="everyone"/>
                <w:r w:rsidR="00225B21">
                  <w:rPr>
                    <w:rFonts w:ascii="MS Gothic" w:eastAsia="MS Gothic" w:hAnsi="MS Gothic" w:cs="Arial" w:hint="eastAsia"/>
                    <w:sz w:val="28"/>
                    <w:szCs w:val="28"/>
                  </w:rPr>
                  <w:t>☒</w:t>
                </w:r>
                <w:permEnd w:id="146848851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DF6452"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366091265" w:edGrp="everyone"/>
                <w:r w:rsidR="00FC09C1">
                  <w:rPr>
                    <w:rFonts w:ascii="MS Gothic" w:eastAsia="MS Gothic" w:hAnsi="MS Gothic" w:cs="Arial" w:hint="eastAsia"/>
                    <w:sz w:val="40"/>
                    <w:szCs w:val="40"/>
                  </w:rPr>
                  <w:t>☐</w:t>
                </w:r>
                <w:permEnd w:id="366091265"/>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DF6452"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65262115" w:edGrp="everyone"/>
                <w:r w:rsidR="005E4B7C" w:rsidRPr="005E4B7C">
                  <w:rPr>
                    <w:rFonts w:ascii="Segoe UI Symbol" w:hAnsi="Segoe UI Symbol" w:cs="Segoe UI Symbol"/>
                  </w:rPr>
                  <w:t>☐</w:t>
                </w:r>
                <w:permEnd w:id="1365262115"/>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DF6452"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34484020" w:edGrp="everyone"/>
                <w:r w:rsidR="005E4B7C" w:rsidRPr="005E4B7C">
                  <w:rPr>
                    <w:rFonts w:ascii="Segoe UI Symbol" w:hAnsi="Segoe UI Symbol" w:cs="Segoe UI Symbol"/>
                  </w:rPr>
                  <w:t>☐</w:t>
                </w:r>
                <w:permEnd w:id="163448402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1170764332" w:edGrp="everyone"/>
            <w:permEnd w:id="1170764332"/>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DF6452"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474297928" w:edGrp="everyone"/>
                <w:r w:rsidR="00270A37">
                  <w:rPr>
                    <w:rFonts w:ascii="MS Gothic" w:eastAsia="MS Gothic" w:hAnsi="MS Gothic" w:cs="Arial" w:hint="eastAsia"/>
                    <w:sz w:val="40"/>
                    <w:szCs w:val="40"/>
                  </w:rPr>
                  <w:t>☒</w:t>
                </w:r>
                <w:permEnd w:id="47429792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DF6452"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8765928" w:edGrp="everyone"/>
                <w:r w:rsidR="00270A37">
                  <w:rPr>
                    <w:rFonts w:ascii="MS Gothic" w:eastAsia="MS Gothic" w:hAnsi="MS Gothic" w:cs="Arial" w:hint="eastAsia"/>
                    <w:sz w:val="40"/>
                    <w:szCs w:val="40"/>
                  </w:rPr>
                  <w:t>☒</w:t>
                </w:r>
                <w:permEnd w:id="11876592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DF6452"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2108491265" w:edGrp="everyone"/>
                <w:r w:rsidR="00270A37">
                  <w:rPr>
                    <w:rFonts w:ascii="MS Gothic" w:eastAsia="MS Gothic" w:hAnsi="MS Gothic" w:cs="Arial" w:hint="eastAsia"/>
                    <w:sz w:val="40"/>
                    <w:szCs w:val="40"/>
                  </w:rPr>
                  <w:t>☒</w:t>
                </w:r>
                <w:permEnd w:id="2108491265"/>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DF6452"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840907867" w:edGrp="everyone"/>
                <w:r w:rsidR="00270A37">
                  <w:rPr>
                    <w:rFonts w:ascii="MS Gothic" w:eastAsia="MS Gothic" w:hAnsi="MS Gothic" w:cs="Arial" w:hint="eastAsia"/>
                    <w:sz w:val="40"/>
                    <w:szCs w:val="40"/>
                  </w:rPr>
                  <w:t>☒</w:t>
                </w:r>
                <w:permEnd w:id="840907867"/>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270A37" w:rsidP="005E4B7C">
            <w:pPr>
              <w:rPr>
                <w:rFonts w:ascii="Arial" w:eastAsia="MS Gothic" w:hAnsi="Arial" w:cs="Arial"/>
              </w:rPr>
            </w:pPr>
            <w:permStart w:id="1340163912" w:edGrp="everyone"/>
            <w:r>
              <w:rPr>
                <w:rFonts w:ascii="Arial" w:eastAsia="MS Gothic" w:hAnsi="Arial" w:cs="Arial"/>
              </w:rPr>
              <w:t xml:space="preserve">Goh </w:t>
            </w:r>
            <w:proofErr w:type="spellStart"/>
            <w:r>
              <w:rPr>
                <w:rFonts w:ascii="Arial" w:eastAsia="MS Gothic" w:hAnsi="Arial" w:cs="Arial"/>
              </w:rPr>
              <w:t>GekNgo</w:t>
            </w:r>
            <w:permEnd w:id="1340163912"/>
            <w:proofErr w:type="spellEnd"/>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80627568" w:edGrp="everyone"/>
        <w:tc>
          <w:tcPr>
            <w:tcW w:w="5335" w:type="dxa"/>
            <w:gridSpan w:val="2"/>
            <w:vAlign w:val="center"/>
          </w:tcPr>
          <w:p w:rsidR="005E4B7C" w:rsidRPr="00C1373D" w:rsidRDefault="00DF6452"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80627568"/>
            <w:r w:rsidR="005E4B7C">
              <w:rPr>
                <w:rFonts w:ascii="Arial" w:hAnsi="Arial" w:cs="Arial"/>
              </w:rPr>
              <w:t xml:space="preserve"> Trainer/Assessor</w:t>
            </w:r>
            <w:r w:rsidR="005E4B7C" w:rsidRPr="00C1373D">
              <w:rPr>
                <w:rFonts w:ascii="Arial" w:hAnsi="Arial" w:cs="Arial"/>
              </w:rPr>
              <w:tab/>
            </w:r>
          </w:p>
          <w:p w:rsidR="005E4B7C" w:rsidRPr="00C1373D" w:rsidRDefault="00DF6452"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04818993" w:edGrp="everyone"/>
                <w:r w:rsidR="00270A37">
                  <w:rPr>
                    <w:rFonts w:ascii="MS Gothic" w:eastAsia="MS Gothic" w:hAnsi="MS Gothic" w:cs="Arial" w:hint="eastAsia"/>
                  </w:rPr>
                  <w:t>☒</w:t>
                </w:r>
                <w:permEnd w:id="1204818993"/>
              </w:sdtContent>
            </w:sdt>
            <w:r w:rsidR="005E4B7C" w:rsidRPr="00C1373D">
              <w:rPr>
                <w:rFonts w:ascii="Arial" w:hAnsi="Arial" w:cs="Arial"/>
              </w:rPr>
              <w:t xml:space="preserve"> </w:t>
            </w:r>
            <w:r w:rsidR="005E4B7C">
              <w:rPr>
                <w:rFonts w:ascii="Arial" w:hAnsi="Arial" w:cs="Arial"/>
              </w:rPr>
              <w:t xml:space="preserve">Other (specify): </w:t>
            </w:r>
            <w:permStart w:id="1816411732" w:edGrp="everyone"/>
            <w:r w:rsidR="00270A37">
              <w:rPr>
                <w:rFonts w:ascii="Arial" w:hAnsi="Arial" w:cs="Arial"/>
              </w:rPr>
              <w:t>CHSE Manager</w:t>
            </w:r>
            <w:permEnd w:id="181641173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270A37" w:rsidP="005E4B7C">
            <w:pPr>
              <w:rPr>
                <w:rFonts w:ascii="Arial" w:eastAsia="MS Gothic" w:hAnsi="Arial" w:cs="Arial"/>
              </w:rPr>
            </w:pPr>
            <w:permStart w:id="1019755741" w:edGrp="everyone"/>
            <w:r>
              <w:rPr>
                <w:rFonts w:ascii="Arial" w:eastAsia="MS Gothic" w:hAnsi="Arial" w:cs="Arial"/>
              </w:rPr>
              <w:t>+60321167894</w:t>
            </w:r>
            <w:permEnd w:id="1019755741"/>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270A37" w:rsidP="005E4B7C">
            <w:pPr>
              <w:rPr>
                <w:rFonts w:ascii="Arial" w:eastAsia="MS Gothic" w:hAnsi="Arial" w:cs="Arial"/>
              </w:rPr>
            </w:pPr>
            <w:permStart w:id="2117078816" w:edGrp="everyone"/>
            <w:r>
              <w:rPr>
                <w:rFonts w:ascii="Arial" w:eastAsia="MS Gothic" w:hAnsi="Arial" w:cs="Arial"/>
              </w:rPr>
              <w:t>Gngoh@technip.com</w:t>
            </w:r>
            <w:permEnd w:id="2117078816"/>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1264676883"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val="en-US"/>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64676883"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2074481828" w:edGrp="everyone" w:displacedByCustomXml="next"/>
        <w:sdt>
          <w:sdtPr>
            <w:rPr>
              <w:rFonts w:ascii="Arial" w:eastAsia="MS Gothic" w:hAnsi="Arial" w:cs="Arial"/>
            </w:rPr>
            <w:id w:val="-867285342"/>
            <w:placeholder>
              <w:docPart w:val="B94F80E73C4440D8ACD77B09CD6EDC90"/>
            </w:placeholder>
            <w:date w:fullDate="2017-05-26T00:00:00Z">
              <w:dateFormat w:val="d/MM/yyyy"/>
              <w:lid w:val="en-AU"/>
              <w:storeMappedDataAs w:val="dateTime"/>
              <w:calendar w:val="gregorian"/>
            </w:date>
          </w:sdtPr>
          <w:sdtEndPr/>
          <w:sdtContent>
            <w:tc>
              <w:tcPr>
                <w:tcW w:w="5335" w:type="dxa"/>
                <w:gridSpan w:val="2"/>
                <w:vAlign w:val="center"/>
              </w:tcPr>
              <w:p w:rsidR="005E4B7C" w:rsidRPr="00C1373D" w:rsidRDefault="00270A37" w:rsidP="005E4B7C">
                <w:pPr>
                  <w:rPr>
                    <w:rFonts w:ascii="Arial" w:eastAsia="MS Gothic" w:hAnsi="Arial" w:cs="Arial"/>
                  </w:rPr>
                </w:pPr>
                <w:r>
                  <w:rPr>
                    <w:rFonts w:ascii="Arial" w:eastAsia="MS Gothic" w:hAnsi="Arial" w:cs="Arial"/>
                  </w:rPr>
                  <w:t>26/05/2017</w:t>
                </w:r>
              </w:p>
            </w:tc>
            <w:permEnd w:id="2074481828"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244018786" w:edGrp="everyone"/>
            <w:permEnd w:id="1244018786"/>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DF6452" w:rsidP="005E4B7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731740228" w:edGrp="everyone"/>
                <w:r w:rsidR="00270A37">
                  <w:rPr>
                    <w:rFonts w:ascii="MS Gothic" w:eastAsia="MS Gothic" w:hAnsi="MS Gothic" w:cs="Arial" w:hint="eastAsia"/>
                  </w:rPr>
                  <w:t>☒</w:t>
                </w:r>
                <w:permEnd w:id="1731740228"/>
              </w:sdtContent>
            </w:sdt>
            <w:r w:rsidR="005E4B7C" w:rsidRPr="005E4B7C">
              <w:rPr>
                <w:rFonts w:ascii="Arial" w:hAnsi="Arial" w:cs="Arial"/>
              </w:rPr>
              <w:t xml:space="preserve"> Satisfactory </w:t>
            </w:r>
          </w:p>
          <w:p w:rsidR="005E4B7C" w:rsidRPr="005E4B7C" w:rsidRDefault="00DF6452"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89759632" w:edGrp="everyone"/>
                <w:r w:rsidR="005E4B7C" w:rsidRPr="005E4B7C">
                  <w:rPr>
                    <w:rFonts w:ascii="Segoe UI Symbol" w:hAnsi="Segoe UI Symbol" w:cs="Segoe UI Symbol"/>
                  </w:rPr>
                  <w:t>☐</w:t>
                </w:r>
                <w:permEnd w:id="289759632"/>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1683107" w:edGrp="everyone"/>
            <w:permEnd w:id="11683107"/>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452" w:rsidRDefault="00DF6452" w:rsidP="00DE3764">
      <w:pPr>
        <w:spacing w:after="0" w:line="240" w:lineRule="auto"/>
      </w:pPr>
      <w:r>
        <w:separator/>
      </w:r>
    </w:p>
  </w:endnote>
  <w:endnote w:type="continuationSeparator" w:id="0">
    <w:p w:rsidR="00DF6452" w:rsidRDefault="00DF645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Pr="00F5398E" w:rsidRDefault="00813A40" w:rsidP="008C429B">
    <w:pPr>
      <w:pBdr>
        <w:top w:val="single" w:sz="4" w:space="1" w:color="auto"/>
      </w:pBdr>
      <w:rPr>
        <w:rFonts w:cs="Arial"/>
        <w:b/>
        <w:sz w:val="16"/>
        <w:szCs w:val="16"/>
      </w:rPr>
    </w:pPr>
  </w:p>
  <w:p w:rsidR="00813A40" w:rsidRPr="00F5398E" w:rsidRDefault="00813A40" w:rsidP="008C429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Pr="00382227" w:rsidRDefault="00813A40" w:rsidP="008C429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Pr="00EB5A41" w:rsidRDefault="00813A40" w:rsidP="005E4B7C">
    <w:pPr>
      <w:pBdr>
        <w:top w:val="single" w:sz="4" w:space="0" w:color="auto"/>
      </w:pBdr>
      <w:tabs>
        <w:tab w:val="right" w:pos="9639"/>
      </w:tabs>
      <w:rPr>
        <w:rFonts w:cs="Arial"/>
        <w:b/>
        <w:sz w:val="2"/>
        <w:szCs w:val="16"/>
      </w:rPr>
    </w:pPr>
  </w:p>
  <w:p w:rsidR="00813A40" w:rsidRPr="005E4B7C" w:rsidRDefault="00DF6452"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813A40" w:rsidRPr="005E4B7C">
              <w:rPr>
                <w:rFonts w:ascii="Arial" w:eastAsia="Times New Roman" w:hAnsi="Arial" w:cs="Arial"/>
                <w:b/>
                <w:sz w:val="16"/>
                <w:szCs w:val="16"/>
              </w:rPr>
              <w:t xml:space="preserve">Page </w:t>
            </w:r>
            <w:r w:rsidR="00813A40" w:rsidRPr="005E4B7C">
              <w:rPr>
                <w:rFonts w:ascii="Arial" w:eastAsia="Times New Roman" w:hAnsi="Arial" w:cs="Arial"/>
                <w:b/>
                <w:bCs/>
                <w:sz w:val="16"/>
                <w:szCs w:val="16"/>
              </w:rPr>
              <w:fldChar w:fldCharType="begin"/>
            </w:r>
            <w:r w:rsidR="00813A40" w:rsidRPr="005E4B7C">
              <w:rPr>
                <w:rFonts w:ascii="Arial" w:eastAsia="Times New Roman" w:hAnsi="Arial" w:cs="Arial"/>
                <w:b/>
                <w:bCs/>
                <w:sz w:val="16"/>
                <w:szCs w:val="16"/>
              </w:rPr>
              <w:instrText xml:space="preserve"> PAGE </w:instrText>
            </w:r>
            <w:r w:rsidR="00813A40" w:rsidRPr="005E4B7C">
              <w:rPr>
                <w:rFonts w:ascii="Arial" w:eastAsia="Times New Roman" w:hAnsi="Arial" w:cs="Arial"/>
                <w:b/>
                <w:bCs/>
                <w:sz w:val="16"/>
                <w:szCs w:val="16"/>
              </w:rPr>
              <w:fldChar w:fldCharType="separate"/>
            </w:r>
            <w:r w:rsidR="00270A37">
              <w:rPr>
                <w:rFonts w:ascii="Arial" w:eastAsia="Times New Roman" w:hAnsi="Arial" w:cs="Arial"/>
                <w:b/>
                <w:bCs/>
                <w:noProof/>
                <w:sz w:val="16"/>
                <w:szCs w:val="16"/>
              </w:rPr>
              <w:t>20</w:t>
            </w:r>
            <w:r w:rsidR="00813A40" w:rsidRPr="005E4B7C">
              <w:rPr>
                <w:rFonts w:ascii="Arial" w:eastAsia="Times New Roman" w:hAnsi="Arial" w:cs="Arial"/>
                <w:b/>
                <w:sz w:val="16"/>
                <w:szCs w:val="16"/>
              </w:rPr>
              <w:fldChar w:fldCharType="end"/>
            </w:r>
            <w:r w:rsidR="00813A40" w:rsidRPr="005E4B7C">
              <w:rPr>
                <w:rFonts w:ascii="Arial" w:eastAsia="Times New Roman" w:hAnsi="Arial" w:cs="Arial"/>
                <w:b/>
                <w:sz w:val="16"/>
                <w:szCs w:val="16"/>
              </w:rPr>
              <w:t xml:space="preserve"> of </w:t>
            </w:r>
            <w:r w:rsidR="00813A40" w:rsidRPr="005E4B7C">
              <w:rPr>
                <w:rFonts w:ascii="Arial" w:eastAsia="Times New Roman" w:hAnsi="Arial" w:cs="Arial"/>
                <w:b/>
                <w:bCs/>
                <w:sz w:val="16"/>
                <w:szCs w:val="16"/>
              </w:rPr>
              <w:fldChar w:fldCharType="begin"/>
            </w:r>
            <w:r w:rsidR="00813A40" w:rsidRPr="005E4B7C">
              <w:rPr>
                <w:rFonts w:ascii="Arial" w:eastAsia="Times New Roman" w:hAnsi="Arial" w:cs="Arial"/>
                <w:b/>
                <w:bCs/>
                <w:sz w:val="16"/>
                <w:szCs w:val="16"/>
              </w:rPr>
              <w:instrText xml:space="preserve"> NUMPAGES  </w:instrText>
            </w:r>
            <w:r w:rsidR="00813A40" w:rsidRPr="005E4B7C">
              <w:rPr>
                <w:rFonts w:ascii="Arial" w:eastAsia="Times New Roman" w:hAnsi="Arial" w:cs="Arial"/>
                <w:b/>
                <w:bCs/>
                <w:sz w:val="16"/>
                <w:szCs w:val="16"/>
              </w:rPr>
              <w:fldChar w:fldCharType="separate"/>
            </w:r>
            <w:r w:rsidR="00270A37">
              <w:rPr>
                <w:rFonts w:ascii="Arial" w:eastAsia="Times New Roman" w:hAnsi="Arial" w:cs="Arial"/>
                <w:b/>
                <w:bCs/>
                <w:noProof/>
                <w:sz w:val="16"/>
                <w:szCs w:val="16"/>
              </w:rPr>
              <w:t>20</w:t>
            </w:r>
            <w:r w:rsidR="00813A40" w:rsidRPr="005E4B7C">
              <w:rPr>
                <w:rFonts w:ascii="Arial" w:eastAsia="Times New Roman" w:hAnsi="Arial" w:cs="Arial"/>
                <w:b/>
                <w:sz w:val="16"/>
                <w:szCs w:val="16"/>
              </w:rPr>
              <w:fldChar w:fldCharType="end"/>
            </w:r>
          </w:sdtContent>
        </w:sdt>
      </w:sdtContent>
    </w:sdt>
    <w:r w:rsidR="00813A40" w:rsidRPr="00EB5A41">
      <w:rPr>
        <w:rFonts w:ascii="Arial" w:eastAsia="Times New Roman" w:hAnsi="Arial" w:cs="Arial"/>
        <w:b/>
        <w:sz w:val="16"/>
        <w:szCs w:val="16"/>
      </w:rPr>
      <w:ptab w:relativeTo="margin" w:alignment="right" w:leader="none"/>
    </w:r>
    <w:r w:rsidR="00813A40" w:rsidRPr="00570E8D">
      <w:rPr>
        <w:rFonts w:cs="Arial"/>
        <w:b/>
        <w:sz w:val="16"/>
        <w:szCs w:val="16"/>
      </w:rPr>
      <w:t xml:space="preserve"> </w:t>
    </w:r>
    <w:r w:rsidR="00813A40"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813A40"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Pr="00EB5A41" w:rsidRDefault="00813A40" w:rsidP="00EB5A41">
    <w:pPr>
      <w:pBdr>
        <w:top w:val="single" w:sz="4" w:space="0" w:color="auto"/>
      </w:pBdr>
      <w:tabs>
        <w:tab w:val="right" w:pos="9639"/>
      </w:tabs>
      <w:rPr>
        <w:rFonts w:cs="Arial"/>
        <w:b/>
        <w:sz w:val="2"/>
        <w:szCs w:val="16"/>
      </w:rPr>
    </w:pPr>
  </w:p>
  <w:p w:rsidR="00813A40" w:rsidRPr="00EB5A41" w:rsidRDefault="00813A40"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270A37">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270A37">
              <w:rPr>
                <w:rFonts w:ascii="Arial" w:eastAsia="Times New Roman" w:hAnsi="Arial" w:cs="Arial"/>
                <w:b/>
                <w:bCs/>
                <w:noProof/>
                <w:sz w:val="16"/>
                <w:szCs w:val="16"/>
              </w:rPr>
              <w:t>20</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452" w:rsidRDefault="00DF6452" w:rsidP="00DE3764">
      <w:pPr>
        <w:spacing w:after="0" w:line="240" w:lineRule="auto"/>
      </w:pPr>
      <w:r>
        <w:separator/>
      </w:r>
    </w:p>
  </w:footnote>
  <w:footnote w:type="continuationSeparator" w:id="0">
    <w:p w:rsidR="00DF6452" w:rsidRDefault="00DF645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Pr="00F5398E" w:rsidRDefault="00DF6452" w:rsidP="008C429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13A40">
          <w:rPr>
            <w:rFonts w:cs="Arial"/>
            <w:b/>
            <w:sz w:val="16"/>
            <w:szCs w:val="16"/>
          </w:rPr>
          <w:t>Workbook</w:t>
        </w:r>
      </w:sdtContent>
    </w:sdt>
    <w:r w:rsidR="00813A4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13A40">
          <w:rPr>
            <w:rFonts w:cs="Arial"/>
            <w:b/>
            <w:sz w:val="16"/>
            <w:szCs w:val="16"/>
          </w:rPr>
          <w:t>BSBWHS406</w:t>
        </w:r>
      </w:sdtContent>
    </w:sdt>
    <w:r w:rsidR="00813A4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13A40">
          <w:rPr>
            <w:rFonts w:cs="Arial"/>
            <w:b/>
            <w:sz w:val="16"/>
            <w:szCs w:val="16"/>
          </w:rPr>
          <w:t>Assist with responding to incidents</w:t>
        </w:r>
      </w:sdtContent>
    </w:sdt>
    <w:r w:rsidR="00813A40" w:rsidRPr="00F5398E">
      <w:rPr>
        <w:rFonts w:cs="Arial"/>
        <w:b/>
        <w:sz w:val="16"/>
        <w:szCs w:val="16"/>
      </w:rPr>
      <w:ptab w:relativeTo="margin" w:alignment="right" w:leader="none"/>
    </w:r>
    <w:r w:rsidR="00813A40" w:rsidRPr="00F5398E">
      <w:rPr>
        <w:rFonts w:cs="Arial"/>
        <w:noProof/>
        <w:sz w:val="16"/>
        <w:szCs w:val="16"/>
        <w:lang w:val="en-US"/>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13A40" w:rsidRPr="00F5398E" w:rsidRDefault="00813A40" w:rsidP="008C429B">
    <w:pPr>
      <w:pBdr>
        <w:bottom w:val="single" w:sz="4" w:space="1" w:color="auto"/>
      </w:pBdr>
      <w:tabs>
        <w:tab w:val="right" w:pos="9072"/>
      </w:tabs>
      <w:rPr>
        <w:rFonts w:cs="Arial"/>
        <w:b/>
        <w:sz w:val="16"/>
        <w:szCs w:val="16"/>
      </w:rPr>
    </w:pPr>
  </w:p>
  <w:p w:rsidR="00813A40" w:rsidRDefault="00813A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Default="00DF6452"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813A40" w:rsidRPr="00EB5A41">
          <w:rPr>
            <w:rFonts w:ascii="Arial" w:hAnsi="Arial" w:cs="Arial"/>
            <w:b/>
            <w:sz w:val="16"/>
            <w:szCs w:val="16"/>
          </w:rPr>
          <w:t>Workbook</w:t>
        </w:r>
      </w:sdtContent>
    </w:sdt>
    <w:r w:rsidR="00813A40"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813A40">
          <w:rPr>
            <w:rFonts w:ascii="Arial" w:hAnsi="Arial" w:cs="Arial"/>
            <w:b/>
            <w:sz w:val="16"/>
            <w:szCs w:val="16"/>
          </w:rPr>
          <w:t>BSBWHS406</w:t>
        </w:r>
      </w:sdtContent>
    </w:sdt>
    <w:r w:rsidR="00813A40"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813A40">
          <w:rPr>
            <w:rFonts w:ascii="Arial" w:hAnsi="Arial" w:cs="Arial"/>
            <w:b/>
            <w:sz w:val="16"/>
            <w:szCs w:val="16"/>
          </w:rPr>
          <w:t>Assist with responding to incidents</w:t>
        </w:r>
      </w:sdtContent>
    </w:sdt>
    <w:r w:rsidR="00813A40" w:rsidRPr="00EB5A41">
      <w:rPr>
        <w:rFonts w:ascii="Arial" w:hAnsi="Arial" w:cs="Arial"/>
        <w:b/>
        <w:sz w:val="16"/>
        <w:szCs w:val="16"/>
      </w:rPr>
      <w:ptab w:relativeTo="margin" w:alignment="right" w:leader="none"/>
    </w:r>
  </w:p>
  <w:p w:rsidR="00813A40" w:rsidRPr="005E4B7C" w:rsidRDefault="00813A40"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0" w:rsidRDefault="00DF6452"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813A40" w:rsidRPr="00EB5A41">
          <w:rPr>
            <w:rFonts w:ascii="Arial" w:hAnsi="Arial" w:cs="Arial"/>
            <w:b/>
            <w:sz w:val="16"/>
            <w:szCs w:val="16"/>
          </w:rPr>
          <w:t>Workbook</w:t>
        </w:r>
      </w:sdtContent>
    </w:sdt>
    <w:r w:rsidR="00813A40"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813A40">
          <w:rPr>
            <w:rFonts w:ascii="Arial" w:hAnsi="Arial" w:cs="Arial"/>
            <w:b/>
            <w:sz w:val="16"/>
            <w:szCs w:val="16"/>
          </w:rPr>
          <w:t>BSBWHS406</w:t>
        </w:r>
      </w:sdtContent>
    </w:sdt>
    <w:r w:rsidR="00813A40"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813A40">
          <w:rPr>
            <w:rFonts w:ascii="Arial" w:hAnsi="Arial" w:cs="Arial"/>
            <w:b/>
            <w:sz w:val="16"/>
            <w:szCs w:val="16"/>
          </w:rPr>
          <w:t>Assist with responding to incidents</w:t>
        </w:r>
      </w:sdtContent>
    </w:sdt>
  </w:p>
  <w:p w:rsidR="00813A40" w:rsidRPr="00EB5A41" w:rsidRDefault="00813A40"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26CE0"/>
    <w:rsid w:val="00044A93"/>
    <w:rsid w:val="00063191"/>
    <w:rsid w:val="00066BA6"/>
    <w:rsid w:val="0008613B"/>
    <w:rsid w:val="00091CE0"/>
    <w:rsid w:val="000A5DDD"/>
    <w:rsid w:val="000A6F1B"/>
    <w:rsid w:val="000B5FA2"/>
    <w:rsid w:val="000C22AD"/>
    <w:rsid w:val="000C5219"/>
    <w:rsid w:val="000D6118"/>
    <w:rsid w:val="00152C6A"/>
    <w:rsid w:val="001653D2"/>
    <w:rsid w:val="001666A5"/>
    <w:rsid w:val="001772F4"/>
    <w:rsid w:val="001856B8"/>
    <w:rsid w:val="0019120C"/>
    <w:rsid w:val="001A7C04"/>
    <w:rsid w:val="001C11B1"/>
    <w:rsid w:val="001E1727"/>
    <w:rsid w:val="001F7ABB"/>
    <w:rsid w:val="00214D9F"/>
    <w:rsid w:val="00225B21"/>
    <w:rsid w:val="00245478"/>
    <w:rsid w:val="00246A2E"/>
    <w:rsid w:val="00270A37"/>
    <w:rsid w:val="002E1C24"/>
    <w:rsid w:val="002F4B94"/>
    <w:rsid w:val="00300A0E"/>
    <w:rsid w:val="00333758"/>
    <w:rsid w:val="00335CCA"/>
    <w:rsid w:val="00365114"/>
    <w:rsid w:val="00377E46"/>
    <w:rsid w:val="003970F7"/>
    <w:rsid w:val="003B7C69"/>
    <w:rsid w:val="003C6DA1"/>
    <w:rsid w:val="003D5C5D"/>
    <w:rsid w:val="003E5B6D"/>
    <w:rsid w:val="0040021D"/>
    <w:rsid w:val="00422EA5"/>
    <w:rsid w:val="00430DA9"/>
    <w:rsid w:val="00435E9B"/>
    <w:rsid w:val="004366AC"/>
    <w:rsid w:val="00451B22"/>
    <w:rsid w:val="0046343F"/>
    <w:rsid w:val="00496EF0"/>
    <w:rsid w:val="004B34BF"/>
    <w:rsid w:val="004B63D6"/>
    <w:rsid w:val="004E3B34"/>
    <w:rsid w:val="004F4B6D"/>
    <w:rsid w:val="004F7420"/>
    <w:rsid w:val="00521296"/>
    <w:rsid w:val="00524EED"/>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F23B5"/>
    <w:rsid w:val="006F58F3"/>
    <w:rsid w:val="0070487B"/>
    <w:rsid w:val="0073355C"/>
    <w:rsid w:val="00745016"/>
    <w:rsid w:val="00762943"/>
    <w:rsid w:val="00767594"/>
    <w:rsid w:val="00786F24"/>
    <w:rsid w:val="00792373"/>
    <w:rsid w:val="007B3EED"/>
    <w:rsid w:val="007E0A0E"/>
    <w:rsid w:val="007F4843"/>
    <w:rsid w:val="00813A40"/>
    <w:rsid w:val="008173BF"/>
    <w:rsid w:val="00824A76"/>
    <w:rsid w:val="008350BF"/>
    <w:rsid w:val="0084135E"/>
    <w:rsid w:val="00844FF6"/>
    <w:rsid w:val="00845F2F"/>
    <w:rsid w:val="00876CC1"/>
    <w:rsid w:val="008A1811"/>
    <w:rsid w:val="008B6DBD"/>
    <w:rsid w:val="008C429B"/>
    <w:rsid w:val="008D177B"/>
    <w:rsid w:val="008D189F"/>
    <w:rsid w:val="008D5A10"/>
    <w:rsid w:val="008E1B3D"/>
    <w:rsid w:val="008E321C"/>
    <w:rsid w:val="0090647E"/>
    <w:rsid w:val="00916459"/>
    <w:rsid w:val="00920836"/>
    <w:rsid w:val="009610EB"/>
    <w:rsid w:val="00963640"/>
    <w:rsid w:val="0097664F"/>
    <w:rsid w:val="0098208B"/>
    <w:rsid w:val="009A768E"/>
    <w:rsid w:val="009B4AB8"/>
    <w:rsid w:val="009B4D11"/>
    <w:rsid w:val="009D4E38"/>
    <w:rsid w:val="009F4F6E"/>
    <w:rsid w:val="00A01119"/>
    <w:rsid w:val="00A178A6"/>
    <w:rsid w:val="00A21D8E"/>
    <w:rsid w:val="00A32E02"/>
    <w:rsid w:val="00A54CFC"/>
    <w:rsid w:val="00A72A50"/>
    <w:rsid w:val="00AC0193"/>
    <w:rsid w:val="00AC5CD9"/>
    <w:rsid w:val="00AD433D"/>
    <w:rsid w:val="00AF29F8"/>
    <w:rsid w:val="00B05763"/>
    <w:rsid w:val="00B13456"/>
    <w:rsid w:val="00B2395C"/>
    <w:rsid w:val="00B23C14"/>
    <w:rsid w:val="00BB6B1C"/>
    <w:rsid w:val="00C03AEB"/>
    <w:rsid w:val="00C17219"/>
    <w:rsid w:val="00C176EF"/>
    <w:rsid w:val="00C56033"/>
    <w:rsid w:val="00C606DD"/>
    <w:rsid w:val="00C75996"/>
    <w:rsid w:val="00C8100D"/>
    <w:rsid w:val="00CC0283"/>
    <w:rsid w:val="00CF6DCB"/>
    <w:rsid w:val="00D04AE2"/>
    <w:rsid w:val="00D30870"/>
    <w:rsid w:val="00D371EC"/>
    <w:rsid w:val="00D672EB"/>
    <w:rsid w:val="00D94C44"/>
    <w:rsid w:val="00DB65CF"/>
    <w:rsid w:val="00DB6942"/>
    <w:rsid w:val="00DE3019"/>
    <w:rsid w:val="00DE3764"/>
    <w:rsid w:val="00DF6452"/>
    <w:rsid w:val="00E15049"/>
    <w:rsid w:val="00E35B8F"/>
    <w:rsid w:val="00E40475"/>
    <w:rsid w:val="00E74418"/>
    <w:rsid w:val="00E77CC2"/>
    <w:rsid w:val="00E82739"/>
    <w:rsid w:val="00EB5A41"/>
    <w:rsid w:val="00EE59F9"/>
    <w:rsid w:val="00EF2D9E"/>
    <w:rsid w:val="00F03E6A"/>
    <w:rsid w:val="00F0737B"/>
    <w:rsid w:val="00F124D8"/>
    <w:rsid w:val="00F34D1D"/>
    <w:rsid w:val="00F6135C"/>
    <w:rsid w:val="00F802F4"/>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C5E56"/>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35057F"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35057F"/>
    <w:rsid w:val="005677BD"/>
    <w:rsid w:val="005D6F74"/>
    <w:rsid w:val="0060258D"/>
    <w:rsid w:val="00631B14"/>
    <w:rsid w:val="0065059D"/>
    <w:rsid w:val="0066575F"/>
    <w:rsid w:val="006D29AF"/>
    <w:rsid w:val="007A1E22"/>
    <w:rsid w:val="007A6450"/>
    <w:rsid w:val="008205C3"/>
    <w:rsid w:val="00A23A72"/>
    <w:rsid w:val="00A368F6"/>
    <w:rsid w:val="00AF7617"/>
    <w:rsid w:val="00B04F7C"/>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2580</Words>
  <Characters>14711</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YuOnne Evonne Phuah</cp:lastModifiedBy>
  <cp:revision>3</cp:revision>
  <cp:lastPrinted>2015-06-26T03:38:00Z</cp:lastPrinted>
  <dcterms:created xsi:type="dcterms:W3CDTF">2017-05-18T02:46:00Z</dcterms:created>
  <dcterms:modified xsi:type="dcterms:W3CDTF">2017-05-26T06:21:00Z</dcterms:modified>
  <cp:category>Workbook</cp:category>
  <cp:contentStatus>v1-2_29/01/2016</cp:contentStatus>
</cp:coreProperties>
</file>