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B01" w:rsidRDefault="00B07B01" w:rsidP="00B07B01">
      <w:r>
        <w:rPr>
          <w:noProof/>
          <w:lang w:val="en-US"/>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C17B8" w:rsidRPr="00361DB7" w:rsidRDefault="006C17B8"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6C17B8" w:rsidRPr="00E623C6" w:rsidRDefault="006C17B8"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C17B8" w:rsidRPr="00361DB7" w:rsidRDefault="006C17B8"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6C17B8" w:rsidRPr="00E623C6" w:rsidRDefault="006C17B8"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6B4A34">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C17B8" w:rsidRPr="00C376ED" w:rsidRDefault="006C17B8"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F0DBF">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6C17B8" w:rsidRPr="00C376ED" w:rsidRDefault="006C17B8" w:rsidP="00B07B01">
                            <w:pPr>
                              <w:jc w:val="center"/>
                              <w:rPr>
                                <w:rFonts w:ascii="Arial" w:hAnsi="Arial" w:cs="Arial"/>
                                <w:sz w:val="20"/>
                              </w:rPr>
                            </w:pPr>
                          </w:p>
                          <w:p w:rsidR="006C17B8" w:rsidRPr="00C376ED" w:rsidRDefault="006C17B8"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C17B8" w:rsidRPr="00C376ED" w:rsidRDefault="006C17B8"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F0DBF">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6C17B8" w:rsidRPr="00C376ED" w:rsidRDefault="006C17B8" w:rsidP="00B07B01">
                      <w:pPr>
                        <w:jc w:val="center"/>
                        <w:rPr>
                          <w:rFonts w:ascii="Arial" w:hAnsi="Arial" w:cs="Arial"/>
                          <w:sz w:val="20"/>
                        </w:rPr>
                      </w:pPr>
                    </w:p>
                    <w:p w:rsidR="006C17B8" w:rsidRPr="00C376ED" w:rsidRDefault="006C17B8"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6B4A3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A15BAF" w:rsidP="00257714">
            <w:pPr>
              <w:rPr>
                <w:rFonts w:ascii="Arial" w:hAnsi="Arial" w:cs="Arial"/>
              </w:rPr>
            </w:pPr>
            <w:permStart w:id="2001478884" w:edGrp="everyone"/>
            <w:r>
              <w:rPr>
                <w:rFonts w:ascii="Arial" w:hAnsi="Arial" w:cs="Arial"/>
              </w:rPr>
              <w:t>NGUYEN Phan Dinh</w:t>
            </w:r>
            <w:permEnd w:id="2001478884"/>
          </w:p>
        </w:tc>
      </w:tr>
      <w:tr w:rsidR="00257714" w:rsidRPr="00257714" w:rsidTr="006B4A3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showingPlcHdr/>
            <w:date w:fullDate="2015-08-05T00:00:00Z">
              <w:dateFormat w:val="d/MM/yyyy"/>
              <w:lid w:val="en-AU"/>
              <w:storeMappedDataAs w:val="dateTime"/>
              <w:calendar w:val="gregorian"/>
            </w:date>
          </w:sdtPr>
          <w:sdtContent>
            <w:permStart w:id="514875899" w:edGrp="everyone" w:displacedByCustomXml="prev"/>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permEnd w:id="514875899"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6B4A3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890529206" w:edGrp="everyone"/>
            <w:permEnd w:id="890529206"/>
          </w:p>
        </w:tc>
      </w:tr>
      <w:tr w:rsidR="00257714" w:rsidRPr="00257714" w:rsidTr="006B4A34">
        <w:tc>
          <w:tcPr>
            <w:tcW w:w="3652" w:type="dxa"/>
            <w:shd w:val="clear" w:color="auto" w:fill="D9D9D9" w:themeFill="background1" w:themeFillShade="D9"/>
          </w:tcPr>
          <w:p w:rsidR="00257714" w:rsidRPr="00257714" w:rsidRDefault="00257714" w:rsidP="00257714">
            <w:pPr>
              <w:rPr>
                <w:rFonts w:ascii="Arial" w:hAnsi="Arial" w:cs="Arial"/>
                <w:b/>
              </w:rPr>
            </w:pPr>
            <w:permStart w:id="1742016458"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1742016458"/>
      <w:tr w:rsidR="00257714" w:rsidRPr="00257714" w:rsidTr="006B4A3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6C17B8"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602949480" w:edGrp="everyone"/>
                <w:r w:rsidR="00257714" w:rsidRPr="00257714">
                  <w:rPr>
                    <w:rFonts w:ascii="Segoe UI Symbol" w:hAnsi="Segoe UI Symbol" w:cs="Segoe UI Symbol"/>
                  </w:rPr>
                  <w:t>☐</w:t>
                </w:r>
                <w:permEnd w:id="602949480"/>
              </w:sdtContent>
            </w:sdt>
            <w:r w:rsidR="00257714" w:rsidRPr="00257714">
              <w:rPr>
                <w:rFonts w:ascii="Arial" w:hAnsi="Arial" w:cs="Arial"/>
              </w:rPr>
              <w:t xml:space="preserve"> Competent</w:t>
            </w:r>
          </w:p>
          <w:p w:rsidR="00257714" w:rsidRPr="00257714" w:rsidRDefault="006C17B8"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994521756" w:edGrp="everyone"/>
                <w:r w:rsidR="00257714" w:rsidRPr="00257714">
                  <w:rPr>
                    <w:rFonts w:ascii="Segoe UI Symbol" w:hAnsi="Segoe UI Symbol" w:cs="Segoe UI Symbol"/>
                  </w:rPr>
                  <w:t>☐</w:t>
                </w:r>
                <w:permEnd w:id="994521756"/>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val="en-US"/>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A15BAF" w:rsidP="00053B41">
            <w:pPr>
              <w:rPr>
                <w:rFonts w:ascii="Arial" w:hAnsi="Arial" w:cs="Arial"/>
              </w:rPr>
            </w:pPr>
            <w:permStart w:id="1096428524" w:edGrp="everyone"/>
            <w:r>
              <w:rPr>
                <w:rFonts w:ascii="Arial" w:hAnsi="Arial" w:cs="Arial"/>
              </w:rPr>
              <w:t xml:space="preserve">Construction Of </w:t>
            </w:r>
            <w:r w:rsidR="009D14FA">
              <w:rPr>
                <w:rFonts w:ascii="Arial" w:hAnsi="Arial" w:cs="Arial"/>
              </w:rPr>
              <w:t>Grassroot</w:t>
            </w:r>
            <w:r>
              <w:rPr>
                <w:rFonts w:ascii="Arial" w:hAnsi="Arial" w:cs="Arial"/>
              </w:rPr>
              <w:t xml:space="preserve"> Refinery Project </w:t>
            </w:r>
            <w:permEnd w:id="1096428524"/>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A15BAF" w:rsidP="00053B41">
            <w:pPr>
              <w:rPr>
                <w:rFonts w:ascii="Arial" w:hAnsi="Arial" w:cs="Arial"/>
              </w:rPr>
            </w:pPr>
            <w:permStart w:id="1817528927" w:edGrp="everyone"/>
            <w:r>
              <w:rPr>
                <w:rFonts w:ascii="Arial" w:hAnsi="Arial" w:cs="Arial"/>
              </w:rPr>
              <w:t>Scaffolding team</w:t>
            </w:r>
            <w:permEnd w:id="1817528927"/>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8219DD" w:rsidP="00053B41">
            <w:pPr>
              <w:rPr>
                <w:rFonts w:ascii="Arial" w:hAnsi="Arial" w:cs="Arial"/>
              </w:rPr>
            </w:pPr>
            <w:permStart w:id="387734180" w:edGrp="everyone"/>
            <w:r>
              <w:rPr>
                <w:rFonts w:ascii="Arial" w:hAnsi="Arial" w:cs="Arial"/>
              </w:rPr>
              <w:t>Scaffolder</w:t>
            </w:r>
            <w:permEnd w:id="387734180"/>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8219DD" w:rsidP="00053B41">
            <w:pPr>
              <w:rPr>
                <w:rFonts w:ascii="Arial" w:hAnsi="Arial" w:cs="Arial"/>
              </w:rPr>
            </w:pPr>
            <w:permStart w:id="1192115729" w:edGrp="everyone"/>
            <w:r>
              <w:rPr>
                <w:rFonts w:ascii="Arial" w:hAnsi="Arial" w:cs="Arial"/>
              </w:rPr>
              <w:t>Build various types of scaffolding/ support  upon request by commissioning  team</w:t>
            </w:r>
            <w:permEnd w:id="1192115729"/>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8219DD" w:rsidP="00053B41">
            <w:pPr>
              <w:rPr>
                <w:rFonts w:ascii="Arial" w:hAnsi="Arial" w:cs="Arial"/>
              </w:rPr>
            </w:pPr>
            <w:permStart w:id="2036014644" w:edGrp="everyone"/>
            <w:r>
              <w:rPr>
                <w:rFonts w:ascii="Arial" w:hAnsi="Arial" w:cs="Arial"/>
              </w:rPr>
              <w:t xml:space="preserve">While erecting the support for removing the </w:t>
            </w:r>
            <w:r w:rsidR="004F7F27">
              <w:rPr>
                <w:rFonts w:ascii="Arial" w:hAnsi="Arial" w:cs="Arial"/>
              </w:rPr>
              <w:t xml:space="preserve">blind </w:t>
            </w:r>
            <w:r>
              <w:rPr>
                <w:rFonts w:ascii="Arial" w:hAnsi="Arial" w:cs="Arial"/>
              </w:rPr>
              <w:t>flange</w:t>
            </w:r>
            <w:r w:rsidR="004F7F27">
              <w:rPr>
                <w:rFonts w:ascii="Arial" w:hAnsi="Arial" w:cs="Arial"/>
              </w:rPr>
              <w:t xml:space="preserve"> on pipeline</w:t>
            </w:r>
            <w:r>
              <w:rPr>
                <w:rFonts w:ascii="Arial" w:hAnsi="Arial" w:cs="Arial"/>
              </w:rPr>
              <w:t>, a standards tube mis-hold by his</w:t>
            </w:r>
            <w:r w:rsidR="004F7F27">
              <w:rPr>
                <w:rFonts w:ascii="Arial" w:hAnsi="Arial" w:cs="Arial"/>
              </w:rPr>
              <w:t xml:space="preserve"> another co-scaffolde</w:t>
            </w:r>
            <w:r>
              <w:rPr>
                <w:rFonts w:ascii="Arial" w:hAnsi="Arial" w:cs="Arial"/>
              </w:rPr>
              <w:t xml:space="preserve">r </w:t>
            </w:r>
            <w:r w:rsidR="004F7F27">
              <w:rPr>
                <w:rFonts w:ascii="Arial" w:hAnsi="Arial" w:cs="Arial"/>
              </w:rPr>
              <w:t xml:space="preserve">causing the standard hit to the shoulder of the scaffolder; Injured Person (IP) causing </w:t>
            </w:r>
            <w:r>
              <w:rPr>
                <w:rFonts w:ascii="Arial" w:hAnsi="Arial" w:cs="Arial"/>
              </w:rPr>
              <w:t xml:space="preserve"> the scaffolder has his collar bone dislocated </w:t>
            </w:r>
            <w:r w:rsidR="004F7F27">
              <w:rPr>
                <w:rFonts w:ascii="Arial" w:hAnsi="Arial" w:cs="Arial"/>
              </w:rPr>
              <w:t>and have to off- work several weeks</w:t>
            </w:r>
            <w:permEnd w:id="2036014644"/>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BA496D" w:rsidRDefault="00541F8C" w:rsidP="0053322F">
            <w:pPr>
              <w:keepNext/>
              <w:rPr>
                <w:rFonts w:ascii="Arial" w:hAnsi="Arial" w:cs="Arial"/>
              </w:rPr>
            </w:pPr>
            <w:permStart w:id="2076668064" w:edGrp="everyone"/>
            <w:r>
              <w:rPr>
                <w:rFonts w:ascii="Arial" w:hAnsi="Arial" w:cs="Arial"/>
              </w:rPr>
              <w:t xml:space="preserve">As per Queensland </w:t>
            </w:r>
            <w:r w:rsidRPr="00541F8C">
              <w:rPr>
                <w:rFonts w:ascii="Arial" w:hAnsi="Arial" w:cs="Arial"/>
              </w:rPr>
              <w:t>Workers’ Compensation and Rehabilitation Act 2003</w:t>
            </w:r>
          </w:p>
          <w:p w:rsidR="00BA496D" w:rsidRPr="00BA496D" w:rsidRDefault="00BA496D" w:rsidP="00BA496D">
            <w:pPr>
              <w:keepNext/>
              <w:rPr>
                <w:rFonts w:ascii="Arial" w:hAnsi="Arial" w:cs="Arial"/>
              </w:rPr>
            </w:pPr>
            <w:r w:rsidRPr="00BA496D">
              <w:rPr>
                <w:rFonts w:ascii="Arial" w:hAnsi="Arial" w:cs="Arial"/>
              </w:rPr>
              <w:t>Chapter 3 Compensation</w:t>
            </w:r>
          </w:p>
          <w:p w:rsidR="00BA496D" w:rsidRDefault="00BA496D" w:rsidP="0053322F">
            <w:pPr>
              <w:keepNext/>
              <w:rPr>
                <w:rFonts w:ascii="Arial" w:hAnsi="Arial" w:cs="Arial"/>
              </w:rPr>
            </w:pPr>
            <w:r w:rsidRPr="00BA496D">
              <w:rPr>
                <w:rFonts w:ascii="Arial" w:hAnsi="Arial" w:cs="Arial"/>
              </w:rPr>
              <w:t>Part 5 Compensation application and other procedures</w:t>
            </w:r>
            <w:r>
              <w:rPr>
                <w:rFonts w:ascii="Arial" w:hAnsi="Arial" w:cs="Arial"/>
              </w:rPr>
              <w:t xml:space="preserve"> stated the time for applying compensation application: </w:t>
            </w:r>
          </w:p>
          <w:p w:rsidR="00BA496D" w:rsidRPr="00BA496D" w:rsidRDefault="00BA496D" w:rsidP="00BA496D">
            <w:pPr>
              <w:keepNext/>
              <w:rPr>
                <w:rFonts w:ascii="Arial" w:hAnsi="Arial" w:cs="Arial"/>
              </w:rPr>
            </w:pPr>
            <w:r w:rsidRPr="00BA496D">
              <w:rPr>
                <w:rFonts w:ascii="Arial" w:hAnsi="Arial" w:cs="Arial"/>
              </w:rPr>
              <w:t>An application for compensatio</w:t>
            </w:r>
            <w:r w:rsidR="009B6BB7">
              <w:rPr>
                <w:rFonts w:ascii="Arial" w:hAnsi="Arial" w:cs="Arial"/>
              </w:rPr>
              <w:t xml:space="preserve">n is valid and enforceable only </w:t>
            </w:r>
            <w:r w:rsidRPr="00BA496D">
              <w:rPr>
                <w:rFonts w:ascii="Arial" w:hAnsi="Arial" w:cs="Arial"/>
              </w:rPr>
              <w:t>if the application is lodged by the claimant within 6 months</w:t>
            </w:r>
            <w:r w:rsidR="009B6BB7">
              <w:rPr>
                <w:rFonts w:ascii="Arial" w:hAnsi="Arial" w:cs="Arial"/>
              </w:rPr>
              <w:t xml:space="preserve"> </w:t>
            </w:r>
            <w:r w:rsidRPr="00BA496D">
              <w:rPr>
                <w:rFonts w:ascii="Arial" w:hAnsi="Arial" w:cs="Arial"/>
              </w:rPr>
              <w:t>after the entitlement to compensation arises.</w:t>
            </w:r>
          </w:p>
          <w:p w:rsidR="00BA496D" w:rsidRPr="00BA496D" w:rsidRDefault="00BA496D" w:rsidP="00BA496D">
            <w:pPr>
              <w:keepNext/>
              <w:rPr>
                <w:rFonts w:ascii="Arial" w:hAnsi="Arial" w:cs="Arial"/>
              </w:rPr>
            </w:pPr>
            <w:r w:rsidRPr="00BA496D">
              <w:rPr>
                <w:rFonts w:ascii="Arial" w:hAnsi="Arial" w:cs="Arial"/>
              </w:rPr>
              <w:t>(2) If an application is lodged more than 20 business days after</w:t>
            </w:r>
            <w:r w:rsidR="009B6BB7">
              <w:rPr>
                <w:rFonts w:ascii="Arial" w:hAnsi="Arial" w:cs="Arial"/>
              </w:rPr>
              <w:t xml:space="preserve"> </w:t>
            </w:r>
            <w:r w:rsidRPr="00BA496D">
              <w:rPr>
                <w:rFonts w:ascii="Arial" w:hAnsi="Arial" w:cs="Arial"/>
              </w:rPr>
              <w:t>the entitlement to compensation arises, the extent of the</w:t>
            </w:r>
            <w:r w:rsidR="009B6BB7">
              <w:rPr>
                <w:rFonts w:ascii="Arial" w:hAnsi="Arial" w:cs="Arial"/>
              </w:rPr>
              <w:t xml:space="preserve"> </w:t>
            </w:r>
            <w:r w:rsidRPr="00BA496D">
              <w:rPr>
                <w:rFonts w:ascii="Arial" w:hAnsi="Arial" w:cs="Arial"/>
              </w:rPr>
              <w:t>insurer’s liability to pay compensation is limited to a period</w:t>
            </w:r>
            <w:r w:rsidR="009B6BB7">
              <w:rPr>
                <w:rFonts w:ascii="Arial" w:hAnsi="Arial" w:cs="Arial"/>
              </w:rPr>
              <w:t xml:space="preserve"> </w:t>
            </w:r>
            <w:r w:rsidRPr="00BA496D">
              <w:rPr>
                <w:rFonts w:ascii="Arial" w:hAnsi="Arial" w:cs="Arial"/>
              </w:rPr>
              <w:t>starting no earlier than 20 business days before the day on</w:t>
            </w:r>
            <w:r w:rsidR="009B6BB7">
              <w:rPr>
                <w:rFonts w:ascii="Arial" w:hAnsi="Arial" w:cs="Arial"/>
              </w:rPr>
              <w:t xml:space="preserve"> </w:t>
            </w:r>
            <w:r w:rsidRPr="00BA496D">
              <w:rPr>
                <w:rFonts w:ascii="Arial" w:hAnsi="Arial" w:cs="Arial"/>
              </w:rPr>
              <w:t>which the valid application is lodged.</w:t>
            </w:r>
          </w:p>
          <w:p w:rsidR="009B6BB7" w:rsidRDefault="00BA496D" w:rsidP="009B6BB7">
            <w:pPr>
              <w:keepNext/>
              <w:rPr>
                <w:rFonts w:ascii="Arial" w:hAnsi="Arial" w:cs="Arial"/>
              </w:rPr>
            </w:pPr>
            <w:r w:rsidRPr="00BA496D">
              <w:rPr>
                <w:rFonts w:ascii="Arial" w:hAnsi="Arial" w:cs="Arial"/>
              </w:rPr>
              <w:t>(3) Subsection (2) does not apply if death is, or results from, the</w:t>
            </w:r>
            <w:r>
              <w:rPr>
                <w:rFonts w:ascii="Arial" w:hAnsi="Arial" w:cs="Arial"/>
              </w:rPr>
              <w:t xml:space="preserve"> injury</w:t>
            </w:r>
            <w:r w:rsidR="009B6BB7">
              <w:rPr>
                <w:rFonts w:ascii="Arial" w:hAnsi="Arial" w:cs="Arial"/>
              </w:rPr>
              <w:t xml:space="preserve"> </w:t>
            </w:r>
          </w:p>
          <w:p w:rsidR="009B6BB7" w:rsidRPr="009B6BB7" w:rsidRDefault="009B6BB7" w:rsidP="009B6BB7">
            <w:pPr>
              <w:keepNext/>
              <w:rPr>
                <w:rFonts w:ascii="Arial" w:hAnsi="Arial" w:cs="Arial"/>
              </w:rPr>
            </w:pPr>
            <w:r w:rsidRPr="009B6BB7">
              <w:rPr>
                <w:rFonts w:ascii="Arial" w:hAnsi="Arial" w:cs="Arial"/>
              </w:rPr>
              <w:t>4) An insurer must waive subsection (1) for a particular</w:t>
            </w:r>
            <w:r>
              <w:rPr>
                <w:rFonts w:ascii="Arial" w:hAnsi="Arial" w:cs="Arial"/>
              </w:rPr>
              <w:t xml:space="preserve"> </w:t>
            </w:r>
            <w:r w:rsidRPr="009B6BB7">
              <w:rPr>
                <w:rFonts w:ascii="Arial" w:hAnsi="Arial" w:cs="Arial"/>
              </w:rPr>
              <w:t>application if it is satisfied that special circumstances of a</w:t>
            </w:r>
            <w:r>
              <w:rPr>
                <w:rFonts w:ascii="Arial" w:hAnsi="Arial" w:cs="Arial"/>
              </w:rPr>
              <w:t xml:space="preserve"> </w:t>
            </w:r>
            <w:r w:rsidRPr="009B6BB7">
              <w:rPr>
                <w:rFonts w:ascii="Arial" w:hAnsi="Arial" w:cs="Arial"/>
              </w:rPr>
              <w:t>medical nature, decided by a medical assessment tribunal,</w:t>
            </w:r>
          </w:p>
          <w:p w:rsidR="009B6BB7" w:rsidRPr="009B6BB7" w:rsidRDefault="009B6BB7" w:rsidP="009B6BB7">
            <w:pPr>
              <w:keepNext/>
              <w:rPr>
                <w:rFonts w:ascii="Arial" w:hAnsi="Arial" w:cs="Arial"/>
              </w:rPr>
            </w:pPr>
            <w:r w:rsidRPr="009B6BB7">
              <w:rPr>
                <w:rFonts w:ascii="Arial" w:hAnsi="Arial" w:cs="Arial"/>
              </w:rPr>
              <w:t>exist.</w:t>
            </w:r>
          </w:p>
          <w:p w:rsidR="009B6BB7" w:rsidRDefault="009B6BB7" w:rsidP="009B6BB7">
            <w:pPr>
              <w:keepNext/>
              <w:rPr>
                <w:rFonts w:ascii="Arial" w:hAnsi="Arial" w:cs="Arial"/>
              </w:rPr>
            </w:pPr>
            <w:r w:rsidRPr="009B6BB7">
              <w:rPr>
                <w:rFonts w:ascii="Arial" w:hAnsi="Arial" w:cs="Arial"/>
              </w:rPr>
              <w:t>(5) An insurer may waive subsection (1) or (2) for a particular</w:t>
            </w:r>
            <w:r>
              <w:rPr>
                <w:rFonts w:ascii="Arial" w:hAnsi="Arial" w:cs="Arial"/>
              </w:rPr>
              <w:t xml:space="preserve"> </w:t>
            </w:r>
            <w:r w:rsidRPr="009B6BB7">
              <w:rPr>
                <w:rFonts w:ascii="Arial" w:hAnsi="Arial" w:cs="Arial"/>
              </w:rPr>
              <w:t>application if the insurer is satisfied that a claimant’s failure to</w:t>
            </w:r>
            <w:r>
              <w:rPr>
                <w:rFonts w:ascii="Arial" w:hAnsi="Arial" w:cs="Arial"/>
              </w:rPr>
              <w:t xml:space="preserve"> </w:t>
            </w:r>
            <w:r w:rsidRPr="009B6BB7">
              <w:rPr>
                <w:rFonts w:ascii="Arial" w:hAnsi="Arial" w:cs="Arial"/>
              </w:rPr>
              <w:t>l</w:t>
            </w:r>
            <w:r>
              <w:rPr>
                <w:rFonts w:ascii="Arial" w:hAnsi="Arial" w:cs="Arial"/>
              </w:rPr>
              <w:t>odge the application was due to-</w:t>
            </w:r>
          </w:p>
          <w:p w:rsidR="009B6BB7" w:rsidRPr="009B6BB7" w:rsidRDefault="009B6BB7" w:rsidP="009B6BB7">
            <w:pPr>
              <w:keepNext/>
              <w:rPr>
                <w:rFonts w:ascii="Arial" w:hAnsi="Arial" w:cs="Arial"/>
              </w:rPr>
            </w:pPr>
            <w:r w:rsidRPr="009B6BB7">
              <w:rPr>
                <w:rFonts w:ascii="Arial" w:hAnsi="Arial" w:cs="Arial"/>
              </w:rPr>
              <w:t xml:space="preserve"> (a) mistake; or</w:t>
            </w:r>
          </w:p>
          <w:p w:rsidR="009B6BB7" w:rsidRPr="009B6BB7" w:rsidRDefault="009B6BB7" w:rsidP="009B6BB7">
            <w:pPr>
              <w:keepNext/>
              <w:rPr>
                <w:rFonts w:ascii="Arial" w:hAnsi="Arial" w:cs="Arial"/>
              </w:rPr>
            </w:pPr>
            <w:r w:rsidRPr="009B6BB7">
              <w:rPr>
                <w:rFonts w:ascii="Arial" w:hAnsi="Arial" w:cs="Arial"/>
              </w:rPr>
              <w:t>(b) the claimant’s absence from the State; or</w:t>
            </w:r>
          </w:p>
          <w:p w:rsidR="001915E2" w:rsidRDefault="009B6BB7" w:rsidP="0053322F">
            <w:pPr>
              <w:keepNext/>
              <w:rPr>
                <w:rFonts w:ascii="Arial" w:hAnsi="Arial" w:cs="Arial"/>
              </w:rPr>
            </w:pPr>
            <w:r w:rsidRPr="009B6BB7">
              <w:rPr>
                <w:rFonts w:ascii="Arial" w:hAnsi="Arial" w:cs="Arial"/>
              </w:rPr>
              <w:t>(c) a reasonable cause.</w:t>
            </w:r>
            <w:r w:rsidR="00541F8C">
              <w:rPr>
                <w:rFonts w:ascii="Arial" w:hAnsi="Arial" w:cs="Arial"/>
              </w:rPr>
              <w:t xml:space="preserve"> </w:t>
            </w:r>
            <w:permEnd w:id="2076668064"/>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9F69EE" w:rsidRDefault="009B6BB7" w:rsidP="0053322F">
            <w:pPr>
              <w:keepNext/>
              <w:rPr>
                <w:rFonts w:ascii="Arial" w:hAnsi="Arial" w:cs="Arial"/>
              </w:rPr>
            </w:pPr>
            <w:permStart w:id="1819566509" w:edGrp="everyone"/>
            <w:r>
              <w:rPr>
                <w:rFonts w:ascii="Arial" w:hAnsi="Arial" w:cs="Arial"/>
              </w:rPr>
              <w:t xml:space="preserve">Displaying </w:t>
            </w:r>
            <w:r w:rsidR="00D16BF2">
              <w:rPr>
                <w:rFonts w:ascii="Arial" w:hAnsi="Arial" w:cs="Arial"/>
              </w:rPr>
              <w:t>“</w:t>
            </w:r>
            <w:r w:rsidR="006B4A34">
              <w:rPr>
                <w:rFonts w:ascii="Arial" w:hAnsi="Arial" w:cs="Arial"/>
              </w:rPr>
              <w:t>what</w:t>
            </w:r>
            <w:r w:rsidR="00015DDF">
              <w:rPr>
                <w:rFonts w:ascii="Arial" w:hAnsi="Arial" w:cs="Arial"/>
              </w:rPr>
              <w:t xml:space="preserve"> to do</w:t>
            </w:r>
            <w:r w:rsidR="00D16BF2">
              <w:rPr>
                <w:rFonts w:ascii="Arial" w:hAnsi="Arial" w:cs="Arial"/>
              </w:rPr>
              <w:t>”</w:t>
            </w:r>
            <w:r w:rsidR="00015DDF">
              <w:rPr>
                <w:rFonts w:ascii="Arial" w:hAnsi="Arial" w:cs="Arial"/>
              </w:rPr>
              <w:t xml:space="preserve"> if there is an injury</w:t>
            </w:r>
            <w:r w:rsidR="00394208">
              <w:rPr>
                <w:rFonts w:ascii="Arial" w:hAnsi="Arial" w:cs="Arial"/>
              </w:rPr>
              <w:t xml:space="preserve"> happening in the organisation</w:t>
            </w:r>
            <w:r w:rsidR="00D16BF2">
              <w:rPr>
                <w:rFonts w:ascii="Arial" w:hAnsi="Arial" w:cs="Arial"/>
              </w:rPr>
              <w:t xml:space="preserve"> in the form of Poster or chart in common area.</w:t>
            </w:r>
          </w:p>
          <w:p w:rsidR="001915E2" w:rsidRDefault="009F69EE" w:rsidP="0053322F">
            <w:pPr>
              <w:keepNext/>
              <w:rPr>
                <w:rFonts w:ascii="Arial" w:hAnsi="Arial" w:cs="Arial"/>
              </w:rPr>
            </w:pPr>
            <w:r>
              <w:rPr>
                <w:rFonts w:ascii="Arial" w:hAnsi="Arial" w:cs="Arial"/>
              </w:rPr>
              <w:t>Having a compensation policy applicable to all employee.</w:t>
            </w:r>
            <w:r w:rsidR="009B6BB7">
              <w:rPr>
                <w:rFonts w:ascii="Arial" w:hAnsi="Arial" w:cs="Arial"/>
              </w:rPr>
              <w:t xml:space="preserve"> </w:t>
            </w:r>
            <w:permEnd w:id="1819566509"/>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381D06" w:rsidRDefault="009B6BB7" w:rsidP="00053B41">
            <w:pPr>
              <w:rPr>
                <w:rFonts w:ascii="Arial" w:hAnsi="Arial" w:cs="Arial"/>
              </w:rPr>
            </w:pPr>
            <w:permStart w:id="657548548" w:edGrp="everyone"/>
            <w:r>
              <w:rPr>
                <w:rFonts w:ascii="Arial" w:hAnsi="Arial" w:cs="Arial"/>
              </w:rPr>
              <w:t>The procedure will outline process of claims and all required supporting document for the claim to be proceeded</w:t>
            </w:r>
          </w:p>
          <w:p w:rsidR="001915E2" w:rsidRDefault="00381D06" w:rsidP="00053B41">
            <w:pPr>
              <w:rPr>
                <w:rFonts w:ascii="Arial" w:hAnsi="Arial" w:cs="Arial"/>
              </w:rPr>
            </w:pPr>
            <w:r>
              <w:rPr>
                <w:rFonts w:ascii="Arial" w:hAnsi="Arial" w:cs="Arial"/>
              </w:rPr>
              <w:t>Prepare reports according to organisational policy, relevant legal and insurance requirement.</w:t>
            </w:r>
          </w:p>
          <w:p w:rsidR="009F69EE" w:rsidRDefault="009F69EE" w:rsidP="00053B41">
            <w:pPr>
              <w:rPr>
                <w:rFonts w:ascii="Arial" w:hAnsi="Arial" w:cs="Arial"/>
              </w:rPr>
            </w:pPr>
            <w:r>
              <w:rPr>
                <w:rFonts w:ascii="Arial" w:hAnsi="Arial" w:cs="Arial"/>
              </w:rPr>
              <w:t>The procedure for processing claim can be in the following process but not limited to:</w:t>
            </w:r>
          </w:p>
          <w:p w:rsidR="001915E2" w:rsidRDefault="009F69EE" w:rsidP="00053B41">
            <w:pPr>
              <w:rPr>
                <w:rFonts w:ascii="Arial" w:hAnsi="Arial" w:cs="Arial"/>
              </w:rPr>
            </w:pPr>
            <w:r>
              <w:rPr>
                <w:rFonts w:ascii="Arial" w:hAnsi="Arial" w:cs="Arial"/>
              </w:rPr>
              <w:t>1).</w:t>
            </w:r>
            <w:r w:rsidRPr="009F69EE">
              <w:rPr>
                <w:rFonts w:ascii="Arial" w:hAnsi="Arial" w:cs="Arial"/>
              </w:rPr>
              <w:t>Seek med</w:t>
            </w:r>
            <w:r>
              <w:rPr>
                <w:rFonts w:ascii="Arial" w:hAnsi="Arial" w:cs="Arial"/>
              </w:rPr>
              <w:t>ical attention-</w:t>
            </w:r>
            <w:r w:rsidRPr="009F69EE">
              <w:rPr>
                <w:rFonts w:ascii="Arial" w:hAnsi="Arial" w:cs="Arial"/>
              </w:rPr>
              <w:t xml:space="preserve"> 2)</w:t>
            </w:r>
            <w:r>
              <w:rPr>
                <w:rFonts w:ascii="Arial" w:hAnsi="Arial" w:cs="Arial"/>
              </w:rPr>
              <w:t>.Get juris</w:t>
            </w:r>
            <w:r w:rsidR="00567CD1">
              <w:rPr>
                <w:rFonts w:ascii="Arial" w:hAnsi="Arial" w:cs="Arial"/>
              </w:rPr>
              <w:t>dic</w:t>
            </w:r>
            <w:r>
              <w:rPr>
                <w:rFonts w:ascii="Arial" w:hAnsi="Arial" w:cs="Arial"/>
              </w:rPr>
              <w:t>tional-approved certificate-3)Complete Workers’s Claim Form by the injured-4)Employer Claim Report completed by respective organisation.-5)Submit Employer Claim Form to the Approved Insurer within a specific numbers of days.</w:t>
            </w:r>
            <w:r w:rsidRPr="009F69EE">
              <w:rPr>
                <w:rFonts w:ascii="Arial" w:hAnsi="Arial" w:cs="Arial"/>
              </w:rPr>
              <w:t xml:space="preserve"> </w:t>
            </w:r>
            <w:r w:rsidR="00381D06" w:rsidRPr="009F69EE">
              <w:rPr>
                <w:rFonts w:ascii="Arial" w:hAnsi="Arial" w:cs="Arial"/>
              </w:rPr>
              <w:t xml:space="preserve"> </w:t>
            </w:r>
            <w:permEnd w:id="657548548"/>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lastRenderedPageBreak/>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CD387A" w:rsidRDefault="001F1F8D" w:rsidP="0053322F">
            <w:pPr>
              <w:keepNext/>
              <w:rPr>
                <w:rFonts w:ascii="Arial" w:hAnsi="Arial" w:cs="Arial"/>
              </w:rPr>
            </w:pPr>
            <w:permStart w:id="1492794914" w:edGrp="everyone"/>
            <w:r>
              <w:rPr>
                <w:rFonts w:ascii="Arial" w:hAnsi="Arial" w:cs="Arial"/>
              </w:rPr>
              <w:t>Per legislation, a</w:t>
            </w:r>
            <w:r w:rsidR="00CD387A">
              <w:rPr>
                <w:rFonts w:ascii="Arial" w:hAnsi="Arial" w:cs="Arial"/>
              </w:rPr>
              <w:t>n approved</w:t>
            </w:r>
            <w:r>
              <w:rPr>
                <w:rFonts w:ascii="Arial" w:hAnsi="Arial" w:cs="Arial"/>
              </w:rPr>
              <w:t xml:space="preserve"> rehabilitation provider </w:t>
            </w:r>
            <w:r w:rsidR="00CD387A">
              <w:rPr>
                <w:rFonts w:ascii="Arial" w:hAnsi="Arial" w:cs="Arial"/>
              </w:rPr>
              <w:t xml:space="preserve">will be notified to assist employer and injured worker with associated problems related to return to work process. The rehabilitation provider </w:t>
            </w:r>
            <w:r>
              <w:rPr>
                <w:rFonts w:ascii="Arial" w:hAnsi="Arial" w:cs="Arial"/>
              </w:rPr>
              <w:t>need to be engaged when:</w:t>
            </w:r>
          </w:p>
          <w:p w:rsidR="00C51E8C" w:rsidRDefault="001F1F8D" w:rsidP="0053322F">
            <w:pPr>
              <w:keepNext/>
              <w:rPr>
                <w:rFonts w:ascii="Arial" w:hAnsi="Arial" w:cs="Arial"/>
              </w:rPr>
            </w:pPr>
            <w:r>
              <w:rPr>
                <w:rFonts w:ascii="Arial" w:hAnsi="Arial" w:cs="Arial"/>
              </w:rPr>
              <w:t>+</w:t>
            </w:r>
            <w:r w:rsidR="00CD387A">
              <w:rPr>
                <w:rFonts w:ascii="Arial" w:hAnsi="Arial" w:cs="Arial"/>
              </w:rPr>
              <w:t xml:space="preserve"> A</w:t>
            </w:r>
            <w:r>
              <w:rPr>
                <w:rFonts w:ascii="Arial" w:hAnsi="Arial" w:cs="Arial"/>
              </w:rPr>
              <w:t>n injured worker is unable to carry out pre-injury-duties and there is a need to identify alternative or modified duties with either the same employer, or with a new employer</w:t>
            </w:r>
            <w:r w:rsidR="00C51E8C">
              <w:rPr>
                <w:rFonts w:ascii="Arial" w:hAnsi="Arial" w:cs="Arial"/>
              </w:rPr>
              <w:t>.</w:t>
            </w:r>
          </w:p>
          <w:p w:rsidR="00C51E8C" w:rsidRDefault="00C51E8C" w:rsidP="0053322F">
            <w:pPr>
              <w:keepNext/>
              <w:rPr>
                <w:rFonts w:ascii="Arial" w:hAnsi="Arial" w:cs="Arial"/>
              </w:rPr>
            </w:pPr>
            <w:r>
              <w:rPr>
                <w:rFonts w:ascii="Arial" w:hAnsi="Arial" w:cs="Arial"/>
              </w:rPr>
              <w:t xml:space="preserve">+ </w:t>
            </w:r>
            <w:r w:rsidR="00CD387A">
              <w:rPr>
                <w:rFonts w:ascii="Arial" w:hAnsi="Arial" w:cs="Arial"/>
              </w:rPr>
              <w:t>T</w:t>
            </w:r>
            <w:r>
              <w:rPr>
                <w:rFonts w:ascii="Arial" w:hAnsi="Arial" w:cs="Arial"/>
              </w:rPr>
              <w:t>here is a need to complete a practical assessment of and worker’s capacity to return to work.</w:t>
            </w:r>
          </w:p>
          <w:p w:rsidR="001915E2" w:rsidRDefault="00C51E8C" w:rsidP="0053322F">
            <w:pPr>
              <w:keepNext/>
              <w:rPr>
                <w:rFonts w:ascii="Arial" w:hAnsi="Arial" w:cs="Arial"/>
              </w:rPr>
            </w:pPr>
            <w:r>
              <w:rPr>
                <w:rFonts w:ascii="Arial" w:hAnsi="Arial" w:cs="Arial"/>
              </w:rPr>
              <w:t xml:space="preserve">+ Injured worker is experiencing </w:t>
            </w:r>
            <w:r w:rsidR="00CD387A">
              <w:rPr>
                <w:rFonts w:ascii="Arial" w:hAnsi="Arial" w:cs="Arial"/>
              </w:rPr>
              <w:t>problems associated with returning to work.</w:t>
            </w:r>
            <w:permEnd w:id="1492794914"/>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5B64DC" w:rsidP="0053322F">
            <w:pPr>
              <w:keepNext/>
              <w:rPr>
                <w:rFonts w:ascii="Arial" w:hAnsi="Arial" w:cs="Arial"/>
              </w:rPr>
            </w:pPr>
            <w:permStart w:id="1619867543" w:edGrp="everyone"/>
            <w:r>
              <w:rPr>
                <w:rFonts w:ascii="Arial" w:hAnsi="Arial" w:cs="Arial"/>
              </w:rPr>
              <w:t xml:space="preserve">The relevant policy will be outlined alternative jobs as necessary as recommended by laws. </w:t>
            </w:r>
            <w:permEnd w:id="1619867543"/>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2F2A6F" w:rsidRPr="002F2A6F" w:rsidRDefault="005B64DC" w:rsidP="002F2A6F">
            <w:pPr>
              <w:rPr>
                <w:rFonts w:ascii="Arial" w:hAnsi="Arial" w:cs="Arial"/>
              </w:rPr>
            </w:pPr>
            <w:permStart w:id="142755103" w:edGrp="everyone"/>
            <w:r>
              <w:rPr>
                <w:rFonts w:ascii="Arial" w:hAnsi="Arial" w:cs="Arial"/>
              </w:rPr>
              <w:t>Incident report with relevant supported document</w:t>
            </w:r>
            <w:r w:rsidR="002F2A6F">
              <w:rPr>
                <w:rFonts w:ascii="Arial" w:hAnsi="Arial" w:cs="Arial"/>
              </w:rPr>
              <w:t xml:space="preserve"> such as: </w:t>
            </w:r>
            <w:r w:rsidR="002F2A6F" w:rsidRPr="002F2A6F">
              <w:rPr>
                <w:rFonts w:ascii="Arial" w:hAnsi="Arial" w:cs="Arial"/>
              </w:rPr>
              <w:t>Worker’s Claim Form</w:t>
            </w:r>
          </w:p>
          <w:p w:rsidR="002F2A6F" w:rsidRPr="002F2A6F" w:rsidRDefault="002F2A6F" w:rsidP="002F2A6F">
            <w:pPr>
              <w:rPr>
                <w:rFonts w:ascii="Arial" w:hAnsi="Arial" w:cs="Arial"/>
              </w:rPr>
            </w:pPr>
            <w:r w:rsidRPr="002F2A6F">
              <w:rPr>
                <w:rFonts w:ascii="Arial" w:hAnsi="Arial" w:cs="Arial"/>
              </w:rPr>
              <w:t>Employer’s Claim Form Report</w:t>
            </w:r>
            <w:r>
              <w:rPr>
                <w:rFonts w:ascii="Arial" w:hAnsi="Arial" w:cs="Arial"/>
              </w:rPr>
              <w:t xml:space="preserve">; </w:t>
            </w:r>
            <w:r w:rsidRPr="002F2A6F">
              <w:rPr>
                <w:rFonts w:ascii="Arial" w:hAnsi="Arial" w:cs="Arial"/>
              </w:rPr>
              <w:t>Recurrence of Injury Notification</w:t>
            </w:r>
            <w:r>
              <w:rPr>
                <w:rFonts w:ascii="Arial" w:hAnsi="Arial" w:cs="Arial"/>
              </w:rPr>
              <w:t xml:space="preserve">; </w:t>
            </w:r>
            <w:r w:rsidRPr="002F2A6F">
              <w:rPr>
                <w:rFonts w:ascii="Arial" w:hAnsi="Arial" w:cs="Arial"/>
              </w:rPr>
              <w:t>Witness Statement</w:t>
            </w:r>
          </w:p>
          <w:p w:rsidR="001915E2" w:rsidRDefault="002F2A6F" w:rsidP="00ED323B">
            <w:pPr>
              <w:rPr>
                <w:rFonts w:ascii="Arial" w:hAnsi="Arial" w:cs="Arial"/>
              </w:rPr>
            </w:pPr>
            <w:r w:rsidRPr="002F2A6F">
              <w:rPr>
                <w:rFonts w:ascii="Arial" w:hAnsi="Arial" w:cs="Arial"/>
              </w:rPr>
              <w:t>Declaration of Employment</w:t>
            </w:r>
            <w:r>
              <w:rPr>
                <w:rFonts w:ascii="Arial" w:hAnsi="Arial" w:cs="Arial"/>
              </w:rPr>
              <w:t>;</w:t>
            </w:r>
            <w:r w:rsidRPr="002F2A6F">
              <w:rPr>
                <w:rFonts w:ascii="Arial" w:hAnsi="Arial" w:cs="Arial"/>
              </w:rPr>
              <w:t>Compensation Reimbursement Invoice</w:t>
            </w:r>
            <w:r w:rsidR="005B64DC">
              <w:rPr>
                <w:rFonts w:ascii="Arial" w:hAnsi="Arial" w:cs="Arial"/>
              </w:rPr>
              <w:t xml:space="preserve"> </w:t>
            </w:r>
            <w:permEnd w:id="142755103"/>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9B6BB7" w:rsidRPr="009B6BB7" w:rsidRDefault="009B6BB7" w:rsidP="009B6BB7">
            <w:pPr>
              <w:keepNext/>
              <w:rPr>
                <w:rFonts w:ascii="Arial" w:hAnsi="Arial" w:cs="Arial"/>
              </w:rPr>
            </w:pPr>
            <w:permStart w:id="135926344" w:edGrp="everyone"/>
            <w:r w:rsidRPr="009B6BB7">
              <w:rPr>
                <w:rFonts w:ascii="Arial" w:hAnsi="Arial" w:cs="Arial"/>
              </w:rPr>
              <w:t>Queensland Workers’ Compensation and Rehabilitation Act 2003</w:t>
            </w:r>
          </w:p>
          <w:p w:rsidR="009B6BB7" w:rsidRPr="009B6BB7" w:rsidRDefault="009B6BB7" w:rsidP="009B6BB7">
            <w:pPr>
              <w:keepNext/>
              <w:rPr>
                <w:rFonts w:ascii="Arial" w:hAnsi="Arial" w:cs="Arial"/>
              </w:rPr>
            </w:pPr>
            <w:r w:rsidRPr="009B6BB7">
              <w:rPr>
                <w:rFonts w:ascii="Arial" w:hAnsi="Arial" w:cs="Arial"/>
              </w:rPr>
              <w:t>Chapter 3 Compensation</w:t>
            </w:r>
          </w:p>
          <w:p w:rsidR="009B6BB7" w:rsidRDefault="009B6BB7" w:rsidP="009B6BB7">
            <w:pPr>
              <w:keepNext/>
              <w:rPr>
                <w:rFonts w:ascii="Arial" w:hAnsi="Arial" w:cs="Arial"/>
              </w:rPr>
            </w:pPr>
            <w:r w:rsidRPr="009B6BB7">
              <w:rPr>
                <w:rFonts w:ascii="Arial" w:hAnsi="Arial" w:cs="Arial"/>
              </w:rPr>
              <w:t>Part 5 Compensation application and other procedures</w:t>
            </w:r>
          </w:p>
          <w:p w:rsidR="009B6BB7" w:rsidRPr="009B6BB7" w:rsidRDefault="009B6BB7" w:rsidP="009B6BB7">
            <w:pPr>
              <w:keepNext/>
              <w:rPr>
                <w:rFonts w:ascii="Arial" w:hAnsi="Arial" w:cs="Arial"/>
              </w:rPr>
            </w:pPr>
            <w:r w:rsidRPr="009B6BB7">
              <w:rPr>
                <w:rFonts w:ascii="Arial" w:hAnsi="Arial" w:cs="Arial"/>
              </w:rPr>
              <w:t>132 Applying for compensation</w:t>
            </w:r>
          </w:p>
          <w:p w:rsidR="009B6BB7" w:rsidRPr="009B6BB7" w:rsidRDefault="009B6BB7" w:rsidP="009B6BB7">
            <w:pPr>
              <w:keepNext/>
              <w:rPr>
                <w:rFonts w:ascii="Arial" w:hAnsi="Arial" w:cs="Arial"/>
              </w:rPr>
            </w:pPr>
            <w:r w:rsidRPr="009B6BB7">
              <w:rPr>
                <w:rFonts w:ascii="Arial" w:hAnsi="Arial" w:cs="Arial"/>
              </w:rPr>
              <w:t>(1) An application for compensation must be made in the</w:t>
            </w:r>
            <w:r>
              <w:rPr>
                <w:rFonts w:ascii="Arial" w:hAnsi="Arial" w:cs="Arial"/>
              </w:rPr>
              <w:t xml:space="preserve"> </w:t>
            </w:r>
            <w:r w:rsidRPr="009B6BB7">
              <w:rPr>
                <w:rFonts w:ascii="Arial" w:hAnsi="Arial" w:cs="Arial"/>
              </w:rPr>
              <w:t>approved form by the claimant.</w:t>
            </w:r>
          </w:p>
          <w:p w:rsidR="009B6BB7" w:rsidRPr="009B6BB7" w:rsidRDefault="009B6BB7" w:rsidP="009B6BB7">
            <w:pPr>
              <w:keepNext/>
              <w:rPr>
                <w:rFonts w:ascii="Arial" w:hAnsi="Arial" w:cs="Arial"/>
              </w:rPr>
            </w:pPr>
            <w:r w:rsidRPr="009B6BB7">
              <w:rPr>
                <w:rFonts w:ascii="Arial" w:hAnsi="Arial" w:cs="Arial"/>
              </w:rPr>
              <w:t>(2) The application must be lodged with the insurer.</w:t>
            </w:r>
          </w:p>
          <w:p w:rsidR="009B6BB7" w:rsidRPr="009B6BB7" w:rsidRDefault="009B6BB7" w:rsidP="009B6BB7">
            <w:pPr>
              <w:keepNext/>
              <w:rPr>
                <w:rFonts w:ascii="Arial" w:hAnsi="Arial" w:cs="Arial"/>
              </w:rPr>
            </w:pPr>
            <w:r w:rsidRPr="009B6BB7">
              <w:rPr>
                <w:rFonts w:ascii="Arial" w:hAnsi="Arial" w:cs="Arial"/>
              </w:rPr>
              <w:t>(3) The application must be accompanied by—</w:t>
            </w:r>
          </w:p>
          <w:p w:rsidR="009B6BB7" w:rsidRPr="009B6BB7" w:rsidRDefault="009B6BB7" w:rsidP="009B6BB7">
            <w:pPr>
              <w:keepNext/>
              <w:rPr>
                <w:rFonts w:ascii="Arial" w:hAnsi="Arial" w:cs="Arial"/>
              </w:rPr>
            </w:pPr>
            <w:r w:rsidRPr="009B6BB7">
              <w:rPr>
                <w:rFonts w:ascii="Arial" w:hAnsi="Arial" w:cs="Arial"/>
              </w:rPr>
              <w:t>(a) a certificate in the approved form given by—</w:t>
            </w:r>
          </w:p>
          <w:p w:rsidR="009B6BB7" w:rsidRPr="009B6BB7" w:rsidRDefault="009B6BB7" w:rsidP="009B6BB7">
            <w:pPr>
              <w:keepNext/>
              <w:rPr>
                <w:rFonts w:ascii="Arial" w:hAnsi="Arial" w:cs="Arial"/>
              </w:rPr>
            </w:pPr>
            <w:r w:rsidRPr="009B6BB7">
              <w:rPr>
                <w:rFonts w:ascii="Arial" w:hAnsi="Arial" w:cs="Arial"/>
              </w:rPr>
              <w:t>(i) a doctor who attended the claimant; or</w:t>
            </w:r>
          </w:p>
          <w:p w:rsidR="009B6BB7" w:rsidRPr="009B6BB7" w:rsidRDefault="009B6BB7" w:rsidP="009B6BB7">
            <w:pPr>
              <w:keepNext/>
              <w:rPr>
                <w:rFonts w:ascii="Arial" w:hAnsi="Arial" w:cs="Arial"/>
              </w:rPr>
            </w:pPr>
            <w:r w:rsidRPr="009B6BB7">
              <w:rPr>
                <w:rFonts w:ascii="Arial" w:hAnsi="Arial" w:cs="Arial"/>
              </w:rPr>
              <w:t>(ii) if the application relates to a minor injury—a nurse</w:t>
            </w:r>
            <w:r>
              <w:rPr>
                <w:rFonts w:ascii="Arial" w:hAnsi="Arial" w:cs="Arial"/>
              </w:rPr>
              <w:t xml:space="preserve"> </w:t>
            </w:r>
            <w:r w:rsidRPr="009B6BB7">
              <w:rPr>
                <w:rFonts w:ascii="Arial" w:hAnsi="Arial" w:cs="Arial"/>
              </w:rPr>
              <w:t>practitioner who attended the claimant and who is</w:t>
            </w:r>
            <w:r>
              <w:rPr>
                <w:rFonts w:ascii="Arial" w:hAnsi="Arial" w:cs="Arial"/>
              </w:rPr>
              <w:t xml:space="preserve"> </w:t>
            </w:r>
            <w:r w:rsidRPr="009B6BB7">
              <w:rPr>
                <w:rFonts w:ascii="Arial" w:hAnsi="Arial" w:cs="Arial"/>
              </w:rPr>
              <w:t>acting in accordance with the workers’compensation certificate protocol; and</w:t>
            </w:r>
            <w:r>
              <w:rPr>
                <w:rFonts w:ascii="Arial" w:hAnsi="Arial" w:cs="Arial"/>
              </w:rPr>
              <w:t xml:space="preserve"> </w:t>
            </w:r>
            <w:r w:rsidRPr="009B6BB7">
              <w:rPr>
                <w:rFonts w:ascii="Arial" w:hAnsi="Arial" w:cs="Arial"/>
              </w:rPr>
              <w:t>(b) any other evidence or particulars prescribed under a</w:t>
            </w:r>
            <w:r>
              <w:rPr>
                <w:rFonts w:ascii="Arial" w:hAnsi="Arial" w:cs="Arial"/>
              </w:rPr>
              <w:t xml:space="preserve"> </w:t>
            </w:r>
            <w:r w:rsidRPr="009B6BB7">
              <w:rPr>
                <w:rFonts w:ascii="Arial" w:hAnsi="Arial" w:cs="Arial"/>
              </w:rPr>
              <w:t>regulation.</w:t>
            </w:r>
          </w:p>
          <w:p w:rsidR="009B6BB7" w:rsidRPr="009B6BB7" w:rsidRDefault="009B6BB7" w:rsidP="009B6BB7">
            <w:pPr>
              <w:keepNext/>
              <w:rPr>
                <w:rFonts w:ascii="Arial" w:hAnsi="Arial" w:cs="Arial"/>
              </w:rPr>
            </w:pPr>
            <w:r w:rsidRPr="009B6BB7">
              <w:rPr>
                <w:rFonts w:ascii="Arial" w:hAnsi="Arial" w:cs="Arial"/>
              </w:rPr>
              <w:t>(4) A registered dentist may issue the certificate mentioned in</w:t>
            </w:r>
            <w:r>
              <w:rPr>
                <w:rFonts w:ascii="Arial" w:hAnsi="Arial" w:cs="Arial"/>
              </w:rPr>
              <w:t xml:space="preserve"> </w:t>
            </w:r>
            <w:r w:rsidRPr="009B6BB7">
              <w:rPr>
                <w:rFonts w:ascii="Arial" w:hAnsi="Arial" w:cs="Arial"/>
              </w:rPr>
              <w:t>subsection (3)(a) for an oral injury.</w:t>
            </w:r>
          </w:p>
          <w:p w:rsidR="001915E2" w:rsidRDefault="006B4A34" w:rsidP="0053322F">
            <w:pPr>
              <w:keepNext/>
              <w:rPr>
                <w:rFonts w:ascii="Arial" w:hAnsi="Arial" w:cs="Arial"/>
              </w:rPr>
            </w:pPr>
            <w:r>
              <w:rPr>
                <w:rFonts w:ascii="Arial" w:hAnsi="Arial" w:cs="Arial"/>
              </w:rPr>
              <w:t>(5) If the claimant can</w:t>
            </w:r>
            <w:r w:rsidR="009B6BB7" w:rsidRPr="009B6BB7">
              <w:rPr>
                <w:rFonts w:ascii="Arial" w:hAnsi="Arial" w:cs="Arial"/>
              </w:rPr>
              <w:t>not complete an application because of a</w:t>
            </w:r>
            <w:r w:rsidR="009B6BB7">
              <w:rPr>
                <w:rFonts w:ascii="Arial" w:hAnsi="Arial" w:cs="Arial"/>
              </w:rPr>
              <w:t xml:space="preserve"> </w:t>
            </w:r>
            <w:r w:rsidR="009B6BB7" w:rsidRPr="009B6BB7">
              <w:rPr>
                <w:rFonts w:ascii="Arial" w:hAnsi="Arial" w:cs="Arial"/>
              </w:rPr>
              <w:t>physical or mental incapacity, someone else may complete it</w:t>
            </w:r>
            <w:r w:rsidR="009B6BB7">
              <w:rPr>
                <w:rFonts w:ascii="Arial" w:hAnsi="Arial" w:cs="Arial"/>
              </w:rPr>
              <w:t xml:space="preserve"> </w:t>
            </w:r>
            <w:r w:rsidR="009B6BB7" w:rsidRPr="009B6BB7">
              <w:rPr>
                <w:rFonts w:ascii="Arial" w:hAnsi="Arial" w:cs="Arial"/>
              </w:rPr>
              <w:t>on the claimant’s behalf.</w:t>
            </w:r>
            <w:permEnd w:id="135926344"/>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7B5AFC" w:rsidP="0053322F">
            <w:pPr>
              <w:keepNext/>
              <w:rPr>
                <w:rFonts w:ascii="Arial" w:hAnsi="Arial" w:cs="Arial"/>
              </w:rPr>
            </w:pPr>
            <w:permStart w:id="581205357" w:edGrp="everyone"/>
            <w:r>
              <w:rPr>
                <w:rFonts w:ascii="Arial" w:hAnsi="Arial" w:cs="Arial"/>
              </w:rPr>
              <w:t xml:space="preserve">Completing </w:t>
            </w:r>
            <w:r w:rsidR="00E4607C">
              <w:rPr>
                <w:rFonts w:ascii="Arial" w:hAnsi="Arial" w:cs="Arial"/>
              </w:rPr>
              <w:t xml:space="preserve">relevant </w:t>
            </w:r>
            <w:r>
              <w:rPr>
                <w:rFonts w:ascii="Arial" w:hAnsi="Arial" w:cs="Arial"/>
              </w:rPr>
              <w:t>form</w:t>
            </w:r>
            <w:r w:rsidR="00E4607C">
              <w:rPr>
                <w:rFonts w:ascii="Arial" w:hAnsi="Arial" w:cs="Arial"/>
              </w:rPr>
              <w:t>s within time frame required</w:t>
            </w:r>
            <w:r>
              <w:rPr>
                <w:rFonts w:ascii="Arial" w:hAnsi="Arial" w:cs="Arial"/>
              </w:rPr>
              <w:t xml:space="preserve"> </w:t>
            </w:r>
            <w:permEnd w:id="581205357"/>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E4607C" w:rsidRDefault="009B6D04" w:rsidP="00ED323B">
            <w:pPr>
              <w:rPr>
                <w:rFonts w:ascii="Arial" w:hAnsi="Arial" w:cs="Arial"/>
              </w:rPr>
            </w:pPr>
            <w:permStart w:id="495530421" w:edGrp="everyone"/>
            <w:r>
              <w:rPr>
                <w:rFonts w:ascii="Arial" w:hAnsi="Arial" w:cs="Arial"/>
              </w:rPr>
              <w:t>Per the</w:t>
            </w:r>
            <w:r w:rsidR="00E4607C">
              <w:rPr>
                <w:rFonts w:ascii="Arial" w:hAnsi="Arial" w:cs="Arial"/>
              </w:rPr>
              <w:t xml:space="preserve"> procedure, the following paper need to be prepared by relevant parties:</w:t>
            </w:r>
          </w:p>
          <w:p w:rsidR="001915E2" w:rsidRDefault="00E4607C" w:rsidP="00ED323B">
            <w:pPr>
              <w:rPr>
                <w:rFonts w:ascii="Arial" w:hAnsi="Arial" w:cs="Arial"/>
              </w:rPr>
            </w:pPr>
            <w:r>
              <w:rPr>
                <w:rFonts w:ascii="Arial" w:hAnsi="Arial" w:cs="Arial"/>
              </w:rPr>
              <w:t xml:space="preserve">+ </w:t>
            </w:r>
            <w:r w:rsidR="006B4A34">
              <w:rPr>
                <w:rFonts w:ascii="Arial" w:hAnsi="Arial" w:cs="Arial"/>
              </w:rPr>
              <w:t>Worker’s Claim Form</w:t>
            </w:r>
          </w:p>
          <w:p w:rsidR="006B4A34" w:rsidRDefault="00E4607C" w:rsidP="00ED323B">
            <w:pPr>
              <w:rPr>
                <w:rFonts w:ascii="Arial" w:hAnsi="Arial" w:cs="Arial"/>
              </w:rPr>
            </w:pPr>
            <w:r>
              <w:rPr>
                <w:rFonts w:ascii="Arial" w:hAnsi="Arial" w:cs="Arial"/>
              </w:rPr>
              <w:t xml:space="preserve">+ </w:t>
            </w:r>
            <w:r w:rsidR="006B4A34">
              <w:rPr>
                <w:rFonts w:ascii="Arial" w:hAnsi="Arial" w:cs="Arial"/>
              </w:rPr>
              <w:t>Employer’s Claim Form Report</w:t>
            </w:r>
          </w:p>
          <w:p w:rsidR="006B4A34" w:rsidRDefault="00E4607C" w:rsidP="00ED323B">
            <w:pPr>
              <w:rPr>
                <w:rFonts w:ascii="Arial" w:hAnsi="Arial" w:cs="Arial"/>
              </w:rPr>
            </w:pPr>
            <w:r>
              <w:rPr>
                <w:rFonts w:ascii="Arial" w:hAnsi="Arial" w:cs="Arial"/>
              </w:rPr>
              <w:t xml:space="preserve">+ </w:t>
            </w:r>
            <w:r w:rsidR="00015DDF">
              <w:rPr>
                <w:rFonts w:ascii="Arial" w:hAnsi="Arial" w:cs="Arial"/>
              </w:rPr>
              <w:t>Recurrence</w:t>
            </w:r>
            <w:r w:rsidR="006B4A34">
              <w:rPr>
                <w:rFonts w:ascii="Arial" w:hAnsi="Arial" w:cs="Arial"/>
              </w:rPr>
              <w:t xml:space="preserve"> of Injury Notification</w:t>
            </w:r>
          </w:p>
          <w:p w:rsidR="00015DDF" w:rsidRDefault="00E4607C" w:rsidP="00ED323B">
            <w:pPr>
              <w:rPr>
                <w:rFonts w:ascii="Arial" w:hAnsi="Arial" w:cs="Arial"/>
              </w:rPr>
            </w:pPr>
            <w:r>
              <w:rPr>
                <w:rFonts w:ascii="Arial" w:hAnsi="Arial" w:cs="Arial"/>
              </w:rPr>
              <w:t xml:space="preserve">+ </w:t>
            </w:r>
            <w:r w:rsidR="00015DDF">
              <w:rPr>
                <w:rFonts w:ascii="Arial" w:hAnsi="Arial" w:cs="Arial"/>
              </w:rPr>
              <w:t>Witness Statement</w:t>
            </w:r>
          </w:p>
          <w:p w:rsidR="00015DDF" w:rsidRDefault="00E4607C" w:rsidP="00ED323B">
            <w:pPr>
              <w:rPr>
                <w:rFonts w:ascii="Arial" w:hAnsi="Arial" w:cs="Arial"/>
              </w:rPr>
            </w:pPr>
            <w:r>
              <w:rPr>
                <w:rFonts w:ascii="Arial" w:hAnsi="Arial" w:cs="Arial"/>
              </w:rPr>
              <w:t xml:space="preserve">+ </w:t>
            </w:r>
            <w:r w:rsidR="00015DDF">
              <w:rPr>
                <w:rFonts w:ascii="Arial" w:hAnsi="Arial" w:cs="Arial"/>
              </w:rPr>
              <w:t>Declaration of Employment</w:t>
            </w:r>
          </w:p>
          <w:p w:rsidR="00015DDF" w:rsidRDefault="00E4607C" w:rsidP="00ED323B">
            <w:pPr>
              <w:rPr>
                <w:rFonts w:ascii="Arial" w:hAnsi="Arial" w:cs="Arial"/>
              </w:rPr>
            </w:pPr>
            <w:r>
              <w:rPr>
                <w:rFonts w:ascii="Arial" w:hAnsi="Arial" w:cs="Arial"/>
              </w:rPr>
              <w:t xml:space="preserve">+ </w:t>
            </w:r>
            <w:r w:rsidR="00015DDF">
              <w:rPr>
                <w:rFonts w:ascii="Arial" w:hAnsi="Arial" w:cs="Arial"/>
              </w:rPr>
              <w:t>Compensation Reimbursement Invoice</w:t>
            </w:r>
          </w:p>
          <w:p w:rsidR="00015DDF" w:rsidRDefault="00E4607C" w:rsidP="00ED323B">
            <w:pPr>
              <w:rPr>
                <w:rFonts w:ascii="Arial" w:hAnsi="Arial" w:cs="Arial"/>
              </w:rPr>
            </w:pPr>
            <w:r>
              <w:rPr>
                <w:rFonts w:ascii="Arial" w:hAnsi="Arial" w:cs="Arial"/>
              </w:rPr>
              <w:t xml:space="preserve">+ </w:t>
            </w:r>
            <w:r w:rsidR="00015DDF">
              <w:rPr>
                <w:rFonts w:ascii="Arial" w:hAnsi="Arial" w:cs="Arial"/>
              </w:rPr>
              <w:t>Reimbursement of Travelling Expenses (if any)</w:t>
            </w:r>
          </w:p>
          <w:p w:rsidR="00015DDF" w:rsidRDefault="00E4607C" w:rsidP="00ED323B">
            <w:pPr>
              <w:rPr>
                <w:rFonts w:ascii="Arial" w:hAnsi="Arial" w:cs="Arial"/>
              </w:rPr>
            </w:pPr>
            <w:r>
              <w:rPr>
                <w:rFonts w:ascii="Arial" w:hAnsi="Arial" w:cs="Arial"/>
              </w:rPr>
              <w:t xml:space="preserve">+ </w:t>
            </w:r>
            <w:r w:rsidR="00015DDF">
              <w:rPr>
                <w:rFonts w:ascii="Arial" w:hAnsi="Arial" w:cs="Arial"/>
              </w:rPr>
              <w:t>Notice o</w:t>
            </w:r>
            <w:r>
              <w:rPr>
                <w:rFonts w:ascii="Arial" w:hAnsi="Arial" w:cs="Arial"/>
              </w:rPr>
              <w:t>f Intention to dismiss a worker</w:t>
            </w:r>
          </w:p>
          <w:p w:rsidR="009B6D04" w:rsidRDefault="009B6D04" w:rsidP="00ED323B">
            <w:pPr>
              <w:rPr>
                <w:rFonts w:ascii="Arial" w:hAnsi="Arial" w:cs="Arial"/>
              </w:rPr>
            </w:pPr>
            <w:r>
              <w:rPr>
                <w:rFonts w:ascii="Arial" w:hAnsi="Arial" w:cs="Arial"/>
              </w:rPr>
              <w:t xml:space="preserve">Technip Asia Pacific have the procedure : GWP-HSE-009 </w:t>
            </w:r>
            <w:r w:rsidRPr="009B6D04">
              <w:rPr>
                <w:rFonts w:ascii="Arial" w:hAnsi="Arial" w:cs="Arial"/>
              </w:rPr>
              <w:t>ACCIDENTS AND INCIDENTS NOTIFICATION, INVESTIGATION, CLASSIFICATION AND REPORTING</w:t>
            </w:r>
            <w:r>
              <w:rPr>
                <w:rFonts w:ascii="Arial" w:hAnsi="Arial" w:cs="Arial"/>
              </w:rPr>
              <w:t xml:space="preserve"> that provide </w:t>
            </w:r>
            <w:r>
              <w:rPr>
                <w:rFonts w:ascii="Arial" w:hAnsi="Arial" w:cs="Arial"/>
              </w:rPr>
              <w:lastRenderedPageBreak/>
              <w:t>guidelines f</w:t>
            </w:r>
            <w:r w:rsidRPr="009B6D04">
              <w:rPr>
                <w:rFonts w:ascii="Arial" w:hAnsi="Arial" w:cs="Arial"/>
              </w:rPr>
              <w:t>or notification, investigation, classification and reporting any HSE related accidents and incidents</w:t>
            </w:r>
          </w:p>
          <w:permEnd w:id="495530421"/>
          <w:p w:rsidR="001915E2" w:rsidRDefault="001915E2" w:rsidP="00ED323B">
            <w:pPr>
              <w:rPr>
                <w:rFonts w:ascii="Arial" w:hAnsi="Arial" w:cs="Arial"/>
              </w:rPr>
            </w:pPr>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rsidTr="006B4A3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1426077704" w:edGrp="everyone"/>
        <w:tc>
          <w:tcPr>
            <w:tcW w:w="6015" w:type="dxa"/>
          </w:tcPr>
          <w:p w:rsidR="00257714" w:rsidRPr="00257714" w:rsidRDefault="006C17B8"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426077704"/>
            <w:r w:rsidR="00257714" w:rsidRPr="00257714">
              <w:rPr>
                <w:rFonts w:ascii="Arial" w:hAnsi="Arial" w:cs="Arial"/>
              </w:rPr>
              <w:t xml:space="preserve"> Satisfactory </w:t>
            </w:r>
            <w:r w:rsidR="00257714" w:rsidRPr="00257714">
              <w:rPr>
                <w:rFonts w:ascii="Arial" w:hAnsi="Arial" w:cs="Arial"/>
              </w:rPr>
              <w:tab/>
            </w:r>
          </w:p>
          <w:p w:rsidR="00257714" w:rsidRPr="00257714" w:rsidRDefault="006C17B8"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052668783" w:edGrp="everyone"/>
                <w:r w:rsidR="00257714" w:rsidRPr="00257714">
                  <w:rPr>
                    <w:rFonts w:ascii="Segoe UI Symbol" w:hAnsi="Segoe UI Symbol" w:cs="Segoe UI Symbol"/>
                  </w:rPr>
                  <w:t>☐</w:t>
                </w:r>
                <w:permEnd w:id="1052668783"/>
              </w:sdtContent>
            </w:sdt>
            <w:r w:rsidR="00257714" w:rsidRPr="00257714">
              <w:rPr>
                <w:rFonts w:ascii="Arial" w:hAnsi="Arial" w:cs="Arial"/>
              </w:rPr>
              <w:t xml:space="preserve"> Not satisfactory</w:t>
            </w:r>
          </w:p>
        </w:tc>
      </w:tr>
      <w:tr w:rsidR="00257714" w:rsidRPr="00257714" w:rsidTr="006B4A3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586032064" w:edGrp="everyone"/>
            <w:permEnd w:id="586032064"/>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9A31AA" w:rsidRDefault="00B210A7" w:rsidP="00053B41">
            <w:pPr>
              <w:rPr>
                <w:rFonts w:ascii="Arial" w:hAnsi="Arial" w:cs="Arial"/>
              </w:rPr>
            </w:pPr>
            <w:permStart w:id="1672164721" w:edGrp="everyone"/>
            <w:r>
              <w:rPr>
                <w:rFonts w:ascii="Arial" w:hAnsi="Arial" w:cs="Arial"/>
              </w:rPr>
              <w:t>Participate in claims review process and input data, information happened in real time as required</w:t>
            </w:r>
            <w:r w:rsidR="009A31AA">
              <w:rPr>
                <w:rFonts w:ascii="Arial" w:hAnsi="Arial" w:cs="Arial"/>
              </w:rPr>
              <w:t>.</w:t>
            </w:r>
          </w:p>
          <w:p w:rsidR="009A31AA" w:rsidRDefault="009A31AA" w:rsidP="00053B41">
            <w:pPr>
              <w:rPr>
                <w:rFonts w:ascii="Arial" w:hAnsi="Arial" w:cs="Arial"/>
              </w:rPr>
            </w:pPr>
            <w:r>
              <w:rPr>
                <w:rFonts w:ascii="Arial" w:hAnsi="Arial" w:cs="Arial"/>
              </w:rPr>
              <w:t xml:space="preserve">Provide </w:t>
            </w:r>
            <w:r w:rsidR="00B210A7">
              <w:rPr>
                <w:rFonts w:ascii="Arial" w:hAnsi="Arial" w:cs="Arial"/>
              </w:rPr>
              <w:t xml:space="preserve">support </w:t>
            </w:r>
            <w:r>
              <w:rPr>
                <w:rFonts w:ascii="Arial" w:hAnsi="Arial" w:cs="Arial"/>
              </w:rPr>
              <w:t>for the claims documentation; it can be no limited to approved timesheet, evidence showing that the injured have taken part in specific HSE training related to the jobs prior to incident occur</w:t>
            </w:r>
            <w:r w:rsidR="00643E4D">
              <w:rPr>
                <w:rFonts w:ascii="Arial" w:hAnsi="Arial" w:cs="Arial"/>
              </w:rPr>
              <w:t xml:space="preserve">; review the document related to skills, </w:t>
            </w:r>
            <w:r w:rsidR="00643E4D" w:rsidRPr="00643E4D">
              <w:rPr>
                <w:rFonts w:ascii="Arial" w:hAnsi="Arial" w:cs="Arial"/>
              </w:rPr>
              <w:t>experience</w:t>
            </w:r>
            <w:r w:rsidR="00643E4D">
              <w:rPr>
                <w:rFonts w:ascii="Arial" w:hAnsi="Arial" w:cs="Arial"/>
              </w:rPr>
              <w:t xml:space="preserve"> and </w:t>
            </w:r>
            <w:r w:rsidR="00643E4D" w:rsidRPr="00643E4D">
              <w:rPr>
                <w:rFonts w:ascii="Arial" w:hAnsi="Arial" w:cs="Arial"/>
              </w:rPr>
              <w:t>capabilities</w:t>
            </w:r>
            <w:r w:rsidR="00643E4D">
              <w:rPr>
                <w:rFonts w:ascii="Arial" w:hAnsi="Arial" w:cs="Arial"/>
              </w:rPr>
              <w:t xml:space="preserve"> of the injured worker.</w:t>
            </w:r>
          </w:p>
          <w:p w:rsidR="00DE794C" w:rsidRPr="00053B41" w:rsidRDefault="009A31AA" w:rsidP="00053B41">
            <w:pPr>
              <w:rPr>
                <w:rFonts w:ascii="Arial" w:hAnsi="Arial" w:cs="Arial"/>
              </w:rPr>
            </w:pPr>
            <w:r>
              <w:rPr>
                <w:rFonts w:ascii="Arial" w:hAnsi="Arial" w:cs="Arial"/>
              </w:rPr>
              <w:t>Assist in analysis process with types of injuries/ claims</w:t>
            </w:r>
            <w:r w:rsidR="00B210A7">
              <w:rPr>
                <w:rFonts w:ascii="Arial" w:hAnsi="Arial" w:cs="Arial"/>
              </w:rPr>
              <w:t xml:space="preserve"> </w:t>
            </w:r>
            <w:permEnd w:id="1672164721"/>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F21CD9" w:rsidRDefault="009B6D04" w:rsidP="00053B41">
            <w:pPr>
              <w:rPr>
                <w:rFonts w:ascii="Arial" w:hAnsi="Arial" w:cs="Arial"/>
              </w:rPr>
            </w:pPr>
            <w:permStart w:id="168059616" w:edGrp="everyone"/>
            <w:r>
              <w:rPr>
                <w:rFonts w:ascii="Arial" w:hAnsi="Arial" w:cs="Arial"/>
              </w:rPr>
              <w:t>Assist with the analysis claims process by identifying the nature of injury/ illness</w:t>
            </w:r>
          </w:p>
          <w:p w:rsidR="00F21CD9" w:rsidRDefault="00F21CD9" w:rsidP="00053B41">
            <w:pPr>
              <w:rPr>
                <w:rFonts w:ascii="Arial" w:hAnsi="Arial" w:cs="Arial"/>
              </w:rPr>
            </w:pPr>
            <w:r>
              <w:rPr>
                <w:rFonts w:ascii="Arial" w:hAnsi="Arial" w:cs="Arial"/>
              </w:rPr>
              <w:t>Assist during prepare the following report for claims:</w:t>
            </w:r>
          </w:p>
          <w:p w:rsidR="00F21CD9" w:rsidRPr="00F21CD9" w:rsidRDefault="00F21CD9" w:rsidP="00F21CD9">
            <w:pPr>
              <w:rPr>
                <w:rFonts w:ascii="Arial" w:hAnsi="Arial" w:cs="Arial"/>
              </w:rPr>
            </w:pPr>
            <w:r>
              <w:rPr>
                <w:rFonts w:ascii="Arial" w:hAnsi="Arial" w:cs="Arial"/>
              </w:rPr>
              <w:t xml:space="preserve">+ </w:t>
            </w:r>
            <w:r w:rsidRPr="00F21CD9">
              <w:rPr>
                <w:rFonts w:ascii="Arial" w:hAnsi="Arial" w:cs="Arial"/>
              </w:rPr>
              <w:t>Worker’s Claim Form</w:t>
            </w:r>
          </w:p>
          <w:p w:rsidR="00F21CD9" w:rsidRPr="00F21CD9" w:rsidRDefault="00F21CD9" w:rsidP="00F21CD9">
            <w:pPr>
              <w:rPr>
                <w:rFonts w:ascii="Arial" w:hAnsi="Arial" w:cs="Arial"/>
              </w:rPr>
            </w:pPr>
            <w:r w:rsidRPr="00F21CD9">
              <w:rPr>
                <w:rFonts w:ascii="Arial" w:hAnsi="Arial" w:cs="Arial"/>
              </w:rPr>
              <w:t>+ Employer’s Claim Form Report</w:t>
            </w:r>
          </w:p>
          <w:p w:rsidR="00F21CD9" w:rsidRPr="00F21CD9" w:rsidRDefault="00F21CD9" w:rsidP="00F21CD9">
            <w:pPr>
              <w:rPr>
                <w:rFonts w:ascii="Arial" w:hAnsi="Arial" w:cs="Arial"/>
              </w:rPr>
            </w:pPr>
            <w:r w:rsidRPr="00F21CD9">
              <w:rPr>
                <w:rFonts w:ascii="Arial" w:hAnsi="Arial" w:cs="Arial"/>
              </w:rPr>
              <w:t>+ Recurrence of Injury Notification</w:t>
            </w:r>
          </w:p>
          <w:p w:rsidR="00F21CD9" w:rsidRPr="00F21CD9" w:rsidRDefault="00F21CD9" w:rsidP="00F21CD9">
            <w:pPr>
              <w:rPr>
                <w:rFonts w:ascii="Arial" w:hAnsi="Arial" w:cs="Arial"/>
              </w:rPr>
            </w:pPr>
            <w:r w:rsidRPr="00F21CD9">
              <w:rPr>
                <w:rFonts w:ascii="Arial" w:hAnsi="Arial" w:cs="Arial"/>
              </w:rPr>
              <w:t>+ Witness Statement</w:t>
            </w:r>
          </w:p>
          <w:p w:rsidR="00F21CD9" w:rsidRPr="00F21CD9" w:rsidRDefault="00F21CD9" w:rsidP="00F21CD9">
            <w:pPr>
              <w:rPr>
                <w:rFonts w:ascii="Arial" w:hAnsi="Arial" w:cs="Arial"/>
              </w:rPr>
            </w:pPr>
            <w:r w:rsidRPr="00F21CD9">
              <w:rPr>
                <w:rFonts w:ascii="Arial" w:hAnsi="Arial" w:cs="Arial"/>
              </w:rPr>
              <w:t>+ Declaration of Employment</w:t>
            </w:r>
          </w:p>
          <w:p w:rsidR="00F21CD9" w:rsidRPr="00F21CD9" w:rsidRDefault="00F21CD9" w:rsidP="00F21CD9">
            <w:pPr>
              <w:rPr>
                <w:rFonts w:ascii="Arial" w:hAnsi="Arial" w:cs="Arial"/>
              </w:rPr>
            </w:pPr>
            <w:r w:rsidRPr="00F21CD9">
              <w:rPr>
                <w:rFonts w:ascii="Arial" w:hAnsi="Arial" w:cs="Arial"/>
              </w:rPr>
              <w:t>+ Compensation Reimbursement Invoice</w:t>
            </w:r>
          </w:p>
          <w:p w:rsidR="00F21CD9" w:rsidRPr="00F21CD9" w:rsidRDefault="00F21CD9" w:rsidP="00F21CD9">
            <w:pPr>
              <w:rPr>
                <w:rFonts w:ascii="Arial" w:hAnsi="Arial" w:cs="Arial"/>
              </w:rPr>
            </w:pPr>
            <w:r w:rsidRPr="00F21CD9">
              <w:rPr>
                <w:rFonts w:ascii="Arial" w:hAnsi="Arial" w:cs="Arial"/>
              </w:rPr>
              <w:t>+ Reimbursement of Travelling Expenses (if any)</w:t>
            </w:r>
          </w:p>
          <w:p w:rsidR="00DE794C" w:rsidRPr="00053B41" w:rsidRDefault="00F21CD9" w:rsidP="00053B41">
            <w:pPr>
              <w:rPr>
                <w:rFonts w:ascii="Arial" w:hAnsi="Arial" w:cs="Arial"/>
              </w:rPr>
            </w:pPr>
            <w:r w:rsidRPr="00F21CD9">
              <w:rPr>
                <w:rFonts w:ascii="Arial" w:hAnsi="Arial" w:cs="Arial"/>
              </w:rPr>
              <w:t>+ Notice of Intention to dismiss a worker</w:t>
            </w:r>
            <w:r w:rsidR="009B6D04">
              <w:rPr>
                <w:rFonts w:ascii="Arial" w:hAnsi="Arial" w:cs="Arial"/>
              </w:rPr>
              <w:t xml:space="preserve"> </w:t>
            </w:r>
            <w:permEnd w:id="168059616"/>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DE794C" w:rsidRDefault="0000618F" w:rsidP="00053B41">
            <w:pPr>
              <w:rPr>
                <w:rFonts w:ascii="Arial" w:hAnsi="Arial" w:cs="Arial"/>
              </w:rPr>
            </w:pPr>
            <w:permStart w:id="131619535" w:edGrp="everyone"/>
            <w:r>
              <w:rPr>
                <w:rFonts w:ascii="Arial" w:hAnsi="Arial" w:cs="Arial"/>
              </w:rPr>
              <w:t xml:space="preserve">+ Provide input </w:t>
            </w:r>
            <w:r w:rsidR="0048154D">
              <w:rPr>
                <w:rFonts w:ascii="Arial" w:hAnsi="Arial" w:cs="Arial"/>
              </w:rPr>
              <w:t xml:space="preserve">which reflects the viewpoint of supervisor </w:t>
            </w:r>
            <w:r>
              <w:rPr>
                <w:rFonts w:ascii="Arial" w:hAnsi="Arial" w:cs="Arial"/>
              </w:rPr>
              <w:t>in estimation out-of-work period of the injured</w:t>
            </w:r>
            <w:r w:rsidR="0048154D">
              <w:rPr>
                <w:rFonts w:ascii="Arial" w:hAnsi="Arial" w:cs="Arial"/>
              </w:rPr>
              <w:t>. This will help to identify substitution properly.</w:t>
            </w:r>
          </w:p>
          <w:p w:rsidR="0048154D" w:rsidRDefault="0048154D" w:rsidP="00053B41">
            <w:pPr>
              <w:rPr>
                <w:rFonts w:ascii="Arial" w:hAnsi="Arial" w:cs="Arial"/>
              </w:rPr>
            </w:pPr>
            <w:r>
              <w:rPr>
                <w:rFonts w:ascii="Arial" w:hAnsi="Arial" w:cs="Arial"/>
              </w:rPr>
              <w:t>+ Consult to management in making decision of suitable alternative tasks</w:t>
            </w:r>
            <w:r w:rsidR="00322CEC">
              <w:rPr>
                <w:rFonts w:ascii="Arial" w:hAnsi="Arial" w:cs="Arial"/>
              </w:rPr>
              <w:t>.</w:t>
            </w:r>
          </w:p>
          <w:p w:rsidR="00DE794C" w:rsidRPr="00053B41" w:rsidRDefault="0048154D" w:rsidP="00053B41">
            <w:pPr>
              <w:rPr>
                <w:rFonts w:ascii="Arial" w:hAnsi="Arial" w:cs="Arial"/>
              </w:rPr>
            </w:pPr>
            <w:r>
              <w:rPr>
                <w:rFonts w:ascii="Arial" w:hAnsi="Arial" w:cs="Arial"/>
              </w:rPr>
              <w:t>+ Involved relevant departments such as : HR, Administration in monitoring the recovery progress of the injured.l</w:t>
            </w:r>
            <w:permEnd w:id="131619535"/>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322CEC" w:rsidRDefault="00322CEC" w:rsidP="00053B41">
            <w:pPr>
              <w:rPr>
                <w:rFonts w:ascii="Arial" w:hAnsi="Arial" w:cs="Arial"/>
              </w:rPr>
            </w:pPr>
            <w:permStart w:id="1369574005" w:edGrp="everyone"/>
            <w:r>
              <w:rPr>
                <w:rFonts w:ascii="Arial" w:hAnsi="Arial" w:cs="Arial"/>
              </w:rPr>
              <w:t>Verify if there is a need in adjustment the processing of works due to the absence of the injured</w:t>
            </w:r>
            <w:r w:rsidR="00CD748C">
              <w:rPr>
                <w:rFonts w:ascii="Arial" w:hAnsi="Arial" w:cs="Arial"/>
              </w:rPr>
              <w:t xml:space="preserve">. The verification is not limited to: reviewing the work processing, adjust role and responsibilities team members, provide counter-check process, apply buddies system during works where practical) </w:t>
            </w:r>
          </w:p>
          <w:p w:rsidR="00DE794C" w:rsidRPr="00053B41" w:rsidRDefault="00322CEC" w:rsidP="00053B41">
            <w:pPr>
              <w:rPr>
                <w:rFonts w:ascii="Arial" w:hAnsi="Arial" w:cs="Arial"/>
              </w:rPr>
            </w:pPr>
            <w:r>
              <w:rPr>
                <w:rFonts w:ascii="Arial" w:hAnsi="Arial" w:cs="Arial"/>
              </w:rPr>
              <w:t xml:space="preserve">Identify trainings needed to commence to team members  </w:t>
            </w:r>
            <w:permEnd w:id="1369574005"/>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rsidTr="006B4A3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908656900" w:edGrp="everyone"/>
        <w:tc>
          <w:tcPr>
            <w:tcW w:w="6015" w:type="dxa"/>
          </w:tcPr>
          <w:p w:rsidR="00257714" w:rsidRPr="00257714" w:rsidRDefault="006C17B8"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908656900"/>
            <w:r w:rsidR="00257714" w:rsidRPr="00257714">
              <w:rPr>
                <w:rFonts w:ascii="Arial" w:hAnsi="Arial" w:cs="Arial"/>
              </w:rPr>
              <w:t xml:space="preserve"> Satisfactory </w:t>
            </w:r>
            <w:r w:rsidR="00257714" w:rsidRPr="00257714">
              <w:rPr>
                <w:rFonts w:ascii="Arial" w:hAnsi="Arial" w:cs="Arial"/>
              </w:rPr>
              <w:tab/>
            </w:r>
          </w:p>
          <w:p w:rsidR="00257714" w:rsidRPr="00257714" w:rsidRDefault="006C17B8"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732382873" w:edGrp="everyone"/>
                <w:r w:rsidR="00257714" w:rsidRPr="00257714">
                  <w:rPr>
                    <w:rFonts w:ascii="Segoe UI Symbol" w:hAnsi="Segoe UI Symbol" w:cs="Segoe UI Symbol"/>
                  </w:rPr>
                  <w:t>☐</w:t>
                </w:r>
                <w:permEnd w:id="732382873"/>
              </w:sdtContent>
            </w:sdt>
            <w:r w:rsidR="00257714" w:rsidRPr="00257714">
              <w:rPr>
                <w:rFonts w:ascii="Arial" w:hAnsi="Arial" w:cs="Arial"/>
              </w:rPr>
              <w:t xml:space="preserve"> Not satisfactory</w:t>
            </w:r>
          </w:p>
        </w:tc>
      </w:tr>
      <w:tr w:rsidR="00257714" w:rsidRPr="00257714" w:rsidTr="006B4A3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026783137" w:edGrp="everyone"/>
            <w:permEnd w:id="1026783137"/>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114C21" w:rsidP="00053B41">
            <w:pPr>
              <w:rPr>
                <w:rFonts w:ascii="Arial" w:hAnsi="Arial" w:cs="Arial"/>
              </w:rPr>
            </w:pPr>
            <w:permStart w:id="1535974093" w:edGrp="everyone"/>
            <w:r>
              <w:rPr>
                <w:rFonts w:ascii="Arial" w:hAnsi="Arial" w:cs="Arial"/>
              </w:rPr>
              <w:t xml:space="preserve">The scaffolder who got injured is a competent scaffolder, have more than 10 years of scaffolding work. In recent weeks before incident happened, the scaffold team have to work overtimes due to increasing of scaffolding request. </w:t>
            </w:r>
            <w:permEnd w:id="1535974093"/>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114C21" w:rsidP="00053B41">
            <w:pPr>
              <w:rPr>
                <w:rFonts w:ascii="Arial" w:hAnsi="Arial" w:cs="Arial"/>
              </w:rPr>
            </w:pPr>
            <w:permStart w:id="348612618" w:edGrp="everyone"/>
            <w:r>
              <w:rPr>
                <w:rFonts w:ascii="Arial" w:hAnsi="Arial" w:cs="Arial"/>
              </w:rPr>
              <w:t xml:space="preserve">Due to dislocation of collar bone, the scaffolder now can only lift light material. He could not independently lift the standard, transom like before experiencing the incident. </w:t>
            </w:r>
            <w:permEnd w:id="348612618"/>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5556DC" w:rsidRDefault="005556DC" w:rsidP="00053B41">
            <w:pPr>
              <w:rPr>
                <w:rFonts w:ascii="Arial" w:hAnsi="Arial" w:cs="Arial"/>
              </w:rPr>
            </w:pPr>
            <w:permStart w:id="1380932779" w:edGrp="everyone"/>
            <w:r>
              <w:rPr>
                <w:rFonts w:ascii="Arial" w:hAnsi="Arial" w:cs="Arial"/>
              </w:rPr>
              <w:t xml:space="preserve"> </w:t>
            </w:r>
            <w:r w:rsidR="001F61EF">
              <w:rPr>
                <w:rFonts w:ascii="Arial" w:hAnsi="Arial" w:cs="Arial"/>
              </w:rPr>
              <w:t xml:space="preserve">To always keep in mind that the injured worker is assigned suitable alternatives </w:t>
            </w:r>
            <w:r w:rsidR="004041BA">
              <w:rPr>
                <w:rFonts w:ascii="Arial" w:hAnsi="Arial" w:cs="Arial"/>
              </w:rPr>
              <w:t xml:space="preserve">and </w:t>
            </w:r>
            <w:r w:rsidR="001F61EF">
              <w:rPr>
                <w:rFonts w:ascii="Arial" w:hAnsi="Arial" w:cs="Arial"/>
              </w:rPr>
              <w:t xml:space="preserve">should not </w:t>
            </w:r>
            <w:r w:rsidR="00530A8F">
              <w:rPr>
                <w:rFonts w:ascii="Arial" w:hAnsi="Arial" w:cs="Arial"/>
              </w:rPr>
              <w:t xml:space="preserve">made the existing injury getting worse or </w:t>
            </w:r>
            <w:r w:rsidR="001F61EF">
              <w:rPr>
                <w:rFonts w:ascii="Arial" w:hAnsi="Arial" w:cs="Arial"/>
              </w:rPr>
              <w:t xml:space="preserve">causing new injury. </w:t>
            </w:r>
            <w:r w:rsidR="003F0DBF">
              <w:rPr>
                <w:rFonts w:ascii="Arial" w:hAnsi="Arial" w:cs="Arial"/>
              </w:rPr>
              <w:t xml:space="preserve">With that concept, </w:t>
            </w:r>
            <w:bookmarkStart w:id="0" w:name="_GoBack"/>
            <w:bookmarkEnd w:id="0"/>
            <w:r w:rsidR="00530A8F">
              <w:rPr>
                <w:rFonts w:ascii="Arial" w:hAnsi="Arial" w:cs="Arial"/>
              </w:rPr>
              <w:t xml:space="preserve">the scaffolder is now </w:t>
            </w:r>
            <w:r>
              <w:rPr>
                <w:rFonts w:ascii="Arial" w:hAnsi="Arial" w:cs="Arial"/>
              </w:rPr>
              <w:t>assign</w:t>
            </w:r>
            <w:r w:rsidR="00530A8F">
              <w:rPr>
                <w:rFonts w:ascii="Arial" w:hAnsi="Arial" w:cs="Arial"/>
              </w:rPr>
              <w:t>ing</w:t>
            </w:r>
            <w:r>
              <w:rPr>
                <w:rFonts w:ascii="Arial" w:hAnsi="Arial" w:cs="Arial"/>
              </w:rPr>
              <w:t xml:space="preserve"> to work in the ware house with alternative tasks until he is fully recovery from collar bone dislocation. The alternatives can be as following:</w:t>
            </w:r>
          </w:p>
          <w:p w:rsidR="005556DC" w:rsidRDefault="005556DC" w:rsidP="00053B41">
            <w:pPr>
              <w:rPr>
                <w:rFonts w:ascii="Arial" w:hAnsi="Arial" w:cs="Arial"/>
              </w:rPr>
            </w:pPr>
            <w:r>
              <w:rPr>
                <w:rFonts w:ascii="Arial" w:hAnsi="Arial" w:cs="Arial"/>
              </w:rPr>
              <w:t>+ Painting scaffolding planks.</w:t>
            </w:r>
          </w:p>
          <w:p w:rsidR="005556DC" w:rsidRDefault="005556DC" w:rsidP="00053B41">
            <w:pPr>
              <w:rPr>
                <w:rFonts w:ascii="Arial" w:hAnsi="Arial" w:cs="Arial"/>
              </w:rPr>
            </w:pPr>
            <w:r>
              <w:rPr>
                <w:rFonts w:ascii="Arial" w:hAnsi="Arial" w:cs="Arial"/>
              </w:rPr>
              <w:t>+ Identify and marking defective scaffolding materials for servicing,</w:t>
            </w:r>
          </w:p>
          <w:p w:rsidR="00C93500" w:rsidRPr="00053B41" w:rsidRDefault="005556DC" w:rsidP="00053B41">
            <w:pPr>
              <w:rPr>
                <w:rFonts w:ascii="Arial" w:hAnsi="Arial" w:cs="Arial"/>
              </w:rPr>
            </w:pPr>
            <w:r>
              <w:rPr>
                <w:rFonts w:ascii="Arial" w:hAnsi="Arial" w:cs="Arial"/>
              </w:rPr>
              <w:t xml:space="preserve">+ Assist the store man inventory scaffolding materials in the warehouse.  </w:t>
            </w:r>
            <w:permEnd w:id="1380932779"/>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3659A5" w:rsidRDefault="005556DC" w:rsidP="00053B41">
            <w:pPr>
              <w:rPr>
                <w:rFonts w:ascii="Arial" w:hAnsi="Arial" w:cs="Arial"/>
              </w:rPr>
            </w:pPr>
            <w:permStart w:id="1234006465" w:edGrp="everyone"/>
            <w:r>
              <w:rPr>
                <w:rFonts w:ascii="Arial" w:hAnsi="Arial" w:cs="Arial"/>
              </w:rPr>
              <w:t>+ Arrange relevant trainings</w:t>
            </w:r>
            <w:r w:rsidR="003659A5">
              <w:rPr>
                <w:rFonts w:ascii="Arial" w:hAnsi="Arial" w:cs="Arial"/>
              </w:rPr>
              <w:t xml:space="preserve"> before taking over alternative tasks</w:t>
            </w:r>
            <w:r>
              <w:rPr>
                <w:rFonts w:ascii="Arial" w:hAnsi="Arial" w:cs="Arial"/>
              </w:rPr>
              <w:t xml:space="preserve">: </w:t>
            </w:r>
          </w:p>
          <w:p w:rsidR="003659A5" w:rsidRDefault="005556DC" w:rsidP="00053B41">
            <w:pPr>
              <w:rPr>
                <w:rFonts w:ascii="Arial" w:hAnsi="Arial" w:cs="Arial"/>
              </w:rPr>
            </w:pPr>
            <w:r>
              <w:rPr>
                <w:rFonts w:ascii="Arial" w:hAnsi="Arial" w:cs="Arial"/>
              </w:rPr>
              <w:t xml:space="preserve">+ </w:t>
            </w:r>
            <w:r w:rsidR="003659A5">
              <w:rPr>
                <w:rFonts w:ascii="Arial" w:hAnsi="Arial" w:cs="Arial"/>
              </w:rPr>
              <w:t>Awareness with MSDS, painting material.</w:t>
            </w:r>
          </w:p>
          <w:p w:rsidR="003659A5" w:rsidRDefault="003659A5" w:rsidP="00053B41">
            <w:pPr>
              <w:rPr>
                <w:rFonts w:ascii="Arial" w:hAnsi="Arial" w:cs="Arial"/>
              </w:rPr>
            </w:pPr>
            <w:r>
              <w:rPr>
                <w:rFonts w:ascii="Arial" w:hAnsi="Arial" w:cs="Arial"/>
              </w:rPr>
              <w:t xml:space="preserve">+ HSE in-house training, </w:t>
            </w:r>
          </w:p>
          <w:p w:rsidR="00C93500" w:rsidRPr="00053B41" w:rsidRDefault="003659A5" w:rsidP="00053B41">
            <w:pPr>
              <w:rPr>
                <w:rFonts w:ascii="Arial" w:hAnsi="Arial" w:cs="Arial"/>
              </w:rPr>
            </w:pPr>
            <w:r>
              <w:rPr>
                <w:rFonts w:ascii="Arial" w:hAnsi="Arial" w:cs="Arial"/>
              </w:rPr>
              <w:t xml:space="preserve">+ Inventory methods, </w:t>
            </w:r>
            <w:r w:rsidR="005556DC">
              <w:rPr>
                <w:rFonts w:ascii="Arial" w:hAnsi="Arial" w:cs="Arial"/>
              </w:rPr>
              <w:t xml:space="preserve"> </w:t>
            </w:r>
            <w:permEnd w:id="1234006465"/>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5B30C0" w:rsidRDefault="001F61EF" w:rsidP="00053B41">
            <w:pPr>
              <w:rPr>
                <w:rFonts w:ascii="Arial" w:hAnsi="Arial" w:cs="Arial"/>
              </w:rPr>
            </w:pPr>
            <w:permStart w:id="1143562481" w:edGrp="everyone"/>
            <w:r>
              <w:rPr>
                <w:rFonts w:ascii="Arial" w:hAnsi="Arial" w:cs="Arial"/>
              </w:rPr>
              <w:t>The return-to-work program will c</w:t>
            </w:r>
            <w:r w:rsidR="005B30C0">
              <w:rPr>
                <w:rFonts w:ascii="Arial" w:hAnsi="Arial" w:cs="Arial"/>
              </w:rPr>
              <w:t>ommence after confirming the following:</w:t>
            </w:r>
          </w:p>
          <w:p w:rsidR="005B30C0" w:rsidRDefault="005B30C0" w:rsidP="00053B41">
            <w:pPr>
              <w:rPr>
                <w:rFonts w:ascii="Arial" w:hAnsi="Arial" w:cs="Arial"/>
              </w:rPr>
            </w:pPr>
            <w:r>
              <w:rPr>
                <w:rFonts w:ascii="Arial" w:hAnsi="Arial" w:cs="Arial"/>
              </w:rPr>
              <w:t xml:space="preserve">+ Alternative tasks have been identified and outlined in claims process. </w:t>
            </w:r>
          </w:p>
          <w:p w:rsidR="004041BA" w:rsidRDefault="005B30C0" w:rsidP="00053B41">
            <w:pPr>
              <w:rPr>
                <w:rFonts w:ascii="Arial" w:hAnsi="Arial" w:cs="Arial"/>
              </w:rPr>
            </w:pPr>
            <w:r>
              <w:rPr>
                <w:rFonts w:ascii="Arial" w:hAnsi="Arial" w:cs="Arial"/>
              </w:rPr>
              <w:t>+</w:t>
            </w:r>
            <w:r w:rsidR="001F61EF">
              <w:rPr>
                <w:rFonts w:ascii="Arial" w:hAnsi="Arial" w:cs="Arial"/>
              </w:rPr>
              <w:t xml:space="preserve"> Medical </w:t>
            </w:r>
            <w:r w:rsidR="00567CD1">
              <w:rPr>
                <w:rFonts w:ascii="Arial" w:hAnsi="Arial" w:cs="Arial"/>
              </w:rPr>
              <w:t>Certificate</w:t>
            </w:r>
            <w:r w:rsidR="001F61EF">
              <w:rPr>
                <w:rFonts w:ascii="Arial" w:hAnsi="Arial" w:cs="Arial"/>
              </w:rPr>
              <w:t xml:space="preserve"> to confirm the fitness of the person by an approved medical prac</w:t>
            </w:r>
            <w:r w:rsidR="004041BA">
              <w:rPr>
                <w:rFonts w:ascii="Arial" w:hAnsi="Arial" w:cs="Arial"/>
              </w:rPr>
              <w:t>ti</w:t>
            </w:r>
            <w:r w:rsidR="001F61EF">
              <w:rPr>
                <w:rFonts w:ascii="Arial" w:hAnsi="Arial" w:cs="Arial"/>
              </w:rPr>
              <w:t>tioner.</w:t>
            </w:r>
          </w:p>
          <w:p w:rsidR="00C93500" w:rsidRPr="00053B41" w:rsidRDefault="005B30C0" w:rsidP="00053B41">
            <w:pPr>
              <w:rPr>
                <w:rFonts w:ascii="Arial" w:hAnsi="Arial" w:cs="Arial"/>
              </w:rPr>
            </w:pPr>
            <w:r>
              <w:rPr>
                <w:rFonts w:ascii="Arial" w:hAnsi="Arial" w:cs="Arial"/>
              </w:rPr>
              <w:t xml:space="preserve">+ </w:t>
            </w:r>
            <w:r w:rsidR="004041BA">
              <w:rPr>
                <w:rFonts w:ascii="Arial" w:hAnsi="Arial" w:cs="Arial"/>
              </w:rPr>
              <w:t xml:space="preserve">A copy of return-to-work program in writing will be provided to the injured and the treating medical practitioner for review and endorsement. </w:t>
            </w:r>
            <w:r w:rsidR="001F61EF">
              <w:rPr>
                <w:rFonts w:ascii="Arial" w:hAnsi="Arial" w:cs="Arial"/>
              </w:rPr>
              <w:t xml:space="preserve"> </w:t>
            </w:r>
            <w:permEnd w:id="1143562481"/>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rsidTr="006B4A3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281025190" w:edGrp="everyone"/>
        <w:tc>
          <w:tcPr>
            <w:tcW w:w="6015" w:type="dxa"/>
          </w:tcPr>
          <w:p w:rsidR="00257714" w:rsidRPr="00257714" w:rsidRDefault="006C17B8"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281025190"/>
            <w:r w:rsidR="00257714" w:rsidRPr="00257714">
              <w:rPr>
                <w:rFonts w:ascii="Arial" w:hAnsi="Arial" w:cs="Arial"/>
              </w:rPr>
              <w:t xml:space="preserve"> Satisfactory </w:t>
            </w:r>
            <w:r w:rsidR="00257714" w:rsidRPr="00257714">
              <w:rPr>
                <w:rFonts w:ascii="Arial" w:hAnsi="Arial" w:cs="Arial"/>
              </w:rPr>
              <w:tab/>
            </w:r>
          </w:p>
          <w:p w:rsidR="00257714" w:rsidRPr="00257714" w:rsidRDefault="006C17B8"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1382640462" w:edGrp="everyone"/>
                <w:r w:rsidR="00257714" w:rsidRPr="00257714">
                  <w:rPr>
                    <w:rFonts w:ascii="Segoe UI Symbol" w:hAnsi="Segoe UI Symbol" w:cs="Segoe UI Symbol"/>
                  </w:rPr>
                  <w:t>☐</w:t>
                </w:r>
                <w:permEnd w:id="1382640462"/>
              </w:sdtContent>
            </w:sdt>
            <w:r w:rsidR="00257714" w:rsidRPr="00257714">
              <w:rPr>
                <w:rFonts w:ascii="Arial" w:hAnsi="Arial" w:cs="Arial"/>
              </w:rPr>
              <w:t xml:space="preserve"> Not satisfactory</w:t>
            </w:r>
          </w:p>
        </w:tc>
      </w:tr>
      <w:tr w:rsidR="00257714" w:rsidRPr="00257714" w:rsidTr="006B4A3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903039015" w:edGrp="everyone"/>
            <w:permEnd w:id="903039015"/>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Default="007A3ECC" w:rsidP="00053B41">
            <w:pPr>
              <w:rPr>
                <w:rFonts w:ascii="Arial" w:hAnsi="Arial" w:cs="Arial"/>
              </w:rPr>
            </w:pPr>
            <w:permStart w:id="518397397" w:edGrp="everyone"/>
            <w:r>
              <w:rPr>
                <w:rFonts w:ascii="Arial" w:hAnsi="Arial" w:cs="Arial"/>
              </w:rPr>
              <w:t xml:space="preserve">If required, workgroup supervisor will confirm the skills, experience and capabilities of the injured. As a work group worker, I will review relevant training records, on-job- training records which is available within my department or can be obtained from HR department. To get advice from the treating doctor and or health professional on the physical and mental condition of the injured workers prior to decide and input </w:t>
            </w:r>
            <w:r w:rsidR="00B860CD">
              <w:rPr>
                <w:rFonts w:ascii="Arial" w:hAnsi="Arial" w:cs="Arial"/>
              </w:rPr>
              <w:t xml:space="preserve">suitable </w:t>
            </w:r>
            <w:r>
              <w:rPr>
                <w:rFonts w:ascii="Arial" w:hAnsi="Arial" w:cs="Arial"/>
              </w:rPr>
              <w:t>alternative tasks</w:t>
            </w:r>
            <w:r w:rsidR="00B860CD">
              <w:rPr>
                <w:rFonts w:ascii="Arial" w:hAnsi="Arial" w:cs="Arial"/>
              </w:rPr>
              <w:t xml:space="preserve"> in return-to-work program,</w:t>
            </w:r>
          </w:p>
          <w:p w:rsidR="005F38DB" w:rsidRDefault="005F38DB" w:rsidP="00053B41">
            <w:pPr>
              <w:rPr>
                <w:rFonts w:ascii="Arial" w:hAnsi="Arial" w:cs="Arial"/>
              </w:rPr>
            </w:pPr>
            <w:r w:rsidRPr="005F38DB">
              <w:rPr>
                <w:rFonts w:ascii="Arial" w:hAnsi="Arial" w:cs="Arial"/>
              </w:rPr>
              <w:t xml:space="preserve"> </w:t>
            </w:r>
            <w:r>
              <w:rPr>
                <w:rFonts w:ascii="Arial" w:hAnsi="Arial" w:cs="Arial"/>
              </w:rPr>
              <w:t xml:space="preserve">Make recommendation regarding </w:t>
            </w:r>
            <w:r w:rsidRPr="005F38DB">
              <w:rPr>
                <w:rFonts w:ascii="Arial" w:hAnsi="Arial" w:cs="Arial"/>
              </w:rPr>
              <w:t>the strengths and weaknesses of the organisation’s approach to rehabilitation</w:t>
            </w:r>
            <w:r>
              <w:rPr>
                <w:rFonts w:ascii="Arial" w:hAnsi="Arial" w:cs="Arial"/>
              </w:rPr>
              <w:t>/</w:t>
            </w:r>
            <w:r w:rsidRPr="005F38DB">
              <w:rPr>
                <w:rFonts w:ascii="Arial" w:hAnsi="Arial" w:cs="Arial"/>
              </w:rPr>
              <w:t>return</w:t>
            </w:r>
            <w:r>
              <w:rPr>
                <w:rFonts w:ascii="Arial" w:hAnsi="Arial" w:cs="Arial"/>
              </w:rPr>
              <w:t>-</w:t>
            </w:r>
            <w:r w:rsidRPr="005F38DB">
              <w:rPr>
                <w:rFonts w:ascii="Arial" w:hAnsi="Arial" w:cs="Arial"/>
              </w:rPr>
              <w:t>to work</w:t>
            </w:r>
            <w:r>
              <w:rPr>
                <w:rFonts w:ascii="Arial" w:hAnsi="Arial" w:cs="Arial"/>
              </w:rPr>
              <w:t>-</w:t>
            </w:r>
            <w:r w:rsidRPr="005F38DB">
              <w:rPr>
                <w:rFonts w:ascii="Arial" w:hAnsi="Arial" w:cs="Arial"/>
              </w:rPr>
              <w:t>programs</w:t>
            </w:r>
          </w:p>
          <w:permEnd w:id="518397397"/>
          <w:p w:rsidR="00DE794C" w:rsidRPr="00053B41" w:rsidRDefault="00DE794C" w:rsidP="00053B41">
            <w:pPr>
              <w:rPr>
                <w:rFonts w:ascii="Arial" w:hAnsi="Arial" w:cs="Arial"/>
              </w:rPr>
            </w:pP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B860CD" w:rsidRDefault="00B860CD" w:rsidP="00053B41">
            <w:pPr>
              <w:rPr>
                <w:rFonts w:ascii="Arial" w:hAnsi="Arial" w:cs="Arial"/>
              </w:rPr>
            </w:pPr>
            <w:permStart w:id="961479621" w:edGrp="everyone"/>
            <w:r>
              <w:rPr>
                <w:rFonts w:ascii="Arial" w:hAnsi="Arial" w:cs="Arial"/>
              </w:rPr>
              <w:t>Take part in relevant discussions (face-to-face meeting, conference, etc…) among the parties in order to have agreement with the duration of fitness exercises and its progres</w:t>
            </w:r>
            <w:r w:rsidR="002268B7">
              <w:rPr>
                <w:rFonts w:ascii="Arial" w:hAnsi="Arial" w:cs="Arial"/>
              </w:rPr>
              <w:t xml:space="preserve">s; get updating of the worker’s compensation </w:t>
            </w:r>
          </w:p>
          <w:p w:rsidR="00DE794C" w:rsidRPr="00053B41" w:rsidRDefault="00B860CD" w:rsidP="00053B41">
            <w:pPr>
              <w:rPr>
                <w:rFonts w:ascii="Arial" w:hAnsi="Arial" w:cs="Arial"/>
              </w:rPr>
            </w:pPr>
            <w:r>
              <w:rPr>
                <w:rFonts w:ascii="Arial" w:hAnsi="Arial" w:cs="Arial"/>
              </w:rPr>
              <w:t xml:space="preserve">Provide recommendations involved to alternative tasks that will be suitable for the injured worker in return-to-work program  </w:t>
            </w:r>
            <w:permEnd w:id="961479621"/>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EB6E46" w:rsidRDefault="002268B7" w:rsidP="00053B41">
            <w:pPr>
              <w:rPr>
                <w:rFonts w:ascii="Arial" w:hAnsi="Arial" w:cs="Arial"/>
              </w:rPr>
            </w:pPr>
            <w:permStart w:id="620248929" w:edGrp="everyone"/>
            <w:r>
              <w:rPr>
                <w:rFonts w:ascii="Arial" w:hAnsi="Arial" w:cs="Arial"/>
              </w:rPr>
              <w:t xml:space="preserve">Provide </w:t>
            </w:r>
            <w:r w:rsidR="00293F96">
              <w:rPr>
                <w:rFonts w:ascii="Arial" w:hAnsi="Arial" w:cs="Arial"/>
              </w:rPr>
              <w:t>nature</w:t>
            </w:r>
            <w:r>
              <w:rPr>
                <w:rFonts w:ascii="Arial" w:hAnsi="Arial" w:cs="Arial"/>
              </w:rPr>
              <w:t xml:space="preserve">/ characteristics of work </w:t>
            </w:r>
            <w:r w:rsidR="00293F96">
              <w:rPr>
                <w:rFonts w:ascii="Arial" w:hAnsi="Arial" w:cs="Arial"/>
              </w:rPr>
              <w:t xml:space="preserve">to </w:t>
            </w:r>
            <w:r w:rsidR="00401850">
              <w:rPr>
                <w:rFonts w:ascii="Arial" w:hAnsi="Arial" w:cs="Arial"/>
              </w:rPr>
              <w:t xml:space="preserve">rehabilitation provider in order </w:t>
            </w:r>
            <w:r>
              <w:rPr>
                <w:rFonts w:ascii="Arial" w:hAnsi="Arial" w:cs="Arial"/>
              </w:rPr>
              <w:t xml:space="preserve">for them </w:t>
            </w:r>
            <w:r w:rsidR="00401850">
              <w:rPr>
                <w:rFonts w:ascii="Arial" w:hAnsi="Arial" w:cs="Arial"/>
              </w:rPr>
              <w:t>to make suitable fitness program</w:t>
            </w:r>
            <w:r>
              <w:rPr>
                <w:rFonts w:ascii="Arial" w:hAnsi="Arial" w:cs="Arial"/>
              </w:rPr>
              <w:t>. Maintain close contact to keep updating with the progress of recovery which will be take into account into return-to-work program. Build in the recommendations from rehabilitation provider about work restriction that might apply to the injured once he return-to-work</w:t>
            </w:r>
            <w:r w:rsidR="0047193B">
              <w:rPr>
                <w:rFonts w:ascii="Arial" w:hAnsi="Arial" w:cs="Arial"/>
              </w:rPr>
              <w:t xml:space="preserve">; to get updating about diagnosis applied to the injured and verifying if there is </w:t>
            </w:r>
            <w:r w:rsidR="00EB6E46">
              <w:rPr>
                <w:rFonts w:ascii="Arial" w:hAnsi="Arial" w:cs="Arial"/>
              </w:rPr>
              <w:t xml:space="preserve">further </w:t>
            </w:r>
            <w:r w:rsidR="0047193B">
              <w:rPr>
                <w:rFonts w:ascii="Arial" w:hAnsi="Arial" w:cs="Arial"/>
              </w:rPr>
              <w:t>support from employer will be ne</w:t>
            </w:r>
            <w:r w:rsidR="00EB6E46">
              <w:rPr>
                <w:rFonts w:ascii="Arial" w:hAnsi="Arial" w:cs="Arial"/>
              </w:rPr>
              <w:t>eded in this process.</w:t>
            </w:r>
          </w:p>
          <w:p w:rsidR="00AA36A7" w:rsidRPr="00053B41" w:rsidRDefault="00EB6E46" w:rsidP="00053B41">
            <w:pPr>
              <w:rPr>
                <w:rFonts w:ascii="Arial" w:hAnsi="Arial" w:cs="Arial"/>
              </w:rPr>
            </w:pPr>
            <w:r>
              <w:rPr>
                <w:rFonts w:ascii="Arial" w:hAnsi="Arial" w:cs="Arial"/>
              </w:rPr>
              <w:t>To confirm with health professional if further rehabilitation will be applied for the beneficiary of the injured worker.</w:t>
            </w:r>
            <w:r w:rsidR="0047193B">
              <w:rPr>
                <w:rFonts w:ascii="Arial" w:hAnsi="Arial" w:cs="Arial"/>
              </w:rPr>
              <w:t xml:space="preserve"> </w:t>
            </w:r>
            <w:r w:rsidR="002268B7">
              <w:rPr>
                <w:rFonts w:ascii="Arial" w:hAnsi="Arial" w:cs="Arial"/>
              </w:rPr>
              <w:t xml:space="preserve">  </w:t>
            </w:r>
            <w:r w:rsidR="00293F96">
              <w:rPr>
                <w:rFonts w:ascii="Arial" w:hAnsi="Arial" w:cs="Arial"/>
              </w:rPr>
              <w:t xml:space="preserve"> </w:t>
            </w:r>
            <w:permEnd w:id="620248929"/>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177859" w:rsidRDefault="002319AE" w:rsidP="00053B41">
            <w:pPr>
              <w:rPr>
                <w:rFonts w:ascii="Arial" w:hAnsi="Arial" w:cs="Arial"/>
              </w:rPr>
            </w:pPr>
            <w:permStart w:id="1151693105" w:edGrp="everyone"/>
            <w:r>
              <w:rPr>
                <w:rFonts w:ascii="Arial" w:hAnsi="Arial" w:cs="Arial"/>
              </w:rPr>
              <w:t>To consult to the manager in identifying the suitable alternative task</w:t>
            </w:r>
            <w:r w:rsidR="005053E6">
              <w:rPr>
                <w:rFonts w:ascii="Arial" w:hAnsi="Arial" w:cs="Arial"/>
              </w:rPr>
              <w:t>s</w:t>
            </w:r>
            <w:r w:rsidR="00990224">
              <w:rPr>
                <w:rFonts w:ascii="Arial" w:hAnsi="Arial" w:cs="Arial"/>
              </w:rPr>
              <w:t xml:space="preserve">, amendment applied in duty roster. </w:t>
            </w:r>
            <w:r>
              <w:rPr>
                <w:rFonts w:ascii="Arial" w:hAnsi="Arial" w:cs="Arial"/>
              </w:rPr>
              <w:t>On the other hand, to get advice from manager if the alternative task</w:t>
            </w:r>
            <w:r w:rsidR="005053E6">
              <w:rPr>
                <w:rFonts w:ascii="Arial" w:hAnsi="Arial" w:cs="Arial"/>
              </w:rPr>
              <w:t>s</w:t>
            </w:r>
            <w:r>
              <w:rPr>
                <w:rFonts w:ascii="Arial" w:hAnsi="Arial" w:cs="Arial"/>
              </w:rPr>
              <w:t xml:space="preserve"> in other working place will be suitable for the injured worker upon return-to-work.</w:t>
            </w:r>
          </w:p>
          <w:p w:rsidR="005F38DB" w:rsidRDefault="00177859" w:rsidP="00053B41">
            <w:pPr>
              <w:rPr>
                <w:rFonts w:ascii="Arial" w:hAnsi="Arial" w:cs="Arial"/>
              </w:rPr>
            </w:pPr>
            <w:r>
              <w:rPr>
                <w:rFonts w:ascii="Arial" w:hAnsi="Arial" w:cs="Arial"/>
              </w:rPr>
              <w:t>Confirm with the manager if there is the adjustment</w:t>
            </w:r>
            <w:r w:rsidR="00AA47B0">
              <w:rPr>
                <w:rFonts w:ascii="Arial" w:hAnsi="Arial" w:cs="Arial"/>
              </w:rPr>
              <w:t>/ modification</w:t>
            </w:r>
            <w:r>
              <w:rPr>
                <w:rFonts w:ascii="Arial" w:hAnsi="Arial" w:cs="Arial"/>
              </w:rPr>
              <w:t xml:space="preserve"> required</w:t>
            </w:r>
            <w:r w:rsidR="00AA47B0">
              <w:rPr>
                <w:rFonts w:ascii="Arial" w:hAnsi="Arial" w:cs="Arial"/>
              </w:rPr>
              <w:t xml:space="preserve"> </w:t>
            </w:r>
            <w:r w:rsidR="00D45697">
              <w:rPr>
                <w:rFonts w:ascii="Arial" w:hAnsi="Arial" w:cs="Arial"/>
              </w:rPr>
              <w:t>to the job-tasks or work environment</w:t>
            </w:r>
            <w:r w:rsidR="00AA47B0">
              <w:rPr>
                <w:rFonts w:ascii="Arial" w:hAnsi="Arial" w:cs="Arial"/>
              </w:rPr>
              <w:t xml:space="preserve"> to assist in r</w:t>
            </w:r>
            <w:r>
              <w:rPr>
                <w:rFonts w:ascii="Arial" w:hAnsi="Arial" w:cs="Arial"/>
              </w:rPr>
              <w:t>eturn-to-work</w:t>
            </w:r>
            <w:r w:rsidR="00AA47B0">
              <w:rPr>
                <w:rFonts w:ascii="Arial" w:hAnsi="Arial" w:cs="Arial"/>
              </w:rPr>
              <w:t xml:space="preserve"> process</w:t>
            </w:r>
            <w:r>
              <w:rPr>
                <w:rFonts w:ascii="Arial" w:hAnsi="Arial" w:cs="Arial"/>
              </w:rPr>
              <w:t xml:space="preserve"> </w:t>
            </w:r>
          </w:p>
          <w:p w:rsidR="00AA36A7" w:rsidRPr="00053B41" w:rsidRDefault="005F38DB" w:rsidP="00053B41">
            <w:pPr>
              <w:rPr>
                <w:rFonts w:ascii="Arial" w:hAnsi="Arial" w:cs="Arial"/>
              </w:rPr>
            </w:pPr>
            <w:r>
              <w:rPr>
                <w:rFonts w:ascii="Arial" w:hAnsi="Arial" w:cs="Arial"/>
              </w:rPr>
              <w:t xml:space="preserve">Determine </w:t>
            </w:r>
            <w:r w:rsidRPr="005F38DB">
              <w:rPr>
                <w:rFonts w:ascii="Arial" w:hAnsi="Arial" w:cs="Arial"/>
              </w:rPr>
              <w:t xml:space="preserve">the extent to which the </w:t>
            </w:r>
            <w:r>
              <w:rPr>
                <w:rFonts w:ascii="Arial" w:hAnsi="Arial" w:cs="Arial"/>
              </w:rPr>
              <w:t>return-to-work program</w:t>
            </w:r>
            <w:r w:rsidRPr="005F38DB">
              <w:rPr>
                <w:rFonts w:ascii="Arial" w:hAnsi="Arial" w:cs="Arial"/>
              </w:rPr>
              <w:t xml:space="preserve"> meets its objective in respect to timeframes, success rates, cost and impact on the organisation</w:t>
            </w:r>
            <w:r w:rsidR="002319AE">
              <w:rPr>
                <w:rFonts w:ascii="Arial" w:hAnsi="Arial" w:cs="Arial"/>
              </w:rPr>
              <w:t xml:space="preserve"> </w:t>
            </w:r>
            <w:permEnd w:id="1151693105"/>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0B7A0D" w:rsidRDefault="000B7A0D" w:rsidP="00053B41">
            <w:pPr>
              <w:rPr>
                <w:rFonts w:ascii="Arial" w:hAnsi="Arial" w:cs="Arial"/>
              </w:rPr>
            </w:pPr>
            <w:permStart w:id="182396753" w:edGrp="everyone"/>
            <w:r>
              <w:rPr>
                <w:rFonts w:ascii="Arial" w:hAnsi="Arial" w:cs="Arial"/>
              </w:rPr>
              <w:t>Keep frequently contact with the injured parties to update the progress of rehabilitation and verify if</w:t>
            </w:r>
            <w:r w:rsidR="00D84975">
              <w:rPr>
                <w:rFonts w:ascii="Arial" w:hAnsi="Arial" w:cs="Arial"/>
              </w:rPr>
              <w:t xml:space="preserve"> he/she need further assistance without undue delay.</w:t>
            </w:r>
            <w:r w:rsidR="00990224">
              <w:rPr>
                <w:rFonts w:ascii="Arial" w:hAnsi="Arial" w:cs="Arial"/>
              </w:rPr>
              <w:t xml:space="preserve"> </w:t>
            </w:r>
          </w:p>
          <w:p w:rsidR="009B7301" w:rsidRPr="00053B41" w:rsidRDefault="000B7A0D" w:rsidP="00053B41">
            <w:pPr>
              <w:rPr>
                <w:rFonts w:ascii="Arial" w:hAnsi="Arial" w:cs="Arial"/>
              </w:rPr>
            </w:pPr>
            <w:r>
              <w:rPr>
                <w:rFonts w:ascii="Arial" w:hAnsi="Arial" w:cs="Arial"/>
              </w:rPr>
              <w:t xml:space="preserve">Send the return-to-work program to the injured workers for review and endorsement. </w:t>
            </w:r>
            <w:permEnd w:id="182396753"/>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rsidTr="006B4A3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4</w:t>
            </w:r>
          </w:p>
        </w:tc>
        <w:permStart w:id="1254371345" w:edGrp="everyone"/>
        <w:tc>
          <w:tcPr>
            <w:tcW w:w="6015" w:type="dxa"/>
          </w:tcPr>
          <w:p w:rsidR="00257714" w:rsidRPr="00257714" w:rsidRDefault="006C17B8"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254371345"/>
            <w:r w:rsidR="00257714" w:rsidRPr="00257714">
              <w:rPr>
                <w:rFonts w:ascii="Arial" w:hAnsi="Arial" w:cs="Arial"/>
              </w:rPr>
              <w:t xml:space="preserve"> Satisfactory </w:t>
            </w:r>
            <w:r w:rsidR="00257714" w:rsidRPr="00257714">
              <w:rPr>
                <w:rFonts w:ascii="Arial" w:hAnsi="Arial" w:cs="Arial"/>
              </w:rPr>
              <w:tab/>
            </w:r>
          </w:p>
          <w:p w:rsidR="00257714" w:rsidRPr="00257714" w:rsidRDefault="006C17B8"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996094827" w:edGrp="everyone"/>
                <w:r w:rsidR="00257714" w:rsidRPr="00257714">
                  <w:rPr>
                    <w:rFonts w:ascii="Segoe UI Symbol" w:hAnsi="Segoe UI Symbol" w:cs="Segoe UI Symbol"/>
                  </w:rPr>
                  <w:t>☐</w:t>
                </w:r>
                <w:permEnd w:id="996094827"/>
              </w:sdtContent>
            </w:sdt>
            <w:r w:rsidR="00257714" w:rsidRPr="00257714">
              <w:rPr>
                <w:rFonts w:ascii="Arial" w:hAnsi="Arial" w:cs="Arial"/>
              </w:rPr>
              <w:t xml:space="preserve"> Not satisfactory</w:t>
            </w:r>
          </w:p>
        </w:tc>
      </w:tr>
      <w:tr w:rsidR="00257714" w:rsidRPr="00257714" w:rsidTr="006B4A3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566957314" w:edGrp="everyone"/>
            <w:permEnd w:id="566957314"/>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990224" w:rsidP="00053B41">
            <w:pPr>
              <w:rPr>
                <w:rFonts w:ascii="Arial" w:hAnsi="Arial" w:cs="Arial"/>
              </w:rPr>
            </w:pPr>
            <w:permStart w:id="1787177525" w:edGrp="everyone"/>
            <w:r>
              <w:rPr>
                <w:rFonts w:ascii="Arial" w:hAnsi="Arial" w:cs="Arial"/>
              </w:rPr>
              <w:t>Lack of support from involved party</w:t>
            </w:r>
            <w:r w:rsidR="00965A74">
              <w:rPr>
                <w:rFonts w:ascii="Arial" w:hAnsi="Arial" w:cs="Arial"/>
              </w:rPr>
              <w:t xml:space="preserve"> in modifying workplace as outline in return to work program. In particularly, there is n</w:t>
            </w:r>
            <w:r>
              <w:rPr>
                <w:rFonts w:ascii="Arial" w:hAnsi="Arial" w:cs="Arial"/>
              </w:rPr>
              <w:t>o timely action</w:t>
            </w:r>
            <w:r w:rsidR="00965A74">
              <w:rPr>
                <w:rFonts w:ascii="Arial" w:hAnsi="Arial" w:cs="Arial"/>
              </w:rPr>
              <w:t xml:space="preserve"> for work place modification.</w:t>
            </w:r>
            <w:r>
              <w:rPr>
                <w:rFonts w:ascii="Arial" w:hAnsi="Arial" w:cs="Arial"/>
              </w:rPr>
              <w:t xml:space="preserve"> </w:t>
            </w:r>
            <w:permEnd w:id="1787177525"/>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47193B" w:rsidP="00053B41">
            <w:pPr>
              <w:rPr>
                <w:rFonts w:ascii="Arial" w:hAnsi="Arial" w:cs="Arial"/>
              </w:rPr>
            </w:pPr>
            <w:permStart w:id="1480938376" w:edGrp="everyone"/>
            <w:r>
              <w:rPr>
                <w:rFonts w:ascii="Arial" w:hAnsi="Arial" w:cs="Arial"/>
              </w:rPr>
              <w:t xml:space="preserve">Send reminder and prepare official report to highlight issue of the modification to involved discipline. </w:t>
            </w:r>
            <w:permEnd w:id="1480938376"/>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041DDF" w:rsidRDefault="00041DDF" w:rsidP="00053B41">
            <w:pPr>
              <w:rPr>
                <w:rFonts w:ascii="Arial" w:hAnsi="Arial" w:cs="Arial"/>
              </w:rPr>
            </w:pPr>
            <w:permStart w:id="1832720414" w:edGrp="everyone"/>
            <w:r>
              <w:rPr>
                <w:rFonts w:ascii="Arial" w:hAnsi="Arial" w:cs="Arial"/>
              </w:rPr>
              <w:t xml:space="preserve"> Review the existing </w:t>
            </w:r>
            <w:r w:rsidRPr="00041DDF">
              <w:rPr>
                <w:rFonts w:ascii="Arial" w:hAnsi="Arial" w:cs="Arial"/>
              </w:rPr>
              <w:t xml:space="preserve">risk analysis of a return to work program and </w:t>
            </w:r>
            <w:r>
              <w:rPr>
                <w:rFonts w:ascii="Arial" w:hAnsi="Arial" w:cs="Arial"/>
              </w:rPr>
              <w:t xml:space="preserve">its </w:t>
            </w:r>
            <w:r w:rsidRPr="00041DDF">
              <w:rPr>
                <w:rFonts w:ascii="Arial" w:hAnsi="Arial" w:cs="Arial"/>
              </w:rPr>
              <w:t>mitigate identified risks</w:t>
            </w:r>
            <w:r>
              <w:rPr>
                <w:rFonts w:ascii="Arial" w:hAnsi="Arial" w:cs="Arial"/>
              </w:rPr>
              <w:t xml:space="preserve"> to see if it is still efficiency.</w:t>
            </w:r>
          </w:p>
          <w:p w:rsidR="00C16677" w:rsidRPr="00053B41" w:rsidRDefault="00094B35" w:rsidP="00053B41">
            <w:pPr>
              <w:rPr>
                <w:rFonts w:ascii="Arial" w:hAnsi="Arial" w:cs="Arial"/>
              </w:rPr>
            </w:pPr>
            <w:r>
              <w:rPr>
                <w:rFonts w:ascii="Arial" w:hAnsi="Arial" w:cs="Arial"/>
              </w:rPr>
              <w:t>Prepare report and escalate to senior management if there is still compromise with the modification.</w:t>
            </w:r>
            <w:permEnd w:id="1832720414"/>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1B3BCC" w:rsidRDefault="006402A5" w:rsidP="00053B41">
            <w:pPr>
              <w:rPr>
                <w:rFonts w:ascii="Arial" w:hAnsi="Arial" w:cs="Arial"/>
              </w:rPr>
            </w:pPr>
            <w:permStart w:id="1586765260" w:edGrp="everyone"/>
            <w:r>
              <w:rPr>
                <w:rFonts w:ascii="Arial" w:hAnsi="Arial" w:cs="Arial"/>
              </w:rPr>
              <w:t>To updating the checklist prior to the injured worker return- to-work</w:t>
            </w:r>
            <w:r w:rsidR="001B3BCC">
              <w:rPr>
                <w:rFonts w:ascii="Arial" w:hAnsi="Arial" w:cs="Arial"/>
              </w:rPr>
              <w:t>.</w:t>
            </w:r>
          </w:p>
          <w:p w:rsidR="001B3BCC" w:rsidRDefault="001B3BCC" w:rsidP="00053B41">
            <w:pPr>
              <w:rPr>
                <w:rFonts w:ascii="Arial" w:hAnsi="Arial" w:cs="Arial"/>
              </w:rPr>
            </w:pPr>
            <w:r>
              <w:rPr>
                <w:rFonts w:ascii="Arial" w:hAnsi="Arial" w:cs="Arial"/>
              </w:rPr>
              <w:t>To review if modification in duty roster can replace for modifying the work place.</w:t>
            </w:r>
          </w:p>
          <w:p w:rsidR="001B3BCC" w:rsidRDefault="001B3BCC" w:rsidP="00053B41">
            <w:pPr>
              <w:rPr>
                <w:rFonts w:ascii="Arial" w:hAnsi="Arial" w:cs="Arial"/>
              </w:rPr>
            </w:pPr>
            <w:r>
              <w:rPr>
                <w:rFonts w:ascii="Arial" w:hAnsi="Arial" w:cs="Arial"/>
              </w:rPr>
              <w:t>To incorporate the advice from health professional that the modification of work environment is compulsory in the report.</w:t>
            </w:r>
          </w:p>
          <w:p w:rsidR="00C16677" w:rsidRPr="00053B41" w:rsidRDefault="001B3BCC" w:rsidP="00053B41">
            <w:pPr>
              <w:rPr>
                <w:rFonts w:ascii="Arial" w:hAnsi="Arial" w:cs="Arial"/>
              </w:rPr>
            </w:pPr>
            <w:r>
              <w:rPr>
                <w:rFonts w:ascii="Arial" w:hAnsi="Arial" w:cs="Arial"/>
              </w:rPr>
              <w:t xml:space="preserve">If necessary, make adjustment with timeframe for return-to-work to ensure modification required had been taken. </w:t>
            </w:r>
            <w:permEnd w:id="1586765260"/>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rsidTr="006B4A3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1458971919" w:edGrp="everyone"/>
        <w:tc>
          <w:tcPr>
            <w:tcW w:w="6015" w:type="dxa"/>
          </w:tcPr>
          <w:p w:rsidR="00257714" w:rsidRPr="00257714" w:rsidRDefault="006C17B8"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458971919"/>
            <w:r w:rsidR="00257714" w:rsidRPr="00257714">
              <w:rPr>
                <w:rFonts w:ascii="Arial" w:hAnsi="Arial" w:cs="Arial"/>
              </w:rPr>
              <w:t xml:space="preserve"> Satisfactory </w:t>
            </w:r>
            <w:r w:rsidR="00257714" w:rsidRPr="00257714">
              <w:rPr>
                <w:rFonts w:ascii="Arial" w:hAnsi="Arial" w:cs="Arial"/>
              </w:rPr>
              <w:tab/>
            </w:r>
          </w:p>
          <w:p w:rsidR="00257714" w:rsidRPr="00257714" w:rsidRDefault="006C17B8"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1859930586" w:edGrp="everyone"/>
                <w:r w:rsidR="00257714" w:rsidRPr="00257714">
                  <w:rPr>
                    <w:rFonts w:ascii="Segoe UI Symbol" w:hAnsi="Segoe UI Symbol" w:cs="Segoe UI Symbol"/>
                  </w:rPr>
                  <w:t>☐</w:t>
                </w:r>
                <w:permEnd w:id="1859930586"/>
              </w:sdtContent>
            </w:sdt>
            <w:r w:rsidR="00257714" w:rsidRPr="00257714">
              <w:rPr>
                <w:rFonts w:ascii="Arial" w:hAnsi="Arial" w:cs="Arial"/>
              </w:rPr>
              <w:t xml:space="preserve"> Not satisfactory</w:t>
            </w:r>
          </w:p>
        </w:tc>
      </w:tr>
      <w:tr w:rsidR="00257714" w:rsidRPr="00257714" w:rsidTr="006B4A3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997042154" w:edGrp="everyone"/>
            <w:permEnd w:id="1997042154"/>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626120" w:rsidRDefault="00626120" w:rsidP="00053B41">
            <w:pPr>
              <w:rPr>
                <w:rFonts w:ascii="Arial" w:hAnsi="Arial" w:cs="Arial"/>
              </w:rPr>
            </w:pPr>
            <w:permStart w:id="631719163" w:edGrp="everyone"/>
            <w:r>
              <w:rPr>
                <w:rFonts w:ascii="Arial" w:hAnsi="Arial" w:cs="Arial"/>
              </w:rPr>
              <w:t xml:space="preserve"> Proper understanding of related </w:t>
            </w:r>
            <w:r w:rsidRPr="00626120">
              <w:rPr>
                <w:rFonts w:ascii="Arial" w:hAnsi="Arial" w:cs="Arial"/>
              </w:rPr>
              <w:t>workplace policies and procedures</w:t>
            </w:r>
          </w:p>
          <w:p w:rsidR="00626120" w:rsidRDefault="005F38DB" w:rsidP="00053B41">
            <w:pPr>
              <w:rPr>
                <w:rFonts w:ascii="Arial" w:hAnsi="Arial" w:cs="Arial"/>
              </w:rPr>
            </w:pPr>
            <w:r>
              <w:rPr>
                <w:rFonts w:ascii="Arial" w:hAnsi="Arial" w:cs="Arial"/>
              </w:rPr>
              <w:t xml:space="preserve">Contribute in </w:t>
            </w:r>
            <w:r w:rsidR="00626120">
              <w:rPr>
                <w:rFonts w:ascii="Arial" w:hAnsi="Arial" w:cs="Arial"/>
              </w:rPr>
              <w:t xml:space="preserve">risk analysis session of a return to work program and mitigate identified risks include: </w:t>
            </w:r>
          </w:p>
          <w:p w:rsidR="00626120" w:rsidRDefault="00626120" w:rsidP="00053B41">
            <w:pPr>
              <w:rPr>
                <w:rFonts w:ascii="Arial" w:hAnsi="Arial" w:cs="Arial"/>
              </w:rPr>
            </w:pPr>
            <w:r>
              <w:rPr>
                <w:rFonts w:ascii="Arial" w:hAnsi="Arial" w:cs="Arial"/>
              </w:rPr>
              <w:t xml:space="preserve">+assessing the likelihook of a negative event which might arise prevent program </w:t>
            </w:r>
            <w:r w:rsidRPr="00626120">
              <w:rPr>
                <w:rFonts w:ascii="Arial" w:hAnsi="Arial" w:cs="Arial"/>
              </w:rPr>
              <w:t>meeting its objectives and the likely consequences of such an event</w:t>
            </w:r>
            <w:r>
              <w:rPr>
                <w:rFonts w:ascii="Arial" w:hAnsi="Arial" w:cs="Arial"/>
              </w:rPr>
              <w:t>.</w:t>
            </w:r>
          </w:p>
          <w:p w:rsidR="00626120" w:rsidRDefault="00626120" w:rsidP="00053B41">
            <w:pPr>
              <w:rPr>
                <w:rFonts w:ascii="Arial" w:hAnsi="Arial" w:cs="Arial"/>
              </w:rPr>
            </w:pPr>
            <w:r>
              <w:rPr>
                <w:rFonts w:ascii="Arial" w:hAnsi="Arial" w:cs="Arial"/>
              </w:rPr>
              <w:t xml:space="preserve">+ </w:t>
            </w:r>
            <w:r w:rsidRPr="00626120">
              <w:rPr>
                <w:rFonts w:ascii="Arial" w:hAnsi="Arial" w:cs="Arial"/>
              </w:rPr>
              <w:t>action taken to reduce or eliminate identified risk</w:t>
            </w:r>
            <w:r>
              <w:rPr>
                <w:rFonts w:ascii="Arial" w:hAnsi="Arial" w:cs="Arial"/>
              </w:rPr>
              <w:t>.</w:t>
            </w:r>
          </w:p>
          <w:p w:rsidR="00626120" w:rsidRDefault="00626120" w:rsidP="00053B41">
            <w:pPr>
              <w:rPr>
                <w:rFonts w:ascii="Arial" w:hAnsi="Arial" w:cs="Arial"/>
              </w:rPr>
            </w:pPr>
            <w:r>
              <w:rPr>
                <w:rFonts w:ascii="Arial" w:hAnsi="Arial" w:cs="Arial"/>
              </w:rPr>
              <w:t xml:space="preserve">+ </w:t>
            </w:r>
            <w:r w:rsidRPr="00626120">
              <w:rPr>
                <w:rFonts w:ascii="Arial" w:hAnsi="Arial" w:cs="Arial"/>
              </w:rPr>
              <w:t>assess the strengths and weaknesses of the organisation’s approach to rehabilitation return to work programs</w:t>
            </w:r>
          </w:p>
          <w:p w:rsidR="00626120" w:rsidRDefault="00626120" w:rsidP="00053B41">
            <w:pPr>
              <w:rPr>
                <w:rFonts w:ascii="Arial" w:hAnsi="Arial" w:cs="Arial"/>
              </w:rPr>
            </w:pPr>
            <w:r>
              <w:rPr>
                <w:rFonts w:ascii="Arial" w:hAnsi="Arial" w:cs="Arial"/>
              </w:rPr>
              <w:t xml:space="preserve">+ </w:t>
            </w:r>
            <w:r w:rsidRPr="00626120">
              <w:rPr>
                <w:rFonts w:ascii="Arial" w:hAnsi="Arial" w:cs="Arial"/>
              </w:rPr>
              <w:t>apply relevant legislation to return to work programs.</w:t>
            </w:r>
          </w:p>
          <w:p w:rsidR="00A3461F" w:rsidRPr="00053B41" w:rsidRDefault="00626120" w:rsidP="00053B41">
            <w:pPr>
              <w:rPr>
                <w:rFonts w:ascii="Arial" w:hAnsi="Arial" w:cs="Arial"/>
              </w:rPr>
            </w:pPr>
            <w:r w:rsidRPr="00626120">
              <w:rPr>
                <w:rFonts w:ascii="Arial" w:hAnsi="Arial" w:cs="Arial"/>
              </w:rPr>
              <w:t>workplace policies and procedures</w:t>
            </w:r>
            <w:permEnd w:id="631719163"/>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Default="00C405B3" w:rsidP="00053B41">
            <w:pPr>
              <w:rPr>
                <w:rFonts w:ascii="Arial" w:hAnsi="Arial" w:cs="Arial"/>
              </w:rPr>
            </w:pPr>
            <w:permStart w:id="133702020" w:edGrp="everyone"/>
            <w:r>
              <w:rPr>
                <w:rFonts w:ascii="Arial" w:hAnsi="Arial" w:cs="Arial"/>
              </w:rPr>
              <w:t xml:space="preserve">Participate </w:t>
            </w:r>
            <w:r w:rsidR="003F3B9B">
              <w:rPr>
                <w:rFonts w:ascii="Arial" w:hAnsi="Arial" w:cs="Arial"/>
              </w:rPr>
              <w:t>in worker</w:t>
            </w:r>
            <w:r>
              <w:rPr>
                <w:rFonts w:ascii="Arial" w:hAnsi="Arial" w:cs="Arial"/>
              </w:rPr>
              <w:t>’s engagement in return to work planning.</w:t>
            </w:r>
          </w:p>
          <w:p w:rsidR="00C405B3" w:rsidRDefault="00C405B3" w:rsidP="00053B41">
            <w:pPr>
              <w:rPr>
                <w:rFonts w:ascii="Arial" w:hAnsi="Arial" w:cs="Arial"/>
              </w:rPr>
            </w:pPr>
            <w:r>
              <w:rPr>
                <w:rFonts w:ascii="Arial" w:hAnsi="Arial" w:cs="Arial"/>
              </w:rPr>
              <w:t>To involved all key stake holders in the return-to-work planning for the injured worker.</w:t>
            </w:r>
          </w:p>
          <w:p w:rsidR="00C405B3" w:rsidRDefault="00C405B3" w:rsidP="00053B41">
            <w:pPr>
              <w:rPr>
                <w:rFonts w:ascii="Arial" w:hAnsi="Arial" w:cs="Arial"/>
              </w:rPr>
            </w:pPr>
            <w:r>
              <w:rPr>
                <w:rFonts w:ascii="Arial" w:hAnsi="Arial" w:cs="Arial"/>
              </w:rPr>
              <w:t>Measure the implementation of rehabilitation/ return-to-work program include supervise the progress of modification to job task and or work environment (if relevant)</w:t>
            </w:r>
          </w:p>
          <w:p w:rsidR="00C405B3" w:rsidRDefault="00C405B3" w:rsidP="00053B41">
            <w:pPr>
              <w:rPr>
                <w:rFonts w:ascii="Arial" w:hAnsi="Arial" w:cs="Arial"/>
              </w:rPr>
            </w:pPr>
            <w:r>
              <w:rPr>
                <w:rFonts w:ascii="Arial" w:hAnsi="Arial" w:cs="Arial"/>
              </w:rPr>
              <w:t>Following up with injured worker and other stake holders for on-going review and change which taking place to the return-to-work program.</w:t>
            </w:r>
          </w:p>
          <w:p w:rsidR="00A3461F" w:rsidRPr="00053B41" w:rsidRDefault="00C405B3" w:rsidP="00053B41">
            <w:pPr>
              <w:rPr>
                <w:rFonts w:ascii="Arial" w:hAnsi="Arial" w:cs="Arial"/>
              </w:rPr>
            </w:pPr>
            <w:r>
              <w:rPr>
                <w:rFonts w:ascii="Arial" w:hAnsi="Arial" w:cs="Arial"/>
              </w:rPr>
              <w:t xml:space="preserve">Outcome of the return-to-work program and the worker’s satisfaction </w:t>
            </w:r>
            <w:r w:rsidR="003F3B9B">
              <w:rPr>
                <w:rFonts w:ascii="Arial" w:hAnsi="Arial" w:cs="Arial"/>
              </w:rPr>
              <w:t xml:space="preserve">rating of it to see if the return-to-work satisfied the needs of workers and it </w:t>
            </w:r>
            <w:r w:rsidR="003F3B9B" w:rsidRPr="003F3B9B">
              <w:rPr>
                <w:rFonts w:ascii="Arial" w:hAnsi="Arial" w:cs="Arial"/>
              </w:rPr>
              <w:t>meets objective</w:t>
            </w:r>
            <w:r w:rsidR="003F3B9B">
              <w:rPr>
                <w:rFonts w:ascii="Arial" w:hAnsi="Arial" w:cs="Arial"/>
              </w:rPr>
              <w:t>s</w:t>
            </w:r>
            <w:r w:rsidR="003F3B9B" w:rsidRPr="003F3B9B">
              <w:rPr>
                <w:rFonts w:ascii="Arial" w:hAnsi="Arial" w:cs="Arial"/>
              </w:rPr>
              <w:t xml:space="preserve"> in respect to timeframes, success rates, cost and impact on the organisation</w:t>
            </w:r>
            <w:r>
              <w:rPr>
                <w:rFonts w:ascii="Arial" w:hAnsi="Arial" w:cs="Arial"/>
              </w:rPr>
              <w:t xml:space="preserve">  </w:t>
            </w:r>
            <w:permEnd w:id="133702020"/>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rsidTr="006B4A3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261662590" w:edGrp="everyone"/>
        <w:tc>
          <w:tcPr>
            <w:tcW w:w="6015" w:type="dxa"/>
          </w:tcPr>
          <w:p w:rsidR="00257714" w:rsidRPr="00257714" w:rsidRDefault="006C17B8"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261662590"/>
            <w:r w:rsidR="00257714" w:rsidRPr="00257714">
              <w:rPr>
                <w:rFonts w:ascii="Arial" w:hAnsi="Arial" w:cs="Arial"/>
              </w:rPr>
              <w:t xml:space="preserve"> Satisfactory </w:t>
            </w:r>
            <w:r w:rsidR="00257714" w:rsidRPr="00257714">
              <w:rPr>
                <w:rFonts w:ascii="Arial" w:hAnsi="Arial" w:cs="Arial"/>
              </w:rPr>
              <w:tab/>
            </w:r>
          </w:p>
          <w:p w:rsidR="00257714" w:rsidRPr="00257714" w:rsidRDefault="006C17B8"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797534592" w:edGrp="everyone"/>
                <w:r w:rsidR="00257714" w:rsidRPr="00257714">
                  <w:rPr>
                    <w:rFonts w:ascii="Segoe UI Symbol" w:hAnsi="Segoe UI Symbol" w:cs="Segoe UI Symbol"/>
                  </w:rPr>
                  <w:t>☐</w:t>
                </w:r>
                <w:permEnd w:id="797534592"/>
              </w:sdtContent>
            </w:sdt>
            <w:r w:rsidR="00257714" w:rsidRPr="00257714">
              <w:rPr>
                <w:rFonts w:ascii="Arial" w:hAnsi="Arial" w:cs="Arial"/>
              </w:rPr>
              <w:t xml:space="preserve"> Not satisfactory</w:t>
            </w:r>
          </w:p>
        </w:tc>
      </w:tr>
      <w:tr w:rsidR="00257714" w:rsidRPr="00257714" w:rsidTr="006B4A3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301748318" w:edGrp="everyone"/>
            <w:permEnd w:id="1301748318"/>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6C17B8"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Content>
                <w:permStart w:id="916471279" w:edGrp="everyone"/>
                <w:r w:rsidR="001D5202">
                  <w:rPr>
                    <w:rFonts w:ascii="MS Gothic" w:eastAsia="MS Gothic" w:hAnsi="MS Gothic" w:cs="Arial" w:hint="eastAsia"/>
                    <w:sz w:val="28"/>
                    <w:szCs w:val="28"/>
                  </w:rPr>
                  <w:t>☒</w:t>
                </w:r>
                <w:permEnd w:id="91647127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6C17B8"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1090928268" w:edGrp="everyone"/>
                <w:r w:rsidR="001D5202">
                  <w:rPr>
                    <w:rFonts w:ascii="MS Gothic" w:eastAsia="MS Gothic" w:hAnsi="MS Gothic" w:cs="Arial" w:hint="eastAsia"/>
                    <w:sz w:val="28"/>
                    <w:szCs w:val="28"/>
                  </w:rPr>
                  <w:t>☒</w:t>
                </w:r>
                <w:permEnd w:id="109092826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6C17B8" w:rsidP="00257714">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231035074" w:edGrp="everyone"/>
                <w:r w:rsidR="001D5202">
                  <w:rPr>
                    <w:rFonts w:ascii="MS Gothic" w:eastAsia="MS Gothic" w:hAnsi="MS Gothic" w:cs="Arial" w:hint="eastAsia"/>
                    <w:sz w:val="28"/>
                    <w:szCs w:val="28"/>
                  </w:rPr>
                  <w:t>☒</w:t>
                </w:r>
                <w:permEnd w:id="123103507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6C17B8"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437081284" w:edGrp="everyone"/>
                <w:r w:rsidR="001D5202">
                  <w:rPr>
                    <w:rFonts w:ascii="MS Gothic" w:eastAsia="MS Gothic" w:hAnsi="MS Gothic" w:cs="Arial" w:hint="eastAsia"/>
                    <w:sz w:val="28"/>
                    <w:szCs w:val="28"/>
                  </w:rPr>
                  <w:t>☒</w:t>
                </w:r>
                <w:permEnd w:id="43708128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19501411" w:edGrp="everyone"/>
                <w:r w:rsidR="00257714">
                  <w:rPr>
                    <w:rFonts w:ascii="MS Gothic" w:eastAsia="MS Gothic" w:hAnsi="MS Gothic" w:cs="Arial" w:hint="eastAsia"/>
                    <w:sz w:val="40"/>
                    <w:szCs w:val="40"/>
                  </w:rPr>
                  <w:t>☐</w:t>
                </w:r>
                <w:permEnd w:id="119501411"/>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6C17B8"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17078599" w:edGrp="everyone"/>
                <w:r w:rsidR="001D5202">
                  <w:rPr>
                    <w:rFonts w:ascii="MS Gothic" w:eastAsia="MS Gothic" w:hAnsi="MS Gothic" w:cs="Arial" w:hint="eastAsia"/>
                    <w:sz w:val="28"/>
                    <w:szCs w:val="28"/>
                  </w:rPr>
                  <w:t>☒</w:t>
                </w:r>
                <w:permEnd w:id="217078599"/>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027632506" w:edGrp="everyone"/>
          <w:p w:rsidR="00257714" w:rsidRDefault="006C17B8"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1027632506"/>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2065040903" w:edGrp="everyone"/>
                <w:r w:rsidR="00257714">
                  <w:rPr>
                    <w:rFonts w:ascii="MS Gothic" w:eastAsia="MS Gothic" w:hAnsi="MS Gothic" w:cs="Arial" w:hint="eastAsia"/>
                    <w:sz w:val="40"/>
                    <w:szCs w:val="40"/>
                  </w:rPr>
                  <w:t>☐</w:t>
                </w:r>
                <w:permEnd w:id="2065040903"/>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6C17B8"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529293755" w:edGrp="everyone"/>
                <w:r w:rsidR="001D5202">
                  <w:rPr>
                    <w:rFonts w:ascii="MS Gothic" w:eastAsia="MS Gothic" w:hAnsi="MS Gothic" w:cs="Arial" w:hint="eastAsia"/>
                    <w:sz w:val="28"/>
                    <w:szCs w:val="28"/>
                  </w:rPr>
                  <w:t>☒</w:t>
                </w:r>
                <w:permEnd w:id="52929375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6C17B8"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2016559384" w:edGrp="everyone"/>
                <w:r w:rsidR="001D5202">
                  <w:rPr>
                    <w:rFonts w:ascii="MS Gothic" w:eastAsia="MS Gothic" w:hAnsi="MS Gothic" w:cs="Arial" w:hint="eastAsia"/>
                    <w:sz w:val="28"/>
                    <w:szCs w:val="28"/>
                  </w:rPr>
                  <w:t>☒</w:t>
                </w:r>
                <w:permEnd w:id="201655938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6C17B8"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1309169451" w:edGrp="everyone"/>
                <w:r w:rsidR="001D5202">
                  <w:rPr>
                    <w:rFonts w:ascii="MS Gothic" w:eastAsia="MS Gothic" w:hAnsi="MS Gothic" w:cs="Arial" w:hint="eastAsia"/>
                    <w:sz w:val="28"/>
                    <w:szCs w:val="28"/>
                  </w:rPr>
                  <w:t>☒</w:t>
                </w:r>
                <w:permEnd w:id="130916945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6C17B8"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1619483816" w:edGrp="everyone"/>
                <w:r w:rsidR="00257714">
                  <w:rPr>
                    <w:rFonts w:ascii="MS Gothic" w:eastAsia="MS Gothic" w:hAnsi="MS Gothic" w:cs="Arial" w:hint="eastAsia"/>
                    <w:sz w:val="28"/>
                    <w:szCs w:val="28"/>
                  </w:rPr>
                  <w:t>☐</w:t>
                </w:r>
                <w:permEnd w:id="161948381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1626229640" w:edGrp="everyone"/>
                <w:r w:rsidR="00257714">
                  <w:rPr>
                    <w:rFonts w:ascii="MS Gothic" w:eastAsia="MS Gothic" w:hAnsi="MS Gothic" w:cs="Arial" w:hint="eastAsia"/>
                    <w:sz w:val="40"/>
                    <w:szCs w:val="40"/>
                  </w:rPr>
                  <w:t>☐</w:t>
                </w:r>
                <w:permEnd w:id="1626229640"/>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6C17B8"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2071594006" w:edGrp="everyone"/>
                <w:r w:rsidR="00257714">
                  <w:rPr>
                    <w:rFonts w:ascii="MS Gothic" w:eastAsia="MS Gothic" w:hAnsi="MS Gothic" w:cs="Arial" w:hint="eastAsia"/>
                    <w:sz w:val="28"/>
                    <w:szCs w:val="28"/>
                  </w:rPr>
                  <w:t>☐</w:t>
                </w:r>
                <w:permEnd w:id="2071594006"/>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290784439" w:edGrp="everyone"/>
          <w:p w:rsidR="00257714" w:rsidRDefault="006C17B8"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1D5202">
                  <w:rPr>
                    <w:rFonts w:ascii="MS Gothic" w:eastAsia="MS Gothic" w:hAnsi="MS Gothic" w:cs="Arial" w:hint="eastAsia"/>
                    <w:sz w:val="28"/>
                    <w:szCs w:val="28"/>
                  </w:rPr>
                  <w:t>☒</w:t>
                </w:r>
              </w:sdtContent>
            </w:sdt>
            <w:permEnd w:id="290784439"/>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717366785" w:edGrp="everyone"/>
                <w:r w:rsidR="00257714">
                  <w:rPr>
                    <w:rFonts w:ascii="MS Gothic" w:eastAsia="MS Gothic" w:hAnsi="MS Gothic" w:cs="Arial" w:hint="eastAsia"/>
                    <w:sz w:val="40"/>
                    <w:szCs w:val="40"/>
                  </w:rPr>
                  <w:t>☐</w:t>
                </w:r>
                <w:permEnd w:id="717366785"/>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6C17B8"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145456026" w:edGrp="everyone"/>
                <w:r w:rsidR="00257714">
                  <w:rPr>
                    <w:rFonts w:ascii="MS Gothic" w:eastAsia="MS Gothic" w:hAnsi="MS Gothic" w:cs="Arial" w:hint="eastAsia"/>
                    <w:sz w:val="28"/>
                    <w:szCs w:val="28"/>
                  </w:rPr>
                  <w:t>☐</w:t>
                </w:r>
                <w:permEnd w:id="145456026"/>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475091733" w:edGrp="everyone"/>
          <w:p w:rsidR="00257714" w:rsidRDefault="006C17B8"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1D5202">
                  <w:rPr>
                    <w:rFonts w:ascii="MS Gothic" w:eastAsia="MS Gothic" w:hAnsi="MS Gothic" w:cs="Arial" w:hint="eastAsia"/>
                    <w:sz w:val="28"/>
                    <w:szCs w:val="28"/>
                  </w:rPr>
                  <w:t>☒</w:t>
                </w:r>
              </w:sdtContent>
            </w:sdt>
            <w:permEnd w:id="1475091733"/>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1317345977" w:edGrp="everyone"/>
                <w:r w:rsidR="00257714">
                  <w:rPr>
                    <w:rFonts w:ascii="MS Gothic" w:eastAsia="MS Gothic" w:hAnsi="MS Gothic" w:cs="Arial" w:hint="eastAsia"/>
                    <w:sz w:val="40"/>
                    <w:szCs w:val="40"/>
                  </w:rPr>
                  <w:t>☐</w:t>
                </w:r>
                <w:permEnd w:id="1317345977"/>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6C17B8"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879639973" w:edGrp="everyone"/>
                <w:r w:rsidR="001D5202">
                  <w:rPr>
                    <w:rFonts w:ascii="MS Gothic" w:eastAsia="MS Gothic" w:hAnsi="MS Gothic" w:cs="Arial" w:hint="eastAsia"/>
                    <w:sz w:val="28"/>
                    <w:szCs w:val="28"/>
                  </w:rPr>
                  <w:t>☒</w:t>
                </w:r>
                <w:permEnd w:id="87963997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6C17B8"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1811628158" w:edGrp="everyone"/>
                <w:r w:rsidR="001D5202">
                  <w:rPr>
                    <w:rFonts w:ascii="MS Gothic" w:eastAsia="MS Gothic" w:hAnsi="MS Gothic" w:cs="Arial" w:hint="eastAsia"/>
                    <w:sz w:val="28"/>
                    <w:szCs w:val="28"/>
                  </w:rPr>
                  <w:t>☒</w:t>
                </w:r>
                <w:permEnd w:id="181162815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6C17B8"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1817272091" w:edGrp="everyone"/>
                <w:r w:rsidR="001D5202">
                  <w:rPr>
                    <w:rFonts w:ascii="MS Gothic" w:eastAsia="MS Gothic" w:hAnsi="MS Gothic" w:cs="Arial" w:hint="eastAsia"/>
                    <w:sz w:val="28"/>
                    <w:szCs w:val="28"/>
                  </w:rPr>
                  <w:t>☒</w:t>
                </w:r>
                <w:permEnd w:id="181727209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6C17B8"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406809594" w:edGrp="everyone"/>
                <w:r w:rsidR="001D5202">
                  <w:rPr>
                    <w:rFonts w:ascii="MS Gothic" w:eastAsia="MS Gothic" w:hAnsi="MS Gothic" w:cs="Arial" w:hint="eastAsia"/>
                    <w:sz w:val="28"/>
                    <w:szCs w:val="28"/>
                  </w:rPr>
                  <w:t>☒</w:t>
                </w:r>
                <w:permEnd w:id="40680959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1729454172" w:edGrp="everyone"/>
                <w:r w:rsidR="00257714">
                  <w:rPr>
                    <w:rFonts w:ascii="MS Gothic" w:eastAsia="MS Gothic" w:hAnsi="MS Gothic" w:cs="Arial" w:hint="eastAsia"/>
                    <w:sz w:val="40"/>
                    <w:szCs w:val="40"/>
                  </w:rPr>
                  <w:t>☐</w:t>
                </w:r>
                <w:permEnd w:id="1729454172"/>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rsidTr="006B4A3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6C17B8"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988643187" w:edGrp="everyone"/>
                <w:r w:rsidR="00257714" w:rsidRPr="00257714">
                  <w:rPr>
                    <w:rFonts w:ascii="Segoe UI Symbol" w:hAnsi="Segoe UI Symbol" w:cs="Segoe UI Symbol"/>
                  </w:rPr>
                  <w:t>☐</w:t>
                </w:r>
                <w:permEnd w:id="988643187"/>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6C17B8"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780542365" w:edGrp="everyone"/>
                <w:r w:rsidR="00257714" w:rsidRPr="00257714">
                  <w:rPr>
                    <w:rFonts w:ascii="Segoe UI Symbol" w:hAnsi="Segoe UI Symbol" w:cs="Segoe UI Symbol"/>
                  </w:rPr>
                  <w:t>☐</w:t>
                </w:r>
                <w:permEnd w:id="780542365"/>
              </w:sdtContent>
            </w:sdt>
            <w:r w:rsidR="00257714" w:rsidRPr="00257714">
              <w:rPr>
                <w:rFonts w:ascii="Arial" w:hAnsi="Arial" w:cs="Arial"/>
              </w:rPr>
              <w:t xml:space="preserve"> Not satisfactory</w:t>
            </w:r>
          </w:p>
        </w:tc>
      </w:tr>
      <w:tr w:rsidR="00257714" w:rsidRPr="00257714" w:rsidTr="006B4A34">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252013578" w:edGrp="everyone"/>
            <w:permEnd w:id="1252013578"/>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Content>
                <w:permStart w:id="917439712" w:edGrp="everyone"/>
                <w:r w:rsidR="000B607B">
                  <w:rPr>
                    <w:rFonts w:ascii="MS Gothic" w:eastAsia="MS Gothic" w:hAnsi="MS Gothic" w:cs="Arial" w:hint="eastAsia"/>
                    <w:sz w:val="40"/>
                    <w:szCs w:val="40"/>
                  </w:rPr>
                  <w:t>☒</w:t>
                </w:r>
                <w:permEnd w:id="917439712"/>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964655937" w:edGrp="everyone"/>
                <w:r w:rsidR="000B607B">
                  <w:rPr>
                    <w:rFonts w:ascii="MS Gothic" w:eastAsia="MS Gothic" w:hAnsi="MS Gothic" w:cs="Arial" w:hint="eastAsia"/>
                    <w:sz w:val="40"/>
                    <w:szCs w:val="40"/>
                  </w:rPr>
                  <w:t>☒</w:t>
                </w:r>
                <w:permEnd w:id="964655937"/>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Content>
                <w:permStart w:id="1237528620" w:edGrp="everyone"/>
                <w:r w:rsidR="000B607B">
                  <w:rPr>
                    <w:rFonts w:ascii="MS Gothic" w:eastAsia="MS Gothic" w:hAnsi="MS Gothic" w:cs="Arial" w:hint="eastAsia"/>
                    <w:sz w:val="40"/>
                    <w:szCs w:val="40"/>
                  </w:rPr>
                  <w:t>☒</w:t>
                </w:r>
                <w:permEnd w:id="1237528620"/>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Content>
                <w:permStart w:id="1797604041" w:edGrp="everyone"/>
                <w:r w:rsidR="000B607B">
                  <w:rPr>
                    <w:rFonts w:ascii="MS Gothic" w:eastAsia="MS Gothic" w:hAnsi="MS Gothic" w:cs="Arial" w:hint="eastAsia"/>
                    <w:sz w:val="40"/>
                    <w:szCs w:val="40"/>
                  </w:rPr>
                  <w:t>☒</w:t>
                </w:r>
                <w:permEnd w:id="1797604041"/>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6C17B8"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Content>
                <w:permStart w:id="64772745" w:edGrp="everyone"/>
                <w:r w:rsidR="000B607B">
                  <w:rPr>
                    <w:rFonts w:ascii="MS Gothic" w:eastAsia="MS Gothic" w:hAnsi="MS Gothic" w:cs="Arial" w:hint="eastAsia"/>
                    <w:sz w:val="40"/>
                    <w:szCs w:val="40"/>
                  </w:rPr>
                  <w:t>☒</w:t>
                </w:r>
                <w:permEnd w:id="64772745"/>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AA238D" w:rsidP="00257714">
            <w:pPr>
              <w:rPr>
                <w:rFonts w:ascii="Arial" w:eastAsia="MS Gothic" w:hAnsi="Arial" w:cs="Arial"/>
              </w:rPr>
            </w:pPr>
            <w:permStart w:id="904732558" w:edGrp="everyone"/>
            <w:r>
              <w:rPr>
                <w:rFonts w:ascii="Arial" w:eastAsia="MS Gothic" w:hAnsi="Arial" w:cs="Arial"/>
              </w:rPr>
              <w:t>Duong Quang Vinh</w:t>
            </w:r>
            <w:permEnd w:id="904732558"/>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546599924" w:edGrp="everyone"/>
        <w:tc>
          <w:tcPr>
            <w:tcW w:w="5455" w:type="dxa"/>
            <w:gridSpan w:val="2"/>
            <w:vAlign w:val="center"/>
          </w:tcPr>
          <w:p w:rsidR="00257714" w:rsidRPr="00C1373D" w:rsidRDefault="006C17B8"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546599924"/>
            <w:r w:rsidR="00257714">
              <w:rPr>
                <w:rFonts w:ascii="Arial" w:hAnsi="Arial" w:cs="Arial"/>
              </w:rPr>
              <w:t xml:space="preserve"> Trainer/Assessor</w:t>
            </w:r>
            <w:r w:rsidR="00257714" w:rsidRPr="00C1373D">
              <w:rPr>
                <w:rFonts w:ascii="Arial" w:hAnsi="Arial" w:cs="Arial"/>
              </w:rPr>
              <w:tab/>
            </w:r>
          </w:p>
          <w:p w:rsidR="00257714" w:rsidRPr="00C1373D" w:rsidRDefault="006C17B8" w:rsidP="0025771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622405791" w:edGrp="everyone"/>
                <w:r w:rsidR="00AA238D">
                  <w:rPr>
                    <w:rFonts w:ascii="MS Gothic" w:eastAsia="MS Gothic" w:hAnsi="MS Gothic" w:cs="Arial" w:hint="eastAsia"/>
                  </w:rPr>
                  <w:t>☒</w:t>
                </w:r>
                <w:permEnd w:id="622405791"/>
              </w:sdtContent>
            </w:sdt>
            <w:r w:rsidR="00257714" w:rsidRPr="00C1373D">
              <w:rPr>
                <w:rFonts w:ascii="Arial" w:hAnsi="Arial" w:cs="Arial"/>
              </w:rPr>
              <w:t xml:space="preserve"> </w:t>
            </w:r>
            <w:r w:rsidR="00257714">
              <w:rPr>
                <w:rFonts w:ascii="Arial" w:hAnsi="Arial" w:cs="Arial"/>
              </w:rPr>
              <w:t xml:space="preserve">Other (specify): </w:t>
            </w:r>
            <w:permStart w:id="2141455786" w:edGrp="everyone"/>
            <w:r w:rsidR="00AA238D">
              <w:rPr>
                <w:rFonts w:ascii="Arial" w:hAnsi="Arial" w:cs="Arial"/>
              </w:rPr>
              <w:t xml:space="preserve"> Project Manager</w:t>
            </w:r>
            <w:permEnd w:id="2141455786"/>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AA238D" w:rsidP="00257714">
            <w:pPr>
              <w:rPr>
                <w:rFonts w:ascii="Arial" w:eastAsia="MS Gothic" w:hAnsi="Arial" w:cs="Arial"/>
              </w:rPr>
            </w:pPr>
            <w:permStart w:id="35654199" w:edGrp="everyone"/>
            <w:r>
              <w:rPr>
                <w:rFonts w:ascii="Arial" w:eastAsia="MS Gothic" w:hAnsi="Arial" w:cs="Arial"/>
              </w:rPr>
              <w:t>+ 84 918118 786</w:t>
            </w:r>
            <w:permEnd w:id="35654199"/>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AA238D" w:rsidP="00257714">
            <w:pPr>
              <w:rPr>
                <w:rFonts w:ascii="Arial" w:eastAsia="MS Gothic" w:hAnsi="Arial" w:cs="Arial"/>
              </w:rPr>
            </w:pPr>
            <w:permStart w:id="1527070319" w:edGrp="everyone"/>
            <w:r>
              <w:rPr>
                <w:rFonts w:ascii="Arial" w:eastAsia="MS Gothic" w:hAnsi="Arial" w:cs="Arial"/>
              </w:rPr>
              <w:t>dqvinh@technip.com</w:t>
            </w:r>
            <w:permEnd w:id="1527070319"/>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593602451"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val="en-US"/>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593602451"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1036806402" w:edGrp="everyone" w:displacedByCustomXml="next"/>
        <w:sdt>
          <w:sdtPr>
            <w:rPr>
              <w:rFonts w:ascii="Arial" w:eastAsia="MS Gothic" w:hAnsi="Arial" w:cs="Arial"/>
            </w:rPr>
            <w:id w:val="-867285342"/>
            <w:placeholder>
              <w:docPart w:val="02218765DD824B7D9B6F880C4B2EDD6A"/>
            </w:placeholder>
            <w:showingPlcHdr/>
            <w:date>
              <w:dateFormat w:val="d/MM/yyyy"/>
              <w:lid w:val="en-AU"/>
              <w:storeMappedDataAs w:val="dateTime"/>
              <w:calendar w:val="gregorian"/>
            </w:date>
          </w:sdtPr>
          <w:sdtContent>
            <w:tc>
              <w:tcPr>
                <w:tcW w:w="5455" w:type="dxa"/>
                <w:gridSpan w:val="2"/>
                <w:vAlign w:val="center"/>
              </w:tcPr>
              <w:p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1036806402"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1621564266" w:edGrp="everyone"/>
            <w:permEnd w:id="1621564266"/>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rsidTr="006B4A3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6C17B8"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264400766" w:edGrp="everyone"/>
                <w:r w:rsidR="00257714" w:rsidRPr="00257714">
                  <w:rPr>
                    <w:rFonts w:ascii="Segoe UI Symbol" w:hAnsi="Segoe UI Symbol" w:cs="Segoe UI Symbol"/>
                  </w:rPr>
                  <w:t>☐</w:t>
                </w:r>
                <w:permEnd w:id="1264400766"/>
              </w:sdtContent>
            </w:sdt>
            <w:r w:rsidR="00257714" w:rsidRPr="00257714">
              <w:rPr>
                <w:rFonts w:ascii="Arial" w:hAnsi="Arial" w:cs="Arial"/>
              </w:rPr>
              <w:t xml:space="preserve"> Satisfactory </w:t>
            </w:r>
          </w:p>
          <w:p w:rsidR="00257714" w:rsidRPr="00257714" w:rsidRDefault="006C17B8"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85616792" w:edGrp="everyone"/>
                <w:r w:rsidR="00257714" w:rsidRPr="00257714">
                  <w:rPr>
                    <w:rFonts w:ascii="Segoe UI Symbol" w:hAnsi="Segoe UI Symbol" w:cs="Segoe UI Symbol"/>
                  </w:rPr>
                  <w:t>☐</w:t>
                </w:r>
                <w:permEnd w:id="1785616792"/>
              </w:sdtContent>
            </w:sdt>
            <w:r w:rsidR="00257714" w:rsidRPr="00257714">
              <w:rPr>
                <w:rFonts w:ascii="Arial" w:hAnsi="Arial" w:cs="Arial"/>
              </w:rPr>
              <w:t xml:space="preserve"> Not satisfactory</w:t>
            </w:r>
          </w:p>
        </w:tc>
      </w:tr>
      <w:tr w:rsidR="00257714" w:rsidRPr="00257714" w:rsidTr="006B4A3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310270861" w:edGrp="everyone"/>
            <w:permEnd w:id="1310270861"/>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421" w:rsidRDefault="00965421" w:rsidP="00DE3764">
      <w:pPr>
        <w:spacing w:after="0" w:line="240" w:lineRule="auto"/>
      </w:pPr>
      <w:r>
        <w:separator/>
      </w:r>
    </w:p>
  </w:endnote>
  <w:endnote w:type="continuationSeparator" w:id="0">
    <w:p w:rsidR="00965421" w:rsidRDefault="0096542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7B8" w:rsidRPr="00F5398E" w:rsidRDefault="006C17B8" w:rsidP="006B4A34">
    <w:pPr>
      <w:pBdr>
        <w:top w:val="single" w:sz="4" w:space="1" w:color="auto"/>
      </w:pBdr>
      <w:rPr>
        <w:rFonts w:cs="Arial"/>
        <w:b/>
        <w:sz w:val="16"/>
        <w:szCs w:val="16"/>
      </w:rPr>
    </w:pPr>
  </w:p>
  <w:p w:rsidR="006C17B8" w:rsidRPr="00F5398E" w:rsidRDefault="006C17B8" w:rsidP="006B4A34">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sidR="003F0DBF">
              <w:rPr>
                <w:rFonts w:cs="Arial"/>
                <w:b/>
                <w:bCs/>
                <w:noProof/>
                <w:sz w:val="16"/>
                <w:szCs w:val="16"/>
              </w:rPr>
              <w:t>17</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7B8" w:rsidRPr="00382227" w:rsidRDefault="006C17B8" w:rsidP="006B4A34">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7B8" w:rsidRPr="00EB5A41" w:rsidRDefault="006C17B8" w:rsidP="00257714">
    <w:pPr>
      <w:pBdr>
        <w:top w:val="single" w:sz="4" w:space="0" w:color="auto"/>
      </w:pBdr>
      <w:tabs>
        <w:tab w:val="right" w:pos="9639"/>
      </w:tabs>
      <w:rPr>
        <w:rFonts w:cs="Arial"/>
        <w:b/>
        <w:sz w:val="2"/>
        <w:szCs w:val="16"/>
      </w:rPr>
    </w:pPr>
  </w:p>
  <w:p w:rsidR="006C17B8" w:rsidRPr="00257714" w:rsidRDefault="006C17B8"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sidR="003F0DBF">
              <w:rPr>
                <w:rFonts w:ascii="Arial" w:eastAsia="Times New Roman" w:hAnsi="Arial" w:cs="Arial"/>
                <w:b/>
                <w:bCs/>
                <w:noProof/>
                <w:sz w:val="16"/>
                <w:szCs w:val="16"/>
              </w:rPr>
              <w:t>16</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sidR="003F0DBF">
              <w:rPr>
                <w:rFonts w:ascii="Arial" w:eastAsia="Times New Roman" w:hAnsi="Arial" w:cs="Arial"/>
                <w:b/>
                <w:bCs/>
                <w:noProof/>
                <w:sz w:val="16"/>
                <w:szCs w:val="16"/>
              </w:rPr>
              <w:t>17</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7B8" w:rsidRPr="00EB5A41" w:rsidRDefault="006C17B8" w:rsidP="00053B41">
    <w:pPr>
      <w:pBdr>
        <w:top w:val="single" w:sz="4" w:space="0" w:color="auto"/>
      </w:pBdr>
      <w:tabs>
        <w:tab w:val="right" w:pos="9639"/>
      </w:tabs>
      <w:rPr>
        <w:rFonts w:cs="Arial"/>
        <w:b/>
        <w:sz w:val="2"/>
        <w:szCs w:val="16"/>
      </w:rPr>
    </w:pPr>
  </w:p>
  <w:p w:rsidR="006C17B8" w:rsidRPr="00053B41" w:rsidRDefault="006C17B8"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3F0DBF">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3F0DBF">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421" w:rsidRDefault="00965421" w:rsidP="00DE3764">
      <w:pPr>
        <w:spacing w:after="0" w:line="240" w:lineRule="auto"/>
      </w:pPr>
      <w:r>
        <w:separator/>
      </w:r>
    </w:p>
  </w:footnote>
  <w:footnote w:type="continuationSeparator" w:id="0">
    <w:p w:rsidR="00965421" w:rsidRDefault="00965421"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7B8" w:rsidRPr="00F5398E" w:rsidRDefault="006C17B8" w:rsidP="006B4A34">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C17B8" w:rsidRPr="00F5398E" w:rsidRDefault="006C17B8" w:rsidP="006B4A34">
    <w:pPr>
      <w:pBdr>
        <w:bottom w:val="single" w:sz="4" w:space="1" w:color="auto"/>
      </w:pBdr>
      <w:tabs>
        <w:tab w:val="right" w:pos="9072"/>
      </w:tabs>
      <w:rPr>
        <w:rFonts w:cs="Arial"/>
        <w:b/>
        <w:sz w:val="16"/>
        <w:szCs w:val="16"/>
      </w:rPr>
    </w:pPr>
  </w:p>
  <w:p w:rsidR="006C17B8" w:rsidRDefault="006C17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7B8" w:rsidRDefault="006C17B8"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rsidR="006C17B8" w:rsidRPr="00053B41" w:rsidRDefault="006C17B8"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7B8" w:rsidRDefault="006C17B8"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rsidR="006C17B8" w:rsidRPr="00053B41" w:rsidRDefault="006C17B8"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527E31"/>
    <w:multiLevelType w:val="hybridMultilevel"/>
    <w:tmpl w:val="30E0842C"/>
    <w:lvl w:ilvl="0" w:tplc="1B004DB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C26088"/>
    <w:multiLevelType w:val="hybridMultilevel"/>
    <w:tmpl w:val="5B66F3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2A86BC1"/>
    <w:multiLevelType w:val="hybridMultilevel"/>
    <w:tmpl w:val="73EC96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1E5BDF"/>
    <w:multiLevelType w:val="hybridMultilevel"/>
    <w:tmpl w:val="101AF9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1D79EB"/>
    <w:multiLevelType w:val="hybridMultilevel"/>
    <w:tmpl w:val="782827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0"/>
  </w:num>
  <w:num w:numId="2">
    <w:abstractNumId w:val="22"/>
  </w:num>
  <w:num w:numId="3">
    <w:abstractNumId w:val="11"/>
  </w:num>
  <w:num w:numId="4">
    <w:abstractNumId w:val="19"/>
  </w:num>
  <w:num w:numId="5">
    <w:abstractNumId w:val="13"/>
  </w:num>
  <w:num w:numId="6">
    <w:abstractNumId w:val="21"/>
  </w:num>
  <w:num w:numId="7">
    <w:abstractNumId w:val="23"/>
  </w:num>
  <w:num w:numId="8">
    <w:abstractNumId w:val="17"/>
  </w:num>
  <w:num w:numId="9">
    <w:abstractNumId w:val="12"/>
  </w:num>
  <w:num w:numId="10">
    <w:abstractNumId w:val="6"/>
  </w:num>
  <w:num w:numId="11">
    <w:abstractNumId w:val="10"/>
  </w:num>
  <w:num w:numId="12">
    <w:abstractNumId w:val="0"/>
  </w:num>
  <w:num w:numId="13">
    <w:abstractNumId w:val="3"/>
  </w:num>
  <w:num w:numId="14">
    <w:abstractNumId w:val="14"/>
  </w:num>
  <w:num w:numId="15">
    <w:abstractNumId w:val="7"/>
  </w:num>
  <w:num w:numId="16">
    <w:abstractNumId w:val="8"/>
  </w:num>
  <w:num w:numId="17">
    <w:abstractNumId w:val="18"/>
  </w:num>
  <w:num w:numId="18">
    <w:abstractNumId w:val="5"/>
  </w:num>
  <w:num w:numId="19">
    <w:abstractNumId w:val="9"/>
  </w:num>
  <w:num w:numId="20">
    <w:abstractNumId w:val="4"/>
  </w:num>
  <w:num w:numId="21">
    <w:abstractNumId w:val="2"/>
  </w:num>
  <w:num w:numId="22">
    <w:abstractNumId w:val="15"/>
  </w:num>
  <w:num w:numId="23">
    <w:abstractNumId w:val="16"/>
  </w:num>
  <w:num w:numId="24">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3617"/>
    <w:rsid w:val="0000618F"/>
    <w:rsid w:val="00014F85"/>
    <w:rsid w:val="00015DDF"/>
    <w:rsid w:val="000221E6"/>
    <w:rsid w:val="00035F7D"/>
    <w:rsid w:val="00036FA8"/>
    <w:rsid w:val="00041DDF"/>
    <w:rsid w:val="000445A6"/>
    <w:rsid w:val="00053B41"/>
    <w:rsid w:val="00063191"/>
    <w:rsid w:val="00090A79"/>
    <w:rsid w:val="00094B35"/>
    <w:rsid w:val="000A5DDD"/>
    <w:rsid w:val="000A6F1B"/>
    <w:rsid w:val="000B5FA2"/>
    <w:rsid w:val="000B607B"/>
    <w:rsid w:val="000B7A0D"/>
    <w:rsid w:val="000D2572"/>
    <w:rsid w:val="00114C21"/>
    <w:rsid w:val="00153CA7"/>
    <w:rsid w:val="001653D2"/>
    <w:rsid w:val="001666A5"/>
    <w:rsid w:val="001772F4"/>
    <w:rsid w:val="00177859"/>
    <w:rsid w:val="001856B8"/>
    <w:rsid w:val="0019120C"/>
    <w:rsid w:val="001915E2"/>
    <w:rsid w:val="0019409D"/>
    <w:rsid w:val="001B3BCC"/>
    <w:rsid w:val="001C11B1"/>
    <w:rsid w:val="001D5202"/>
    <w:rsid w:val="001D7488"/>
    <w:rsid w:val="001E1727"/>
    <w:rsid w:val="001F1F8D"/>
    <w:rsid w:val="001F61EF"/>
    <w:rsid w:val="002050FB"/>
    <w:rsid w:val="0020585D"/>
    <w:rsid w:val="00215E30"/>
    <w:rsid w:val="002268B7"/>
    <w:rsid w:val="002319AE"/>
    <w:rsid w:val="0024266A"/>
    <w:rsid w:val="00245478"/>
    <w:rsid w:val="00246A2E"/>
    <w:rsid w:val="00246D3D"/>
    <w:rsid w:val="0024791B"/>
    <w:rsid w:val="00254788"/>
    <w:rsid w:val="00257714"/>
    <w:rsid w:val="00262BF5"/>
    <w:rsid w:val="00293F96"/>
    <w:rsid w:val="002B694C"/>
    <w:rsid w:val="002D26DB"/>
    <w:rsid w:val="002F2A6F"/>
    <w:rsid w:val="00300A0E"/>
    <w:rsid w:val="00322CEC"/>
    <w:rsid w:val="0033249B"/>
    <w:rsid w:val="00333758"/>
    <w:rsid w:val="00335CCA"/>
    <w:rsid w:val="003659A5"/>
    <w:rsid w:val="00381D06"/>
    <w:rsid w:val="00394208"/>
    <w:rsid w:val="003970F7"/>
    <w:rsid w:val="003C4BC0"/>
    <w:rsid w:val="003C6BB3"/>
    <w:rsid w:val="003D5C5D"/>
    <w:rsid w:val="003F0DBF"/>
    <w:rsid w:val="003F3B9B"/>
    <w:rsid w:val="0040021D"/>
    <w:rsid w:val="00401850"/>
    <w:rsid w:val="004041BA"/>
    <w:rsid w:val="00430DA9"/>
    <w:rsid w:val="004366AC"/>
    <w:rsid w:val="00442DA8"/>
    <w:rsid w:val="0046343F"/>
    <w:rsid w:val="0047193B"/>
    <w:rsid w:val="0048154D"/>
    <w:rsid w:val="00496EF0"/>
    <w:rsid w:val="004E3B34"/>
    <w:rsid w:val="004F4774"/>
    <w:rsid w:val="004F4B6D"/>
    <w:rsid w:val="004F7F27"/>
    <w:rsid w:val="005053E6"/>
    <w:rsid w:val="00524EED"/>
    <w:rsid w:val="00530A8F"/>
    <w:rsid w:val="0053322F"/>
    <w:rsid w:val="00541F8C"/>
    <w:rsid w:val="0055062C"/>
    <w:rsid w:val="00550EE9"/>
    <w:rsid w:val="005556DC"/>
    <w:rsid w:val="00567CD1"/>
    <w:rsid w:val="00580841"/>
    <w:rsid w:val="00594E49"/>
    <w:rsid w:val="00595F95"/>
    <w:rsid w:val="005A11C4"/>
    <w:rsid w:val="005B30C0"/>
    <w:rsid w:val="005B64DC"/>
    <w:rsid w:val="005C7B4A"/>
    <w:rsid w:val="005E5FE1"/>
    <w:rsid w:val="005F38DB"/>
    <w:rsid w:val="005F4B39"/>
    <w:rsid w:val="005F7B5B"/>
    <w:rsid w:val="006057FB"/>
    <w:rsid w:val="00626120"/>
    <w:rsid w:val="00630AEC"/>
    <w:rsid w:val="00632550"/>
    <w:rsid w:val="006328C9"/>
    <w:rsid w:val="006402A5"/>
    <w:rsid w:val="00640A8D"/>
    <w:rsid w:val="0064373D"/>
    <w:rsid w:val="00643E4D"/>
    <w:rsid w:val="00651F92"/>
    <w:rsid w:val="006538CC"/>
    <w:rsid w:val="0067194E"/>
    <w:rsid w:val="00676EC7"/>
    <w:rsid w:val="006840D6"/>
    <w:rsid w:val="006B0380"/>
    <w:rsid w:val="006B4A34"/>
    <w:rsid w:val="006C17B8"/>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A3ECC"/>
    <w:rsid w:val="007A48A4"/>
    <w:rsid w:val="007B3EED"/>
    <w:rsid w:val="007B5AFC"/>
    <w:rsid w:val="007C7A45"/>
    <w:rsid w:val="007D05EE"/>
    <w:rsid w:val="007E0A0E"/>
    <w:rsid w:val="007F4843"/>
    <w:rsid w:val="008173BF"/>
    <w:rsid w:val="00817CF9"/>
    <w:rsid w:val="008219DD"/>
    <w:rsid w:val="00824A76"/>
    <w:rsid w:val="008350BF"/>
    <w:rsid w:val="0084135E"/>
    <w:rsid w:val="008425C7"/>
    <w:rsid w:val="00844FF6"/>
    <w:rsid w:val="00857C22"/>
    <w:rsid w:val="00876CC1"/>
    <w:rsid w:val="008A1811"/>
    <w:rsid w:val="008B6DBD"/>
    <w:rsid w:val="008C51F9"/>
    <w:rsid w:val="008D1A3E"/>
    <w:rsid w:val="008D5A10"/>
    <w:rsid w:val="008F1973"/>
    <w:rsid w:val="00904411"/>
    <w:rsid w:val="00916459"/>
    <w:rsid w:val="00927F1B"/>
    <w:rsid w:val="00952F58"/>
    <w:rsid w:val="009610EB"/>
    <w:rsid w:val="00963640"/>
    <w:rsid w:val="00965421"/>
    <w:rsid w:val="00965A74"/>
    <w:rsid w:val="00972289"/>
    <w:rsid w:val="0098208B"/>
    <w:rsid w:val="00990224"/>
    <w:rsid w:val="009A31AA"/>
    <w:rsid w:val="009A67B5"/>
    <w:rsid w:val="009A768E"/>
    <w:rsid w:val="009A7C9B"/>
    <w:rsid w:val="009B4AB8"/>
    <w:rsid w:val="009B6BB7"/>
    <w:rsid w:val="009B6D04"/>
    <w:rsid w:val="009B7301"/>
    <w:rsid w:val="009D14FA"/>
    <w:rsid w:val="009F4F6E"/>
    <w:rsid w:val="009F69EE"/>
    <w:rsid w:val="009F749E"/>
    <w:rsid w:val="00A01119"/>
    <w:rsid w:val="00A15BAF"/>
    <w:rsid w:val="00A178A6"/>
    <w:rsid w:val="00A21D8E"/>
    <w:rsid w:val="00A220D3"/>
    <w:rsid w:val="00A222F7"/>
    <w:rsid w:val="00A244AA"/>
    <w:rsid w:val="00A32E02"/>
    <w:rsid w:val="00A3461F"/>
    <w:rsid w:val="00A36AEE"/>
    <w:rsid w:val="00A76FA9"/>
    <w:rsid w:val="00A80EC9"/>
    <w:rsid w:val="00AA238D"/>
    <w:rsid w:val="00AA36A7"/>
    <w:rsid w:val="00AA47B0"/>
    <w:rsid w:val="00AB7785"/>
    <w:rsid w:val="00AC0193"/>
    <w:rsid w:val="00AC5CD9"/>
    <w:rsid w:val="00AD433D"/>
    <w:rsid w:val="00AF3EF3"/>
    <w:rsid w:val="00B040F5"/>
    <w:rsid w:val="00B05763"/>
    <w:rsid w:val="00B065A1"/>
    <w:rsid w:val="00B07B01"/>
    <w:rsid w:val="00B13456"/>
    <w:rsid w:val="00B15619"/>
    <w:rsid w:val="00B210A7"/>
    <w:rsid w:val="00B210AE"/>
    <w:rsid w:val="00B2395C"/>
    <w:rsid w:val="00B860CD"/>
    <w:rsid w:val="00BA496D"/>
    <w:rsid w:val="00BD1A74"/>
    <w:rsid w:val="00C03AEB"/>
    <w:rsid w:val="00C16677"/>
    <w:rsid w:val="00C21830"/>
    <w:rsid w:val="00C405B3"/>
    <w:rsid w:val="00C51E8C"/>
    <w:rsid w:val="00C56033"/>
    <w:rsid w:val="00C606DD"/>
    <w:rsid w:val="00C71EB7"/>
    <w:rsid w:val="00C75996"/>
    <w:rsid w:val="00C8100D"/>
    <w:rsid w:val="00C87B4B"/>
    <w:rsid w:val="00C87D6C"/>
    <w:rsid w:val="00C93500"/>
    <w:rsid w:val="00CA01B6"/>
    <w:rsid w:val="00CA4CB9"/>
    <w:rsid w:val="00CB511A"/>
    <w:rsid w:val="00CC0283"/>
    <w:rsid w:val="00CC5DFE"/>
    <w:rsid w:val="00CD387A"/>
    <w:rsid w:val="00CD4E0F"/>
    <w:rsid w:val="00CD748C"/>
    <w:rsid w:val="00CE49D4"/>
    <w:rsid w:val="00CE53E9"/>
    <w:rsid w:val="00D00800"/>
    <w:rsid w:val="00D04AE2"/>
    <w:rsid w:val="00D16BF2"/>
    <w:rsid w:val="00D30870"/>
    <w:rsid w:val="00D30E5A"/>
    <w:rsid w:val="00D371EC"/>
    <w:rsid w:val="00D45697"/>
    <w:rsid w:val="00D65DFB"/>
    <w:rsid w:val="00D70872"/>
    <w:rsid w:val="00D84975"/>
    <w:rsid w:val="00DC326C"/>
    <w:rsid w:val="00DC696B"/>
    <w:rsid w:val="00DD434B"/>
    <w:rsid w:val="00DE3019"/>
    <w:rsid w:val="00DE3764"/>
    <w:rsid w:val="00DE401B"/>
    <w:rsid w:val="00DE794C"/>
    <w:rsid w:val="00E15049"/>
    <w:rsid w:val="00E258C1"/>
    <w:rsid w:val="00E32EF6"/>
    <w:rsid w:val="00E377EC"/>
    <w:rsid w:val="00E4607C"/>
    <w:rsid w:val="00E74418"/>
    <w:rsid w:val="00EB6E46"/>
    <w:rsid w:val="00ED323B"/>
    <w:rsid w:val="00ED5CEE"/>
    <w:rsid w:val="00EE59F9"/>
    <w:rsid w:val="00F03E6A"/>
    <w:rsid w:val="00F21CD9"/>
    <w:rsid w:val="00F37489"/>
    <w:rsid w:val="00F40528"/>
    <w:rsid w:val="00F43340"/>
    <w:rsid w:val="00F55A5A"/>
    <w:rsid w:val="00F6135C"/>
    <w:rsid w:val="00F65237"/>
    <w:rsid w:val="00FA444B"/>
    <w:rsid w:val="00FA5B93"/>
    <w:rsid w:val="00FB1A65"/>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7108AA8D-09A9-4186-B27F-5CC2719B9686}" type="presOf" srcId="{22D18A4E-3A3A-407A-B21E-2AA5C0F71C74}" destId="{112F6B41-1816-4B17-884A-588BB3707E4F}" srcOrd="0" destOrd="0" presId="urn:microsoft.com/office/officeart/2005/8/layout/orgChart1"/>
    <dgm:cxn modelId="{FD8055C7-E26B-41F0-BADB-2FAC8F69E427}" type="presOf" srcId="{4D9DCB8B-79A5-4FBA-96CF-20DC2EA080CA}" destId="{4EF91815-9434-4CF9-92F0-BD1C8FEB62C7}" srcOrd="0" destOrd="0" presId="urn:microsoft.com/office/officeart/2005/8/layout/orgChart1"/>
    <dgm:cxn modelId="{2BA78845-2D49-4675-B1C3-EA9007555AA9}" type="presOf" srcId="{22D18A4E-3A3A-407A-B21E-2AA5C0F71C74}" destId="{E6771ADB-14B9-4C7E-9E08-BD1B566ED64D}" srcOrd="1" destOrd="0" presId="urn:microsoft.com/office/officeart/2005/8/layout/orgChart1"/>
    <dgm:cxn modelId="{F8589516-1736-48B7-BD2F-0C1F64085C2B}" type="presOf" srcId="{6DA49E83-DC52-41B9-9858-5CD127C3BC1B}" destId="{D8F028CD-E56C-4A46-BD75-BBB602258C91}" srcOrd="0" destOrd="0" presId="urn:microsoft.com/office/officeart/2005/8/layout/orgChart1"/>
    <dgm:cxn modelId="{E0A4EFAC-20E9-4EF1-80E6-BBE7B4B87547}" type="presOf" srcId="{5AEBCC33-BAED-473E-B950-03621502CC23}" destId="{90DD2EE8-6372-4F10-9880-55C02BE89785}"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6C889595-2743-43E9-9F8A-2099187DFF22}" type="presOf" srcId="{9FA94EA2-CBFD-4E28-AB5F-8B00195DAABC}" destId="{ECE3086A-AECB-41D5-897C-7806A44ECCAC}" srcOrd="1" destOrd="0" presId="urn:microsoft.com/office/officeart/2005/8/layout/orgChart1"/>
    <dgm:cxn modelId="{241A3D28-FC3B-44FB-8442-18FC4E8E450F}" type="presOf" srcId="{5AEBCC33-BAED-473E-B950-03621502CC23}" destId="{4C2249E3-47CA-462B-9F00-BB25E1A052A4}" srcOrd="1" destOrd="0" presId="urn:microsoft.com/office/officeart/2005/8/layout/orgChart1"/>
    <dgm:cxn modelId="{B8963F9D-2498-4EAE-9F5A-78B3588C8595}" type="presOf" srcId="{58CD1DE8-74DF-406D-A545-7E9285F35BD5}" destId="{B775B71F-4CA5-48B7-9DFB-7E2ECD5B672C}" srcOrd="0" destOrd="0" presId="urn:microsoft.com/office/officeart/2005/8/layout/orgChart1"/>
    <dgm:cxn modelId="{4C51446D-7FC1-4469-A2C1-89C2D09A4C68}" type="presOf" srcId="{64C9005B-366A-4383-AE5E-A99B91ADDEDA}" destId="{C2298DD6-FD46-47F9-A26C-0EA48C1887EC}" srcOrd="0" destOrd="0" presId="urn:microsoft.com/office/officeart/2005/8/layout/orgChart1"/>
    <dgm:cxn modelId="{2E033EDC-9A66-445C-8F56-EFDD849797CC}" type="presOf" srcId="{64C9005B-366A-4383-AE5E-A99B91ADDEDA}" destId="{8E9D6AC6-0FCD-41A9-BD7C-D162DB33C34A}" srcOrd="1" destOrd="0" presId="urn:microsoft.com/office/officeart/2005/8/layout/orgChart1"/>
    <dgm:cxn modelId="{5D706E72-8BC6-4916-BF7B-6B91193992B3}" type="presOf" srcId="{CF70EFC4-84DD-4FAB-9793-D408708B7D2D}" destId="{69B49066-3B76-4EB6-AD92-A67CCEA0189A}" srcOrd="0" destOrd="0" presId="urn:microsoft.com/office/officeart/2005/8/layout/orgChart1"/>
    <dgm:cxn modelId="{19B2809A-54FE-4AA5-89DE-7BC30C4450B2}" type="presOf" srcId="{9FA94EA2-CBFD-4E28-AB5F-8B00195DAABC}" destId="{0F789356-BF48-4674-8347-D1974F5470A3}"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0326FDD9-6F69-402A-9521-EB2547BFB0B6}" type="presOf" srcId="{046FD920-A06E-4FC0-97B3-7EF399712808}" destId="{B7FBAED5-464D-426D-B808-0943597AF66D}" srcOrd="0" destOrd="0" presId="urn:microsoft.com/office/officeart/2005/8/layout/orgChart1"/>
    <dgm:cxn modelId="{E0B93F8F-8D2D-4278-84C8-2DCBFF505E68}" type="presOf" srcId="{F2738E7C-FEA3-4413-AADA-C88588BC2786}" destId="{0DF36838-7F7E-47CD-AB02-0F54E411367D}"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9902F9E8-2A95-4778-9CA1-E08C325E9381}" type="presOf" srcId="{D276F56B-F1B4-44AE-939C-7646969641DF}" destId="{59D618E6-0CA5-4E74-B900-EB22293EBC6E}" srcOrd="0" destOrd="0" presId="urn:microsoft.com/office/officeart/2005/8/layout/orgChart1"/>
    <dgm:cxn modelId="{C69F705D-77A7-4958-B42C-26AE3CCA993F}" type="presOf" srcId="{4D9DCB8B-79A5-4FBA-96CF-20DC2EA080CA}" destId="{3E9EB97F-F7B5-4572-B3D3-8D7EE76799F3}" srcOrd="1" destOrd="0" presId="urn:microsoft.com/office/officeart/2005/8/layout/orgChart1"/>
    <dgm:cxn modelId="{97CBF513-58E2-4BDC-8AB2-0C58BBB2A122}" type="presOf" srcId="{F2738E7C-FEA3-4413-AADA-C88588BC2786}" destId="{2750C6B9-5282-4FA9-933F-8047BFEE89FF}" srcOrd="0" destOrd="0" presId="urn:microsoft.com/office/officeart/2005/8/layout/orgChart1"/>
    <dgm:cxn modelId="{83647599-E065-4C83-8B19-16BF7991398E}" type="presOf" srcId="{D22D499D-3FA8-48CC-8B3E-1DBF36009A25}" destId="{4BCB10A6-C5AC-4EB7-A6E9-E20174A914AD}" srcOrd="0" destOrd="0" presId="urn:microsoft.com/office/officeart/2005/8/layout/orgChart1"/>
    <dgm:cxn modelId="{6AC51A9F-CE64-4372-8739-4A0A5C21AFB4}" type="presOf" srcId="{B174BEA3-22BB-4277-B7DA-3123BE88A8E3}" destId="{4A5BD0B9-2E61-467D-93F3-B7B4656D7A35}" srcOrd="1" destOrd="0" presId="urn:microsoft.com/office/officeart/2005/8/layout/orgChart1"/>
    <dgm:cxn modelId="{3224F1F9-D5C8-407C-A916-1EA46FDE4557}" type="presOf" srcId="{A1D7833F-8A19-4E59-AC94-D1189CB8BF07}" destId="{09ABA022-3909-44D5-9B4A-4DB212A2AF3A}" srcOrd="0" destOrd="0" presId="urn:microsoft.com/office/officeart/2005/8/layout/orgChart1"/>
    <dgm:cxn modelId="{22F8AB23-740C-408F-A331-D9C13C120F9F}" type="presOf" srcId="{B174BEA3-22BB-4277-B7DA-3123BE88A8E3}" destId="{AF6DE343-B75C-4AA2-BF35-B0016EA040C9}" srcOrd="0" destOrd="0" presId="urn:microsoft.com/office/officeart/2005/8/layout/orgChart1"/>
    <dgm:cxn modelId="{790F98AD-001F-4538-BFAA-E6A79D99F729}" type="presOf" srcId="{D22D499D-3FA8-48CC-8B3E-1DBF36009A25}" destId="{5CC56419-F262-4289-90C4-76C1CFC7357B}"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8CE47E8B-4478-40E9-8192-0B64A3A02ED6}" type="presOf" srcId="{8CBC956A-5B33-48A0-B5B2-F2A712C261C1}" destId="{73EF01F7-F0E4-46B2-9C17-C35466F9E07A}" srcOrd="0" destOrd="0" presId="urn:microsoft.com/office/officeart/2005/8/layout/orgChart1"/>
    <dgm:cxn modelId="{F27F71A7-3D95-48FA-B880-4D9F0AA6BAB5}" type="presOf" srcId="{AF20AE30-0972-4B1A-BB74-576CE6D17D36}" destId="{88D1FD66-6902-40F8-AB19-75D9325F5E77}" srcOrd="0" destOrd="0" presId="urn:microsoft.com/office/officeart/2005/8/layout/orgChart1"/>
    <dgm:cxn modelId="{16DA399C-64A5-438A-9D77-C8F94FDBC8C7}" type="presParOf" srcId="{88D1FD66-6902-40F8-AB19-75D9325F5E77}" destId="{2AD2E962-4703-4665-873E-B872229A80F0}" srcOrd="0" destOrd="0" presId="urn:microsoft.com/office/officeart/2005/8/layout/orgChart1"/>
    <dgm:cxn modelId="{BD52C1DA-3805-43D9-AD3F-A54ACC85806B}" type="presParOf" srcId="{2AD2E962-4703-4665-873E-B872229A80F0}" destId="{7979D3B9-1E4F-439A-996B-FB19CFA29826}" srcOrd="0" destOrd="0" presId="urn:microsoft.com/office/officeart/2005/8/layout/orgChart1"/>
    <dgm:cxn modelId="{811126F1-BA44-4A24-BED7-95E6B2C40548}" type="presParOf" srcId="{7979D3B9-1E4F-439A-996B-FB19CFA29826}" destId="{C2298DD6-FD46-47F9-A26C-0EA48C1887EC}" srcOrd="0" destOrd="0" presId="urn:microsoft.com/office/officeart/2005/8/layout/orgChart1"/>
    <dgm:cxn modelId="{3C6A7BC4-7DE3-4CEA-88BB-6153DBE78FC8}" type="presParOf" srcId="{7979D3B9-1E4F-439A-996B-FB19CFA29826}" destId="{8E9D6AC6-0FCD-41A9-BD7C-D162DB33C34A}" srcOrd="1" destOrd="0" presId="urn:microsoft.com/office/officeart/2005/8/layout/orgChart1"/>
    <dgm:cxn modelId="{CFB53E43-50A0-41CB-B31E-4F43A93F643E}" type="presParOf" srcId="{2AD2E962-4703-4665-873E-B872229A80F0}" destId="{31336E10-D276-4B53-9C0D-C4411FAA2576}" srcOrd="1" destOrd="0" presId="urn:microsoft.com/office/officeart/2005/8/layout/orgChart1"/>
    <dgm:cxn modelId="{DA453250-59CB-4F34-B114-047057963F7B}" type="presParOf" srcId="{31336E10-D276-4B53-9C0D-C4411FAA2576}" destId="{59D618E6-0CA5-4E74-B900-EB22293EBC6E}" srcOrd="0" destOrd="0" presId="urn:microsoft.com/office/officeart/2005/8/layout/orgChart1"/>
    <dgm:cxn modelId="{27828F47-1876-4758-B43A-B458D554D8A8}" type="presParOf" srcId="{31336E10-D276-4B53-9C0D-C4411FAA2576}" destId="{4FCD03ED-C3A5-4E5B-AD62-CD215D63CD55}" srcOrd="1" destOrd="0" presId="urn:microsoft.com/office/officeart/2005/8/layout/orgChart1"/>
    <dgm:cxn modelId="{197A7657-284C-4283-BB9B-4869C59A79E7}" type="presParOf" srcId="{4FCD03ED-C3A5-4E5B-AD62-CD215D63CD55}" destId="{7C471CA2-7316-4B70-A580-136F69342B32}" srcOrd="0" destOrd="0" presId="urn:microsoft.com/office/officeart/2005/8/layout/orgChart1"/>
    <dgm:cxn modelId="{855CAC05-603B-4E2C-9DF6-51409D86D31B}" type="presParOf" srcId="{7C471CA2-7316-4B70-A580-136F69342B32}" destId="{112F6B41-1816-4B17-884A-588BB3707E4F}" srcOrd="0" destOrd="0" presId="urn:microsoft.com/office/officeart/2005/8/layout/orgChart1"/>
    <dgm:cxn modelId="{11511402-6ADB-4BB1-8B23-244D6FB21796}" type="presParOf" srcId="{7C471CA2-7316-4B70-A580-136F69342B32}" destId="{E6771ADB-14B9-4C7E-9E08-BD1B566ED64D}" srcOrd="1" destOrd="0" presId="urn:microsoft.com/office/officeart/2005/8/layout/orgChart1"/>
    <dgm:cxn modelId="{CDE3A9E0-FA65-46DF-A5F9-9EB04B87E521}" type="presParOf" srcId="{4FCD03ED-C3A5-4E5B-AD62-CD215D63CD55}" destId="{3F50108A-65F7-4BB7-BCA3-C767214EF3CF}" srcOrd="1" destOrd="0" presId="urn:microsoft.com/office/officeart/2005/8/layout/orgChart1"/>
    <dgm:cxn modelId="{45395B08-F55C-449E-83F2-9E647918C88E}" type="presParOf" srcId="{3F50108A-65F7-4BB7-BCA3-C767214EF3CF}" destId="{73EF01F7-F0E4-46B2-9C17-C35466F9E07A}" srcOrd="0" destOrd="0" presId="urn:microsoft.com/office/officeart/2005/8/layout/orgChart1"/>
    <dgm:cxn modelId="{EFF72E17-0CA1-43CF-B9CF-0EC13796E546}" type="presParOf" srcId="{3F50108A-65F7-4BB7-BCA3-C767214EF3CF}" destId="{B9AD941F-4D40-4EE8-B058-569C34BD4F14}" srcOrd="1" destOrd="0" presId="urn:microsoft.com/office/officeart/2005/8/layout/orgChart1"/>
    <dgm:cxn modelId="{CC18615F-5884-44BB-978F-214E5DD038A0}" type="presParOf" srcId="{B9AD941F-4D40-4EE8-B058-569C34BD4F14}" destId="{241FCEA8-B031-461E-999B-A574C2D8D004}" srcOrd="0" destOrd="0" presId="urn:microsoft.com/office/officeart/2005/8/layout/orgChart1"/>
    <dgm:cxn modelId="{D7DF4E26-8195-42C5-9134-8C1D96AB8B13}" type="presParOf" srcId="{241FCEA8-B031-461E-999B-A574C2D8D004}" destId="{4EF91815-9434-4CF9-92F0-BD1C8FEB62C7}" srcOrd="0" destOrd="0" presId="urn:microsoft.com/office/officeart/2005/8/layout/orgChart1"/>
    <dgm:cxn modelId="{D449D788-3DC8-4106-8CB9-2D029036CB27}" type="presParOf" srcId="{241FCEA8-B031-461E-999B-A574C2D8D004}" destId="{3E9EB97F-F7B5-4572-B3D3-8D7EE76799F3}" srcOrd="1" destOrd="0" presId="urn:microsoft.com/office/officeart/2005/8/layout/orgChart1"/>
    <dgm:cxn modelId="{5D9D7202-3155-44F6-8E16-8B8619E55564}" type="presParOf" srcId="{B9AD941F-4D40-4EE8-B058-569C34BD4F14}" destId="{F5CB98C8-CA4D-4A00-ABDC-6880E8B51512}" srcOrd="1" destOrd="0" presId="urn:microsoft.com/office/officeart/2005/8/layout/orgChart1"/>
    <dgm:cxn modelId="{A825B5F2-8ACE-4A76-90D4-B04D2F8F75C2}" type="presParOf" srcId="{B9AD941F-4D40-4EE8-B058-569C34BD4F14}" destId="{24A4941A-7615-495D-A23F-22F53E60C8AE}" srcOrd="2" destOrd="0" presId="urn:microsoft.com/office/officeart/2005/8/layout/orgChart1"/>
    <dgm:cxn modelId="{EDC5D2CB-7DFF-442D-B0BD-372AFD73080D}" type="presParOf" srcId="{4FCD03ED-C3A5-4E5B-AD62-CD215D63CD55}" destId="{A41F28FE-A1FC-47FF-BBBE-0760D0E72FE4}" srcOrd="2" destOrd="0" presId="urn:microsoft.com/office/officeart/2005/8/layout/orgChart1"/>
    <dgm:cxn modelId="{49885671-8A18-4842-8869-4856FFD6B906}" type="presParOf" srcId="{31336E10-D276-4B53-9C0D-C4411FAA2576}" destId="{69B49066-3B76-4EB6-AD92-A67CCEA0189A}" srcOrd="2" destOrd="0" presId="urn:microsoft.com/office/officeart/2005/8/layout/orgChart1"/>
    <dgm:cxn modelId="{B2D1C4C1-5895-4718-ACE0-883A2EE3697F}" type="presParOf" srcId="{31336E10-D276-4B53-9C0D-C4411FAA2576}" destId="{94812630-EA1B-4D9B-B606-722E8CFA1652}" srcOrd="3" destOrd="0" presId="urn:microsoft.com/office/officeart/2005/8/layout/orgChart1"/>
    <dgm:cxn modelId="{FFCC03B2-8602-431F-B479-65D41EC7C9CE}" type="presParOf" srcId="{94812630-EA1B-4D9B-B606-722E8CFA1652}" destId="{412B5B53-11F6-4DD6-A0FA-597533C97C39}" srcOrd="0" destOrd="0" presId="urn:microsoft.com/office/officeart/2005/8/layout/orgChart1"/>
    <dgm:cxn modelId="{196D7327-1798-4544-B816-EEA56D9CC56A}" type="presParOf" srcId="{412B5B53-11F6-4DD6-A0FA-597533C97C39}" destId="{2750C6B9-5282-4FA9-933F-8047BFEE89FF}" srcOrd="0" destOrd="0" presId="urn:microsoft.com/office/officeart/2005/8/layout/orgChart1"/>
    <dgm:cxn modelId="{9A2884BC-8213-4EC1-9C21-286AED5AC05E}" type="presParOf" srcId="{412B5B53-11F6-4DD6-A0FA-597533C97C39}" destId="{0DF36838-7F7E-47CD-AB02-0F54E411367D}" srcOrd="1" destOrd="0" presId="urn:microsoft.com/office/officeart/2005/8/layout/orgChart1"/>
    <dgm:cxn modelId="{77D2ECA1-03C8-46A8-9619-359E6BA0D0C3}" type="presParOf" srcId="{94812630-EA1B-4D9B-B606-722E8CFA1652}" destId="{7062F0CF-98F9-4629-B1A2-D2380443F6F7}" srcOrd="1" destOrd="0" presId="urn:microsoft.com/office/officeart/2005/8/layout/orgChart1"/>
    <dgm:cxn modelId="{94ED970A-BF52-490B-B776-341CC7BEC309}" type="presParOf" srcId="{7062F0CF-98F9-4629-B1A2-D2380443F6F7}" destId="{D8F028CD-E56C-4A46-BD75-BBB602258C91}" srcOrd="0" destOrd="0" presId="urn:microsoft.com/office/officeart/2005/8/layout/orgChart1"/>
    <dgm:cxn modelId="{38D8706F-0EDA-4CAF-9FD2-1D13C26B5333}" type="presParOf" srcId="{7062F0CF-98F9-4629-B1A2-D2380443F6F7}" destId="{E6219F1A-C1C7-4D35-8729-F8A63C906F44}" srcOrd="1" destOrd="0" presId="urn:microsoft.com/office/officeart/2005/8/layout/orgChart1"/>
    <dgm:cxn modelId="{3958CC1B-B2B7-49B9-A821-B041E2274D0E}" type="presParOf" srcId="{E6219F1A-C1C7-4D35-8729-F8A63C906F44}" destId="{ECF00DBA-775F-4DC4-BB5E-5945BA8AFDFF}" srcOrd="0" destOrd="0" presId="urn:microsoft.com/office/officeart/2005/8/layout/orgChart1"/>
    <dgm:cxn modelId="{E5665EDB-586A-4696-A776-993899456C6A}" type="presParOf" srcId="{ECF00DBA-775F-4DC4-BB5E-5945BA8AFDFF}" destId="{0F789356-BF48-4674-8347-D1974F5470A3}" srcOrd="0" destOrd="0" presId="urn:microsoft.com/office/officeart/2005/8/layout/orgChart1"/>
    <dgm:cxn modelId="{7685D901-88B1-4A19-AA41-7D5716DDDCC9}" type="presParOf" srcId="{ECF00DBA-775F-4DC4-BB5E-5945BA8AFDFF}" destId="{ECE3086A-AECB-41D5-897C-7806A44ECCAC}" srcOrd="1" destOrd="0" presId="urn:microsoft.com/office/officeart/2005/8/layout/orgChart1"/>
    <dgm:cxn modelId="{1C3DB3C6-9AEF-4F95-8568-394E102FAA65}" type="presParOf" srcId="{E6219F1A-C1C7-4D35-8729-F8A63C906F44}" destId="{62340771-B4A6-453F-BB5E-E58236E4CE72}" srcOrd="1" destOrd="0" presId="urn:microsoft.com/office/officeart/2005/8/layout/orgChart1"/>
    <dgm:cxn modelId="{109715C0-E57D-4F15-B8C5-AF2163E83A21}" type="presParOf" srcId="{E6219F1A-C1C7-4D35-8729-F8A63C906F44}" destId="{AFD02C83-1221-4B8E-926F-CF3D0B171D3A}" srcOrd="2" destOrd="0" presId="urn:microsoft.com/office/officeart/2005/8/layout/orgChart1"/>
    <dgm:cxn modelId="{9C2E3FB3-85C7-4C9A-BF20-FF744AD0C423}" type="presParOf" srcId="{94812630-EA1B-4D9B-B606-722E8CFA1652}" destId="{7308CFFB-6424-4625-BFCE-7DBD65F6DE4D}" srcOrd="2" destOrd="0" presId="urn:microsoft.com/office/officeart/2005/8/layout/orgChart1"/>
    <dgm:cxn modelId="{7D507F89-7FD8-4D74-9743-228C699837DE}" type="presParOf" srcId="{31336E10-D276-4B53-9C0D-C4411FAA2576}" destId="{B775B71F-4CA5-48B7-9DFB-7E2ECD5B672C}" srcOrd="4" destOrd="0" presId="urn:microsoft.com/office/officeart/2005/8/layout/orgChart1"/>
    <dgm:cxn modelId="{BEFC2CCD-3C8E-4DC6-A151-D0E120F67745}" type="presParOf" srcId="{31336E10-D276-4B53-9C0D-C4411FAA2576}" destId="{CB4DE528-4BF9-4BDB-B728-623C8F15837D}" srcOrd="5" destOrd="0" presId="urn:microsoft.com/office/officeart/2005/8/layout/orgChart1"/>
    <dgm:cxn modelId="{D9563EC3-AF52-4380-A907-EA8761FD931C}" type="presParOf" srcId="{CB4DE528-4BF9-4BDB-B728-623C8F15837D}" destId="{CCA5546B-91F2-48BD-B559-BAC0504D5BFC}" srcOrd="0" destOrd="0" presId="urn:microsoft.com/office/officeart/2005/8/layout/orgChart1"/>
    <dgm:cxn modelId="{B4749449-52D9-4286-97B6-CE9B46A2B2DC}" type="presParOf" srcId="{CCA5546B-91F2-48BD-B559-BAC0504D5BFC}" destId="{90DD2EE8-6372-4F10-9880-55C02BE89785}" srcOrd="0" destOrd="0" presId="urn:microsoft.com/office/officeart/2005/8/layout/orgChart1"/>
    <dgm:cxn modelId="{7F8E8504-5FDC-4479-A57E-DEC681991EDB}" type="presParOf" srcId="{CCA5546B-91F2-48BD-B559-BAC0504D5BFC}" destId="{4C2249E3-47CA-462B-9F00-BB25E1A052A4}" srcOrd="1" destOrd="0" presId="urn:microsoft.com/office/officeart/2005/8/layout/orgChart1"/>
    <dgm:cxn modelId="{2A09D85A-4B47-4AF2-8928-72C97A8C4F00}" type="presParOf" srcId="{CB4DE528-4BF9-4BDB-B728-623C8F15837D}" destId="{5743147A-93AC-4A31-A391-5FC31E2C5FDF}" srcOrd="1" destOrd="0" presId="urn:microsoft.com/office/officeart/2005/8/layout/orgChart1"/>
    <dgm:cxn modelId="{365FA11D-B118-461E-8A9F-D4A28D568464}" type="presParOf" srcId="{5743147A-93AC-4A31-A391-5FC31E2C5FDF}" destId="{B7FBAED5-464D-426D-B808-0943597AF66D}" srcOrd="0" destOrd="0" presId="urn:microsoft.com/office/officeart/2005/8/layout/orgChart1"/>
    <dgm:cxn modelId="{F446DA73-1F5D-457F-A3BD-93656DA35B90}" type="presParOf" srcId="{5743147A-93AC-4A31-A391-5FC31E2C5FDF}" destId="{2C74CB39-82EB-43BE-BF70-7F04FC5DA75B}" srcOrd="1" destOrd="0" presId="urn:microsoft.com/office/officeart/2005/8/layout/orgChart1"/>
    <dgm:cxn modelId="{50A57A79-C811-4E71-9B1F-5695F583CE34}" type="presParOf" srcId="{2C74CB39-82EB-43BE-BF70-7F04FC5DA75B}" destId="{7311C92B-4294-44E5-B5FE-2616B56BB8D9}" srcOrd="0" destOrd="0" presId="urn:microsoft.com/office/officeart/2005/8/layout/orgChart1"/>
    <dgm:cxn modelId="{5295AA5D-7067-46D6-BDE8-544A494D9E37}" type="presParOf" srcId="{7311C92B-4294-44E5-B5FE-2616B56BB8D9}" destId="{AF6DE343-B75C-4AA2-BF35-B0016EA040C9}" srcOrd="0" destOrd="0" presId="urn:microsoft.com/office/officeart/2005/8/layout/orgChart1"/>
    <dgm:cxn modelId="{6CF4E812-9B31-45C8-A93A-123A3E964166}" type="presParOf" srcId="{7311C92B-4294-44E5-B5FE-2616B56BB8D9}" destId="{4A5BD0B9-2E61-467D-93F3-B7B4656D7A35}" srcOrd="1" destOrd="0" presId="urn:microsoft.com/office/officeart/2005/8/layout/orgChart1"/>
    <dgm:cxn modelId="{F2D83659-46C8-4C4C-AFA2-653975F15B3C}" type="presParOf" srcId="{2C74CB39-82EB-43BE-BF70-7F04FC5DA75B}" destId="{FD2C7E5A-3464-4673-91CC-D9642B38C7D1}" srcOrd="1" destOrd="0" presId="urn:microsoft.com/office/officeart/2005/8/layout/orgChart1"/>
    <dgm:cxn modelId="{FF882D52-E0D3-42AC-90A8-8B4E3FB6CAAC}" type="presParOf" srcId="{2C74CB39-82EB-43BE-BF70-7F04FC5DA75B}" destId="{351153C8-B171-4B23-8C7B-26276C7BE100}" srcOrd="2" destOrd="0" presId="urn:microsoft.com/office/officeart/2005/8/layout/orgChart1"/>
    <dgm:cxn modelId="{984C2387-19D8-489D-84C2-29D3F19F6282}" type="presParOf" srcId="{CB4DE528-4BF9-4BDB-B728-623C8F15837D}" destId="{710DF7F0-87F0-4A72-9F81-BAC452A2723D}" srcOrd="2" destOrd="0" presId="urn:microsoft.com/office/officeart/2005/8/layout/orgChart1"/>
    <dgm:cxn modelId="{E46B0183-120E-460E-BE63-0DF0A4F23967}" type="presParOf" srcId="{2AD2E962-4703-4665-873E-B872229A80F0}" destId="{24493E2C-CEF4-461F-8CB4-DF9D5465469E}" srcOrd="2" destOrd="0" presId="urn:microsoft.com/office/officeart/2005/8/layout/orgChart1"/>
    <dgm:cxn modelId="{99090F75-7B0F-4157-AEF1-1067EDBBA070}" type="presParOf" srcId="{24493E2C-CEF4-461F-8CB4-DF9D5465469E}" destId="{09ABA022-3909-44D5-9B4A-4DB212A2AF3A}" srcOrd="0" destOrd="0" presId="urn:microsoft.com/office/officeart/2005/8/layout/orgChart1"/>
    <dgm:cxn modelId="{17A70960-7139-45D5-9DC0-89D1FA40E517}" type="presParOf" srcId="{24493E2C-CEF4-461F-8CB4-DF9D5465469E}" destId="{EDB0A71C-3EAA-4B71-82C9-94B1337DD158}" srcOrd="1" destOrd="0" presId="urn:microsoft.com/office/officeart/2005/8/layout/orgChart1"/>
    <dgm:cxn modelId="{165A5C7D-EA55-4FB9-9C86-7362ADE442AD}" type="presParOf" srcId="{EDB0A71C-3EAA-4B71-82C9-94B1337DD158}" destId="{EFDF53EB-D3FD-469E-8A51-6CF71A3325BE}" srcOrd="0" destOrd="0" presId="urn:microsoft.com/office/officeart/2005/8/layout/orgChart1"/>
    <dgm:cxn modelId="{BDADE2E6-13B3-415C-90BC-F66AA6C02BBA}" type="presParOf" srcId="{EFDF53EB-D3FD-469E-8A51-6CF71A3325BE}" destId="{4BCB10A6-C5AC-4EB7-A6E9-E20174A914AD}" srcOrd="0" destOrd="0" presId="urn:microsoft.com/office/officeart/2005/8/layout/orgChart1"/>
    <dgm:cxn modelId="{443CC216-8801-46B1-8B12-B505622E0616}" type="presParOf" srcId="{EFDF53EB-D3FD-469E-8A51-6CF71A3325BE}" destId="{5CC56419-F262-4289-90C4-76C1CFC7357B}" srcOrd="1" destOrd="0" presId="urn:microsoft.com/office/officeart/2005/8/layout/orgChart1"/>
    <dgm:cxn modelId="{F7CCFEE3-6D53-4F74-B34E-04D6B502E9B3}" type="presParOf" srcId="{EDB0A71C-3EAA-4B71-82C9-94B1337DD158}" destId="{EEC8AB06-2484-49F0-BBDB-BCE8A6C83146}" srcOrd="1" destOrd="0" presId="urn:microsoft.com/office/officeart/2005/8/layout/orgChart1"/>
    <dgm:cxn modelId="{A60DC4E1-95CC-4315-AA96-2B71917072A7}"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FA07E9"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23920"/>
    <w:rsid w:val="001405D8"/>
    <w:rsid w:val="002B6F69"/>
    <w:rsid w:val="00347B90"/>
    <w:rsid w:val="00473BA0"/>
    <w:rsid w:val="0048539A"/>
    <w:rsid w:val="005B6A95"/>
    <w:rsid w:val="0060258D"/>
    <w:rsid w:val="0066575F"/>
    <w:rsid w:val="006C28A4"/>
    <w:rsid w:val="006D29AF"/>
    <w:rsid w:val="00725F43"/>
    <w:rsid w:val="007A1E22"/>
    <w:rsid w:val="007A6450"/>
    <w:rsid w:val="009416E9"/>
    <w:rsid w:val="00A51096"/>
    <w:rsid w:val="00AF7617"/>
    <w:rsid w:val="00B6528C"/>
    <w:rsid w:val="00C06228"/>
    <w:rsid w:val="00D25312"/>
    <w:rsid w:val="00D662B0"/>
    <w:rsid w:val="00E02DC2"/>
    <w:rsid w:val="00E3101C"/>
    <w:rsid w:val="00E36B4C"/>
    <w:rsid w:val="00EC7C7E"/>
    <w:rsid w:val="00FA07E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17</Pages>
  <Words>3149</Words>
  <Characters>17950</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21057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Phan Dinh Nguyen</cp:lastModifiedBy>
  <cp:revision>52</cp:revision>
  <cp:lastPrinted>2016-05-26T07:22:00Z</cp:lastPrinted>
  <dcterms:created xsi:type="dcterms:W3CDTF">2016-05-20T09:18:00Z</dcterms:created>
  <dcterms:modified xsi:type="dcterms:W3CDTF">2016-05-26T07:27:00Z</dcterms:modified>
  <cp:category>Workbook</cp:category>
  <cp:contentStatus>v1-2_29/01/2016</cp:contentStatus>
</cp:coreProperties>
</file>