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19E" w:rsidRPr="00EE719E" w:rsidRDefault="00EE719E" w:rsidP="00EE719E">
      <w:r w:rsidRPr="00EE719E">
        <w:rPr>
          <w:noProof/>
          <w:lang w:val="en-US" w:bidi="th-TH"/>
        </w:rPr>
        <w:drawing>
          <wp:anchor distT="0" distB="0" distL="114300" distR="114300" simplePos="0" relativeHeight="251659264" behindDoc="1" locked="0" layoutInCell="1" allowOverlap="1" wp14:anchorId="7D53584A" wp14:editId="016F115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719E">
        <w:rPr>
          <w:noProof/>
          <w:lang w:val="en-US" w:bidi="th-TH"/>
        </w:rPr>
        <mc:AlternateContent>
          <mc:Choice Requires="wps">
            <w:drawing>
              <wp:anchor distT="0" distB="0" distL="114300" distR="114300" simplePos="0" relativeHeight="251660288" behindDoc="0" locked="1" layoutInCell="1" allowOverlap="1" wp14:anchorId="1CF8CCDD" wp14:editId="0FD7EB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8229A" w:rsidRPr="00361DB7" w:rsidRDefault="0078229A"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BSBWHS508</w:t>
                                </w:r>
                              </w:sdtContent>
                            </w:sdt>
                          </w:p>
                          <w:p w:rsidR="0078229A" w:rsidRPr="00E623C6" w:rsidRDefault="0078229A"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WHS hazards associated with plant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F8CCD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8229A" w:rsidRPr="00361DB7" w:rsidRDefault="0078229A"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BSBWHS508</w:t>
                          </w:r>
                        </w:sdtContent>
                      </w:sdt>
                    </w:p>
                    <w:p w:rsidR="0078229A" w:rsidRPr="00E623C6" w:rsidRDefault="0078229A"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WHS hazards associated with plant</w:t>
                          </w:r>
                        </w:sdtContent>
                      </w:sdt>
                    </w:p>
                  </w:txbxContent>
                </v:textbox>
                <w10:anchorlock/>
              </v:roundrect>
            </w:pict>
          </mc:Fallback>
        </mc:AlternateContent>
      </w:r>
      <w:r w:rsidRPr="00EE719E">
        <w:br w:type="page"/>
      </w:r>
    </w:p>
    <w:p w:rsidR="00EE719E" w:rsidRPr="00EE719E" w:rsidRDefault="00EE719E" w:rsidP="00EE719E">
      <w:pPr>
        <w:spacing w:after="0" w:line="240" w:lineRule="auto"/>
        <w:jc w:val="center"/>
        <w:rPr>
          <w:rFonts w:ascii="Arial" w:eastAsia="Times New Roman" w:hAnsi="Arial" w:cs="Times New Roman"/>
          <w:szCs w:val="20"/>
        </w:rPr>
      </w:pPr>
    </w:p>
    <w:p w:rsidR="00EE719E" w:rsidRPr="00EE719E" w:rsidRDefault="00EE719E" w:rsidP="00EE719E">
      <w:pPr>
        <w:rPr>
          <w:i/>
          <w:sz w:val="20"/>
        </w:rPr>
        <w:sectPr w:rsidR="00EE719E" w:rsidRPr="00EE719E" w:rsidSect="00E258C2">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E719E">
        <w:rPr>
          <w:rFonts w:ascii="Calibri" w:eastAsia="Calibri" w:hAnsi="Calibri"/>
          <w:noProof/>
          <w:lang w:val="en-US" w:bidi="th-TH"/>
        </w:rPr>
        <mc:AlternateContent>
          <mc:Choice Requires="wps">
            <w:drawing>
              <wp:anchor distT="0" distB="0" distL="114300" distR="114300" simplePos="0" relativeHeight="251661312" behindDoc="0" locked="0" layoutInCell="1" allowOverlap="1" wp14:anchorId="697B9281" wp14:editId="44B0431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8229A" w:rsidRPr="00C376ED" w:rsidRDefault="0078229A"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78229A" w:rsidRPr="00C376ED" w:rsidRDefault="0078229A" w:rsidP="00EE719E">
                            <w:pPr>
                              <w:jc w:val="center"/>
                              <w:rPr>
                                <w:rFonts w:ascii="Arial" w:hAnsi="Arial" w:cs="Arial"/>
                                <w:sz w:val="20"/>
                              </w:rPr>
                            </w:pPr>
                          </w:p>
                          <w:p w:rsidR="0078229A" w:rsidRPr="00C376ED" w:rsidRDefault="0078229A"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B928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8229A" w:rsidRPr="00C376ED" w:rsidRDefault="0078229A"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78229A" w:rsidRPr="00C376ED" w:rsidRDefault="0078229A" w:rsidP="00EE719E">
                      <w:pPr>
                        <w:jc w:val="center"/>
                        <w:rPr>
                          <w:rFonts w:ascii="Arial" w:hAnsi="Arial" w:cs="Arial"/>
                          <w:sz w:val="20"/>
                        </w:rPr>
                      </w:pPr>
                    </w:p>
                    <w:p w:rsidR="0078229A" w:rsidRPr="00C376ED" w:rsidRDefault="0078229A"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EE719E">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3708019"/>
          <w:placeholder>
            <w:docPart w:val="50A3B91A3CBA4B40AD3AE0615DDD5ED5"/>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w:t>
          </w:r>
          <w:r w:rsidR="00634894">
            <w:rPr>
              <w:rFonts w:ascii="Arial" w:hAnsi="Arial" w:cs="Arial"/>
              <w:b/>
            </w:rPr>
            <w:t>50</w:t>
          </w:r>
          <w:r w:rsidR="008922D5">
            <w:rPr>
              <w:rFonts w:ascii="Arial" w:hAnsi="Arial" w:cs="Arial"/>
              <w:b/>
            </w:rPr>
            <w:t>8</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258C2" w:rsidP="004B5D8B">
            <w:pPr>
              <w:rPr>
                <w:rFonts w:ascii="Arial" w:hAnsi="Arial" w:cs="Arial"/>
              </w:rPr>
            </w:pPr>
            <w:permStart w:id="735336227" w:edGrp="everyone"/>
            <w:r>
              <w:rPr>
                <w:rFonts w:ascii="Arial" w:hAnsi="Arial" w:cs="Arial"/>
              </w:rPr>
              <w:t>Watchara Limpinijkul</w:t>
            </w:r>
            <w:permEnd w:id="73533622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3-29T00:00:00Z">
              <w:dateFormat w:val="d/MM/yyyy"/>
              <w:lid w:val="en-AU"/>
              <w:storeMappedDataAs w:val="dateTime"/>
              <w:calendar w:val="gregorian"/>
            </w:date>
          </w:sdtPr>
          <w:sdtContent>
            <w:permStart w:id="1021865605" w:edGrp="everyone" w:displacedByCustomXml="prev"/>
            <w:tc>
              <w:tcPr>
                <w:tcW w:w="5583" w:type="dxa"/>
              </w:tcPr>
              <w:p w:rsidR="00C92317" w:rsidRPr="00244BDD" w:rsidRDefault="00A65041" w:rsidP="00244BDD">
                <w:pPr>
                  <w:rPr>
                    <w:rFonts w:ascii="Arial" w:hAnsi="Arial" w:cs="Arial"/>
                  </w:rPr>
                </w:pPr>
                <w:r>
                  <w:rPr>
                    <w:rFonts w:ascii="Arial" w:hAnsi="Arial" w:cs="Arial"/>
                  </w:rPr>
                  <w:t>29/03/2016</w:t>
                </w:r>
              </w:p>
            </w:tc>
            <w:permEnd w:id="1021865605" w:displacedByCustomXml="next"/>
          </w:sdtContent>
        </w:sdt>
      </w:tr>
    </w:tbl>
    <w:p w:rsidR="00C92317" w:rsidRPr="00ED32CC" w:rsidRDefault="00C92317" w:rsidP="004B5D8B">
      <w:pPr>
        <w:spacing w:after="0" w:line="240" w:lineRule="auto"/>
        <w:rPr>
          <w:rFonts w:ascii="Arial" w:hAnsi="Arial" w:cs="Arial"/>
        </w:rPr>
      </w:pPr>
      <w:bookmarkStart w:id="0" w:name="_GoBack"/>
      <w:bookmarkEnd w:id="0"/>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238834639" w:edGrp="everyone"/>
            <w:permEnd w:id="123883463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35456750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35456750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DD02EF"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778972480" w:edGrp="everyone"/>
                <w:r w:rsidR="005B7C80">
                  <w:rPr>
                    <w:rFonts w:ascii="MS Gothic" w:eastAsia="MS Gothic" w:hAnsi="MS Gothic" w:cs="Arial" w:hint="eastAsia"/>
                  </w:rPr>
                  <w:t>☐</w:t>
                </w:r>
                <w:permEnd w:id="778972480"/>
              </w:sdtContent>
            </w:sdt>
            <w:r w:rsidR="00C92317" w:rsidRPr="00ED32CC">
              <w:rPr>
                <w:rFonts w:ascii="Arial" w:hAnsi="Arial" w:cs="Arial"/>
              </w:rPr>
              <w:t xml:space="preserve"> Competent</w:t>
            </w:r>
          </w:p>
          <w:p w:rsidR="00C92317" w:rsidRPr="00ED32CC" w:rsidRDefault="00DD02EF"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57377799" w:edGrp="everyone"/>
                <w:r w:rsidR="005B7C80">
                  <w:rPr>
                    <w:rFonts w:ascii="MS Gothic" w:eastAsia="MS Gothic" w:hAnsi="MS Gothic" w:cs="Arial" w:hint="eastAsia"/>
                  </w:rPr>
                  <w:t>☐</w:t>
                </w:r>
                <w:permEnd w:id="175737779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C403B" w:rsidP="001C403B">
            <w:pPr>
              <w:numPr>
                <w:ilvl w:val="0"/>
                <w:numId w:val="17"/>
              </w:numPr>
              <w:rPr>
                <w:rFonts w:ascii="Arial" w:hAnsi="Arial" w:cs="Arial"/>
              </w:rPr>
            </w:pPr>
            <w:r>
              <w:rPr>
                <w:rFonts w:ascii="Arial" w:hAnsi="Arial" w:cs="Arial"/>
              </w:rPr>
              <w:t>Legislative obligations regarding plant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F06DF3" w:rsidP="00277F08">
            <w:pPr>
              <w:numPr>
                <w:ilvl w:val="0"/>
                <w:numId w:val="17"/>
              </w:numPr>
              <w:rPr>
                <w:rFonts w:ascii="Arial" w:hAnsi="Arial" w:cs="Arial"/>
              </w:rPr>
            </w:pPr>
            <w:r>
              <w:rPr>
                <w:rFonts w:ascii="Arial" w:hAnsi="Arial" w:cs="Arial"/>
              </w:rPr>
              <w:t>Identifying/assessing plant hazards and risks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F06DF3" w:rsidP="00277F08">
            <w:pPr>
              <w:numPr>
                <w:ilvl w:val="0"/>
                <w:numId w:val="17"/>
              </w:numPr>
              <w:rPr>
                <w:rFonts w:ascii="Arial" w:hAnsi="Arial" w:cs="Arial"/>
              </w:rPr>
            </w:pPr>
            <w:r>
              <w:rPr>
                <w:rFonts w:ascii="Arial" w:hAnsi="Arial" w:cs="Arial"/>
              </w:rPr>
              <w:t>Implementation and evaluation of risk controls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DD1DB8" w:rsidP="00E1139D">
            <w:pPr>
              <w:numPr>
                <w:ilvl w:val="0"/>
                <w:numId w:val="17"/>
              </w:numPr>
              <w:rPr>
                <w:rFonts w:ascii="Arial" w:hAnsi="Arial" w:cs="Arial"/>
              </w:rPr>
            </w:pPr>
            <w:r>
              <w:rPr>
                <w:rFonts w:ascii="Arial" w:hAnsi="Arial" w:cs="Arial"/>
              </w:rPr>
              <w:t>Registration, licensing and certification</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AC196D" w:rsidRPr="00AC196D" w:rsidRDefault="00AC196D" w:rsidP="00AC196D">
      <w:pPr>
        <w:spacing w:after="0" w:line="240" w:lineRule="auto"/>
        <w:rPr>
          <w:rFonts w:ascii="Arial" w:hAnsi="Arial" w:cs="Arial"/>
        </w:rPr>
      </w:pPr>
    </w:p>
    <w:p w:rsidR="00AC196D" w:rsidRPr="00AC196D" w:rsidRDefault="00AC196D" w:rsidP="00AC196D">
      <w:pPr>
        <w:spacing w:after="0" w:line="240" w:lineRule="auto"/>
        <w:rPr>
          <w:rFonts w:ascii="Arial" w:hAnsi="Arial" w:cs="Arial"/>
        </w:rPr>
      </w:pPr>
      <w:r w:rsidRPr="00AC196D">
        <w:rPr>
          <w:rFonts w:ascii="Arial" w:hAnsi="Arial" w:cs="Arial"/>
        </w:rPr>
        <w:t xml:space="preserve">For the following activities, name a workplace that you wish to examine. </w:t>
      </w:r>
    </w:p>
    <w:p w:rsidR="00AC196D" w:rsidRPr="00AC196D" w:rsidRDefault="00AC196D" w:rsidP="00AC196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DD1DB8">
        <w:tc>
          <w:tcPr>
            <w:tcW w:w="2292" w:type="dxa"/>
            <w:shd w:val="clear" w:color="auto" w:fill="D9D9D9" w:themeFill="background1" w:themeFillShade="D9"/>
          </w:tcPr>
          <w:p w:rsidR="00277F08" w:rsidRPr="00336D39" w:rsidRDefault="00277F08" w:rsidP="00DD1DB8">
            <w:pPr>
              <w:rPr>
                <w:rFonts w:ascii="Arial" w:hAnsi="Arial" w:cs="Arial"/>
                <w:b/>
              </w:rPr>
            </w:pPr>
            <w:r w:rsidRPr="00336D39">
              <w:rPr>
                <w:rFonts w:ascii="Arial" w:hAnsi="Arial" w:cs="Arial"/>
                <w:b/>
              </w:rPr>
              <w:t>Name of workplace</w:t>
            </w:r>
          </w:p>
        </w:tc>
        <w:tc>
          <w:tcPr>
            <w:tcW w:w="6943" w:type="dxa"/>
          </w:tcPr>
          <w:p w:rsidR="00277F08" w:rsidRPr="00336D39" w:rsidRDefault="004261FC" w:rsidP="00DD1DB8">
            <w:pPr>
              <w:rPr>
                <w:rFonts w:ascii="Arial" w:hAnsi="Arial" w:cs="Arial"/>
              </w:rPr>
            </w:pPr>
            <w:permStart w:id="113594486" w:edGrp="everyone"/>
            <w:r>
              <w:rPr>
                <w:rFonts w:ascii="Arial" w:hAnsi="Arial" w:cs="Arial"/>
              </w:rPr>
              <w:t>Technip  Thailand</w:t>
            </w:r>
            <w:permEnd w:id="113594486"/>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DD1DB8">
        <w:tc>
          <w:tcPr>
            <w:tcW w:w="9235" w:type="dxa"/>
            <w:shd w:val="clear" w:color="auto" w:fill="232F84"/>
          </w:tcPr>
          <w:p w:rsidR="00277F08" w:rsidRPr="00336D39" w:rsidRDefault="00277F08" w:rsidP="00DD1DB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AE258B" w:rsidP="00DD1DB8">
            <w:pPr>
              <w:rPr>
                <w:rFonts w:ascii="Arial" w:hAnsi="Arial" w:cs="Arial"/>
              </w:rPr>
            </w:pPr>
            <w:r w:rsidRPr="00AE258B">
              <w:rPr>
                <w:rFonts w:ascii="Arial" w:hAnsi="Arial" w:cs="Arial"/>
              </w:rPr>
              <w:t>Explain their duties, rights and obligations of PCBUs (and their officers) and workers regarding operation and maintenance of plant (including hazard management) as found in:</w:t>
            </w:r>
          </w:p>
          <w:p w:rsidR="00277F08" w:rsidRPr="00336D39" w:rsidRDefault="00277F08" w:rsidP="00277F08">
            <w:pPr>
              <w:numPr>
                <w:ilvl w:val="0"/>
                <w:numId w:val="18"/>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18"/>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0F51F3" w:rsidP="00277F08">
            <w:pPr>
              <w:numPr>
                <w:ilvl w:val="0"/>
                <w:numId w:val="18"/>
              </w:numPr>
              <w:rPr>
                <w:rFonts w:ascii="Arial" w:hAnsi="Arial" w:cs="Arial"/>
              </w:rPr>
            </w:pPr>
            <w:r w:rsidRPr="000F51F3">
              <w:rPr>
                <w:rFonts w:ascii="Arial" w:hAnsi="Arial" w:cs="Arial"/>
              </w:rPr>
              <w:t>A code of practice relevant to your chosen workplace</w:t>
            </w:r>
          </w:p>
          <w:p w:rsidR="00277F08" w:rsidRDefault="000F51F3" w:rsidP="000F51F3">
            <w:pPr>
              <w:numPr>
                <w:ilvl w:val="0"/>
                <w:numId w:val="18"/>
              </w:numPr>
              <w:rPr>
                <w:rFonts w:ascii="Arial" w:hAnsi="Arial" w:cs="Arial"/>
              </w:rPr>
            </w:pPr>
            <w:r w:rsidRPr="000F51F3">
              <w:rPr>
                <w:rFonts w:ascii="Arial" w:hAnsi="Arial" w:cs="Arial"/>
              </w:rPr>
              <w:t xml:space="preserve">An example of guidance material from the regulator (e.g. </w:t>
            </w:r>
            <w:r w:rsidR="00C66246">
              <w:rPr>
                <w:rFonts w:ascii="Arial" w:hAnsi="Arial" w:cs="Arial"/>
              </w:rPr>
              <w:t>plant hazard checklist</w:t>
            </w:r>
            <w:r w:rsidRPr="000F51F3">
              <w:rPr>
                <w:rFonts w:ascii="Arial" w:hAnsi="Arial" w:cs="Arial"/>
              </w:rPr>
              <w:t>s)</w:t>
            </w:r>
            <w:r w:rsidR="00004BDF" w:rsidRPr="00336D39">
              <w:rPr>
                <w:rFonts w:ascii="Arial" w:hAnsi="Arial" w:cs="Arial"/>
              </w:rPr>
              <w:t xml:space="preserve"> </w:t>
            </w:r>
          </w:p>
          <w:p w:rsidR="001C403B" w:rsidRDefault="001C403B" w:rsidP="000F51F3">
            <w:pPr>
              <w:numPr>
                <w:ilvl w:val="0"/>
                <w:numId w:val="18"/>
              </w:numPr>
              <w:rPr>
                <w:rFonts w:ascii="Arial" w:hAnsi="Arial" w:cs="Arial"/>
              </w:rPr>
            </w:pPr>
            <w:r>
              <w:rPr>
                <w:rFonts w:ascii="Arial" w:hAnsi="Arial" w:cs="Arial"/>
              </w:rPr>
              <w:t>Organisational policies</w:t>
            </w:r>
          </w:p>
          <w:p w:rsidR="00F87FF7" w:rsidRDefault="00F87FF7" w:rsidP="000F51F3">
            <w:pPr>
              <w:numPr>
                <w:ilvl w:val="0"/>
                <w:numId w:val="18"/>
              </w:numPr>
              <w:rPr>
                <w:rFonts w:ascii="Arial" w:hAnsi="Arial" w:cs="Arial"/>
              </w:rPr>
            </w:pPr>
            <w:r>
              <w:rPr>
                <w:rFonts w:ascii="Arial" w:hAnsi="Arial" w:cs="Arial"/>
              </w:rPr>
              <w:t>Organisational procedures</w:t>
            </w:r>
          </w:p>
          <w:p w:rsidR="00F87FF7" w:rsidRDefault="00F87FF7" w:rsidP="000F51F3">
            <w:pPr>
              <w:numPr>
                <w:ilvl w:val="0"/>
                <w:numId w:val="18"/>
              </w:numPr>
              <w:rPr>
                <w:rFonts w:ascii="Arial" w:hAnsi="Arial" w:cs="Arial"/>
              </w:rPr>
            </w:pPr>
            <w:r>
              <w:rPr>
                <w:rFonts w:ascii="Arial" w:hAnsi="Arial" w:cs="Arial"/>
              </w:rPr>
              <w:t>Organisational processes</w:t>
            </w:r>
          </w:p>
          <w:p w:rsidR="00F87FF7" w:rsidRPr="000F51F3" w:rsidRDefault="00F87FF7" w:rsidP="000F51F3">
            <w:pPr>
              <w:numPr>
                <w:ilvl w:val="0"/>
                <w:numId w:val="18"/>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2379"/>
        <w:gridCol w:w="6637"/>
      </w:tblGrid>
      <w:tr w:rsidR="00277F08" w:rsidRPr="00336D39" w:rsidTr="00AE258B">
        <w:trPr>
          <w:trHeight w:val="1134"/>
        </w:trPr>
        <w:tc>
          <w:tcPr>
            <w:tcW w:w="2097" w:type="dxa"/>
            <w:shd w:val="clear" w:color="auto" w:fill="D9D9D9" w:themeFill="background1" w:themeFillShade="D9"/>
          </w:tcPr>
          <w:p w:rsidR="00277F08" w:rsidRPr="00336D39" w:rsidRDefault="00277F08" w:rsidP="00277F08">
            <w:pPr>
              <w:numPr>
                <w:ilvl w:val="0"/>
                <w:numId w:val="19"/>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6761DD" w:rsidRPr="006761DD" w:rsidRDefault="006761DD" w:rsidP="006761DD">
            <w:pPr>
              <w:rPr>
                <w:rFonts w:ascii="Arial" w:hAnsi="Arial" w:cs="Arial"/>
              </w:rPr>
            </w:pPr>
            <w:permStart w:id="1014265084" w:edGrp="everyone"/>
            <w:r w:rsidRPr="006761DD">
              <w:rPr>
                <w:rFonts w:ascii="Arial" w:hAnsi="Arial" w:cs="Arial"/>
              </w:rPr>
              <w:t>A person conducting a business or undertaking has the primary duty under the WHS Act to ensure, so far as is reasonably practicable, that workers and other persons are not exposed to health and safety risks arising from the business or undertaking. This duty includes ensuring, so far as is reasonably practicable:</w:t>
            </w:r>
          </w:p>
          <w:p w:rsidR="006761DD" w:rsidRPr="006761DD" w:rsidRDefault="006761DD" w:rsidP="006761DD">
            <w:pPr>
              <w:rPr>
                <w:rFonts w:ascii="Arial" w:hAnsi="Arial" w:cs="Arial"/>
              </w:rPr>
            </w:pPr>
            <w:r w:rsidRPr="006761DD">
              <w:rPr>
                <w:rFonts w:ascii="Arial" w:hAnsi="Arial" w:cs="Arial"/>
              </w:rPr>
              <w:t>•</w:t>
            </w:r>
            <w:r w:rsidRPr="006761DD">
              <w:rPr>
                <w:rFonts w:ascii="Arial" w:hAnsi="Arial" w:cs="Arial"/>
              </w:rPr>
              <w:tab/>
              <w:t>the provision and maintenance of safe plant, and</w:t>
            </w:r>
          </w:p>
          <w:p w:rsidR="006761DD" w:rsidRPr="006761DD" w:rsidRDefault="006761DD" w:rsidP="006761DD">
            <w:pPr>
              <w:rPr>
                <w:rFonts w:ascii="Arial" w:hAnsi="Arial" w:cs="Arial"/>
              </w:rPr>
            </w:pPr>
            <w:r w:rsidRPr="006761DD">
              <w:rPr>
                <w:rFonts w:ascii="Arial" w:hAnsi="Arial" w:cs="Arial"/>
              </w:rPr>
              <w:t>•</w:t>
            </w:r>
            <w:r w:rsidRPr="006761DD">
              <w:rPr>
                <w:rFonts w:ascii="Arial" w:hAnsi="Arial" w:cs="Arial"/>
              </w:rPr>
              <w:tab/>
            </w:r>
            <w:proofErr w:type="gramStart"/>
            <w:r w:rsidRPr="006761DD">
              <w:rPr>
                <w:rFonts w:ascii="Arial" w:hAnsi="Arial" w:cs="Arial"/>
              </w:rPr>
              <w:t>the</w:t>
            </w:r>
            <w:proofErr w:type="gramEnd"/>
            <w:r w:rsidRPr="006761DD">
              <w:rPr>
                <w:rFonts w:ascii="Arial" w:hAnsi="Arial" w:cs="Arial"/>
              </w:rPr>
              <w:t xml:space="preserve"> safe use, handling, storage and transport of plant.</w:t>
            </w:r>
          </w:p>
          <w:p w:rsidR="006761DD" w:rsidRPr="006761DD" w:rsidRDefault="006761DD" w:rsidP="006761DD">
            <w:pPr>
              <w:rPr>
                <w:rFonts w:ascii="Arial" w:hAnsi="Arial" w:cs="Arial"/>
              </w:rPr>
            </w:pPr>
            <w:r w:rsidRPr="006761DD">
              <w:rPr>
                <w:rFonts w:ascii="Arial" w:hAnsi="Arial" w:cs="Arial"/>
              </w:rPr>
              <w:t>Persons who conduct a business or undertaking involving the management or control of fixtures, fittings or plant at a workplace also have a duty to ensure, so far as is reasonably practicable, that the fixtures, fittings and plant are without risks to the health and safety of any person.</w:t>
            </w:r>
          </w:p>
          <w:p w:rsidR="006761DD" w:rsidRPr="006761DD" w:rsidRDefault="006761DD" w:rsidP="006761DD">
            <w:pPr>
              <w:rPr>
                <w:rFonts w:ascii="Arial" w:hAnsi="Arial" w:cs="Arial"/>
              </w:rPr>
            </w:pPr>
            <w:r w:rsidRPr="006761DD">
              <w:rPr>
                <w:rFonts w:ascii="Arial" w:hAnsi="Arial" w:cs="Arial"/>
              </w:rPr>
              <w:t>The WHS Regulations include specific duties for persons who conduct a business or undertaking involving the management or control of plant (persons with management or control of plant), including requirements to:</w:t>
            </w:r>
          </w:p>
          <w:p w:rsidR="006761DD" w:rsidRPr="006761DD" w:rsidRDefault="006761DD" w:rsidP="006761DD">
            <w:pPr>
              <w:rPr>
                <w:rFonts w:ascii="Arial" w:hAnsi="Arial" w:cs="Arial"/>
              </w:rPr>
            </w:pPr>
            <w:r w:rsidRPr="006761DD">
              <w:rPr>
                <w:rFonts w:ascii="Arial" w:hAnsi="Arial" w:cs="Arial"/>
              </w:rPr>
              <w:t>•</w:t>
            </w:r>
            <w:r w:rsidRPr="006761DD">
              <w:rPr>
                <w:rFonts w:ascii="Arial" w:hAnsi="Arial" w:cs="Arial"/>
              </w:rPr>
              <w:tab/>
              <w:t>manage the health and safety risks associated with plant</w:t>
            </w:r>
          </w:p>
          <w:p w:rsidR="006761DD" w:rsidRPr="006761DD" w:rsidRDefault="006761DD" w:rsidP="006761DD">
            <w:pPr>
              <w:rPr>
                <w:rFonts w:ascii="Arial" w:hAnsi="Arial" w:cs="Arial"/>
              </w:rPr>
            </w:pPr>
            <w:r w:rsidRPr="006761DD">
              <w:rPr>
                <w:rFonts w:ascii="Arial" w:hAnsi="Arial" w:cs="Arial"/>
              </w:rPr>
              <w:t>•</w:t>
            </w:r>
            <w:r w:rsidRPr="006761DD">
              <w:rPr>
                <w:rFonts w:ascii="Arial" w:hAnsi="Arial" w:cs="Arial"/>
              </w:rPr>
              <w:tab/>
              <w:t>prevent unauthorised alterations to or interference with plant</w:t>
            </w:r>
          </w:p>
          <w:p w:rsidR="006761DD" w:rsidRPr="006761DD" w:rsidRDefault="006761DD" w:rsidP="006761DD">
            <w:pPr>
              <w:rPr>
                <w:rFonts w:ascii="Arial" w:hAnsi="Arial" w:cs="Arial"/>
              </w:rPr>
            </w:pPr>
            <w:r w:rsidRPr="006761DD">
              <w:rPr>
                <w:rFonts w:ascii="Arial" w:hAnsi="Arial" w:cs="Arial"/>
              </w:rPr>
              <w:t>•</w:t>
            </w:r>
            <w:r w:rsidRPr="006761DD">
              <w:rPr>
                <w:rFonts w:ascii="Arial" w:hAnsi="Arial" w:cs="Arial"/>
              </w:rPr>
              <w:tab/>
              <w:t>use plant only for the purpose for which it was designed unless the proposed use does not increase the risk to health or safety.</w:t>
            </w:r>
          </w:p>
          <w:p w:rsidR="006761DD" w:rsidRPr="006761DD" w:rsidRDefault="006761DD" w:rsidP="006761DD">
            <w:pPr>
              <w:rPr>
                <w:rFonts w:ascii="Arial" w:hAnsi="Arial" w:cs="Arial"/>
              </w:rPr>
            </w:pPr>
            <w:r w:rsidRPr="006761DD">
              <w:rPr>
                <w:rFonts w:ascii="Arial" w:hAnsi="Arial" w:cs="Arial"/>
              </w:rPr>
              <w:t xml:space="preserve">As there are generally a number of people involved with plant during its lifecycle (i.e. from its design through to its use and eventual disposal), a person can have more than one duty and more than one person can have the same duty at the same time.  </w:t>
            </w:r>
          </w:p>
          <w:p w:rsidR="006761DD" w:rsidRPr="006761DD" w:rsidRDefault="006761DD" w:rsidP="006761DD">
            <w:pPr>
              <w:rPr>
                <w:rFonts w:ascii="Arial" w:hAnsi="Arial" w:cs="Arial"/>
              </w:rPr>
            </w:pPr>
            <w:r w:rsidRPr="006761DD">
              <w:rPr>
                <w:rFonts w:ascii="Arial" w:hAnsi="Arial" w:cs="Arial"/>
              </w:rPr>
              <w:t xml:space="preserve">For example, if you own and operate plant in your workplace and you decide to modify it yourself, you will have the duties of a designer and manufacturer as well as a person with management or control of plant at the workplace. </w:t>
            </w:r>
          </w:p>
          <w:p w:rsidR="006761DD" w:rsidRPr="006761DD" w:rsidRDefault="006761DD" w:rsidP="006761DD">
            <w:pPr>
              <w:rPr>
                <w:rFonts w:ascii="Arial" w:hAnsi="Arial" w:cs="Arial"/>
              </w:rPr>
            </w:pPr>
            <w:r w:rsidRPr="006761DD">
              <w:rPr>
                <w:rFonts w:ascii="Arial" w:hAnsi="Arial" w:cs="Arial"/>
              </w:rPr>
              <w:t xml:space="preserve">If you own the plant, you will be the person with management or control of that plant. If you hire or lease an item of plant, you have management or control of that plant for the period that you have hired it for and will have responsibility for ensuring health and safety together with the person you have hired or leased it from.   </w:t>
            </w:r>
          </w:p>
          <w:p w:rsidR="006761DD" w:rsidRPr="006761DD" w:rsidRDefault="006761DD" w:rsidP="006761DD">
            <w:pPr>
              <w:rPr>
                <w:rFonts w:ascii="Arial" w:hAnsi="Arial" w:cs="Arial"/>
              </w:rPr>
            </w:pPr>
            <w:r w:rsidRPr="006761DD">
              <w:rPr>
                <w:rFonts w:ascii="Arial" w:hAnsi="Arial" w:cs="Arial"/>
              </w:rPr>
              <w:t xml:space="preserve">If you conduct a business or undertaking that installs, commissions, maintains, operates, tests, repairs or carries out any other activity associated with plant in workplaces, even if you </w:t>
            </w:r>
            <w:r w:rsidRPr="006761DD">
              <w:rPr>
                <w:rFonts w:ascii="Arial" w:hAnsi="Arial" w:cs="Arial"/>
              </w:rPr>
              <w:lastRenderedPageBreak/>
              <w:t>do not own the plant, you will be a person with management or control of the plant. This is because you have a degree of control over the plant during the period of the activity. In these situations you will have responsibility for managing risks associated with the plant together with other duty holders, such as the owner of the plant.</w:t>
            </w:r>
          </w:p>
          <w:p w:rsidR="006761DD" w:rsidRPr="006761DD" w:rsidRDefault="006761DD" w:rsidP="006761DD">
            <w:pPr>
              <w:rPr>
                <w:rFonts w:ascii="Arial" w:hAnsi="Arial" w:cs="Arial"/>
              </w:rPr>
            </w:pPr>
            <w:r w:rsidRPr="006761DD">
              <w:rPr>
                <w:rFonts w:ascii="Arial" w:hAnsi="Arial" w:cs="Arial"/>
              </w:rPr>
              <w:t>Officers, for example, company directors, have a duty to exercise due diligence to ensure that the business or undertaking complies with the WHS Act and Regulations. This includes taking reasonable steps to ensure that the business or undertaking has and uses appropriate resources and processes to eliminate or minimise risks that arise from plant used in the workplace.</w:t>
            </w:r>
          </w:p>
          <w:p w:rsidR="00F54318" w:rsidRDefault="006761DD" w:rsidP="006761DD">
            <w:pPr>
              <w:rPr>
                <w:rFonts w:ascii="Arial" w:hAnsi="Arial" w:cs="Arial"/>
              </w:rPr>
            </w:pPr>
            <w:r w:rsidRPr="006761DD">
              <w:rPr>
                <w:rFonts w:ascii="Arial" w:hAnsi="Arial" w:cs="Arial"/>
              </w:rPr>
              <w:t>Workers have a duty to take reasonable care for their own health and safety and must not adversely affect the health and safety of other persons. Workers must comply with any reasonable instruction and cooperate with any reasonable policy or procedure relating to health and safety at the workplace.</w:t>
            </w:r>
          </w:p>
          <w:p w:rsidR="006761DD" w:rsidRDefault="006761DD" w:rsidP="00DD1DB8">
            <w:pPr>
              <w:rPr>
                <w:rFonts w:ascii="Arial" w:hAnsi="Arial" w:cs="Arial"/>
              </w:rPr>
            </w:pPr>
          </w:p>
          <w:p w:rsidR="006761DD" w:rsidRPr="006761DD" w:rsidRDefault="006761DD" w:rsidP="006761DD">
            <w:pPr>
              <w:rPr>
                <w:rFonts w:ascii="Arial" w:hAnsi="Arial" w:cs="Arial"/>
              </w:rPr>
            </w:pPr>
            <w:r w:rsidRPr="006761DD">
              <w:rPr>
                <w:rFonts w:ascii="Arial" w:hAnsi="Arial" w:cs="Arial"/>
              </w:rPr>
              <w:t xml:space="preserve">Designers, manufacturers, suppliers, importers and installers of plant must also ensure, so far as is reasonably practicable, that the plant is without risks to health and safety. </w:t>
            </w:r>
          </w:p>
          <w:p w:rsidR="006761DD" w:rsidRPr="006761DD" w:rsidRDefault="006761DD" w:rsidP="006761DD">
            <w:pPr>
              <w:rPr>
                <w:rFonts w:ascii="Arial" w:hAnsi="Arial" w:cs="Arial"/>
              </w:rPr>
            </w:pPr>
            <w:r w:rsidRPr="006761DD">
              <w:rPr>
                <w:rFonts w:ascii="Arial" w:hAnsi="Arial" w:cs="Arial"/>
              </w:rPr>
              <w:t>Designers</w:t>
            </w:r>
          </w:p>
          <w:p w:rsidR="006761DD" w:rsidRPr="006761DD" w:rsidRDefault="006761DD" w:rsidP="006761DD">
            <w:pPr>
              <w:rPr>
                <w:rFonts w:ascii="Arial" w:hAnsi="Arial" w:cs="Arial"/>
              </w:rPr>
            </w:pPr>
            <w:r w:rsidRPr="006761DD">
              <w:rPr>
                <w:rFonts w:ascii="Arial" w:hAnsi="Arial" w:cs="Arial"/>
              </w:rPr>
              <w:t xml:space="preserve">The safe design of plant plays a critical role in eliminating hazards and risks before plant is introduced in the workplace. </w:t>
            </w:r>
          </w:p>
          <w:p w:rsidR="006761DD" w:rsidRPr="006761DD" w:rsidRDefault="006761DD" w:rsidP="006761DD">
            <w:pPr>
              <w:rPr>
                <w:rFonts w:ascii="Arial" w:hAnsi="Arial" w:cs="Arial"/>
              </w:rPr>
            </w:pPr>
            <w:r w:rsidRPr="006761DD">
              <w:rPr>
                <w:rFonts w:ascii="Arial" w:hAnsi="Arial" w:cs="Arial"/>
              </w:rPr>
              <w:t xml:space="preserve">A designer is a person who conducts a business or undertaking that designs, redesigns or alters the design of plant or any part of the plant that is to be used or could reasonably be expected to be used at a workplace. </w:t>
            </w:r>
          </w:p>
          <w:p w:rsidR="006761DD" w:rsidRPr="006761DD" w:rsidRDefault="006761DD" w:rsidP="006761DD">
            <w:pPr>
              <w:rPr>
                <w:rFonts w:ascii="Arial" w:hAnsi="Arial" w:cs="Arial"/>
              </w:rPr>
            </w:pPr>
            <w:r w:rsidRPr="006761DD">
              <w:rPr>
                <w:rFonts w:ascii="Arial" w:hAnsi="Arial" w:cs="Arial"/>
              </w:rPr>
              <w:t>Designers have a duty to ensure, so far as is reasonably practicable, that the plant is without risks to health and safety to workers throughout the life of the plant. Among other things, designers must also provide specific information to the manufacturer. If the manufacturer advises the designer that there are safety issues with the design, the designer must revise the information to take account of these concerns, or tell the manufacturer in writing the reasons why such revision is not necessary. Designers must also carry out, or arrange the carrying out of, any calculations, analysis, testing or examination that may be necessary to ensure the plant is safe and without risks to health and safety.</w:t>
            </w:r>
          </w:p>
          <w:p w:rsidR="006761DD" w:rsidRPr="006761DD" w:rsidRDefault="006761DD" w:rsidP="006761DD">
            <w:pPr>
              <w:rPr>
                <w:rFonts w:ascii="Arial" w:hAnsi="Arial" w:cs="Arial"/>
              </w:rPr>
            </w:pPr>
          </w:p>
          <w:p w:rsidR="006761DD" w:rsidRPr="006761DD" w:rsidRDefault="006761DD" w:rsidP="006761DD">
            <w:pPr>
              <w:rPr>
                <w:rFonts w:ascii="Arial" w:hAnsi="Arial" w:cs="Arial"/>
              </w:rPr>
            </w:pPr>
            <w:r w:rsidRPr="006761DD">
              <w:rPr>
                <w:rFonts w:ascii="Arial" w:hAnsi="Arial" w:cs="Arial"/>
              </w:rPr>
              <w:t>Manufacturers</w:t>
            </w:r>
          </w:p>
          <w:p w:rsidR="006761DD" w:rsidRPr="006761DD" w:rsidRDefault="006761DD" w:rsidP="006761DD">
            <w:pPr>
              <w:rPr>
                <w:rFonts w:ascii="Arial" w:hAnsi="Arial" w:cs="Arial"/>
              </w:rPr>
            </w:pPr>
            <w:r w:rsidRPr="006761DD">
              <w:rPr>
                <w:rFonts w:ascii="Arial" w:hAnsi="Arial" w:cs="Arial"/>
              </w:rPr>
              <w:t xml:space="preserve">Manufacturers have a duty to ensure, so far as is reasonably practicable, that the plant is manufactured to be without risks to workers throughout the lifecycle of the plant. Manufacturers must advise the designer of any hazards they identify during manufacture and ensure that hazards are not incorporated into the manufacture of the plant. </w:t>
            </w:r>
          </w:p>
          <w:p w:rsidR="006761DD" w:rsidRPr="006761DD" w:rsidRDefault="006761DD" w:rsidP="006761DD">
            <w:pPr>
              <w:rPr>
                <w:rFonts w:ascii="Arial" w:hAnsi="Arial" w:cs="Arial"/>
              </w:rPr>
            </w:pPr>
            <w:r w:rsidRPr="006761DD">
              <w:rPr>
                <w:rFonts w:ascii="Arial" w:hAnsi="Arial" w:cs="Arial"/>
              </w:rPr>
              <w:t>Manufacturers must also arrange for any calculations, analysis, testing or examination that may be necessary to ensure that the plant is without risks to health and safety. If design registration is required, the manufacturer must give the design registration number to the person with management or control of the plant, who must ensure the number is kept readily accessible.</w:t>
            </w:r>
          </w:p>
          <w:p w:rsidR="006761DD" w:rsidRPr="006761DD" w:rsidRDefault="006761DD" w:rsidP="006761DD">
            <w:pPr>
              <w:rPr>
                <w:rFonts w:ascii="Arial" w:hAnsi="Arial" w:cs="Arial"/>
              </w:rPr>
            </w:pPr>
            <w:r w:rsidRPr="006761DD">
              <w:rPr>
                <w:rFonts w:ascii="Arial" w:hAnsi="Arial" w:cs="Arial"/>
              </w:rPr>
              <w:t xml:space="preserve">A reliable way to achieve this is for the manufacturer to permanently mark the design registration number on the plant. </w:t>
            </w:r>
          </w:p>
          <w:p w:rsidR="006761DD" w:rsidRPr="006761DD" w:rsidRDefault="006761DD" w:rsidP="006761DD">
            <w:pPr>
              <w:rPr>
                <w:rFonts w:ascii="Arial" w:hAnsi="Arial" w:cs="Arial"/>
              </w:rPr>
            </w:pPr>
          </w:p>
          <w:p w:rsidR="006761DD" w:rsidRPr="006761DD" w:rsidRDefault="006761DD" w:rsidP="006761DD">
            <w:pPr>
              <w:rPr>
                <w:rFonts w:ascii="Arial" w:hAnsi="Arial" w:cs="Arial"/>
              </w:rPr>
            </w:pPr>
            <w:r w:rsidRPr="006761DD">
              <w:rPr>
                <w:rFonts w:ascii="Arial" w:hAnsi="Arial" w:cs="Arial"/>
              </w:rPr>
              <w:lastRenderedPageBreak/>
              <w:t>Importers and suppliers</w:t>
            </w:r>
          </w:p>
          <w:p w:rsidR="006761DD" w:rsidRPr="006761DD" w:rsidRDefault="006761DD" w:rsidP="006761DD">
            <w:pPr>
              <w:rPr>
                <w:rFonts w:ascii="Arial" w:hAnsi="Arial" w:cs="Arial"/>
              </w:rPr>
            </w:pPr>
            <w:r w:rsidRPr="006761DD">
              <w:rPr>
                <w:rFonts w:ascii="Arial" w:hAnsi="Arial" w:cs="Arial"/>
              </w:rPr>
              <w:t>Importers of plant from outside Australia must take all reasonable steps to obtain information from the manufacturer and then pass this information on when supplying the plant. If this is not available importers must carry out, or arrange the carrying out of, any calculations, analysis, testing or examination that may be necessary to ensure, so far as is reasonably practicable, that the plant is without risks to the health and safety of any person. If design registration is required, the importer will also have duties to ensure that the design of plant is registered.</w:t>
            </w:r>
          </w:p>
          <w:p w:rsidR="006761DD" w:rsidRPr="006761DD" w:rsidRDefault="006761DD" w:rsidP="006761DD">
            <w:pPr>
              <w:rPr>
                <w:rFonts w:ascii="Arial" w:hAnsi="Arial" w:cs="Arial"/>
              </w:rPr>
            </w:pPr>
            <w:r w:rsidRPr="006761DD">
              <w:rPr>
                <w:rFonts w:ascii="Arial" w:hAnsi="Arial" w:cs="Arial"/>
              </w:rPr>
              <w:t>Any imported plant must be inspected, having regard to information provided by the manufacturer. If this information requires the plant to be tested then the importer must undertake this testing.</w:t>
            </w:r>
          </w:p>
          <w:p w:rsidR="006761DD" w:rsidRPr="006761DD" w:rsidRDefault="006761DD" w:rsidP="006761DD">
            <w:pPr>
              <w:rPr>
                <w:rFonts w:ascii="Arial" w:hAnsi="Arial" w:cs="Arial"/>
              </w:rPr>
            </w:pPr>
            <w:r w:rsidRPr="006761DD">
              <w:rPr>
                <w:rFonts w:ascii="Arial" w:hAnsi="Arial" w:cs="Arial"/>
              </w:rPr>
              <w:t>If an importer identifies any hazards, the importer must not supply the plant until the risks have been eliminated, or minimised, so far as is reasonably practicable, or if that is not possible, advise the person receiving the plant of those risks.</w:t>
            </w:r>
          </w:p>
          <w:p w:rsidR="006761DD" w:rsidRPr="006761DD" w:rsidRDefault="006761DD" w:rsidP="006761DD">
            <w:pPr>
              <w:rPr>
                <w:rFonts w:ascii="Arial" w:hAnsi="Arial" w:cs="Arial"/>
              </w:rPr>
            </w:pPr>
            <w:r w:rsidRPr="006761DD">
              <w:rPr>
                <w:rFonts w:ascii="Arial" w:hAnsi="Arial" w:cs="Arial"/>
              </w:rPr>
              <w:t>If the item of plant requires any alteration as a result of testing or hazard identification, then the importer must take all reasonable steps to advise the designer and manufacturer of this.</w:t>
            </w:r>
          </w:p>
          <w:p w:rsidR="006761DD" w:rsidRPr="006761DD" w:rsidRDefault="006761DD" w:rsidP="006761DD">
            <w:pPr>
              <w:rPr>
                <w:rFonts w:ascii="Arial" w:hAnsi="Arial" w:cs="Arial"/>
              </w:rPr>
            </w:pPr>
            <w:r w:rsidRPr="006761DD">
              <w:rPr>
                <w:rFonts w:ascii="Arial" w:hAnsi="Arial" w:cs="Arial"/>
              </w:rPr>
              <w:t>Suppliers of second-hand plant must ensure, so far as is reasonably practicable, that any faults in the plant are identified. A written notice outlining the condition of the plant, any faults identified and, if appropriate, that the plant should not be used until the fault is rectified must be provided to the person to whom the plant is supplied.</w:t>
            </w:r>
          </w:p>
          <w:p w:rsidR="008A6D4F" w:rsidRPr="00336D39" w:rsidRDefault="006761DD" w:rsidP="00DD1DB8">
            <w:pPr>
              <w:rPr>
                <w:rFonts w:ascii="Arial" w:hAnsi="Arial" w:cs="Arial"/>
              </w:rPr>
            </w:pPr>
            <w:r w:rsidRPr="006761DD">
              <w:rPr>
                <w:rFonts w:ascii="Arial" w:hAnsi="Arial" w:cs="Arial"/>
              </w:rPr>
              <w:t>If second-hand plant is to be used for scrap or spare parts, the supplier must inform the person they are supplying the second-hand plant to that the plant is being supplied as scrap or spare parts and that the plant in its current form is not to be used as plant. This must be done in writing or by marking the item of plant.</w:t>
            </w:r>
            <w:r w:rsidR="00D77D5B">
              <w:rPr>
                <w:rFonts w:ascii="Arial" w:hAnsi="Arial" w:cs="Arial"/>
              </w:rPr>
              <w:t xml:space="preserve"> </w:t>
            </w:r>
            <w:permEnd w:id="1014265084"/>
          </w:p>
        </w:tc>
      </w:tr>
      <w:tr w:rsidR="008A6D4F" w:rsidRPr="00336D39" w:rsidTr="00AE258B">
        <w:trPr>
          <w:trHeight w:val="1134"/>
        </w:trPr>
        <w:tc>
          <w:tcPr>
            <w:tcW w:w="2097" w:type="dxa"/>
            <w:shd w:val="clear" w:color="auto" w:fill="D9D9D9" w:themeFill="background1" w:themeFillShade="D9"/>
          </w:tcPr>
          <w:p w:rsidR="008A6D4F" w:rsidRPr="00336D39" w:rsidRDefault="008A6D4F" w:rsidP="008A6D4F">
            <w:pPr>
              <w:numPr>
                <w:ilvl w:val="0"/>
                <w:numId w:val="19"/>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0B6593" w:rsidRPr="000B6593" w:rsidRDefault="000B6593" w:rsidP="000B6593">
            <w:pPr>
              <w:rPr>
                <w:rFonts w:ascii="Arial" w:hAnsi="Arial" w:cs="Arial"/>
              </w:rPr>
            </w:pPr>
            <w:permStart w:id="820739898" w:edGrp="everyone"/>
            <w:r w:rsidRPr="000B6593">
              <w:rPr>
                <w:rFonts w:ascii="Arial" w:hAnsi="Arial" w:cs="Arial"/>
              </w:rPr>
              <w:t>Division 7 General duties of a person</w:t>
            </w:r>
            <w:r>
              <w:rPr>
                <w:rFonts w:ascii="Arial" w:hAnsi="Arial" w:cs="Arial"/>
              </w:rPr>
              <w:t xml:space="preserve"> </w:t>
            </w:r>
            <w:r w:rsidRPr="000B6593">
              <w:rPr>
                <w:rFonts w:ascii="Arial" w:hAnsi="Arial" w:cs="Arial"/>
              </w:rPr>
              <w:t>conducting a business or</w:t>
            </w:r>
          </w:p>
          <w:p w:rsidR="000B6593" w:rsidRDefault="000B6593" w:rsidP="008A6D4F">
            <w:pPr>
              <w:rPr>
                <w:rFonts w:ascii="Arial" w:hAnsi="Arial" w:cs="Arial"/>
              </w:rPr>
            </w:pPr>
            <w:r w:rsidRPr="000B6593">
              <w:rPr>
                <w:rFonts w:ascii="Arial" w:hAnsi="Arial" w:cs="Arial"/>
              </w:rPr>
              <w:t>undertaking involving the</w:t>
            </w:r>
            <w:r>
              <w:rPr>
                <w:rFonts w:ascii="Arial" w:hAnsi="Arial" w:cs="Arial"/>
              </w:rPr>
              <w:t xml:space="preserve"> </w:t>
            </w:r>
            <w:r w:rsidRPr="000B6593">
              <w:rPr>
                <w:rFonts w:ascii="Arial" w:hAnsi="Arial" w:cs="Arial"/>
              </w:rPr>
              <w:t>management or control of plant</w:t>
            </w:r>
            <w:r>
              <w:rPr>
                <w:rFonts w:ascii="Arial" w:hAnsi="Arial" w:cs="Arial"/>
              </w:rPr>
              <w:t xml:space="preserve"> </w:t>
            </w:r>
          </w:p>
          <w:p w:rsidR="00181B86" w:rsidRPr="00181B86" w:rsidRDefault="00181B86" w:rsidP="00181B86">
            <w:pPr>
              <w:rPr>
                <w:rFonts w:ascii="Arial" w:hAnsi="Arial" w:cs="Arial"/>
              </w:rPr>
            </w:pPr>
            <w:r>
              <w:rPr>
                <w:rFonts w:ascii="Arial" w:hAnsi="Arial" w:cs="Arial"/>
                <w:b/>
                <w:bCs/>
              </w:rPr>
              <w:t xml:space="preserve">/ </w:t>
            </w:r>
            <w:r w:rsidRPr="00181B86">
              <w:rPr>
                <w:rFonts w:ascii="Arial" w:hAnsi="Arial" w:cs="Arial"/>
                <w:b/>
                <w:bCs/>
              </w:rPr>
              <w:t>34-38):</w:t>
            </w:r>
            <w:r w:rsidRPr="00181B86">
              <w:rPr>
                <w:rFonts w:ascii="Arial" w:hAnsi="Arial" w:cs="Arial"/>
              </w:rPr>
              <w:t xml:space="preserve"> In order to manage risk under the WHS Regulations, a duty holder must:</w:t>
            </w:r>
          </w:p>
          <w:p w:rsidR="00181B86" w:rsidRPr="00181B86" w:rsidRDefault="00181B86" w:rsidP="00181B86">
            <w:pPr>
              <w:rPr>
                <w:rFonts w:ascii="Arial" w:hAnsi="Arial" w:cs="Arial"/>
              </w:rPr>
            </w:pPr>
            <w:r w:rsidRPr="00181B86">
              <w:rPr>
                <w:rFonts w:ascii="Arial" w:hAnsi="Arial" w:cs="Arial"/>
              </w:rPr>
              <w:t>•</w:t>
            </w:r>
            <w:r w:rsidRPr="00181B86">
              <w:rPr>
                <w:rFonts w:ascii="Arial" w:hAnsi="Arial" w:cs="Arial"/>
              </w:rPr>
              <w:tab/>
              <w:t>identify reasonably foreseeable hazards that could give rise to the risk</w:t>
            </w:r>
          </w:p>
          <w:p w:rsidR="00181B86" w:rsidRPr="00181B86" w:rsidRDefault="00181B86" w:rsidP="00181B86">
            <w:pPr>
              <w:rPr>
                <w:rFonts w:ascii="Arial" w:hAnsi="Arial" w:cs="Arial"/>
              </w:rPr>
            </w:pPr>
            <w:r w:rsidRPr="00181B86">
              <w:rPr>
                <w:rFonts w:ascii="Arial" w:hAnsi="Arial" w:cs="Arial"/>
              </w:rPr>
              <w:t>•</w:t>
            </w:r>
            <w:r w:rsidRPr="00181B86">
              <w:rPr>
                <w:rFonts w:ascii="Arial" w:hAnsi="Arial" w:cs="Arial"/>
              </w:rPr>
              <w:tab/>
              <w:t>eliminate the risk so far as is reasonably practicable</w:t>
            </w:r>
          </w:p>
          <w:p w:rsidR="00181B86" w:rsidRPr="00181B86" w:rsidRDefault="00181B86" w:rsidP="00181B86">
            <w:pPr>
              <w:rPr>
                <w:rFonts w:ascii="Arial" w:hAnsi="Arial" w:cs="Arial"/>
              </w:rPr>
            </w:pPr>
            <w:r w:rsidRPr="00181B86">
              <w:rPr>
                <w:rFonts w:ascii="Arial" w:hAnsi="Arial" w:cs="Arial"/>
              </w:rPr>
              <w:t>•</w:t>
            </w:r>
            <w:r w:rsidRPr="00181B86">
              <w:rPr>
                <w:rFonts w:ascii="Arial" w:hAnsi="Arial" w:cs="Arial"/>
              </w:rPr>
              <w:tab/>
              <w:t>if it is not reasonably practicable to eliminate the risk, minimise the risk so far as is reasonably practicable by implementing control measures in accordance with the hierarchy of control</w:t>
            </w:r>
          </w:p>
          <w:p w:rsidR="00181B86" w:rsidRPr="00181B86" w:rsidRDefault="00181B86" w:rsidP="00181B86">
            <w:pPr>
              <w:rPr>
                <w:rFonts w:ascii="Arial" w:hAnsi="Arial" w:cs="Arial"/>
              </w:rPr>
            </w:pPr>
            <w:r w:rsidRPr="00181B86">
              <w:rPr>
                <w:rFonts w:ascii="Arial" w:hAnsi="Arial" w:cs="Arial"/>
              </w:rPr>
              <w:t>•</w:t>
            </w:r>
            <w:r w:rsidRPr="00181B86">
              <w:rPr>
                <w:rFonts w:ascii="Arial" w:hAnsi="Arial" w:cs="Arial"/>
              </w:rPr>
              <w:tab/>
              <w:t>maintain the implemented control measure so that it remains effective</w:t>
            </w:r>
          </w:p>
          <w:p w:rsidR="00181B86" w:rsidRDefault="00181B86" w:rsidP="00181B86">
            <w:pPr>
              <w:rPr>
                <w:rFonts w:ascii="Arial" w:hAnsi="Arial" w:cs="Arial"/>
              </w:rPr>
            </w:pPr>
            <w:r w:rsidRPr="00181B86">
              <w:rPr>
                <w:rFonts w:ascii="Arial" w:hAnsi="Arial" w:cs="Arial"/>
              </w:rPr>
              <w:t>•</w:t>
            </w:r>
            <w:r w:rsidRPr="00181B86">
              <w:rPr>
                <w:rFonts w:ascii="Arial" w:hAnsi="Arial" w:cs="Arial"/>
              </w:rPr>
              <w:tab/>
              <w:t>review, and if necessary revise, risk control measures so as to maintain, so far as is reasonably practicable, a work environment that is without risks to health and safety.</w:t>
            </w:r>
          </w:p>
          <w:p w:rsidR="000B6593" w:rsidRDefault="000B6593" w:rsidP="008A6D4F">
            <w:pPr>
              <w:rPr>
                <w:rFonts w:ascii="Arial" w:hAnsi="Arial" w:cs="Arial"/>
              </w:rPr>
            </w:pPr>
            <w:r>
              <w:rPr>
                <w:rFonts w:ascii="Arial" w:hAnsi="Arial" w:cs="Arial"/>
              </w:rPr>
              <w:t>/</w:t>
            </w:r>
            <w:r>
              <w:t xml:space="preserve"> </w:t>
            </w:r>
            <w:r w:rsidRPr="000B6593">
              <w:rPr>
                <w:rFonts w:ascii="Arial" w:hAnsi="Arial" w:cs="Arial"/>
                <w:b/>
                <w:bCs/>
              </w:rPr>
              <w:t>203)</w:t>
            </w:r>
            <w:r w:rsidRPr="000B6593">
              <w:rPr>
                <w:rFonts w:ascii="Arial" w:hAnsi="Arial" w:cs="Arial"/>
              </w:rPr>
              <w:t xml:space="preserve"> Management of risks to health and safety</w:t>
            </w:r>
            <w:r>
              <w:rPr>
                <w:rFonts w:ascii="Arial" w:hAnsi="Arial" w:cs="Arial"/>
              </w:rPr>
              <w:t xml:space="preserve"> - </w:t>
            </w:r>
            <w:r w:rsidRPr="000B6593">
              <w:rPr>
                <w:rFonts w:ascii="Arial" w:hAnsi="Arial" w:cs="Arial"/>
              </w:rPr>
              <w:t>A person with management or control of plant at a workplace</w:t>
            </w:r>
            <w:r>
              <w:rPr>
                <w:rFonts w:ascii="Arial" w:hAnsi="Arial" w:cs="Arial"/>
              </w:rPr>
              <w:t xml:space="preserve"> </w:t>
            </w:r>
            <w:r w:rsidRPr="000B6593">
              <w:rPr>
                <w:rFonts w:ascii="Arial" w:hAnsi="Arial" w:cs="Arial"/>
              </w:rPr>
              <w:t>must manage risks to health and safety.</w:t>
            </w:r>
            <w:r>
              <w:rPr>
                <w:rFonts w:ascii="Arial" w:hAnsi="Arial" w:cs="Arial"/>
              </w:rPr>
              <w:t xml:space="preserve"> </w:t>
            </w:r>
          </w:p>
          <w:p w:rsidR="000B6593" w:rsidRDefault="000B6593" w:rsidP="000B6593">
            <w:pPr>
              <w:rPr>
                <w:rFonts w:ascii="Arial" w:hAnsi="Arial" w:cs="Arial"/>
              </w:rPr>
            </w:pPr>
            <w:r>
              <w:rPr>
                <w:rFonts w:ascii="Arial" w:hAnsi="Arial" w:cs="Arial"/>
              </w:rPr>
              <w:t xml:space="preserve">/ </w:t>
            </w:r>
            <w:r w:rsidRPr="000B6593">
              <w:rPr>
                <w:rFonts w:ascii="Arial" w:hAnsi="Arial" w:cs="Arial"/>
                <w:b/>
                <w:bCs/>
              </w:rPr>
              <w:t>204)</w:t>
            </w:r>
            <w:r>
              <w:rPr>
                <w:rFonts w:ascii="Arial" w:hAnsi="Arial" w:cs="Arial"/>
              </w:rPr>
              <w:t xml:space="preserve"> </w:t>
            </w:r>
            <w:r w:rsidRPr="000B6593">
              <w:rPr>
                <w:rFonts w:ascii="Arial" w:hAnsi="Arial" w:cs="Arial"/>
              </w:rPr>
              <w:t xml:space="preserve"> Control of risks arising from installation or</w:t>
            </w:r>
            <w:r>
              <w:rPr>
                <w:rFonts w:ascii="Arial" w:hAnsi="Arial" w:cs="Arial"/>
              </w:rPr>
              <w:t xml:space="preserve"> </w:t>
            </w:r>
            <w:r w:rsidRPr="000B6593">
              <w:rPr>
                <w:rFonts w:ascii="Arial" w:hAnsi="Arial" w:cs="Arial"/>
              </w:rPr>
              <w:t>commissioning</w:t>
            </w:r>
            <w:r>
              <w:rPr>
                <w:rFonts w:ascii="Arial" w:hAnsi="Arial" w:cs="Arial"/>
              </w:rPr>
              <w:t xml:space="preserve"> -</w:t>
            </w:r>
            <w:r>
              <w:t xml:space="preserve"> </w:t>
            </w:r>
            <w:r w:rsidRPr="000B6593">
              <w:rPr>
                <w:rFonts w:ascii="Arial" w:hAnsi="Arial" w:cs="Arial"/>
              </w:rPr>
              <w:t>A person with management or control of plant at a workplace</w:t>
            </w:r>
            <w:r>
              <w:rPr>
                <w:rFonts w:ascii="Arial" w:hAnsi="Arial" w:cs="Arial"/>
              </w:rPr>
              <w:t xml:space="preserve"> </w:t>
            </w:r>
            <w:r w:rsidRPr="000B6593">
              <w:rPr>
                <w:rFonts w:ascii="Arial" w:hAnsi="Arial" w:cs="Arial"/>
              </w:rPr>
              <w:t>must not commission the plant unless the person has</w:t>
            </w:r>
            <w:r>
              <w:rPr>
                <w:rFonts w:ascii="Arial" w:hAnsi="Arial" w:cs="Arial"/>
              </w:rPr>
              <w:t xml:space="preserve"> </w:t>
            </w:r>
            <w:r w:rsidRPr="000B6593">
              <w:rPr>
                <w:rFonts w:ascii="Arial" w:hAnsi="Arial" w:cs="Arial"/>
              </w:rPr>
              <w:t>established that the plant is, so far as is reasonably practicable,</w:t>
            </w:r>
            <w:r>
              <w:rPr>
                <w:rFonts w:ascii="Arial" w:hAnsi="Arial" w:cs="Arial"/>
              </w:rPr>
              <w:t xml:space="preserve"> </w:t>
            </w:r>
            <w:r w:rsidRPr="000B6593">
              <w:rPr>
                <w:rFonts w:ascii="Arial" w:hAnsi="Arial" w:cs="Arial"/>
              </w:rPr>
              <w:t>without risks to the health and safety of any person.</w:t>
            </w:r>
            <w:r>
              <w:rPr>
                <w:rFonts w:ascii="Arial" w:hAnsi="Arial" w:cs="Arial"/>
              </w:rPr>
              <w:t xml:space="preserve"> </w:t>
            </w:r>
            <w:r w:rsidRPr="000B6593">
              <w:rPr>
                <w:rFonts w:ascii="Arial" w:hAnsi="Arial" w:cs="Arial"/>
              </w:rPr>
              <w:t>A person with management or control of plant at a workplace</w:t>
            </w:r>
            <w:r>
              <w:rPr>
                <w:rFonts w:ascii="Arial" w:hAnsi="Arial" w:cs="Arial"/>
              </w:rPr>
              <w:t xml:space="preserve"> </w:t>
            </w:r>
            <w:r w:rsidRPr="000B6593">
              <w:rPr>
                <w:rFonts w:ascii="Arial" w:hAnsi="Arial" w:cs="Arial"/>
              </w:rPr>
              <w:t xml:space="preserve">must not </w:t>
            </w:r>
            <w:r w:rsidRPr="000B6593">
              <w:rPr>
                <w:rFonts w:ascii="Arial" w:hAnsi="Arial" w:cs="Arial"/>
              </w:rPr>
              <w:lastRenderedPageBreak/>
              <w:t>decommission or dismantle the plant unless the</w:t>
            </w:r>
            <w:r>
              <w:rPr>
                <w:rFonts w:ascii="Arial" w:hAnsi="Arial" w:cs="Arial"/>
              </w:rPr>
              <w:t xml:space="preserve"> </w:t>
            </w:r>
            <w:r w:rsidRPr="000B6593">
              <w:rPr>
                <w:rFonts w:ascii="Arial" w:hAnsi="Arial" w:cs="Arial"/>
              </w:rPr>
              <w:t>decommissioning or dismantling can be carried out, so far as</w:t>
            </w:r>
            <w:r>
              <w:rPr>
                <w:rFonts w:ascii="Arial" w:hAnsi="Arial" w:cs="Arial"/>
              </w:rPr>
              <w:t xml:space="preserve"> </w:t>
            </w:r>
            <w:r w:rsidRPr="000B6593">
              <w:rPr>
                <w:rFonts w:ascii="Arial" w:hAnsi="Arial" w:cs="Arial"/>
              </w:rPr>
              <w:t>is reasonably practicable, without risks to the health and</w:t>
            </w:r>
            <w:r>
              <w:rPr>
                <w:rFonts w:ascii="Arial" w:hAnsi="Arial" w:cs="Arial"/>
              </w:rPr>
              <w:t xml:space="preserve"> </w:t>
            </w:r>
            <w:r w:rsidRPr="000B6593">
              <w:rPr>
                <w:rFonts w:ascii="Arial" w:hAnsi="Arial" w:cs="Arial"/>
              </w:rPr>
              <w:t>safety of any person.</w:t>
            </w:r>
            <w:r>
              <w:rPr>
                <w:rFonts w:ascii="Arial" w:hAnsi="Arial" w:cs="Arial"/>
              </w:rPr>
              <w:t xml:space="preserve"> </w:t>
            </w:r>
            <w:r w:rsidRPr="000B6593">
              <w:rPr>
                <w:rFonts w:ascii="Arial" w:hAnsi="Arial" w:cs="Arial"/>
              </w:rPr>
              <w:t>A person with management or control of plant at a workplace</w:t>
            </w:r>
            <w:r>
              <w:rPr>
                <w:rFonts w:ascii="Arial" w:hAnsi="Arial" w:cs="Arial"/>
              </w:rPr>
              <w:t xml:space="preserve"> </w:t>
            </w:r>
            <w:r w:rsidRPr="000B6593">
              <w:rPr>
                <w:rFonts w:ascii="Arial" w:hAnsi="Arial" w:cs="Arial"/>
              </w:rPr>
              <w:t>must ensure that a person who installs, assembles, constructs,</w:t>
            </w:r>
            <w:r>
              <w:rPr>
                <w:rFonts w:ascii="Arial" w:hAnsi="Arial" w:cs="Arial"/>
              </w:rPr>
              <w:t xml:space="preserve"> </w:t>
            </w:r>
            <w:r w:rsidRPr="000B6593">
              <w:rPr>
                <w:rFonts w:ascii="Arial" w:hAnsi="Arial" w:cs="Arial"/>
              </w:rPr>
              <w:t>commissions or decommissions or dismantles the plant is a</w:t>
            </w:r>
            <w:r>
              <w:rPr>
                <w:rFonts w:ascii="Arial" w:hAnsi="Arial" w:cs="Arial"/>
              </w:rPr>
              <w:t xml:space="preserve"> </w:t>
            </w:r>
            <w:r w:rsidRPr="000B6593">
              <w:rPr>
                <w:rFonts w:ascii="Arial" w:hAnsi="Arial" w:cs="Arial"/>
              </w:rPr>
              <w:t>competent person.</w:t>
            </w:r>
            <w:r>
              <w:rPr>
                <w:rFonts w:ascii="Arial" w:hAnsi="Arial" w:cs="Arial"/>
              </w:rPr>
              <w:t xml:space="preserve"> </w:t>
            </w:r>
            <w:r w:rsidRPr="000B6593">
              <w:rPr>
                <w:rFonts w:ascii="Arial" w:hAnsi="Arial" w:cs="Arial"/>
              </w:rPr>
              <w:t>A person with management or control of plant at a workplace</w:t>
            </w:r>
            <w:r>
              <w:rPr>
                <w:rFonts w:ascii="Arial" w:hAnsi="Arial" w:cs="Arial"/>
              </w:rPr>
              <w:t xml:space="preserve"> </w:t>
            </w:r>
            <w:r w:rsidRPr="000B6593">
              <w:rPr>
                <w:rFonts w:ascii="Arial" w:hAnsi="Arial" w:cs="Arial"/>
              </w:rPr>
              <w:t>must ensure that a person who installs, assembles, constructs,</w:t>
            </w:r>
            <w:r>
              <w:rPr>
                <w:rFonts w:ascii="Arial" w:hAnsi="Arial" w:cs="Arial"/>
              </w:rPr>
              <w:t xml:space="preserve"> </w:t>
            </w:r>
            <w:r w:rsidRPr="000B6593">
              <w:rPr>
                <w:rFonts w:ascii="Arial" w:hAnsi="Arial" w:cs="Arial"/>
              </w:rPr>
              <w:t>commissions or decommissions or dismantles the plant is</w:t>
            </w:r>
            <w:r>
              <w:rPr>
                <w:rFonts w:ascii="Arial" w:hAnsi="Arial" w:cs="Arial"/>
              </w:rPr>
              <w:t xml:space="preserve"> </w:t>
            </w:r>
            <w:r w:rsidRPr="000B6593">
              <w:rPr>
                <w:rFonts w:ascii="Arial" w:hAnsi="Arial" w:cs="Arial"/>
              </w:rPr>
              <w:t>provided with the available information for eliminating or</w:t>
            </w:r>
            <w:r>
              <w:rPr>
                <w:rFonts w:ascii="Arial" w:hAnsi="Arial" w:cs="Arial"/>
              </w:rPr>
              <w:t xml:space="preserve"> </w:t>
            </w:r>
            <w:r w:rsidRPr="000B6593">
              <w:rPr>
                <w:rFonts w:ascii="Arial" w:hAnsi="Arial" w:cs="Arial"/>
              </w:rPr>
              <w:t>minimising risks to health or safety.</w:t>
            </w:r>
            <w:r>
              <w:rPr>
                <w:rFonts w:ascii="Arial" w:hAnsi="Arial" w:cs="Arial"/>
              </w:rPr>
              <w:t xml:space="preserve"> </w:t>
            </w:r>
            <w:r w:rsidRPr="000B6593">
              <w:rPr>
                <w:rFonts w:ascii="Arial" w:hAnsi="Arial" w:cs="Arial"/>
              </w:rPr>
              <w:t>A person with management or control of plant at a workplace</w:t>
            </w:r>
            <w:r>
              <w:rPr>
                <w:rFonts w:ascii="Arial" w:hAnsi="Arial" w:cs="Arial"/>
              </w:rPr>
              <w:t xml:space="preserve"> </w:t>
            </w:r>
            <w:r w:rsidRPr="000B6593">
              <w:rPr>
                <w:rFonts w:ascii="Arial" w:hAnsi="Arial" w:cs="Arial"/>
              </w:rPr>
              <w:t>must ensure that the processes for the installation,</w:t>
            </w:r>
            <w:r>
              <w:rPr>
                <w:rFonts w:ascii="Arial" w:hAnsi="Arial" w:cs="Arial"/>
              </w:rPr>
              <w:t xml:space="preserve"> </w:t>
            </w:r>
            <w:r w:rsidRPr="000B6593">
              <w:rPr>
                <w:rFonts w:ascii="Arial" w:hAnsi="Arial" w:cs="Arial"/>
              </w:rPr>
              <w:t>construction, commissioning, decommissioning and</w:t>
            </w:r>
            <w:r>
              <w:rPr>
                <w:rFonts w:ascii="Arial" w:hAnsi="Arial" w:cs="Arial"/>
              </w:rPr>
              <w:t xml:space="preserve"> </w:t>
            </w:r>
            <w:r w:rsidRPr="000B6593">
              <w:rPr>
                <w:rFonts w:ascii="Arial" w:hAnsi="Arial" w:cs="Arial"/>
              </w:rPr>
              <w:t>dismantling of plant include inspections that ensure, so far as</w:t>
            </w:r>
            <w:r>
              <w:rPr>
                <w:rFonts w:ascii="Arial" w:hAnsi="Arial" w:cs="Arial"/>
              </w:rPr>
              <w:t xml:space="preserve"> </w:t>
            </w:r>
            <w:r w:rsidRPr="000B6593">
              <w:rPr>
                <w:rFonts w:ascii="Arial" w:hAnsi="Arial" w:cs="Arial"/>
              </w:rPr>
              <w:t>is reasonably practicable, that risks associated with these</w:t>
            </w:r>
            <w:r>
              <w:rPr>
                <w:rFonts w:ascii="Arial" w:hAnsi="Arial" w:cs="Arial"/>
              </w:rPr>
              <w:t xml:space="preserve"> </w:t>
            </w:r>
            <w:r w:rsidRPr="000B6593">
              <w:rPr>
                <w:rFonts w:ascii="Arial" w:hAnsi="Arial" w:cs="Arial"/>
              </w:rPr>
              <w:t>activities are monitored.</w:t>
            </w:r>
            <w:r>
              <w:rPr>
                <w:rFonts w:ascii="Arial" w:hAnsi="Arial" w:cs="Arial"/>
              </w:rPr>
              <w:t xml:space="preserve"> </w:t>
            </w:r>
          </w:p>
          <w:p w:rsidR="000B6593" w:rsidRDefault="000B6593" w:rsidP="008A6D4F">
            <w:pPr>
              <w:rPr>
                <w:rFonts w:ascii="Arial" w:hAnsi="Arial" w:cs="Arial"/>
              </w:rPr>
            </w:pPr>
            <w:r>
              <w:rPr>
                <w:rFonts w:ascii="Arial" w:hAnsi="Arial" w:cs="Arial"/>
              </w:rPr>
              <w:t xml:space="preserve">/ </w:t>
            </w:r>
            <w:r w:rsidRPr="000B6593">
              <w:rPr>
                <w:rFonts w:ascii="Arial" w:hAnsi="Arial" w:cs="Arial"/>
                <w:b/>
                <w:bCs/>
              </w:rPr>
              <w:t>206)</w:t>
            </w:r>
            <w:r>
              <w:rPr>
                <w:rFonts w:ascii="Arial" w:hAnsi="Arial" w:cs="Arial"/>
              </w:rPr>
              <w:t xml:space="preserve"> </w:t>
            </w:r>
            <w:r w:rsidRPr="000B6593">
              <w:rPr>
                <w:rFonts w:ascii="Arial" w:hAnsi="Arial" w:cs="Arial"/>
              </w:rPr>
              <w:t xml:space="preserve"> Proper use of plant and controls</w:t>
            </w:r>
            <w:r>
              <w:rPr>
                <w:rFonts w:ascii="Arial" w:hAnsi="Arial" w:cs="Arial"/>
              </w:rPr>
              <w:t xml:space="preserve"> -  </w:t>
            </w:r>
            <w:r w:rsidRPr="000B6593">
              <w:rPr>
                <w:rFonts w:ascii="Arial" w:hAnsi="Arial" w:cs="Arial"/>
              </w:rPr>
              <w:t>The person with management or control of plant at a</w:t>
            </w:r>
            <w:r>
              <w:rPr>
                <w:rFonts w:ascii="Arial" w:hAnsi="Arial" w:cs="Arial"/>
              </w:rPr>
              <w:t xml:space="preserve"> </w:t>
            </w:r>
            <w:r w:rsidRPr="000B6593">
              <w:rPr>
                <w:rFonts w:ascii="Arial" w:hAnsi="Arial" w:cs="Arial"/>
              </w:rPr>
              <w:t>workplace must take all reasonable steps to ensure that plant</w:t>
            </w:r>
            <w:r>
              <w:rPr>
                <w:rFonts w:ascii="Arial" w:hAnsi="Arial" w:cs="Arial"/>
              </w:rPr>
              <w:t xml:space="preserve"> </w:t>
            </w:r>
            <w:r w:rsidRPr="000B6593">
              <w:rPr>
                <w:rFonts w:ascii="Arial" w:hAnsi="Arial" w:cs="Arial"/>
              </w:rPr>
              <w:t>is used only for the purpose for which it was designed, unless</w:t>
            </w:r>
            <w:r>
              <w:rPr>
                <w:rFonts w:ascii="Arial" w:hAnsi="Arial" w:cs="Arial"/>
              </w:rPr>
              <w:t xml:space="preserve"> </w:t>
            </w:r>
            <w:r w:rsidRPr="000B6593">
              <w:rPr>
                <w:rFonts w:ascii="Arial" w:hAnsi="Arial" w:cs="Arial"/>
              </w:rPr>
              <w:t>the person has determined that the proposed use does not</w:t>
            </w:r>
            <w:r>
              <w:rPr>
                <w:rFonts w:ascii="Arial" w:hAnsi="Arial" w:cs="Arial"/>
              </w:rPr>
              <w:t xml:space="preserve"> </w:t>
            </w:r>
            <w:r w:rsidRPr="000B6593">
              <w:rPr>
                <w:rFonts w:ascii="Arial" w:hAnsi="Arial" w:cs="Arial"/>
              </w:rPr>
              <w:t>increase the risk to health or safety.</w:t>
            </w:r>
            <w:r>
              <w:t xml:space="preserve"> </w:t>
            </w:r>
            <w:r w:rsidRPr="000B6593">
              <w:rPr>
                <w:rFonts w:ascii="Arial" w:hAnsi="Arial" w:cs="Arial"/>
              </w:rPr>
              <w:t>In determining whether or not a proposed use of plant</w:t>
            </w:r>
            <w:r>
              <w:rPr>
                <w:rFonts w:ascii="Arial" w:hAnsi="Arial" w:cs="Arial"/>
              </w:rPr>
              <w:t xml:space="preserve"> </w:t>
            </w:r>
            <w:r w:rsidRPr="000B6593">
              <w:rPr>
                <w:rFonts w:ascii="Arial" w:hAnsi="Arial" w:cs="Arial"/>
              </w:rPr>
              <w:t>increases the risk to health or safety, the person with</w:t>
            </w:r>
            <w:r>
              <w:rPr>
                <w:rFonts w:ascii="Arial" w:hAnsi="Arial" w:cs="Arial"/>
              </w:rPr>
              <w:t xml:space="preserve"> </w:t>
            </w:r>
            <w:r w:rsidRPr="000B6593">
              <w:rPr>
                <w:rFonts w:ascii="Arial" w:hAnsi="Arial" w:cs="Arial"/>
              </w:rPr>
              <w:t>management or control of the plant must ensure that the risk</w:t>
            </w:r>
            <w:r>
              <w:rPr>
                <w:rFonts w:ascii="Arial" w:hAnsi="Arial" w:cs="Arial"/>
              </w:rPr>
              <w:t xml:space="preserve"> </w:t>
            </w:r>
            <w:r w:rsidRPr="000B6593">
              <w:rPr>
                <w:rFonts w:ascii="Arial" w:hAnsi="Arial" w:cs="Arial"/>
              </w:rPr>
              <w:t>associated with the proposed use is assessed by a competent</w:t>
            </w:r>
            <w:r>
              <w:rPr>
                <w:rFonts w:ascii="Arial" w:hAnsi="Arial" w:cs="Arial"/>
              </w:rPr>
              <w:t xml:space="preserve"> </w:t>
            </w:r>
            <w:r w:rsidRPr="000B6593">
              <w:rPr>
                <w:rFonts w:ascii="Arial" w:hAnsi="Arial" w:cs="Arial"/>
              </w:rPr>
              <w:t>person.</w:t>
            </w:r>
            <w:r>
              <w:rPr>
                <w:rFonts w:ascii="Arial" w:hAnsi="Arial" w:cs="Arial"/>
              </w:rPr>
              <w:t xml:space="preserve"> </w:t>
            </w:r>
            <w:r w:rsidRPr="000B6593">
              <w:rPr>
                <w:rFonts w:ascii="Arial" w:hAnsi="Arial" w:cs="Arial"/>
              </w:rPr>
              <w:t>The person with management or control of plant at a</w:t>
            </w:r>
            <w:r>
              <w:rPr>
                <w:rFonts w:ascii="Arial" w:hAnsi="Arial" w:cs="Arial"/>
              </w:rPr>
              <w:t xml:space="preserve"> </w:t>
            </w:r>
            <w:r w:rsidRPr="000B6593">
              <w:rPr>
                <w:rFonts w:ascii="Arial" w:hAnsi="Arial" w:cs="Arial"/>
              </w:rPr>
              <w:t>workplace must take all reasonable steps to ensure that all</w:t>
            </w:r>
            <w:r>
              <w:rPr>
                <w:rFonts w:ascii="Arial" w:hAnsi="Arial" w:cs="Arial"/>
              </w:rPr>
              <w:t xml:space="preserve"> </w:t>
            </w:r>
            <w:r w:rsidRPr="000B6593">
              <w:rPr>
                <w:rFonts w:ascii="Arial" w:hAnsi="Arial" w:cs="Arial"/>
              </w:rPr>
              <w:t>health and safety features and warning devices (including</w:t>
            </w:r>
            <w:r>
              <w:rPr>
                <w:rFonts w:ascii="Arial" w:hAnsi="Arial" w:cs="Arial"/>
              </w:rPr>
              <w:t xml:space="preserve"> </w:t>
            </w:r>
            <w:r w:rsidRPr="000B6593">
              <w:rPr>
                <w:rFonts w:ascii="Arial" w:hAnsi="Arial" w:cs="Arial"/>
              </w:rPr>
              <w:t>guarding, operational controls, emergency stops and warning</w:t>
            </w:r>
            <w:r>
              <w:rPr>
                <w:rFonts w:ascii="Arial" w:hAnsi="Arial" w:cs="Arial"/>
              </w:rPr>
              <w:t xml:space="preserve"> </w:t>
            </w:r>
            <w:r w:rsidRPr="000B6593">
              <w:rPr>
                <w:rFonts w:ascii="Arial" w:hAnsi="Arial" w:cs="Arial"/>
              </w:rPr>
              <w:t>devices) are used in accordance with the instructions and</w:t>
            </w:r>
            <w:r>
              <w:rPr>
                <w:rFonts w:ascii="Arial" w:hAnsi="Arial" w:cs="Arial"/>
              </w:rPr>
              <w:t xml:space="preserve"> </w:t>
            </w:r>
            <w:r w:rsidRPr="000B6593">
              <w:rPr>
                <w:rFonts w:ascii="Arial" w:hAnsi="Arial" w:cs="Arial"/>
              </w:rPr>
              <w:t>information provided by that person under section 39.</w:t>
            </w:r>
            <w:r>
              <w:rPr>
                <w:rFonts w:ascii="Arial" w:hAnsi="Arial" w:cs="Arial"/>
              </w:rPr>
              <w:t xml:space="preserve"> </w:t>
            </w:r>
          </w:p>
          <w:p w:rsidR="000B6593" w:rsidRDefault="000B6593" w:rsidP="008A6D4F">
            <w:pPr>
              <w:rPr>
                <w:rFonts w:ascii="Arial" w:hAnsi="Arial" w:cs="Arial"/>
              </w:rPr>
            </w:pPr>
            <w:r>
              <w:rPr>
                <w:rFonts w:ascii="Arial" w:hAnsi="Arial" w:cs="Arial"/>
              </w:rPr>
              <w:t xml:space="preserve">/ </w:t>
            </w:r>
            <w:r w:rsidRPr="000B6593">
              <w:rPr>
                <w:rFonts w:ascii="Arial" w:hAnsi="Arial" w:cs="Arial"/>
                <w:b/>
                <w:bCs/>
              </w:rPr>
              <w:t>207)</w:t>
            </w:r>
            <w:r w:rsidRPr="000B6593">
              <w:rPr>
                <w:rFonts w:ascii="Arial" w:hAnsi="Arial" w:cs="Arial"/>
              </w:rPr>
              <w:t xml:space="preserve"> Plant not in use</w:t>
            </w:r>
            <w:r>
              <w:t xml:space="preserve"> </w:t>
            </w:r>
            <w:r w:rsidRPr="000B6593">
              <w:rPr>
                <w:rFonts w:ascii="Arial" w:hAnsi="Arial" w:cs="Arial"/>
              </w:rPr>
              <w:t>The person with management or control of plant at a</w:t>
            </w:r>
            <w:r>
              <w:rPr>
                <w:rFonts w:ascii="Arial" w:hAnsi="Arial" w:cs="Arial"/>
              </w:rPr>
              <w:t xml:space="preserve"> </w:t>
            </w:r>
            <w:r w:rsidRPr="000B6593">
              <w:rPr>
                <w:rFonts w:ascii="Arial" w:hAnsi="Arial" w:cs="Arial"/>
              </w:rPr>
              <w:t>workplace must ensure, so far as is reasonably practicable,</w:t>
            </w:r>
            <w:r>
              <w:rPr>
                <w:rFonts w:ascii="Arial" w:hAnsi="Arial" w:cs="Arial"/>
              </w:rPr>
              <w:t xml:space="preserve"> </w:t>
            </w:r>
            <w:r w:rsidRPr="000B6593">
              <w:rPr>
                <w:rFonts w:ascii="Arial" w:hAnsi="Arial" w:cs="Arial"/>
              </w:rPr>
              <w:t>that plant that is not in use is left in a state that does not create</w:t>
            </w:r>
            <w:r>
              <w:rPr>
                <w:rFonts w:ascii="Arial" w:hAnsi="Arial" w:cs="Arial"/>
              </w:rPr>
              <w:t xml:space="preserve"> </w:t>
            </w:r>
            <w:r w:rsidRPr="000B6593">
              <w:rPr>
                <w:rFonts w:ascii="Arial" w:hAnsi="Arial" w:cs="Arial"/>
              </w:rPr>
              <w:t>a risk to the health or safety of any person.</w:t>
            </w:r>
            <w:r>
              <w:rPr>
                <w:rFonts w:ascii="Arial" w:hAnsi="Arial" w:cs="Arial"/>
              </w:rPr>
              <w:t xml:space="preserve"> </w:t>
            </w:r>
          </w:p>
          <w:p w:rsidR="00984DC4" w:rsidRPr="00984DC4" w:rsidRDefault="000B6593" w:rsidP="00984DC4">
            <w:pPr>
              <w:rPr>
                <w:rFonts w:ascii="Arial" w:hAnsi="Arial" w:cs="Arial"/>
              </w:rPr>
            </w:pPr>
            <w:r>
              <w:rPr>
                <w:rFonts w:ascii="Arial" w:hAnsi="Arial" w:cs="Arial"/>
              </w:rPr>
              <w:t xml:space="preserve">/ </w:t>
            </w:r>
            <w:r w:rsidRPr="000B6593">
              <w:rPr>
                <w:rFonts w:ascii="Arial" w:hAnsi="Arial" w:cs="Arial"/>
                <w:b/>
                <w:bCs/>
              </w:rPr>
              <w:t>208)</w:t>
            </w:r>
            <w:r w:rsidRPr="000B6593">
              <w:rPr>
                <w:rFonts w:ascii="Arial" w:hAnsi="Arial" w:cs="Arial"/>
              </w:rPr>
              <w:t xml:space="preserve"> Guarding</w:t>
            </w:r>
            <w:r>
              <w:rPr>
                <w:rFonts w:ascii="Arial" w:hAnsi="Arial" w:cs="Arial"/>
              </w:rPr>
              <w:t xml:space="preserve"> - </w:t>
            </w:r>
            <w:r w:rsidRPr="000B6593">
              <w:rPr>
                <w:rFonts w:ascii="Arial" w:hAnsi="Arial" w:cs="Arial"/>
              </w:rPr>
              <w:t>The person with management or control of the plant must</w:t>
            </w:r>
            <w:r>
              <w:rPr>
                <w:rFonts w:ascii="Arial" w:hAnsi="Arial" w:cs="Arial"/>
              </w:rPr>
              <w:t xml:space="preserve">  </w:t>
            </w:r>
            <w:r w:rsidRPr="000B6593">
              <w:rPr>
                <w:rFonts w:ascii="Arial" w:hAnsi="Arial" w:cs="Arial"/>
              </w:rPr>
              <w:t>ensure that</w:t>
            </w:r>
            <w:r>
              <w:rPr>
                <w:rFonts w:ascii="Arial" w:hAnsi="Arial" w:cs="Arial"/>
              </w:rPr>
              <w:t xml:space="preserve"> </w:t>
            </w:r>
            <w:r w:rsidR="00984DC4" w:rsidRPr="00984DC4">
              <w:rPr>
                <w:rFonts w:ascii="Arial" w:hAnsi="Arial" w:cs="Arial"/>
              </w:rPr>
              <w:t>if access to the area of the plant requiring guarding is</w:t>
            </w:r>
            <w:r w:rsidR="00984DC4">
              <w:rPr>
                <w:rFonts w:ascii="Arial" w:hAnsi="Arial" w:cs="Arial"/>
              </w:rPr>
              <w:t xml:space="preserve"> </w:t>
            </w:r>
            <w:r w:rsidR="00984DC4" w:rsidRPr="00984DC4">
              <w:rPr>
                <w:rFonts w:ascii="Arial" w:hAnsi="Arial" w:cs="Arial"/>
              </w:rPr>
              <w:t>necessary during operation, maintenance or cleaning of</w:t>
            </w:r>
          </w:p>
          <w:p w:rsidR="00984DC4" w:rsidRDefault="00984DC4" w:rsidP="008A6D4F">
            <w:pPr>
              <w:rPr>
                <w:rFonts w:ascii="Arial" w:hAnsi="Arial" w:cs="Arial"/>
              </w:rPr>
            </w:pPr>
            <w:r w:rsidRPr="00984DC4">
              <w:rPr>
                <w:rFonts w:ascii="Arial" w:hAnsi="Arial" w:cs="Arial"/>
              </w:rPr>
              <w:t>the plant, the guarding is an interlocked physical barrier</w:t>
            </w:r>
            <w:r>
              <w:rPr>
                <w:rFonts w:ascii="Arial" w:hAnsi="Arial" w:cs="Arial"/>
              </w:rPr>
              <w:t xml:space="preserve"> </w:t>
            </w:r>
            <w:r w:rsidRPr="00984DC4">
              <w:rPr>
                <w:rFonts w:ascii="Arial" w:hAnsi="Arial" w:cs="Arial"/>
              </w:rPr>
              <w:t>that allows access to the area being guarded at times</w:t>
            </w:r>
            <w:r>
              <w:rPr>
                <w:rFonts w:ascii="Arial" w:hAnsi="Arial" w:cs="Arial"/>
              </w:rPr>
              <w:t xml:space="preserve"> </w:t>
            </w:r>
            <w:r w:rsidRPr="00984DC4">
              <w:rPr>
                <w:rFonts w:ascii="Arial" w:hAnsi="Arial" w:cs="Arial"/>
              </w:rPr>
              <w:t>when that area does not present a risk and prevents</w:t>
            </w:r>
            <w:r>
              <w:rPr>
                <w:rFonts w:ascii="Arial" w:hAnsi="Arial" w:cs="Arial"/>
              </w:rPr>
              <w:t xml:space="preserve"> </w:t>
            </w:r>
            <w:r w:rsidRPr="00984DC4">
              <w:rPr>
                <w:rFonts w:ascii="Arial" w:hAnsi="Arial" w:cs="Arial"/>
              </w:rPr>
              <w:t>access to that area at any other time</w:t>
            </w:r>
            <w:r>
              <w:rPr>
                <w:rFonts w:ascii="Arial" w:hAnsi="Arial" w:cs="Arial"/>
              </w:rPr>
              <w:t xml:space="preserve"> </w:t>
            </w:r>
          </w:p>
          <w:p w:rsidR="00A5069A" w:rsidRDefault="00984DC4" w:rsidP="008A6D4F">
            <w:pPr>
              <w:rPr>
                <w:rFonts w:ascii="Arial" w:hAnsi="Arial" w:cs="Arial"/>
              </w:rPr>
            </w:pPr>
            <w:r>
              <w:rPr>
                <w:rFonts w:ascii="Arial" w:hAnsi="Arial" w:cs="Arial"/>
              </w:rPr>
              <w:t>/</w:t>
            </w:r>
            <w:r>
              <w:t xml:space="preserve"> </w:t>
            </w:r>
            <w:r w:rsidRPr="00984DC4">
              <w:rPr>
                <w:rFonts w:ascii="Arial" w:hAnsi="Arial" w:cs="Arial"/>
                <w:b/>
                <w:bCs/>
              </w:rPr>
              <w:t>210)</w:t>
            </w:r>
            <w:r w:rsidRPr="00984DC4">
              <w:rPr>
                <w:rFonts w:ascii="Arial" w:hAnsi="Arial" w:cs="Arial"/>
              </w:rPr>
              <w:t xml:space="preserve"> Operational controls</w:t>
            </w:r>
            <w:r>
              <w:rPr>
                <w:rFonts w:ascii="Arial" w:hAnsi="Arial" w:cs="Arial"/>
              </w:rPr>
              <w:t xml:space="preserve"> - </w:t>
            </w:r>
            <w:r w:rsidRPr="00984DC4">
              <w:rPr>
                <w:rFonts w:ascii="Arial" w:hAnsi="Arial" w:cs="Arial"/>
              </w:rPr>
              <w:t>If the need for plant to be operated during maintenance or</w:t>
            </w:r>
            <w:r>
              <w:rPr>
                <w:rFonts w:ascii="Arial" w:hAnsi="Arial" w:cs="Arial"/>
              </w:rPr>
              <w:t xml:space="preserve"> </w:t>
            </w:r>
            <w:r w:rsidRPr="00984DC4">
              <w:rPr>
                <w:rFonts w:ascii="Arial" w:hAnsi="Arial" w:cs="Arial"/>
              </w:rPr>
              <w:t>cleaning cannot be eliminated, the person with management</w:t>
            </w:r>
            <w:r>
              <w:rPr>
                <w:rFonts w:ascii="Arial" w:hAnsi="Arial" w:cs="Arial"/>
              </w:rPr>
              <w:t xml:space="preserve"> </w:t>
            </w:r>
            <w:r w:rsidRPr="00984DC4">
              <w:rPr>
                <w:rFonts w:ascii="Arial" w:hAnsi="Arial" w:cs="Arial"/>
              </w:rPr>
              <w:t>or control of the plant at a workplace must ensure that the</w:t>
            </w:r>
            <w:r>
              <w:rPr>
                <w:rFonts w:ascii="Arial" w:hAnsi="Arial" w:cs="Arial"/>
              </w:rPr>
              <w:t xml:space="preserve"> </w:t>
            </w:r>
            <w:r w:rsidRPr="00984DC4">
              <w:rPr>
                <w:rFonts w:ascii="Arial" w:hAnsi="Arial" w:cs="Arial"/>
              </w:rPr>
              <w:t>operator’s controls</w:t>
            </w:r>
            <w:r>
              <w:rPr>
                <w:rFonts w:ascii="Arial" w:hAnsi="Arial" w:cs="Arial"/>
              </w:rPr>
              <w:t xml:space="preserve"> </w:t>
            </w:r>
            <w:r w:rsidRPr="00984DC4">
              <w:rPr>
                <w:rFonts w:ascii="Arial" w:hAnsi="Arial" w:cs="Arial"/>
              </w:rPr>
              <w:t>permit operation of the plant while a person is</w:t>
            </w:r>
            <w:r>
              <w:rPr>
                <w:rFonts w:ascii="Arial" w:hAnsi="Arial" w:cs="Arial"/>
              </w:rPr>
              <w:t xml:space="preserve"> </w:t>
            </w:r>
            <w:r w:rsidRPr="00984DC4">
              <w:rPr>
                <w:rFonts w:ascii="Arial" w:hAnsi="Arial" w:cs="Arial"/>
              </w:rPr>
              <w:t>undertaking the maint</w:t>
            </w:r>
            <w:r>
              <w:rPr>
                <w:rFonts w:ascii="Arial" w:hAnsi="Arial" w:cs="Arial"/>
              </w:rPr>
              <w:t>enance or cleaning of the plant</w:t>
            </w:r>
          </w:p>
          <w:p w:rsidR="008A6D4F" w:rsidRPr="00336D39" w:rsidRDefault="00A5069A" w:rsidP="008A6D4F">
            <w:pPr>
              <w:rPr>
                <w:rFonts w:ascii="Arial" w:hAnsi="Arial" w:cs="Arial"/>
              </w:rPr>
            </w:pPr>
            <w:r>
              <w:rPr>
                <w:rFonts w:ascii="Arial" w:hAnsi="Arial" w:cs="Arial"/>
              </w:rPr>
              <w:t xml:space="preserve">/ </w:t>
            </w:r>
            <w:r w:rsidRPr="00A5069A">
              <w:rPr>
                <w:rFonts w:ascii="Arial" w:hAnsi="Arial" w:cs="Arial"/>
                <w:b/>
                <w:bCs/>
              </w:rPr>
              <w:t>213)</w:t>
            </w:r>
            <w:r w:rsidRPr="00A5069A">
              <w:rPr>
                <w:rFonts w:ascii="Arial" w:hAnsi="Arial" w:cs="Arial"/>
              </w:rPr>
              <w:t xml:space="preserve"> </w:t>
            </w:r>
            <w:r w:rsidRPr="00A5069A">
              <w:rPr>
                <w:rFonts w:ascii="Arial" w:hAnsi="Arial" w:cs="Arial"/>
                <w:b/>
                <w:bCs/>
              </w:rPr>
              <w:t>Maintenance and inspection of plant</w:t>
            </w:r>
            <w:r>
              <w:rPr>
                <w:rFonts w:ascii="Arial" w:hAnsi="Arial" w:cs="Arial"/>
              </w:rPr>
              <w:t xml:space="preserve"> - </w:t>
            </w:r>
            <w:r w:rsidRPr="00A5069A">
              <w:rPr>
                <w:rFonts w:ascii="Arial" w:hAnsi="Arial" w:cs="Arial"/>
              </w:rPr>
              <w:t>The person with management or control of plant at a</w:t>
            </w:r>
            <w:r>
              <w:rPr>
                <w:rFonts w:ascii="Arial" w:hAnsi="Arial" w:cs="Arial"/>
              </w:rPr>
              <w:t xml:space="preserve"> </w:t>
            </w:r>
            <w:r w:rsidRPr="00A5069A">
              <w:rPr>
                <w:rFonts w:ascii="Arial" w:hAnsi="Arial" w:cs="Arial"/>
              </w:rPr>
              <w:t>workplace must ensure that the maintenance, inspection and,</w:t>
            </w:r>
            <w:r>
              <w:rPr>
                <w:rFonts w:ascii="Arial" w:hAnsi="Arial" w:cs="Arial"/>
              </w:rPr>
              <w:t xml:space="preserve"> </w:t>
            </w:r>
            <w:r w:rsidRPr="00A5069A">
              <w:rPr>
                <w:rFonts w:ascii="Arial" w:hAnsi="Arial" w:cs="Arial"/>
              </w:rPr>
              <w:t>if necessary, testing of the plant is carried out by a competent</w:t>
            </w:r>
            <w:r>
              <w:rPr>
                <w:rFonts w:ascii="Arial" w:hAnsi="Arial" w:cs="Arial"/>
              </w:rPr>
              <w:t xml:space="preserve"> </w:t>
            </w:r>
            <w:r w:rsidRPr="00A5069A">
              <w:rPr>
                <w:rFonts w:ascii="Arial" w:hAnsi="Arial" w:cs="Arial"/>
              </w:rPr>
              <w:t>person.</w:t>
            </w:r>
            <w:r w:rsidR="000B6593">
              <w:rPr>
                <w:rFonts w:ascii="Arial" w:hAnsi="Arial" w:cs="Arial"/>
              </w:rPr>
              <w:t xml:space="preserve"> </w:t>
            </w:r>
            <w:permEnd w:id="820739898"/>
          </w:p>
        </w:tc>
      </w:tr>
      <w:tr w:rsidR="009C1160" w:rsidRPr="00336D39" w:rsidTr="00AE258B">
        <w:trPr>
          <w:trHeight w:val="1134"/>
        </w:trPr>
        <w:tc>
          <w:tcPr>
            <w:tcW w:w="2097" w:type="dxa"/>
            <w:shd w:val="clear" w:color="auto" w:fill="D9D9D9" w:themeFill="background1" w:themeFillShade="D9"/>
          </w:tcPr>
          <w:p w:rsidR="009C1160" w:rsidRPr="009434BF" w:rsidRDefault="00FF03C0" w:rsidP="009C1160">
            <w:pPr>
              <w:numPr>
                <w:ilvl w:val="0"/>
                <w:numId w:val="19"/>
              </w:numPr>
              <w:rPr>
                <w:rFonts w:ascii="Arial" w:hAnsi="Arial" w:cs="Arial"/>
                <w:b/>
              </w:rPr>
            </w:pPr>
            <w:r>
              <w:rPr>
                <w:rFonts w:ascii="Arial" w:hAnsi="Arial" w:cs="Arial"/>
                <w:b/>
              </w:rPr>
              <w:lastRenderedPageBreak/>
              <w:t>Code of practice</w:t>
            </w:r>
          </w:p>
        </w:tc>
        <w:tc>
          <w:tcPr>
            <w:tcW w:w="7145" w:type="dxa"/>
          </w:tcPr>
          <w:p w:rsidR="000C7377" w:rsidRDefault="006761DD" w:rsidP="009C1160">
            <w:pPr>
              <w:rPr>
                <w:rFonts w:ascii="Arial" w:hAnsi="Arial" w:cs="Arial"/>
              </w:rPr>
            </w:pPr>
            <w:permStart w:id="783179169" w:edGrp="everyone"/>
            <w:r w:rsidRPr="006761DD">
              <w:rPr>
                <w:rFonts w:ascii="Arial" w:hAnsi="Arial" w:cs="Arial"/>
              </w:rPr>
              <w:t>Managing Risks of Plant in the Workplace Code of Practice</w:t>
            </w:r>
            <w:r>
              <w:rPr>
                <w:rFonts w:ascii="Arial" w:hAnsi="Arial" w:cs="Arial"/>
              </w:rPr>
              <w:t xml:space="preserve"> </w:t>
            </w:r>
            <w:r w:rsidR="000C7377">
              <w:rPr>
                <w:rFonts w:ascii="Arial" w:hAnsi="Arial" w:cs="Arial"/>
              </w:rPr>
              <w:t>–</w:t>
            </w:r>
          </w:p>
          <w:p w:rsidR="000C7377" w:rsidRDefault="000C7377" w:rsidP="000C7377">
            <w:r>
              <w:rPr>
                <w:rFonts w:ascii="Arial" w:hAnsi="Arial" w:cs="Arial"/>
              </w:rPr>
              <w:t>1.</w:t>
            </w:r>
            <w:r w:rsidRPr="000C7377">
              <w:rPr>
                <w:rFonts w:ascii="Arial" w:hAnsi="Arial" w:cs="Arial"/>
                <w:b/>
                <w:bCs/>
              </w:rPr>
              <w:t>Purchasing and hiring plant</w:t>
            </w:r>
            <w:r>
              <w:t xml:space="preserve"> </w:t>
            </w:r>
          </w:p>
          <w:p w:rsidR="000C7377" w:rsidRPr="000C7377" w:rsidRDefault="000C7377" w:rsidP="000C7377">
            <w:pPr>
              <w:rPr>
                <w:rFonts w:ascii="Arial" w:hAnsi="Arial" w:cs="Arial"/>
              </w:rPr>
            </w:pPr>
            <w:r w:rsidRPr="000C7377">
              <w:rPr>
                <w:rFonts w:ascii="Arial" w:hAnsi="Arial" w:cs="Arial"/>
              </w:rPr>
              <w:t>Before purchasing, hiring or leasing plant you should also determine:</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the hazards and risks associated with installation, commissioning, operation, inspection, maintenance, repair, transport, storage and dismantling of the plant</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control measures needed to minimise these hazards and risks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the manufacturer’s recommendations in relation to the frequency and type of inspection and maintenance needed</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any special skills required for people who operate the plant or carry out inspection and maintenance</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any special conditions or equipment required to protect the health and safety of people carrying out activities such as installation, operation and maintenance</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r>
            <w:proofErr w:type="gramStart"/>
            <w:r w:rsidRPr="000C7377">
              <w:rPr>
                <w:rFonts w:ascii="Arial" w:hAnsi="Arial" w:cs="Arial"/>
              </w:rPr>
              <w:t>any</w:t>
            </w:r>
            <w:proofErr w:type="gramEnd"/>
            <w:r w:rsidRPr="000C7377">
              <w:rPr>
                <w:rFonts w:ascii="Arial" w:hAnsi="Arial" w:cs="Arial"/>
              </w:rPr>
              <w:t xml:space="preserve"> alterations or modifications to be made to the plant.</w:t>
            </w:r>
          </w:p>
          <w:p w:rsidR="000C7377" w:rsidRPr="000C7377" w:rsidRDefault="000C7377" w:rsidP="000C7377">
            <w:pPr>
              <w:rPr>
                <w:rFonts w:ascii="Arial" w:hAnsi="Arial" w:cs="Arial"/>
              </w:rPr>
            </w:pPr>
            <w:r w:rsidRPr="000C7377">
              <w:rPr>
                <w:rFonts w:ascii="Arial" w:hAnsi="Arial" w:cs="Arial"/>
              </w:rPr>
              <w:t>You should check whether the plant includes some or all of the following characteristics: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contact with or access to dangerous parts is prevented, for example by using guards and protective structures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it is of sturdy construction and has tamper-proof design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there are no obstructions to the plant operator</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it has fail safe operation</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it is easy to inspect and maintain</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it does not introduce other hazards (for example, manual handling problems or excessive noise) into your workplace</w:t>
            </w:r>
          </w:p>
          <w:p w:rsidR="009C1160" w:rsidRDefault="000C7377" w:rsidP="000C7377">
            <w:pPr>
              <w:rPr>
                <w:rFonts w:ascii="Arial" w:hAnsi="Arial" w:cs="Arial"/>
              </w:rPr>
            </w:pPr>
            <w:r w:rsidRPr="000C7377">
              <w:rPr>
                <w:rFonts w:ascii="Arial" w:hAnsi="Arial" w:cs="Arial"/>
              </w:rPr>
              <w:t>•</w:t>
            </w:r>
            <w:r w:rsidRPr="000C7377">
              <w:rPr>
                <w:rFonts w:ascii="Arial" w:hAnsi="Arial" w:cs="Arial"/>
              </w:rPr>
              <w:tab/>
            </w:r>
            <w:proofErr w:type="gramStart"/>
            <w:r w:rsidRPr="000C7377">
              <w:rPr>
                <w:rFonts w:ascii="Arial" w:hAnsi="Arial" w:cs="Arial"/>
              </w:rPr>
              <w:t>it</w:t>
            </w:r>
            <w:proofErr w:type="gramEnd"/>
            <w:r w:rsidRPr="000C7377">
              <w:rPr>
                <w:rFonts w:ascii="Arial" w:hAnsi="Arial" w:cs="Arial"/>
              </w:rPr>
              <w:t xml:space="preserve"> incorporates measures to minimise risks during use (for example, low noise).  </w:t>
            </w:r>
            <w:r>
              <w:rPr>
                <w:rFonts w:ascii="Arial" w:hAnsi="Arial" w:cs="Arial"/>
              </w:rPr>
              <w:t xml:space="preserve"> </w:t>
            </w:r>
          </w:p>
          <w:p w:rsidR="000C7377" w:rsidRDefault="000C7377" w:rsidP="000C7377">
            <w:pPr>
              <w:rPr>
                <w:rFonts w:ascii="Arial" w:hAnsi="Arial" w:cs="Arial"/>
              </w:rPr>
            </w:pPr>
            <w:r>
              <w:rPr>
                <w:rFonts w:ascii="Arial" w:hAnsi="Arial" w:cs="Arial"/>
              </w:rPr>
              <w:t xml:space="preserve">2. </w:t>
            </w:r>
            <w:r w:rsidRPr="000C7377">
              <w:rPr>
                <w:rFonts w:ascii="Arial" w:hAnsi="Arial" w:cs="Arial"/>
                <w:b/>
                <w:bCs/>
              </w:rPr>
              <w:t>Installation and commissioning of plant</w:t>
            </w:r>
          </w:p>
          <w:p w:rsidR="000C7377" w:rsidRPr="000C7377" w:rsidRDefault="000C7377" w:rsidP="000C7377">
            <w:pPr>
              <w:rPr>
                <w:rFonts w:ascii="Arial" w:hAnsi="Arial" w:cs="Arial"/>
                <w:b/>
                <w:bCs/>
                <w:i/>
                <w:iCs/>
              </w:rPr>
            </w:pPr>
            <w:r w:rsidRPr="000C7377">
              <w:rPr>
                <w:rFonts w:ascii="Arial" w:hAnsi="Arial" w:cs="Arial"/>
                <w:b/>
                <w:bCs/>
                <w:i/>
                <w:iCs/>
              </w:rPr>
              <w:t xml:space="preserve">Installing plant </w:t>
            </w:r>
          </w:p>
          <w:p w:rsidR="000C7377" w:rsidRPr="000C7377" w:rsidRDefault="000C7377" w:rsidP="000C7377">
            <w:pPr>
              <w:rPr>
                <w:rFonts w:ascii="Arial" w:hAnsi="Arial" w:cs="Arial"/>
              </w:rPr>
            </w:pPr>
            <w:r w:rsidRPr="000C7377">
              <w:rPr>
                <w:rFonts w:ascii="Arial" w:hAnsi="Arial" w:cs="Arial"/>
              </w:rPr>
              <w:t xml:space="preserve">An installer should ensure: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plant is erected or installed in having regard to the manufacturer’s instructions, including ensuring that specialised tools, jigs and appliances necessary to minimise any risk of injury during installation are used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access to and egress from plant complies with relevant standards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plant is stable during installation</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the interaction of plant with people, work processes and other plant is considered</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environmental factors affecting installation and use (e.g. wet conditions) are considered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r>
            <w:proofErr w:type="gramStart"/>
            <w:r w:rsidRPr="000C7377">
              <w:rPr>
                <w:rFonts w:ascii="Arial" w:hAnsi="Arial" w:cs="Arial"/>
              </w:rPr>
              <w:t>all</w:t>
            </w:r>
            <w:proofErr w:type="gramEnd"/>
            <w:r w:rsidRPr="000C7377">
              <w:rPr>
                <w:rFonts w:ascii="Arial" w:hAnsi="Arial" w:cs="Arial"/>
              </w:rPr>
              <w:t xml:space="preserve"> electrical installations associated with plant comply with AS 3000 (also known as the Australian/New Zealand Wiring Rules) as far as it is relevant. </w:t>
            </w:r>
          </w:p>
          <w:p w:rsidR="000C7377" w:rsidRDefault="000C7377" w:rsidP="000C7377">
            <w:pPr>
              <w:rPr>
                <w:rFonts w:ascii="Arial" w:hAnsi="Arial" w:cs="Arial"/>
              </w:rPr>
            </w:pPr>
            <w:r w:rsidRPr="000C7377">
              <w:rPr>
                <w:rFonts w:ascii="Arial" w:hAnsi="Arial" w:cs="Arial"/>
              </w:rPr>
              <w:t>The installer should notify the designer, manufacturer, supplier and/or the person with management or control of plant of any new risks identified during the installation of the plant.</w:t>
            </w:r>
          </w:p>
          <w:p w:rsidR="000C7377" w:rsidRDefault="000C7377" w:rsidP="000C7377">
            <w:pPr>
              <w:rPr>
                <w:rFonts w:ascii="Arial" w:hAnsi="Arial" w:cs="Arial"/>
              </w:rPr>
            </w:pPr>
          </w:p>
          <w:p w:rsidR="000C7377" w:rsidRPr="000C7377" w:rsidRDefault="000C7377" w:rsidP="000C7377">
            <w:pPr>
              <w:rPr>
                <w:rFonts w:ascii="Arial" w:hAnsi="Arial" w:cs="Arial"/>
                <w:b/>
                <w:bCs/>
                <w:i/>
                <w:iCs/>
              </w:rPr>
            </w:pPr>
            <w:r w:rsidRPr="000C7377">
              <w:rPr>
                <w:rFonts w:ascii="Arial" w:hAnsi="Arial" w:cs="Arial"/>
                <w:b/>
                <w:bCs/>
                <w:i/>
                <w:iCs/>
              </w:rPr>
              <w:t>Positioning plant in the workplace</w:t>
            </w:r>
          </w:p>
          <w:p w:rsidR="000C7377" w:rsidRPr="000C7377" w:rsidRDefault="000C7377" w:rsidP="000C7377">
            <w:pPr>
              <w:rPr>
                <w:rFonts w:ascii="Arial" w:hAnsi="Arial" w:cs="Arial"/>
              </w:rPr>
            </w:pPr>
            <w:r w:rsidRPr="000C7377">
              <w:rPr>
                <w:rFonts w:ascii="Arial" w:hAnsi="Arial" w:cs="Arial"/>
              </w:rPr>
              <w:t xml:space="preserve">Plant should be positioned so that: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risks from hot plant (such as friction, molten material, hot gases) are controlled through restricted access, guarding or insulation </w:t>
            </w:r>
          </w:p>
          <w:p w:rsidR="000C7377" w:rsidRPr="000C7377" w:rsidRDefault="000C7377" w:rsidP="000C7377">
            <w:pPr>
              <w:rPr>
                <w:rFonts w:ascii="Arial" w:hAnsi="Arial" w:cs="Arial"/>
              </w:rPr>
            </w:pPr>
            <w:r w:rsidRPr="000C7377">
              <w:rPr>
                <w:rFonts w:ascii="Arial" w:hAnsi="Arial" w:cs="Arial"/>
              </w:rPr>
              <w:lastRenderedPageBreak/>
              <w:t>•</w:t>
            </w:r>
            <w:r w:rsidRPr="000C7377">
              <w:rPr>
                <w:rFonts w:ascii="Arial" w:hAnsi="Arial" w:cs="Arial"/>
              </w:rPr>
              <w:tab/>
              <w:t>there is sufficient space (suggested 600 mm, the minimum width of a walkway) for safe access to the plant for operation, cleaning, maintenance, inspection and emergency evacuation</w:t>
            </w:r>
          </w:p>
          <w:p w:rsidR="000C7377" w:rsidRPr="000C7377" w:rsidRDefault="000C7377" w:rsidP="000C7377">
            <w:pPr>
              <w:rPr>
                <w:rFonts w:ascii="Arial" w:hAnsi="Arial" w:cs="Arial"/>
              </w:rPr>
            </w:pPr>
            <w:r w:rsidRPr="000C7377">
              <w:rPr>
                <w:rFonts w:ascii="Arial" w:hAnsi="Arial" w:cs="Arial"/>
              </w:rPr>
              <w:t>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the plant does not obstruct doorways and emergency exits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the proximity to other plant does not have a negative effect on the operation of the plant or work processes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the plant rests on a suitable foundation where required—for example, on a floor or other support that ensures the plant is stable and secure</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ventilation is adequate to deal with the nature and volume of any emissions from the plant  </w:t>
            </w:r>
          </w:p>
          <w:p w:rsidR="000C7377" w:rsidRDefault="000C7377" w:rsidP="000C7377">
            <w:pPr>
              <w:rPr>
                <w:rFonts w:ascii="Arial" w:hAnsi="Arial" w:cs="Arial"/>
              </w:rPr>
            </w:pPr>
            <w:r w:rsidRPr="000C7377">
              <w:rPr>
                <w:rFonts w:ascii="Arial" w:hAnsi="Arial" w:cs="Arial"/>
              </w:rPr>
              <w:t>•</w:t>
            </w:r>
            <w:r w:rsidRPr="000C7377">
              <w:rPr>
                <w:rFonts w:ascii="Arial" w:hAnsi="Arial" w:cs="Arial"/>
              </w:rPr>
              <w:tab/>
            </w:r>
            <w:proofErr w:type="gramStart"/>
            <w:r w:rsidRPr="000C7377">
              <w:rPr>
                <w:rFonts w:ascii="Arial" w:hAnsi="Arial" w:cs="Arial"/>
              </w:rPr>
              <w:t>workers</w:t>
            </w:r>
            <w:proofErr w:type="gramEnd"/>
            <w:r w:rsidRPr="000C7377">
              <w:rPr>
                <w:rFonts w:ascii="Arial" w:hAnsi="Arial" w:cs="Arial"/>
              </w:rPr>
              <w:t xml:space="preserve"> and others are not exposed to noise levels greater than those stated in the exposure standard for noise under the WHS Regulation.</w:t>
            </w:r>
          </w:p>
          <w:p w:rsidR="000C7377" w:rsidRPr="000C7377" w:rsidRDefault="000C7377" w:rsidP="000C7377">
            <w:pPr>
              <w:rPr>
                <w:rFonts w:ascii="Arial" w:hAnsi="Arial" w:cs="Arial"/>
                <w:b/>
                <w:bCs/>
                <w:i/>
                <w:iCs/>
              </w:rPr>
            </w:pPr>
            <w:r w:rsidRPr="000C7377">
              <w:rPr>
                <w:rFonts w:ascii="Arial" w:hAnsi="Arial" w:cs="Arial"/>
                <w:b/>
                <w:bCs/>
                <w:i/>
                <w:iCs/>
              </w:rPr>
              <w:t xml:space="preserve">Commissioning plant </w:t>
            </w:r>
          </w:p>
          <w:p w:rsidR="000C7377" w:rsidRPr="000C7377" w:rsidRDefault="000C7377" w:rsidP="000C7377">
            <w:pPr>
              <w:rPr>
                <w:rFonts w:ascii="Arial" w:hAnsi="Arial" w:cs="Arial"/>
              </w:rPr>
            </w:pPr>
            <w:r w:rsidRPr="000C7377">
              <w:rPr>
                <w:rFonts w:ascii="Arial" w:hAnsi="Arial" w:cs="Arial"/>
              </w:rPr>
              <w:t xml:space="preserve">Commissioning plant involves performing the necessary adjustments, tests and inspections to ensure plant is in full working order to specified requirements before the plant is used. Commissioning includes recommissioning. </w:t>
            </w:r>
          </w:p>
          <w:p w:rsidR="000C7377" w:rsidRPr="000C7377" w:rsidRDefault="000C7377" w:rsidP="000C7377">
            <w:pPr>
              <w:rPr>
                <w:rFonts w:ascii="Arial" w:hAnsi="Arial" w:cs="Arial"/>
              </w:rPr>
            </w:pPr>
            <w:r w:rsidRPr="000C7377">
              <w:rPr>
                <w:rFonts w:ascii="Arial" w:hAnsi="Arial" w:cs="Arial"/>
              </w:rPr>
              <w:t xml:space="preserve">The person who commissions plant should ensure that: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the commissioning sequence is in accordance with the design specifications </w:t>
            </w:r>
          </w:p>
          <w:p w:rsidR="000C7377" w:rsidRDefault="000C7377" w:rsidP="000C7377">
            <w:pPr>
              <w:rPr>
                <w:rFonts w:ascii="Arial" w:hAnsi="Arial" w:cs="Arial"/>
              </w:rPr>
            </w:pPr>
            <w:r w:rsidRPr="000C7377">
              <w:rPr>
                <w:rFonts w:ascii="Arial" w:hAnsi="Arial" w:cs="Arial"/>
              </w:rPr>
              <w:t>•</w:t>
            </w:r>
            <w:r w:rsidRPr="000C7377">
              <w:rPr>
                <w:rFonts w:ascii="Arial" w:hAnsi="Arial" w:cs="Arial"/>
              </w:rPr>
              <w:tab/>
            </w:r>
            <w:proofErr w:type="gramStart"/>
            <w:r w:rsidRPr="000C7377">
              <w:rPr>
                <w:rFonts w:ascii="Arial" w:hAnsi="Arial" w:cs="Arial"/>
              </w:rPr>
              <w:t>tests</w:t>
            </w:r>
            <w:proofErr w:type="gramEnd"/>
            <w:r w:rsidRPr="000C7377">
              <w:rPr>
                <w:rFonts w:ascii="Arial" w:hAnsi="Arial" w:cs="Arial"/>
              </w:rPr>
              <w:t>, such as dummy runs, are carried out to check that the plant will perform within the design specifications.</w:t>
            </w:r>
          </w:p>
          <w:p w:rsidR="000C7377" w:rsidRDefault="000C7377" w:rsidP="000C7377">
            <w:pPr>
              <w:rPr>
                <w:rFonts w:ascii="Arial" w:hAnsi="Arial" w:cs="Arial"/>
              </w:rPr>
            </w:pPr>
          </w:p>
          <w:p w:rsidR="000C7377" w:rsidRPr="000C7377" w:rsidRDefault="000C7377" w:rsidP="000C7377">
            <w:pPr>
              <w:rPr>
                <w:rFonts w:ascii="Arial" w:hAnsi="Arial" w:cs="Arial"/>
                <w:b/>
                <w:bCs/>
              </w:rPr>
            </w:pPr>
            <w:r w:rsidRPr="000C7377">
              <w:rPr>
                <w:rFonts w:ascii="Arial" w:hAnsi="Arial" w:cs="Arial"/>
                <w:b/>
                <w:bCs/>
              </w:rPr>
              <w:t>3. Instruction, training and supervision</w:t>
            </w:r>
          </w:p>
          <w:p w:rsidR="000C7377" w:rsidRPr="000C7377" w:rsidRDefault="000C7377" w:rsidP="000C7377">
            <w:pPr>
              <w:rPr>
                <w:rFonts w:ascii="Arial" w:hAnsi="Arial" w:cs="Arial"/>
              </w:rPr>
            </w:pPr>
            <w:r w:rsidRPr="000C7377">
              <w:rPr>
                <w:rFonts w:ascii="Arial" w:hAnsi="Arial" w:cs="Arial"/>
              </w:rPr>
              <w:t xml:space="preserve">Before plant is used in your workplace, you must provide your workers and other persons who are to use the plant with information, training, instruction or supervision that is necessary to protect them from risks arising from the use of the plant.  </w:t>
            </w:r>
          </w:p>
          <w:p w:rsidR="000C7377" w:rsidRPr="000C7377" w:rsidRDefault="000C7377" w:rsidP="000C7377">
            <w:pPr>
              <w:rPr>
                <w:rFonts w:ascii="Arial" w:hAnsi="Arial" w:cs="Arial"/>
              </w:rPr>
            </w:pPr>
            <w:r w:rsidRPr="000C7377">
              <w:rPr>
                <w:rFonts w:ascii="Arial" w:hAnsi="Arial" w:cs="Arial"/>
              </w:rPr>
              <w:t>You must also provide the necessary safety information to persons who are involved in installing, commissioning, testing, maintaining or repairing plant, as well as decommissioning, dismantling or disposing of plant. This should include information on the types of hazards and risks the plant may pose to the person when they are carrying out these activities.</w:t>
            </w:r>
          </w:p>
          <w:p w:rsidR="000C7377" w:rsidRPr="000C7377" w:rsidRDefault="000C7377" w:rsidP="000C7377">
            <w:pPr>
              <w:rPr>
                <w:rFonts w:ascii="Arial" w:hAnsi="Arial" w:cs="Arial"/>
              </w:rPr>
            </w:pPr>
            <w:r w:rsidRPr="000C7377">
              <w:rPr>
                <w:rFonts w:ascii="Arial" w:hAnsi="Arial" w:cs="Arial"/>
              </w:rPr>
              <w:t>This information may be supported with safe work procedures that include instructions on:</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the correct use of guarding and other control measures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how to safely access and operate the plant</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who may use an item of plant, for example only authorised or licensed operators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how to carry out inspections, shut-down, cleaning, repair and maintenance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traffic rules, rights of way, clearances and no-go areas for mobile plant</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r>
            <w:proofErr w:type="gramStart"/>
            <w:r w:rsidRPr="000C7377">
              <w:rPr>
                <w:rFonts w:ascii="Arial" w:hAnsi="Arial" w:cs="Arial"/>
              </w:rPr>
              <w:t>emergency</w:t>
            </w:r>
            <w:proofErr w:type="gramEnd"/>
            <w:r w:rsidRPr="000C7377">
              <w:rPr>
                <w:rFonts w:ascii="Arial" w:hAnsi="Arial" w:cs="Arial"/>
              </w:rPr>
              <w:t xml:space="preserve"> procedures.</w:t>
            </w:r>
          </w:p>
          <w:p w:rsidR="000C7377" w:rsidRPr="000C7377" w:rsidRDefault="000C7377" w:rsidP="000C7377">
            <w:pPr>
              <w:rPr>
                <w:rFonts w:ascii="Arial" w:hAnsi="Arial" w:cs="Arial"/>
              </w:rPr>
            </w:pPr>
            <w:r w:rsidRPr="000C7377">
              <w:rPr>
                <w:rFonts w:ascii="Arial" w:hAnsi="Arial" w:cs="Arial"/>
              </w:rPr>
              <w:t xml:space="preserve">Any emergency instructions relating to an item of plant should be clearly displayed on or near it. </w:t>
            </w:r>
          </w:p>
          <w:p w:rsidR="000C7377" w:rsidRPr="000C7377" w:rsidRDefault="000C7377" w:rsidP="000C7377">
            <w:pPr>
              <w:rPr>
                <w:rFonts w:ascii="Arial" w:hAnsi="Arial" w:cs="Arial"/>
              </w:rPr>
            </w:pPr>
            <w:r w:rsidRPr="000C7377">
              <w:rPr>
                <w:rFonts w:ascii="Arial" w:hAnsi="Arial" w:cs="Arial"/>
              </w:rPr>
              <w:t xml:space="preserve">Training programs should be practical and ‘hands on’ and take into account the particular needs of workers, for example literacy levels, work experience and specific skills required for safe use of the plant.  </w:t>
            </w:r>
          </w:p>
          <w:p w:rsidR="000C7377" w:rsidRDefault="000C7377" w:rsidP="000C7377">
            <w:pPr>
              <w:rPr>
                <w:rFonts w:ascii="Arial" w:hAnsi="Arial" w:cs="Arial"/>
              </w:rPr>
            </w:pPr>
            <w:r w:rsidRPr="000C7377">
              <w:rPr>
                <w:rFonts w:ascii="Arial" w:hAnsi="Arial" w:cs="Arial"/>
              </w:rPr>
              <w:t>Supervisors should take action to correct any unsafe work practices associated with plant as soon as possible, otherwise workers may think that unsafe work practices are acceptable.</w:t>
            </w:r>
            <w:r>
              <w:rPr>
                <w:rFonts w:ascii="Arial" w:hAnsi="Arial" w:cs="Arial"/>
              </w:rPr>
              <w:t xml:space="preserve"> </w:t>
            </w:r>
          </w:p>
          <w:p w:rsidR="000C7377" w:rsidRDefault="000C7377" w:rsidP="000C7377">
            <w:pPr>
              <w:rPr>
                <w:rFonts w:ascii="Arial" w:hAnsi="Arial" w:cs="Arial"/>
              </w:rPr>
            </w:pPr>
          </w:p>
          <w:p w:rsidR="000C7377" w:rsidRPr="000C7377" w:rsidRDefault="000C7377" w:rsidP="000C7377">
            <w:pPr>
              <w:rPr>
                <w:rFonts w:ascii="Arial" w:hAnsi="Arial" w:cs="Arial"/>
                <w:b/>
                <w:bCs/>
              </w:rPr>
            </w:pPr>
            <w:r w:rsidRPr="000C7377">
              <w:rPr>
                <w:rFonts w:ascii="Arial" w:hAnsi="Arial" w:cs="Arial"/>
                <w:b/>
                <w:bCs/>
              </w:rPr>
              <w:t>4.</w:t>
            </w:r>
            <w:r w:rsidRPr="000C7377">
              <w:rPr>
                <w:b/>
                <w:bCs/>
              </w:rPr>
              <w:t xml:space="preserve"> </w:t>
            </w:r>
            <w:r w:rsidRPr="000C7377">
              <w:rPr>
                <w:rFonts w:ascii="Arial" w:hAnsi="Arial" w:cs="Arial"/>
                <w:b/>
                <w:bCs/>
              </w:rPr>
              <w:t>Using plant in the workplace</w:t>
            </w:r>
          </w:p>
          <w:p w:rsidR="000C7377" w:rsidRPr="000C7377" w:rsidRDefault="000C7377" w:rsidP="000C7377">
            <w:pPr>
              <w:rPr>
                <w:rFonts w:ascii="Arial" w:hAnsi="Arial" w:cs="Arial"/>
              </w:rPr>
            </w:pPr>
            <w:r w:rsidRPr="000C7377">
              <w:rPr>
                <w:rFonts w:ascii="Arial" w:hAnsi="Arial" w:cs="Arial"/>
              </w:rPr>
              <w:t>Workers who operate plant should be competent, or suitably supervised during training, so that they do not put themselves or others at risk. It is important to retain all operating manuals and instructional material provided by the manufacturer in order to correctly operate and maintain the plant once it is in the workplace. You should also consider and address the risks that may arise from:</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operator fitness for work, for example, fatigue</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carrying out routine or repetitive tasks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r>
            <w:proofErr w:type="gramStart"/>
            <w:r w:rsidRPr="000C7377">
              <w:rPr>
                <w:rFonts w:ascii="Arial" w:hAnsi="Arial" w:cs="Arial"/>
              </w:rPr>
              <w:t>local</w:t>
            </w:r>
            <w:proofErr w:type="gramEnd"/>
            <w:r w:rsidRPr="000C7377">
              <w:rPr>
                <w:rFonts w:ascii="Arial" w:hAnsi="Arial" w:cs="Arial"/>
              </w:rPr>
              <w:t xml:space="preserve"> conditions and working procedures. </w:t>
            </w:r>
          </w:p>
          <w:p w:rsidR="000C7377" w:rsidRPr="000C7377" w:rsidRDefault="000C7377" w:rsidP="000C7377">
            <w:pPr>
              <w:rPr>
                <w:rFonts w:ascii="Arial" w:hAnsi="Arial" w:cs="Arial"/>
              </w:rPr>
            </w:pPr>
            <w:r w:rsidRPr="000C7377">
              <w:rPr>
                <w:rFonts w:ascii="Arial" w:hAnsi="Arial" w:cs="Arial"/>
              </w:rPr>
              <w:t>High risk work licences</w:t>
            </w:r>
          </w:p>
          <w:p w:rsidR="000C7377" w:rsidRDefault="000C7377" w:rsidP="000C7377">
            <w:pPr>
              <w:rPr>
                <w:rFonts w:ascii="Arial" w:hAnsi="Arial" w:cs="Arial"/>
              </w:rPr>
            </w:pPr>
            <w:r w:rsidRPr="000C7377">
              <w:rPr>
                <w:rFonts w:ascii="Arial" w:hAnsi="Arial" w:cs="Arial"/>
              </w:rPr>
              <w:t>Certain types of plant, such as industrial lift trucks and some types of cranes, require the operator to have a high risk work licence before they can operate the plant. Schedule 3 of the WHS Regulations sets out the classes of high risk work licences and the types of plant involved.</w:t>
            </w:r>
          </w:p>
          <w:p w:rsidR="000C7377" w:rsidRDefault="000C7377" w:rsidP="000C7377">
            <w:pPr>
              <w:rPr>
                <w:rFonts w:ascii="Arial" w:hAnsi="Arial" w:cs="Arial"/>
              </w:rPr>
            </w:pPr>
          </w:p>
          <w:p w:rsidR="000C7377" w:rsidRPr="000C7377" w:rsidRDefault="000C7377" w:rsidP="000C7377">
            <w:pPr>
              <w:rPr>
                <w:rFonts w:ascii="Arial" w:hAnsi="Arial" w:cs="Arial"/>
                <w:b/>
                <w:bCs/>
              </w:rPr>
            </w:pPr>
            <w:r w:rsidRPr="000C7377">
              <w:rPr>
                <w:rFonts w:ascii="Arial" w:hAnsi="Arial" w:cs="Arial"/>
                <w:b/>
                <w:bCs/>
              </w:rPr>
              <w:t>5.</w:t>
            </w:r>
            <w:r w:rsidRPr="000C7377">
              <w:rPr>
                <w:b/>
                <w:bCs/>
              </w:rPr>
              <w:t xml:space="preserve"> </w:t>
            </w:r>
            <w:r w:rsidRPr="000C7377">
              <w:rPr>
                <w:rFonts w:ascii="Arial" w:hAnsi="Arial" w:cs="Arial"/>
                <w:b/>
                <w:bCs/>
              </w:rPr>
              <w:t xml:space="preserve">Making changes </w:t>
            </w:r>
          </w:p>
          <w:p w:rsidR="000C7377" w:rsidRPr="000C7377" w:rsidRDefault="000C7377" w:rsidP="000C7377">
            <w:pPr>
              <w:rPr>
                <w:rFonts w:ascii="Arial" w:hAnsi="Arial" w:cs="Arial"/>
              </w:rPr>
            </w:pPr>
            <w:r w:rsidRPr="000C7377">
              <w:rPr>
                <w:rFonts w:ascii="Arial" w:hAnsi="Arial" w:cs="Arial"/>
              </w:rPr>
              <w:t xml:space="preserve">If you intend to alter the design of the plant, change the way the plant is used or change a system of work associated with the plant, you should carry out the risk management process again. </w:t>
            </w:r>
          </w:p>
          <w:p w:rsidR="000C7377" w:rsidRPr="000C7377" w:rsidRDefault="000C7377" w:rsidP="000C7377">
            <w:pPr>
              <w:rPr>
                <w:rFonts w:ascii="Arial" w:hAnsi="Arial" w:cs="Arial"/>
              </w:rPr>
            </w:pPr>
            <w:r w:rsidRPr="000C7377">
              <w:rPr>
                <w:rFonts w:ascii="Arial" w:hAnsi="Arial" w:cs="Arial"/>
              </w:rPr>
              <w:t>If you intend to use plant in a different way or for a purpose that it was not designed for, you must ensure that the risks associated with the new use are assessed by a competent person. For example, if an item of plant that is designed to cut wood is intended to be used to cut metal, all hazards associated with that use must be identified and the appropriate controls implemented. This may mean the provision of a lubricating and/or cooling fluid system to ensure that the cutting process does not generate excess friction or heat.</w:t>
            </w:r>
          </w:p>
          <w:p w:rsidR="000C7377" w:rsidRPr="000C7377" w:rsidRDefault="000C7377" w:rsidP="000C7377">
            <w:pPr>
              <w:rPr>
                <w:rFonts w:ascii="Arial" w:hAnsi="Arial" w:cs="Arial"/>
              </w:rPr>
            </w:pPr>
            <w:r w:rsidRPr="000C7377">
              <w:rPr>
                <w:rFonts w:ascii="Arial" w:hAnsi="Arial" w:cs="Arial"/>
              </w:rPr>
              <w:t>The competent person’s assessment should:</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include all aspects of the proposed task</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outline the reasons a purpose-designed item of plant cannot be used for the proposed task, such as the impracticability of using it or additional risks that using purpose-designed plant would generate</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take into account the recommendations of the designer, manufacturer or supplier of the plant and ensure the proposed use is not outside its capabilities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identify differences between the item of plant and one that is purpose-designed for the task, and describe measures used to control the risks that such plant is designed to control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amend any relevant documentation, for example, operator and maintenance manuals and signage</w:t>
            </w:r>
          </w:p>
          <w:p w:rsidR="000C7377" w:rsidRPr="000C7377" w:rsidRDefault="000C7377" w:rsidP="000C7377">
            <w:pPr>
              <w:rPr>
                <w:rFonts w:ascii="Arial" w:hAnsi="Arial" w:cs="Arial"/>
              </w:rPr>
            </w:pPr>
            <w:r w:rsidRPr="000C7377">
              <w:rPr>
                <w:rFonts w:ascii="Arial" w:hAnsi="Arial" w:cs="Arial"/>
              </w:rPr>
              <w:t>If a competent person decides that the plant is not suitable for the proposed task, it must not be used for that task.</w:t>
            </w:r>
          </w:p>
          <w:p w:rsidR="000C7377" w:rsidRPr="000C7377" w:rsidRDefault="000C7377" w:rsidP="000C7377">
            <w:pPr>
              <w:rPr>
                <w:rFonts w:ascii="Arial" w:hAnsi="Arial" w:cs="Arial"/>
              </w:rPr>
            </w:pPr>
          </w:p>
          <w:p w:rsidR="000C7377" w:rsidRPr="000C7377" w:rsidRDefault="000C7377" w:rsidP="000C7377">
            <w:pPr>
              <w:rPr>
                <w:rFonts w:ascii="Arial" w:hAnsi="Arial" w:cs="Arial"/>
                <w:b/>
                <w:bCs/>
                <w:i/>
                <w:iCs/>
              </w:rPr>
            </w:pPr>
            <w:r w:rsidRPr="000C7377">
              <w:rPr>
                <w:rFonts w:ascii="Arial" w:hAnsi="Arial" w:cs="Arial"/>
                <w:b/>
                <w:bCs/>
                <w:i/>
                <w:iCs/>
              </w:rPr>
              <w:t>Making alterations to plant</w:t>
            </w:r>
          </w:p>
          <w:p w:rsidR="000C7377" w:rsidRPr="000C7377" w:rsidRDefault="000C7377" w:rsidP="000C7377">
            <w:pPr>
              <w:rPr>
                <w:rFonts w:ascii="Arial" w:hAnsi="Arial" w:cs="Arial"/>
              </w:rPr>
            </w:pPr>
            <w:r w:rsidRPr="000C7377">
              <w:rPr>
                <w:rFonts w:ascii="Arial" w:hAnsi="Arial" w:cs="Arial"/>
              </w:rPr>
              <w:t xml:space="preserve">Prior to making any alterations to plant you should consult with the designer and manufacturer to ensure all relevant safety issues have been considered. Any alterations you make to the plant will result in you assuming the obligations of a designer or manufacturer. </w:t>
            </w:r>
          </w:p>
          <w:p w:rsidR="000C7377" w:rsidRPr="000C7377" w:rsidRDefault="000C7377" w:rsidP="000C7377">
            <w:pPr>
              <w:rPr>
                <w:rFonts w:ascii="Arial" w:hAnsi="Arial" w:cs="Arial"/>
              </w:rPr>
            </w:pPr>
            <w:r w:rsidRPr="000C7377">
              <w:rPr>
                <w:rFonts w:ascii="Arial" w:hAnsi="Arial" w:cs="Arial"/>
              </w:rPr>
              <w:t xml:space="preserve">If the original designer or manufacturer cannot be contacted (for older plant or imported plant), the alterations should be carried </w:t>
            </w:r>
            <w:r w:rsidRPr="000C7377">
              <w:rPr>
                <w:rFonts w:ascii="Arial" w:hAnsi="Arial" w:cs="Arial"/>
              </w:rPr>
              <w:lastRenderedPageBreak/>
              <w:t>out by a competent person in accordance with the relevant technical standards. See Appendix C for examples of published technical standards.</w:t>
            </w:r>
          </w:p>
          <w:p w:rsidR="000C7377" w:rsidRPr="000C7377" w:rsidRDefault="000C7377" w:rsidP="000C7377">
            <w:pPr>
              <w:rPr>
                <w:rFonts w:ascii="Arial" w:hAnsi="Arial" w:cs="Arial"/>
              </w:rPr>
            </w:pPr>
            <w:r w:rsidRPr="000C7377">
              <w:rPr>
                <w:rFonts w:ascii="Arial" w:hAnsi="Arial" w:cs="Arial"/>
              </w:rPr>
              <w:t xml:space="preserve">In the case of plant that requires design registration, the altered design must be registered if the alteration to the design may affect health and safety. </w:t>
            </w:r>
          </w:p>
          <w:p w:rsidR="000C7377" w:rsidRPr="000C7377" w:rsidRDefault="000C7377" w:rsidP="000C7377">
            <w:pPr>
              <w:rPr>
                <w:rFonts w:ascii="Arial" w:hAnsi="Arial" w:cs="Arial"/>
              </w:rPr>
            </w:pPr>
            <w:r w:rsidRPr="000C7377">
              <w:rPr>
                <w:rFonts w:ascii="Arial" w:hAnsi="Arial" w:cs="Arial"/>
              </w:rPr>
              <w:t xml:space="preserve">Plant should be isolated from power sources and be unable to be switched on or activated accidentally before alterations begin or while alterations are being carried out. </w:t>
            </w:r>
          </w:p>
          <w:p w:rsidR="000C7377" w:rsidRPr="000C7377" w:rsidRDefault="000C7377" w:rsidP="000C7377">
            <w:pPr>
              <w:rPr>
                <w:rFonts w:ascii="Arial" w:hAnsi="Arial" w:cs="Arial"/>
              </w:rPr>
            </w:pPr>
            <w:r w:rsidRPr="000C7377">
              <w:rPr>
                <w:rFonts w:ascii="Arial" w:hAnsi="Arial" w:cs="Arial"/>
              </w:rPr>
              <w:t> </w:t>
            </w:r>
          </w:p>
          <w:p w:rsidR="000C7377" w:rsidRPr="000C7377" w:rsidRDefault="000C7377" w:rsidP="000C7377">
            <w:pPr>
              <w:rPr>
                <w:rFonts w:ascii="Arial" w:hAnsi="Arial" w:cs="Arial"/>
              </w:rPr>
            </w:pPr>
            <w:r w:rsidRPr="000C7377">
              <w:rPr>
                <w:rFonts w:ascii="Arial" w:hAnsi="Arial" w:cs="Arial"/>
              </w:rPr>
              <w:t xml:space="preserve">Before returning altered plant to service you should: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have control measures in place to eliminate or, where that is not reasonably practicable, minimise any risks created by the alteration, including providing information and training for users and supervisors about the changes</w:t>
            </w:r>
          </w:p>
          <w:p w:rsidR="000C7377" w:rsidRDefault="000C7377" w:rsidP="000C7377">
            <w:pPr>
              <w:rPr>
                <w:rFonts w:ascii="Arial" w:hAnsi="Arial" w:cs="Arial"/>
              </w:rPr>
            </w:pPr>
            <w:r w:rsidRPr="000C7377">
              <w:rPr>
                <w:rFonts w:ascii="Arial" w:hAnsi="Arial" w:cs="Arial"/>
              </w:rPr>
              <w:t>•</w:t>
            </w:r>
            <w:r w:rsidRPr="000C7377">
              <w:rPr>
                <w:rFonts w:ascii="Arial" w:hAnsi="Arial" w:cs="Arial"/>
              </w:rPr>
              <w:tab/>
              <w:t>inspect and test the plant, having regard to the altered design specifications and relevant technical standards.</w:t>
            </w:r>
          </w:p>
          <w:p w:rsidR="000C7377" w:rsidRDefault="000C7377" w:rsidP="000C7377">
            <w:pPr>
              <w:rPr>
                <w:rFonts w:ascii="Arial" w:hAnsi="Arial" w:cs="Arial"/>
              </w:rPr>
            </w:pPr>
          </w:p>
          <w:p w:rsidR="000C7377" w:rsidRDefault="000C7377" w:rsidP="000C7377">
            <w:pPr>
              <w:rPr>
                <w:rFonts w:ascii="Arial" w:hAnsi="Arial" w:cs="Arial"/>
              </w:rPr>
            </w:pPr>
            <w:r>
              <w:rPr>
                <w:rFonts w:ascii="Arial" w:hAnsi="Arial" w:cs="Arial"/>
              </w:rPr>
              <w:t xml:space="preserve">6. </w:t>
            </w:r>
            <w:r w:rsidRPr="000C7377">
              <w:rPr>
                <w:rFonts w:ascii="Arial" w:hAnsi="Arial" w:cs="Arial"/>
              </w:rPr>
              <w:t>Inspecting plant</w:t>
            </w:r>
          </w:p>
          <w:p w:rsidR="000C7377" w:rsidRPr="000C7377" w:rsidRDefault="000C7377" w:rsidP="000C7377">
            <w:pPr>
              <w:rPr>
                <w:rFonts w:ascii="Arial" w:hAnsi="Arial" w:cs="Arial"/>
              </w:rPr>
            </w:pPr>
            <w:r w:rsidRPr="000C7377">
              <w:rPr>
                <w:rFonts w:ascii="Arial" w:hAnsi="Arial" w:cs="Arial"/>
              </w:rPr>
              <w:t xml:space="preserve">The inspection of plant should be conducted in accordance with a regular maintenance system to identify any: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potential problems that were not anticipated during plant design or task analysis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deficiencies in plant or the equipment associated with use of plant, for example wear and tear, corrosion and damaged plant parts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adverse effects of changes in processes or materials associated with plant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r>
            <w:proofErr w:type="gramStart"/>
            <w:r w:rsidRPr="000C7377">
              <w:rPr>
                <w:rFonts w:ascii="Arial" w:hAnsi="Arial" w:cs="Arial"/>
              </w:rPr>
              <w:t>inadequacies</w:t>
            </w:r>
            <w:proofErr w:type="gramEnd"/>
            <w:r w:rsidRPr="000C7377">
              <w:rPr>
                <w:rFonts w:ascii="Arial" w:hAnsi="Arial" w:cs="Arial"/>
              </w:rPr>
              <w:t xml:space="preserve"> in control measures that have been previously implemented. </w:t>
            </w:r>
          </w:p>
          <w:p w:rsidR="000C7377" w:rsidRPr="000C7377" w:rsidRDefault="000C7377" w:rsidP="000C7377">
            <w:pPr>
              <w:rPr>
                <w:rFonts w:ascii="Arial" w:hAnsi="Arial" w:cs="Arial"/>
              </w:rPr>
            </w:pPr>
            <w:r w:rsidRPr="000C7377">
              <w:rPr>
                <w:rFonts w:ascii="Arial" w:hAnsi="Arial" w:cs="Arial"/>
              </w:rPr>
              <w:t>Inspection of associated work processes should be conducted regularly to identify any:</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unsafe work practices associated with the use of plant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negative effects of changes in processes or materials associated with plant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r>
            <w:proofErr w:type="gramStart"/>
            <w:r w:rsidRPr="000C7377">
              <w:rPr>
                <w:rFonts w:ascii="Arial" w:hAnsi="Arial" w:cs="Arial"/>
              </w:rPr>
              <w:t>inadequacies</w:t>
            </w:r>
            <w:proofErr w:type="gramEnd"/>
            <w:r w:rsidRPr="000C7377">
              <w:rPr>
                <w:rFonts w:ascii="Arial" w:hAnsi="Arial" w:cs="Arial"/>
              </w:rPr>
              <w:t xml:space="preserve"> in control measures that have been previously implemented.</w:t>
            </w:r>
          </w:p>
          <w:p w:rsidR="000C7377" w:rsidRPr="000C7377" w:rsidRDefault="000C7377" w:rsidP="000C7377">
            <w:pPr>
              <w:rPr>
                <w:rFonts w:ascii="Arial" w:hAnsi="Arial" w:cs="Arial"/>
              </w:rPr>
            </w:pPr>
            <w:r w:rsidRPr="000C7377">
              <w:rPr>
                <w:rFonts w:ascii="Arial" w:hAnsi="Arial" w:cs="Arial"/>
              </w:rPr>
              <w:t>Regularly inspect hand-held powered plant and repair or replace them when necessary, and replace damaged or worn parts (such as grinding wheels).</w:t>
            </w:r>
          </w:p>
          <w:p w:rsidR="000C7377" w:rsidRPr="000C7377" w:rsidRDefault="000C7377" w:rsidP="000C7377">
            <w:pPr>
              <w:rPr>
                <w:rFonts w:ascii="Arial" w:hAnsi="Arial" w:cs="Arial"/>
              </w:rPr>
            </w:pPr>
            <w:r w:rsidRPr="000C7377">
              <w:rPr>
                <w:rFonts w:ascii="Arial" w:hAnsi="Arial" w:cs="Arial"/>
              </w:rPr>
              <w:t>Any control measures implemented, such as guards and warning devices, must be regularly inspected and tested to ensure they remain effective.</w:t>
            </w:r>
          </w:p>
          <w:p w:rsidR="000C7377" w:rsidRPr="000C7377" w:rsidRDefault="000C7377" w:rsidP="000C7377">
            <w:pPr>
              <w:rPr>
                <w:rFonts w:ascii="Arial" w:hAnsi="Arial" w:cs="Arial"/>
              </w:rPr>
            </w:pPr>
            <w:r w:rsidRPr="000C7377">
              <w:rPr>
                <w:rFonts w:ascii="Arial" w:hAnsi="Arial" w:cs="Arial"/>
              </w:rPr>
              <w:t xml:space="preserve">You should keep an up-to-date register of the items of plant requiring regular inspection and maintenance. It should include information on: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allocated responsibilities for people dealing with inspections</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standards against which plant should be inspected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the frequency of inspections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critical safety instructions to be followed during inspection, for example, the isolation procedure </w:t>
            </w:r>
          </w:p>
          <w:p w:rsidR="000C7377" w:rsidRPr="000C7377" w:rsidRDefault="000C7377" w:rsidP="000C7377">
            <w:pPr>
              <w:rPr>
                <w:rFonts w:ascii="Arial" w:hAnsi="Arial" w:cs="Arial"/>
              </w:rPr>
            </w:pPr>
            <w:r w:rsidRPr="000C7377">
              <w:rPr>
                <w:rFonts w:ascii="Arial" w:hAnsi="Arial" w:cs="Arial"/>
              </w:rPr>
              <w:t>•</w:t>
            </w:r>
            <w:r w:rsidRPr="000C7377">
              <w:rPr>
                <w:rFonts w:ascii="Arial" w:hAnsi="Arial" w:cs="Arial"/>
              </w:rPr>
              <w:tab/>
              <w:t xml:space="preserve">the procedures for particular types of inspections, including: </w:t>
            </w:r>
          </w:p>
          <w:p w:rsidR="000C7377" w:rsidRPr="000C7377" w:rsidRDefault="000C7377" w:rsidP="000C7377">
            <w:pPr>
              <w:ind w:left="720"/>
              <w:rPr>
                <w:rFonts w:ascii="Arial" w:hAnsi="Arial" w:cs="Arial"/>
              </w:rPr>
            </w:pPr>
            <w:r w:rsidRPr="000C7377">
              <w:rPr>
                <w:rFonts w:ascii="Arial" w:hAnsi="Arial" w:cs="Arial"/>
              </w:rPr>
              <w:t>o</w:t>
            </w:r>
            <w:r w:rsidRPr="000C7377">
              <w:rPr>
                <w:rFonts w:ascii="Arial" w:hAnsi="Arial" w:cs="Arial"/>
              </w:rPr>
              <w:tab/>
              <w:t xml:space="preserve">periodic inspections </w:t>
            </w:r>
          </w:p>
          <w:p w:rsidR="000C7377" w:rsidRPr="000C7377" w:rsidRDefault="000C7377" w:rsidP="000C7377">
            <w:pPr>
              <w:ind w:left="720"/>
              <w:rPr>
                <w:rFonts w:ascii="Arial" w:hAnsi="Arial" w:cs="Arial"/>
              </w:rPr>
            </w:pPr>
            <w:r w:rsidRPr="000C7377">
              <w:rPr>
                <w:rFonts w:ascii="Arial" w:hAnsi="Arial" w:cs="Arial"/>
              </w:rPr>
              <w:t>o</w:t>
            </w:r>
            <w:r w:rsidRPr="000C7377">
              <w:rPr>
                <w:rFonts w:ascii="Arial" w:hAnsi="Arial" w:cs="Arial"/>
              </w:rPr>
              <w:tab/>
              <w:t xml:space="preserve">specific tests </w:t>
            </w:r>
          </w:p>
          <w:p w:rsidR="000C7377" w:rsidRPr="000C7377" w:rsidRDefault="000C7377" w:rsidP="000C7377">
            <w:pPr>
              <w:ind w:left="720"/>
              <w:rPr>
                <w:rFonts w:ascii="Arial" w:hAnsi="Arial" w:cs="Arial"/>
              </w:rPr>
            </w:pPr>
            <w:r w:rsidRPr="000C7377">
              <w:rPr>
                <w:rFonts w:ascii="Arial" w:hAnsi="Arial" w:cs="Arial"/>
              </w:rPr>
              <w:t>o</w:t>
            </w:r>
            <w:r w:rsidRPr="000C7377">
              <w:rPr>
                <w:rFonts w:ascii="Arial" w:hAnsi="Arial" w:cs="Arial"/>
              </w:rPr>
              <w:tab/>
              <w:t xml:space="preserve">repaired or modified plant </w:t>
            </w:r>
          </w:p>
          <w:p w:rsidR="000C7377" w:rsidRPr="000C7377" w:rsidRDefault="000C7377" w:rsidP="000C7377">
            <w:pPr>
              <w:rPr>
                <w:rFonts w:ascii="Arial" w:hAnsi="Arial" w:cs="Arial"/>
              </w:rPr>
            </w:pPr>
            <w:r w:rsidRPr="000C7377">
              <w:rPr>
                <w:rFonts w:ascii="Arial" w:hAnsi="Arial" w:cs="Arial"/>
              </w:rPr>
              <w:lastRenderedPageBreak/>
              <w:t>•</w:t>
            </w:r>
            <w:r w:rsidRPr="000C7377">
              <w:rPr>
                <w:rFonts w:ascii="Arial" w:hAnsi="Arial" w:cs="Arial"/>
              </w:rPr>
              <w:tab/>
            </w:r>
            <w:proofErr w:type="gramStart"/>
            <w:r w:rsidRPr="000C7377">
              <w:rPr>
                <w:rFonts w:ascii="Arial" w:hAnsi="Arial" w:cs="Arial"/>
              </w:rPr>
              <w:t>any</w:t>
            </w:r>
            <w:proofErr w:type="gramEnd"/>
            <w:r w:rsidRPr="000C7377">
              <w:rPr>
                <w:rFonts w:ascii="Arial" w:hAnsi="Arial" w:cs="Arial"/>
              </w:rPr>
              <w:t xml:space="preserve"> variations from normal operation or dangerous occurrences and any trends that may be occurring. </w:t>
            </w:r>
          </w:p>
          <w:p w:rsidR="000C7377" w:rsidRPr="000C7377" w:rsidRDefault="000C7377" w:rsidP="000C7377">
            <w:pPr>
              <w:rPr>
                <w:rFonts w:ascii="Arial" w:hAnsi="Arial" w:cs="Arial"/>
              </w:rPr>
            </w:pPr>
            <w:r w:rsidRPr="000C7377">
              <w:rPr>
                <w:rFonts w:ascii="Arial" w:hAnsi="Arial" w:cs="Arial"/>
              </w:rPr>
              <w:t>Reasonably practicable control measures must be implemented to ensure the health and safety of the person conducting the inspection, for example by ensuring that plant is switched off or isolated from the energy source to avoid accidental re-energising of dangerous parts.</w:t>
            </w:r>
          </w:p>
          <w:p w:rsidR="000C7377" w:rsidRDefault="000C7377" w:rsidP="000C7377">
            <w:pPr>
              <w:rPr>
                <w:rFonts w:ascii="Arial" w:hAnsi="Arial" w:cs="Arial"/>
              </w:rPr>
            </w:pPr>
            <w:r w:rsidRPr="000C7377">
              <w:rPr>
                <w:rFonts w:ascii="Arial" w:hAnsi="Arial" w:cs="Arial"/>
              </w:rPr>
              <w:t>Any guards that are removed must be replaced correctly to prevent access to the hazardous part of the plant when it is returned to use.</w:t>
            </w:r>
          </w:p>
          <w:p w:rsidR="000C7377" w:rsidRDefault="000C7377" w:rsidP="000C7377">
            <w:pPr>
              <w:rPr>
                <w:rFonts w:ascii="Arial" w:hAnsi="Arial" w:cs="Arial"/>
              </w:rPr>
            </w:pPr>
          </w:p>
          <w:p w:rsidR="000C7377" w:rsidRPr="0038536F" w:rsidRDefault="000C7377" w:rsidP="000C7377">
            <w:pPr>
              <w:rPr>
                <w:rFonts w:ascii="Arial" w:hAnsi="Arial" w:cs="Arial"/>
                <w:b/>
                <w:bCs/>
              </w:rPr>
            </w:pPr>
            <w:r w:rsidRPr="0038536F">
              <w:rPr>
                <w:rFonts w:ascii="Arial" w:hAnsi="Arial" w:cs="Arial"/>
                <w:b/>
                <w:bCs/>
              </w:rPr>
              <w:t>7. Maintenance, repair and cleaning of plant</w:t>
            </w:r>
          </w:p>
          <w:p w:rsidR="0038536F" w:rsidRPr="0038536F" w:rsidRDefault="0038536F" w:rsidP="0038536F">
            <w:pPr>
              <w:rPr>
                <w:rFonts w:ascii="Arial" w:hAnsi="Arial" w:cs="Arial"/>
              </w:rPr>
            </w:pPr>
            <w:r w:rsidRPr="0038536F">
              <w:rPr>
                <w:rFonts w:ascii="Arial" w:hAnsi="Arial" w:cs="Arial"/>
              </w:rPr>
              <w:t xml:space="preserve">Plant must be maintained and repaired according to the manufacturer’s specifications or, in the absence of such specifications, in accordance with a competent person’s recommendations. For example, ensure fluid levels and pressures are correct and ensure brakes are functioning properly. </w:t>
            </w:r>
          </w:p>
          <w:p w:rsidR="0038536F" w:rsidRPr="0038536F" w:rsidRDefault="0038536F" w:rsidP="0038536F">
            <w:pPr>
              <w:rPr>
                <w:rFonts w:ascii="Arial" w:hAnsi="Arial" w:cs="Arial"/>
              </w:rPr>
            </w:pPr>
            <w:r w:rsidRPr="0038536F">
              <w:rPr>
                <w:rFonts w:ascii="Arial" w:hAnsi="Arial" w:cs="Arial"/>
              </w:rPr>
              <w:t xml:space="preserve">Plant should be isolated before maintenance or cleaning commences. Where plant is isolated and plant shutdown will result, any total or partial shutdown should not allow a hazardous situation to be created. </w:t>
            </w:r>
          </w:p>
          <w:p w:rsidR="0038536F" w:rsidRPr="0038536F" w:rsidRDefault="0038536F" w:rsidP="0038536F">
            <w:pPr>
              <w:rPr>
                <w:rFonts w:ascii="Arial" w:hAnsi="Arial" w:cs="Arial"/>
              </w:rPr>
            </w:pPr>
            <w:r w:rsidRPr="0038536F">
              <w:rPr>
                <w:rFonts w:ascii="Arial" w:hAnsi="Arial" w:cs="Arial"/>
              </w:rPr>
              <w:t xml:space="preserve">Isolated or disengaged plant should: </w:t>
            </w:r>
          </w:p>
          <w:p w:rsidR="0038536F" w:rsidRPr="0038536F" w:rsidRDefault="0038536F" w:rsidP="0038536F">
            <w:pPr>
              <w:rPr>
                <w:rFonts w:ascii="Arial" w:hAnsi="Arial" w:cs="Arial"/>
              </w:rPr>
            </w:pPr>
            <w:r w:rsidRPr="0038536F">
              <w:rPr>
                <w:rFonts w:ascii="Arial" w:hAnsi="Arial" w:cs="Arial"/>
              </w:rPr>
              <w:t>•</w:t>
            </w:r>
            <w:r w:rsidRPr="0038536F">
              <w:rPr>
                <w:rFonts w:ascii="Arial" w:hAnsi="Arial" w:cs="Arial"/>
              </w:rPr>
              <w:tab/>
              <w:t>not hinder or interfere with the operation of any other plant</w:t>
            </w:r>
          </w:p>
          <w:p w:rsidR="0038536F" w:rsidRPr="0038536F" w:rsidRDefault="0038536F" w:rsidP="0038536F">
            <w:pPr>
              <w:rPr>
                <w:rFonts w:ascii="Arial" w:hAnsi="Arial" w:cs="Arial"/>
              </w:rPr>
            </w:pPr>
            <w:r w:rsidRPr="0038536F">
              <w:rPr>
                <w:rFonts w:ascii="Arial" w:hAnsi="Arial" w:cs="Arial"/>
              </w:rPr>
              <w:t>•</w:t>
            </w:r>
            <w:r w:rsidRPr="0038536F">
              <w:rPr>
                <w:rFonts w:ascii="Arial" w:hAnsi="Arial" w:cs="Arial"/>
              </w:rPr>
              <w:tab/>
              <w:t>have guards in place where a risk of injury is identified</w:t>
            </w:r>
          </w:p>
          <w:p w:rsidR="0038536F" w:rsidRPr="0038536F" w:rsidRDefault="0038536F" w:rsidP="0038536F">
            <w:pPr>
              <w:rPr>
                <w:rFonts w:ascii="Arial" w:hAnsi="Arial" w:cs="Arial"/>
              </w:rPr>
            </w:pPr>
            <w:r w:rsidRPr="0038536F">
              <w:rPr>
                <w:rFonts w:ascii="Arial" w:hAnsi="Arial" w:cs="Arial"/>
              </w:rPr>
              <w:t>•</w:t>
            </w:r>
            <w:r w:rsidRPr="0038536F">
              <w:rPr>
                <w:rFonts w:ascii="Arial" w:hAnsi="Arial" w:cs="Arial"/>
              </w:rPr>
              <w:tab/>
            </w:r>
            <w:proofErr w:type="gramStart"/>
            <w:r w:rsidRPr="0038536F">
              <w:rPr>
                <w:rFonts w:ascii="Arial" w:hAnsi="Arial" w:cs="Arial"/>
              </w:rPr>
              <w:t>not</w:t>
            </w:r>
            <w:proofErr w:type="gramEnd"/>
            <w:r w:rsidRPr="0038536F">
              <w:rPr>
                <w:rFonts w:ascii="Arial" w:hAnsi="Arial" w:cs="Arial"/>
              </w:rPr>
              <w:t xml:space="preserve"> obstruct access. </w:t>
            </w:r>
          </w:p>
          <w:p w:rsidR="0038536F" w:rsidRPr="0038536F" w:rsidRDefault="0038536F" w:rsidP="0038536F">
            <w:pPr>
              <w:rPr>
                <w:rFonts w:ascii="Arial" w:hAnsi="Arial" w:cs="Arial"/>
              </w:rPr>
            </w:pPr>
            <w:r w:rsidRPr="0038536F">
              <w:rPr>
                <w:rFonts w:ascii="Arial" w:hAnsi="Arial" w:cs="Arial"/>
              </w:rPr>
              <w:t xml:space="preserve">A process should be put in place to enable effective communication and consultation with affected workers and other persons conducting a business or undertaking to prevent any risk to health and safety arising from restarting the operation of the plant which has been shut down due to inspection, maintenance or cleaning. </w:t>
            </w:r>
          </w:p>
          <w:p w:rsidR="0038536F" w:rsidRDefault="0038536F" w:rsidP="0038536F">
            <w:pPr>
              <w:rPr>
                <w:rFonts w:ascii="Arial" w:hAnsi="Arial" w:cs="Arial"/>
              </w:rPr>
            </w:pPr>
            <w:r w:rsidRPr="0038536F">
              <w:rPr>
                <w:rFonts w:ascii="Arial" w:hAnsi="Arial" w:cs="Arial"/>
              </w:rPr>
              <w:t>Where plant cannot be isolated, methods to prevent accidental operation must be implemented. The work should be carried out under controlled procedures to allow for maintenance and cleaning without risk to the health and safety of the person performing the work.</w:t>
            </w:r>
          </w:p>
          <w:p w:rsidR="0038536F" w:rsidRDefault="0038536F" w:rsidP="0038536F">
            <w:pPr>
              <w:rPr>
                <w:rFonts w:ascii="Arial" w:hAnsi="Arial" w:cs="Arial"/>
              </w:rPr>
            </w:pPr>
          </w:p>
          <w:p w:rsidR="0038536F" w:rsidRPr="0038536F" w:rsidRDefault="0038536F" w:rsidP="0038536F">
            <w:pPr>
              <w:rPr>
                <w:rFonts w:ascii="Arial" w:hAnsi="Arial" w:cs="Arial"/>
                <w:b/>
                <w:bCs/>
              </w:rPr>
            </w:pPr>
            <w:r w:rsidRPr="0038536F">
              <w:rPr>
                <w:rFonts w:ascii="Arial" w:hAnsi="Arial" w:cs="Arial"/>
                <w:b/>
                <w:bCs/>
              </w:rPr>
              <w:t>8. Storing plant</w:t>
            </w:r>
          </w:p>
          <w:p w:rsidR="0038536F" w:rsidRPr="0038536F" w:rsidRDefault="0038536F" w:rsidP="0038536F">
            <w:pPr>
              <w:rPr>
                <w:rFonts w:ascii="Arial" w:hAnsi="Arial" w:cs="Arial"/>
              </w:rPr>
            </w:pPr>
            <w:r w:rsidRPr="0038536F">
              <w:rPr>
                <w:rFonts w:ascii="Arial" w:hAnsi="Arial" w:cs="Arial"/>
              </w:rPr>
              <w:t xml:space="preserve">Plant that is not in use must be stored so that it does not create a risk to workers or other people in the workplace. Where plant is to be placed in storage, you should: </w:t>
            </w:r>
          </w:p>
          <w:p w:rsidR="0038536F" w:rsidRPr="0038536F" w:rsidRDefault="0038536F" w:rsidP="0038536F">
            <w:pPr>
              <w:rPr>
                <w:rFonts w:ascii="Arial" w:hAnsi="Arial" w:cs="Arial"/>
              </w:rPr>
            </w:pPr>
            <w:r w:rsidRPr="0038536F">
              <w:rPr>
                <w:rFonts w:ascii="Arial" w:hAnsi="Arial" w:cs="Arial"/>
              </w:rPr>
              <w:t>•</w:t>
            </w:r>
            <w:r w:rsidRPr="0038536F">
              <w:rPr>
                <w:rFonts w:ascii="Arial" w:hAnsi="Arial" w:cs="Arial"/>
              </w:rPr>
              <w:tab/>
              <w:t xml:space="preserve">ensure relevant health and safety information supplied by the designer or manufacturer is provided to the person who is to dismantle or store the plant </w:t>
            </w:r>
          </w:p>
          <w:p w:rsidR="0038536F" w:rsidRPr="0038536F" w:rsidRDefault="0038536F" w:rsidP="0038536F">
            <w:pPr>
              <w:rPr>
                <w:rFonts w:ascii="Arial" w:hAnsi="Arial" w:cs="Arial"/>
              </w:rPr>
            </w:pPr>
            <w:r w:rsidRPr="0038536F">
              <w:rPr>
                <w:rFonts w:ascii="Arial" w:hAnsi="Arial" w:cs="Arial"/>
              </w:rPr>
              <w:t>•</w:t>
            </w:r>
            <w:r w:rsidRPr="0038536F">
              <w:rPr>
                <w:rFonts w:ascii="Arial" w:hAnsi="Arial" w:cs="Arial"/>
              </w:rPr>
              <w:tab/>
              <w:t xml:space="preserve">implement control measures to eliminate or, if that is not reasonably practicable, minimise the risks of damage to plant during storage, for example from corrosion as a result of exposure to residues of hazardous substances and deterioration of consumables. </w:t>
            </w:r>
          </w:p>
          <w:p w:rsidR="0038536F" w:rsidRPr="0038536F" w:rsidRDefault="0038536F" w:rsidP="0038536F">
            <w:pPr>
              <w:rPr>
                <w:rFonts w:ascii="Arial" w:hAnsi="Arial" w:cs="Arial"/>
              </w:rPr>
            </w:pPr>
            <w:r w:rsidRPr="0038536F">
              <w:rPr>
                <w:rFonts w:ascii="Arial" w:hAnsi="Arial" w:cs="Arial"/>
              </w:rPr>
              <w:t> </w:t>
            </w:r>
          </w:p>
          <w:p w:rsidR="0038536F" w:rsidRPr="0038536F" w:rsidRDefault="0038536F" w:rsidP="0038536F">
            <w:pPr>
              <w:rPr>
                <w:rFonts w:ascii="Arial" w:hAnsi="Arial" w:cs="Arial"/>
              </w:rPr>
            </w:pPr>
            <w:r w:rsidRPr="0038536F">
              <w:rPr>
                <w:rFonts w:ascii="Arial" w:hAnsi="Arial" w:cs="Arial"/>
              </w:rPr>
              <w:t>Before plant is used after an extended period of storage, the plant should be re-commissioned by carrying out the same level of testing and inspection when it was first commissioned.</w:t>
            </w:r>
          </w:p>
          <w:p w:rsidR="0038536F" w:rsidRPr="0038536F" w:rsidRDefault="0038536F" w:rsidP="0038536F">
            <w:pPr>
              <w:rPr>
                <w:rFonts w:ascii="Arial" w:hAnsi="Arial" w:cs="Arial"/>
              </w:rPr>
            </w:pPr>
            <w:r w:rsidRPr="0038536F">
              <w:rPr>
                <w:rFonts w:ascii="Arial" w:hAnsi="Arial" w:cs="Arial"/>
              </w:rPr>
              <w:t xml:space="preserve">Plant that has been taken off-line constitutes plant not in use. For example, an automatic robot on a welding line may be taken off-line due to a product design modification no longer requiring the use of the robot for the particular product. The robot is therefore </w:t>
            </w:r>
            <w:r w:rsidRPr="0038536F">
              <w:rPr>
                <w:rFonts w:ascii="Arial" w:hAnsi="Arial" w:cs="Arial"/>
              </w:rPr>
              <w:lastRenderedPageBreak/>
              <w:t>still fully functional but is no longer in use. The robot must not be left in a state that presents a risk to health or safety. This may be done by isolating the work station from the power supply, employing lock-out and tag-out systems, and providing physical stops to prevent movement in the event of accidental powering of the plant. Further information on isolating energy sources is provided at Section 4.5 of this Code.</w:t>
            </w:r>
          </w:p>
          <w:p w:rsidR="0038536F" w:rsidRDefault="0038536F" w:rsidP="0038536F">
            <w:pPr>
              <w:rPr>
                <w:rFonts w:ascii="Arial" w:hAnsi="Arial" w:cs="Arial"/>
              </w:rPr>
            </w:pPr>
            <w:r w:rsidRPr="0038536F">
              <w:rPr>
                <w:rFonts w:ascii="Arial" w:hAnsi="Arial" w:cs="Arial"/>
              </w:rPr>
              <w:t>Powered mobile plant may present a risk to health or safety if measures are not taken to prevent the plant moving of its own accord (for example, rolling down a sloping surface) or to prevent unauthorised operation. For example, an industrial lift truck at the end of or during a shift is plant that is frequently not in use and unattended for short periods of time. The person with management or control should ensure that the operator of the truck understands the required safety procedures when leaving the truck unattended. This would include ensuring that the truck has been parked on a firm, level surface with the handbrake applied, the motor switched off and rendered inoperable, for example by removing the key.</w:t>
            </w:r>
          </w:p>
          <w:p w:rsidR="0038536F" w:rsidRDefault="0038536F" w:rsidP="0038536F">
            <w:pPr>
              <w:rPr>
                <w:rFonts w:ascii="Arial" w:hAnsi="Arial" w:cs="Arial"/>
              </w:rPr>
            </w:pPr>
          </w:p>
          <w:p w:rsidR="0038536F" w:rsidRPr="0038536F" w:rsidRDefault="0038536F" w:rsidP="0038536F">
            <w:pPr>
              <w:rPr>
                <w:rFonts w:ascii="Arial" w:hAnsi="Arial" w:cs="Arial"/>
                <w:b/>
                <w:bCs/>
              </w:rPr>
            </w:pPr>
            <w:r w:rsidRPr="0038536F">
              <w:rPr>
                <w:rFonts w:ascii="Arial" w:hAnsi="Arial" w:cs="Arial"/>
                <w:b/>
                <w:bCs/>
              </w:rPr>
              <w:t>9.</w:t>
            </w:r>
            <w:r w:rsidRPr="0038536F">
              <w:rPr>
                <w:b/>
                <w:bCs/>
              </w:rPr>
              <w:t xml:space="preserve"> </w:t>
            </w:r>
            <w:r w:rsidRPr="0038536F">
              <w:rPr>
                <w:rFonts w:ascii="Arial" w:hAnsi="Arial" w:cs="Arial"/>
                <w:b/>
                <w:bCs/>
              </w:rPr>
              <w:t>Decommissioning, dismantling and disposing of plant</w:t>
            </w:r>
          </w:p>
          <w:p w:rsidR="0038536F" w:rsidRPr="0038536F" w:rsidRDefault="0038536F" w:rsidP="0038536F">
            <w:pPr>
              <w:rPr>
                <w:rFonts w:ascii="Arial" w:hAnsi="Arial" w:cs="Arial"/>
              </w:rPr>
            </w:pPr>
            <w:r w:rsidRPr="0038536F">
              <w:rPr>
                <w:rFonts w:ascii="Arial" w:hAnsi="Arial" w:cs="Arial"/>
              </w:rPr>
              <w:t xml:space="preserve">You should identify any hazards inherent in the process of decommissioning and dismantling the plant (for example, exposure to hazardous substances). The plant should be dismantled in accordance with the designer’s and manufacturer’s instructions. </w:t>
            </w:r>
          </w:p>
          <w:p w:rsidR="0038536F" w:rsidRPr="0038536F" w:rsidRDefault="0038536F" w:rsidP="0038536F">
            <w:pPr>
              <w:rPr>
                <w:rFonts w:ascii="Arial" w:hAnsi="Arial" w:cs="Arial"/>
              </w:rPr>
            </w:pPr>
            <w:r w:rsidRPr="0038536F">
              <w:rPr>
                <w:rFonts w:ascii="Arial" w:hAnsi="Arial" w:cs="Arial"/>
              </w:rPr>
              <w:t xml:space="preserve">Disposing of plant may include reselling (in full or part) or scrapping (waste disposal and/or recycling). If the plant is to be resold, the seller will take on the duties of a person that supplies plant. The seller should ensure that the plant is safe to load, transport, unload and store. Any information relating to the plant design, registration, installation, operation and/or maintenance must be provided with the plant to the reseller or buyer. </w:t>
            </w:r>
          </w:p>
          <w:p w:rsidR="0038536F" w:rsidRPr="0038536F" w:rsidRDefault="0038536F" w:rsidP="0038536F">
            <w:pPr>
              <w:rPr>
                <w:rFonts w:ascii="Arial" w:hAnsi="Arial" w:cs="Arial"/>
              </w:rPr>
            </w:pPr>
            <w:r w:rsidRPr="0038536F">
              <w:rPr>
                <w:rFonts w:ascii="Arial" w:hAnsi="Arial" w:cs="Arial"/>
              </w:rPr>
              <w:t>If the plant is to be scrapped, you should consult with local waste disposal authorities or organisations so that the plant is safe to load, transport, unload and dispose of.</w:t>
            </w:r>
          </w:p>
          <w:p w:rsidR="0038536F" w:rsidRPr="000C7377" w:rsidRDefault="0038536F" w:rsidP="0038536F">
            <w:pPr>
              <w:rPr>
                <w:rFonts w:ascii="Arial" w:hAnsi="Arial" w:cs="Arial"/>
              </w:rPr>
            </w:pPr>
            <w:r w:rsidRPr="0038536F">
              <w:rPr>
                <w:rFonts w:ascii="Arial" w:hAnsi="Arial" w:cs="Arial"/>
              </w:rPr>
              <w:t>If the plant is to be used for scrap or spare parts, you must inform the person you are supplying the plant to that the plant is being supplied as scrap or spare parts and that the plant in its current form is not to be used as plant. This must be done in writing or by marking the item of plant.</w:t>
            </w:r>
          </w:p>
          <w:permEnd w:id="783179169"/>
          <w:p w:rsidR="009C1160" w:rsidRPr="00336D39" w:rsidRDefault="009C1160" w:rsidP="009C1160">
            <w:pPr>
              <w:rPr>
                <w:rFonts w:ascii="Arial" w:hAnsi="Arial" w:cs="Arial"/>
              </w:rPr>
            </w:pPr>
          </w:p>
        </w:tc>
      </w:tr>
      <w:tr w:rsidR="009C1160" w:rsidRPr="00336D39" w:rsidTr="00AE258B">
        <w:trPr>
          <w:trHeight w:val="1134"/>
        </w:trPr>
        <w:tc>
          <w:tcPr>
            <w:tcW w:w="2097" w:type="dxa"/>
            <w:shd w:val="clear" w:color="auto" w:fill="D9D9D9" w:themeFill="background1" w:themeFillShade="D9"/>
          </w:tcPr>
          <w:p w:rsidR="009C1160" w:rsidRPr="00336D39" w:rsidRDefault="00FF03C0" w:rsidP="009C1160">
            <w:pPr>
              <w:numPr>
                <w:ilvl w:val="0"/>
                <w:numId w:val="19"/>
              </w:numPr>
              <w:rPr>
                <w:rFonts w:ascii="Arial" w:hAnsi="Arial" w:cs="Arial"/>
                <w:b/>
              </w:rPr>
            </w:pPr>
            <w:r>
              <w:rPr>
                <w:rFonts w:ascii="Arial" w:hAnsi="Arial" w:cs="Arial"/>
                <w:b/>
              </w:rPr>
              <w:lastRenderedPageBreak/>
              <w:t>Guidance material</w:t>
            </w:r>
          </w:p>
        </w:tc>
        <w:tc>
          <w:tcPr>
            <w:tcW w:w="7145" w:type="dxa"/>
          </w:tcPr>
          <w:p w:rsidR="00743B47" w:rsidRDefault="005E4779" w:rsidP="00743B47">
            <w:pPr>
              <w:rPr>
                <w:rFonts w:ascii="Arial" w:hAnsi="Arial" w:cs="Arial"/>
              </w:rPr>
            </w:pPr>
            <w:permStart w:id="126975374" w:edGrp="everyone"/>
            <w:r w:rsidRPr="00743B47">
              <w:rPr>
                <w:rFonts w:ascii="Arial" w:hAnsi="Arial" w:cs="Arial"/>
                <w:b/>
                <w:bCs/>
              </w:rPr>
              <w:t>General Guide For Managing The Risks Of Machinery In Rural Workplaces</w:t>
            </w:r>
            <w:r w:rsidR="00743B47">
              <w:rPr>
                <w:rFonts w:ascii="Arial" w:hAnsi="Arial" w:cs="Arial"/>
              </w:rPr>
              <w:t xml:space="preserve"> – </w:t>
            </w:r>
          </w:p>
          <w:p w:rsidR="00743B47" w:rsidRPr="00743B47" w:rsidRDefault="00743B47" w:rsidP="00743B47">
            <w:pPr>
              <w:rPr>
                <w:rFonts w:ascii="Arial" w:hAnsi="Arial" w:cs="Arial"/>
              </w:rPr>
            </w:pPr>
            <w:r w:rsidRPr="00743B47">
              <w:rPr>
                <w:rFonts w:ascii="Arial" w:hAnsi="Arial" w:cs="Arial"/>
              </w:rPr>
              <w:t>A person conducting a business or undertaking has the primary duty to ensure, so far as is reasonably practicable, workers and other people are not exposed to health and safety risks arising from the business or undertaking.</w:t>
            </w:r>
          </w:p>
          <w:p w:rsidR="00743B47" w:rsidRPr="00743B47" w:rsidRDefault="00743B47" w:rsidP="00743B47">
            <w:pPr>
              <w:rPr>
                <w:rFonts w:ascii="Arial" w:hAnsi="Arial" w:cs="Arial"/>
              </w:rPr>
            </w:pPr>
            <w:r w:rsidRPr="00743B47">
              <w:rPr>
                <w:rFonts w:ascii="Arial" w:hAnsi="Arial" w:cs="Arial"/>
              </w:rPr>
              <w:t>This duty requires the person to manage risks by eliminating health and safety risks so far as is reasonably practicable, and if it is not reasonably practicable to eliminate the risks, by minimising those risks so far as is reasonably practicable. It also includes ensuring so far as is reasonably practicable the:</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provision and maintenance of safe plant, and</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r>
            <w:proofErr w:type="gramStart"/>
            <w:r w:rsidRPr="00743B47">
              <w:rPr>
                <w:rFonts w:ascii="Arial" w:hAnsi="Arial" w:cs="Arial"/>
              </w:rPr>
              <w:t>safe</w:t>
            </w:r>
            <w:proofErr w:type="gramEnd"/>
            <w:r w:rsidRPr="00743B47">
              <w:rPr>
                <w:rFonts w:ascii="Arial" w:hAnsi="Arial" w:cs="Arial"/>
              </w:rPr>
              <w:t xml:space="preserve"> use, handling, storage and transport of plant.</w:t>
            </w:r>
          </w:p>
          <w:p w:rsidR="00743B47" w:rsidRPr="00743B47" w:rsidRDefault="00743B47" w:rsidP="00743B47">
            <w:pPr>
              <w:rPr>
                <w:rFonts w:ascii="Arial" w:hAnsi="Arial" w:cs="Arial"/>
              </w:rPr>
            </w:pPr>
            <w:r w:rsidRPr="00743B47">
              <w:rPr>
                <w:rFonts w:ascii="Arial" w:hAnsi="Arial" w:cs="Arial"/>
              </w:rPr>
              <w:t xml:space="preserve">The Work Health and Safety (WHS) Regulations include specific duties for a person conducting a business or undertaking with </w:t>
            </w:r>
            <w:r w:rsidRPr="00743B47">
              <w:rPr>
                <w:rFonts w:ascii="Arial" w:hAnsi="Arial" w:cs="Arial"/>
              </w:rPr>
              <w:lastRenderedPageBreak/>
              <w:t>management or control of plant, powered mobile plant and plant that lifts or suspends loads.</w:t>
            </w:r>
          </w:p>
          <w:p w:rsidR="00743B47" w:rsidRPr="00743B47" w:rsidRDefault="00743B47" w:rsidP="00743B47">
            <w:pPr>
              <w:rPr>
                <w:rFonts w:ascii="Arial" w:hAnsi="Arial" w:cs="Arial"/>
              </w:rPr>
            </w:pPr>
            <w:r w:rsidRPr="00743B47">
              <w:rPr>
                <w:rFonts w:ascii="Arial" w:hAnsi="Arial" w:cs="Arial"/>
              </w:rPr>
              <w:t xml:space="preserve">If you own plant including for use at a rural workplace, you are the person with management or control of that plant. </w:t>
            </w:r>
          </w:p>
          <w:p w:rsidR="00743B47" w:rsidRDefault="00743B47" w:rsidP="009C1160">
            <w:pPr>
              <w:rPr>
                <w:rFonts w:ascii="Arial" w:hAnsi="Arial" w:cs="Arial"/>
              </w:rPr>
            </w:pPr>
            <w:r w:rsidRPr="00743B47">
              <w:rPr>
                <w:rFonts w:ascii="Arial" w:hAnsi="Arial" w:cs="Arial"/>
              </w:rPr>
              <w:t>If you hire or lease plant, you have management or control of that plant for the period you have hired it. Both you and the person you have hired or leased it from will have duties to eliminate or minimise the risks associated with the plant, so far as is reasonably practicable.</w:t>
            </w:r>
            <w:r>
              <w:rPr>
                <w:rFonts w:ascii="Arial" w:hAnsi="Arial" w:cs="Arial"/>
              </w:rPr>
              <w:t xml:space="preserve">  </w:t>
            </w:r>
          </w:p>
          <w:p w:rsidR="00743B47" w:rsidRDefault="00743B47" w:rsidP="009C1160">
            <w:pPr>
              <w:rPr>
                <w:rFonts w:ascii="Arial" w:hAnsi="Arial" w:cs="Arial"/>
              </w:rPr>
            </w:pPr>
          </w:p>
          <w:p w:rsidR="009C1160" w:rsidRDefault="00743B47" w:rsidP="009C1160">
            <w:pPr>
              <w:rPr>
                <w:rFonts w:ascii="Arial" w:hAnsi="Arial" w:cs="Arial"/>
              </w:rPr>
            </w:pPr>
            <w:r w:rsidRPr="00743B47">
              <w:rPr>
                <w:rFonts w:ascii="Arial" w:hAnsi="Arial" w:cs="Arial"/>
              </w:rPr>
              <w:t>Workers and other people at the workplace must take reasonable care for their own health and safety, co-operate with reasonable policies, procedures and instructions and not adversely affect other people’s health and safety.</w:t>
            </w:r>
          </w:p>
          <w:p w:rsidR="00743B47" w:rsidRDefault="00743B47" w:rsidP="009C1160">
            <w:pPr>
              <w:rPr>
                <w:rFonts w:ascii="Arial" w:hAnsi="Arial" w:cs="Arial"/>
              </w:rPr>
            </w:pPr>
          </w:p>
          <w:p w:rsidR="00743B47" w:rsidRPr="00743B47" w:rsidRDefault="00743B47" w:rsidP="00743B47">
            <w:pPr>
              <w:rPr>
                <w:rFonts w:ascii="Arial" w:hAnsi="Arial" w:cs="Arial"/>
              </w:rPr>
            </w:pPr>
            <w:r w:rsidRPr="00743B47">
              <w:rPr>
                <w:rFonts w:ascii="Arial" w:hAnsi="Arial" w:cs="Arial"/>
              </w:rPr>
              <w:t>How can plant risks be managed?</w:t>
            </w:r>
          </w:p>
          <w:p w:rsidR="00743B47" w:rsidRPr="00743B47" w:rsidRDefault="00743B47" w:rsidP="00743B47">
            <w:pPr>
              <w:rPr>
                <w:rFonts w:ascii="Arial" w:hAnsi="Arial" w:cs="Arial"/>
              </w:rPr>
            </w:pPr>
            <w:r w:rsidRPr="00743B47">
              <w:rPr>
                <w:rFonts w:ascii="Arial" w:hAnsi="Arial" w:cs="Arial"/>
              </w:rPr>
              <w:t>The following steps must be used to decide what is reasonably practicable to ensure workers and other people are not injured by plant in a rural workplace:</w:t>
            </w:r>
          </w:p>
          <w:p w:rsidR="00743B47" w:rsidRPr="00743B47" w:rsidRDefault="00743B47" w:rsidP="00743B47">
            <w:pPr>
              <w:rPr>
                <w:rFonts w:ascii="Arial" w:hAnsi="Arial" w:cs="Arial"/>
              </w:rPr>
            </w:pPr>
            <w:r w:rsidRPr="00743B47">
              <w:rPr>
                <w:rFonts w:ascii="Arial" w:hAnsi="Arial" w:cs="Arial"/>
              </w:rPr>
              <w:t xml:space="preserve">Find out what could cause harm </w:t>
            </w:r>
          </w:p>
          <w:p w:rsidR="00743B47" w:rsidRPr="00743B47" w:rsidRDefault="00743B47" w:rsidP="00743B47">
            <w:pPr>
              <w:rPr>
                <w:rFonts w:ascii="Arial" w:hAnsi="Arial" w:cs="Arial"/>
              </w:rPr>
            </w:pPr>
            <w:r w:rsidRPr="00743B47">
              <w:rPr>
                <w:rFonts w:ascii="Arial" w:hAnsi="Arial" w:cs="Arial"/>
              </w:rPr>
              <w:t>The following can help you identify potential hazards:</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 xml:space="preserve">Observe the workplace to identify areas where people use plant. Check the layout of your rural workplace; </w:t>
            </w:r>
          </w:p>
          <w:p w:rsidR="00743B47" w:rsidRPr="00743B47" w:rsidRDefault="00743B47" w:rsidP="00743B47">
            <w:pPr>
              <w:rPr>
                <w:rFonts w:ascii="Arial" w:hAnsi="Arial" w:cs="Arial"/>
              </w:rPr>
            </w:pPr>
            <w:proofErr w:type="gramStart"/>
            <w:r w:rsidRPr="00743B47">
              <w:rPr>
                <w:rFonts w:ascii="Arial" w:hAnsi="Arial" w:cs="Arial"/>
              </w:rPr>
              <w:t>if</w:t>
            </w:r>
            <w:proofErr w:type="gramEnd"/>
            <w:r w:rsidRPr="00743B47">
              <w:rPr>
                <w:rFonts w:ascii="Arial" w:hAnsi="Arial" w:cs="Arial"/>
              </w:rPr>
              <w:t xml:space="preserve"> work is done close to public areas where traffic volumes are higher, identify potential blind spots and other areas of poor visibility.</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Inspect each item of plant in your workplace and observe how it is used. Think about all the activities that may be carried out during the life of the plant at your workplace, such as installation, commissioning, operation, inspection, maintenance, repair, transport, storage and dismantling.</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Ask your workers, contractors and visitors about plant problems they encounter at your rural workplace.</w:t>
            </w:r>
          </w:p>
          <w:p w:rsidR="00743B47" w:rsidRDefault="00743B47" w:rsidP="00743B47">
            <w:pPr>
              <w:rPr>
                <w:rFonts w:ascii="Arial" w:hAnsi="Arial" w:cs="Arial"/>
              </w:rPr>
            </w:pPr>
            <w:r w:rsidRPr="00743B47">
              <w:rPr>
                <w:rFonts w:ascii="Arial" w:hAnsi="Arial" w:cs="Arial"/>
              </w:rPr>
              <w:t>•</w:t>
            </w:r>
            <w:r w:rsidRPr="00743B47">
              <w:rPr>
                <w:rFonts w:ascii="Arial" w:hAnsi="Arial" w:cs="Arial"/>
              </w:rPr>
              <w:tab/>
              <w:t>Review your maintenance and incident and injury records including near misses.</w:t>
            </w:r>
          </w:p>
          <w:p w:rsidR="00743B47" w:rsidRPr="00743B47" w:rsidRDefault="00743B47" w:rsidP="00743B47">
            <w:pPr>
              <w:rPr>
                <w:rFonts w:ascii="Arial" w:hAnsi="Arial" w:cs="Arial"/>
              </w:rPr>
            </w:pPr>
          </w:p>
          <w:p w:rsidR="00743B47" w:rsidRPr="00743B47" w:rsidRDefault="00743B47" w:rsidP="00743B47">
            <w:pPr>
              <w:rPr>
                <w:rFonts w:ascii="Arial" w:hAnsi="Arial" w:cs="Arial"/>
              </w:rPr>
            </w:pPr>
            <w:r w:rsidRPr="00743B47">
              <w:rPr>
                <w:rFonts w:ascii="Arial" w:hAnsi="Arial" w:cs="Arial"/>
              </w:rPr>
              <w:t xml:space="preserve">Assess the risk </w:t>
            </w:r>
          </w:p>
          <w:p w:rsidR="00743B47" w:rsidRPr="00743B47" w:rsidRDefault="00743B47" w:rsidP="00743B47">
            <w:pPr>
              <w:rPr>
                <w:rFonts w:ascii="Arial" w:hAnsi="Arial" w:cs="Arial"/>
              </w:rPr>
            </w:pPr>
            <w:r w:rsidRPr="00743B47">
              <w:rPr>
                <w:rFonts w:ascii="Arial" w:hAnsi="Arial" w:cs="Arial"/>
              </w:rPr>
              <w:t xml:space="preserve">In many cases the risks and related control measures will be well known. In other cases you may need to carry out a risk assessment to identify the likelihood of somebody being harmed by the hazard and how serious the harm could be. </w:t>
            </w:r>
          </w:p>
          <w:p w:rsidR="00743B47" w:rsidRPr="00743B47" w:rsidRDefault="00743B47" w:rsidP="00743B47">
            <w:pPr>
              <w:rPr>
                <w:rFonts w:ascii="Arial" w:hAnsi="Arial" w:cs="Arial"/>
              </w:rPr>
            </w:pPr>
            <w:r w:rsidRPr="00743B47">
              <w:rPr>
                <w:rFonts w:ascii="Arial" w:hAnsi="Arial" w:cs="Arial"/>
              </w:rPr>
              <w:t>Most incidents involving plant at rural workplaces are from:</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vehicle or powered mobile plant rollovers</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maintenance activities, and</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r>
            <w:proofErr w:type="gramStart"/>
            <w:r w:rsidRPr="00743B47">
              <w:rPr>
                <w:rFonts w:ascii="Arial" w:hAnsi="Arial" w:cs="Arial"/>
              </w:rPr>
              <w:t>collisions</w:t>
            </w:r>
            <w:proofErr w:type="gramEnd"/>
            <w:r w:rsidRPr="00743B47">
              <w:rPr>
                <w:rFonts w:ascii="Arial" w:hAnsi="Arial" w:cs="Arial"/>
              </w:rPr>
              <w:t xml:space="preserve"> between pedestrians and vehicles reversing, loading and unloading.</w:t>
            </w:r>
          </w:p>
          <w:p w:rsidR="00743B47" w:rsidRDefault="00743B47" w:rsidP="00743B47">
            <w:pPr>
              <w:rPr>
                <w:rFonts w:ascii="Arial" w:hAnsi="Arial" w:cs="Arial"/>
              </w:rPr>
            </w:pPr>
            <w:r w:rsidRPr="00743B47">
              <w:rPr>
                <w:rFonts w:ascii="Arial" w:hAnsi="Arial" w:cs="Arial"/>
              </w:rPr>
              <w:t>A risk assessment can help you determine what action you should take to control the risk and how urgently the action needs to be taken.</w:t>
            </w:r>
          </w:p>
          <w:p w:rsidR="00743B47" w:rsidRPr="00743B47" w:rsidRDefault="00743B47" w:rsidP="00743B47">
            <w:pPr>
              <w:rPr>
                <w:rFonts w:ascii="Arial" w:hAnsi="Arial" w:cs="Arial"/>
              </w:rPr>
            </w:pPr>
          </w:p>
          <w:p w:rsidR="00743B47" w:rsidRPr="00743B47" w:rsidRDefault="00743B47" w:rsidP="00743B47">
            <w:pPr>
              <w:rPr>
                <w:rFonts w:ascii="Arial" w:hAnsi="Arial" w:cs="Arial"/>
              </w:rPr>
            </w:pPr>
            <w:r w:rsidRPr="00743B47">
              <w:rPr>
                <w:rFonts w:ascii="Arial" w:hAnsi="Arial" w:cs="Arial"/>
              </w:rPr>
              <w:t xml:space="preserve">Take action to control the risk </w:t>
            </w:r>
          </w:p>
          <w:p w:rsidR="00743B47" w:rsidRPr="00743B47" w:rsidRDefault="00743B47" w:rsidP="00743B47">
            <w:pPr>
              <w:rPr>
                <w:rFonts w:ascii="Arial" w:hAnsi="Arial" w:cs="Arial"/>
              </w:rPr>
            </w:pPr>
            <w:r w:rsidRPr="00743B47">
              <w:rPr>
                <w:rFonts w:ascii="Arial" w:hAnsi="Arial" w:cs="Arial"/>
              </w:rPr>
              <w:t>The WHS laws require a person conducting a business or undertaking to do all that is reasonably practicable to eliminate or minimise risks. The ways of controlling risks are ranked from the highest level of protection and reliability to the lowest. This ranking is known as the hierarchy of risk control. You must work through this hierarchy to manage risks (see Figure 1).</w:t>
            </w:r>
          </w:p>
          <w:p w:rsidR="00743B47" w:rsidRPr="00743B47" w:rsidRDefault="00743B47" w:rsidP="00743B47">
            <w:pPr>
              <w:rPr>
                <w:rFonts w:ascii="Arial" w:hAnsi="Arial" w:cs="Arial"/>
              </w:rPr>
            </w:pPr>
            <w:r w:rsidRPr="00743B47">
              <w:rPr>
                <w:rFonts w:ascii="Arial" w:hAnsi="Arial" w:cs="Arial"/>
              </w:rPr>
              <w:lastRenderedPageBreak/>
              <w:t xml:space="preserve">The first thing to consider is whether plant related hazards can be completely removed from the workplace. For example, risks can be eliminated by physically separating pedestrian routes from vehicle areas with physical barriers or conducting activities at times when pedestrians are not present. </w:t>
            </w:r>
          </w:p>
          <w:p w:rsidR="00743B47" w:rsidRPr="00743B47" w:rsidRDefault="00743B47" w:rsidP="00743B47">
            <w:pPr>
              <w:rPr>
                <w:rFonts w:ascii="Arial" w:hAnsi="Arial" w:cs="Arial"/>
              </w:rPr>
            </w:pPr>
            <w:r w:rsidRPr="00743B47">
              <w:rPr>
                <w:rFonts w:ascii="Arial" w:hAnsi="Arial" w:cs="Arial"/>
              </w:rPr>
              <w:t>If it is not reasonably practicable to completely eliminate the risk then consider the following options in the order they appear below to minimise risks:</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 xml:space="preserve">substitute the hazard for something safer e.g. replace a quad bike with a side-by-side vehicle (SSV) to reduce the risk of rollover </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 xml:space="preserve">isolate the hazard from people e.g. use a guardrail or fence to isolate people like workers, children or bystanders from work areas where hazardous plant is used, and </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 xml:space="preserve">use engineering controls e.g. provide a seat belt on a tractor or install guards to cover rotating or moving parts of machinery. </w:t>
            </w:r>
          </w:p>
          <w:p w:rsidR="00743B47" w:rsidRPr="00743B47" w:rsidRDefault="00743B47" w:rsidP="00743B47">
            <w:pPr>
              <w:rPr>
                <w:rFonts w:ascii="Arial" w:hAnsi="Arial" w:cs="Arial"/>
              </w:rPr>
            </w:pPr>
            <w:r w:rsidRPr="00743B47">
              <w:rPr>
                <w:rFonts w:ascii="Arial" w:hAnsi="Arial" w:cs="Arial"/>
              </w:rPr>
              <w:t xml:space="preserve">If after implementing the above control measures a risk still remains, consider the following controls in the order below to minimise the remaining risk, so far as is reasonably practicable: </w:t>
            </w:r>
          </w:p>
          <w:p w:rsidR="00743B47" w:rsidRPr="00743B47" w:rsidRDefault="00743B47" w:rsidP="00743B47">
            <w:pPr>
              <w:rPr>
                <w:rFonts w:ascii="Arial" w:hAnsi="Arial" w:cs="Arial"/>
              </w:rPr>
            </w:pPr>
            <w:r w:rsidRPr="00743B47">
              <w:rPr>
                <w:rFonts w:ascii="Arial" w:hAnsi="Arial" w:cs="Arial"/>
              </w:rPr>
              <w:t>•</w:t>
            </w:r>
            <w:r w:rsidRPr="00743B47">
              <w:rPr>
                <w:rFonts w:ascii="Arial" w:hAnsi="Arial" w:cs="Arial"/>
              </w:rPr>
              <w:tab/>
              <w:t xml:space="preserve">use administrative controls e.g. install signs and train workers in the proper procedures for operating plant, or </w:t>
            </w:r>
          </w:p>
          <w:p w:rsidR="00743B47" w:rsidRDefault="00743B47" w:rsidP="00743B47">
            <w:pPr>
              <w:rPr>
                <w:rFonts w:ascii="Arial" w:hAnsi="Arial" w:cs="Arial"/>
              </w:rPr>
            </w:pPr>
            <w:r w:rsidRPr="00743B47">
              <w:rPr>
                <w:rFonts w:ascii="Arial" w:hAnsi="Arial" w:cs="Arial"/>
              </w:rPr>
              <w:t>•</w:t>
            </w:r>
            <w:r w:rsidRPr="00743B47">
              <w:rPr>
                <w:rFonts w:ascii="Arial" w:hAnsi="Arial" w:cs="Arial"/>
              </w:rPr>
              <w:tab/>
              <w:t>use personal protective equipment (PPE) e.g. high visibility clothing, glo</w:t>
            </w:r>
            <w:r>
              <w:rPr>
                <w:rFonts w:ascii="Arial" w:hAnsi="Arial" w:cs="Arial"/>
              </w:rPr>
              <w:t xml:space="preserve">ves, hats, hearing protection, </w:t>
            </w:r>
            <w:r w:rsidRPr="00743B47">
              <w:rPr>
                <w:rFonts w:ascii="Arial" w:hAnsi="Arial" w:cs="Arial"/>
              </w:rPr>
              <w:t>and eye protection.</w:t>
            </w:r>
          </w:p>
          <w:p w:rsidR="00743B47" w:rsidRPr="00743B47" w:rsidRDefault="00743B47" w:rsidP="00743B47">
            <w:pPr>
              <w:rPr>
                <w:rFonts w:ascii="Arial" w:hAnsi="Arial" w:cs="Arial"/>
              </w:rPr>
            </w:pPr>
            <w:r w:rsidRPr="00743B47">
              <w:rPr>
                <w:rFonts w:ascii="Arial" w:hAnsi="Arial" w:cs="Arial"/>
              </w:rPr>
              <w:t>A combination of the controls set out above may be used if a single control is not enough to minimise the risks.</w:t>
            </w:r>
          </w:p>
          <w:p w:rsidR="00743B47" w:rsidRDefault="00743B47" w:rsidP="00743B47">
            <w:pPr>
              <w:rPr>
                <w:rFonts w:ascii="Arial" w:hAnsi="Arial" w:cs="Arial"/>
              </w:rPr>
            </w:pPr>
            <w:r w:rsidRPr="00743B47">
              <w:rPr>
                <w:rFonts w:ascii="Arial" w:hAnsi="Arial" w:cs="Arial"/>
              </w:rPr>
              <w:t>You need to consider all possible control measures and make a decision about which are reasonably practicable for your workplace. Deciding what is reasonably practicable includes assessing the availability and suitability of control measures, with a preference for using substitution, isolation or engineering controls to minimise risks before using administrative controls or PPE. Cost may also be relevant, but you can only consider this after all other factors have been taken into account.</w:t>
            </w:r>
          </w:p>
          <w:p w:rsidR="00743B47" w:rsidRDefault="00743B47" w:rsidP="00743B47">
            <w:pPr>
              <w:rPr>
                <w:rFonts w:ascii="Arial" w:hAnsi="Arial" w:cs="Arial"/>
              </w:rPr>
            </w:pPr>
          </w:p>
          <w:p w:rsidR="00743B47" w:rsidRPr="00743B47" w:rsidRDefault="00743B47" w:rsidP="00743B47">
            <w:pPr>
              <w:rPr>
                <w:rFonts w:ascii="Arial" w:hAnsi="Arial" w:cs="Arial"/>
              </w:rPr>
            </w:pPr>
            <w:r w:rsidRPr="00743B47">
              <w:rPr>
                <w:rFonts w:ascii="Arial" w:hAnsi="Arial" w:cs="Arial"/>
              </w:rPr>
              <w:t>Check your control measures</w:t>
            </w:r>
          </w:p>
          <w:p w:rsidR="00743B47" w:rsidRPr="00743B47" w:rsidRDefault="00743B47" w:rsidP="00743B47">
            <w:pPr>
              <w:rPr>
                <w:rFonts w:ascii="Arial" w:hAnsi="Arial" w:cs="Arial"/>
              </w:rPr>
            </w:pPr>
            <w:r w:rsidRPr="00743B47">
              <w:rPr>
                <w:rFonts w:ascii="Arial" w:hAnsi="Arial" w:cs="Arial"/>
              </w:rPr>
              <w:t>Check your control measures regularly to make sure they are working as planned. Control measures need to be regularly reviewed to make sure they are effective, taking into consideration any changes, the nature and duration of work and that the system is working as planned.</w:t>
            </w:r>
          </w:p>
          <w:p w:rsidR="00743B47" w:rsidRPr="00743B47" w:rsidRDefault="00743B47" w:rsidP="00743B47">
            <w:pPr>
              <w:rPr>
                <w:rFonts w:ascii="Arial" w:hAnsi="Arial" w:cs="Arial"/>
              </w:rPr>
            </w:pPr>
            <w:r w:rsidRPr="00743B47">
              <w:rPr>
                <w:rFonts w:ascii="Arial" w:hAnsi="Arial" w:cs="Arial"/>
              </w:rPr>
              <w:t>Further information on the risk management process is in the Code of Practice: How to manage work health and safety risks.</w:t>
            </w:r>
          </w:p>
          <w:p w:rsidR="00743B47" w:rsidRDefault="00743B47" w:rsidP="00743B47">
            <w:pPr>
              <w:rPr>
                <w:rFonts w:ascii="Arial" w:hAnsi="Arial" w:cs="Arial"/>
              </w:rPr>
            </w:pPr>
            <w:r w:rsidRPr="00743B47">
              <w:rPr>
                <w:rFonts w:ascii="Arial" w:hAnsi="Arial" w:cs="Arial"/>
              </w:rPr>
              <w:t>More information on managing the risks of plant is in the Code of Practice: Managing the risks of plant in the workplace</w:t>
            </w:r>
            <w:r>
              <w:rPr>
                <w:rFonts w:ascii="Arial" w:hAnsi="Arial" w:cs="Arial"/>
              </w:rPr>
              <w:t>.</w:t>
            </w:r>
          </w:p>
          <w:p w:rsidR="00743B47" w:rsidRDefault="00743B47" w:rsidP="00743B47">
            <w:pPr>
              <w:rPr>
                <w:rFonts w:ascii="Arial" w:hAnsi="Arial" w:cs="Arial"/>
              </w:rPr>
            </w:pPr>
          </w:p>
          <w:permEnd w:id="126975374"/>
          <w:p w:rsidR="009C1160" w:rsidRPr="00336D39" w:rsidRDefault="009C1160" w:rsidP="009C1160">
            <w:pPr>
              <w:rPr>
                <w:rFonts w:ascii="Arial" w:hAnsi="Arial" w:cs="Arial"/>
              </w:rPr>
            </w:pPr>
          </w:p>
        </w:tc>
      </w:tr>
      <w:tr w:rsidR="001C403B" w:rsidRPr="00336D39" w:rsidTr="00AE258B">
        <w:trPr>
          <w:trHeight w:val="1134"/>
        </w:trPr>
        <w:tc>
          <w:tcPr>
            <w:tcW w:w="2097" w:type="dxa"/>
            <w:shd w:val="clear" w:color="auto" w:fill="D9D9D9" w:themeFill="background1" w:themeFillShade="D9"/>
          </w:tcPr>
          <w:p w:rsidR="001C403B" w:rsidRDefault="001C403B" w:rsidP="00F87FF7">
            <w:pPr>
              <w:numPr>
                <w:ilvl w:val="0"/>
                <w:numId w:val="19"/>
              </w:numPr>
              <w:rPr>
                <w:rFonts w:ascii="Arial" w:hAnsi="Arial" w:cs="Arial"/>
                <w:b/>
              </w:rPr>
            </w:pPr>
            <w:r>
              <w:rPr>
                <w:rFonts w:ascii="Arial" w:hAnsi="Arial" w:cs="Arial"/>
                <w:b/>
              </w:rPr>
              <w:lastRenderedPageBreak/>
              <w:t>Organisational policies</w:t>
            </w:r>
          </w:p>
        </w:tc>
        <w:tc>
          <w:tcPr>
            <w:tcW w:w="7145" w:type="dxa"/>
          </w:tcPr>
          <w:p w:rsidR="00B31937" w:rsidRDefault="00B31937" w:rsidP="00B31937">
            <w:pPr>
              <w:rPr>
                <w:rFonts w:ascii="Arial" w:hAnsi="Arial" w:cs="Arial"/>
              </w:rPr>
            </w:pPr>
            <w:permStart w:id="1570663943" w:edGrp="everyone"/>
            <w:r>
              <w:rPr>
                <w:rFonts w:ascii="Arial" w:hAnsi="Arial" w:cs="Arial"/>
              </w:rPr>
              <w:t xml:space="preserve">Technip HSE Policy – </w:t>
            </w:r>
          </w:p>
          <w:p w:rsidR="00B31937" w:rsidRPr="00B31937" w:rsidRDefault="00B31937" w:rsidP="00B31937">
            <w:pPr>
              <w:rPr>
                <w:rFonts w:ascii="Arial" w:hAnsi="Arial" w:cs="Arial"/>
              </w:rPr>
            </w:pPr>
            <w:r w:rsidRPr="00B31937">
              <w:rPr>
                <w:rFonts w:ascii="Arial" w:hAnsi="Arial" w:cs="Arial"/>
              </w:rPr>
              <w:t>At no time will Technip compromise the health and safety of its employees or those engaged on our activities and will always seek business solutions that recognise and respect the environment. This is consistent with the principles set out in the global agreement to which Technip subscribes.</w:t>
            </w:r>
          </w:p>
          <w:p w:rsidR="00B31937" w:rsidRPr="00B31937" w:rsidRDefault="00B31937" w:rsidP="00B31937">
            <w:pPr>
              <w:rPr>
                <w:rFonts w:ascii="Arial" w:hAnsi="Arial" w:cs="Arial"/>
              </w:rPr>
            </w:pPr>
          </w:p>
          <w:p w:rsidR="00B31937" w:rsidRPr="00B31937" w:rsidRDefault="00B31937" w:rsidP="00B31937">
            <w:pPr>
              <w:rPr>
                <w:rFonts w:ascii="Arial" w:hAnsi="Arial" w:cs="Arial"/>
              </w:rPr>
            </w:pPr>
            <w:r w:rsidRPr="00B31937">
              <w:rPr>
                <w:rFonts w:ascii="Arial" w:hAnsi="Arial" w:cs="Arial"/>
              </w:rPr>
              <w:t xml:space="preserve">Establishing sustainable solutions is an integral part of </w:t>
            </w:r>
            <w:proofErr w:type="spellStart"/>
            <w:r w:rsidRPr="00B31937">
              <w:rPr>
                <w:rFonts w:ascii="Arial" w:hAnsi="Arial" w:cs="Arial"/>
              </w:rPr>
              <w:t>Technip's</w:t>
            </w:r>
            <w:proofErr w:type="spellEnd"/>
            <w:r w:rsidRPr="00B31937">
              <w:rPr>
                <w:rFonts w:ascii="Arial" w:hAnsi="Arial" w:cs="Arial"/>
              </w:rPr>
              <w:t xml:space="preserve"> planning process and it will continue to work with its clients, </w:t>
            </w:r>
            <w:r w:rsidRPr="00B31937">
              <w:rPr>
                <w:rFonts w:ascii="Arial" w:hAnsi="Arial" w:cs="Arial"/>
              </w:rPr>
              <w:lastRenderedPageBreak/>
              <w:t>contractors and suppliers to reduce waste and emissions, conserving natural resources, through the development of environmentally friendly technologies.</w:t>
            </w:r>
          </w:p>
          <w:p w:rsidR="00B31937" w:rsidRPr="00B31937" w:rsidRDefault="00B31937" w:rsidP="00B31937">
            <w:pPr>
              <w:rPr>
                <w:rFonts w:ascii="Arial" w:hAnsi="Arial" w:cs="Arial"/>
              </w:rPr>
            </w:pPr>
          </w:p>
          <w:p w:rsidR="00B31937" w:rsidRPr="00B31937" w:rsidRDefault="00B31937" w:rsidP="00B31937">
            <w:pPr>
              <w:rPr>
                <w:rFonts w:ascii="Arial" w:hAnsi="Arial" w:cs="Arial"/>
              </w:rPr>
            </w:pPr>
            <w:r w:rsidRPr="00B31937">
              <w:rPr>
                <w:rFonts w:ascii="Arial" w:hAnsi="Arial" w:cs="Arial"/>
              </w:rPr>
              <w:t>Technip will ensure that appropriate arrangements are in place to protect the health and safety of its employees and all those that are affected by its activities.</w:t>
            </w:r>
          </w:p>
          <w:p w:rsidR="00B31937" w:rsidRPr="00B31937" w:rsidRDefault="00B31937" w:rsidP="00B31937">
            <w:pPr>
              <w:rPr>
                <w:rFonts w:ascii="Arial" w:hAnsi="Arial" w:cs="Arial"/>
              </w:rPr>
            </w:pPr>
          </w:p>
          <w:p w:rsidR="00B31937" w:rsidRPr="00B31937" w:rsidRDefault="00B31937" w:rsidP="00B31937">
            <w:pPr>
              <w:rPr>
                <w:rFonts w:ascii="Arial" w:hAnsi="Arial" w:cs="Arial"/>
              </w:rPr>
            </w:pPr>
            <w:r w:rsidRPr="00B31937">
              <w:rPr>
                <w:rFonts w:ascii="Arial" w:hAnsi="Arial" w:cs="Arial"/>
              </w:rPr>
              <w:t>Technip will comply with all the legislative requirements that are appropriate to its business and will apply relevant industry standards.</w:t>
            </w:r>
          </w:p>
          <w:p w:rsidR="00B31937" w:rsidRPr="00B31937" w:rsidRDefault="00B31937" w:rsidP="00B31937">
            <w:pPr>
              <w:rPr>
                <w:rFonts w:ascii="Arial" w:hAnsi="Arial" w:cs="Arial"/>
              </w:rPr>
            </w:pPr>
          </w:p>
          <w:p w:rsidR="00B31937" w:rsidRPr="00B31937" w:rsidRDefault="00B31937" w:rsidP="00B31937">
            <w:pPr>
              <w:rPr>
                <w:rFonts w:ascii="Arial" w:hAnsi="Arial" w:cs="Arial"/>
              </w:rPr>
            </w:pPr>
            <w:r w:rsidRPr="00B31937">
              <w:rPr>
                <w:rFonts w:ascii="Arial" w:hAnsi="Arial" w:cs="Arial"/>
              </w:rPr>
              <w:t xml:space="preserve">In areas it operates that may lack such controls, or have controls that do not realise </w:t>
            </w:r>
            <w:proofErr w:type="spellStart"/>
            <w:r w:rsidRPr="00B31937">
              <w:rPr>
                <w:rFonts w:ascii="Arial" w:hAnsi="Arial" w:cs="Arial"/>
              </w:rPr>
              <w:t>Technip's</w:t>
            </w:r>
            <w:proofErr w:type="spellEnd"/>
            <w:r w:rsidRPr="00B31937">
              <w:rPr>
                <w:rFonts w:ascii="Arial" w:hAnsi="Arial" w:cs="Arial"/>
              </w:rPr>
              <w:t xml:space="preserve"> internal standards, Technip will apply its own standards. Technip Engineering (Thailand) Ltd. will provide encouragement and support to those with which it interacts to achieve these standards.</w:t>
            </w:r>
          </w:p>
          <w:p w:rsidR="00B31937" w:rsidRPr="00B31937" w:rsidRDefault="00B31937" w:rsidP="00B31937">
            <w:pPr>
              <w:rPr>
                <w:rFonts w:ascii="Arial" w:hAnsi="Arial" w:cs="Arial"/>
              </w:rPr>
            </w:pPr>
          </w:p>
          <w:p w:rsidR="001C403B" w:rsidRDefault="00B31937" w:rsidP="00B31937">
            <w:pPr>
              <w:rPr>
                <w:rFonts w:ascii="Arial" w:hAnsi="Arial" w:cs="Arial"/>
              </w:rPr>
            </w:pPr>
            <w:r w:rsidRPr="00B31937">
              <w:rPr>
                <w:rFonts w:ascii="Arial" w:hAnsi="Arial" w:cs="Arial"/>
              </w:rPr>
              <w:t xml:space="preserve">This is in line with </w:t>
            </w:r>
            <w:proofErr w:type="spellStart"/>
            <w:r w:rsidRPr="00B31937">
              <w:rPr>
                <w:rFonts w:ascii="Arial" w:hAnsi="Arial" w:cs="Arial"/>
              </w:rPr>
              <w:t>Technip's</w:t>
            </w:r>
            <w:proofErr w:type="spellEnd"/>
            <w:r w:rsidRPr="00B31937">
              <w:rPr>
                <w:rFonts w:ascii="Arial" w:hAnsi="Arial" w:cs="Arial"/>
              </w:rPr>
              <w:t xml:space="preserve"> commitment to continuous improvement and social responsibility.</w:t>
            </w:r>
          </w:p>
          <w:p w:rsidR="00B31937" w:rsidRDefault="00B31937" w:rsidP="00B31937">
            <w:pPr>
              <w:rPr>
                <w:rFonts w:ascii="Arial" w:hAnsi="Arial" w:cs="Arial"/>
              </w:rPr>
            </w:pPr>
          </w:p>
          <w:p w:rsidR="00B31937" w:rsidRPr="00B31937" w:rsidRDefault="00B31937" w:rsidP="00B31937">
            <w:pPr>
              <w:rPr>
                <w:rFonts w:ascii="Arial" w:hAnsi="Arial" w:cs="Arial"/>
              </w:rPr>
            </w:pPr>
            <w:r w:rsidRPr="00B31937">
              <w:rPr>
                <w:rFonts w:ascii="Arial" w:hAnsi="Arial" w:cs="Arial"/>
              </w:rPr>
              <w:t>To this end Technip Engineering (Thailand) Ltd. will:</w:t>
            </w:r>
          </w:p>
          <w:p w:rsidR="00B31937" w:rsidRPr="00B31937" w:rsidRDefault="00B31937" w:rsidP="00B31937">
            <w:pPr>
              <w:rPr>
                <w:rFonts w:ascii="Arial" w:hAnsi="Arial" w:cs="Arial"/>
              </w:rPr>
            </w:pPr>
          </w:p>
          <w:p w:rsidR="00B31937" w:rsidRPr="00B31937" w:rsidRDefault="00B31937" w:rsidP="00034626">
            <w:pPr>
              <w:pStyle w:val="ListParagraph"/>
              <w:numPr>
                <w:ilvl w:val="0"/>
                <w:numId w:val="6"/>
              </w:numPr>
              <w:rPr>
                <w:rFonts w:ascii="Arial" w:hAnsi="Arial" w:cs="Arial"/>
              </w:rPr>
            </w:pPr>
            <w:r w:rsidRPr="00B31937">
              <w:rPr>
                <w:rFonts w:ascii="Arial" w:hAnsi="Arial" w:cs="Arial"/>
              </w:rPr>
              <w:t>Promote a climate and focus in the organisation that   demands a positive and proactive HSE response from its employees or those engaged on our activities. Every person has the right to</w:t>
            </w:r>
            <w:r>
              <w:rPr>
                <w:rFonts w:ascii="Arial" w:hAnsi="Arial" w:cs="Arial"/>
              </w:rPr>
              <w:t xml:space="preserve"> stop the work if they consider</w:t>
            </w:r>
            <w:r w:rsidRPr="00B31937">
              <w:rPr>
                <w:rFonts w:ascii="Arial" w:hAnsi="Arial" w:cs="Arial"/>
              </w:rPr>
              <w:t xml:space="preserve"> that an HSE risk exists</w:t>
            </w:r>
          </w:p>
          <w:p w:rsidR="00B31937" w:rsidRPr="00B31937" w:rsidRDefault="00B31937" w:rsidP="00B31937">
            <w:pPr>
              <w:rPr>
                <w:rFonts w:ascii="Arial" w:hAnsi="Arial" w:cs="Arial"/>
              </w:rPr>
            </w:pPr>
          </w:p>
          <w:p w:rsidR="00B31937" w:rsidRPr="00B31937" w:rsidRDefault="00B31937" w:rsidP="00034626">
            <w:pPr>
              <w:pStyle w:val="ListParagraph"/>
              <w:numPr>
                <w:ilvl w:val="0"/>
                <w:numId w:val="6"/>
              </w:numPr>
              <w:rPr>
                <w:rFonts w:ascii="Arial" w:hAnsi="Arial" w:cs="Arial"/>
              </w:rPr>
            </w:pPr>
            <w:r w:rsidRPr="00B31937">
              <w:rPr>
                <w:rFonts w:ascii="Arial" w:hAnsi="Arial" w:cs="Arial"/>
              </w:rPr>
              <w:t>Utilise meaningful leading and lagging performance  indicators to improve performance</w:t>
            </w:r>
          </w:p>
          <w:p w:rsidR="00B31937" w:rsidRPr="00B31937" w:rsidRDefault="00B31937" w:rsidP="00B31937">
            <w:pPr>
              <w:rPr>
                <w:rFonts w:ascii="Arial" w:hAnsi="Arial" w:cs="Arial"/>
              </w:rPr>
            </w:pPr>
            <w:r w:rsidRPr="00B31937">
              <w:rPr>
                <w:rFonts w:ascii="Arial" w:hAnsi="Arial" w:cs="Arial"/>
              </w:rPr>
              <w:t xml:space="preserve">  </w:t>
            </w:r>
          </w:p>
          <w:p w:rsidR="00B31937" w:rsidRPr="00B31937" w:rsidRDefault="00B31937" w:rsidP="00034626">
            <w:pPr>
              <w:pStyle w:val="ListParagraph"/>
              <w:numPr>
                <w:ilvl w:val="0"/>
                <w:numId w:val="6"/>
              </w:numPr>
              <w:rPr>
                <w:rFonts w:ascii="Arial" w:hAnsi="Arial" w:cs="Arial"/>
              </w:rPr>
            </w:pPr>
            <w:r w:rsidRPr="00B31937">
              <w:rPr>
                <w:rFonts w:ascii="Arial" w:hAnsi="Arial" w:cs="Arial"/>
              </w:rPr>
              <w:t>Maintain an effective HSE management system</w:t>
            </w:r>
          </w:p>
          <w:p w:rsidR="00B31937" w:rsidRPr="00B31937" w:rsidRDefault="00B31937" w:rsidP="00B31937">
            <w:pPr>
              <w:rPr>
                <w:rFonts w:ascii="Arial" w:hAnsi="Arial" w:cs="Arial"/>
              </w:rPr>
            </w:pPr>
          </w:p>
          <w:p w:rsidR="00B31937" w:rsidRDefault="00B31937" w:rsidP="00B31937">
            <w:pPr>
              <w:rPr>
                <w:rFonts w:ascii="Arial" w:hAnsi="Arial" w:cs="Arial"/>
              </w:rPr>
            </w:pPr>
            <w:r w:rsidRPr="00B31937">
              <w:rPr>
                <w:rFonts w:ascii="Arial" w:hAnsi="Arial" w:cs="Arial"/>
              </w:rPr>
              <w:t xml:space="preserve">  Consideration for the hea</w:t>
            </w:r>
            <w:r>
              <w:rPr>
                <w:rFonts w:ascii="Arial" w:hAnsi="Arial" w:cs="Arial"/>
              </w:rPr>
              <w:t>lth and safety of its employees</w:t>
            </w:r>
            <w:r w:rsidRPr="00B31937">
              <w:rPr>
                <w:rFonts w:ascii="Arial" w:hAnsi="Arial" w:cs="Arial"/>
              </w:rPr>
              <w:t xml:space="preserve"> and those who may be affected by its bus</w:t>
            </w:r>
            <w:r>
              <w:rPr>
                <w:rFonts w:ascii="Arial" w:hAnsi="Arial" w:cs="Arial"/>
              </w:rPr>
              <w:t>iness and the</w:t>
            </w:r>
            <w:r w:rsidRPr="00B31937">
              <w:rPr>
                <w:rFonts w:ascii="Arial" w:hAnsi="Arial" w:cs="Arial"/>
              </w:rPr>
              <w:t xml:space="preserve"> protection of the envir</w:t>
            </w:r>
            <w:r>
              <w:rPr>
                <w:rFonts w:ascii="Arial" w:hAnsi="Arial" w:cs="Arial"/>
              </w:rPr>
              <w:t>onment, will remain an integral</w:t>
            </w:r>
            <w:r w:rsidRPr="00B31937">
              <w:rPr>
                <w:rFonts w:ascii="Arial" w:hAnsi="Arial" w:cs="Arial"/>
              </w:rPr>
              <w:t xml:space="preserve"> part of its business planning and decision making process.</w:t>
            </w:r>
          </w:p>
          <w:permEnd w:id="1570663943"/>
          <w:p w:rsidR="001C403B" w:rsidRPr="00336D39" w:rsidRDefault="001C403B" w:rsidP="009C1160">
            <w:pPr>
              <w:rPr>
                <w:rFonts w:ascii="Arial" w:hAnsi="Arial" w:cs="Arial"/>
              </w:rPr>
            </w:pPr>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19"/>
              </w:numPr>
              <w:rPr>
                <w:rFonts w:ascii="Arial" w:hAnsi="Arial" w:cs="Arial"/>
                <w:b/>
              </w:rPr>
            </w:pPr>
            <w:r w:rsidRPr="00F87FF7">
              <w:rPr>
                <w:rFonts w:ascii="Arial" w:hAnsi="Arial" w:cs="Arial"/>
                <w:b/>
              </w:rPr>
              <w:lastRenderedPageBreak/>
              <w:t xml:space="preserve">Organisational </w:t>
            </w:r>
            <w:r>
              <w:rPr>
                <w:rFonts w:ascii="Arial" w:hAnsi="Arial" w:cs="Arial"/>
                <w:b/>
              </w:rPr>
              <w:t>procedures</w:t>
            </w:r>
          </w:p>
        </w:tc>
        <w:tc>
          <w:tcPr>
            <w:tcW w:w="7145" w:type="dxa"/>
          </w:tcPr>
          <w:p w:rsidR="00C21B1A" w:rsidRDefault="00C21B1A" w:rsidP="009C1160">
            <w:pPr>
              <w:rPr>
                <w:rFonts w:ascii="Arial" w:hAnsi="Arial" w:cs="Arial"/>
              </w:rPr>
            </w:pPr>
            <w:permStart w:id="327504731" w:edGrp="everyone"/>
            <w:r>
              <w:rPr>
                <w:rFonts w:ascii="Arial" w:hAnsi="Arial" w:cs="Arial"/>
              </w:rPr>
              <w:t xml:space="preserve">Technip Procedure – GWP-HSE-T-016 : </w:t>
            </w:r>
            <w:r w:rsidRPr="00C21B1A">
              <w:rPr>
                <w:rFonts w:ascii="Arial" w:hAnsi="Arial" w:cs="Arial"/>
              </w:rPr>
              <w:t>HSE aspects and impacts</w:t>
            </w:r>
            <w:r>
              <w:rPr>
                <w:rFonts w:ascii="Arial" w:hAnsi="Arial" w:cs="Arial"/>
              </w:rPr>
              <w:t xml:space="preserve"> Procedures – </w:t>
            </w:r>
          </w:p>
          <w:p w:rsidR="00C21B1A" w:rsidRPr="00C21B1A" w:rsidRDefault="00C21B1A" w:rsidP="00C21B1A">
            <w:pPr>
              <w:rPr>
                <w:rFonts w:ascii="Arial" w:hAnsi="Arial" w:cs="Arial"/>
                <w:b/>
                <w:bCs/>
              </w:rPr>
            </w:pPr>
            <w:r>
              <w:rPr>
                <w:rFonts w:ascii="Arial" w:hAnsi="Arial" w:cs="Arial"/>
              </w:rPr>
              <w:t xml:space="preserve"> </w:t>
            </w:r>
            <w:r w:rsidRPr="00C21B1A">
              <w:rPr>
                <w:rFonts w:ascii="Arial" w:hAnsi="Arial" w:cs="Arial"/>
                <w:b/>
                <w:bCs/>
              </w:rPr>
              <w:t xml:space="preserve">Responsibility : </w:t>
            </w:r>
          </w:p>
          <w:p w:rsidR="00C21B1A" w:rsidRPr="00C21B1A" w:rsidRDefault="00C21B1A" w:rsidP="00C21B1A">
            <w:pPr>
              <w:rPr>
                <w:rFonts w:ascii="Arial" w:hAnsi="Arial" w:cs="Arial"/>
              </w:rPr>
            </w:pPr>
            <w:r w:rsidRPr="00C21B1A">
              <w:rPr>
                <w:rFonts w:ascii="Arial" w:hAnsi="Arial" w:cs="Arial"/>
              </w:rPr>
              <w:t>•</w:t>
            </w:r>
            <w:r w:rsidRPr="00C21B1A">
              <w:rPr>
                <w:rFonts w:ascii="Arial" w:hAnsi="Arial" w:cs="Arial"/>
              </w:rPr>
              <w:tab/>
              <w:t>Corporate HSE Personnel is responsible to identify and do risk assessment for aspects/hazards of each company’s activities, products or services.</w:t>
            </w:r>
          </w:p>
          <w:p w:rsidR="00C21B1A" w:rsidRPr="00C21B1A" w:rsidRDefault="00C21B1A" w:rsidP="00C21B1A">
            <w:pPr>
              <w:rPr>
                <w:rFonts w:ascii="Arial" w:hAnsi="Arial" w:cs="Arial"/>
              </w:rPr>
            </w:pPr>
            <w:r w:rsidRPr="00C21B1A">
              <w:rPr>
                <w:rFonts w:ascii="Arial" w:hAnsi="Arial" w:cs="Arial"/>
              </w:rPr>
              <w:t>•</w:t>
            </w:r>
            <w:r w:rsidRPr="00C21B1A">
              <w:rPr>
                <w:rFonts w:ascii="Arial" w:hAnsi="Arial" w:cs="Arial"/>
              </w:rPr>
              <w:tab/>
              <w:t>Department HSE Representative assists Corporate HSE Personnel for aspect/hazards identification and risk assessment Process.</w:t>
            </w:r>
          </w:p>
          <w:p w:rsidR="00C21B1A" w:rsidRPr="00C21B1A" w:rsidRDefault="00C21B1A" w:rsidP="00C21B1A">
            <w:pPr>
              <w:rPr>
                <w:rFonts w:ascii="Arial" w:hAnsi="Arial" w:cs="Arial"/>
              </w:rPr>
            </w:pPr>
            <w:r w:rsidRPr="00C21B1A">
              <w:rPr>
                <w:rFonts w:ascii="Arial" w:hAnsi="Arial" w:cs="Arial"/>
              </w:rPr>
              <w:t>•</w:t>
            </w:r>
            <w:r w:rsidRPr="00C21B1A">
              <w:rPr>
                <w:rFonts w:ascii="Arial" w:hAnsi="Arial" w:cs="Arial"/>
              </w:rPr>
              <w:tab/>
              <w:t>Corporate HSE Personnel and Department HSE Representative responsible to do annually HSE aspect review.</w:t>
            </w:r>
          </w:p>
          <w:p w:rsidR="00F87FF7" w:rsidRDefault="00C21B1A" w:rsidP="00C21B1A">
            <w:pPr>
              <w:rPr>
                <w:rFonts w:ascii="Arial" w:hAnsi="Arial" w:cs="Arial"/>
              </w:rPr>
            </w:pPr>
            <w:r w:rsidRPr="00C21B1A">
              <w:rPr>
                <w:rFonts w:ascii="Arial" w:hAnsi="Arial" w:cs="Arial"/>
              </w:rPr>
              <w:t>•</w:t>
            </w:r>
            <w:r w:rsidRPr="00C21B1A">
              <w:rPr>
                <w:rFonts w:ascii="Arial" w:hAnsi="Arial" w:cs="Arial"/>
              </w:rPr>
              <w:tab/>
              <w:t>The Project Manager, Construction Manager and the Project HSE Manager/Officer is responsible to identify and do risk assessment for aspect/hazards of the each Project’s construction activities</w:t>
            </w:r>
            <w:r>
              <w:rPr>
                <w:rFonts w:ascii="Arial" w:hAnsi="Arial" w:cs="Arial"/>
              </w:rPr>
              <w:t>.</w:t>
            </w:r>
          </w:p>
          <w:p w:rsidR="00C21B1A" w:rsidRDefault="00C21B1A" w:rsidP="00C21B1A">
            <w:pPr>
              <w:rPr>
                <w:rFonts w:ascii="Arial" w:hAnsi="Arial" w:cs="Arial"/>
                <w:b/>
                <w:bCs/>
              </w:rPr>
            </w:pPr>
            <w:r w:rsidRPr="00C21B1A">
              <w:rPr>
                <w:rFonts w:ascii="Arial" w:hAnsi="Arial" w:cs="Arial"/>
                <w:b/>
                <w:bCs/>
              </w:rPr>
              <w:t>Hazard identification and HSE Aspects</w:t>
            </w:r>
          </w:p>
          <w:p w:rsidR="00C21B1A" w:rsidRDefault="00C21B1A" w:rsidP="00C21B1A">
            <w:pPr>
              <w:rPr>
                <w:rFonts w:ascii="Arial" w:hAnsi="Arial" w:cs="Arial"/>
              </w:rPr>
            </w:pPr>
            <w:r w:rsidRPr="00C21B1A">
              <w:rPr>
                <w:rFonts w:ascii="Arial" w:hAnsi="Arial" w:cs="Arial"/>
              </w:rPr>
              <w:t xml:space="preserve">All Hazard and HSE Aspect Identifies shall be registered into the TET’s HSE Aspect Registering as attachment 1 for Hazard </w:t>
            </w:r>
            <w:r w:rsidRPr="00C21B1A">
              <w:rPr>
                <w:rFonts w:ascii="Arial" w:hAnsi="Arial" w:cs="Arial"/>
              </w:rPr>
              <w:lastRenderedPageBreak/>
              <w:t>Identification and Risk Assessment and attachment 2 for Environmental aspect and impact. The HSE aspects registered would cover both home office and construction sites as well. The TET’s HSE Aspect Registering would be regular updated</w:t>
            </w:r>
          </w:p>
          <w:p w:rsidR="00B60FC0" w:rsidRDefault="00B60FC0" w:rsidP="00C21B1A">
            <w:pPr>
              <w:rPr>
                <w:rFonts w:ascii="Arial" w:hAnsi="Arial" w:cs="Arial"/>
              </w:rPr>
            </w:pPr>
          </w:p>
          <w:p w:rsidR="00C21B1A" w:rsidRPr="00B60FC0" w:rsidRDefault="00B60FC0" w:rsidP="00C21B1A">
            <w:pPr>
              <w:rPr>
                <w:rFonts w:ascii="Arial" w:hAnsi="Arial" w:cs="Arial"/>
                <w:b/>
                <w:bCs/>
              </w:rPr>
            </w:pPr>
            <w:r w:rsidRPr="00B60FC0">
              <w:rPr>
                <w:rFonts w:ascii="Arial" w:hAnsi="Arial" w:cs="Arial"/>
                <w:b/>
                <w:bCs/>
              </w:rPr>
              <w:t>HSE Criticality Matrix</w:t>
            </w:r>
          </w:p>
          <w:p w:rsidR="00B60FC0" w:rsidRDefault="00B60FC0" w:rsidP="00C21B1A">
            <w:pPr>
              <w:rPr>
                <w:rFonts w:ascii="Arial" w:hAnsi="Arial" w:cs="Arial"/>
              </w:rPr>
            </w:pPr>
            <w:r w:rsidRPr="00B60FC0">
              <w:rPr>
                <w:rFonts w:ascii="Arial" w:hAnsi="Arial" w:cs="Arial"/>
              </w:rPr>
              <w:t>Determining the relative importance of risks involves deciding on the likelihood of the occurrence and the severity of the hazard.</w:t>
            </w:r>
          </w:p>
          <w:p w:rsidR="00B60FC0" w:rsidRDefault="00B60FC0" w:rsidP="00C21B1A">
            <w:pPr>
              <w:rPr>
                <w:rFonts w:ascii="Arial" w:hAnsi="Arial" w:cs="Arial"/>
                <w:b/>
                <w:bCs/>
              </w:rPr>
            </w:pPr>
          </w:p>
          <w:p w:rsidR="00B60FC0" w:rsidRPr="00B60FC0" w:rsidRDefault="00B60FC0" w:rsidP="00B60FC0">
            <w:pPr>
              <w:rPr>
                <w:rFonts w:ascii="Arial" w:hAnsi="Arial" w:cs="Arial"/>
                <w:b/>
                <w:bCs/>
              </w:rPr>
            </w:pPr>
            <w:r w:rsidRPr="00B60FC0">
              <w:rPr>
                <w:rFonts w:ascii="Arial" w:hAnsi="Arial" w:cs="Arial"/>
                <w:b/>
                <w:bCs/>
              </w:rPr>
              <w:t>Define HSE Objectives, Targets and Implementation Plan</w:t>
            </w:r>
          </w:p>
          <w:p w:rsidR="00B60FC0" w:rsidRPr="00B60FC0" w:rsidRDefault="00B60FC0" w:rsidP="00B60FC0">
            <w:pPr>
              <w:rPr>
                <w:rFonts w:ascii="Arial" w:hAnsi="Arial" w:cs="Arial"/>
              </w:rPr>
            </w:pPr>
            <w:r w:rsidRPr="00B60FC0">
              <w:rPr>
                <w:rFonts w:ascii="Arial" w:hAnsi="Arial" w:cs="Arial"/>
              </w:rPr>
              <w:t>HSE Objectives, Targets and Implementation Plan are required to address the significant adverse HSE impacts.</w:t>
            </w:r>
          </w:p>
          <w:p w:rsidR="00B60FC0" w:rsidRPr="00B60FC0" w:rsidRDefault="00B60FC0" w:rsidP="00B60FC0">
            <w:pPr>
              <w:rPr>
                <w:rFonts w:ascii="Arial" w:hAnsi="Arial" w:cs="Arial"/>
              </w:rPr>
            </w:pPr>
            <w:r w:rsidRPr="00B60FC0">
              <w:rPr>
                <w:rFonts w:ascii="Arial" w:hAnsi="Arial" w:cs="Arial"/>
              </w:rPr>
              <w:t xml:space="preserve">   </w:t>
            </w:r>
          </w:p>
          <w:p w:rsidR="00B60FC0" w:rsidRDefault="00B60FC0" w:rsidP="00B60FC0">
            <w:pPr>
              <w:rPr>
                <w:rFonts w:ascii="Arial" w:hAnsi="Arial" w:cs="Arial"/>
              </w:rPr>
            </w:pPr>
            <w:r w:rsidRPr="00B60FC0">
              <w:rPr>
                <w:rFonts w:ascii="Arial" w:hAnsi="Arial" w:cs="Arial"/>
              </w:rPr>
              <w:t>Based on the HSE risk assessment result, all aspects will be prioritized for further control and improvement. The control and management program include the formulation of HSE Objectives, Targets and Implementation Plan for continual improvement. The objectives and targets shall be conformed with the HSE management system, legislative requirements and other requirements applicable to the industry.</w:t>
            </w:r>
          </w:p>
          <w:p w:rsidR="00B60FC0" w:rsidRDefault="00B60FC0" w:rsidP="00B60FC0">
            <w:pPr>
              <w:rPr>
                <w:rFonts w:ascii="Arial" w:hAnsi="Arial" w:cs="Arial"/>
              </w:rPr>
            </w:pPr>
          </w:p>
          <w:p w:rsidR="00B60FC0" w:rsidRDefault="00B60FC0" w:rsidP="00B60FC0">
            <w:pPr>
              <w:rPr>
                <w:rFonts w:ascii="Arial" w:hAnsi="Arial" w:cs="Arial"/>
                <w:b/>
                <w:bCs/>
              </w:rPr>
            </w:pPr>
            <w:r w:rsidRPr="00B60FC0">
              <w:rPr>
                <w:rFonts w:ascii="Arial" w:hAnsi="Arial" w:cs="Arial"/>
                <w:b/>
                <w:bCs/>
              </w:rPr>
              <w:t>Implementation, Review and Monitoring of the HSE Objectives and Targets.</w:t>
            </w:r>
          </w:p>
          <w:p w:rsidR="00B60FC0" w:rsidRPr="00B60FC0" w:rsidRDefault="00B60FC0" w:rsidP="00B60FC0">
            <w:pPr>
              <w:rPr>
                <w:rFonts w:ascii="Arial" w:hAnsi="Arial" w:cs="Arial"/>
              </w:rPr>
            </w:pPr>
            <w:r w:rsidRPr="00B60FC0">
              <w:rPr>
                <w:rFonts w:ascii="Arial" w:hAnsi="Arial" w:cs="Arial"/>
              </w:rPr>
              <w:t>Once the objectives, targets and performance indicators have been put in place, HSE management program and procedure are then identified and implemented to achieve the relevant objectives and targets. During and after the implementation, each of the objectives and targets shall be monitored, reviewed and improved from time to time to achieve the desirable outcomes.</w:t>
            </w:r>
          </w:p>
          <w:p w:rsidR="00B60FC0" w:rsidRPr="00B60FC0" w:rsidRDefault="00B60FC0" w:rsidP="00B60FC0">
            <w:pPr>
              <w:rPr>
                <w:rFonts w:ascii="Arial" w:hAnsi="Arial" w:cs="Arial"/>
              </w:rPr>
            </w:pPr>
          </w:p>
          <w:p w:rsidR="00B60FC0" w:rsidRPr="00B60FC0" w:rsidRDefault="00B60FC0" w:rsidP="00B60FC0">
            <w:pPr>
              <w:rPr>
                <w:rFonts w:ascii="Arial" w:hAnsi="Arial" w:cs="Arial"/>
              </w:rPr>
            </w:pPr>
            <w:r w:rsidRPr="00B60FC0">
              <w:rPr>
                <w:rFonts w:ascii="Arial" w:hAnsi="Arial" w:cs="Arial"/>
              </w:rPr>
              <w:t>For turnkey project execution, HSE aspects and impacts, and objectives and targets monitoring shall be part of the Project HSE Plan or defined separately as Design HSE Plan and Construction HSE Plan.</w:t>
            </w:r>
          </w:p>
          <w:p w:rsidR="00B60FC0" w:rsidRDefault="00B60FC0" w:rsidP="00B60FC0">
            <w:pPr>
              <w:rPr>
                <w:rFonts w:ascii="Arial" w:hAnsi="Arial" w:cs="Arial"/>
              </w:rPr>
            </w:pPr>
            <w:r w:rsidRPr="00B60FC0">
              <w:rPr>
                <w:rFonts w:ascii="Arial" w:hAnsi="Arial" w:cs="Arial"/>
              </w:rPr>
              <w:t>HSE personnel will monitor the project HSE performance through TET HSE Performance Dashboard and Monthly Site HSE Reports.</w:t>
            </w:r>
          </w:p>
          <w:p w:rsidR="00B60FC0" w:rsidRDefault="00B60FC0" w:rsidP="00B60FC0">
            <w:pPr>
              <w:rPr>
                <w:rFonts w:ascii="Arial" w:hAnsi="Arial" w:cs="Arial"/>
              </w:rPr>
            </w:pPr>
          </w:p>
          <w:p w:rsidR="00B60FC0" w:rsidRPr="00B60FC0" w:rsidRDefault="00B60FC0" w:rsidP="00B60FC0">
            <w:pPr>
              <w:rPr>
                <w:rFonts w:ascii="Arial" w:hAnsi="Arial" w:cs="Arial"/>
              </w:rPr>
            </w:pPr>
          </w:p>
          <w:permEnd w:id="327504731"/>
          <w:p w:rsidR="00F87FF7" w:rsidRPr="00336D39" w:rsidRDefault="00F87FF7" w:rsidP="009C1160">
            <w:pPr>
              <w:rPr>
                <w:rFonts w:ascii="Arial" w:hAnsi="Arial" w:cs="Arial"/>
              </w:rPr>
            </w:pPr>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19"/>
              </w:numPr>
              <w:rPr>
                <w:rFonts w:ascii="Arial" w:hAnsi="Arial" w:cs="Arial"/>
                <w:b/>
              </w:rPr>
            </w:pPr>
            <w:r w:rsidRPr="00F87FF7">
              <w:rPr>
                <w:rFonts w:ascii="Arial" w:hAnsi="Arial" w:cs="Arial"/>
                <w:b/>
              </w:rPr>
              <w:lastRenderedPageBreak/>
              <w:t xml:space="preserve">Organisational </w:t>
            </w:r>
            <w:r>
              <w:rPr>
                <w:rFonts w:ascii="Arial" w:hAnsi="Arial" w:cs="Arial"/>
                <w:b/>
              </w:rPr>
              <w:t>processes</w:t>
            </w:r>
          </w:p>
        </w:tc>
        <w:tc>
          <w:tcPr>
            <w:tcW w:w="7145" w:type="dxa"/>
          </w:tcPr>
          <w:p w:rsidR="005776F7" w:rsidRDefault="005B7047" w:rsidP="009C1160">
            <w:pPr>
              <w:rPr>
                <w:rFonts w:ascii="Arial" w:hAnsi="Arial" w:cs="Arial"/>
              </w:rPr>
            </w:pPr>
            <w:permStart w:id="1234245618" w:edGrp="everyone"/>
            <w:r>
              <w:rPr>
                <w:rFonts w:ascii="Arial" w:hAnsi="Arial" w:cs="Arial"/>
              </w:rPr>
              <w:t>Organisational processes for</w:t>
            </w:r>
            <w:r>
              <w:t xml:space="preserve"> </w:t>
            </w:r>
            <w:r w:rsidRPr="005B7047">
              <w:rPr>
                <w:rFonts w:ascii="Arial" w:hAnsi="Arial" w:cs="Arial"/>
              </w:rPr>
              <w:t>regarding operation and maintenance of plant (including hazard management)</w:t>
            </w:r>
            <w:r>
              <w:rPr>
                <w:rFonts w:ascii="Arial" w:hAnsi="Arial" w:cs="Arial"/>
              </w:rPr>
              <w:t xml:space="preserve"> will be as below process figure :</w:t>
            </w:r>
          </w:p>
          <w:p w:rsidR="005B7047" w:rsidRDefault="005B7047" w:rsidP="009C1160">
            <w:pPr>
              <w:rPr>
                <w:rFonts w:ascii="Arial" w:hAnsi="Arial" w:cs="Arial"/>
              </w:rPr>
            </w:pPr>
            <w:r>
              <w:rPr>
                <w:rFonts w:ascii="Arial" w:hAnsi="Arial" w:cs="Arial"/>
              </w:rPr>
              <w:t xml:space="preserve"> </w:t>
            </w:r>
          </w:p>
          <w:p w:rsidR="005B7047" w:rsidRDefault="005B7047" w:rsidP="009C1160">
            <w:pPr>
              <w:rPr>
                <w:rFonts w:ascii="Arial" w:hAnsi="Arial" w:cs="Arial"/>
              </w:rPr>
            </w:pPr>
            <w:r>
              <w:rPr>
                <w:noProof/>
                <w:lang w:val="en-US" w:bidi="th-TH"/>
              </w:rPr>
              <w:lastRenderedPageBreak/>
              <w:drawing>
                <wp:inline distT="0" distB="0" distL="0" distR="0" wp14:anchorId="4FB2C5DB" wp14:editId="185D3C2D">
                  <wp:extent cx="4245610" cy="221217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62065" cy="2220750"/>
                          </a:xfrm>
                          <a:prstGeom prst="rect">
                            <a:avLst/>
                          </a:prstGeom>
                        </pic:spPr>
                      </pic:pic>
                    </a:graphicData>
                  </a:graphic>
                </wp:inline>
              </w:drawing>
            </w:r>
          </w:p>
          <w:p w:rsidR="0029441C" w:rsidRDefault="0029441C" w:rsidP="009C1160">
            <w:pPr>
              <w:rPr>
                <w:rFonts w:ascii="Arial" w:hAnsi="Arial" w:cs="Arial"/>
              </w:rPr>
            </w:pPr>
          </w:p>
          <w:tbl>
            <w:tblPr>
              <w:tblStyle w:val="TableGrid"/>
              <w:tblW w:w="0" w:type="auto"/>
              <w:tblLook w:val="04A0" w:firstRow="1" w:lastRow="0" w:firstColumn="1" w:lastColumn="0" w:noHBand="0" w:noVBand="1"/>
            </w:tblPr>
            <w:tblGrid>
              <w:gridCol w:w="3203"/>
              <w:gridCol w:w="3203"/>
            </w:tblGrid>
            <w:tr w:rsidR="005776F7" w:rsidTr="005776F7">
              <w:tc>
                <w:tcPr>
                  <w:tcW w:w="3203" w:type="dxa"/>
                </w:tcPr>
                <w:p w:rsidR="005776F7" w:rsidRDefault="005776F7" w:rsidP="009C1160">
                  <w:pPr>
                    <w:rPr>
                      <w:rFonts w:ascii="Arial" w:hAnsi="Arial" w:cs="Arial"/>
                    </w:rPr>
                  </w:pPr>
                  <w:r>
                    <w:rPr>
                      <w:rFonts w:ascii="Arial" w:hAnsi="Arial" w:cs="Arial"/>
                    </w:rPr>
                    <w:t>Project Phase</w:t>
                  </w:r>
                </w:p>
              </w:tc>
              <w:tc>
                <w:tcPr>
                  <w:tcW w:w="3203" w:type="dxa"/>
                </w:tcPr>
                <w:p w:rsidR="005776F7" w:rsidRPr="005776F7" w:rsidRDefault="005776F7" w:rsidP="009C1160">
                  <w:pPr>
                    <w:rPr>
                      <w:rFonts w:ascii="Arial" w:hAnsi="Arial"/>
                      <w:szCs w:val="28"/>
                      <w:lang w:val="en-US" w:bidi="th-TH"/>
                    </w:rPr>
                  </w:pPr>
                  <w:r>
                    <w:rPr>
                      <w:rFonts w:ascii="Arial" w:hAnsi="Arial" w:cs="Arial"/>
                    </w:rPr>
                    <w:t>Risk</w:t>
                  </w:r>
                  <w:r>
                    <w:rPr>
                      <w:rFonts w:ascii="Arial" w:hAnsi="Arial" w:hint="cs"/>
                      <w:szCs w:val="28"/>
                      <w:cs/>
                      <w:lang w:bidi="th-TH"/>
                    </w:rPr>
                    <w:t xml:space="preserve"> </w:t>
                  </w:r>
                  <w:r>
                    <w:rPr>
                      <w:rFonts w:ascii="Arial" w:hAnsi="Arial"/>
                      <w:szCs w:val="28"/>
                      <w:lang w:val="en-US" w:bidi="th-TH"/>
                    </w:rPr>
                    <w:t>Management</w:t>
                  </w:r>
                </w:p>
              </w:tc>
            </w:tr>
            <w:tr w:rsidR="005776F7" w:rsidTr="005776F7">
              <w:tc>
                <w:tcPr>
                  <w:tcW w:w="3203" w:type="dxa"/>
                </w:tcPr>
                <w:p w:rsidR="005776F7" w:rsidRDefault="005776F7" w:rsidP="009C1160">
                  <w:pPr>
                    <w:rPr>
                      <w:rFonts w:ascii="Arial" w:hAnsi="Arial" w:cs="Arial"/>
                    </w:rPr>
                  </w:pPr>
                  <w:r>
                    <w:rPr>
                      <w:rFonts w:ascii="Arial" w:hAnsi="Arial" w:cs="Arial"/>
                    </w:rPr>
                    <w:t>Proposal / Tendering</w:t>
                  </w:r>
                </w:p>
              </w:tc>
              <w:tc>
                <w:tcPr>
                  <w:tcW w:w="3203" w:type="dxa"/>
                </w:tcPr>
                <w:p w:rsidR="005776F7" w:rsidRDefault="005776F7" w:rsidP="009C1160">
                  <w:pPr>
                    <w:rPr>
                      <w:rFonts w:ascii="Arial" w:hAnsi="Arial" w:cs="Arial"/>
                    </w:rPr>
                  </w:pPr>
                  <w:r>
                    <w:rPr>
                      <w:rFonts w:ascii="Arial" w:hAnsi="Arial" w:cs="Arial"/>
                    </w:rPr>
                    <w:t>Risk Assessment Workshop (Go-</w:t>
                  </w:r>
                  <w:proofErr w:type="spellStart"/>
                  <w:r>
                    <w:rPr>
                      <w:rFonts w:ascii="Arial" w:hAnsi="Arial" w:cs="Arial"/>
                    </w:rPr>
                    <w:t>NoGo</w:t>
                  </w:r>
                  <w:proofErr w:type="spellEnd"/>
                  <w:r>
                    <w:rPr>
                      <w:rFonts w:ascii="Arial" w:hAnsi="Arial" w:cs="Arial"/>
                    </w:rPr>
                    <w:t>) – GOPS 18001</w:t>
                  </w:r>
                </w:p>
              </w:tc>
            </w:tr>
            <w:tr w:rsidR="005776F7" w:rsidTr="005776F7">
              <w:tc>
                <w:tcPr>
                  <w:tcW w:w="3203" w:type="dxa"/>
                </w:tcPr>
                <w:p w:rsidR="005776F7" w:rsidRDefault="005776F7" w:rsidP="009C1160">
                  <w:pPr>
                    <w:rPr>
                      <w:rFonts w:ascii="Arial" w:hAnsi="Arial" w:cs="Arial"/>
                    </w:rPr>
                  </w:pPr>
                  <w:r>
                    <w:rPr>
                      <w:rFonts w:ascii="Arial" w:hAnsi="Arial" w:cs="Arial"/>
                    </w:rPr>
                    <w:t>Project Management</w:t>
                  </w:r>
                </w:p>
              </w:tc>
              <w:tc>
                <w:tcPr>
                  <w:tcW w:w="3203" w:type="dxa"/>
                </w:tcPr>
                <w:p w:rsidR="005776F7" w:rsidRDefault="005776F7" w:rsidP="009C1160">
                  <w:pPr>
                    <w:rPr>
                      <w:rFonts w:ascii="Arial" w:hAnsi="Arial" w:cs="Arial"/>
                    </w:rPr>
                  </w:pPr>
                  <w:r>
                    <w:rPr>
                      <w:rFonts w:ascii="Arial" w:hAnsi="Arial" w:cs="Arial"/>
                    </w:rPr>
                    <w:t>Project Risk Assessment Workshop – GOPS 18001</w:t>
                  </w:r>
                </w:p>
              </w:tc>
            </w:tr>
            <w:tr w:rsidR="005776F7" w:rsidTr="005776F7">
              <w:tc>
                <w:tcPr>
                  <w:tcW w:w="3203" w:type="dxa"/>
                </w:tcPr>
                <w:p w:rsidR="005776F7" w:rsidRDefault="005776F7" w:rsidP="009C1160">
                  <w:pPr>
                    <w:rPr>
                      <w:rFonts w:ascii="Arial" w:hAnsi="Arial" w:cs="Arial"/>
                    </w:rPr>
                  </w:pPr>
                  <w:r>
                    <w:rPr>
                      <w:rFonts w:ascii="Arial" w:hAnsi="Arial" w:cs="Arial"/>
                    </w:rPr>
                    <w:t>Engineering Phase</w:t>
                  </w:r>
                </w:p>
              </w:tc>
              <w:tc>
                <w:tcPr>
                  <w:tcW w:w="3203" w:type="dxa"/>
                </w:tcPr>
                <w:p w:rsidR="005776F7" w:rsidRDefault="005776F7" w:rsidP="009C1160">
                  <w:pPr>
                    <w:rPr>
                      <w:rFonts w:ascii="Arial" w:hAnsi="Arial" w:cs="Arial"/>
                    </w:rPr>
                  </w:pPr>
                  <w:r>
                    <w:rPr>
                      <w:rFonts w:ascii="Arial" w:hAnsi="Arial" w:cs="Arial"/>
                    </w:rPr>
                    <w:t>HAZID, HAZOP ( GWP-ENG—T-014)</w:t>
                  </w:r>
                </w:p>
              </w:tc>
            </w:tr>
            <w:tr w:rsidR="005776F7" w:rsidTr="005776F7">
              <w:tc>
                <w:tcPr>
                  <w:tcW w:w="3203" w:type="dxa"/>
                </w:tcPr>
                <w:p w:rsidR="005776F7" w:rsidRDefault="005776F7" w:rsidP="009C1160">
                  <w:pPr>
                    <w:rPr>
                      <w:rFonts w:ascii="Arial" w:hAnsi="Arial" w:cs="Arial"/>
                    </w:rPr>
                  </w:pPr>
                  <w:r>
                    <w:rPr>
                      <w:rFonts w:ascii="Arial" w:hAnsi="Arial" w:cs="Arial"/>
                    </w:rPr>
                    <w:t>Procurement Phase</w:t>
                  </w:r>
                </w:p>
              </w:tc>
              <w:tc>
                <w:tcPr>
                  <w:tcW w:w="3203" w:type="dxa"/>
                </w:tcPr>
                <w:p w:rsidR="005776F7" w:rsidRDefault="005776F7" w:rsidP="009C1160">
                  <w:pPr>
                    <w:rPr>
                      <w:rFonts w:ascii="Arial" w:hAnsi="Arial" w:cs="Arial"/>
                    </w:rPr>
                  </w:pPr>
                  <w:r>
                    <w:rPr>
                      <w:rFonts w:ascii="Arial" w:hAnsi="Arial" w:cs="Arial"/>
                    </w:rPr>
                    <w:t>Critical Rating ( GL 20009)</w:t>
                  </w:r>
                </w:p>
              </w:tc>
            </w:tr>
            <w:tr w:rsidR="005776F7" w:rsidTr="005776F7">
              <w:tc>
                <w:tcPr>
                  <w:tcW w:w="3203" w:type="dxa"/>
                </w:tcPr>
                <w:p w:rsidR="005776F7" w:rsidRDefault="005776F7" w:rsidP="009C1160">
                  <w:pPr>
                    <w:rPr>
                      <w:rFonts w:ascii="Arial" w:hAnsi="Arial" w:cs="Arial"/>
                    </w:rPr>
                  </w:pPr>
                  <w:r>
                    <w:rPr>
                      <w:rFonts w:ascii="Arial" w:hAnsi="Arial" w:cs="Arial"/>
                    </w:rPr>
                    <w:t>Construction</w:t>
                  </w:r>
                </w:p>
              </w:tc>
              <w:tc>
                <w:tcPr>
                  <w:tcW w:w="3203" w:type="dxa"/>
                </w:tcPr>
                <w:p w:rsidR="005776F7" w:rsidRDefault="005776F7" w:rsidP="009C1160">
                  <w:pPr>
                    <w:rPr>
                      <w:rFonts w:ascii="Arial" w:hAnsi="Arial" w:cs="Arial"/>
                    </w:rPr>
                  </w:pPr>
                  <w:r>
                    <w:rPr>
                      <w:rFonts w:ascii="Arial" w:hAnsi="Arial" w:cs="Arial"/>
                    </w:rPr>
                    <w:t xml:space="preserve">Constructability Review (GL22101) </w:t>
                  </w:r>
                </w:p>
              </w:tc>
            </w:tr>
          </w:tbl>
          <w:p w:rsidR="005776F7" w:rsidRDefault="005776F7" w:rsidP="009C1160">
            <w:pPr>
              <w:rPr>
                <w:rFonts w:ascii="Arial" w:hAnsi="Arial" w:cs="Arial"/>
              </w:rPr>
            </w:pPr>
          </w:p>
          <w:p w:rsidR="0029441C" w:rsidRDefault="0029441C" w:rsidP="009C1160">
            <w:pPr>
              <w:rPr>
                <w:rFonts w:ascii="Arial" w:hAnsi="Arial" w:cs="Arial"/>
              </w:rPr>
            </w:pPr>
          </w:p>
          <w:p w:rsidR="00F87FF7" w:rsidRPr="00336D39" w:rsidRDefault="005B7047" w:rsidP="009C1160">
            <w:pPr>
              <w:rPr>
                <w:rFonts w:ascii="Arial" w:hAnsi="Arial" w:cs="Arial"/>
              </w:rPr>
            </w:pPr>
            <w:r>
              <w:rPr>
                <w:rFonts w:ascii="Arial" w:hAnsi="Arial" w:cs="Arial"/>
              </w:rPr>
              <w:t xml:space="preserve">  </w:t>
            </w:r>
            <w:permEnd w:id="1234245618"/>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19"/>
              </w:numPr>
              <w:rPr>
                <w:rFonts w:ascii="Arial" w:hAnsi="Arial" w:cs="Arial"/>
                <w:b/>
              </w:rPr>
            </w:pPr>
            <w:r w:rsidRPr="00F87FF7">
              <w:rPr>
                <w:rFonts w:ascii="Arial" w:hAnsi="Arial" w:cs="Arial"/>
                <w:b/>
              </w:rPr>
              <w:lastRenderedPageBreak/>
              <w:t xml:space="preserve">Organisational </w:t>
            </w:r>
            <w:r>
              <w:rPr>
                <w:rFonts w:ascii="Arial" w:hAnsi="Arial" w:cs="Arial"/>
                <w:b/>
              </w:rPr>
              <w:t>systems</w:t>
            </w:r>
          </w:p>
        </w:tc>
        <w:tc>
          <w:tcPr>
            <w:tcW w:w="7145" w:type="dxa"/>
          </w:tcPr>
          <w:p w:rsidR="00A54EA0" w:rsidRDefault="00A54EA0" w:rsidP="009C1160">
            <w:pPr>
              <w:rPr>
                <w:rFonts w:ascii="Arial" w:hAnsi="Arial" w:cs="Arial"/>
              </w:rPr>
            </w:pPr>
            <w:permStart w:id="252645253" w:edGrp="everyone"/>
            <w:r>
              <w:rPr>
                <w:rFonts w:ascii="Arial" w:hAnsi="Arial" w:cs="Arial"/>
              </w:rPr>
              <w:t>Technip WHS</w:t>
            </w:r>
            <w:r w:rsidR="00D24BFB">
              <w:rPr>
                <w:rFonts w:ascii="Arial" w:hAnsi="Arial" w:cs="Arial"/>
              </w:rPr>
              <w:t xml:space="preserve"> Management System</w:t>
            </w:r>
          </w:p>
          <w:p w:rsidR="00A54EA0" w:rsidRPr="00A54EA0" w:rsidRDefault="00A54EA0" w:rsidP="00A54EA0">
            <w:pPr>
              <w:rPr>
                <w:rFonts w:ascii="Arial" w:hAnsi="Arial" w:cs="Arial"/>
              </w:rPr>
            </w:pPr>
            <w:r w:rsidRPr="00A54EA0">
              <w:rPr>
                <w:rFonts w:ascii="Arial" w:hAnsi="Arial" w:cs="Arial"/>
              </w:rPr>
              <w:t xml:space="preserve">The roles, responsibilities on Company’s HSE programs are defined as follows: </w:t>
            </w:r>
          </w:p>
          <w:p w:rsidR="00A54EA0" w:rsidRPr="00A54EA0" w:rsidRDefault="00A54EA0" w:rsidP="00A54EA0">
            <w:pPr>
              <w:rPr>
                <w:rFonts w:ascii="Arial" w:hAnsi="Arial" w:cs="Arial"/>
              </w:rPr>
            </w:pPr>
          </w:p>
          <w:p w:rsidR="00A54EA0" w:rsidRPr="00A54EA0" w:rsidRDefault="00A54EA0" w:rsidP="00A54EA0">
            <w:pPr>
              <w:rPr>
                <w:rFonts w:ascii="Arial" w:hAnsi="Arial" w:cs="Arial"/>
                <w:b/>
                <w:bCs/>
              </w:rPr>
            </w:pPr>
            <w:r w:rsidRPr="00A54EA0">
              <w:rPr>
                <w:rFonts w:ascii="Arial" w:hAnsi="Arial" w:cs="Arial"/>
                <w:b/>
                <w:bCs/>
              </w:rPr>
              <w:t>The General Manager (Employer)</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Act as the Chairman of the Corporate HSE Committee.</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Review and approve the necessary resources, tools and training for successful implementation, control and continuous improvement of the HSE Management System.</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Acknowledge and review the performance of the HSE Management System which will be presented in HSE Management Review Session for further action to ensure HSE Management System Improvement.</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Support the promotion and publicity of all necessary HSE practices and campaigns.</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Following the Occupational Safety, Health and Environment ACT</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Providing and keeping his enterprise and employees in safe and hygienic working environment, as well as enhancing and supporting the employees’ working in a manner that they can be safe from physical, mental and health hazards.</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Providing and keeping his or her employers wearing standard Personal Protective Equipment (PPE). In the event that employees do not wear such equipment, he or she shall be ordered to stop work until such equipment is worn.</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Providing all management, supervisors and employees the training so that they can manage and conduct Occupational Safety, Health and Environment at Work safely prior to work start or change of workplace, machinery or equipment.</w:t>
            </w:r>
          </w:p>
          <w:p w:rsidR="00A54EA0" w:rsidRPr="00A54EA0" w:rsidRDefault="00A54EA0" w:rsidP="00A54EA0">
            <w:pPr>
              <w:rPr>
                <w:rFonts w:ascii="Arial" w:hAnsi="Arial" w:cs="Arial"/>
              </w:rPr>
            </w:pPr>
            <w:r w:rsidRPr="00A54EA0">
              <w:rPr>
                <w:rFonts w:ascii="Arial" w:hAnsi="Arial" w:cs="Arial"/>
              </w:rPr>
              <w:lastRenderedPageBreak/>
              <w:t>•</w:t>
            </w:r>
            <w:r w:rsidRPr="00A54EA0">
              <w:rPr>
                <w:rFonts w:ascii="Arial" w:hAnsi="Arial" w:cs="Arial"/>
              </w:rPr>
              <w:tab/>
              <w:t>Informing his or her employees on possible work related hazards and providing all of them with working manual prior to their work start or change of working condition or place.</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Posting a notice, warning, order or diagnosis of the Director-General of Labour Protection and Welfare Department, Safety Inspectors, or Occupational Safety, Health and Environment at Work Committee whichever is applicable.</w:t>
            </w:r>
          </w:p>
          <w:p w:rsidR="00A54EA0" w:rsidRDefault="00A54EA0" w:rsidP="009C1160">
            <w:pPr>
              <w:rPr>
                <w:rFonts w:ascii="Arial" w:hAnsi="Arial" w:cs="Arial"/>
              </w:rPr>
            </w:pPr>
            <w:r w:rsidRPr="00A54EA0">
              <w:rPr>
                <w:rFonts w:ascii="Arial" w:hAnsi="Arial" w:cs="Arial"/>
              </w:rPr>
              <w:t>•</w:t>
            </w:r>
            <w:r w:rsidRPr="00A54EA0">
              <w:rPr>
                <w:rFonts w:ascii="Arial" w:hAnsi="Arial" w:cs="Arial"/>
              </w:rPr>
              <w:tab/>
              <w:t>Bearing the expenses for conducting Occupational Safety, Health and Environment at work.</w:t>
            </w:r>
          </w:p>
          <w:p w:rsidR="00A54EA0" w:rsidRDefault="00A54EA0" w:rsidP="009C1160">
            <w:pPr>
              <w:rPr>
                <w:rFonts w:ascii="Arial" w:hAnsi="Arial" w:cs="Arial"/>
              </w:rPr>
            </w:pPr>
          </w:p>
          <w:p w:rsidR="00A54EA0" w:rsidRPr="00A54EA0" w:rsidRDefault="00A54EA0" w:rsidP="00A54EA0">
            <w:pPr>
              <w:rPr>
                <w:rFonts w:ascii="Arial" w:hAnsi="Arial" w:cs="Arial"/>
                <w:b/>
                <w:bCs/>
              </w:rPr>
            </w:pPr>
            <w:r w:rsidRPr="00A54EA0">
              <w:rPr>
                <w:rFonts w:ascii="Arial" w:hAnsi="Arial" w:cs="Arial"/>
              </w:rPr>
              <w:tab/>
            </w:r>
            <w:r w:rsidRPr="00A54EA0">
              <w:rPr>
                <w:rFonts w:ascii="Arial" w:hAnsi="Arial" w:cs="Arial"/>
                <w:b/>
                <w:bCs/>
              </w:rPr>
              <w:t xml:space="preserve">Project Manager </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Be fully committed to the HSE policies for the project and promote continuous improvement in safety, health and environmental aspects.</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Endorse the Project HSE policy and approve the Project HSE Plan to demonstrate top management commitment.</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Ensure good HSE practices are incorporated into all stages of the project execution.</w:t>
            </w:r>
          </w:p>
          <w:p w:rsidR="00A54EA0" w:rsidRDefault="00A54EA0" w:rsidP="009C1160">
            <w:pPr>
              <w:rPr>
                <w:rFonts w:ascii="Arial" w:hAnsi="Arial" w:cs="Arial"/>
              </w:rPr>
            </w:pPr>
            <w:r w:rsidRPr="00A54EA0">
              <w:rPr>
                <w:rFonts w:ascii="Arial" w:hAnsi="Arial" w:cs="Arial"/>
              </w:rPr>
              <w:t>•</w:t>
            </w:r>
            <w:r w:rsidRPr="00A54EA0">
              <w:rPr>
                <w:rFonts w:ascii="Arial" w:hAnsi="Arial" w:cs="Arial"/>
              </w:rPr>
              <w:tab/>
              <w:t>Provide the necessary support and resources to ensure successful implementation of the HSE Management System at site.</w:t>
            </w:r>
          </w:p>
          <w:p w:rsidR="00A54EA0" w:rsidRDefault="00A54EA0" w:rsidP="009C1160">
            <w:pPr>
              <w:rPr>
                <w:rFonts w:ascii="Arial" w:hAnsi="Arial" w:cs="Arial"/>
              </w:rPr>
            </w:pPr>
          </w:p>
          <w:p w:rsidR="00A54EA0" w:rsidRPr="00A54EA0" w:rsidRDefault="00A54EA0" w:rsidP="00A54EA0">
            <w:pPr>
              <w:rPr>
                <w:rFonts w:ascii="Arial" w:hAnsi="Arial" w:cs="Arial"/>
                <w:b/>
                <w:bCs/>
              </w:rPr>
            </w:pPr>
            <w:r w:rsidRPr="00A54EA0">
              <w:rPr>
                <w:rFonts w:ascii="Arial" w:hAnsi="Arial" w:cs="Arial"/>
              </w:rPr>
              <w:tab/>
            </w:r>
            <w:r w:rsidRPr="00A54EA0">
              <w:rPr>
                <w:rFonts w:ascii="Arial" w:hAnsi="Arial" w:cs="Arial"/>
                <w:b/>
                <w:bCs/>
              </w:rPr>
              <w:t>Construction Manager</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Be totally committed to HSE related policies and the implementation of the   Project HSE plan at construction site.</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Promote safe working practices, healthy working environment and green practices at the construction site.</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Chair the HSE meeting and participate in discussion on HSE issues.</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Provide the necessary support to the site HSE Officer(s) to ensure successful implementation of the HSE Management System at construction site.</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Encourage participation of all workers in the site HSE program and campaigns</w:t>
            </w:r>
          </w:p>
          <w:p w:rsidR="00A54EA0" w:rsidRDefault="00A54EA0" w:rsidP="009C1160">
            <w:pPr>
              <w:rPr>
                <w:rFonts w:ascii="Arial" w:hAnsi="Arial" w:cs="Arial"/>
              </w:rPr>
            </w:pPr>
            <w:r w:rsidRPr="00A54EA0">
              <w:rPr>
                <w:rFonts w:ascii="Arial" w:hAnsi="Arial" w:cs="Arial"/>
              </w:rPr>
              <w:t>•</w:t>
            </w:r>
            <w:r w:rsidRPr="00A54EA0">
              <w:rPr>
                <w:rFonts w:ascii="Arial" w:hAnsi="Arial" w:cs="Arial"/>
              </w:rPr>
              <w:tab/>
              <w:t>Report back to home office on all key HSE issues and statistics.</w:t>
            </w:r>
          </w:p>
          <w:p w:rsidR="00A54EA0" w:rsidRDefault="00A54EA0" w:rsidP="009C1160">
            <w:pPr>
              <w:rPr>
                <w:rFonts w:ascii="Arial" w:hAnsi="Arial" w:cs="Arial"/>
              </w:rPr>
            </w:pPr>
          </w:p>
          <w:p w:rsidR="00A54EA0" w:rsidRPr="00A54EA0" w:rsidRDefault="00D24BFB" w:rsidP="00A54EA0">
            <w:pPr>
              <w:rPr>
                <w:rFonts w:ascii="Arial" w:hAnsi="Arial" w:cs="Arial"/>
                <w:b/>
                <w:bCs/>
              </w:rPr>
            </w:pPr>
            <w:r>
              <w:rPr>
                <w:rFonts w:ascii="Arial" w:hAnsi="Arial" w:cs="Arial"/>
              </w:rPr>
              <w:t xml:space="preserve"> </w:t>
            </w:r>
            <w:r w:rsidR="00A54EA0" w:rsidRPr="00A54EA0">
              <w:rPr>
                <w:rFonts w:ascii="Arial" w:hAnsi="Arial" w:cs="Arial"/>
                <w:b/>
                <w:bCs/>
              </w:rPr>
              <w:t>Department HSE Representative</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Assist Corporate HSE for Aspect / Hazards identification and Risk  Assessment process by Providing necessary Information and explain their Department Job Process</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Participate Monthly HSE Committee Audit as plan</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Follow up and monitor HSE KPI of their Department</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Support all Pulse Programs</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Join HSE 3rd party audit or other relevant to ISO 14001 and OHSAS18001 Standard</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 xml:space="preserve">Assist HSE Personnel to implement HSE Promotion Programs </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Submit  monthly HSE Participation and Consultation to HSE Department</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 xml:space="preserve">Promote </w:t>
            </w:r>
            <w:proofErr w:type="spellStart"/>
            <w:r w:rsidRPr="00A54EA0">
              <w:rPr>
                <w:rFonts w:ascii="Arial" w:hAnsi="Arial" w:cs="Arial"/>
              </w:rPr>
              <w:t>Find’n</w:t>
            </w:r>
            <w:proofErr w:type="spellEnd"/>
            <w:r w:rsidRPr="00A54EA0">
              <w:rPr>
                <w:rFonts w:ascii="Arial" w:hAnsi="Arial" w:cs="Arial"/>
              </w:rPr>
              <w:t xml:space="preserve"> Fix Program in their Department </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 xml:space="preserve">Communicate HSE Information to their Department staffs </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 xml:space="preserve">Attend HSE Representative meeting as of HSE Implementation Plan. </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 xml:space="preserve">Attend HSE training required or organized by QHSE Department </w:t>
            </w:r>
          </w:p>
          <w:p w:rsidR="00F87FF7" w:rsidRDefault="00A54EA0" w:rsidP="009C1160">
            <w:pPr>
              <w:rPr>
                <w:rFonts w:ascii="Arial" w:hAnsi="Arial" w:cs="Arial"/>
              </w:rPr>
            </w:pPr>
            <w:r w:rsidRPr="00A54EA0">
              <w:rPr>
                <w:rFonts w:ascii="Arial" w:hAnsi="Arial" w:cs="Arial"/>
              </w:rPr>
              <w:lastRenderedPageBreak/>
              <w:t>•</w:t>
            </w:r>
            <w:r w:rsidRPr="00A54EA0">
              <w:rPr>
                <w:rFonts w:ascii="Arial" w:hAnsi="Arial" w:cs="Arial"/>
              </w:rPr>
              <w:tab/>
              <w:t>Provide 1st Day Brief and related issue/procedure to the new staff</w:t>
            </w:r>
          </w:p>
          <w:p w:rsidR="00A54EA0" w:rsidRDefault="00A54EA0" w:rsidP="00A54EA0">
            <w:pPr>
              <w:rPr>
                <w:rFonts w:ascii="Arial" w:hAnsi="Arial" w:cs="Arial"/>
              </w:rPr>
            </w:pPr>
          </w:p>
          <w:p w:rsidR="00A54EA0" w:rsidRPr="00A54EA0" w:rsidRDefault="00A54EA0" w:rsidP="00A54EA0">
            <w:pPr>
              <w:rPr>
                <w:rFonts w:ascii="Arial" w:hAnsi="Arial" w:cs="Arial"/>
                <w:b/>
                <w:bCs/>
              </w:rPr>
            </w:pPr>
            <w:r w:rsidRPr="00A54EA0">
              <w:rPr>
                <w:rFonts w:ascii="Arial" w:hAnsi="Arial" w:cs="Arial"/>
                <w:b/>
                <w:bCs/>
              </w:rPr>
              <w:t>All Employees</w:t>
            </w:r>
            <w:r>
              <w:rPr>
                <w:rFonts w:ascii="Arial" w:hAnsi="Arial" w:cs="Arial"/>
                <w:b/>
                <w:bCs/>
              </w:rPr>
              <w:t>/ Workers</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 xml:space="preserve">Following the Occupational Safety, Health and Environment </w:t>
            </w:r>
            <w:r>
              <w:rPr>
                <w:rFonts w:ascii="Arial" w:hAnsi="Arial" w:cs="Arial"/>
              </w:rPr>
              <w:t>Act and Regulation</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Cooperating with their employer in conducting and promoting the Occupational Safety, Health and Environment at work based on work conditions and responsibilities.</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Reporting faults in their working conditions or defects of building, places, tools, machines or equipment that they cannot solve to Safety officers, Supervisors or Management.</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Wearing their Personal Protective Equipment (PPE) provided by their employer and in keeping this equipment serviceable, according to the working conditions and throughout their working period.</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In places where there are many enterprises, employees have the duty in following their criteria on Occupational Safety, Health and Environment at Work, stipulated by their employer and also by other enterprises which are not owned by their employer.</w:t>
            </w:r>
          </w:p>
          <w:p w:rsidR="00A54EA0" w:rsidRPr="00A54EA0" w:rsidRDefault="00A54EA0" w:rsidP="00A54EA0">
            <w:pPr>
              <w:rPr>
                <w:rFonts w:ascii="Arial" w:hAnsi="Arial" w:cs="Arial"/>
              </w:rPr>
            </w:pPr>
            <w:r w:rsidRPr="00A54EA0">
              <w:rPr>
                <w:rFonts w:ascii="Arial" w:hAnsi="Arial" w:cs="Arial"/>
              </w:rPr>
              <w:t>•</w:t>
            </w:r>
            <w:r w:rsidRPr="00A54EA0">
              <w:rPr>
                <w:rFonts w:ascii="Arial" w:hAnsi="Arial" w:cs="Arial"/>
              </w:rPr>
              <w:tab/>
              <w:t>Have the right to be protected from employment termination or transfer because of making an accusation, being a witness, and providing evidence or data with respect to Occupational Safety, Health and Environment at Work to the Safety inspectors, Occupational Safety, Health and Environment at Work Committee or courts.</w:t>
            </w:r>
          </w:p>
          <w:p w:rsidR="00F87FF7" w:rsidRDefault="00A54EA0" w:rsidP="00A54EA0">
            <w:pPr>
              <w:rPr>
                <w:rFonts w:ascii="Arial" w:hAnsi="Arial" w:cs="Arial"/>
              </w:rPr>
            </w:pPr>
            <w:r w:rsidRPr="00A54EA0">
              <w:rPr>
                <w:rFonts w:ascii="Arial" w:hAnsi="Arial" w:cs="Arial"/>
              </w:rPr>
              <w:t>•</w:t>
            </w:r>
            <w:r w:rsidRPr="00A54EA0">
              <w:rPr>
                <w:rFonts w:ascii="Arial" w:hAnsi="Arial" w:cs="Arial"/>
              </w:rPr>
              <w:tab/>
              <w:t>Have the right to receive their wages or any benefits during work or production process suspension according to the order of the safety inspectors, except for employees who intentionally act resulting in such work or production process being suspended.</w:t>
            </w:r>
          </w:p>
          <w:permEnd w:id="252645253"/>
          <w:p w:rsidR="00F87FF7" w:rsidRPr="00336D39" w:rsidRDefault="00F87FF7" w:rsidP="009C1160">
            <w:pPr>
              <w:rPr>
                <w:rFonts w:ascii="Arial" w:hAnsi="Arial" w:cs="Arial"/>
              </w:rPr>
            </w:pPr>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DD1DB8">
        <w:tc>
          <w:tcPr>
            <w:tcW w:w="3227" w:type="dxa"/>
            <w:shd w:val="clear" w:color="auto" w:fill="232F84"/>
          </w:tcPr>
          <w:p w:rsidR="00277F08" w:rsidRPr="00ED32CC" w:rsidRDefault="00277F08" w:rsidP="00DD1DB8">
            <w:pPr>
              <w:keepNext/>
              <w:rPr>
                <w:rFonts w:ascii="Arial" w:hAnsi="Arial" w:cs="Arial"/>
                <w:b/>
              </w:rPr>
            </w:pPr>
            <w:r>
              <w:rPr>
                <w:rFonts w:ascii="Arial" w:hAnsi="Arial" w:cs="Arial"/>
                <w:b/>
              </w:rPr>
              <w:t>Outcome for Activity 1</w:t>
            </w:r>
          </w:p>
        </w:tc>
        <w:permStart w:id="801075648" w:edGrp="everyone"/>
        <w:tc>
          <w:tcPr>
            <w:tcW w:w="6015" w:type="dxa"/>
          </w:tcPr>
          <w:p w:rsidR="00277F08" w:rsidRPr="00ED32CC" w:rsidRDefault="00DD02EF" w:rsidP="00DD1DB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801075648"/>
            <w:r w:rsidR="00277F08" w:rsidRPr="00ED32CC">
              <w:rPr>
                <w:rFonts w:ascii="Arial" w:hAnsi="Arial" w:cs="Arial"/>
              </w:rPr>
              <w:t xml:space="preserve"> Satisfactory </w:t>
            </w:r>
            <w:r w:rsidR="00277F08" w:rsidRPr="00ED32CC">
              <w:rPr>
                <w:rFonts w:ascii="Arial" w:hAnsi="Arial" w:cs="Arial"/>
              </w:rPr>
              <w:tab/>
            </w:r>
          </w:p>
          <w:permStart w:id="1887336935" w:edGrp="everyone"/>
          <w:p w:rsidR="00277F08" w:rsidRPr="00ED32CC" w:rsidRDefault="00DD02EF" w:rsidP="00DD1DB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1887336935"/>
            <w:r w:rsidR="00277F08" w:rsidRPr="00ED32CC">
              <w:rPr>
                <w:rFonts w:ascii="Arial" w:hAnsi="Arial" w:cs="Arial"/>
              </w:rPr>
              <w:t xml:space="preserve"> Not satisfactory</w:t>
            </w:r>
          </w:p>
        </w:tc>
      </w:tr>
      <w:tr w:rsidR="00277F08" w:rsidRPr="00ED32CC" w:rsidTr="00DD1DB8">
        <w:trPr>
          <w:trHeight w:val="2835"/>
        </w:trPr>
        <w:tc>
          <w:tcPr>
            <w:tcW w:w="3227" w:type="dxa"/>
            <w:shd w:val="clear" w:color="auto" w:fill="232F84"/>
          </w:tcPr>
          <w:p w:rsidR="00277F08" w:rsidRPr="00ED32CC" w:rsidRDefault="00277F08" w:rsidP="00DD1DB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DD1DB8">
            <w:pPr>
              <w:keepNext/>
              <w:rPr>
                <w:rFonts w:ascii="Arial" w:hAnsi="Arial" w:cs="Arial"/>
              </w:rPr>
            </w:pPr>
            <w:permStart w:id="1314543513" w:edGrp="everyone"/>
            <w:permEnd w:id="1314543513"/>
          </w:p>
        </w:tc>
      </w:tr>
    </w:tbl>
    <w:p w:rsidR="00A97477" w:rsidRDefault="00277F08">
      <w:pPr>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A97477" w:rsidRPr="00A97477" w:rsidTr="00DD1DB8">
        <w:tc>
          <w:tcPr>
            <w:tcW w:w="9235" w:type="dxa"/>
            <w:shd w:val="clear" w:color="auto" w:fill="232F84"/>
          </w:tcPr>
          <w:p w:rsidR="00A97477" w:rsidRPr="00A97477" w:rsidRDefault="00A97477" w:rsidP="00A97477">
            <w:pPr>
              <w:numPr>
                <w:ilvl w:val="0"/>
                <w:numId w:val="6"/>
              </w:numPr>
              <w:contextualSpacing/>
              <w:rPr>
                <w:rFonts w:ascii="Arial" w:hAnsi="Arial" w:cs="Arial"/>
                <w:b/>
              </w:rPr>
            </w:pPr>
          </w:p>
        </w:tc>
      </w:tr>
      <w:tr w:rsidR="00A97477" w:rsidRPr="00A97477" w:rsidTr="00DD1DB8">
        <w:tc>
          <w:tcPr>
            <w:tcW w:w="9235" w:type="dxa"/>
            <w:shd w:val="clear" w:color="auto" w:fill="A1D7E1"/>
          </w:tcPr>
          <w:p w:rsidR="00A97477" w:rsidRPr="00A97477" w:rsidRDefault="00A97477" w:rsidP="00A97477">
            <w:pPr>
              <w:rPr>
                <w:rFonts w:ascii="Arial" w:hAnsi="Arial" w:cs="Arial"/>
              </w:rPr>
            </w:pPr>
            <w:r w:rsidRPr="00A97477">
              <w:rPr>
                <w:rFonts w:ascii="Arial" w:hAnsi="Arial" w:cs="Arial"/>
                <w:bCs/>
              </w:rPr>
              <w:t xml:space="preserve">Identify two (2) </w:t>
            </w:r>
            <w:r w:rsidR="00E03E0F">
              <w:rPr>
                <w:rFonts w:ascii="Arial" w:hAnsi="Arial" w:cs="Arial"/>
                <w:bCs/>
              </w:rPr>
              <w:t xml:space="preserve">plant-related </w:t>
            </w:r>
            <w:r w:rsidRPr="00A97477">
              <w:rPr>
                <w:rFonts w:ascii="Arial" w:hAnsi="Arial" w:cs="Arial"/>
                <w:bCs/>
              </w:rPr>
              <w:t xml:space="preserve">hazards </w:t>
            </w:r>
            <w:r w:rsidR="00F44E20">
              <w:rPr>
                <w:rFonts w:ascii="Arial" w:hAnsi="Arial" w:cs="Arial"/>
                <w:bCs/>
              </w:rPr>
              <w:t xml:space="preserve">(one relating to pressurised fluid, one relating to moving machinery parts) </w:t>
            </w:r>
            <w:r w:rsidRPr="00A97477">
              <w:rPr>
                <w:rFonts w:ascii="Arial" w:hAnsi="Arial" w:cs="Arial"/>
                <w:bCs/>
              </w:rPr>
              <w:t>that may occur in your workplace. For each hazard identified, find information to explain:</w:t>
            </w:r>
          </w:p>
          <w:p w:rsidR="00A97477" w:rsidRPr="00A97477" w:rsidRDefault="00A97477" w:rsidP="00A97477">
            <w:pPr>
              <w:numPr>
                <w:ilvl w:val="0"/>
                <w:numId w:val="20"/>
              </w:numPr>
              <w:contextualSpacing/>
              <w:rPr>
                <w:rFonts w:ascii="Arial" w:hAnsi="Arial" w:cs="Arial"/>
              </w:rPr>
            </w:pPr>
            <w:r w:rsidRPr="00A97477">
              <w:rPr>
                <w:rFonts w:ascii="Arial" w:hAnsi="Arial" w:cs="Arial"/>
                <w:bCs/>
              </w:rPr>
              <w:t>The nature and scope of the hazard, including the incidents/injuries it can cause</w:t>
            </w:r>
          </w:p>
          <w:p w:rsidR="00A97477" w:rsidRDefault="00A97477" w:rsidP="00A97477">
            <w:pPr>
              <w:numPr>
                <w:ilvl w:val="0"/>
                <w:numId w:val="20"/>
              </w:numPr>
              <w:contextualSpacing/>
              <w:rPr>
                <w:rFonts w:ascii="Arial" w:hAnsi="Arial" w:cs="Arial"/>
              </w:rPr>
            </w:pPr>
            <w:r w:rsidRPr="00A97477">
              <w:rPr>
                <w:rFonts w:ascii="Arial" w:hAnsi="Arial" w:cs="Arial"/>
              </w:rPr>
              <w:t>Determine the level of risk for the hazard within your workplace</w:t>
            </w:r>
          </w:p>
          <w:p w:rsidR="00A97477" w:rsidRPr="00A97477" w:rsidRDefault="00A97477" w:rsidP="00A97477">
            <w:pPr>
              <w:numPr>
                <w:ilvl w:val="0"/>
                <w:numId w:val="20"/>
              </w:numPr>
              <w:contextualSpacing/>
              <w:rPr>
                <w:rFonts w:ascii="Arial" w:hAnsi="Arial" w:cs="Arial"/>
              </w:rPr>
            </w:pPr>
            <w:r w:rsidRPr="00A97477">
              <w:rPr>
                <w:rFonts w:ascii="Arial" w:hAnsi="Arial" w:cs="Arial"/>
              </w:rPr>
              <w:t>Name and justify at least two (2) risk controls that may be implemented to address the hazard and risk assessment results</w:t>
            </w:r>
          </w:p>
          <w:p w:rsidR="00A97477" w:rsidRDefault="00A97477" w:rsidP="00A97477">
            <w:pPr>
              <w:numPr>
                <w:ilvl w:val="0"/>
                <w:numId w:val="14"/>
              </w:numPr>
              <w:ind w:left="1134"/>
              <w:contextualSpacing/>
              <w:rPr>
                <w:rFonts w:ascii="Arial" w:hAnsi="Arial" w:cs="Arial"/>
              </w:rPr>
            </w:pPr>
            <w:r w:rsidRPr="00A97477">
              <w:rPr>
                <w:rFonts w:ascii="Arial" w:hAnsi="Arial" w:cs="Arial"/>
              </w:rPr>
              <w:t>Explain which of these risk control options would be the most suitable</w:t>
            </w:r>
            <w:r w:rsidR="00A20547">
              <w:rPr>
                <w:rFonts w:ascii="Arial" w:hAnsi="Arial" w:cs="Arial"/>
              </w:rPr>
              <w:t>, following the hierarchy of control</w:t>
            </w:r>
          </w:p>
          <w:p w:rsidR="00E03E0F" w:rsidRPr="00A97477" w:rsidRDefault="00E03E0F" w:rsidP="00E03E0F">
            <w:pPr>
              <w:numPr>
                <w:ilvl w:val="0"/>
                <w:numId w:val="20"/>
              </w:numPr>
              <w:contextualSpacing/>
              <w:rPr>
                <w:rFonts w:ascii="Arial" w:hAnsi="Arial" w:cs="Arial"/>
              </w:rPr>
            </w:pPr>
            <w:r>
              <w:rPr>
                <w:rFonts w:ascii="Arial" w:hAnsi="Arial" w:cs="Arial"/>
              </w:rPr>
              <w:t>Who you would consult as part of hazard identification/risk assessment</w:t>
            </w:r>
          </w:p>
        </w:tc>
      </w:tr>
    </w:tbl>
    <w:p w:rsidR="00A97477" w:rsidRPr="00A97477" w:rsidRDefault="00A97477" w:rsidP="00A97477">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A97477" w:rsidRPr="00A97477" w:rsidTr="00DD1DB8">
        <w:tc>
          <w:tcPr>
            <w:tcW w:w="9242" w:type="dxa"/>
            <w:shd w:val="clear" w:color="auto" w:fill="D9D9D9" w:themeFill="background1" w:themeFillShade="D9"/>
          </w:tcPr>
          <w:p w:rsidR="00A97477" w:rsidRPr="00A97477" w:rsidRDefault="00A97477"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pressured fluid</w:t>
            </w:r>
          </w:p>
        </w:tc>
      </w:tr>
      <w:tr w:rsidR="00A97477" w:rsidRPr="00A97477" w:rsidTr="00DD1DB8">
        <w:trPr>
          <w:trHeight w:val="567"/>
        </w:trPr>
        <w:tc>
          <w:tcPr>
            <w:tcW w:w="9242" w:type="dxa"/>
          </w:tcPr>
          <w:p w:rsidR="00A97477" w:rsidRPr="00A97477" w:rsidRDefault="00DD02EF" w:rsidP="00A97477">
            <w:pPr>
              <w:rPr>
                <w:rFonts w:ascii="Arial" w:hAnsi="Arial" w:cs="Arial"/>
              </w:rPr>
            </w:pPr>
            <w:permStart w:id="1640568251" w:edGrp="everyone"/>
            <w:r w:rsidRPr="00DD02EF">
              <w:rPr>
                <w:rFonts w:ascii="Arial" w:hAnsi="Arial" w:cs="Arial"/>
              </w:rPr>
              <w:t>High pressure water jetting</w:t>
            </w:r>
            <w:r w:rsidR="00957B3B">
              <w:rPr>
                <w:rFonts w:ascii="Arial" w:hAnsi="Arial" w:cs="Arial"/>
              </w:rPr>
              <w:t xml:space="preserve">  </w:t>
            </w:r>
            <w:permEnd w:id="1640568251"/>
          </w:p>
        </w:tc>
      </w:tr>
      <w:tr w:rsidR="00A97477" w:rsidRPr="00A97477" w:rsidTr="00DD1DB8">
        <w:tc>
          <w:tcPr>
            <w:tcW w:w="9242" w:type="dxa"/>
            <w:shd w:val="clear" w:color="auto" w:fill="D9D9D9" w:themeFill="background1" w:themeFillShade="D9"/>
          </w:tcPr>
          <w:p w:rsidR="00A97477" w:rsidRPr="00A97477" w:rsidRDefault="00A97477" w:rsidP="00A97477">
            <w:pPr>
              <w:keepNext/>
              <w:rPr>
                <w:rFonts w:ascii="Arial" w:hAnsi="Arial" w:cs="Arial"/>
              </w:rPr>
            </w:pPr>
            <w:r w:rsidRPr="00A97477">
              <w:rPr>
                <w:rFonts w:ascii="Arial" w:hAnsi="Arial" w:cs="Arial"/>
                <w:b/>
              </w:rPr>
              <w:t xml:space="preserve">Nature and scope of hazard </w:t>
            </w:r>
          </w:p>
        </w:tc>
      </w:tr>
      <w:tr w:rsidR="00A97477" w:rsidRPr="00A97477" w:rsidTr="00DD1DB8">
        <w:trPr>
          <w:trHeight w:val="1134"/>
        </w:trPr>
        <w:tc>
          <w:tcPr>
            <w:tcW w:w="9242" w:type="dxa"/>
          </w:tcPr>
          <w:p w:rsidR="00957B3B" w:rsidRPr="00957B3B" w:rsidRDefault="00957B3B" w:rsidP="00957B3B">
            <w:pPr>
              <w:rPr>
                <w:rFonts w:ascii="Arial" w:hAnsi="Arial" w:cs="Arial"/>
              </w:rPr>
            </w:pPr>
            <w:permStart w:id="492641832" w:edGrp="everyone"/>
            <w:r w:rsidRPr="00957B3B">
              <w:rPr>
                <w:rFonts w:ascii="Arial" w:hAnsi="Arial" w:cs="Arial"/>
              </w:rPr>
              <w:t>High pressure water jetting is a process using a stream of pressurised water to remove</w:t>
            </w:r>
          </w:p>
          <w:p w:rsidR="00957B3B" w:rsidRPr="00957B3B" w:rsidRDefault="00957B3B" w:rsidP="00957B3B">
            <w:pPr>
              <w:rPr>
                <w:rFonts w:ascii="Arial" w:hAnsi="Arial" w:cs="Arial"/>
              </w:rPr>
            </w:pPr>
            <w:r w:rsidRPr="00957B3B">
              <w:rPr>
                <w:rFonts w:ascii="Arial" w:hAnsi="Arial" w:cs="Arial"/>
              </w:rPr>
              <w:t>material, coatings or contamination and debris from the surface of a work piece or material</w:t>
            </w:r>
          </w:p>
          <w:p w:rsidR="00957B3B" w:rsidRPr="00957B3B" w:rsidRDefault="00957B3B" w:rsidP="00957B3B">
            <w:pPr>
              <w:rPr>
                <w:rFonts w:ascii="Arial" w:hAnsi="Arial" w:cs="Arial"/>
              </w:rPr>
            </w:pPr>
            <w:r w:rsidRPr="00957B3B">
              <w:rPr>
                <w:rFonts w:ascii="Arial" w:hAnsi="Arial" w:cs="Arial"/>
              </w:rPr>
              <w:t>substrate including:</w:t>
            </w:r>
          </w:p>
          <w:p w:rsidR="00957B3B" w:rsidRPr="00957B3B" w:rsidRDefault="00957B3B" w:rsidP="00034626">
            <w:pPr>
              <w:pStyle w:val="ListParagraph"/>
              <w:numPr>
                <w:ilvl w:val="0"/>
                <w:numId w:val="17"/>
              </w:numPr>
              <w:rPr>
                <w:rFonts w:ascii="Arial" w:hAnsi="Arial" w:cs="Arial"/>
              </w:rPr>
            </w:pPr>
            <w:r w:rsidRPr="00957B3B">
              <w:rPr>
                <w:rFonts w:ascii="Arial" w:hAnsi="Arial" w:cs="Arial"/>
              </w:rPr>
              <w:t>high pressure water jetting systems pressurised by positive displacement pumps</w:t>
            </w:r>
          </w:p>
          <w:p w:rsidR="00957B3B" w:rsidRPr="00957B3B" w:rsidRDefault="00957B3B" w:rsidP="00957B3B">
            <w:pPr>
              <w:rPr>
                <w:rFonts w:ascii="Arial" w:hAnsi="Arial" w:cs="Arial"/>
              </w:rPr>
            </w:pPr>
            <w:r w:rsidRPr="00957B3B">
              <w:rPr>
                <w:rFonts w:ascii="Arial" w:hAnsi="Arial" w:cs="Arial"/>
              </w:rPr>
              <w:t>with an output capability greater than 800 bar litres per minute, and</w:t>
            </w:r>
          </w:p>
          <w:p w:rsidR="00A97477" w:rsidRPr="00957B3B" w:rsidRDefault="00957B3B" w:rsidP="00034626">
            <w:pPr>
              <w:pStyle w:val="ListParagraph"/>
              <w:numPr>
                <w:ilvl w:val="0"/>
                <w:numId w:val="17"/>
              </w:numPr>
              <w:rPr>
                <w:rFonts w:ascii="Arial" w:hAnsi="Arial" w:cs="Arial"/>
              </w:rPr>
            </w:pPr>
            <w:r w:rsidRPr="00957B3B">
              <w:rPr>
                <w:rFonts w:ascii="Arial" w:hAnsi="Arial" w:cs="Arial"/>
              </w:rPr>
              <w:t>Water jetting systems operating below 800 bar litres per minute where there is a foreseeable risk of injury to operators or other people.</w:t>
            </w:r>
          </w:p>
          <w:p w:rsidR="00A97477" w:rsidRDefault="00957B3B" w:rsidP="00957B3B">
            <w:pPr>
              <w:rPr>
                <w:rFonts w:ascii="Arial" w:hAnsi="Arial" w:cs="Arial"/>
              </w:rPr>
            </w:pPr>
            <w:r w:rsidRPr="00957B3B">
              <w:rPr>
                <w:rFonts w:ascii="Arial" w:hAnsi="Arial" w:cs="Arial"/>
              </w:rPr>
              <w:t>Common hazards and risks include the water jet piercing the skin, being hit by flying debris</w:t>
            </w:r>
            <w:r>
              <w:rPr>
                <w:rFonts w:ascii="Arial" w:hAnsi="Arial" w:cs="Arial"/>
              </w:rPr>
              <w:t xml:space="preserve"> </w:t>
            </w:r>
            <w:r w:rsidRPr="00957B3B">
              <w:rPr>
                <w:rFonts w:ascii="Arial" w:hAnsi="Arial" w:cs="Arial"/>
              </w:rPr>
              <w:t>and exposure to noise. Other hazards associated with high pressure water jetting include</w:t>
            </w:r>
            <w:r>
              <w:rPr>
                <w:rFonts w:ascii="Arial" w:hAnsi="Arial" w:cs="Arial"/>
              </w:rPr>
              <w:t xml:space="preserve"> </w:t>
            </w:r>
            <w:r w:rsidRPr="00957B3B">
              <w:rPr>
                <w:rFonts w:ascii="Arial" w:hAnsi="Arial" w:cs="Arial"/>
              </w:rPr>
              <w:t>working in confined spaces, fall hazards, respiratory and eye hazards, electric shock and</w:t>
            </w:r>
            <w:r>
              <w:rPr>
                <w:rFonts w:ascii="Arial" w:hAnsi="Arial" w:cs="Arial"/>
              </w:rPr>
              <w:t xml:space="preserve"> </w:t>
            </w:r>
            <w:r w:rsidRPr="00957B3B">
              <w:rPr>
                <w:rFonts w:ascii="Arial" w:hAnsi="Arial" w:cs="Arial"/>
              </w:rPr>
              <w:t>potential exposure to hazardous chemicals.</w:t>
            </w:r>
          </w:p>
          <w:permEnd w:id="492641832"/>
          <w:p w:rsidR="00A97477" w:rsidRPr="00A97477" w:rsidRDefault="00A97477" w:rsidP="00A97477">
            <w:pPr>
              <w:rPr>
                <w:rFonts w:ascii="Arial" w:hAnsi="Arial" w:cs="Arial"/>
              </w:rPr>
            </w:pPr>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A97477" w:rsidRPr="00A97477" w:rsidRDefault="00957B3B" w:rsidP="00A97477">
            <w:pPr>
              <w:rPr>
                <w:rFonts w:ascii="Arial" w:hAnsi="Arial" w:cs="Arial"/>
              </w:rPr>
            </w:pPr>
            <w:permStart w:id="2028745730" w:edGrp="everyone"/>
            <w:r w:rsidRPr="00957B3B">
              <w:rPr>
                <w:rFonts w:ascii="Arial" w:hAnsi="Arial" w:cs="Arial"/>
              </w:rPr>
              <w:t>http://www.safeworkaustralia.gov.au/sites/swa/about/publications/pages/guide-water-jetting</w:t>
            </w:r>
            <w:permEnd w:id="2028745730"/>
          </w:p>
        </w:tc>
      </w:tr>
      <w:tr w:rsidR="00A97477" w:rsidRPr="00A97477" w:rsidTr="00DD1DB8">
        <w:trPr>
          <w:trHeight w:val="70"/>
        </w:trPr>
        <w:tc>
          <w:tcPr>
            <w:tcW w:w="9242" w:type="dxa"/>
            <w:shd w:val="clear" w:color="auto" w:fill="D9D9D9" w:themeFill="background1" w:themeFillShade="D9"/>
          </w:tcPr>
          <w:p w:rsidR="00A97477" w:rsidRPr="00A97477" w:rsidRDefault="00A97477" w:rsidP="00A97477">
            <w:pPr>
              <w:keepNext/>
              <w:rPr>
                <w:rFonts w:ascii="Arial" w:hAnsi="Arial" w:cs="Arial"/>
                <w:b/>
              </w:rPr>
            </w:pPr>
            <w:r w:rsidRPr="00A97477">
              <w:rPr>
                <w:rFonts w:ascii="Arial" w:hAnsi="Arial" w:cs="Arial"/>
                <w:b/>
              </w:rPr>
              <w:lastRenderedPageBreak/>
              <w:t>Determine the level of risk</w:t>
            </w:r>
          </w:p>
        </w:tc>
      </w:tr>
      <w:tr w:rsidR="00A97477" w:rsidRPr="00A97477" w:rsidTr="00DD1DB8">
        <w:trPr>
          <w:trHeight w:val="1134"/>
        </w:trPr>
        <w:tc>
          <w:tcPr>
            <w:tcW w:w="9242" w:type="dxa"/>
          </w:tcPr>
          <w:p w:rsidR="00A97477" w:rsidRPr="00A97477" w:rsidRDefault="00A97477"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A97477" w:rsidRPr="00A97477" w:rsidRDefault="00A97477"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97477" w:rsidRPr="00A97477" w:rsidTr="00DD1DB8">
              <w:trPr>
                <w:trHeight w:val="28"/>
              </w:trPr>
              <w:tc>
                <w:tcPr>
                  <w:tcW w:w="2249" w:type="dxa"/>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A97477" w:rsidRPr="00A97477" w:rsidRDefault="00A97477" w:rsidP="00DD1639">
            <w:pPr>
              <w:keepNext/>
              <w:jc w:val="both"/>
              <w:rPr>
                <w:rFonts w:ascii="Arial Narrow" w:eastAsia="Times New Roman" w:hAnsi="Arial Narrow" w:cs="Times New Roman"/>
                <w:sz w:val="20"/>
                <w:szCs w:val="20"/>
              </w:rPr>
            </w:pPr>
          </w:p>
          <w:p w:rsidR="00A97477" w:rsidRPr="00A97477" w:rsidRDefault="00A97477" w:rsidP="00DD1639">
            <w:pPr>
              <w:keepNext/>
              <w:rPr>
                <w:rFonts w:ascii="Arial" w:hAnsi="Arial" w:cs="Arial"/>
              </w:rPr>
            </w:pPr>
            <w:r w:rsidRPr="00A97477">
              <w:rPr>
                <w:rFonts w:ascii="Arial" w:hAnsi="Arial" w:cs="Arial"/>
              </w:rPr>
              <w:t xml:space="preserve">Level of risk: </w:t>
            </w:r>
            <w:permStart w:id="692148741" w:edGrp="everyone"/>
            <w:r w:rsidR="00957B3B">
              <w:rPr>
                <w:rFonts w:ascii="Arial" w:hAnsi="Arial" w:cs="Arial"/>
              </w:rPr>
              <w:t xml:space="preserve"> E : Extreme(2xA)</w:t>
            </w:r>
            <w:permEnd w:id="692148741"/>
          </w:p>
          <w:p w:rsidR="00A97477" w:rsidRPr="00A97477" w:rsidRDefault="00A97477"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E03E0F" w:rsidP="00A97477">
            <w:pPr>
              <w:keepNext/>
              <w:rPr>
                <w:rFonts w:ascii="Arial" w:hAnsi="Arial" w:cs="Arial"/>
                <w:b/>
              </w:rPr>
            </w:pPr>
            <w:r w:rsidRPr="00E03E0F">
              <w:rPr>
                <w:rFonts w:ascii="Arial" w:hAnsi="Arial" w:cs="Arial"/>
                <w:b/>
              </w:rPr>
              <w:t>Risk controls</w:t>
            </w:r>
          </w:p>
        </w:tc>
      </w:tr>
      <w:tr w:rsidR="00A97477" w:rsidRPr="00A97477" w:rsidTr="00DD1DB8">
        <w:trPr>
          <w:trHeight w:val="1134"/>
        </w:trPr>
        <w:tc>
          <w:tcPr>
            <w:tcW w:w="9242" w:type="dxa"/>
          </w:tcPr>
          <w:p w:rsidR="00015241" w:rsidRPr="00015241" w:rsidRDefault="00015241" w:rsidP="00015241">
            <w:pPr>
              <w:rPr>
                <w:rFonts w:ascii="Arial" w:hAnsi="Arial" w:cs="Arial"/>
              </w:rPr>
            </w:pPr>
            <w:permStart w:id="797923955" w:edGrp="everyone"/>
            <w:r w:rsidRPr="00015241">
              <w:rPr>
                <w:rFonts w:ascii="Arial" w:hAnsi="Arial" w:cs="Arial"/>
              </w:rPr>
              <w:t>Water jetting plant, equipment and attachments should only be used in accordance with the</w:t>
            </w:r>
            <w:r>
              <w:rPr>
                <w:rFonts w:ascii="Arial" w:hAnsi="Arial" w:cs="Arial"/>
              </w:rPr>
              <w:t xml:space="preserve"> </w:t>
            </w:r>
            <w:r w:rsidRPr="00015241">
              <w:rPr>
                <w:rFonts w:ascii="Arial" w:hAnsi="Arial" w:cs="Arial"/>
              </w:rPr>
              <w:t>manufacturer’s recommendations.</w:t>
            </w:r>
          </w:p>
          <w:p w:rsidR="00015241" w:rsidRDefault="00015241" w:rsidP="00015241">
            <w:pPr>
              <w:rPr>
                <w:rFonts w:ascii="Arial" w:hAnsi="Arial" w:cs="Arial"/>
              </w:rPr>
            </w:pPr>
          </w:p>
          <w:p w:rsidR="00015241" w:rsidRDefault="00015241" w:rsidP="00015241">
            <w:pPr>
              <w:rPr>
                <w:rFonts w:ascii="Arial" w:hAnsi="Arial" w:cs="Arial"/>
              </w:rPr>
            </w:pPr>
            <w:r w:rsidRPr="00015241">
              <w:rPr>
                <w:rFonts w:ascii="Arial" w:hAnsi="Arial" w:cs="Arial"/>
              </w:rPr>
              <w:t>No rigid lance attachment should be used unless it is fitted with a handle and a hold-</w:t>
            </w:r>
            <w:proofErr w:type="spellStart"/>
            <w:r w:rsidRPr="00015241">
              <w:rPr>
                <w:rFonts w:ascii="Arial" w:hAnsi="Arial" w:cs="Arial"/>
              </w:rPr>
              <w:t>toactivate</w:t>
            </w:r>
            <w:proofErr w:type="spellEnd"/>
            <w:r>
              <w:rPr>
                <w:rFonts w:ascii="Arial" w:hAnsi="Arial" w:cs="Arial"/>
              </w:rPr>
              <w:t xml:space="preserve"> </w:t>
            </w:r>
            <w:r w:rsidRPr="00015241">
              <w:rPr>
                <w:rFonts w:ascii="Arial" w:hAnsi="Arial" w:cs="Arial"/>
              </w:rPr>
              <w:t>device. It should only be used in accordance with the manufacturer’s instructions.</w:t>
            </w:r>
          </w:p>
          <w:p w:rsidR="00015241" w:rsidRPr="00015241" w:rsidRDefault="00015241" w:rsidP="00015241">
            <w:pPr>
              <w:rPr>
                <w:rFonts w:ascii="Arial" w:hAnsi="Arial" w:cs="Arial"/>
              </w:rPr>
            </w:pPr>
          </w:p>
          <w:p w:rsidR="00015241" w:rsidRPr="00015241" w:rsidRDefault="00015241" w:rsidP="00015241">
            <w:pPr>
              <w:rPr>
                <w:rFonts w:ascii="Arial" w:hAnsi="Arial" w:cs="Arial"/>
              </w:rPr>
            </w:pPr>
            <w:r w:rsidRPr="00015241">
              <w:rPr>
                <w:rFonts w:ascii="Arial" w:hAnsi="Arial" w:cs="Arial"/>
              </w:rPr>
              <w:t>Jetting equipment and attachments should not be modified without the manufacturer’s</w:t>
            </w:r>
          </w:p>
          <w:p w:rsidR="00015241" w:rsidRDefault="00015241" w:rsidP="00015241">
            <w:pPr>
              <w:rPr>
                <w:rFonts w:ascii="Arial" w:hAnsi="Arial" w:cs="Arial"/>
              </w:rPr>
            </w:pPr>
            <w:proofErr w:type="gramStart"/>
            <w:r w:rsidRPr="00015241">
              <w:rPr>
                <w:rFonts w:ascii="Arial" w:hAnsi="Arial" w:cs="Arial"/>
              </w:rPr>
              <w:t>approval</w:t>
            </w:r>
            <w:proofErr w:type="gramEnd"/>
            <w:r w:rsidRPr="00015241">
              <w:rPr>
                <w:rFonts w:ascii="Arial" w:hAnsi="Arial" w:cs="Arial"/>
              </w:rPr>
              <w:t>.</w:t>
            </w:r>
          </w:p>
          <w:p w:rsidR="00015241" w:rsidRPr="00015241" w:rsidRDefault="00015241" w:rsidP="00015241">
            <w:pPr>
              <w:rPr>
                <w:rFonts w:ascii="Arial" w:hAnsi="Arial" w:cs="Arial"/>
              </w:rPr>
            </w:pPr>
          </w:p>
          <w:p w:rsidR="00015241" w:rsidRPr="00015241" w:rsidRDefault="00015241" w:rsidP="00015241">
            <w:pPr>
              <w:rPr>
                <w:rFonts w:ascii="Arial" w:hAnsi="Arial" w:cs="Arial"/>
              </w:rPr>
            </w:pPr>
            <w:r w:rsidRPr="00015241">
              <w:rPr>
                <w:rFonts w:ascii="Arial" w:hAnsi="Arial" w:cs="Arial"/>
              </w:rPr>
              <w:t>Modifications to Class B equipment and developing new systems incorporating Class B</w:t>
            </w:r>
          </w:p>
          <w:p w:rsidR="00015241" w:rsidRPr="00015241" w:rsidRDefault="00015241" w:rsidP="00015241">
            <w:pPr>
              <w:rPr>
                <w:rFonts w:ascii="Arial" w:hAnsi="Arial" w:cs="Arial"/>
              </w:rPr>
            </w:pPr>
            <w:r w:rsidRPr="00015241">
              <w:rPr>
                <w:rFonts w:ascii="Arial" w:hAnsi="Arial" w:cs="Arial"/>
              </w:rPr>
              <w:t>equipment should only be carried out by a competent person with relevant engineering</w:t>
            </w:r>
          </w:p>
          <w:p w:rsidR="00015241" w:rsidRPr="00015241" w:rsidRDefault="00015241" w:rsidP="00015241">
            <w:pPr>
              <w:rPr>
                <w:rFonts w:ascii="Arial" w:hAnsi="Arial" w:cs="Arial"/>
              </w:rPr>
            </w:pPr>
            <w:proofErr w:type="gramStart"/>
            <w:r w:rsidRPr="00015241">
              <w:rPr>
                <w:rFonts w:ascii="Arial" w:hAnsi="Arial" w:cs="Arial"/>
              </w:rPr>
              <w:t>skills</w:t>
            </w:r>
            <w:proofErr w:type="gramEnd"/>
            <w:r w:rsidRPr="00015241">
              <w:rPr>
                <w:rFonts w:ascii="Arial" w:hAnsi="Arial" w:cs="Arial"/>
              </w:rPr>
              <w:t>. Such modifications or developments should be consistent with relevant safety</w:t>
            </w:r>
          </w:p>
          <w:p w:rsidR="00015241" w:rsidRDefault="00015241" w:rsidP="00015241">
            <w:pPr>
              <w:rPr>
                <w:rFonts w:ascii="Arial" w:hAnsi="Arial" w:cs="Arial"/>
              </w:rPr>
            </w:pPr>
            <w:proofErr w:type="gramStart"/>
            <w:r w:rsidRPr="00015241">
              <w:rPr>
                <w:rFonts w:ascii="Arial" w:hAnsi="Arial" w:cs="Arial"/>
              </w:rPr>
              <w:t>recommendations</w:t>
            </w:r>
            <w:proofErr w:type="gramEnd"/>
            <w:r w:rsidRPr="00015241">
              <w:rPr>
                <w:rFonts w:ascii="Arial" w:hAnsi="Arial" w:cs="Arial"/>
              </w:rPr>
              <w:t>.</w:t>
            </w:r>
          </w:p>
          <w:p w:rsidR="00015241" w:rsidRDefault="00015241" w:rsidP="00015241">
            <w:pPr>
              <w:rPr>
                <w:rFonts w:ascii="Arial" w:hAnsi="Arial" w:cs="Arial"/>
              </w:rPr>
            </w:pPr>
          </w:p>
          <w:p w:rsidR="00015241" w:rsidRPr="005429A8" w:rsidRDefault="00CC05E0" w:rsidP="00015241">
            <w:pPr>
              <w:rPr>
                <w:rFonts w:ascii="Arial" w:hAnsi="Arial" w:cs="Arial"/>
                <w:b/>
                <w:bCs/>
              </w:rPr>
            </w:pPr>
            <w:r w:rsidRPr="005429A8">
              <w:rPr>
                <w:rFonts w:ascii="Arial" w:hAnsi="Arial" w:cs="Arial"/>
                <w:b/>
                <w:bCs/>
              </w:rPr>
              <w:t>Limits And Use</w:t>
            </w:r>
          </w:p>
          <w:p w:rsidR="005429A8" w:rsidRPr="005429A8" w:rsidRDefault="005429A8" w:rsidP="005429A8">
            <w:pPr>
              <w:rPr>
                <w:rFonts w:ascii="Arial" w:hAnsi="Arial" w:cs="Arial"/>
              </w:rPr>
            </w:pPr>
            <w:r w:rsidRPr="005429A8">
              <w:rPr>
                <w:rFonts w:ascii="Arial" w:hAnsi="Arial" w:cs="Arial"/>
              </w:rPr>
              <w:t>A high pressure water jetting system should not be used unless it:</w:t>
            </w:r>
          </w:p>
          <w:p w:rsidR="005429A8" w:rsidRPr="005429A8" w:rsidRDefault="005429A8" w:rsidP="00034626">
            <w:pPr>
              <w:pStyle w:val="ListParagraph"/>
              <w:numPr>
                <w:ilvl w:val="0"/>
                <w:numId w:val="17"/>
              </w:numPr>
              <w:rPr>
                <w:rFonts w:ascii="Arial" w:hAnsi="Arial" w:cs="Arial"/>
              </w:rPr>
            </w:pPr>
            <w:r w:rsidRPr="005429A8">
              <w:rPr>
                <w:rFonts w:ascii="Arial" w:hAnsi="Arial" w:cs="Arial"/>
              </w:rPr>
              <w:t xml:space="preserve">has been inspected or serviced in accordance with the manufacturer’s </w:t>
            </w:r>
            <w:proofErr w:type="spellStart"/>
            <w:r w:rsidRPr="005429A8">
              <w:rPr>
                <w:rFonts w:ascii="Arial" w:hAnsi="Arial" w:cs="Arial"/>
              </w:rPr>
              <w:t>recommendations,and</w:t>
            </w:r>
            <w:proofErr w:type="spellEnd"/>
          </w:p>
          <w:p w:rsidR="00015241" w:rsidRDefault="005429A8" w:rsidP="00034626">
            <w:pPr>
              <w:pStyle w:val="ListParagraph"/>
              <w:numPr>
                <w:ilvl w:val="0"/>
                <w:numId w:val="17"/>
              </w:numPr>
              <w:rPr>
                <w:rFonts w:ascii="Arial" w:hAnsi="Arial" w:cs="Arial"/>
              </w:rPr>
            </w:pPr>
            <w:proofErr w:type="gramStart"/>
            <w:r w:rsidRPr="005429A8">
              <w:rPr>
                <w:rFonts w:ascii="Arial" w:hAnsi="Arial" w:cs="Arial"/>
              </w:rPr>
              <w:t>is</w:t>
            </w:r>
            <w:proofErr w:type="gramEnd"/>
            <w:r w:rsidRPr="005429A8">
              <w:rPr>
                <w:rFonts w:ascii="Arial" w:hAnsi="Arial" w:cs="Arial"/>
              </w:rPr>
              <w:t xml:space="preserve"> free from any fault identified at the last inspection or service which may adversely</w:t>
            </w:r>
            <w:r>
              <w:rPr>
                <w:rFonts w:ascii="Arial" w:hAnsi="Arial" w:cs="Arial"/>
              </w:rPr>
              <w:t xml:space="preserve"> </w:t>
            </w:r>
            <w:r w:rsidRPr="005429A8">
              <w:rPr>
                <w:rFonts w:ascii="Arial" w:hAnsi="Arial" w:cs="Arial"/>
              </w:rPr>
              <w:t>affect the performance and safe operation of the equipment.</w:t>
            </w:r>
          </w:p>
          <w:p w:rsidR="005429A8" w:rsidRDefault="005429A8" w:rsidP="005429A8">
            <w:pPr>
              <w:rPr>
                <w:rFonts w:ascii="Arial" w:hAnsi="Arial" w:cs="Arial"/>
              </w:rPr>
            </w:pPr>
          </w:p>
          <w:p w:rsidR="005429A8" w:rsidRPr="005429A8" w:rsidRDefault="005429A8" w:rsidP="005429A8">
            <w:pPr>
              <w:rPr>
                <w:rFonts w:ascii="Arial" w:hAnsi="Arial" w:cs="Arial"/>
                <w:b/>
                <w:bCs/>
              </w:rPr>
            </w:pPr>
            <w:r w:rsidRPr="005429A8">
              <w:rPr>
                <w:rFonts w:ascii="Arial" w:hAnsi="Arial" w:cs="Arial"/>
                <w:b/>
                <w:bCs/>
              </w:rPr>
              <w:t>SAFEGUARDS</w:t>
            </w:r>
          </w:p>
          <w:p w:rsidR="009D62D4" w:rsidRPr="009D62D4" w:rsidRDefault="009D62D4" w:rsidP="009D62D4">
            <w:pPr>
              <w:spacing w:after="120"/>
              <w:rPr>
                <w:rFonts w:ascii="Arial" w:hAnsi="Arial" w:cs="Arial"/>
              </w:rPr>
            </w:pPr>
            <w:r w:rsidRPr="009D62D4">
              <w:rPr>
                <w:rFonts w:ascii="Arial" w:hAnsi="Arial" w:cs="Arial"/>
              </w:rPr>
              <w:t>Anyone using high pressure water jetting equipment should follow these safety recommendations:</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Where necessary equipment near jetting operations should be shielded or protected from debris and the ingress of water from operating the jetting equipment.</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Any essential electrical installation should meet the required protection levels against the ingress of water vapour or overspray.</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People other than the operating team should be kept out of barricaded work areas.</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Work activities should be planned to provide safe access to the equipment and item or surface being jetted.</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Overhead work should be avoided where possible as this may cause unstable worker positioning and increase the risk of musculoskeletal disorders.</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lastRenderedPageBreak/>
              <w:t>Operators using manually operated jetting systems should be in a safe and well-balanced position before starting jetting operations.</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Jetting operations should not be performed from ladders or other surfaces not intended for use by workers as this can lead to loss of control of the jetting equipment.</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Operators should check there is no interruption or interference to the release mechanism of hand or foot controls that could stop the equipment operating safely and consistent with the manufacturer’s specifications.</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 xml:space="preserve">Jetting operations should stop when: </w:t>
            </w:r>
          </w:p>
          <w:p w:rsidR="009D62D4" w:rsidRPr="009D62D4" w:rsidRDefault="009D62D4" w:rsidP="00034626">
            <w:pPr>
              <w:pStyle w:val="ListParagraph"/>
              <w:numPr>
                <w:ilvl w:val="1"/>
                <w:numId w:val="18"/>
              </w:numPr>
              <w:spacing w:before="120"/>
              <w:ind w:left="680" w:hanging="340"/>
              <w:contextualSpacing w:val="0"/>
              <w:rPr>
                <w:rFonts w:ascii="Arial" w:hAnsi="Arial" w:cs="Arial"/>
              </w:rPr>
            </w:pPr>
            <w:r w:rsidRPr="009D62D4">
              <w:rPr>
                <w:rFonts w:ascii="Arial" w:hAnsi="Arial" w:cs="Arial"/>
              </w:rPr>
              <w:t>conditions change or new hazards are introduced</w:t>
            </w:r>
          </w:p>
          <w:p w:rsidR="009D62D4" w:rsidRPr="009D62D4" w:rsidRDefault="009D62D4" w:rsidP="00034626">
            <w:pPr>
              <w:pStyle w:val="ListParagraph"/>
              <w:numPr>
                <w:ilvl w:val="1"/>
                <w:numId w:val="18"/>
              </w:numPr>
              <w:spacing w:before="120"/>
              <w:ind w:left="680" w:hanging="340"/>
              <w:contextualSpacing w:val="0"/>
              <w:rPr>
                <w:rFonts w:ascii="Arial" w:hAnsi="Arial" w:cs="Arial"/>
              </w:rPr>
            </w:pPr>
            <w:r w:rsidRPr="009D62D4">
              <w:rPr>
                <w:rFonts w:ascii="Arial" w:hAnsi="Arial" w:cs="Arial"/>
              </w:rPr>
              <w:t>unauthorised people enter the barricaded area</w:t>
            </w:r>
          </w:p>
          <w:p w:rsidR="009D62D4" w:rsidRPr="009D62D4" w:rsidRDefault="009D62D4" w:rsidP="00034626">
            <w:pPr>
              <w:pStyle w:val="ListParagraph"/>
              <w:numPr>
                <w:ilvl w:val="1"/>
                <w:numId w:val="18"/>
              </w:numPr>
              <w:spacing w:before="120"/>
              <w:ind w:left="680" w:hanging="340"/>
              <w:contextualSpacing w:val="0"/>
              <w:rPr>
                <w:rFonts w:ascii="Arial" w:hAnsi="Arial" w:cs="Arial"/>
              </w:rPr>
            </w:pPr>
            <w:r w:rsidRPr="009D62D4">
              <w:rPr>
                <w:rFonts w:ascii="Arial" w:hAnsi="Arial" w:cs="Arial"/>
              </w:rPr>
              <w:t>recommended safe work practices are not being followed, or</w:t>
            </w:r>
          </w:p>
          <w:p w:rsidR="009D62D4" w:rsidRPr="009D62D4" w:rsidRDefault="009D62D4" w:rsidP="00034626">
            <w:pPr>
              <w:pStyle w:val="ListParagraph"/>
              <w:numPr>
                <w:ilvl w:val="1"/>
                <w:numId w:val="18"/>
              </w:numPr>
              <w:spacing w:before="120"/>
              <w:ind w:left="680" w:hanging="340"/>
              <w:contextualSpacing w:val="0"/>
              <w:rPr>
                <w:rFonts w:ascii="Arial" w:hAnsi="Arial" w:cs="Arial"/>
              </w:rPr>
            </w:pPr>
            <w:proofErr w:type="gramStart"/>
            <w:r w:rsidRPr="009D62D4">
              <w:rPr>
                <w:rFonts w:ascii="Arial" w:hAnsi="Arial" w:cs="Arial"/>
              </w:rPr>
              <w:t>a</w:t>
            </w:r>
            <w:proofErr w:type="gramEnd"/>
            <w:r w:rsidRPr="009D62D4">
              <w:rPr>
                <w:rFonts w:ascii="Arial" w:hAnsi="Arial" w:cs="Arial"/>
              </w:rPr>
              <w:t xml:space="preserve"> malfunction occurs.</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Jetting systems should be depressurised and secured when:</w:t>
            </w:r>
          </w:p>
          <w:p w:rsidR="009D62D4" w:rsidRPr="009D62D4" w:rsidRDefault="009D62D4" w:rsidP="00034626">
            <w:pPr>
              <w:pStyle w:val="ListParagraph"/>
              <w:numPr>
                <w:ilvl w:val="1"/>
                <w:numId w:val="18"/>
              </w:numPr>
              <w:spacing w:before="120"/>
              <w:ind w:left="680" w:hanging="340"/>
              <w:contextualSpacing w:val="0"/>
              <w:rPr>
                <w:rFonts w:ascii="Arial" w:hAnsi="Arial" w:cs="Arial"/>
              </w:rPr>
            </w:pPr>
            <w:r w:rsidRPr="009D62D4">
              <w:rPr>
                <w:rFonts w:ascii="Arial" w:hAnsi="Arial" w:cs="Arial"/>
              </w:rPr>
              <w:t>not in use and left unattended, and</w:t>
            </w:r>
          </w:p>
          <w:p w:rsidR="009D62D4" w:rsidRPr="009D62D4" w:rsidRDefault="009D62D4" w:rsidP="00034626">
            <w:pPr>
              <w:pStyle w:val="ListParagraph"/>
              <w:numPr>
                <w:ilvl w:val="1"/>
                <w:numId w:val="18"/>
              </w:numPr>
              <w:spacing w:before="120"/>
              <w:ind w:left="680" w:hanging="340"/>
              <w:contextualSpacing w:val="0"/>
              <w:rPr>
                <w:rFonts w:ascii="Arial" w:hAnsi="Arial" w:cs="Arial"/>
              </w:rPr>
            </w:pPr>
            <w:proofErr w:type="gramStart"/>
            <w:r w:rsidRPr="009D62D4">
              <w:rPr>
                <w:rFonts w:ascii="Arial" w:hAnsi="Arial" w:cs="Arial"/>
              </w:rPr>
              <w:t>components</w:t>
            </w:r>
            <w:proofErr w:type="gramEnd"/>
            <w:r w:rsidRPr="009D62D4">
              <w:rPr>
                <w:rFonts w:ascii="Arial" w:hAnsi="Arial" w:cs="Arial"/>
              </w:rPr>
              <w:t xml:space="preserve"> are being replaced or repairs are being made to the system.</w:t>
            </w:r>
          </w:p>
          <w:p w:rsidR="009D62D4" w:rsidRPr="009D62D4" w:rsidRDefault="009D62D4" w:rsidP="009D62D4">
            <w:pPr>
              <w:pStyle w:val="StylePart2HeadingBold"/>
              <w:numPr>
                <w:ilvl w:val="0"/>
                <w:numId w:val="0"/>
              </w:numPr>
              <w:spacing w:before="240"/>
              <w:ind w:left="561" w:hanging="561"/>
              <w:rPr>
                <w:rFonts w:ascii="Arial" w:hAnsi="Arial" w:cs="Arial"/>
                <w:bCs/>
                <w:color w:val="000000"/>
              </w:rPr>
            </w:pPr>
            <w:bookmarkStart w:id="1" w:name="_Toc374613528"/>
            <w:r w:rsidRPr="009D62D4">
              <w:rPr>
                <w:rFonts w:ascii="Arial" w:hAnsi="Arial" w:cs="Arial"/>
                <w:bCs/>
                <w:caps w:val="0"/>
                <w:color w:val="000000"/>
                <w:sz w:val="22"/>
                <w:szCs w:val="22"/>
              </w:rPr>
              <w:t>Medical alert card</w:t>
            </w:r>
            <w:bookmarkEnd w:id="1"/>
          </w:p>
          <w:p w:rsidR="009D62D4" w:rsidRPr="009D62D4" w:rsidRDefault="009D62D4" w:rsidP="009D62D4">
            <w:pPr>
              <w:rPr>
                <w:rFonts w:ascii="Arial" w:hAnsi="Arial" w:cs="Arial"/>
              </w:rPr>
            </w:pPr>
            <w:r w:rsidRPr="009D62D4">
              <w:rPr>
                <w:rFonts w:ascii="Arial" w:hAnsi="Arial" w:cs="Arial"/>
              </w:rPr>
              <w:t xml:space="preserve">Water jetting operators should carry an immediately accessible, waterproof medical alert card issued by the person conducting a business or undertaking (PCBU). </w:t>
            </w:r>
          </w:p>
          <w:p w:rsidR="009D62D4" w:rsidRPr="009D62D4" w:rsidRDefault="009D62D4" w:rsidP="009D62D4">
            <w:pPr>
              <w:rPr>
                <w:rFonts w:ascii="Arial" w:hAnsi="Arial" w:cs="Arial"/>
              </w:rPr>
            </w:pPr>
            <w:r w:rsidRPr="009D62D4">
              <w:rPr>
                <w:rFonts w:ascii="Arial" w:hAnsi="Arial" w:cs="Arial"/>
                <w:color w:val="000000"/>
              </w:rPr>
              <w:t>The card should:</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r w:rsidRPr="009D62D4">
              <w:rPr>
                <w:rFonts w:ascii="Arial" w:hAnsi="Arial" w:cs="Arial"/>
              </w:rPr>
              <w:t>outline the possible nature of injuries and post-incident infections that can be caused by high pressure water jetting, and</w:t>
            </w:r>
          </w:p>
          <w:p w:rsidR="009D62D4" w:rsidRPr="009D62D4" w:rsidRDefault="009D62D4" w:rsidP="00034626">
            <w:pPr>
              <w:pStyle w:val="ListParagraph"/>
              <w:numPr>
                <w:ilvl w:val="0"/>
                <w:numId w:val="18"/>
              </w:numPr>
              <w:spacing w:before="120"/>
              <w:ind w:left="340" w:hanging="340"/>
              <w:contextualSpacing w:val="0"/>
              <w:rPr>
                <w:rFonts w:ascii="Arial" w:hAnsi="Arial" w:cs="Arial"/>
              </w:rPr>
            </w:pPr>
            <w:proofErr w:type="gramStart"/>
            <w:r w:rsidRPr="009D62D4">
              <w:rPr>
                <w:rFonts w:ascii="Arial" w:hAnsi="Arial" w:cs="Arial"/>
              </w:rPr>
              <w:t>provide</w:t>
            </w:r>
            <w:proofErr w:type="gramEnd"/>
            <w:r w:rsidRPr="009D62D4">
              <w:rPr>
                <w:rFonts w:ascii="Arial" w:hAnsi="Arial" w:cs="Arial"/>
              </w:rPr>
              <w:t xml:space="preserve"> details of immediate first-aid treatment until medical treatment can be arranged.</w:t>
            </w:r>
          </w:p>
          <w:p w:rsidR="009D62D4" w:rsidRDefault="009D62D4" w:rsidP="005429A8">
            <w:pPr>
              <w:rPr>
                <w:rFonts w:eastAsia="Times New Roman" w:cs="Times New Roman"/>
                <w:szCs w:val="24"/>
                <w:lang w:eastAsia="en-AU"/>
              </w:rPr>
            </w:pPr>
          </w:p>
          <w:p w:rsidR="009D62D4" w:rsidRPr="00CC05E0" w:rsidRDefault="00CC05E0" w:rsidP="005429A8">
            <w:pPr>
              <w:rPr>
                <w:rFonts w:ascii="Arial" w:hAnsi="Arial" w:cs="Arial"/>
                <w:b/>
                <w:bCs/>
              </w:rPr>
            </w:pPr>
            <w:r w:rsidRPr="00CC05E0">
              <w:rPr>
                <w:rFonts w:ascii="Arial" w:hAnsi="Arial" w:cs="Arial"/>
                <w:b/>
                <w:bCs/>
              </w:rPr>
              <w:t>Equipment Care And Maintenance</w:t>
            </w:r>
          </w:p>
          <w:p w:rsidR="009D62D4" w:rsidRDefault="009D62D4" w:rsidP="005429A8">
            <w:pPr>
              <w:rPr>
                <w:rFonts w:ascii="Arial" w:hAnsi="Arial" w:cs="Arial"/>
              </w:rPr>
            </w:pPr>
            <w:r w:rsidRPr="009D62D4">
              <w:rPr>
                <w:rFonts w:ascii="Arial" w:hAnsi="Arial" w:cs="Arial"/>
              </w:rPr>
              <w:t>High pressure water jetting systems should be maintained by a competent person in accordance with the manufacturer’s recommendations. Records should be kept of service, repairs and maintenance.</w:t>
            </w:r>
          </w:p>
          <w:p w:rsidR="009D62D4" w:rsidRDefault="009D62D4" w:rsidP="005429A8">
            <w:pPr>
              <w:rPr>
                <w:rFonts w:ascii="Arial" w:hAnsi="Arial" w:cs="Arial"/>
              </w:rPr>
            </w:pPr>
          </w:p>
          <w:p w:rsidR="00CC05E0" w:rsidRPr="00CC05E0" w:rsidRDefault="00CC05E0" w:rsidP="005429A8">
            <w:pPr>
              <w:rPr>
                <w:rFonts w:ascii="Arial" w:hAnsi="Arial" w:cs="Arial"/>
                <w:b/>
                <w:bCs/>
              </w:rPr>
            </w:pPr>
            <w:r w:rsidRPr="00CC05E0">
              <w:rPr>
                <w:rFonts w:ascii="Arial" w:hAnsi="Arial" w:cs="Arial"/>
                <w:b/>
                <w:bCs/>
              </w:rPr>
              <w:t>Personal Protective Equipment</w:t>
            </w:r>
          </w:p>
          <w:p w:rsidR="00CC05E0" w:rsidRDefault="00CC05E0" w:rsidP="005429A8">
            <w:pPr>
              <w:rPr>
                <w:rFonts w:ascii="Arial" w:hAnsi="Arial" w:cs="Arial"/>
              </w:rPr>
            </w:pPr>
            <w:r w:rsidRPr="00CC05E0">
              <w:rPr>
                <w:rFonts w:ascii="Arial" w:hAnsi="Arial" w:cs="Arial"/>
              </w:rPr>
              <w:t>As high pressure water jetting is very hazardous, suitable PPE should always be worn regardless of other control measures in place.</w:t>
            </w:r>
          </w:p>
          <w:p w:rsidR="00CC05E0" w:rsidRPr="00CC05E0" w:rsidRDefault="00CC05E0" w:rsidP="00034626">
            <w:pPr>
              <w:pStyle w:val="ListParagraph"/>
              <w:numPr>
                <w:ilvl w:val="0"/>
                <w:numId w:val="21"/>
              </w:numPr>
              <w:rPr>
                <w:rFonts w:ascii="Arial" w:hAnsi="Arial" w:cs="Arial"/>
              </w:rPr>
            </w:pPr>
            <w:r w:rsidRPr="00CC05E0">
              <w:rPr>
                <w:rFonts w:ascii="Arial" w:hAnsi="Arial" w:cs="Arial"/>
              </w:rPr>
              <w:t>Head protection</w:t>
            </w:r>
          </w:p>
          <w:p w:rsidR="00CC05E0" w:rsidRPr="00CC05E0" w:rsidRDefault="00CC05E0" w:rsidP="00CC05E0">
            <w:pPr>
              <w:rPr>
                <w:rFonts w:ascii="Arial" w:hAnsi="Arial" w:cs="Arial"/>
              </w:rPr>
            </w:pPr>
            <w:r w:rsidRPr="00CC05E0">
              <w:rPr>
                <w:rFonts w:ascii="Arial" w:hAnsi="Arial" w:cs="Arial"/>
              </w:rPr>
              <w:t>Where required, head protection complying with AS/NZS 1801:1997: Occupational protective helmets should be worn.</w:t>
            </w:r>
          </w:p>
          <w:p w:rsidR="00CC05E0" w:rsidRPr="00CC05E0" w:rsidRDefault="00CC05E0" w:rsidP="00034626">
            <w:pPr>
              <w:pStyle w:val="ListParagraph"/>
              <w:numPr>
                <w:ilvl w:val="0"/>
                <w:numId w:val="20"/>
              </w:numPr>
              <w:rPr>
                <w:rFonts w:ascii="Arial" w:hAnsi="Arial" w:cs="Arial"/>
              </w:rPr>
            </w:pPr>
            <w:r w:rsidRPr="00CC05E0">
              <w:rPr>
                <w:rFonts w:ascii="Arial" w:hAnsi="Arial" w:cs="Arial"/>
              </w:rPr>
              <w:t>Eye protection</w:t>
            </w:r>
          </w:p>
          <w:p w:rsidR="00CC05E0" w:rsidRPr="00CC05E0" w:rsidRDefault="00CC05E0" w:rsidP="00CC05E0">
            <w:pPr>
              <w:rPr>
                <w:rFonts w:ascii="Arial" w:hAnsi="Arial" w:cs="Arial"/>
              </w:rPr>
            </w:pPr>
            <w:r w:rsidRPr="00CC05E0">
              <w:rPr>
                <w:rFonts w:ascii="Arial" w:hAnsi="Arial" w:cs="Arial"/>
              </w:rPr>
              <w:t>Eye protection suitable for the task, of good fit on the worker and complying with AS/NZS 1337:2010 (Series): Personal eye protection should always be worn when the worker is near jetting operations. The worker in direct control of the flow of water should as a minimum, wear safety glasses and a face shield complying with AS/NZS 1337.</w:t>
            </w:r>
          </w:p>
          <w:p w:rsidR="00CC05E0" w:rsidRPr="00CC05E0" w:rsidRDefault="00CC05E0" w:rsidP="00CC05E0">
            <w:pPr>
              <w:rPr>
                <w:rFonts w:ascii="Arial" w:hAnsi="Arial" w:cs="Arial"/>
              </w:rPr>
            </w:pPr>
            <w:r w:rsidRPr="00CC05E0">
              <w:rPr>
                <w:rFonts w:ascii="Arial" w:hAnsi="Arial" w:cs="Arial"/>
              </w:rPr>
              <w:t>Where liquids which can cause eye damage are being used at the workplace it may be necessary to use a combination of a face shield visor and goggles or a full hood with shield.</w:t>
            </w:r>
          </w:p>
          <w:p w:rsidR="00CC05E0" w:rsidRPr="00CC05E0" w:rsidRDefault="00CC05E0" w:rsidP="00034626">
            <w:pPr>
              <w:pStyle w:val="ListParagraph"/>
              <w:numPr>
                <w:ilvl w:val="0"/>
                <w:numId w:val="20"/>
              </w:numPr>
              <w:rPr>
                <w:rFonts w:ascii="Arial" w:hAnsi="Arial" w:cs="Arial"/>
              </w:rPr>
            </w:pPr>
            <w:r w:rsidRPr="00CC05E0">
              <w:rPr>
                <w:rFonts w:ascii="Arial" w:hAnsi="Arial" w:cs="Arial"/>
              </w:rPr>
              <w:t>Leg and body protection</w:t>
            </w:r>
          </w:p>
          <w:p w:rsidR="00CC05E0" w:rsidRPr="00CC05E0" w:rsidRDefault="00CC05E0" w:rsidP="00CC05E0">
            <w:pPr>
              <w:rPr>
                <w:rFonts w:ascii="Arial" w:hAnsi="Arial" w:cs="Arial"/>
              </w:rPr>
            </w:pPr>
            <w:r w:rsidRPr="00CC05E0">
              <w:rPr>
                <w:rFonts w:ascii="Arial" w:hAnsi="Arial" w:cs="Arial"/>
              </w:rPr>
              <w:t>Workers should wear waterproof protective clothing complying with AS 3765.1-1990: Clothing for protection against hazardous chemicals – Protection against general or specific chemicals or AS 3765.2-1990: Clothing for protection against hazardous chemicals – Limited protection against specific chemicals.</w:t>
            </w:r>
          </w:p>
          <w:p w:rsidR="00CC05E0" w:rsidRPr="00CC05E0" w:rsidRDefault="00CC05E0" w:rsidP="00CC05E0">
            <w:pPr>
              <w:rPr>
                <w:rFonts w:ascii="Arial" w:hAnsi="Arial" w:cs="Arial"/>
              </w:rPr>
            </w:pPr>
            <w:r w:rsidRPr="00CC05E0">
              <w:rPr>
                <w:rFonts w:ascii="Arial" w:hAnsi="Arial" w:cs="Arial"/>
              </w:rPr>
              <w:lastRenderedPageBreak/>
              <w:t xml:space="preserve"> </w:t>
            </w:r>
          </w:p>
          <w:p w:rsidR="00CC05E0" w:rsidRPr="00CC05E0" w:rsidRDefault="00CC05E0" w:rsidP="00CC05E0">
            <w:pPr>
              <w:rPr>
                <w:rFonts w:ascii="Arial" w:hAnsi="Arial" w:cs="Arial"/>
              </w:rPr>
            </w:pPr>
            <w:r w:rsidRPr="00CC05E0">
              <w:rPr>
                <w:rFonts w:ascii="Arial" w:hAnsi="Arial" w:cs="Arial"/>
              </w:rPr>
              <w:t>Leg and body armour manufactured from materials capable of withstanding the direct force of the water jet should be used by water jetting operators where there is risk of injury.</w:t>
            </w:r>
          </w:p>
          <w:p w:rsidR="00CC05E0" w:rsidRPr="00CC05E0" w:rsidRDefault="00CC05E0" w:rsidP="00CC05E0">
            <w:pPr>
              <w:rPr>
                <w:rFonts w:ascii="Arial" w:hAnsi="Arial" w:cs="Arial"/>
              </w:rPr>
            </w:pPr>
            <w:r w:rsidRPr="00CC05E0">
              <w:rPr>
                <w:rFonts w:ascii="Arial" w:hAnsi="Arial" w:cs="Arial"/>
              </w:rPr>
              <w:t>Liquid or chemical-resistant suits should be worn where a risk assessment indicates these are required.</w:t>
            </w:r>
          </w:p>
          <w:p w:rsidR="00CC05E0" w:rsidRPr="00CC05E0" w:rsidRDefault="00CC05E0" w:rsidP="00034626">
            <w:pPr>
              <w:pStyle w:val="ListParagraph"/>
              <w:numPr>
                <w:ilvl w:val="0"/>
                <w:numId w:val="20"/>
              </w:numPr>
              <w:rPr>
                <w:rFonts w:ascii="Arial" w:hAnsi="Arial" w:cs="Arial"/>
              </w:rPr>
            </w:pPr>
            <w:r w:rsidRPr="00CC05E0">
              <w:rPr>
                <w:rFonts w:ascii="Arial" w:hAnsi="Arial" w:cs="Arial"/>
              </w:rPr>
              <w:t>Hand protection</w:t>
            </w:r>
          </w:p>
          <w:p w:rsidR="00CC05E0" w:rsidRPr="00CC05E0" w:rsidRDefault="00CC05E0" w:rsidP="00CC05E0">
            <w:pPr>
              <w:rPr>
                <w:rFonts w:ascii="Arial" w:hAnsi="Arial" w:cs="Arial"/>
              </w:rPr>
            </w:pPr>
            <w:r w:rsidRPr="00CC05E0">
              <w:rPr>
                <w:rFonts w:ascii="Arial" w:hAnsi="Arial" w:cs="Arial"/>
              </w:rPr>
              <w:t xml:space="preserve">Hand protection complying with the recommendations of AS/NZS 2161.2:2005: Occupational protective gloves - General requirements, AS/NZS 2161.3:2005: Occupational protective gloves - Protection against mechanical risks or AS/NZS 2161.5:1998: Occupational protective gloves - Protection against cold, should be worn where a risk assessment indicates this is required. </w:t>
            </w:r>
          </w:p>
          <w:p w:rsidR="00CC05E0" w:rsidRPr="00CC05E0" w:rsidRDefault="00CC05E0" w:rsidP="00034626">
            <w:pPr>
              <w:pStyle w:val="ListParagraph"/>
              <w:numPr>
                <w:ilvl w:val="0"/>
                <w:numId w:val="20"/>
              </w:numPr>
              <w:rPr>
                <w:rFonts w:ascii="Arial" w:hAnsi="Arial" w:cs="Arial"/>
              </w:rPr>
            </w:pPr>
            <w:r w:rsidRPr="00CC05E0">
              <w:rPr>
                <w:rFonts w:ascii="Arial" w:hAnsi="Arial" w:cs="Arial"/>
              </w:rPr>
              <w:t>Foot and lower leg protection</w:t>
            </w:r>
          </w:p>
          <w:p w:rsidR="00CC05E0" w:rsidRPr="00CC05E0" w:rsidRDefault="00CC05E0" w:rsidP="00CC05E0">
            <w:pPr>
              <w:rPr>
                <w:rFonts w:ascii="Arial" w:hAnsi="Arial" w:cs="Arial"/>
              </w:rPr>
            </w:pPr>
            <w:r w:rsidRPr="00CC05E0">
              <w:rPr>
                <w:rFonts w:ascii="Arial" w:hAnsi="Arial" w:cs="Arial"/>
              </w:rPr>
              <w:t xml:space="preserve">Workers should wear protective footwear complying with AS/NZS 2210.3:2009: Occupational protective footwear – Specification for safety footwear. A foot and lower leg guard or shield made from material capable of withstanding the direct force of the water jet should be used where there is a risk of foot or leg injury. </w:t>
            </w:r>
          </w:p>
          <w:p w:rsidR="00CC05E0" w:rsidRPr="00CC05E0" w:rsidRDefault="00CC05E0" w:rsidP="00CC05E0">
            <w:pPr>
              <w:rPr>
                <w:rFonts w:ascii="Arial" w:hAnsi="Arial" w:cs="Arial"/>
              </w:rPr>
            </w:pPr>
            <w:r w:rsidRPr="00CC05E0">
              <w:rPr>
                <w:rFonts w:ascii="Arial" w:hAnsi="Arial" w:cs="Arial"/>
              </w:rPr>
              <w:t>Further guidance on the selection of footwear is in AS/NZS 2210.1:2010: Safety, protective and occupational footwear - Guide to selection, care and use.</w:t>
            </w:r>
          </w:p>
          <w:p w:rsidR="00CC05E0" w:rsidRPr="00CC05E0" w:rsidRDefault="00CC05E0" w:rsidP="00034626">
            <w:pPr>
              <w:pStyle w:val="ListParagraph"/>
              <w:numPr>
                <w:ilvl w:val="0"/>
                <w:numId w:val="20"/>
              </w:numPr>
              <w:rPr>
                <w:rFonts w:ascii="Arial" w:hAnsi="Arial" w:cs="Arial"/>
              </w:rPr>
            </w:pPr>
            <w:r w:rsidRPr="00CC05E0">
              <w:rPr>
                <w:rFonts w:ascii="Arial" w:hAnsi="Arial" w:cs="Arial"/>
              </w:rPr>
              <w:t>Personal hearing protectors</w:t>
            </w:r>
          </w:p>
          <w:p w:rsidR="00CC05E0" w:rsidRPr="00CC05E0" w:rsidRDefault="00CC05E0" w:rsidP="00CC05E0">
            <w:pPr>
              <w:rPr>
                <w:rFonts w:ascii="Arial" w:hAnsi="Arial" w:cs="Arial"/>
              </w:rPr>
            </w:pPr>
            <w:r w:rsidRPr="00CC05E0">
              <w:rPr>
                <w:rFonts w:ascii="Arial" w:hAnsi="Arial" w:cs="Arial"/>
              </w:rPr>
              <w:t>Where noise cannot be eliminated or minimised, so far as is reasonably practicable, personal hearing protectors as well as instruction and training in their use should be provided.</w:t>
            </w:r>
          </w:p>
          <w:p w:rsidR="00CC05E0" w:rsidRPr="00CC05E0" w:rsidRDefault="00CC05E0" w:rsidP="00CC05E0">
            <w:pPr>
              <w:rPr>
                <w:rFonts w:ascii="Arial" w:hAnsi="Arial" w:cs="Arial"/>
              </w:rPr>
            </w:pPr>
            <w:r w:rsidRPr="00CC05E0">
              <w:rPr>
                <w:rFonts w:ascii="Arial" w:hAnsi="Arial" w:cs="Arial"/>
              </w:rPr>
              <w:t>Hearing protectors should be selected in accordance with AS/NZS 1269.3:2005: Occupational noise management – hearing protector program and tested in accordance with AS/NZS 1270:2002: Acoustics - hearing protectors.</w:t>
            </w:r>
          </w:p>
          <w:p w:rsidR="00CC05E0" w:rsidRPr="00CC05E0" w:rsidRDefault="00CC05E0" w:rsidP="00034626">
            <w:pPr>
              <w:pStyle w:val="ListParagraph"/>
              <w:numPr>
                <w:ilvl w:val="0"/>
                <w:numId w:val="20"/>
              </w:numPr>
              <w:rPr>
                <w:rFonts w:ascii="Arial" w:hAnsi="Arial" w:cs="Arial"/>
              </w:rPr>
            </w:pPr>
            <w:r w:rsidRPr="00CC05E0">
              <w:rPr>
                <w:rFonts w:ascii="Arial" w:hAnsi="Arial" w:cs="Arial"/>
              </w:rPr>
              <w:t>Respiratory protection</w:t>
            </w:r>
          </w:p>
          <w:p w:rsidR="00CC05E0" w:rsidRPr="00CC05E0" w:rsidRDefault="00CC05E0" w:rsidP="00CC05E0">
            <w:pPr>
              <w:rPr>
                <w:rFonts w:ascii="Arial" w:hAnsi="Arial" w:cs="Arial"/>
              </w:rPr>
            </w:pPr>
            <w:r w:rsidRPr="00CC05E0">
              <w:rPr>
                <w:rFonts w:ascii="Arial" w:hAnsi="Arial" w:cs="Arial"/>
              </w:rPr>
              <w:t>Workers involved in high pressure water jetting operations should wear respiratory protection where there is an assessed risk of injury that can be prevented by such equipment. Respiratory protection should only be worn by workers who have been trained in its correct use.</w:t>
            </w:r>
          </w:p>
          <w:p w:rsidR="00CC05E0" w:rsidRPr="00CC05E0" w:rsidRDefault="00CC05E0" w:rsidP="00CC05E0">
            <w:pPr>
              <w:rPr>
                <w:rFonts w:ascii="Arial" w:hAnsi="Arial" w:cs="Arial"/>
              </w:rPr>
            </w:pPr>
            <w:r w:rsidRPr="00CC05E0">
              <w:rPr>
                <w:rFonts w:ascii="Arial" w:hAnsi="Arial" w:cs="Arial"/>
              </w:rPr>
              <w:t>A respiratory protection program should be implemented where there is evidence it could prevent injury or disease.</w:t>
            </w:r>
          </w:p>
          <w:p w:rsidR="00CC05E0" w:rsidRDefault="00CC05E0" w:rsidP="00CC05E0">
            <w:pPr>
              <w:rPr>
                <w:rFonts w:ascii="Arial" w:hAnsi="Arial" w:cs="Arial"/>
              </w:rPr>
            </w:pPr>
            <w:r w:rsidRPr="00CC05E0">
              <w:rPr>
                <w:rFonts w:ascii="Arial" w:hAnsi="Arial" w:cs="Arial"/>
              </w:rPr>
              <w:t>AS/NZS 1715:2009: Selection, use and maintenance of respiratory protective equipment provides guidance on the implementation of respiratory protection programs.</w:t>
            </w:r>
          </w:p>
          <w:p w:rsidR="00CC05E0" w:rsidRPr="00CC05E0" w:rsidRDefault="00CC05E0" w:rsidP="00CC05E0">
            <w:pPr>
              <w:rPr>
                <w:rFonts w:ascii="Arial" w:hAnsi="Arial" w:cs="Arial"/>
              </w:rPr>
            </w:pPr>
          </w:p>
          <w:permEnd w:id="797923955"/>
          <w:p w:rsidR="00A97477" w:rsidRPr="00A97477" w:rsidRDefault="00A97477" w:rsidP="00A97477">
            <w:pPr>
              <w:rPr>
                <w:rFonts w:ascii="Arial" w:hAnsi="Arial" w:cs="Arial"/>
              </w:rPr>
            </w:pPr>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A97477" w:rsidRPr="00A97477" w:rsidRDefault="00EA4EAD" w:rsidP="00A97477">
            <w:pPr>
              <w:rPr>
                <w:rFonts w:ascii="Arial" w:hAnsi="Arial" w:cs="Arial"/>
              </w:rPr>
            </w:pPr>
            <w:permStart w:id="973227921" w:edGrp="everyone"/>
            <w:r w:rsidRPr="00957B3B">
              <w:rPr>
                <w:rFonts w:ascii="Arial" w:hAnsi="Arial" w:cs="Arial"/>
              </w:rPr>
              <w:t>http://www.safeworkaustralia.gov.au/sites/swa/about/publications/pages/guide-water-jetting</w:t>
            </w:r>
            <w:permEnd w:id="973227921"/>
          </w:p>
        </w:tc>
      </w:tr>
      <w:tr w:rsidR="00E03E0F" w:rsidRPr="00A97477" w:rsidTr="00E03E0F">
        <w:trPr>
          <w:trHeight w:val="70"/>
        </w:trPr>
        <w:tc>
          <w:tcPr>
            <w:tcW w:w="9242" w:type="dxa"/>
            <w:shd w:val="clear" w:color="auto" w:fill="D9D9D9" w:themeFill="background1" w:themeFillShade="D9"/>
          </w:tcPr>
          <w:p w:rsidR="00E03E0F" w:rsidRPr="00E03E0F" w:rsidRDefault="00D51B74" w:rsidP="00E03E0F">
            <w:pPr>
              <w:keepNext/>
              <w:rPr>
                <w:rFonts w:ascii="Arial" w:hAnsi="Arial" w:cs="Arial"/>
                <w:b/>
              </w:rPr>
            </w:pPr>
            <w:r>
              <w:rPr>
                <w:rFonts w:ascii="Arial" w:hAnsi="Arial" w:cs="Arial"/>
                <w:b/>
              </w:rPr>
              <w:lastRenderedPageBreak/>
              <w:t>Consulting</w:t>
            </w:r>
            <w:r w:rsidR="00E03E0F">
              <w:rPr>
                <w:rFonts w:ascii="Arial" w:hAnsi="Arial" w:cs="Arial"/>
                <w:b/>
              </w:rPr>
              <w:t xml:space="preserve"> others</w:t>
            </w:r>
          </w:p>
        </w:tc>
      </w:tr>
      <w:tr w:rsidR="00E03E0F" w:rsidRPr="00A97477" w:rsidTr="00DD1DB8">
        <w:trPr>
          <w:trHeight w:val="1134"/>
        </w:trPr>
        <w:tc>
          <w:tcPr>
            <w:tcW w:w="9242" w:type="dxa"/>
          </w:tcPr>
          <w:p w:rsidR="00E03E0F" w:rsidRDefault="00BC773E" w:rsidP="00A97477">
            <w:pPr>
              <w:rPr>
                <w:rFonts w:ascii="Arial" w:hAnsi="Arial" w:cs="Arial"/>
              </w:rPr>
            </w:pPr>
            <w:permStart w:id="735259798" w:edGrp="everyone"/>
            <w:r>
              <w:rPr>
                <w:rFonts w:ascii="Arial" w:hAnsi="Arial" w:cs="Arial"/>
              </w:rPr>
              <w:t>For the people we</w:t>
            </w:r>
            <w:r w:rsidRPr="00BC773E">
              <w:rPr>
                <w:rFonts w:ascii="Arial" w:hAnsi="Arial" w:cs="Arial"/>
              </w:rPr>
              <w:t xml:space="preserve"> would consult as part of hazard identification/risk assessment</w:t>
            </w:r>
            <w:r>
              <w:rPr>
                <w:rFonts w:ascii="Arial" w:hAnsi="Arial" w:cs="Arial"/>
              </w:rPr>
              <w:t xml:space="preserve"> are included</w:t>
            </w:r>
            <w:r w:rsidR="003C6742">
              <w:rPr>
                <w:rFonts w:ascii="Arial" w:hAnsi="Arial" w:cs="Arial"/>
              </w:rPr>
              <w:t>;</w:t>
            </w:r>
          </w:p>
          <w:p w:rsidR="00BC773E" w:rsidRDefault="00BC773E" w:rsidP="00034626">
            <w:pPr>
              <w:pStyle w:val="ListParagraph"/>
              <w:numPr>
                <w:ilvl w:val="0"/>
                <w:numId w:val="20"/>
              </w:numPr>
              <w:rPr>
                <w:rFonts w:ascii="Arial" w:hAnsi="Arial" w:cs="Arial"/>
              </w:rPr>
            </w:pPr>
            <w:r>
              <w:rPr>
                <w:rFonts w:ascii="Arial" w:hAnsi="Arial" w:cs="Arial"/>
              </w:rPr>
              <w:t>Project Manager</w:t>
            </w:r>
          </w:p>
          <w:p w:rsidR="00BC773E" w:rsidRDefault="00BC773E" w:rsidP="00034626">
            <w:pPr>
              <w:pStyle w:val="ListParagraph"/>
              <w:numPr>
                <w:ilvl w:val="0"/>
                <w:numId w:val="20"/>
              </w:numPr>
              <w:rPr>
                <w:rFonts w:ascii="Arial" w:hAnsi="Arial" w:cs="Arial"/>
              </w:rPr>
            </w:pPr>
            <w:r>
              <w:rPr>
                <w:rFonts w:ascii="Arial" w:hAnsi="Arial" w:cs="Arial"/>
              </w:rPr>
              <w:t>Plant Manager</w:t>
            </w:r>
          </w:p>
          <w:p w:rsidR="00BC773E" w:rsidRDefault="00BC773E" w:rsidP="00034626">
            <w:pPr>
              <w:pStyle w:val="ListParagraph"/>
              <w:numPr>
                <w:ilvl w:val="0"/>
                <w:numId w:val="20"/>
              </w:numPr>
              <w:rPr>
                <w:rFonts w:ascii="Arial" w:hAnsi="Arial" w:cs="Arial"/>
              </w:rPr>
            </w:pPr>
            <w:r>
              <w:rPr>
                <w:rFonts w:ascii="Arial" w:hAnsi="Arial" w:cs="Arial"/>
              </w:rPr>
              <w:t>Operation Manager</w:t>
            </w:r>
          </w:p>
          <w:p w:rsidR="00BC773E" w:rsidRDefault="00BC773E" w:rsidP="00034626">
            <w:pPr>
              <w:pStyle w:val="ListParagraph"/>
              <w:numPr>
                <w:ilvl w:val="0"/>
                <w:numId w:val="20"/>
              </w:numPr>
              <w:rPr>
                <w:rFonts w:ascii="Arial" w:hAnsi="Arial" w:cs="Arial"/>
              </w:rPr>
            </w:pPr>
            <w:r>
              <w:rPr>
                <w:rFonts w:ascii="Arial" w:hAnsi="Arial" w:cs="Arial"/>
              </w:rPr>
              <w:t>Supervisors</w:t>
            </w:r>
          </w:p>
          <w:p w:rsidR="00BC773E" w:rsidRDefault="00BC773E" w:rsidP="00034626">
            <w:pPr>
              <w:pStyle w:val="ListParagraph"/>
              <w:numPr>
                <w:ilvl w:val="0"/>
                <w:numId w:val="20"/>
              </w:numPr>
              <w:rPr>
                <w:rFonts w:ascii="Arial" w:hAnsi="Arial" w:cs="Arial"/>
              </w:rPr>
            </w:pPr>
            <w:r>
              <w:rPr>
                <w:rFonts w:ascii="Arial" w:hAnsi="Arial" w:cs="Arial"/>
              </w:rPr>
              <w:t xml:space="preserve">All workers who involved with </w:t>
            </w:r>
            <w:r w:rsidRPr="00DD02EF">
              <w:rPr>
                <w:rFonts w:ascii="Arial" w:hAnsi="Arial" w:cs="Arial"/>
              </w:rPr>
              <w:t>High pressure water jetting</w:t>
            </w:r>
            <w:r>
              <w:rPr>
                <w:rFonts w:ascii="Arial" w:hAnsi="Arial" w:cs="Arial"/>
              </w:rPr>
              <w:t xml:space="preserve"> activities</w:t>
            </w:r>
          </w:p>
          <w:p w:rsidR="00BC773E" w:rsidRDefault="00BC773E" w:rsidP="00034626">
            <w:pPr>
              <w:pStyle w:val="ListParagraph"/>
              <w:numPr>
                <w:ilvl w:val="0"/>
                <w:numId w:val="20"/>
              </w:numPr>
              <w:rPr>
                <w:rFonts w:ascii="Arial" w:hAnsi="Arial" w:cs="Arial"/>
              </w:rPr>
            </w:pPr>
            <w:r>
              <w:rPr>
                <w:rFonts w:ascii="Arial" w:hAnsi="Arial" w:cs="Arial"/>
              </w:rPr>
              <w:t>WHS Committee</w:t>
            </w:r>
          </w:p>
          <w:p w:rsidR="00BC773E" w:rsidRPr="00BC773E" w:rsidRDefault="00BC773E" w:rsidP="00034626">
            <w:pPr>
              <w:pStyle w:val="ListParagraph"/>
              <w:numPr>
                <w:ilvl w:val="0"/>
                <w:numId w:val="20"/>
              </w:numPr>
              <w:rPr>
                <w:rFonts w:ascii="Arial" w:hAnsi="Arial" w:cs="Arial"/>
              </w:rPr>
            </w:pPr>
            <w:r>
              <w:rPr>
                <w:rFonts w:ascii="Arial" w:hAnsi="Arial" w:cs="Arial"/>
              </w:rPr>
              <w:t>WHS Representatives</w:t>
            </w:r>
          </w:p>
          <w:permEnd w:id="735259798"/>
          <w:p w:rsidR="00E03E0F" w:rsidRPr="00A97477" w:rsidRDefault="00E03E0F" w:rsidP="00A97477">
            <w:pPr>
              <w:rPr>
                <w:rFonts w:ascii="Arial" w:hAnsi="Arial" w:cs="Arial"/>
              </w:rPr>
            </w:pPr>
          </w:p>
        </w:tc>
      </w:tr>
    </w:tbl>
    <w:p w:rsidR="00A97477" w:rsidRPr="00A97477" w:rsidRDefault="00A97477" w:rsidP="00A97477">
      <w:pPr>
        <w:spacing w:after="0" w:line="240" w:lineRule="auto"/>
        <w:rPr>
          <w:rFonts w:ascii="Arial" w:hAnsi="Arial" w:cs="Arial"/>
        </w:rPr>
      </w:pPr>
    </w:p>
    <w:p w:rsidR="00E03E0F" w:rsidRPr="00A97477" w:rsidRDefault="00E03E0F" w:rsidP="00E03E0F">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E03E0F" w:rsidRPr="00A97477" w:rsidTr="00DD1DB8">
        <w:tc>
          <w:tcPr>
            <w:tcW w:w="9242" w:type="dxa"/>
            <w:shd w:val="clear" w:color="auto" w:fill="D9D9D9" w:themeFill="background1" w:themeFillShade="D9"/>
          </w:tcPr>
          <w:p w:rsidR="00E03E0F" w:rsidRPr="00A97477" w:rsidRDefault="00E03E0F" w:rsidP="00F44E20">
            <w:pPr>
              <w:keepNext/>
              <w:rPr>
                <w:rFonts w:ascii="Arial" w:hAnsi="Arial" w:cs="Arial"/>
                <w:b/>
              </w:rPr>
            </w:pPr>
            <w:r w:rsidRPr="00A97477">
              <w:rPr>
                <w:rFonts w:ascii="Arial" w:hAnsi="Arial" w:cs="Arial"/>
                <w:b/>
              </w:rPr>
              <w:lastRenderedPageBreak/>
              <w:t xml:space="preserve">Name </w:t>
            </w:r>
            <w:r w:rsidR="00F44E20">
              <w:rPr>
                <w:rFonts w:ascii="Arial" w:hAnsi="Arial" w:cs="Arial"/>
                <w:b/>
              </w:rPr>
              <w:t>hazard relating to moving machinery parts</w:t>
            </w:r>
          </w:p>
        </w:tc>
      </w:tr>
      <w:tr w:rsidR="00E03E0F" w:rsidRPr="00A97477" w:rsidTr="00DD1DB8">
        <w:trPr>
          <w:trHeight w:val="567"/>
        </w:trPr>
        <w:tc>
          <w:tcPr>
            <w:tcW w:w="9242" w:type="dxa"/>
          </w:tcPr>
          <w:p w:rsidR="00E03E0F" w:rsidRPr="00A97477" w:rsidRDefault="00FC1921" w:rsidP="00DD1DB8">
            <w:pPr>
              <w:rPr>
                <w:rFonts w:ascii="Arial" w:hAnsi="Arial" w:cs="Arial"/>
              </w:rPr>
            </w:pPr>
            <w:permStart w:id="661127265" w:edGrp="everyone"/>
            <w:r w:rsidRPr="00FC1921">
              <w:rPr>
                <w:rFonts w:ascii="Arial" w:hAnsi="Arial" w:cs="Arial"/>
              </w:rPr>
              <w:t>Physical Hazards Associated with Machinery</w:t>
            </w:r>
            <w:r w:rsidR="0090229E">
              <w:rPr>
                <w:rFonts w:ascii="Arial" w:hAnsi="Arial" w:cs="Arial"/>
              </w:rPr>
              <w:t>.</w:t>
            </w:r>
            <w:permEnd w:id="661127265"/>
          </w:p>
        </w:tc>
      </w:tr>
      <w:tr w:rsidR="00E03E0F" w:rsidRPr="00A97477" w:rsidTr="00DD1DB8">
        <w:tc>
          <w:tcPr>
            <w:tcW w:w="9242" w:type="dxa"/>
            <w:shd w:val="clear" w:color="auto" w:fill="D9D9D9" w:themeFill="background1" w:themeFillShade="D9"/>
          </w:tcPr>
          <w:p w:rsidR="00E03E0F" w:rsidRPr="00A97477" w:rsidRDefault="00E03E0F" w:rsidP="00DD1DB8">
            <w:pPr>
              <w:keepNext/>
              <w:rPr>
                <w:rFonts w:ascii="Arial" w:hAnsi="Arial" w:cs="Arial"/>
              </w:rPr>
            </w:pPr>
            <w:r w:rsidRPr="00A97477">
              <w:rPr>
                <w:rFonts w:ascii="Arial" w:hAnsi="Arial" w:cs="Arial"/>
                <w:b/>
              </w:rPr>
              <w:t xml:space="preserve">Nature and scope of hazard </w:t>
            </w:r>
          </w:p>
        </w:tc>
      </w:tr>
      <w:tr w:rsidR="00E03E0F" w:rsidRPr="00A97477" w:rsidTr="00DD1DB8">
        <w:trPr>
          <w:trHeight w:val="1134"/>
        </w:trPr>
        <w:tc>
          <w:tcPr>
            <w:tcW w:w="9242" w:type="dxa"/>
          </w:tcPr>
          <w:p w:rsidR="0090229E" w:rsidRDefault="0090229E" w:rsidP="0090229E">
            <w:pPr>
              <w:rPr>
                <w:rFonts w:ascii="Arial" w:eastAsia="Times New Roman" w:hAnsi="Arial" w:cs="Arial"/>
                <w:spacing w:val="-3"/>
                <w:lang w:eastAsia="en-AU"/>
              </w:rPr>
            </w:pPr>
            <w:permStart w:id="1616674523" w:edGrp="everyone"/>
            <w:r w:rsidRPr="0090229E">
              <w:rPr>
                <w:rFonts w:ascii="Arial" w:eastAsia="Times New Roman" w:hAnsi="Arial" w:cs="Arial"/>
                <w:spacing w:val="-3"/>
                <w:lang w:eastAsia="en-AU"/>
              </w:rPr>
              <w:t>There are several physical</w:t>
            </w:r>
            <w:r>
              <w:rPr>
                <w:rFonts w:ascii="Arial" w:eastAsia="Times New Roman" w:hAnsi="Arial" w:cs="Arial"/>
                <w:spacing w:val="-3"/>
                <w:lang w:eastAsia="en-AU"/>
              </w:rPr>
              <w:t xml:space="preserve"> </w:t>
            </w:r>
            <w:r w:rsidRPr="0090229E">
              <w:rPr>
                <w:rFonts w:ascii="Arial" w:eastAsia="Times New Roman" w:hAnsi="Arial" w:cs="Arial"/>
                <w:spacing w:val="-3"/>
                <w:lang w:eastAsia="en-AU"/>
              </w:rPr>
              <w:t>hazards associated with mechanical equipment and machinery that users must be protected from, including pinch points, wrap points,</w:t>
            </w:r>
            <w:r>
              <w:rPr>
                <w:rFonts w:ascii="Arial" w:eastAsia="Times New Roman" w:hAnsi="Arial" w:cs="Arial"/>
                <w:spacing w:val="-3"/>
                <w:lang w:eastAsia="en-AU"/>
              </w:rPr>
              <w:t xml:space="preserve"> </w:t>
            </w:r>
            <w:r w:rsidRPr="0090229E">
              <w:rPr>
                <w:rFonts w:ascii="Arial" w:eastAsia="Times New Roman" w:hAnsi="Arial" w:cs="Arial"/>
                <w:spacing w:val="-3"/>
                <w:lang w:eastAsia="en-AU"/>
              </w:rPr>
              <w:t>shear points, crush points, pull-in points, and the potential for objects to be thrown from the equipment. The point of operation, as well</w:t>
            </w:r>
            <w:r>
              <w:rPr>
                <w:rFonts w:ascii="Arial" w:eastAsia="Times New Roman" w:hAnsi="Arial" w:cs="Arial"/>
                <w:spacing w:val="-3"/>
                <w:lang w:eastAsia="en-AU"/>
              </w:rPr>
              <w:t xml:space="preserve"> </w:t>
            </w:r>
            <w:r w:rsidRPr="0090229E">
              <w:rPr>
                <w:rFonts w:ascii="Arial" w:eastAsia="Times New Roman" w:hAnsi="Arial" w:cs="Arial"/>
                <w:spacing w:val="-3"/>
                <w:lang w:eastAsia="en-AU"/>
              </w:rPr>
              <w:t>as all parts of the machine that move while the machine is operating</w:t>
            </w:r>
            <w:r>
              <w:rPr>
                <w:rFonts w:ascii="Arial" w:eastAsia="Times New Roman" w:hAnsi="Arial" w:cs="Arial"/>
                <w:spacing w:val="-3"/>
                <w:lang w:eastAsia="en-AU"/>
              </w:rPr>
              <w:t>.</w:t>
            </w:r>
          </w:p>
          <w:p w:rsidR="0090229E" w:rsidRPr="0090229E" w:rsidRDefault="0090229E" w:rsidP="00034626">
            <w:pPr>
              <w:pStyle w:val="ListParagraph"/>
              <w:numPr>
                <w:ilvl w:val="0"/>
                <w:numId w:val="22"/>
              </w:numPr>
              <w:rPr>
                <w:rFonts w:ascii="Arial" w:eastAsia="Times New Roman" w:hAnsi="Arial" w:cs="Arial"/>
                <w:spacing w:val="-3"/>
                <w:lang w:eastAsia="en-AU"/>
              </w:rPr>
            </w:pPr>
            <w:r w:rsidRPr="0090229E">
              <w:rPr>
                <w:rFonts w:ascii="Arial" w:eastAsia="Times New Roman" w:hAnsi="Arial" w:cs="Arial"/>
                <w:spacing w:val="-3"/>
                <w:lang w:eastAsia="en-AU"/>
              </w:rPr>
              <w:t>Pinch Points – Where two parts move together and at least one of the parts moves in a circle; also called mesh points, run-on points, and entry points. Examples include: belt drives, chain drives, gear drives, and feed rolls. When shields cannot be provided, operators must avoid contact with hands or clothing in pinch point areas. Never attempt to service or unclog a machine while it is operating or the engine is running.</w:t>
            </w:r>
          </w:p>
          <w:p w:rsidR="0090229E" w:rsidRPr="0090229E" w:rsidRDefault="0090229E" w:rsidP="00034626">
            <w:pPr>
              <w:pStyle w:val="ListParagraph"/>
              <w:numPr>
                <w:ilvl w:val="0"/>
                <w:numId w:val="22"/>
              </w:numPr>
              <w:rPr>
                <w:rFonts w:ascii="Arial" w:eastAsia="Times New Roman" w:hAnsi="Arial" w:cs="Arial"/>
                <w:spacing w:val="-3"/>
                <w:lang w:eastAsia="en-AU"/>
              </w:rPr>
            </w:pPr>
            <w:r w:rsidRPr="0090229E">
              <w:rPr>
                <w:rFonts w:ascii="Arial" w:eastAsia="Times New Roman" w:hAnsi="Arial" w:cs="Arial"/>
                <w:spacing w:val="-3"/>
                <w:lang w:eastAsia="en-AU"/>
              </w:rPr>
              <w:t>Wrap Points – Any exposed component that rotates. Examples include: rotating shafts such as a PTO shaft or shafts that protrude beyond bearings or sprockets. Watch components on rotating shafts, such as couplers, universal joints, keys, keyways, pins, or other fastening devices. Splined, square, and hexagon-shaped shafts are usually more dangerous than round shafts because the edges tend to grab fingers or clothing more easily than a round shaft. However, round shafts may not be smooth and can also grab quickly. Once a finger, thread, article of clothing, or hair is caught it begins to wrap; pulling only causes the wrap to become tighter.</w:t>
            </w:r>
          </w:p>
          <w:p w:rsidR="0090229E" w:rsidRPr="0090229E" w:rsidRDefault="0090229E" w:rsidP="00034626">
            <w:pPr>
              <w:pStyle w:val="ListParagraph"/>
              <w:numPr>
                <w:ilvl w:val="0"/>
                <w:numId w:val="22"/>
              </w:numPr>
              <w:rPr>
                <w:rFonts w:ascii="Arial" w:eastAsia="Times New Roman" w:hAnsi="Arial" w:cs="Arial"/>
                <w:spacing w:val="-3"/>
                <w:lang w:eastAsia="en-AU"/>
              </w:rPr>
            </w:pPr>
            <w:r w:rsidRPr="0090229E">
              <w:rPr>
                <w:rFonts w:ascii="Arial" w:eastAsia="Times New Roman" w:hAnsi="Arial" w:cs="Arial"/>
                <w:spacing w:val="-3"/>
                <w:lang w:eastAsia="en-AU"/>
              </w:rPr>
              <w:t>Shear Points – Where the edges of two moving parts move across one another or where a single sharp part moves with enough speed or force to cut soft material. Remember that cutting devices cannot be totally guarded to keep hands and feet out and still perform their intended function. Recognize the potential hazards of cutting and shear points on implements and equipment that are not designed to cut or shear. Guarding may not be feasible for these hazards.</w:t>
            </w:r>
          </w:p>
          <w:p w:rsidR="0090229E" w:rsidRPr="0090229E" w:rsidRDefault="0090229E" w:rsidP="00034626">
            <w:pPr>
              <w:pStyle w:val="ListParagraph"/>
              <w:numPr>
                <w:ilvl w:val="0"/>
                <w:numId w:val="22"/>
              </w:numPr>
              <w:rPr>
                <w:rFonts w:ascii="Arial" w:eastAsia="Times New Roman" w:hAnsi="Arial" w:cs="Arial"/>
                <w:spacing w:val="-3"/>
                <w:lang w:eastAsia="en-AU"/>
              </w:rPr>
            </w:pPr>
            <w:r w:rsidRPr="0090229E">
              <w:rPr>
                <w:rFonts w:ascii="Arial" w:eastAsia="Times New Roman" w:hAnsi="Arial" w:cs="Arial"/>
                <w:spacing w:val="-3"/>
                <w:lang w:eastAsia="en-AU"/>
              </w:rPr>
              <w:t>Crush Points – Points that occur between two objects moving toward each other or one object moving toward a stationary object. Never stand between two objects moving toward one another. Use adequate blocking or lock-out devices when working under equipment.</w:t>
            </w:r>
          </w:p>
          <w:p w:rsidR="0090229E" w:rsidRPr="0090229E" w:rsidRDefault="0090229E" w:rsidP="00034626">
            <w:pPr>
              <w:pStyle w:val="ListParagraph"/>
              <w:numPr>
                <w:ilvl w:val="0"/>
                <w:numId w:val="22"/>
              </w:numPr>
              <w:rPr>
                <w:rFonts w:ascii="Arial" w:eastAsia="Times New Roman" w:hAnsi="Arial" w:cs="Arial"/>
                <w:spacing w:val="-3"/>
                <w:lang w:eastAsia="en-AU"/>
              </w:rPr>
            </w:pPr>
            <w:r w:rsidRPr="0090229E">
              <w:rPr>
                <w:rFonts w:ascii="Arial" w:eastAsia="Times New Roman" w:hAnsi="Arial" w:cs="Arial"/>
                <w:spacing w:val="-3"/>
                <w:lang w:eastAsia="en-AU"/>
              </w:rPr>
              <w:t xml:space="preserve">Pull-In Points – Points where objects are pulled into equipment, usually for some type of processing. Machines are faster and stronger than people. Never attempt to hand-feed materials into moving feed rollers. Always stop the equipment before attempting to remove an item that has plugged a roller or that has become wrapped around a rotating shaft. Remember that guards cannot be provided for all situations - equipment must be able to function in the capacity for which it is designed. Freewheeling parts, rotating or moving parts that continue to move after the power is shut off are particularly dangerous because time delays are necessary before service can begin. Allow sufficient time for freewheeling parts to stop moving. Stay alert! Listen and watch for motion!  </w:t>
            </w:r>
          </w:p>
          <w:p w:rsidR="00E03E0F" w:rsidRPr="00282B5E" w:rsidRDefault="0090229E" w:rsidP="00034626">
            <w:pPr>
              <w:pStyle w:val="ListParagraph"/>
              <w:numPr>
                <w:ilvl w:val="0"/>
                <w:numId w:val="22"/>
              </w:numPr>
              <w:rPr>
                <w:rFonts w:ascii="Arial" w:eastAsia="Times New Roman" w:hAnsi="Arial" w:cs="Arial"/>
                <w:spacing w:val="-3"/>
                <w:lang w:eastAsia="en-AU"/>
              </w:rPr>
            </w:pPr>
            <w:r w:rsidRPr="00282B5E">
              <w:rPr>
                <w:rFonts w:ascii="Arial" w:eastAsia="Times New Roman" w:hAnsi="Arial" w:cs="Arial"/>
                <w:spacing w:val="-3"/>
                <w:lang w:eastAsia="en-AU"/>
              </w:rPr>
              <w:t>Thrown Objects – Any object that can become airborne because of moving parts. Keep shields in place to reduce the potential for thrown objects. Wear protective gear such as goggles to reduce the risk of personal injury if you cannot prevent particles from being thrown. All guards, shields or access doors must be in place when equipment is operating. Electrically powered equipment must have a lock-out control on the switch or an electrical switch, mechanical clutch or other positive shut-off device mounted directly on the equipment. Circuit interruption devices on an electric motor, such as circuit breakers or overload protection, must require manual</w:t>
            </w:r>
            <w:r w:rsidR="00282B5E" w:rsidRPr="00282B5E">
              <w:rPr>
                <w:rFonts w:ascii="Arial" w:eastAsia="Times New Roman" w:hAnsi="Arial" w:cs="Arial"/>
                <w:spacing w:val="-3"/>
                <w:lang w:eastAsia="en-AU"/>
              </w:rPr>
              <w:t xml:space="preserve"> </w:t>
            </w:r>
            <w:r w:rsidRPr="00282B5E">
              <w:rPr>
                <w:rFonts w:ascii="Arial" w:eastAsia="Times New Roman" w:hAnsi="Arial" w:cs="Arial"/>
                <w:spacing w:val="-3"/>
                <w:lang w:eastAsia="en-AU"/>
              </w:rPr>
              <w:t>reset to restart the motor.</w:t>
            </w:r>
          </w:p>
          <w:permEnd w:id="1616674523"/>
          <w:p w:rsidR="00E03E0F" w:rsidRPr="00A97477" w:rsidRDefault="00E03E0F" w:rsidP="00DD1DB8">
            <w:pPr>
              <w:rPr>
                <w:rFonts w:ascii="Arial" w:hAnsi="Arial" w:cs="Arial"/>
              </w:rPr>
            </w:pPr>
          </w:p>
          <w:p w:rsidR="00E03E0F" w:rsidRPr="00A97477" w:rsidRDefault="00E03E0F" w:rsidP="00DD1DB8">
            <w:pPr>
              <w:rPr>
                <w:rFonts w:ascii="Arial" w:hAnsi="Arial" w:cs="Arial"/>
              </w:rPr>
            </w:pPr>
          </w:p>
          <w:p w:rsidR="00E03E0F" w:rsidRPr="00A97477" w:rsidRDefault="00E03E0F" w:rsidP="00DD1DB8">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E03E0F" w:rsidRPr="00A97477" w:rsidRDefault="00FC1921" w:rsidP="00DD1DB8">
            <w:pPr>
              <w:rPr>
                <w:rFonts w:ascii="Arial" w:hAnsi="Arial" w:cs="Arial"/>
              </w:rPr>
            </w:pPr>
            <w:permStart w:id="1740274825" w:edGrp="everyone"/>
            <w:r w:rsidRPr="00FC1921">
              <w:rPr>
                <w:rFonts w:ascii="Arial" w:hAnsi="Arial" w:cs="Arial"/>
              </w:rPr>
              <w:t>http://weill.cornell.edu/ehs/static_local/pdfs/PhysHaz.pdf</w:t>
            </w:r>
            <w:permEnd w:id="1740274825"/>
          </w:p>
        </w:tc>
      </w:tr>
      <w:tr w:rsidR="00E03E0F" w:rsidRPr="00A97477" w:rsidTr="00DD1DB8">
        <w:trPr>
          <w:trHeight w:val="70"/>
        </w:trPr>
        <w:tc>
          <w:tcPr>
            <w:tcW w:w="9242" w:type="dxa"/>
            <w:shd w:val="clear" w:color="auto" w:fill="D9D9D9" w:themeFill="background1" w:themeFillShade="D9"/>
          </w:tcPr>
          <w:p w:rsidR="00E03E0F" w:rsidRPr="00A97477" w:rsidRDefault="00E03E0F" w:rsidP="00DD1DB8">
            <w:pPr>
              <w:keepNext/>
              <w:rPr>
                <w:rFonts w:ascii="Arial" w:hAnsi="Arial" w:cs="Arial"/>
                <w:b/>
              </w:rPr>
            </w:pPr>
            <w:r w:rsidRPr="00A97477">
              <w:rPr>
                <w:rFonts w:ascii="Arial" w:hAnsi="Arial" w:cs="Arial"/>
                <w:b/>
              </w:rPr>
              <w:lastRenderedPageBreak/>
              <w:t>Determine the level of risk</w:t>
            </w:r>
          </w:p>
        </w:tc>
      </w:tr>
      <w:tr w:rsidR="00E03E0F" w:rsidRPr="00A97477" w:rsidTr="00DD1DB8">
        <w:trPr>
          <w:trHeight w:val="1134"/>
        </w:trPr>
        <w:tc>
          <w:tcPr>
            <w:tcW w:w="9242" w:type="dxa"/>
          </w:tcPr>
          <w:p w:rsidR="00E03E0F" w:rsidRPr="00A97477" w:rsidRDefault="00E03E0F"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E03E0F" w:rsidRPr="00A97477" w:rsidRDefault="00E03E0F"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03E0F" w:rsidRPr="00A97477" w:rsidTr="00DD1DB8">
              <w:trPr>
                <w:trHeight w:val="28"/>
              </w:trPr>
              <w:tc>
                <w:tcPr>
                  <w:tcW w:w="2249" w:type="dxa"/>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E03E0F" w:rsidRPr="00A97477" w:rsidRDefault="00E03E0F" w:rsidP="00DD1639">
            <w:pPr>
              <w:keepNext/>
              <w:jc w:val="both"/>
              <w:rPr>
                <w:rFonts w:ascii="Arial Narrow" w:eastAsia="Times New Roman" w:hAnsi="Arial Narrow" w:cs="Times New Roman"/>
                <w:sz w:val="20"/>
                <w:szCs w:val="20"/>
              </w:rPr>
            </w:pPr>
          </w:p>
          <w:p w:rsidR="00E03E0F" w:rsidRPr="00A97477" w:rsidRDefault="00E03E0F" w:rsidP="00DD1639">
            <w:pPr>
              <w:keepNext/>
              <w:rPr>
                <w:rFonts w:ascii="Arial" w:hAnsi="Arial" w:cs="Arial"/>
              </w:rPr>
            </w:pPr>
            <w:r w:rsidRPr="00A97477">
              <w:rPr>
                <w:rFonts w:ascii="Arial" w:hAnsi="Arial" w:cs="Arial"/>
              </w:rPr>
              <w:t xml:space="preserve">Level of risk: </w:t>
            </w:r>
            <w:permStart w:id="1418467371" w:edGrp="everyone"/>
            <w:r w:rsidR="00604D6A">
              <w:rPr>
                <w:rFonts w:ascii="Arial" w:hAnsi="Arial" w:cs="Arial"/>
              </w:rPr>
              <w:t>H:High</w:t>
            </w:r>
            <w:permEnd w:id="1418467371"/>
          </w:p>
          <w:p w:rsidR="00E03E0F" w:rsidRPr="00A97477" w:rsidRDefault="00E03E0F"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4106AA" w:rsidP="00DD1DB8">
            <w:pPr>
              <w:keepNext/>
              <w:rPr>
                <w:rFonts w:ascii="Arial" w:hAnsi="Arial" w:cs="Arial"/>
                <w:b/>
              </w:rPr>
            </w:pPr>
            <w:r>
              <w:rPr>
                <w:rFonts w:ascii="Arial" w:hAnsi="Arial" w:cs="Arial"/>
                <w:b/>
              </w:rPr>
              <w:t>Risk controls</w:t>
            </w:r>
          </w:p>
        </w:tc>
      </w:tr>
      <w:tr w:rsidR="004106AA" w:rsidRPr="00A97477" w:rsidTr="00DD1DB8">
        <w:trPr>
          <w:trHeight w:val="1134"/>
        </w:trPr>
        <w:tc>
          <w:tcPr>
            <w:tcW w:w="9242" w:type="dxa"/>
            <w:shd w:val="clear" w:color="auto" w:fill="FFFFFF" w:themeFill="background1"/>
          </w:tcPr>
          <w:p w:rsidR="00604D6A" w:rsidRPr="00B00004" w:rsidRDefault="00604D6A" w:rsidP="00034626">
            <w:pPr>
              <w:pStyle w:val="ListParagraph"/>
              <w:numPr>
                <w:ilvl w:val="1"/>
                <w:numId w:val="10"/>
              </w:numPr>
              <w:rPr>
                <w:rFonts w:ascii="Arial" w:hAnsi="Arial" w:cs="Arial"/>
                <w:b/>
                <w:bCs/>
              </w:rPr>
            </w:pPr>
            <w:permStart w:id="1927627009" w:edGrp="everyone"/>
            <w:r w:rsidRPr="00B00004">
              <w:rPr>
                <w:rFonts w:ascii="Arial" w:hAnsi="Arial" w:cs="Arial"/>
                <w:b/>
                <w:bCs/>
              </w:rPr>
              <w:t>Install Safeguards</w:t>
            </w:r>
          </w:p>
          <w:p w:rsidR="00604D6A" w:rsidRPr="00604D6A" w:rsidRDefault="00604D6A" w:rsidP="00604D6A">
            <w:pPr>
              <w:rPr>
                <w:rFonts w:ascii="Arial" w:hAnsi="Arial" w:cs="Arial"/>
              </w:rPr>
            </w:pPr>
            <w:r w:rsidRPr="00604D6A">
              <w:rPr>
                <w:rFonts w:ascii="Arial" w:hAnsi="Arial" w:cs="Arial"/>
              </w:rPr>
              <w:t>Moving machine parts have the potential to cause death or severe workplace injuries, such as crushed fingers or hands, amputations,</w:t>
            </w:r>
            <w:r>
              <w:rPr>
                <w:rFonts w:ascii="Arial" w:hAnsi="Arial" w:cs="Arial"/>
              </w:rPr>
              <w:t xml:space="preserve"> </w:t>
            </w:r>
            <w:r w:rsidRPr="00604D6A">
              <w:rPr>
                <w:rFonts w:ascii="Arial" w:hAnsi="Arial" w:cs="Arial"/>
              </w:rPr>
              <w:t>burns, or blindness. Safeguards are essential for protecting workers from these needless and preventable injuries. When the operation</w:t>
            </w:r>
            <w:r>
              <w:rPr>
                <w:rFonts w:ascii="Arial" w:hAnsi="Arial" w:cs="Arial"/>
              </w:rPr>
              <w:t xml:space="preserve"> </w:t>
            </w:r>
            <w:r w:rsidRPr="00604D6A">
              <w:rPr>
                <w:rFonts w:ascii="Arial" w:hAnsi="Arial" w:cs="Arial"/>
              </w:rPr>
              <w:t>of a machine or accidental contact with it can injure the operator or others in the vicinity, the hazards must be either eliminated or</w:t>
            </w:r>
            <w:r>
              <w:rPr>
                <w:rFonts w:ascii="Arial" w:hAnsi="Arial" w:cs="Arial"/>
              </w:rPr>
              <w:t xml:space="preserve"> </w:t>
            </w:r>
            <w:r w:rsidRPr="00604D6A">
              <w:rPr>
                <w:rFonts w:ascii="Arial" w:hAnsi="Arial" w:cs="Arial"/>
              </w:rPr>
              <w:t>controlled. The following safeguards (if applicable) are required for all equipment:</w:t>
            </w:r>
          </w:p>
          <w:p w:rsidR="00604D6A" w:rsidRPr="00604D6A" w:rsidRDefault="00604D6A" w:rsidP="00034626">
            <w:pPr>
              <w:pStyle w:val="ListParagraph"/>
              <w:numPr>
                <w:ilvl w:val="0"/>
                <w:numId w:val="23"/>
              </w:numPr>
              <w:rPr>
                <w:rFonts w:ascii="Arial" w:hAnsi="Arial" w:cs="Arial"/>
              </w:rPr>
            </w:pPr>
            <w:r w:rsidRPr="00604D6A">
              <w:rPr>
                <w:rFonts w:ascii="Arial" w:hAnsi="Arial" w:cs="Arial"/>
              </w:rPr>
              <w:t>Prevent contact - prevent worker’s body or clothing from contacting hazardous moving parts.</w:t>
            </w:r>
          </w:p>
          <w:p w:rsidR="00604D6A" w:rsidRPr="00604D6A" w:rsidRDefault="00604D6A" w:rsidP="00034626">
            <w:pPr>
              <w:pStyle w:val="ListParagraph"/>
              <w:numPr>
                <w:ilvl w:val="0"/>
                <w:numId w:val="23"/>
              </w:numPr>
              <w:rPr>
                <w:rFonts w:ascii="Arial" w:hAnsi="Arial" w:cs="Arial"/>
              </w:rPr>
            </w:pPr>
            <w:r w:rsidRPr="00604D6A">
              <w:rPr>
                <w:rFonts w:ascii="Arial" w:hAnsi="Arial" w:cs="Arial"/>
              </w:rPr>
              <w:t>Secure - must be firmly secured to the machine and not easily removed.</w:t>
            </w:r>
          </w:p>
          <w:p w:rsidR="00604D6A" w:rsidRPr="00604D6A" w:rsidRDefault="00604D6A" w:rsidP="00034626">
            <w:pPr>
              <w:pStyle w:val="ListParagraph"/>
              <w:numPr>
                <w:ilvl w:val="0"/>
                <w:numId w:val="23"/>
              </w:numPr>
              <w:rPr>
                <w:rFonts w:ascii="Arial" w:hAnsi="Arial" w:cs="Arial"/>
              </w:rPr>
            </w:pPr>
            <w:r w:rsidRPr="00604D6A">
              <w:rPr>
                <w:rFonts w:ascii="Arial" w:hAnsi="Arial" w:cs="Arial"/>
              </w:rPr>
              <w:t>Protect from falling objects - ensure that no objects can fall into moving parts.</w:t>
            </w:r>
          </w:p>
          <w:p w:rsidR="00604D6A" w:rsidRPr="00604D6A" w:rsidRDefault="00604D6A" w:rsidP="00034626">
            <w:pPr>
              <w:pStyle w:val="ListParagraph"/>
              <w:numPr>
                <w:ilvl w:val="0"/>
                <w:numId w:val="23"/>
              </w:numPr>
              <w:rPr>
                <w:rFonts w:ascii="Arial" w:hAnsi="Arial" w:cs="Arial"/>
              </w:rPr>
            </w:pPr>
            <w:r w:rsidRPr="00604D6A">
              <w:rPr>
                <w:rFonts w:ascii="Arial" w:hAnsi="Arial" w:cs="Arial"/>
              </w:rPr>
              <w:t>Create no new hazards - must not have shear points, jagged edges or unfinished surfaces.</w:t>
            </w:r>
          </w:p>
          <w:p w:rsidR="00604D6A" w:rsidRPr="00604D6A" w:rsidRDefault="00604D6A" w:rsidP="00034626">
            <w:pPr>
              <w:pStyle w:val="ListParagraph"/>
              <w:numPr>
                <w:ilvl w:val="0"/>
                <w:numId w:val="23"/>
              </w:numPr>
              <w:rPr>
                <w:rFonts w:ascii="Arial" w:hAnsi="Arial" w:cs="Arial"/>
              </w:rPr>
            </w:pPr>
            <w:r w:rsidRPr="00604D6A">
              <w:rPr>
                <w:rFonts w:ascii="Arial" w:hAnsi="Arial" w:cs="Arial"/>
              </w:rPr>
              <w:t>Create no interference - must not prevent worker from performing the job quickly and comfortably.</w:t>
            </w:r>
          </w:p>
          <w:p w:rsidR="00604D6A" w:rsidRDefault="00604D6A" w:rsidP="00034626">
            <w:pPr>
              <w:pStyle w:val="ListParagraph"/>
              <w:numPr>
                <w:ilvl w:val="0"/>
                <w:numId w:val="23"/>
              </w:numPr>
              <w:rPr>
                <w:rFonts w:ascii="Arial" w:hAnsi="Arial" w:cs="Arial"/>
              </w:rPr>
            </w:pPr>
            <w:r w:rsidRPr="00604D6A">
              <w:rPr>
                <w:rFonts w:ascii="Arial" w:hAnsi="Arial" w:cs="Arial"/>
              </w:rPr>
              <w:t>Allow safe lubrication - if possible, be able to lubricate the machine without removing the safeguards.</w:t>
            </w:r>
          </w:p>
          <w:p w:rsidR="00D64168" w:rsidRDefault="00D64168" w:rsidP="00D64168">
            <w:pPr>
              <w:rPr>
                <w:rFonts w:ascii="Arial" w:hAnsi="Arial" w:cs="Arial"/>
              </w:rPr>
            </w:pPr>
          </w:p>
          <w:p w:rsidR="00D64168" w:rsidRPr="00D64168" w:rsidRDefault="00D64168" w:rsidP="00D64168">
            <w:pPr>
              <w:rPr>
                <w:rFonts w:ascii="Arial" w:hAnsi="Arial" w:cs="Arial"/>
                <w:b/>
                <w:bCs/>
              </w:rPr>
            </w:pPr>
            <w:r w:rsidRPr="00D64168">
              <w:rPr>
                <w:rFonts w:ascii="Arial" w:hAnsi="Arial" w:cs="Arial"/>
                <w:b/>
                <w:bCs/>
              </w:rPr>
              <w:t>Permanently Fixed Physical Barriers</w:t>
            </w:r>
          </w:p>
          <w:p w:rsidR="00D64168" w:rsidRPr="00D64168" w:rsidRDefault="00D64168" w:rsidP="00D64168">
            <w:pPr>
              <w:rPr>
                <w:rFonts w:ascii="Arial" w:hAnsi="Arial" w:cs="Arial"/>
              </w:rPr>
            </w:pPr>
            <w:r w:rsidRPr="00D64168">
              <w:rPr>
                <w:rFonts w:ascii="Arial" w:hAnsi="Arial" w:cs="Arial"/>
              </w:rPr>
              <w:t>Permanently fixed physical barriers</w:t>
            </w:r>
            <w:r>
              <w:rPr>
                <w:rFonts w:ascii="Arial" w:hAnsi="Arial" w:cs="Arial"/>
              </w:rPr>
              <w:t xml:space="preserve"> </w:t>
            </w:r>
            <w:r w:rsidRPr="00D64168">
              <w:rPr>
                <w:rFonts w:ascii="Arial" w:hAnsi="Arial" w:cs="Arial"/>
              </w:rPr>
              <w:t>are designed to be welded or</w:t>
            </w:r>
            <w:r>
              <w:rPr>
                <w:rFonts w:ascii="Arial" w:hAnsi="Arial" w:cs="Arial"/>
              </w:rPr>
              <w:t xml:space="preserve"> </w:t>
            </w:r>
            <w:r w:rsidRPr="00D64168">
              <w:rPr>
                <w:rFonts w:ascii="Arial" w:hAnsi="Arial" w:cs="Arial"/>
              </w:rPr>
              <w:t>incorporated into the body of the</w:t>
            </w:r>
            <w:r>
              <w:rPr>
                <w:rFonts w:ascii="Arial" w:hAnsi="Arial" w:cs="Arial"/>
              </w:rPr>
              <w:t xml:space="preserve"> </w:t>
            </w:r>
            <w:r w:rsidRPr="00D64168">
              <w:rPr>
                <w:rFonts w:ascii="Arial" w:hAnsi="Arial" w:cs="Arial"/>
              </w:rPr>
              <w:t>machine. In Figure 1, the plant’s</w:t>
            </w:r>
            <w:r>
              <w:rPr>
                <w:rFonts w:ascii="Arial" w:hAnsi="Arial" w:cs="Arial"/>
              </w:rPr>
              <w:t xml:space="preserve"> </w:t>
            </w:r>
            <w:r w:rsidRPr="00D64168">
              <w:rPr>
                <w:rFonts w:ascii="Arial" w:hAnsi="Arial" w:cs="Arial"/>
              </w:rPr>
              <w:t>power transmission is not required</w:t>
            </w:r>
            <w:r>
              <w:rPr>
                <w:rFonts w:ascii="Arial" w:hAnsi="Arial" w:cs="Arial"/>
              </w:rPr>
              <w:t xml:space="preserve"> </w:t>
            </w:r>
            <w:r w:rsidRPr="00D64168">
              <w:rPr>
                <w:rFonts w:ascii="Arial" w:hAnsi="Arial" w:cs="Arial"/>
              </w:rPr>
              <w:t>to be accessed during normal</w:t>
            </w:r>
            <w:r>
              <w:rPr>
                <w:rFonts w:ascii="Arial" w:hAnsi="Arial" w:cs="Arial"/>
              </w:rPr>
              <w:t xml:space="preserve"> </w:t>
            </w:r>
            <w:r w:rsidRPr="00D64168">
              <w:rPr>
                <w:rFonts w:ascii="Arial" w:hAnsi="Arial" w:cs="Arial"/>
              </w:rPr>
              <w:t>operation, maintenance or cleaning.</w:t>
            </w:r>
            <w:r>
              <w:rPr>
                <w:rFonts w:ascii="Arial" w:hAnsi="Arial" w:cs="Arial"/>
              </w:rPr>
              <w:t xml:space="preserve"> </w:t>
            </w:r>
            <w:r w:rsidRPr="00D64168">
              <w:rPr>
                <w:rFonts w:ascii="Arial" w:hAnsi="Arial" w:cs="Arial"/>
              </w:rPr>
              <w:t>It is therefore practicable to have</w:t>
            </w:r>
            <w:r>
              <w:rPr>
                <w:rFonts w:ascii="Arial" w:hAnsi="Arial" w:cs="Arial"/>
              </w:rPr>
              <w:t xml:space="preserve"> </w:t>
            </w:r>
            <w:r w:rsidRPr="00D64168">
              <w:rPr>
                <w:rFonts w:ascii="Arial" w:hAnsi="Arial" w:cs="Arial"/>
              </w:rPr>
              <w:t>the gear arrangements enclosed</w:t>
            </w:r>
            <w:r>
              <w:rPr>
                <w:rFonts w:ascii="Arial" w:hAnsi="Arial" w:cs="Arial"/>
              </w:rPr>
              <w:t xml:space="preserve"> </w:t>
            </w:r>
            <w:r w:rsidRPr="00D64168">
              <w:rPr>
                <w:rFonts w:ascii="Arial" w:hAnsi="Arial" w:cs="Arial"/>
              </w:rPr>
              <w:t>in gearbox housing to prevent</w:t>
            </w:r>
            <w:r>
              <w:rPr>
                <w:rFonts w:ascii="Arial" w:hAnsi="Arial" w:cs="Arial"/>
              </w:rPr>
              <w:t xml:space="preserve"> </w:t>
            </w:r>
            <w:r w:rsidRPr="00D64168">
              <w:rPr>
                <w:rFonts w:ascii="Arial" w:hAnsi="Arial" w:cs="Arial"/>
              </w:rPr>
              <w:t>access to moving gears. This has</w:t>
            </w:r>
            <w:r>
              <w:rPr>
                <w:rFonts w:ascii="Arial" w:hAnsi="Arial" w:cs="Arial"/>
              </w:rPr>
              <w:t xml:space="preserve"> </w:t>
            </w:r>
            <w:r w:rsidRPr="00D64168">
              <w:rPr>
                <w:rFonts w:ascii="Arial" w:hAnsi="Arial" w:cs="Arial"/>
              </w:rPr>
              <w:t>eliminated the risk associated with</w:t>
            </w:r>
            <w:r>
              <w:rPr>
                <w:rFonts w:ascii="Arial" w:hAnsi="Arial" w:cs="Arial"/>
              </w:rPr>
              <w:t xml:space="preserve"> </w:t>
            </w:r>
            <w:r w:rsidRPr="00D64168">
              <w:rPr>
                <w:rFonts w:ascii="Arial" w:hAnsi="Arial" w:cs="Arial"/>
              </w:rPr>
              <w:t>entanglement.</w:t>
            </w:r>
          </w:p>
          <w:p w:rsidR="00D64168" w:rsidRDefault="00D64168" w:rsidP="00604D6A">
            <w:pPr>
              <w:rPr>
                <w:rFonts w:ascii="Arial" w:hAnsi="Arial" w:cs="Arial"/>
              </w:rPr>
            </w:pPr>
            <w:r>
              <w:rPr>
                <w:noProof/>
                <w:lang w:val="en-US" w:bidi="th-TH"/>
              </w:rPr>
              <w:lastRenderedPageBreak/>
              <w:drawing>
                <wp:inline distT="0" distB="0" distL="0" distR="0" wp14:anchorId="5C03586A" wp14:editId="0763B074">
                  <wp:extent cx="3629025" cy="2457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29025" cy="2457450"/>
                          </a:xfrm>
                          <a:prstGeom prst="rect">
                            <a:avLst/>
                          </a:prstGeom>
                        </pic:spPr>
                      </pic:pic>
                    </a:graphicData>
                  </a:graphic>
                </wp:inline>
              </w:drawing>
            </w:r>
          </w:p>
          <w:p w:rsidR="00D64168" w:rsidRDefault="00D64168" w:rsidP="00604D6A">
            <w:pPr>
              <w:rPr>
                <w:rFonts w:ascii="Arial" w:hAnsi="Arial" w:cs="Arial"/>
              </w:rPr>
            </w:pPr>
          </w:p>
          <w:p w:rsidR="00D64168" w:rsidRPr="00D64168" w:rsidRDefault="00D64168" w:rsidP="00604D6A">
            <w:pPr>
              <w:rPr>
                <w:rFonts w:ascii="Arial" w:hAnsi="Arial" w:cs="Arial"/>
                <w:b/>
                <w:bCs/>
              </w:rPr>
            </w:pPr>
            <w:r w:rsidRPr="00D64168">
              <w:rPr>
                <w:rFonts w:ascii="Arial" w:hAnsi="Arial" w:cs="Arial"/>
                <w:b/>
                <w:bCs/>
              </w:rPr>
              <w:t>Interlocked Physical Barriers</w:t>
            </w:r>
          </w:p>
          <w:p w:rsidR="00D64168" w:rsidRDefault="00D64168" w:rsidP="00D64168">
            <w:pPr>
              <w:rPr>
                <w:rFonts w:ascii="Arial" w:hAnsi="Arial" w:cs="Arial"/>
              </w:rPr>
            </w:pPr>
            <w:r w:rsidRPr="00D64168">
              <w:rPr>
                <w:rFonts w:ascii="Arial" w:hAnsi="Arial" w:cs="Arial"/>
              </w:rPr>
              <w:t>An interlock guard is connected to the plant’s operational controls so that the plant is</w:t>
            </w:r>
            <w:r>
              <w:rPr>
                <w:rFonts w:ascii="Arial" w:hAnsi="Arial" w:cs="Arial"/>
              </w:rPr>
              <w:t xml:space="preserve"> </w:t>
            </w:r>
            <w:r w:rsidRPr="00D64168">
              <w:rPr>
                <w:rFonts w:ascii="Arial" w:hAnsi="Arial" w:cs="Arial"/>
              </w:rPr>
              <w:t>prevented from operating until the guard is closed. The guard cannot be opened or removed</w:t>
            </w:r>
            <w:r>
              <w:rPr>
                <w:rFonts w:ascii="Arial" w:hAnsi="Arial" w:cs="Arial"/>
              </w:rPr>
              <w:t xml:space="preserve"> </w:t>
            </w:r>
            <w:r w:rsidRPr="00D64168">
              <w:rPr>
                <w:rFonts w:ascii="Arial" w:hAnsi="Arial" w:cs="Arial"/>
              </w:rPr>
              <w:t>until the dangerous parts of the machine have fully come to rest. In Figure 2, the hinged top</w:t>
            </w:r>
            <w:r>
              <w:rPr>
                <w:rFonts w:ascii="Arial" w:hAnsi="Arial" w:cs="Arial"/>
              </w:rPr>
              <w:t xml:space="preserve"> </w:t>
            </w:r>
            <w:r w:rsidRPr="00D64168">
              <w:rPr>
                <w:rFonts w:ascii="Arial" w:hAnsi="Arial" w:cs="Arial"/>
              </w:rPr>
              <w:t>guard on the food mixer has a positively operating insertion key which automatically cuts off</w:t>
            </w:r>
            <w:r>
              <w:rPr>
                <w:rFonts w:ascii="Arial" w:hAnsi="Arial" w:cs="Arial"/>
              </w:rPr>
              <w:t xml:space="preserve"> </w:t>
            </w:r>
            <w:r w:rsidRPr="00D64168">
              <w:rPr>
                <w:rFonts w:ascii="Arial" w:hAnsi="Arial" w:cs="Arial"/>
              </w:rPr>
              <w:t>the plant’s power when the lid is opened or removed. This allows the blades to come to rest.</w:t>
            </w:r>
            <w:r>
              <w:rPr>
                <w:rFonts w:ascii="Arial" w:hAnsi="Arial" w:cs="Arial"/>
              </w:rPr>
              <w:t xml:space="preserve"> </w:t>
            </w:r>
            <w:r w:rsidRPr="00D64168">
              <w:rPr>
                <w:rFonts w:ascii="Arial" w:hAnsi="Arial" w:cs="Arial"/>
              </w:rPr>
              <w:t>If the moving parts do not stop immediately once the power is cut off, then a guard should</w:t>
            </w:r>
            <w:r>
              <w:rPr>
                <w:rFonts w:ascii="Arial" w:hAnsi="Arial" w:cs="Arial"/>
              </w:rPr>
              <w:t xml:space="preserve"> </w:t>
            </w:r>
            <w:r w:rsidRPr="00D64168">
              <w:rPr>
                <w:rFonts w:ascii="Arial" w:hAnsi="Arial" w:cs="Arial"/>
              </w:rPr>
              <w:t>be designed to delay release of the locking mechanism until the moving parts have stopped.</w:t>
            </w:r>
          </w:p>
          <w:p w:rsidR="00D64168" w:rsidRDefault="00D64168" w:rsidP="00604D6A">
            <w:pPr>
              <w:rPr>
                <w:rFonts w:ascii="Arial" w:hAnsi="Arial" w:cs="Arial"/>
              </w:rPr>
            </w:pPr>
          </w:p>
          <w:p w:rsidR="00D64168" w:rsidRDefault="00D64168" w:rsidP="00604D6A">
            <w:pPr>
              <w:rPr>
                <w:rFonts w:ascii="Arial" w:hAnsi="Arial" w:cs="Arial"/>
              </w:rPr>
            </w:pPr>
            <w:r>
              <w:rPr>
                <w:noProof/>
                <w:lang w:val="en-US" w:bidi="th-TH"/>
              </w:rPr>
              <w:drawing>
                <wp:inline distT="0" distB="0" distL="0" distR="0" wp14:anchorId="167512BB" wp14:editId="245C5971">
                  <wp:extent cx="4457700" cy="3267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57700" cy="3267075"/>
                          </a:xfrm>
                          <a:prstGeom prst="rect">
                            <a:avLst/>
                          </a:prstGeom>
                        </pic:spPr>
                      </pic:pic>
                    </a:graphicData>
                  </a:graphic>
                </wp:inline>
              </w:drawing>
            </w:r>
          </w:p>
          <w:p w:rsidR="00D64168" w:rsidRDefault="00D64168" w:rsidP="00604D6A">
            <w:pPr>
              <w:rPr>
                <w:rFonts w:ascii="Arial" w:hAnsi="Arial" w:cs="Arial"/>
              </w:rPr>
            </w:pPr>
          </w:p>
          <w:p w:rsidR="00D64168" w:rsidRPr="00DA4DE3" w:rsidRDefault="00D64168" w:rsidP="00D64168">
            <w:pPr>
              <w:rPr>
                <w:rFonts w:ascii="Arial" w:hAnsi="Arial" w:cs="Arial"/>
                <w:b/>
                <w:bCs/>
              </w:rPr>
            </w:pPr>
            <w:r w:rsidRPr="00DA4DE3">
              <w:rPr>
                <w:rFonts w:ascii="Arial" w:hAnsi="Arial" w:cs="Arial"/>
                <w:b/>
                <w:bCs/>
              </w:rPr>
              <w:t xml:space="preserve">Physical barriers fixed in position  </w:t>
            </w:r>
          </w:p>
          <w:p w:rsidR="00D64168" w:rsidRDefault="00D64168" w:rsidP="00D64168">
            <w:pPr>
              <w:rPr>
                <w:rFonts w:ascii="Arial" w:hAnsi="Arial" w:cs="Arial"/>
              </w:rPr>
            </w:pPr>
            <w:r w:rsidRPr="00D64168">
              <w:rPr>
                <w:rFonts w:ascii="Arial" w:hAnsi="Arial" w:cs="Arial"/>
              </w:rPr>
              <w:t>Physical barriers that are securely fixed in position should be easy to remove and replace but only with the aid of a special tool, such as a spanner, Allen key or similar tool, and only when the machine is not in operation (see Figure 3). Devices such as wing nuts or wedge inserts, which can be operated using fingers or become stuck, should not be used</w:t>
            </w:r>
            <w:r w:rsidR="00DA4DE3">
              <w:rPr>
                <w:rFonts w:ascii="Arial" w:hAnsi="Arial" w:cs="Arial"/>
              </w:rPr>
              <w:t>.</w:t>
            </w:r>
          </w:p>
          <w:p w:rsidR="00DA4DE3" w:rsidRDefault="00DA4DE3" w:rsidP="00D64168">
            <w:pPr>
              <w:rPr>
                <w:rFonts w:ascii="Arial" w:hAnsi="Arial" w:cs="Arial"/>
              </w:rPr>
            </w:pPr>
            <w:r>
              <w:rPr>
                <w:noProof/>
                <w:lang w:val="en-US" w:bidi="th-TH"/>
              </w:rPr>
              <w:lastRenderedPageBreak/>
              <w:drawing>
                <wp:inline distT="0" distB="0" distL="0" distR="0" wp14:anchorId="05DFFECC" wp14:editId="7D3E9B2B">
                  <wp:extent cx="4829175" cy="33813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29175" cy="3381375"/>
                          </a:xfrm>
                          <a:prstGeom prst="rect">
                            <a:avLst/>
                          </a:prstGeom>
                        </pic:spPr>
                      </pic:pic>
                    </a:graphicData>
                  </a:graphic>
                </wp:inline>
              </w:drawing>
            </w:r>
          </w:p>
          <w:p w:rsidR="00DA4DE3" w:rsidRDefault="00DA4DE3" w:rsidP="00D64168">
            <w:pPr>
              <w:rPr>
                <w:rFonts w:ascii="Arial" w:hAnsi="Arial" w:cs="Arial"/>
              </w:rPr>
            </w:pPr>
          </w:p>
          <w:p w:rsidR="00DA4DE3" w:rsidRDefault="00DA4DE3" w:rsidP="00D64168">
            <w:pPr>
              <w:rPr>
                <w:rFonts w:ascii="Arial" w:hAnsi="Arial" w:cs="Arial"/>
              </w:rPr>
            </w:pPr>
            <w:r w:rsidRPr="00DA4DE3">
              <w:rPr>
                <w:rFonts w:ascii="Arial" w:hAnsi="Arial" w:cs="Arial"/>
              </w:rPr>
              <w:t>Physical barriers such as perimeter fences securely fixed in position may prevent access to dangerous areas. Any access points, for example gates and doors, should be secured with a lock and key or an interlocking system (see Figure 4). Isolation procedures may be necessary where there is a danger of machines activating while a person is inside the barrier. For example, when an interlocked door is accidentally closed the machine should not automatically restart.</w:t>
            </w:r>
          </w:p>
          <w:p w:rsidR="00DA4DE3" w:rsidRDefault="00DA4DE3" w:rsidP="00D64168">
            <w:pPr>
              <w:rPr>
                <w:rFonts w:ascii="Arial" w:hAnsi="Arial" w:cs="Arial"/>
              </w:rPr>
            </w:pPr>
          </w:p>
          <w:p w:rsidR="00DA4DE3" w:rsidRDefault="00DA4DE3" w:rsidP="00D64168">
            <w:pPr>
              <w:rPr>
                <w:rFonts w:ascii="Arial" w:hAnsi="Arial" w:cs="Arial"/>
              </w:rPr>
            </w:pPr>
            <w:r>
              <w:rPr>
                <w:noProof/>
                <w:lang w:val="en-US" w:bidi="th-TH"/>
              </w:rPr>
              <w:drawing>
                <wp:inline distT="0" distB="0" distL="0" distR="0" wp14:anchorId="65D3B043" wp14:editId="051DED0F">
                  <wp:extent cx="3171825" cy="35242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71825" cy="3524250"/>
                          </a:xfrm>
                          <a:prstGeom prst="rect">
                            <a:avLst/>
                          </a:prstGeom>
                        </pic:spPr>
                      </pic:pic>
                    </a:graphicData>
                  </a:graphic>
                </wp:inline>
              </w:drawing>
            </w:r>
          </w:p>
          <w:p w:rsidR="00DA4DE3" w:rsidRDefault="00DA4DE3" w:rsidP="00D64168">
            <w:pPr>
              <w:rPr>
                <w:rFonts w:ascii="Arial" w:hAnsi="Arial" w:cs="Arial"/>
              </w:rPr>
            </w:pPr>
          </w:p>
          <w:p w:rsidR="00DA4DE3" w:rsidRDefault="00DA4DE3" w:rsidP="00D64168">
            <w:pPr>
              <w:rPr>
                <w:rFonts w:ascii="Arial" w:hAnsi="Arial" w:cs="Arial"/>
              </w:rPr>
            </w:pPr>
            <w:r w:rsidRPr="00DA4DE3">
              <w:rPr>
                <w:rFonts w:ascii="Arial" w:hAnsi="Arial" w:cs="Arial"/>
              </w:rPr>
              <w:t>Adjustable guarding incorporates movable sections or panels of the guard to allow materials to be fed into the guarded area while still preventing physical contact (see Figure 5).</w:t>
            </w:r>
            <w:r>
              <w:rPr>
                <w:rFonts w:ascii="Arial" w:hAnsi="Arial" w:cs="Arial"/>
              </w:rPr>
              <w:t xml:space="preserve"> </w:t>
            </w:r>
          </w:p>
          <w:p w:rsidR="00DA4DE3" w:rsidRDefault="00DA4DE3" w:rsidP="00D64168">
            <w:pPr>
              <w:rPr>
                <w:rFonts w:ascii="Arial" w:hAnsi="Arial" w:cs="Arial"/>
              </w:rPr>
            </w:pPr>
          </w:p>
          <w:p w:rsidR="00DA4DE3" w:rsidRDefault="00DA4DE3" w:rsidP="00D64168">
            <w:pPr>
              <w:rPr>
                <w:rFonts w:ascii="Arial" w:hAnsi="Arial" w:cs="Arial"/>
              </w:rPr>
            </w:pPr>
            <w:r>
              <w:rPr>
                <w:noProof/>
                <w:lang w:val="en-US" w:bidi="th-TH"/>
              </w:rPr>
              <w:lastRenderedPageBreak/>
              <w:drawing>
                <wp:inline distT="0" distB="0" distL="0" distR="0" wp14:anchorId="681C0F72" wp14:editId="17896EB2">
                  <wp:extent cx="3162300" cy="3457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62300" cy="3457575"/>
                          </a:xfrm>
                          <a:prstGeom prst="rect">
                            <a:avLst/>
                          </a:prstGeom>
                        </pic:spPr>
                      </pic:pic>
                    </a:graphicData>
                  </a:graphic>
                </wp:inline>
              </w:drawing>
            </w:r>
          </w:p>
          <w:p w:rsidR="00DA4DE3" w:rsidRDefault="00DA4DE3" w:rsidP="00D64168">
            <w:pPr>
              <w:rPr>
                <w:rFonts w:ascii="Arial" w:hAnsi="Arial" w:cs="Arial"/>
              </w:rPr>
            </w:pPr>
          </w:p>
          <w:p w:rsidR="00DA4DE3" w:rsidRDefault="00DA4DE3" w:rsidP="00D64168">
            <w:pPr>
              <w:rPr>
                <w:rFonts w:ascii="Arial" w:hAnsi="Arial" w:cs="Arial"/>
              </w:rPr>
            </w:pPr>
            <w:r w:rsidRPr="00DA4DE3">
              <w:rPr>
                <w:rFonts w:ascii="Arial" w:hAnsi="Arial" w:cs="Arial"/>
              </w:rPr>
              <w:t>Physical barrier guarding should be strong enough to resist normal wear and shock that may arise from failure of the parts or processes being guarded; and to withstand prolonged use with a minimum of maintenance.</w:t>
            </w:r>
          </w:p>
          <w:p w:rsidR="00DA4DE3" w:rsidRDefault="00DA4DE3" w:rsidP="00D64168">
            <w:pPr>
              <w:rPr>
                <w:rFonts w:ascii="Arial" w:hAnsi="Arial" w:cs="Arial"/>
              </w:rPr>
            </w:pPr>
          </w:p>
          <w:p w:rsidR="00DA4DE3" w:rsidRPr="00DA4DE3" w:rsidRDefault="00DA4DE3" w:rsidP="00DA4DE3">
            <w:pPr>
              <w:rPr>
                <w:rFonts w:ascii="Arial" w:hAnsi="Arial" w:cs="Arial"/>
                <w:b/>
                <w:bCs/>
              </w:rPr>
            </w:pPr>
            <w:r w:rsidRPr="00DA4DE3">
              <w:rPr>
                <w:rFonts w:ascii="Arial" w:hAnsi="Arial" w:cs="Arial"/>
                <w:b/>
                <w:bCs/>
              </w:rPr>
              <w:t>Presence sensing systems</w:t>
            </w:r>
          </w:p>
          <w:p w:rsidR="00DA4DE3" w:rsidRDefault="00DA4DE3" w:rsidP="00DA4DE3">
            <w:pPr>
              <w:rPr>
                <w:rFonts w:ascii="Arial" w:hAnsi="Arial" w:cs="Arial"/>
              </w:rPr>
            </w:pPr>
            <w:r w:rsidRPr="00DA4DE3">
              <w:rPr>
                <w:rFonts w:ascii="Arial" w:hAnsi="Arial" w:cs="Arial"/>
              </w:rPr>
              <w:t xml:space="preserve">If physical guards are not reasonably practicable, then a presence sensing system can be used to control the risk. These systems detect when a person (or part of a person’s body) enters the danger zone and stops the machine. Photoelectric light beams, laser scanners and foot pressure mats are examples of these type of guards. They rely on sensitive trip mechanisms and the machine being able to stop quickly, which may be assisted by a brake (see Figures 6 and 7).  </w:t>
            </w:r>
          </w:p>
          <w:p w:rsidR="00DA4DE3" w:rsidRDefault="00DA4DE3" w:rsidP="00DA4DE3">
            <w:pPr>
              <w:rPr>
                <w:rFonts w:ascii="Arial" w:hAnsi="Arial" w:cs="Arial"/>
              </w:rPr>
            </w:pPr>
            <w:r>
              <w:rPr>
                <w:noProof/>
                <w:lang w:val="en-US" w:bidi="th-TH"/>
              </w:rPr>
              <w:drawing>
                <wp:inline distT="0" distB="0" distL="0" distR="0" wp14:anchorId="0E6853D2" wp14:editId="536458C2">
                  <wp:extent cx="4800600" cy="37623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00600" cy="3762375"/>
                          </a:xfrm>
                          <a:prstGeom prst="rect">
                            <a:avLst/>
                          </a:prstGeom>
                        </pic:spPr>
                      </pic:pic>
                    </a:graphicData>
                  </a:graphic>
                </wp:inline>
              </w:drawing>
            </w:r>
          </w:p>
          <w:p w:rsidR="00DA4DE3" w:rsidRDefault="00DA4DE3" w:rsidP="00DA4DE3">
            <w:pPr>
              <w:rPr>
                <w:rFonts w:ascii="Arial" w:hAnsi="Arial" w:cs="Arial"/>
              </w:rPr>
            </w:pPr>
            <w:r>
              <w:rPr>
                <w:noProof/>
                <w:lang w:val="en-US" w:bidi="th-TH"/>
              </w:rPr>
              <w:lastRenderedPageBreak/>
              <w:drawing>
                <wp:inline distT="0" distB="0" distL="0" distR="0" wp14:anchorId="4BADF087" wp14:editId="6AF15404">
                  <wp:extent cx="3419475" cy="38385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19475" cy="3838575"/>
                          </a:xfrm>
                          <a:prstGeom prst="rect">
                            <a:avLst/>
                          </a:prstGeom>
                        </pic:spPr>
                      </pic:pic>
                    </a:graphicData>
                  </a:graphic>
                </wp:inline>
              </w:drawing>
            </w:r>
          </w:p>
          <w:p w:rsidR="00DA4DE3" w:rsidRDefault="00DA4DE3" w:rsidP="00DA4DE3">
            <w:pPr>
              <w:rPr>
                <w:rFonts w:ascii="Arial" w:hAnsi="Arial" w:cs="Arial"/>
              </w:rPr>
            </w:pPr>
          </w:p>
          <w:p w:rsidR="00DA4DE3" w:rsidRDefault="00DA4DE3" w:rsidP="00DA4DE3">
            <w:pPr>
              <w:rPr>
                <w:rFonts w:ascii="Arial" w:hAnsi="Arial" w:cs="Arial"/>
              </w:rPr>
            </w:pPr>
            <w:r w:rsidRPr="00DA4DE3">
              <w:rPr>
                <w:rFonts w:ascii="Arial" w:hAnsi="Arial" w:cs="Arial"/>
              </w:rPr>
              <w:t>Effective presence-sensing safeguard systems require the selection of a trip device appropriate for the work being done, and the correct location of beams with light activated devices, taking into account speed of entry and machine stopping time.</w:t>
            </w:r>
          </w:p>
          <w:p w:rsidR="00DA4DE3" w:rsidRDefault="00DA4DE3" w:rsidP="00DA4DE3">
            <w:pPr>
              <w:rPr>
                <w:rFonts w:ascii="Arial" w:hAnsi="Arial" w:cs="Arial"/>
              </w:rPr>
            </w:pPr>
          </w:p>
          <w:p w:rsidR="00DA4DE3" w:rsidRDefault="00DA4DE3" w:rsidP="00DA4DE3">
            <w:pPr>
              <w:rPr>
                <w:rFonts w:ascii="Arial" w:hAnsi="Arial" w:cs="Arial"/>
              </w:rPr>
            </w:pPr>
          </w:p>
          <w:p w:rsidR="00DA4DE3" w:rsidRPr="00DA4DE3" w:rsidRDefault="00DA4DE3" w:rsidP="00DA4DE3">
            <w:pPr>
              <w:rPr>
                <w:rFonts w:ascii="Arial" w:hAnsi="Arial" w:cs="Arial"/>
                <w:b/>
                <w:bCs/>
              </w:rPr>
            </w:pPr>
            <w:r w:rsidRPr="00DA4DE3">
              <w:rPr>
                <w:rFonts w:ascii="Arial" w:hAnsi="Arial" w:cs="Arial"/>
                <w:b/>
                <w:bCs/>
              </w:rPr>
              <w:t>Environmental factors</w:t>
            </w:r>
          </w:p>
          <w:p w:rsidR="00DA4DE3" w:rsidRPr="00DA4DE3" w:rsidRDefault="00DA4DE3" w:rsidP="00DA4DE3">
            <w:pPr>
              <w:rPr>
                <w:rFonts w:ascii="Arial" w:hAnsi="Arial" w:cs="Arial"/>
              </w:rPr>
            </w:pPr>
            <w:r w:rsidRPr="00DA4DE3">
              <w:rPr>
                <w:rFonts w:ascii="Arial" w:hAnsi="Arial" w:cs="Arial"/>
              </w:rPr>
              <w:t>When using a guard you should consider the environment in which it may be used. Some examples of poor guard selection include: guards on high frequency welders that become electrically charged, heating of guards in hot processes and wire mesh guards on machines emitting splashes.</w:t>
            </w:r>
          </w:p>
          <w:p w:rsidR="00DA4DE3" w:rsidRDefault="00DA4DE3" w:rsidP="00DA4DE3">
            <w:pPr>
              <w:rPr>
                <w:rFonts w:ascii="Arial" w:hAnsi="Arial" w:cs="Arial"/>
              </w:rPr>
            </w:pPr>
            <w:r w:rsidRPr="00DA4DE3">
              <w:rPr>
                <w:rFonts w:ascii="Arial" w:hAnsi="Arial" w:cs="Arial"/>
              </w:rPr>
              <w:t>If a guard is likely to be exposed to corrosion, you should consider corrosion-resistant materials or surface coatings.</w:t>
            </w:r>
          </w:p>
          <w:p w:rsidR="00DA4DE3" w:rsidRPr="00DA4DE3" w:rsidRDefault="00DA4DE3" w:rsidP="00DA4DE3">
            <w:pPr>
              <w:rPr>
                <w:rFonts w:ascii="Arial" w:hAnsi="Arial" w:cs="Arial"/>
              </w:rPr>
            </w:pPr>
          </w:p>
          <w:p w:rsidR="00DA4DE3" w:rsidRPr="00DA4DE3" w:rsidRDefault="00DA4DE3" w:rsidP="00DA4DE3">
            <w:pPr>
              <w:rPr>
                <w:rFonts w:ascii="Arial" w:hAnsi="Arial" w:cs="Arial"/>
                <w:b/>
                <w:bCs/>
              </w:rPr>
            </w:pPr>
            <w:r w:rsidRPr="00DA4DE3">
              <w:rPr>
                <w:rFonts w:ascii="Arial" w:hAnsi="Arial" w:cs="Arial"/>
                <w:b/>
                <w:bCs/>
              </w:rPr>
              <w:t>Colour coding</w:t>
            </w:r>
          </w:p>
          <w:p w:rsidR="00DA4DE3" w:rsidRPr="00DA4DE3" w:rsidRDefault="00DA4DE3" w:rsidP="00DA4DE3">
            <w:pPr>
              <w:rPr>
                <w:rFonts w:ascii="Arial" w:hAnsi="Arial" w:cs="Arial"/>
              </w:rPr>
            </w:pPr>
            <w:r w:rsidRPr="00DA4DE3">
              <w:rPr>
                <w:rFonts w:ascii="Arial" w:hAnsi="Arial" w:cs="Arial"/>
              </w:rPr>
              <w:t>It is good practice for all guards to be painted the same colour. For example:</w:t>
            </w:r>
          </w:p>
          <w:p w:rsidR="00DA4DE3" w:rsidRPr="00DA4DE3" w:rsidRDefault="00DA4DE3" w:rsidP="00034626">
            <w:pPr>
              <w:pStyle w:val="ListParagraph"/>
              <w:numPr>
                <w:ilvl w:val="0"/>
                <w:numId w:val="25"/>
              </w:numPr>
              <w:rPr>
                <w:rFonts w:ascii="Arial" w:hAnsi="Arial" w:cs="Arial"/>
              </w:rPr>
            </w:pPr>
            <w:r w:rsidRPr="00DA4DE3">
              <w:rPr>
                <w:rFonts w:ascii="Arial" w:hAnsi="Arial" w:cs="Arial"/>
              </w:rPr>
              <w:t>use high visibility yellow, provided it is different to the plant’s colour, so that it can be clearly seen when a guard has been removed or when it is not in its proper place</w:t>
            </w:r>
          </w:p>
          <w:p w:rsidR="00DA4DE3" w:rsidRPr="00DA4DE3" w:rsidRDefault="00DA4DE3" w:rsidP="00034626">
            <w:pPr>
              <w:pStyle w:val="ListParagraph"/>
              <w:numPr>
                <w:ilvl w:val="0"/>
                <w:numId w:val="25"/>
              </w:numPr>
              <w:rPr>
                <w:rFonts w:ascii="Arial" w:hAnsi="Arial" w:cs="Arial"/>
              </w:rPr>
            </w:pPr>
            <w:proofErr w:type="gramStart"/>
            <w:r w:rsidRPr="00DA4DE3">
              <w:rPr>
                <w:rFonts w:ascii="Arial" w:hAnsi="Arial" w:cs="Arial"/>
              </w:rPr>
              <w:t>paint</w:t>
            </w:r>
            <w:proofErr w:type="gramEnd"/>
            <w:r w:rsidRPr="00DA4DE3">
              <w:rPr>
                <w:rFonts w:ascii="Arial" w:hAnsi="Arial" w:cs="Arial"/>
              </w:rPr>
              <w:t xml:space="preserve"> the surfaces behind the guard a contrasting or bright colour so that when the guard is removed, the exposed colour is clearly visible and it is easy to identify that the guard has been removed, alerting workers to possible danger.</w:t>
            </w:r>
          </w:p>
          <w:p w:rsidR="00DA4DE3" w:rsidRDefault="00DA4DE3" w:rsidP="00DA4DE3">
            <w:pPr>
              <w:rPr>
                <w:rFonts w:ascii="Arial" w:hAnsi="Arial" w:cs="Arial"/>
              </w:rPr>
            </w:pPr>
            <w:r w:rsidRPr="00DA4DE3">
              <w:rPr>
                <w:rFonts w:ascii="Arial" w:hAnsi="Arial" w:cs="Arial"/>
              </w:rPr>
              <w:t xml:space="preserve">For some types of plant, it may be necessary to choose colours that contrast with </w:t>
            </w:r>
            <w:proofErr w:type="spellStart"/>
            <w:r w:rsidRPr="00DA4DE3">
              <w:rPr>
                <w:rFonts w:ascii="Arial" w:hAnsi="Arial" w:cs="Arial"/>
              </w:rPr>
              <w:t>workpieces</w:t>
            </w:r>
            <w:proofErr w:type="spellEnd"/>
            <w:r w:rsidRPr="00DA4DE3">
              <w:rPr>
                <w:rFonts w:ascii="Arial" w:hAnsi="Arial" w:cs="Arial"/>
              </w:rPr>
              <w:t xml:space="preserve">, where these need to be visible through the guarding. </w:t>
            </w:r>
          </w:p>
          <w:p w:rsidR="00DA4DE3" w:rsidRPr="00DA4DE3" w:rsidRDefault="00DA4DE3" w:rsidP="00DA4DE3">
            <w:pPr>
              <w:rPr>
                <w:rFonts w:ascii="Arial" w:hAnsi="Arial" w:cs="Arial"/>
              </w:rPr>
            </w:pPr>
          </w:p>
          <w:p w:rsidR="00DA4DE3" w:rsidRPr="00DA4DE3" w:rsidRDefault="00DA4DE3" w:rsidP="00DA4DE3">
            <w:pPr>
              <w:rPr>
                <w:rFonts w:ascii="Arial" w:hAnsi="Arial" w:cs="Arial"/>
                <w:b/>
                <w:bCs/>
              </w:rPr>
            </w:pPr>
            <w:r w:rsidRPr="00DA4DE3">
              <w:rPr>
                <w:rFonts w:ascii="Arial" w:hAnsi="Arial" w:cs="Arial"/>
                <w:b/>
                <w:bCs/>
              </w:rPr>
              <w:t>Removal of guarding</w:t>
            </w:r>
          </w:p>
          <w:p w:rsidR="00DA4DE3" w:rsidRDefault="00DA4DE3" w:rsidP="00DA4DE3">
            <w:pPr>
              <w:rPr>
                <w:rFonts w:ascii="Arial" w:hAnsi="Arial" w:cs="Arial"/>
              </w:rPr>
            </w:pPr>
            <w:r w:rsidRPr="00DA4DE3">
              <w:rPr>
                <w:rFonts w:ascii="Arial" w:hAnsi="Arial" w:cs="Arial"/>
              </w:rPr>
              <w:t>If any type of guarding is removed for the purposes of maintenance or cleaning, it must be replaced before the plant is put back into normal operation. The plant should not be able to restart unless the guarding is in place. When removing guarding, eliminate the energy source by disconnecting the power supply or by locking out motive power sources.</w:t>
            </w:r>
          </w:p>
          <w:p w:rsidR="00DA4DE3" w:rsidRPr="00DA4DE3" w:rsidRDefault="00DA4DE3" w:rsidP="00DA4DE3">
            <w:pPr>
              <w:rPr>
                <w:rFonts w:ascii="Arial" w:hAnsi="Arial" w:cs="Arial"/>
              </w:rPr>
            </w:pPr>
          </w:p>
          <w:p w:rsidR="00604D6A" w:rsidRDefault="00604D6A" w:rsidP="004106AA">
            <w:pPr>
              <w:rPr>
                <w:rFonts w:ascii="Arial" w:hAnsi="Arial" w:cs="Arial"/>
              </w:rPr>
            </w:pPr>
          </w:p>
          <w:p w:rsidR="00B00004" w:rsidRDefault="00B00004" w:rsidP="00604D6A">
            <w:pPr>
              <w:rPr>
                <w:rFonts w:ascii="Arial" w:hAnsi="Arial" w:cs="Arial"/>
                <w:b/>
                <w:bCs/>
              </w:rPr>
            </w:pPr>
          </w:p>
          <w:p w:rsidR="00B00004" w:rsidRPr="00B00004" w:rsidRDefault="00B00004" w:rsidP="00034626">
            <w:pPr>
              <w:pStyle w:val="ListParagraph"/>
              <w:numPr>
                <w:ilvl w:val="1"/>
                <w:numId w:val="10"/>
              </w:numPr>
              <w:rPr>
                <w:rFonts w:ascii="Arial" w:hAnsi="Arial" w:cs="Arial"/>
                <w:b/>
                <w:bCs/>
              </w:rPr>
            </w:pPr>
            <w:r w:rsidRPr="00B00004">
              <w:rPr>
                <w:rFonts w:ascii="Arial" w:hAnsi="Arial" w:cs="Times New Roman"/>
                <w:b/>
                <w:bCs/>
                <w:color w:val="000000"/>
                <w:szCs w:val="20"/>
              </w:rPr>
              <w:lastRenderedPageBreak/>
              <w:t>Operator controls</w:t>
            </w:r>
          </w:p>
          <w:p w:rsidR="00B00004" w:rsidRPr="00B00004" w:rsidRDefault="00B00004" w:rsidP="00B00004">
            <w:pPr>
              <w:rPr>
                <w:rFonts w:ascii="Arial" w:hAnsi="Arial" w:cs="Arial"/>
              </w:rPr>
            </w:pPr>
            <w:r w:rsidRPr="00B00004">
              <w:rPr>
                <w:rFonts w:ascii="Arial" w:hAnsi="Arial" w:cs="Arial"/>
              </w:rPr>
              <w:t xml:space="preserve">Badly designed operator controls can lead to unintentional and unsafe operation of plant. For example, a control for setting the speed on a saw should not be a simple slider or rotary control that may be accidentally adjusted during operation. It should be graduated in fixed lockable steps. </w:t>
            </w:r>
          </w:p>
          <w:p w:rsidR="00B00004" w:rsidRPr="00B00004" w:rsidRDefault="00B00004" w:rsidP="00B00004">
            <w:pPr>
              <w:rPr>
                <w:rFonts w:ascii="Arial" w:hAnsi="Arial" w:cs="Arial"/>
              </w:rPr>
            </w:pPr>
            <w:r w:rsidRPr="00B00004">
              <w:rPr>
                <w:rFonts w:ascii="Arial" w:hAnsi="Arial" w:cs="Arial"/>
              </w:rPr>
              <w:t xml:space="preserve">Operator control devices should be designed: </w:t>
            </w:r>
          </w:p>
          <w:p w:rsidR="00B00004" w:rsidRPr="00B00004" w:rsidRDefault="00B00004" w:rsidP="00034626">
            <w:pPr>
              <w:pStyle w:val="ListParagraph"/>
              <w:numPr>
                <w:ilvl w:val="0"/>
                <w:numId w:val="26"/>
              </w:numPr>
              <w:rPr>
                <w:rFonts w:ascii="Arial" w:hAnsi="Arial" w:cs="Arial"/>
              </w:rPr>
            </w:pPr>
            <w:proofErr w:type="gramStart"/>
            <w:r w:rsidRPr="00B00004">
              <w:rPr>
                <w:rFonts w:ascii="Arial" w:hAnsi="Arial" w:cs="Arial"/>
              </w:rPr>
              <w:t>to</w:t>
            </w:r>
            <w:proofErr w:type="gramEnd"/>
            <w:r w:rsidRPr="00B00004">
              <w:rPr>
                <w:rFonts w:ascii="Arial" w:hAnsi="Arial" w:cs="Arial"/>
              </w:rPr>
              <w:t xml:space="preserve"> enable the plant to be ‘fail safe’. For example, when hand pressure is released on a lever controlling up and down movement, the lever will return to the neutral position and movement will stop </w:t>
            </w:r>
          </w:p>
          <w:p w:rsidR="00B00004" w:rsidRPr="00B00004" w:rsidRDefault="00B00004" w:rsidP="00034626">
            <w:pPr>
              <w:pStyle w:val="ListParagraph"/>
              <w:numPr>
                <w:ilvl w:val="0"/>
                <w:numId w:val="26"/>
              </w:numPr>
              <w:rPr>
                <w:rFonts w:ascii="Arial" w:hAnsi="Arial" w:cs="Arial"/>
              </w:rPr>
            </w:pPr>
            <w:r w:rsidRPr="00B00004">
              <w:rPr>
                <w:rFonts w:ascii="Arial" w:hAnsi="Arial" w:cs="Arial"/>
              </w:rPr>
              <w:t>to be within easy access of the operator</w:t>
            </w:r>
          </w:p>
          <w:p w:rsidR="00B00004" w:rsidRPr="00B00004" w:rsidRDefault="00B00004" w:rsidP="00034626">
            <w:pPr>
              <w:pStyle w:val="ListParagraph"/>
              <w:numPr>
                <w:ilvl w:val="0"/>
                <w:numId w:val="26"/>
              </w:numPr>
              <w:rPr>
                <w:rFonts w:ascii="Arial" w:hAnsi="Arial" w:cs="Arial"/>
              </w:rPr>
            </w:pPr>
            <w:r w:rsidRPr="00B00004">
              <w:rPr>
                <w:rFonts w:ascii="Arial" w:hAnsi="Arial" w:cs="Arial"/>
              </w:rPr>
              <w:t>so the intended function can be easily read and understood, especially in the case of dials and gauges</w:t>
            </w:r>
          </w:p>
          <w:p w:rsidR="00B00004" w:rsidRPr="00B00004" w:rsidRDefault="00B00004" w:rsidP="00034626">
            <w:pPr>
              <w:pStyle w:val="ListParagraph"/>
              <w:numPr>
                <w:ilvl w:val="0"/>
                <w:numId w:val="26"/>
              </w:numPr>
              <w:rPr>
                <w:rFonts w:ascii="Arial" w:hAnsi="Arial" w:cs="Arial"/>
              </w:rPr>
            </w:pPr>
            <w:r w:rsidRPr="00B00004">
              <w:rPr>
                <w:rFonts w:ascii="Arial" w:hAnsi="Arial" w:cs="Arial"/>
              </w:rPr>
              <w:t xml:space="preserve">so the movement of the control is consistent with established convention, for example, anticlockwise to open, clockwise to close </w:t>
            </w:r>
          </w:p>
          <w:p w:rsidR="00B00004" w:rsidRPr="00B00004" w:rsidRDefault="00B00004" w:rsidP="00034626">
            <w:pPr>
              <w:pStyle w:val="ListParagraph"/>
              <w:numPr>
                <w:ilvl w:val="0"/>
                <w:numId w:val="26"/>
              </w:numPr>
              <w:rPr>
                <w:rFonts w:ascii="Arial" w:hAnsi="Arial" w:cs="Arial"/>
              </w:rPr>
            </w:pPr>
            <w:r w:rsidRPr="00B00004">
              <w:rPr>
                <w:rFonts w:ascii="Arial" w:hAnsi="Arial" w:cs="Arial"/>
              </w:rPr>
              <w:t xml:space="preserve">so the desired effect can only occur by intentional operation of a control, for example, provision of a starting control </w:t>
            </w:r>
          </w:p>
          <w:p w:rsidR="00B00004" w:rsidRPr="00B00004" w:rsidRDefault="00B00004" w:rsidP="00034626">
            <w:pPr>
              <w:pStyle w:val="ListParagraph"/>
              <w:numPr>
                <w:ilvl w:val="0"/>
                <w:numId w:val="26"/>
              </w:numPr>
              <w:rPr>
                <w:rFonts w:ascii="Arial" w:hAnsi="Arial" w:cs="Arial"/>
              </w:rPr>
            </w:pPr>
            <w:r w:rsidRPr="00B00004">
              <w:rPr>
                <w:rFonts w:ascii="Arial" w:hAnsi="Arial" w:cs="Arial"/>
              </w:rPr>
              <w:t>to withstand the rigours of normal use, undue forces and environmental conditions,</w:t>
            </w:r>
          </w:p>
          <w:p w:rsidR="00B00004" w:rsidRPr="00B00004" w:rsidRDefault="00B00004" w:rsidP="00034626">
            <w:pPr>
              <w:pStyle w:val="ListParagraph"/>
              <w:numPr>
                <w:ilvl w:val="0"/>
                <w:numId w:val="26"/>
              </w:numPr>
              <w:rPr>
                <w:rFonts w:ascii="Arial" w:hAnsi="Arial" w:cs="Arial"/>
              </w:rPr>
            </w:pPr>
            <w:r w:rsidRPr="00B00004">
              <w:rPr>
                <w:rFonts w:ascii="Arial" w:hAnsi="Arial" w:cs="Arial"/>
              </w:rPr>
              <w:t>so they are located outside danger zones</w:t>
            </w:r>
          </w:p>
          <w:p w:rsidR="00B00004" w:rsidRPr="00B00004" w:rsidRDefault="00B00004" w:rsidP="00034626">
            <w:pPr>
              <w:pStyle w:val="ListParagraph"/>
              <w:numPr>
                <w:ilvl w:val="0"/>
                <w:numId w:val="26"/>
              </w:numPr>
              <w:rPr>
                <w:rFonts w:ascii="Arial" w:hAnsi="Arial" w:cs="Arial"/>
              </w:rPr>
            </w:pPr>
            <w:proofErr w:type="gramStart"/>
            <w:r w:rsidRPr="00B00004">
              <w:rPr>
                <w:rFonts w:ascii="Arial" w:hAnsi="Arial" w:cs="Arial"/>
              </w:rPr>
              <w:t>so</w:t>
            </w:r>
            <w:proofErr w:type="gramEnd"/>
            <w:r w:rsidRPr="00B00004">
              <w:rPr>
                <w:rFonts w:ascii="Arial" w:hAnsi="Arial" w:cs="Arial"/>
              </w:rPr>
              <w:t xml:space="preserve"> they are readily accessible for maintenance.   </w:t>
            </w:r>
          </w:p>
          <w:p w:rsidR="00B00004" w:rsidRDefault="00B00004" w:rsidP="00604D6A">
            <w:pPr>
              <w:rPr>
                <w:rFonts w:ascii="Arial" w:hAnsi="Arial" w:cs="Arial"/>
                <w:b/>
                <w:bCs/>
              </w:rPr>
            </w:pPr>
          </w:p>
          <w:p w:rsidR="00B00004" w:rsidRPr="00C10E09" w:rsidRDefault="00C10E09" w:rsidP="00034626">
            <w:pPr>
              <w:pStyle w:val="ListParagraph"/>
              <w:numPr>
                <w:ilvl w:val="1"/>
                <w:numId w:val="10"/>
              </w:numPr>
              <w:rPr>
                <w:rFonts w:ascii="Arial" w:hAnsi="Arial" w:cs="Arial"/>
                <w:b/>
                <w:bCs/>
              </w:rPr>
            </w:pPr>
            <w:r w:rsidRPr="00C10E09">
              <w:rPr>
                <w:rFonts w:ascii="Arial" w:hAnsi="Arial" w:cs="Arial"/>
                <w:b/>
                <w:bCs/>
              </w:rPr>
              <w:t>Emergency stops</w:t>
            </w:r>
          </w:p>
          <w:p w:rsidR="00C10E09" w:rsidRDefault="00C10E09" w:rsidP="00604D6A">
            <w:pPr>
              <w:rPr>
                <w:rFonts w:ascii="Arial" w:hAnsi="Arial" w:cs="Arial"/>
                <w:b/>
                <w:bCs/>
              </w:rPr>
            </w:pPr>
          </w:p>
          <w:p w:rsidR="00C10E09" w:rsidRPr="00C10E09" w:rsidRDefault="00C10E09" w:rsidP="00C10E09">
            <w:pPr>
              <w:rPr>
                <w:rFonts w:ascii="Arial" w:hAnsi="Arial" w:cs="Arial"/>
              </w:rPr>
            </w:pPr>
            <w:r w:rsidRPr="00C10E09">
              <w:rPr>
                <w:rFonts w:ascii="Arial" w:hAnsi="Arial" w:cs="Arial"/>
              </w:rPr>
              <w:t xml:space="preserve">Emergency stop devices should not be the only method of controlling risks. They should be designed as a back-up to other control measures. </w:t>
            </w:r>
          </w:p>
          <w:p w:rsidR="00C10E09" w:rsidRPr="00C10E09" w:rsidRDefault="00C10E09" w:rsidP="00C10E09">
            <w:pPr>
              <w:rPr>
                <w:rFonts w:ascii="Arial" w:hAnsi="Arial" w:cs="Arial"/>
              </w:rPr>
            </w:pPr>
            <w:r w:rsidRPr="00C10E09">
              <w:rPr>
                <w:rFonts w:ascii="Arial" w:hAnsi="Arial" w:cs="Arial"/>
              </w:rPr>
              <w:t>Once engaged, the emergency stop controls should remain that way. It should only be possible to disengage the emergency stop controls by a deliberate action. Disengaging the emergency stop control should not restart the plant. It should only allow the normal starting sequence to be activated.</w:t>
            </w:r>
          </w:p>
          <w:p w:rsidR="00C10E09" w:rsidRDefault="00C10E09" w:rsidP="00C10E09">
            <w:pPr>
              <w:rPr>
                <w:rFonts w:ascii="Arial" w:hAnsi="Arial" w:cs="Arial"/>
              </w:rPr>
            </w:pPr>
            <w:r w:rsidRPr="00C10E09">
              <w:rPr>
                <w:rFonts w:ascii="Arial" w:hAnsi="Arial" w:cs="Arial"/>
              </w:rPr>
              <w:t>In the case of plant or parts of plant designed to work together, stop controls (including the emergency stop control) should be capable of stopping the plant itself as well as all the equipment interrelated to its operation, where continued operation of this related equipment may be dangerous.</w:t>
            </w:r>
          </w:p>
          <w:p w:rsidR="00C10E09" w:rsidRDefault="00C10E09" w:rsidP="00C10E09">
            <w:pPr>
              <w:rPr>
                <w:rFonts w:ascii="Arial" w:hAnsi="Arial" w:cs="Arial"/>
              </w:rPr>
            </w:pPr>
          </w:p>
          <w:p w:rsidR="00C10E09" w:rsidRPr="00C10E09" w:rsidRDefault="00C10E09" w:rsidP="00034626">
            <w:pPr>
              <w:pStyle w:val="ListParagraph"/>
              <w:numPr>
                <w:ilvl w:val="0"/>
                <w:numId w:val="27"/>
              </w:numPr>
              <w:ind w:firstLine="67"/>
              <w:rPr>
                <w:rFonts w:ascii="Arial" w:hAnsi="Arial" w:cs="Arial"/>
                <w:b/>
                <w:bCs/>
              </w:rPr>
            </w:pPr>
            <w:r w:rsidRPr="00C10E09">
              <w:rPr>
                <w:rFonts w:ascii="Arial" w:hAnsi="Arial" w:cs="Times New Roman"/>
                <w:b/>
                <w:bCs/>
                <w:color w:val="000000"/>
                <w:szCs w:val="20"/>
              </w:rPr>
              <w:t>Warning devices</w:t>
            </w:r>
          </w:p>
          <w:p w:rsidR="00C10E09" w:rsidRDefault="00C10E09" w:rsidP="00C10E09">
            <w:pPr>
              <w:spacing w:after="240"/>
              <w:rPr>
                <w:rFonts w:cs="Arial"/>
              </w:rPr>
            </w:pPr>
          </w:p>
          <w:p w:rsidR="00C10E09" w:rsidRPr="00C10E09" w:rsidRDefault="00C10E09" w:rsidP="00C10E09">
            <w:pPr>
              <w:spacing w:after="240"/>
              <w:rPr>
                <w:rFonts w:ascii="Arial" w:hAnsi="Arial" w:cs="Arial"/>
              </w:rPr>
            </w:pPr>
            <w:r>
              <w:rPr>
                <w:rFonts w:cs="Arial"/>
              </w:rPr>
              <w:t xml:space="preserve">Warning devices should be used where there is a likelihood of moving plant colliding with other </w:t>
            </w:r>
            <w:r w:rsidRPr="00C10E09">
              <w:rPr>
                <w:rFonts w:ascii="Arial" w:hAnsi="Arial" w:cs="Arial"/>
              </w:rPr>
              <w:t>plant or workers in the vicinity of the plant. There are a number of warning devices that can be fitted to moving plant to alert the operator and others in the workplace.</w:t>
            </w:r>
          </w:p>
          <w:p w:rsidR="00C10E09" w:rsidRPr="00C10E09" w:rsidRDefault="00C10E09" w:rsidP="00C10E09">
            <w:pPr>
              <w:rPr>
                <w:rFonts w:ascii="Arial" w:hAnsi="Arial" w:cs="Arial"/>
                <w:b/>
                <w:i/>
              </w:rPr>
            </w:pPr>
            <w:r w:rsidRPr="00C10E09">
              <w:rPr>
                <w:rFonts w:ascii="Arial" w:hAnsi="Arial" w:cs="Arial"/>
                <w:b/>
                <w:i/>
              </w:rPr>
              <w:t xml:space="preserve">Automatic audible alarms </w:t>
            </w:r>
          </w:p>
          <w:p w:rsidR="00C10E09" w:rsidRPr="00C10E09" w:rsidRDefault="00C10E09" w:rsidP="00C10E09">
            <w:pPr>
              <w:spacing w:after="120"/>
              <w:rPr>
                <w:rFonts w:ascii="Arial" w:hAnsi="Arial" w:cs="Arial"/>
              </w:rPr>
            </w:pPr>
            <w:r w:rsidRPr="00C10E09">
              <w:rPr>
                <w:rFonts w:ascii="Arial" w:hAnsi="Arial" w:cs="Arial"/>
              </w:rPr>
              <w:t xml:space="preserve">Automatic audible alarms are usually fitted to warn of forward or reversing movement. These alarms emit an intermittent sound which is activated when the gear or drive lever is engaged.   </w:t>
            </w:r>
          </w:p>
          <w:p w:rsidR="00C10E09" w:rsidRPr="00C10E09" w:rsidRDefault="00C10E09" w:rsidP="00C10E09">
            <w:pPr>
              <w:spacing w:after="120"/>
              <w:rPr>
                <w:rFonts w:ascii="Arial" w:hAnsi="Arial" w:cs="Arial"/>
                <w:b/>
                <w:i/>
              </w:rPr>
            </w:pPr>
            <w:r w:rsidRPr="00C10E09">
              <w:rPr>
                <w:rFonts w:ascii="Arial" w:hAnsi="Arial" w:cs="Arial"/>
              </w:rPr>
              <w:t>If automatic audible alarms are used, the sound should be distinct and clearly audible only in the hazard area. If several items of plant are using the same warning device it may be difficult for workers to be aware of which item of plant is moving or is about to move. It is also possible that workers will become desensitised to the sound. For this reason it may be more effective to combine audible alarms with other warning devices, such as flashing lights.</w:t>
            </w:r>
          </w:p>
          <w:p w:rsidR="00C10E09" w:rsidRPr="00C10E09" w:rsidRDefault="00C10E09" w:rsidP="00C10E09">
            <w:pPr>
              <w:spacing w:after="120"/>
              <w:rPr>
                <w:rFonts w:ascii="Arial" w:hAnsi="Arial" w:cs="Arial"/>
              </w:rPr>
            </w:pPr>
            <w:r w:rsidRPr="00C10E09">
              <w:rPr>
                <w:rFonts w:ascii="Arial" w:hAnsi="Arial" w:cs="Arial"/>
                <w:b/>
                <w:i/>
              </w:rPr>
              <w:t xml:space="preserve">Motion sensors </w:t>
            </w:r>
            <w:r w:rsidRPr="00C10E09">
              <w:rPr>
                <w:rFonts w:ascii="Arial" w:hAnsi="Arial" w:cs="Arial"/>
              </w:rPr>
              <w:br/>
              <w:t>Motion sensors also warn with sound. They are sensitive to movement and are activated by motion in the required direction. These devices are suitable for plant that moves suddenly in any direction, such as rollers, bulldozers, excavators, boom lifts or scissor lifts.</w:t>
            </w:r>
          </w:p>
          <w:p w:rsidR="00C10E09" w:rsidRPr="00C10E09" w:rsidRDefault="00C10E09" w:rsidP="00C10E09">
            <w:pPr>
              <w:spacing w:after="120"/>
              <w:rPr>
                <w:rFonts w:ascii="Arial" w:hAnsi="Arial" w:cs="Arial"/>
              </w:rPr>
            </w:pPr>
            <w:r w:rsidRPr="00C10E09">
              <w:rPr>
                <w:rFonts w:ascii="Arial" w:hAnsi="Arial" w:cs="Arial"/>
              </w:rPr>
              <w:lastRenderedPageBreak/>
              <w:t>Motion sensor alarms usually deactivate after a short time. They should not be deactivated if the operator has restricted vision when reversing.</w:t>
            </w:r>
          </w:p>
          <w:p w:rsidR="00C10E09" w:rsidRPr="00C10E09" w:rsidRDefault="00C10E09" w:rsidP="00C10E09">
            <w:pPr>
              <w:spacing w:before="120"/>
              <w:rPr>
                <w:rFonts w:ascii="Arial" w:hAnsi="Arial" w:cs="Arial"/>
                <w:b/>
              </w:rPr>
            </w:pPr>
            <w:r w:rsidRPr="00C10E09">
              <w:rPr>
                <w:rFonts w:ascii="Arial" w:hAnsi="Arial" w:cs="Arial"/>
                <w:b/>
                <w:i/>
              </w:rPr>
              <w:t xml:space="preserve">Lights </w:t>
            </w:r>
          </w:p>
          <w:p w:rsidR="00C10E09" w:rsidRPr="00C10E09" w:rsidRDefault="00C10E09" w:rsidP="00C10E09">
            <w:pPr>
              <w:spacing w:after="120"/>
              <w:rPr>
                <w:rFonts w:ascii="Arial" w:hAnsi="Arial" w:cs="Arial"/>
              </w:rPr>
            </w:pPr>
            <w:r w:rsidRPr="00C10E09">
              <w:rPr>
                <w:rFonts w:ascii="Arial" w:hAnsi="Arial" w:cs="Arial"/>
              </w:rPr>
              <w:t>Lights are usually used to warn of forward and reversing movement. These lights are wired to operate continuously or in hazard mode by flashing, usually when reversing. They generally work when the gear or drive lever is engaged.</w:t>
            </w:r>
          </w:p>
          <w:p w:rsidR="00C10E09" w:rsidRPr="00C10E09" w:rsidRDefault="00C10E09" w:rsidP="00C10E09">
            <w:pPr>
              <w:spacing w:after="120"/>
              <w:rPr>
                <w:rFonts w:ascii="Arial" w:hAnsi="Arial" w:cs="Arial"/>
              </w:rPr>
            </w:pPr>
            <w:r w:rsidRPr="00C10E09">
              <w:rPr>
                <w:rFonts w:ascii="Arial" w:hAnsi="Arial" w:cs="Arial"/>
              </w:rPr>
              <w:t>It is important to choose the intensity and colour of the lights appropriate to your workplace to ensure that the moving plant can be seen. For example, an orange warning light may be suitable inside a warehouse but may not be seen in sunlight.</w:t>
            </w:r>
          </w:p>
          <w:p w:rsidR="00C10E09" w:rsidRPr="00C10E09" w:rsidRDefault="00C10E09" w:rsidP="00C10E09">
            <w:pPr>
              <w:spacing w:before="120"/>
              <w:rPr>
                <w:rFonts w:ascii="Arial" w:hAnsi="Arial" w:cs="Arial"/>
                <w:b/>
              </w:rPr>
            </w:pPr>
            <w:r w:rsidRPr="00C10E09">
              <w:rPr>
                <w:rFonts w:ascii="Arial" w:hAnsi="Arial" w:cs="Arial"/>
                <w:b/>
                <w:i/>
              </w:rPr>
              <w:t xml:space="preserve">Flashing lights </w:t>
            </w:r>
          </w:p>
          <w:p w:rsidR="00C10E09" w:rsidRPr="00C10E09" w:rsidRDefault="00C10E09" w:rsidP="00C10E09">
            <w:pPr>
              <w:spacing w:after="120"/>
              <w:rPr>
                <w:rFonts w:ascii="Arial" w:hAnsi="Arial" w:cs="Arial"/>
              </w:rPr>
            </w:pPr>
            <w:r w:rsidRPr="00C10E09">
              <w:rPr>
                <w:rFonts w:ascii="Arial" w:hAnsi="Arial" w:cs="Arial"/>
              </w:rPr>
              <w:t>Rotary flashing lights are coloured revolving lights that are usually mounted in a prominent place, such as the top of a vehicle cabin. They can be wired to operate continuously or activated by a switch. They are suitable to be used on any items of plant that moves in the workplace, such as forklifts or skid steer loaders.</w:t>
            </w:r>
          </w:p>
          <w:p w:rsidR="00C10E09" w:rsidRPr="00C10E09" w:rsidRDefault="00C10E09" w:rsidP="00C10E09">
            <w:pPr>
              <w:spacing w:after="120"/>
              <w:rPr>
                <w:rFonts w:ascii="Arial" w:hAnsi="Arial" w:cs="Arial"/>
              </w:rPr>
            </w:pPr>
            <w:r w:rsidRPr="00C10E09">
              <w:rPr>
                <w:rFonts w:ascii="Arial" w:hAnsi="Arial" w:cs="Arial"/>
              </w:rPr>
              <w:t>Flashing lights may not be suitable for plant that:</w:t>
            </w:r>
          </w:p>
          <w:p w:rsidR="00C10E09" w:rsidRPr="00C10E09" w:rsidRDefault="00C10E09" w:rsidP="00034626">
            <w:pPr>
              <w:numPr>
                <w:ilvl w:val="0"/>
                <w:numId w:val="28"/>
              </w:numPr>
              <w:ind w:left="714" w:hanging="357"/>
              <w:rPr>
                <w:rFonts w:ascii="Arial" w:hAnsi="Arial" w:cs="Arial"/>
              </w:rPr>
            </w:pPr>
            <w:r w:rsidRPr="00C10E09">
              <w:rPr>
                <w:rFonts w:ascii="Arial" w:hAnsi="Arial" w:cs="Arial"/>
              </w:rPr>
              <w:t>is stationary for long periods of time</w:t>
            </w:r>
          </w:p>
          <w:p w:rsidR="00C10E09" w:rsidRPr="00C10E09" w:rsidRDefault="00C10E09" w:rsidP="00034626">
            <w:pPr>
              <w:numPr>
                <w:ilvl w:val="0"/>
                <w:numId w:val="28"/>
              </w:numPr>
              <w:spacing w:after="120"/>
              <w:ind w:left="714" w:hanging="357"/>
              <w:rPr>
                <w:rFonts w:ascii="Arial" w:hAnsi="Arial" w:cs="Arial"/>
              </w:rPr>
            </w:pPr>
            <w:proofErr w:type="gramStart"/>
            <w:r w:rsidRPr="00C10E09">
              <w:rPr>
                <w:rFonts w:ascii="Arial" w:hAnsi="Arial" w:cs="Arial"/>
              </w:rPr>
              <w:t>operates</w:t>
            </w:r>
            <w:proofErr w:type="gramEnd"/>
            <w:r w:rsidRPr="00C10E09">
              <w:rPr>
                <w:rFonts w:ascii="Arial" w:hAnsi="Arial" w:cs="Arial"/>
              </w:rPr>
              <w:t xml:space="preserve"> in restricted areas, such as trucks travelling on defined site roads.</w:t>
            </w:r>
          </w:p>
          <w:p w:rsidR="00C10E09" w:rsidRPr="00C10E09" w:rsidRDefault="00C10E09" w:rsidP="00C10E09">
            <w:pPr>
              <w:spacing w:before="120"/>
              <w:rPr>
                <w:rFonts w:ascii="Arial" w:hAnsi="Arial" w:cs="Arial"/>
                <w:b/>
                <w:i/>
              </w:rPr>
            </w:pPr>
            <w:r w:rsidRPr="00C10E09">
              <w:rPr>
                <w:rFonts w:ascii="Arial" w:hAnsi="Arial" w:cs="Arial"/>
                <w:b/>
                <w:i/>
              </w:rPr>
              <w:t>Percussion alarms</w:t>
            </w:r>
          </w:p>
          <w:p w:rsidR="00C10E09" w:rsidRPr="00C10E09" w:rsidRDefault="00C10E09" w:rsidP="00C10E09">
            <w:pPr>
              <w:spacing w:after="120"/>
              <w:rPr>
                <w:rFonts w:ascii="Arial" w:hAnsi="Arial" w:cs="Arial"/>
              </w:rPr>
            </w:pPr>
            <w:r w:rsidRPr="00C10E09">
              <w:rPr>
                <w:rFonts w:ascii="Arial" w:hAnsi="Arial" w:cs="Arial"/>
              </w:rPr>
              <w:t xml:space="preserve">Percussion alarms are mechanical devices that are fitted to an axle or gear shift. When plant moves, a cam raises a hammer that drops repeatedly onto a bell or sounding plate. These alarms are relatively cheap to install, however they require regular maintenance to ensure they continue functioning effectively. </w:t>
            </w:r>
          </w:p>
          <w:p w:rsidR="00C10E09" w:rsidRPr="00C10E09" w:rsidRDefault="00C10E09" w:rsidP="00C10E09">
            <w:pPr>
              <w:spacing w:before="120"/>
              <w:rPr>
                <w:rFonts w:ascii="Arial" w:hAnsi="Arial" w:cs="Arial"/>
                <w:b/>
                <w:i/>
              </w:rPr>
            </w:pPr>
            <w:r w:rsidRPr="00C10E09">
              <w:rPr>
                <w:rFonts w:ascii="Arial" w:hAnsi="Arial" w:cs="Arial"/>
                <w:b/>
                <w:i/>
              </w:rPr>
              <w:t xml:space="preserve">Radio sensing devices </w:t>
            </w:r>
          </w:p>
          <w:p w:rsidR="00C10E09" w:rsidRPr="00C10E09" w:rsidRDefault="00C10E09" w:rsidP="00C10E09">
            <w:pPr>
              <w:spacing w:after="60"/>
              <w:rPr>
                <w:rFonts w:ascii="Arial" w:hAnsi="Arial" w:cs="Arial"/>
              </w:rPr>
            </w:pPr>
            <w:r w:rsidRPr="00C10E09">
              <w:rPr>
                <w:rFonts w:ascii="Arial" w:hAnsi="Arial" w:cs="Arial"/>
              </w:rPr>
              <w:t xml:space="preserve">Radio sensing devices activate when the operator selects reverse. A light and alarm sounds inside the cabin to alert the operator if a pedestrian is within a predetermined distance from the rear of the plant.  </w:t>
            </w:r>
          </w:p>
          <w:p w:rsidR="00C10E09" w:rsidRPr="00C10E09" w:rsidRDefault="00C10E09" w:rsidP="00C10E09">
            <w:pPr>
              <w:spacing w:before="120"/>
              <w:rPr>
                <w:rFonts w:ascii="Arial" w:hAnsi="Arial" w:cs="Arial"/>
                <w:b/>
                <w:i/>
              </w:rPr>
            </w:pPr>
            <w:r w:rsidRPr="00C10E09">
              <w:rPr>
                <w:rFonts w:ascii="Arial" w:hAnsi="Arial" w:cs="Arial"/>
                <w:b/>
                <w:i/>
              </w:rPr>
              <w:t xml:space="preserve">Air horns </w:t>
            </w:r>
          </w:p>
          <w:p w:rsidR="00C10E09" w:rsidRPr="00C10E09" w:rsidRDefault="00C10E09" w:rsidP="00C10E09">
            <w:pPr>
              <w:spacing w:after="120"/>
              <w:rPr>
                <w:rFonts w:ascii="Arial" w:hAnsi="Arial" w:cs="Arial"/>
              </w:rPr>
            </w:pPr>
            <w:r w:rsidRPr="00C10E09">
              <w:rPr>
                <w:rFonts w:ascii="Arial" w:hAnsi="Arial" w:cs="Arial"/>
              </w:rPr>
              <w:t>Horns are suitable for powered mobile plant with long breaking distances, such as trucks. Some large workplace or sites may require a truck to “stop and sound horn before continuing”.</w:t>
            </w:r>
          </w:p>
          <w:p w:rsidR="00C10E09" w:rsidRPr="00C10E09" w:rsidRDefault="00C10E09" w:rsidP="00034626">
            <w:pPr>
              <w:pStyle w:val="ListParagraph"/>
              <w:numPr>
                <w:ilvl w:val="0"/>
                <w:numId w:val="27"/>
              </w:numPr>
              <w:ind w:firstLine="67"/>
              <w:rPr>
                <w:rFonts w:ascii="Arial" w:hAnsi="Arial" w:cs="Arial"/>
                <w:b/>
                <w:bCs/>
              </w:rPr>
            </w:pPr>
            <w:r w:rsidRPr="00C10E09">
              <w:rPr>
                <w:rFonts w:ascii="Arial" w:hAnsi="Arial" w:cs="Times New Roman"/>
                <w:b/>
                <w:bCs/>
                <w:color w:val="000000"/>
                <w:szCs w:val="20"/>
              </w:rPr>
              <w:t>Isolation of energy sources</w:t>
            </w:r>
          </w:p>
          <w:p w:rsidR="00C10E09" w:rsidRDefault="00C10E09" w:rsidP="00C10E09">
            <w:pPr>
              <w:spacing w:after="120"/>
              <w:rPr>
                <w:rFonts w:cs="Arial"/>
              </w:rPr>
            </w:pPr>
          </w:p>
          <w:p w:rsidR="00C10E09" w:rsidRPr="00C10E09" w:rsidRDefault="00C10E09" w:rsidP="00C10E09">
            <w:pPr>
              <w:spacing w:after="120"/>
              <w:rPr>
                <w:rFonts w:ascii="Arial" w:hAnsi="Arial" w:cs="Arial"/>
              </w:rPr>
            </w:pPr>
            <w:r w:rsidRPr="00C10E09">
              <w:rPr>
                <w:rFonts w:ascii="Arial" w:hAnsi="Arial" w:cs="Arial"/>
              </w:rPr>
              <w:t xml:space="preserve">An isolation procedure is a set of predetermined steps that should be followed when workers are required to perform tasks such as maintenance, repair, installation and cleaning of plant.  </w:t>
            </w:r>
          </w:p>
          <w:p w:rsidR="00C10E09" w:rsidRPr="00C10E09" w:rsidRDefault="00C10E09" w:rsidP="00C10E09">
            <w:pPr>
              <w:spacing w:after="120"/>
              <w:rPr>
                <w:rFonts w:ascii="Arial" w:hAnsi="Arial" w:cs="Arial"/>
              </w:rPr>
            </w:pPr>
            <w:r w:rsidRPr="00C10E09">
              <w:rPr>
                <w:rFonts w:ascii="Arial" w:hAnsi="Arial" w:cs="Arial"/>
              </w:rPr>
              <w:t>Isolation procedures involve the isolation of all forms of potentially hazardous energy so that the plant does not move or start up accidentally. Isolation of plant also ensures that entry to a restricted area is controlled while the specific task is being carried out.</w:t>
            </w:r>
          </w:p>
          <w:p w:rsidR="00C10E09" w:rsidRPr="00C10E09" w:rsidRDefault="00C10E09" w:rsidP="00C10E09">
            <w:pPr>
              <w:rPr>
                <w:rFonts w:ascii="Arial" w:hAnsi="Arial" w:cs="Arial"/>
              </w:rPr>
            </w:pPr>
            <w:r w:rsidRPr="00C10E09">
              <w:rPr>
                <w:rFonts w:ascii="Arial" w:hAnsi="Arial" w:cs="Arial"/>
              </w:rPr>
              <w:t>The lock-out process is the most effective isolation procedure. The process is as follows:</w:t>
            </w:r>
          </w:p>
          <w:p w:rsidR="00C10E09" w:rsidRPr="00C10E09" w:rsidRDefault="00C10E09" w:rsidP="00034626">
            <w:pPr>
              <w:numPr>
                <w:ilvl w:val="0"/>
                <w:numId w:val="29"/>
              </w:numPr>
              <w:ind w:left="714" w:hanging="357"/>
              <w:rPr>
                <w:rFonts w:ascii="Arial" w:hAnsi="Arial" w:cs="Arial"/>
              </w:rPr>
            </w:pPr>
            <w:r w:rsidRPr="00C10E09">
              <w:rPr>
                <w:rFonts w:ascii="Arial" w:hAnsi="Arial" w:cs="Arial"/>
              </w:rPr>
              <w:t>shut down</w:t>
            </w:r>
            <w:r w:rsidRPr="00C10E09">
              <w:rPr>
                <w:rFonts w:ascii="Arial" w:hAnsi="Arial" w:cs="Arial"/>
                <w:b/>
              </w:rPr>
              <w:t xml:space="preserve"> </w:t>
            </w:r>
            <w:r w:rsidRPr="00C10E09">
              <w:rPr>
                <w:rFonts w:ascii="Arial" w:hAnsi="Arial" w:cs="Arial"/>
              </w:rPr>
              <w:t>the machinery and equipment</w:t>
            </w:r>
          </w:p>
          <w:p w:rsidR="00C10E09" w:rsidRPr="00C10E09" w:rsidRDefault="00C10E09" w:rsidP="00034626">
            <w:pPr>
              <w:numPr>
                <w:ilvl w:val="0"/>
                <w:numId w:val="29"/>
              </w:numPr>
              <w:ind w:left="714" w:hanging="357"/>
              <w:rPr>
                <w:rFonts w:ascii="Arial" w:hAnsi="Arial" w:cs="Arial"/>
              </w:rPr>
            </w:pPr>
            <w:r w:rsidRPr="00C10E09">
              <w:rPr>
                <w:rFonts w:ascii="Arial" w:hAnsi="Arial" w:cs="Arial"/>
              </w:rPr>
              <w:t>identify</w:t>
            </w:r>
            <w:r w:rsidRPr="00C10E09">
              <w:rPr>
                <w:rFonts w:ascii="Arial" w:hAnsi="Arial" w:cs="Arial"/>
                <w:b/>
              </w:rPr>
              <w:t xml:space="preserve"> </w:t>
            </w:r>
            <w:r w:rsidRPr="00C10E09">
              <w:rPr>
                <w:rFonts w:ascii="Arial" w:hAnsi="Arial" w:cs="Arial"/>
              </w:rPr>
              <w:t>all energy sources and other hazards</w:t>
            </w:r>
          </w:p>
          <w:p w:rsidR="00C10E09" w:rsidRPr="00C10E09" w:rsidRDefault="00C10E09" w:rsidP="00034626">
            <w:pPr>
              <w:numPr>
                <w:ilvl w:val="0"/>
                <w:numId w:val="29"/>
              </w:numPr>
              <w:ind w:left="714" w:hanging="357"/>
              <w:rPr>
                <w:rFonts w:ascii="Arial" w:hAnsi="Arial" w:cs="Arial"/>
              </w:rPr>
            </w:pPr>
            <w:r w:rsidRPr="00C10E09">
              <w:rPr>
                <w:rFonts w:ascii="Arial" w:hAnsi="Arial" w:cs="Arial"/>
              </w:rPr>
              <w:t>identify all isolation points</w:t>
            </w:r>
          </w:p>
          <w:p w:rsidR="00C10E09" w:rsidRPr="00C10E09" w:rsidRDefault="00C10E09" w:rsidP="00034626">
            <w:pPr>
              <w:numPr>
                <w:ilvl w:val="0"/>
                <w:numId w:val="29"/>
              </w:numPr>
              <w:ind w:left="714" w:hanging="357"/>
              <w:rPr>
                <w:rFonts w:ascii="Arial" w:hAnsi="Arial" w:cs="Arial"/>
              </w:rPr>
            </w:pPr>
            <w:r w:rsidRPr="00C10E09">
              <w:rPr>
                <w:rFonts w:ascii="Arial" w:hAnsi="Arial" w:cs="Arial"/>
              </w:rPr>
              <w:t>isolate</w:t>
            </w:r>
            <w:r w:rsidRPr="00C10E09">
              <w:rPr>
                <w:rFonts w:ascii="Arial" w:hAnsi="Arial" w:cs="Arial"/>
                <w:b/>
              </w:rPr>
              <w:t xml:space="preserve"> </w:t>
            </w:r>
            <w:r w:rsidRPr="00C10E09">
              <w:rPr>
                <w:rFonts w:ascii="Arial" w:hAnsi="Arial" w:cs="Arial"/>
              </w:rPr>
              <w:t>all energy sources</w:t>
            </w:r>
          </w:p>
          <w:p w:rsidR="00C10E09" w:rsidRPr="00C10E09" w:rsidRDefault="00C10E09" w:rsidP="00034626">
            <w:pPr>
              <w:numPr>
                <w:ilvl w:val="0"/>
                <w:numId w:val="29"/>
              </w:numPr>
              <w:ind w:left="714" w:hanging="357"/>
              <w:rPr>
                <w:rFonts w:ascii="Arial" w:hAnsi="Arial" w:cs="Arial"/>
              </w:rPr>
            </w:pPr>
            <w:r w:rsidRPr="00C10E09">
              <w:rPr>
                <w:rFonts w:ascii="Arial" w:hAnsi="Arial" w:cs="Arial"/>
              </w:rPr>
              <w:t>control or de-energise</w:t>
            </w:r>
            <w:r w:rsidRPr="00C10E09">
              <w:rPr>
                <w:rFonts w:ascii="Arial" w:hAnsi="Arial" w:cs="Arial"/>
                <w:b/>
              </w:rPr>
              <w:t xml:space="preserve"> </w:t>
            </w:r>
            <w:r w:rsidRPr="00C10E09">
              <w:rPr>
                <w:rFonts w:ascii="Arial" w:hAnsi="Arial" w:cs="Arial"/>
              </w:rPr>
              <w:t xml:space="preserve">all stored energy </w:t>
            </w:r>
          </w:p>
          <w:p w:rsidR="00C10E09" w:rsidRPr="00C10E09" w:rsidRDefault="00C10E09" w:rsidP="00034626">
            <w:pPr>
              <w:numPr>
                <w:ilvl w:val="0"/>
                <w:numId w:val="29"/>
              </w:numPr>
              <w:ind w:left="714" w:hanging="357"/>
              <w:rPr>
                <w:rFonts w:ascii="Arial" w:hAnsi="Arial" w:cs="Arial"/>
              </w:rPr>
            </w:pPr>
            <w:r w:rsidRPr="00C10E09">
              <w:rPr>
                <w:rFonts w:ascii="Arial" w:hAnsi="Arial" w:cs="Arial"/>
              </w:rPr>
              <w:t>lock out</w:t>
            </w:r>
            <w:r w:rsidRPr="00C10E09">
              <w:rPr>
                <w:rFonts w:ascii="Arial" w:hAnsi="Arial" w:cs="Arial"/>
                <w:b/>
              </w:rPr>
              <w:t xml:space="preserve"> </w:t>
            </w:r>
            <w:r w:rsidRPr="00C10E09">
              <w:rPr>
                <w:rFonts w:ascii="Arial" w:hAnsi="Arial" w:cs="Arial"/>
              </w:rPr>
              <w:t>all isolation points</w:t>
            </w:r>
          </w:p>
          <w:p w:rsidR="00C10E09" w:rsidRPr="00C10E09" w:rsidRDefault="00C10E09" w:rsidP="00034626">
            <w:pPr>
              <w:pStyle w:val="ListParagraph"/>
              <w:numPr>
                <w:ilvl w:val="0"/>
                <w:numId w:val="29"/>
              </w:numPr>
              <w:contextualSpacing w:val="0"/>
              <w:rPr>
                <w:rFonts w:ascii="Arial" w:hAnsi="Arial" w:cs="Arial"/>
              </w:rPr>
            </w:pPr>
            <w:r w:rsidRPr="00C10E09">
              <w:rPr>
                <w:rFonts w:ascii="Arial" w:hAnsi="Arial" w:cs="Arial"/>
              </w:rPr>
              <w:t>tag</w:t>
            </w:r>
            <w:r w:rsidRPr="00C10E09">
              <w:rPr>
                <w:rFonts w:ascii="Arial" w:hAnsi="Arial" w:cs="Arial"/>
                <w:b/>
              </w:rPr>
              <w:t xml:space="preserve"> </w:t>
            </w:r>
            <w:r w:rsidRPr="00C10E09">
              <w:rPr>
                <w:rFonts w:ascii="Arial" w:hAnsi="Arial" w:cs="Arial"/>
              </w:rPr>
              <w:t xml:space="preserve">machinery controls, energy sources and other hazards </w:t>
            </w:r>
          </w:p>
          <w:p w:rsidR="00C10E09" w:rsidRPr="00C10E09" w:rsidRDefault="00C10E09" w:rsidP="00034626">
            <w:pPr>
              <w:pStyle w:val="ListParagraph"/>
              <w:numPr>
                <w:ilvl w:val="0"/>
                <w:numId w:val="29"/>
              </w:numPr>
              <w:contextualSpacing w:val="0"/>
              <w:rPr>
                <w:rFonts w:ascii="Arial" w:hAnsi="Arial" w:cs="Arial"/>
              </w:rPr>
            </w:pPr>
            <w:proofErr w:type="gramStart"/>
            <w:r w:rsidRPr="00C10E09">
              <w:rPr>
                <w:rFonts w:ascii="Arial" w:hAnsi="Arial" w:cs="Arial"/>
              </w:rPr>
              <w:t>test</w:t>
            </w:r>
            <w:proofErr w:type="gramEnd"/>
            <w:r w:rsidRPr="00C10E09">
              <w:rPr>
                <w:rFonts w:ascii="Arial" w:hAnsi="Arial" w:cs="Arial"/>
              </w:rPr>
              <w:t xml:space="preserve"> by ‘trying’ to reactivate the plant without exposing the tester or others to risk. Failure to reactivate the plant means that the isolation procedure is effective and that all stored energies have dissipated. This may require further measures to safely release these energies, for example hydraulic or pneumatic pressure, suspended weight or compressed springs.</w:t>
            </w:r>
          </w:p>
          <w:p w:rsidR="00C10E09" w:rsidRPr="00C10E09" w:rsidRDefault="00C10E09" w:rsidP="00C10E09">
            <w:pPr>
              <w:rPr>
                <w:rFonts w:ascii="Arial" w:hAnsi="Arial" w:cs="Arial"/>
              </w:rPr>
            </w:pPr>
            <w:r w:rsidRPr="00C10E09">
              <w:rPr>
                <w:rFonts w:ascii="Arial" w:hAnsi="Arial" w:cs="Arial"/>
              </w:rPr>
              <w:lastRenderedPageBreak/>
              <w:t>In order for the isolation procedure to be effective, you should identify all energy sources likely to activate the plant or part of it and isolate or de-energise these to avoid the plant being inadvertently powered.  Energy sources include:</w:t>
            </w:r>
          </w:p>
          <w:p w:rsidR="00C10E09" w:rsidRPr="00C10E09" w:rsidRDefault="00C10E09" w:rsidP="00034626">
            <w:pPr>
              <w:numPr>
                <w:ilvl w:val="0"/>
                <w:numId w:val="30"/>
              </w:numPr>
              <w:rPr>
                <w:rFonts w:ascii="Arial" w:hAnsi="Arial" w:cs="Arial"/>
              </w:rPr>
            </w:pPr>
            <w:r w:rsidRPr="00C10E09">
              <w:rPr>
                <w:rFonts w:ascii="Arial" w:hAnsi="Arial" w:cs="Arial"/>
              </w:rPr>
              <w:t>electricity (mains)</w:t>
            </w:r>
          </w:p>
          <w:p w:rsidR="00C10E09" w:rsidRPr="00C10E09" w:rsidRDefault="00C10E09" w:rsidP="00034626">
            <w:pPr>
              <w:numPr>
                <w:ilvl w:val="0"/>
                <w:numId w:val="30"/>
              </w:numPr>
              <w:rPr>
                <w:rFonts w:ascii="Arial" w:hAnsi="Arial" w:cs="Arial"/>
              </w:rPr>
            </w:pPr>
            <w:r w:rsidRPr="00C10E09">
              <w:rPr>
                <w:rFonts w:ascii="Arial" w:hAnsi="Arial" w:cs="Arial"/>
              </w:rPr>
              <w:t>battery or capacitor banks</w:t>
            </w:r>
          </w:p>
          <w:p w:rsidR="00C10E09" w:rsidRPr="00C10E09" w:rsidRDefault="00C10E09" w:rsidP="00034626">
            <w:pPr>
              <w:numPr>
                <w:ilvl w:val="0"/>
                <w:numId w:val="30"/>
              </w:numPr>
              <w:rPr>
                <w:rFonts w:ascii="Arial" w:hAnsi="Arial" w:cs="Arial"/>
              </w:rPr>
            </w:pPr>
            <w:r w:rsidRPr="00C10E09">
              <w:rPr>
                <w:rFonts w:ascii="Arial" w:hAnsi="Arial" w:cs="Arial"/>
              </w:rPr>
              <w:t>solar panels</w:t>
            </w:r>
          </w:p>
          <w:p w:rsidR="00C10E09" w:rsidRPr="00C10E09" w:rsidRDefault="00C10E09" w:rsidP="00034626">
            <w:pPr>
              <w:numPr>
                <w:ilvl w:val="0"/>
                <w:numId w:val="30"/>
              </w:numPr>
              <w:rPr>
                <w:rFonts w:ascii="Arial" w:hAnsi="Arial" w:cs="Arial"/>
              </w:rPr>
            </w:pPr>
            <w:r w:rsidRPr="00C10E09">
              <w:rPr>
                <w:rFonts w:ascii="Arial" w:hAnsi="Arial" w:cs="Arial"/>
              </w:rPr>
              <w:t xml:space="preserve">fuels </w:t>
            </w:r>
          </w:p>
          <w:p w:rsidR="00C10E09" w:rsidRPr="00C10E09" w:rsidRDefault="00C10E09" w:rsidP="00034626">
            <w:pPr>
              <w:numPr>
                <w:ilvl w:val="0"/>
                <w:numId w:val="30"/>
              </w:numPr>
              <w:rPr>
                <w:rFonts w:ascii="Arial" w:hAnsi="Arial" w:cs="Arial"/>
              </w:rPr>
            </w:pPr>
            <w:r w:rsidRPr="00C10E09">
              <w:rPr>
                <w:rFonts w:ascii="Arial" w:hAnsi="Arial" w:cs="Arial"/>
              </w:rPr>
              <w:t xml:space="preserve">heat </w:t>
            </w:r>
          </w:p>
          <w:p w:rsidR="00C10E09" w:rsidRPr="00C10E09" w:rsidRDefault="00C10E09" w:rsidP="00034626">
            <w:pPr>
              <w:numPr>
                <w:ilvl w:val="0"/>
                <w:numId w:val="30"/>
              </w:numPr>
              <w:rPr>
                <w:rFonts w:ascii="Arial" w:hAnsi="Arial" w:cs="Arial"/>
              </w:rPr>
            </w:pPr>
            <w:r w:rsidRPr="00C10E09">
              <w:rPr>
                <w:rFonts w:ascii="Arial" w:hAnsi="Arial" w:cs="Arial"/>
              </w:rPr>
              <w:t>steam</w:t>
            </w:r>
          </w:p>
          <w:p w:rsidR="00C10E09" w:rsidRPr="00C10E09" w:rsidRDefault="00C10E09" w:rsidP="00034626">
            <w:pPr>
              <w:numPr>
                <w:ilvl w:val="0"/>
                <w:numId w:val="30"/>
              </w:numPr>
              <w:rPr>
                <w:rFonts w:ascii="Arial" w:hAnsi="Arial" w:cs="Arial"/>
              </w:rPr>
            </w:pPr>
            <w:r w:rsidRPr="00C10E09">
              <w:rPr>
                <w:rFonts w:ascii="Arial" w:hAnsi="Arial" w:cs="Arial"/>
              </w:rPr>
              <w:t>fluids or gases under pressure (water, air, steam or hydraulic oil)</w:t>
            </w:r>
          </w:p>
          <w:p w:rsidR="00C10E09" w:rsidRPr="00C10E09" w:rsidRDefault="00C10E09" w:rsidP="00034626">
            <w:pPr>
              <w:numPr>
                <w:ilvl w:val="0"/>
                <w:numId w:val="30"/>
              </w:numPr>
              <w:rPr>
                <w:rFonts w:ascii="Arial" w:hAnsi="Arial" w:cs="Arial"/>
              </w:rPr>
            </w:pPr>
            <w:r w:rsidRPr="00C10E09">
              <w:rPr>
                <w:rFonts w:ascii="Arial" w:hAnsi="Arial" w:cs="Arial"/>
              </w:rPr>
              <w:t>stored energy (e.g. compressed springs)</w:t>
            </w:r>
          </w:p>
          <w:p w:rsidR="00C10E09" w:rsidRPr="00C10E09" w:rsidRDefault="00C10E09" w:rsidP="00034626">
            <w:pPr>
              <w:numPr>
                <w:ilvl w:val="0"/>
                <w:numId w:val="30"/>
              </w:numPr>
              <w:rPr>
                <w:rFonts w:ascii="Arial" w:hAnsi="Arial" w:cs="Arial"/>
              </w:rPr>
            </w:pPr>
            <w:r w:rsidRPr="00C10E09">
              <w:rPr>
                <w:rFonts w:ascii="Arial" w:hAnsi="Arial" w:cs="Arial"/>
              </w:rPr>
              <w:t xml:space="preserve">gravity </w:t>
            </w:r>
          </w:p>
          <w:p w:rsidR="00C10E09" w:rsidRPr="00C10E09" w:rsidRDefault="00C10E09" w:rsidP="00034626">
            <w:pPr>
              <w:numPr>
                <w:ilvl w:val="0"/>
                <w:numId w:val="30"/>
              </w:numPr>
              <w:spacing w:after="120"/>
              <w:rPr>
                <w:rFonts w:ascii="Arial" w:hAnsi="Arial" w:cs="Arial"/>
              </w:rPr>
            </w:pPr>
            <w:proofErr w:type="gramStart"/>
            <w:r w:rsidRPr="00C10E09">
              <w:rPr>
                <w:rFonts w:ascii="Arial" w:hAnsi="Arial" w:cs="Arial"/>
              </w:rPr>
              <w:t>radiation</w:t>
            </w:r>
            <w:proofErr w:type="gramEnd"/>
            <w:r w:rsidRPr="00C10E09">
              <w:rPr>
                <w:rFonts w:ascii="Arial" w:hAnsi="Arial" w:cs="Arial"/>
              </w:rPr>
              <w:t>.</w:t>
            </w:r>
          </w:p>
          <w:p w:rsidR="00C10E09" w:rsidRPr="00C10E09" w:rsidRDefault="00C10E09" w:rsidP="00C10E09">
            <w:pPr>
              <w:spacing w:after="120"/>
              <w:rPr>
                <w:rFonts w:ascii="Arial" w:hAnsi="Arial" w:cs="Arial"/>
              </w:rPr>
            </w:pPr>
            <w:r w:rsidRPr="00C10E09">
              <w:rPr>
                <w:rFonts w:ascii="Arial" w:hAnsi="Arial" w:cs="Arial"/>
              </w:rPr>
              <w:t xml:space="preserve">In order to isolate plant you should use a device that effectively locks out the isolation points.  These devices include switches with built-in locks and lock-out circuit breakers, fuses and valves.  Other devices include chains, safety lock-out jaws (also known as hasps) and safety padlocks.  </w:t>
            </w:r>
          </w:p>
          <w:p w:rsidR="00C10E09" w:rsidRPr="00C10E09" w:rsidRDefault="00C10E09" w:rsidP="00C10E09">
            <w:pPr>
              <w:spacing w:after="120"/>
              <w:rPr>
                <w:rFonts w:ascii="Arial" w:hAnsi="Arial" w:cs="Arial"/>
              </w:rPr>
            </w:pPr>
            <w:r w:rsidRPr="00C10E09">
              <w:rPr>
                <w:rFonts w:ascii="Arial" w:hAnsi="Arial" w:cs="Arial"/>
              </w:rPr>
              <w:t>When isolating an energy source you should use a lock that allows one or more padlocks to be fitted. If more than one person is working on the plant at the same time, you should ensure that each worker is able to attach a padlock to the device (see Figure 9). This will prevent access to the energy sources while the work is being carried out.</w:t>
            </w:r>
          </w:p>
          <w:p w:rsidR="00C10E09" w:rsidRDefault="00C10E09" w:rsidP="00C10E09">
            <w:pPr>
              <w:pStyle w:val="BodyText"/>
              <w:spacing w:after="0"/>
              <w:jc w:val="center"/>
              <w:rPr>
                <w:rFonts w:cs="Arial"/>
              </w:rPr>
            </w:pPr>
            <w:r w:rsidRPr="009D2BA0">
              <w:rPr>
                <w:rFonts w:cs="Arial"/>
                <w:noProof/>
                <w:lang w:val="en-US" w:bidi="th-TH"/>
              </w:rPr>
              <w:drawing>
                <wp:inline distT="0" distB="0" distL="0" distR="0" wp14:anchorId="473109A6" wp14:editId="3F4C0A3C">
                  <wp:extent cx="1733550" cy="1905000"/>
                  <wp:effectExtent l="0" t="0" r="0" b="0"/>
                  <wp:docPr id="15" name="Picture 10" descr="SW03 - Confined spaces (2)_Page_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W03 - Confined spaces (2)_Page_3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33550" cy="1905000"/>
                          </a:xfrm>
                          <a:prstGeom prst="rect">
                            <a:avLst/>
                          </a:prstGeom>
                          <a:noFill/>
                          <a:ln>
                            <a:noFill/>
                          </a:ln>
                        </pic:spPr>
                      </pic:pic>
                    </a:graphicData>
                  </a:graphic>
                </wp:inline>
              </w:drawing>
            </w:r>
            <w:r w:rsidRPr="009D2BA0">
              <w:rPr>
                <w:rFonts w:cs="Arial"/>
                <w:noProof/>
                <w:lang w:val="en-US" w:bidi="th-TH"/>
              </w:rPr>
              <w:drawing>
                <wp:inline distT="0" distB="0" distL="0" distR="0" wp14:anchorId="63316CF9" wp14:editId="7A2E69BD">
                  <wp:extent cx="1790700" cy="1905000"/>
                  <wp:effectExtent l="0" t="0" r="0" b="0"/>
                  <wp:docPr id="16" name="Picture 11" descr="SW03 - Confined spaces (2)_Pag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W03 - Confined spaces (2)_Page_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90700" cy="1905000"/>
                          </a:xfrm>
                          <a:prstGeom prst="rect">
                            <a:avLst/>
                          </a:prstGeom>
                          <a:noFill/>
                          <a:ln>
                            <a:noFill/>
                          </a:ln>
                        </pic:spPr>
                      </pic:pic>
                    </a:graphicData>
                  </a:graphic>
                </wp:inline>
              </w:drawing>
            </w:r>
          </w:p>
          <w:p w:rsidR="00C10E09" w:rsidRDefault="00C10E09" w:rsidP="00C10E09">
            <w:pPr>
              <w:pStyle w:val="BodyText"/>
              <w:spacing w:after="0"/>
              <w:jc w:val="center"/>
              <w:rPr>
                <w:rFonts w:cs="Arial"/>
                <w:i/>
                <w:sz w:val="20"/>
              </w:rPr>
            </w:pPr>
            <w:r>
              <w:rPr>
                <w:rFonts w:cs="Arial"/>
                <w:b/>
                <w:sz w:val="20"/>
              </w:rPr>
              <w:t>Figure 9</w:t>
            </w:r>
            <w:r>
              <w:rPr>
                <w:rFonts w:cs="Arial"/>
                <w:sz w:val="20"/>
              </w:rPr>
              <w:t xml:space="preserve">: </w:t>
            </w:r>
            <w:r>
              <w:rPr>
                <w:rFonts w:cs="Arial"/>
                <w:i/>
                <w:sz w:val="20"/>
              </w:rPr>
              <w:t>Example of lock-out with a tag and the padlocks of two workers</w:t>
            </w:r>
          </w:p>
          <w:p w:rsidR="00C10E09" w:rsidRDefault="00C10E09" w:rsidP="00C10E09">
            <w:pPr>
              <w:spacing w:after="120"/>
              <w:rPr>
                <w:rFonts w:cs="Arial"/>
              </w:rPr>
            </w:pPr>
          </w:p>
          <w:p w:rsidR="00C10E09" w:rsidRPr="00C10E09" w:rsidRDefault="00C10E09" w:rsidP="00C10E09">
            <w:pPr>
              <w:spacing w:after="120"/>
              <w:rPr>
                <w:rFonts w:ascii="Arial" w:hAnsi="Arial" w:cs="Arial"/>
              </w:rPr>
            </w:pPr>
            <w:r w:rsidRPr="00C10E09">
              <w:rPr>
                <w:rFonts w:ascii="Arial" w:hAnsi="Arial" w:cs="Arial"/>
              </w:rPr>
              <w:t>Another way to allow multiple locks to be used is to have one padlock on the isolation point, with the keys locked in a box that has been locked separately by each worker.</w:t>
            </w:r>
          </w:p>
          <w:p w:rsidR="00C10E09" w:rsidRPr="00C10E09" w:rsidRDefault="00C10E09" w:rsidP="00C10E09">
            <w:pPr>
              <w:spacing w:after="120"/>
              <w:rPr>
                <w:rFonts w:ascii="Arial" w:hAnsi="Arial" w:cs="Arial"/>
              </w:rPr>
            </w:pPr>
            <w:r w:rsidRPr="00C10E09">
              <w:rPr>
                <w:rFonts w:ascii="Arial" w:hAnsi="Arial" w:cs="Arial"/>
              </w:rPr>
              <w:t>Each worker involved in the maintenance, cleaning or repair of the plant should have a lock, tag and key for each isolation point. There should be no duplicate key for any lock, except a master key that is kept in a secure location and should only be used in an emergency.</w:t>
            </w:r>
          </w:p>
          <w:p w:rsidR="00C10E09" w:rsidRPr="00C10E09" w:rsidRDefault="00C10E09" w:rsidP="00C10E09">
            <w:pPr>
              <w:spacing w:after="120"/>
              <w:rPr>
                <w:rFonts w:ascii="Arial" w:hAnsi="Arial" w:cs="Arial"/>
                <w:u w:val="single"/>
              </w:rPr>
            </w:pPr>
            <w:r w:rsidRPr="00C10E09">
              <w:rPr>
                <w:rFonts w:ascii="Arial" w:hAnsi="Arial" w:cs="Arial"/>
              </w:rPr>
              <w:t>If more than one energy source needs to be isolated to enable safe shut-down of the plant, the single key to each lock-out device should be held by the same person.</w:t>
            </w:r>
            <w:r w:rsidRPr="00C10E09">
              <w:rPr>
                <w:rFonts w:ascii="Arial" w:hAnsi="Arial" w:cs="Arial"/>
              </w:rPr>
              <w:br/>
            </w:r>
            <w:r w:rsidRPr="00C10E09">
              <w:rPr>
                <w:rFonts w:ascii="Arial" w:hAnsi="Arial" w:cs="Arial"/>
              </w:rPr>
              <w:br/>
              <w:t>Tags should only be used as a means of providing information to others at the workplace. A tag should not be used on its own as an isolation device; only a lock is effective at isolating the energy source.</w:t>
            </w:r>
          </w:p>
          <w:p w:rsidR="00C10E09" w:rsidRDefault="00C10E09" w:rsidP="00604D6A">
            <w:pPr>
              <w:rPr>
                <w:rFonts w:ascii="Arial" w:hAnsi="Arial" w:cs="Arial"/>
                <w:b/>
                <w:bCs/>
              </w:rPr>
            </w:pPr>
          </w:p>
          <w:p w:rsidR="00604D6A" w:rsidRPr="00604D6A" w:rsidRDefault="00604D6A" w:rsidP="00604D6A">
            <w:pPr>
              <w:rPr>
                <w:rFonts w:ascii="Arial" w:hAnsi="Arial" w:cs="Arial"/>
              </w:rPr>
            </w:pPr>
            <w:r w:rsidRPr="00604D6A">
              <w:rPr>
                <w:rFonts w:ascii="Arial" w:hAnsi="Arial" w:cs="Arial"/>
                <w:b/>
                <w:bCs/>
              </w:rPr>
              <w:t>Training</w:t>
            </w:r>
            <w:r w:rsidRPr="00604D6A">
              <w:rPr>
                <w:rFonts w:ascii="Arial" w:hAnsi="Arial" w:cs="Arial"/>
                <w:b/>
                <w:bCs/>
              </w:rPr>
              <w:cr/>
              <w:t xml:space="preserve"> </w:t>
            </w:r>
            <w:r w:rsidRPr="00604D6A">
              <w:rPr>
                <w:rFonts w:ascii="Arial" w:hAnsi="Arial" w:cs="Arial"/>
              </w:rPr>
              <w:t>Supervisors must ensure equipment users are adequately trained in the proper use of all equipment used. Equipment user training</w:t>
            </w:r>
            <w:r>
              <w:rPr>
                <w:rFonts w:ascii="Arial" w:hAnsi="Arial" w:cs="Arial"/>
              </w:rPr>
              <w:t xml:space="preserve"> </w:t>
            </w:r>
            <w:r w:rsidRPr="00604D6A">
              <w:rPr>
                <w:rFonts w:ascii="Arial" w:hAnsi="Arial" w:cs="Arial"/>
              </w:rPr>
              <w:t>must, at a minimum, address the following areas:</w:t>
            </w:r>
          </w:p>
          <w:p w:rsidR="00604D6A" w:rsidRPr="00604D6A" w:rsidRDefault="00604D6A" w:rsidP="00034626">
            <w:pPr>
              <w:pStyle w:val="ListParagraph"/>
              <w:numPr>
                <w:ilvl w:val="0"/>
                <w:numId w:val="24"/>
              </w:numPr>
              <w:rPr>
                <w:rFonts w:ascii="Arial" w:hAnsi="Arial" w:cs="Arial"/>
              </w:rPr>
            </w:pPr>
            <w:r w:rsidRPr="00604D6A">
              <w:rPr>
                <w:rFonts w:ascii="Arial" w:hAnsi="Arial" w:cs="Arial"/>
              </w:rPr>
              <w:t>Hazards associated with particular machines.</w:t>
            </w:r>
          </w:p>
          <w:p w:rsidR="00604D6A" w:rsidRPr="00604D6A" w:rsidRDefault="00604D6A" w:rsidP="00034626">
            <w:pPr>
              <w:pStyle w:val="ListParagraph"/>
              <w:numPr>
                <w:ilvl w:val="0"/>
                <w:numId w:val="24"/>
              </w:numPr>
              <w:rPr>
                <w:rFonts w:ascii="Arial" w:hAnsi="Arial" w:cs="Arial"/>
              </w:rPr>
            </w:pPr>
            <w:r w:rsidRPr="00604D6A">
              <w:rPr>
                <w:rFonts w:ascii="Arial" w:hAnsi="Arial" w:cs="Arial"/>
              </w:rPr>
              <w:lastRenderedPageBreak/>
              <w:t>How the safeguards provide protection and the hazards for which they are intended.</w:t>
            </w:r>
          </w:p>
          <w:p w:rsidR="00604D6A" w:rsidRPr="00604D6A" w:rsidRDefault="00604D6A" w:rsidP="00034626">
            <w:pPr>
              <w:pStyle w:val="ListParagraph"/>
              <w:numPr>
                <w:ilvl w:val="0"/>
                <w:numId w:val="24"/>
              </w:numPr>
              <w:rPr>
                <w:rFonts w:ascii="Arial" w:hAnsi="Arial" w:cs="Arial"/>
              </w:rPr>
            </w:pPr>
            <w:r w:rsidRPr="00604D6A">
              <w:rPr>
                <w:rFonts w:ascii="Arial" w:hAnsi="Arial" w:cs="Arial"/>
              </w:rPr>
              <w:t>How and why to use the safeguards.</w:t>
            </w:r>
          </w:p>
          <w:p w:rsidR="00604D6A" w:rsidRPr="00604D6A" w:rsidRDefault="00604D6A" w:rsidP="00034626">
            <w:pPr>
              <w:pStyle w:val="ListParagraph"/>
              <w:numPr>
                <w:ilvl w:val="0"/>
                <w:numId w:val="24"/>
              </w:numPr>
              <w:rPr>
                <w:rFonts w:ascii="Arial" w:hAnsi="Arial" w:cs="Arial"/>
              </w:rPr>
            </w:pPr>
            <w:r w:rsidRPr="00604D6A">
              <w:rPr>
                <w:rFonts w:ascii="Arial" w:hAnsi="Arial" w:cs="Arial"/>
              </w:rPr>
              <w:t>How and when safeguards can be removed and by whom.</w:t>
            </w:r>
          </w:p>
          <w:p w:rsidR="00604D6A" w:rsidRPr="00604D6A" w:rsidRDefault="00604D6A" w:rsidP="00034626">
            <w:pPr>
              <w:pStyle w:val="ListParagraph"/>
              <w:numPr>
                <w:ilvl w:val="0"/>
                <w:numId w:val="24"/>
              </w:numPr>
              <w:rPr>
                <w:rFonts w:ascii="Arial" w:hAnsi="Arial" w:cs="Arial"/>
              </w:rPr>
            </w:pPr>
            <w:r w:rsidRPr="00604D6A">
              <w:rPr>
                <w:rFonts w:ascii="Arial" w:hAnsi="Arial" w:cs="Arial"/>
              </w:rPr>
              <w:t>What to do if a safeguard is damaged, missing, or unable to provide adequate protection.</w:t>
            </w:r>
          </w:p>
          <w:p w:rsidR="004106AA" w:rsidRDefault="00604D6A" w:rsidP="00604D6A">
            <w:pPr>
              <w:rPr>
                <w:rFonts w:ascii="Arial" w:hAnsi="Arial" w:cs="Arial"/>
                <w:b/>
                <w:bCs/>
              </w:rPr>
            </w:pPr>
            <w:r w:rsidRPr="00604D6A">
              <w:rPr>
                <w:rFonts w:ascii="Arial" w:hAnsi="Arial" w:cs="Arial"/>
              </w:rPr>
              <w:t>Equipment users who will perform service or maintenance on equipment must be adequately trained in these procedures prior to</w:t>
            </w:r>
            <w:r w:rsidR="00C10E09">
              <w:rPr>
                <w:rFonts w:ascii="Arial" w:hAnsi="Arial" w:cs="Arial"/>
              </w:rPr>
              <w:t xml:space="preserve"> </w:t>
            </w:r>
            <w:r w:rsidRPr="00604D6A">
              <w:rPr>
                <w:rFonts w:ascii="Arial" w:hAnsi="Arial" w:cs="Arial"/>
              </w:rPr>
              <w:t>performing this work</w:t>
            </w:r>
            <w:r w:rsidRPr="00604D6A">
              <w:rPr>
                <w:rFonts w:ascii="Arial" w:hAnsi="Arial" w:cs="Arial"/>
                <w:b/>
                <w:bCs/>
              </w:rPr>
              <w:t>.</w:t>
            </w:r>
          </w:p>
          <w:p w:rsidR="000B01D6" w:rsidRDefault="000B01D6" w:rsidP="00604D6A">
            <w:pPr>
              <w:rPr>
                <w:rFonts w:ascii="Arial" w:hAnsi="Arial" w:cs="Arial"/>
                <w:b/>
                <w:bCs/>
              </w:rPr>
            </w:pPr>
          </w:p>
          <w:p w:rsidR="000B01D6" w:rsidRPr="00604D6A" w:rsidRDefault="000B01D6" w:rsidP="00604D6A">
            <w:pPr>
              <w:rPr>
                <w:rFonts w:ascii="Arial" w:hAnsi="Arial" w:cs="Arial"/>
                <w:b/>
                <w:bCs/>
              </w:rPr>
            </w:pPr>
          </w:p>
          <w:permEnd w:id="1927627009"/>
          <w:p w:rsidR="004106AA" w:rsidRPr="00A97477" w:rsidRDefault="004106AA" w:rsidP="004106AA">
            <w:pPr>
              <w:rPr>
                <w:rFonts w:ascii="Arial" w:hAnsi="Arial" w:cs="Arial"/>
              </w:rPr>
            </w:pPr>
          </w:p>
          <w:p w:rsidR="004106AA" w:rsidRPr="00A97477" w:rsidRDefault="004106AA" w:rsidP="004106AA">
            <w:pPr>
              <w:rPr>
                <w:rFonts w:ascii="Arial" w:hAnsi="Arial" w:cs="Arial"/>
              </w:rPr>
            </w:pPr>
          </w:p>
          <w:p w:rsidR="004106AA" w:rsidRPr="00A97477" w:rsidRDefault="004106AA" w:rsidP="004106AA">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ermStart w:id="2083849092" w:edGrp="everyone"/>
          <w:p w:rsidR="00604D6A" w:rsidRDefault="00604D6A" w:rsidP="004106AA">
            <w:pPr>
              <w:rPr>
                <w:rFonts w:ascii="Arial" w:hAnsi="Arial" w:cs="Arial"/>
              </w:rPr>
            </w:pPr>
            <w:r>
              <w:rPr>
                <w:rFonts w:ascii="Arial" w:hAnsi="Arial" w:cs="Arial"/>
              </w:rPr>
              <w:fldChar w:fldCharType="begin"/>
            </w:r>
            <w:r>
              <w:rPr>
                <w:rFonts w:ascii="Arial" w:hAnsi="Arial" w:cs="Arial"/>
              </w:rPr>
              <w:instrText xml:space="preserve"> HYPERLINK "</w:instrText>
            </w:r>
            <w:r w:rsidRPr="00604D6A">
              <w:rPr>
                <w:rFonts w:ascii="Arial" w:hAnsi="Arial" w:cs="Arial"/>
              </w:rPr>
              <w:instrText>http://www.safeworkaustralia.gov.au/sites/swa/about/publications/pages/managing-the-risks-of-plant-in-the-workplace</w:instrText>
            </w:r>
            <w:r>
              <w:rPr>
                <w:rFonts w:ascii="Arial" w:hAnsi="Arial" w:cs="Arial"/>
              </w:rPr>
              <w:instrText xml:space="preserve">" </w:instrText>
            </w:r>
            <w:r>
              <w:rPr>
                <w:rFonts w:ascii="Arial" w:hAnsi="Arial" w:cs="Arial"/>
              </w:rPr>
              <w:fldChar w:fldCharType="separate"/>
            </w:r>
            <w:r w:rsidRPr="001805FE">
              <w:rPr>
                <w:rStyle w:val="Hyperlink"/>
                <w:rFonts w:ascii="Arial" w:hAnsi="Arial" w:cs="Arial"/>
              </w:rPr>
              <w:t>http://www.safeworkaustralia.gov.au/sites/swa/about/publications/pages/managing-the-risks-of-plant-in-the-workplace</w:t>
            </w:r>
            <w:r>
              <w:rPr>
                <w:rFonts w:ascii="Arial" w:hAnsi="Arial" w:cs="Arial"/>
              </w:rPr>
              <w:fldChar w:fldCharType="end"/>
            </w:r>
            <w:r>
              <w:rPr>
                <w:rFonts w:ascii="Arial" w:hAnsi="Arial" w:cs="Arial"/>
              </w:rPr>
              <w:t xml:space="preserve"> </w:t>
            </w:r>
          </w:p>
          <w:p w:rsidR="00604D6A" w:rsidRDefault="00604D6A" w:rsidP="004106AA">
            <w:pPr>
              <w:rPr>
                <w:rFonts w:ascii="Arial" w:hAnsi="Arial" w:cs="Arial"/>
              </w:rPr>
            </w:pPr>
          </w:p>
          <w:p w:rsidR="004106AA" w:rsidRDefault="00604D6A" w:rsidP="004106AA">
            <w:pPr>
              <w:rPr>
                <w:rFonts w:ascii="Arial" w:hAnsi="Arial" w:cs="Arial"/>
              </w:rPr>
            </w:pPr>
            <w:hyperlink r:id="rId23" w:history="1">
              <w:r w:rsidRPr="001805FE">
                <w:rPr>
                  <w:rStyle w:val="Hyperlink"/>
                  <w:rFonts w:ascii="Arial" w:hAnsi="Arial" w:cs="Arial"/>
                </w:rPr>
                <w:t>http://weill.cornell.edu/ehs/static_local/pdfs/PhysHaz.pdf</w:t>
              </w:r>
            </w:hyperlink>
            <w:r>
              <w:rPr>
                <w:rFonts w:ascii="Arial" w:hAnsi="Arial" w:cs="Arial"/>
              </w:rPr>
              <w:t xml:space="preserve"> </w:t>
            </w:r>
          </w:p>
          <w:p w:rsidR="00604D6A" w:rsidRDefault="00604D6A" w:rsidP="004106AA">
            <w:pPr>
              <w:rPr>
                <w:rFonts w:ascii="Arial" w:hAnsi="Arial" w:cs="Arial"/>
              </w:rPr>
            </w:pPr>
          </w:p>
          <w:permEnd w:id="2083849092"/>
          <w:p w:rsidR="004106AA" w:rsidRPr="00A97477" w:rsidRDefault="004106AA" w:rsidP="004106AA">
            <w:pPr>
              <w:rPr>
                <w:rFonts w:ascii="Arial" w:hAnsi="Arial" w:cs="Arial"/>
              </w:rPr>
            </w:pPr>
          </w:p>
        </w:tc>
      </w:tr>
      <w:tr w:rsidR="004106AA" w:rsidRPr="00A97477" w:rsidTr="00DD1DB8">
        <w:trPr>
          <w:trHeight w:val="70"/>
        </w:trPr>
        <w:tc>
          <w:tcPr>
            <w:tcW w:w="9242" w:type="dxa"/>
            <w:shd w:val="clear" w:color="auto" w:fill="D9D9D9" w:themeFill="background1" w:themeFillShade="D9"/>
          </w:tcPr>
          <w:p w:rsidR="004106AA" w:rsidRPr="00A97477" w:rsidRDefault="00D51B74" w:rsidP="004106AA">
            <w:pPr>
              <w:keepNext/>
              <w:rPr>
                <w:rFonts w:ascii="Arial" w:hAnsi="Arial" w:cs="Arial"/>
                <w:b/>
              </w:rPr>
            </w:pPr>
            <w:r>
              <w:rPr>
                <w:rFonts w:ascii="Arial" w:hAnsi="Arial" w:cs="Arial"/>
                <w:b/>
              </w:rPr>
              <w:lastRenderedPageBreak/>
              <w:t>Consulting</w:t>
            </w:r>
            <w:r w:rsidR="004106AA">
              <w:rPr>
                <w:rFonts w:ascii="Arial" w:hAnsi="Arial" w:cs="Arial"/>
                <w:b/>
              </w:rPr>
              <w:t xml:space="preserve"> others</w:t>
            </w:r>
          </w:p>
        </w:tc>
      </w:tr>
      <w:tr w:rsidR="004106AA" w:rsidRPr="00A97477" w:rsidTr="00DD1DB8">
        <w:trPr>
          <w:trHeight w:val="1134"/>
        </w:trPr>
        <w:tc>
          <w:tcPr>
            <w:tcW w:w="9242" w:type="dxa"/>
          </w:tcPr>
          <w:p w:rsidR="004A106F" w:rsidRPr="004A106F" w:rsidRDefault="004A106F" w:rsidP="004A106F">
            <w:pPr>
              <w:rPr>
                <w:rFonts w:ascii="Arial" w:hAnsi="Arial" w:cs="Arial"/>
              </w:rPr>
            </w:pPr>
            <w:permStart w:id="55723882" w:edGrp="everyone"/>
            <w:r w:rsidRPr="004A106F">
              <w:rPr>
                <w:rFonts w:ascii="Arial" w:hAnsi="Arial" w:cs="Arial"/>
              </w:rPr>
              <w:t>For the people we would consult as part of hazard identification/risk assessment are included;</w:t>
            </w:r>
          </w:p>
          <w:p w:rsidR="004A106F" w:rsidRPr="004A106F" w:rsidRDefault="004A106F" w:rsidP="004A106F">
            <w:pPr>
              <w:rPr>
                <w:rFonts w:ascii="Arial" w:hAnsi="Arial" w:cs="Arial"/>
              </w:rPr>
            </w:pPr>
            <w:r w:rsidRPr="004A106F">
              <w:rPr>
                <w:rFonts w:ascii="Arial" w:hAnsi="Arial" w:cs="Arial"/>
              </w:rPr>
              <w:t>•</w:t>
            </w:r>
            <w:r w:rsidRPr="004A106F">
              <w:rPr>
                <w:rFonts w:ascii="Arial" w:hAnsi="Arial" w:cs="Arial"/>
              </w:rPr>
              <w:tab/>
              <w:t>Project Manager</w:t>
            </w:r>
          </w:p>
          <w:p w:rsidR="004A106F" w:rsidRPr="004A106F" w:rsidRDefault="004A106F" w:rsidP="004A106F">
            <w:pPr>
              <w:rPr>
                <w:rFonts w:ascii="Arial" w:hAnsi="Arial" w:cs="Arial"/>
              </w:rPr>
            </w:pPr>
            <w:r w:rsidRPr="004A106F">
              <w:rPr>
                <w:rFonts w:ascii="Arial" w:hAnsi="Arial" w:cs="Arial"/>
              </w:rPr>
              <w:t>•</w:t>
            </w:r>
            <w:r w:rsidRPr="004A106F">
              <w:rPr>
                <w:rFonts w:ascii="Arial" w:hAnsi="Arial" w:cs="Arial"/>
              </w:rPr>
              <w:tab/>
              <w:t>Plant Manager</w:t>
            </w:r>
          </w:p>
          <w:p w:rsidR="004A106F" w:rsidRPr="004A106F" w:rsidRDefault="004A106F" w:rsidP="004A106F">
            <w:pPr>
              <w:rPr>
                <w:rFonts w:ascii="Arial" w:hAnsi="Arial" w:cs="Arial"/>
              </w:rPr>
            </w:pPr>
            <w:r w:rsidRPr="004A106F">
              <w:rPr>
                <w:rFonts w:ascii="Arial" w:hAnsi="Arial" w:cs="Arial"/>
              </w:rPr>
              <w:t>•</w:t>
            </w:r>
            <w:r w:rsidRPr="004A106F">
              <w:rPr>
                <w:rFonts w:ascii="Arial" w:hAnsi="Arial" w:cs="Arial"/>
              </w:rPr>
              <w:tab/>
              <w:t>Operation Manager</w:t>
            </w:r>
          </w:p>
          <w:p w:rsidR="004A106F" w:rsidRPr="004A106F" w:rsidRDefault="004A106F" w:rsidP="004A106F">
            <w:pPr>
              <w:rPr>
                <w:rFonts w:ascii="Arial" w:hAnsi="Arial" w:cs="Arial"/>
              </w:rPr>
            </w:pPr>
            <w:r w:rsidRPr="004A106F">
              <w:rPr>
                <w:rFonts w:ascii="Arial" w:hAnsi="Arial" w:cs="Arial"/>
              </w:rPr>
              <w:t>•</w:t>
            </w:r>
            <w:r w:rsidRPr="004A106F">
              <w:rPr>
                <w:rFonts w:ascii="Arial" w:hAnsi="Arial" w:cs="Arial"/>
              </w:rPr>
              <w:tab/>
              <w:t>Supervisors</w:t>
            </w:r>
          </w:p>
          <w:p w:rsidR="004A106F" w:rsidRPr="004A106F" w:rsidRDefault="004A106F" w:rsidP="004A106F">
            <w:pPr>
              <w:rPr>
                <w:rFonts w:ascii="Arial" w:hAnsi="Arial" w:cs="Arial"/>
              </w:rPr>
            </w:pPr>
            <w:r w:rsidRPr="004A106F">
              <w:rPr>
                <w:rFonts w:ascii="Arial" w:hAnsi="Arial" w:cs="Arial"/>
              </w:rPr>
              <w:t>•</w:t>
            </w:r>
            <w:r w:rsidRPr="004A106F">
              <w:rPr>
                <w:rFonts w:ascii="Arial" w:hAnsi="Arial" w:cs="Arial"/>
              </w:rPr>
              <w:tab/>
              <w:t xml:space="preserve">All workers who involved with </w:t>
            </w:r>
            <w:r>
              <w:rPr>
                <w:rFonts w:ascii="Arial" w:hAnsi="Arial" w:cs="Arial"/>
              </w:rPr>
              <w:t>Machinery</w:t>
            </w:r>
          </w:p>
          <w:p w:rsidR="004A106F" w:rsidRPr="004A106F" w:rsidRDefault="004A106F" w:rsidP="004A106F">
            <w:pPr>
              <w:rPr>
                <w:rFonts w:ascii="Arial" w:hAnsi="Arial" w:cs="Arial"/>
              </w:rPr>
            </w:pPr>
            <w:r w:rsidRPr="004A106F">
              <w:rPr>
                <w:rFonts w:ascii="Arial" w:hAnsi="Arial" w:cs="Arial"/>
              </w:rPr>
              <w:t>•</w:t>
            </w:r>
            <w:r w:rsidRPr="004A106F">
              <w:rPr>
                <w:rFonts w:ascii="Arial" w:hAnsi="Arial" w:cs="Arial"/>
              </w:rPr>
              <w:tab/>
              <w:t>WHS Committee</w:t>
            </w:r>
          </w:p>
          <w:p w:rsidR="004106AA" w:rsidRPr="00A97477" w:rsidRDefault="004A106F" w:rsidP="004106AA">
            <w:pPr>
              <w:rPr>
                <w:rFonts w:ascii="Arial" w:hAnsi="Arial" w:cs="Arial"/>
              </w:rPr>
            </w:pPr>
            <w:r w:rsidRPr="004A106F">
              <w:rPr>
                <w:rFonts w:ascii="Arial" w:hAnsi="Arial" w:cs="Arial"/>
              </w:rPr>
              <w:t>•</w:t>
            </w:r>
            <w:r w:rsidRPr="004A106F">
              <w:rPr>
                <w:rFonts w:ascii="Arial" w:hAnsi="Arial" w:cs="Arial"/>
              </w:rPr>
              <w:tab/>
              <w:t>WHS Representatives</w:t>
            </w:r>
            <w:permEnd w:id="55723882"/>
          </w:p>
        </w:tc>
      </w:tr>
    </w:tbl>
    <w:p w:rsidR="00E03E0F" w:rsidRPr="00A97477" w:rsidRDefault="00E03E0F" w:rsidP="00E03E0F">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A97477" w:rsidRPr="00A97477" w:rsidTr="00DD1DB8">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Outcome for Activity 2</w:t>
            </w:r>
          </w:p>
        </w:tc>
        <w:tc>
          <w:tcPr>
            <w:tcW w:w="6015" w:type="dxa"/>
          </w:tcPr>
          <w:p w:rsidR="00A97477" w:rsidRPr="00A97477" w:rsidRDefault="00DD02EF" w:rsidP="00A97477">
            <w:pPr>
              <w:keepNext/>
              <w:rPr>
                <w:rFonts w:ascii="Arial" w:hAnsi="Arial" w:cs="Arial"/>
              </w:rPr>
            </w:pPr>
            <w:sdt>
              <w:sdtPr>
                <w:rPr>
                  <w:rFonts w:ascii="Arial" w:hAnsi="Arial" w:cs="Arial"/>
                </w:rPr>
                <w:id w:val="367571506"/>
                <w14:checkbox>
                  <w14:checked w14:val="0"/>
                  <w14:checkedState w14:val="2612" w14:font="MS Gothic"/>
                  <w14:uncheckedState w14:val="2610" w14:font="MS Gothic"/>
                </w14:checkbox>
              </w:sdtPr>
              <w:sdtContent>
                <w:permStart w:id="1999732280" w:edGrp="everyone"/>
                <w:r w:rsidR="00A97477" w:rsidRPr="00A97477">
                  <w:rPr>
                    <w:rFonts w:ascii="Segoe UI Symbol" w:hAnsi="Segoe UI Symbol" w:cs="Segoe UI Symbol"/>
                  </w:rPr>
                  <w:t>☐</w:t>
                </w:r>
                <w:permEnd w:id="1999732280"/>
              </w:sdtContent>
            </w:sdt>
            <w:r w:rsidR="00A97477" w:rsidRPr="00A97477">
              <w:rPr>
                <w:rFonts w:ascii="Arial" w:hAnsi="Arial" w:cs="Arial"/>
              </w:rPr>
              <w:t xml:space="preserve"> Satisfactory </w:t>
            </w:r>
            <w:r w:rsidR="00A97477" w:rsidRPr="00A97477">
              <w:rPr>
                <w:rFonts w:ascii="Arial" w:hAnsi="Arial" w:cs="Arial"/>
              </w:rPr>
              <w:tab/>
            </w:r>
          </w:p>
          <w:p w:rsidR="00A97477" w:rsidRPr="00A97477" w:rsidRDefault="00DD02EF" w:rsidP="00A97477">
            <w:pPr>
              <w:keepNext/>
              <w:rPr>
                <w:rFonts w:ascii="Arial" w:hAnsi="Arial" w:cs="Arial"/>
              </w:rPr>
            </w:pPr>
            <w:sdt>
              <w:sdtPr>
                <w:rPr>
                  <w:rFonts w:ascii="Arial" w:hAnsi="Arial" w:cs="Arial"/>
                </w:rPr>
                <w:id w:val="2101608565"/>
                <w14:checkbox>
                  <w14:checked w14:val="0"/>
                  <w14:checkedState w14:val="2612" w14:font="MS Gothic"/>
                  <w14:uncheckedState w14:val="2610" w14:font="MS Gothic"/>
                </w14:checkbox>
              </w:sdtPr>
              <w:sdtContent>
                <w:permStart w:id="1039211185" w:edGrp="everyone"/>
                <w:r w:rsidR="00A97477" w:rsidRPr="00A97477">
                  <w:rPr>
                    <w:rFonts w:ascii="Segoe UI Symbol" w:hAnsi="Segoe UI Symbol" w:cs="Segoe UI Symbol"/>
                  </w:rPr>
                  <w:t>☐</w:t>
                </w:r>
                <w:permEnd w:id="1039211185"/>
              </w:sdtContent>
            </w:sdt>
            <w:r w:rsidR="00A97477" w:rsidRPr="00A97477">
              <w:rPr>
                <w:rFonts w:ascii="Arial" w:hAnsi="Arial" w:cs="Arial"/>
              </w:rPr>
              <w:t xml:space="preserve"> Not satisfactory</w:t>
            </w:r>
          </w:p>
        </w:tc>
      </w:tr>
      <w:tr w:rsidR="00A97477" w:rsidRPr="00A97477" w:rsidTr="00DD1DB8">
        <w:trPr>
          <w:trHeight w:val="2835"/>
        </w:trPr>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Trainer/Assessor comments</w:t>
            </w:r>
          </w:p>
        </w:tc>
        <w:tc>
          <w:tcPr>
            <w:tcW w:w="6015" w:type="dxa"/>
          </w:tcPr>
          <w:p w:rsidR="00A97477" w:rsidRPr="00A97477" w:rsidRDefault="00A97477" w:rsidP="00A97477">
            <w:pPr>
              <w:keepNext/>
              <w:rPr>
                <w:rFonts w:ascii="Arial" w:hAnsi="Arial" w:cs="Arial"/>
              </w:rPr>
            </w:pPr>
            <w:permStart w:id="2115179140" w:edGrp="everyone"/>
            <w:permEnd w:id="2115179140"/>
          </w:p>
        </w:tc>
      </w:tr>
    </w:tbl>
    <w:p w:rsidR="004106AA" w:rsidRDefault="00A97477">
      <w:pPr>
        <w:rPr>
          <w:rFonts w:ascii="Arial" w:hAnsi="Arial" w:cs="Arial"/>
        </w:rPr>
      </w:pPr>
      <w:r w:rsidRPr="00A97477">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016"/>
      </w:tblGrid>
      <w:tr w:rsidR="004106AA" w:rsidRPr="004106AA" w:rsidTr="00DD1DB8">
        <w:tc>
          <w:tcPr>
            <w:tcW w:w="9235" w:type="dxa"/>
            <w:shd w:val="clear" w:color="auto" w:fill="232F84"/>
          </w:tcPr>
          <w:p w:rsidR="004106AA" w:rsidRPr="004106AA" w:rsidRDefault="004106AA" w:rsidP="004106AA">
            <w:pPr>
              <w:numPr>
                <w:ilvl w:val="0"/>
                <w:numId w:val="6"/>
              </w:numPr>
              <w:rPr>
                <w:rFonts w:ascii="Arial" w:hAnsi="Arial" w:cs="Arial"/>
                <w:b/>
              </w:rPr>
            </w:pPr>
          </w:p>
        </w:tc>
      </w:tr>
      <w:tr w:rsidR="004106AA" w:rsidRPr="004106AA" w:rsidTr="00A20547">
        <w:tc>
          <w:tcPr>
            <w:tcW w:w="9235" w:type="dxa"/>
            <w:shd w:val="clear" w:color="auto" w:fill="A1D7E1"/>
          </w:tcPr>
          <w:p w:rsidR="004106AA" w:rsidRPr="004106AA" w:rsidRDefault="004106AA" w:rsidP="004106AA">
            <w:pPr>
              <w:rPr>
                <w:rFonts w:ascii="Arial" w:hAnsi="Arial" w:cs="Arial"/>
                <w:bCs/>
              </w:rPr>
            </w:pPr>
            <w:r w:rsidRPr="004106AA">
              <w:rPr>
                <w:rFonts w:ascii="Arial" w:hAnsi="Arial" w:cs="Arial"/>
                <w:bCs/>
              </w:rPr>
              <w:t xml:space="preserve">For the two (2) risks (and associated risk controls) identified in Activity </w:t>
            </w:r>
            <w:r>
              <w:rPr>
                <w:rFonts w:ascii="Arial" w:hAnsi="Arial" w:cs="Arial"/>
                <w:bCs/>
              </w:rPr>
              <w:t>2</w:t>
            </w:r>
            <w:r w:rsidRPr="004106AA">
              <w:rPr>
                <w:rFonts w:ascii="Arial" w:hAnsi="Arial" w:cs="Arial"/>
                <w:bCs/>
              </w:rPr>
              <w:t>:</w:t>
            </w:r>
          </w:p>
          <w:p w:rsidR="004106AA" w:rsidRPr="004106AA" w:rsidRDefault="004106AA" w:rsidP="004106AA">
            <w:pPr>
              <w:numPr>
                <w:ilvl w:val="0"/>
                <w:numId w:val="21"/>
              </w:numPr>
              <w:rPr>
                <w:rFonts w:ascii="Arial" w:hAnsi="Arial" w:cs="Arial"/>
              </w:rPr>
            </w:pPr>
            <w:r w:rsidRPr="004106AA">
              <w:rPr>
                <w:rFonts w:ascii="Arial" w:hAnsi="Arial" w:cs="Arial"/>
                <w:bCs/>
              </w:rPr>
              <w:t xml:space="preserve">Explain how you would contribute </w:t>
            </w:r>
            <w:r w:rsidR="00F87FF7">
              <w:rPr>
                <w:rFonts w:ascii="Arial" w:hAnsi="Arial" w:cs="Arial"/>
                <w:bCs/>
              </w:rPr>
              <w:t>to implementing the</w:t>
            </w:r>
            <w:r w:rsidRPr="004106AA">
              <w:rPr>
                <w:rFonts w:ascii="Arial" w:hAnsi="Arial" w:cs="Arial"/>
                <w:bCs/>
              </w:rPr>
              <w:t xml:space="preserve"> risk control </w:t>
            </w:r>
          </w:p>
          <w:p w:rsidR="004106AA" w:rsidRPr="004106AA" w:rsidRDefault="004106AA" w:rsidP="004106AA">
            <w:pPr>
              <w:numPr>
                <w:ilvl w:val="0"/>
                <w:numId w:val="21"/>
              </w:numPr>
              <w:rPr>
                <w:rFonts w:ascii="Arial" w:hAnsi="Arial" w:cs="Arial"/>
              </w:rPr>
            </w:pPr>
            <w:r w:rsidRPr="004106AA">
              <w:rPr>
                <w:rFonts w:ascii="Arial" w:hAnsi="Arial" w:cs="Arial"/>
                <w:bCs/>
              </w:rPr>
              <w:t xml:space="preserve">Describe </w:t>
            </w:r>
            <w:r>
              <w:rPr>
                <w:rFonts w:ascii="Arial" w:hAnsi="Arial" w:cs="Arial"/>
                <w:bCs/>
              </w:rPr>
              <w:t xml:space="preserve">how you would </w:t>
            </w:r>
            <w:r w:rsidRPr="004106AA">
              <w:rPr>
                <w:rFonts w:ascii="Arial" w:hAnsi="Arial" w:cs="Arial"/>
                <w:bCs/>
              </w:rPr>
              <w:t xml:space="preserve">evaluate the </w:t>
            </w:r>
            <w:r>
              <w:rPr>
                <w:rFonts w:ascii="Arial" w:hAnsi="Arial" w:cs="Arial"/>
                <w:bCs/>
              </w:rPr>
              <w:t xml:space="preserve">effectiveness of </w:t>
            </w:r>
            <w:r w:rsidRPr="004106AA">
              <w:rPr>
                <w:rFonts w:ascii="Arial" w:hAnsi="Arial" w:cs="Arial"/>
                <w:bCs/>
              </w:rPr>
              <w:t>risk controls that had been implemented</w:t>
            </w:r>
          </w:p>
          <w:p w:rsidR="004106AA" w:rsidRDefault="004106AA" w:rsidP="00F06DF3">
            <w:pPr>
              <w:pStyle w:val="ListParagraph"/>
              <w:numPr>
                <w:ilvl w:val="0"/>
                <w:numId w:val="14"/>
              </w:numPr>
              <w:ind w:left="1134"/>
              <w:rPr>
                <w:rFonts w:ascii="Arial" w:hAnsi="Arial" w:cs="Arial"/>
              </w:rPr>
            </w:pPr>
            <w:r>
              <w:rPr>
                <w:rFonts w:ascii="Arial" w:hAnsi="Arial" w:cs="Arial"/>
              </w:rPr>
              <w:t>Consider how you would monitor the risk controls</w:t>
            </w:r>
          </w:p>
          <w:p w:rsidR="004106AA" w:rsidRDefault="004106AA" w:rsidP="00DD1DB8">
            <w:pPr>
              <w:pStyle w:val="ListParagraph"/>
              <w:numPr>
                <w:ilvl w:val="0"/>
                <w:numId w:val="14"/>
              </w:numPr>
              <w:ind w:left="1134"/>
              <w:rPr>
                <w:rFonts w:ascii="Arial" w:hAnsi="Arial" w:cs="Arial"/>
              </w:rPr>
            </w:pPr>
            <w:r>
              <w:rPr>
                <w:rFonts w:ascii="Arial" w:hAnsi="Arial" w:cs="Arial"/>
              </w:rPr>
              <w:t>How often would you undertake a review of the risk controls</w:t>
            </w:r>
            <w:r w:rsidR="00DD1DB8">
              <w:rPr>
                <w:rFonts w:ascii="Arial" w:hAnsi="Arial" w:cs="Arial"/>
              </w:rPr>
              <w:t xml:space="preserve">? </w:t>
            </w:r>
          </w:p>
          <w:p w:rsidR="00F06DF3" w:rsidRDefault="00DD1DB8" w:rsidP="00F06DF3">
            <w:pPr>
              <w:pStyle w:val="ListParagraph"/>
              <w:numPr>
                <w:ilvl w:val="0"/>
                <w:numId w:val="21"/>
              </w:numPr>
              <w:rPr>
                <w:rFonts w:ascii="Arial" w:hAnsi="Arial" w:cs="Arial"/>
              </w:rPr>
            </w:pPr>
            <w:r>
              <w:rPr>
                <w:rFonts w:ascii="Arial" w:hAnsi="Arial" w:cs="Arial"/>
              </w:rPr>
              <w:t xml:space="preserve">Identify </w:t>
            </w:r>
            <w:r w:rsidR="00F44E20">
              <w:rPr>
                <w:rFonts w:ascii="Arial" w:hAnsi="Arial" w:cs="Arial"/>
              </w:rPr>
              <w:t>how organisational behaviour and culture may impact on the effectiveness of these controls</w:t>
            </w:r>
            <w:r>
              <w:rPr>
                <w:rFonts w:ascii="Arial" w:hAnsi="Arial" w:cs="Arial"/>
              </w:rPr>
              <w:t>.</w:t>
            </w:r>
          </w:p>
          <w:p w:rsidR="00F87FF7" w:rsidRDefault="00F44E20" w:rsidP="00DD1DB8">
            <w:pPr>
              <w:pStyle w:val="ListParagraph"/>
              <w:numPr>
                <w:ilvl w:val="0"/>
                <w:numId w:val="14"/>
              </w:numPr>
              <w:ind w:left="1134"/>
              <w:rPr>
                <w:rFonts w:ascii="Arial" w:hAnsi="Arial" w:cs="Arial"/>
              </w:rPr>
            </w:pPr>
            <w:r>
              <w:rPr>
                <w:rFonts w:ascii="Arial" w:hAnsi="Arial" w:cs="Arial"/>
              </w:rPr>
              <w:t>Identify</w:t>
            </w:r>
            <w:r w:rsidR="00F87FF7">
              <w:rPr>
                <w:rFonts w:ascii="Arial" w:hAnsi="Arial" w:cs="Arial"/>
              </w:rPr>
              <w:t xml:space="preserve"> improvements </w:t>
            </w:r>
            <w:r w:rsidR="00A20547">
              <w:rPr>
                <w:rFonts w:ascii="Arial" w:hAnsi="Arial" w:cs="Arial"/>
              </w:rPr>
              <w:t xml:space="preserve">that could be made to organisational policy, procedures, processes and systems to address </w:t>
            </w:r>
            <w:r>
              <w:rPr>
                <w:rFonts w:ascii="Arial" w:hAnsi="Arial" w:cs="Arial"/>
              </w:rPr>
              <w:t>these barriers</w:t>
            </w:r>
            <w:r w:rsidR="00F87FF7">
              <w:rPr>
                <w:rFonts w:ascii="Arial" w:hAnsi="Arial" w:cs="Arial"/>
              </w:rPr>
              <w:t>.</w:t>
            </w:r>
          </w:p>
          <w:p w:rsidR="00DD1DB8" w:rsidRPr="00F06DF3" w:rsidRDefault="00DD1DB8" w:rsidP="00F87FF7">
            <w:pPr>
              <w:pStyle w:val="ListParagraph"/>
              <w:numPr>
                <w:ilvl w:val="0"/>
                <w:numId w:val="14"/>
              </w:numPr>
              <w:ind w:left="1134"/>
              <w:rPr>
                <w:rFonts w:ascii="Arial" w:hAnsi="Arial" w:cs="Arial"/>
              </w:rPr>
            </w:pPr>
            <w:r w:rsidRPr="00DD1DB8">
              <w:rPr>
                <w:rFonts w:ascii="Arial" w:hAnsi="Arial" w:cs="Arial"/>
              </w:rPr>
              <w:t xml:space="preserve">Who would you report your findings and </w:t>
            </w:r>
            <w:r w:rsidR="00F87FF7">
              <w:rPr>
                <w:rFonts w:ascii="Arial" w:hAnsi="Arial" w:cs="Arial"/>
              </w:rPr>
              <w:t>suggested improvements</w:t>
            </w:r>
            <w:r w:rsidRPr="00DD1DB8">
              <w:rPr>
                <w:rFonts w:ascii="Arial" w:hAnsi="Arial" w:cs="Arial"/>
              </w:rPr>
              <w:t xml:space="preserve"> to?</w:t>
            </w:r>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1</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A67A10" w:rsidRDefault="00A83276" w:rsidP="00DD1DB8">
            <w:pPr>
              <w:rPr>
                <w:rFonts w:ascii="Arial" w:hAnsi="Arial" w:cs="Arial"/>
              </w:rPr>
            </w:pPr>
            <w:permStart w:id="328884961" w:edGrp="everyone"/>
            <w:r>
              <w:rPr>
                <w:rFonts w:ascii="Arial" w:hAnsi="Arial" w:cs="Arial"/>
              </w:rPr>
              <w:t xml:space="preserve">To </w:t>
            </w:r>
            <w:r w:rsidRPr="00A83276">
              <w:rPr>
                <w:rFonts w:ascii="Arial" w:hAnsi="Arial" w:cs="Arial"/>
              </w:rPr>
              <w:t>contribute to implementing the risk control</w:t>
            </w:r>
            <w:r>
              <w:rPr>
                <w:rFonts w:ascii="Arial" w:hAnsi="Arial" w:cs="Arial"/>
              </w:rPr>
              <w:t xml:space="preserve"> of </w:t>
            </w:r>
            <w:r w:rsidRPr="00DD02EF">
              <w:rPr>
                <w:rFonts w:ascii="Arial" w:hAnsi="Arial" w:cs="Arial"/>
              </w:rPr>
              <w:t>High pressure water jetting</w:t>
            </w:r>
            <w:r>
              <w:rPr>
                <w:rFonts w:ascii="Arial" w:hAnsi="Arial" w:cs="Arial"/>
              </w:rPr>
              <w:t xml:space="preserve">  activities as mentioned in Avitity2</w:t>
            </w:r>
            <w:r w:rsidR="00A67A10">
              <w:rPr>
                <w:rFonts w:ascii="Arial" w:hAnsi="Arial" w:cs="Arial"/>
              </w:rPr>
              <w:t xml:space="preserve"> will be follow step by step as following</w:t>
            </w:r>
          </w:p>
          <w:p w:rsidR="00A67A10" w:rsidRDefault="00A67A10" w:rsidP="00034626">
            <w:pPr>
              <w:pStyle w:val="ListParagraph"/>
              <w:numPr>
                <w:ilvl w:val="0"/>
                <w:numId w:val="31"/>
              </w:numPr>
              <w:rPr>
                <w:rFonts w:ascii="Arial" w:hAnsi="Arial" w:cs="Arial"/>
              </w:rPr>
            </w:pPr>
            <w:r w:rsidRPr="00A67A10">
              <w:rPr>
                <w:rFonts w:ascii="Arial" w:hAnsi="Arial" w:cs="Arial"/>
              </w:rPr>
              <w:t>Conduct Risk Assessment Workshop with High Pressure water jetting working team</w:t>
            </w:r>
          </w:p>
          <w:p w:rsidR="00A67A10" w:rsidRDefault="00A67A10" w:rsidP="00034626">
            <w:pPr>
              <w:pStyle w:val="ListParagraph"/>
              <w:numPr>
                <w:ilvl w:val="0"/>
                <w:numId w:val="31"/>
              </w:numPr>
              <w:rPr>
                <w:rFonts w:ascii="Arial" w:hAnsi="Arial" w:cs="Arial"/>
              </w:rPr>
            </w:pPr>
            <w:r>
              <w:rPr>
                <w:rFonts w:ascii="Arial" w:hAnsi="Arial" w:cs="Arial"/>
              </w:rPr>
              <w:t xml:space="preserve">Define control measures and response person including target date (which will cover all </w:t>
            </w:r>
            <w:r w:rsidRPr="00A67A10">
              <w:rPr>
                <w:rFonts w:ascii="Arial" w:hAnsi="Arial" w:cs="Arial"/>
              </w:rPr>
              <w:t>risk control of High pressure water jetting  activities as mentioned in Avitity2</w:t>
            </w:r>
            <w:r>
              <w:rPr>
                <w:rFonts w:ascii="Arial" w:hAnsi="Arial" w:cs="Arial"/>
              </w:rPr>
              <w:t>)</w:t>
            </w:r>
          </w:p>
          <w:p w:rsidR="00A67A10" w:rsidRDefault="00A67A10" w:rsidP="00034626">
            <w:pPr>
              <w:pStyle w:val="ListParagraph"/>
              <w:numPr>
                <w:ilvl w:val="0"/>
                <w:numId w:val="31"/>
              </w:numPr>
              <w:rPr>
                <w:rFonts w:ascii="Arial" w:hAnsi="Arial" w:cs="Arial"/>
              </w:rPr>
            </w:pPr>
            <w:r>
              <w:rPr>
                <w:rFonts w:ascii="Arial" w:hAnsi="Arial" w:cs="Arial"/>
              </w:rPr>
              <w:t xml:space="preserve">Establish implement and maintain operation procedure </w:t>
            </w:r>
            <w:r w:rsidR="00771CCC">
              <w:rPr>
                <w:rFonts w:ascii="Arial" w:hAnsi="Arial" w:cs="Arial"/>
              </w:rPr>
              <w:t xml:space="preserve">and Permit-To-Work system </w:t>
            </w:r>
            <w:r>
              <w:rPr>
                <w:rFonts w:ascii="Arial" w:hAnsi="Arial" w:cs="Arial"/>
              </w:rPr>
              <w:t xml:space="preserve">for </w:t>
            </w:r>
            <w:r w:rsidRPr="00A67A10">
              <w:rPr>
                <w:rFonts w:ascii="Arial" w:hAnsi="Arial" w:cs="Arial"/>
              </w:rPr>
              <w:t>High pressure water jetting</w:t>
            </w:r>
            <w:r>
              <w:rPr>
                <w:rFonts w:ascii="Arial" w:hAnsi="Arial" w:cs="Arial"/>
              </w:rPr>
              <w:t xml:space="preserve"> which will include all defined control</w:t>
            </w:r>
            <w:r w:rsidR="00771CCC">
              <w:rPr>
                <w:rFonts w:ascii="Arial" w:hAnsi="Arial" w:cs="Arial"/>
              </w:rPr>
              <w:t xml:space="preserve"> measures into</w:t>
            </w:r>
            <w:r>
              <w:rPr>
                <w:rFonts w:ascii="Arial" w:hAnsi="Arial" w:cs="Arial"/>
              </w:rPr>
              <w:t xml:space="preserve"> the procedure</w:t>
            </w:r>
          </w:p>
          <w:p w:rsidR="00A67A10" w:rsidRDefault="00771CCC" w:rsidP="00034626">
            <w:pPr>
              <w:pStyle w:val="ListParagraph"/>
              <w:numPr>
                <w:ilvl w:val="0"/>
                <w:numId w:val="31"/>
              </w:numPr>
              <w:rPr>
                <w:rFonts w:ascii="Arial" w:hAnsi="Arial" w:cs="Arial"/>
              </w:rPr>
            </w:pPr>
            <w:r>
              <w:rPr>
                <w:rFonts w:ascii="Arial" w:hAnsi="Arial" w:cs="Arial"/>
              </w:rPr>
              <w:t xml:space="preserve">Conduct WHS induction all  workers who involved with </w:t>
            </w:r>
            <w:r w:rsidRPr="00A67A10">
              <w:rPr>
                <w:rFonts w:ascii="Arial" w:hAnsi="Arial" w:cs="Arial"/>
              </w:rPr>
              <w:t>High pressure water jetting</w:t>
            </w:r>
            <w:r>
              <w:rPr>
                <w:rFonts w:ascii="Arial" w:hAnsi="Arial" w:cs="Arial"/>
              </w:rPr>
              <w:t xml:space="preserve"> to aware of the hazard, risk and control measures, procedure, PTW system of </w:t>
            </w:r>
            <w:r w:rsidRPr="00A67A10">
              <w:rPr>
                <w:rFonts w:ascii="Arial" w:hAnsi="Arial" w:cs="Arial"/>
              </w:rPr>
              <w:t>High pressure water jetting</w:t>
            </w:r>
            <w:r>
              <w:rPr>
                <w:rFonts w:ascii="Arial" w:hAnsi="Arial" w:cs="Arial"/>
              </w:rPr>
              <w:t xml:space="preserve"> activity </w:t>
            </w:r>
          </w:p>
          <w:p w:rsidR="000E5FF3" w:rsidRDefault="000E5FF3" w:rsidP="00034626">
            <w:pPr>
              <w:pStyle w:val="ListParagraph"/>
              <w:numPr>
                <w:ilvl w:val="0"/>
                <w:numId w:val="31"/>
              </w:numPr>
              <w:rPr>
                <w:rFonts w:ascii="Arial" w:hAnsi="Arial" w:cs="Arial"/>
              </w:rPr>
            </w:pPr>
            <w:r>
              <w:rPr>
                <w:rFonts w:ascii="Arial" w:hAnsi="Arial" w:cs="Arial"/>
              </w:rPr>
              <w:t>Safety toolbox talk and Work permit verification shall be conducted before start work</w:t>
            </w:r>
          </w:p>
          <w:p w:rsidR="00771CCC" w:rsidRPr="00A67A10" w:rsidRDefault="00771CCC" w:rsidP="00771CCC">
            <w:pPr>
              <w:pStyle w:val="ListParagraph"/>
              <w:rPr>
                <w:rFonts w:ascii="Arial" w:hAnsi="Arial" w:cs="Arial"/>
              </w:rPr>
            </w:pPr>
          </w:p>
          <w:p w:rsidR="004106AA" w:rsidRPr="004106AA" w:rsidRDefault="00A83276" w:rsidP="00DD1DB8">
            <w:pPr>
              <w:rPr>
                <w:rFonts w:ascii="Arial" w:hAnsi="Arial" w:cs="Arial"/>
              </w:rPr>
            </w:pPr>
            <w:r>
              <w:rPr>
                <w:rFonts w:ascii="Arial" w:hAnsi="Arial" w:cs="Arial"/>
              </w:rPr>
              <w:t xml:space="preserve"> </w:t>
            </w:r>
            <w:permEnd w:id="328884961"/>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6258CB" w:rsidRDefault="00A90D86" w:rsidP="00DD1DB8">
            <w:pPr>
              <w:rPr>
                <w:rFonts w:ascii="Arial" w:hAnsi="Arial" w:cs="Arial"/>
              </w:rPr>
            </w:pPr>
            <w:permStart w:id="76098956" w:edGrp="everyone"/>
            <w:r>
              <w:rPr>
                <w:rFonts w:ascii="Arial" w:hAnsi="Arial" w:cs="Arial"/>
              </w:rPr>
              <w:t xml:space="preserve">To </w:t>
            </w:r>
            <w:r w:rsidRPr="00A90D86">
              <w:rPr>
                <w:rFonts w:ascii="Arial" w:hAnsi="Arial" w:cs="Arial"/>
              </w:rPr>
              <w:t>evaluate the effectiveness of risk controls that had been implemented</w:t>
            </w:r>
            <w:r>
              <w:rPr>
                <w:rFonts w:ascii="Arial" w:hAnsi="Arial" w:cs="Arial"/>
              </w:rPr>
              <w:t xml:space="preserve"> </w:t>
            </w:r>
            <w:r w:rsidR="006258CB">
              <w:rPr>
                <w:rFonts w:ascii="Arial" w:hAnsi="Arial" w:cs="Arial"/>
              </w:rPr>
              <w:t xml:space="preserve">for </w:t>
            </w:r>
            <w:r w:rsidR="006258CB" w:rsidRPr="006258CB">
              <w:rPr>
                <w:rFonts w:ascii="Arial" w:hAnsi="Arial" w:cs="Arial"/>
              </w:rPr>
              <w:t>High pressure water jetting  activities as</w:t>
            </w:r>
            <w:r w:rsidR="006258CB">
              <w:rPr>
                <w:rFonts w:ascii="Arial" w:hAnsi="Arial" w:cs="Arial"/>
              </w:rPr>
              <w:t xml:space="preserve"> will be defined as the table below;</w:t>
            </w:r>
          </w:p>
          <w:tbl>
            <w:tblPr>
              <w:tblStyle w:val="TableGrid"/>
              <w:tblW w:w="0" w:type="auto"/>
              <w:tblLook w:val="04A0" w:firstRow="1" w:lastRow="0" w:firstColumn="1" w:lastColumn="0" w:noHBand="0" w:noVBand="1"/>
            </w:tblPr>
            <w:tblGrid>
              <w:gridCol w:w="4395"/>
              <w:gridCol w:w="4395"/>
            </w:tblGrid>
            <w:tr w:rsidR="006258CB" w:rsidTr="006258CB">
              <w:tc>
                <w:tcPr>
                  <w:tcW w:w="4395" w:type="dxa"/>
                </w:tcPr>
                <w:p w:rsidR="006258CB" w:rsidRPr="006258CB" w:rsidRDefault="006258CB" w:rsidP="006258CB">
                  <w:pPr>
                    <w:jc w:val="center"/>
                    <w:rPr>
                      <w:rFonts w:ascii="Arial" w:hAnsi="Arial" w:cs="Arial"/>
                      <w:b/>
                      <w:bCs/>
                    </w:rPr>
                  </w:pPr>
                  <w:r w:rsidRPr="006258CB">
                    <w:rPr>
                      <w:rFonts w:ascii="Arial" w:hAnsi="Arial" w:cs="Arial"/>
                      <w:b/>
                      <w:bCs/>
                    </w:rPr>
                    <w:t>Monitoring/Evaluation Activities</w:t>
                  </w:r>
                </w:p>
              </w:tc>
              <w:tc>
                <w:tcPr>
                  <w:tcW w:w="4395" w:type="dxa"/>
                </w:tcPr>
                <w:p w:rsidR="006258CB" w:rsidRPr="006258CB" w:rsidRDefault="006258CB" w:rsidP="006258CB">
                  <w:pPr>
                    <w:jc w:val="center"/>
                    <w:rPr>
                      <w:rFonts w:ascii="Arial" w:hAnsi="Arial" w:cs="Arial"/>
                      <w:b/>
                      <w:bCs/>
                    </w:rPr>
                  </w:pPr>
                  <w:r w:rsidRPr="006258CB">
                    <w:rPr>
                      <w:rFonts w:ascii="Arial" w:hAnsi="Arial" w:cs="Arial"/>
                      <w:b/>
                      <w:bCs/>
                    </w:rPr>
                    <w:t>How Often</w:t>
                  </w:r>
                </w:p>
              </w:tc>
            </w:tr>
            <w:tr w:rsidR="006258CB" w:rsidTr="006258CB">
              <w:tc>
                <w:tcPr>
                  <w:tcW w:w="4395" w:type="dxa"/>
                </w:tcPr>
                <w:p w:rsidR="006258CB" w:rsidRDefault="006258CB" w:rsidP="00DD1DB8">
                  <w:pPr>
                    <w:rPr>
                      <w:rFonts w:ascii="Arial" w:hAnsi="Arial" w:cs="Arial"/>
                    </w:rPr>
                  </w:pPr>
                  <w:r>
                    <w:rPr>
                      <w:rFonts w:ascii="Arial" w:hAnsi="Arial" w:cs="Arial"/>
                    </w:rPr>
                    <w:t>Daily Inspection</w:t>
                  </w:r>
                </w:p>
              </w:tc>
              <w:tc>
                <w:tcPr>
                  <w:tcW w:w="4395" w:type="dxa"/>
                </w:tcPr>
                <w:p w:rsidR="006258CB" w:rsidRDefault="006258CB" w:rsidP="00DD1DB8">
                  <w:pPr>
                    <w:rPr>
                      <w:rFonts w:ascii="Arial" w:hAnsi="Arial" w:cs="Arial"/>
                    </w:rPr>
                  </w:pPr>
                  <w:r>
                    <w:rPr>
                      <w:rFonts w:ascii="Arial" w:hAnsi="Arial" w:cs="Arial"/>
                    </w:rPr>
                    <w:t>Daily Basis</w:t>
                  </w:r>
                </w:p>
              </w:tc>
            </w:tr>
            <w:tr w:rsidR="006258CB" w:rsidTr="006258CB">
              <w:tc>
                <w:tcPr>
                  <w:tcW w:w="4395" w:type="dxa"/>
                </w:tcPr>
                <w:p w:rsidR="006258CB" w:rsidRDefault="006258CB" w:rsidP="00DD1DB8">
                  <w:pPr>
                    <w:rPr>
                      <w:rFonts w:ascii="Arial" w:hAnsi="Arial" w:cs="Arial"/>
                    </w:rPr>
                  </w:pPr>
                  <w:r>
                    <w:rPr>
                      <w:rFonts w:ascii="Arial" w:hAnsi="Arial" w:cs="Arial"/>
                    </w:rPr>
                    <w:t>Management Walkthrough</w:t>
                  </w:r>
                </w:p>
              </w:tc>
              <w:tc>
                <w:tcPr>
                  <w:tcW w:w="4395" w:type="dxa"/>
                </w:tcPr>
                <w:p w:rsidR="006258CB" w:rsidRDefault="006258CB" w:rsidP="00DD1DB8">
                  <w:pPr>
                    <w:rPr>
                      <w:rFonts w:ascii="Arial" w:hAnsi="Arial" w:cs="Arial"/>
                    </w:rPr>
                  </w:pPr>
                  <w:r>
                    <w:rPr>
                      <w:rFonts w:ascii="Arial" w:hAnsi="Arial" w:cs="Arial"/>
                    </w:rPr>
                    <w:t>Weekly Basis</w:t>
                  </w:r>
                </w:p>
              </w:tc>
            </w:tr>
            <w:tr w:rsidR="006258CB" w:rsidTr="006258CB">
              <w:tc>
                <w:tcPr>
                  <w:tcW w:w="4395" w:type="dxa"/>
                </w:tcPr>
                <w:p w:rsidR="006258CB" w:rsidRDefault="006258CB" w:rsidP="00DD1DB8">
                  <w:pPr>
                    <w:rPr>
                      <w:rFonts w:ascii="Arial" w:hAnsi="Arial" w:cs="Arial"/>
                    </w:rPr>
                  </w:pPr>
                  <w:r>
                    <w:rPr>
                      <w:rFonts w:ascii="Arial" w:hAnsi="Arial" w:cs="Arial"/>
                    </w:rPr>
                    <w:t>Site Audit</w:t>
                  </w:r>
                </w:p>
              </w:tc>
              <w:tc>
                <w:tcPr>
                  <w:tcW w:w="4395" w:type="dxa"/>
                </w:tcPr>
                <w:p w:rsidR="006258CB" w:rsidRDefault="006258CB" w:rsidP="00DD1DB8">
                  <w:pPr>
                    <w:rPr>
                      <w:rFonts w:ascii="Arial" w:hAnsi="Arial" w:cs="Arial"/>
                    </w:rPr>
                  </w:pPr>
                  <w:r>
                    <w:rPr>
                      <w:rFonts w:ascii="Arial" w:hAnsi="Arial" w:cs="Arial"/>
                    </w:rPr>
                    <w:t>Monthly Basis</w:t>
                  </w:r>
                </w:p>
              </w:tc>
            </w:tr>
            <w:tr w:rsidR="006258CB" w:rsidTr="006258CB">
              <w:tc>
                <w:tcPr>
                  <w:tcW w:w="4395" w:type="dxa"/>
                </w:tcPr>
                <w:p w:rsidR="006258CB" w:rsidRDefault="006258CB" w:rsidP="00DD1DB8">
                  <w:pPr>
                    <w:rPr>
                      <w:rFonts w:ascii="Arial" w:hAnsi="Arial" w:cs="Arial"/>
                    </w:rPr>
                  </w:pPr>
                  <w:r>
                    <w:rPr>
                      <w:rFonts w:ascii="Arial" w:hAnsi="Arial" w:cs="Arial"/>
                    </w:rPr>
                    <w:t>Work permit Audit</w:t>
                  </w:r>
                </w:p>
              </w:tc>
              <w:tc>
                <w:tcPr>
                  <w:tcW w:w="4395" w:type="dxa"/>
                </w:tcPr>
                <w:p w:rsidR="006258CB" w:rsidRDefault="006258CB" w:rsidP="00DD1DB8">
                  <w:pPr>
                    <w:rPr>
                      <w:rFonts w:ascii="Arial" w:hAnsi="Arial" w:cs="Arial"/>
                    </w:rPr>
                  </w:pPr>
                  <w:r>
                    <w:rPr>
                      <w:rFonts w:ascii="Arial" w:hAnsi="Arial" w:cs="Arial"/>
                    </w:rPr>
                    <w:t>Daily basis</w:t>
                  </w:r>
                </w:p>
              </w:tc>
            </w:tr>
            <w:tr w:rsidR="006258CB" w:rsidTr="006258CB">
              <w:tc>
                <w:tcPr>
                  <w:tcW w:w="4395" w:type="dxa"/>
                </w:tcPr>
                <w:p w:rsidR="006258CB" w:rsidRDefault="006258CB" w:rsidP="00DD1DB8">
                  <w:pPr>
                    <w:rPr>
                      <w:rFonts w:ascii="Arial" w:hAnsi="Arial" w:cs="Arial"/>
                    </w:rPr>
                  </w:pPr>
                  <w:r>
                    <w:rPr>
                      <w:rFonts w:ascii="Arial" w:hAnsi="Arial" w:cs="Arial"/>
                    </w:rPr>
                    <w:t>Incident records / WHS performance</w:t>
                  </w:r>
                </w:p>
              </w:tc>
              <w:tc>
                <w:tcPr>
                  <w:tcW w:w="4395" w:type="dxa"/>
                </w:tcPr>
                <w:p w:rsidR="006258CB" w:rsidRDefault="006258CB" w:rsidP="00DD1DB8">
                  <w:pPr>
                    <w:rPr>
                      <w:rFonts w:ascii="Arial" w:hAnsi="Arial" w:cs="Arial"/>
                    </w:rPr>
                  </w:pPr>
                  <w:r>
                    <w:rPr>
                      <w:rFonts w:ascii="Arial" w:hAnsi="Arial" w:cs="Arial"/>
                    </w:rPr>
                    <w:t>Weekly Basis</w:t>
                  </w:r>
                </w:p>
              </w:tc>
            </w:tr>
            <w:tr w:rsidR="006258CB" w:rsidTr="006258CB">
              <w:tc>
                <w:tcPr>
                  <w:tcW w:w="4395" w:type="dxa"/>
                </w:tcPr>
                <w:p w:rsidR="006258CB" w:rsidRDefault="006258CB" w:rsidP="00DD1DB8">
                  <w:pPr>
                    <w:rPr>
                      <w:rFonts w:ascii="Arial" w:hAnsi="Arial" w:cs="Arial"/>
                    </w:rPr>
                  </w:pPr>
                  <w:r>
                    <w:rPr>
                      <w:rFonts w:ascii="Arial" w:hAnsi="Arial" w:cs="Arial"/>
                    </w:rPr>
                    <w:t>Health Check-up</w:t>
                  </w:r>
                </w:p>
              </w:tc>
              <w:tc>
                <w:tcPr>
                  <w:tcW w:w="4395" w:type="dxa"/>
                </w:tcPr>
                <w:p w:rsidR="006258CB" w:rsidRDefault="006258CB" w:rsidP="00DD1DB8">
                  <w:pPr>
                    <w:rPr>
                      <w:rFonts w:ascii="Arial" w:hAnsi="Arial" w:cs="Arial"/>
                    </w:rPr>
                  </w:pPr>
                  <w:r>
                    <w:rPr>
                      <w:rFonts w:ascii="Arial" w:hAnsi="Arial" w:cs="Arial"/>
                    </w:rPr>
                    <w:t>Every 6 months</w:t>
                  </w:r>
                </w:p>
              </w:tc>
            </w:tr>
          </w:tbl>
          <w:p w:rsidR="004106AA" w:rsidRPr="004106AA" w:rsidRDefault="006258CB" w:rsidP="00DD1DB8">
            <w:pPr>
              <w:rPr>
                <w:rFonts w:ascii="Arial" w:hAnsi="Arial" w:cs="Arial"/>
              </w:rPr>
            </w:pPr>
            <w:r>
              <w:rPr>
                <w:rFonts w:ascii="Arial" w:hAnsi="Arial" w:cs="Arial"/>
              </w:rPr>
              <w:t xml:space="preserve">  </w:t>
            </w:r>
            <w:permEnd w:id="76098956"/>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446C0E" w:rsidRDefault="009A55CB" w:rsidP="00DD1DB8">
            <w:pPr>
              <w:rPr>
                <w:rFonts w:ascii="Arial" w:hAnsi="Arial" w:cs="Arial"/>
              </w:rPr>
            </w:pPr>
            <w:permStart w:id="1280717612" w:edGrp="everyone"/>
            <w:r w:rsidRPr="009A55CB">
              <w:rPr>
                <w:rFonts w:ascii="Arial" w:hAnsi="Arial" w:cs="Arial"/>
              </w:rPr>
              <w:t xml:space="preserve">Organisational </w:t>
            </w:r>
            <w:r>
              <w:rPr>
                <w:rFonts w:ascii="Arial" w:hAnsi="Arial" w:cs="Arial"/>
              </w:rPr>
              <w:t>behaviour and culture may impact on the effectiveness of these controls as if they didn’</w:t>
            </w:r>
            <w:r w:rsidR="002A09C6">
              <w:rPr>
                <w:rFonts w:ascii="Arial" w:hAnsi="Arial" w:cs="Arial"/>
              </w:rPr>
              <w:t>t buy</w:t>
            </w:r>
            <w:r>
              <w:rPr>
                <w:rFonts w:ascii="Arial" w:hAnsi="Arial" w:cs="Arial"/>
              </w:rPr>
              <w:t xml:space="preserve">-in because of we lack of adequate consultation with range of stakeholders, workers will ignore the control measures and they will do their </w:t>
            </w:r>
            <w:r w:rsidR="00446C0E">
              <w:rPr>
                <w:rFonts w:ascii="Arial" w:hAnsi="Arial" w:cs="Arial"/>
              </w:rPr>
              <w:t>own ways, so p</w:t>
            </w:r>
            <w:r w:rsidR="002A09C6">
              <w:rPr>
                <w:rFonts w:ascii="Arial" w:hAnsi="Arial" w:cs="Arial"/>
              </w:rPr>
              <w:t xml:space="preserve">articipation and </w:t>
            </w:r>
            <w:r w:rsidR="00446C0E">
              <w:rPr>
                <w:rFonts w:ascii="Arial" w:hAnsi="Arial" w:cs="Arial"/>
              </w:rPr>
              <w:t>c</w:t>
            </w:r>
            <w:r w:rsidR="002A09C6">
              <w:rPr>
                <w:rFonts w:ascii="Arial" w:hAnsi="Arial" w:cs="Arial"/>
              </w:rPr>
              <w:t xml:space="preserve">onsultation with </w:t>
            </w:r>
            <w:r w:rsidR="00446C0E">
              <w:rPr>
                <w:rFonts w:ascii="Arial" w:hAnsi="Arial" w:cs="Arial"/>
              </w:rPr>
              <w:t>all l</w:t>
            </w:r>
            <w:r w:rsidR="002A09C6">
              <w:rPr>
                <w:rFonts w:ascii="Arial" w:hAnsi="Arial" w:cs="Arial"/>
              </w:rPr>
              <w:t>evel of the working team is very important</w:t>
            </w:r>
            <w:r w:rsidR="00446C0E">
              <w:rPr>
                <w:rFonts w:ascii="Arial" w:hAnsi="Arial" w:cs="Arial"/>
              </w:rPr>
              <w:t xml:space="preserve">, then to improve to address this barriers is to get them involve since the beginning start from hazard identification and risk assessment, define the risk control measures, once all of these come from their ideas, they will owned the process and take account ability to comply with the requirements. </w:t>
            </w:r>
          </w:p>
          <w:p w:rsidR="00446C0E" w:rsidRDefault="00446C0E" w:rsidP="00DD1DB8">
            <w:pPr>
              <w:rPr>
                <w:rFonts w:ascii="Arial" w:hAnsi="Arial" w:cs="Arial"/>
              </w:rPr>
            </w:pPr>
          </w:p>
          <w:p w:rsidR="00446C0E" w:rsidRDefault="00446C0E" w:rsidP="00DD1DB8">
            <w:pPr>
              <w:rPr>
                <w:rFonts w:ascii="Arial" w:hAnsi="Arial" w:cs="Arial"/>
              </w:rPr>
            </w:pPr>
            <w:r w:rsidRPr="00446C0E">
              <w:rPr>
                <w:rFonts w:ascii="Arial" w:hAnsi="Arial" w:cs="Arial"/>
              </w:rPr>
              <w:t xml:space="preserve">Language </w:t>
            </w:r>
            <w:r>
              <w:rPr>
                <w:rFonts w:ascii="Arial" w:hAnsi="Arial" w:cs="Arial"/>
              </w:rPr>
              <w:t xml:space="preserve"> barrier </w:t>
            </w:r>
            <w:r w:rsidRPr="00446C0E">
              <w:rPr>
                <w:rFonts w:ascii="Arial" w:hAnsi="Arial" w:cs="Arial"/>
              </w:rPr>
              <w:t>- Due to all of Technip WHS procedures are English but most of our staffs are local ( Thai) and they may not well understand the meaning in the procedure</w:t>
            </w:r>
            <w:r>
              <w:rPr>
                <w:rFonts w:ascii="Arial" w:hAnsi="Arial" w:cs="Arial"/>
              </w:rPr>
              <w:t xml:space="preserve"> </w:t>
            </w:r>
            <w:r>
              <w:rPr>
                <w:rFonts w:ascii="Arial" w:hAnsi="Arial" w:cs="Arial"/>
              </w:rPr>
              <w:lastRenderedPageBreak/>
              <w:t>then to improve this we should - c</w:t>
            </w:r>
            <w:r w:rsidRPr="00446C0E">
              <w:rPr>
                <w:rFonts w:ascii="Arial" w:hAnsi="Arial" w:cs="Arial"/>
              </w:rPr>
              <w:t>onduct WHS  Induction for a</w:t>
            </w:r>
            <w:r>
              <w:rPr>
                <w:rFonts w:ascii="Arial" w:hAnsi="Arial" w:cs="Arial"/>
              </w:rPr>
              <w:t>ll staffs using local language and p</w:t>
            </w:r>
            <w:r w:rsidRPr="00446C0E">
              <w:rPr>
                <w:rFonts w:ascii="Arial" w:hAnsi="Arial" w:cs="Arial"/>
              </w:rPr>
              <w:t>rovide English Class for all staffs to improve English Skill</w:t>
            </w:r>
          </w:p>
          <w:p w:rsidR="00446C0E" w:rsidRPr="00446C0E" w:rsidRDefault="00446C0E" w:rsidP="00DD1DB8">
            <w:pPr>
              <w:rPr>
                <w:rFonts w:ascii="Arial" w:hAnsi="Arial" w:cs="Arial"/>
              </w:rPr>
            </w:pPr>
          </w:p>
          <w:p w:rsidR="00446C0E" w:rsidRDefault="00446C0E" w:rsidP="00DD1DB8">
            <w:pPr>
              <w:rPr>
                <w:rFonts w:ascii="Arial" w:hAnsi="Arial" w:cs="Arial"/>
              </w:rPr>
            </w:pPr>
            <w:r w:rsidRPr="00446C0E">
              <w:rPr>
                <w:rFonts w:ascii="Arial" w:hAnsi="Arial" w:cs="Arial"/>
              </w:rPr>
              <w:t xml:space="preserve">Shift Work </w:t>
            </w:r>
            <w:proofErr w:type="gramStart"/>
            <w:r w:rsidRPr="00446C0E">
              <w:rPr>
                <w:rFonts w:ascii="Arial" w:hAnsi="Arial" w:cs="Arial"/>
              </w:rPr>
              <w:t>barrier ,</w:t>
            </w:r>
            <w:proofErr w:type="gramEnd"/>
            <w:r w:rsidRPr="00446C0E">
              <w:rPr>
                <w:rFonts w:ascii="Arial" w:hAnsi="Arial" w:cs="Arial"/>
              </w:rPr>
              <w:t xml:space="preserve"> to solve this barrier we shall provide communication, consultation and participation for worker night shift</w:t>
            </w:r>
            <w:r>
              <w:rPr>
                <w:rFonts w:ascii="Arial" w:hAnsi="Arial" w:cs="Arial"/>
              </w:rPr>
              <w:t>.</w:t>
            </w:r>
          </w:p>
          <w:p w:rsidR="00446C0E" w:rsidRDefault="00446C0E" w:rsidP="00DD1DB8">
            <w:pPr>
              <w:rPr>
                <w:rFonts w:ascii="Arial" w:hAnsi="Arial" w:cs="Arial"/>
              </w:rPr>
            </w:pPr>
          </w:p>
          <w:p w:rsidR="00446C0E" w:rsidRDefault="00446C0E" w:rsidP="00DD1DB8">
            <w:pPr>
              <w:rPr>
                <w:rFonts w:ascii="Arial" w:hAnsi="Arial" w:cs="Arial"/>
              </w:rPr>
            </w:pPr>
            <w:r>
              <w:rPr>
                <w:rFonts w:ascii="Arial" w:hAnsi="Arial" w:cs="Arial"/>
              </w:rPr>
              <w:t xml:space="preserve"> The person we should be </w:t>
            </w:r>
            <w:r w:rsidRPr="00446C0E">
              <w:rPr>
                <w:rFonts w:ascii="Arial" w:hAnsi="Arial" w:cs="Arial"/>
              </w:rPr>
              <w:t>report findin</w:t>
            </w:r>
            <w:r>
              <w:rPr>
                <w:rFonts w:ascii="Arial" w:hAnsi="Arial" w:cs="Arial"/>
              </w:rPr>
              <w:t xml:space="preserve">gs and suggested improvements are </w:t>
            </w:r>
            <w:proofErr w:type="spellStart"/>
            <w:r>
              <w:rPr>
                <w:rFonts w:ascii="Arial" w:hAnsi="Arial" w:cs="Arial"/>
              </w:rPr>
              <w:t>inculded</w:t>
            </w:r>
            <w:proofErr w:type="spellEnd"/>
          </w:p>
          <w:p w:rsidR="00446C0E" w:rsidRDefault="00446C0E" w:rsidP="00034626">
            <w:pPr>
              <w:pStyle w:val="ListParagraph"/>
              <w:numPr>
                <w:ilvl w:val="0"/>
                <w:numId w:val="32"/>
              </w:numPr>
              <w:rPr>
                <w:rFonts w:ascii="Arial" w:hAnsi="Arial" w:cs="Arial"/>
              </w:rPr>
            </w:pPr>
            <w:r w:rsidRPr="00446C0E">
              <w:rPr>
                <w:rFonts w:ascii="Arial" w:hAnsi="Arial" w:cs="Arial"/>
              </w:rPr>
              <w:t xml:space="preserve">Top Management </w:t>
            </w:r>
          </w:p>
          <w:p w:rsidR="00446C0E" w:rsidRDefault="00446C0E" w:rsidP="00034626">
            <w:pPr>
              <w:pStyle w:val="ListParagraph"/>
              <w:numPr>
                <w:ilvl w:val="0"/>
                <w:numId w:val="32"/>
              </w:numPr>
              <w:rPr>
                <w:rFonts w:ascii="Arial" w:hAnsi="Arial" w:cs="Arial"/>
              </w:rPr>
            </w:pPr>
            <w:r>
              <w:rPr>
                <w:rFonts w:ascii="Arial" w:hAnsi="Arial" w:cs="Arial"/>
              </w:rPr>
              <w:t>Project Managers</w:t>
            </w:r>
          </w:p>
          <w:p w:rsidR="00446C0E" w:rsidRDefault="00446C0E" w:rsidP="00034626">
            <w:pPr>
              <w:pStyle w:val="ListParagraph"/>
              <w:numPr>
                <w:ilvl w:val="0"/>
                <w:numId w:val="32"/>
              </w:numPr>
              <w:rPr>
                <w:rFonts w:ascii="Arial" w:hAnsi="Arial" w:cs="Arial"/>
              </w:rPr>
            </w:pPr>
            <w:r>
              <w:rPr>
                <w:rFonts w:ascii="Arial" w:hAnsi="Arial" w:cs="Arial"/>
              </w:rPr>
              <w:t>Department Managers</w:t>
            </w:r>
          </w:p>
          <w:p w:rsidR="00446C0E" w:rsidRDefault="00446C0E" w:rsidP="00034626">
            <w:pPr>
              <w:pStyle w:val="ListParagraph"/>
              <w:numPr>
                <w:ilvl w:val="0"/>
                <w:numId w:val="32"/>
              </w:numPr>
              <w:rPr>
                <w:rFonts w:ascii="Arial" w:hAnsi="Arial" w:cs="Arial"/>
              </w:rPr>
            </w:pPr>
            <w:r>
              <w:rPr>
                <w:rFonts w:ascii="Arial" w:hAnsi="Arial" w:cs="Arial"/>
              </w:rPr>
              <w:t>Supervisors</w:t>
            </w:r>
          </w:p>
          <w:p w:rsidR="00446C0E" w:rsidRDefault="00446C0E" w:rsidP="00034626">
            <w:pPr>
              <w:pStyle w:val="ListParagraph"/>
              <w:numPr>
                <w:ilvl w:val="0"/>
                <w:numId w:val="32"/>
              </w:numPr>
              <w:rPr>
                <w:rFonts w:ascii="Arial" w:hAnsi="Arial" w:cs="Arial"/>
              </w:rPr>
            </w:pPr>
            <w:r>
              <w:rPr>
                <w:rFonts w:ascii="Arial" w:hAnsi="Arial" w:cs="Arial"/>
              </w:rPr>
              <w:t>Plant managers</w:t>
            </w:r>
          </w:p>
          <w:p w:rsidR="00446C0E" w:rsidRPr="00446C0E" w:rsidRDefault="00034B20" w:rsidP="00034626">
            <w:pPr>
              <w:pStyle w:val="ListParagraph"/>
              <w:numPr>
                <w:ilvl w:val="0"/>
                <w:numId w:val="32"/>
              </w:numPr>
              <w:rPr>
                <w:rFonts w:ascii="Arial" w:hAnsi="Arial" w:cs="Arial"/>
              </w:rPr>
            </w:pPr>
            <w:r>
              <w:rPr>
                <w:rFonts w:ascii="Arial" w:hAnsi="Arial" w:cs="Arial"/>
              </w:rPr>
              <w:t>Workers</w:t>
            </w:r>
          </w:p>
          <w:p w:rsidR="00446C0E" w:rsidRDefault="00446C0E" w:rsidP="00DD1DB8">
            <w:pPr>
              <w:rPr>
                <w:rFonts w:ascii="Arial" w:hAnsi="Arial" w:cs="Arial"/>
              </w:rPr>
            </w:pPr>
          </w:p>
          <w:p w:rsidR="00DD1DB8" w:rsidRPr="004106AA" w:rsidRDefault="002A09C6" w:rsidP="00DD1DB8">
            <w:pPr>
              <w:rPr>
                <w:rFonts w:ascii="Arial" w:hAnsi="Arial" w:cs="Arial"/>
              </w:rPr>
            </w:pPr>
            <w:r>
              <w:rPr>
                <w:rFonts w:ascii="Arial" w:hAnsi="Arial" w:cs="Arial"/>
              </w:rPr>
              <w:t xml:space="preserve"> </w:t>
            </w:r>
            <w:r w:rsidR="009A55CB">
              <w:rPr>
                <w:rFonts w:ascii="Arial" w:hAnsi="Arial" w:cs="Arial"/>
                <w:b/>
                <w:bCs/>
              </w:rPr>
              <w:t xml:space="preserve"> </w:t>
            </w:r>
            <w:permEnd w:id="1280717612"/>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2</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367256" w:rsidRPr="00367256" w:rsidRDefault="00367256" w:rsidP="00367256">
            <w:pPr>
              <w:rPr>
                <w:rFonts w:ascii="Arial" w:hAnsi="Arial" w:cs="Arial"/>
              </w:rPr>
            </w:pPr>
            <w:permStart w:id="1806323616" w:edGrp="everyone"/>
            <w:r w:rsidRPr="00367256">
              <w:rPr>
                <w:rFonts w:ascii="Arial" w:hAnsi="Arial" w:cs="Arial"/>
              </w:rPr>
              <w:t xml:space="preserve">To contribute to implementing the risk control of </w:t>
            </w:r>
            <w:r>
              <w:rPr>
                <w:rFonts w:ascii="Arial" w:hAnsi="Arial" w:cs="Arial"/>
                <w:bCs/>
              </w:rPr>
              <w:t>moving machinery parts</w:t>
            </w:r>
            <w:r w:rsidRPr="00367256">
              <w:rPr>
                <w:rFonts w:ascii="Arial" w:hAnsi="Arial" w:cs="Arial"/>
              </w:rPr>
              <w:t xml:space="preserve"> as mentioned in Avitity2 will be follow step by step as following</w:t>
            </w:r>
          </w:p>
          <w:p w:rsidR="00367256" w:rsidRPr="00367256" w:rsidRDefault="00367256" w:rsidP="00367256">
            <w:pPr>
              <w:rPr>
                <w:rFonts w:ascii="Arial" w:hAnsi="Arial" w:cs="Arial"/>
              </w:rPr>
            </w:pPr>
            <w:r w:rsidRPr="00367256">
              <w:rPr>
                <w:rFonts w:ascii="Arial" w:hAnsi="Arial" w:cs="Arial"/>
              </w:rPr>
              <w:t>1.</w:t>
            </w:r>
            <w:r w:rsidRPr="00367256">
              <w:rPr>
                <w:rFonts w:ascii="Arial" w:hAnsi="Arial" w:cs="Arial"/>
              </w:rPr>
              <w:tab/>
              <w:t xml:space="preserve">Conduct Risk Assessment Workshop with </w:t>
            </w:r>
            <w:r>
              <w:rPr>
                <w:rFonts w:ascii="Arial" w:hAnsi="Arial" w:cs="Arial"/>
              </w:rPr>
              <w:t>all workers who involve with</w:t>
            </w:r>
            <w:r>
              <w:rPr>
                <w:rFonts w:ascii="Arial" w:hAnsi="Arial" w:cs="Arial"/>
                <w:bCs/>
              </w:rPr>
              <w:t xml:space="preserve"> machinery. </w:t>
            </w:r>
          </w:p>
          <w:p w:rsidR="00367256" w:rsidRPr="00367256" w:rsidRDefault="00367256" w:rsidP="00367256">
            <w:pPr>
              <w:rPr>
                <w:rFonts w:ascii="Arial" w:hAnsi="Arial" w:cs="Arial"/>
              </w:rPr>
            </w:pPr>
            <w:r w:rsidRPr="00367256">
              <w:rPr>
                <w:rFonts w:ascii="Arial" w:hAnsi="Arial" w:cs="Arial"/>
              </w:rPr>
              <w:t>2.</w:t>
            </w:r>
            <w:r w:rsidRPr="00367256">
              <w:rPr>
                <w:rFonts w:ascii="Arial" w:hAnsi="Arial" w:cs="Arial"/>
              </w:rPr>
              <w:tab/>
              <w:t xml:space="preserve">Define control measures and response person including target date (which will cover all risk control of </w:t>
            </w:r>
            <w:r>
              <w:rPr>
                <w:rFonts w:ascii="Arial" w:hAnsi="Arial" w:cs="Arial"/>
                <w:bCs/>
              </w:rPr>
              <w:t>moving machinery parts</w:t>
            </w:r>
            <w:r w:rsidRPr="00367256">
              <w:rPr>
                <w:rFonts w:ascii="Arial" w:hAnsi="Arial" w:cs="Arial"/>
              </w:rPr>
              <w:t xml:space="preserve">  activities as mentioned in Avitity2)</w:t>
            </w:r>
          </w:p>
          <w:p w:rsidR="00367256" w:rsidRPr="00367256" w:rsidRDefault="00367256" w:rsidP="00367256">
            <w:pPr>
              <w:rPr>
                <w:rFonts w:ascii="Arial" w:hAnsi="Arial" w:cs="Arial"/>
              </w:rPr>
            </w:pPr>
            <w:r w:rsidRPr="00367256">
              <w:rPr>
                <w:rFonts w:ascii="Arial" w:hAnsi="Arial" w:cs="Arial"/>
              </w:rPr>
              <w:t>3.</w:t>
            </w:r>
            <w:r w:rsidRPr="00367256">
              <w:rPr>
                <w:rFonts w:ascii="Arial" w:hAnsi="Arial" w:cs="Arial"/>
              </w:rPr>
              <w:tab/>
              <w:t xml:space="preserve">Establish implement and maintain operation procedure and Permit-To-Work system for </w:t>
            </w:r>
            <w:r>
              <w:rPr>
                <w:rFonts w:ascii="Arial" w:hAnsi="Arial" w:cs="Arial"/>
                <w:bCs/>
              </w:rPr>
              <w:t>moving machinery parts</w:t>
            </w:r>
            <w:r w:rsidRPr="00367256">
              <w:rPr>
                <w:rFonts w:ascii="Arial" w:hAnsi="Arial" w:cs="Arial"/>
              </w:rPr>
              <w:t xml:space="preserve"> </w:t>
            </w:r>
            <w:r>
              <w:rPr>
                <w:rFonts w:ascii="Arial" w:hAnsi="Arial" w:cs="Arial"/>
              </w:rPr>
              <w:t xml:space="preserve">such as remove the safeguards </w:t>
            </w:r>
            <w:r w:rsidRPr="00367256">
              <w:rPr>
                <w:rFonts w:ascii="Arial" w:hAnsi="Arial" w:cs="Arial"/>
              </w:rPr>
              <w:t>which will include all defined control measures into the procedure</w:t>
            </w:r>
          </w:p>
          <w:p w:rsidR="00367256" w:rsidRPr="00367256" w:rsidRDefault="00367256" w:rsidP="00367256">
            <w:pPr>
              <w:rPr>
                <w:rFonts w:ascii="Arial" w:hAnsi="Arial" w:cs="Arial"/>
              </w:rPr>
            </w:pPr>
            <w:r w:rsidRPr="00367256">
              <w:rPr>
                <w:rFonts w:ascii="Arial" w:hAnsi="Arial" w:cs="Arial"/>
              </w:rPr>
              <w:t>4.</w:t>
            </w:r>
            <w:r w:rsidRPr="00367256">
              <w:rPr>
                <w:rFonts w:ascii="Arial" w:hAnsi="Arial" w:cs="Arial"/>
              </w:rPr>
              <w:tab/>
              <w:t xml:space="preserve">Conduct WHS induction all  workers who involved with </w:t>
            </w:r>
            <w:r>
              <w:rPr>
                <w:rFonts w:ascii="Arial" w:hAnsi="Arial" w:cs="Arial"/>
                <w:bCs/>
              </w:rPr>
              <w:t>moving machinery parts</w:t>
            </w:r>
            <w:r w:rsidRPr="00367256">
              <w:rPr>
                <w:rFonts w:ascii="Arial" w:hAnsi="Arial" w:cs="Arial"/>
              </w:rPr>
              <w:t xml:space="preserve"> to aware of the hazard, risk and control measures, procedure, PTW system of </w:t>
            </w:r>
            <w:r>
              <w:rPr>
                <w:rFonts w:ascii="Arial" w:hAnsi="Arial" w:cs="Arial"/>
                <w:bCs/>
              </w:rPr>
              <w:t>moving machinery parts</w:t>
            </w:r>
            <w:r w:rsidRPr="00367256">
              <w:rPr>
                <w:rFonts w:ascii="Arial" w:hAnsi="Arial" w:cs="Arial"/>
              </w:rPr>
              <w:t xml:space="preserve"> activity </w:t>
            </w:r>
          </w:p>
          <w:p w:rsidR="00367256" w:rsidRPr="00367256" w:rsidRDefault="00367256" w:rsidP="00367256">
            <w:pPr>
              <w:rPr>
                <w:rFonts w:ascii="Arial" w:hAnsi="Arial" w:cs="Arial"/>
              </w:rPr>
            </w:pPr>
            <w:r w:rsidRPr="00367256">
              <w:rPr>
                <w:rFonts w:ascii="Arial" w:hAnsi="Arial" w:cs="Arial"/>
              </w:rPr>
              <w:t>5.</w:t>
            </w:r>
            <w:r w:rsidRPr="00367256">
              <w:rPr>
                <w:rFonts w:ascii="Arial" w:hAnsi="Arial" w:cs="Arial"/>
              </w:rPr>
              <w:tab/>
              <w:t>Safety toolbox talk and Work permit verification shall be conducted before start work</w:t>
            </w:r>
          </w:p>
          <w:permEnd w:id="1806323616"/>
          <w:p w:rsidR="004106AA" w:rsidRPr="004106AA" w:rsidRDefault="004106AA" w:rsidP="00DD1DB8">
            <w:pPr>
              <w:rPr>
                <w:rFonts w:ascii="Arial" w:hAnsi="Arial" w:cs="Arial"/>
              </w:rPr>
            </w:pP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367256" w:rsidRDefault="00367256" w:rsidP="00367256">
            <w:pPr>
              <w:rPr>
                <w:rFonts w:ascii="Arial" w:hAnsi="Arial" w:cs="Arial"/>
              </w:rPr>
            </w:pPr>
            <w:permStart w:id="1265578552" w:edGrp="everyone"/>
            <w:r>
              <w:rPr>
                <w:rFonts w:ascii="Arial" w:hAnsi="Arial" w:cs="Arial"/>
              </w:rPr>
              <w:t xml:space="preserve">To </w:t>
            </w:r>
            <w:r w:rsidRPr="00A90D86">
              <w:rPr>
                <w:rFonts w:ascii="Arial" w:hAnsi="Arial" w:cs="Arial"/>
              </w:rPr>
              <w:t>evaluate the effectiveness of risk controls that had been implemented</w:t>
            </w:r>
            <w:r>
              <w:rPr>
                <w:rFonts w:ascii="Arial" w:hAnsi="Arial" w:cs="Arial"/>
              </w:rPr>
              <w:t xml:space="preserve"> for </w:t>
            </w:r>
            <w:r>
              <w:rPr>
                <w:rFonts w:ascii="Arial" w:hAnsi="Arial" w:cs="Arial"/>
                <w:bCs/>
              </w:rPr>
              <w:t>moving machinery parts</w:t>
            </w:r>
            <w:r w:rsidRPr="00367256">
              <w:rPr>
                <w:rFonts w:ascii="Arial" w:hAnsi="Arial" w:cs="Arial"/>
              </w:rPr>
              <w:t xml:space="preserve"> </w:t>
            </w:r>
            <w:r w:rsidRPr="006258CB">
              <w:rPr>
                <w:rFonts w:ascii="Arial" w:hAnsi="Arial" w:cs="Arial"/>
              </w:rPr>
              <w:t>as</w:t>
            </w:r>
            <w:r>
              <w:rPr>
                <w:rFonts w:ascii="Arial" w:hAnsi="Arial" w:cs="Arial"/>
              </w:rPr>
              <w:t xml:space="preserve"> will be defined as the table below;</w:t>
            </w:r>
          </w:p>
          <w:tbl>
            <w:tblPr>
              <w:tblStyle w:val="TableGrid"/>
              <w:tblW w:w="0" w:type="auto"/>
              <w:tblLook w:val="04A0" w:firstRow="1" w:lastRow="0" w:firstColumn="1" w:lastColumn="0" w:noHBand="0" w:noVBand="1"/>
            </w:tblPr>
            <w:tblGrid>
              <w:gridCol w:w="4395"/>
              <w:gridCol w:w="4395"/>
            </w:tblGrid>
            <w:tr w:rsidR="00367256" w:rsidTr="0078229A">
              <w:tc>
                <w:tcPr>
                  <w:tcW w:w="4395" w:type="dxa"/>
                </w:tcPr>
                <w:p w:rsidR="00367256" w:rsidRPr="006258CB" w:rsidRDefault="00367256" w:rsidP="00367256">
                  <w:pPr>
                    <w:jc w:val="center"/>
                    <w:rPr>
                      <w:rFonts w:ascii="Arial" w:hAnsi="Arial" w:cs="Arial"/>
                      <w:b/>
                      <w:bCs/>
                    </w:rPr>
                  </w:pPr>
                  <w:r w:rsidRPr="006258CB">
                    <w:rPr>
                      <w:rFonts w:ascii="Arial" w:hAnsi="Arial" w:cs="Arial"/>
                      <w:b/>
                      <w:bCs/>
                    </w:rPr>
                    <w:t>Monitoring/Evaluation Activities</w:t>
                  </w:r>
                </w:p>
              </w:tc>
              <w:tc>
                <w:tcPr>
                  <w:tcW w:w="4395" w:type="dxa"/>
                </w:tcPr>
                <w:p w:rsidR="00367256" w:rsidRPr="006258CB" w:rsidRDefault="00367256" w:rsidP="00367256">
                  <w:pPr>
                    <w:jc w:val="center"/>
                    <w:rPr>
                      <w:rFonts w:ascii="Arial" w:hAnsi="Arial" w:cs="Arial"/>
                      <w:b/>
                      <w:bCs/>
                    </w:rPr>
                  </w:pPr>
                  <w:r w:rsidRPr="006258CB">
                    <w:rPr>
                      <w:rFonts w:ascii="Arial" w:hAnsi="Arial" w:cs="Arial"/>
                      <w:b/>
                      <w:bCs/>
                    </w:rPr>
                    <w:t>How Often</w:t>
                  </w:r>
                </w:p>
              </w:tc>
            </w:tr>
            <w:tr w:rsidR="00367256" w:rsidTr="0078229A">
              <w:tc>
                <w:tcPr>
                  <w:tcW w:w="4395" w:type="dxa"/>
                </w:tcPr>
                <w:p w:rsidR="00367256" w:rsidRDefault="00367256" w:rsidP="00367256">
                  <w:pPr>
                    <w:rPr>
                      <w:rFonts w:ascii="Arial" w:hAnsi="Arial" w:cs="Arial"/>
                    </w:rPr>
                  </w:pPr>
                  <w:r>
                    <w:rPr>
                      <w:rFonts w:ascii="Arial" w:hAnsi="Arial" w:cs="Arial"/>
                    </w:rPr>
                    <w:t>Daily Inspection</w:t>
                  </w:r>
                </w:p>
              </w:tc>
              <w:tc>
                <w:tcPr>
                  <w:tcW w:w="4395" w:type="dxa"/>
                </w:tcPr>
                <w:p w:rsidR="00367256" w:rsidRDefault="00367256" w:rsidP="00367256">
                  <w:pPr>
                    <w:rPr>
                      <w:rFonts w:ascii="Arial" w:hAnsi="Arial" w:cs="Arial"/>
                    </w:rPr>
                  </w:pPr>
                  <w:r>
                    <w:rPr>
                      <w:rFonts w:ascii="Arial" w:hAnsi="Arial" w:cs="Arial"/>
                    </w:rPr>
                    <w:t>Daily Basis</w:t>
                  </w:r>
                </w:p>
              </w:tc>
            </w:tr>
            <w:tr w:rsidR="00367256" w:rsidTr="0078229A">
              <w:tc>
                <w:tcPr>
                  <w:tcW w:w="4395" w:type="dxa"/>
                </w:tcPr>
                <w:p w:rsidR="00367256" w:rsidRDefault="00367256" w:rsidP="00367256">
                  <w:pPr>
                    <w:rPr>
                      <w:rFonts w:ascii="Arial" w:hAnsi="Arial" w:cs="Arial"/>
                    </w:rPr>
                  </w:pPr>
                  <w:r>
                    <w:rPr>
                      <w:rFonts w:ascii="Arial" w:hAnsi="Arial" w:cs="Arial"/>
                    </w:rPr>
                    <w:t>Management Walkthrough</w:t>
                  </w:r>
                </w:p>
              </w:tc>
              <w:tc>
                <w:tcPr>
                  <w:tcW w:w="4395" w:type="dxa"/>
                </w:tcPr>
                <w:p w:rsidR="00367256" w:rsidRDefault="00367256" w:rsidP="00367256">
                  <w:pPr>
                    <w:rPr>
                      <w:rFonts w:ascii="Arial" w:hAnsi="Arial" w:cs="Arial"/>
                    </w:rPr>
                  </w:pPr>
                  <w:r>
                    <w:rPr>
                      <w:rFonts w:ascii="Arial" w:hAnsi="Arial" w:cs="Arial"/>
                    </w:rPr>
                    <w:t>Weekly Basis</w:t>
                  </w:r>
                </w:p>
              </w:tc>
            </w:tr>
            <w:tr w:rsidR="00367256" w:rsidTr="0078229A">
              <w:tc>
                <w:tcPr>
                  <w:tcW w:w="4395" w:type="dxa"/>
                </w:tcPr>
                <w:p w:rsidR="00367256" w:rsidRDefault="00367256" w:rsidP="00367256">
                  <w:pPr>
                    <w:rPr>
                      <w:rFonts w:ascii="Arial" w:hAnsi="Arial" w:cs="Arial"/>
                    </w:rPr>
                  </w:pPr>
                  <w:r>
                    <w:rPr>
                      <w:rFonts w:ascii="Arial" w:hAnsi="Arial" w:cs="Arial"/>
                    </w:rPr>
                    <w:t>Site Audit</w:t>
                  </w:r>
                </w:p>
              </w:tc>
              <w:tc>
                <w:tcPr>
                  <w:tcW w:w="4395" w:type="dxa"/>
                </w:tcPr>
                <w:p w:rsidR="00367256" w:rsidRDefault="00367256" w:rsidP="00367256">
                  <w:pPr>
                    <w:rPr>
                      <w:rFonts w:ascii="Arial" w:hAnsi="Arial" w:cs="Arial"/>
                    </w:rPr>
                  </w:pPr>
                  <w:r>
                    <w:rPr>
                      <w:rFonts w:ascii="Arial" w:hAnsi="Arial" w:cs="Arial"/>
                    </w:rPr>
                    <w:t>Monthly Basis</w:t>
                  </w:r>
                </w:p>
              </w:tc>
            </w:tr>
            <w:tr w:rsidR="00367256" w:rsidTr="0078229A">
              <w:tc>
                <w:tcPr>
                  <w:tcW w:w="4395" w:type="dxa"/>
                </w:tcPr>
                <w:p w:rsidR="00367256" w:rsidRDefault="00367256" w:rsidP="00367256">
                  <w:pPr>
                    <w:rPr>
                      <w:rFonts w:ascii="Arial" w:hAnsi="Arial" w:cs="Arial"/>
                    </w:rPr>
                  </w:pPr>
                  <w:r>
                    <w:rPr>
                      <w:rFonts w:ascii="Arial" w:hAnsi="Arial" w:cs="Arial"/>
                    </w:rPr>
                    <w:t>Work permit Audit</w:t>
                  </w:r>
                </w:p>
              </w:tc>
              <w:tc>
                <w:tcPr>
                  <w:tcW w:w="4395" w:type="dxa"/>
                </w:tcPr>
                <w:p w:rsidR="00367256" w:rsidRDefault="00367256" w:rsidP="00367256">
                  <w:pPr>
                    <w:rPr>
                      <w:rFonts w:ascii="Arial" w:hAnsi="Arial" w:cs="Arial"/>
                    </w:rPr>
                  </w:pPr>
                  <w:r>
                    <w:rPr>
                      <w:rFonts w:ascii="Arial" w:hAnsi="Arial" w:cs="Arial"/>
                    </w:rPr>
                    <w:t>Daily basis</w:t>
                  </w:r>
                </w:p>
              </w:tc>
            </w:tr>
            <w:tr w:rsidR="00367256" w:rsidTr="0078229A">
              <w:tc>
                <w:tcPr>
                  <w:tcW w:w="4395" w:type="dxa"/>
                </w:tcPr>
                <w:p w:rsidR="00367256" w:rsidRDefault="00367256" w:rsidP="00367256">
                  <w:pPr>
                    <w:rPr>
                      <w:rFonts w:ascii="Arial" w:hAnsi="Arial" w:cs="Arial"/>
                    </w:rPr>
                  </w:pPr>
                  <w:r>
                    <w:rPr>
                      <w:rFonts w:ascii="Arial" w:hAnsi="Arial" w:cs="Arial"/>
                    </w:rPr>
                    <w:t>Incident records / WHS performance</w:t>
                  </w:r>
                </w:p>
              </w:tc>
              <w:tc>
                <w:tcPr>
                  <w:tcW w:w="4395" w:type="dxa"/>
                </w:tcPr>
                <w:p w:rsidR="00367256" w:rsidRDefault="00367256" w:rsidP="00367256">
                  <w:pPr>
                    <w:rPr>
                      <w:rFonts w:ascii="Arial" w:hAnsi="Arial" w:cs="Arial"/>
                    </w:rPr>
                  </w:pPr>
                  <w:r>
                    <w:rPr>
                      <w:rFonts w:ascii="Arial" w:hAnsi="Arial" w:cs="Arial"/>
                    </w:rPr>
                    <w:t>Weekly Basis</w:t>
                  </w:r>
                </w:p>
              </w:tc>
            </w:tr>
            <w:tr w:rsidR="00367256" w:rsidTr="0078229A">
              <w:tc>
                <w:tcPr>
                  <w:tcW w:w="4395" w:type="dxa"/>
                </w:tcPr>
                <w:p w:rsidR="00367256" w:rsidRDefault="00367256" w:rsidP="00367256">
                  <w:pPr>
                    <w:rPr>
                      <w:rFonts w:ascii="Arial" w:hAnsi="Arial" w:cs="Arial"/>
                    </w:rPr>
                  </w:pPr>
                  <w:r>
                    <w:rPr>
                      <w:rFonts w:ascii="Arial" w:hAnsi="Arial" w:cs="Arial"/>
                    </w:rPr>
                    <w:t>Health Check-up</w:t>
                  </w:r>
                </w:p>
              </w:tc>
              <w:tc>
                <w:tcPr>
                  <w:tcW w:w="4395" w:type="dxa"/>
                </w:tcPr>
                <w:p w:rsidR="00367256" w:rsidRDefault="00367256" w:rsidP="00367256">
                  <w:pPr>
                    <w:rPr>
                      <w:rFonts w:ascii="Arial" w:hAnsi="Arial" w:cs="Arial"/>
                    </w:rPr>
                  </w:pPr>
                  <w:r>
                    <w:rPr>
                      <w:rFonts w:ascii="Arial" w:hAnsi="Arial" w:cs="Arial"/>
                    </w:rPr>
                    <w:t>Every 6 months</w:t>
                  </w:r>
                </w:p>
              </w:tc>
            </w:tr>
            <w:tr w:rsidR="00367256" w:rsidTr="0078229A">
              <w:tc>
                <w:tcPr>
                  <w:tcW w:w="4395" w:type="dxa"/>
                </w:tcPr>
                <w:p w:rsidR="00367256" w:rsidRDefault="00367256" w:rsidP="00367256">
                  <w:pPr>
                    <w:rPr>
                      <w:rFonts w:ascii="Arial" w:hAnsi="Arial" w:cs="Arial"/>
                    </w:rPr>
                  </w:pPr>
                  <w:r>
                    <w:rPr>
                      <w:rFonts w:ascii="Arial" w:hAnsi="Arial" w:cs="Arial"/>
                    </w:rPr>
                    <w:t>Machine / Tool / Equipment Inspection</w:t>
                  </w:r>
                </w:p>
              </w:tc>
              <w:tc>
                <w:tcPr>
                  <w:tcW w:w="4395" w:type="dxa"/>
                </w:tcPr>
                <w:p w:rsidR="00367256" w:rsidRDefault="00367256" w:rsidP="00367256">
                  <w:pPr>
                    <w:rPr>
                      <w:rFonts w:ascii="Arial" w:hAnsi="Arial" w:cs="Arial"/>
                    </w:rPr>
                  </w:pPr>
                  <w:r>
                    <w:rPr>
                      <w:rFonts w:ascii="Arial" w:hAnsi="Arial" w:cs="Arial"/>
                    </w:rPr>
                    <w:t>Every 3 months</w:t>
                  </w:r>
                </w:p>
              </w:tc>
            </w:tr>
            <w:tr w:rsidR="00367256" w:rsidTr="0078229A">
              <w:tc>
                <w:tcPr>
                  <w:tcW w:w="4395" w:type="dxa"/>
                </w:tcPr>
                <w:p w:rsidR="00367256" w:rsidRDefault="00367256" w:rsidP="00367256">
                  <w:pPr>
                    <w:rPr>
                      <w:rFonts w:ascii="Arial" w:hAnsi="Arial" w:cs="Arial"/>
                    </w:rPr>
                  </w:pPr>
                  <w:r>
                    <w:rPr>
                      <w:rFonts w:ascii="Arial" w:hAnsi="Arial" w:cs="Arial"/>
                    </w:rPr>
                    <w:t>Daily  Machine / Tool / Equipment Inspection by workers</w:t>
                  </w:r>
                </w:p>
              </w:tc>
              <w:tc>
                <w:tcPr>
                  <w:tcW w:w="4395" w:type="dxa"/>
                </w:tcPr>
                <w:p w:rsidR="00367256" w:rsidRDefault="00367256" w:rsidP="00367256">
                  <w:pPr>
                    <w:rPr>
                      <w:rFonts w:ascii="Arial" w:hAnsi="Arial" w:cs="Arial"/>
                    </w:rPr>
                  </w:pPr>
                  <w:r>
                    <w:rPr>
                      <w:rFonts w:ascii="Arial" w:hAnsi="Arial" w:cs="Arial"/>
                    </w:rPr>
                    <w:t>Daily Basis</w:t>
                  </w:r>
                </w:p>
              </w:tc>
            </w:tr>
          </w:tbl>
          <w:p w:rsidR="004106AA" w:rsidRPr="004106AA" w:rsidRDefault="00367256" w:rsidP="00DD1DB8">
            <w:pPr>
              <w:rPr>
                <w:rFonts w:ascii="Arial" w:hAnsi="Arial" w:cs="Arial"/>
              </w:rPr>
            </w:pPr>
            <w:r>
              <w:rPr>
                <w:rFonts w:ascii="Arial" w:hAnsi="Arial" w:cs="Arial"/>
              </w:rPr>
              <w:t xml:space="preserve">  </w:t>
            </w:r>
            <w:permEnd w:id="1265578552"/>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890D0E" w:rsidRPr="00890D0E" w:rsidRDefault="00890D0E" w:rsidP="00890D0E">
            <w:pPr>
              <w:rPr>
                <w:rFonts w:ascii="Arial" w:hAnsi="Arial" w:cs="Arial"/>
              </w:rPr>
            </w:pPr>
            <w:permStart w:id="1751001990" w:edGrp="everyone"/>
            <w:r w:rsidRPr="00890D0E">
              <w:rPr>
                <w:rFonts w:ascii="Arial" w:hAnsi="Arial" w:cs="Arial"/>
              </w:rPr>
              <w:t xml:space="preserve">Organisational behaviour and culture may impact on the effectiveness of these controls as if they didn’t buy-in because of we lack of adequate consultation with range of stakeholders, workers will ignore the control measures and they will do their own ways, so participation and consultation with all level of the working team is very important, then to improve to address this barriers is to get them involve since the beginning start from hazard identification and risk assessment, define the risk control measures, once all of these come from their ideas, they will owned the process and take account ability to comply with the requirements. </w:t>
            </w:r>
          </w:p>
          <w:p w:rsidR="00890D0E" w:rsidRPr="00890D0E" w:rsidRDefault="00890D0E" w:rsidP="00890D0E">
            <w:pPr>
              <w:rPr>
                <w:rFonts w:ascii="Arial" w:hAnsi="Arial" w:cs="Arial"/>
              </w:rPr>
            </w:pPr>
          </w:p>
          <w:p w:rsidR="00890D0E" w:rsidRPr="00890D0E" w:rsidRDefault="00890D0E" w:rsidP="00890D0E">
            <w:pPr>
              <w:rPr>
                <w:rFonts w:ascii="Arial" w:hAnsi="Arial" w:cs="Arial"/>
              </w:rPr>
            </w:pPr>
            <w:r w:rsidRPr="00890D0E">
              <w:rPr>
                <w:rFonts w:ascii="Arial" w:hAnsi="Arial" w:cs="Arial"/>
              </w:rPr>
              <w:t xml:space="preserve">Language  barrier - Due to all of </w:t>
            </w:r>
            <w:r>
              <w:rPr>
                <w:rFonts w:ascii="Arial" w:hAnsi="Arial" w:cs="Arial"/>
              </w:rPr>
              <w:t>Machine’s manual or</w:t>
            </w:r>
            <w:r w:rsidRPr="00890D0E">
              <w:rPr>
                <w:rFonts w:ascii="Arial" w:hAnsi="Arial" w:cs="Arial"/>
              </w:rPr>
              <w:t xml:space="preserve"> procedures are English but most of our staffs are local ( Thai) and they may not well understand the meaning in the procedure then to improve this we should - conduct WHS  Induction for all staffs using local language and provide English Class for all staffs to improve English Skill</w:t>
            </w:r>
          </w:p>
          <w:p w:rsidR="00890D0E" w:rsidRPr="00890D0E" w:rsidRDefault="00890D0E" w:rsidP="00890D0E">
            <w:pPr>
              <w:rPr>
                <w:rFonts w:ascii="Arial" w:hAnsi="Arial" w:cs="Arial"/>
              </w:rPr>
            </w:pPr>
          </w:p>
          <w:p w:rsidR="00890D0E" w:rsidRPr="00890D0E" w:rsidRDefault="00890D0E" w:rsidP="00890D0E">
            <w:pPr>
              <w:rPr>
                <w:rFonts w:ascii="Arial" w:hAnsi="Arial" w:cs="Arial"/>
              </w:rPr>
            </w:pPr>
            <w:r w:rsidRPr="00890D0E">
              <w:rPr>
                <w:rFonts w:ascii="Arial" w:hAnsi="Arial" w:cs="Arial"/>
              </w:rPr>
              <w:t xml:space="preserve">Shift Work </w:t>
            </w:r>
            <w:proofErr w:type="gramStart"/>
            <w:r w:rsidRPr="00890D0E">
              <w:rPr>
                <w:rFonts w:ascii="Arial" w:hAnsi="Arial" w:cs="Arial"/>
              </w:rPr>
              <w:t>barrier ,</w:t>
            </w:r>
            <w:proofErr w:type="gramEnd"/>
            <w:r w:rsidRPr="00890D0E">
              <w:rPr>
                <w:rFonts w:ascii="Arial" w:hAnsi="Arial" w:cs="Arial"/>
              </w:rPr>
              <w:t xml:space="preserve"> to solve this barrier we shall provide communication, consultation and participation for worker night shift.</w:t>
            </w:r>
          </w:p>
          <w:p w:rsidR="00890D0E" w:rsidRPr="00890D0E" w:rsidRDefault="00890D0E" w:rsidP="00890D0E">
            <w:pPr>
              <w:rPr>
                <w:rFonts w:ascii="Arial" w:hAnsi="Arial" w:cs="Arial"/>
              </w:rPr>
            </w:pPr>
          </w:p>
          <w:p w:rsidR="00890D0E" w:rsidRPr="00890D0E" w:rsidRDefault="00890D0E" w:rsidP="00890D0E">
            <w:pPr>
              <w:rPr>
                <w:rFonts w:ascii="Arial" w:hAnsi="Arial" w:cs="Arial"/>
              </w:rPr>
            </w:pPr>
            <w:r w:rsidRPr="00890D0E">
              <w:rPr>
                <w:rFonts w:ascii="Arial" w:hAnsi="Arial" w:cs="Arial"/>
              </w:rPr>
              <w:t xml:space="preserve"> The person we should be report findings and suggested improvements are </w:t>
            </w:r>
            <w:proofErr w:type="spellStart"/>
            <w:r w:rsidRPr="00890D0E">
              <w:rPr>
                <w:rFonts w:ascii="Arial" w:hAnsi="Arial" w:cs="Arial"/>
              </w:rPr>
              <w:t>inculded</w:t>
            </w:r>
            <w:proofErr w:type="spellEnd"/>
          </w:p>
          <w:p w:rsidR="00890D0E" w:rsidRPr="00890D0E" w:rsidRDefault="00890D0E" w:rsidP="00890D0E">
            <w:pPr>
              <w:rPr>
                <w:rFonts w:ascii="Arial" w:hAnsi="Arial" w:cs="Arial"/>
              </w:rPr>
            </w:pPr>
            <w:r w:rsidRPr="00890D0E">
              <w:rPr>
                <w:rFonts w:ascii="Arial" w:hAnsi="Arial" w:cs="Arial"/>
              </w:rPr>
              <w:t>•</w:t>
            </w:r>
            <w:r w:rsidRPr="00890D0E">
              <w:rPr>
                <w:rFonts w:ascii="Arial" w:hAnsi="Arial" w:cs="Arial"/>
              </w:rPr>
              <w:tab/>
              <w:t xml:space="preserve">Top Management </w:t>
            </w:r>
          </w:p>
          <w:p w:rsidR="00890D0E" w:rsidRPr="00890D0E" w:rsidRDefault="00890D0E" w:rsidP="00890D0E">
            <w:pPr>
              <w:rPr>
                <w:rFonts w:ascii="Arial" w:hAnsi="Arial" w:cs="Arial"/>
              </w:rPr>
            </w:pPr>
            <w:r w:rsidRPr="00890D0E">
              <w:rPr>
                <w:rFonts w:ascii="Arial" w:hAnsi="Arial" w:cs="Arial"/>
              </w:rPr>
              <w:t>•</w:t>
            </w:r>
            <w:r w:rsidRPr="00890D0E">
              <w:rPr>
                <w:rFonts w:ascii="Arial" w:hAnsi="Arial" w:cs="Arial"/>
              </w:rPr>
              <w:tab/>
              <w:t>Project Managers</w:t>
            </w:r>
          </w:p>
          <w:p w:rsidR="00890D0E" w:rsidRPr="00890D0E" w:rsidRDefault="00890D0E" w:rsidP="00890D0E">
            <w:pPr>
              <w:rPr>
                <w:rFonts w:ascii="Arial" w:hAnsi="Arial" w:cs="Arial"/>
              </w:rPr>
            </w:pPr>
            <w:r w:rsidRPr="00890D0E">
              <w:rPr>
                <w:rFonts w:ascii="Arial" w:hAnsi="Arial" w:cs="Arial"/>
              </w:rPr>
              <w:t>•</w:t>
            </w:r>
            <w:r w:rsidRPr="00890D0E">
              <w:rPr>
                <w:rFonts w:ascii="Arial" w:hAnsi="Arial" w:cs="Arial"/>
              </w:rPr>
              <w:tab/>
              <w:t>Department Managers</w:t>
            </w:r>
          </w:p>
          <w:p w:rsidR="00890D0E" w:rsidRPr="00890D0E" w:rsidRDefault="00890D0E" w:rsidP="00890D0E">
            <w:pPr>
              <w:rPr>
                <w:rFonts w:ascii="Arial" w:hAnsi="Arial" w:cs="Arial"/>
              </w:rPr>
            </w:pPr>
            <w:r w:rsidRPr="00890D0E">
              <w:rPr>
                <w:rFonts w:ascii="Arial" w:hAnsi="Arial" w:cs="Arial"/>
              </w:rPr>
              <w:t>•</w:t>
            </w:r>
            <w:r w:rsidRPr="00890D0E">
              <w:rPr>
                <w:rFonts w:ascii="Arial" w:hAnsi="Arial" w:cs="Arial"/>
              </w:rPr>
              <w:tab/>
              <w:t>Supervisors</w:t>
            </w:r>
          </w:p>
          <w:p w:rsidR="00890D0E" w:rsidRPr="00890D0E" w:rsidRDefault="00890D0E" w:rsidP="00890D0E">
            <w:pPr>
              <w:rPr>
                <w:rFonts w:ascii="Arial" w:hAnsi="Arial" w:cs="Arial"/>
              </w:rPr>
            </w:pPr>
            <w:r w:rsidRPr="00890D0E">
              <w:rPr>
                <w:rFonts w:ascii="Arial" w:hAnsi="Arial" w:cs="Arial"/>
              </w:rPr>
              <w:t>•</w:t>
            </w:r>
            <w:r w:rsidRPr="00890D0E">
              <w:rPr>
                <w:rFonts w:ascii="Arial" w:hAnsi="Arial" w:cs="Arial"/>
              </w:rPr>
              <w:tab/>
              <w:t>Plant managers</w:t>
            </w:r>
          </w:p>
          <w:p w:rsidR="00890D0E" w:rsidRPr="00890D0E" w:rsidRDefault="00890D0E" w:rsidP="00890D0E">
            <w:pPr>
              <w:rPr>
                <w:rFonts w:ascii="Arial" w:hAnsi="Arial" w:cs="Arial"/>
              </w:rPr>
            </w:pPr>
            <w:r w:rsidRPr="00890D0E">
              <w:rPr>
                <w:rFonts w:ascii="Arial" w:hAnsi="Arial" w:cs="Arial"/>
              </w:rPr>
              <w:t>•</w:t>
            </w:r>
            <w:r w:rsidRPr="00890D0E">
              <w:rPr>
                <w:rFonts w:ascii="Arial" w:hAnsi="Arial" w:cs="Arial"/>
              </w:rPr>
              <w:tab/>
              <w:t>Workers</w:t>
            </w:r>
          </w:p>
          <w:permEnd w:id="1751001990"/>
          <w:p w:rsidR="00DD1DB8" w:rsidRPr="004106AA" w:rsidRDefault="00DD1DB8" w:rsidP="00DD1DB8">
            <w:pPr>
              <w:rPr>
                <w:rFonts w:ascii="Arial" w:hAnsi="Arial" w:cs="Arial"/>
              </w:rPr>
            </w:pPr>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4106AA" w:rsidRPr="004106AA" w:rsidTr="00DD1DB8">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 xml:space="preserve">Outcome for Activity </w:t>
            </w:r>
            <w:r>
              <w:rPr>
                <w:rFonts w:ascii="Arial" w:hAnsi="Arial" w:cs="Arial"/>
                <w:b/>
              </w:rPr>
              <w:t>3</w:t>
            </w:r>
          </w:p>
        </w:tc>
        <w:tc>
          <w:tcPr>
            <w:tcW w:w="6015" w:type="dxa"/>
          </w:tcPr>
          <w:p w:rsidR="004106AA" w:rsidRPr="004106AA" w:rsidRDefault="00DD02EF" w:rsidP="004106AA">
            <w:pPr>
              <w:keepNext/>
              <w:rPr>
                <w:rFonts w:ascii="Arial" w:hAnsi="Arial" w:cs="Arial"/>
              </w:rPr>
            </w:pPr>
            <w:sdt>
              <w:sdtPr>
                <w:rPr>
                  <w:rFonts w:ascii="Arial" w:hAnsi="Arial" w:cs="Arial"/>
                </w:rPr>
                <w:id w:val="-1088379499"/>
                <w14:checkbox>
                  <w14:checked w14:val="0"/>
                  <w14:checkedState w14:val="2612" w14:font="MS Gothic"/>
                  <w14:uncheckedState w14:val="2610" w14:font="MS Gothic"/>
                </w14:checkbox>
              </w:sdtPr>
              <w:sdtContent>
                <w:permStart w:id="336093257" w:edGrp="everyone"/>
                <w:r w:rsidR="004106AA" w:rsidRPr="004106AA">
                  <w:rPr>
                    <w:rFonts w:ascii="Segoe UI Symbol" w:hAnsi="Segoe UI Symbol" w:cs="Segoe UI Symbol"/>
                  </w:rPr>
                  <w:t>☐</w:t>
                </w:r>
                <w:permEnd w:id="336093257"/>
              </w:sdtContent>
            </w:sdt>
            <w:r w:rsidR="004106AA" w:rsidRPr="004106AA">
              <w:rPr>
                <w:rFonts w:ascii="Arial" w:hAnsi="Arial" w:cs="Arial"/>
              </w:rPr>
              <w:t xml:space="preserve"> Satisfactory </w:t>
            </w:r>
            <w:r w:rsidR="004106AA" w:rsidRPr="004106AA">
              <w:rPr>
                <w:rFonts w:ascii="Arial" w:hAnsi="Arial" w:cs="Arial"/>
              </w:rPr>
              <w:tab/>
            </w:r>
          </w:p>
          <w:p w:rsidR="004106AA" w:rsidRPr="004106AA" w:rsidRDefault="00DD02EF" w:rsidP="004106AA">
            <w:pPr>
              <w:keepNext/>
              <w:rPr>
                <w:rFonts w:ascii="Arial" w:hAnsi="Arial" w:cs="Arial"/>
              </w:rPr>
            </w:pPr>
            <w:sdt>
              <w:sdtPr>
                <w:rPr>
                  <w:rFonts w:ascii="Arial" w:hAnsi="Arial" w:cs="Arial"/>
                </w:rPr>
                <w:id w:val="-1239324755"/>
                <w14:checkbox>
                  <w14:checked w14:val="0"/>
                  <w14:checkedState w14:val="2612" w14:font="MS Gothic"/>
                  <w14:uncheckedState w14:val="2610" w14:font="MS Gothic"/>
                </w14:checkbox>
              </w:sdtPr>
              <w:sdtContent>
                <w:permStart w:id="1045903525" w:edGrp="everyone"/>
                <w:r w:rsidR="004106AA" w:rsidRPr="004106AA">
                  <w:rPr>
                    <w:rFonts w:ascii="Segoe UI Symbol" w:hAnsi="Segoe UI Symbol" w:cs="Segoe UI Symbol"/>
                  </w:rPr>
                  <w:t>☐</w:t>
                </w:r>
                <w:permEnd w:id="1045903525"/>
              </w:sdtContent>
            </w:sdt>
            <w:r w:rsidR="004106AA" w:rsidRPr="004106AA">
              <w:rPr>
                <w:rFonts w:ascii="Arial" w:hAnsi="Arial" w:cs="Arial"/>
              </w:rPr>
              <w:t xml:space="preserve"> Not satisfactory</w:t>
            </w:r>
          </w:p>
        </w:tc>
      </w:tr>
      <w:tr w:rsidR="004106AA" w:rsidRPr="004106AA" w:rsidTr="00DD1DB8">
        <w:trPr>
          <w:trHeight w:val="2835"/>
        </w:trPr>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Trainer/Assessor comments</w:t>
            </w:r>
          </w:p>
        </w:tc>
        <w:tc>
          <w:tcPr>
            <w:tcW w:w="6015" w:type="dxa"/>
          </w:tcPr>
          <w:p w:rsidR="004106AA" w:rsidRPr="004106AA" w:rsidRDefault="004106AA" w:rsidP="004106AA">
            <w:pPr>
              <w:keepNext/>
              <w:rPr>
                <w:rFonts w:ascii="Arial" w:hAnsi="Arial" w:cs="Arial"/>
              </w:rPr>
            </w:pPr>
            <w:permStart w:id="1330911408" w:edGrp="everyone"/>
            <w:permEnd w:id="1330911408"/>
          </w:p>
        </w:tc>
      </w:tr>
    </w:tbl>
    <w:p w:rsidR="004106AA" w:rsidRPr="004106AA" w:rsidRDefault="004106AA" w:rsidP="004106AA">
      <w:pPr>
        <w:spacing w:after="0" w:line="240" w:lineRule="auto"/>
        <w:rPr>
          <w:rFonts w:ascii="Arial" w:hAnsi="Arial" w:cs="Arial"/>
        </w:rPr>
      </w:pPr>
    </w:p>
    <w:p w:rsidR="00DD1DB8" w:rsidRPr="00336D39" w:rsidRDefault="004106AA" w:rsidP="00DD1DB8">
      <w:pPr>
        <w:spacing w:after="0" w:line="240" w:lineRule="auto"/>
        <w:rPr>
          <w:rFonts w:ascii="Arial" w:hAnsi="Arial" w:cs="Arial"/>
        </w:rPr>
      </w:pPr>
      <w:r w:rsidRPr="004106AA">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D1DB8" w:rsidRPr="00336D39" w:rsidTr="00DD1DB8">
        <w:tc>
          <w:tcPr>
            <w:tcW w:w="9235" w:type="dxa"/>
            <w:shd w:val="clear" w:color="auto" w:fill="232F84"/>
          </w:tcPr>
          <w:p w:rsidR="00DD1DB8" w:rsidRPr="00336D39" w:rsidRDefault="00DD1DB8" w:rsidP="00DD1DB8">
            <w:pPr>
              <w:numPr>
                <w:ilvl w:val="0"/>
                <w:numId w:val="6"/>
              </w:numPr>
              <w:rPr>
                <w:rFonts w:ascii="Arial" w:hAnsi="Arial" w:cs="Arial"/>
                <w:b/>
              </w:rPr>
            </w:pPr>
          </w:p>
        </w:tc>
      </w:tr>
      <w:tr w:rsidR="00DD1DB8" w:rsidRPr="00336D39" w:rsidTr="00DD1DB8">
        <w:tc>
          <w:tcPr>
            <w:tcW w:w="9235" w:type="dxa"/>
            <w:shd w:val="clear" w:color="auto" w:fill="A1D7E1"/>
          </w:tcPr>
          <w:p w:rsidR="00DD1DB8" w:rsidRPr="00336D39" w:rsidRDefault="00732300" w:rsidP="00DD1DB8">
            <w:pPr>
              <w:rPr>
                <w:rFonts w:ascii="Arial" w:hAnsi="Arial" w:cs="Arial"/>
              </w:rPr>
            </w:pPr>
            <w:r>
              <w:rPr>
                <w:rFonts w:ascii="Arial" w:hAnsi="Arial" w:cs="Arial"/>
              </w:rPr>
              <w:t>Consider the registration, licensing and certification issues associated with plant</w:t>
            </w:r>
            <w:r w:rsidR="00DD1DB8">
              <w:rPr>
                <w:rFonts w:ascii="Arial" w:hAnsi="Arial" w:cs="Arial"/>
              </w:rPr>
              <w:t xml:space="preserve">: </w:t>
            </w:r>
          </w:p>
          <w:p w:rsidR="00732300" w:rsidRDefault="00732300" w:rsidP="00732300">
            <w:pPr>
              <w:numPr>
                <w:ilvl w:val="0"/>
                <w:numId w:val="22"/>
              </w:numPr>
              <w:rPr>
                <w:rFonts w:ascii="Arial" w:hAnsi="Arial" w:cs="Arial"/>
              </w:rPr>
            </w:pPr>
            <w:r w:rsidRPr="00732300">
              <w:rPr>
                <w:rFonts w:ascii="Arial" w:hAnsi="Arial" w:cs="Arial"/>
              </w:rPr>
              <w:t xml:space="preserve">Identify </w:t>
            </w:r>
            <w:r w:rsidR="00A20547">
              <w:rPr>
                <w:rFonts w:ascii="Arial" w:hAnsi="Arial" w:cs="Arial"/>
              </w:rPr>
              <w:t>two (2)</w:t>
            </w:r>
            <w:r w:rsidRPr="00732300">
              <w:rPr>
                <w:rFonts w:ascii="Arial" w:hAnsi="Arial" w:cs="Arial"/>
              </w:rPr>
              <w:t xml:space="preserve"> types of plan</w:t>
            </w:r>
            <w:r>
              <w:rPr>
                <w:rFonts w:ascii="Arial" w:hAnsi="Arial" w:cs="Arial"/>
              </w:rPr>
              <w:t>t requiring registration</w:t>
            </w:r>
          </w:p>
          <w:p w:rsidR="00241953" w:rsidRDefault="00732300" w:rsidP="00241953">
            <w:pPr>
              <w:pStyle w:val="ListParagraph"/>
              <w:numPr>
                <w:ilvl w:val="0"/>
                <w:numId w:val="14"/>
              </w:numPr>
              <w:ind w:left="1134"/>
              <w:rPr>
                <w:rFonts w:ascii="Arial" w:hAnsi="Arial" w:cs="Arial"/>
              </w:rPr>
            </w:pPr>
            <w:r>
              <w:rPr>
                <w:rFonts w:ascii="Arial" w:hAnsi="Arial" w:cs="Arial"/>
              </w:rPr>
              <w:t>How should registration compliance be monitored</w:t>
            </w:r>
            <w:r w:rsidR="00241953">
              <w:rPr>
                <w:rFonts w:ascii="Arial" w:hAnsi="Arial" w:cs="Arial"/>
              </w:rPr>
              <w:t xml:space="preserve"> and documented</w:t>
            </w:r>
            <w:r>
              <w:rPr>
                <w:rFonts w:ascii="Arial" w:hAnsi="Arial" w:cs="Arial"/>
              </w:rPr>
              <w:t>?</w:t>
            </w:r>
          </w:p>
          <w:p w:rsidR="00241953" w:rsidRPr="00241953" w:rsidRDefault="00241953" w:rsidP="00241953">
            <w:pPr>
              <w:pStyle w:val="ListParagraph"/>
              <w:numPr>
                <w:ilvl w:val="0"/>
                <w:numId w:val="14"/>
              </w:numPr>
              <w:ind w:left="1134"/>
              <w:rPr>
                <w:rFonts w:ascii="Arial" w:hAnsi="Arial" w:cs="Arial"/>
              </w:rPr>
            </w:pPr>
            <w:r w:rsidRPr="00241953">
              <w:rPr>
                <w:rFonts w:ascii="Arial" w:hAnsi="Arial" w:cs="Arial"/>
              </w:rPr>
              <w:t>Which individuals/parties need to be informed about this information?</w:t>
            </w:r>
          </w:p>
          <w:p w:rsidR="00DD1DB8" w:rsidRDefault="00732300" w:rsidP="00732300">
            <w:pPr>
              <w:numPr>
                <w:ilvl w:val="0"/>
                <w:numId w:val="22"/>
              </w:numPr>
              <w:rPr>
                <w:rFonts w:ascii="Arial" w:hAnsi="Arial" w:cs="Arial"/>
              </w:rPr>
            </w:pPr>
            <w:r>
              <w:rPr>
                <w:rFonts w:ascii="Arial" w:hAnsi="Arial" w:cs="Arial"/>
              </w:rPr>
              <w:t xml:space="preserve">Identify </w:t>
            </w:r>
            <w:r w:rsidR="00A20547">
              <w:rPr>
                <w:rFonts w:ascii="Arial" w:hAnsi="Arial" w:cs="Arial"/>
              </w:rPr>
              <w:t xml:space="preserve">two (2) </w:t>
            </w:r>
            <w:r>
              <w:rPr>
                <w:rFonts w:ascii="Arial" w:hAnsi="Arial" w:cs="Arial"/>
              </w:rPr>
              <w:t>workplace</w:t>
            </w:r>
            <w:r w:rsidRPr="00732300">
              <w:rPr>
                <w:rFonts w:ascii="Arial" w:hAnsi="Arial" w:cs="Arial"/>
              </w:rPr>
              <w:t xml:space="preserve"> tasks</w:t>
            </w:r>
            <w:r>
              <w:rPr>
                <w:rFonts w:ascii="Arial" w:hAnsi="Arial" w:cs="Arial"/>
              </w:rPr>
              <w:t xml:space="preserve"> which require</w:t>
            </w:r>
            <w:r w:rsidRPr="00732300">
              <w:rPr>
                <w:rFonts w:ascii="Arial" w:hAnsi="Arial" w:cs="Arial"/>
              </w:rPr>
              <w:t xml:space="preserve"> operator licensing and/or certification</w:t>
            </w:r>
            <w:r w:rsidR="00A20547">
              <w:rPr>
                <w:rFonts w:ascii="Arial" w:hAnsi="Arial" w:cs="Arial"/>
              </w:rPr>
              <w:t xml:space="preserve"> (e.g. high risk work)</w:t>
            </w:r>
          </w:p>
          <w:p w:rsidR="00241953" w:rsidRDefault="00241953" w:rsidP="00732300">
            <w:pPr>
              <w:numPr>
                <w:ilvl w:val="0"/>
                <w:numId w:val="14"/>
              </w:numPr>
              <w:ind w:left="1134"/>
              <w:rPr>
                <w:rFonts w:ascii="Arial" w:hAnsi="Arial" w:cs="Arial"/>
              </w:rPr>
            </w:pPr>
            <w:r w:rsidRPr="00241953">
              <w:rPr>
                <w:rFonts w:ascii="Arial" w:hAnsi="Arial" w:cs="Arial"/>
              </w:rPr>
              <w:t xml:space="preserve">How should licensing/certification compliance be monitored </w:t>
            </w:r>
            <w:r>
              <w:rPr>
                <w:rFonts w:ascii="Arial" w:hAnsi="Arial" w:cs="Arial"/>
              </w:rPr>
              <w:t>and documented</w:t>
            </w:r>
            <w:r w:rsidRPr="00241953">
              <w:rPr>
                <w:rFonts w:ascii="Arial" w:hAnsi="Arial" w:cs="Arial"/>
              </w:rPr>
              <w:t>?</w:t>
            </w:r>
          </w:p>
          <w:p w:rsidR="00732300" w:rsidRPr="00241953" w:rsidRDefault="00732300" w:rsidP="00241953">
            <w:pPr>
              <w:numPr>
                <w:ilvl w:val="0"/>
                <w:numId w:val="14"/>
              </w:numPr>
              <w:ind w:left="1134"/>
              <w:rPr>
                <w:rFonts w:ascii="Arial" w:hAnsi="Arial" w:cs="Arial"/>
              </w:rPr>
            </w:pPr>
            <w:r w:rsidRPr="00732300">
              <w:rPr>
                <w:rFonts w:ascii="Arial" w:hAnsi="Arial" w:cs="Arial"/>
              </w:rPr>
              <w:t xml:space="preserve">Which individuals/parties need to be </w:t>
            </w:r>
            <w:r>
              <w:rPr>
                <w:rFonts w:ascii="Arial" w:hAnsi="Arial" w:cs="Arial"/>
              </w:rPr>
              <w:t>informed about</w:t>
            </w:r>
            <w:r w:rsidRPr="00732300">
              <w:rPr>
                <w:rFonts w:ascii="Arial" w:hAnsi="Arial" w:cs="Arial"/>
              </w:rPr>
              <w:t xml:space="preserve"> this information?</w:t>
            </w:r>
          </w:p>
          <w:p w:rsidR="00732300" w:rsidRDefault="00732300" w:rsidP="00732300">
            <w:pPr>
              <w:pStyle w:val="ListParagraph"/>
              <w:numPr>
                <w:ilvl w:val="0"/>
                <w:numId w:val="22"/>
              </w:numPr>
              <w:rPr>
                <w:rFonts w:ascii="Arial" w:hAnsi="Arial" w:cs="Arial"/>
              </w:rPr>
            </w:pPr>
            <w:r>
              <w:rPr>
                <w:rFonts w:ascii="Arial" w:hAnsi="Arial" w:cs="Arial"/>
              </w:rPr>
              <w:t>Identify the training requirements necessary to meet registration, licensing and certification requirements (</w:t>
            </w:r>
            <w:r w:rsidR="00F87FF7">
              <w:rPr>
                <w:rFonts w:ascii="Arial" w:hAnsi="Arial" w:cs="Arial"/>
              </w:rPr>
              <w:t>i.e</w:t>
            </w:r>
            <w:r>
              <w:rPr>
                <w:rFonts w:ascii="Arial" w:hAnsi="Arial" w:cs="Arial"/>
              </w:rPr>
              <w:t xml:space="preserve">. </w:t>
            </w:r>
            <w:r w:rsidR="00F87FF7">
              <w:rPr>
                <w:rFonts w:ascii="Arial" w:hAnsi="Arial" w:cs="Arial"/>
              </w:rPr>
              <w:t xml:space="preserve">for </w:t>
            </w:r>
            <w:r>
              <w:rPr>
                <w:rFonts w:ascii="Arial" w:hAnsi="Arial" w:cs="Arial"/>
              </w:rPr>
              <w:t>new plant and/or new operating methods).</w:t>
            </w:r>
          </w:p>
          <w:p w:rsidR="00A20547" w:rsidRDefault="00A20547" w:rsidP="00732300">
            <w:pPr>
              <w:pStyle w:val="ListParagraph"/>
              <w:numPr>
                <w:ilvl w:val="0"/>
                <w:numId w:val="14"/>
              </w:numPr>
              <w:ind w:left="1134"/>
              <w:rPr>
                <w:rFonts w:ascii="Arial" w:hAnsi="Arial" w:cs="Arial"/>
              </w:rPr>
            </w:pPr>
            <w:r>
              <w:rPr>
                <w:rFonts w:ascii="Arial" w:hAnsi="Arial" w:cs="Arial"/>
              </w:rPr>
              <w:t>What methods would you use to determine training needs?</w:t>
            </w:r>
          </w:p>
          <w:p w:rsidR="00732300" w:rsidRDefault="00732300" w:rsidP="00732300">
            <w:pPr>
              <w:pStyle w:val="ListParagraph"/>
              <w:numPr>
                <w:ilvl w:val="0"/>
                <w:numId w:val="14"/>
              </w:numPr>
              <w:ind w:left="1134"/>
              <w:rPr>
                <w:rFonts w:ascii="Arial" w:hAnsi="Arial" w:cs="Arial"/>
              </w:rPr>
            </w:pPr>
            <w:r>
              <w:rPr>
                <w:rFonts w:ascii="Arial" w:hAnsi="Arial" w:cs="Arial"/>
              </w:rPr>
              <w:t>Which individuals/parties need to be involved in this process (i.e. involved in training, ensuring that training is undertaken and completed prior to commencement of work)</w:t>
            </w:r>
            <w:r w:rsidR="00241953">
              <w:rPr>
                <w:rFonts w:ascii="Arial" w:hAnsi="Arial" w:cs="Arial"/>
              </w:rPr>
              <w:t>?</w:t>
            </w:r>
          </w:p>
          <w:p w:rsidR="00F87FF7" w:rsidRPr="00732300" w:rsidRDefault="00F87FF7" w:rsidP="00F87FF7">
            <w:pPr>
              <w:pStyle w:val="ListParagraph"/>
              <w:numPr>
                <w:ilvl w:val="0"/>
                <w:numId w:val="14"/>
              </w:numPr>
              <w:ind w:left="1134"/>
              <w:rPr>
                <w:rFonts w:ascii="Arial" w:hAnsi="Arial" w:cs="Arial"/>
              </w:rPr>
            </w:pPr>
            <w:r w:rsidRPr="00F87FF7">
              <w:rPr>
                <w:rFonts w:ascii="Arial" w:hAnsi="Arial" w:cs="Arial"/>
              </w:rPr>
              <w:t xml:space="preserve">How should </w:t>
            </w:r>
            <w:r>
              <w:rPr>
                <w:rFonts w:ascii="Arial" w:hAnsi="Arial" w:cs="Arial"/>
              </w:rPr>
              <w:t>training</w:t>
            </w:r>
            <w:r w:rsidRPr="00F87FF7">
              <w:rPr>
                <w:rFonts w:ascii="Arial" w:hAnsi="Arial" w:cs="Arial"/>
              </w:rPr>
              <w:t xml:space="preserve"> compliance be documented</w:t>
            </w:r>
            <w:r>
              <w:rPr>
                <w:rFonts w:ascii="Arial" w:hAnsi="Arial" w:cs="Arial"/>
              </w:rPr>
              <w:t>/recorded?</w:t>
            </w:r>
          </w:p>
        </w:tc>
      </w:tr>
    </w:tbl>
    <w:p w:rsidR="00DD1DB8" w:rsidRDefault="00DD1DB8" w:rsidP="00DD1DB8">
      <w:pPr>
        <w:spacing w:after="0" w:line="240" w:lineRule="auto"/>
        <w:rPr>
          <w:rFonts w:ascii="Arial" w:hAnsi="Arial" w:cs="Arial"/>
        </w:rPr>
      </w:pPr>
    </w:p>
    <w:p w:rsidR="00DD1DB8" w:rsidRPr="00336D39"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86"/>
        <w:gridCol w:w="8630"/>
      </w:tblGrid>
      <w:tr w:rsidR="00732300" w:rsidRPr="00336D39" w:rsidTr="00732300">
        <w:trPr>
          <w:trHeight w:val="70"/>
        </w:trPr>
        <w:tc>
          <w:tcPr>
            <w:tcW w:w="392" w:type="dxa"/>
            <w:shd w:val="clear" w:color="auto" w:fill="D9D9D9" w:themeFill="background1" w:themeFillShade="D9"/>
          </w:tcPr>
          <w:p w:rsidR="00732300" w:rsidRPr="00732300" w:rsidRDefault="00732300" w:rsidP="00732300">
            <w:pPr>
              <w:rPr>
                <w:rFonts w:ascii="Arial" w:hAnsi="Arial" w:cs="Arial"/>
              </w:rPr>
            </w:pPr>
          </w:p>
        </w:tc>
        <w:tc>
          <w:tcPr>
            <w:tcW w:w="8850" w:type="dxa"/>
            <w:shd w:val="clear" w:color="auto" w:fill="D9D9D9" w:themeFill="background1" w:themeFillShade="D9"/>
          </w:tcPr>
          <w:p w:rsidR="00732300" w:rsidRPr="00732300" w:rsidRDefault="00732300" w:rsidP="00DD1DB8">
            <w:pPr>
              <w:rPr>
                <w:rFonts w:ascii="Arial" w:hAnsi="Arial" w:cs="Arial"/>
                <w:b/>
              </w:rPr>
            </w:pPr>
            <w:r>
              <w:rPr>
                <w:rFonts w:ascii="Arial" w:hAnsi="Arial" w:cs="Arial"/>
                <w:b/>
              </w:rPr>
              <w:t>Explanation</w:t>
            </w: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23"/>
              </w:numPr>
              <w:rPr>
                <w:rFonts w:ascii="Arial" w:hAnsi="Arial" w:cs="Arial"/>
                <w:b/>
              </w:rPr>
            </w:pPr>
          </w:p>
        </w:tc>
        <w:tc>
          <w:tcPr>
            <w:tcW w:w="8850" w:type="dxa"/>
          </w:tcPr>
          <w:p w:rsidR="00151305" w:rsidRPr="00151305" w:rsidRDefault="00151305" w:rsidP="00151305">
            <w:pPr>
              <w:rPr>
                <w:rFonts w:ascii="Arial" w:hAnsi="Arial" w:cs="Arial"/>
                <w:b/>
                <w:bCs/>
              </w:rPr>
            </w:pPr>
            <w:permStart w:id="353241488" w:edGrp="everyone"/>
            <w:r w:rsidRPr="00151305">
              <w:rPr>
                <w:rFonts w:ascii="Arial" w:hAnsi="Arial" w:cs="Arial"/>
                <w:b/>
                <w:bCs/>
              </w:rPr>
              <w:t>List of plant requiring registration of design as outlined in Schedule 5 (Part 1) of the WHS Regulations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Pressure equipment, other than pressure piping, and categorised as hazard level A, B, C or D according to the criteria in Section 2.1 of AS 4343 Pressure equipment – hazard levels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Gas cylinders covered by Part 1.1 of AS 2030.1 Gas cylinders - General Requirements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Tower cranes including self-erecting tower cranes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Lifts, including escalators and moving walkways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Building maintenance units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Hoists with a platform movement exceeding 2.4 metres, designed to lift people</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Work boxes designed to be suspended from cranes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Amusement devices covered by Section 2.1 of AS 3533.1:2009 - Amusement Rides and Devices, except Class 1 structures (see below)</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Concrete placement units with delivery booms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Prefabricated scaffolding and prefabricated formwork</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Boom-type elevating work platforms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Gantry cranes with a safe working load greater than 5 tonnes or bridge cranes with a safe working load of greater than 10 tonnes, and any gantry crane or bridge crane which is designed to handle molten metal or Schedule 10 hazardous chemicals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Vehicle hoists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Mast climbing work platforms</w:t>
            </w:r>
          </w:p>
          <w:p w:rsidR="00151305" w:rsidRPr="00151305" w:rsidRDefault="00151305" w:rsidP="00034626">
            <w:pPr>
              <w:pStyle w:val="ListParagraph"/>
              <w:numPr>
                <w:ilvl w:val="0"/>
                <w:numId w:val="35"/>
              </w:numPr>
              <w:rPr>
                <w:rFonts w:ascii="Arial" w:hAnsi="Arial" w:cs="Arial"/>
              </w:rPr>
            </w:pPr>
            <w:r w:rsidRPr="00151305">
              <w:rPr>
                <w:rFonts w:ascii="Arial" w:hAnsi="Arial" w:cs="Arial"/>
              </w:rPr>
              <w:t>Mobile cranes with a rated capacity of greater than 10 tonnes</w:t>
            </w:r>
          </w:p>
          <w:p w:rsidR="00151305" w:rsidRDefault="00151305" w:rsidP="0078229A">
            <w:pPr>
              <w:rPr>
                <w:rFonts w:ascii="Arial" w:hAnsi="Arial" w:cs="Arial"/>
              </w:rPr>
            </w:pPr>
          </w:p>
          <w:p w:rsidR="0078229A" w:rsidRPr="0078229A" w:rsidRDefault="0078229A" w:rsidP="0078229A">
            <w:pPr>
              <w:rPr>
                <w:rFonts w:ascii="Arial" w:hAnsi="Arial" w:cs="Arial"/>
              </w:rPr>
            </w:pPr>
            <w:r w:rsidRPr="0078229A">
              <w:rPr>
                <w:rFonts w:ascii="Arial" w:hAnsi="Arial" w:cs="Arial"/>
              </w:rPr>
              <w:t>You must register a plant design if:</w:t>
            </w:r>
          </w:p>
          <w:p w:rsidR="0078229A" w:rsidRPr="0078229A" w:rsidRDefault="00901DC3" w:rsidP="00034626">
            <w:pPr>
              <w:pStyle w:val="ListParagraph"/>
              <w:numPr>
                <w:ilvl w:val="0"/>
                <w:numId w:val="33"/>
              </w:numPr>
              <w:rPr>
                <w:rFonts w:ascii="Arial" w:hAnsi="Arial" w:cs="Arial"/>
              </w:rPr>
            </w:pPr>
            <w:r>
              <w:rPr>
                <w:rFonts w:ascii="Arial" w:hAnsi="Arial" w:cs="Arial"/>
              </w:rPr>
              <w:t>i</w:t>
            </w:r>
            <w:r w:rsidR="0078229A" w:rsidRPr="0078229A">
              <w:rPr>
                <w:rFonts w:ascii="Arial" w:hAnsi="Arial" w:cs="Arial"/>
              </w:rPr>
              <w:t>t has not already been design registered, or</w:t>
            </w:r>
          </w:p>
          <w:p w:rsidR="0078229A" w:rsidRPr="00901DC3" w:rsidRDefault="0078229A" w:rsidP="00034626">
            <w:pPr>
              <w:pStyle w:val="ListParagraph"/>
              <w:numPr>
                <w:ilvl w:val="0"/>
                <w:numId w:val="33"/>
              </w:numPr>
              <w:rPr>
                <w:rFonts w:ascii="Arial" w:hAnsi="Arial" w:cs="Arial"/>
              </w:rPr>
            </w:pPr>
            <w:proofErr w:type="gramStart"/>
            <w:r w:rsidRPr="00901DC3">
              <w:rPr>
                <w:rFonts w:ascii="Arial" w:hAnsi="Arial" w:cs="Arial"/>
              </w:rPr>
              <w:t>you</w:t>
            </w:r>
            <w:proofErr w:type="gramEnd"/>
            <w:r w:rsidRPr="00901DC3">
              <w:rPr>
                <w:rFonts w:ascii="Arial" w:hAnsi="Arial" w:cs="Arial"/>
              </w:rPr>
              <w:t xml:space="preserve"> alter the plant design by modifying the plant and the alterations to the design may</w:t>
            </w:r>
            <w:r w:rsidR="00901DC3" w:rsidRPr="00901DC3">
              <w:rPr>
                <w:rFonts w:ascii="Arial" w:hAnsi="Arial" w:cs="Arial"/>
              </w:rPr>
              <w:t xml:space="preserve"> </w:t>
            </w:r>
            <w:r w:rsidRPr="00901DC3">
              <w:rPr>
                <w:rFonts w:ascii="Arial" w:hAnsi="Arial" w:cs="Arial"/>
              </w:rPr>
              <w:t>affect health and safety.</w:t>
            </w:r>
          </w:p>
          <w:p w:rsidR="00901DC3" w:rsidRDefault="00901DC3" w:rsidP="0078229A">
            <w:pPr>
              <w:rPr>
                <w:rFonts w:ascii="Arial" w:hAnsi="Arial" w:cs="Arial"/>
              </w:rPr>
            </w:pPr>
          </w:p>
          <w:p w:rsidR="00DD1DB8" w:rsidRDefault="0078229A" w:rsidP="00DD1DB8">
            <w:pPr>
              <w:rPr>
                <w:rFonts w:ascii="Arial" w:hAnsi="Arial" w:cs="Arial"/>
              </w:rPr>
            </w:pPr>
            <w:r w:rsidRPr="00901DC3">
              <w:rPr>
                <w:rFonts w:ascii="Arial" w:hAnsi="Arial" w:cs="Arial"/>
                <w:b/>
                <w:bCs/>
              </w:rPr>
              <w:t>In order to register a plant design</w:t>
            </w:r>
            <w:r w:rsidRPr="0078229A">
              <w:rPr>
                <w:rFonts w:ascii="Arial" w:hAnsi="Arial" w:cs="Arial"/>
              </w:rPr>
              <w:t>, the design must be verified by a design verifier who</w:t>
            </w:r>
            <w:r w:rsidR="00901DC3">
              <w:rPr>
                <w:rFonts w:ascii="Arial" w:hAnsi="Arial" w:cs="Arial"/>
              </w:rPr>
              <w:t xml:space="preserve"> </w:t>
            </w:r>
            <w:r w:rsidRPr="0078229A">
              <w:rPr>
                <w:rFonts w:ascii="Arial" w:hAnsi="Arial" w:cs="Arial"/>
              </w:rPr>
              <w:t>must provide a statement that the design has been produced in accordance with published</w:t>
            </w:r>
            <w:r w:rsidR="00901DC3">
              <w:rPr>
                <w:rFonts w:ascii="Arial" w:hAnsi="Arial" w:cs="Arial"/>
              </w:rPr>
              <w:t xml:space="preserve"> </w:t>
            </w:r>
            <w:r w:rsidRPr="0078229A">
              <w:rPr>
                <w:rFonts w:ascii="Arial" w:hAnsi="Arial" w:cs="Arial"/>
              </w:rPr>
              <w:t>technical standards or engineering principles specified by the designer.</w:t>
            </w:r>
          </w:p>
          <w:p w:rsidR="00901DC3" w:rsidRDefault="00901DC3" w:rsidP="00901DC3">
            <w:pPr>
              <w:rPr>
                <w:rFonts w:ascii="Arial" w:hAnsi="Arial" w:cs="Arial"/>
              </w:rPr>
            </w:pPr>
          </w:p>
          <w:p w:rsidR="00901DC3" w:rsidRPr="00901DC3" w:rsidRDefault="00901DC3" w:rsidP="00901DC3">
            <w:pPr>
              <w:rPr>
                <w:rFonts w:ascii="Arial" w:hAnsi="Arial" w:cs="Arial"/>
              </w:rPr>
            </w:pPr>
            <w:r w:rsidRPr="00901DC3">
              <w:rPr>
                <w:rFonts w:ascii="Arial" w:hAnsi="Arial" w:cs="Arial"/>
              </w:rPr>
              <w:t>A design can only be verified by a person who is eligible to be a design verifier under the</w:t>
            </w:r>
            <w:r>
              <w:rPr>
                <w:rFonts w:ascii="Arial" w:hAnsi="Arial" w:cs="Arial"/>
              </w:rPr>
              <w:t xml:space="preserve"> </w:t>
            </w:r>
            <w:r w:rsidRPr="00901DC3">
              <w:rPr>
                <w:rFonts w:ascii="Arial" w:hAnsi="Arial" w:cs="Arial"/>
              </w:rPr>
              <w:t>WHS Regulations. The types of people who would be competent to verify the design of plant</w:t>
            </w:r>
            <w:r>
              <w:rPr>
                <w:rFonts w:ascii="Arial" w:hAnsi="Arial" w:cs="Arial"/>
              </w:rPr>
              <w:t xml:space="preserve"> </w:t>
            </w:r>
            <w:r w:rsidRPr="00901DC3">
              <w:rPr>
                <w:rFonts w:ascii="Arial" w:hAnsi="Arial" w:cs="Arial"/>
              </w:rPr>
              <w:t>may include someone who:</w:t>
            </w:r>
          </w:p>
          <w:p w:rsidR="00901DC3" w:rsidRPr="00901DC3" w:rsidRDefault="00901DC3" w:rsidP="00034626">
            <w:pPr>
              <w:pStyle w:val="ListParagraph"/>
              <w:numPr>
                <w:ilvl w:val="0"/>
                <w:numId w:val="34"/>
              </w:numPr>
              <w:rPr>
                <w:rFonts w:ascii="Arial" w:hAnsi="Arial" w:cs="Arial"/>
              </w:rPr>
            </w:pPr>
            <w:r w:rsidRPr="00901DC3">
              <w:rPr>
                <w:rFonts w:ascii="Arial" w:hAnsi="Arial" w:cs="Arial"/>
              </w:rPr>
              <w:lastRenderedPageBreak/>
              <w:t>has educational or vocational qualifications in an engineering discipline relevant to the</w:t>
            </w:r>
            <w:r w:rsidRPr="00901DC3">
              <w:rPr>
                <w:rFonts w:ascii="Arial" w:hAnsi="Arial" w:cs="Arial"/>
              </w:rPr>
              <w:t xml:space="preserve"> </w:t>
            </w:r>
            <w:r w:rsidRPr="00901DC3">
              <w:rPr>
                <w:rFonts w:ascii="Arial" w:hAnsi="Arial" w:cs="Arial"/>
              </w:rPr>
              <w:t>design to be verified</w:t>
            </w:r>
          </w:p>
          <w:p w:rsidR="00901DC3" w:rsidRPr="00901DC3" w:rsidRDefault="00901DC3" w:rsidP="00034626">
            <w:pPr>
              <w:pStyle w:val="ListParagraph"/>
              <w:numPr>
                <w:ilvl w:val="0"/>
                <w:numId w:val="34"/>
              </w:numPr>
              <w:rPr>
                <w:rFonts w:ascii="Arial" w:hAnsi="Arial" w:cs="Arial"/>
              </w:rPr>
            </w:pPr>
            <w:r w:rsidRPr="00901DC3">
              <w:rPr>
                <w:rFonts w:ascii="Arial" w:hAnsi="Arial" w:cs="Arial"/>
              </w:rPr>
              <w:t>has knowledge of the technical standards relevant to the design to be verified</w:t>
            </w:r>
          </w:p>
          <w:p w:rsidR="00901DC3" w:rsidRPr="00901DC3" w:rsidRDefault="00901DC3" w:rsidP="00034626">
            <w:pPr>
              <w:pStyle w:val="ListParagraph"/>
              <w:numPr>
                <w:ilvl w:val="0"/>
                <w:numId w:val="34"/>
              </w:numPr>
              <w:rPr>
                <w:rFonts w:ascii="Arial" w:hAnsi="Arial" w:cs="Arial"/>
              </w:rPr>
            </w:pPr>
            <w:r w:rsidRPr="00901DC3">
              <w:rPr>
                <w:rFonts w:ascii="Arial" w:hAnsi="Arial" w:cs="Arial"/>
              </w:rPr>
              <w:t>has the skills necessary to independently verify that the design was produced in</w:t>
            </w:r>
            <w:r w:rsidRPr="00901DC3">
              <w:rPr>
                <w:rFonts w:ascii="Arial" w:hAnsi="Arial" w:cs="Arial"/>
              </w:rPr>
              <w:t xml:space="preserve"> </w:t>
            </w:r>
            <w:r w:rsidRPr="00901DC3">
              <w:rPr>
                <w:rFonts w:ascii="Arial" w:hAnsi="Arial" w:cs="Arial"/>
              </w:rPr>
              <w:t>accordance with the published technical standards and engineering principles used in</w:t>
            </w:r>
            <w:r w:rsidRPr="00901DC3">
              <w:rPr>
                <w:rFonts w:ascii="Arial" w:hAnsi="Arial" w:cs="Arial"/>
              </w:rPr>
              <w:t xml:space="preserve"> </w:t>
            </w:r>
            <w:r w:rsidRPr="00901DC3">
              <w:rPr>
                <w:rFonts w:ascii="Arial" w:hAnsi="Arial" w:cs="Arial"/>
              </w:rPr>
              <w:t>the design, and</w:t>
            </w:r>
          </w:p>
          <w:p w:rsidR="00DD1DB8" w:rsidRDefault="00901DC3" w:rsidP="00034626">
            <w:pPr>
              <w:pStyle w:val="ListParagraph"/>
              <w:numPr>
                <w:ilvl w:val="0"/>
                <w:numId w:val="34"/>
              </w:numPr>
              <w:rPr>
                <w:rFonts w:ascii="Arial" w:hAnsi="Arial" w:cs="Arial"/>
              </w:rPr>
            </w:pPr>
            <w:proofErr w:type="gramStart"/>
            <w:r w:rsidRPr="00901DC3">
              <w:rPr>
                <w:rFonts w:ascii="Arial" w:hAnsi="Arial" w:cs="Arial"/>
              </w:rPr>
              <w:t>i</w:t>
            </w:r>
            <w:r w:rsidRPr="00901DC3">
              <w:rPr>
                <w:rFonts w:ascii="Arial" w:hAnsi="Arial" w:cs="Arial"/>
              </w:rPr>
              <w:t>s</w:t>
            </w:r>
            <w:proofErr w:type="gramEnd"/>
            <w:r w:rsidRPr="00901DC3">
              <w:rPr>
                <w:rFonts w:ascii="Arial" w:hAnsi="Arial" w:cs="Arial"/>
              </w:rPr>
              <w:t xml:space="preserve"> certified by a body that is accredited or approved by the Joint Accreditation System—Australia and New Zealand or an equivalent overseas body to undertake conformity</w:t>
            </w:r>
            <w:r w:rsidRPr="00901DC3">
              <w:rPr>
                <w:rFonts w:ascii="Arial" w:hAnsi="Arial" w:cs="Arial"/>
              </w:rPr>
              <w:t xml:space="preserve"> </w:t>
            </w:r>
            <w:r w:rsidRPr="00901DC3">
              <w:rPr>
                <w:rFonts w:ascii="Arial" w:hAnsi="Arial" w:cs="Arial"/>
              </w:rPr>
              <w:t>assessments of the design against the relevant technical standards.</w:t>
            </w:r>
          </w:p>
          <w:p w:rsidR="00901DC3" w:rsidRDefault="00901DC3" w:rsidP="00901DC3">
            <w:pPr>
              <w:rPr>
                <w:rFonts w:ascii="Arial" w:hAnsi="Arial" w:cs="Arial"/>
              </w:rPr>
            </w:pPr>
          </w:p>
          <w:p w:rsidR="00901DC3" w:rsidRPr="00901DC3" w:rsidRDefault="00901DC3" w:rsidP="00901DC3">
            <w:pPr>
              <w:rPr>
                <w:rFonts w:ascii="Arial" w:hAnsi="Arial" w:cs="Arial"/>
              </w:rPr>
            </w:pPr>
            <w:r w:rsidRPr="00901DC3">
              <w:rPr>
                <w:rFonts w:ascii="Arial" w:hAnsi="Arial" w:cs="Arial"/>
              </w:rPr>
              <w:t>When registering a plant design, the WHS regulator will issue a plant design registration number.  This number must then be given to the manufacturer, importer or supplier of plant. These duty holders must ensure that the design registration number is provided to the person with management or control of plant at the workplace.</w:t>
            </w:r>
          </w:p>
          <w:p w:rsidR="00901DC3" w:rsidRDefault="00901DC3" w:rsidP="00901DC3">
            <w:pPr>
              <w:rPr>
                <w:rFonts w:ascii="Arial" w:hAnsi="Arial" w:cs="Arial"/>
              </w:rPr>
            </w:pPr>
            <w:r w:rsidRPr="00901DC3">
              <w:rPr>
                <w:rFonts w:ascii="Arial" w:hAnsi="Arial" w:cs="Arial"/>
              </w:rPr>
              <w:t>The person with management or control of plant at the workplace must then ensure that the design registration number is kept readily accessible in the vicinity of the plant at all times. A reliable way to achieve this is to permanently mark the design registration number on the plant.</w:t>
            </w:r>
          </w:p>
          <w:p w:rsidR="00901DC3" w:rsidRDefault="00901DC3" w:rsidP="00901DC3">
            <w:pPr>
              <w:rPr>
                <w:rFonts w:ascii="Arial" w:hAnsi="Arial" w:cs="Arial"/>
              </w:rPr>
            </w:pPr>
          </w:p>
          <w:p w:rsidR="00901DC3" w:rsidRPr="00901DC3" w:rsidRDefault="00901DC3" w:rsidP="00901DC3">
            <w:pPr>
              <w:rPr>
                <w:rFonts w:ascii="Arial" w:hAnsi="Arial" w:cs="Arial"/>
                <w:b/>
                <w:bCs/>
              </w:rPr>
            </w:pPr>
            <w:r w:rsidRPr="00901DC3">
              <w:rPr>
                <w:rFonts w:ascii="Arial" w:hAnsi="Arial" w:cs="Arial"/>
                <w:b/>
                <w:bCs/>
              </w:rPr>
              <w:t>Changes to design registration</w:t>
            </w:r>
          </w:p>
          <w:p w:rsidR="00901DC3" w:rsidRDefault="00901DC3" w:rsidP="00901DC3">
            <w:pPr>
              <w:rPr>
                <w:rFonts w:ascii="Arial" w:hAnsi="Arial" w:cs="Arial"/>
              </w:rPr>
            </w:pPr>
            <w:r w:rsidRPr="00901DC3">
              <w:rPr>
                <w:rFonts w:ascii="Arial" w:hAnsi="Arial" w:cs="Arial"/>
              </w:rPr>
              <w:t>If a registered plant design is altered so as to require any new risk control measures, the altered design must be registered.</w:t>
            </w:r>
          </w:p>
          <w:p w:rsidR="00901DC3" w:rsidRDefault="00901DC3" w:rsidP="00901DC3">
            <w:pPr>
              <w:rPr>
                <w:rFonts w:ascii="Arial" w:hAnsi="Arial" w:cs="Arial"/>
              </w:rPr>
            </w:pPr>
          </w:p>
          <w:p w:rsidR="00901DC3" w:rsidRDefault="00901DC3" w:rsidP="00901DC3">
            <w:pPr>
              <w:rPr>
                <w:rFonts w:ascii="Arial" w:hAnsi="Arial" w:cs="Arial"/>
              </w:rPr>
            </w:pPr>
          </w:p>
          <w:p w:rsidR="00901DC3" w:rsidRPr="00901DC3" w:rsidRDefault="00901DC3" w:rsidP="00901DC3">
            <w:pPr>
              <w:rPr>
                <w:rFonts w:ascii="Arial" w:hAnsi="Arial" w:cs="Arial"/>
                <w:b/>
                <w:bCs/>
              </w:rPr>
            </w:pPr>
            <w:r w:rsidRPr="00901DC3">
              <w:rPr>
                <w:rFonts w:ascii="Arial" w:hAnsi="Arial" w:cs="Times New Roman"/>
                <w:b/>
                <w:bCs/>
                <w:color w:val="000000"/>
                <w:szCs w:val="20"/>
              </w:rPr>
              <w:t>Item registration</w:t>
            </w:r>
          </w:p>
          <w:p w:rsidR="00901DC3" w:rsidRPr="00901DC3" w:rsidRDefault="00901DC3" w:rsidP="00901DC3">
            <w:pPr>
              <w:rPr>
                <w:rFonts w:ascii="Arial" w:hAnsi="Arial" w:cs="Arial"/>
              </w:rPr>
            </w:pPr>
            <w:r w:rsidRPr="00901DC3">
              <w:rPr>
                <w:rFonts w:ascii="Arial" w:hAnsi="Arial" w:cs="Arial"/>
              </w:rPr>
              <w:t xml:space="preserve">A person with management or control of an item of plant specified in Part 2 of Schedule 5 of the WHS Regulations must apply to the WHS regulator to register that item of plant. </w:t>
            </w:r>
          </w:p>
          <w:p w:rsidR="00901DC3" w:rsidRPr="00901DC3" w:rsidRDefault="00901DC3" w:rsidP="00901DC3">
            <w:pPr>
              <w:rPr>
                <w:rFonts w:ascii="Arial" w:hAnsi="Arial" w:cs="Arial"/>
              </w:rPr>
            </w:pPr>
          </w:p>
          <w:p w:rsidR="00901DC3" w:rsidRPr="00901DC3" w:rsidRDefault="00901DC3" w:rsidP="00901DC3">
            <w:pPr>
              <w:rPr>
                <w:rFonts w:ascii="Arial" w:hAnsi="Arial" w:cs="Arial"/>
              </w:rPr>
            </w:pPr>
            <w:r w:rsidRPr="00901DC3">
              <w:rPr>
                <w:rFonts w:ascii="Arial" w:hAnsi="Arial" w:cs="Arial"/>
              </w:rPr>
              <w:t>In order to have an item of plant registered, the item must be inspected and a statement provided by a competent person stating that the plant is safe to operate. A person is competent to inspect an item of plant if the person has educational or vocational qualifications in an engineering discipline relevant to the plant, or knowledge of the technical standards relevant to the plant to be inspected.</w:t>
            </w:r>
          </w:p>
          <w:p w:rsidR="00901DC3" w:rsidRPr="00901DC3" w:rsidRDefault="00901DC3" w:rsidP="00901DC3">
            <w:pPr>
              <w:rPr>
                <w:rFonts w:ascii="Arial" w:hAnsi="Arial" w:cs="Arial"/>
              </w:rPr>
            </w:pPr>
            <w:r w:rsidRPr="00901DC3">
              <w:rPr>
                <w:rFonts w:ascii="Arial" w:hAnsi="Arial" w:cs="Arial"/>
              </w:rPr>
              <w:t>If the design of the plant was also required to be registered, the design registration number must be included with the application.</w:t>
            </w:r>
          </w:p>
          <w:p w:rsidR="00901DC3" w:rsidRPr="00901DC3" w:rsidRDefault="00901DC3" w:rsidP="00901DC3">
            <w:pPr>
              <w:rPr>
                <w:rFonts w:ascii="Arial" w:hAnsi="Arial" w:cs="Arial"/>
              </w:rPr>
            </w:pPr>
          </w:p>
          <w:p w:rsidR="00901DC3" w:rsidRPr="00901DC3" w:rsidRDefault="00901DC3" w:rsidP="00901DC3">
            <w:pPr>
              <w:rPr>
                <w:rFonts w:ascii="Arial" w:hAnsi="Arial" w:cs="Arial"/>
                <w:b/>
                <w:bCs/>
              </w:rPr>
            </w:pPr>
            <w:r w:rsidRPr="00901DC3">
              <w:rPr>
                <w:rFonts w:ascii="Arial" w:hAnsi="Arial" w:cs="Arial"/>
                <w:b/>
                <w:bCs/>
              </w:rPr>
              <w:t>Duration of registration</w:t>
            </w:r>
          </w:p>
          <w:p w:rsidR="00901DC3" w:rsidRPr="00901DC3" w:rsidRDefault="00901DC3" w:rsidP="00901DC3">
            <w:pPr>
              <w:rPr>
                <w:rFonts w:ascii="Arial" w:hAnsi="Arial" w:cs="Arial"/>
              </w:rPr>
            </w:pPr>
            <w:r w:rsidRPr="00901DC3">
              <w:rPr>
                <w:rFonts w:ascii="Arial" w:hAnsi="Arial" w:cs="Arial"/>
              </w:rPr>
              <w:t>Registration of an item of plant applies for five years, and takes effect on the day the registration is granted and expires five years after that date.</w:t>
            </w:r>
          </w:p>
          <w:p w:rsidR="00901DC3" w:rsidRPr="00901DC3" w:rsidRDefault="00901DC3" w:rsidP="00901DC3">
            <w:pPr>
              <w:rPr>
                <w:rFonts w:ascii="Arial" w:hAnsi="Arial" w:cs="Arial"/>
              </w:rPr>
            </w:pPr>
          </w:p>
          <w:p w:rsidR="00901DC3" w:rsidRPr="00901DC3" w:rsidRDefault="00901DC3" w:rsidP="00901DC3">
            <w:pPr>
              <w:rPr>
                <w:rFonts w:ascii="Arial" w:hAnsi="Arial" w:cs="Arial"/>
                <w:b/>
                <w:bCs/>
              </w:rPr>
            </w:pPr>
            <w:r w:rsidRPr="00901DC3">
              <w:rPr>
                <w:rFonts w:ascii="Arial" w:hAnsi="Arial" w:cs="Arial"/>
                <w:b/>
                <w:bCs/>
              </w:rPr>
              <w:t>Once the item of plant is registered</w:t>
            </w:r>
          </w:p>
          <w:p w:rsidR="00901DC3" w:rsidRPr="00901DC3" w:rsidRDefault="00901DC3" w:rsidP="00901DC3">
            <w:pPr>
              <w:rPr>
                <w:rFonts w:ascii="Arial" w:hAnsi="Arial" w:cs="Arial"/>
              </w:rPr>
            </w:pPr>
            <w:r w:rsidRPr="00901DC3">
              <w:rPr>
                <w:rFonts w:ascii="Arial" w:hAnsi="Arial" w:cs="Arial"/>
              </w:rPr>
              <w:t>When the item of plant is registered, the WHS regulator will issue a registration document. This document will list the name of the registration holder, any associated business name, the registration number and the date of effect of the registration. This document must be kept and made available for any inspection required under the Act.</w:t>
            </w:r>
          </w:p>
          <w:p w:rsidR="00901DC3" w:rsidRPr="00901DC3" w:rsidRDefault="00901DC3" w:rsidP="00901DC3">
            <w:pPr>
              <w:rPr>
                <w:rFonts w:ascii="Arial" w:hAnsi="Arial" w:cs="Arial"/>
              </w:rPr>
            </w:pPr>
            <w:r w:rsidRPr="00901DC3">
              <w:rPr>
                <w:rFonts w:ascii="Arial" w:hAnsi="Arial" w:cs="Arial"/>
              </w:rPr>
              <w:t>If it is lost, stolen or destroyed, you will need to apply to the WHS regulator that registered the plant for a replacement document as soon as possible, outlining the reasons for needing a replacement.</w:t>
            </w:r>
          </w:p>
          <w:p w:rsidR="00901DC3" w:rsidRPr="00901DC3" w:rsidRDefault="00901DC3" w:rsidP="00901DC3">
            <w:pPr>
              <w:rPr>
                <w:rFonts w:ascii="Arial" w:hAnsi="Arial" w:cs="Arial"/>
              </w:rPr>
            </w:pPr>
            <w:r w:rsidRPr="00901DC3">
              <w:rPr>
                <w:rFonts w:ascii="Arial" w:hAnsi="Arial" w:cs="Arial"/>
              </w:rPr>
              <w:t>The WHS regulator may impose any conditions it considers appropriate on the registration of the plant, including conditions in relation to the use and maintenance of the plant, record keeping or provision of information to the WHS regulator.</w:t>
            </w:r>
          </w:p>
          <w:p w:rsidR="00901DC3" w:rsidRPr="00901DC3" w:rsidRDefault="00901DC3" w:rsidP="00901DC3">
            <w:pPr>
              <w:rPr>
                <w:rFonts w:ascii="Arial" w:hAnsi="Arial" w:cs="Arial"/>
              </w:rPr>
            </w:pPr>
            <w:r w:rsidRPr="00901DC3">
              <w:rPr>
                <w:rFonts w:ascii="Arial" w:hAnsi="Arial" w:cs="Arial"/>
              </w:rPr>
              <w:t xml:space="preserve">You must ensure that the item registration number is permanently marked on the item of plant in a location that is readily accessible. It will generally be a simple task to mark large items of plant with the item registration number by either etching the number in </w:t>
            </w:r>
            <w:r w:rsidRPr="00901DC3">
              <w:rPr>
                <w:rFonts w:ascii="Arial" w:hAnsi="Arial" w:cs="Arial"/>
              </w:rPr>
              <w:lastRenderedPageBreak/>
              <w:t>place or by fixing the number in place on a plate in a position that will not lead to damage or removal over time.</w:t>
            </w:r>
          </w:p>
          <w:p w:rsidR="00901DC3" w:rsidRPr="00901DC3" w:rsidRDefault="00901DC3" w:rsidP="00901DC3">
            <w:pPr>
              <w:rPr>
                <w:rFonts w:ascii="Arial" w:hAnsi="Arial" w:cs="Arial"/>
              </w:rPr>
            </w:pPr>
            <w:r w:rsidRPr="00901DC3">
              <w:rPr>
                <w:rFonts w:ascii="Arial" w:hAnsi="Arial" w:cs="Arial"/>
              </w:rPr>
              <w:t>On some items, such as a tower crane that may comprise many parts assembled in a variable configuration to suit a particular site, it may not be feasible to mark each component of the plant.  In such cases the item registration number should be marked on those components that are readily accessible and able to be seen when the crane is fully assembled.</w:t>
            </w:r>
          </w:p>
          <w:p w:rsidR="00901DC3" w:rsidRPr="00901DC3" w:rsidRDefault="00901DC3" w:rsidP="00901DC3">
            <w:pPr>
              <w:rPr>
                <w:rFonts w:ascii="Arial" w:hAnsi="Arial" w:cs="Arial"/>
              </w:rPr>
            </w:pPr>
          </w:p>
          <w:p w:rsidR="00901DC3" w:rsidRPr="00901DC3" w:rsidRDefault="00901DC3" w:rsidP="00901DC3">
            <w:pPr>
              <w:rPr>
                <w:rFonts w:ascii="Arial" w:hAnsi="Arial" w:cs="Arial"/>
                <w:b/>
                <w:bCs/>
              </w:rPr>
            </w:pPr>
            <w:r w:rsidRPr="00901DC3">
              <w:rPr>
                <w:rFonts w:ascii="Arial" w:hAnsi="Arial" w:cs="Arial"/>
                <w:b/>
                <w:bCs/>
              </w:rPr>
              <w:t>Registration renewal</w:t>
            </w:r>
          </w:p>
          <w:p w:rsidR="00901DC3" w:rsidRPr="00901DC3" w:rsidRDefault="00901DC3" w:rsidP="00901DC3">
            <w:pPr>
              <w:rPr>
                <w:rFonts w:ascii="Arial" w:hAnsi="Arial" w:cs="Arial"/>
              </w:rPr>
            </w:pPr>
            <w:r w:rsidRPr="00901DC3">
              <w:rPr>
                <w:rFonts w:ascii="Arial" w:hAnsi="Arial" w:cs="Arial"/>
              </w:rPr>
              <w:t xml:space="preserve">The registration of the item of plant will expire exactly five years from the date that the registration is granted. To renew the registration for the item of plant you must apply to the WHS regulator before the registration expires. </w:t>
            </w:r>
          </w:p>
          <w:p w:rsidR="00901DC3" w:rsidRPr="00901DC3" w:rsidRDefault="00901DC3" w:rsidP="00901DC3">
            <w:pPr>
              <w:rPr>
                <w:rFonts w:ascii="Arial" w:hAnsi="Arial" w:cs="Arial"/>
              </w:rPr>
            </w:pPr>
          </w:p>
          <w:p w:rsidR="00901DC3" w:rsidRPr="00901DC3" w:rsidRDefault="00901DC3" w:rsidP="00901DC3">
            <w:pPr>
              <w:rPr>
                <w:rFonts w:ascii="Arial" w:hAnsi="Arial" w:cs="Arial"/>
                <w:b/>
                <w:bCs/>
              </w:rPr>
            </w:pPr>
            <w:r w:rsidRPr="00901DC3">
              <w:rPr>
                <w:rFonts w:ascii="Arial" w:hAnsi="Arial" w:cs="Arial"/>
                <w:b/>
                <w:bCs/>
              </w:rPr>
              <w:t>Changes to item registration</w:t>
            </w:r>
          </w:p>
          <w:p w:rsidR="00901DC3" w:rsidRPr="00901DC3" w:rsidRDefault="00901DC3" w:rsidP="00901DC3">
            <w:pPr>
              <w:rPr>
                <w:rFonts w:ascii="Arial" w:hAnsi="Arial" w:cs="Arial"/>
              </w:rPr>
            </w:pPr>
            <w:r w:rsidRPr="00901DC3">
              <w:rPr>
                <w:rFonts w:ascii="Arial" w:hAnsi="Arial" w:cs="Arial"/>
              </w:rPr>
              <w:t>If there is any change to any information provided at the time of item registration, or in relation to the registration itself, you have 14 days to advise the WHS regulator of the change. This must be done in writing. In particular, you must provide written notice to the regulator if:</w:t>
            </w:r>
          </w:p>
          <w:p w:rsidR="00901DC3" w:rsidRPr="00B043A5" w:rsidRDefault="00901DC3" w:rsidP="00034626">
            <w:pPr>
              <w:pStyle w:val="ListParagraph"/>
              <w:numPr>
                <w:ilvl w:val="0"/>
                <w:numId w:val="35"/>
              </w:numPr>
              <w:rPr>
                <w:rFonts w:ascii="Arial" w:hAnsi="Arial" w:cs="Arial"/>
              </w:rPr>
            </w:pPr>
            <w:r w:rsidRPr="00B043A5">
              <w:rPr>
                <w:rFonts w:ascii="Arial" w:hAnsi="Arial" w:cs="Arial"/>
              </w:rPr>
              <w:t>the item of plant is altered to the extent that it requires new risk control measures</w:t>
            </w:r>
          </w:p>
          <w:p w:rsidR="00901DC3" w:rsidRPr="00B043A5" w:rsidRDefault="00901DC3" w:rsidP="00034626">
            <w:pPr>
              <w:pStyle w:val="ListParagraph"/>
              <w:numPr>
                <w:ilvl w:val="0"/>
                <w:numId w:val="35"/>
              </w:numPr>
              <w:rPr>
                <w:rFonts w:ascii="Arial" w:hAnsi="Arial" w:cs="Arial"/>
              </w:rPr>
            </w:pPr>
            <w:r w:rsidRPr="00B043A5">
              <w:rPr>
                <w:rFonts w:ascii="Arial" w:hAnsi="Arial" w:cs="Arial"/>
              </w:rPr>
              <w:t>the item of plant is usually fixed but has been moved</w:t>
            </w:r>
          </w:p>
          <w:p w:rsidR="00901DC3" w:rsidRPr="00B043A5" w:rsidRDefault="00901DC3" w:rsidP="00034626">
            <w:pPr>
              <w:pStyle w:val="ListParagraph"/>
              <w:numPr>
                <w:ilvl w:val="0"/>
                <w:numId w:val="35"/>
              </w:numPr>
              <w:rPr>
                <w:rFonts w:ascii="Arial" w:hAnsi="Arial" w:cs="Arial"/>
              </w:rPr>
            </w:pPr>
            <w:proofErr w:type="gramStart"/>
            <w:r w:rsidRPr="00B043A5">
              <w:rPr>
                <w:rFonts w:ascii="Arial" w:hAnsi="Arial" w:cs="Arial"/>
              </w:rPr>
              <w:t>the</w:t>
            </w:r>
            <w:proofErr w:type="gramEnd"/>
            <w:r w:rsidRPr="00B043A5">
              <w:rPr>
                <w:rFonts w:ascii="Arial" w:hAnsi="Arial" w:cs="Arial"/>
              </w:rPr>
              <w:t xml:space="preserve"> registration holder no longer has management or control of the item of plant.</w:t>
            </w:r>
            <w:r w:rsidR="00B043A5" w:rsidRPr="00B043A5">
              <w:rPr>
                <w:rFonts w:ascii="Arial" w:hAnsi="Arial" w:cs="Arial"/>
              </w:rPr>
              <w:t xml:space="preserve"> </w:t>
            </w:r>
          </w:p>
          <w:p w:rsidR="00B043A5" w:rsidRDefault="00B043A5" w:rsidP="00901DC3">
            <w:pPr>
              <w:rPr>
                <w:rFonts w:ascii="Arial" w:hAnsi="Arial" w:cs="Arial"/>
              </w:rPr>
            </w:pPr>
          </w:p>
          <w:p w:rsidR="00B043A5" w:rsidRDefault="00B043A5" w:rsidP="00901DC3">
            <w:pPr>
              <w:rPr>
                <w:rFonts w:ascii="Arial" w:hAnsi="Arial" w:cs="Arial"/>
              </w:rPr>
            </w:pPr>
            <w:r>
              <w:rPr>
                <w:rFonts w:ascii="Arial" w:hAnsi="Arial" w:cs="Arial"/>
              </w:rPr>
              <w:t>Records on items of plant we are keeping shall include;</w:t>
            </w:r>
          </w:p>
          <w:p w:rsidR="00B043A5" w:rsidRDefault="00300D77" w:rsidP="00034626">
            <w:pPr>
              <w:pStyle w:val="ListParagraph"/>
              <w:numPr>
                <w:ilvl w:val="0"/>
                <w:numId w:val="38"/>
              </w:numPr>
              <w:rPr>
                <w:rFonts w:ascii="Arial" w:hAnsi="Arial" w:cs="Arial"/>
              </w:rPr>
            </w:pPr>
            <w:r>
              <w:rPr>
                <w:rFonts w:ascii="Arial" w:hAnsi="Arial" w:cs="Arial"/>
              </w:rPr>
              <w:t>the unique plant identification number</w:t>
            </w:r>
          </w:p>
          <w:p w:rsidR="00300D77" w:rsidRDefault="00300D77" w:rsidP="00034626">
            <w:pPr>
              <w:pStyle w:val="ListParagraph"/>
              <w:numPr>
                <w:ilvl w:val="0"/>
                <w:numId w:val="38"/>
              </w:numPr>
              <w:rPr>
                <w:rFonts w:ascii="Arial" w:hAnsi="Arial" w:cs="Arial"/>
              </w:rPr>
            </w:pPr>
            <w:r>
              <w:rPr>
                <w:rFonts w:ascii="Arial" w:hAnsi="Arial" w:cs="Arial"/>
              </w:rPr>
              <w:t>plant design registration information</w:t>
            </w:r>
          </w:p>
          <w:p w:rsidR="00300D77" w:rsidRDefault="00300D77" w:rsidP="00034626">
            <w:pPr>
              <w:pStyle w:val="ListParagraph"/>
              <w:numPr>
                <w:ilvl w:val="0"/>
                <w:numId w:val="38"/>
              </w:numPr>
              <w:rPr>
                <w:rFonts w:ascii="Arial" w:hAnsi="Arial" w:cs="Arial"/>
              </w:rPr>
            </w:pPr>
            <w:r>
              <w:rPr>
                <w:rFonts w:ascii="Arial" w:hAnsi="Arial" w:cs="Arial"/>
              </w:rPr>
              <w:t>relevant data from commissioning</w:t>
            </w:r>
          </w:p>
          <w:p w:rsidR="00300D77" w:rsidRDefault="00300D77" w:rsidP="00034626">
            <w:pPr>
              <w:pStyle w:val="ListParagraph"/>
              <w:numPr>
                <w:ilvl w:val="0"/>
                <w:numId w:val="38"/>
              </w:numPr>
              <w:rPr>
                <w:rFonts w:ascii="Arial" w:hAnsi="Arial" w:cs="Arial"/>
              </w:rPr>
            </w:pPr>
            <w:r>
              <w:rPr>
                <w:rFonts w:ascii="Arial" w:hAnsi="Arial" w:cs="Arial"/>
              </w:rPr>
              <w:t>compliance statements and /or test certificates</w:t>
            </w:r>
          </w:p>
          <w:p w:rsidR="00300D77" w:rsidRDefault="00300D77" w:rsidP="00034626">
            <w:pPr>
              <w:pStyle w:val="ListParagraph"/>
              <w:numPr>
                <w:ilvl w:val="0"/>
                <w:numId w:val="38"/>
              </w:numPr>
              <w:rPr>
                <w:rFonts w:ascii="Arial" w:hAnsi="Arial" w:cs="Arial"/>
              </w:rPr>
            </w:pPr>
            <w:r>
              <w:rPr>
                <w:rFonts w:ascii="Arial" w:hAnsi="Arial" w:cs="Arial"/>
              </w:rPr>
              <w:t>manufacturer’s specifications and user manuals</w:t>
            </w:r>
          </w:p>
          <w:p w:rsidR="00300D77" w:rsidRDefault="00300D77" w:rsidP="00034626">
            <w:pPr>
              <w:pStyle w:val="ListParagraph"/>
              <w:numPr>
                <w:ilvl w:val="0"/>
                <w:numId w:val="38"/>
              </w:numPr>
              <w:rPr>
                <w:rFonts w:ascii="Arial" w:hAnsi="Arial" w:cs="Arial"/>
              </w:rPr>
            </w:pPr>
            <w:r>
              <w:rPr>
                <w:rFonts w:ascii="Arial" w:hAnsi="Arial" w:cs="Arial"/>
              </w:rPr>
              <w:t>result of inspections</w:t>
            </w:r>
          </w:p>
          <w:p w:rsidR="00300D77" w:rsidRDefault="00300D77" w:rsidP="00034626">
            <w:pPr>
              <w:pStyle w:val="ListParagraph"/>
              <w:numPr>
                <w:ilvl w:val="0"/>
                <w:numId w:val="38"/>
              </w:numPr>
              <w:rPr>
                <w:rFonts w:ascii="Arial" w:hAnsi="Arial" w:cs="Arial"/>
              </w:rPr>
            </w:pPr>
            <w:r>
              <w:rPr>
                <w:rFonts w:ascii="Arial" w:hAnsi="Arial" w:cs="Arial"/>
              </w:rPr>
              <w:t>results of test on the plant including safety devices</w:t>
            </w:r>
          </w:p>
          <w:p w:rsidR="00300D77" w:rsidRDefault="00300D77" w:rsidP="00034626">
            <w:pPr>
              <w:pStyle w:val="ListParagraph"/>
              <w:numPr>
                <w:ilvl w:val="0"/>
                <w:numId w:val="38"/>
              </w:numPr>
              <w:rPr>
                <w:rFonts w:ascii="Arial" w:hAnsi="Arial" w:cs="Arial"/>
              </w:rPr>
            </w:pPr>
            <w:r>
              <w:rPr>
                <w:rFonts w:ascii="Arial" w:hAnsi="Arial" w:cs="Arial"/>
              </w:rPr>
              <w:t>information on maintenance and major repairs carried out</w:t>
            </w:r>
          </w:p>
          <w:p w:rsidR="00300D77" w:rsidRDefault="00300D77" w:rsidP="00034626">
            <w:pPr>
              <w:pStyle w:val="ListParagraph"/>
              <w:numPr>
                <w:ilvl w:val="0"/>
                <w:numId w:val="38"/>
              </w:numPr>
              <w:rPr>
                <w:rFonts w:ascii="Arial" w:hAnsi="Arial" w:cs="Arial"/>
              </w:rPr>
            </w:pPr>
            <w:r>
              <w:rPr>
                <w:rFonts w:ascii="Arial" w:hAnsi="Arial" w:cs="Arial"/>
              </w:rPr>
              <w:t>information on major modifications</w:t>
            </w:r>
          </w:p>
          <w:p w:rsidR="00300D77" w:rsidRDefault="00300D77" w:rsidP="00034626">
            <w:pPr>
              <w:pStyle w:val="ListParagraph"/>
              <w:numPr>
                <w:ilvl w:val="0"/>
                <w:numId w:val="38"/>
              </w:numPr>
              <w:rPr>
                <w:rFonts w:ascii="Arial" w:hAnsi="Arial" w:cs="Arial"/>
              </w:rPr>
            </w:pPr>
            <w:r>
              <w:rPr>
                <w:rFonts w:ascii="Arial" w:hAnsi="Arial" w:cs="Arial"/>
              </w:rPr>
              <w:t>information on use that deviates from intended operating or design conditions results of risk assessments carried out on plant</w:t>
            </w:r>
          </w:p>
          <w:p w:rsidR="00300D77" w:rsidRPr="00300D77" w:rsidRDefault="00300D77" w:rsidP="00034626">
            <w:pPr>
              <w:pStyle w:val="ListParagraph"/>
              <w:numPr>
                <w:ilvl w:val="0"/>
                <w:numId w:val="38"/>
              </w:numPr>
              <w:rPr>
                <w:rFonts w:ascii="Arial" w:hAnsi="Arial" w:cs="Arial"/>
              </w:rPr>
            </w:pPr>
            <w:r>
              <w:rPr>
                <w:rFonts w:ascii="Arial" w:hAnsi="Arial" w:cs="Arial"/>
              </w:rPr>
              <w:t xml:space="preserve">information, instruction and training provided to workers </w:t>
            </w:r>
          </w:p>
          <w:p w:rsidR="00B043A5" w:rsidRDefault="00321968" w:rsidP="00901DC3">
            <w:pPr>
              <w:rPr>
                <w:rFonts w:ascii="Arial" w:hAnsi="Arial" w:cs="Arial"/>
              </w:rPr>
            </w:pPr>
            <w:r>
              <w:rPr>
                <w:rFonts w:ascii="Arial" w:hAnsi="Arial" w:cs="Arial"/>
              </w:rPr>
              <w:t>A High Risk Work Licence is issued for a period of 5 years and Registration of an item of Plant applies for 5 years. Record keeping is essential to monitor the currency of these</w:t>
            </w:r>
          </w:p>
          <w:p w:rsidR="000B5795" w:rsidRDefault="000B5795" w:rsidP="00901DC3">
            <w:pPr>
              <w:rPr>
                <w:rFonts w:ascii="Arial" w:hAnsi="Arial" w:cs="Arial"/>
              </w:rPr>
            </w:pPr>
          </w:p>
          <w:p w:rsidR="000B5795" w:rsidRDefault="000B5795" w:rsidP="000B5795">
            <w:pPr>
              <w:rPr>
                <w:rFonts w:ascii="Arial" w:hAnsi="Arial" w:cs="Arial"/>
              </w:rPr>
            </w:pPr>
            <w:r>
              <w:rPr>
                <w:rFonts w:ascii="Arial" w:hAnsi="Arial" w:cs="Arial"/>
              </w:rPr>
              <w:t>An</w:t>
            </w:r>
            <w:r w:rsidRPr="00732300">
              <w:rPr>
                <w:rFonts w:ascii="Arial" w:hAnsi="Arial" w:cs="Arial"/>
              </w:rPr>
              <w:t xml:space="preserve"> </w:t>
            </w:r>
            <w:r w:rsidRPr="00732300">
              <w:rPr>
                <w:rFonts w:ascii="Arial" w:hAnsi="Arial" w:cs="Arial"/>
              </w:rPr>
              <w:t>individual’s</w:t>
            </w:r>
            <w:r w:rsidRPr="00732300">
              <w:rPr>
                <w:rFonts w:ascii="Arial" w:hAnsi="Arial" w:cs="Arial"/>
              </w:rPr>
              <w:t xml:space="preserve">/parties need to be </w:t>
            </w:r>
            <w:r>
              <w:rPr>
                <w:rFonts w:ascii="Arial" w:hAnsi="Arial" w:cs="Arial"/>
              </w:rPr>
              <w:t>informed about</w:t>
            </w:r>
            <w:r w:rsidRPr="00732300">
              <w:rPr>
                <w:rFonts w:ascii="Arial" w:hAnsi="Arial" w:cs="Arial"/>
              </w:rPr>
              <w:t xml:space="preserve"> this information</w:t>
            </w:r>
            <w:r>
              <w:rPr>
                <w:rFonts w:ascii="Arial" w:hAnsi="Arial" w:cs="Arial"/>
              </w:rPr>
              <w:t xml:space="preserve"> are included;</w:t>
            </w:r>
          </w:p>
          <w:p w:rsidR="000B5795" w:rsidRDefault="000B5795" w:rsidP="00034626">
            <w:pPr>
              <w:pStyle w:val="ListParagraph"/>
              <w:numPr>
                <w:ilvl w:val="0"/>
                <w:numId w:val="37"/>
              </w:numPr>
              <w:rPr>
                <w:rFonts w:ascii="Arial" w:hAnsi="Arial" w:cs="Arial"/>
              </w:rPr>
            </w:pPr>
            <w:r>
              <w:rPr>
                <w:rFonts w:ascii="Arial" w:hAnsi="Arial" w:cs="Arial"/>
              </w:rPr>
              <w:t>Project Managers</w:t>
            </w:r>
          </w:p>
          <w:p w:rsidR="000B5795" w:rsidRDefault="000B5795" w:rsidP="00034626">
            <w:pPr>
              <w:pStyle w:val="ListParagraph"/>
              <w:numPr>
                <w:ilvl w:val="0"/>
                <w:numId w:val="37"/>
              </w:numPr>
              <w:rPr>
                <w:rFonts w:ascii="Arial" w:hAnsi="Arial" w:cs="Arial"/>
              </w:rPr>
            </w:pPr>
            <w:r>
              <w:rPr>
                <w:rFonts w:ascii="Arial" w:hAnsi="Arial" w:cs="Arial"/>
              </w:rPr>
              <w:t>Plant Managers</w:t>
            </w:r>
          </w:p>
          <w:p w:rsidR="000B5795" w:rsidRDefault="000B5795" w:rsidP="00034626">
            <w:pPr>
              <w:pStyle w:val="ListParagraph"/>
              <w:numPr>
                <w:ilvl w:val="0"/>
                <w:numId w:val="37"/>
              </w:numPr>
              <w:rPr>
                <w:rFonts w:ascii="Arial" w:hAnsi="Arial" w:cs="Arial"/>
              </w:rPr>
            </w:pPr>
            <w:r>
              <w:rPr>
                <w:rFonts w:ascii="Arial" w:hAnsi="Arial" w:cs="Arial"/>
              </w:rPr>
              <w:t>Construction Managers</w:t>
            </w:r>
          </w:p>
          <w:p w:rsidR="000B5795" w:rsidRDefault="000B5795" w:rsidP="00034626">
            <w:pPr>
              <w:pStyle w:val="ListParagraph"/>
              <w:numPr>
                <w:ilvl w:val="0"/>
                <w:numId w:val="37"/>
              </w:numPr>
              <w:rPr>
                <w:rFonts w:ascii="Arial" w:hAnsi="Arial" w:cs="Arial"/>
              </w:rPr>
            </w:pPr>
            <w:r>
              <w:rPr>
                <w:rFonts w:ascii="Arial" w:hAnsi="Arial" w:cs="Arial"/>
              </w:rPr>
              <w:t>Supervisors</w:t>
            </w:r>
          </w:p>
          <w:p w:rsidR="000B5795" w:rsidRPr="00AE2676" w:rsidRDefault="000B5795" w:rsidP="00034626">
            <w:pPr>
              <w:pStyle w:val="ListParagraph"/>
              <w:numPr>
                <w:ilvl w:val="0"/>
                <w:numId w:val="37"/>
              </w:numPr>
              <w:rPr>
                <w:rFonts w:ascii="Arial" w:hAnsi="Arial" w:cs="Arial"/>
              </w:rPr>
            </w:pPr>
            <w:r>
              <w:rPr>
                <w:rFonts w:ascii="Arial" w:hAnsi="Arial" w:cs="Arial"/>
              </w:rPr>
              <w:t>Workers</w:t>
            </w:r>
          </w:p>
          <w:p w:rsidR="000B5795" w:rsidRPr="00901DC3" w:rsidRDefault="000B5795" w:rsidP="00901DC3">
            <w:pPr>
              <w:rPr>
                <w:rFonts w:ascii="Arial" w:hAnsi="Arial" w:cs="Arial"/>
              </w:rPr>
            </w:pPr>
          </w:p>
          <w:permEnd w:id="353241488"/>
          <w:p w:rsidR="00DD1DB8" w:rsidRPr="00336D39" w:rsidRDefault="00DD1DB8" w:rsidP="00DD1DB8">
            <w:pPr>
              <w:rPr>
                <w:rFonts w:ascii="Arial" w:hAnsi="Arial" w:cs="Arial"/>
              </w:rPr>
            </w:pP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23"/>
              </w:numPr>
              <w:rPr>
                <w:rFonts w:ascii="Arial" w:hAnsi="Arial" w:cs="Arial"/>
                <w:b/>
              </w:rPr>
            </w:pPr>
          </w:p>
        </w:tc>
        <w:tc>
          <w:tcPr>
            <w:tcW w:w="8850" w:type="dxa"/>
          </w:tcPr>
          <w:p w:rsidR="007E664B" w:rsidRDefault="007E664B" w:rsidP="00DD1DB8">
            <w:pPr>
              <w:rPr>
                <w:rFonts w:ascii="Arial" w:hAnsi="Arial" w:cs="Arial"/>
              </w:rPr>
            </w:pPr>
            <w:permStart w:id="914191956" w:edGrp="everyone"/>
            <w:r>
              <w:rPr>
                <w:rFonts w:ascii="Arial" w:hAnsi="Arial" w:cs="Arial"/>
              </w:rPr>
              <w:t>W</w:t>
            </w:r>
            <w:r>
              <w:rPr>
                <w:rFonts w:ascii="Arial" w:hAnsi="Arial" w:cs="Arial"/>
              </w:rPr>
              <w:t>orkplace</w:t>
            </w:r>
            <w:r w:rsidRPr="00732300">
              <w:rPr>
                <w:rFonts w:ascii="Arial" w:hAnsi="Arial" w:cs="Arial"/>
              </w:rPr>
              <w:t xml:space="preserve"> tasks</w:t>
            </w:r>
            <w:r>
              <w:rPr>
                <w:rFonts w:ascii="Arial" w:hAnsi="Arial" w:cs="Arial"/>
              </w:rPr>
              <w:t xml:space="preserve"> which require</w:t>
            </w:r>
            <w:r w:rsidRPr="00732300">
              <w:rPr>
                <w:rFonts w:ascii="Arial" w:hAnsi="Arial" w:cs="Arial"/>
              </w:rPr>
              <w:t xml:space="preserve"> operator licensing and/or certification</w:t>
            </w:r>
            <w:r>
              <w:rPr>
                <w:rFonts w:ascii="Arial" w:hAnsi="Arial" w:cs="Arial"/>
              </w:rPr>
              <w:t xml:space="preserve"> are included </w:t>
            </w:r>
            <w:r w:rsidR="005876F0">
              <w:rPr>
                <w:rFonts w:ascii="Arial" w:hAnsi="Arial" w:cs="Arial"/>
              </w:rPr>
              <w:t>(but not limited to)</w:t>
            </w:r>
          </w:p>
          <w:p w:rsidR="00B043A5" w:rsidRDefault="00B043A5" w:rsidP="00034626">
            <w:pPr>
              <w:pStyle w:val="ListParagraph"/>
              <w:numPr>
                <w:ilvl w:val="0"/>
                <w:numId w:val="36"/>
              </w:numPr>
              <w:rPr>
                <w:rFonts w:ascii="Arial" w:hAnsi="Arial" w:cs="Arial"/>
              </w:rPr>
            </w:pPr>
            <w:r>
              <w:rPr>
                <w:rFonts w:ascii="Arial" w:hAnsi="Arial" w:cs="Arial"/>
              </w:rPr>
              <w:t>Scaffolding, rigging and dogging</w:t>
            </w:r>
          </w:p>
          <w:p w:rsidR="00B043A5" w:rsidRDefault="00B043A5" w:rsidP="00034626">
            <w:pPr>
              <w:pStyle w:val="ListParagraph"/>
              <w:numPr>
                <w:ilvl w:val="0"/>
                <w:numId w:val="36"/>
              </w:numPr>
              <w:rPr>
                <w:rFonts w:ascii="Arial" w:hAnsi="Arial" w:cs="Arial"/>
              </w:rPr>
            </w:pPr>
            <w:r>
              <w:rPr>
                <w:rFonts w:ascii="Arial" w:hAnsi="Arial" w:cs="Arial"/>
              </w:rPr>
              <w:t>Cranes and hoists</w:t>
            </w:r>
          </w:p>
          <w:p w:rsidR="00B043A5" w:rsidRDefault="00B043A5" w:rsidP="00034626">
            <w:pPr>
              <w:pStyle w:val="ListParagraph"/>
              <w:numPr>
                <w:ilvl w:val="0"/>
                <w:numId w:val="36"/>
              </w:numPr>
              <w:rPr>
                <w:rFonts w:ascii="Arial" w:hAnsi="Arial" w:cs="Arial"/>
              </w:rPr>
            </w:pPr>
            <w:r>
              <w:rPr>
                <w:rFonts w:ascii="Arial" w:hAnsi="Arial" w:cs="Arial"/>
              </w:rPr>
              <w:t>Pressure equipment</w:t>
            </w:r>
          </w:p>
          <w:p w:rsidR="00B043A5" w:rsidRDefault="00B043A5" w:rsidP="00034626">
            <w:pPr>
              <w:pStyle w:val="ListParagraph"/>
              <w:numPr>
                <w:ilvl w:val="0"/>
                <w:numId w:val="36"/>
              </w:numPr>
              <w:rPr>
                <w:rFonts w:ascii="Arial" w:hAnsi="Arial" w:cs="Arial"/>
              </w:rPr>
            </w:pPr>
            <w:r>
              <w:rPr>
                <w:rFonts w:ascii="Arial" w:hAnsi="Arial" w:cs="Arial"/>
              </w:rPr>
              <w:t>Forklifts</w:t>
            </w:r>
          </w:p>
          <w:p w:rsidR="005876F0" w:rsidRDefault="005876F0" w:rsidP="005876F0">
            <w:pPr>
              <w:rPr>
                <w:rFonts w:ascii="Arial" w:hAnsi="Arial" w:cs="Arial"/>
              </w:rPr>
            </w:pPr>
          </w:p>
          <w:p w:rsidR="005876F0" w:rsidRDefault="005876F0" w:rsidP="005876F0">
            <w:pPr>
              <w:rPr>
                <w:rFonts w:ascii="Arial" w:hAnsi="Arial" w:cs="Arial"/>
              </w:rPr>
            </w:pPr>
          </w:p>
          <w:p w:rsidR="005876F0" w:rsidRDefault="005876F0" w:rsidP="005876F0">
            <w:pPr>
              <w:rPr>
                <w:rFonts w:ascii="Arial" w:hAnsi="Arial" w:cs="Arial"/>
              </w:rPr>
            </w:pPr>
            <w:r>
              <w:rPr>
                <w:rFonts w:ascii="Arial" w:hAnsi="Arial" w:cs="Arial"/>
              </w:rPr>
              <w:lastRenderedPageBreak/>
              <w:t>We will monitor</w:t>
            </w:r>
            <w:r w:rsidRPr="005876F0">
              <w:rPr>
                <w:rFonts w:ascii="Arial" w:hAnsi="Arial" w:cs="Arial"/>
              </w:rPr>
              <w:t xml:space="preserve"> licensing/certification compliance </w:t>
            </w:r>
            <w:r>
              <w:rPr>
                <w:rFonts w:ascii="Arial" w:hAnsi="Arial" w:cs="Arial"/>
              </w:rPr>
              <w:t xml:space="preserve">by asking the copy of workers licence for high risk work and check the expired date and keep record in the </w:t>
            </w:r>
            <w:r w:rsidRPr="005876F0">
              <w:rPr>
                <w:rFonts w:ascii="Arial" w:hAnsi="Arial" w:cs="Arial"/>
              </w:rPr>
              <w:t>licensing</w:t>
            </w:r>
            <w:r>
              <w:rPr>
                <w:rFonts w:ascii="Arial" w:hAnsi="Arial" w:cs="Arial"/>
              </w:rPr>
              <w:t xml:space="preserve"> log book at least </w:t>
            </w:r>
            <w:r w:rsidRPr="005876F0">
              <w:rPr>
                <w:rFonts w:ascii="Arial" w:hAnsi="Arial" w:cs="Arial"/>
              </w:rPr>
              <w:t>1 year after the</w:t>
            </w:r>
            <w:r>
              <w:rPr>
                <w:rFonts w:ascii="Arial" w:hAnsi="Arial" w:cs="Arial"/>
              </w:rPr>
              <w:t xml:space="preserve"> </w:t>
            </w:r>
            <w:r w:rsidRPr="005876F0">
              <w:rPr>
                <w:rFonts w:ascii="Arial" w:hAnsi="Arial" w:cs="Arial"/>
              </w:rPr>
              <w:t>high risk work is carried out</w:t>
            </w:r>
            <w:r w:rsidR="00AE2676">
              <w:rPr>
                <w:rFonts w:ascii="Arial" w:hAnsi="Arial" w:cs="Arial"/>
              </w:rPr>
              <w:t xml:space="preserve"> and the licence document must included :  </w:t>
            </w:r>
          </w:p>
          <w:p w:rsidR="00AE2676" w:rsidRPr="00AE2676" w:rsidRDefault="00AE2676" w:rsidP="00034626">
            <w:pPr>
              <w:pStyle w:val="ListParagraph"/>
              <w:numPr>
                <w:ilvl w:val="0"/>
                <w:numId w:val="36"/>
              </w:numPr>
              <w:autoSpaceDE w:val="0"/>
              <w:autoSpaceDN w:val="0"/>
              <w:adjustRightInd w:val="0"/>
              <w:rPr>
                <w:rFonts w:ascii="Arial" w:hAnsi="Arial" w:cs="Arial"/>
                <w:lang w:val="en-US" w:bidi="th-TH"/>
              </w:rPr>
            </w:pPr>
            <w:r w:rsidRPr="00AE2676">
              <w:rPr>
                <w:rFonts w:ascii="Arial" w:hAnsi="Arial" w:cs="Arial"/>
                <w:lang w:val="en-US" w:bidi="th-TH"/>
              </w:rPr>
              <w:t xml:space="preserve">the name of the </w:t>
            </w:r>
            <w:proofErr w:type="spellStart"/>
            <w:r w:rsidRPr="00AE2676">
              <w:rPr>
                <w:rFonts w:ascii="Arial" w:hAnsi="Arial" w:cs="Arial"/>
                <w:lang w:val="en-US" w:bidi="th-TH"/>
              </w:rPr>
              <w:t>licence</w:t>
            </w:r>
            <w:proofErr w:type="spellEnd"/>
            <w:r w:rsidRPr="00AE2676">
              <w:rPr>
                <w:rFonts w:ascii="Arial" w:hAnsi="Arial" w:cs="Arial"/>
                <w:lang w:val="en-US" w:bidi="th-TH"/>
              </w:rPr>
              <w:t xml:space="preserve"> holder; and</w:t>
            </w:r>
          </w:p>
          <w:p w:rsidR="00AE2676" w:rsidRPr="00AE2676" w:rsidRDefault="00AE2676" w:rsidP="00034626">
            <w:pPr>
              <w:pStyle w:val="ListParagraph"/>
              <w:numPr>
                <w:ilvl w:val="0"/>
                <w:numId w:val="36"/>
              </w:numPr>
              <w:autoSpaceDE w:val="0"/>
              <w:autoSpaceDN w:val="0"/>
              <w:adjustRightInd w:val="0"/>
              <w:rPr>
                <w:rFonts w:ascii="Arial" w:hAnsi="Arial" w:cs="Arial"/>
                <w:lang w:val="en-US" w:bidi="th-TH"/>
              </w:rPr>
            </w:pPr>
            <w:r w:rsidRPr="00AE2676">
              <w:rPr>
                <w:rFonts w:ascii="Arial" w:hAnsi="Arial" w:cs="Arial"/>
                <w:lang w:val="en-US" w:bidi="th-TH"/>
              </w:rPr>
              <w:t xml:space="preserve">a photograph of the </w:t>
            </w:r>
            <w:proofErr w:type="spellStart"/>
            <w:r w:rsidRPr="00AE2676">
              <w:rPr>
                <w:rFonts w:ascii="Arial" w:hAnsi="Arial" w:cs="Arial"/>
                <w:lang w:val="en-US" w:bidi="th-TH"/>
              </w:rPr>
              <w:t>licence</w:t>
            </w:r>
            <w:proofErr w:type="spellEnd"/>
            <w:r w:rsidRPr="00AE2676">
              <w:rPr>
                <w:rFonts w:ascii="Arial" w:hAnsi="Arial" w:cs="Arial"/>
                <w:lang w:val="en-US" w:bidi="th-TH"/>
              </w:rPr>
              <w:t xml:space="preserve"> holder; and</w:t>
            </w:r>
          </w:p>
          <w:p w:rsidR="00AE2676" w:rsidRPr="00AE2676" w:rsidRDefault="00AE2676" w:rsidP="00034626">
            <w:pPr>
              <w:pStyle w:val="ListParagraph"/>
              <w:numPr>
                <w:ilvl w:val="0"/>
                <w:numId w:val="36"/>
              </w:numPr>
              <w:autoSpaceDE w:val="0"/>
              <w:autoSpaceDN w:val="0"/>
              <w:adjustRightInd w:val="0"/>
              <w:rPr>
                <w:rFonts w:ascii="Arial" w:hAnsi="Arial" w:cs="Arial"/>
                <w:lang w:val="en-US" w:bidi="th-TH"/>
              </w:rPr>
            </w:pPr>
            <w:r w:rsidRPr="00AE2676">
              <w:rPr>
                <w:rFonts w:ascii="Arial" w:hAnsi="Arial" w:cs="Arial"/>
                <w:lang w:val="en-US" w:bidi="th-TH"/>
              </w:rPr>
              <w:t xml:space="preserve">the date of birth of the </w:t>
            </w:r>
            <w:proofErr w:type="spellStart"/>
            <w:r w:rsidRPr="00AE2676">
              <w:rPr>
                <w:rFonts w:ascii="Arial" w:hAnsi="Arial" w:cs="Arial"/>
                <w:lang w:val="en-US" w:bidi="th-TH"/>
              </w:rPr>
              <w:t>licence</w:t>
            </w:r>
            <w:proofErr w:type="spellEnd"/>
            <w:r w:rsidRPr="00AE2676">
              <w:rPr>
                <w:rFonts w:ascii="Arial" w:hAnsi="Arial" w:cs="Arial"/>
                <w:lang w:val="en-US" w:bidi="th-TH"/>
              </w:rPr>
              <w:t xml:space="preserve"> holder; and</w:t>
            </w:r>
          </w:p>
          <w:p w:rsidR="00AE2676" w:rsidRPr="00AE2676" w:rsidRDefault="00AE2676" w:rsidP="00034626">
            <w:pPr>
              <w:pStyle w:val="ListParagraph"/>
              <w:numPr>
                <w:ilvl w:val="0"/>
                <w:numId w:val="36"/>
              </w:numPr>
              <w:autoSpaceDE w:val="0"/>
              <w:autoSpaceDN w:val="0"/>
              <w:adjustRightInd w:val="0"/>
              <w:rPr>
                <w:rFonts w:ascii="Arial" w:hAnsi="Arial" w:cs="Arial"/>
                <w:lang w:val="en-US" w:bidi="th-TH"/>
              </w:rPr>
            </w:pPr>
            <w:r w:rsidRPr="00AE2676">
              <w:rPr>
                <w:rFonts w:ascii="Arial" w:hAnsi="Arial" w:cs="Arial"/>
                <w:lang w:val="en-US" w:bidi="th-TH"/>
              </w:rPr>
              <w:t xml:space="preserve">a copy of the signature of the </w:t>
            </w:r>
            <w:proofErr w:type="spellStart"/>
            <w:r w:rsidRPr="00AE2676">
              <w:rPr>
                <w:rFonts w:ascii="Arial" w:hAnsi="Arial" w:cs="Arial"/>
                <w:lang w:val="en-US" w:bidi="th-TH"/>
              </w:rPr>
              <w:t>licence</w:t>
            </w:r>
            <w:proofErr w:type="spellEnd"/>
            <w:r w:rsidRPr="00AE2676">
              <w:rPr>
                <w:rFonts w:ascii="Arial" w:hAnsi="Arial" w:cs="Arial"/>
                <w:lang w:val="en-US" w:bidi="th-TH"/>
              </w:rPr>
              <w:t xml:space="preserve"> holder or provision</w:t>
            </w:r>
            <w:r w:rsidRPr="00AE2676">
              <w:rPr>
                <w:rFonts w:ascii="Arial" w:hAnsi="Arial" w:cs="Arial"/>
                <w:lang w:val="en-US" w:bidi="th-TH"/>
              </w:rPr>
              <w:t xml:space="preserve"> </w:t>
            </w:r>
            <w:r w:rsidRPr="00AE2676">
              <w:rPr>
                <w:rFonts w:ascii="Arial" w:hAnsi="Arial" w:cs="Arial"/>
                <w:lang w:val="en-US" w:bidi="th-TH"/>
              </w:rPr>
              <w:t>for the inclusion of a copy signature; and</w:t>
            </w:r>
          </w:p>
          <w:p w:rsidR="00AE2676" w:rsidRPr="00AE2676" w:rsidRDefault="00AE2676" w:rsidP="00034626">
            <w:pPr>
              <w:pStyle w:val="ListParagraph"/>
              <w:numPr>
                <w:ilvl w:val="0"/>
                <w:numId w:val="36"/>
              </w:numPr>
              <w:autoSpaceDE w:val="0"/>
              <w:autoSpaceDN w:val="0"/>
              <w:adjustRightInd w:val="0"/>
              <w:rPr>
                <w:rFonts w:ascii="Arial" w:hAnsi="Arial" w:cs="Arial"/>
                <w:lang w:val="en-US" w:bidi="th-TH"/>
              </w:rPr>
            </w:pPr>
            <w:r w:rsidRPr="00AE2676">
              <w:rPr>
                <w:rFonts w:ascii="Arial" w:hAnsi="Arial" w:cs="Arial"/>
                <w:lang w:val="en-US" w:bidi="th-TH"/>
              </w:rPr>
              <w:t xml:space="preserve">the class of high risk work </w:t>
            </w:r>
            <w:proofErr w:type="spellStart"/>
            <w:r w:rsidRPr="00AE2676">
              <w:rPr>
                <w:rFonts w:ascii="Arial" w:hAnsi="Arial" w:cs="Arial"/>
                <w:lang w:val="en-US" w:bidi="th-TH"/>
              </w:rPr>
              <w:t>licence</w:t>
            </w:r>
            <w:proofErr w:type="spellEnd"/>
            <w:r w:rsidRPr="00AE2676">
              <w:rPr>
                <w:rFonts w:ascii="Arial" w:hAnsi="Arial" w:cs="Arial"/>
                <w:lang w:val="en-US" w:bidi="th-TH"/>
              </w:rPr>
              <w:t xml:space="preserve"> and a description of</w:t>
            </w:r>
            <w:r w:rsidRPr="00AE2676">
              <w:rPr>
                <w:rFonts w:ascii="Arial" w:hAnsi="Arial" w:cs="Arial"/>
                <w:lang w:val="en-US" w:bidi="th-TH"/>
              </w:rPr>
              <w:t xml:space="preserve"> </w:t>
            </w:r>
            <w:r w:rsidRPr="00AE2676">
              <w:rPr>
                <w:rFonts w:ascii="Arial" w:hAnsi="Arial" w:cs="Arial"/>
                <w:lang w:val="en-US" w:bidi="th-TH"/>
              </w:rPr>
              <w:t xml:space="preserve">the work within the scope of the </w:t>
            </w:r>
            <w:proofErr w:type="spellStart"/>
            <w:r w:rsidRPr="00AE2676">
              <w:rPr>
                <w:rFonts w:ascii="Arial" w:hAnsi="Arial" w:cs="Arial"/>
                <w:lang w:val="en-US" w:bidi="th-TH"/>
              </w:rPr>
              <w:t>licence</w:t>
            </w:r>
            <w:proofErr w:type="spellEnd"/>
            <w:r w:rsidRPr="00AE2676">
              <w:rPr>
                <w:rFonts w:ascii="Arial" w:hAnsi="Arial" w:cs="Arial"/>
                <w:lang w:val="en-US" w:bidi="th-TH"/>
              </w:rPr>
              <w:t>; and</w:t>
            </w:r>
          </w:p>
          <w:p w:rsidR="00AE2676" w:rsidRPr="00AE2676" w:rsidRDefault="00AE2676" w:rsidP="00034626">
            <w:pPr>
              <w:pStyle w:val="ListParagraph"/>
              <w:numPr>
                <w:ilvl w:val="0"/>
                <w:numId w:val="36"/>
              </w:numPr>
              <w:autoSpaceDE w:val="0"/>
              <w:autoSpaceDN w:val="0"/>
              <w:adjustRightInd w:val="0"/>
              <w:rPr>
                <w:rFonts w:ascii="Arial" w:hAnsi="Arial" w:cs="Arial"/>
                <w:lang w:val="en-US" w:bidi="th-TH"/>
              </w:rPr>
            </w:pPr>
            <w:r w:rsidRPr="00AE2676">
              <w:rPr>
                <w:rFonts w:ascii="Arial" w:hAnsi="Arial" w:cs="Arial"/>
                <w:lang w:val="en-US" w:bidi="th-TH"/>
              </w:rPr>
              <w:t xml:space="preserve">the date on which the </w:t>
            </w:r>
            <w:proofErr w:type="spellStart"/>
            <w:r w:rsidRPr="00AE2676">
              <w:rPr>
                <w:rFonts w:ascii="Arial" w:hAnsi="Arial" w:cs="Arial"/>
                <w:lang w:val="en-US" w:bidi="th-TH"/>
              </w:rPr>
              <w:t>licence</w:t>
            </w:r>
            <w:proofErr w:type="spellEnd"/>
            <w:r w:rsidRPr="00AE2676">
              <w:rPr>
                <w:rFonts w:ascii="Arial" w:hAnsi="Arial" w:cs="Arial"/>
                <w:lang w:val="en-US" w:bidi="th-TH"/>
              </w:rPr>
              <w:t xml:space="preserve"> was granted; and</w:t>
            </w:r>
          </w:p>
          <w:p w:rsidR="005876F0" w:rsidRPr="00AE2676" w:rsidRDefault="00AE2676" w:rsidP="00034626">
            <w:pPr>
              <w:pStyle w:val="ListParagraph"/>
              <w:numPr>
                <w:ilvl w:val="0"/>
                <w:numId w:val="36"/>
              </w:numPr>
              <w:rPr>
                <w:rFonts w:ascii="Arial" w:hAnsi="Arial" w:cs="Arial"/>
                <w:sz w:val="20"/>
                <w:szCs w:val="20"/>
              </w:rPr>
            </w:pPr>
            <w:proofErr w:type="gramStart"/>
            <w:r w:rsidRPr="00AE2676">
              <w:rPr>
                <w:rFonts w:ascii="Arial" w:hAnsi="Arial" w:cs="Arial"/>
                <w:lang w:val="en-US" w:bidi="th-TH"/>
              </w:rPr>
              <w:t>the</w:t>
            </w:r>
            <w:proofErr w:type="gramEnd"/>
            <w:r w:rsidRPr="00AE2676">
              <w:rPr>
                <w:rFonts w:ascii="Arial" w:hAnsi="Arial" w:cs="Arial"/>
                <w:lang w:val="en-US" w:bidi="th-TH"/>
              </w:rPr>
              <w:t xml:space="preserve"> expiry date of the </w:t>
            </w:r>
            <w:proofErr w:type="spellStart"/>
            <w:r w:rsidRPr="00AE2676">
              <w:rPr>
                <w:rFonts w:ascii="Arial" w:hAnsi="Arial" w:cs="Arial"/>
                <w:lang w:val="en-US" w:bidi="th-TH"/>
              </w:rPr>
              <w:t>licence</w:t>
            </w:r>
            <w:proofErr w:type="spellEnd"/>
            <w:r w:rsidRPr="00AE2676">
              <w:rPr>
                <w:rFonts w:ascii="Arial" w:hAnsi="Arial" w:cs="Arial"/>
                <w:lang w:val="en-US" w:bidi="th-TH"/>
              </w:rPr>
              <w:t>.</w:t>
            </w:r>
          </w:p>
          <w:p w:rsidR="005876F0" w:rsidRDefault="005876F0" w:rsidP="005876F0">
            <w:pPr>
              <w:rPr>
                <w:rFonts w:ascii="Arial" w:hAnsi="Arial" w:cs="Arial"/>
              </w:rPr>
            </w:pPr>
          </w:p>
          <w:p w:rsidR="005876F0" w:rsidRDefault="00AE2676" w:rsidP="005876F0">
            <w:pPr>
              <w:rPr>
                <w:rFonts w:ascii="Arial" w:hAnsi="Arial" w:cs="Arial"/>
              </w:rPr>
            </w:pPr>
            <w:r>
              <w:rPr>
                <w:rFonts w:ascii="Arial" w:hAnsi="Arial" w:cs="Arial"/>
              </w:rPr>
              <w:t>An</w:t>
            </w:r>
            <w:r w:rsidR="005876F0" w:rsidRPr="00732300">
              <w:rPr>
                <w:rFonts w:ascii="Arial" w:hAnsi="Arial" w:cs="Arial"/>
              </w:rPr>
              <w:t xml:space="preserve"> individuals/parties need to be </w:t>
            </w:r>
            <w:r w:rsidR="005876F0">
              <w:rPr>
                <w:rFonts w:ascii="Arial" w:hAnsi="Arial" w:cs="Arial"/>
              </w:rPr>
              <w:t>informed about</w:t>
            </w:r>
            <w:r w:rsidR="005876F0" w:rsidRPr="00732300">
              <w:rPr>
                <w:rFonts w:ascii="Arial" w:hAnsi="Arial" w:cs="Arial"/>
              </w:rPr>
              <w:t xml:space="preserve"> this information</w:t>
            </w:r>
            <w:r>
              <w:rPr>
                <w:rFonts w:ascii="Arial" w:hAnsi="Arial" w:cs="Arial"/>
              </w:rPr>
              <w:t xml:space="preserve"> are included;</w:t>
            </w:r>
          </w:p>
          <w:p w:rsidR="00AE2676" w:rsidRDefault="00AE2676" w:rsidP="00034626">
            <w:pPr>
              <w:pStyle w:val="ListParagraph"/>
              <w:numPr>
                <w:ilvl w:val="0"/>
                <w:numId w:val="37"/>
              </w:numPr>
              <w:rPr>
                <w:rFonts w:ascii="Arial" w:hAnsi="Arial" w:cs="Arial"/>
              </w:rPr>
            </w:pPr>
            <w:r>
              <w:rPr>
                <w:rFonts w:ascii="Arial" w:hAnsi="Arial" w:cs="Arial"/>
              </w:rPr>
              <w:t>Project Managers</w:t>
            </w:r>
          </w:p>
          <w:p w:rsidR="00AE2676" w:rsidRDefault="00AE2676" w:rsidP="00034626">
            <w:pPr>
              <w:pStyle w:val="ListParagraph"/>
              <w:numPr>
                <w:ilvl w:val="0"/>
                <w:numId w:val="37"/>
              </w:numPr>
              <w:rPr>
                <w:rFonts w:ascii="Arial" w:hAnsi="Arial" w:cs="Arial"/>
              </w:rPr>
            </w:pPr>
            <w:r>
              <w:rPr>
                <w:rFonts w:ascii="Arial" w:hAnsi="Arial" w:cs="Arial"/>
              </w:rPr>
              <w:t>Plant Managers</w:t>
            </w:r>
          </w:p>
          <w:p w:rsidR="00AE2676" w:rsidRDefault="00AE2676" w:rsidP="00034626">
            <w:pPr>
              <w:pStyle w:val="ListParagraph"/>
              <w:numPr>
                <w:ilvl w:val="0"/>
                <w:numId w:val="37"/>
              </w:numPr>
              <w:rPr>
                <w:rFonts w:ascii="Arial" w:hAnsi="Arial" w:cs="Arial"/>
              </w:rPr>
            </w:pPr>
            <w:r>
              <w:rPr>
                <w:rFonts w:ascii="Arial" w:hAnsi="Arial" w:cs="Arial"/>
              </w:rPr>
              <w:t>Construction Managers</w:t>
            </w:r>
          </w:p>
          <w:p w:rsidR="00AE2676" w:rsidRDefault="00AE2676" w:rsidP="00034626">
            <w:pPr>
              <w:pStyle w:val="ListParagraph"/>
              <w:numPr>
                <w:ilvl w:val="0"/>
                <w:numId w:val="37"/>
              </w:numPr>
              <w:rPr>
                <w:rFonts w:ascii="Arial" w:hAnsi="Arial" w:cs="Arial"/>
              </w:rPr>
            </w:pPr>
            <w:r>
              <w:rPr>
                <w:rFonts w:ascii="Arial" w:hAnsi="Arial" w:cs="Arial"/>
              </w:rPr>
              <w:t>Supervisors</w:t>
            </w:r>
          </w:p>
          <w:p w:rsidR="00AE2676" w:rsidRPr="00AE2676" w:rsidRDefault="00AE2676" w:rsidP="00034626">
            <w:pPr>
              <w:pStyle w:val="ListParagraph"/>
              <w:numPr>
                <w:ilvl w:val="0"/>
                <w:numId w:val="37"/>
              </w:numPr>
              <w:rPr>
                <w:rFonts w:ascii="Arial" w:hAnsi="Arial" w:cs="Arial"/>
              </w:rPr>
            </w:pPr>
            <w:r>
              <w:rPr>
                <w:rFonts w:ascii="Arial" w:hAnsi="Arial" w:cs="Arial"/>
              </w:rPr>
              <w:t>Workers</w:t>
            </w:r>
          </w:p>
          <w:p w:rsidR="00DD1DB8" w:rsidRDefault="00DD1DB8" w:rsidP="00DD1DB8">
            <w:pPr>
              <w:rPr>
                <w:rFonts w:ascii="Arial" w:hAnsi="Arial" w:cs="Arial"/>
              </w:rPr>
            </w:pPr>
          </w:p>
          <w:permEnd w:id="914191956"/>
          <w:p w:rsidR="00DD1DB8" w:rsidRPr="00336D39" w:rsidRDefault="00DD1DB8" w:rsidP="00DD1DB8">
            <w:pPr>
              <w:rPr>
                <w:rFonts w:ascii="Arial" w:hAnsi="Arial" w:cs="Arial"/>
              </w:rPr>
            </w:pPr>
          </w:p>
        </w:tc>
      </w:tr>
      <w:tr w:rsidR="00DD1DB8" w:rsidRPr="00336D39" w:rsidTr="00732300">
        <w:trPr>
          <w:trHeight w:val="1134"/>
        </w:trPr>
        <w:tc>
          <w:tcPr>
            <w:tcW w:w="392" w:type="dxa"/>
            <w:shd w:val="clear" w:color="auto" w:fill="D9D9D9" w:themeFill="background1" w:themeFillShade="D9"/>
          </w:tcPr>
          <w:p w:rsidR="00DD1DB8" w:rsidRPr="009434BF" w:rsidRDefault="00DD1DB8" w:rsidP="00732300">
            <w:pPr>
              <w:numPr>
                <w:ilvl w:val="0"/>
                <w:numId w:val="23"/>
              </w:numPr>
              <w:rPr>
                <w:rFonts w:ascii="Arial" w:hAnsi="Arial" w:cs="Arial"/>
                <w:b/>
              </w:rPr>
            </w:pPr>
          </w:p>
        </w:tc>
        <w:tc>
          <w:tcPr>
            <w:tcW w:w="8850" w:type="dxa"/>
          </w:tcPr>
          <w:p w:rsidR="00AE2676" w:rsidRDefault="00F3325C" w:rsidP="00AE2676">
            <w:pPr>
              <w:rPr>
                <w:rFonts w:ascii="Arial" w:hAnsi="Arial" w:cs="Arial"/>
              </w:rPr>
            </w:pPr>
            <w:permStart w:id="1356531173" w:edGrp="everyone"/>
            <w:r>
              <w:rPr>
                <w:rFonts w:ascii="Arial" w:hAnsi="Arial" w:cs="Arial"/>
              </w:rPr>
              <w:t>For t</w:t>
            </w:r>
            <w:r w:rsidR="00634899" w:rsidRPr="00AE2676">
              <w:rPr>
                <w:rFonts w:ascii="Arial" w:hAnsi="Arial" w:cs="Arial"/>
              </w:rPr>
              <w:t>he</w:t>
            </w:r>
            <w:r w:rsidR="00AE2676" w:rsidRPr="00AE2676">
              <w:rPr>
                <w:rFonts w:ascii="Arial" w:hAnsi="Arial" w:cs="Arial"/>
              </w:rPr>
              <w:t xml:space="preserve"> training requirements necessary to meet registration, licensing and certification requirements (i.e. for new plan</w:t>
            </w:r>
            <w:r w:rsidR="00423387">
              <w:rPr>
                <w:rFonts w:ascii="Arial" w:hAnsi="Arial" w:cs="Arial"/>
              </w:rPr>
              <w:t xml:space="preserve">t and/or new operating methods) </w:t>
            </w:r>
            <w:r>
              <w:rPr>
                <w:rFonts w:ascii="Arial" w:hAnsi="Arial" w:cs="Arial"/>
              </w:rPr>
              <w:t>as the introduction of new items of plant and new operating methods requires us to ensure that people are appropriately trained.</w:t>
            </w:r>
            <w:r w:rsidR="00423387">
              <w:rPr>
                <w:rFonts w:ascii="Arial" w:hAnsi="Arial" w:cs="Arial"/>
              </w:rPr>
              <w:t xml:space="preserve"> To achieve this we can analyse training needs and consider:</w:t>
            </w:r>
          </w:p>
          <w:p w:rsidR="00423387" w:rsidRDefault="00423387" w:rsidP="00034626">
            <w:pPr>
              <w:pStyle w:val="ListParagraph"/>
              <w:numPr>
                <w:ilvl w:val="0"/>
                <w:numId w:val="39"/>
              </w:numPr>
              <w:rPr>
                <w:rFonts w:ascii="Arial" w:hAnsi="Arial" w:cs="Arial"/>
              </w:rPr>
            </w:pPr>
            <w:r>
              <w:rPr>
                <w:rFonts w:ascii="Arial" w:hAnsi="Arial" w:cs="Arial"/>
              </w:rPr>
              <w:t>The type of plant, including complexity and technology used</w:t>
            </w:r>
          </w:p>
          <w:p w:rsidR="00423387" w:rsidRDefault="00423387" w:rsidP="00034626">
            <w:pPr>
              <w:pStyle w:val="ListParagraph"/>
              <w:numPr>
                <w:ilvl w:val="0"/>
                <w:numId w:val="39"/>
              </w:numPr>
              <w:rPr>
                <w:rFonts w:ascii="Arial" w:hAnsi="Arial" w:cs="Arial"/>
              </w:rPr>
            </w:pPr>
            <w:r>
              <w:rPr>
                <w:rFonts w:ascii="Arial" w:hAnsi="Arial" w:cs="Arial"/>
              </w:rPr>
              <w:t>Hazards associated with the plant</w:t>
            </w:r>
          </w:p>
          <w:p w:rsidR="00423387" w:rsidRDefault="00423387" w:rsidP="00034626">
            <w:pPr>
              <w:pStyle w:val="ListParagraph"/>
              <w:numPr>
                <w:ilvl w:val="0"/>
                <w:numId w:val="39"/>
              </w:numPr>
              <w:rPr>
                <w:rFonts w:ascii="Arial" w:hAnsi="Arial" w:cs="Arial"/>
              </w:rPr>
            </w:pPr>
            <w:r>
              <w:rPr>
                <w:rFonts w:ascii="Arial" w:hAnsi="Arial" w:cs="Arial"/>
              </w:rPr>
              <w:t xml:space="preserve">Skills and competencies of the operator and others such as maintenance personnel </w:t>
            </w:r>
          </w:p>
          <w:p w:rsidR="00423387" w:rsidRDefault="00423387" w:rsidP="00034626">
            <w:pPr>
              <w:pStyle w:val="ListParagraph"/>
              <w:numPr>
                <w:ilvl w:val="0"/>
                <w:numId w:val="39"/>
              </w:numPr>
              <w:rPr>
                <w:rFonts w:ascii="Arial" w:hAnsi="Arial" w:cs="Arial"/>
              </w:rPr>
            </w:pPr>
            <w:r>
              <w:rPr>
                <w:rFonts w:ascii="Arial" w:hAnsi="Arial" w:cs="Arial"/>
              </w:rPr>
              <w:t xml:space="preserve">Systems of work, including duration of operation  </w:t>
            </w:r>
          </w:p>
          <w:p w:rsidR="00F3325C" w:rsidRPr="00423387" w:rsidRDefault="00F3325C" w:rsidP="00034626">
            <w:pPr>
              <w:pStyle w:val="ListParagraph"/>
              <w:numPr>
                <w:ilvl w:val="0"/>
                <w:numId w:val="39"/>
              </w:numPr>
              <w:rPr>
                <w:rFonts w:ascii="Arial" w:hAnsi="Arial" w:cs="Arial"/>
              </w:rPr>
            </w:pPr>
            <w:r>
              <w:rPr>
                <w:rFonts w:ascii="Arial" w:hAnsi="Arial" w:cs="Arial"/>
              </w:rPr>
              <w:t>review</w:t>
            </w:r>
          </w:p>
          <w:p w:rsidR="00634899" w:rsidRDefault="00634899" w:rsidP="00AE2676">
            <w:pPr>
              <w:rPr>
                <w:rFonts w:ascii="Arial" w:hAnsi="Arial" w:cs="Arial"/>
              </w:rPr>
            </w:pPr>
          </w:p>
          <w:p w:rsidR="00AE2676" w:rsidRDefault="00043046" w:rsidP="00043046">
            <w:pPr>
              <w:rPr>
                <w:rFonts w:ascii="Arial" w:hAnsi="Arial" w:cs="Arial"/>
              </w:rPr>
            </w:pPr>
            <w:r>
              <w:rPr>
                <w:rFonts w:ascii="Arial" w:hAnsi="Arial" w:cs="Arial"/>
              </w:rPr>
              <w:t>An</w:t>
            </w:r>
            <w:r w:rsidR="00AE2676" w:rsidRPr="00043046">
              <w:rPr>
                <w:rFonts w:ascii="Arial" w:hAnsi="Arial" w:cs="Arial"/>
              </w:rPr>
              <w:t xml:space="preserve"> </w:t>
            </w:r>
            <w:r w:rsidRPr="00043046">
              <w:rPr>
                <w:rFonts w:ascii="Arial" w:hAnsi="Arial" w:cs="Arial"/>
              </w:rPr>
              <w:t>individual’s</w:t>
            </w:r>
            <w:r w:rsidR="00AE2676" w:rsidRPr="00043046">
              <w:rPr>
                <w:rFonts w:ascii="Arial" w:hAnsi="Arial" w:cs="Arial"/>
              </w:rPr>
              <w:t>/parties need to be involved in this process (i.e. involved in training, ensuring that training is undertaken and completed prior to commencement of work)</w:t>
            </w:r>
            <w:r>
              <w:rPr>
                <w:rFonts w:ascii="Arial" w:hAnsi="Arial" w:cs="Arial"/>
              </w:rPr>
              <w:t xml:space="preserve"> are include ;</w:t>
            </w:r>
          </w:p>
          <w:p w:rsidR="00043046" w:rsidRDefault="00043046" w:rsidP="00034626">
            <w:pPr>
              <w:pStyle w:val="ListParagraph"/>
              <w:numPr>
                <w:ilvl w:val="0"/>
                <w:numId w:val="40"/>
              </w:numPr>
              <w:rPr>
                <w:rFonts w:ascii="Arial" w:hAnsi="Arial" w:cs="Arial"/>
              </w:rPr>
            </w:pPr>
            <w:r>
              <w:rPr>
                <w:rFonts w:ascii="Arial" w:hAnsi="Arial" w:cs="Arial"/>
              </w:rPr>
              <w:t>Workers/operators</w:t>
            </w:r>
          </w:p>
          <w:p w:rsidR="00043046" w:rsidRDefault="00043046" w:rsidP="00034626">
            <w:pPr>
              <w:pStyle w:val="ListParagraph"/>
              <w:numPr>
                <w:ilvl w:val="0"/>
                <w:numId w:val="40"/>
              </w:numPr>
              <w:rPr>
                <w:rFonts w:ascii="Arial" w:hAnsi="Arial" w:cs="Arial"/>
              </w:rPr>
            </w:pPr>
            <w:r>
              <w:rPr>
                <w:rFonts w:ascii="Arial" w:hAnsi="Arial" w:cs="Arial"/>
              </w:rPr>
              <w:t>Their direct supervisor</w:t>
            </w:r>
          </w:p>
          <w:p w:rsidR="00043046" w:rsidRDefault="00043046" w:rsidP="00034626">
            <w:pPr>
              <w:pStyle w:val="ListParagraph"/>
              <w:numPr>
                <w:ilvl w:val="0"/>
                <w:numId w:val="40"/>
              </w:numPr>
              <w:rPr>
                <w:rFonts w:ascii="Arial" w:hAnsi="Arial" w:cs="Arial"/>
              </w:rPr>
            </w:pPr>
            <w:r>
              <w:rPr>
                <w:rFonts w:ascii="Arial" w:hAnsi="Arial" w:cs="Arial"/>
              </w:rPr>
              <w:t>WHS representatives</w:t>
            </w:r>
          </w:p>
          <w:p w:rsidR="00043046" w:rsidRPr="00043046" w:rsidRDefault="00043046" w:rsidP="00034626">
            <w:pPr>
              <w:pStyle w:val="ListParagraph"/>
              <w:numPr>
                <w:ilvl w:val="0"/>
                <w:numId w:val="40"/>
              </w:numPr>
              <w:rPr>
                <w:rFonts w:ascii="Arial" w:hAnsi="Arial" w:cs="Arial"/>
              </w:rPr>
            </w:pPr>
            <w:r>
              <w:rPr>
                <w:rFonts w:ascii="Arial" w:hAnsi="Arial" w:cs="Arial"/>
              </w:rPr>
              <w:t>Plant managers</w:t>
            </w:r>
          </w:p>
          <w:p w:rsidR="00043046" w:rsidRDefault="00043046" w:rsidP="00DD1DB8">
            <w:pPr>
              <w:rPr>
                <w:rFonts w:ascii="Arial" w:hAnsi="Arial" w:cs="Arial"/>
              </w:rPr>
            </w:pPr>
            <w:r>
              <w:rPr>
                <w:rFonts w:ascii="Arial" w:hAnsi="Arial" w:cs="Arial"/>
              </w:rPr>
              <w:t>A person in training must be under supervision by a competent person.</w:t>
            </w:r>
          </w:p>
          <w:p w:rsidR="00043046" w:rsidRDefault="00043046" w:rsidP="00DD1DB8">
            <w:pPr>
              <w:rPr>
                <w:rFonts w:ascii="Arial" w:hAnsi="Arial" w:cs="Arial"/>
              </w:rPr>
            </w:pPr>
          </w:p>
          <w:p w:rsidR="00DD1DB8" w:rsidRPr="00336D39" w:rsidRDefault="00043046" w:rsidP="00DD1DB8">
            <w:pPr>
              <w:rPr>
                <w:rFonts w:ascii="Arial" w:hAnsi="Arial" w:cs="Arial"/>
              </w:rPr>
            </w:pPr>
            <w:r>
              <w:rPr>
                <w:rFonts w:ascii="Arial" w:hAnsi="Arial" w:cs="Arial"/>
              </w:rPr>
              <w:t>The T</w:t>
            </w:r>
            <w:r w:rsidR="00AE2676">
              <w:rPr>
                <w:rFonts w:ascii="Arial" w:hAnsi="Arial" w:cs="Arial"/>
              </w:rPr>
              <w:t>raining</w:t>
            </w:r>
            <w:r w:rsidR="00AE2676" w:rsidRPr="00F87FF7">
              <w:rPr>
                <w:rFonts w:ascii="Arial" w:hAnsi="Arial" w:cs="Arial"/>
              </w:rPr>
              <w:t xml:space="preserve"> </w:t>
            </w:r>
            <w:r>
              <w:rPr>
                <w:rFonts w:ascii="Arial" w:hAnsi="Arial" w:cs="Arial"/>
              </w:rPr>
              <w:t>is required to keep a log book and recorded of training which tracks the competencies that the learner has acquired throughout the course of training. When a leaner is able to demonstrate</w:t>
            </w:r>
            <w:r w:rsidR="00B62EF1">
              <w:rPr>
                <w:rFonts w:ascii="Arial" w:hAnsi="Arial" w:cs="Arial"/>
              </w:rPr>
              <w:t xml:space="preserve"> competence in all areas required for safe operation of the nominated class of works, they are then able to be assessed by an assessor registered with the WHS authority, using nationally developed assessment instruments. </w:t>
            </w:r>
            <w:r>
              <w:rPr>
                <w:rFonts w:ascii="Arial" w:hAnsi="Arial" w:cs="Arial"/>
              </w:rPr>
              <w:t xml:space="preserve">  </w:t>
            </w:r>
            <w:permEnd w:id="1356531173"/>
          </w:p>
        </w:tc>
      </w:tr>
    </w:tbl>
    <w:p w:rsidR="00DD1DB8" w:rsidRDefault="00DD1DB8" w:rsidP="00DD1DB8">
      <w:pPr>
        <w:spacing w:after="0" w:line="240" w:lineRule="auto"/>
        <w:rPr>
          <w:rFonts w:ascii="Arial" w:hAnsi="Arial" w:cs="Arial"/>
        </w:rPr>
      </w:pPr>
    </w:p>
    <w:p w:rsidR="00DD1DB8"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D1DB8" w:rsidRPr="00ED32CC" w:rsidTr="00DD1DB8">
        <w:tc>
          <w:tcPr>
            <w:tcW w:w="3227" w:type="dxa"/>
            <w:shd w:val="clear" w:color="auto" w:fill="232F84"/>
          </w:tcPr>
          <w:p w:rsidR="00DD1DB8" w:rsidRPr="00ED32CC" w:rsidRDefault="00DD1DB8" w:rsidP="00DD1DB8">
            <w:pPr>
              <w:keepNext/>
              <w:rPr>
                <w:rFonts w:ascii="Arial" w:hAnsi="Arial" w:cs="Arial"/>
                <w:b/>
              </w:rPr>
            </w:pPr>
            <w:r>
              <w:rPr>
                <w:rFonts w:ascii="Arial" w:hAnsi="Arial" w:cs="Arial"/>
                <w:b/>
              </w:rPr>
              <w:lastRenderedPageBreak/>
              <w:t>Outcome for Activity 4</w:t>
            </w:r>
          </w:p>
        </w:tc>
        <w:permStart w:id="397490813" w:edGrp="everyone"/>
        <w:tc>
          <w:tcPr>
            <w:tcW w:w="6015" w:type="dxa"/>
          </w:tcPr>
          <w:p w:rsidR="00DD1DB8" w:rsidRPr="00ED32CC" w:rsidRDefault="00DD02EF" w:rsidP="00DD1DB8">
            <w:pPr>
              <w:keepNext/>
              <w:rPr>
                <w:rFonts w:ascii="Arial" w:hAnsi="Arial" w:cs="Arial"/>
              </w:rPr>
            </w:pPr>
            <w:sdt>
              <w:sdtPr>
                <w:rPr>
                  <w:rFonts w:ascii="Arial" w:hAnsi="Arial" w:cs="Arial"/>
                </w:rPr>
                <w:id w:val="1121733144"/>
                <w14:checkbox>
                  <w14:checked w14:val="0"/>
                  <w14:checkedState w14:val="2612" w14:font="MS Gothic"/>
                  <w14:uncheckedState w14:val="2610" w14:font="MS Gothic"/>
                </w14:checkbox>
              </w:sdtPr>
              <w:sdtContent>
                <w:r w:rsidR="00DD1DB8">
                  <w:rPr>
                    <w:rFonts w:ascii="MS Gothic" w:eastAsia="MS Gothic" w:hAnsi="MS Gothic" w:cs="Arial" w:hint="eastAsia"/>
                  </w:rPr>
                  <w:t>☐</w:t>
                </w:r>
              </w:sdtContent>
            </w:sdt>
            <w:permEnd w:id="397490813"/>
            <w:r w:rsidR="00DD1DB8" w:rsidRPr="00ED32CC">
              <w:rPr>
                <w:rFonts w:ascii="Arial" w:hAnsi="Arial" w:cs="Arial"/>
              </w:rPr>
              <w:t xml:space="preserve"> Satisfactory </w:t>
            </w:r>
            <w:r w:rsidR="00DD1DB8" w:rsidRPr="00ED32CC">
              <w:rPr>
                <w:rFonts w:ascii="Arial" w:hAnsi="Arial" w:cs="Arial"/>
              </w:rPr>
              <w:tab/>
            </w:r>
          </w:p>
          <w:permStart w:id="396761336" w:edGrp="everyone"/>
          <w:p w:rsidR="00DD1DB8" w:rsidRPr="00ED32CC" w:rsidRDefault="00DD02EF" w:rsidP="00DD1DB8">
            <w:pPr>
              <w:keepNext/>
              <w:rPr>
                <w:rFonts w:ascii="Arial" w:hAnsi="Arial" w:cs="Arial"/>
              </w:rPr>
            </w:pPr>
            <w:sdt>
              <w:sdtPr>
                <w:rPr>
                  <w:rFonts w:ascii="Arial" w:hAnsi="Arial" w:cs="Arial"/>
                </w:rPr>
                <w:id w:val="-1128934377"/>
                <w14:checkbox>
                  <w14:checked w14:val="0"/>
                  <w14:checkedState w14:val="2612" w14:font="MS Gothic"/>
                  <w14:uncheckedState w14:val="2610" w14:font="MS Gothic"/>
                </w14:checkbox>
              </w:sdtPr>
              <w:sdtContent>
                <w:r w:rsidR="00DD1DB8">
                  <w:rPr>
                    <w:rFonts w:ascii="MS Gothic" w:eastAsia="MS Gothic" w:hAnsi="MS Gothic" w:cs="Arial" w:hint="eastAsia"/>
                  </w:rPr>
                  <w:t>☐</w:t>
                </w:r>
              </w:sdtContent>
            </w:sdt>
            <w:permEnd w:id="396761336"/>
            <w:r w:rsidR="00DD1DB8" w:rsidRPr="00ED32CC">
              <w:rPr>
                <w:rFonts w:ascii="Arial" w:hAnsi="Arial" w:cs="Arial"/>
              </w:rPr>
              <w:t xml:space="preserve"> Not satisfactory</w:t>
            </w:r>
          </w:p>
        </w:tc>
      </w:tr>
      <w:tr w:rsidR="00DD1DB8" w:rsidRPr="00ED32CC" w:rsidTr="00DD1DB8">
        <w:trPr>
          <w:trHeight w:val="2835"/>
        </w:trPr>
        <w:tc>
          <w:tcPr>
            <w:tcW w:w="3227" w:type="dxa"/>
            <w:shd w:val="clear" w:color="auto" w:fill="232F84"/>
          </w:tcPr>
          <w:p w:rsidR="00DD1DB8" w:rsidRPr="00ED32CC" w:rsidRDefault="00DD1DB8" w:rsidP="00DD1DB8">
            <w:pPr>
              <w:keepNext/>
              <w:rPr>
                <w:rFonts w:ascii="Arial" w:hAnsi="Arial" w:cs="Arial"/>
                <w:b/>
              </w:rPr>
            </w:pPr>
            <w:r w:rsidRPr="00ED32CC">
              <w:rPr>
                <w:rFonts w:ascii="Arial" w:hAnsi="Arial" w:cs="Arial"/>
                <w:b/>
              </w:rPr>
              <w:t>Trainer/Assessor comments</w:t>
            </w:r>
          </w:p>
        </w:tc>
        <w:tc>
          <w:tcPr>
            <w:tcW w:w="6015" w:type="dxa"/>
          </w:tcPr>
          <w:p w:rsidR="00DD1DB8" w:rsidRPr="00ED32CC" w:rsidRDefault="00DD1DB8" w:rsidP="00DD1DB8">
            <w:pPr>
              <w:keepNext/>
              <w:rPr>
                <w:rFonts w:ascii="Arial" w:hAnsi="Arial" w:cs="Arial"/>
              </w:rPr>
            </w:pPr>
            <w:permStart w:id="854483211" w:edGrp="everyone"/>
            <w:permEnd w:id="854483211"/>
          </w:p>
        </w:tc>
      </w:tr>
    </w:tbl>
    <w:p w:rsidR="00DD1DB8" w:rsidRDefault="00DD1DB8" w:rsidP="00DD1DB8">
      <w:pPr>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F32FC6" w:rsidP="00472D11">
            <w:pPr>
              <w:pStyle w:val="ListParagraph"/>
              <w:numPr>
                <w:ilvl w:val="0"/>
                <w:numId w:val="24"/>
              </w:numPr>
              <w:rPr>
                <w:rFonts w:ascii="Arial" w:hAnsi="Arial" w:cs="Arial"/>
              </w:rPr>
            </w:pPr>
            <w:r w:rsidRPr="00F32FC6">
              <w:rPr>
                <w:rFonts w:ascii="Arial" w:hAnsi="Arial" w:cs="Arial"/>
              </w:rPr>
              <w:t>Which of the following may impact on WHS risk and the management of WHS? Select all that apply</w:t>
            </w:r>
            <w:r w:rsidR="00277F08" w:rsidRPr="00277F08">
              <w:rPr>
                <w:rFonts w:ascii="Arial" w:hAnsi="Arial" w:cs="Arial"/>
              </w:rPr>
              <w:t>.</w:t>
            </w:r>
          </w:p>
          <w:p w:rsidR="00472D11" w:rsidRDefault="00DD02EF"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797720140" w:edGrp="everyone"/>
                <w:r w:rsidR="00927584">
                  <w:rPr>
                    <w:rFonts w:ascii="MS Gothic" w:eastAsia="MS Gothic" w:hAnsi="MS Gothic" w:cs="Arial" w:hint="eastAsia"/>
                    <w:sz w:val="28"/>
                    <w:szCs w:val="28"/>
                  </w:rPr>
                  <w:t>☒</w:t>
                </w:r>
                <w:permEnd w:id="797720140"/>
              </w:sdtContent>
            </w:sdt>
            <w:r w:rsidR="00472D11" w:rsidRPr="00ED32CC">
              <w:rPr>
                <w:rFonts w:ascii="Arial" w:hAnsi="Arial" w:cs="Arial"/>
              </w:rPr>
              <w:t xml:space="preserve"> </w:t>
            </w:r>
            <w:r w:rsidR="00472D11" w:rsidRPr="00ED32CC">
              <w:rPr>
                <w:rFonts w:ascii="Arial" w:hAnsi="Arial" w:cs="Arial"/>
              </w:rPr>
              <w:tab/>
            </w:r>
            <w:r w:rsidR="00F32FC6">
              <w:rPr>
                <w:rFonts w:ascii="Arial" w:hAnsi="Arial" w:cs="Arial"/>
              </w:rPr>
              <w:t>Workplace culture towards WHS</w:t>
            </w:r>
          </w:p>
          <w:permStart w:id="733486085" w:edGrp="everyone"/>
          <w:p w:rsidR="00472D11" w:rsidRDefault="00DD02EF"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927584">
                  <w:rPr>
                    <w:rFonts w:ascii="MS Gothic" w:eastAsia="MS Gothic" w:hAnsi="MS Gothic" w:cs="Arial" w:hint="eastAsia"/>
                    <w:sz w:val="28"/>
                    <w:szCs w:val="28"/>
                  </w:rPr>
                  <w:t>☒</w:t>
                </w:r>
              </w:sdtContent>
            </w:sdt>
            <w:permEnd w:id="733486085"/>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Language, literacy and numeracy levels of the workforce</w:t>
            </w:r>
          </w:p>
          <w:permStart w:id="1950708192" w:edGrp="everyone"/>
          <w:p w:rsidR="00472D11" w:rsidRDefault="00DD02EF"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927584">
                  <w:rPr>
                    <w:rFonts w:ascii="MS Gothic" w:eastAsia="MS Gothic" w:hAnsi="MS Gothic" w:cs="Arial" w:hint="eastAsia"/>
                    <w:sz w:val="28"/>
                    <w:szCs w:val="28"/>
                  </w:rPr>
                  <w:t>☒</w:t>
                </w:r>
              </w:sdtContent>
            </w:sdt>
            <w:permEnd w:id="1950708192"/>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Training being too long and boring</w:t>
            </w:r>
          </w:p>
          <w:p w:rsidR="00845429" w:rsidRDefault="00DD02EF"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Content>
                <w:permStart w:id="2050581089" w:edGrp="everyone"/>
                <w:r w:rsidR="00927584">
                  <w:rPr>
                    <w:rFonts w:ascii="MS Gothic" w:eastAsia="MS Gothic" w:hAnsi="MS Gothic" w:cs="Arial" w:hint="eastAsia"/>
                    <w:sz w:val="28"/>
                    <w:szCs w:val="28"/>
                  </w:rPr>
                  <w:t>☒</w:t>
                </w:r>
                <w:permEnd w:id="2050581089"/>
              </w:sdtContent>
            </w:sdt>
            <w:r w:rsidR="00845429" w:rsidRPr="00ED32CC">
              <w:rPr>
                <w:rFonts w:ascii="Arial" w:hAnsi="Arial" w:cs="Arial"/>
              </w:rPr>
              <w:t xml:space="preserve"> </w:t>
            </w:r>
            <w:r w:rsidR="00845429" w:rsidRPr="00ED32CC">
              <w:rPr>
                <w:rFonts w:ascii="Arial" w:hAnsi="Arial" w:cs="Arial"/>
              </w:rPr>
              <w:tab/>
            </w:r>
            <w:r w:rsidR="00F32FC6">
              <w:rPr>
                <w:rFonts w:ascii="Arial" w:hAnsi="Arial" w:cs="Arial"/>
              </w:rPr>
              <w:t>Consistency in the workplace (e.g. shift regularity)</w:t>
            </w:r>
          </w:p>
          <w:p w:rsidR="00472D11" w:rsidRPr="00ED32CC" w:rsidRDefault="00472D11" w:rsidP="00F32FC6">
            <w:pPr>
              <w:ind w:left="1276" w:hanging="567"/>
              <w:rPr>
                <w:rFonts w:ascii="Arial" w:hAnsi="Arial" w:cs="Arial"/>
              </w:rPr>
            </w:pPr>
          </w:p>
        </w:tc>
        <w:tc>
          <w:tcPr>
            <w:tcW w:w="1304" w:type="dxa"/>
          </w:tcPr>
          <w:p w:rsidR="00472D11" w:rsidRPr="00ED32CC" w:rsidRDefault="00DD02EF"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283139651" w:edGrp="everyone"/>
                <w:r w:rsidR="00210126">
                  <w:rPr>
                    <w:rFonts w:ascii="MS Gothic" w:eastAsia="MS Gothic" w:hAnsi="MS Gothic" w:cs="Arial" w:hint="eastAsia"/>
                    <w:sz w:val="40"/>
                    <w:szCs w:val="40"/>
                  </w:rPr>
                  <w:t>☐</w:t>
                </w:r>
                <w:permEnd w:id="1283139651"/>
              </w:sdtContent>
            </w:sdt>
          </w:p>
        </w:tc>
      </w:tr>
      <w:tr w:rsidR="00210126" w:rsidRPr="00ED32CC" w:rsidTr="00277F2D">
        <w:tc>
          <w:tcPr>
            <w:tcW w:w="7938" w:type="dxa"/>
          </w:tcPr>
          <w:p w:rsidR="00210126" w:rsidRPr="00ED32CC" w:rsidRDefault="00B917B4" w:rsidP="00210126">
            <w:pPr>
              <w:pStyle w:val="ListParagraph"/>
              <w:numPr>
                <w:ilvl w:val="0"/>
                <w:numId w:val="24"/>
              </w:numPr>
              <w:rPr>
                <w:rFonts w:ascii="Arial" w:hAnsi="Arial" w:cs="Arial"/>
              </w:rPr>
            </w:pPr>
            <w:r>
              <w:rPr>
                <w:rFonts w:ascii="Arial" w:hAnsi="Arial" w:cs="Arial"/>
              </w:rPr>
              <w:t xml:space="preserve">Which </w:t>
            </w:r>
            <w:r w:rsidR="007931F2">
              <w:rPr>
                <w:rFonts w:ascii="Arial" w:hAnsi="Arial" w:cs="Arial"/>
              </w:rPr>
              <w:t>documents would reflect training</w:t>
            </w:r>
            <w:r>
              <w:rPr>
                <w:rFonts w:ascii="Arial" w:hAnsi="Arial" w:cs="Arial"/>
              </w:rPr>
              <w:t xml:space="preserve"> requirements of plant operators</w:t>
            </w:r>
            <w:r w:rsidR="00A525F1">
              <w:rPr>
                <w:rFonts w:ascii="Arial" w:hAnsi="Arial" w:cs="Arial"/>
              </w:rPr>
              <w:t>? Select all that apply.</w:t>
            </w:r>
          </w:p>
          <w:p w:rsidR="00210126" w:rsidRDefault="00DD02EF"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595859574" w:edGrp="everyone"/>
                <w:r w:rsidR="00927584">
                  <w:rPr>
                    <w:rFonts w:ascii="MS Gothic" w:eastAsia="MS Gothic" w:hAnsi="MS Gothic" w:cs="Arial" w:hint="eastAsia"/>
                    <w:sz w:val="28"/>
                    <w:szCs w:val="28"/>
                  </w:rPr>
                  <w:t>☒</w:t>
                </w:r>
                <w:permEnd w:id="595859574"/>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Training Needs Analysis </w:t>
            </w:r>
          </w:p>
          <w:p w:rsidR="00210126" w:rsidRDefault="00DD02EF"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273491897" w:edGrp="everyone"/>
                <w:r w:rsidR="00927584">
                  <w:rPr>
                    <w:rFonts w:ascii="MS Gothic" w:eastAsia="MS Gothic" w:hAnsi="MS Gothic" w:cs="Arial" w:hint="eastAsia"/>
                    <w:sz w:val="28"/>
                    <w:szCs w:val="28"/>
                  </w:rPr>
                  <w:t>☒</w:t>
                </w:r>
                <w:permEnd w:id="273491897"/>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WHS regulator </w:t>
            </w:r>
            <w:r w:rsidR="00F32FC6">
              <w:rPr>
                <w:rFonts w:ascii="Arial" w:hAnsi="Arial" w:cs="Arial"/>
              </w:rPr>
              <w:t>website</w:t>
            </w:r>
            <w:r w:rsidR="00F32FC6" w:rsidRPr="00F32FC6">
              <w:rPr>
                <w:rFonts w:ascii="Arial" w:hAnsi="Arial" w:cs="Arial"/>
              </w:rPr>
              <w:t xml:space="preserve"> </w:t>
            </w:r>
          </w:p>
          <w:p w:rsidR="00A525F1" w:rsidRDefault="00DD02EF"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Content>
                <w:permStart w:id="1387625408" w:edGrp="everyone"/>
                <w:r w:rsidR="00927584">
                  <w:rPr>
                    <w:rFonts w:ascii="MS Gothic" w:eastAsia="MS Gothic" w:hAnsi="MS Gothic" w:cs="Arial" w:hint="eastAsia"/>
                    <w:sz w:val="28"/>
                    <w:szCs w:val="28"/>
                  </w:rPr>
                  <w:t>☒</w:t>
                </w:r>
                <w:permEnd w:id="1387625408"/>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Professional Development portfolio</w:t>
            </w:r>
          </w:p>
          <w:p w:rsidR="00A525F1" w:rsidRDefault="00DD02EF"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Content>
                <w:permStart w:id="189944760" w:edGrp="everyone"/>
                <w:r w:rsidR="00927584">
                  <w:rPr>
                    <w:rFonts w:ascii="MS Gothic" w:eastAsia="MS Gothic" w:hAnsi="MS Gothic" w:cs="Arial" w:hint="eastAsia"/>
                    <w:sz w:val="28"/>
                    <w:szCs w:val="28"/>
                  </w:rPr>
                  <w:t>☒</w:t>
                </w:r>
                <w:permEnd w:id="189944760"/>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Logbook of operational experience</w:t>
            </w:r>
          </w:p>
          <w:p w:rsidR="00210126" w:rsidRPr="00ED32CC" w:rsidRDefault="00210126" w:rsidP="00F32FC6">
            <w:pPr>
              <w:ind w:left="1276" w:hanging="567"/>
              <w:rPr>
                <w:rFonts w:ascii="Arial" w:hAnsi="Arial" w:cs="Arial"/>
              </w:rPr>
            </w:pPr>
          </w:p>
        </w:tc>
        <w:tc>
          <w:tcPr>
            <w:tcW w:w="1304" w:type="dxa"/>
          </w:tcPr>
          <w:p w:rsidR="00210126" w:rsidRPr="00ED32CC" w:rsidRDefault="00DD02EF"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1809474258" w:edGrp="everyone"/>
                <w:r w:rsidR="00210126">
                  <w:rPr>
                    <w:rFonts w:ascii="MS Gothic" w:eastAsia="MS Gothic" w:hAnsi="MS Gothic" w:cs="Arial" w:hint="eastAsia"/>
                    <w:sz w:val="40"/>
                    <w:szCs w:val="40"/>
                  </w:rPr>
                  <w:t>☐</w:t>
                </w:r>
                <w:permEnd w:id="1809474258"/>
              </w:sdtContent>
            </w:sdt>
          </w:p>
        </w:tc>
      </w:tr>
      <w:tr w:rsidR="00DE118E" w:rsidRPr="00ED32CC" w:rsidTr="00E258C2">
        <w:tc>
          <w:tcPr>
            <w:tcW w:w="7938" w:type="dxa"/>
          </w:tcPr>
          <w:p w:rsidR="00DE118E" w:rsidRPr="00ED32CC" w:rsidRDefault="00DE118E" w:rsidP="00E258C2">
            <w:pPr>
              <w:pStyle w:val="ListParagraph"/>
              <w:numPr>
                <w:ilvl w:val="0"/>
                <w:numId w:val="24"/>
              </w:numPr>
              <w:rPr>
                <w:rFonts w:ascii="Arial" w:hAnsi="Arial" w:cs="Arial"/>
              </w:rPr>
            </w:pPr>
            <w:r>
              <w:rPr>
                <w:rFonts w:ascii="Arial" w:hAnsi="Arial" w:cs="Arial"/>
              </w:rPr>
              <w:t xml:space="preserve">A high pressure fluid injury could result from which of the following? </w:t>
            </w:r>
            <w:r>
              <w:rPr>
                <w:rFonts w:ascii="Arial" w:hAnsi="Arial" w:cs="Arial"/>
              </w:rPr>
              <w:br/>
              <w:t>Select all that apply.</w:t>
            </w:r>
          </w:p>
          <w:p w:rsidR="00DE118E" w:rsidRDefault="00DD02EF" w:rsidP="00E258C2">
            <w:pPr>
              <w:ind w:left="1276" w:hanging="567"/>
              <w:rPr>
                <w:rFonts w:ascii="Arial" w:hAnsi="Arial" w:cs="Arial"/>
              </w:rPr>
            </w:pPr>
            <w:sdt>
              <w:sdtPr>
                <w:rPr>
                  <w:rFonts w:ascii="Arial" w:hAnsi="Arial" w:cs="Arial"/>
                  <w:sz w:val="28"/>
                  <w:szCs w:val="28"/>
                </w:rPr>
                <w:id w:val="689117545"/>
                <w14:checkbox>
                  <w14:checked w14:val="1"/>
                  <w14:checkedState w14:val="2612" w14:font="MS Gothic"/>
                  <w14:uncheckedState w14:val="2610" w14:font="MS Gothic"/>
                </w14:checkbox>
              </w:sdtPr>
              <w:sdtContent>
                <w:permStart w:id="1222206842" w:edGrp="everyone"/>
                <w:r w:rsidR="00927584">
                  <w:rPr>
                    <w:rFonts w:ascii="MS Gothic" w:eastAsia="MS Gothic" w:hAnsi="MS Gothic" w:cs="Arial" w:hint="eastAsia"/>
                    <w:sz w:val="28"/>
                    <w:szCs w:val="28"/>
                  </w:rPr>
                  <w:t>☒</w:t>
                </w:r>
                <w:permEnd w:id="1222206842"/>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leaking hydraulic hose or fitting</w:t>
            </w:r>
            <w:r w:rsidR="00DE118E" w:rsidRPr="00F32FC6">
              <w:rPr>
                <w:rFonts w:ascii="Arial" w:hAnsi="Arial" w:cs="Arial"/>
              </w:rPr>
              <w:t xml:space="preserve"> </w:t>
            </w:r>
          </w:p>
          <w:p w:rsidR="00DE118E" w:rsidRDefault="00DD02EF" w:rsidP="00E258C2">
            <w:pPr>
              <w:ind w:left="1276" w:hanging="567"/>
              <w:rPr>
                <w:rFonts w:ascii="Arial" w:hAnsi="Arial" w:cs="Arial"/>
              </w:rPr>
            </w:pPr>
            <w:sdt>
              <w:sdtPr>
                <w:rPr>
                  <w:rFonts w:ascii="Arial" w:hAnsi="Arial" w:cs="Arial"/>
                  <w:sz w:val="28"/>
                  <w:szCs w:val="28"/>
                </w:rPr>
                <w:id w:val="189811595"/>
                <w14:checkbox>
                  <w14:checked w14:val="1"/>
                  <w14:checkedState w14:val="2612" w14:font="MS Gothic"/>
                  <w14:uncheckedState w14:val="2610" w14:font="MS Gothic"/>
                </w14:checkbox>
              </w:sdtPr>
              <w:sdtContent>
                <w:permStart w:id="1851015741" w:edGrp="everyone"/>
                <w:r w:rsidR="00927584">
                  <w:rPr>
                    <w:rFonts w:ascii="MS Gothic" w:eastAsia="MS Gothic" w:hAnsi="MS Gothic" w:cs="Arial" w:hint="eastAsia"/>
                    <w:sz w:val="28"/>
                    <w:szCs w:val="28"/>
                  </w:rPr>
                  <w:t>☒</w:t>
                </w:r>
                <w:permEnd w:id="1851015741"/>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split in an air pipe</w:t>
            </w:r>
          </w:p>
          <w:p w:rsidR="00DE118E" w:rsidRDefault="00DD02EF" w:rsidP="00E258C2">
            <w:pPr>
              <w:ind w:left="1276" w:hanging="567"/>
              <w:rPr>
                <w:rFonts w:ascii="Arial" w:hAnsi="Arial" w:cs="Arial"/>
              </w:rPr>
            </w:pPr>
            <w:sdt>
              <w:sdtPr>
                <w:rPr>
                  <w:rFonts w:ascii="Arial" w:hAnsi="Arial" w:cs="Arial"/>
                  <w:sz w:val="28"/>
                  <w:szCs w:val="28"/>
                </w:rPr>
                <w:id w:val="1442494760"/>
                <w14:checkbox>
                  <w14:checked w14:val="1"/>
                  <w14:checkedState w14:val="2612" w14:font="MS Gothic"/>
                  <w14:uncheckedState w14:val="2610" w14:font="MS Gothic"/>
                </w14:checkbox>
              </w:sdtPr>
              <w:sdtContent>
                <w:permStart w:id="729223846" w:edGrp="everyone"/>
                <w:r w:rsidR="00927584">
                  <w:rPr>
                    <w:rFonts w:ascii="MS Gothic" w:eastAsia="MS Gothic" w:hAnsi="MS Gothic" w:cs="Arial" w:hint="eastAsia"/>
                    <w:sz w:val="28"/>
                    <w:szCs w:val="28"/>
                  </w:rPr>
                  <w:t>☒</w:t>
                </w:r>
                <w:permEnd w:id="729223846"/>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grease gun</w:t>
            </w:r>
          </w:p>
          <w:p w:rsidR="00DE118E" w:rsidRDefault="00DD02EF" w:rsidP="00E258C2">
            <w:pPr>
              <w:ind w:left="1276" w:hanging="567"/>
              <w:rPr>
                <w:rFonts w:ascii="Arial" w:hAnsi="Arial" w:cs="Arial"/>
              </w:rPr>
            </w:pPr>
            <w:sdt>
              <w:sdtPr>
                <w:rPr>
                  <w:rFonts w:ascii="Arial" w:hAnsi="Arial" w:cs="Arial"/>
                  <w:sz w:val="28"/>
                  <w:szCs w:val="28"/>
                </w:rPr>
                <w:id w:val="-1813941774"/>
                <w14:checkbox>
                  <w14:checked w14:val="1"/>
                  <w14:checkedState w14:val="2612" w14:font="MS Gothic"/>
                  <w14:uncheckedState w14:val="2610" w14:font="MS Gothic"/>
                </w14:checkbox>
              </w:sdtPr>
              <w:sdtContent>
                <w:permStart w:id="1033584818" w:edGrp="everyone"/>
                <w:r w:rsidR="00927584">
                  <w:rPr>
                    <w:rFonts w:ascii="MS Gothic" w:eastAsia="MS Gothic" w:hAnsi="MS Gothic" w:cs="Arial" w:hint="eastAsia"/>
                    <w:sz w:val="28"/>
                    <w:szCs w:val="28"/>
                  </w:rPr>
                  <w:t>☒</w:t>
                </w:r>
                <w:permEnd w:id="1033584818"/>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Opening a bottle of replacement brake fluid</w:t>
            </w:r>
          </w:p>
          <w:p w:rsidR="00DE118E" w:rsidRPr="00ED32CC" w:rsidRDefault="00DE118E" w:rsidP="00E258C2">
            <w:pPr>
              <w:ind w:left="1276" w:hanging="567"/>
              <w:rPr>
                <w:rFonts w:ascii="Arial" w:hAnsi="Arial" w:cs="Arial"/>
              </w:rPr>
            </w:pPr>
          </w:p>
        </w:tc>
        <w:tc>
          <w:tcPr>
            <w:tcW w:w="1304" w:type="dxa"/>
          </w:tcPr>
          <w:p w:rsidR="00DE118E" w:rsidRPr="00ED32CC" w:rsidRDefault="00DD02EF" w:rsidP="00E258C2">
            <w:pPr>
              <w:jc w:val="center"/>
              <w:rPr>
                <w:rFonts w:ascii="Arial" w:hAnsi="Arial" w:cs="Arial"/>
                <w:sz w:val="40"/>
                <w:szCs w:val="40"/>
              </w:rPr>
            </w:pPr>
            <w:sdt>
              <w:sdtPr>
                <w:rPr>
                  <w:rFonts w:ascii="Arial" w:hAnsi="Arial" w:cs="Arial"/>
                  <w:sz w:val="40"/>
                  <w:szCs w:val="40"/>
                </w:rPr>
                <w:id w:val="-1208032469"/>
                <w14:checkbox>
                  <w14:checked w14:val="0"/>
                  <w14:checkedState w14:val="2612" w14:font="MS Gothic"/>
                  <w14:uncheckedState w14:val="2610" w14:font="MS Gothic"/>
                </w14:checkbox>
              </w:sdtPr>
              <w:sdtContent>
                <w:permStart w:id="1706905807" w:edGrp="everyone"/>
                <w:r w:rsidR="00DE118E">
                  <w:rPr>
                    <w:rFonts w:ascii="MS Gothic" w:eastAsia="MS Gothic" w:hAnsi="MS Gothic" w:cs="Arial" w:hint="eastAsia"/>
                    <w:sz w:val="40"/>
                    <w:szCs w:val="40"/>
                  </w:rPr>
                  <w:t>☐</w:t>
                </w:r>
                <w:permEnd w:id="1706905807"/>
              </w:sdtContent>
            </w:sdt>
          </w:p>
        </w:tc>
      </w:tr>
      <w:tr w:rsidR="00DE118E" w:rsidRPr="00ED32CC" w:rsidTr="00277F2D">
        <w:tc>
          <w:tcPr>
            <w:tcW w:w="7938" w:type="dxa"/>
          </w:tcPr>
          <w:p w:rsidR="00DE118E" w:rsidRDefault="00DE118E" w:rsidP="00DE118E">
            <w:pPr>
              <w:pStyle w:val="ListParagraph"/>
              <w:numPr>
                <w:ilvl w:val="0"/>
                <w:numId w:val="24"/>
              </w:numPr>
              <w:rPr>
                <w:rFonts w:ascii="Arial" w:hAnsi="Arial" w:cs="Arial"/>
              </w:rPr>
            </w:pPr>
            <w:r>
              <w:rPr>
                <w:rFonts w:ascii="Arial" w:hAnsi="Arial" w:cs="Arial"/>
              </w:rPr>
              <w:t xml:space="preserve">What should be considered when developing strategies for guarding moving parts in machinery? Select all that apply. </w:t>
            </w:r>
          </w:p>
          <w:p w:rsidR="00DE118E" w:rsidRDefault="00DD02EF" w:rsidP="00DE118E">
            <w:pPr>
              <w:ind w:left="1276" w:hanging="567"/>
              <w:rPr>
                <w:rFonts w:ascii="Arial" w:hAnsi="Arial" w:cs="Arial"/>
              </w:rPr>
            </w:pPr>
            <w:sdt>
              <w:sdtPr>
                <w:rPr>
                  <w:rFonts w:ascii="Arial" w:hAnsi="Arial" w:cs="Arial"/>
                  <w:sz w:val="28"/>
                  <w:szCs w:val="28"/>
                </w:rPr>
                <w:id w:val="-692460330"/>
                <w14:checkbox>
                  <w14:checked w14:val="1"/>
                  <w14:checkedState w14:val="2612" w14:font="MS Gothic"/>
                  <w14:uncheckedState w14:val="2610" w14:font="MS Gothic"/>
                </w14:checkbox>
              </w:sdtPr>
              <w:sdtContent>
                <w:permStart w:id="101335844" w:edGrp="everyone"/>
                <w:r w:rsidR="00927584">
                  <w:rPr>
                    <w:rFonts w:ascii="MS Gothic" w:eastAsia="MS Gothic" w:hAnsi="MS Gothic" w:cs="Arial" w:hint="eastAsia"/>
                    <w:sz w:val="28"/>
                    <w:szCs w:val="28"/>
                  </w:rPr>
                  <w:t>☒</w:t>
                </w:r>
                <w:permEnd w:id="101335844"/>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Anticipated work practices (e.g.</w:t>
            </w:r>
            <w:r w:rsidR="00E633A2">
              <w:rPr>
                <w:rFonts w:ascii="Arial" w:hAnsi="Arial" w:cs="Arial"/>
              </w:rPr>
              <w:t xml:space="preserve"> maintenance requirements,</w:t>
            </w:r>
            <w:r w:rsidR="00DE118E">
              <w:rPr>
                <w:rFonts w:ascii="Arial" w:hAnsi="Arial" w:cs="Arial"/>
              </w:rPr>
              <w:t xml:space="preserve"> </w:t>
            </w:r>
            <w:r w:rsidR="00E633A2">
              <w:rPr>
                <w:rFonts w:ascii="Arial" w:hAnsi="Arial" w:cs="Arial"/>
              </w:rPr>
              <w:t xml:space="preserve">workers </w:t>
            </w:r>
            <w:r w:rsidR="00DE118E">
              <w:rPr>
                <w:rFonts w:ascii="Arial" w:hAnsi="Arial" w:cs="Arial"/>
              </w:rPr>
              <w:t>reaching into machines to free jams or to retrieve things)</w:t>
            </w:r>
            <w:r w:rsidR="00DE118E" w:rsidRPr="00F32FC6">
              <w:rPr>
                <w:rFonts w:ascii="Arial" w:hAnsi="Arial" w:cs="Arial"/>
              </w:rPr>
              <w:t xml:space="preserve"> </w:t>
            </w:r>
          </w:p>
          <w:p w:rsidR="00DE118E" w:rsidRDefault="00DD02EF" w:rsidP="00DE118E">
            <w:pPr>
              <w:ind w:left="1276" w:hanging="567"/>
              <w:rPr>
                <w:rFonts w:ascii="Arial" w:hAnsi="Arial" w:cs="Arial"/>
              </w:rPr>
            </w:pPr>
            <w:sdt>
              <w:sdtPr>
                <w:rPr>
                  <w:rFonts w:ascii="Arial" w:hAnsi="Arial" w:cs="Arial"/>
                  <w:sz w:val="28"/>
                  <w:szCs w:val="28"/>
                </w:rPr>
                <w:id w:val="1470323608"/>
                <w14:checkbox>
                  <w14:checked w14:val="1"/>
                  <w14:checkedState w14:val="2612" w14:font="MS Gothic"/>
                  <w14:uncheckedState w14:val="2610" w14:font="MS Gothic"/>
                </w14:checkbox>
              </w:sdtPr>
              <w:sdtContent>
                <w:permStart w:id="120522465" w:edGrp="everyone"/>
                <w:r w:rsidR="00927584">
                  <w:rPr>
                    <w:rFonts w:ascii="MS Gothic" w:eastAsia="MS Gothic" w:hAnsi="MS Gothic" w:cs="Arial" w:hint="eastAsia"/>
                    <w:sz w:val="28"/>
                    <w:szCs w:val="28"/>
                  </w:rPr>
                  <w:t>☒</w:t>
                </w:r>
                <w:permEnd w:id="120522465"/>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Implementing fences or guards that are kept in position while the machinery or plant is operated</w:t>
            </w:r>
          </w:p>
          <w:p w:rsidR="00DE118E" w:rsidRDefault="00DD02EF" w:rsidP="00DE118E">
            <w:pPr>
              <w:ind w:left="1276" w:hanging="567"/>
              <w:rPr>
                <w:rFonts w:ascii="Arial" w:hAnsi="Arial" w:cs="Arial"/>
              </w:rPr>
            </w:pPr>
            <w:sdt>
              <w:sdtPr>
                <w:rPr>
                  <w:rFonts w:ascii="Arial" w:hAnsi="Arial" w:cs="Arial"/>
                  <w:sz w:val="28"/>
                  <w:szCs w:val="28"/>
                </w:rPr>
                <w:id w:val="913821564"/>
                <w14:checkbox>
                  <w14:checked w14:val="1"/>
                  <w14:checkedState w14:val="2612" w14:font="MS Gothic"/>
                  <w14:uncheckedState w14:val="2610" w14:font="MS Gothic"/>
                </w14:checkbox>
              </w:sdtPr>
              <w:sdtContent>
                <w:permStart w:id="1776112017" w:edGrp="everyone"/>
                <w:r w:rsidR="00927584">
                  <w:rPr>
                    <w:rFonts w:ascii="MS Gothic" w:eastAsia="MS Gothic" w:hAnsi="MS Gothic" w:cs="Arial" w:hint="eastAsia"/>
                    <w:sz w:val="28"/>
                    <w:szCs w:val="28"/>
                  </w:rPr>
                  <w:t>☒</w:t>
                </w:r>
                <w:permEnd w:id="1776112017"/>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Training workers to change practices (e.g. use guards, change dangerous practices such as reaching across moving parts)</w:t>
            </w:r>
          </w:p>
          <w:p w:rsidR="002F4AA8" w:rsidRDefault="00DD02EF" w:rsidP="002F4AA8">
            <w:pPr>
              <w:ind w:left="1276" w:hanging="567"/>
              <w:rPr>
                <w:rFonts w:ascii="Arial" w:hAnsi="Arial" w:cs="Arial"/>
              </w:rPr>
            </w:pPr>
            <w:sdt>
              <w:sdtPr>
                <w:rPr>
                  <w:rFonts w:ascii="Arial" w:hAnsi="Arial" w:cs="Arial"/>
                  <w:sz w:val="28"/>
                  <w:szCs w:val="28"/>
                </w:rPr>
                <w:id w:val="609780266"/>
                <w14:checkbox>
                  <w14:checked w14:val="1"/>
                  <w14:checkedState w14:val="2612" w14:font="MS Gothic"/>
                  <w14:uncheckedState w14:val="2610" w14:font="MS Gothic"/>
                </w14:checkbox>
              </w:sdtPr>
              <w:sdtContent>
                <w:permStart w:id="1004552397" w:edGrp="everyone"/>
                <w:r w:rsidR="00927584">
                  <w:rPr>
                    <w:rFonts w:ascii="MS Gothic" w:eastAsia="MS Gothic" w:hAnsi="MS Gothic" w:cs="Arial" w:hint="eastAsia"/>
                    <w:sz w:val="28"/>
                    <w:szCs w:val="28"/>
                  </w:rPr>
                  <w:t>☒</w:t>
                </w:r>
                <w:permEnd w:id="1004552397"/>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Locating lubrication points away from moving parts, if possible</w:t>
            </w:r>
            <w:r w:rsidR="002F4AA8">
              <w:rPr>
                <w:rFonts w:ascii="Arial" w:hAnsi="Arial" w:cs="Arial"/>
              </w:rPr>
              <w:t xml:space="preserve"> </w:t>
            </w:r>
          </w:p>
          <w:p w:rsidR="002F4AA8" w:rsidRDefault="00DD02EF" w:rsidP="002F4AA8">
            <w:pPr>
              <w:ind w:left="1276" w:hanging="567"/>
              <w:rPr>
                <w:rFonts w:ascii="Arial" w:hAnsi="Arial" w:cs="Arial"/>
              </w:rPr>
            </w:pPr>
            <w:sdt>
              <w:sdtPr>
                <w:rPr>
                  <w:rFonts w:ascii="Arial" w:hAnsi="Arial" w:cs="Arial"/>
                  <w:sz w:val="28"/>
                  <w:szCs w:val="28"/>
                </w:rPr>
                <w:id w:val="405114945"/>
                <w14:checkbox>
                  <w14:checked w14:val="1"/>
                  <w14:checkedState w14:val="2612" w14:font="MS Gothic"/>
                  <w14:uncheckedState w14:val="2610" w14:font="MS Gothic"/>
                </w14:checkbox>
              </w:sdtPr>
              <w:sdtContent>
                <w:permStart w:id="522871221" w:edGrp="everyone"/>
                <w:r w:rsidR="00927584">
                  <w:rPr>
                    <w:rFonts w:ascii="MS Gothic" w:eastAsia="MS Gothic" w:hAnsi="MS Gothic" w:cs="Arial" w:hint="eastAsia"/>
                    <w:sz w:val="28"/>
                    <w:szCs w:val="28"/>
                  </w:rPr>
                  <w:t>☒</w:t>
                </w:r>
                <w:permEnd w:id="522871221"/>
              </w:sdtContent>
            </w:sdt>
            <w:r w:rsidR="002F4AA8" w:rsidRPr="00ED32CC">
              <w:rPr>
                <w:rFonts w:ascii="Arial" w:hAnsi="Arial" w:cs="Arial"/>
              </w:rPr>
              <w:t xml:space="preserve"> </w:t>
            </w:r>
            <w:r w:rsidR="002F4AA8" w:rsidRPr="00ED32CC">
              <w:rPr>
                <w:rFonts w:ascii="Arial" w:hAnsi="Arial" w:cs="Arial"/>
              </w:rPr>
              <w:tab/>
            </w:r>
            <w:r w:rsidR="002F4AA8">
              <w:rPr>
                <w:rFonts w:ascii="Arial" w:hAnsi="Arial" w:cs="Arial"/>
              </w:rPr>
              <w:t>Reported hazards and risk assessments regarding machinery in question</w:t>
            </w:r>
          </w:p>
          <w:p w:rsidR="00DE118E" w:rsidRDefault="00DE118E" w:rsidP="00DE118E">
            <w:pPr>
              <w:pStyle w:val="ListParagraph"/>
              <w:ind w:left="360"/>
              <w:rPr>
                <w:rFonts w:ascii="Arial" w:hAnsi="Arial" w:cs="Arial"/>
              </w:rPr>
            </w:pPr>
          </w:p>
        </w:tc>
        <w:tc>
          <w:tcPr>
            <w:tcW w:w="1304" w:type="dxa"/>
          </w:tcPr>
          <w:p w:rsidR="00DE118E" w:rsidRPr="00ED32CC" w:rsidRDefault="00DD02EF" w:rsidP="00DE118E">
            <w:pPr>
              <w:jc w:val="center"/>
              <w:rPr>
                <w:rFonts w:ascii="Arial" w:hAnsi="Arial" w:cs="Arial"/>
                <w:sz w:val="40"/>
                <w:szCs w:val="40"/>
              </w:rPr>
            </w:pPr>
            <w:sdt>
              <w:sdtPr>
                <w:rPr>
                  <w:rFonts w:ascii="Arial" w:hAnsi="Arial" w:cs="Arial"/>
                  <w:sz w:val="40"/>
                  <w:szCs w:val="40"/>
                </w:rPr>
                <w:id w:val="10193396"/>
                <w14:checkbox>
                  <w14:checked w14:val="0"/>
                  <w14:checkedState w14:val="2612" w14:font="MS Gothic"/>
                  <w14:uncheckedState w14:val="2610" w14:font="MS Gothic"/>
                </w14:checkbox>
              </w:sdtPr>
              <w:sdtContent>
                <w:permStart w:id="1331705804" w:edGrp="everyone"/>
                <w:r w:rsidR="00DE118E">
                  <w:rPr>
                    <w:rFonts w:ascii="MS Gothic" w:eastAsia="MS Gothic" w:hAnsi="MS Gothic" w:cs="Arial" w:hint="eastAsia"/>
                    <w:sz w:val="40"/>
                    <w:szCs w:val="40"/>
                  </w:rPr>
                  <w:t>☐</w:t>
                </w:r>
                <w:permEnd w:id="1331705804"/>
              </w:sdtContent>
            </w:sdt>
          </w:p>
        </w:tc>
      </w:tr>
      <w:tr w:rsidR="00F32FC6" w:rsidRPr="00ED32CC" w:rsidTr="00277F2D">
        <w:tc>
          <w:tcPr>
            <w:tcW w:w="7938" w:type="dxa"/>
          </w:tcPr>
          <w:p w:rsidR="00F32FC6" w:rsidRPr="00ED32CC" w:rsidRDefault="002F4AA8" w:rsidP="00F32FC6">
            <w:pPr>
              <w:pStyle w:val="ListParagraph"/>
              <w:numPr>
                <w:ilvl w:val="0"/>
                <w:numId w:val="24"/>
              </w:numPr>
              <w:rPr>
                <w:rFonts w:ascii="Arial" w:hAnsi="Arial" w:cs="Arial"/>
              </w:rPr>
            </w:pPr>
            <w:r>
              <w:rPr>
                <w:rFonts w:ascii="Arial" w:hAnsi="Arial" w:cs="Arial"/>
              </w:rPr>
              <w:t xml:space="preserve">According to the </w:t>
            </w:r>
            <w:r>
              <w:rPr>
                <w:rFonts w:ascii="Arial" w:hAnsi="Arial" w:cs="Arial"/>
                <w:i/>
              </w:rPr>
              <w:t xml:space="preserve">Managing risks of plant in the workplace Code of Practice </w:t>
            </w:r>
            <w:r w:rsidRPr="002F4AA8">
              <w:rPr>
                <w:rFonts w:ascii="Arial" w:hAnsi="Arial" w:cs="Arial"/>
                <w:i/>
              </w:rPr>
              <w:t>2013</w:t>
            </w:r>
            <w:r>
              <w:rPr>
                <w:rFonts w:ascii="Arial" w:hAnsi="Arial" w:cs="Arial"/>
              </w:rPr>
              <w:t>, w</w:t>
            </w:r>
            <w:r w:rsidR="00125165" w:rsidRPr="002F4AA8">
              <w:rPr>
                <w:rFonts w:ascii="Arial" w:hAnsi="Arial" w:cs="Arial"/>
              </w:rPr>
              <w:t>hen</w:t>
            </w:r>
            <w:r w:rsidR="00125165">
              <w:rPr>
                <w:rFonts w:ascii="Arial" w:hAnsi="Arial" w:cs="Arial"/>
              </w:rPr>
              <w:t xml:space="preserve"> isolating an energy source so that multiple people can work on plant, which of the following is best practice? Select your response.</w:t>
            </w:r>
          </w:p>
          <w:p w:rsidR="00F32FC6" w:rsidRDefault="00DD02EF" w:rsidP="00F32FC6">
            <w:pPr>
              <w:ind w:left="1276" w:hanging="567"/>
              <w:rPr>
                <w:rFonts w:ascii="Arial" w:hAnsi="Arial" w:cs="Arial"/>
              </w:rPr>
            </w:pPr>
            <w:sdt>
              <w:sdtPr>
                <w:rPr>
                  <w:rFonts w:ascii="Arial" w:hAnsi="Arial" w:cs="Arial"/>
                  <w:sz w:val="28"/>
                  <w:szCs w:val="28"/>
                </w:rPr>
                <w:id w:val="-749271013"/>
                <w14:checkbox>
                  <w14:checked w14:val="1"/>
                  <w14:checkedState w14:val="2612" w14:font="MS Gothic"/>
                  <w14:uncheckedState w14:val="2610" w14:font="MS Gothic"/>
                </w14:checkbox>
              </w:sdtPr>
              <w:sdtContent>
                <w:permStart w:id="1385844963" w:edGrp="everyone"/>
                <w:r w:rsidR="00927584">
                  <w:rPr>
                    <w:rFonts w:ascii="MS Gothic" w:eastAsia="MS Gothic" w:hAnsi="MS Gothic" w:cs="Arial" w:hint="eastAsia"/>
                    <w:sz w:val="28"/>
                    <w:szCs w:val="28"/>
                  </w:rPr>
                  <w:t>☒</w:t>
                </w:r>
                <w:permEnd w:id="1385844963"/>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A lock that allows one or more padlocks to be fitted (i.e. one for each person working on the plant)</w:t>
            </w:r>
            <w:r w:rsidR="00F32FC6" w:rsidRPr="00F32FC6">
              <w:rPr>
                <w:rFonts w:ascii="Arial" w:hAnsi="Arial" w:cs="Arial"/>
              </w:rPr>
              <w:t xml:space="preserve"> </w:t>
            </w:r>
          </w:p>
          <w:p w:rsidR="00F32FC6" w:rsidRDefault="00DD02EF" w:rsidP="00F32FC6">
            <w:pPr>
              <w:ind w:left="1276" w:hanging="567"/>
              <w:rPr>
                <w:rFonts w:ascii="Arial" w:hAnsi="Arial" w:cs="Arial"/>
              </w:rPr>
            </w:pPr>
            <w:sdt>
              <w:sdtPr>
                <w:rPr>
                  <w:rFonts w:ascii="Arial" w:hAnsi="Arial" w:cs="Arial"/>
                  <w:sz w:val="28"/>
                  <w:szCs w:val="28"/>
                </w:rPr>
                <w:id w:val="734121957"/>
                <w14:checkbox>
                  <w14:checked w14:val="0"/>
                  <w14:checkedState w14:val="2612" w14:font="MS Gothic"/>
                  <w14:uncheckedState w14:val="2610" w14:font="MS Gothic"/>
                </w14:checkbox>
              </w:sdtPr>
              <w:sdtContent>
                <w:permStart w:id="1054622628" w:edGrp="everyone"/>
                <w:r w:rsidR="00F32FC6">
                  <w:rPr>
                    <w:rFonts w:ascii="MS Gothic" w:eastAsia="MS Gothic" w:hAnsi="MS Gothic" w:cs="Arial" w:hint="eastAsia"/>
                    <w:sz w:val="28"/>
                    <w:szCs w:val="28"/>
                  </w:rPr>
                  <w:t>☐</w:t>
                </w:r>
                <w:permEnd w:id="1054622628"/>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padlock for all users</w:t>
            </w:r>
          </w:p>
          <w:p w:rsidR="00F32FC6" w:rsidRDefault="00DD02EF" w:rsidP="00F32FC6">
            <w:pPr>
              <w:ind w:left="1276" w:hanging="567"/>
              <w:rPr>
                <w:rFonts w:ascii="Arial" w:hAnsi="Arial" w:cs="Arial"/>
              </w:rPr>
            </w:pPr>
            <w:sdt>
              <w:sdtPr>
                <w:rPr>
                  <w:rFonts w:ascii="Arial" w:hAnsi="Arial" w:cs="Arial"/>
                  <w:sz w:val="28"/>
                  <w:szCs w:val="28"/>
                </w:rPr>
                <w:id w:val="-110597398"/>
                <w14:checkbox>
                  <w14:checked w14:val="0"/>
                  <w14:checkedState w14:val="2612" w14:font="MS Gothic"/>
                  <w14:uncheckedState w14:val="2610" w14:font="MS Gothic"/>
                </w14:checkbox>
              </w:sdtPr>
              <w:sdtContent>
                <w:permStart w:id="1305895093" w:edGrp="everyone"/>
                <w:r w:rsidR="00F32FC6">
                  <w:rPr>
                    <w:rFonts w:ascii="MS Gothic" w:eastAsia="MS Gothic" w:hAnsi="MS Gothic" w:cs="Arial" w:hint="eastAsia"/>
                    <w:sz w:val="28"/>
                    <w:szCs w:val="28"/>
                  </w:rPr>
                  <w:t>☐</w:t>
                </w:r>
                <w:permEnd w:id="1305895093"/>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tag for all users</w:t>
            </w:r>
          </w:p>
          <w:p w:rsidR="00F32FC6" w:rsidRDefault="00DD02EF" w:rsidP="00F32FC6">
            <w:pPr>
              <w:ind w:left="1276" w:hanging="567"/>
              <w:rPr>
                <w:rFonts w:ascii="Arial" w:hAnsi="Arial" w:cs="Arial"/>
              </w:rPr>
            </w:pPr>
            <w:sdt>
              <w:sdtPr>
                <w:rPr>
                  <w:rFonts w:ascii="Arial" w:hAnsi="Arial" w:cs="Arial"/>
                  <w:sz w:val="28"/>
                  <w:szCs w:val="28"/>
                </w:rPr>
                <w:id w:val="-484393078"/>
                <w14:checkbox>
                  <w14:checked w14:val="0"/>
                  <w14:checkedState w14:val="2612" w14:font="MS Gothic"/>
                  <w14:uncheckedState w14:val="2610" w14:font="MS Gothic"/>
                </w14:checkbox>
              </w:sdtPr>
              <w:sdtContent>
                <w:permStart w:id="364405459" w:edGrp="everyone"/>
                <w:r w:rsidR="00F32FC6">
                  <w:rPr>
                    <w:rFonts w:ascii="MS Gothic" w:eastAsia="MS Gothic" w:hAnsi="MS Gothic" w:cs="Arial" w:hint="eastAsia"/>
                    <w:sz w:val="28"/>
                    <w:szCs w:val="28"/>
                  </w:rPr>
                  <w:t>☐</w:t>
                </w:r>
                <w:permEnd w:id="364405459"/>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Multiple tags for each user, no locks</w:t>
            </w:r>
          </w:p>
          <w:p w:rsidR="00F32FC6" w:rsidRPr="00ED32CC" w:rsidRDefault="00F32FC6" w:rsidP="00F32FC6">
            <w:pPr>
              <w:ind w:left="1276" w:hanging="567"/>
              <w:rPr>
                <w:rFonts w:ascii="Arial" w:hAnsi="Arial" w:cs="Arial"/>
              </w:rPr>
            </w:pPr>
          </w:p>
        </w:tc>
        <w:tc>
          <w:tcPr>
            <w:tcW w:w="1304" w:type="dxa"/>
          </w:tcPr>
          <w:p w:rsidR="00F32FC6" w:rsidRPr="00ED32CC" w:rsidRDefault="00DD02EF" w:rsidP="00F32FC6">
            <w:pPr>
              <w:jc w:val="center"/>
              <w:rPr>
                <w:rFonts w:ascii="Arial" w:hAnsi="Arial" w:cs="Arial"/>
                <w:sz w:val="40"/>
                <w:szCs w:val="40"/>
              </w:rPr>
            </w:pPr>
            <w:sdt>
              <w:sdtPr>
                <w:rPr>
                  <w:rFonts w:ascii="Arial" w:hAnsi="Arial" w:cs="Arial"/>
                  <w:sz w:val="40"/>
                  <w:szCs w:val="40"/>
                </w:rPr>
                <w:id w:val="2103139563"/>
                <w14:checkbox>
                  <w14:checked w14:val="0"/>
                  <w14:checkedState w14:val="2612" w14:font="MS Gothic"/>
                  <w14:uncheckedState w14:val="2610" w14:font="MS Gothic"/>
                </w14:checkbox>
              </w:sdtPr>
              <w:sdtContent>
                <w:permStart w:id="47795678" w:edGrp="everyone"/>
                <w:r w:rsidR="00F32FC6">
                  <w:rPr>
                    <w:rFonts w:ascii="MS Gothic" w:eastAsia="MS Gothic" w:hAnsi="MS Gothic" w:cs="Arial" w:hint="eastAsia"/>
                    <w:sz w:val="40"/>
                    <w:szCs w:val="40"/>
                  </w:rPr>
                  <w:t>☐</w:t>
                </w:r>
                <w:permEnd w:id="47795678"/>
              </w:sdtContent>
            </w:sdt>
          </w:p>
        </w:tc>
      </w:tr>
      <w:tr w:rsidR="009071F9" w:rsidRPr="00ED32CC" w:rsidTr="00277F2D">
        <w:tc>
          <w:tcPr>
            <w:tcW w:w="7938" w:type="dxa"/>
          </w:tcPr>
          <w:p w:rsidR="009071F9" w:rsidRPr="00ED32CC" w:rsidRDefault="009071F9" w:rsidP="009071F9">
            <w:pPr>
              <w:pStyle w:val="ListParagraph"/>
              <w:keepNext/>
              <w:numPr>
                <w:ilvl w:val="0"/>
                <w:numId w:val="24"/>
              </w:numPr>
              <w:ind w:left="357" w:hanging="357"/>
              <w:rPr>
                <w:rFonts w:ascii="Arial" w:hAnsi="Arial" w:cs="Arial"/>
              </w:rPr>
            </w:pPr>
            <w:r>
              <w:rPr>
                <w:rFonts w:ascii="Arial" w:hAnsi="Arial" w:cs="Arial"/>
              </w:rPr>
              <w:lastRenderedPageBreak/>
              <w:t>Which of the following tasks require a permit to work? Select all that apply.</w:t>
            </w:r>
          </w:p>
          <w:p w:rsidR="009071F9" w:rsidRDefault="00DD02EF" w:rsidP="009071F9">
            <w:pPr>
              <w:ind w:left="1276" w:hanging="567"/>
              <w:rPr>
                <w:rFonts w:ascii="Arial" w:hAnsi="Arial" w:cs="Arial"/>
              </w:rPr>
            </w:pPr>
            <w:sdt>
              <w:sdtPr>
                <w:rPr>
                  <w:rFonts w:ascii="Arial" w:hAnsi="Arial" w:cs="Arial"/>
                  <w:sz w:val="28"/>
                  <w:szCs w:val="28"/>
                </w:rPr>
                <w:id w:val="-1706328290"/>
                <w14:checkbox>
                  <w14:checked w14:val="1"/>
                  <w14:checkedState w14:val="2612" w14:font="MS Gothic"/>
                  <w14:uncheckedState w14:val="2610" w14:font="MS Gothic"/>
                </w14:checkbox>
              </w:sdtPr>
              <w:sdtContent>
                <w:permStart w:id="1480133390" w:edGrp="everyone"/>
                <w:r w:rsidR="00927584">
                  <w:rPr>
                    <w:rFonts w:ascii="MS Gothic" w:eastAsia="MS Gothic" w:hAnsi="MS Gothic" w:cs="Arial" w:hint="eastAsia"/>
                    <w:sz w:val="28"/>
                    <w:szCs w:val="28"/>
                  </w:rPr>
                  <w:t>☒</w:t>
                </w:r>
                <w:permEnd w:id="1480133390"/>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Removal of asbestos</w:t>
            </w:r>
            <w:r w:rsidR="009071F9" w:rsidRPr="00F32FC6">
              <w:rPr>
                <w:rFonts w:ascii="Arial" w:hAnsi="Arial" w:cs="Arial"/>
              </w:rPr>
              <w:t xml:space="preserve"> </w:t>
            </w:r>
          </w:p>
          <w:p w:rsidR="009071F9" w:rsidRDefault="00DD02EF" w:rsidP="009071F9">
            <w:pPr>
              <w:ind w:left="1276" w:hanging="567"/>
              <w:rPr>
                <w:rFonts w:ascii="Arial" w:hAnsi="Arial" w:cs="Arial"/>
              </w:rPr>
            </w:pPr>
            <w:sdt>
              <w:sdtPr>
                <w:rPr>
                  <w:rFonts w:ascii="Arial" w:hAnsi="Arial" w:cs="Arial"/>
                  <w:sz w:val="28"/>
                  <w:szCs w:val="28"/>
                </w:rPr>
                <w:id w:val="1199127012"/>
                <w14:checkbox>
                  <w14:checked w14:val="1"/>
                  <w14:checkedState w14:val="2612" w14:font="MS Gothic"/>
                  <w14:uncheckedState w14:val="2610" w14:font="MS Gothic"/>
                </w14:checkbox>
              </w:sdtPr>
              <w:sdtContent>
                <w:permStart w:id="1475233378" w:edGrp="everyone"/>
                <w:r w:rsidR="00927584">
                  <w:rPr>
                    <w:rFonts w:ascii="MS Gothic" w:eastAsia="MS Gothic" w:hAnsi="MS Gothic" w:cs="Arial" w:hint="eastAsia"/>
                    <w:sz w:val="28"/>
                    <w:szCs w:val="28"/>
                  </w:rPr>
                  <w:t>☒</w:t>
                </w:r>
                <w:permEnd w:id="1475233378"/>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Concreting</w:t>
            </w:r>
          </w:p>
          <w:p w:rsidR="009071F9" w:rsidRDefault="00DD02EF" w:rsidP="009071F9">
            <w:pPr>
              <w:ind w:left="1276" w:hanging="567"/>
              <w:rPr>
                <w:rFonts w:ascii="Arial" w:hAnsi="Arial" w:cs="Arial"/>
              </w:rPr>
            </w:pPr>
            <w:sdt>
              <w:sdtPr>
                <w:rPr>
                  <w:rFonts w:ascii="Arial" w:hAnsi="Arial" w:cs="Arial"/>
                  <w:sz w:val="28"/>
                  <w:szCs w:val="28"/>
                </w:rPr>
                <w:id w:val="131535712"/>
                <w14:checkbox>
                  <w14:checked w14:val="1"/>
                  <w14:checkedState w14:val="2612" w14:font="MS Gothic"/>
                  <w14:uncheckedState w14:val="2610" w14:font="MS Gothic"/>
                </w14:checkbox>
              </w:sdtPr>
              <w:sdtContent>
                <w:permStart w:id="300482833" w:edGrp="everyone"/>
                <w:r w:rsidR="00927584">
                  <w:rPr>
                    <w:rFonts w:ascii="MS Gothic" w:eastAsia="MS Gothic" w:hAnsi="MS Gothic" w:cs="Arial" w:hint="eastAsia"/>
                    <w:sz w:val="28"/>
                    <w:szCs w:val="28"/>
                  </w:rPr>
                  <w:t>☒</w:t>
                </w:r>
                <w:permEnd w:id="300482833"/>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Confined space entry</w:t>
            </w:r>
          </w:p>
          <w:p w:rsidR="009071F9" w:rsidRDefault="00DD02EF" w:rsidP="009071F9">
            <w:pPr>
              <w:ind w:left="1276" w:hanging="567"/>
              <w:rPr>
                <w:rFonts w:ascii="Arial" w:hAnsi="Arial" w:cs="Arial"/>
              </w:rPr>
            </w:pPr>
            <w:sdt>
              <w:sdtPr>
                <w:rPr>
                  <w:rFonts w:ascii="Arial" w:hAnsi="Arial" w:cs="Arial"/>
                  <w:sz w:val="28"/>
                  <w:szCs w:val="28"/>
                </w:rPr>
                <w:id w:val="10876721"/>
                <w14:checkbox>
                  <w14:checked w14:val="1"/>
                  <w14:checkedState w14:val="2612" w14:font="MS Gothic"/>
                  <w14:uncheckedState w14:val="2610" w14:font="MS Gothic"/>
                </w14:checkbox>
              </w:sdtPr>
              <w:sdtContent>
                <w:permStart w:id="1068043038" w:edGrp="everyone"/>
                <w:r w:rsidR="00927584">
                  <w:rPr>
                    <w:rFonts w:ascii="MS Gothic" w:eastAsia="MS Gothic" w:hAnsi="MS Gothic" w:cs="Arial" w:hint="eastAsia"/>
                    <w:sz w:val="28"/>
                    <w:szCs w:val="28"/>
                  </w:rPr>
                  <w:t>☒</w:t>
                </w:r>
                <w:permEnd w:id="1068043038"/>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Excavation and demolition</w:t>
            </w:r>
          </w:p>
          <w:p w:rsidR="009071F9" w:rsidRDefault="00DD02EF" w:rsidP="009071F9">
            <w:pPr>
              <w:ind w:left="1276" w:hanging="567"/>
              <w:rPr>
                <w:rFonts w:ascii="Arial" w:hAnsi="Arial" w:cs="Arial"/>
              </w:rPr>
            </w:pPr>
            <w:sdt>
              <w:sdtPr>
                <w:rPr>
                  <w:rFonts w:ascii="Arial" w:hAnsi="Arial" w:cs="Arial"/>
                  <w:sz w:val="28"/>
                  <w:szCs w:val="28"/>
                </w:rPr>
                <w:id w:val="-1482681156"/>
                <w14:checkbox>
                  <w14:checked w14:val="1"/>
                  <w14:checkedState w14:val="2612" w14:font="MS Gothic"/>
                  <w14:uncheckedState w14:val="2610" w14:font="MS Gothic"/>
                </w14:checkbox>
              </w:sdtPr>
              <w:sdtContent>
                <w:permStart w:id="1917609993" w:edGrp="everyone"/>
                <w:r w:rsidR="00927584">
                  <w:rPr>
                    <w:rFonts w:ascii="MS Gothic" w:eastAsia="MS Gothic" w:hAnsi="MS Gothic" w:cs="Arial" w:hint="eastAsia"/>
                    <w:sz w:val="28"/>
                    <w:szCs w:val="28"/>
                  </w:rPr>
                  <w:t>☒</w:t>
                </w:r>
                <w:permEnd w:id="1917609993"/>
              </w:sdtContent>
            </w:sdt>
            <w:r w:rsidR="009071F9" w:rsidRPr="00ED32CC">
              <w:rPr>
                <w:rFonts w:ascii="Arial" w:hAnsi="Arial" w:cs="Arial"/>
              </w:rPr>
              <w:t xml:space="preserve"> </w:t>
            </w:r>
            <w:r w:rsidR="009071F9" w:rsidRPr="00ED32CC">
              <w:rPr>
                <w:rFonts w:ascii="Arial" w:hAnsi="Arial" w:cs="Arial"/>
              </w:rPr>
              <w:tab/>
            </w:r>
            <w:r w:rsidR="001B5AF7">
              <w:rPr>
                <w:rFonts w:ascii="Arial" w:hAnsi="Arial" w:cs="Arial"/>
              </w:rPr>
              <w:t>Isolation of energy, plant and equipment</w:t>
            </w:r>
          </w:p>
          <w:p w:rsidR="009071F9" w:rsidRDefault="00DD02EF" w:rsidP="009071F9">
            <w:pPr>
              <w:ind w:left="1276" w:hanging="567"/>
              <w:rPr>
                <w:rFonts w:ascii="Arial" w:hAnsi="Arial" w:cs="Arial"/>
              </w:rPr>
            </w:pPr>
            <w:sdt>
              <w:sdtPr>
                <w:rPr>
                  <w:rFonts w:ascii="Arial" w:hAnsi="Arial" w:cs="Arial"/>
                  <w:sz w:val="28"/>
                  <w:szCs w:val="28"/>
                </w:rPr>
                <w:id w:val="-1158379856"/>
                <w14:checkbox>
                  <w14:checked w14:val="1"/>
                  <w14:checkedState w14:val="2612" w14:font="MS Gothic"/>
                  <w14:uncheckedState w14:val="2610" w14:font="MS Gothic"/>
                </w14:checkbox>
              </w:sdtPr>
              <w:sdtContent>
                <w:permStart w:id="1846682948" w:edGrp="everyone"/>
                <w:r w:rsidR="00927584">
                  <w:rPr>
                    <w:rFonts w:ascii="MS Gothic" w:eastAsia="MS Gothic" w:hAnsi="MS Gothic" w:cs="Arial" w:hint="eastAsia"/>
                    <w:sz w:val="28"/>
                    <w:szCs w:val="28"/>
                  </w:rPr>
                  <w:t>☒</w:t>
                </w:r>
                <w:permEnd w:id="1846682948"/>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Working at heights</w:t>
            </w:r>
          </w:p>
          <w:p w:rsidR="009071F9" w:rsidRPr="00ED32CC" w:rsidRDefault="009071F9" w:rsidP="009071F9">
            <w:pPr>
              <w:ind w:left="1276" w:hanging="567"/>
              <w:rPr>
                <w:rFonts w:ascii="Arial" w:hAnsi="Arial" w:cs="Arial"/>
              </w:rPr>
            </w:pPr>
          </w:p>
        </w:tc>
        <w:tc>
          <w:tcPr>
            <w:tcW w:w="1304" w:type="dxa"/>
          </w:tcPr>
          <w:p w:rsidR="009071F9" w:rsidRPr="00ED32CC" w:rsidRDefault="00DD02EF" w:rsidP="009071F9">
            <w:pPr>
              <w:jc w:val="center"/>
              <w:rPr>
                <w:rFonts w:ascii="Arial" w:hAnsi="Arial" w:cs="Arial"/>
                <w:sz w:val="40"/>
                <w:szCs w:val="40"/>
              </w:rPr>
            </w:pPr>
            <w:sdt>
              <w:sdtPr>
                <w:rPr>
                  <w:rFonts w:ascii="Arial" w:hAnsi="Arial" w:cs="Arial"/>
                  <w:sz w:val="40"/>
                  <w:szCs w:val="40"/>
                </w:rPr>
                <w:id w:val="1927450597"/>
                <w14:checkbox>
                  <w14:checked w14:val="0"/>
                  <w14:checkedState w14:val="2612" w14:font="MS Gothic"/>
                  <w14:uncheckedState w14:val="2610" w14:font="MS Gothic"/>
                </w14:checkbox>
              </w:sdtPr>
              <w:sdtContent>
                <w:permStart w:id="928671231" w:edGrp="everyone"/>
                <w:r w:rsidR="009071F9">
                  <w:rPr>
                    <w:rFonts w:ascii="MS Gothic" w:eastAsia="MS Gothic" w:hAnsi="MS Gothic" w:cs="Arial" w:hint="eastAsia"/>
                    <w:sz w:val="40"/>
                    <w:szCs w:val="40"/>
                  </w:rPr>
                  <w:t>☐</w:t>
                </w:r>
                <w:permEnd w:id="928671231"/>
              </w:sdtContent>
            </w:sdt>
          </w:p>
        </w:tc>
      </w:tr>
      <w:tr w:rsidR="009071F9" w:rsidRPr="00ED32CC" w:rsidTr="002063C4">
        <w:tc>
          <w:tcPr>
            <w:tcW w:w="7938" w:type="dxa"/>
          </w:tcPr>
          <w:p w:rsidR="009071F9" w:rsidRPr="00B917B4" w:rsidRDefault="009071F9" w:rsidP="009071F9">
            <w:pPr>
              <w:keepNext/>
              <w:numPr>
                <w:ilvl w:val="0"/>
                <w:numId w:val="24"/>
              </w:numPr>
              <w:spacing w:after="160" w:line="259" w:lineRule="auto"/>
              <w:ind w:left="357" w:hanging="357"/>
              <w:contextualSpacing/>
              <w:rPr>
                <w:rFonts w:ascii="Arial" w:hAnsi="Arial" w:cs="Arial"/>
              </w:rPr>
            </w:pPr>
            <w:r w:rsidRPr="00B917B4">
              <w:rPr>
                <w:rFonts w:ascii="Arial" w:hAnsi="Arial" w:cs="Arial"/>
              </w:rPr>
              <w:t>Identify the elements of the hierarchy of control, using the labels 1 – 6 below.</w:t>
            </w:r>
          </w:p>
          <w:p w:rsidR="009071F9" w:rsidRPr="00B917B4" w:rsidRDefault="009071F9" w:rsidP="009071F9">
            <w:pPr>
              <w:spacing w:after="160" w:line="259" w:lineRule="auto"/>
              <w:ind w:left="360"/>
              <w:contextualSpacing/>
              <w:rPr>
                <w:rFonts w:ascii="Arial" w:hAnsi="Arial" w:cs="Arial"/>
              </w:rPr>
            </w:pPr>
          </w:p>
          <w:p w:rsidR="009071F9" w:rsidRPr="00B917B4" w:rsidRDefault="009071F9" w:rsidP="009071F9">
            <w:pPr>
              <w:spacing w:after="160" w:line="259" w:lineRule="auto"/>
              <w:ind w:left="360"/>
              <w:contextualSpacing/>
              <w:rPr>
                <w:rFonts w:ascii="Arial" w:hAnsi="Arial" w:cs="Arial"/>
              </w:rPr>
            </w:pPr>
            <w:r w:rsidRPr="00B917B4">
              <w:rPr>
                <w:rFonts w:ascii="Arial" w:hAnsi="Arial" w:cs="Arial"/>
                <w:noProof/>
                <w:lang w:val="en-US" w:bidi="th-TH"/>
              </w:rPr>
              <w:drawing>
                <wp:inline distT="0" distB="0" distL="0" distR="0" wp14:anchorId="3D3EAF8C" wp14:editId="28E15784">
                  <wp:extent cx="4192438" cy="1962150"/>
                  <wp:effectExtent l="19050" t="38100" r="3683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9071F9" w:rsidRPr="00B917B4" w:rsidRDefault="009071F9" w:rsidP="009071F9">
            <w:pPr>
              <w:spacing w:after="160" w:line="259" w:lineRule="auto"/>
              <w:ind w:left="360"/>
              <w:contextualSpacing/>
              <w:rPr>
                <w:rFonts w:ascii="Arial" w:hAnsi="Arial" w:cs="Arial"/>
              </w:rPr>
            </w:pPr>
          </w:p>
          <w:tbl>
            <w:tblPr>
              <w:tblStyle w:val="TableGrid"/>
              <w:tblW w:w="0" w:type="auto"/>
              <w:jc w:val="center"/>
              <w:tblLook w:val="04A0" w:firstRow="1" w:lastRow="0" w:firstColumn="1" w:lastColumn="0" w:noHBand="0" w:noVBand="1"/>
            </w:tblPr>
            <w:tblGrid>
              <w:gridCol w:w="1903"/>
              <w:gridCol w:w="5131"/>
            </w:tblGrid>
            <w:tr w:rsidR="009071F9" w:rsidRPr="00B917B4" w:rsidTr="00E258C2">
              <w:trPr>
                <w:jc w:val="center"/>
              </w:trPr>
              <w:tc>
                <w:tcPr>
                  <w:tcW w:w="1903"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Label (1 – 6)</w:t>
                  </w:r>
                </w:p>
              </w:tc>
              <w:tc>
                <w:tcPr>
                  <w:tcW w:w="5131"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Element</w:t>
                  </w:r>
                </w:p>
              </w:tc>
            </w:tr>
            <w:tr w:rsidR="009071F9" w:rsidRPr="00B917B4" w:rsidTr="002F4AA8">
              <w:trPr>
                <w:jc w:val="center"/>
              </w:trPr>
              <w:tc>
                <w:tcPr>
                  <w:tcW w:w="1903" w:type="dxa"/>
                  <w:vAlign w:val="center"/>
                </w:tcPr>
                <w:p w:rsidR="009071F9" w:rsidRPr="00B917B4" w:rsidRDefault="00927584" w:rsidP="002F4AA8">
                  <w:pPr>
                    <w:jc w:val="center"/>
                    <w:rPr>
                      <w:rFonts w:ascii="Arial" w:hAnsi="Arial" w:cs="Arial"/>
                    </w:rPr>
                  </w:pPr>
                  <w:permStart w:id="1368741888" w:edGrp="everyone"/>
                  <w:r>
                    <w:rPr>
                      <w:rFonts w:ascii="Arial" w:hAnsi="Arial" w:cs="Arial"/>
                    </w:rPr>
                    <w:t>3</w:t>
                  </w:r>
                  <w:permEnd w:id="1368741888"/>
                </w:p>
              </w:tc>
              <w:tc>
                <w:tcPr>
                  <w:tcW w:w="5131" w:type="dxa"/>
                </w:tcPr>
                <w:p w:rsidR="009071F9" w:rsidRPr="00B917B4" w:rsidRDefault="009071F9" w:rsidP="009071F9">
                  <w:pPr>
                    <w:contextualSpacing/>
                    <w:rPr>
                      <w:rFonts w:ascii="Arial" w:hAnsi="Arial" w:cs="Arial"/>
                    </w:rPr>
                  </w:pPr>
                  <w:r w:rsidRPr="00B917B4">
                    <w:rPr>
                      <w:rFonts w:ascii="Arial" w:hAnsi="Arial" w:cs="Arial"/>
                    </w:rPr>
                    <w:t>Isolate the hazard</w:t>
                  </w:r>
                </w:p>
              </w:tc>
            </w:tr>
            <w:tr w:rsidR="009071F9" w:rsidRPr="00B917B4" w:rsidTr="002F4AA8">
              <w:trPr>
                <w:jc w:val="center"/>
              </w:trPr>
              <w:tc>
                <w:tcPr>
                  <w:tcW w:w="1903" w:type="dxa"/>
                  <w:vAlign w:val="center"/>
                </w:tcPr>
                <w:p w:rsidR="009071F9" w:rsidRPr="00B917B4" w:rsidRDefault="006079CE" w:rsidP="002F4AA8">
                  <w:pPr>
                    <w:jc w:val="center"/>
                    <w:rPr>
                      <w:rFonts w:ascii="Arial" w:hAnsi="Arial" w:cs="Arial"/>
                    </w:rPr>
                  </w:pPr>
                  <w:permStart w:id="1278899609" w:edGrp="everyone"/>
                  <w:r>
                    <w:rPr>
                      <w:rFonts w:ascii="Arial" w:hAnsi="Arial" w:cs="Arial"/>
                    </w:rPr>
                    <w:t>6</w:t>
                  </w:r>
                  <w:permEnd w:id="1278899609"/>
                </w:p>
              </w:tc>
              <w:tc>
                <w:tcPr>
                  <w:tcW w:w="5131" w:type="dxa"/>
                </w:tcPr>
                <w:p w:rsidR="009071F9" w:rsidRPr="00B917B4" w:rsidRDefault="009071F9" w:rsidP="009071F9">
                  <w:pPr>
                    <w:rPr>
                      <w:rFonts w:ascii="Arial" w:hAnsi="Arial" w:cs="Arial"/>
                    </w:rPr>
                  </w:pPr>
                  <w:r w:rsidRPr="00B917B4">
                    <w:rPr>
                      <w:rFonts w:ascii="Arial" w:hAnsi="Arial" w:cs="Arial"/>
                    </w:rPr>
                    <w:t>Provide and use Personal Protective Equipment (PPE)</w:t>
                  </w:r>
                </w:p>
              </w:tc>
            </w:tr>
            <w:tr w:rsidR="009071F9" w:rsidRPr="00B917B4" w:rsidTr="002F4AA8">
              <w:trPr>
                <w:jc w:val="center"/>
              </w:trPr>
              <w:tc>
                <w:tcPr>
                  <w:tcW w:w="1903" w:type="dxa"/>
                  <w:vAlign w:val="center"/>
                </w:tcPr>
                <w:p w:rsidR="009071F9" w:rsidRPr="00B917B4" w:rsidRDefault="00927584" w:rsidP="002F4AA8">
                  <w:pPr>
                    <w:jc w:val="center"/>
                    <w:rPr>
                      <w:rFonts w:ascii="Arial" w:hAnsi="Arial" w:cs="Arial"/>
                    </w:rPr>
                  </w:pPr>
                  <w:permStart w:id="2092635590" w:edGrp="everyone"/>
                  <w:r>
                    <w:rPr>
                      <w:rFonts w:ascii="Arial" w:hAnsi="Arial" w:cs="Arial"/>
                    </w:rPr>
                    <w:t>1</w:t>
                  </w:r>
                  <w:permEnd w:id="2092635590"/>
                </w:p>
              </w:tc>
              <w:tc>
                <w:tcPr>
                  <w:tcW w:w="5131" w:type="dxa"/>
                </w:tcPr>
                <w:p w:rsidR="009071F9" w:rsidRPr="00B917B4" w:rsidRDefault="009071F9" w:rsidP="009071F9">
                  <w:pPr>
                    <w:contextualSpacing/>
                    <w:rPr>
                      <w:rFonts w:ascii="Arial" w:hAnsi="Arial" w:cs="Arial"/>
                    </w:rPr>
                  </w:pPr>
                  <w:r w:rsidRPr="00B917B4">
                    <w:rPr>
                      <w:rFonts w:ascii="Arial" w:hAnsi="Arial" w:cs="Arial"/>
                    </w:rPr>
                    <w:t>Eliminate the hazard</w:t>
                  </w:r>
                </w:p>
              </w:tc>
            </w:tr>
            <w:tr w:rsidR="009071F9" w:rsidRPr="00B917B4" w:rsidTr="002F4AA8">
              <w:trPr>
                <w:jc w:val="center"/>
              </w:trPr>
              <w:tc>
                <w:tcPr>
                  <w:tcW w:w="1903" w:type="dxa"/>
                  <w:vAlign w:val="center"/>
                </w:tcPr>
                <w:p w:rsidR="009071F9" w:rsidRPr="00B917B4" w:rsidRDefault="006079CE" w:rsidP="002F4AA8">
                  <w:pPr>
                    <w:jc w:val="center"/>
                    <w:rPr>
                      <w:rFonts w:ascii="Arial" w:hAnsi="Arial" w:cs="Arial"/>
                    </w:rPr>
                  </w:pPr>
                  <w:permStart w:id="500325339" w:edGrp="everyone"/>
                  <w:r>
                    <w:rPr>
                      <w:rFonts w:ascii="Arial" w:hAnsi="Arial" w:cs="Arial"/>
                    </w:rPr>
                    <w:t>4</w:t>
                  </w:r>
                  <w:permEnd w:id="500325339"/>
                </w:p>
              </w:tc>
              <w:tc>
                <w:tcPr>
                  <w:tcW w:w="5131" w:type="dxa"/>
                </w:tcPr>
                <w:p w:rsidR="009071F9" w:rsidRPr="00B917B4" w:rsidRDefault="009071F9" w:rsidP="009071F9">
                  <w:pPr>
                    <w:contextualSpacing/>
                    <w:rPr>
                      <w:rFonts w:ascii="Arial" w:hAnsi="Arial" w:cs="Arial"/>
                    </w:rPr>
                  </w:pPr>
                  <w:r w:rsidRPr="00B917B4">
                    <w:rPr>
                      <w:rFonts w:ascii="Arial" w:hAnsi="Arial" w:cs="Arial"/>
                    </w:rPr>
                    <w:t>Control the hazard by engineering means</w:t>
                  </w:r>
                </w:p>
              </w:tc>
            </w:tr>
            <w:tr w:rsidR="009071F9" w:rsidRPr="00B917B4" w:rsidTr="002F4AA8">
              <w:trPr>
                <w:jc w:val="center"/>
              </w:trPr>
              <w:tc>
                <w:tcPr>
                  <w:tcW w:w="1903" w:type="dxa"/>
                  <w:vAlign w:val="center"/>
                </w:tcPr>
                <w:p w:rsidR="009071F9" w:rsidRPr="00B917B4" w:rsidRDefault="006079CE" w:rsidP="002F4AA8">
                  <w:pPr>
                    <w:jc w:val="center"/>
                    <w:rPr>
                      <w:rFonts w:ascii="Arial" w:hAnsi="Arial" w:cs="Arial"/>
                    </w:rPr>
                  </w:pPr>
                  <w:permStart w:id="920927533" w:edGrp="everyone"/>
                  <w:r>
                    <w:rPr>
                      <w:rFonts w:ascii="Arial" w:hAnsi="Arial" w:cs="Arial"/>
                    </w:rPr>
                    <w:t>5</w:t>
                  </w:r>
                  <w:permEnd w:id="920927533"/>
                </w:p>
              </w:tc>
              <w:tc>
                <w:tcPr>
                  <w:tcW w:w="5131" w:type="dxa"/>
                </w:tcPr>
                <w:p w:rsidR="009071F9" w:rsidRPr="00B917B4" w:rsidRDefault="009071F9" w:rsidP="009071F9">
                  <w:pPr>
                    <w:rPr>
                      <w:rFonts w:ascii="Arial" w:hAnsi="Arial" w:cs="Arial"/>
                    </w:rPr>
                  </w:pPr>
                  <w:r w:rsidRPr="00B917B4">
                    <w:rPr>
                      <w:rFonts w:ascii="Arial" w:hAnsi="Arial" w:cs="Arial"/>
                    </w:rPr>
                    <w:t>Control the hazard by administrative means</w:t>
                  </w:r>
                </w:p>
              </w:tc>
            </w:tr>
            <w:tr w:rsidR="009071F9" w:rsidRPr="00B917B4" w:rsidTr="002F4AA8">
              <w:trPr>
                <w:jc w:val="center"/>
              </w:trPr>
              <w:tc>
                <w:tcPr>
                  <w:tcW w:w="1903" w:type="dxa"/>
                  <w:vAlign w:val="center"/>
                </w:tcPr>
                <w:p w:rsidR="009071F9" w:rsidRPr="00B917B4" w:rsidRDefault="006079CE" w:rsidP="002F4AA8">
                  <w:pPr>
                    <w:jc w:val="center"/>
                    <w:rPr>
                      <w:rFonts w:ascii="Arial" w:hAnsi="Arial" w:cs="Arial"/>
                    </w:rPr>
                  </w:pPr>
                  <w:permStart w:id="1628536108" w:edGrp="everyone"/>
                  <w:r>
                    <w:rPr>
                      <w:rFonts w:ascii="Arial" w:hAnsi="Arial" w:cs="Arial"/>
                    </w:rPr>
                    <w:t>2</w:t>
                  </w:r>
                  <w:permEnd w:id="1628536108"/>
                </w:p>
              </w:tc>
              <w:tc>
                <w:tcPr>
                  <w:tcW w:w="5131" w:type="dxa"/>
                </w:tcPr>
                <w:p w:rsidR="009071F9" w:rsidRPr="00B917B4" w:rsidRDefault="009071F9" w:rsidP="009071F9">
                  <w:pPr>
                    <w:contextualSpacing/>
                    <w:rPr>
                      <w:rFonts w:ascii="Arial" w:hAnsi="Arial" w:cs="Arial"/>
                    </w:rPr>
                  </w:pPr>
                  <w:r w:rsidRPr="00B917B4">
                    <w:rPr>
                      <w:rFonts w:ascii="Arial" w:hAnsi="Arial" w:cs="Arial"/>
                    </w:rPr>
                    <w:t>Substitute the hazard</w:t>
                  </w:r>
                </w:p>
              </w:tc>
            </w:tr>
          </w:tbl>
          <w:p w:rsidR="009071F9" w:rsidRPr="009071F9" w:rsidRDefault="009071F9" w:rsidP="009071F9">
            <w:pPr>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DD02EF" w:rsidP="009071F9">
            <w:pPr>
              <w:jc w:val="center"/>
              <w:rPr>
                <w:rFonts w:ascii="Arial" w:hAnsi="Arial" w:cs="Arial"/>
                <w:sz w:val="40"/>
                <w:szCs w:val="40"/>
              </w:rPr>
            </w:pPr>
            <w:sdt>
              <w:sdtPr>
                <w:rPr>
                  <w:rFonts w:ascii="Arial" w:hAnsi="Arial" w:cs="Arial"/>
                  <w:sz w:val="40"/>
                  <w:szCs w:val="40"/>
                </w:rPr>
                <w:id w:val="-2069335955"/>
                <w14:checkbox>
                  <w14:checked w14:val="1"/>
                  <w14:checkedState w14:val="2612" w14:font="MS Gothic"/>
                  <w14:uncheckedState w14:val="2610" w14:font="MS Gothic"/>
                </w14:checkbox>
              </w:sdtPr>
              <w:sdtContent>
                <w:permStart w:id="1207310475" w:edGrp="everyone"/>
                <w:r w:rsidR="006079CE">
                  <w:rPr>
                    <w:rFonts w:ascii="MS Gothic" w:eastAsia="MS Gothic" w:hAnsi="MS Gothic" w:cs="Arial" w:hint="eastAsia"/>
                    <w:sz w:val="40"/>
                    <w:szCs w:val="40"/>
                  </w:rPr>
                  <w:t>☒</w:t>
                </w:r>
                <w:permEnd w:id="1207310475"/>
              </w:sdtContent>
            </w:sdt>
          </w:p>
        </w:tc>
      </w:tr>
      <w:tr w:rsidR="009071F9" w:rsidRPr="00ED32CC" w:rsidTr="00DD1DB8">
        <w:tc>
          <w:tcPr>
            <w:tcW w:w="7938" w:type="dxa"/>
          </w:tcPr>
          <w:p w:rsidR="009071F9" w:rsidRPr="00ED32CC" w:rsidRDefault="009071F9" w:rsidP="009071F9">
            <w:pPr>
              <w:pStyle w:val="ListParagraph"/>
              <w:numPr>
                <w:ilvl w:val="0"/>
                <w:numId w:val="24"/>
              </w:numPr>
              <w:rPr>
                <w:rFonts w:ascii="Arial" w:hAnsi="Arial" w:cs="Arial"/>
              </w:rPr>
            </w:pPr>
            <w:r>
              <w:rPr>
                <w:rFonts w:ascii="Arial" w:hAnsi="Arial" w:cs="Arial"/>
              </w:rPr>
              <w:t>Match the following terms and definitions by placing the corresponding term number next to each definition</w:t>
            </w:r>
            <w:r w:rsidRPr="00ED32CC">
              <w:rPr>
                <w:rFonts w:ascii="Arial" w:hAnsi="Arial" w:cs="Arial"/>
              </w:rPr>
              <w:t xml:space="preserve">. </w:t>
            </w:r>
          </w:p>
          <w:p w:rsidR="009071F9" w:rsidRPr="00B917B4" w:rsidRDefault="009071F9" w:rsidP="009071F9">
            <w:pPr>
              <w:keepNext/>
              <w:spacing w:after="160" w:line="259" w:lineRule="auto"/>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9071F9" w:rsidRPr="00B917B4" w:rsidTr="00E258C2">
              <w:trPr>
                <w:jc w:val="center"/>
              </w:trPr>
              <w:tc>
                <w:tcPr>
                  <w:tcW w:w="907"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rPr>
                      <w:rFonts w:ascii="Arial" w:hAnsi="Arial" w:cs="Arial"/>
                      <w:b/>
                    </w:rPr>
                  </w:pPr>
                </w:p>
              </w:tc>
              <w:tc>
                <w:tcPr>
                  <w:tcW w:w="907" w:type="dxa"/>
                  <w:tcBorders>
                    <w:lef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Label</w:t>
                  </w:r>
                </w:p>
                <w:p w:rsidR="009071F9" w:rsidRPr="00B917B4" w:rsidRDefault="009071F9" w:rsidP="009071F9">
                  <w:pPr>
                    <w:keepNext/>
                    <w:contextualSpacing/>
                    <w:jc w:val="center"/>
                    <w:rPr>
                      <w:rFonts w:ascii="Arial" w:hAnsi="Arial" w:cs="Arial"/>
                      <w:b/>
                    </w:rPr>
                  </w:pPr>
                  <w:r w:rsidRPr="00B917B4">
                    <w:rPr>
                      <w:rFonts w:ascii="Arial" w:hAnsi="Arial" w:cs="Arial"/>
                      <w:b/>
                    </w:rPr>
                    <w:t>(1 – 5)</w:t>
                  </w:r>
                </w:p>
              </w:tc>
              <w:tc>
                <w:tcPr>
                  <w:tcW w:w="3304"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Definition</w:t>
                  </w:r>
                </w:p>
              </w:tc>
            </w:tr>
            <w:tr w:rsidR="009071F9" w:rsidRPr="00B917B4" w:rsidTr="00E258C2">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1</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A65041" w:rsidP="009071F9">
                  <w:pPr>
                    <w:keepNext/>
                    <w:jc w:val="center"/>
                    <w:rPr>
                      <w:rFonts w:ascii="Arial" w:hAnsi="Arial" w:cs="Arial"/>
                    </w:rPr>
                  </w:pPr>
                  <w:permStart w:id="1048191015" w:edGrp="everyone"/>
                  <w:r>
                    <w:rPr>
                      <w:rFonts w:ascii="Arial" w:hAnsi="Arial" w:cs="Arial"/>
                    </w:rPr>
                    <w:t>3</w:t>
                  </w:r>
                  <w:permEnd w:id="1048191015"/>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action of stopping something from happening.</w:t>
                  </w:r>
                </w:p>
              </w:tc>
            </w:tr>
            <w:tr w:rsidR="009071F9" w:rsidRPr="00B917B4" w:rsidTr="00E258C2">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2</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A65041" w:rsidP="009071F9">
                  <w:pPr>
                    <w:keepNext/>
                    <w:jc w:val="center"/>
                    <w:rPr>
                      <w:rFonts w:ascii="Arial" w:hAnsi="Arial" w:cs="Arial"/>
                    </w:rPr>
                  </w:pPr>
                  <w:permStart w:id="537396010" w:edGrp="everyone"/>
                  <w:r>
                    <w:rPr>
                      <w:rFonts w:ascii="Arial" w:hAnsi="Arial" w:cs="Arial"/>
                    </w:rPr>
                    <w:t>5</w:t>
                  </w:r>
                  <w:permEnd w:id="537396010"/>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That which is seen as the natural result of action/inaction.</w:t>
                  </w:r>
                </w:p>
              </w:tc>
            </w:tr>
            <w:tr w:rsidR="009071F9" w:rsidRPr="00B917B4" w:rsidTr="00E258C2">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3</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A65041" w:rsidP="009071F9">
                  <w:pPr>
                    <w:keepNext/>
                    <w:jc w:val="center"/>
                    <w:rPr>
                      <w:rFonts w:ascii="Arial" w:hAnsi="Arial" w:cs="Arial"/>
                    </w:rPr>
                  </w:pPr>
                  <w:permStart w:id="268305201" w:edGrp="everyone"/>
                  <w:r>
                    <w:rPr>
                      <w:rFonts w:ascii="Arial" w:hAnsi="Arial" w:cs="Arial"/>
                    </w:rPr>
                    <w:t>4</w:t>
                  </w:r>
                  <w:permEnd w:id="268305201"/>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 xml:space="preserve">A measure of the possibility of harm, considering seriousness of injury and likeliness of occurrence. </w:t>
                  </w:r>
                </w:p>
              </w:tc>
            </w:tr>
            <w:tr w:rsidR="009071F9" w:rsidRPr="00B917B4" w:rsidTr="00E258C2">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4</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A65041" w:rsidP="009071F9">
                  <w:pPr>
                    <w:keepNext/>
                    <w:jc w:val="center"/>
                    <w:rPr>
                      <w:rFonts w:ascii="Arial" w:hAnsi="Arial" w:cs="Arial"/>
                    </w:rPr>
                  </w:pPr>
                  <w:permStart w:id="1094336884" w:edGrp="everyone"/>
                  <w:r>
                    <w:rPr>
                      <w:rFonts w:ascii="Arial" w:hAnsi="Arial" w:cs="Arial"/>
                    </w:rPr>
                    <w:t>2</w:t>
                  </w:r>
                  <w:permEnd w:id="1094336884"/>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Something which has the potential to harm people.</w:t>
                  </w:r>
                </w:p>
              </w:tc>
            </w:tr>
            <w:tr w:rsidR="009071F9" w:rsidRPr="00B917B4" w:rsidTr="00E258C2">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lastRenderedPageBreak/>
                    <w:t>5</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A65041" w:rsidP="009071F9">
                  <w:pPr>
                    <w:keepNext/>
                    <w:jc w:val="center"/>
                    <w:rPr>
                      <w:rFonts w:ascii="Arial" w:hAnsi="Arial" w:cs="Arial"/>
                    </w:rPr>
                  </w:pPr>
                  <w:permStart w:id="1821379940" w:edGrp="everyone"/>
                  <w:r>
                    <w:rPr>
                      <w:rFonts w:ascii="Arial" w:hAnsi="Arial" w:cs="Arial"/>
                    </w:rPr>
                    <w:t>1</w:t>
                  </w:r>
                  <w:permEnd w:id="1821379940"/>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relationship between conduct and the resulting effect (e.g. injury)</w:t>
                  </w:r>
                </w:p>
              </w:tc>
            </w:tr>
          </w:tbl>
          <w:p w:rsidR="009071F9" w:rsidRPr="00B917B4" w:rsidRDefault="009071F9" w:rsidP="009071F9">
            <w:pPr>
              <w:keepNext/>
              <w:spacing w:after="160" w:line="259" w:lineRule="auto"/>
              <w:ind w:left="709"/>
              <w:contextualSpacing/>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DD02EF" w:rsidP="009071F9">
            <w:pPr>
              <w:jc w:val="center"/>
              <w:rPr>
                <w:rFonts w:ascii="Arial" w:hAnsi="Arial" w:cs="Arial"/>
                <w:sz w:val="40"/>
                <w:szCs w:val="40"/>
              </w:rPr>
            </w:pPr>
            <w:sdt>
              <w:sdtPr>
                <w:rPr>
                  <w:rFonts w:ascii="Arial" w:hAnsi="Arial" w:cs="Arial"/>
                  <w:sz w:val="40"/>
                  <w:szCs w:val="40"/>
                </w:rPr>
                <w:id w:val="245228204"/>
                <w14:checkbox>
                  <w14:checked w14:val="1"/>
                  <w14:checkedState w14:val="2612" w14:font="MS Gothic"/>
                  <w14:uncheckedState w14:val="2610" w14:font="MS Gothic"/>
                </w14:checkbox>
              </w:sdtPr>
              <w:sdtContent>
                <w:permStart w:id="92478485" w:edGrp="everyone"/>
                <w:r w:rsidR="00A65041">
                  <w:rPr>
                    <w:rFonts w:ascii="MS Gothic" w:eastAsia="MS Gothic" w:hAnsi="MS Gothic" w:cs="Arial" w:hint="eastAsia"/>
                    <w:sz w:val="40"/>
                    <w:szCs w:val="40"/>
                  </w:rPr>
                  <w:t>☒</w:t>
                </w:r>
                <w:permEnd w:id="92478485"/>
              </w:sdtContent>
            </w:sdt>
          </w:p>
        </w:tc>
      </w:tr>
      <w:tr w:rsidR="002363B3" w:rsidRPr="00ED32CC" w:rsidTr="00E258C2">
        <w:tc>
          <w:tcPr>
            <w:tcW w:w="7938" w:type="dxa"/>
          </w:tcPr>
          <w:p w:rsidR="002363B3" w:rsidRPr="00ED32CC" w:rsidRDefault="002363B3" w:rsidP="00E258C2">
            <w:pPr>
              <w:pStyle w:val="ListParagraph"/>
              <w:numPr>
                <w:ilvl w:val="0"/>
                <w:numId w:val="24"/>
              </w:numPr>
              <w:rPr>
                <w:rFonts w:ascii="Arial" w:hAnsi="Arial" w:cs="Arial"/>
              </w:rPr>
            </w:pPr>
            <w:r>
              <w:rPr>
                <w:rFonts w:ascii="Arial" w:hAnsi="Arial" w:cs="Arial"/>
              </w:rPr>
              <w:lastRenderedPageBreak/>
              <w:t>According to the WHS regulator, which of the following activities require a licence? Select all that apply.</w:t>
            </w:r>
          </w:p>
          <w:p w:rsidR="002363B3" w:rsidRDefault="00DD02EF" w:rsidP="00E258C2">
            <w:pPr>
              <w:ind w:left="1276" w:hanging="567"/>
              <w:rPr>
                <w:rFonts w:ascii="Arial" w:hAnsi="Arial" w:cs="Arial"/>
              </w:rPr>
            </w:pPr>
            <w:sdt>
              <w:sdtPr>
                <w:rPr>
                  <w:rFonts w:ascii="Arial" w:hAnsi="Arial" w:cs="Arial"/>
                  <w:sz w:val="28"/>
                  <w:szCs w:val="28"/>
                </w:rPr>
                <w:id w:val="-1529709598"/>
                <w14:checkbox>
                  <w14:checked w14:val="1"/>
                  <w14:checkedState w14:val="2612" w14:font="MS Gothic"/>
                  <w14:uncheckedState w14:val="2610" w14:font="MS Gothic"/>
                </w14:checkbox>
              </w:sdtPr>
              <w:sdtContent>
                <w:permStart w:id="1599231330" w:edGrp="everyone"/>
                <w:r w:rsidR="00A65041">
                  <w:rPr>
                    <w:rFonts w:ascii="MS Gothic" w:eastAsia="MS Gothic" w:hAnsi="MS Gothic" w:cs="Arial" w:hint="eastAsia"/>
                    <w:sz w:val="28"/>
                    <w:szCs w:val="28"/>
                  </w:rPr>
                  <w:t>☒</w:t>
                </w:r>
                <w:permEnd w:id="1599231330"/>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Operating cranes and hoists</w:t>
            </w:r>
          </w:p>
          <w:p w:rsidR="002363B3" w:rsidRDefault="00DD02EF" w:rsidP="00E258C2">
            <w:pPr>
              <w:ind w:left="1276" w:hanging="567"/>
              <w:rPr>
                <w:rFonts w:ascii="Arial" w:hAnsi="Arial" w:cs="Arial"/>
              </w:rPr>
            </w:pPr>
            <w:sdt>
              <w:sdtPr>
                <w:rPr>
                  <w:rFonts w:ascii="Arial" w:hAnsi="Arial" w:cs="Arial"/>
                  <w:sz w:val="28"/>
                  <w:szCs w:val="28"/>
                </w:rPr>
                <w:id w:val="-406837897"/>
                <w14:checkbox>
                  <w14:checked w14:val="1"/>
                  <w14:checkedState w14:val="2612" w14:font="MS Gothic"/>
                  <w14:uncheckedState w14:val="2610" w14:font="MS Gothic"/>
                </w14:checkbox>
              </w:sdtPr>
              <w:sdtContent>
                <w:permStart w:id="1649634366" w:edGrp="everyone"/>
                <w:r w:rsidR="00A65041">
                  <w:rPr>
                    <w:rFonts w:ascii="MS Gothic" w:eastAsia="MS Gothic" w:hAnsi="MS Gothic" w:cs="Arial" w:hint="eastAsia"/>
                    <w:sz w:val="28"/>
                    <w:szCs w:val="28"/>
                  </w:rPr>
                  <w:t>☒</w:t>
                </w:r>
                <w:permEnd w:id="1649634366"/>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Rigging and dogging</w:t>
            </w:r>
          </w:p>
          <w:p w:rsidR="002363B3" w:rsidRDefault="00DD02EF" w:rsidP="00E258C2">
            <w:pPr>
              <w:ind w:left="1276" w:hanging="567"/>
              <w:rPr>
                <w:rFonts w:ascii="Arial" w:hAnsi="Arial" w:cs="Arial"/>
              </w:rPr>
            </w:pPr>
            <w:sdt>
              <w:sdtPr>
                <w:rPr>
                  <w:rFonts w:ascii="Arial" w:hAnsi="Arial" w:cs="Arial"/>
                  <w:sz w:val="28"/>
                  <w:szCs w:val="28"/>
                </w:rPr>
                <w:id w:val="-1889486924"/>
                <w14:checkbox>
                  <w14:checked w14:val="1"/>
                  <w14:checkedState w14:val="2612" w14:font="MS Gothic"/>
                  <w14:uncheckedState w14:val="2610" w14:font="MS Gothic"/>
                </w14:checkbox>
              </w:sdtPr>
              <w:sdtContent>
                <w:permStart w:id="266207995" w:edGrp="everyone"/>
                <w:r w:rsidR="00A65041">
                  <w:rPr>
                    <w:rFonts w:ascii="MS Gothic" w:eastAsia="MS Gothic" w:hAnsi="MS Gothic" w:cs="Arial" w:hint="eastAsia"/>
                    <w:sz w:val="28"/>
                    <w:szCs w:val="28"/>
                  </w:rPr>
                  <w:t>☒</w:t>
                </w:r>
                <w:permEnd w:id="266207995"/>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Scaffolding</w:t>
            </w:r>
          </w:p>
          <w:p w:rsidR="002363B3" w:rsidRDefault="00DD02EF" w:rsidP="00E258C2">
            <w:pPr>
              <w:ind w:left="1276" w:hanging="567"/>
              <w:rPr>
                <w:rFonts w:ascii="Arial" w:hAnsi="Arial" w:cs="Arial"/>
              </w:rPr>
            </w:pPr>
            <w:sdt>
              <w:sdtPr>
                <w:rPr>
                  <w:rFonts w:ascii="Arial" w:hAnsi="Arial" w:cs="Arial"/>
                  <w:sz w:val="28"/>
                  <w:szCs w:val="28"/>
                </w:rPr>
                <w:id w:val="-770937048"/>
                <w14:checkbox>
                  <w14:checked w14:val="1"/>
                  <w14:checkedState w14:val="2612" w14:font="MS Gothic"/>
                  <w14:uncheckedState w14:val="2610" w14:font="MS Gothic"/>
                </w14:checkbox>
              </w:sdtPr>
              <w:sdtContent>
                <w:permStart w:id="276966322" w:edGrp="everyone"/>
                <w:r w:rsidR="00A65041">
                  <w:rPr>
                    <w:rFonts w:ascii="MS Gothic" w:eastAsia="MS Gothic" w:hAnsi="MS Gothic" w:cs="Arial" w:hint="eastAsia"/>
                    <w:sz w:val="28"/>
                    <w:szCs w:val="28"/>
                  </w:rPr>
                  <w:t>☒</w:t>
                </w:r>
                <w:permEnd w:id="276966322"/>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Driving plant on the road</w:t>
            </w:r>
          </w:p>
          <w:p w:rsidR="002363B3" w:rsidRPr="00ED32CC" w:rsidRDefault="002363B3" w:rsidP="00E258C2">
            <w:pPr>
              <w:ind w:left="1276" w:hanging="567"/>
              <w:rPr>
                <w:rFonts w:ascii="Arial" w:hAnsi="Arial" w:cs="Arial"/>
              </w:rPr>
            </w:pPr>
          </w:p>
        </w:tc>
        <w:tc>
          <w:tcPr>
            <w:tcW w:w="1304" w:type="dxa"/>
          </w:tcPr>
          <w:p w:rsidR="002363B3" w:rsidRPr="00ED32CC" w:rsidRDefault="00DD02EF" w:rsidP="00E258C2">
            <w:pPr>
              <w:jc w:val="center"/>
              <w:rPr>
                <w:rFonts w:ascii="Arial" w:hAnsi="Arial" w:cs="Arial"/>
                <w:sz w:val="40"/>
                <w:szCs w:val="40"/>
              </w:rPr>
            </w:pPr>
            <w:sdt>
              <w:sdtPr>
                <w:rPr>
                  <w:rFonts w:ascii="Arial" w:hAnsi="Arial" w:cs="Arial"/>
                  <w:sz w:val="40"/>
                  <w:szCs w:val="40"/>
                </w:rPr>
                <w:id w:val="-1545672698"/>
                <w14:checkbox>
                  <w14:checked w14:val="1"/>
                  <w14:checkedState w14:val="2612" w14:font="MS Gothic"/>
                  <w14:uncheckedState w14:val="2610" w14:font="MS Gothic"/>
                </w14:checkbox>
              </w:sdtPr>
              <w:sdtContent>
                <w:permStart w:id="303713909" w:edGrp="everyone"/>
                <w:r w:rsidR="00A65041">
                  <w:rPr>
                    <w:rFonts w:ascii="MS Gothic" w:eastAsia="MS Gothic" w:hAnsi="MS Gothic" w:cs="Arial" w:hint="eastAsia"/>
                    <w:sz w:val="40"/>
                    <w:szCs w:val="40"/>
                  </w:rPr>
                  <w:t>☒</w:t>
                </w:r>
                <w:permEnd w:id="303713909"/>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DD02EF"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455454014" w:edGrp="everyone"/>
                <w:r w:rsidR="00C92317" w:rsidRPr="00ED32CC">
                  <w:rPr>
                    <w:rFonts w:ascii="Segoe UI Symbol" w:eastAsia="MS Gothic" w:hAnsi="Segoe UI Symbol" w:cs="Segoe UI Symbol"/>
                  </w:rPr>
                  <w:t>☐</w:t>
                </w:r>
                <w:permEnd w:id="1455454014"/>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DD02EF"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499979095" w:edGrp="everyone"/>
                <w:r w:rsidR="00C92317" w:rsidRPr="00ED32CC">
                  <w:rPr>
                    <w:rFonts w:ascii="Segoe UI Symbol" w:eastAsia="MS Gothic" w:hAnsi="Segoe UI Symbol" w:cs="Segoe UI Symbol"/>
                  </w:rPr>
                  <w:t>☐</w:t>
                </w:r>
                <w:permEnd w:id="499979095"/>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954749050" w:edGrp="everyone"/>
            <w:permEnd w:id="1954749050"/>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99"/>
        <w:gridCol w:w="4086"/>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8944CB" w:rsidRPr="00ED32CC" w:rsidTr="00C10AE0">
        <w:tc>
          <w:tcPr>
            <w:tcW w:w="8011" w:type="dxa"/>
            <w:gridSpan w:val="2"/>
          </w:tcPr>
          <w:p w:rsidR="0017786C" w:rsidRDefault="008944CB" w:rsidP="0017786C">
            <w:pPr>
              <w:pStyle w:val="ListParagraph"/>
              <w:numPr>
                <w:ilvl w:val="0"/>
                <w:numId w:val="25"/>
              </w:numPr>
              <w:ind w:left="709" w:hanging="709"/>
              <w:rPr>
                <w:rFonts w:ascii="Arial" w:hAnsi="Arial" w:cs="Arial"/>
              </w:rPr>
            </w:pPr>
            <w:r>
              <w:rPr>
                <w:rFonts w:ascii="Arial" w:hAnsi="Arial" w:cs="Arial"/>
              </w:rPr>
              <w:t xml:space="preserve">In a small group, show leadership while conducting a safety audit of </w:t>
            </w:r>
            <w:r w:rsidR="0017786C">
              <w:rPr>
                <w:rFonts w:ascii="Arial" w:hAnsi="Arial" w:cs="Arial"/>
              </w:rPr>
              <w:t>plant used in high-risk work that requires a permit</w:t>
            </w:r>
            <w:r>
              <w:rPr>
                <w:rFonts w:ascii="Arial" w:hAnsi="Arial" w:cs="Arial"/>
              </w:rPr>
              <w:t>.</w:t>
            </w:r>
          </w:p>
          <w:p w:rsidR="008944CB" w:rsidRDefault="0017786C" w:rsidP="0017786C">
            <w:pPr>
              <w:pStyle w:val="ListParagraph"/>
              <w:numPr>
                <w:ilvl w:val="0"/>
                <w:numId w:val="14"/>
              </w:numPr>
              <w:ind w:left="1134"/>
              <w:rPr>
                <w:rFonts w:ascii="Arial" w:hAnsi="Arial" w:cs="Arial"/>
              </w:rPr>
            </w:pPr>
            <w:r>
              <w:rPr>
                <w:rFonts w:ascii="Arial" w:hAnsi="Arial" w:cs="Arial"/>
              </w:rPr>
              <w:t>Check fluid measurements and guards, as required</w:t>
            </w:r>
            <w:r w:rsidR="008944CB">
              <w:rPr>
                <w:rFonts w:ascii="Arial" w:hAnsi="Arial" w:cs="Arial"/>
              </w:rPr>
              <w:t xml:space="preserve"> </w:t>
            </w:r>
          </w:p>
          <w:p w:rsidR="001877E6" w:rsidRDefault="001877E6" w:rsidP="0017786C">
            <w:pPr>
              <w:pStyle w:val="ListParagraph"/>
              <w:numPr>
                <w:ilvl w:val="0"/>
                <w:numId w:val="14"/>
              </w:numPr>
              <w:ind w:left="1134"/>
              <w:rPr>
                <w:rFonts w:ascii="Arial" w:hAnsi="Arial" w:cs="Arial"/>
              </w:rPr>
            </w:pPr>
            <w:r>
              <w:rPr>
                <w:rFonts w:ascii="Arial" w:hAnsi="Arial" w:cs="Arial"/>
              </w:rPr>
              <w:t>Check logbook and maintenance records</w:t>
            </w:r>
          </w:p>
          <w:p w:rsidR="008E696D" w:rsidRPr="0017786C" w:rsidRDefault="008E696D" w:rsidP="0017786C">
            <w:pPr>
              <w:pStyle w:val="ListParagraph"/>
              <w:numPr>
                <w:ilvl w:val="0"/>
                <w:numId w:val="14"/>
              </w:numPr>
              <w:ind w:left="1134"/>
              <w:rPr>
                <w:rFonts w:ascii="Arial" w:hAnsi="Arial" w:cs="Arial"/>
              </w:rPr>
            </w:pPr>
            <w:r>
              <w:rPr>
                <w:rFonts w:ascii="Arial" w:hAnsi="Arial" w:cs="Arial"/>
              </w:rPr>
              <w:t>Observe isolation and tag out systems</w:t>
            </w:r>
          </w:p>
        </w:tc>
        <w:tc>
          <w:tcPr>
            <w:tcW w:w="1231" w:type="dxa"/>
          </w:tcPr>
          <w:p w:rsidR="008944CB" w:rsidRPr="00ED32CC" w:rsidRDefault="00DD02EF" w:rsidP="008944C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610476725" w:edGrp="everyone"/>
                <w:r w:rsidR="00A65041">
                  <w:rPr>
                    <w:rFonts w:ascii="MS Gothic" w:eastAsia="MS Gothic" w:hAnsi="MS Gothic" w:cs="Arial" w:hint="eastAsia"/>
                    <w:sz w:val="40"/>
                    <w:szCs w:val="40"/>
                  </w:rPr>
                  <w:t>☒</w:t>
                </w:r>
                <w:permEnd w:id="610476725"/>
              </w:sdtContent>
            </w:sdt>
          </w:p>
        </w:tc>
      </w:tr>
      <w:tr w:rsidR="008944CB" w:rsidRPr="00ED32CC" w:rsidTr="00C10AE0">
        <w:tc>
          <w:tcPr>
            <w:tcW w:w="8011" w:type="dxa"/>
            <w:gridSpan w:val="2"/>
          </w:tcPr>
          <w:p w:rsidR="008944CB" w:rsidRDefault="00E43A6B" w:rsidP="008944CB">
            <w:pPr>
              <w:pStyle w:val="ListParagraph"/>
              <w:numPr>
                <w:ilvl w:val="0"/>
                <w:numId w:val="25"/>
              </w:numPr>
              <w:ind w:left="709" w:hanging="709"/>
              <w:rPr>
                <w:rFonts w:ascii="Arial" w:hAnsi="Arial" w:cs="Arial"/>
              </w:rPr>
            </w:pPr>
            <w:r>
              <w:rPr>
                <w:rFonts w:ascii="Arial" w:hAnsi="Arial" w:cs="Arial"/>
              </w:rPr>
              <w:t>In your small group, d</w:t>
            </w:r>
            <w:r w:rsidR="008944CB" w:rsidRPr="00BE2355">
              <w:rPr>
                <w:rFonts w:ascii="Arial" w:hAnsi="Arial" w:cs="Arial"/>
              </w:rPr>
              <w:t xml:space="preserve">ocument potential </w:t>
            </w:r>
            <w:r w:rsidR="0017786C">
              <w:rPr>
                <w:rFonts w:ascii="Arial" w:hAnsi="Arial" w:cs="Arial"/>
              </w:rPr>
              <w:t>hazards</w:t>
            </w:r>
            <w:r w:rsidR="008944CB" w:rsidRPr="00BE2355">
              <w:rPr>
                <w:rFonts w:ascii="Arial" w:hAnsi="Arial" w:cs="Arial"/>
              </w:rPr>
              <w:t xml:space="preserve"> and their causes in a risk register, identifying:</w:t>
            </w:r>
          </w:p>
          <w:p w:rsidR="008944CB" w:rsidRPr="00BE2355" w:rsidRDefault="008944CB" w:rsidP="008944CB">
            <w:pPr>
              <w:numPr>
                <w:ilvl w:val="0"/>
                <w:numId w:val="26"/>
              </w:numPr>
              <w:rPr>
                <w:rFonts w:ascii="Arial" w:hAnsi="Arial" w:cs="Arial"/>
              </w:rPr>
            </w:pPr>
            <w:r w:rsidRPr="00BE2355">
              <w:rPr>
                <w:rFonts w:ascii="Arial" w:hAnsi="Arial" w:cs="Arial"/>
              </w:rPr>
              <w:t>Possible injuries/damage</w:t>
            </w:r>
          </w:p>
          <w:p w:rsidR="008944CB" w:rsidRDefault="0017786C" w:rsidP="008944CB">
            <w:pPr>
              <w:numPr>
                <w:ilvl w:val="0"/>
                <w:numId w:val="26"/>
              </w:numPr>
              <w:rPr>
                <w:rFonts w:ascii="Arial" w:hAnsi="Arial" w:cs="Arial"/>
              </w:rPr>
            </w:pPr>
            <w:r>
              <w:rPr>
                <w:rFonts w:ascii="Arial" w:hAnsi="Arial" w:cs="Arial"/>
              </w:rPr>
              <w:t>Required control measures (referring to legislative and organisational requirements)</w:t>
            </w:r>
          </w:p>
          <w:p w:rsidR="008944CB" w:rsidRPr="00BE2355" w:rsidRDefault="008944CB" w:rsidP="008944CB">
            <w:pPr>
              <w:numPr>
                <w:ilvl w:val="0"/>
                <w:numId w:val="26"/>
              </w:numPr>
              <w:rPr>
                <w:rFonts w:ascii="Arial" w:hAnsi="Arial" w:cs="Arial"/>
              </w:rPr>
            </w:pPr>
            <w:r w:rsidRPr="00BE2355">
              <w:rPr>
                <w:rFonts w:ascii="Arial" w:hAnsi="Arial" w:cs="Arial"/>
              </w:rPr>
              <w:t>Risk assessment results</w:t>
            </w:r>
          </w:p>
        </w:tc>
        <w:tc>
          <w:tcPr>
            <w:tcW w:w="1231" w:type="dxa"/>
          </w:tcPr>
          <w:p w:rsidR="008944CB" w:rsidRPr="00ED32CC" w:rsidRDefault="00DD02EF" w:rsidP="008944CB">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Content>
                <w:permStart w:id="538529290" w:edGrp="everyone"/>
                <w:r w:rsidR="00A65041">
                  <w:rPr>
                    <w:rFonts w:ascii="MS Gothic" w:eastAsia="MS Gothic" w:hAnsi="MS Gothic" w:cs="Arial" w:hint="eastAsia"/>
                    <w:sz w:val="40"/>
                    <w:szCs w:val="40"/>
                  </w:rPr>
                  <w:t>☒</w:t>
                </w:r>
                <w:permEnd w:id="538529290"/>
              </w:sdtContent>
            </w:sdt>
          </w:p>
        </w:tc>
      </w:tr>
      <w:tr w:rsidR="0017786C" w:rsidRPr="00ED32CC" w:rsidTr="00C10AE0">
        <w:tc>
          <w:tcPr>
            <w:tcW w:w="8011" w:type="dxa"/>
            <w:gridSpan w:val="2"/>
          </w:tcPr>
          <w:p w:rsidR="0017786C" w:rsidRDefault="00B03EE0" w:rsidP="0017786C">
            <w:pPr>
              <w:pStyle w:val="ListParagraph"/>
              <w:numPr>
                <w:ilvl w:val="0"/>
                <w:numId w:val="25"/>
              </w:numPr>
              <w:ind w:left="709" w:hanging="709"/>
              <w:rPr>
                <w:rFonts w:ascii="Arial" w:hAnsi="Arial" w:cs="Arial"/>
              </w:rPr>
            </w:pPr>
            <w:r>
              <w:rPr>
                <w:rFonts w:ascii="Arial" w:hAnsi="Arial" w:cs="Arial"/>
              </w:rPr>
              <w:t>Collaborate with others to c</w:t>
            </w:r>
            <w:r w:rsidR="0017786C">
              <w:rPr>
                <w:rFonts w:ascii="Arial" w:hAnsi="Arial" w:cs="Arial"/>
              </w:rPr>
              <w:t>onsider current organisational policies</w:t>
            </w:r>
            <w:r>
              <w:rPr>
                <w:rFonts w:ascii="Arial" w:hAnsi="Arial" w:cs="Arial"/>
              </w:rPr>
              <w:t>/</w:t>
            </w:r>
            <w:r w:rsidR="0017786C">
              <w:rPr>
                <w:rFonts w:ascii="Arial" w:hAnsi="Arial" w:cs="Arial"/>
              </w:rPr>
              <w:t xml:space="preserve"> procedures and offer recommendations for the following areas:</w:t>
            </w:r>
          </w:p>
          <w:p w:rsidR="0017786C" w:rsidRDefault="0017786C" w:rsidP="0017786C">
            <w:pPr>
              <w:pStyle w:val="ListParagraph"/>
              <w:numPr>
                <w:ilvl w:val="0"/>
                <w:numId w:val="26"/>
              </w:numPr>
              <w:rPr>
                <w:rFonts w:ascii="Arial" w:hAnsi="Arial" w:cs="Arial"/>
              </w:rPr>
            </w:pPr>
            <w:r>
              <w:rPr>
                <w:rFonts w:ascii="Arial" w:hAnsi="Arial" w:cs="Arial"/>
              </w:rPr>
              <w:t>Hazard management</w:t>
            </w:r>
            <w:r w:rsidR="001D2DED">
              <w:rPr>
                <w:rFonts w:ascii="Arial" w:hAnsi="Arial" w:cs="Arial"/>
              </w:rPr>
              <w:t xml:space="preserve"> </w:t>
            </w:r>
          </w:p>
          <w:p w:rsidR="001D2DED" w:rsidRPr="00BE2355" w:rsidRDefault="001D2DED" w:rsidP="0017786C">
            <w:pPr>
              <w:pStyle w:val="ListParagraph"/>
              <w:numPr>
                <w:ilvl w:val="0"/>
                <w:numId w:val="26"/>
              </w:numPr>
              <w:rPr>
                <w:rFonts w:ascii="Arial" w:hAnsi="Arial" w:cs="Arial"/>
              </w:rPr>
            </w:pPr>
            <w:r>
              <w:rPr>
                <w:rFonts w:ascii="Arial" w:hAnsi="Arial" w:cs="Arial"/>
              </w:rPr>
              <w:t>Monitoring and reporting compliance with regulatory requirements for registration, licensing and certification (including organising training)</w:t>
            </w:r>
          </w:p>
        </w:tc>
        <w:tc>
          <w:tcPr>
            <w:tcW w:w="1231" w:type="dxa"/>
          </w:tcPr>
          <w:p w:rsidR="0017786C" w:rsidRPr="00ED32CC" w:rsidRDefault="00DD02EF" w:rsidP="0017786C">
            <w:pPr>
              <w:jc w:val="center"/>
              <w:rPr>
                <w:rFonts w:ascii="Arial" w:hAnsi="Arial" w:cs="Arial"/>
                <w:sz w:val="40"/>
                <w:szCs w:val="40"/>
              </w:rPr>
            </w:pPr>
            <w:sdt>
              <w:sdtPr>
                <w:rPr>
                  <w:rFonts w:ascii="Arial" w:hAnsi="Arial" w:cs="Arial"/>
                  <w:sz w:val="40"/>
                  <w:szCs w:val="40"/>
                </w:rPr>
                <w:id w:val="1006946356"/>
                <w14:checkbox>
                  <w14:checked w14:val="1"/>
                  <w14:checkedState w14:val="2612" w14:font="MS Gothic"/>
                  <w14:uncheckedState w14:val="2610" w14:font="MS Gothic"/>
                </w14:checkbox>
              </w:sdtPr>
              <w:sdtContent>
                <w:permStart w:id="428213148" w:edGrp="everyone"/>
                <w:r w:rsidR="00A65041">
                  <w:rPr>
                    <w:rFonts w:ascii="MS Gothic" w:eastAsia="MS Gothic" w:hAnsi="MS Gothic" w:cs="Arial" w:hint="eastAsia"/>
                    <w:sz w:val="40"/>
                    <w:szCs w:val="40"/>
                  </w:rPr>
                  <w:t>☒</w:t>
                </w:r>
                <w:permEnd w:id="428213148"/>
              </w:sdtContent>
            </w:sdt>
          </w:p>
        </w:tc>
      </w:tr>
      <w:tr w:rsidR="008944CB" w:rsidRPr="00ED32CC" w:rsidTr="00C10AE0">
        <w:tc>
          <w:tcPr>
            <w:tcW w:w="8011" w:type="dxa"/>
            <w:gridSpan w:val="2"/>
          </w:tcPr>
          <w:p w:rsidR="008944CB" w:rsidRDefault="008944CB" w:rsidP="008944CB">
            <w:pPr>
              <w:pStyle w:val="ListParagraph"/>
              <w:numPr>
                <w:ilvl w:val="0"/>
                <w:numId w:val="25"/>
              </w:numPr>
              <w:ind w:left="709" w:hanging="709"/>
              <w:rPr>
                <w:rFonts w:ascii="Arial" w:hAnsi="Arial" w:cs="Arial"/>
              </w:rPr>
            </w:pPr>
            <w:r>
              <w:rPr>
                <w:rFonts w:ascii="Arial" w:hAnsi="Arial" w:cs="Arial"/>
              </w:rPr>
              <w:t>Electronically and orally present findings to appropriate persons (e.g. PCBU, Trainer/Assessor). As part of the presentation:</w:t>
            </w:r>
          </w:p>
          <w:p w:rsidR="0017786C" w:rsidRDefault="0017786C" w:rsidP="008944CB">
            <w:pPr>
              <w:pStyle w:val="ListParagraph"/>
              <w:numPr>
                <w:ilvl w:val="0"/>
                <w:numId w:val="26"/>
              </w:numPr>
              <w:rPr>
                <w:rFonts w:ascii="Arial" w:hAnsi="Arial" w:cs="Arial"/>
              </w:rPr>
            </w:pPr>
            <w:r>
              <w:rPr>
                <w:rFonts w:ascii="Arial" w:hAnsi="Arial" w:cs="Arial"/>
              </w:rPr>
              <w:t xml:space="preserve">Identify </w:t>
            </w:r>
            <w:r w:rsidR="001D2DED">
              <w:rPr>
                <w:rFonts w:ascii="Arial" w:hAnsi="Arial" w:cs="Arial"/>
              </w:rPr>
              <w:t xml:space="preserve">the </w:t>
            </w:r>
            <w:r>
              <w:rPr>
                <w:rFonts w:ascii="Arial" w:hAnsi="Arial" w:cs="Arial"/>
              </w:rPr>
              <w:t xml:space="preserve">duties, rights and obligations </w:t>
            </w:r>
            <w:r w:rsidR="001D2DED">
              <w:rPr>
                <w:rFonts w:ascii="Arial" w:hAnsi="Arial" w:cs="Arial"/>
              </w:rPr>
              <w:t>of individuals/parties based on findings of audit</w:t>
            </w:r>
          </w:p>
          <w:p w:rsidR="008944CB" w:rsidRDefault="008944CB" w:rsidP="008944CB">
            <w:pPr>
              <w:pStyle w:val="ListParagraph"/>
              <w:numPr>
                <w:ilvl w:val="0"/>
                <w:numId w:val="26"/>
              </w:numPr>
              <w:rPr>
                <w:rFonts w:ascii="Arial" w:hAnsi="Arial" w:cs="Arial"/>
              </w:rPr>
            </w:pPr>
            <w:r>
              <w:rPr>
                <w:rFonts w:ascii="Arial" w:hAnsi="Arial" w:cs="Arial"/>
              </w:rPr>
              <w:t>Identify factors that will impact on WHS risk management</w:t>
            </w:r>
          </w:p>
          <w:p w:rsidR="008944CB" w:rsidRPr="00B64534" w:rsidRDefault="008944CB" w:rsidP="0017786C">
            <w:pPr>
              <w:pStyle w:val="ListParagraph"/>
              <w:numPr>
                <w:ilvl w:val="0"/>
                <w:numId w:val="26"/>
              </w:numPr>
              <w:rPr>
                <w:rFonts w:ascii="Arial" w:hAnsi="Arial" w:cs="Arial"/>
              </w:rPr>
            </w:pPr>
            <w:r>
              <w:rPr>
                <w:rFonts w:ascii="Arial" w:hAnsi="Arial" w:cs="Arial"/>
              </w:rPr>
              <w:t xml:space="preserve">Explain how control measures will be </w:t>
            </w:r>
            <w:r w:rsidR="001D2DED">
              <w:rPr>
                <w:rFonts w:ascii="Arial" w:hAnsi="Arial" w:cs="Arial"/>
              </w:rPr>
              <w:t xml:space="preserve">implemented, </w:t>
            </w:r>
            <w:r>
              <w:rPr>
                <w:rFonts w:ascii="Arial" w:hAnsi="Arial" w:cs="Arial"/>
              </w:rPr>
              <w:t>monitored</w:t>
            </w:r>
            <w:r w:rsidR="0017786C">
              <w:rPr>
                <w:rFonts w:ascii="Arial" w:hAnsi="Arial" w:cs="Arial"/>
              </w:rPr>
              <w:t xml:space="preserve"> and reviewed for effectiveness</w:t>
            </w:r>
          </w:p>
        </w:tc>
        <w:tc>
          <w:tcPr>
            <w:tcW w:w="1231" w:type="dxa"/>
          </w:tcPr>
          <w:p w:rsidR="008944CB" w:rsidRPr="00ED32CC" w:rsidRDefault="00DD02EF" w:rsidP="008944CB">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Content>
                <w:permStart w:id="1675060936" w:edGrp="everyone"/>
                <w:r w:rsidR="00A65041">
                  <w:rPr>
                    <w:rFonts w:ascii="MS Gothic" w:eastAsia="MS Gothic" w:hAnsi="MS Gothic" w:cs="Arial" w:hint="eastAsia"/>
                    <w:sz w:val="40"/>
                    <w:szCs w:val="40"/>
                  </w:rPr>
                  <w:t>☒</w:t>
                </w:r>
                <w:permEnd w:id="1675060936"/>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A65041" w:rsidP="00C10AE0">
            <w:pPr>
              <w:rPr>
                <w:rFonts w:ascii="Arial" w:eastAsia="MS Gothic" w:hAnsi="Arial" w:cs="Arial"/>
              </w:rPr>
            </w:pPr>
            <w:permStart w:id="996153730" w:edGrp="everyone"/>
            <w:r>
              <w:t>Faezal Ibrahim</w:t>
            </w:r>
            <w:permEnd w:id="99615373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967030046" w:edGrp="everyone"/>
        <w:tc>
          <w:tcPr>
            <w:tcW w:w="5474" w:type="dxa"/>
            <w:gridSpan w:val="2"/>
            <w:vAlign w:val="center"/>
          </w:tcPr>
          <w:p w:rsidR="00C10AE0" w:rsidRPr="00C1373D" w:rsidRDefault="00DD02EF"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1967030046"/>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DD02EF"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740898957" w:edGrp="everyone"/>
                <w:r w:rsidR="00A65041">
                  <w:rPr>
                    <w:rFonts w:ascii="MS Gothic" w:eastAsia="MS Gothic" w:hAnsi="MS Gothic" w:cs="Arial" w:hint="eastAsia"/>
                  </w:rPr>
                  <w:t>☒</w:t>
                </w:r>
                <w:permEnd w:id="740898957"/>
              </w:sdtContent>
            </w:sdt>
            <w:r w:rsidR="00C10AE0" w:rsidRPr="00C1373D">
              <w:rPr>
                <w:rFonts w:ascii="Arial" w:hAnsi="Arial" w:cs="Arial"/>
              </w:rPr>
              <w:t xml:space="preserve"> </w:t>
            </w:r>
            <w:r w:rsidR="00C10AE0">
              <w:rPr>
                <w:rFonts w:ascii="Arial" w:hAnsi="Arial" w:cs="Arial"/>
              </w:rPr>
              <w:t xml:space="preserve">Other (specify): </w:t>
            </w:r>
            <w:permStart w:id="1052907092" w:edGrp="everyone"/>
            <w:permEnd w:id="105290709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A65041" w:rsidP="00C10AE0">
            <w:pPr>
              <w:rPr>
                <w:rFonts w:ascii="Arial" w:eastAsia="MS Gothic" w:hAnsi="Arial" w:cs="Arial"/>
              </w:rPr>
            </w:pPr>
            <w:permStart w:id="1165060281" w:edGrp="everyone"/>
            <w:r w:rsidRPr="00794E2F">
              <w:rPr>
                <w:rFonts w:ascii="Arial" w:eastAsia="MS Gothic" w:hAnsi="Arial" w:cs="Arial"/>
              </w:rPr>
              <w:t>+6683-000-5747</w:t>
            </w:r>
            <w:permEnd w:id="116506028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A65041" w:rsidP="00C10AE0">
            <w:pPr>
              <w:rPr>
                <w:rFonts w:ascii="Arial" w:eastAsia="MS Gothic" w:hAnsi="Arial" w:cs="Arial"/>
              </w:rPr>
            </w:pPr>
            <w:permStart w:id="466305699" w:edGrp="everyone"/>
            <w:r>
              <w:t>ibrahim@technip.com</w:t>
            </w:r>
            <w:permEnd w:id="46630569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434864056"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bidi="th-TH"/>
                  </w:rPr>
                  <w:drawing>
                    <wp:inline distT="0" distB="0" distL="0" distR="0" wp14:anchorId="3AC8E67E" wp14:editId="483F4D22">
                      <wp:extent cx="783223"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783223" cy="427718"/>
                              </a:xfrm>
                              <a:prstGeom prst="rect">
                                <a:avLst/>
                              </a:prstGeom>
                              <a:noFill/>
                              <a:ln>
                                <a:noFill/>
                              </a:ln>
                            </pic:spPr>
                          </pic:pic>
                        </a:graphicData>
                      </a:graphic>
                    </wp:inline>
                  </w:drawing>
                </w:r>
              </w:p>
            </w:tc>
            <w:permEnd w:id="1434864056"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77417652" w:edGrp="everyone" w:displacedByCustomXml="next"/>
        <w:sdt>
          <w:sdtPr>
            <w:rPr>
              <w:rFonts w:ascii="Arial" w:eastAsia="MS Gothic" w:hAnsi="Arial" w:cs="Arial"/>
            </w:rPr>
            <w:id w:val="-867285342"/>
            <w:placeholder>
              <w:docPart w:val="15470FC7131D45DEB857E6E45C659398"/>
            </w:placeholder>
            <w:date w:fullDate="2016-03-29T00:00:00Z">
              <w:dateFormat w:val="d/MM/yyyy"/>
              <w:lid w:val="en-AU"/>
              <w:storeMappedDataAs w:val="dateTime"/>
              <w:calendar w:val="gregorian"/>
            </w:date>
          </w:sdtPr>
          <w:sdtContent>
            <w:tc>
              <w:tcPr>
                <w:tcW w:w="5474" w:type="dxa"/>
                <w:gridSpan w:val="2"/>
                <w:vAlign w:val="center"/>
              </w:tcPr>
              <w:p w:rsidR="00F755C4" w:rsidRPr="00C1373D" w:rsidRDefault="00A65041" w:rsidP="00F755C4">
                <w:pPr>
                  <w:rPr>
                    <w:rFonts w:ascii="Arial" w:eastAsia="MS Gothic" w:hAnsi="Arial" w:cs="Arial"/>
                  </w:rPr>
                </w:pPr>
                <w:r>
                  <w:rPr>
                    <w:rFonts w:ascii="Arial" w:eastAsia="MS Gothic" w:hAnsi="Arial" w:cs="Arial"/>
                  </w:rPr>
                  <w:t>29/03/2016</w:t>
                </w:r>
              </w:p>
            </w:tc>
            <w:permEnd w:id="177417652"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2009948402" w:edGrp="everyone"/>
            <w:permEnd w:id="200994840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DD02EF"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798314769" w:edGrp="everyone"/>
                <w:r w:rsidR="00DA6522" w:rsidRPr="00ED32CC">
                  <w:rPr>
                    <w:rFonts w:ascii="Segoe UI Symbol" w:eastAsia="MS Gothic" w:hAnsi="Segoe UI Symbol" w:cs="Segoe UI Symbol"/>
                  </w:rPr>
                  <w:t>☐</w:t>
                </w:r>
                <w:permEnd w:id="798314769"/>
              </w:sdtContent>
            </w:sdt>
            <w:r w:rsidR="00DA6522" w:rsidRPr="00ED32CC">
              <w:rPr>
                <w:rFonts w:ascii="Arial" w:hAnsi="Arial" w:cs="Arial"/>
              </w:rPr>
              <w:t xml:space="preserve"> Satisfactory </w:t>
            </w:r>
          </w:p>
          <w:p w:rsidR="00DA6522" w:rsidRPr="00ED32CC" w:rsidRDefault="00DD02EF"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649151635" w:edGrp="everyone"/>
                <w:r w:rsidR="00DA6522" w:rsidRPr="00ED32CC">
                  <w:rPr>
                    <w:rFonts w:ascii="Segoe UI Symbol" w:eastAsia="MS Gothic" w:hAnsi="Segoe UI Symbol" w:cs="Segoe UI Symbol"/>
                  </w:rPr>
                  <w:t>☐</w:t>
                </w:r>
                <w:permEnd w:id="164915163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947289026" w:edGrp="everyone"/>
            <w:permEnd w:id="1947289026"/>
          </w:p>
        </w:tc>
      </w:tr>
    </w:tbl>
    <w:p w:rsidR="00DA6522" w:rsidRPr="00F755C4" w:rsidRDefault="00DA6522" w:rsidP="004B5D8B">
      <w:pPr>
        <w:spacing w:after="0" w:line="240" w:lineRule="auto"/>
        <w:rPr>
          <w:rFonts w:ascii="Arial" w:hAnsi="Arial" w:cs="Arial"/>
          <w:sz w:val="4"/>
          <w:szCs w:val="4"/>
        </w:rPr>
      </w:pPr>
    </w:p>
    <w:sectPr w:rsidR="00DA6522" w:rsidRPr="00F755C4" w:rsidSect="001B5AF7">
      <w:headerReference w:type="even" r:id="rId30"/>
      <w:headerReference w:type="default" r:id="rId31"/>
      <w:footerReference w:type="even" r:id="rId32"/>
      <w:footerReference w:type="default" r:id="rId3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626" w:rsidRDefault="00034626" w:rsidP="00C92317">
      <w:pPr>
        <w:spacing w:after="0" w:line="240" w:lineRule="auto"/>
      </w:pPr>
      <w:r>
        <w:separator/>
      </w:r>
    </w:p>
  </w:endnote>
  <w:endnote w:type="continuationSeparator" w:id="0">
    <w:p w:rsidR="00034626" w:rsidRDefault="00034626"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29A" w:rsidRPr="00F5398E" w:rsidRDefault="0078229A" w:rsidP="00E258C2">
    <w:pPr>
      <w:pBdr>
        <w:top w:val="single" w:sz="4" w:space="1" w:color="auto"/>
      </w:pBdr>
      <w:rPr>
        <w:rFonts w:cs="Arial"/>
        <w:b/>
        <w:sz w:val="16"/>
        <w:szCs w:val="16"/>
      </w:rPr>
    </w:pPr>
  </w:p>
  <w:p w:rsidR="0078229A" w:rsidRPr="00F5398E" w:rsidRDefault="0078229A" w:rsidP="00E258C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29A" w:rsidRPr="00382227" w:rsidRDefault="0078229A" w:rsidP="00E258C2">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29A" w:rsidRPr="00830749" w:rsidRDefault="0078229A" w:rsidP="00E142F6">
    <w:pPr>
      <w:pBdr>
        <w:top w:val="single" w:sz="4" w:space="1" w:color="auto"/>
      </w:pBdr>
      <w:spacing w:after="0"/>
      <w:rPr>
        <w:rFonts w:ascii="Arial" w:hAnsi="Arial" w:cs="Arial"/>
        <w:b/>
        <w:sz w:val="16"/>
        <w:szCs w:val="16"/>
      </w:rPr>
    </w:pPr>
  </w:p>
  <w:p w:rsidR="0078229A" w:rsidRPr="00E142F6" w:rsidRDefault="0078229A"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65041">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A65041">
              <w:rPr>
                <w:rFonts w:ascii="Arial" w:hAnsi="Arial" w:cs="Arial"/>
                <w:b/>
                <w:bCs/>
                <w:noProof/>
                <w:sz w:val="16"/>
                <w:szCs w:val="16"/>
              </w:rPr>
              <w:t>47</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EE719E">
      <w:rPr>
        <w:rFonts w:cs="Arial"/>
        <w:b/>
        <w:sz w:val="16"/>
        <w:szCs w:val="16"/>
      </w:rPr>
      <w:t xml:space="preserve"> </w:t>
    </w:r>
    <w:r w:rsidRPr="00EE719E">
      <w:rPr>
        <w:rFonts w:ascii="Arial" w:hAnsi="Arial" w:cs="Arial"/>
        <w:b/>
        <w:sz w:val="16"/>
        <w:szCs w:val="16"/>
      </w:rPr>
      <w:t>CSTC Pty Ltd_0699_</w:t>
    </w:r>
    <w:sdt>
      <w:sdtPr>
        <w:rPr>
          <w:rFonts w:ascii="Arial" w:hAnsi="Arial" w:cs="Arial"/>
          <w:b/>
          <w:sz w:val="16"/>
          <w:szCs w:val="16"/>
        </w:rPr>
        <w:alias w:val="Status"/>
        <w:tag w:val=""/>
        <w:id w:val="-82181091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29A" w:rsidRPr="00830749" w:rsidRDefault="0078229A" w:rsidP="00E142F6">
    <w:pPr>
      <w:pBdr>
        <w:top w:val="single" w:sz="4" w:space="1" w:color="auto"/>
      </w:pBdr>
      <w:spacing w:after="0"/>
      <w:rPr>
        <w:rFonts w:ascii="Arial" w:hAnsi="Arial" w:cs="Arial"/>
        <w:b/>
        <w:sz w:val="16"/>
        <w:szCs w:val="16"/>
      </w:rPr>
    </w:pPr>
  </w:p>
  <w:p w:rsidR="0078229A" w:rsidRPr="00E142F6" w:rsidRDefault="0078229A" w:rsidP="00E142F6">
    <w:pPr>
      <w:pBdr>
        <w:top w:val="single" w:sz="4" w:space="1" w:color="auto"/>
      </w:pBdr>
      <w:tabs>
        <w:tab w:val="right" w:pos="9026"/>
      </w:tabs>
      <w:spacing w:after="0"/>
      <w:rPr>
        <w:rFonts w:ascii="Arial" w:hAnsi="Arial" w:cs="Arial"/>
        <w:b/>
        <w:sz w:val="16"/>
        <w:szCs w:val="16"/>
      </w:rPr>
    </w:pPr>
    <w:r w:rsidRPr="00EE719E">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EE719E">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65041">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A65041">
          <w:rPr>
            <w:rFonts w:ascii="Arial" w:hAnsi="Arial" w:cs="Arial"/>
            <w:b/>
            <w:bCs/>
            <w:noProof/>
            <w:sz w:val="16"/>
            <w:szCs w:val="16"/>
          </w:rPr>
          <w:t>47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626" w:rsidRDefault="00034626" w:rsidP="00C92317">
      <w:pPr>
        <w:spacing w:after="0" w:line="240" w:lineRule="auto"/>
      </w:pPr>
      <w:r>
        <w:separator/>
      </w:r>
    </w:p>
  </w:footnote>
  <w:footnote w:type="continuationSeparator" w:id="0">
    <w:p w:rsidR="00034626" w:rsidRDefault="00034626"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29A" w:rsidRPr="00F5398E" w:rsidRDefault="0078229A" w:rsidP="00E258C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Manage WHS hazards associated with plant</w:t>
        </w:r>
      </w:sdtContent>
    </w:sdt>
    <w:r w:rsidRPr="00F5398E">
      <w:rPr>
        <w:rFonts w:cs="Arial"/>
        <w:b/>
        <w:sz w:val="16"/>
        <w:szCs w:val="16"/>
      </w:rPr>
      <w:ptab w:relativeTo="margin" w:alignment="right" w:leader="none"/>
    </w:r>
    <w:r w:rsidRPr="00F5398E">
      <w:rPr>
        <w:rFonts w:cs="Arial"/>
        <w:noProof/>
        <w:sz w:val="16"/>
        <w:szCs w:val="16"/>
        <w:lang w:val="en-US" w:bidi="th-TH"/>
      </w:rPr>
      <w:drawing>
        <wp:inline distT="0" distB="0" distL="0" distR="0" wp14:anchorId="05F77CBA" wp14:editId="0278914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8229A" w:rsidRPr="00F5398E" w:rsidRDefault="0078229A" w:rsidP="00E258C2">
    <w:pPr>
      <w:pBdr>
        <w:bottom w:val="single" w:sz="4" w:space="1" w:color="auto"/>
      </w:pBdr>
      <w:tabs>
        <w:tab w:val="right" w:pos="9072"/>
      </w:tabs>
      <w:rPr>
        <w:rFonts w:cs="Arial"/>
        <w:b/>
        <w:sz w:val="16"/>
        <w:szCs w:val="16"/>
      </w:rPr>
    </w:pPr>
  </w:p>
  <w:p w:rsidR="0078229A" w:rsidRDefault="007822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29A" w:rsidRDefault="0078229A" w:rsidP="001B5AF7">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BSBWHS508</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WHS hazards associated with plant</w:t>
        </w:r>
      </w:sdtContent>
    </w:sdt>
  </w:p>
  <w:p w:rsidR="0078229A" w:rsidRPr="00ED32CC" w:rsidRDefault="0078229A" w:rsidP="001B5AF7">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29A" w:rsidRDefault="0078229A" w:rsidP="001B5AF7">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BSBWHS508</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WHS hazards associated with plant</w:t>
        </w:r>
      </w:sdtContent>
    </w:sdt>
  </w:p>
  <w:p w:rsidR="0078229A" w:rsidRPr="00ED32CC" w:rsidRDefault="0078229A" w:rsidP="001B5AF7">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962A3"/>
    <w:multiLevelType w:val="multilevel"/>
    <w:tmpl w:val="7E0C1B20"/>
    <w:lvl w:ilvl="0">
      <w:start w:val="4"/>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0C99747C"/>
    <w:multiLevelType w:val="hybridMultilevel"/>
    <w:tmpl w:val="31EED7C8"/>
    <w:lvl w:ilvl="0" w:tplc="453C7D84">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202C4E"/>
    <w:multiLevelType w:val="hybridMultilevel"/>
    <w:tmpl w:val="0C487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CD7E70"/>
    <w:multiLevelType w:val="hybridMultilevel"/>
    <w:tmpl w:val="5F221D30"/>
    <w:lvl w:ilvl="0" w:tplc="453C7D84">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0520C"/>
    <w:multiLevelType w:val="hybridMultilevel"/>
    <w:tmpl w:val="A976B818"/>
    <w:lvl w:ilvl="0" w:tplc="453C7D84">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012CEE"/>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E25DC3"/>
    <w:multiLevelType w:val="multilevel"/>
    <w:tmpl w:val="BEEE608C"/>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2BE824CB"/>
    <w:multiLevelType w:val="multilevel"/>
    <w:tmpl w:val="BEEE608C"/>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8" w15:restartNumberingAfterBreak="0">
    <w:nsid w:val="2F4B016E"/>
    <w:multiLevelType w:val="multilevel"/>
    <w:tmpl w:val="2FA2DD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0532D1C"/>
    <w:multiLevelType w:val="hybridMultilevel"/>
    <w:tmpl w:val="3906EE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3BA91560"/>
    <w:multiLevelType w:val="hybridMultilevel"/>
    <w:tmpl w:val="4CA4B0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6D3524E"/>
    <w:multiLevelType w:val="hybridMultilevel"/>
    <w:tmpl w:val="7FE8698A"/>
    <w:lvl w:ilvl="0" w:tplc="453C7D84">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F94047"/>
    <w:multiLevelType w:val="hybridMultilevel"/>
    <w:tmpl w:val="A4CA8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9847E0"/>
    <w:multiLevelType w:val="hybridMultilevel"/>
    <w:tmpl w:val="2A36B1B4"/>
    <w:lvl w:ilvl="0" w:tplc="16507F58">
      <w:numFmt w:val="bullet"/>
      <w:lvlText w:val="-"/>
      <w:lvlJc w:val="left"/>
      <w:pPr>
        <w:ind w:left="780" w:hanging="360"/>
      </w:pPr>
      <w:rPr>
        <w:rFonts w:ascii="Arial" w:eastAsiaTheme="minorHAnsi" w:hAnsi="Arial" w:cs="Aria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FE25554"/>
    <w:multiLevelType w:val="hybridMultilevel"/>
    <w:tmpl w:val="331E4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0720E8"/>
    <w:multiLevelType w:val="hybridMultilevel"/>
    <w:tmpl w:val="28C689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28324B8"/>
    <w:multiLevelType w:val="hybridMultilevel"/>
    <w:tmpl w:val="A2A8A6F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2771DE"/>
    <w:multiLevelType w:val="hybridMultilevel"/>
    <w:tmpl w:val="44A6FBF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440AC9"/>
    <w:multiLevelType w:val="hybridMultilevel"/>
    <w:tmpl w:val="867E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5A7EEC"/>
    <w:multiLevelType w:val="hybridMultilevel"/>
    <w:tmpl w:val="A60A3CB8"/>
    <w:lvl w:ilvl="0" w:tplc="453C7D84">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F36799"/>
    <w:multiLevelType w:val="hybridMultilevel"/>
    <w:tmpl w:val="85BCDF5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5E7A14"/>
    <w:multiLevelType w:val="hybridMultilevel"/>
    <w:tmpl w:val="66B23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0162D9"/>
    <w:multiLevelType w:val="hybridMultilevel"/>
    <w:tmpl w:val="D7A43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7FB4412"/>
    <w:multiLevelType w:val="hybridMultilevel"/>
    <w:tmpl w:val="B25CEF2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695238E9"/>
    <w:multiLevelType w:val="hybridMultilevel"/>
    <w:tmpl w:val="E294E666"/>
    <w:lvl w:ilvl="0" w:tplc="453C7D84">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547660"/>
    <w:multiLevelType w:val="hybridMultilevel"/>
    <w:tmpl w:val="CE427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F56A53"/>
    <w:multiLevelType w:val="multilevel"/>
    <w:tmpl w:val="D474E7B6"/>
    <w:lvl w:ilvl="0">
      <w:start w:val="1"/>
      <w:numFmt w:val="decimal"/>
      <w:pStyle w:val="Partheadings"/>
      <w:lvlText w:val="Part %1:"/>
      <w:lvlJc w:val="left"/>
      <w:pPr>
        <w:tabs>
          <w:tab w:val="num" w:pos="1674"/>
        </w:tabs>
        <w:ind w:left="1674" w:hanging="1134"/>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3"/>
      <w:numFmt w:val="decimal"/>
      <w:pStyle w:val="StylePart2HeadingBold"/>
      <w:lvlText w:val="%1.%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7350052D"/>
    <w:multiLevelType w:val="hybridMultilevel"/>
    <w:tmpl w:val="5816C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4"/>
  </w:num>
  <w:num w:numId="2">
    <w:abstractNumId w:val="23"/>
  </w:num>
  <w:num w:numId="3">
    <w:abstractNumId w:val="30"/>
  </w:num>
  <w:num w:numId="4">
    <w:abstractNumId w:val="25"/>
  </w:num>
  <w:num w:numId="5">
    <w:abstractNumId w:val="5"/>
  </w:num>
  <w:num w:numId="6">
    <w:abstractNumId w:val="13"/>
  </w:num>
  <w:num w:numId="7">
    <w:abstractNumId w:val="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15"/>
  </w:num>
  <w:num w:numId="19">
    <w:abstractNumId w:val="28"/>
  </w:num>
  <w:num w:numId="20">
    <w:abstractNumId w:val="12"/>
  </w:num>
  <w:num w:numId="21">
    <w:abstractNumId w:val="21"/>
  </w:num>
  <w:num w:numId="22">
    <w:abstractNumId w:val="9"/>
  </w:num>
  <w:num w:numId="23">
    <w:abstractNumId w:val="2"/>
  </w:num>
  <w:num w:numId="24">
    <w:abstractNumId w:val="27"/>
  </w:num>
  <w:num w:numId="25">
    <w:abstractNumId w:val="29"/>
  </w:num>
  <w:num w:numId="26">
    <w:abstractNumId w:val="18"/>
  </w:num>
  <w:num w:numId="27">
    <w:abstractNumId w:val="0"/>
  </w:num>
  <w:num w:numId="28">
    <w:abstractNumId w:val="16"/>
  </w:num>
  <w:num w:numId="29">
    <w:abstractNumId w:val="20"/>
  </w:num>
  <w:num w:numId="30">
    <w:abstractNumId w:val="17"/>
  </w:num>
  <w:num w:numId="31">
    <w:abstractNumId w:val="6"/>
  </w:num>
  <w:num w:numId="32">
    <w:abstractNumId w:val="10"/>
  </w:num>
  <w:num w:numId="33">
    <w:abstractNumId w:val="7"/>
  </w:num>
  <w:num w:numId="34">
    <w:abstractNumId w:val="14"/>
  </w:num>
  <w:num w:numId="35">
    <w:abstractNumId w:val="3"/>
  </w:num>
  <w:num w:numId="36">
    <w:abstractNumId w:val="19"/>
  </w:num>
  <w:num w:numId="37">
    <w:abstractNumId w:val="26"/>
  </w:num>
  <w:num w:numId="38">
    <w:abstractNumId w:val="11"/>
  </w:num>
  <w:num w:numId="39">
    <w:abstractNumId w:val="4"/>
  </w:num>
  <w:num w:numId="40">
    <w:abstractNumId w:val="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ZJn87ltcKsV+yK4excMuzix/Pg/6DvCIULYoLt2vCCK+sjjNojPhfJf8qcUwDa6ppmn6xT4biPWreRRzh4tk2g==" w:salt="lP6idy7yTrqSRa6DaVoBog=="/>
  <w:defaultTabStop w:val="720"/>
  <w:evenAndOddHeaders/>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4F85"/>
    <w:rsid w:val="00015241"/>
    <w:rsid w:val="000152AF"/>
    <w:rsid w:val="00015D57"/>
    <w:rsid w:val="000267B7"/>
    <w:rsid w:val="00034626"/>
    <w:rsid w:val="00034B20"/>
    <w:rsid w:val="00043046"/>
    <w:rsid w:val="0008054A"/>
    <w:rsid w:val="000A22B9"/>
    <w:rsid w:val="000A6012"/>
    <w:rsid w:val="000A6F1B"/>
    <w:rsid w:val="000A79B6"/>
    <w:rsid w:val="000B01D6"/>
    <w:rsid w:val="000B1808"/>
    <w:rsid w:val="000B5795"/>
    <w:rsid w:val="000B5FA2"/>
    <w:rsid w:val="000B6593"/>
    <w:rsid w:val="000C12B2"/>
    <w:rsid w:val="000C7377"/>
    <w:rsid w:val="000D0ECA"/>
    <w:rsid w:val="000E04B9"/>
    <w:rsid w:val="000E5DE7"/>
    <w:rsid w:val="000E5FF3"/>
    <w:rsid w:val="000F0B8F"/>
    <w:rsid w:val="000F51F3"/>
    <w:rsid w:val="000F79C0"/>
    <w:rsid w:val="00125165"/>
    <w:rsid w:val="00151305"/>
    <w:rsid w:val="00156378"/>
    <w:rsid w:val="0016133A"/>
    <w:rsid w:val="00162111"/>
    <w:rsid w:val="0016558F"/>
    <w:rsid w:val="0017786C"/>
    <w:rsid w:val="00181B86"/>
    <w:rsid w:val="001856B8"/>
    <w:rsid w:val="001877E6"/>
    <w:rsid w:val="001A692F"/>
    <w:rsid w:val="001A7FB9"/>
    <w:rsid w:val="001B5AF7"/>
    <w:rsid w:val="001C11B1"/>
    <w:rsid w:val="001C403B"/>
    <w:rsid w:val="001D2DED"/>
    <w:rsid w:val="001D4380"/>
    <w:rsid w:val="001E49B4"/>
    <w:rsid w:val="00200D9B"/>
    <w:rsid w:val="002063C4"/>
    <w:rsid w:val="00206A9A"/>
    <w:rsid w:val="00210126"/>
    <w:rsid w:val="00231C6B"/>
    <w:rsid w:val="002363B3"/>
    <w:rsid w:val="002377F4"/>
    <w:rsid w:val="00241953"/>
    <w:rsid w:val="00242950"/>
    <w:rsid w:val="00244BDD"/>
    <w:rsid w:val="00245478"/>
    <w:rsid w:val="002463FB"/>
    <w:rsid w:val="00246A2E"/>
    <w:rsid w:val="00246CCD"/>
    <w:rsid w:val="00254B63"/>
    <w:rsid w:val="00277F08"/>
    <w:rsid w:val="00277F2D"/>
    <w:rsid w:val="00281B9C"/>
    <w:rsid w:val="00282B5E"/>
    <w:rsid w:val="0028620F"/>
    <w:rsid w:val="0028675C"/>
    <w:rsid w:val="002873D4"/>
    <w:rsid w:val="00292A47"/>
    <w:rsid w:val="0029441C"/>
    <w:rsid w:val="00294C39"/>
    <w:rsid w:val="002A09C6"/>
    <w:rsid w:val="002A19D8"/>
    <w:rsid w:val="002A3C12"/>
    <w:rsid w:val="002A6903"/>
    <w:rsid w:val="002B4103"/>
    <w:rsid w:val="002B486B"/>
    <w:rsid w:val="002B517E"/>
    <w:rsid w:val="002C5DCF"/>
    <w:rsid w:val="002E7CF1"/>
    <w:rsid w:val="002F4AA8"/>
    <w:rsid w:val="00300D77"/>
    <w:rsid w:val="00321968"/>
    <w:rsid w:val="00323BEB"/>
    <w:rsid w:val="00336B99"/>
    <w:rsid w:val="00345EBA"/>
    <w:rsid w:val="00367256"/>
    <w:rsid w:val="00367BEC"/>
    <w:rsid w:val="0038508E"/>
    <w:rsid w:val="0038536F"/>
    <w:rsid w:val="003978FC"/>
    <w:rsid w:val="003C6742"/>
    <w:rsid w:val="003D1947"/>
    <w:rsid w:val="003D433A"/>
    <w:rsid w:val="003E0495"/>
    <w:rsid w:val="003E7F13"/>
    <w:rsid w:val="003F3E3A"/>
    <w:rsid w:val="003F508B"/>
    <w:rsid w:val="003F7700"/>
    <w:rsid w:val="00400FDD"/>
    <w:rsid w:val="0040695B"/>
    <w:rsid w:val="004106AA"/>
    <w:rsid w:val="00416A8B"/>
    <w:rsid w:val="00423387"/>
    <w:rsid w:val="004261FC"/>
    <w:rsid w:val="00430923"/>
    <w:rsid w:val="00430DA9"/>
    <w:rsid w:val="004341F9"/>
    <w:rsid w:val="00436637"/>
    <w:rsid w:val="00446C0E"/>
    <w:rsid w:val="0046343F"/>
    <w:rsid w:val="00466A9C"/>
    <w:rsid w:val="00470774"/>
    <w:rsid w:val="004719C5"/>
    <w:rsid w:val="00472D11"/>
    <w:rsid w:val="00486577"/>
    <w:rsid w:val="004A106F"/>
    <w:rsid w:val="004B5D8B"/>
    <w:rsid w:val="004B6F09"/>
    <w:rsid w:val="004E2182"/>
    <w:rsid w:val="004E4323"/>
    <w:rsid w:val="004E5A4E"/>
    <w:rsid w:val="004E5C8A"/>
    <w:rsid w:val="004F6F68"/>
    <w:rsid w:val="0050209D"/>
    <w:rsid w:val="005058D5"/>
    <w:rsid w:val="00522007"/>
    <w:rsid w:val="005266DF"/>
    <w:rsid w:val="00532076"/>
    <w:rsid w:val="005429A8"/>
    <w:rsid w:val="005519D4"/>
    <w:rsid w:val="00570119"/>
    <w:rsid w:val="005776F7"/>
    <w:rsid w:val="005876F0"/>
    <w:rsid w:val="00591BA7"/>
    <w:rsid w:val="005977EF"/>
    <w:rsid w:val="005B7047"/>
    <w:rsid w:val="005B7C80"/>
    <w:rsid w:val="005C6E17"/>
    <w:rsid w:val="005D6427"/>
    <w:rsid w:val="005E4779"/>
    <w:rsid w:val="005E6B60"/>
    <w:rsid w:val="005F2DBB"/>
    <w:rsid w:val="00602614"/>
    <w:rsid w:val="00604D6A"/>
    <w:rsid w:val="006079CE"/>
    <w:rsid w:val="00623465"/>
    <w:rsid w:val="0062545D"/>
    <w:rsid w:val="006258CB"/>
    <w:rsid w:val="006328C9"/>
    <w:rsid w:val="00634894"/>
    <w:rsid w:val="00634899"/>
    <w:rsid w:val="00651F92"/>
    <w:rsid w:val="00652CF7"/>
    <w:rsid w:val="006538CC"/>
    <w:rsid w:val="00654F19"/>
    <w:rsid w:val="0065786F"/>
    <w:rsid w:val="00667911"/>
    <w:rsid w:val="0067194E"/>
    <w:rsid w:val="006761DD"/>
    <w:rsid w:val="00685849"/>
    <w:rsid w:val="00695978"/>
    <w:rsid w:val="00695D8D"/>
    <w:rsid w:val="006A6BE7"/>
    <w:rsid w:val="006B43CB"/>
    <w:rsid w:val="006C3ED6"/>
    <w:rsid w:val="006F58F3"/>
    <w:rsid w:val="006F5CD6"/>
    <w:rsid w:val="006F6471"/>
    <w:rsid w:val="0070487B"/>
    <w:rsid w:val="00706D1E"/>
    <w:rsid w:val="00724E10"/>
    <w:rsid w:val="0072508E"/>
    <w:rsid w:val="00732300"/>
    <w:rsid w:val="00732527"/>
    <w:rsid w:val="0073355C"/>
    <w:rsid w:val="00743B47"/>
    <w:rsid w:val="0074490C"/>
    <w:rsid w:val="0075023C"/>
    <w:rsid w:val="00750CDB"/>
    <w:rsid w:val="007634EB"/>
    <w:rsid w:val="00771CCC"/>
    <w:rsid w:val="00775241"/>
    <w:rsid w:val="007771B7"/>
    <w:rsid w:val="00777851"/>
    <w:rsid w:val="0078229A"/>
    <w:rsid w:val="00782413"/>
    <w:rsid w:val="00785B1C"/>
    <w:rsid w:val="00792373"/>
    <w:rsid w:val="007931F2"/>
    <w:rsid w:val="0079400E"/>
    <w:rsid w:val="007A31C2"/>
    <w:rsid w:val="007A46EF"/>
    <w:rsid w:val="007B0017"/>
    <w:rsid w:val="007B0313"/>
    <w:rsid w:val="007B2658"/>
    <w:rsid w:val="007B5211"/>
    <w:rsid w:val="007B52BD"/>
    <w:rsid w:val="007D66E1"/>
    <w:rsid w:val="007E0A0E"/>
    <w:rsid w:val="007E1774"/>
    <w:rsid w:val="007E664B"/>
    <w:rsid w:val="007F4843"/>
    <w:rsid w:val="007F6163"/>
    <w:rsid w:val="0081713B"/>
    <w:rsid w:val="008173BF"/>
    <w:rsid w:val="00824A76"/>
    <w:rsid w:val="00825228"/>
    <w:rsid w:val="00831467"/>
    <w:rsid w:val="00835405"/>
    <w:rsid w:val="00837E6B"/>
    <w:rsid w:val="0084135E"/>
    <w:rsid w:val="00844FF6"/>
    <w:rsid w:val="00845429"/>
    <w:rsid w:val="008532E8"/>
    <w:rsid w:val="00876CC1"/>
    <w:rsid w:val="00880EF8"/>
    <w:rsid w:val="00890D0E"/>
    <w:rsid w:val="00890EF8"/>
    <w:rsid w:val="008922D5"/>
    <w:rsid w:val="008944CB"/>
    <w:rsid w:val="008A1811"/>
    <w:rsid w:val="008A6D4F"/>
    <w:rsid w:val="008B6DBD"/>
    <w:rsid w:val="008B707F"/>
    <w:rsid w:val="008D41F2"/>
    <w:rsid w:val="008D66DD"/>
    <w:rsid w:val="008E04EA"/>
    <w:rsid w:val="008E696D"/>
    <w:rsid w:val="00901DC3"/>
    <w:rsid w:val="0090229E"/>
    <w:rsid w:val="009071F9"/>
    <w:rsid w:val="00927584"/>
    <w:rsid w:val="009434BF"/>
    <w:rsid w:val="0094519B"/>
    <w:rsid w:val="009457DF"/>
    <w:rsid w:val="00945A32"/>
    <w:rsid w:val="00953A5B"/>
    <w:rsid w:val="00957B3B"/>
    <w:rsid w:val="009610EB"/>
    <w:rsid w:val="00963640"/>
    <w:rsid w:val="00963C88"/>
    <w:rsid w:val="0098469D"/>
    <w:rsid w:val="00984DC4"/>
    <w:rsid w:val="00990156"/>
    <w:rsid w:val="009A55CB"/>
    <w:rsid w:val="009A768E"/>
    <w:rsid w:val="009B1757"/>
    <w:rsid w:val="009B4AB8"/>
    <w:rsid w:val="009B4ED4"/>
    <w:rsid w:val="009C03C5"/>
    <w:rsid w:val="009C1160"/>
    <w:rsid w:val="009C6FB2"/>
    <w:rsid w:val="009D54D8"/>
    <w:rsid w:val="009D62D4"/>
    <w:rsid w:val="009E0018"/>
    <w:rsid w:val="009E1108"/>
    <w:rsid w:val="00A02DF4"/>
    <w:rsid w:val="00A13792"/>
    <w:rsid w:val="00A20547"/>
    <w:rsid w:val="00A226B0"/>
    <w:rsid w:val="00A24D29"/>
    <w:rsid w:val="00A32E02"/>
    <w:rsid w:val="00A5069A"/>
    <w:rsid w:val="00A525F1"/>
    <w:rsid w:val="00A54EA0"/>
    <w:rsid w:val="00A65041"/>
    <w:rsid w:val="00A65C25"/>
    <w:rsid w:val="00A66278"/>
    <w:rsid w:val="00A66511"/>
    <w:rsid w:val="00A67A10"/>
    <w:rsid w:val="00A67ACA"/>
    <w:rsid w:val="00A733F6"/>
    <w:rsid w:val="00A76F94"/>
    <w:rsid w:val="00A83276"/>
    <w:rsid w:val="00A90D86"/>
    <w:rsid w:val="00A97477"/>
    <w:rsid w:val="00AA67DF"/>
    <w:rsid w:val="00AA6C5B"/>
    <w:rsid w:val="00AB5EAB"/>
    <w:rsid w:val="00AC0193"/>
    <w:rsid w:val="00AC196D"/>
    <w:rsid w:val="00AC5848"/>
    <w:rsid w:val="00AE1D0D"/>
    <w:rsid w:val="00AE258B"/>
    <w:rsid w:val="00AE2676"/>
    <w:rsid w:val="00AE37EF"/>
    <w:rsid w:val="00AF2C77"/>
    <w:rsid w:val="00B00004"/>
    <w:rsid w:val="00B03EE0"/>
    <w:rsid w:val="00B043A5"/>
    <w:rsid w:val="00B244F4"/>
    <w:rsid w:val="00B31937"/>
    <w:rsid w:val="00B3332A"/>
    <w:rsid w:val="00B56ACF"/>
    <w:rsid w:val="00B57325"/>
    <w:rsid w:val="00B60FC0"/>
    <w:rsid w:val="00B62EF1"/>
    <w:rsid w:val="00B7285E"/>
    <w:rsid w:val="00B77BB8"/>
    <w:rsid w:val="00B848EC"/>
    <w:rsid w:val="00B85704"/>
    <w:rsid w:val="00B917B4"/>
    <w:rsid w:val="00BC773E"/>
    <w:rsid w:val="00BF1E3D"/>
    <w:rsid w:val="00BF2A69"/>
    <w:rsid w:val="00BF32DA"/>
    <w:rsid w:val="00C0470A"/>
    <w:rsid w:val="00C0722B"/>
    <w:rsid w:val="00C10AE0"/>
    <w:rsid w:val="00C10E09"/>
    <w:rsid w:val="00C21B1A"/>
    <w:rsid w:val="00C52F6C"/>
    <w:rsid w:val="00C56033"/>
    <w:rsid w:val="00C66246"/>
    <w:rsid w:val="00C7136C"/>
    <w:rsid w:val="00C77554"/>
    <w:rsid w:val="00C8100D"/>
    <w:rsid w:val="00C87175"/>
    <w:rsid w:val="00C92317"/>
    <w:rsid w:val="00C97414"/>
    <w:rsid w:val="00C97FAB"/>
    <w:rsid w:val="00CC05E0"/>
    <w:rsid w:val="00CC3A91"/>
    <w:rsid w:val="00CC7955"/>
    <w:rsid w:val="00CD7A71"/>
    <w:rsid w:val="00CE74C9"/>
    <w:rsid w:val="00D009BF"/>
    <w:rsid w:val="00D01F1E"/>
    <w:rsid w:val="00D0204A"/>
    <w:rsid w:val="00D044DC"/>
    <w:rsid w:val="00D0739C"/>
    <w:rsid w:val="00D24BFB"/>
    <w:rsid w:val="00D2745D"/>
    <w:rsid w:val="00D30870"/>
    <w:rsid w:val="00D37B5C"/>
    <w:rsid w:val="00D51B74"/>
    <w:rsid w:val="00D54E29"/>
    <w:rsid w:val="00D55042"/>
    <w:rsid w:val="00D64168"/>
    <w:rsid w:val="00D65CE8"/>
    <w:rsid w:val="00D77D5B"/>
    <w:rsid w:val="00DA323A"/>
    <w:rsid w:val="00DA4DE3"/>
    <w:rsid w:val="00DA6522"/>
    <w:rsid w:val="00DB30AC"/>
    <w:rsid w:val="00DB5E7C"/>
    <w:rsid w:val="00DD00AE"/>
    <w:rsid w:val="00DD02EF"/>
    <w:rsid w:val="00DD1639"/>
    <w:rsid w:val="00DD1DB8"/>
    <w:rsid w:val="00DE118E"/>
    <w:rsid w:val="00DE3019"/>
    <w:rsid w:val="00DF2DA4"/>
    <w:rsid w:val="00E02816"/>
    <w:rsid w:val="00E03E0F"/>
    <w:rsid w:val="00E1139D"/>
    <w:rsid w:val="00E12702"/>
    <w:rsid w:val="00E1359D"/>
    <w:rsid w:val="00E142F6"/>
    <w:rsid w:val="00E15424"/>
    <w:rsid w:val="00E258C2"/>
    <w:rsid w:val="00E321B2"/>
    <w:rsid w:val="00E43A6B"/>
    <w:rsid w:val="00E633A2"/>
    <w:rsid w:val="00E679E8"/>
    <w:rsid w:val="00E80A68"/>
    <w:rsid w:val="00E84674"/>
    <w:rsid w:val="00E87C72"/>
    <w:rsid w:val="00EA4EAD"/>
    <w:rsid w:val="00EB3A21"/>
    <w:rsid w:val="00EB6153"/>
    <w:rsid w:val="00ED2B59"/>
    <w:rsid w:val="00ED32CC"/>
    <w:rsid w:val="00EE1C11"/>
    <w:rsid w:val="00EE5C53"/>
    <w:rsid w:val="00EE719E"/>
    <w:rsid w:val="00EF4AEC"/>
    <w:rsid w:val="00EF4F0F"/>
    <w:rsid w:val="00EF708D"/>
    <w:rsid w:val="00F0084D"/>
    <w:rsid w:val="00F03631"/>
    <w:rsid w:val="00F06DF3"/>
    <w:rsid w:val="00F32FC6"/>
    <w:rsid w:val="00F3325C"/>
    <w:rsid w:val="00F44E20"/>
    <w:rsid w:val="00F4569E"/>
    <w:rsid w:val="00F47AEB"/>
    <w:rsid w:val="00F54318"/>
    <w:rsid w:val="00F54749"/>
    <w:rsid w:val="00F703E9"/>
    <w:rsid w:val="00F755C4"/>
    <w:rsid w:val="00F801C3"/>
    <w:rsid w:val="00F83C16"/>
    <w:rsid w:val="00F87FF7"/>
    <w:rsid w:val="00F96692"/>
    <w:rsid w:val="00FB4A73"/>
    <w:rsid w:val="00FB6C7C"/>
    <w:rsid w:val="00FC1921"/>
    <w:rsid w:val="00FC3B00"/>
    <w:rsid w:val="00FD05EC"/>
    <w:rsid w:val="00FE212F"/>
    <w:rsid w:val="00FE5039"/>
    <w:rsid w:val="00FF03C0"/>
    <w:rsid w:val="00FF1A1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62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3"/>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0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97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1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headings">
    <w:name w:val="Part headings"/>
    <w:basedOn w:val="Heading1"/>
    <w:next w:val="Heading1"/>
    <w:uiPriority w:val="99"/>
    <w:rsid w:val="009D62D4"/>
    <w:pPr>
      <w:keepLines w:val="0"/>
      <w:numPr>
        <w:numId w:val="19"/>
      </w:numPr>
      <w:pBdr>
        <w:bottom w:val="single" w:sz="4" w:space="1" w:color="auto"/>
      </w:pBdr>
      <w:tabs>
        <w:tab w:val="clear" w:pos="1674"/>
        <w:tab w:val="left" w:pos="284"/>
        <w:tab w:val="left" w:pos="567"/>
      </w:tabs>
      <w:spacing w:after="240" w:line="240" w:lineRule="auto"/>
      <w:ind w:left="397" w:hanging="397"/>
    </w:pPr>
    <w:rPr>
      <w:rFonts w:ascii="Franklin Gothic Book" w:eastAsia="MS Mincho" w:hAnsi="Franklin Gothic Book" w:cs="Times New Roman"/>
      <w:b/>
      <w:smallCaps/>
      <w:color w:val="auto"/>
      <w:spacing w:val="24"/>
      <w:kern w:val="28"/>
      <w:szCs w:val="20"/>
    </w:rPr>
  </w:style>
  <w:style w:type="paragraph" w:customStyle="1" w:styleId="StylePart2HeadingBold">
    <w:name w:val="Style Part 2 Heading + Bold"/>
    <w:basedOn w:val="Normal"/>
    <w:link w:val="StylePart2HeadingBoldChar"/>
    <w:uiPriority w:val="99"/>
    <w:rsid w:val="009D62D4"/>
    <w:pPr>
      <w:keepNext/>
      <w:numPr>
        <w:ilvl w:val="1"/>
        <w:numId w:val="19"/>
      </w:numPr>
      <w:spacing w:before="120" w:after="240" w:line="240" w:lineRule="auto"/>
      <w:outlineLvl w:val="1"/>
    </w:pPr>
    <w:rPr>
      <w:rFonts w:ascii="Franklin Gothic Book" w:eastAsia="MS Mincho" w:hAnsi="Franklin Gothic Book" w:cs="Times New Roman"/>
      <w:b/>
      <w:caps/>
      <w:kern w:val="28"/>
      <w:sz w:val="24"/>
      <w:szCs w:val="28"/>
    </w:rPr>
  </w:style>
  <w:style w:type="character" w:customStyle="1" w:styleId="StylePart2HeadingBoldChar">
    <w:name w:val="Style Part 2 Heading + Bold Char"/>
    <w:link w:val="StylePart2HeadingBold"/>
    <w:uiPriority w:val="99"/>
    <w:rsid w:val="009D62D4"/>
    <w:rPr>
      <w:rFonts w:ascii="Franklin Gothic Book" w:eastAsia="MS Mincho" w:hAnsi="Franklin Gothic Book" w:cs="Times New Roman"/>
      <w:b/>
      <w:caps/>
      <w:kern w:val="28"/>
      <w:sz w:val="24"/>
      <w:szCs w:val="28"/>
    </w:rPr>
  </w:style>
  <w:style w:type="character" w:customStyle="1" w:styleId="Heading1Char">
    <w:name w:val="Heading 1 Char"/>
    <w:basedOn w:val="DefaultParagraphFont"/>
    <w:link w:val="Heading1"/>
    <w:uiPriority w:val="9"/>
    <w:rsid w:val="009D62D4"/>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rsid w:val="00C10E09"/>
    <w:pPr>
      <w:suppressAutoHyphens/>
      <w:spacing w:after="120" w:line="240" w:lineRule="auto"/>
    </w:pPr>
    <w:rPr>
      <w:rFonts w:ascii="Arial" w:eastAsia="Times New Roman" w:hAnsi="Arial" w:cs="Times New Roman"/>
      <w:szCs w:val="20"/>
    </w:rPr>
  </w:style>
  <w:style w:type="character" w:customStyle="1" w:styleId="BodyTextChar">
    <w:name w:val="Body Text Char"/>
    <w:basedOn w:val="DefaultParagraphFont"/>
    <w:link w:val="BodyText"/>
    <w:uiPriority w:val="99"/>
    <w:rsid w:val="00C10E09"/>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diagramQuickStyle" Target="diagrams/quickStyle1.xml"/><Relationship Id="rId3" Type="http://schemas.openxmlformats.org/officeDocument/2006/relationships/numbering" Target="numbering.xml"/><Relationship Id="rId21" Type="http://schemas.openxmlformats.org/officeDocument/2006/relationships/image" Target="media/image11.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diagramLayout" Target="diagrams/layout1.xm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diagramData" Target="diagrams/data1.xm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weill.cornell.edu/ehs/static_local/pdfs/PhysHaz.pdf" TargetMode="External"/><Relationship Id="rId28" Type="http://schemas.microsoft.com/office/2007/relationships/diagramDrawing" Target="diagrams/drawing1.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9.png"/><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diagramColors" Target="diagrams/colors1.xml"/><Relationship Id="rId30" Type="http://schemas.openxmlformats.org/officeDocument/2006/relationships/header" Target="header2.xml"/><Relationship Id="rId35"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746849" y="0"/>
          <a:ext cx="698739"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custT="1"/>
      <dgm:spPr>
        <a:xfrm>
          <a:off x="349369" y="1308100"/>
          <a:ext cx="3493698" cy="3270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custT="1"/>
      <dgm:spPr>
        <a:xfrm>
          <a:off x="0" y="1635124"/>
          <a:ext cx="4192438"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custT="1"/>
      <dgm:spPr>
        <a:xfrm>
          <a:off x="698739" y="981075"/>
          <a:ext cx="2794958" cy="3270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custT="1"/>
      <dgm:spPr>
        <a:xfrm>
          <a:off x="1397479" y="327025"/>
          <a:ext cx="1397479" cy="3270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custT="1"/>
      <dgm:spPr>
        <a:xfrm>
          <a:off x="1048109" y="654050"/>
          <a:ext cx="2096219" cy="3270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06833"/>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06833"/>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06833"/>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06833"/>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06833"/>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06833"/>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BBA154A0-041C-4C58-96B1-6A1E836DAB83}" type="presOf" srcId="{57FF7DF8-CB77-43F7-90B5-11DFF3DA06D0}" destId="{16159E24-3912-4EE6-9B02-3E4A626F362D}" srcOrd="0" destOrd="0" presId="urn:microsoft.com/office/officeart/2005/8/layout/pyramid1"/>
    <dgm:cxn modelId="{56A80BD3-C365-42E7-A33F-5611B47DEE21}" type="presOf" srcId="{9AA056EF-DBDE-4F35-AADA-55099AF563B5}" destId="{A74B4317-F1E3-4F68-B558-5626EFF78EC9}"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4004DBFA-9189-47CA-9185-270D4EA8A6DA}" type="presOf" srcId="{1ED9929B-A497-4CB6-AE23-A0B96462C01F}" destId="{DEE34808-E4BC-4DD8-A235-D8746E67DBD5}" srcOrd="1" destOrd="0" presId="urn:microsoft.com/office/officeart/2005/8/layout/pyramid1"/>
    <dgm:cxn modelId="{0A01B716-FCCF-496F-B422-A25F04F3E8A8}" type="presOf" srcId="{C1FF0FB2-1523-48D6-B730-1040D0B4E4C1}" destId="{FBA4B9A9-C6DC-406D-B495-C754D2400C5D}"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26A07A8F-CD5A-4C52-834F-26F901230143}" type="presOf" srcId="{1ED9929B-A497-4CB6-AE23-A0B96462C01F}" destId="{720791E5-B912-4551-A5A8-DA1A3174EE57}" srcOrd="0" destOrd="0" presId="urn:microsoft.com/office/officeart/2005/8/layout/pyramid1"/>
    <dgm:cxn modelId="{E6D472AB-1646-4395-A9E2-E2CEE42F75A8}" type="presOf" srcId="{D7E063B8-3476-41CA-8A00-EECF7E167CE2}" destId="{F0C05F9B-9200-4094-B625-3131773B6D02}" srcOrd="1" destOrd="0" presId="urn:microsoft.com/office/officeart/2005/8/layout/pyramid1"/>
    <dgm:cxn modelId="{542CFE7F-9454-4FD7-B115-FF6B9DB7AB9D}" type="presOf" srcId="{9AA056EF-DBDE-4F35-AADA-55099AF563B5}" destId="{614D6B11-B45C-4180-B440-2B82BF162872}" srcOrd="0" destOrd="0" presId="urn:microsoft.com/office/officeart/2005/8/layout/pyramid1"/>
    <dgm:cxn modelId="{5AC0DEFB-B877-4567-9844-FEA0E1C33DE8}" type="presOf" srcId="{57FF7DF8-CB77-43F7-90B5-11DFF3DA06D0}" destId="{B45649EF-204F-4D14-8169-688DC405EE76}" srcOrd="1" destOrd="0" presId="urn:microsoft.com/office/officeart/2005/8/layout/pyramid1"/>
    <dgm:cxn modelId="{7C600225-CDC4-4E41-B019-82F829FFB21B}"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0AD8497D-BF8E-4E1E-A081-942E9779BA77}" type="presOf" srcId="{D7E063B8-3476-41CA-8A00-EECF7E167CE2}" destId="{93EC4B96-9504-43C5-9EE4-1F451DF7AA5E}" srcOrd="0" destOrd="0" presId="urn:microsoft.com/office/officeart/2005/8/layout/pyramid1"/>
    <dgm:cxn modelId="{C183ED40-714E-43A7-8344-A25BDEA64ED2}" type="presOf" srcId="{06285734-79FB-4D90-969A-A001085F9F03}" destId="{788C9BFF-C520-4A3E-BAEE-561D145C0506}"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05329D6A-5639-4454-96D2-2AD275520348}" type="presOf" srcId="{06285734-79FB-4D90-969A-A001085F9F03}" destId="{A66FC8C1-E80C-4FE0-8CDC-48199A826CA7}" srcOrd="1" destOrd="0" presId="urn:microsoft.com/office/officeart/2005/8/layout/pyramid1"/>
    <dgm:cxn modelId="{44087288-41C8-401D-819F-25488954978E}" type="presOf" srcId="{57318B6B-8BA2-4152-8B74-404CE1832126}" destId="{DAD6CD18-D69F-4CEE-944C-DF2BA065DA2C}" srcOrd="0" destOrd="0" presId="urn:microsoft.com/office/officeart/2005/8/layout/pyramid1"/>
    <dgm:cxn modelId="{3C4E439C-7E1F-4515-B2BF-B05A4EFF9E21}" type="presParOf" srcId="{FBA4B9A9-C6DC-406D-B495-C754D2400C5D}" destId="{27FA6654-CA5B-41F9-BEBB-DDF234E59CE3}" srcOrd="0" destOrd="0" presId="urn:microsoft.com/office/officeart/2005/8/layout/pyramid1"/>
    <dgm:cxn modelId="{9689BE96-D76A-4AF9-8A21-C3FDEEE5FCC0}" type="presParOf" srcId="{27FA6654-CA5B-41F9-BEBB-DDF234E59CE3}" destId="{614D6B11-B45C-4180-B440-2B82BF162872}" srcOrd="0" destOrd="0" presId="urn:microsoft.com/office/officeart/2005/8/layout/pyramid1"/>
    <dgm:cxn modelId="{4B0D5930-A1EA-4C0F-8036-E65BCE3C64F9}" type="presParOf" srcId="{27FA6654-CA5B-41F9-BEBB-DDF234E59CE3}" destId="{A74B4317-F1E3-4F68-B558-5626EFF78EC9}" srcOrd="1" destOrd="0" presId="urn:microsoft.com/office/officeart/2005/8/layout/pyramid1"/>
    <dgm:cxn modelId="{87C4BA18-0526-4258-8444-6E42CF1C4D47}" type="presParOf" srcId="{FBA4B9A9-C6DC-406D-B495-C754D2400C5D}" destId="{B73599D8-7AE8-4648-9A20-0BFE6CDE4C8D}" srcOrd="1" destOrd="0" presId="urn:microsoft.com/office/officeart/2005/8/layout/pyramid1"/>
    <dgm:cxn modelId="{AECF456F-9665-4122-9BA6-B02B3EF2CC27}" type="presParOf" srcId="{B73599D8-7AE8-4648-9A20-0BFE6CDE4C8D}" destId="{16159E24-3912-4EE6-9B02-3E4A626F362D}" srcOrd="0" destOrd="0" presId="urn:microsoft.com/office/officeart/2005/8/layout/pyramid1"/>
    <dgm:cxn modelId="{10C81848-D650-40D9-8812-EBB81C1BDDAE}" type="presParOf" srcId="{B73599D8-7AE8-4648-9A20-0BFE6CDE4C8D}" destId="{B45649EF-204F-4D14-8169-688DC405EE76}" srcOrd="1" destOrd="0" presId="urn:microsoft.com/office/officeart/2005/8/layout/pyramid1"/>
    <dgm:cxn modelId="{69ACF8CA-1ECD-45AE-AD8A-36F57DE9F694}" type="presParOf" srcId="{FBA4B9A9-C6DC-406D-B495-C754D2400C5D}" destId="{531717DA-A929-4746-8718-0221FB6914C3}" srcOrd="2" destOrd="0" presId="urn:microsoft.com/office/officeart/2005/8/layout/pyramid1"/>
    <dgm:cxn modelId="{AE0068C2-1235-421D-BED1-27DAA2951448}" type="presParOf" srcId="{531717DA-A929-4746-8718-0221FB6914C3}" destId="{DAD6CD18-D69F-4CEE-944C-DF2BA065DA2C}" srcOrd="0" destOrd="0" presId="urn:microsoft.com/office/officeart/2005/8/layout/pyramid1"/>
    <dgm:cxn modelId="{B1467252-2B2B-4731-AD4F-D88290C92108}" type="presParOf" srcId="{531717DA-A929-4746-8718-0221FB6914C3}" destId="{59D15591-D8F4-4317-BFD8-6B218AB0E744}" srcOrd="1" destOrd="0" presId="urn:microsoft.com/office/officeart/2005/8/layout/pyramid1"/>
    <dgm:cxn modelId="{B962D10B-19FB-4E1F-9A6F-5C82D5DF89B4}" type="presParOf" srcId="{FBA4B9A9-C6DC-406D-B495-C754D2400C5D}" destId="{87B77527-B529-4422-82A1-3ADE116F3C17}" srcOrd="3" destOrd="0" presId="urn:microsoft.com/office/officeart/2005/8/layout/pyramid1"/>
    <dgm:cxn modelId="{F48BFEC7-6664-40B9-AF28-9FCA848278FF}" type="presParOf" srcId="{87B77527-B529-4422-82A1-3ADE116F3C17}" destId="{93EC4B96-9504-43C5-9EE4-1F451DF7AA5E}" srcOrd="0" destOrd="0" presId="urn:microsoft.com/office/officeart/2005/8/layout/pyramid1"/>
    <dgm:cxn modelId="{ED3EAEE6-7D3C-4E2C-B7A5-4BB546154EB2}" type="presParOf" srcId="{87B77527-B529-4422-82A1-3ADE116F3C17}" destId="{F0C05F9B-9200-4094-B625-3131773B6D02}" srcOrd="1" destOrd="0" presId="urn:microsoft.com/office/officeart/2005/8/layout/pyramid1"/>
    <dgm:cxn modelId="{6768216F-A713-4EED-B678-9AA06B1ACF16}" type="presParOf" srcId="{FBA4B9A9-C6DC-406D-B495-C754D2400C5D}" destId="{75BE66D3-A3E7-42A5-B8CF-5EBD4D442C57}" srcOrd="4" destOrd="0" presId="urn:microsoft.com/office/officeart/2005/8/layout/pyramid1"/>
    <dgm:cxn modelId="{CF2057E9-CC2A-48A3-87BC-FA05FEDC80FB}" type="presParOf" srcId="{75BE66D3-A3E7-42A5-B8CF-5EBD4D442C57}" destId="{788C9BFF-C520-4A3E-BAEE-561D145C0506}" srcOrd="0" destOrd="0" presId="urn:microsoft.com/office/officeart/2005/8/layout/pyramid1"/>
    <dgm:cxn modelId="{54380622-DD06-4645-AB49-1366C07F8CE9}" type="presParOf" srcId="{75BE66D3-A3E7-42A5-B8CF-5EBD4D442C57}" destId="{A66FC8C1-E80C-4FE0-8CDC-48199A826CA7}" srcOrd="1" destOrd="0" presId="urn:microsoft.com/office/officeart/2005/8/layout/pyramid1"/>
    <dgm:cxn modelId="{E345B5D7-EB47-4C92-B059-B8995F68A38E}" type="presParOf" srcId="{FBA4B9A9-C6DC-406D-B495-C754D2400C5D}" destId="{A1F4955F-392D-4CF8-882D-C763CAA69A37}" srcOrd="5" destOrd="0" presId="urn:microsoft.com/office/officeart/2005/8/layout/pyramid1"/>
    <dgm:cxn modelId="{A91A60DF-22AD-46BC-839F-174289348507}" type="presParOf" srcId="{A1F4955F-392D-4CF8-882D-C763CAA69A37}" destId="{720791E5-B912-4551-A5A8-DA1A3174EE57}" srcOrd="0" destOrd="0" presId="urn:microsoft.com/office/officeart/2005/8/layout/pyramid1"/>
    <dgm:cxn modelId="{8041F0D1-CA5D-4E62-A190-86595E25B767}"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B116EC" w:rsidRDefault="00EA5BFF" w:rsidP="00EA5BFF">
          <w:pPr>
            <w:pStyle w:val="EA2E4A175D7B4408986484E8C4DE143F"/>
          </w:pPr>
          <w:r w:rsidRPr="008C6806">
            <w:rPr>
              <w:rStyle w:val="PlaceholderText"/>
            </w:rPr>
            <w:t>[Category]</w:t>
          </w:r>
        </w:p>
      </w:docPartBody>
    </w:docPart>
    <w:docPart>
      <w:docPartPr>
        <w:name w:val="50A3B91A3CBA4B40AD3AE0615DDD5ED5"/>
        <w:category>
          <w:name w:val="General"/>
          <w:gallery w:val="placeholder"/>
        </w:category>
        <w:types>
          <w:type w:val="bbPlcHdr"/>
        </w:types>
        <w:behaviors>
          <w:behavior w:val="content"/>
        </w:behaviors>
        <w:guid w:val="{52C46924-8930-47D4-9B5F-EA85248B4E1C}"/>
      </w:docPartPr>
      <w:docPartBody>
        <w:p w:rsidR="00C27919" w:rsidRDefault="00C27919">
          <w:r w:rsidRPr="00F94261">
            <w:rPr>
              <w:rStyle w:val="PlaceholderText"/>
            </w:rPr>
            <w:t>[Title]</w:t>
          </w:r>
        </w:p>
      </w:docPartBody>
    </w:docPart>
    <w:docPart>
      <w:docPartPr>
        <w:name w:val="C3D430C4F8B545E88D75AB4F3EC23E2A"/>
        <w:category>
          <w:name w:val="General"/>
          <w:gallery w:val="placeholder"/>
        </w:category>
        <w:types>
          <w:type w:val="bbPlcHdr"/>
        </w:types>
        <w:behaviors>
          <w:behavior w:val="content"/>
        </w:behaviors>
        <w:guid w:val="{6841CA27-3251-4C55-A960-D9769393B426}"/>
      </w:docPartPr>
      <w:docPartBody>
        <w:p w:rsidR="00166124" w:rsidRDefault="00944F9B" w:rsidP="00944F9B">
          <w:pPr>
            <w:pStyle w:val="C3D430C4F8B545E88D75AB4F3EC23E2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66124"/>
    <w:rsid w:val="001F196C"/>
    <w:rsid w:val="00266836"/>
    <w:rsid w:val="002A69AA"/>
    <w:rsid w:val="002F6BDA"/>
    <w:rsid w:val="004B0FD6"/>
    <w:rsid w:val="004C2CD8"/>
    <w:rsid w:val="00541686"/>
    <w:rsid w:val="005E2A90"/>
    <w:rsid w:val="006B6BD9"/>
    <w:rsid w:val="0071471F"/>
    <w:rsid w:val="008E4FCA"/>
    <w:rsid w:val="00944F9B"/>
    <w:rsid w:val="009E5E44"/>
    <w:rsid w:val="00B000A6"/>
    <w:rsid w:val="00B116EC"/>
    <w:rsid w:val="00C27919"/>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F9B"/>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C3D430C4F8B545E88D75AB4F3EC23E2A">
    <w:name w:val="C3D430C4F8B545E88D75AB4F3EC23E2A"/>
    <w:rsid w:val="00944F9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31A9-6853-406C-99F8-94DA1E354EAA}">
  <ds:schemaRefs>
    <ds:schemaRef ds:uri="http://schemas.microsoft.com/office/2006/customDocumentInformationPanel"/>
  </ds:schemaRefs>
</ds:datastoreItem>
</file>

<file path=customXml/itemProps2.xml><?xml version="1.0" encoding="utf-8"?>
<ds:datastoreItem xmlns:ds="http://schemas.openxmlformats.org/officeDocument/2006/customXml" ds:itemID="{DDF98D1C-5757-4482-9F33-4C2F3E4DF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809</TotalTime>
  <Pages>47</Pages>
  <Words>14491</Words>
  <Characters>82601</Characters>
  <Application>Microsoft Office Word</Application>
  <DocSecurity>8</DocSecurity>
  <Lines>688</Lines>
  <Paragraphs>193</Paragraphs>
  <ScaleCrop>false</ScaleCrop>
  <HeadingPairs>
    <vt:vector size="2" baseType="variant">
      <vt:variant>
        <vt:lpstr>Title</vt:lpstr>
      </vt:variant>
      <vt:variant>
        <vt:i4>1</vt:i4>
      </vt:variant>
    </vt:vector>
  </HeadingPairs>
  <TitlesOfParts>
    <vt:vector size="1" baseType="lpstr">
      <vt:lpstr>BSBWHS508</vt:lpstr>
    </vt:vector>
  </TitlesOfParts>
  <Company>Hewlett-Packard</Company>
  <LinksUpToDate>false</LinksUpToDate>
  <CharactersWithSpaces>96899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BSBWHS508</dc:title>
  <dc:subject>Manage WHS hazards associated with plant</dc:subject>
  <dc:creator>Michelle Curro</dc:creator>
  <cp:lastModifiedBy>Watchara Limpinijkul</cp:lastModifiedBy>
  <cp:revision>51</cp:revision>
  <cp:lastPrinted>2015-08-06T00:21:00Z</cp:lastPrinted>
  <dcterms:created xsi:type="dcterms:W3CDTF">2016-03-28T04:25:00Z</dcterms:created>
  <dcterms:modified xsi:type="dcterms:W3CDTF">2016-03-29T08:48:00Z</dcterms:modified>
  <cp:category>Workbook</cp:category>
  <cp:contentStatus>v1-1_29/01/2016</cp:contentStatus>
</cp:coreProperties>
</file>