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764" w:rsidRPr="00DE3764" w:rsidRDefault="00FE2FFA" w:rsidP="00DE3764">
      <w:pPr>
        <w:rPr>
          <w:rFonts w:ascii="Arial" w:eastAsia="Times New Roman" w:hAnsi="Arial" w:cs="Times New Roman"/>
          <w:szCs w:val="20"/>
        </w:rPr>
      </w:pPr>
      <w:r>
        <w:rPr>
          <w:rFonts w:ascii="Arial" w:eastAsia="Times New Roman" w:hAnsi="Arial" w:cs="Times New Roman"/>
          <w:noProof/>
          <w:szCs w:val="20"/>
          <w:lang w:eastAsia="en-AU"/>
        </w:rPr>
        <w:pict>
          <v:shape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w:r>
      <w:r>
        <w:rPr>
          <w:rFonts w:ascii="Arial" w:eastAsia="Times New Roman" w:hAnsi="Arial" w:cs="Times New Roman"/>
          <w:noProof/>
          <w:szCs w:val="20"/>
          <w:lang w:eastAsia="en-AU"/>
        </w:rPr>
        <w:pict>
          <v:roundrect id="Rounded Rectangle 55" o:spid="_x0000_s1039" style="position:absolute;margin-left:58.1pt;margin-top:554.6pt;width:336.25pt;height:89.85pt;z-index:251665408;visibility:visib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BA25C5" w:rsidRPr="00AC5CD9" w:rsidRDefault="00BA25C5" w:rsidP="00DE3764">
                  <w:pPr>
                    <w:widowControl w:val="0"/>
                    <w:spacing w:after="0"/>
                    <w:jc w:val="center"/>
                    <w:rPr>
                      <w:rFonts w:ascii="Arial" w:hAnsi="Arial" w:cs="Arial"/>
                      <w:b/>
                      <w:w w:val="90"/>
                      <w:sz w:val="32"/>
                      <w:szCs w:val="32"/>
                    </w:rPr>
                  </w:pPr>
                </w:p>
                <w:p w:rsidR="00BA25C5" w:rsidRPr="00AC5CD9" w:rsidRDefault="00BA25C5"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BSBWHS402A</w:t>
                  </w:r>
                </w:p>
                <w:p w:rsidR="00BA25C5" w:rsidRPr="00AC5CD9" w:rsidRDefault="00BA25C5" w:rsidP="00DE3764">
                  <w:pPr>
                    <w:widowControl w:val="0"/>
                    <w:spacing w:after="0"/>
                    <w:jc w:val="center"/>
                    <w:rPr>
                      <w:rFonts w:ascii="Arial" w:hAnsi="Arial" w:cs="Arial"/>
                      <w:b/>
                      <w:w w:val="90"/>
                      <w:sz w:val="32"/>
                      <w:szCs w:val="32"/>
                    </w:rPr>
                  </w:pPr>
                  <w:r w:rsidRPr="00AC5CD9">
                    <w:rPr>
                      <w:rFonts w:ascii="Arial" w:hAnsi="Arial" w:cs="Arial"/>
                      <w:w w:val="90"/>
                      <w:sz w:val="32"/>
                      <w:szCs w:val="32"/>
                    </w:rPr>
                    <w:t>Assist with compliance with WHS laws</w:t>
                  </w:r>
                </w:p>
              </w:txbxContent>
            </v:textbox>
            <w10:anchorlock/>
          </v:roundrect>
        </w:pict>
      </w:r>
      <w:r>
        <w:rPr>
          <w:rFonts w:ascii="Arial" w:eastAsia="Times New Roman" w:hAnsi="Arial" w:cs="Times New Roman"/>
          <w:noProof/>
          <w:szCs w:val="20"/>
          <w:lang w:eastAsia="en-AU"/>
        </w:rPr>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BA25C5" w:rsidRPr="008E49C9" w:rsidRDefault="00BA25C5"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BA25C5" w:rsidRPr="008E49C9" w:rsidRDefault="00BA25C5"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BA25C5" w:rsidRPr="008E49C9" w:rsidRDefault="00BA25C5"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BA25C5" w:rsidRDefault="00BA25C5" w:rsidP="00DE3764"/>
              </w:txbxContent>
            </v:textbox>
            <w10:anchorlock/>
          </v:shape>
        </w:pict>
      </w:r>
      <w:r w:rsidR="00DE3764"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9"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w:pict>
          <v:shape id="Text Box 53" o:spid="_x0000_s1028" type="#_x0000_t202" style="position:absolute;margin-left:292.3pt;margin-top:124.05pt;width:239.45pt;height:32.65pt;z-index:251663360;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BA25C5" w:rsidRPr="00DE3764" w:rsidRDefault="00BA25C5"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w:r>
      <w:r>
        <w:rPr>
          <w:rFonts w:ascii="Arial" w:eastAsia="Times New Roman" w:hAnsi="Arial" w:cs="Times New Roman"/>
          <w:noProof/>
          <w:szCs w:val="20"/>
          <w:lang w:eastAsia="en-AU"/>
        </w:rPr>
        <w:pict>
          <v:group id="Group 45" o:spid="_x0000_s1036" style="position:absolute;margin-left:398.3pt;margin-top:-39.95pt;width:107.95pt;height:810.6pt;z-index:251660288;mso-position-horizontal-relative:text;mso-position-vertical-relative:text"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38"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37"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w:r>
      <w:r w:rsidR="00DE3764" w:rsidRPr="00DE3764">
        <w:rPr>
          <w:rFonts w:ascii="Arial" w:eastAsia="Times New Roman" w:hAnsi="Arial" w:cs="Times New Roman"/>
          <w:noProof/>
          <w:szCs w:val="20"/>
          <w:lang w:eastAsia="en-AU"/>
        </w:rPr>
        <w:drawing>
          <wp:anchor distT="0" distB="0" distL="114300" distR="114300" simplePos="0" relativeHeight="251661312" behindDoc="1" locked="0" layoutInCell="1" allowOverlap="1">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10"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w:pict>
          <v:shape id="Text Box 44" o:spid="_x0000_s1035" type="#_x0000_t202" style="position:absolute;margin-left:267.1pt;margin-top:491.45pt;width:239.45pt;height:60.25pt;z-index:251662336;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BA25C5" w:rsidRPr="00C71EE5" w:rsidRDefault="00BA25C5"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w:r>
      <w:r w:rsidR="00DE3764" w:rsidRPr="00DE3764">
        <w:rPr>
          <w:rFonts w:ascii="Arial" w:eastAsia="Times New Roman" w:hAnsi="Arial" w:cs="Times New Roman"/>
          <w:szCs w:val="20"/>
        </w:rPr>
        <w:br w:type="page"/>
      </w:r>
    </w:p>
    <w:p w:rsidR="00DE3764" w:rsidRPr="00DE3764" w:rsidRDefault="00FE2FFA" w:rsidP="00DE3764">
      <w:pPr>
        <w:spacing w:after="0" w:line="240" w:lineRule="auto"/>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w:pict>
          <v:roundrect id="Rounded Rectangle 43" o:spid="_x0000_s1034" style="position:absolute;margin-left:-2pt;margin-top:2.6pt;width:458.85pt;height:540pt;z-index:251667456;visibility:visible"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" fillcolor="white [28]" strokecolor="black [3213]" strokeweight="1.5pt">
            <v:fill color2="white [3212]" rotate="t" angle="135" focus="100%" type="gradient"/>
            <v:textbox>
              <w:txbxContent>
                <w:p w:rsidR="00BA25C5" w:rsidRPr="00DE3764" w:rsidRDefault="00BA25C5"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BA25C5" w:rsidRPr="00DE3764" w:rsidRDefault="00BA25C5"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rsidR="00BA25C5" w:rsidRPr="00DE3764" w:rsidRDefault="00BA25C5" w:rsidP="00DE3764">
                  <w:pPr>
                    <w:spacing w:line="360" w:lineRule="auto"/>
                    <w:ind w:left="3686"/>
                    <w:rPr>
                      <w:rFonts w:ascii="Arial" w:hAnsi="Arial" w:cs="Arial"/>
                      <w:b/>
                      <w:bCs/>
                      <w:color w:val="000000"/>
                      <w:sz w:val="4"/>
                      <w:lang w:eastAsia="en-AU"/>
                    </w:rPr>
                  </w:pPr>
                </w:p>
                <w:p w:rsidR="00BA25C5" w:rsidRPr="00DE3764" w:rsidRDefault="00BA25C5"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BA25C5" w:rsidRPr="00DE3764" w:rsidRDefault="00BA25C5"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BA25C5" w:rsidRPr="00DE3764" w:rsidRDefault="00BA25C5" w:rsidP="00DE3764">
                  <w:pPr>
                    <w:shd w:val="clear" w:color="auto" w:fill="FFFFFF"/>
                    <w:spacing w:line="360" w:lineRule="auto"/>
                    <w:ind w:right="111"/>
                    <w:rPr>
                      <w:rFonts w:ascii="Arial" w:hAnsi="Arial" w:cs="Arial"/>
                      <w:b/>
                      <w:bCs/>
                      <w:color w:val="000000"/>
                      <w:sz w:val="4"/>
                      <w:lang w:eastAsia="en-AU"/>
                    </w:rPr>
                  </w:pPr>
                </w:p>
                <w:p w:rsidR="00BA25C5" w:rsidRPr="00DE3764" w:rsidRDefault="00BA25C5"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BA25C5" w:rsidRPr="00DE3764" w:rsidRDefault="00BA25C5"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BA25C5" w:rsidRPr="000A5DDD" w:rsidRDefault="00BA25C5" w:rsidP="00DE3764">
                  <w:pPr>
                    <w:ind w:right="-173"/>
                    <w:jc w:val="center"/>
                    <w:rPr>
                      <w:rFonts w:ascii="Arial" w:hAnsi="Arial" w:cs="Arial"/>
                      <w:b/>
                      <w:sz w:val="20"/>
                    </w:rPr>
                  </w:pPr>
                  <w:r w:rsidRPr="000A5DDD">
                    <w:rPr>
                      <w:rFonts w:ascii="Arial" w:hAnsi="Arial" w:cs="Arial"/>
                      <w:b/>
                      <w:sz w:val="20"/>
                    </w:rPr>
                    <w:t>CSTC provides training in the following areas:</w:t>
                  </w:r>
                </w:p>
                <w:tbl>
                  <w:tblPr>
                    <w:tblStyle w:val="TableGrid1"/>
                    <w:tblW w:w="8080"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95"/>
                    <w:gridCol w:w="3685"/>
                  </w:tblGrid>
                  <w:tr w:rsidR="00BA25C5" w:rsidTr="008D4A23">
                    <w:tc>
                      <w:tcPr>
                        <w:tcW w:w="4395" w:type="dxa"/>
                        <w:vAlign w:val="center"/>
                      </w:tcPr>
                      <w:p w:rsidR="00BA25C5" w:rsidRPr="00BA377F" w:rsidRDefault="00BA25C5" w:rsidP="00DE3764">
                        <w:pPr>
                          <w:pStyle w:val="06CSTCPLBulletsLevel1"/>
                          <w:tabs>
                            <w:tab w:val="left" w:pos="402"/>
                          </w:tabs>
                          <w:ind w:left="317" w:right="176" w:hanging="317"/>
                          <w:rPr>
                            <w:sz w:val="18"/>
                          </w:rPr>
                        </w:pPr>
                        <w:r w:rsidRPr="00BA377F">
                          <w:rPr>
                            <w:sz w:val="18"/>
                          </w:rPr>
                          <w:t>Occupational Health and Safety</w:t>
                        </w:r>
                      </w:p>
                    </w:tc>
                    <w:tc>
                      <w:tcPr>
                        <w:tcW w:w="3685" w:type="dxa"/>
                        <w:vAlign w:val="center"/>
                      </w:tcPr>
                      <w:p w:rsidR="00BA25C5" w:rsidRPr="00BA377F" w:rsidRDefault="00BA25C5" w:rsidP="00DE3764">
                        <w:pPr>
                          <w:pStyle w:val="06CSTCPLBulletsLevel1"/>
                          <w:ind w:left="317" w:right="176" w:hanging="317"/>
                          <w:rPr>
                            <w:sz w:val="18"/>
                          </w:rPr>
                        </w:pPr>
                        <w:r w:rsidRPr="00BA377F">
                          <w:rPr>
                            <w:sz w:val="18"/>
                          </w:rPr>
                          <w:t>Road Construction</w:t>
                        </w:r>
                      </w:p>
                    </w:tc>
                  </w:tr>
                  <w:tr w:rsidR="00BA25C5" w:rsidTr="008D4A23">
                    <w:tc>
                      <w:tcPr>
                        <w:tcW w:w="4395" w:type="dxa"/>
                        <w:vAlign w:val="center"/>
                      </w:tcPr>
                      <w:p w:rsidR="00BA25C5" w:rsidRPr="00BA377F" w:rsidRDefault="00BA25C5"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685" w:type="dxa"/>
                        <w:vAlign w:val="center"/>
                      </w:tcPr>
                      <w:p w:rsidR="00BA25C5" w:rsidRPr="00BA377F" w:rsidRDefault="00BA25C5" w:rsidP="00DE3764">
                        <w:pPr>
                          <w:pStyle w:val="06CSTCPLBulletsLevel1"/>
                          <w:ind w:left="317" w:right="176" w:hanging="317"/>
                          <w:rPr>
                            <w:sz w:val="18"/>
                          </w:rPr>
                        </w:pPr>
                        <w:r w:rsidRPr="00BA377F">
                          <w:rPr>
                            <w:sz w:val="18"/>
                          </w:rPr>
                          <w:t>Bridge Construction</w:t>
                        </w:r>
                      </w:p>
                    </w:tc>
                  </w:tr>
                  <w:tr w:rsidR="00BA25C5" w:rsidTr="008D4A23">
                    <w:tc>
                      <w:tcPr>
                        <w:tcW w:w="4395" w:type="dxa"/>
                        <w:vAlign w:val="center"/>
                      </w:tcPr>
                      <w:p w:rsidR="00BA25C5" w:rsidRPr="00BA377F" w:rsidRDefault="00BA25C5" w:rsidP="00DE3764">
                        <w:pPr>
                          <w:pStyle w:val="06CSTCPLBulletsLevel1"/>
                          <w:tabs>
                            <w:tab w:val="left" w:pos="402"/>
                          </w:tabs>
                          <w:ind w:left="317" w:right="176" w:hanging="317"/>
                          <w:rPr>
                            <w:sz w:val="18"/>
                          </w:rPr>
                        </w:pPr>
                        <w:r w:rsidRPr="00BA377F">
                          <w:rPr>
                            <w:sz w:val="18"/>
                          </w:rPr>
                          <w:t>Plant Operations</w:t>
                        </w:r>
                      </w:p>
                    </w:tc>
                    <w:tc>
                      <w:tcPr>
                        <w:tcW w:w="3685" w:type="dxa"/>
                        <w:vAlign w:val="center"/>
                      </w:tcPr>
                      <w:p w:rsidR="00BA25C5" w:rsidRPr="00BA377F" w:rsidRDefault="00BA25C5" w:rsidP="00DE3764">
                        <w:pPr>
                          <w:pStyle w:val="06CSTCPLBulletsLevel1"/>
                          <w:ind w:left="317" w:right="176" w:hanging="317"/>
                          <w:rPr>
                            <w:sz w:val="18"/>
                          </w:rPr>
                        </w:pPr>
                        <w:r w:rsidRPr="00BA377F">
                          <w:rPr>
                            <w:sz w:val="18"/>
                          </w:rPr>
                          <w:t>Tunnel Construction</w:t>
                        </w:r>
                      </w:p>
                    </w:tc>
                  </w:tr>
                  <w:tr w:rsidR="00BA25C5" w:rsidTr="008D4A23">
                    <w:tc>
                      <w:tcPr>
                        <w:tcW w:w="4395" w:type="dxa"/>
                        <w:vAlign w:val="center"/>
                      </w:tcPr>
                      <w:p w:rsidR="00BA25C5" w:rsidRPr="00BA377F" w:rsidRDefault="00BA25C5" w:rsidP="00DE3764">
                        <w:pPr>
                          <w:pStyle w:val="06CSTCPLBulletsLevel1"/>
                          <w:tabs>
                            <w:tab w:val="left" w:pos="402"/>
                          </w:tabs>
                          <w:ind w:left="317" w:right="176" w:hanging="317"/>
                          <w:rPr>
                            <w:sz w:val="18"/>
                          </w:rPr>
                        </w:pPr>
                        <w:r w:rsidRPr="00BA377F">
                          <w:rPr>
                            <w:sz w:val="18"/>
                          </w:rPr>
                          <w:t>Confined Spaces</w:t>
                        </w:r>
                      </w:p>
                    </w:tc>
                    <w:tc>
                      <w:tcPr>
                        <w:tcW w:w="3685" w:type="dxa"/>
                        <w:vAlign w:val="center"/>
                      </w:tcPr>
                      <w:p w:rsidR="00BA25C5" w:rsidRPr="00BA377F" w:rsidRDefault="00BA25C5" w:rsidP="00DE3764">
                        <w:pPr>
                          <w:pStyle w:val="06CSTCPLBulletsLevel1"/>
                          <w:ind w:left="317" w:right="176" w:hanging="317"/>
                          <w:rPr>
                            <w:sz w:val="18"/>
                          </w:rPr>
                        </w:pPr>
                        <w:r w:rsidRPr="00BA377F">
                          <w:rPr>
                            <w:sz w:val="18"/>
                          </w:rPr>
                          <w:t>Pipe Laying</w:t>
                        </w:r>
                      </w:p>
                    </w:tc>
                  </w:tr>
                  <w:tr w:rsidR="00BA25C5" w:rsidTr="008D4A23">
                    <w:tc>
                      <w:tcPr>
                        <w:tcW w:w="4395" w:type="dxa"/>
                        <w:vAlign w:val="center"/>
                      </w:tcPr>
                      <w:p w:rsidR="00BA25C5" w:rsidRPr="00BA377F" w:rsidRDefault="00BA25C5" w:rsidP="00DE3764">
                        <w:pPr>
                          <w:pStyle w:val="06CSTCPLBulletsLevel1"/>
                          <w:tabs>
                            <w:tab w:val="left" w:pos="402"/>
                          </w:tabs>
                          <w:ind w:left="317" w:right="176" w:hanging="317"/>
                          <w:rPr>
                            <w:sz w:val="18"/>
                          </w:rPr>
                        </w:pPr>
                        <w:r w:rsidRPr="00BA377F">
                          <w:rPr>
                            <w:sz w:val="18"/>
                          </w:rPr>
                          <w:t>First Aid</w:t>
                        </w:r>
                      </w:p>
                    </w:tc>
                    <w:tc>
                      <w:tcPr>
                        <w:tcW w:w="3685" w:type="dxa"/>
                        <w:vAlign w:val="center"/>
                      </w:tcPr>
                      <w:p w:rsidR="00BA25C5" w:rsidRPr="00BA377F" w:rsidRDefault="00BA25C5" w:rsidP="00DE3764">
                        <w:pPr>
                          <w:pStyle w:val="06CSTCPLBulletsLevel1"/>
                          <w:ind w:left="317" w:right="176" w:hanging="317"/>
                          <w:rPr>
                            <w:sz w:val="18"/>
                          </w:rPr>
                        </w:pPr>
                        <w:r w:rsidRPr="00BA377F">
                          <w:rPr>
                            <w:sz w:val="18"/>
                          </w:rPr>
                          <w:t>Trenchless Technology</w:t>
                        </w:r>
                      </w:p>
                    </w:tc>
                  </w:tr>
                  <w:tr w:rsidR="00BA25C5" w:rsidTr="008D4A23">
                    <w:tc>
                      <w:tcPr>
                        <w:tcW w:w="4395" w:type="dxa"/>
                        <w:vAlign w:val="center"/>
                      </w:tcPr>
                      <w:p w:rsidR="00BA25C5" w:rsidRPr="00BA377F" w:rsidRDefault="00BA25C5" w:rsidP="00DE3764">
                        <w:pPr>
                          <w:pStyle w:val="06CSTCPLBulletsLevel1"/>
                          <w:tabs>
                            <w:tab w:val="left" w:pos="402"/>
                          </w:tabs>
                          <w:ind w:left="317" w:right="176" w:hanging="317"/>
                          <w:rPr>
                            <w:sz w:val="18"/>
                          </w:rPr>
                        </w:pPr>
                        <w:r w:rsidRPr="00BA377F">
                          <w:rPr>
                            <w:sz w:val="18"/>
                          </w:rPr>
                          <w:t>Asbestos Removal</w:t>
                        </w:r>
                      </w:p>
                    </w:tc>
                    <w:tc>
                      <w:tcPr>
                        <w:tcW w:w="3685" w:type="dxa"/>
                        <w:vAlign w:val="center"/>
                      </w:tcPr>
                      <w:p w:rsidR="00BA25C5" w:rsidRPr="00BA377F" w:rsidRDefault="00BA25C5" w:rsidP="00DE3764">
                        <w:pPr>
                          <w:pStyle w:val="06CSTCPLBulletsLevel1"/>
                          <w:ind w:left="317" w:right="176" w:hanging="317"/>
                          <w:rPr>
                            <w:sz w:val="18"/>
                          </w:rPr>
                        </w:pPr>
                        <w:r w:rsidRPr="00BA377F">
                          <w:rPr>
                            <w:sz w:val="18"/>
                          </w:rPr>
                          <w:t>Bitumen Surfacing</w:t>
                        </w:r>
                      </w:p>
                    </w:tc>
                  </w:tr>
                  <w:tr w:rsidR="00BA25C5" w:rsidTr="008D4A23">
                    <w:tc>
                      <w:tcPr>
                        <w:tcW w:w="4395" w:type="dxa"/>
                        <w:vAlign w:val="center"/>
                      </w:tcPr>
                      <w:p w:rsidR="00BA25C5" w:rsidRPr="00BA377F" w:rsidRDefault="00BA25C5" w:rsidP="00DE3764">
                        <w:pPr>
                          <w:pStyle w:val="06CSTCPLBulletsLevel1"/>
                          <w:tabs>
                            <w:tab w:val="left" w:pos="402"/>
                          </w:tabs>
                          <w:ind w:left="317" w:right="176" w:hanging="317"/>
                          <w:rPr>
                            <w:sz w:val="18"/>
                          </w:rPr>
                        </w:pPr>
                        <w:r w:rsidRPr="00BA377F">
                          <w:rPr>
                            <w:sz w:val="18"/>
                          </w:rPr>
                          <w:t>Concreting</w:t>
                        </w:r>
                      </w:p>
                    </w:tc>
                    <w:tc>
                      <w:tcPr>
                        <w:tcW w:w="3685" w:type="dxa"/>
                        <w:vAlign w:val="center"/>
                      </w:tcPr>
                      <w:p w:rsidR="00BA25C5" w:rsidRPr="00BA377F" w:rsidRDefault="00BA25C5" w:rsidP="00DE3764">
                        <w:pPr>
                          <w:pStyle w:val="06CSTCPLBulletsLevel1"/>
                          <w:ind w:left="317" w:right="176" w:hanging="317"/>
                          <w:rPr>
                            <w:sz w:val="18"/>
                          </w:rPr>
                        </w:pPr>
                        <w:r w:rsidRPr="00BA377F">
                          <w:rPr>
                            <w:sz w:val="18"/>
                          </w:rPr>
                          <w:t>Steelfixing</w:t>
                        </w:r>
                      </w:p>
                    </w:tc>
                  </w:tr>
                  <w:tr w:rsidR="00BA25C5" w:rsidTr="008D4A23">
                    <w:tc>
                      <w:tcPr>
                        <w:tcW w:w="4395" w:type="dxa"/>
                        <w:vAlign w:val="center"/>
                      </w:tcPr>
                      <w:p w:rsidR="00BA25C5" w:rsidRPr="00BA377F" w:rsidRDefault="00BA25C5" w:rsidP="008D4A23">
                        <w:pPr>
                          <w:pStyle w:val="06CSTCPLBulletsLevel1"/>
                          <w:numPr>
                            <w:ilvl w:val="0"/>
                            <w:numId w:val="0"/>
                          </w:numPr>
                          <w:tabs>
                            <w:tab w:val="left" w:pos="402"/>
                          </w:tabs>
                          <w:ind w:right="176"/>
                          <w:rPr>
                            <w:sz w:val="18"/>
                          </w:rPr>
                        </w:pPr>
                      </w:p>
                    </w:tc>
                    <w:tc>
                      <w:tcPr>
                        <w:tcW w:w="3685" w:type="dxa"/>
                        <w:vAlign w:val="center"/>
                      </w:tcPr>
                      <w:p w:rsidR="00BA25C5" w:rsidRPr="00BA377F" w:rsidRDefault="00BA25C5" w:rsidP="008D4A23">
                        <w:pPr>
                          <w:pStyle w:val="06CSTCPLBulletsLevel1"/>
                          <w:tabs>
                            <w:tab w:val="left" w:pos="402"/>
                          </w:tabs>
                          <w:ind w:left="317" w:right="176" w:hanging="317"/>
                          <w:rPr>
                            <w:sz w:val="18"/>
                          </w:rPr>
                        </w:pPr>
                        <w:r w:rsidRPr="00BA377F">
                          <w:rPr>
                            <w:sz w:val="18"/>
                          </w:rPr>
                          <w:t>And much more!</w:t>
                        </w:r>
                      </w:p>
                    </w:tc>
                  </w:tr>
                </w:tbl>
                <w:p w:rsidR="00BA25C5" w:rsidRDefault="00BA25C5" w:rsidP="00EF15FE">
                  <w:pPr>
                    <w:pStyle w:val="Footer"/>
                    <w:jc w:val="center"/>
                    <w:rPr>
                      <w:sz w:val="8"/>
                      <w:szCs w:val="8"/>
                    </w:rPr>
                  </w:pPr>
                </w:p>
              </w:txbxContent>
            </v:textbox>
          </v:roundrect>
        </w:pict>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1"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Default="00DE3764" w:rsidP="00DE3764">
      <w:pPr>
        <w:spacing w:after="0" w:line="240" w:lineRule="auto"/>
        <w:jc w:val="both"/>
        <w:rPr>
          <w:rFonts w:ascii="Arial" w:eastAsia="Times New Roman" w:hAnsi="Arial" w:cs="Times New Roman"/>
          <w:szCs w:val="20"/>
          <w:lang w:eastAsia="en-AU"/>
        </w:rPr>
      </w:pPr>
    </w:p>
    <w:p w:rsidR="00EF15FE" w:rsidRPr="00DE3764" w:rsidRDefault="00EF15FE"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sidR="00FE2FFA">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sidR="00FE2FFA">
        <w:rPr>
          <w:rFonts w:ascii="Arial" w:eastAsia="Times New Roman" w:hAnsi="Arial" w:cs="Times New Roman"/>
          <w:b/>
          <w:sz w:val="20"/>
          <w:szCs w:val="20"/>
        </w:rPr>
        <w:fldChar w:fldCharType="separate"/>
      </w:r>
      <w:r w:rsidR="00BA25C5">
        <w:rPr>
          <w:rFonts w:ascii="Arial" w:eastAsia="Times New Roman" w:hAnsi="Arial" w:cs="Times New Roman"/>
          <w:b/>
          <w:noProof/>
          <w:sz w:val="20"/>
          <w:szCs w:val="20"/>
        </w:rPr>
        <w:t>2015</w:t>
      </w:r>
      <w:r w:rsidR="00FE2FFA">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center"/>
        <w:rPr>
          <w:rFonts w:ascii="Arial" w:eastAsia="Times New Roman" w:hAnsi="Arial" w:cs="Times New Roman"/>
          <w:i/>
          <w:sz w:val="20"/>
          <w:szCs w:val="20"/>
        </w:rPr>
      </w:pPr>
    </w:p>
    <w:p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1D5FF0">
          <w:headerReference w:type="default" r:id="rId12"/>
          <w:footerReference w:type="default" r:id="rId13"/>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1D5FF0" w:rsidRPr="006F58F3" w:rsidRDefault="006F58F3"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sidRPr="006F58F3">
        <w:rPr>
          <w:b/>
        </w:rPr>
        <w:lastRenderedPageBreak/>
        <w:t>ASSESSMENT FOR BSBWHS402A</w:t>
      </w:r>
    </w:p>
    <w:p w:rsidR="006F58F3" w:rsidRDefault="006F58F3" w:rsidP="00A178A6">
      <w:pPr>
        <w:spacing w:after="0" w:line="23" w:lineRule="atLeast"/>
      </w:pPr>
    </w:p>
    <w:tbl>
      <w:tblPr>
        <w:tblStyle w:val="TableGrid"/>
        <w:tblW w:w="9235" w:type="dxa"/>
        <w:tblLook w:val="04A0"/>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1D5FF0">
            <w:pPr>
              <w:spacing w:line="23" w:lineRule="atLeast"/>
              <w:rPr>
                <w:b/>
              </w:rPr>
            </w:pPr>
            <w:r>
              <w:rPr>
                <w:b/>
              </w:rPr>
              <w:t>Student name</w:t>
            </w:r>
          </w:p>
        </w:tc>
        <w:tc>
          <w:tcPr>
            <w:tcW w:w="6150" w:type="dxa"/>
          </w:tcPr>
          <w:p w:rsidR="001772F4" w:rsidRPr="00824A76" w:rsidRDefault="00FE2FFA" w:rsidP="003906B8">
            <w:pPr>
              <w:spacing w:line="23" w:lineRule="atLeast"/>
            </w:pPr>
            <w:r>
              <w:fldChar w:fldCharType="begin">
                <w:ffData>
                  <w:name w:val="Text9"/>
                  <w:enabled/>
                  <w:calcOnExit w:val="0"/>
                  <w:textInput/>
                </w:ffData>
              </w:fldChar>
            </w:r>
            <w:r w:rsidR="00C606DD">
              <w:instrText xml:space="preserve"> FORMTEXT </w:instrText>
            </w:r>
            <w:r>
              <w:fldChar w:fldCharType="separate"/>
            </w:r>
            <w:r w:rsidR="003906B8">
              <w:t>Damian Wilson</w:t>
            </w:r>
            <w:r>
              <w:fldChar w:fldCharType="end"/>
            </w:r>
          </w:p>
        </w:tc>
      </w:tr>
      <w:tr w:rsidR="001772F4" w:rsidRPr="00824A76" w:rsidTr="001772F4">
        <w:tc>
          <w:tcPr>
            <w:tcW w:w="3085" w:type="dxa"/>
            <w:shd w:val="clear" w:color="auto" w:fill="D9D9D9" w:themeFill="background1" w:themeFillShade="D9"/>
          </w:tcPr>
          <w:p w:rsidR="001772F4" w:rsidRDefault="001772F4" w:rsidP="001D5FF0">
            <w:pPr>
              <w:spacing w:line="23" w:lineRule="atLeast"/>
              <w:rPr>
                <w:b/>
              </w:rPr>
            </w:pPr>
            <w:r>
              <w:rPr>
                <w:b/>
              </w:rPr>
              <w:t>Date of assessment submission</w:t>
            </w:r>
          </w:p>
        </w:tc>
        <w:sdt>
          <w:sdtPr>
            <w:id w:val="2044866970"/>
            <w:placeholder>
              <w:docPart w:val="DefaultPlaceholder_1082065160"/>
            </w:placeholder>
            <w:date w:fullDate="2015-02-25T00:00:00Z">
              <w:dateFormat w:val="d/MM/yyyy"/>
              <w:lid w:val="en-AU"/>
              <w:storeMappedDataAs w:val="dateTime"/>
              <w:calendar w:val="gregorian"/>
            </w:date>
          </w:sdtPr>
          <w:sdtContent>
            <w:tc>
              <w:tcPr>
                <w:tcW w:w="6150" w:type="dxa"/>
              </w:tcPr>
              <w:p w:rsidR="001772F4" w:rsidRPr="00824A76" w:rsidRDefault="003906B8" w:rsidP="001D5FF0">
                <w:pPr>
                  <w:spacing w:line="23" w:lineRule="atLeast"/>
                </w:pPr>
                <w:r>
                  <w:t>25/02/2015</w:t>
                </w:r>
              </w:p>
            </w:tc>
          </w:sdtContent>
        </w:sdt>
      </w:tr>
    </w:tbl>
    <w:p w:rsidR="001772F4" w:rsidRDefault="001772F4" w:rsidP="00A178A6">
      <w:pPr>
        <w:spacing w:after="0" w:line="23" w:lineRule="atLeast"/>
      </w:pPr>
    </w:p>
    <w:tbl>
      <w:tblPr>
        <w:tblStyle w:val="TableGrid"/>
        <w:tblW w:w="9235" w:type="dxa"/>
        <w:tblLook w:val="04A0"/>
      </w:tblPr>
      <w:tblGrid>
        <w:gridCol w:w="3085"/>
        <w:gridCol w:w="6150"/>
      </w:tblGrid>
      <w:tr w:rsidR="001772F4" w:rsidRPr="00824A76" w:rsidTr="001D5FF0">
        <w:tc>
          <w:tcPr>
            <w:tcW w:w="3085" w:type="dxa"/>
            <w:shd w:val="clear" w:color="auto" w:fill="D9D9D9" w:themeFill="background1" w:themeFillShade="D9"/>
          </w:tcPr>
          <w:p w:rsidR="001772F4" w:rsidRDefault="001772F4" w:rsidP="001D5FF0">
            <w:pPr>
              <w:spacing w:line="23" w:lineRule="atLeast"/>
              <w:rPr>
                <w:b/>
              </w:rPr>
            </w:pPr>
            <w:r>
              <w:rPr>
                <w:b/>
              </w:rPr>
              <w:t>Trainer/Assessor’s name</w:t>
            </w:r>
          </w:p>
        </w:tc>
        <w:tc>
          <w:tcPr>
            <w:tcW w:w="6150" w:type="dxa"/>
          </w:tcPr>
          <w:p w:rsidR="001772F4" w:rsidRPr="00824A76" w:rsidRDefault="00FE2FFA" w:rsidP="001D5FF0">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r w:rsidR="004E3B34" w:rsidRPr="00824A76" w:rsidTr="001D5FF0">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1D5FF0">
                <w:pPr>
                  <w:spacing w:line="23" w:lineRule="atLeast"/>
                </w:pPr>
                <w:r w:rsidRPr="006955CB">
                  <w:rPr>
                    <w:rStyle w:val="PlaceholderText"/>
                  </w:rPr>
                  <w:t>Click here to enter a date.</w:t>
                </w:r>
              </w:p>
            </w:tc>
          </w:sdtContent>
        </w:sdt>
      </w:tr>
      <w:tr w:rsidR="001772F4" w:rsidRPr="00824A76" w:rsidTr="001D5FF0">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FE2FFA" w:rsidP="001D5FF0">
            <w:pPr>
              <w:spacing w:line="23" w:lineRule="atLeast"/>
            </w:pPr>
            <w:sdt>
              <w:sdtPr>
                <w:id w:val="-922108409"/>
              </w:sdtPr>
              <w:sdtContent>
                <w:r w:rsidR="001772F4">
                  <w:rPr>
                    <w:rFonts w:ascii="MS Gothic" w:eastAsia="MS Gothic" w:hAnsi="MS Gothic" w:hint="eastAsia"/>
                  </w:rPr>
                  <w:t>☐</w:t>
                </w:r>
              </w:sdtContent>
            </w:sdt>
            <w:r w:rsidR="001772F4">
              <w:t xml:space="preserve"> </w:t>
            </w:r>
            <w:r w:rsidR="00335CCA">
              <w:t>Competent</w:t>
            </w:r>
          </w:p>
          <w:p w:rsidR="001772F4" w:rsidRPr="00824A76" w:rsidRDefault="00FE2FFA" w:rsidP="00335CCA">
            <w:pPr>
              <w:spacing w:line="23" w:lineRule="atLeast"/>
            </w:pPr>
            <w:sdt>
              <w:sdtPr>
                <w:id w:val="891082614"/>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A01119">
      <w:pPr>
        <w:pStyle w:val="ListParagraph"/>
        <w:numPr>
          <w:ilvl w:val="0"/>
          <w:numId w:val="1"/>
        </w:numPr>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w:t>
      </w:r>
      <w:proofErr w:type="gramStart"/>
      <w:r w:rsidRPr="00A01119">
        <w:t>codes</w:t>
      </w:r>
      <w:proofErr w:type="gramEnd"/>
      <w:r w:rsidRPr="00A01119">
        <w:t xml:space="preserve"> of practice, standards and guidance publications. </w:t>
      </w:r>
    </w:p>
    <w:p w:rsidR="006F58F3" w:rsidRDefault="006F58F3" w:rsidP="00A178A6">
      <w:pPr>
        <w:spacing w:after="0" w:line="23" w:lineRule="atLeast"/>
      </w:pPr>
    </w:p>
    <w:tbl>
      <w:tblPr>
        <w:tblStyle w:val="TableGrid"/>
        <w:tblW w:w="9249" w:type="dxa"/>
        <w:shd w:val="clear" w:color="auto" w:fill="F7CAAC" w:themeFill="accent2" w:themeFillTint="66"/>
        <w:tblLook w:val="04A0"/>
      </w:tblPr>
      <w:tblGrid>
        <w:gridCol w:w="4508"/>
        <w:gridCol w:w="4741"/>
      </w:tblGrid>
      <w:tr w:rsidR="0073355C" w:rsidTr="00246A2E">
        <w:tc>
          <w:tcPr>
            <w:tcW w:w="4508" w:type="dxa"/>
            <w:shd w:val="clear" w:color="auto" w:fill="232F84"/>
          </w:tcPr>
          <w:p w:rsidR="0073355C" w:rsidRPr="006F58F3" w:rsidRDefault="0073355C" w:rsidP="00A178A6">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A178A6">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73355C" w:rsidP="00A178A6">
            <w:pPr>
              <w:pStyle w:val="ListParagraph"/>
              <w:numPr>
                <w:ilvl w:val="0"/>
                <w:numId w:val="18"/>
              </w:numPr>
              <w:spacing w:line="23" w:lineRule="atLeast"/>
              <w:ind w:left="426"/>
            </w:pPr>
            <w:r w:rsidRPr="00DE3019">
              <w:t xml:space="preserve">Workplace and </w:t>
            </w:r>
            <w:r w:rsidR="00824A76" w:rsidRPr="00DE3019">
              <w:t>legal framework</w:t>
            </w:r>
          </w:p>
        </w:tc>
        <w:tc>
          <w:tcPr>
            <w:tcW w:w="4741" w:type="dxa"/>
            <w:shd w:val="clear" w:color="auto" w:fill="FFE599" w:themeFill="accent4" w:themeFillTint="66"/>
          </w:tcPr>
          <w:p w:rsidR="0073355C" w:rsidRDefault="00824A76" w:rsidP="00A178A6">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Legal advisors</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Policy, procedure, process and system</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DE3019" w:rsidRDefault="00014F85" w:rsidP="00A178A6">
            <w:pPr>
              <w:pStyle w:val="ListParagraph"/>
              <w:numPr>
                <w:ilvl w:val="0"/>
                <w:numId w:val="18"/>
              </w:numPr>
              <w:spacing w:line="23" w:lineRule="atLeast"/>
              <w:ind w:left="426"/>
            </w:pPr>
            <w:r w:rsidRPr="00DE3019">
              <w:t xml:space="preserve">Workplace </w:t>
            </w:r>
            <w:r w:rsidR="00430DA9" w:rsidRPr="00DE3019">
              <w:t xml:space="preserve">duties, rights and obligations </w:t>
            </w:r>
          </w:p>
        </w:tc>
        <w:tc>
          <w:tcPr>
            <w:tcW w:w="4741" w:type="dxa"/>
            <w:shd w:val="clear" w:color="auto" w:fill="FFE599" w:themeFill="accent4" w:themeFillTint="66"/>
          </w:tcPr>
          <w:p w:rsidR="00430DA9" w:rsidRDefault="00014F85" w:rsidP="00A178A6">
            <w:pPr>
              <w:pStyle w:val="ListParagraph"/>
              <w:numPr>
                <w:ilvl w:val="0"/>
                <w:numId w:val="14"/>
              </w:numPr>
              <w:spacing w:line="23" w:lineRule="atLeast"/>
            </w:pPr>
            <w:r>
              <w:t>Workbook response (below)</w:t>
            </w:r>
          </w:p>
        </w:tc>
      </w:tr>
    </w:tbl>
    <w:p w:rsidR="006F58F3" w:rsidRDefault="006F58F3" w:rsidP="00A178A6">
      <w:pPr>
        <w:spacing w:after="0" w:line="23" w:lineRule="atLeast"/>
      </w:pPr>
    </w:p>
    <w:p w:rsidR="00824A76" w:rsidRDefault="00824A76" w:rsidP="00A178A6">
      <w:pPr>
        <w:spacing w:line="23" w:lineRule="atLeast"/>
      </w:pPr>
      <w:r>
        <w:br w:type="page"/>
      </w:r>
    </w:p>
    <w:p w:rsidR="0073355C" w:rsidRPr="0073355C" w:rsidRDefault="0073355C"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A178A6">
      <w:pPr>
        <w:spacing w:after="0" w:line="23" w:lineRule="atLeast"/>
      </w:pPr>
    </w:p>
    <w:p w:rsidR="000B5FA2" w:rsidRDefault="000B5FA2" w:rsidP="00A178A6">
      <w:pPr>
        <w:spacing w:after="0" w:line="23" w:lineRule="atLeast"/>
      </w:pPr>
      <w:r>
        <w:t xml:space="preserve">For the following activities, name a workplace that you wish to examine. </w:t>
      </w:r>
    </w:p>
    <w:p w:rsidR="000B5FA2" w:rsidRDefault="000B5FA2" w:rsidP="00A178A6">
      <w:pPr>
        <w:spacing w:after="0" w:line="23" w:lineRule="atLeast"/>
      </w:pPr>
    </w:p>
    <w:tbl>
      <w:tblPr>
        <w:tblStyle w:val="TableGrid"/>
        <w:tblW w:w="9235" w:type="dxa"/>
        <w:tblLook w:val="04A0"/>
      </w:tblPr>
      <w:tblGrid>
        <w:gridCol w:w="2292"/>
        <w:gridCol w:w="6943"/>
      </w:tblGrid>
      <w:tr w:rsidR="000B5FA2" w:rsidRPr="00824A76" w:rsidTr="00C56033">
        <w:tc>
          <w:tcPr>
            <w:tcW w:w="2292" w:type="dxa"/>
            <w:shd w:val="clear" w:color="auto" w:fill="D9D9D9" w:themeFill="background1" w:themeFillShade="D9"/>
          </w:tcPr>
          <w:p w:rsidR="000B5FA2" w:rsidRPr="00824A76" w:rsidRDefault="000B5FA2" w:rsidP="00A178A6">
            <w:pPr>
              <w:spacing w:line="23" w:lineRule="atLeast"/>
              <w:rPr>
                <w:b/>
              </w:rPr>
            </w:pPr>
            <w:r w:rsidRPr="00824A76">
              <w:rPr>
                <w:b/>
              </w:rPr>
              <w:t>Name of workplace</w:t>
            </w:r>
          </w:p>
        </w:tc>
        <w:tc>
          <w:tcPr>
            <w:tcW w:w="6943" w:type="dxa"/>
          </w:tcPr>
          <w:p w:rsidR="000B5FA2" w:rsidRPr="00824A76" w:rsidRDefault="00FE2FFA" w:rsidP="00A178A6">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0B5FA2" w:rsidRPr="0073355C" w:rsidRDefault="000B5FA2" w:rsidP="00A178A6">
      <w:pPr>
        <w:spacing w:after="0" w:line="23" w:lineRule="atLeast"/>
      </w:pPr>
    </w:p>
    <w:tbl>
      <w:tblPr>
        <w:tblStyle w:val="TableGrid"/>
        <w:tblW w:w="0" w:type="auto"/>
        <w:shd w:val="clear" w:color="auto" w:fill="F7CAAC" w:themeFill="accent2" w:themeFillTint="66"/>
        <w:tblLook w:val="04A0"/>
      </w:tblPr>
      <w:tblGrid>
        <w:gridCol w:w="9235"/>
      </w:tblGrid>
      <w:tr w:rsidR="006F58F3" w:rsidRPr="006F58F3" w:rsidTr="00C56033">
        <w:tc>
          <w:tcPr>
            <w:tcW w:w="9235" w:type="dxa"/>
            <w:shd w:val="clear" w:color="auto" w:fill="232F84"/>
          </w:tcPr>
          <w:p w:rsidR="006F58F3" w:rsidRPr="000B5FA2" w:rsidRDefault="006F58F3" w:rsidP="00A178A6">
            <w:pPr>
              <w:pStyle w:val="ListParagraph"/>
              <w:numPr>
                <w:ilvl w:val="0"/>
                <w:numId w:val="6"/>
              </w:numPr>
              <w:spacing w:line="23" w:lineRule="atLeast"/>
              <w:rPr>
                <w:b/>
              </w:rPr>
            </w:pPr>
          </w:p>
        </w:tc>
      </w:tr>
      <w:tr w:rsidR="006F58F3" w:rsidRPr="006F58F3" w:rsidTr="00C56033">
        <w:tc>
          <w:tcPr>
            <w:tcW w:w="9235" w:type="dxa"/>
            <w:shd w:val="clear" w:color="auto" w:fill="FFE599" w:themeFill="accent4" w:themeFillTint="66"/>
          </w:tcPr>
          <w:p w:rsidR="006F58F3" w:rsidRDefault="0073355C" w:rsidP="00A178A6">
            <w:pPr>
              <w:pStyle w:val="ListParagraph"/>
              <w:numPr>
                <w:ilvl w:val="0"/>
                <w:numId w:val="3"/>
              </w:numPr>
              <w:spacing w:line="23" w:lineRule="atLeast"/>
            </w:pPr>
            <w:r>
              <w:t>Identify current legislation and related documentation that will be relevant to</w:t>
            </w:r>
            <w:r w:rsidR="00C56033">
              <w:t xml:space="preserve"> your chosen</w:t>
            </w:r>
            <w:r>
              <w:t xml:space="preserve"> workplace, </w:t>
            </w:r>
            <w:r w:rsidR="00824A76">
              <w:t>and where such documentation can be found</w:t>
            </w:r>
            <w:r>
              <w:t xml:space="preserve">. </w:t>
            </w:r>
          </w:p>
          <w:p w:rsidR="00C8100D" w:rsidRPr="006F58F3" w:rsidRDefault="00824A76" w:rsidP="009805D6">
            <w:pPr>
              <w:pStyle w:val="ListParagraph"/>
              <w:numPr>
                <w:ilvl w:val="0"/>
                <w:numId w:val="3"/>
              </w:numPr>
              <w:spacing w:line="23" w:lineRule="atLeast"/>
            </w:pPr>
            <w:r>
              <w:t>For each document identified, specify one requirement that it specifies for the chosen workplace</w:t>
            </w:r>
            <w:r w:rsidR="00C8100D">
              <w:t>.</w:t>
            </w:r>
          </w:p>
        </w:tc>
      </w:tr>
    </w:tbl>
    <w:p w:rsidR="00824A76" w:rsidRDefault="00824A76" w:rsidP="00A178A6">
      <w:pPr>
        <w:spacing w:after="0" w:line="23" w:lineRule="atLeast"/>
      </w:pPr>
    </w:p>
    <w:tbl>
      <w:tblPr>
        <w:tblStyle w:val="TableGrid"/>
        <w:tblW w:w="0" w:type="auto"/>
        <w:tblLook w:val="04A0"/>
      </w:tblPr>
      <w:tblGrid>
        <w:gridCol w:w="1725"/>
        <w:gridCol w:w="3755"/>
        <w:gridCol w:w="3755"/>
      </w:tblGrid>
      <w:tr w:rsidR="00824A76" w:rsidRPr="00824A76" w:rsidTr="00C56033">
        <w:tc>
          <w:tcPr>
            <w:tcW w:w="1725" w:type="dxa"/>
            <w:shd w:val="clear" w:color="auto" w:fill="D9D9D9" w:themeFill="background1" w:themeFillShade="D9"/>
          </w:tcPr>
          <w:p w:rsidR="00824A76" w:rsidRPr="00824A76" w:rsidRDefault="00824A76" w:rsidP="00A178A6">
            <w:pPr>
              <w:spacing w:line="23" w:lineRule="atLeast"/>
              <w:rPr>
                <w:b/>
              </w:rPr>
            </w:pPr>
            <w:r w:rsidRPr="00824A76">
              <w:rPr>
                <w:b/>
              </w:rPr>
              <w:t>Document type</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 xml:space="preserve">Name of relevant document  </w:t>
            </w:r>
            <w:r w:rsidRPr="00824A76">
              <w:rPr>
                <w:b/>
              </w:rPr>
              <w:br/>
            </w:r>
            <w:r w:rsidRPr="00C8100D">
              <w:rPr>
                <w:i/>
                <w:sz w:val="18"/>
              </w:rPr>
              <w:t xml:space="preserve">(e.g. Work Health and Safety Act 2011 (Qld) found at </w:t>
            </w:r>
            <w:hyperlink r:id="rId14" w:history="1">
              <w:r w:rsidRPr="00C8100D">
                <w:rPr>
                  <w:rStyle w:val="Hyperlink"/>
                  <w:i/>
                  <w:sz w:val="18"/>
                </w:rPr>
                <w:t>www.legislation.qld.gov.au</w:t>
              </w:r>
            </w:hyperlink>
            <w:r w:rsidRPr="00C8100D">
              <w:rPr>
                <w:i/>
                <w:sz w:val="18"/>
              </w:rPr>
              <w:t>)</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Relevant section for chosen workplace</w:t>
            </w:r>
          </w:p>
          <w:p w:rsidR="00824A76" w:rsidRPr="00824A76" w:rsidRDefault="00824A76" w:rsidP="00A178A6">
            <w:pPr>
              <w:spacing w:line="23" w:lineRule="atLeast"/>
              <w:rPr>
                <w:b/>
              </w:rPr>
            </w:pPr>
            <w:r w:rsidRPr="00C8100D">
              <w:rPr>
                <w:i/>
                <w:sz w:val="18"/>
                <w:szCs w:val="18"/>
              </w:rPr>
              <w:t>(e.g. Section 19</w:t>
            </w:r>
            <w:r w:rsidR="00C8100D" w:rsidRPr="00C8100D">
              <w:rPr>
                <w:i/>
                <w:sz w:val="18"/>
                <w:szCs w:val="18"/>
              </w:rPr>
              <w:t>: A person conducting a business or undertaking must ensure,</w:t>
            </w:r>
            <w:r w:rsidR="00C8100D">
              <w:rPr>
                <w:i/>
                <w:sz w:val="18"/>
                <w:szCs w:val="18"/>
              </w:rPr>
              <w:t xml:space="preserve"> </w:t>
            </w:r>
            <w:r w:rsidR="00C8100D" w:rsidRPr="00C8100D">
              <w:rPr>
                <w:i/>
                <w:sz w:val="18"/>
                <w:szCs w:val="18"/>
              </w:rPr>
              <w:t>so far as is reasonably practicable, the health and safety of workers</w:t>
            </w:r>
            <w:r w:rsidRPr="00C8100D">
              <w:rPr>
                <w:i/>
                <w:sz w:val="18"/>
                <w:szCs w:val="18"/>
              </w:rPr>
              <w:t>)</w:t>
            </w:r>
          </w:p>
        </w:tc>
      </w:tr>
      <w:tr w:rsidR="00824A76" w:rsidRPr="00824A76" w:rsidTr="0070487B">
        <w:trPr>
          <w:trHeight w:val="1134"/>
        </w:trPr>
        <w:tc>
          <w:tcPr>
            <w:tcW w:w="1725" w:type="dxa"/>
          </w:tcPr>
          <w:p w:rsidR="00824A76" w:rsidRPr="00824A76" w:rsidRDefault="00824A76" w:rsidP="00A178A6">
            <w:pPr>
              <w:spacing w:line="23" w:lineRule="atLeast"/>
            </w:pPr>
            <w:r w:rsidRPr="00824A76">
              <w:t>Legislation (Commonwealth or State)</w:t>
            </w:r>
          </w:p>
        </w:tc>
        <w:tc>
          <w:tcPr>
            <w:tcW w:w="3755"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Work Health and Safety Act 2011QLD</w:t>
            </w:r>
          </w:p>
          <w:p w:rsidR="00824A76" w:rsidRPr="00824A76" w:rsidRDefault="00BA25C5" w:rsidP="00BA25C5">
            <w:pPr>
              <w:spacing w:line="23" w:lineRule="atLeast"/>
            </w:pPr>
            <w:proofErr w:type="gramStart"/>
            <w:r>
              <w:t>www</w:t>
            </w:r>
            <w:proofErr w:type="gramEnd"/>
            <w:r>
              <w:t>. legislation.qld.gov.au</w:t>
            </w:r>
            <w:r w:rsidR="00FE2FFA">
              <w:fldChar w:fldCharType="end"/>
            </w:r>
          </w:p>
        </w:tc>
        <w:tc>
          <w:tcPr>
            <w:tcW w:w="3755"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Section 7 Page 21</w:t>
            </w:r>
          </w:p>
          <w:p w:rsidR="00824A76" w:rsidRPr="00824A76" w:rsidRDefault="00BA25C5" w:rsidP="00BA25C5">
            <w:pPr>
              <w:spacing w:line="23" w:lineRule="atLeast"/>
            </w:pPr>
            <w:r>
              <w:t>A person is a worker if the person carries out work in any capacity for a PCBU.</w:t>
            </w:r>
            <w:r w:rsidR="00FE2FFA">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Regulation</w:t>
            </w:r>
          </w:p>
        </w:tc>
        <w:tc>
          <w:tcPr>
            <w:tcW w:w="3755"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WHS Regulation 2011 Part 1</w:t>
            </w:r>
          </w:p>
          <w:p w:rsidR="00824A76" w:rsidRPr="00824A76" w:rsidRDefault="00BA25C5" w:rsidP="00BA25C5">
            <w:pPr>
              <w:spacing w:line="23" w:lineRule="atLeast"/>
            </w:pPr>
            <w:proofErr w:type="gramStart"/>
            <w:r>
              <w:t>www</w:t>
            </w:r>
            <w:proofErr w:type="gramEnd"/>
            <w:r>
              <w:t>. legislation.qld.gov.au</w:t>
            </w:r>
            <w:r w:rsidR="00FE2FFA">
              <w:fldChar w:fldCharType="end"/>
            </w:r>
          </w:p>
        </w:tc>
        <w:tc>
          <w:tcPr>
            <w:tcW w:w="3755"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part 4.4 Falls</w:t>
            </w:r>
          </w:p>
          <w:p w:rsidR="00824A76" w:rsidRPr="00824A76" w:rsidRDefault="00BA25C5" w:rsidP="00BA25C5">
            <w:pPr>
              <w:spacing w:line="23" w:lineRule="atLeast"/>
            </w:pPr>
            <w:r>
              <w:t xml:space="preserve">A PCBU must under part 3.1 manage risks associated with a fall by a person from one level to another that is reasonably likely to cause injury to the person or any other person. </w:t>
            </w:r>
            <w:r w:rsidR="00FE2FFA">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Code of practice</w:t>
            </w:r>
          </w:p>
        </w:tc>
        <w:tc>
          <w:tcPr>
            <w:tcW w:w="3755"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Electrical Safety code of practice 2013.</w:t>
            </w:r>
          </w:p>
          <w:p w:rsidR="00BA25C5" w:rsidRDefault="00BA25C5" w:rsidP="00BA25C5">
            <w:pPr>
              <w:spacing w:line="23" w:lineRule="atLeast"/>
            </w:pPr>
            <w:r>
              <w:t>Managing Electrical Risks in the Workplace.</w:t>
            </w:r>
          </w:p>
          <w:p w:rsidR="00824A76" w:rsidRPr="00824A76" w:rsidRDefault="00BA25C5" w:rsidP="00BA25C5">
            <w:pPr>
              <w:spacing w:line="23" w:lineRule="atLeast"/>
            </w:pPr>
            <w:r>
              <w:t>www.business.qld.gov.au</w:t>
            </w:r>
            <w:r w:rsidR="00FE2FFA">
              <w:fldChar w:fldCharType="end"/>
            </w:r>
          </w:p>
        </w:tc>
        <w:tc>
          <w:tcPr>
            <w:tcW w:w="3755"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Section 2</w:t>
            </w:r>
          </w:p>
          <w:p w:rsidR="00824A76" w:rsidRPr="00824A76" w:rsidRDefault="00BA25C5" w:rsidP="00BA25C5">
            <w:pPr>
              <w:spacing w:line="23" w:lineRule="atLeast"/>
            </w:pPr>
            <w:r>
              <w:t>A PCBU must manage risks by identifying reasonably foreseeable hazards that could give rise to a risk.</w:t>
            </w:r>
            <w:r w:rsidR="00FE2FFA">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Standard</w:t>
            </w:r>
          </w:p>
        </w:tc>
        <w:tc>
          <w:tcPr>
            <w:tcW w:w="3755"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Standards Australia</w:t>
            </w:r>
          </w:p>
          <w:p w:rsidR="00824A76" w:rsidRPr="00824A76" w:rsidRDefault="00BA25C5" w:rsidP="00BA25C5">
            <w:pPr>
              <w:spacing w:line="23" w:lineRule="atLeast"/>
            </w:pPr>
            <w:r>
              <w:t>www.standards.org.au</w:t>
            </w:r>
            <w:r w:rsidR="00FE2FFA">
              <w:fldChar w:fldCharType="end"/>
            </w:r>
          </w:p>
        </w:tc>
        <w:tc>
          <w:tcPr>
            <w:tcW w:w="3755"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 xml:space="preserve">AS/NZ 3000:2007 Electrical Installations </w:t>
            </w:r>
          </w:p>
          <w:p w:rsidR="00BA25C5" w:rsidRDefault="00BA25C5" w:rsidP="00BA25C5">
            <w:pPr>
              <w:spacing w:line="23" w:lineRule="atLeast"/>
            </w:pPr>
          </w:p>
          <w:p w:rsidR="00824A76" w:rsidRPr="00824A76" w:rsidRDefault="00BA25C5" w:rsidP="00BA25C5">
            <w:pPr>
              <w:spacing w:line="23" w:lineRule="atLeast"/>
            </w:pPr>
            <w:r>
              <w:t>Australian / New Zealand wiring rules</w:t>
            </w:r>
            <w:r w:rsidR="00FE2FFA">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Guidance publications</w:t>
            </w:r>
          </w:p>
        </w:tc>
        <w:tc>
          <w:tcPr>
            <w:tcW w:w="3755"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Guide to Model Work Health and Safety Regulations</w:t>
            </w:r>
          </w:p>
          <w:p w:rsidR="00824A76" w:rsidRPr="00824A76" w:rsidRDefault="00BA25C5" w:rsidP="00BA25C5">
            <w:pPr>
              <w:spacing w:line="23" w:lineRule="atLeast"/>
            </w:pPr>
            <w:r>
              <w:t>www.safeworkaustralia.gov.au</w:t>
            </w:r>
            <w:r w:rsidR="00FE2FFA">
              <w:fldChar w:fldCharType="end"/>
            </w:r>
          </w:p>
        </w:tc>
        <w:tc>
          <w:tcPr>
            <w:tcW w:w="3755" w:type="dxa"/>
          </w:tcPr>
          <w:p w:rsidR="00824A76" w:rsidRPr="00824A76"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Guide to part 4.7- Electrical Safety and Energised Electrical Work</w:t>
            </w:r>
            <w:r>
              <w:fldChar w:fldCharType="end"/>
            </w:r>
          </w:p>
        </w:tc>
      </w:tr>
    </w:tbl>
    <w:p w:rsidR="00245478" w:rsidRDefault="00245478" w:rsidP="00A178A6">
      <w:pPr>
        <w:spacing w:after="0" w:line="23" w:lineRule="atLeast"/>
      </w:pPr>
    </w:p>
    <w:tbl>
      <w:tblPr>
        <w:tblStyle w:val="TableGrid"/>
        <w:tblW w:w="0" w:type="auto"/>
        <w:tblLook w:val="04A0"/>
      </w:tblPr>
      <w:tblGrid>
        <w:gridCol w:w="2802"/>
        <w:gridCol w:w="6440"/>
      </w:tblGrid>
      <w:tr w:rsidR="001772F4" w:rsidTr="00335CCA">
        <w:tc>
          <w:tcPr>
            <w:tcW w:w="2802" w:type="dxa"/>
            <w:shd w:val="clear" w:color="auto" w:fill="232F84"/>
          </w:tcPr>
          <w:p w:rsidR="001772F4" w:rsidRPr="001772F4" w:rsidRDefault="001772F4" w:rsidP="00335CCA">
            <w:pPr>
              <w:spacing w:line="23" w:lineRule="atLeast"/>
              <w:rPr>
                <w:b/>
              </w:rPr>
            </w:pPr>
            <w:r w:rsidRPr="001772F4">
              <w:rPr>
                <w:b/>
              </w:rPr>
              <w:t xml:space="preserve">Outcome </w:t>
            </w:r>
            <w:r w:rsidR="00335CCA">
              <w:rPr>
                <w:b/>
              </w:rPr>
              <w:t>for</w:t>
            </w:r>
            <w:r w:rsidRPr="001772F4">
              <w:rPr>
                <w:b/>
              </w:rPr>
              <w:t xml:space="preserve"> </w:t>
            </w:r>
            <w:r w:rsidR="00335CCA">
              <w:rPr>
                <w:b/>
              </w:rPr>
              <w:t>Activity 1</w:t>
            </w:r>
          </w:p>
        </w:tc>
        <w:tc>
          <w:tcPr>
            <w:tcW w:w="6440" w:type="dxa"/>
          </w:tcPr>
          <w:p w:rsidR="00335CCA" w:rsidRDefault="00FE2FFA" w:rsidP="00335CCA">
            <w:pPr>
              <w:spacing w:line="23" w:lineRule="atLeast"/>
            </w:pPr>
            <w:sdt>
              <w:sdtPr>
                <w:id w:val="-1079448372"/>
              </w:sdtPr>
              <w:sdtContent>
                <w:r w:rsidR="00335CCA">
                  <w:rPr>
                    <w:rFonts w:ascii="MS Gothic" w:eastAsia="MS Gothic" w:hAnsi="MS Gothic" w:hint="eastAsia"/>
                  </w:rPr>
                  <w:t>☐</w:t>
                </w:r>
              </w:sdtContent>
            </w:sdt>
            <w:r w:rsidR="00335CCA">
              <w:t xml:space="preserve"> Satisfactory </w:t>
            </w:r>
            <w:r w:rsidR="00335CCA">
              <w:tab/>
            </w:r>
          </w:p>
          <w:p w:rsidR="001772F4" w:rsidRDefault="00FE2FFA" w:rsidP="00335CCA">
            <w:pPr>
              <w:spacing w:line="23" w:lineRule="atLeast"/>
            </w:pPr>
            <w:sdt>
              <w:sdtPr>
                <w:id w:val="-1396203233"/>
              </w:sdtPr>
              <w:sdtContent>
                <w:r w:rsidR="00335CCA">
                  <w:rPr>
                    <w:rFonts w:ascii="MS Gothic" w:eastAsia="MS Gothic" w:hAnsi="MS Gothic" w:hint="eastAsia"/>
                  </w:rPr>
                  <w:t>☐</w:t>
                </w:r>
              </w:sdtContent>
            </w:sdt>
            <w:r w:rsidR="00335CCA">
              <w:t xml:space="preserve"> Not satisfactory</w:t>
            </w:r>
          </w:p>
        </w:tc>
      </w:tr>
      <w:tr w:rsidR="001772F4" w:rsidTr="00335CCA">
        <w:trPr>
          <w:trHeight w:val="2835"/>
        </w:trPr>
        <w:tc>
          <w:tcPr>
            <w:tcW w:w="2802" w:type="dxa"/>
            <w:shd w:val="clear" w:color="auto" w:fill="232F84"/>
          </w:tcPr>
          <w:p w:rsidR="001772F4" w:rsidRPr="001772F4" w:rsidRDefault="001772F4" w:rsidP="00A178A6">
            <w:pPr>
              <w:spacing w:line="23" w:lineRule="atLeast"/>
              <w:rPr>
                <w:b/>
              </w:rPr>
            </w:pPr>
            <w:r w:rsidRPr="001772F4">
              <w:rPr>
                <w:b/>
              </w:rPr>
              <w:t>Trainer/Assessor comments</w:t>
            </w:r>
          </w:p>
        </w:tc>
        <w:tc>
          <w:tcPr>
            <w:tcW w:w="6440" w:type="dxa"/>
          </w:tcPr>
          <w:p w:rsidR="001772F4" w:rsidRDefault="00FE2FFA" w:rsidP="00A178A6">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D838EC" w:rsidRDefault="00D838EC">
      <w:r>
        <w:lastRenderedPageBreak/>
        <w:br w:type="page"/>
      </w:r>
    </w:p>
    <w:p w:rsidR="001772F4" w:rsidRDefault="001772F4" w:rsidP="00A178A6">
      <w:pPr>
        <w:spacing w:line="23" w:lineRule="atLeast"/>
      </w:pPr>
    </w:p>
    <w:tbl>
      <w:tblPr>
        <w:tblStyle w:val="TableGrid"/>
        <w:tblW w:w="0" w:type="auto"/>
        <w:shd w:val="clear" w:color="auto" w:fill="F7CAAC" w:themeFill="accent2" w:themeFillTint="66"/>
        <w:tblLook w:val="04A0"/>
      </w:tblPr>
      <w:tblGrid>
        <w:gridCol w:w="9235"/>
      </w:tblGrid>
      <w:tr w:rsidR="00430DA9" w:rsidRPr="006F58F3" w:rsidTr="001D5FF0">
        <w:tc>
          <w:tcPr>
            <w:tcW w:w="9235" w:type="dxa"/>
            <w:shd w:val="clear" w:color="auto" w:fill="232F84"/>
          </w:tcPr>
          <w:p w:rsidR="00430DA9" w:rsidRPr="000B5FA2" w:rsidRDefault="00430DA9" w:rsidP="00A178A6">
            <w:pPr>
              <w:pStyle w:val="ListParagraph"/>
              <w:numPr>
                <w:ilvl w:val="0"/>
                <w:numId w:val="6"/>
              </w:numPr>
              <w:spacing w:line="23" w:lineRule="atLeast"/>
              <w:rPr>
                <w:b/>
              </w:rPr>
            </w:pPr>
          </w:p>
        </w:tc>
      </w:tr>
      <w:tr w:rsidR="00430DA9" w:rsidRPr="006F58F3" w:rsidTr="001D5FF0">
        <w:tc>
          <w:tcPr>
            <w:tcW w:w="9235" w:type="dxa"/>
            <w:shd w:val="clear" w:color="auto" w:fill="FFE599" w:themeFill="accent4" w:themeFillTint="66"/>
          </w:tcPr>
          <w:p w:rsidR="00430DA9" w:rsidRDefault="00430DA9" w:rsidP="00A178A6">
            <w:pPr>
              <w:pStyle w:val="ListParagraph"/>
              <w:numPr>
                <w:ilvl w:val="0"/>
                <w:numId w:val="19"/>
              </w:numPr>
              <w:spacing w:line="23" w:lineRule="atLeast"/>
              <w:ind w:left="426"/>
            </w:pPr>
            <w:r>
              <w:t>Name two (2) legal advisors from whom you would seek advice regarding WHS in the workplace.</w:t>
            </w:r>
          </w:p>
          <w:p w:rsidR="00430DA9" w:rsidRPr="006F58F3" w:rsidRDefault="00430DA9" w:rsidP="00A178A6">
            <w:pPr>
              <w:pStyle w:val="ListParagraph"/>
              <w:numPr>
                <w:ilvl w:val="0"/>
                <w:numId w:val="19"/>
              </w:numPr>
              <w:spacing w:line="23" w:lineRule="atLeast"/>
              <w:ind w:left="426"/>
            </w:pPr>
            <w:r>
              <w:t xml:space="preserve">Identify two (2) examples of the types of advice you may seek from each legal advisor. </w:t>
            </w:r>
          </w:p>
        </w:tc>
      </w:tr>
    </w:tbl>
    <w:p w:rsidR="00430DA9" w:rsidRDefault="00430DA9" w:rsidP="00A178A6">
      <w:pPr>
        <w:spacing w:after="0" w:line="23" w:lineRule="atLeast"/>
      </w:pPr>
    </w:p>
    <w:tbl>
      <w:tblPr>
        <w:tblStyle w:val="TableGrid"/>
        <w:tblW w:w="0" w:type="auto"/>
        <w:tblLook w:val="04A0"/>
      </w:tblPr>
      <w:tblGrid>
        <w:gridCol w:w="451"/>
        <w:gridCol w:w="1954"/>
        <w:gridCol w:w="6830"/>
      </w:tblGrid>
      <w:tr w:rsidR="00430DA9" w:rsidRPr="008B6DBD" w:rsidTr="001D5FF0">
        <w:tc>
          <w:tcPr>
            <w:tcW w:w="451" w:type="dxa"/>
            <w:shd w:val="clear" w:color="auto" w:fill="D9D9D9" w:themeFill="background1" w:themeFillShade="D9"/>
          </w:tcPr>
          <w:p w:rsidR="00430DA9" w:rsidRPr="008B6DBD" w:rsidRDefault="00430DA9" w:rsidP="00A178A6">
            <w:pPr>
              <w:spacing w:line="23" w:lineRule="atLeast"/>
              <w:rPr>
                <w:b/>
              </w:rPr>
            </w:pPr>
          </w:p>
        </w:tc>
        <w:tc>
          <w:tcPr>
            <w:tcW w:w="1954" w:type="dxa"/>
            <w:shd w:val="clear" w:color="auto" w:fill="D9D9D9" w:themeFill="background1" w:themeFillShade="D9"/>
          </w:tcPr>
          <w:p w:rsidR="00430DA9" w:rsidRPr="008B6DBD" w:rsidRDefault="00430DA9" w:rsidP="00A178A6">
            <w:pPr>
              <w:spacing w:line="23" w:lineRule="atLeast"/>
              <w:rPr>
                <w:b/>
              </w:rPr>
            </w:pPr>
            <w:r>
              <w:rPr>
                <w:b/>
              </w:rPr>
              <w:t>Legal advisor</w:t>
            </w:r>
          </w:p>
        </w:tc>
        <w:tc>
          <w:tcPr>
            <w:tcW w:w="6830" w:type="dxa"/>
            <w:shd w:val="clear" w:color="auto" w:fill="D9D9D9" w:themeFill="background1" w:themeFillShade="D9"/>
          </w:tcPr>
          <w:p w:rsidR="00430DA9" w:rsidRPr="008B6DBD" w:rsidRDefault="00430DA9" w:rsidP="00A178A6">
            <w:pPr>
              <w:spacing w:line="23" w:lineRule="atLeast"/>
              <w:rPr>
                <w:b/>
              </w:rPr>
            </w:pPr>
            <w:r>
              <w:rPr>
                <w:b/>
              </w:rPr>
              <w:t>Advice sought</w:t>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1</w:t>
            </w:r>
          </w:p>
        </w:tc>
        <w:tc>
          <w:tcPr>
            <w:tcW w:w="1954" w:type="dxa"/>
            <w:vMerge w:val="restart"/>
          </w:tcPr>
          <w:p w:rsidR="00430DA9" w:rsidRPr="008B6DBD"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WHS Consultant</w:t>
            </w:r>
            <w:r>
              <w:fldChar w:fldCharType="end"/>
            </w:r>
          </w:p>
        </w:tc>
        <w:tc>
          <w:tcPr>
            <w:tcW w:w="6830" w:type="dxa"/>
          </w:tcPr>
          <w:p w:rsidR="00430DA9" w:rsidRPr="008B6DBD" w:rsidRDefault="00430DA9" w:rsidP="00BA25C5">
            <w:pPr>
              <w:spacing w:line="23" w:lineRule="atLeast"/>
            </w:pPr>
            <w:r>
              <w:t>a)</w:t>
            </w:r>
            <w:r w:rsidR="00C606DD">
              <w:t xml:space="preserve"> </w:t>
            </w:r>
            <w:r w:rsidR="00FE2FFA">
              <w:fldChar w:fldCharType="begin">
                <w:ffData>
                  <w:name w:val="Text9"/>
                  <w:enabled/>
                  <w:calcOnExit w:val="0"/>
                  <w:textInput/>
                </w:ffData>
              </w:fldChar>
            </w:r>
            <w:r w:rsidR="00C606DD">
              <w:instrText xml:space="preserve"> FORMTEXT </w:instrText>
            </w:r>
            <w:r w:rsidR="00FE2FFA">
              <w:fldChar w:fldCharType="separate"/>
            </w:r>
            <w:r w:rsidR="00BA25C5" w:rsidRPr="00BA25C5">
              <w:t xml:space="preserve">Establishing, maintaining and improving on safe </w:t>
            </w:r>
            <w:proofErr w:type="spellStart"/>
            <w:r w:rsidR="00BA25C5" w:rsidRPr="00BA25C5">
              <w:t>syatems</w:t>
            </w:r>
            <w:proofErr w:type="spellEnd"/>
            <w:r w:rsidR="00BA25C5" w:rsidRPr="00BA25C5">
              <w:t xml:space="preserve"> of work.</w:t>
            </w:r>
            <w:r w:rsidR="00FE2FFA">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BA25C5">
            <w:pPr>
              <w:spacing w:line="23" w:lineRule="atLeast"/>
            </w:pPr>
            <w:r>
              <w:t xml:space="preserve">b) </w:t>
            </w:r>
            <w:r w:rsidR="00FE2FFA">
              <w:fldChar w:fldCharType="begin">
                <w:ffData>
                  <w:name w:val="Text9"/>
                  <w:enabled/>
                  <w:calcOnExit w:val="0"/>
                  <w:textInput/>
                </w:ffData>
              </w:fldChar>
            </w:r>
            <w:r w:rsidR="00C606DD">
              <w:instrText xml:space="preserve"> FORMTEXT </w:instrText>
            </w:r>
            <w:r w:rsidR="00FE2FFA">
              <w:fldChar w:fldCharType="separate"/>
            </w:r>
            <w:r w:rsidR="00BA25C5" w:rsidRPr="00BA25C5">
              <w:t>Identifying, eliminating or controlling workplace hazards.</w:t>
            </w:r>
            <w:r w:rsidR="00FE2FFA">
              <w:fldChar w:fldCharType="end"/>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2</w:t>
            </w:r>
          </w:p>
        </w:tc>
        <w:tc>
          <w:tcPr>
            <w:tcW w:w="1954" w:type="dxa"/>
            <w:vMerge w:val="restart"/>
          </w:tcPr>
          <w:p w:rsidR="00430DA9" w:rsidRPr="008B6DBD"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Lawyer</w:t>
            </w:r>
            <w:r>
              <w:fldChar w:fldCharType="end"/>
            </w:r>
          </w:p>
        </w:tc>
        <w:tc>
          <w:tcPr>
            <w:tcW w:w="6830" w:type="dxa"/>
          </w:tcPr>
          <w:p w:rsidR="00430DA9" w:rsidRPr="008B6DBD" w:rsidRDefault="00430DA9" w:rsidP="00BA25C5">
            <w:pPr>
              <w:spacing w:line="23" w:lineRule="atLeast"/>
            </w:pPr>
            <w:r>
              <w:t xml:space="preserve">a) </w:t>
            </w:r>
            <w:r w:rsidR="00FE2FFA">
              <w:fldChar w:fldCharType="begin">
                <w:ffData>
                  <w:name w:val="Text9"/>
                  <w:enabled/>
                  <w:calcOnExit w:val="0"/>
                  <w:textInput/>
                </w:ffData>
              </w:fldChar>
            </w:r>
            <w:r w:rsidR="00C606DD">
              <w:instrText xml:space="preserve"> FORMTEXT </w:instrText>
            </w:r>
            <w:r w:rsidR="00FE2FFA">
              <w:fldChar w:fldCharType="separate"/>
            </w:r>
            <w:r w:rsidR="00BA25C5" w:rsidRPr="00BA25C5">
              <w:t>Privacy Laws and Obligations</w:t>
            </w:r>
            <w:r w:rsidR="00FE2FFA">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BA25C5">
            <w:pPr>
              <w:spacing w:line="23" w:lineRule="atLeast"/>
            </w:pPr>
            <w:r>
              <w:t xml:space="preserve">b) </w:t>
            </w:r>
            <w:r w:rsidR="00FE2FFA">
              <w:fldChar w:fldCharType="begin">
                <w:ffData>
                  <w:name w:val="Text9"/>
                  <w:enabled/>
                  <w:calcOnExit w:val="0"/>
                  <w:textInput/>
                </w:ffData>
              </w:fldChar>
            </w:r>
            <w:r w:rsidR="00C606DD">
              <w:instrText xml:space="preserve"> FORMTEXT </w:instrText>
            </w:r>
            <w:r w:rsidR="00FE2FFA">
              <w:fldChar w:fldCharType="separate"/>
            </w:r>
            <w:r w:rsidR="00BA25C5" w:rsidRPr="00BA25C5">
              <w:t>Enforcement actions commenced by WHS Regulators.</w:t>
            </w:r>
            <w:r w:rsidR="00FE2FFA">
              <w:fldChar w:fldCharType="end"/>
            </w:r>
          </w:p>
        </w:tc>
      </w:tr>
    </w:tbl>
    <w:p w:rsidR="00430DA9" w:rsidRDefault="00430DA9" w:rsidP="00A178A6">
      <w:pPr>
        <w:spacing w:after="0" w:line="23" w:lineRule="atLeast"/>
      </w:pPr>
    </w:p>
    <w:tbl>
      <w:tblPr>
        <w:tblStyle w:val="TableGrid"/>
        <w:tblW w:w="0" w:type="auto"/>
        <w:tblLook w:val="04A0"/>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2</w:t>
            </w:r>
          </w:p>
        </w:tc>
        <w:tc>
          <w:tcPr>
            <w:tcW w:w="6440" w:type="dxa"/>
          </w:tcPr>
          <w:p w:rsidR="00335CCA" w:rsidRDefault="00FE2FFA" w:rsidP="001D5FF0">
            <w:pPr>
              <w:spacing w:line="23" w:lineRule="atLeast"/>
            </w:pPr>
            <w:sdt>
              <w:sdtPr>
                <w:id w:val="1087192319"/>
              </w:sdtPr>
              <w:sdtContent>
                <w:r w:rsidR="00335CCA">
                  <w:rPr>
                    <w:rFonts w:ascii="MS Gothic" w:eastAsia="MS Gothic" w:hAnsi="MS Gothic" w:hint="eastAsia"/>
                  </w:rPr>
                  <w:t>☐</w:t>
                </w:r>
              </w:sdtContent>
            </w:sdt>
            <w:r w:rsidR="00335CCA">
              <w:t xml:space="preserve"> Satisfactory </w:t>
            </w:r>
            <w:r w:rsidR="00335CCA">
              <w:tab/>
            </w:r>
          </w:p>
          <w:p w:rsidR="00335CCA" w:rsidRDefault="00FE2FFA" w:rsidP="001D5FF0">
            <w:pPr>
              <w:spacing w:line="23" w:lineRule="atLeast"/>
            </w:pPr>
            <w:sdt>
              <w:sdtPr>
                <w:id w:val="1169764582"/>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1D5FF0">
            <w:pPr>
              <w:spacing w:line="23" w:lineRule="atLeast"/>
              <w:rPr>
                <w:b/>
              </w:rPr>
            </w:pPr>
            <w:r w:rsidRPr="001772F4">
              <w:rPr>
                <w:b/>
              </w:rPr>
              <w:t>Trainer/Assessor comments</w:t>
            </w:r>
          </w:p>
        </w:tc>
        <w:tc>
          <w:tcPr>
            <w:tcW w:w="6440" w:type="dxa"/>
          </w:tcPr>
          <w:p w:rsidR="00335CCA" w:rsidRDefault="00FE2FFA" w:rsidP="001D5FF0">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430DA9" w:rsidRDefault="00430DA9" w:rsidP="00A178A6">
      <w:pPr>
        <w:spacing w:line="23" w:lineRule="atLeast"/>
      </w:pPr>
      <w:r>
        <w:br w:type="page"/>
      </w:r>
    </w:p>
    <w:tbl>
      <w:tblPr>
        <w:tblStyle w:val="TableGrid"/>
        <w:tblW w:w="0" w:type="auto"/>
        <w:shd w:val="clear" w:color="auto" w:fill="F7CAAC" w:themeFill="accent2" w:themeFillTint="66"/>
        <w:tblLook w:val="04A0"/>
      </w:tblPr>
      <w:tblGrid>
        <w:gridCol w:w="9235"/>
      </w:tblGrid>
      <w:tr w:rsidR="000B5FA2" w:rsidRPr="006F58F3" w:rsidTr="00C56033">
        <w:tc>
          <w:tcPr>
            <w:tcW w:w="9235" w:type="dxa"/>
            <w:shd w:val="clear" w:color="auto" w:fill="232F84"/>
          </w:tcPr>
          <w:p w:rsidR="000B5FA2" w:rsidRPr="000B5FA2" w:rsidRDefault="000B5FA2" w:rsidP="00A178A6">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A178A6">
            <w:pPr>
              <w:spacing w:line="23" w:lineRule="atLeast"/>
            </w:pPr>
            <w:r>
              <w:t>Identify one of each of the following within your chosen organisation</w:t>
            </w:r>
            <w:r w:rsidR="00430DA9">
              <w:t>:</w:t>
            </w:r>
          </w:p>
          <w:p w:rsidR="00C56033" w:rsidRDefault="00C56033" w:rsidP="00A178A6">
            <w:pPr>
              <w:pStyle w:val="ListParagraph"/>
              <w:numPr>
                <w:ilvl w:val="0"/>
                <w:numId w:val="9"/>
              </w:numPr>
              <w:spacing w:line="23" w:lineRule="atLeast"/>
            </w:pPr>
            <w:r>
              <w:t>WHS policy</w:t>
            </w:r>
          </w:p>
          <w:p w:rsidR="00C56033" w:rsidRDefault="00C56033" w:rsidP="00A178A6">
            <w:pPr>
              <w:pStyle w:val="ListParagraph"/>
              <w:numPr>
                <w:ilvl w:val="0"/>
                <w:numId w:val="9"/>
              </w:numPr>
              <w:spacing w:line="23" w:lineRule="atLeast"/>
            </w:pPr>
            <w:r>
              <w:t>WHS procedure</w:t>
            </w:r>
          </w:p>
          <w:p w:rsidR="00C56033" w:rsidRDefault="00C56033" w:rsidP="00A178A6">
            <w:pPr>
              <w:pStyle w:val="ListParagraph"/>
              <w:numPr>
                <w:ilvl w:val="0"/>
                <w:numId w:val="9"/>
              </w:numPr>
              <w:spacing w:line="23" w:lineRule="atLeast"/>
            </w:pPr>
            <w:r>
              <w:t>WHS process</w:t>
            </w:r>
          </w:p>
          <w:p w:rsidR="00C56033" w:rsidRDefault="00C56033" w:rsidP="00A178A6">
            <w:pPr>
              <w:pStyle w:val="ListParagraph"/>
              <w:numPr>
                <w:ilvl w:val="0"/>
                <w:numId w:val="9"/>
              </w:numPr>
              <w:spacing w:line="23" w:lineRule="atLeast"/>
            </w:pPr>
            <w:r>
              <w:t>WHS system</w:t>
            </w:r>
          </w:p>
          <w:p w:rsidR="00C56033" w:rsidRDefault="00C56033" w:rsidP="00A178A6">
            <w:pPr>
              <w:spacing w:line="23" w:lineRule="atLeast"/>
            </w:pPr>
          </w:p>
          <w:p w:rsidR="00430DA9" w:rsidRDefault="00C56033" w:rsidP="00A178A6">
            <w:pPr>
              <w:spacing w:line="23" w:lineRule="atLeast"/>
            </w:pPr>
            <w:r>
              <w:t>For each, summarise</w:t>
            </w:r>
            <w:r w:rsidR="00430DA9">
              <w:t>:</w:t>
            </w:r>
          </w:p>
          <w:p w:rsidR="00430DA9" w:rsidRDefault="00430DA9" w:rsidP="00A178A6">
            <w:pPr>
              <w:pStyle w:val="ListParagraph"/>
              <w:numPr>
                <w:ilvl w:val="0"/>
                <w:numId w:val="14"/>
              </w:numPr>
              <w:spacing w:line="23" w:lineRule="atLeast"/>
            </w:pPr>
            <w:r>
              <w:t>I</w:t>
            </w:r>
            <w:r w:rsidR="00C56033">
              <w:t>ts purpose</w:t>
            </w:r>
          </w:p>
          <w:p w:rsidR="000B5FA2" w:rsidRDefault="00430DA9" w:rsidP="00A178A6">
            <w:pPr>
              <w:pStyle w:val="ListParagraph"/>
              <w:numPr>
                <w:ilvl w:val="0"/>
                <w:numId w:val="14"/>
              </w:numPr>
              <w:spacing w:line="23" w:lineRule="atLeast"/>
            </w:pPr>
            <w:r>
              <w:t xml:space="preserve">How </w:t>
            </w:r>
            <w:r w:rsidR="00C56033">
              <w:t>it can be accessed</w:t>
            </w:r>
          </w:p>
          <w:p w:rsidR="00430DA9" w:rsidRPr="006F58F3" w:rsidRDefault="00430DA9" w:rsidP="00A178A6">
            <w:pPr>
              <w:pStyle w:val="ListParagraph"/>
              <w:numPr>
                <w:ilvl w:val="0"/>
                <w:numId w:val="14"/>
              </w:numPr>
              <w:spacing w:line="23" w:lineRule="atLeast"/>
            </w:pPr>
            <w:r>
              <w:t>How it is developed and changed to ensure that compliance with WHS legislation is achieved</w:t>
            </w:r>
          </w:p>
        </w:tc>
      </w:tr>
    </w:tbl>
    <w:p w:rsidR="00C56033" w:rsidRDefault="00C56033" w:rsidP="00A178A6">
      <w:pPr>
        <w:spacing w:line="23" w:lineRule="atLeast"/>
      </w:pPr>
    </w:p>
    <w:tbl>
      <w:tblPr>
        <w:tblStyle w:val="TableGrid"/>
        <w:tblW w:w="0" w:type="auto"/>
        <w:tblLook w:val="04A0"/>
      </w:tblPr>
      <w:tblGrid>
        <w:gridCol w:w="1911"/>
        <w:gridCol w:w="1832"/>
        <w:gridCol w:w="1833"/>
        <w:gridCol w:w="1833"/>
        <w:gridCol w:w="1833"/>
      </w:tblGrid>
      <w:tr w:rsidR="00430DA9" w:rsidTr="0084135E">
        <w:tc>
          <w:tcPr>
            <w:tcW w:w="1911" w:type="dxa"/>
            <w:shd w:val="clear" w:color="auto" w:fill="D9D9D9" w:themeFill="background1" w:themeFillShade="D9"/>
          </w:tcPr>
          <w:p w:rsidR="00430DA9" w:rsidRDefault="00430DA9" w:rsidP="00A178A6">
            <w:pPr>
              <w:spacing w:line="23" w:lineRule="atLeast"/>
            </w:pPr>
          </w:p>
        </w:tc>
        <w:tc>
          <w:tcPr>
            <w:tcW w:w="1832" w:type="dxa"/>
            <w:shd w:val="clear" w:color="auto" w:fill="D9D9D9" w:themeFill="background1" w:themeFillShade="D9"/>
          </w:tcPr>
          <w:p w:rsidR="00430DA9" w:rsidRPr="00C56033" w:rsidRDefault="00430DA9" w:rsidP="00A178A6">
            <w:pPr>
              <w:spacing w:line="23" w:lineRule="atLeast"/>
              <w:rPr>
                <w:b/>
              </w:rPr>
            </w:pPr>
            <w:r w:rsidRPr="00C56033">
              <w:rPr>
                <w:b/>
              </w:rPr>
              <w:t>Name of document</w:t>
            </w:r>
          </w:p>
        </w:tc>
        <w:tc>
          <w:tcPr>
            <w:tcW w:w="1833" w:type="dxa"/>
            <w:shd w:val="clear" w:color="auto" w:fill="D9D9D9" w:themeFill="background1" w:themeFillShade="D9"/>
          </w:tcPr>
          <w:p w:rsidR="00430DA9" w:rsidRPr="00C56033" w:rsidRDefault="00430DA9" w:rsidP="00A178A6">
            <w:pPr>
              <w:spacing w:line="23" w:lineRule="atLeast"/>
              <w:rPr>
                <w:b/>
              </w:rPr>
            </w:pPr>
            <w:r>
              <w:rPr>
                <w:b/>
              </w:rPr>
              <w:t>Purpose of document</w:t>
            </w:r>
          </w:p>
        </w:tc>
        <w:tc>
          <w:tcPr>
            <w:tcW w:w="1833" w:type="dxa"/>
            <w:shd w:val="clear" w:color="auto" w:fill="D9D9D9" w:themeFill="background1" w:themeFillShade="D9"/>
          </w:tcPr>
          <w:p w:rsidR="00430DA9" w:rsidRPr="00C56033" w:rsidRDefault="00430DA9" w:rsidP="00A178A6">
            <w:pPr>
              <w:spacing w:line="23" w:lineRule="atLeast"/>
              <w:rPr>
                <w:b/>
              </w:rPr>
            </w:pPr>
            <w:r w:rsidRPr="00C56033">
              <w:rPr>
                <w:b/>
              </w:rPr>
              <w:t>How document can be accessed</w:t>
            </w:r>
          </w:p>
        </w:tc>
        <w:tc>
          <w:tcPr>
            <w:tcW w:w="1833" w:type="dxa"/>
            <w:shd w:val="clear" w:color="auto" w:fill="D9D9D9" w:themeFill="background1" w:themeFillShade="D9"/>
          </w:tcPr>
          <w:p w:rsidR="00430DA9" w:rsidRPr="00C56033" w:rsidRDefault="0084135E" w:rsidP="00A178A6">
            <w:pPr>
              <w:spacing w:line="23" w:lineRule="atLeast"/>
              <w:rPr>
                <w:b/>
              </w:rPr>
            </w:pPr>
            <w:r>
              <w:rPr>
                <w:b/>
              </w:rPr>
              <w:t>Maintaining c</w:t>
            </w:r>
            <w:r w:rsidR="00430DA9">
              <w:rPr>
                <w:b/>
              </w:rPr>
              <w:t>ompliance</w:t>
            </w:r>
          </w:p>
        </w:tc>
      </w:tr>
      <w:tr w:rsidR="00430DA9" w:rsidTr="0070487B">
        <w:trPr>
          <w:trHeight w:val="1134"/>
        </w:trPr>
        <w:tc>
          <w:tcPr>
            <w:tcW w:w="1911" w:type="dxa"/>
          </w:tcPr>
          <w:p w:rsidR="00430DA9" w:rsidRDefault="00430DA9" w:rsidP="00A178A6">
            <w:pPr>
              <w:spacing w:line="23" w:lineRule="atLeast"/>
            </w:pPr>
            <w:r w:rsidRPr="00824A76">
              <w:t>WHS policy</w:t>
            </w:r>
          </w:p>
        </w:tc>
        <w:tc>
          <w:tcPr>
            <w:tcW w:w="1832"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proofErr w:type="spellStart"/>
            <w:r w:rsidR="00BA25C5" w:rsidRPr="00BA25C5">
              <w:t>Fredon</w:t>
            </w:r>
            <w:proofErr w:type="spellEnd"/>
            <w:r w:rsidR="00BA25C5" w:rsidRPr="00BA25C5">
              <w:t xml:space="preserve"> WHS Policy</w:t>
            </w:r>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To prevent workplace injuries and illness. To create an incident free workplace.</w:t>
            </w:r>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Independent Audit</w:t>
            </w:r>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proofErr w:type="spellStart"/>
            <w:proofErr w:type="gramStart"/>
            <w:r w:rsidR="00BA25C5" w:rsidRPr="00BA25C5">
              <w:t>nvolving</w:t>
            </w:r>
            <w:proofErr w:type="spellEnd"/>
            <w:proofErr w:type="gramEnd"/>
            <w:r w:rsidR="00BA25C5" w:rsidRPr="00BA25C5">
              <w:t xml:space="preserve"> all levels of the company in </w:t>
            </w:r>
            <w:proofErr w:type="spellStart"/>
            <w:r w:rsidR="00BA25C5" w:rsidRPr="00BA25C5">
              <w:t>revewing</w:t>
            </w:r>
            <w:proofErr w:type="spellEnd"/>
            <w:r w:rsidR="00BA25C5" w:rsidRPr="00BA25C5">
              <w:t>.</w:t>
            </w:r>
            <w:r>
              <w:fldChar w:fldCharType="end"/>
            </w:r>
          </w:p>
        </w:tc>
      </w:tr>
      <w:tr w:rsidR="00430DA9" w:rsidTr="0070487B">
        <w:trPr>
          <w:trHeight w:val="1134"/>
        </w:trPr>
        <w:tc>
          <w:tcPr>
            <w:tcW w:w="1911" w:type="dxa"/>
          </w:tcPr>
          <w:p w:rsidR="00430DA9" w:rsidRDefault="00430DA9" w:rsidP="00A178A6">
            <w:pPr>
              <w:spacing w:line="23" w:lineRule="atLeast"/>
            </w:pPr>
            <w:r>
              <w:t xml:space="preserve">WHS </w:t>
            </w:r>
            <w:r w:rsidRPr="00824A76">
              <w:t>procedure</w:t>
            </w:r>
          </w:p>
        </w:tc>
        <w:tc>
          <w:tcPr>
            <w:tcW w:w="1832"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Hot Work Procedure</w:t>
            </w:r>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 xml:space="preserve">To ensure hot work is </w:t>
            </w:r>
            <w:proofErr w:type="spellStart"/>
            <w:r w:rsidR="00BA25C5" w:rsidRPr="00BA25C5">
              <w:t>assesed</w:t>
            </w:r>
            <w:proofErr w:type="spellEnd"/>
            <w:r w:rsidR="00BA25C5" w:rsidRPr="00BA25C5">
              <w:t xml:space="preserve"> prior to commencing and </w:t>
            </w:r>
            <w:proofErr w:type="spellStart"/>
            <w:r w:rsidR="00BA25C5" w:rsidRPr="00BA25C5">
              <w:t>and</w:t>
            </w:r>
            <w:proofErr w:type="spellEnd"/>
            <w:r w:rsidR="00BA25C5" w:rsidRPr="00BA25C5">
              <w:t xml:space="preserve"> is undertaken safely so as not to ignite </w:t>
            </w:r>
            <w:proofErr w:type="spellStart"/>
            <w:r w:rsidR="00BA25C5" w:rsidRPr="00BA25C5">
              <w:t>flamable</w:t>
            </w:r>
            <w:proofErr w:type="spellEnd"/>
            <w:r w:rsidR="00BA25C5" w:rsidRPr="00BA25C5">
              <w:t xml:space="preserve"> substances.</w:t>
            </w:r>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Audit</w:t>
            </w:r>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Tool box document and assess its relevance to specific sites and situations</w:t>
            </w:r>
            <w:r>
              <w:fldChar w:fldCharType="end"/>
            </w:r>
          </w:p>
        </w:tc>
      </w:tr>
      <w:tr w:rsidR="00430DA9" w:rsidTr="0070487B">
        <w:trPr>
          <w:trHeight w:val="1134"/>
        </w:trPr>
        <w:tc>
          <w:tcPr>
            <w:tcW w:w="1911" w:type="dxa"/>
          </w:tcPr>
          <w:p w:rsidR="00430DA9" w:rsidRDefault="00430DA9" w:rsidP="00A178A6">
            <w:pPr>
              <w:spacing w:line="23" w:lineRule="atLeast"/>
            </w:pPr>
            <w:r>
              <w:t>WHS process</w:t>
            </w:r>
          </w:p>
        </w:tc>
        <w:tc>
          <w:tcPr>
            <w:tcW w:w="1832"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proofErr w:type="spellStart"/>
            <w:r w:rsidR="00BA25C5" w:rsidRPr="00BA25C5">
              <w:t>Fredon</w:t>
            </w:r>
            <w:proofErr w:type="spellEnd"/>
            <w:r w:rsidR="00BA25C5" w:rsidRPr="00BA25C5">
              <w:t xml:space="preserve"> WHS Processes</w:t>
            </w:r>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 xml:space="preserve">Raise WHS issues in accordance with organisational </w:t>
            </w:r>
            <w:proofErr w:type="gramStart"/>
            <w:r w:rsidR="00BA25C5" w:rsidRPr="00BA25C5">
              <w:t>procedures .</w:t>
            </w:r>
            <w:proofErr w:type="gramEnd"/>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Audit  or incident investigations</w:t>
            </w:r>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Review involving all levels of the company. Comply with current legislation</w:t>
            </w:r>
            <w:r>
              <w:fldChar w:fldCharType="end"/>
            </w:r>
          </w:p>
        </w:tc>
      </w:tr>
      <w:tr w:rsidR="00430DA9" w:rsidTr="0070487B">
        <w:trPr>
          <w:trHeight w:val="1134"/>
        </w:trPr>
        <w:tc>
          <w:tcPr>
            <w:tcW w:w="1911" w:type="dxa"/>
          </w:tcPr>
          <w:p w:rsidR="00430DA9" w:rsidRDefault="00430DA9" w:rsidP="00A178A6">
            <w:pPr>
              <w:spacing w:line="23" w:lineRule="atLeast"/>
            </w:pPr>
            <w:r>
              <w:t>WHS system</w:t>
            </w:r>
          </w:p>
        </w:tc>
        <w:tc>
          <w:tcPr>
            <w:tcW w:w="1832"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proofErr w:type="spellStart"/>
            <w:r w:rsidR="00BA25C5" w:rsidRPr="00BA25C5">
              <w:t>Fredon</w:t>
            </w:r>
            <w:proofErr w:type="spellEnd"/>
            <w:r w:rsidR="00BA25C5" w:rsidRPr="00BA25C5">
              <w:t xml:space="preserve"> WHS System</w:t>
            </w:r>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Brings together procedures and policies to ensure it suits the risks and complexities of electrical work.</w:t>
            </w:r>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Independent Audit</w:t>
            </w:r>
            <w:r>
              <w:fldChar w:fldCharType="end"/>
            </w:r>
          </w:p>
        </w:tc>
        <w:tc>
          <w:tcPr>
            <w:tcW w:w="1833" w:type="dxa"/>
          </w:tcPr>
          <w:p w:rsidR="00430DA9"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rsidRPr="00BA25C5">
              <w:t>Comply with current WHS QLD Legislation</w:t>
            </w:r>
            <w:r>
              <w:fldChar w:fldCharType="end"/>
            </w:r>
          </w:p>
        </w:tc>
      </w:tr>
    </w:tbl>
    <w:p w:rsidR="00C56033" w:rsidRDefault="00C56033" w:rsidP="00A178A6">
      <w:pPr>
        <w:pStyle w:val="ListParagraph"/>
        <w:spacing w:line="23" w:lineRule="atLeast"/>
        <w:ind w:left="360"/>
      </w:pPr>
    </w:p>
    <w:tbl>
      <w:tblPr>
        <w:tblStyle w:val="TableGrid"/>
        <w:tblW w:w="0" w:type="auto"/>
        <w:tblLook w:val="04A0"/>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3</w:t>
            </w:r>
          </w:p>
        </w:tc>
        <w:tc>
          <w:tcPr>
            <w:tcW w:w="6440" w:type="dxa"/>
          </w:tcPr>
          <w:p w:rsidR="00335CCA" w:rsidRDefault="00FE2FFA" w:rsidP="001D5FF0">
            <w:pPr>
              <w:spacing w:line="23" w:lineRule="atLeast"/>
            </w:pPr>
            <w:sdt>
              <w:sdtPr>
                <w:id w:val="1193343722"/>
              </w:sdtPr>
              <w:sdtContent>
                <w:r w:rsidR="00335CCA">
                  <w:rPr>
                    <w:rFonts w:ascii="MS Gothic" w:eastAsia="MS Gothic" w:hAnsi="MS Gothic" w:hint="eastAsia"/>
                  </w:rPr>
                  <w:t>☐</w:t>
                </w:r>
              </w:sdtContent>
            </w:sdt>
            <w:r w:rsidR="00335CCA">
              <w:t xml:space="preserve"> Satisfactory </w:t>
            </w:r>
            <w:r w:rsidR="00335CCA">
              <w:tab/>
            </w:r>
          </w:p>
          <w:p w:rsidR="00335CCA" w:rsidRDefault="00FE2FFA" w:rsidP="001D5FF0">
            <w:pPr>
              <w:spacing w:line="23" w:lineRule="atLeast"/>
            </w:pPr>
            <w:sdt>
              <w:sdtPr>
                <w:id w:val="1535466606"/>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1D5FF0">
            <w:pPr>
              <w:spacing w:line="23" w:lineRule="atLeast"/>
              <w:rPr>
                <w:b/>
              </w:rPr>
            </w:pPr>
            <w:r w:rsidRPr="001772F4">
              <w:rPr>
                <w:b/>
              </w:rPr>
              <w:lastRenderedPageBreak/>
              <w:t>Trainer/Assessor comments</w:t>
            </w:r>
          </w:p>
        </w:tc>
        <w:tc>
          <w:tcPr>
            <w:tcW w:w="6440" w:type="dxa"/>
          </w:tcPr>
          <w:p w:rsidR="00335CCA" w:rsidRDefault="00FE2FFA" w:rsidP="001D5FF0">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014F85" w:rsidRDefault="00014F85" w:rsidP="00A178A6">
      <w:pPr>
        <w:spacing w:line="23" w:lineRule="atLeast"/>
      </w:pPr>
      <w:r>
        <w:br w:type="page"/>
      </w:r>
    </w:p>
    <w:tbl>
      <w:tblPr>
        <w:tblStyle w:val="TableGrid"/>
        <w:tblW w:w="0" w:type="auto"/>
        <w:shd w:val="clear" w:color="auto" w:fill="F7CAAC" w:themeFill="accent2" w:themeFillTint="66"/>
        <w:tblLook w:val="04A0"/>
      </w:tblPr>
      <w:tblGrid>
        <w:gridCol w:w="9235"/>
      </w:tblGrid>
      <w:tr w:rsidR="00C56033" w:rsidRPr="006F58F3" w:rsidTr="001D5FF0">
        <w:tc>
          <w:tcPr>
            <w:tcW w:w="9235" w:type="dxa"/>
            <w:shd w:val="clear" w:color="auto" w:fill="232F84"/>
          </w:tcPr>
          <w:p w:rsidR="00C56033" w:rsidRPr="000B5FA2" w:rsidRDefault="00C56033" w:rsidP="00A178A6">
            <w:pPr>
              <w:pStyle w:val="ListParagraph"/>
              <w:numPr>
                <w:ilvl w:val="0"/>
                <w:numId w:val="6"/>
              </w:numPr>
              <w:spacing w:line="23" w:lineRule="atLeast"/>
              <w:rPr>
                <w:b/>
              </w:rPr>
            </w:pPr>
          </w:p>
        </w:tc>
      </w:tr>
      <w:tr w:rsidR="00C56033" w:rsidRPr="006F58F3" w:rsidTr="001D5FF0">
        <w:tc>
          <w:tcPr>
            <w:tcW w:w="9235" w:type="dxa"/>
            <w:shd w:val="clear" w:color="auto" w:fill="FFE599" w:themeFill="accent4" w:themeFillTint="66"/>
          </w:tcPr>
          <w:p w:rsidR="008173BF" w:rsidRDefault="007E0A0E" w:rsidP="00A178A6">
            <w:pPr>
              <w:spacing w:line="23" w:lineRule="atLeast"/>
            </w:pPr>
            <w:r>
              <w:t>For the purpose of the company manual, you</w:t>
            </w:r>
            <w:r w:rsidR="008173BF">
              <w:t xml:space="preserve"> are to </w:t>
            </w:r>
            <w:r>
              <w:t xml:space="preserve">explain the role of WHS in your chosen workplace, by </w:t>
            </w:r>
            <w:r w:rsidR="008173BF">
              <w:t>develop</w:t>
            </w:r>
            <w:r>
              <w:t>ing</w:t>
            </w:r>
            <w:r w:rsidR="008173BF">
              <w:t xml:space="preserve"> a report </w:t>
            </w:r>
            <w:r w:rsidR="009B4AB8">
              <w:t>in the following structure:</w:t>
            </w:r>
          </w:p>
          <w:p w:rsidR="009B4AB8" w:rsidRDefault="009B4AB8" w:rsidP="00A178A6">
            <w:pPr>
              <w:spacing w:line="23" w:lineRule="atLeast"/>
            </w:pPr>
          </w:p>
          <w:p w:rsidR="007E0A0E" w:rsidRPr="007E0A0E" w:rsidRDefault="007E0A0E" w:rsidP="00A178A6">
            <w:pPr>
              <w:pStyle w:val="ListParagraph"/>
              <w:numPr>
                <w:ilvl w:val="0"/>
                <w:numId w:val="15"/>
              </w:numPr>
              <w:spacing w:line="23" w:lineRule="atLeast"/>
              <w:rPr>
                <w:b/>
              </w:rPr>
            </w:pPr>
            <w:r w:rsidRPr="007E0A0E">
              <w:rPr>
                <w:b/>
              </w:rPr>
              <w:t>INTRODUCTION</w:t>
            </w:r>
          </w:p>
          <w:p w:rsidR="007E0A0E" w:rsidRDefault="007E0A0E" w:rsidP="00A178A6">
            <w:pPr>
              <w:pStyle w:val="ListParagraph"/>
              <w:numPr>
                <w:ilvl w:val="0"/>
                <w:numId w:val="13"/>
              </w:numPr>
              <w:spacing w:line="23" w:lineRule="atLeast"/>
              <w:ind w:left="709" w:hanging="357"/>
            </w:pPr>
            <w:r>
              <w:t xml:space="preserve">Outline the background of your company, its role and purpose </w:t>
            </w:r>
          </w:p>
          <w:p w:rsidR="007E0A0E" w:rsidRDefault="007E0A0E" w:rsidP="00A178A6">
            <w:pPr>
              <w:pStyle w:val="ListParagraph"/>
              <w:numPr>
                <w:ilvl w:val="0"/>
                <w:numId w:val="13"/>
              </w:numPr>
              <w:spacing w:line="23" w:lineRule="atLeast"/>
              <w:ind w:left="709" w:hanging="357"/>
            </w:pPr>
            <w:r>
              <w:t>The objectives and principles underpinning WHS</w:t>
            </w:r>
            <w:r w:rsidR="009A768E">
              <w:t xml:space="preserve"> legislation</w:t>
            </w:r>
          </w:p>
          <w:p w:rsidR="007E0A0E" w:rsidRPr="007E0A0E" w:rsidRDefault="007E0A0E" w:rsidP="00A178A6">
            <w:pPr>
              <w:pStyle w:val="ListParagraph"/>
              <w:numPr>
                <w:ilvl w:val="0"/>
                <w:numId w:val="15"/>
              </w:numPr>
              <w:spacing w:line="23" w:lineRule="atLeast"/>
              <w:rPr>
                <w:b/>
              </w:rPr>
            </w:pPr>
            <w:r w:rsidRPr="007E0A0E">
              <w:rPr>
                <w:b/>
              </w:rPr>
              <w:t>WHS REGULATOR</w:t>
            </w:r>
          </w:p>
          <w:p w:rsidR="007E0A0E" w:rsidRDefault="007E0A0E" w:rsidP="00A178A6">
            <w:pPr>
              <w:pStyle w:val="ListParagraph"/>
              <w:numPr>
                <w:ilvl w:val="0"/>
                <w:numId w:val="13"/>
              </w:numPr>
              <w:spacing w:line="23" w:lineRule="atLeast"/>
              <w:ind w:left="709" w:hanging="357"/>
            </w:pPr>
            <w:r>
              <w:t>Identify the WHS regulator that applies to your company</w:t>
            </w:r>
          </w:p>
          <w:p w:rsidR="006538CC" w:rsidRDefault="007E0A0E" w:rsidP="00A178A6">
            <w:pPr>
              <w:pStyle w:val="ListParagraph"/>
              <w:numPr>
                <w:ilvl w:val="0"/>
                <w:numId w:val="13"/>
              </w:numPr>
              <w:spacing w:line="23" w:lineRule="atLeast"/>
              <w:ind w:left="709" w:hanging="357"/>
            </w:pPr>
            <w:r>
              <w:t>Explain the f</w:t>
            </w:r>
            <w:r w:rsidR="006538CC">
              <w:t>unctions and powers of the WHS regulator and how they are exercised</w:t>
            </w:r>
          </w:p>
          <w:p w:rsidR="006538CC" w:rsidRDefault="007E0A0E" w:rsidP="00A178A6">
            <w:pPr>
              <w:pStyle w:val="ListParagraph"/>
              <w:numPr>
                <w:ilvl w:val="0"/>
                <w:numId w:val="15"/>
              </w:numPr>
              <w:spacing w:line="23" w:lineRule="atLeast"/>
              <w:rPr>
                <w:b/>
              </w:rPr>
            </w:pPr>
            <w:r w:rsidRPr="007E0A0E">
              <w:rPr>
                <w:b/>
              </w:rPr>
              <w:t>INDIVIDUALS AND PARTIES</w:t>
            </w:r>
          </w:p>
          <w:p w:rsidR="007E0A0E" w:rsidRPr="007E0A0E" w:rsidRDefault="007E0A0E" w:rsidP="00A178A6">
            <w:pPr>
              <w:pStyle w:val="ListParagraph"/>
              <w:numPr>
                <w:ilvl w:val="1"/>
                <w:numId w:val="15"/>
              </w:numPr>
              <w:spacing w:line="23" w:lineRule="atLeast"/>
              <w:ind w:left="709"/>
              <w:rPr>
                <w:b/>
              </w:rPr>
            </w:pPr>
            <w:r w:rsidRPr="007E0A0E">
              <w:rPr>
                <w:b/>
              </w:rPr>
              <w:t>WORKERS</w:t>
            </w:r>
          </w:p>
          <w:p w:rsidR="007E0A0E" w:rsidRPr="007E0A0E" w:rsidRDefault="007E0A0E" w:rsidP="00A178A6">
            <w:pPr>
              <w:pStyle w:val="ListParagraph"/>
              <w:numPr>
                <w:ilvl w:val="0"/>
                <w:numId w:val="13"/>
              </w:numPr>
              <w:spacing w:line="23" w:lineRule="atLeast"/>
              <w:rPr>
                <w:b/>
              </w:rPr>
            </w:pPr>
            <w:r>
              <w:t xml:space="preserve">Outline </w:t>
            </w:r>
            <w:r w:rsidR="00014F85">
              <w:t>workers’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w:t>
            </w:r>
            <w:r w:rsidR="007E0A0E">
              <w:t xml:space="preserve"> </w:t>
            </w:r>
            <w:r>
              <w:t>workers’</w:t>
            </w:r>
            <w:r w:rsidR="007E0A0E">
              <w:t xml:space="preserve"> WHS rights</w:t>
            </w:r>
            <w:r>
              <w:t xml:space="preserve"> under the legislation</w:t>
            </w:r>
          </w:p>
          <w:p w:rsidR="00014F85" w:rsidRPr="007E0A0E" w:rsidRDefault="00014F85" w:rsidP="00A178A6">
            <w:pPr>
              <w:pStyle w:val="ListParagraph"/>
              <w:numPr>
                <w:ilvl w:val="0"/>
                <w:numId w:val="13"/>
              </w:numPr>
              <w:spacing w:line="23" w:lineRule="atLeast"/>
              <w:rPr>
                <w:b/>
              </w:rPr>
            </w:pPr>
            <w:r>
              <w:t>Explain</w:t>
            </w:r>
            <w:r w:rsidR="007E0A0E">
              <w:t xml:space="preserve"> </w:t>
            </w:r>
            <w:r>
              <w:t>workers’</w:t>
            </w:r>
            <w:r w:rsidR="007E0A0E">
              <w:t xml:space="preserve"> WHS obligations </w:t>
            </w:r>
            <w:r>
              <w:t>under the legislation</w:t>
            </w:r>
          </w:p>
          <w:p w:rsidR="007E0A0E" w:rsidRPr="007E0A0E" w:rsidRDefault="007E0A0E"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7E0A0E" w:rsidP="00A178A6">
            <w:pPr>
              <w:pStyle w:val="ListParagraph"/>
              <w:numPr>
                <w:ilvl w:val="0"/>
                <w:numId w:val="13"/>
              </w:numPr>
              <w:spacing w:line="23" w:lineRule="atLeast"/>
              <w:rPr>
                <w:b/>
              </w:rPr>
            </w:pPr>
            <w:r>
              <w:t xml:space="preserve">Outline </w:t>
            </w:r>
            <w:r w:rsidR="00014F85">
              <w:t>PCBU’s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 PCBU’s</w:t>
            </w:r>
            <w:r w:rsidR="007E0A0E">
              <w:t xml:space="preserve"> WHS rights</w:t>
            </w:r>
            <w:r>
              <w:t xml:space="preserve"> under the legislation</w:t>
            </w:r>
          </w:p>
          <w:p w:rsidR="007E0A0E" w:rsidRPr="00014F85" w:rsidRDefault="00014F85" w:rsidP="00A178A6">
            <w:pPr>
              <w:pStyle w:val="ListParagraph"/>
              <w:numPr>
                <w:ilvl w:val="0"/>
                <w:numId w:val="13"/>
              </w:numPr>
              <w:spacing w:line="23" w:lineRule="atLeast"/>
              <w:rPr>
                <w:b/>
              </w:rPr>
            </w:pPr>
            <w:r>
              <w:t>Explain PCBU’s</w:t>
            </w:r>
            <w:r w:rsidR="007E0A0E">
              <w:t xml:space="preserve"> WHS obligations </w:t>
            </w:r>
            <w:r>
              <w:t>under the legislation</w:t>
            </w:r>
          </w:p>
          <w:p w:rsidR="007E0A0E" w:rsidRPr="007E0A0E" w:rsidRDefault="007E0A0E" w:rsidP="00A178A6">
            <w:pPr>
              <w:pStyle w:val="ListParagraph"/>
              <w:numPr>
                <w:ilvl w:val="0"/>
                <w:numId w:val="15"/>
              </w:numPr>
              <w:spacing w:line="23" w:lineRule="atLeast"/>
              <w:rPr>
                <w:b/>
              </w:rPr>
            </w:pPr>
            <w:r w:rsidRPr="007E0A0E">
              <w:rPr>
                <w:b/>
              </w:rPr>
              <w:t>COMPLIANCE</w:t>
            </w:r>
          </w:p>
          <w:p w:rsidR="007E0A0E" w:rsidRDefault="007E0A0E" w:rsidP="00A178A6">
            <w:pPr>
              <w:pStyle w:val="ListParagraph"/>
              <w:numPr>
                <w:ilvl w:val="1"/>
                <w:numId w:val="15"/>
              </w:numPr>
              <w:spacing w:line="23" w:lineRule="atLeast"/>
              <w:ind w:left="709"/>
              <w:rPr>
                <w:b/>
              </w:rPr>
            </w:pPr>
            <w:r>
              <w:rPr>
                <w:b/>
              </w:rPr>
              <w:t>WORKERS</w:t>
            </w:r>
          </w:p>
          <w:p w:rsidR="007E0A0E" w:rsidRPr="007E0A0E" w:rsidRDefault="00014F85" w:rsidP="00A178A6">
            <w:pPr>
              <w:pStyle w:val="ListParagraph"/>
              <w:numPr>
                <w:ilvl w:val="0"/>
                <w:numId w:val="13"/>
              </w:numPr>
              <w:spacing w:line="23" w:lineRule="atLeast"/>
              <w:rPr>
                <w:b/>
              </w:rPr>
            </w:pPr>
            <w:r>
              <w:t xml:space="preserve">Explain how workers are to be </w:t>
            </w:r>
            <w:r w:rsidR="007E0A0E">
              <w:t xml:space="preserve">assessed for </w:t>
            </w:r>
            <w:r>
              <w:t xml:space="preserve">WHS </w:t>
            </w:r>
            <w:r w:rsidR="007E0A0E">
              <w:t>compliance</w:t>
            </w:r>
            <w:r>
              <w:t xml:space="preserve"> with legislation</w:t>
            </w:r>
          </w:p>
          <w:p w:rsidR="007E0A0E" w:rsidRPr="007E0A0E" w:rsidRDefault="00014F85" w:rsidP="00A178A6">
            <w:pPr>
              <w:pStyle w:val="ListParagraph"/>
              <w:numPr>
                <w:ilvl w:val="0"/>
                <w:numId w:val="13"/>
              </w:numPr>
              <w:spacing w:line="23" w:lineRule="atLeast"/>
              <w:rPr>
                <w:b/>
              </w:rPr>
            </w:pPr>
            <w:r>
              <w:t>Identify ways in which workers’</w:t>
            </w:r>
            <w:r w:rsidR="007E0A0E">
              <w:t xml:space="preserve"> WHS training needs </w:t>
            </w:r>
            <w:r w:rsidR="00876CC1">
              <w:t xml:space="preserve">will be </w:t>
            </w:r>
            <w:r w:rsidR="007E0A0E">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 the</w:t>
            </w:r>
            <w:r>
              <w:t xml:space="preserve"> workplace wi</w:t>
            </w:r>
            <w:r w:rsidR="00876CC1">
              <w:t>ll internally provide support for</w:t>
            </w:r>
            <w:r>
              <w:t xml:space="preserve"> workers</w:t>
            </w:r>
            <w:r w:rsidR="00876CC1">
              <w:t>’ training needs</w:t>
            </w:r>
          </w:p>
          <w:p w:rsidR="009A768E" w:rsidRPr="00792373" w:rsidRDefault="009A768E" w:rsidP="00A178A6">
            <w:pPr>
              <w:pStyle w:val="ListParagraph"/>
              <w:numPr>
                <w:ilvl w:val="0"/>
                <w:numId w:val="13"/>
              </w:numPr>
              <w:spacing w:line="23" w:lineRule="atLeast"/>
              <w:rPr>
                <w:b/>
              </w:rPr>
            </w:pPr>
            <w:r>
              <w:t xml:space="preserve">Explain how the </w:t>
            </w:r>
            <w:r w:rsidR="00876CC1">
              <w:t>workplace</w:t>
            </w:r>
            <w:r>
              <w:t xml:space="preserve"> will liaise with training providers and trainers to address workers’ training needs</w:t>
            </w:r>
          </w:p>
          <w:p w:rsidR="00014F85" w:rsidRPr="007E0A0E" w:rsidRDefault="00014F85"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014F85" w:rsidP="00A178A6">
            <w:pPr>
              <w:pStyle w:val="ListParagraph"/>
              <w:numPr>
                <w:ilvl w:val="0"/>
                <w:numId w:val="13"/>
              </w:numPr>
              <w:spacing w:line="23" w:lineRule="atLeast"/>
              <w:rPr>
                <w:b/>
              </w:rPr>
            </w:pPr>
            <w:r>
              <w:t>Explain how PCBUs are to be assessed for WHS compliance with legislation</w:t>
            </w:r>
          </w:p>
          <w:p w:rsidR="00014F85" w:rsidRPr="007E0A0E" w:rsidRDefault="00014F85" w:rsidP="00A178A6">
            <w:pPr>
              <w:pStyle w:val="ListParagraph"/>
              <w:numPr>
                <w:ilvl w:val="0"/>
                <w:numId w:val="13"/>
              </w:numPr>
              <w:spacing w:line="23" w:lineRule="atLeast"/>
              <w:rPr>
                <w:b/>
              </w:rPr>
            </w:pPr>
            <w:r>
              <w:t xml:space="preserve">Identify ways in which PCBU’s WHS training needs </w:t>
            </w:r>
            <w:r w:rsidR="00876CC1">
              <w:t xml:space="preserve">will be </w:t>
            </w:r>
            <w:r>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w:t>
            </w:r>
            <w:r>
              <w:t xml:space="preserve"> the workplace will internally provide support </w:t>
            </w:r>
            <w:r w:rsidR="00876CC1">
              <w:t xml:space="preserve">for </w:t>
            </w:r>
            <w:r w:rsidR="00873B77">
              <w:t>PCBU</w:t>
            </w:r>
            <w:r w:rsidR="00876CC1">
              <w:t>’</w:t>
            </w:r>
            <w:r w:rsidR="00873B77">
              <w:t>s</w:t>
            </w:r>
            <w:r w:rsidR="00876CC1">
              <w:t xml:space="preserve"> training needs</w:t>
            </w:r>
          </w:p>
          <w:p w:rsidR="009A768E" w:rsidRPr="00014F85" w:rsidRDefault="009A768E" w:rsidP="00A178A6">
            <w:pPr>
              <w:pStyle w:val="ListParagraph"/>
              <w:numPr>
                <w:ilvl w:val="0"/>
                <w:numId w:val="13"/>
              </w:numPr>
              <w:spacing w:line="23" w:lineRule="atLeast"/>
              <w:rPr>
                <w:b/>
              </w:rPr>
            </w:pPr>
            <w:r>
              <w:t>Explain how the company will liaise with training providers and trainers to address PCBU’s training needs</w:t>
            </w:r>
          </w:p>
          <w:p w:rsidR="00014F85" w:rsidRPr="00014F85" w:rsidRDefault="00014F85" w:rsidP="00A178A6">
            <w:pPr>
              <w:pStyle w:val="ListParagraph"/>
              <w:numPr>
                <w:ilvl w:val="0"/>
                <w:numId w:val="15"/>
              </w:numPr>
              <w:spacing w:line="23" w:lineRule="atLeast"/>
              <w:rPr>
                <w:b/>
              </w:rPr>
            </w:pPr>
            <w:r w:rsidRPr="00014F85">
              <w:rPr>
                <w:b/>
              </w:rPr>
              <w:t>CONCLUSION</w:t>
            </w:r>
          </w:p>
          <w:p w:rsidR="00014F85" w:rsidRPr="007F4843" w:rsidRDefault="007F4843" w:rsidP="00D26C33">
            <w:pPr>
              <w:pStyle w:val="ListParagraph"/>
              <w:numPr>
                <w:ilvl w:val="0"/>
                <w:numId w:val="13"/>
              </w:numPr>
              <w:spacing w:line="23" w:lineRule="atLeast"/>
              <w:ind w:left="709"/>
              <w:rPr>
                <w:b/>
              </w:rPr>
            </w:pPr>
            <w:r>
              <w:t>E</w:t>
            </w:r>
            <w:r w:rsidR="00014F85">
              <w:t>xplain the importance of WHS to your company</w:t>
            </w:r>
          </w:p>
          <w:p w:rsidR="007F4843" w:rsidRPr="007F4843" w:rsidRDefault="007F4843" w:rsidP="00D26C33">
            <w:pPr>
              <w:pStyle w:val="ListParagraph"/>
              <w:numPr>
                <w:ilvl w:val="0"/>
                <w:numId w:val="13"/>
              </w:numPr>
              <w:spacing w:line="23" w:lineRule="atLeast"/>
              <w:ind w:left="709"/>
              <w:rPr>
                <w:b/>
              </w:rPr>
            </w:pPr>
            <w:r>
              <w:t>Identify that workers and PCBUs have varying WHS duties, rights and obligations under the legislation</w:t>
            </w:r>
          </w:p>
          <w:p w:rsidR="007F4843" w:rsidRPr="007F4843" w:rsidRDefault="007F4843" w:rsidP="00D26C33">
            <w:pPr>
              <w:pStyle w:val="ListParagraph"/>
              <w:numPr>
                <w:ilvl w:val="0"/>
                <w:numId w:val="13"/>
              </w:numPr>
              <w:spacing w:line="23" w:lineRule="atLeast"/>
              <w:ind w:left="709"/>
              <w:rPr>
                <w:b/>
              </w:rPr>
            </w:pPr>
            <w:r>
              <w:t xml:space="preserve">Express the importance of maintaining compliance </w:t>
            </w:r>
            <w:r w:rsidR="009A768E">
              <w:t>and addressing training needs</w:t>
            </w:r>
          </w:p>
          <w:p w:rsidR="00014F85" w:rsidRDefault="00014F85" w:rsidP="00A178A6">
            <w:pPr>
              <w:spacing w:line="23" w:lineRule="atLeast"/>
            </w:pPr>
          </w:p>
          <w:p w:rsidR="00014F85" w:rsidRPr="00014F85" w:rsidRDefault="00014F85" w:rsidP="00A178A6">
            <w:pPr>
              <w:spacing w:line="23" w:lineRule="atLeast"/>
              <w:rPr>
                <w:b/>
              </w:rPr>
            </w:pPr>
            <w:r w:rsidRPr="00014F85">
              <w:rPr>
                <w:b/>
              </w:rPr>
              <w:t>TIPS:</w:t>
            </w:r>
          </w:p>
          <w:p w:rsidR="009A768E" w:rsidRDefault="009A768E" w:rsidP="00A178A6">
            <w:pPr>
              <w:pStyle w:val="ListParagraph"/>
              <w:numPr>
                <w:ilvl w:val="0"/>
                <w:numId w:val="13"/>
              </w:numPr>
              <w:spacing w:line="23" w:lineRule="atLeast"/>
              <w:ind w:left="426"/>
            </w:pPr>
            <w:r>
              <w:t>Use the report template (below) and elaborate on the points above.</w:t>
            </w:r>
          </w:p>
          <w:p w:rsidR="00014F85" w:rsidRDefault="00014F85" w:rsidP="00A178A6">
            <w:pPr>
              <w:pStyle w:val="ListParagraph"/>
              <w:numPr>
                <w:ilvl w:val="0"/>
                <w:numId w:val="13"/>
              </w:numPr>
              <w:spacing w:line="23" w:lineRule="atLeast"/>
              <w:ind w:left="426"/>
            </w:pPr>
            <w:r>
              <w:t xml:space="preserve">Write in simple English. Remember that people from a range of backgrounds </w:t>
            </w:r>
            <w:r w:rsidR="007F4843">
              <w:t xml:space="preserve">and abilities </w:t>
            </w:r>
            <w:r>
              <w:t>would be reading this document, such as</w:t>
            </w:r>
            <w:r w:rsidR="007F4843">
              <w:t xml:space="preserve"> workers,</w:t>
            </w:r>
            <w:r>
              <w:t xml:space="preserve"> health and safety committees, health and safety representatives, managers, supervisors, and PCBUs or their officers. </w:t>
            </w:r>
          </w:p>
          <w:p w:rsidR="00AC0193" w:rsidRPr="006F58F3" w:rsidRDefault="006538CC" w:rsidP="00A178A6">
            <w:pPr>
              <w:pStyle w:val="ListParagraph"/>
              <w:numPr>
                <w:ilvl w:val="0"/>
                <w:numId w:val="13"/>
              </w:numPr>
              <w:spacing w:line="23" w:lineRule="atLeast"/>
              <w:ind w:left="426"/>
            </w:pPr>
            <w:r>
              <w:t>Be sure to refer specifically to the legislation using section numbers</w:t>
            </w:r>
            <w:r w:rsidR="00014F85">
              <w:t>, so that the reader could refer to the legislation for more information if they wanted to</w:t>
            </w:r>
            <w:r>
              <w:t xml:space="preserve">. </w:t>
            </w:r>
            <w:r w:rsidR="008A1811">
              <w:t xml:space="preserve"> </w:t>
            </w:r>
          </w:p>
        </w:tc>
      </w:tr>
    </w:tbl>
    <w:p w:rsidR="00335CCA" w:rsidRDefault="00335CCA" w:rsidP="00A178A6">
      <w:pPr>
        <w:spacing w:line="23" w:lineRule="atLeast"/>
      </w:pPr>
    </w:p>
    <w:p w:rsidR="00335CCA" w:rsidRDefault="00335CCA">
      <w:r>
        <w:br w:type="page"/>
      </w:r>
    </w:p>
    <w:tbl>
      <w:tblPr>
        <w:tblStyle w:val="TableGrid"/>
        <w:tblW w:w="0" w:type="auto"/>
        <w:tblLook w:val="04A0"/>
      </w:tblPr>
      <w:tblGrid>
        <w:gridCol w:w="9242"/>
      </w:tblGrid>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lastRenderedPageBreak/>
              <w:t>INTRODUCTION</w:t>
            </w:r>
          </w:p>
        </w:tc>
      </w:tr>
      <w:tr w:rsidR="00014F85" w:rsidTr="009A768E">
        <w:trPr>
          <w:trHeight w:val="1417"/>
        </w:trPr>
        <w:tc>
          <w:tcPr>
            <w:tcW w:w="9242" w:type="dxa"/>
          </w:tcPr>
          <w:p w:rsidR="00014F8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proofErr w:type="spellStart"/>
            <w:r w:rsidR="00BA25C5" w:rsidRPr="00BA25C5">
              <w:t>Fredon</w:t>
            </w:r>
            <w:proofErr w:type="spellEnd"/>
            <w:r w:rsidR="00BA25C5" w:rsidRPr="00BA25C5">
              <w:t xml:space="preserve"> is a leading Australian company that supplies electrical and communications services and technology to the industry. </w:t>
            </w:r>
            <w:proofErr w:type="spellStart"/>
            <w:r w:rsidR="00BA25C5" w:rsidRPr="00BA25C5">
              <w:t>Fredon</w:t>
            </w:r>
            <w:proofErr w:type="spellEnd"/>
            <w:r w:rsidR="00BA25C5" w:rsidRPr="00BA25C5">
              <w:t xml:space="preserve"> is </w:t>
            </w:r>
            <w:proofErr w:type="spellStart"/>
            <w:r w:rsidR="00BA25C5" w:rsidRPr="00BA25C5">
              <w:t>commited</w:t>
            </w:r>
            <w:proofErr w:type="spellEnd"/>
            <w:r w:rsidR="00BA25C5" w:rsidRPr="00BA25C5">
              <w:t xml:space="preserve"> to providing a workplace that is safe and without risk of injury or illness for its employees and any other persons who may be affected by the products or services supplied by the groups operation. This includes the protection of all workers by complying with WHS legislation, demonstrating due </w:t>
            </w:r>
            <w:proofErr w:type="spellStart"/>
            <w:r w:rsidR="00BA25C5" w:rsidRPr="00BA25C5">
              <w:t>dilligence</w:t>
            </w:r>
            <w:proofErr w:type="spellEnd"/>
            <w:r w:rsidR="00BA25C5" w:rsidRPr="00BA25C5">
              <w:t xml:space="preserve"> and the application of best practice strategies and industry based WHS policies and procedures.</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WHS REGULATOR</w:t>
            </w:r>
          </w:p>
        </w:tc>
      </w:tr>
      <w:tr w:rsidR="00014F85" w:rsidTr="009A768E">
        <w:trPr>
          <w:trHeight w:val="1417"/>
        </w:trPr>
        <w:tc>
          <w:tcPr>
            <w:tcW w:w="9242"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WHS QLD has the following functions and powers</w:t>
            </w:r>
          </w:p>
          <w:p w:rsidR="00BA25C5" w:rsidRDefault="00BA25C5" w:rsidP="00BA25C5">
            <w:pPr>
              <w:spacing w:line="23" w:lineRule="atLeast"/>
            </w:pPr>
            <w:r>
              <w:t>Advising and making recommendations to the relevant minister and reporting on the effectiveness of the act.</w:t>
            </w:r>
          </w:p>
          <w:p w:rsidR="00BA25C5" w:rsidRDefault="00BA25C5" w:rsidP="00BA25C5">
            <w:pPr>
              <w:spacing w:line="23" w:lineRule="atLeast"/>
            </w:pPr>
            <w:r>
              <w:t>Monitoring and enforcing compliance.</w:t>
            </w:r>
          </w:p>
          <w:p w:rsidR="00BA25C5" w:rsidRDefault="00BA25C5" w:rsidP="00BA25C5">
            <w:pPr>
              <w:spacing w:line="23" w:lineRule="atLeast"/>
            </w:pPr>
            <w:r>
              <w:t xml:space="preserve">Providing </w:t>
            </w:r>
            <w:proofErr w:type="gramStart"/>
            <w:r>
              <w:t>advise</w:t>
            </w:r>
            <w:proofErr w:type="gramEnd"/>
            <w:r>
              <w:t xml:space="preserve"> on Work Health and Safety to duty holders and the Community.</w:t>
            </w:r>
          </w:p>
          <w:p w:rsidR="00BA25C5" w:rsidRDefault="00BA25C5" w:rsidP="00BA25C5">
            <w:pPr>
              <w:spacing w:line="23" w:lineRule="atLeast"/>
            </w:pPr>
            <w:r>
              <w:t>Collecting, analysing and publishing statistics.</w:t>
            </w:r>
          </w:p>
          <w:p w:rsidR="00BA25C5" w:rsidRDefault="00BA25C5" w:rsidP="00BA25C5">
            <w:pPr>
              <w:spacing w:line="23" w:lineRule="atLeast"/>
            </w:pPr>
            <w:r>
              <w:t>Promoting and supporting education and training.</w:t>
            </w:r>
          </w:p>
          <w:p w:rsidR="00BA25C5" w:rsidRDefault="00BA25C5" w:rsidP="00BA25C5">
            <w:pPr>
              <w:spacing w:line="23" w:lineRule="atLeast"/>
            </w:pPr>
            <w:r>
              <w:t>Administer internal reviews.</w:t>
            </w:r>
          </w:p>
          <w:p w:rsidR="00014F85" w:rsidRDefault="00FE2FFA" w:rsidP="00BA25C5">
            <w:pPr>
              <w:spacing w:line="23" w:lineRule="atLeast"/>
            </w:pP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INDIVIDUALS AND PARTIES</w:t>
            </w:r>
          </w:p>
        </w:tc>
      </w:tr>
      <w:tr w:rsidR="00014F85" w:rsidTr="007F4843">
        <w:tc>
          <w:tcPr>
            <w:tcW w:w="9242" w:type="dxa"/>
            <w:shd w:val="clear" w:color="auto" w:fill="D9D9D9" w:themeFill="background1" w:themeFillShade="D9"/>
          </w:tcPr>
          <w:p w:rsidR="00014F85" w:rsidRPr="009A768E" w:rsidRDefault="007F4843" w:rsidP="00A178A6">
            <w:pPr>
              <w:pStyle w:val="ListParagraph"/>
              <w:numPr>
                <w:ilvl w:val="1"/>
                <w:numId w:val="16"/>
              </w:numPr>
              <w:spacing w:line="23" w:lineRule="atLeast"/>
              <w:ind w:left="709"/>
              <w:rPr>
                <w:b/>
              </w:rPr>
            </w:pPr>
            <w:r>
              <w:rPr>
                <w:b/>
              </w:rPr>
              <w:t>WORKERS</w:t>
            </w:r>
          </w:p>
        </w:tc>
      </w:tr>
      <w:tr w:rsidR="00014F85" w:rsidTr="009A768E">
        <w:trPr>
          <w:trHeight w:val="1417"/>
        </w:trPr>
        <w:tc>
          <w:tcPr>
            <w:tcW w:w="9242"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Workers Duties</w:t>
            </w:r>
          </w:p>
          <w:p w:rsidR="00BA25C5" w:rsidRDefault="00BA25C5" w:rsidP="00BA25C5">
            <w:pPr>
              <w:spacing w:line="23" w:lineRule="atLeast"/>
            </w:pPr>
            <w:r>
              <w:t xml:space="preserve">While at </w:t>
            </w:r>
            <w:proofErr w:type="gramStart"/>
            <w:r>
              <w:t>work ,workers</w:t>
            </w:r>
            <w:proofErr w:type="gramEnd"/>
            <w:r>
              <w:t xml:space="preserve"> are to take reasonable care for their own health and safety and that of others who may be affected by their actions or omissions. They must also cooperate with any reasonable instruction given by the PCBU and any reasonable policy or procedure of the PCBU to comply with the WHS Act and WHS Regulation.</w:t>
            </w:r>
          </w:p>
          <w:p w:rsidR="00BA25C5" w:rsidRDefault="00BA25C5" w:rsidP="00BA25C5">
            <w:pPr>
              <w:spacing w:line="23" w:lineRule="atLeast"/>
            </w:pPr>
            <w:r>
              <w:t>Workers Rights</w:t>
            </w:r>
          </w:p>
          <w:p w:rsidR="00BA25C5" w:rsidRDefault="00BA25C5" w:rsidP="00BA25C5">
            <w:pPr>
              <w:spacing w:line="23" w:lineRule="atLeast"/>
            </w:pPr>
            <w:r>
              <w:t xml:space="preserve">A worker may cease, or refuse to carry </w:t>
            </w:r>
            <w:proofErr w:type="gramStart"/>
            <w:r>
              <w:t>out  work</w:t>
            </w:r>
            <w:proofErr w:type="gramEnd"/>
            <w:r>
              <w:t xml:space="preserve">,  if the worker has a </w:t>
            </w:r>
            <w:proofErr w:type="spellStart"/>
            <w:r>
              <w:t>resonable</w:t>
            </w:r>
            <w:proofErr w:type="spellEnd"/>
            <w:r>
              <w:t xml:space="preserve"> concern that to carry out the work would expose the worker to a serious risk to the workers health or safety emanating from an immediate or imminent exposure to a hazard. </w:t>
            </w:r>
          </w:p>
          <w:p w:rsidR="00BA25C5" w:rsidRDefault="00BA25C5" w:rsidP="00BA25C5">
            <w:pPr>
              <w:spacing w:line="23" w:lineRule="atLeast"/>
            </w:pPr>
            <w:r>
              <w:t>Workers Obligations</w:t>
            </w:r>
          </w:p>
          <w:p w:rsidR="00BA25C5" w:rsidRDefault="00BA25C5" w:rsidP="00BA25C5">
            <w:pPr>
              <w:spacing w:line="23" w:lineRule="atLeast"/>
            </w:pPr>
            <w:r>
              <w:t>-Comply with instructions given for workplace health and safety</w:t>
            </w:r>
          </w:p>
          <w:p w:rsidR="00BA25C5" w:rsidRDefault="00BA25C5" w:rsidP="00BA25C5">
            <w:pPr>
              <w:spacing w:line="23" w:lineRule="atLeast"/>
            </w:pPr>
            <w:r>
              <w:t>-Use personal protective equipment if your employer provides it and if you are properly trained to use it.</w:t>
            </w:r>
          </w:p>
          <w:p w:rsidR="00BA25C5" w:rsidRDefault="00BA25C5" w:rsidP="00BA25C5">
            <w:pPr>
              <w:spacing w:line="23" w:lineRule="atLeast"/>
            </w:pPr>
            <w:r>
              <w:t xml:space="preserve">-not </w:t>
            </w:r>
            <w:proofErr w:type="spellStart"/>
            <w:r>
              <w:t>willfully</w:t>
            </w:r>
            <w:proofErr w:type="spellEnd"/>
            <w:r>
              <w:t xml:space="preserve"> or recklessly interfere with or misuse anything provided for workplace health and safety at the workplace.</w:t>
            </w:r>
          </w:p>
          <w:p w:rsidR="00BA25C5" w:rsidRDefault="00BA25C5" w:rsidP="00BA25C5">
            <w:pPr>
              <w:spacing w:line="23" w:lineRule="atLeast"/>
            </w:pPr>
            <w:r>
              <w:t xml:space="preserve">-not </w:t>
            </w:r>
            <w:proofErr w:type="spellStart"/>
            <w:r>
              <w:t>willfully</w:t>
            </w:r>
            <w:proofErr w:type="spellEnd"/>
            <w:r>
              <w:t xml:space="preserve"> place others at risk.</w:t>
            </w:r>
          </w:p>
          <w:p w:rsidR="00014F85" w:rsidRPr="00014F85" w:rsidRDefault="00BA25C5" w:rsidP="00BA25C5">
            <w:pPr>
              <w:spacing w:line="23" w:lineRule="atLeast"/>
              <w:rPr>
                <w:b/>
              </w:rPr>
            </w:pPr>
            <w:r>
              <w:t xml:space="preserve">-not </w:t>
            </w:r>
            <w:proofErr w:type="spellStart"/>
            <w:r>
              <w:t>willfully</w:t>
            </w:r>
            <w:proofErr w:type="spellEnd"/>
            <w:r>
              <w:t xml:space="preserve"> injure yourself.</w:t>
            </w:r>
            <w:r w:rsidR="00FE2FFA">
              <w:fldChar w:fldCharType="end"/>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014F85" w:rsidTr="009A768E">
        <w:trPr>
          <w:trHeight w:val="1417"/>
        </w:trPr>
        <w:tc>
          <w:tcPr>
            <w:tcW w:w="9242"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PCBU Duties</w:t>
            </w:r>
          </w:p>
          <w:p w:rsidR="00BA25C5" w:rsidRDefault="00BA25C5" w:rsidP="00BA25C5">
            <w:pPr>
              <w:spacing w:line="23" w:lineRule="atLeast"/>
            </w:pPr>
            <w:r>
              <w:t>To ensure the health and safety of workers, so far as is practicable.</w:t>
            </w:r>
          </w:p>
          <w:p w:rsidR="00BA25C5" w:rsidRDefault="00BA25C5" w:rsidP="00BA25C5">
            <w:pPr>
              <w:spacing w:line="23" w:lineRule="atLeast"/>
            </w:pPr>
            <w:r>
              <w:t xml:space="preserve">PCBU  Rights </w:t>
            </w:r>
          </w:p>
          <w:p w:rsidR="00BA25C5" w:rsidRDefault="00BA25C5" w:rsidP="00BA25C5">
            <w:pPr>
              <w:spacing w:line="23" w:lineRule="atLeast"/>
            </w:pPr>
            <w:r>
              <w:t xml:space="preserve">A PCBU may </w:t>
            </w:r>
            <w:proofErr w:type="spellStart"/>
            <w:r>
              <w:t>deligate</w:t>
            </w:r>
            <w:proofErr w:type="spellEnd"/>
            <w:r>
              <w:t xml:space="preserve"> their WHS duties and activities, but not abdicate their responsibilities.</w:t>
            </w:r>
          </w:p>
          <w:p w:rsidR="00BA25C5" w:rsidRDefault="00BA25C5" w:rsidP="00BA25C5">
            <w:pPr>
              <w:spacing w:line="23" w:lineRule="atLeast"/>
            </w:pPr>
            <w:r>
              <w:t>PCBU Obligations</w:t>
            </w:r>
          </w:p>
          <w:p w:rsidR="00BA25C5" w:rsidRDefault="00BA25C5" w:rsidP="00BA25C5">
            <w:pPr>
              <w:spacing w:line="23" w:lineRule="atLeast"/>
            </w:pPr>
            <w:r>
              <w:t>-ensure safe systems of work</w:t>
            </w:r>
          </w:p>
          <w:p w:rsidR="00BA25C5" w:rsidRDefault="00BA25C5" w:rsidP="00BA25C5">
            <w:pPr>
              <w:spacing w:line="23" w:lineRule="atLeast"/>
            </w:pPr>
            <w:r>
              <w:t>-ensure safe use and handling of goods and substances</w:t>
            </w:r>
          </w:p>
          <w:p w:rsidR="00BA25C5" w:rsidRDefault="00BA25C5" w:rsidP="00BA25C5">
            <w:pPr>
              <w:spacing w:line="23" w:lineRule="atLeast"/>
            </w:pPr>
            <w:r>
              <w:t xml:space="preserve">-provide information, </w:t>
            </w:r>
            <w:proofErr w:type="spellStart"/>
            <w:r>
              <w:t>instruction</w:t>
            </w:r>
            <w:proofErr w:type="gramStart"/>
            <w:r>
              <w:t>,training</w:t>
            </w:r>
            <w:proofErr w:type="spellEnd"/>
            <w:proofErr w:type="gramEnd"/>
            <w:r>
              <w:t xml:space="preserve"> and supervision to your workers to ensure they are safe.</w:t>
            </w:r>
          </w:p>
          <w:p w:rsidR="00BA25C5" w:rsidRDefault="00BA25C5" w:rsidP="00BA25C5">
            <w:pPr>
              <w:spacing w:line="23" w:lineRule="atLeast"/>
            </w:pPr>
            <w:r>
              <w:t>-assess risks and implement appropriate measures for controlling them.</w:t>
            </w:r>
          </w:p>
          <w:p w:rsidR="00BA25C5" w:rsidRDefault="00BA25C5" w:rsidP="00BA25C5">
            <w:pPr>
              <w:spacing w:line="23" w:lineRule="atLeast"/>
            </w:pPr>
            <w:proofErr w:type="gramStart"/>
            <w:r>
              <w:t>report</w:t>
            </w:r>
            <w:proofErr w:type="gramEnd"/>
            <w:r>
              <w:t xml:space="preserve"> </w:t>
            </w:r>
            <w:proofErr w:type="spellStart"/>
            <w:r>
              <w:t>notifyable</w:t>
            </w:r>
            <w:proofErr w:type="spellEnd"/>
            <w:r>
              <w:t xml:space="preserve"> incidents to WHS QLD.</w:t>
            </w:r>
          </w:p>
          <w:p w:rsidR="00BA25C5" w:rsidRDefault="00BA25C5" w:rsidP="00BA25C5">
            <w:pPr>
              <w:spacing w:line="23" w:lineRule="atLeast"/>
            </w:pPr>
            <w:r>
              <w:t>-investigate incidents and take action to avoid having something similar happen again.</w:t>
            </w:r>
          </w:p>
          <w:p w:rsidR="00014F85" w:rsidRPr="00014F85" w:rsidRDefault="00BA25C5" w:rsidP="00BA25C5">
            <w:pPr>
              <w:spacing w:line="23" w:lineRule="atLeast"/>
              <w:rPr>
                <w:b/>
              </w:rPr>
            </w:pPr>
            <w:r>
              <w:t>-provide workers compensation insurance.</w:t>
            </w:r>
            <w:r w:rsidR="00FE2FFA">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COMPLIANCE</w:t>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WORKERS</w:t>
            </w:r>
          </w:p>
        </w:tc>
      </w:tr>
      <w:tr w:rsidR="007F4843" w:rsidTr="009A768E">
        <w:trPr>
          <w:trHeight w:val="1417"/>
        </w:trPr>
        <w:tc>
          <w:tcPr>
            <w:tcW w:w="9242" w:type="dxa"/>
          </w:tcPr>
          <w:p w:rsidR="00BA25C5" w:rsidRDefault="00FE2FFA" w:rsidP="00BA25C5">
            <w:pPr>
              <w:spacing w:line="23" w:lineRule="atLeast"/>
            </w:pPr>
            <w:r>
              <w:lastRenderedPageBreak/>
              <w:fldChar w:fldCharType="begin">
                <w:ffData>
                  <w:name w:val="Text9"/>
                  <w:enabled/>
                  <w:calcOnExit w:val="0"/>
                  <w:textInput/>
                </w:ffData>
              </w:fldChar>
            </w:r>
            <w:r w:rsidR="00C606DD">
              <w:instrText xml:space="preserve"> FORMTEXT </w:instrText>
            </w:r>
            <w:r>
              <w:fldChar w:fldCharType="separate"/>
            </w:r>
            <w:r w:rsidR="00BA25C5">
              <w:t>Workers are to be assessed by internally auditing and monitoring their compliance with company SWMS and procedures.</w:t>
            </w:r>
          </w:p>
          <w:p w:rsidR="00BA25C5" w:rsidRDefault="00BA25C5" w:rsidP="00BA25C5">
            <w:pPr>
              <w:spacing w:line="23" w:lineRule="atLeast"/>
            </w:pPr>
            <w:r>
              <w:t>Workers training needs will be assessed by monitoring the health and safety of the workforce and therefore the effectiveness of current training and keeping up with industry standards.</w:t>
            </w:r>
          </w:p>
          <w:p w:rsidR="00BA25C5" w:rsidRDefault="00BA25C5" w:rsidP="00BA25C5">
            <w:pPr>
              <w:spacing w:line="23" w:lineRule="atLeast"/>
            </w:pPr>
            <w:r>
              <w:t>Where required the workers will be provided with suitable and ongoing training.</w:t>
            </w:r>
          </w:p>
          <w:p w:rsidR="00BA25C5" w:rsidRDefault="00BA25C5" w:rsidP="00BA25C5">
            <w:pPr>
              <w:spacing w:line="23" w:lineRule="atLeast"/>
            </w:pPr>
            <w:proofErr w:type="spellStart"/>
            <w:r>
              <w:t>The</w:t>
            </w:r>
            <w:proofErr w:type="spellEnd"/>
            <w:r>
              <w:t xml:space="preserve"> should maintain a close relationship with unions and site WHS </w:t>
            </w:r>
            <w:proofErr w:type="spellStart"/>
            <w:r>
              <w:t>commitees</w:t>
            </w:r>
            <w:proofErr w:type="spellEnd"/>
            <w:r>
              <w:t xml:space="preserve"> to constantly stay abreast of industry standards and legislation in regard to workers knowledge and training in workplace health and safety.</w:t>
            </w:r>
          </w:p>
          <w:p w:rsidR="007F4843" w:rsidRDefault="00FE2FFA" w:rsidP="00BA25C5">
            <w:pPr>
              <w:spacing w:line="23" w:lineRule="atLeast"/>
            </w:pPr>
            <w:r>
              <w:fldChar w:fldCharType="end"/>
            </w:r>
          </w:p>
        </w:tc>
      </w:tr>
      <w:tr w:rsidR="007F4843" w:rsidTr="007F4843">
        <w:tc>
          <w:tcPr>
            <w:tcW w:w="9242" w:type="dxa"/>
            <w:shd w:val="clear" w:color="auto" w:fill="D9D9D9" w:themeFill="background1" w:themeFillShade="D9"/>
          </w:tcPr>
          <w:p w:rsidR="007F4843"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7F4843" w:rsidTr="009A768E">
        <w:trPr>
          <w:trHeight w:val="1417"/>
        </w:trPr>
        <w:tc>
          <w:tcPr>
            <w:tcW w:w="9242" w:type="dxa"/>
          </w:tcPr>
          <w:p w:rsidR="00BA25C5" w:rsidRDefault="00FE2FFA" w:rsidP="00BA25C5">
            <w:pPr>
              <w:spacing w:line="23" w:lineRule="atLeast"/>
            </w:pPr>
            <w:r>
              <w:fldChar w:fldCharType="begin">
                <w:ffData>
                  <w:name w:val="Text9"/>
                  <w:enabled/>
                  <w:calcOnExit w:val="0"/>
                  <w:textInput/>
                </w:ffData>
              </w:fldChar>
            </w:r>
            <w:r w:rsidR="00C606DD">
              <w:instrText xml:space="preserve"> FORMTEXT </w:instrText>
            </w:r>
            <w:r>
              <w:fldChar w:fldCharType="separate"/>
            </w:r>
            <w:r w:rsidR="00BA25C5">
              <w:t xml:space="preserve">PCBU's will be assessed by means of regular internal and </w:t>
            </w:r>
            <w:proofErr w:type="spellStart"/>
            <w:r w:rsidR="00BA25C5">
              <w:t>idependant</w:t>
            </w:r>
            <w:proofErr w:type="spellEnd"/>
            <w:r w:rsidR="00BA25C5">
              <w:t xml:space="preserve"> auditing against current company policies and procedures and WHS compliance.</w:t>
            </w:r>
          </w:p>
          <w:p w:rsidR="00BA25C5" w:rsidRDefault="00BA25C5" w:rsidP="00BA25C5">
            <w:pPr>
              <w:spacing w:line="23" w:lineRule="atLeast"/>
            </w:pPr>
            <w:proofErr w:type="gramStart"/>
            <w:r>
              <w:t>PCBU's  training</w:t>
            </w:r>
            <w:proofErr w:type="gramEnd"/>
            <w:r>
              <w:t xml:space="preserve"> needs will be assessed by monitoring the health of workers and the effectiveness of its systems and workplace conditions.</w:t>
            </w:r>
          </w:p>
          <w:p w:rsidR="00BA25C5" w:rsidRDefault="00BA25C5" w:rsidP="00BA25C5">
            <w:pPr>
              <w:spacing w:line="23" w:lineRule="atLeast"/>
            </w:pPr>
            <w:r>
              <w:t>Where required the PCBU shall provide suitable and ongoing training in Workplace Health and Safety Systems Procedures and Legislation.</w:t>
            </w:r>
          </w:p>
          <w:p w:rsidR="00BA25C5" w:rsidRDefault="00BA25C5" w:rsidP="00BA25C5">
            <w:pPr>
              <w:spacing w:line="23" w:lineRule="atLeast"/>
            </w:pPr>
            <w:r>
              <w:t xml:space="preserve">The PCBU will maintain close relationships with industry </w:t>
            </w:r>
            <w:proofErr w:type="gramStart"/>
            <w:r>
              <w:t>associations</w:t>
            </w:r>
            <w:proofErr w:type="gramEnd"/>
            <w:r>
              <w:t xml:space="preserve"> peers and training organisations to constantly stay abreast of industry standards and legislation in regard to workers knowledge and training in workplace health and safety.</w:t>
            </w:r>
          </w:p>
          <w:p w:rsidR="00BA25C5" w:rsidRDefault="00BA25C5" w:rsidP="00BA25C5">
            <w:pPr>
              <w:spacing w:line="23" w:lineRule="atLeast"/>
            </w:pPr>
          </w:p>
          <w:p w:rsidR="007F4843" w:rsidRDefault="00BA25C5" w:rsidP="00BA25C5">
            <w:pPr>
              <w:spacing w:line="23" w:lineRule="atLeast"/>
            </w:pPr>
            <w:r>
              <w:t xml:space="preserve"> </w:t>
            </w:r>
            <w:r w:rsidR="00FE2FFA">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014F85">
              <w:rPr>
                <w:b/>
              </w:rPr>
              <w:t>CONCLUSION</w:t>
            </w:r>
          </w:p>
        </w:tc>
      </w:tr>
      <w:tr w:rsidR="00014F85" w:rsidTr="009A768E">
        <w:trPr>
          <w:trHeight w:val="1417"/>
        </w:trPr>
        <w:tc>
          <w:tcPr>
            <w:tcW w:w="9242" w:type="dxa"/>
          </w:tcPr>
          <w:p w:rsidR="003906B8" w:rsidRDefault="00FE2FFA" w:rsidP="003906B8">
            <w:pPr>
              <w:spacing w:line="23" w:lineRule="atLeast"/>
            </w:pPr>
            <w:r>
              <w:fldChar w:fldCharType="begin">
                <w:ffData>
                  <w:name w:val="Text9"/>
                  <w:enabled/>
                  <w:calcOnExit w:val="0"/>
                  <w:textInput/>
                </w:ffData>
              </w:fldChar>
            </w:r>
            <w:r w:rsidR="00C606DD">
              <w:instrText xml:space="preserve"> FORMTEXT </w:instrText>
            </w:r>
            <w:r>
              <w:fldChar w:fldCharType="separate"/>
            </w:r>
            <w:proofErr w:type="spellStart"/>
            <w:r w:rsidR="003906B8">
              <w:t>Fredon</w:t>
            </w:r>
            <w:proofErr w:type="spellEnd"/>
            <w:r w:rsidR="003906B8">
              <w:t xml:space="preserve"> strives to fully integrate health and safety into all aspects of its activities through a </w:t>
            </w:r>
            <w:proofErr w:type="spellStart"/>
            <w:r w:rsidR="003906B8">
              <w:t>a</w:t>
            </w:r>
            <w:proofErr w:type="spellEnd"/>
            <w:r w:rsidR="003906B8">
              <w:t xml:space="preserve"> process of continuous improvement, ongoing training and a commitment to do all that we can provide the </w:t>
            </w:r>
            <w:proofErr w:type="spellStart"/>
            <w:r w:rsidR="003906B8">
              <w:t>safste</w:t>
            </w:r>
            <w:proofErr w:type="spellEnd"/>
            <w:r w:rsidR="003906B8">
              <w:t xml:space="preserve"> workplace possible for our </w:t>
            </w:r>
            <w:proofErr w:type="gramStart"/>
            <w:r w:rsidR="003906B8">
              <w:t>workers .</w:t>
            </w:r>
            <w:proofErr w:type="gramEnd"/>
          </w:p>
          <w:p w:rsidR="003906B8" w:rsidRDefault="003906B8" w:rsidP="003906B8">
            <w:pPr>
              <w:spacing w:line="23" w:lineRule="atLeast"/>
            </w:pPr>
            <w:r>
              <w:t>Our managers and supervisors have the responsibility for implementing all company policies and procedures as an integral part of their accountabilities.</w:t>
            </w:r>
          </w:p>
          <w:p w:rsidR="003906B8" w:rsidRDefault="003906B8" w:rsidP="003906B8">
            <w:pPr>
              <w:spacing w:line="23" w:lineRule="atLeast"/>
            </w:pPr>
            <w:r>
              <w:t xml:space="preserve">Our workers have an obligation to take a reasonable care of the health and safety of themselves and </w:t>
            </w:r>
            <w:proofErr w:type="spellStart"/>
            <w:r>
              <w:t>others</w:t>
            </w:r>
            <w:proofErr w:type="gramStart"/>
            <w:r>
              <w:t>,and</w:t>
            </w:r>
            <w:proofErr w:type="spellEnd"/>
            <w:proofErr w:type="gramEnd"/>
            <w:r>
              <w:t xml:space="preserve"> to cooperate and comply with reasonable </w:t>
            </w:r>
            <w:proofErr w:type="spellStart"/>
            <w:r>
              <w:t>policies,procedures</w:t>
            </w:r>
            <w:proofErr w:type="spellEnd"/>
            <w:r>
              <w:t xml:space="preserve"> and instructions.</w:t>
            </w:r>
          </w:p>
          <w:p w:rsidR="003906B8" w:rsidRDefault="003906B8" w:rsidP="003906B8">
            <w:pPr>
              <w:spacing w:line="23" w:lineRule="atLeast"/>
            </w:pPr>
            <w:r>
              <w:t>We all play a part and are responsible for the application of WHS policies and procedures.</w:t>
            </w:r>
          </w:p>
          <w:p w:rsidR="003906B8" w:rsidRDefault="003906B8" w:rsidP="003906B8">
            <w:pPr>
              <w:spacing w:line="23" w:lineRule="atLeast"/>
            </w:pPr>
          </w:p>
          <w:p w:rsidR="003906B8" w:rsidRDefault="003906B8" w:rsidP="003906B8">
            <w:pPr>
              <w:spacing w:line="23" w:lineRule="atLeast"/>
            </w:pPr>
            <w:r>
              <w:t>Information Taken from-</w:t>
            </w:r>
          </w:p>
          <w:p w:rsidR="003906B8" w:rsidRDefault="003906B8" w:rsidP="003906B8">
            <w:pPr>
              <w:spacing w:line="23" w:lineRule="atLeast"/>
            </w:pPr>
            <w:r>
              <w:t>The Work Health and Safety Act 2011 QLD</w:t>
            </w:r>
          </w:p>
          <w:p w:rsidR="003906B8" w:rsidRDefault="003906B8" w:rsidP="003906B8">
            <w:pPr>
              <w:spacing w:line="23" w:lineRule="atLeast"/>
            </w:pPr>
          </w:p>
          <w:p w:rsidR="00014F85" w:rsidRDefault="003906B8" w:rsidP="003906B8">
            <w:pPr>
              <w:spacing w:line="23" w:lineRule="atLeast"/>
            </w:pPr>
            <w:r>
              <w:t xml:space="preserve"> </w:t>
            </w:r>
            <w:r w:rsidR="00FE2FFA">
              <w:fldChar w:fldCharType="end"/>
            </w:r>
          </w:p>
        </w:tc>
      </w:tr>
    </w:tbl>
    <w:p w:rsidR="00335CCA" w:rsidRDefault="00335CCA" w:rsidP="00A178A6">
      <w:pPr>
        <w:spacing w:line="23" w:lineRule="atLeast"/>
      </w:pPr>
    </w:p>
    <w:p w:rsidR="00335CCA" w:rsidRDefault="00335CCA">
      <w:r>
        <w:br w:type="page"/>
      </w:r>
    </w:p>
    <w:p w:rsidR="00A178A6" w:rsidRDefault="00A178A6" w:rsidP="00A178A6">
      <w:pPr>
        <w:spacing w:line="23" w:lineRule="atLeast"/>
      </w:pPr>
    </w:p>
    <w:tbl>
      <w:tblPr>
        <w:tblStyle w:val="TableGrid"/>
        <w:tblW w:w="0" w:type="auto"/>
        <w:tblLook w:val="04A0"/>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4</w:t>
            </w:r>
          </w:p>
        </w:tc>
        <w:tc>
          <w:tcPr>
            <w:tcW w:w="6440" w:type="dxa"/>
          </w:tcPr>
          <w:p w:rsidR="00335CCA" w:rsidRDefault="00FE2FFA" w:rsidP="001D5FF0">
            <w:pPr>
              <w:spacing w:line="23" w:lineRule="atLeast"/>
            </w:pPr>
            <w:sdt>
              <w:sdtPr>
                <w:id w:val="-1671163753"/>
              </w:sdtPr>
              <w:sdtContent>
                <w:r w:rsidR="00335CCA">
                  <w:rPr>
                    <w:rFonts w:ascii="MS Gothic" w:eastAsia="MS Gothic" w:hAnsi="MS Gothic" w:hint="eastAsia"/>
                  </w:rPr>
                  <w:t>☐</w:t>
                </w:r>
              </w:sdtContent>
            </w:sdt>
            <w:r w:rsidR="00335CCA">
              <w:t xml:space="preserve"> Satisfactory </w:t>
            </w:r>
            <w:r w:rsidR="00335CCA">
              <w:tab/>
            </w:r>
          </w:p>
          <w:p w:rsidR="00335CCA" w:rsidRDefault="00FE2FFA" w:rsidP="001D5FF0">
            <w:pPr>
              <w:spacing w:line="23" w:lineRule="atLeast"/>
            </w:pPr>
            <w:sdt>
              <w:sdtPr>
                <w:id w:val="-1402678313"/>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1D5FF0">
            <w:pPr>
              <w:spacing w:line="23" w:lineRule="atLeast"/>
              <w:rPr>
                <w:b/>
              </w:rPr>
            </w:pPr>
            <w:r w:rsidRPr="001772F4">
              <w:rPr>
                <w:b/>
              </w:rPr>
              <w:t>Trainer/Assessor comments</w:t>
            </w:r>
          </w:p>
        </w:tc>
        <w:tc>
          <w:tcPr>
            <w:tcW w:w="6440" w:type="dxa"/>
          </w:tcPr>
          <w:p w:rsidR="00335CCA" w:rsidRDefault="00FE2FFA" w:rsidP="001D5FF0">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335CCA" w:rsidRDefault="00335CCA" w:rsidP="00A178A6">
      <w:pPr>
        <w:spacing w:line="23" w:lineRule="atLeast"/>
      </w:pPr>
    </w:p>
    <w:p w:rsidR="00A178A6" w:rsidRDefault="00A178A6" w:rsidP="00A178A6">
      <w:pPr>
        <w:spacing w:line="23" w:lineRule="atLeast"/>
      </w:pPr>
      <w:r>
        <w:br w:type="page"/>
      </w:r>
    </w:p>
    <w:p w:rsidR="00A178A6" w:rsidRPr="0073355C" w:rsidRDefault="00A178A6"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QUIZ</w:t>
      </w:r>
    </w:p>
    <w:p w:rsidR="00A178A6" w:rsidRDefault="00A178A6" w:rsidP="00D04AE2">
      <w:pPr>
        <w:spacing w:after="0" w:line="23" w:lineRule="atLeast"/>
      </w:pPr>
    </w:p>
    <w:tbl>
      <w:tblPr>
        <w:tblStyle w:val="TableGrid"/>
        <w:tblW w:w="0" w:type="auto"/>
        <w:tblLook w:val="04A0"/>
      </w:tblPr>
      <w:tblGrid>
        <w:gridCol w:w="8180"/>
        <w:gridCol w:w="1062"/>
      </w:tblGrid>
      <w:tr w:rsidR="00335CCA" w:rsidTr="00335CCA">
        <w:tc>
          <w:tcPr>
            <w:tcW w:w="8180" w:type="dxa"/>
            <w:shd w:val="clear" w:color="auto" w:fill="232F84"/>
          </w:tcPr>
          <w:p w:rsidR="00335CCA" w:rsidRPr="00335CCA" w:rsidRDefault="00335CCA" w:rsidP="00335CCA">
            <w:pPr>
              <w:spacing w:line="23" w:lineRule="atLeast"/>
              <w:rPr>
                <w:b/>
              </w:rPr>
            </w:pPr>
            <w:r w:rsidRPr="00335CCA">
              <w:rPr>
                <w:b/>
              </w:rPr>
              <w:t>QUESTIONS</w:t>
            </w:r>
          </w:p>
        </w:tc>
        <w:tc>
          <w:tcPr>
            <w:tcW w:w="1062" w:type="dxa"/>
            <w:shd w:val="clear" w:color="auto" w:fill="232F84"/>
          </w:tcPr>
          <w:p w:rsidR="00335CCA" w:rsidRPr="00335CCA" w:rsidRDefault="00335CCA" w:rsidP="00D04AE2">
            <w:pPr>
              <w:spacing w:line="23" w:lineRule="atLeast"/>
              <w:rPr>
                <w:b/>
              </w:rPr>
            </w:pPr>
            <w:r w:rsidRPr="00335CCA">
              <w:rPr>
                <w:b/>
              </w:rPr>
              <w:t>CORRECT</w:t>
            </w:r>
          </w:p>
        </w:tc>
      </w:tr>
      <w:tr w:rsidR="00335CCA" w:rsidTr="00335CCA">
        <w:tc>
          <w:tcPr>
            <w:tcW w:w="8180" w:type="dxa"/>
          </w:tcPr>
          <w:p w:rsidR="00335CCA" w:rsidRDefault="00335CCA" w:rsidP="00335CCA">
            <w:pPr>
              <w:pStyle w:val="ListParagraph"/>
              <w:numPr>
                <w:ilvl w:val="0"/>
                <w:numId w:val="20"/>
              </w:numPr>
              <w:spacing w:line="23" w:lineRule="atLeast"/>
            </w:pPr>
            <w:r>
              <w:t xml:space="preserve">What are the objectives and principles underpinning WHS? </w:t>
            </w:r>
            <w:r>
              <w:br/>
              <w:t>Select the most appropriate response.</w:t>
            </w:r>
          </w:p>
          <w:p w:rsidR="00335CCA" w:rsidRDefault="00335CCA" w:rsidP="00335CCA">
            <w:pPr>
              <w:spacing w:line="23" w:lineRule="atLeast"/>
            </w:pPr>
            <w:r>
              <w:tab/>
            </w:r>
            <w:sdt>
              <w:sdtPr>
                <w:rPr>
                  <w:sz w:val="28"/>
                  <w:szCs w:val="28"/>
                </w:rPr>
                <w:id w:val="940966670"/>
              </w:sdtPr>
              <w:sdtContent>
                <w:r w:rsidR="00C606DD">
                  <w:rPr>
                    <w:rFonts w:ascii="MS Gothic" w:eastAsia="MS Gothic" w:hAnsi="MS Gothic" w:hint="eastAsia"/>
                    <w:sz w:val="28"/>
                    <w:szCs w:val="28"/>
                  </w:rPr>
                  <w:t>☐</w:t>
                </w:r>
              </w:sdtContent>
            </w:sdt>
            <w:r>
              <w:t xml:space="preserve"> </w:t>
            </w:r>
            <w:r>
              <w:tab/>
              <w:t xml:space="preserve">To ensure that people receive a large compensation payment when </w:t>
            </w:r>
            <w:r>
              <w:tab/>
            </w:r>
            <w:r>
              <w:tab/>
            </w:r>
            <w:r>
              <w:tab/>
              <w:t>injured.</w:t>
            </w:r>
            <w:r>
              <w:br/>
            </w:r>
            <w:r>
              <w:tab/>
            </w:r>
            <w:sdt>
              <w:sdtPr>
                <w:rPr>
                  <w:sz w:val="28"/>
                  <w:szCs w:val="28"/>
                </w:rPr>
                <w:id w:val="-2122442314"/>
              </w:sdtPr>
              <w:sdtContent>
                <w:r>
                  <w:rPr>
                    <w:rFonts w:ascii="MS Gothic" w:eastAsia="MS Gothic" w:hAnsi="MS Gothic" w:hint="eastAsia"/>
                    <w:sz w:val="28"/>
                    <w:szCs w:val="28"/>
                  </w:rPr>
                  <w:t>☐</w:t>
                </w:r>
              </w:sdtContent>
            </w:sdt>
            <w:r>
              <w:t xml:space="preserve"> </w:t>
            </w:r>
            <w:r>
              <w:tab/>
              <w:t>To create barriers for businesses in their day-to-day operations.</w:t>
            </w:r>
            <w:r>
              <w:br/>
            </w:r>
            <w:r>
              <w:tab/>
            </w:r>
            <w:sdt>
              <w:sdtPr>
                <w:rPr>
                  <w:sz w:val="28"/>
                  <w:szCs w:val="28"/>
                </w:rPr>
                <w:id w:val="-1304388727"/>
              </w:sdtPr>
              <w:sdtContent>
                <w:proofErr w:type="gramStart"/>
                <w:r w:rsidR="003906B8">
                  <w:rPr>
                    <w:rFonts w:ascii="MS Gothic" w:eastAsia="MS Gothic" w:hAnsi="MS Gothic"/>
                    <w:sz w:val="28"/>
                    <w:szCs w:val="28"/>
                  </w:rPr>
                  <w:t>x</w:t>
                </w:r>
                <w:proofErr w:type="gramEnd"/>
              </w:sdtContent>
            </w:sdt>
            <w:r>
              <w:t xml:space="preserve"> </w:t>
            </w:r>
            <w:r>
              <w:tab/>
              <w:t xml:space="preserve">To assign responsibilities and confirm rights of those in the workplace, </w:t>
            </w:r>
            <w:r>
              <w:tab/>
            </w:r>
            <w:r>
              <w:tab/>
            </w:r>
            <w:r>
              <w:tab/>
              <w:t xml:space="preserve">with regards to safety. </w:t>
            </w:r>
            <w:r>
              <w:br/>
            </w:r>
            <w:r>
              <w:tab/>
            </w:r>
            <w:sdt>
              <w:sdtPr>
                <w:rPr>
                  <w:sz w:val="28"/>
                  <w:szCs w:val="28"/>
                </w:rPr>
                <w:id w:val="751008292"/>
              </w:sdtPr>
              <w:sdtContent>
                <w:r>
                  <w:rPr>
                    <w:rFonts w:ascii="MS Gothic" w:eastAsia="MS Gothic" w:hAnsi="MS Gothic" w:hint="eastAsia"/>
                    <w:sz w:val="28"/>
                    <w:szCs w:val="28"/>
                  </w:rPr>
                  <w:t>☐</w:t>
                </w:r>
              </w:sdtContent>
            </w:sdt>
            <w:r>
              <w:t xml:space="preserve"> </w:t>
            </w:r>
            <w:r>
              <w:tab/>
              <w:t xml:space="preserve">To provide specific ways in which everything in the workplace must be </w:t>
            </w:r>
            <w:r>
              <w:tab/>
            </w:r>
            <w:r>
              <w:tab/>
            </w:r>
            <w:r>
              <w:tab/>
              <w:t>conducted.</w:t>
            </w:r>
          </w:p>
          <w:p w:rsidR="00335CCA" w:rsidRDefault="00335CCA" w:rsidP="00D04AE2">
            <w:pPr>
              <w:spacing w:line="23" w:lineRule="atLeast"/>
            </w:pPr>
          </w:p>
        </w:tc>
        <w:tc>
          <w:tcPr>
            <w:tcW w:w="1062" w:type="dxa"/>
          </w:tcPr>
          <w:p w:rsidR="00335CCA" w:rsidRPr="00335CCA" w:rsidRDefault="00FE2FFA" w:rsidP="00335CCA">
            <w:pPr>
              <w:spacing w:line="23" w:lineRule="atLeast"/>
              <w:jc w:val="center"/>
              <w:rPr>
                <w:sz w:val="40"/>
                <w:szCs w:val="40"/>
              </w:rPr>
            </w:pPr>
            <w:sdt>
              <w:sdtPr>
                <w:rPr>
                  <w:sz w:val="40"/>
                  <w:szCs w:val="40"/>
                </w:rPr>
                <w:id w:val="-800612465"/>
              </w:sdtPr>
              <w:sdtContent>
                <w:r w:rsidR="00C606DD">
                  <w:rPr>
                    <w:rFonts w:ascii="MS Gothic" w:eastAsia="MS Gothic" w:hAnsi="MS Gothic" w:hint="eastAsia"/>
                    <w:sz w:val="40"/>
                    <w:szCs w:val="40"/>
                  </w:rPr>
                  <w:t>☐</w:t>
                </w:r>
              </w:sdtContent>
            </w:sdt>
          </w:p>
        </w:tc>
      </w:tr>
      <w:tr w:rsidR="00335CCA" w:rsidTr="00335CCA">
        <w:tc>
          <w:tcPr>
            <w:tcW w:w="8180" w:type="dxa"/>
          </w:tcPr>
          <w:p w:rsidR="00335CCA" w:rsidRDefault="00335CCA" w:rsidP="00335CCA">
            <w:pPr>
              <w:pStyle w:val="ListParagraph"/>
              <w:numPr>
                <w:ilvl w:val="0"/>
                <w:numId w:val="20"/>
              </w:numPr>
              <w:spacing w:line="23" w:lineRule="atLeast"/>
            </w:pPr>
            <w:r>
              <w:t>When providing advice on WHS in the workplace, which of the following sources would you refer to for guidance? Select all that apply.</w:t>
            </w:r>
          </w:p>
          <w:p w:rsidR="00335CCA" w:rsidRDefault="00335CCA" w:rsidP="00335CCA">
            <w:pPr>
              <w:spacing w:line="23" w:lineRule="atLeast"/>
            </w:pPr>
            <w:r>
              <w:tab/>
            </w:r>
            <w:sdt>
              <w:sdtPr>
                <w:rPr>
                  <w:sz w:val="28"/>
                  <w:szCs w:val="28"/>
                </w:rPr>
                <w:id w:val="-1495098912"/>
              </w:sdtPr>
              <w:sdtContent>
                <w:r w:rsidR="003906B8">
                  <w:rPr>
                    <w:rFonts w:ascii="MS Gothic" w:eastAsia="MS Gothic" w:hAnsi="MS Gothic"/>
                    <w:sz w:val="28"/>
                    <w:szCs w:val="28"/>
                  </w:rPr>
                  <w:t>x</w:t>
                </w:r>
              </w:sdtContent>
            </w:sdt>
            <w:r>
              <w:t xml:space="preserve"> </w:t>
            </w:r>
            <w:r>
              <w:tab/>
              <w:t>Inspectors</w:t>
            </w:r>
            <w:r>
              <w:br/>
            </w:r>
            <w:r>
              <w:tab/>
            </w:r>
            <w:sdt>
              <w:sdtPr>
                <w:rPr>
                  <w:sz w:val="28"/>
                  <w:szCs w:val="28"/>
                </w:rPr>
                <w:id w:val="285008762"/>
              </w:sdtPr>
              <w:sdtContent>
                <w:proofErr w:type="spellStart"/>
                <w:r w:rsidR="003906B8">
                  <w:rPr>
                    <w:rFonts w:ascii="MS Gothic" w:eastAsia="MS Gothic" w:hAnsi="MS Gothic"/>
                    <w:sz w:val="28"/>
                    <w:szCs w:val="28"/>
                  </w:rPr>
                  <w:t>x</w:t>
                </w:r>
                <w:proofErr w:type="spellEnd"/>
              </w:sdtContent>
            </w:sdt>
            <w:r>
              <w:t xml:space="preserve"> </w:t>
            </w:r>
            <w:r>
              <w:tab/>
              <w:t>Legislation</w:t>
            </w:r>
            <w:r>
              <w:br/>
            </w:r>
            <w:r>
              <w:tab/>
            </w:r>
            <w:sdt>
              <w:sdtPr>
                <w:rPr>
                  <w:sz w:val="28"/>
                  <w:szCs w:val="28"/>
                </w:rPr>
                <w:id w:val="-2105099608"/>
              </w:sdtPr>
              <w:sdtContent>
                <w:proofErr w:type="spellStart"/>
                <w:r w:rsidR="003906B8">
                  <w:rPr>
                    <w:rFonts w:ascii="MS Gothic" w:eastAsia="MS Gothic" w:hAnsi="MS Gothic"/>
                    <w:sz w:val="28"/>
                    <w:szCs w:val="28"/>
                  </w:rPr>
                  <w:t>x</w:t>
                </w:r>
                <w:proofErr w:type="spellEnd"/>
              </w:sdtContent>
            </w:sdt>
            <w:r>
              <w:t xml:space="preserve"> </w:t>
            </w:r>
            <w:r>
              <w:tab/>
              <w:t>Codes of practice</w:t>
            </w:r>
            <w:r>
              <w:br/>
            </w:r>
            <w:r>
              <w:tab/>
            </w:r>
            <w:sdt>
              <w:sdtPr>
                <w:rPr>
                  <w:sz w:val="28"/>
                  <w:szCs w:val="28"/>
                </w:rPr>
                <w:id w:val="780988214"/>
              </w:sdtPr>
              <w:sdtContent>
                <w:proofErr w:type="spellStart"/>
                <w:r w:rsidR="003906B8">
                  <w:rPr>
                    <w:rFonts w:ascii="MS Gothic" w:eastAsia="MS Gothic" w:hAnsi="MS Gothic"/>
                    <w:sz w:val="28"/>
                    <w:szCs w:val="28"/>
                  </w:rPr>
                  <w:t>x</w:t>
                </w:r>
                <w:proofErr w:type="spellEnd"/>
              </w:sdtContent>
            </w:sdt>
            <w:r>
              <w:t xml:space="preserve"> </w:t>
            </w:r>
            <w:r>
              <w:tab/>
              <w:t>Policies and procedures</w:t>
            </w:r>
          </w:p>
          <w:p w:rsidR="00335CCA" w:rsidRDefault="00335CCA" w:rsidP="00D04AE2">
            <w:pPr>
              <w:spacing w:line="23" w:lineRule="atLeast"/>
            </w:pPr>
          </w:p>
        </w:tc>
        <w:tc>
          <w:tcPr>
            <w:tcW w:w="1062" w:type="dxa"/>
          </w:tcPr>
          <w:p w:rsidR="00335CCA" w:rsidRPr="00335CCA" w:rsidRDefault="00FE2FFA" w:rsidP="00335CCA">
            <w:pPr>
              <w:spacing w:line="23" w:lineRule="atLeast"/>
              <w:jc w:val="center"/>
              <w:rPr>
                <w:sz w:val="40"/>
                <w:szCs w:val="40"/>
              </w:rPr>
            </w:pPr>
            <w:sdt>
              <w:sdtPr>
                <w:rPr>
                  <w:sz w:val="40"/>
                  <w:szCs w:val="40"/>
                </w:rPr>
                <w:id w:val="905565863"/>
              </w:sdtPr>
              <w:sdtContent>
                <w:r w:rsidR="00335CCA" w:rsidRPr="00335CCA">
                  <w:rPr>
                    <w:rFonts w:ascii="MS Gothic" w:eastAsia="MS Gothic" w:hAnsi="MS Gothic" w:hint="eastAsia"/>
                    <w:sz w:val="40"/>
                    <w:szCs w:val="40"/>
                  </w:rPr>
                  <w:t>☐</w:t>
                </w:r>
              </w:sdtContent>
            </w:sdt>
          </w:p>
        </w:tc>
      </w:tr>
      <w:tr w:rsidR="00335CCA" w:rsidTr="00335CCA">
        <w:tc>
          <w:tcPr>
            <w:tcW w:w="8180" w:type="dxa"/>
          </w:tcPr>
          <w:p w:rsidR="00335CCA" w:rsidRDefault="00335CCA" w:rsidP="00335CCA">
            <w:pPr>
              <w:pStyle w:val="ListParagraph"/>
              <w:numPr>
                <w:ilvl w:val="0"/>
                <w:numId w:val="20"/>
              </w:numPr>
              <w:spacing w:line="23" w:lineRule="atLeast"/>
            </w:pPr>
            <w:r>
              <w:t xml:space="preserve">Which of the following are functions and powers of the WHS regulator? </w:t>
            </w:r>
            <w:r w:rsidR="00AD433D">
              <w:br/>
            </w:r>
            <w:r>
              <w:t>Select all that apply.</w:t>
            </w:r>
          </w:p>
          <w:p w:rsidR="00335CCA" w:rsidRDefault="00335CCA" w:rsidP="00335CCA">
            <w:pPr>
              <w:pStyle w:val="ListParagraph"/>
              <w:spacing w:line="23" w:lineRule="atLeast"/>
              <w:ind w:left="360"/>
            </w:pPr>
            <w:r>
              <w:rPr>
                <w:sz w:val="28"/>
                <w:szCs w:val="28"/>
              </w:rPr>
              <w:tab/>
            </w:r>
            <w:sdt>
              <w:sdtPr>
                <w:rPr>
                  <w:sz w:val="28"/>
                  <w:szCs w:val="28"/>
                </w:rPr>
                <w:id w:val="-677655847"/>
              </w:sdtPr>
              <w:sdtContent>
                <w:r w:rsidR="003906B8">
                  <w:rPr>
                    <w:rFonts w:ascii="MS Gothic" w:eastAsia="MS Gothic" w:hAnsi="MS Gothic"/>
                    <w:sz w:val="28"/>
                    <w:szCs w:val="28"/>
                  </w:rPr>
                  <w:t>x</w:t>
                </w:r>
              </w:sdtContent>
            </w:sdt>
            <w:r>
              <w:t xml:space="preserve"> </w:t>
            </w:r>
            <w:r>
              <w:tab/>
              <w:t>To enforce WHS law</w:t>
            </w:r>
            <w:r>
              <w:br/>
            </w:r>
            <w:r>
              <w:tab/>
            </w:r>
            <w:sdt>
              <w:sdtPr>
                <w:rPr>
                  <w:sz w:val="28"/>
                  <w:szCs w:val="28"/>
                </w:rPr>
                <w:id w:val="1626962376"/>
              </w:sdtPr>
              <w:sdtContent>
                <w:r w:rsidR="003906B8">
                  <w:rPr>
                    <w:rFonts w:ascii="MS Gothic" w:eastAsia="MS Gothic" w:hAnsi="MS Gothic"/>
                    <w:sz w:val="28"/>
                    <w:szCs w:val="28"/>
                  </w:rPr>
                  <w:t>x</w:t>
                </w:r>
              </w:sdtContent>
            </w:sdt>
            <w:r>
              <w:t xml:space="preserve"> </w:t>
            </w:r>
            <w:r>
              <w:tab/>
              <w:t>To promote compliance with WHS law</w:t>
            </w:r>
            <w:r>
              <w:br/>
            </w:r>
            <w:r>
              <w:tab/>
            </w:r>
            <w:sdt>
              <w:sdtPr>
                <w:rPr>
                  <w:sz w:val="28"/>
                  <w:szCs w:val="28"/>
                </w:rPr>
                <w:id w:val="1548795435"/>
              </w:sdtPr>
              <w:sdtContent>
                <w:r>
                  <w:rPr>
                    <w:rFonts w:ascii="MS Gothic" w:eastAsia="MS Gothic" w:hAnsi="MS Gothic" w:hint="eastAsia"/>
                    <w:sz w:val="28"/>
                    <w:szCs w:val="28"/>
                  </w:rPr>
                  <w:t>☐</w:t>
                </w:r>
              </w:sdtContent>
            </w:sdt>
            <w:r>
              <w:t xml:space="preserve"> </w:t>
            </w:r>
            <w:r>
              <w:tab/>
              <w:t>To represent you in court if you breach WHS law</w:t>
            </w:r>
            <w:r>
              <w:br/>
            </w:r>
            <w:r>
              <w:tab/>
            </w:r>
            <w:sdt>
              <w:sdtPr>
                <w:rPr>
                  <w:sz w:val="28"/>
                  <w:szCs w:val="28"/>
                </w:rPr>
                <w:id w:val="-820181835"/>
              </w:sdtPr>
              <w:sdtContent>
                <w:r>
                  <w:rPr>
                    <w:rFonts w:ascii="MS Gothic" w:eastAsia="MS Gothic" w:hAnsi="MS Gothic" w:hint="eastAsia"/>
                    <w:sz w:val="28"/>
                    <w:szCs w:val="28"/>
                  </w:rPr>
                  <w:t>☐</w:t>
                </w:r>
              </w:sdtContent>
            </w:sdt>
            <w:r>
              <w:t xml:space="preserve"> </w:t>
            </w:r>
            <w:r>
              <w:tab/>
              <w:t>To supply WHS equipment</w:t>
            </w:r>
          </w:p>
          <w:p w:rsidR="00335CCA" w:rsidRDefault="00335CCA" w:rsidP="00335CCA">
            <w:pPr>
              <w:pStyle w:val="ListParagraph"/>
              <w:spacing w:line="23" w:lineRule="atLeast"/>
              <w:ind w:left="360"/>
            </w:pPr>
          </w:p>
        </w:tc>
        <w:tc>
          <w:tcPr>
            <w:tcW w:w="1062" w:type="dxa"/>
          </w:tcPr>
          <w:p w:rsidR="00335CCA" w:rsidRPr="00335CCA" w:rsidRDefault="00FE2FFA" w:rsidP="00335CCA">
            <w:pPr>
              <w:spacing w:line="23" w:lineRule="atLeast"/>
              <w:jc w:val="center"/>
              <w:rPr>
                <w:sz w:val="40"/>
                <w:szCs w:val="40"/>
              </w:rPr>
            </w:pPr>
            <w:sdt>
              <w:sdtPr>
                <w:rPr>
                  <w:sz w:val="40"/>
                  <w:szCs w:val="40"/>
                </w:rPr>
                <w:id w:val="1011183004"/>
              </w:sdtPr>
              <w:sdtContent>
                <w:r w:rsidR="00335CCA" w:rsidRPr="00335CCA">
                  <w:rPr>
                    <w:rFonts w:ascii="MS Gothic" w:eastAsia="MS Gothic" w:hAnsi="MS Gothic" w:hint="eastAsia"/>
                    <w:sz w:val="40"/>
                    <w:szCs w:val="40"/>
                  </w:rPr>
                  <w:t>☐</w:t>
                </w:r>
              </w:sdtContent>
            </w:sdt>
          </w:p>
        </w:tc>
      </w:tr>
      <w:tr w:rsidR="00335CCA" w:rsidTr="00335CCA">
        <w:tc>
          <w:tcPr>
            <w:tcW w:w="8180" w:type="dxa"/>
          </w:tcPr>
          <w:p w:rsidR="00335CCA" w:rsidRDefault="00335CCA" w:rsidP="00335CCA">
            <w:pPr>
              <w:pStyle w:val="ListParagraph"/>
              <w:numPr>
                <w:ilvl w:val="0"/>
                <w:numId w:val="20"/>
              </w:numPr>
              <w:spacing w:line="23" w:lineRule="atLeast"/>
            </w:pPr>
            <w:r>
              <w:t>Which of the following methods can be used to advise others about WHS compliance? Select all that apply.</w:t>
            </w:r>
          </w:p>
          <w:p w:rsidR="00335CCA" w:rsidRDefault="00335CCA" w:rsidP="00335CCA">
            <w:pPr>
              <w:pStyle w:val="ListParagraph"/>
              <w:spacing w:line="23" w:lineRule="atLeast"/>
              <w:ind w:left="360"/>
            </w:pPr>
            <w:r>
              <w:rPr>
                <w:sz w:val="28"/>
                <w:szCs w:val="28"/>
              </w:rPr>
              <w:tab/>
            </w:r>
            <w:sdt>
              <w:sdtPr>
                <w:rPr>
                  <w:sz w:val="28"/>
                  <w:szCs w:val="28"/>
                </w:rPr>
                <w:id w:val="331337978"/>
              </w:sdtPr>
              <w:sdtContent>
                <w:r w:rsidR="003906B8">
                  <w:rPr>
                    <w:rFonts w:ascii="MS Gothic" w:eastAsia="MS Gothic" w:hAnsi="MS Gothic"/>
                    <w:sz w:val="28"/>
                    <w:szCs w:val="28"/>
                  </w:rPr>
                  <w:t>x</w:t>
                </w:r>
              </w:sdtContent>
            </w:sdt>
            <w:r>
              <w:t xml:space="preserve"> </w:t>
            </w:r>
            <w:r>
              <w:tab/>
              <w:t>Training sessions for all staff</w:t>
            </w:r>
            <w:r>
              <w:br/>
            </w:r>
            <w:r>
              <w:tab/>
            </w:r>
            <w:sdt>
              <w:sdtPr>
                <w:rPr>
                  <w:sz w:val="28"/>
                  <w:szCs w:val="28"/>
                </w:rPr>
                <w:id w:val="1719550727"/>
              </w:sdtPr>
              <w:sdtContent>
                <w:proofErr w:type="spellStart"/>
                <w:r w:rsidR="003906B8">
                  <w:rPr>
                    <w:rFonts w:ascii="MS Gothic" w:eastAsia="MS Gothic" w:hAnsi="MS Gothic"/>
                    <w:sz w:val="28"/>
                    <w:szCs w:val="28"/>
                  </w:rPr>
                  <w:t>x</w:t>
                </w:r>
                <w:proofErr w:type="spellEnd"/>
              </w:sdtContent>
            </w:sdt>
            <w:r>
              <w:t xml:space="preserve"> </w:t>
            </w:r>
            <w:r>
              <w:tab/>
              <w:t>Emails about changes to laws</w:t>
            </w:r>
            <w:r>
              <w:br/>
            </w:r>
            <w:r>
              <w:tab/>
            </w:r>
            <w:sdt>
              <w:sdtPr>
                <w:rPr>
                  <w:sz w:val="28"/>
                  <w:szCs w:val="28"/>
                </w:rPr>
                <w:id w:val="-1477838092"/>
              </w:sdtPr>
              <w:sdtContent>
                <w:proofErr w:type="spellStart"/>
                <w:r w:rsidR="003906B8">
                  <w:rPr>
                    <w:rFonts w:ascii="MS Gothic" w:eastAsia="MS Gothic" w:hAnsi="MS Gothic"/>
                    <w:sz w:val="28"/>
                    <w:szCs w:val="28"/>
                  </w:rPr>
                  <w:t>x</w:t>
                </w:r>
                <w:proofErr w:type="spellEnd"/>
              </w:sdtContent>
            </w:sdt>
            <w:r>
              <w:t xml:space="preserve"> </w:t>
            </w:r>
            <w:r>
              <w:tab/>
              <w:t>A suggestion box to allow workers to raise inadequacies</w:t>
            </w:r>
            <w:r>
              <w:br/>
            </w:r>
            <w:r>
              <w:tab/>
            </w:r>
            <w:sdt>
              <w:sdtPr>
                <w:rPr>
                  <w:sz w:val="28"/>
                  <w:szCs w:val="28"/>
                </w:rPr>
                <w:id w:val="-595392586"/>
              </w:sdtPr>
              <w:sdtContent>
                <w:proofErr w:type="spellStart"/>
                <w:r w:rsidR="003906B8">
                  <w:rPr>
                    <w:rFonts w:ascii="MS Gothic" w:eastAsia="MS Gothic" w:hAnsi="MS Gothic"/>
                    <w:sz w:val="28"/>
                    <w:szCs w:val="28"/>
                  </w:rPr>
                  <w:t>x</w:t>
                </w:r>
                <w:proofErr w:type="spellEnd"/>
              </w:sdtContent>
            </w:sdt>
            <w:r>
              <w:t xml:space="preserve"> </w:t>
            </w:r>
            <w:r>
              <w:tab/>
              <w:t>Having a legal advisor speak at a staff meeting</w:t>
            </w:r>
          </w:p>
          <w:p w:rsidR="00335CCA" w:rsidRDefault="00335CCA" w:rsidP="00D04AE2">
            <w:pPr>
              <w:spacing w:line="23" w:lineRule="atLeast"/>
            </w:pPr>
          </w:p>
        </w:tc>
        <w:tc>
          <w:tcPr>
            <w:tcW w:w="1062" w:type="dxa"/>
          </w:tcPr>
          <w:p w:rsidR="00335CCA" w:rsidRPr="00335CCA" w:rsidRDefault="00FE2FFA" w:rsidP="00335CCA">
            <w:pPr>
              <w:spacing w:line="23" w:lineRule="atLeast"/>
              <w:jc w:val="center"/>
              <w:rPr>
                <w:sz w:val="40"/>
                <w:szCs w:val="40"/>
              </w:rPr>
            </w:pPr>
            <w:sdt>
              <w:sdtPr>
                <w:rPr>
                  <w:sz w:val="40"/>
                  <w:szCs w:val="40"/>
                </w:rPr>
                <w:id w:val="1166132919"/>
              </w:sdtPr>
              <w:sdtContent>
                <w:r w:rsidR="00335CCA" w:rsidRPr="00335CCA">
                  <w:rPr>
                    <w:rFonts w:ascii="MS Gothic" w:eastAsia="MS Gothic" w:hAnsi="MS Gothic" w:hint="eastAsia"/>
                    <w:sz w:val="40"/>
                    <w:szCs w:val="40"/>
                  </w:rPr>
                  <w:t>☐</w:t>
                </w:r>
              </w:sdtContent>
            </w:sdt>
          </w:p>
        </w:tc>
      </w:tr>
      <w:tr w:rsidR="00335CCA" w:rsidTr="00335CCA">
        <w:tc>
          <w:tcPr>
            <w:tcW w:w="8180" w:type="dxa"/>
          </w:tcPr>
          <w:p w:rsidR="00335CCA" w:rsidRDefault="00335CCA" w:rsidP="00335CCA">
            <w:pPr>
              <w:pStyle w:val="ListParagraph"/>
              <w:numPr>
                <w:ilvl w:val="0"/>
                <w:numId w:val="20"/>
              </w:numPr>
              <w:spacing w:line="23" w:lineRule="atLeast"/>
            </w:pPr>
            <w:r>
              <w:t>Can all levels of a workplace (e.g. PCBUs down to the worker level) be involved in developing and implementing changes to workplace policies, procedures, processes and systems in order to achieve compliance?</w:t>
            </w:r>
          </w:p>
          <w:p w:rsidR="00335CCA" w:rsidRDefault="00335CCA" w:rsidP="00335CCA">
            <w:pPr>
              <w:pStyle w:val="ListParagraph"/>
              <w:spacing w:line="23" w:lineRule="atLeast"/>
              <w:ind w:left="360"/>
            </w:pPr>
            <w:r>
              <w:t xml:space="preserve"> </w:t>
            </w:r>
            <w:r>
              <w:tab/>
            </w:r>
            <w:sdt>
              <w:sdtPr>
                <w:rPr>
                  <w:sz w:val="28"/>
                  <w:szCs w:val="28"/>
                </w:rPr>
                <w:id w:val="1300262426"/>
              </w:sdtPr>
              <w:sdtContent>
                <w:r w:rsidR="003906B8">
                  <w:rPr>
                    <w:rFonts w:ascii="MS Gothic" w:eastAsia="MS Gothic" w:hAnsi="MS Gothic"/>
                    <w:sz w:val="28"/>
                    <w:szCs w:val="28"/>
                  </w:rPr>
                  <w:t>x</w:t>
                </w:r>
              </w:sdtContent>
            </w:sdt>
            <w:r>
              <w:t xml:space="preserve"> </w:t>
            </w:r>
            <w:r>
              <w:tab/>
              <w:t>Yes</w:t>
            </w:r>
            <w:r>
              <w:br/>
            </w:r>
            <w:r>
              <w:tab/>
            </w:r>
            <w:sdt>
              <w:sdtPr>
                <w:rPr>
                  <w:sz w:val="28"/>
                  <w:szCs w:val="28"/>
                </w:rPr>
                <w:id w:val="974335089"/>
              </w:sdtPr>
              <w:sdtContent>
                <w:r>
                  <w:rPr>
                    <w:rFonts w:ascii="MS Gothic" w:eastAsia="MS Gothic" w:hAnsi="MS Gothic" w:hint="eastAsia"/>
                    <w:sz w:val="28"/>
                    <w:szCs w:val="28"/>
                  </w:rPr>
                  <w:t>☐</w:t>
                </w:r>
              </w:sdtContent>
            </w:sdt>
            <w:r>
              <w:t xml:space="preserve"> </w:t>
            </w:r>
            <w:r>
              <w:tab/>
              <w:t>No</w:t>
            </w:r>
          </w:p>
          <w:p w:rsidR="00335CCA" w:rsidRDefault="00335CCA" w:rsidP="00D04AE2">
            <w:pPr>
              <w:spacing w:line="23" w:lineRule="atLeast"/>
            </w:pPr>
          </w:p>
        </w:tc>
        <w:tc>
          <w:tcPr>
            <w:tcW w:w="1062" w:type="dxa"/>
          </w:tcPr>
          <w:p w:rsidR="00335CCA" w:rsidRPr="00335CCA" w:rsidRDefault="00FE2FFA" w:rsidP="00335CCA">
            <w:pPr>
              <w:spacing w:line="23" w:lineRule="atLeast"/>
              <w:jc w:val="center"/>
              <w:rPr>
                <w:sz w:val="40"/>
                <w:szCs w:val="40"/>
              </w:rPr>
            </w:pPr>
            <w:sdt>
              <w:sdtPr>
                <w:rPr>
                  <w:sz w:val="40"/>
                  <w:szCs w:val="40"/>
                </w:rPr>
                <w:id w:val="-1328439880"/>
              </w:sdtPr>
              <w:sdtContent>
                <w:r w:rsidR="00335CCA" w:rsidRPr="00335CCA">
                  <w:rPr>
                    <w:rFonts w:ascii="MS Gothic" w:eastAsia="MS Gothic" w:hAnsi="MS Gothic" w:hint="eastAsia"/>
                    <w:sz w:val="40"/>
                    <w:szCs w:val="40"/>
                  </w:rPr>
                  <w:t>☐</w:t>
                </w:r>
              </w:sdtContent>
            </w:sdt>
          </w:p>
        </w:tc>
      </w:tr>
    </w:tbl>
    <w:p w:rsidR="00335CCA" w:rsidRDefault="00335CCA">
      <w:r>
        <w:br w:type="page"/>
      </w:r>
    </w:p>
    <w:tbl>
      <w:tblPr>
        <w:tblStyle w:val="TableGrid"/>
        <w:tblW w:w="0" w:type="auto"/>
        <w:tblLook w:val="04A0"/>
      </w:tblPr>
      <w:tblGrid>
        <w:gridCol w:w="8180"/>
        <w:gridCol w:w="1062"/>
      </w:tblGrid>
      <w:tr w:rsidR="00335CCA" w:rsidTr="00335CCA">
        <w:tc>
          <w:tcPr>
            <w:tcW w:w="8180" w:type="dxa"/>
          </w:tcPr>
          <w:p w:rsidR="00335CCA" w:rsidRDefault="00335CCA" w:rsidP="00335CCA">
            <w:pPr>
              <w:pStyle w:val="ListParagraph"/>
              <w:numPr>
                <w:ilvl w:val="0"/>
                <w:numId w:val="20"/>
              </w:numPr>
              <w:spacing w:line="23" w:lineRule="atLeast"/>
            </w:pPr>
            <w: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tblPr>
            <w:tblGrid>
              <w:gridCol w:w="1903"/>
              <w:gridCol w:w="4253"/>
            </w:tblGrid>
            <w:tr w:rsidR="00335CCA" w:rsidTr="00DE3764">
              <w:trPr>
                <w:jc w:val="center"/>
              </w:trPr>
              <w:tc>
                <w:tcPr>
                  <w:tcW w:w="1903" w:type="dxa"/>
                  <w:shd w:val="clear" w:color="auto" w:fill="D9D9D9" w:themeFill="background1" w:themeFillShade="D9"/>
                </w:tcPr>
                <w:p w:rsidR="00335CCA" w:rsidRPr="00300A0E" w:rsidRDefault="00335CCA" w:rsidP="001D5FF0">
                  <w:pPr>
                    <w:pStyle w:val="ListParagraph"/>
                    <w:spacing w:line="23" w:lineRule="atLeast"/>
                    <w:ind w:left="0"/>
                    <w:rPr>
                      <w:b/>
                    </w:rPr>
                  </w:pPr>
                  <w:r w:rsidRPr="00300A0E">
                    <w:rPr>
                      <w:b/>
                    </w:rPr>
                    <w:t>Rank (1 – 5)</w:t>
                  </w:r>
                </w:p>
              </w:tc>
              <w:tc>
                <w:tcPr>
                  <w:tcW w:w="4253" w:type="dxa"/>
                  <w:shd w:val="clear" w:color="auto" w:fill="D9D9D9" w:themeFill="background1" w:themeFillShade="D9"/>
                </w:tcPr>
                <w:p w:rsidR="00335CCA" w:rsidRPr="00300A0E" w:rsidRDefault="00335CCA" w:rsidP="001D5FF0">
                  <w:pPr>
                    <w:pStyle w:val="ListParagraph"/>
                    <w:spacing w:line="23" w:lineRule="atLeast"/>
                    <w:ind w:left="0"/>
                    <w:rPr>
                      <w:b/>
                    </w:rPr>
                  </w:pPr>
                  <w:r w:rsidRPr="00300A0E">
                    <w:rPr>
                      <w:b/>
                    </w:rPr>
                    <w:t>Element</w:t>
                  </w:r>
                </w:p>
              </w:tc>
            </w:tr>
            <w:tr w:rsidR="00335CCA" w:rsidTr="00DE3764">
              <w:trPr>
                <w:jc w:val="center"/>
              </w:trPr>
              <w:tc>
                <w:tcPr>
                  <w:tcW w:w="1903" w:type="dxa"/>
                </w:tcPr>
                <w:p w:rsidR="00335CCA" w:rsidRDefault="00FE2FFA" w:rsidP="003906B8">
                  <w:pPr>
                    <w:pStyle w:val="ListParagraph"/>
                    <w:spacing w:line="23" w:lineRule="atLeast"/>
                    <w:ind w:left="0"/>
                    <w:jc w:val="center"/>
                  </w:pPr>
                  <w:r>
                    <w:fldChar w:fldCharType="begin">
                      <w:ffData>
                        <w:name w:val="Text9"/>
                        <w:enabled/>
                        <w:calcOnExit w:val="0"/>
                        <w:textInput/>
                      </w:ffData>
                    </w:fldChar>
                  </w:r>
                  <w:r w:rsidR="00C606DD">
                    <w:instrText xml:space="preserve"> FORMTEXT </w:instrText>
                  </w:r>
                  <w:r>
                    <w:fldChar w:fldCharType="separate"/>
                  </w:r>
                  <w:r w:rsidR="003906B8">
                    <w:t>4</w:t>
                  </w:r>
                  <w:r>
                    <w:fldChar w:fldCharType="end"/>
                  </w:r>
                </w:p>
              </w:tc>
              <w:tc>
                <w:tcPr>
                  <w:tcW w:w="4253" w:type="dxa"/>
                </w:tcPr>
                <w:p w:rsidR="00335CCA" w:rsidRDefault="00335CCA" w:rsidP="001D5FF0">
                  <w:pPr>
                    <w:pStyle w:val="ListParagraph"/>
                    <w:spacing w:line="23" w:lineRule="atLeast"/>
                    <w:ind w:left="0"/>
                  </w:pPr>
                  <w:r>
                    <w:t>Policies and procedures</w:t>
                  </w:r>
                </w:p>
              </w:tc>
            </w:tr>
            <w:tr w:rsidR="00335CCA" w:rsidTr="00DE3764">
              <w:trPr>
                <w:jc w:val="center"/>
              </w:trPr>
              <w:tc>
                <w:tcPr>
                  <w:tcW w:w="1903" w:type="dxa"/>
                </w:tcPr>
                <w:p w:rsidR="00335CCA" w:rsidRDefault="00FE2FFA" w:rsidP="003906B8">
                  <w:pPr>
                    <w:pStyle w:val="ListParagraph"/>
                    <w:spacing w:line="23" w:lineRule="atLeast"/>
                    <w:ind w:left="0"/>
                    <w:jc w:val="center"/>
                  </w:pPr>
                  <w:r>
                    <w:fldChar w:fldCharType="begin">
                      <w:ffData>
                        <w:name w:val="Text9"/>
                        <w:enabled/>
                        <w:calcOnExit w:val="0"/>
                        <w:textInput/>
                      </w:ffData>
                    </w:fldChar>
                  </w:r>
                  <w:r w:rsidR="00C606DD">
                    <w:instrText xml:space="preserve"> FORMTEXT </w:instrText>
                  </w:r>
                  <w:r>
                    <w:fldChar w:fldCharType="separate"/>
                  </w:r>
                  <w:r w:rsidR="003906B8">
                    <w:t>5</w:t>
                  </w:r>
                  <w:r>
                    <w:fldChar w:fldCharType="end"/>
                  </w:r>
                </w:p>
              </w:tc>
              <w:tc>
                <w:tcPr>
                  <w:tcW w:w="4253" w:type="dxa"/>
                </w:tcPr>
                <w:p w:rsidR="00335CCA" w:rsidRDefault="00DE3764" w:rsidP="001D5FF0">
                  <w:pPr>
                    <w:pStyle w:val="ListParagraph"/>
                    <w:spacing w:line="23" w:lineRule="atLeast"/>
                    <w:ind w:left="0"/>
                  </w:pPr>
                  <w:r>
                    <w:t>Code of practice</w:t>
                  </w:r>
                </w:p>
              </w:tc>
            </w:tr>
            <w:tr w:rsidR="00335CCA" w:rsidTr="00DE3764">
              <w:trPr>
                <w:jc w:val="center"/>
              </w:trPr>
              <w:tc>
                <w:tcPr>
                  <w:tcW w:w="1903" w:type="dxa"/>
                </w:tcPr>
                <w:p w:rsidR="00335CCA" w:rsidRDefault="00FE2FFA" w:rsidP="003906B8">
                  <w:pPr>
                    <w:pStyle w:val="ListParagraph"/>
                    <w:spacing w:line="23" w:lineRule="atLeast"/>
                    <w:ind w:left="0"/>
                    <w:jc w:val="center"/>
                  </w:pPr>
                  <w:r>
                    <w:fldChar w:fldCharType="begin">
                      <w:ffData>
                        <w:name w:val="Text9"/>
                        <w:enabled/>
                        <w:calcOnExit w:val="0"/>
                        <w:textInput/>
                      </w:ffData>
                    </w:fldChar>
                  </w:r>
                  <w:r w:rsidR="00C606DD">
                    <w:instrText xml:space="preserve"> FORMTEXT </w:instrText>
                  </w:r>
                  <w:r>
                    <w:fldChar w:fldCharType="separate"/>
                  </w:r>
                  <w:r w:rsidR="003906B8">
                    <w:t>2</w:t>
                  </w:r>
                  <w:r>
                    <w:fldChar w:fldCharType="end"/>
                  </w:r>
                </w:p>
              </w:tc>
              <w:tc>
                <w:tcPr>
                  <w:tcW w:w="4253" w:type="dxa"/>
                </w:tcPr>
                <w:p w:rsidR="00335CCA" w:rsidRDefault="00DE3764" w:rsidP="001D5FF0">
                  <w:pPr>
                    <w:pStyle w:val="ListParagraph"/>
                    <w:spacing w:line="23" w:lineRule="atLeast"/>
                    <w:ind w:left="0"/>
                  </w:pPr>
                  <w:r>
                    <w:t>Standard</w:t>
                  </w:r>
                </w:p>
              </w:tc>
            </w:tr>
            <w:tr w:rsidR="00335CCA" w:rsidTr="00DE3764">
              <w:trPr>
                <w:jc w:val="center"/>
              </w:trPr>
              <w:tc>
                <w:tcPr>
                  <w:tcW w:w="1903" w:type="dxa"/>
                </w:tcPr>
                <w:p w:rsidR="00335CCA" w:rsidRDefault="00FE2FFA" w:rsidP="003906B8">
                  <w:pPr>
                    <w:pStyle w:val="ListParagraph"/>
                    <w:spacing w:line="23" w:lineRule="atLeast"/>
                    <w:ind w:left="0"/>
                    <w:jc w:val="center"/>
                  </w:pPr>
                  <w:r>
                    <w:fldChar w:fldCharType="begin">
                      <w:ffData>
                        <w:name w:val="Text9"/>
                        <w:enabled/>
                        <w:calcOnExit w:val="0"/>
                        <w:textInput/>
                      </w:ffData>
                    </w:fldChar>
                  </w:r>
                  <w:r w:rsidR="00C606DD">
                    <w:instrText xml:space="preserve"> FORMTEXT </w:instrText>
                  </w:r>
                  <w:r>
                    <w:fldChar w:fldCharType="separate"/>
                  </w:r>
                  <w:r w:rsidR="003906B8">
                    <w:t>1</w:t>
                  </w:r>
                  <w:r>
                    <w:fldChar w:fldCharType="end"/>
                  </w:r>
                </w:p>
              </w:tc>
              <w:tc>
                <w:tcPr>
                  <w:tcW w:w="4253" w:type="dxa"/>
                </w:tcPr>
                <w:p w:rsidR="00335CCA" w:rsidRDefault="00335CCA" w:rsidP="001D5FF0">
                  <w:pPr>
                    <w:pStyle w:val="ListParagraph"/>
                    <w:spacing w:line="23" w:lineRule="atLeast"/>
                    <w:ind w:left="0"/>
                  </w:pPr>
                  <w:r>
                    <w:t>Act</w:t>
                  </w:r>
                </w:p>
              </w:tc>
            </w:tr>
            <w:tr w:rsidR="00335CCA" w:rsidTr="00DE3764">
              <w:trPr>
                <w:jc w:val="center"/>
              </w:trPr>
              <w:tc>
                <w:tcPr>
                  <w:tcW w:w="1903" w:type="dxa"/>
                </w:tcPr>
                <w:p w:rsidR="00335CCA" w:rsidRDefault="00FE2FFA" w:rsidP="003906B8">
                  <w:pPr>
                    <w:pStyle w:val="ListParagraph"/>
                    <w:spacing w:line="23" w:lineRule="atLeast"/>
                    <w:ind w:left="0"/>
                    <w:jc w:val="center"/>
                  </w:pPr>
                  <w:r>
                    <w:fldChar w:fldCharType="begin">
                      <w:ffData>
                        <w:name w:val="Text9"/>
                        <w:enabled/>
                        <w:calcOnExit w:val="0"/>
                        <w:textInput/>
                      </w:ffData>
                    </w:fldChar>
                  </w:r>
                  <w:r w:rsidR="00C606DD">
                    <w:instrText xml:space="preserve"> FORMTEXT </w:instrText>
                  </w:r>
                  <w:r>
                    <w:fldChar w:fldCharType="separate"/>
                  </w:r>
                  <w:r w:rsidR="003906B8">
                    <w:t>2</w:t>
                  </w:r>
                  <w:r>
                    <w:fldChar w:fldCharType="end"/>
                  </w:r>
                </w:p>
              </w:tc>
              <w:tc>
                <w:tcPr>
                  <w:tcW w:w="4253" w:type="dxa"/>
                </w:tcPr>
                <w:p w:rsidR="00335CCA" w:rsidRDefault="00335CCA" w:rsidP="001D5FF0">
                  <w:pPr>
                    <w:pStyle w:val="ListParagraph"/>
                    <w:spacing w:line="23" w:lineRule="atLeast"/>
                    <w:ind w:left="0"/>
                  </w:pPr>
                  <w:r>
                    <w:t>Regulation</w:t>
                  </w:r>
                </w:p>
              </w:tc>
            </w:tr>
          </w:tbl>
          <w:p w:rsidR="00335CCA" w:rsidRDefault="00335CCA" w:rsidP="00335CCA">
            <w:pPr>
              <w:pStyle w:val="ListParagraph"/>
              <w:spacing w:line="23" w:lineRule="atLeast"/>
              <w:ind w:left="360"/>
            </w:pPr>
          </w:p>
          <w:p w:rsidR="00335CCA" w:rsidRDefault="00335CCA" w:rsidP="00D04AE2">
            <w:pPr>
              <w:spacing w:line="23" w:lineRule="atLeast"/>
            </w:pPr>
          </w:p>
        </w:tc>
        <w:tc>
          <w:tcPr>
            <w:tcW w:w="1062" w:type="dxa"/>
          </w:tcPr>
          <w:p w:rsidR="00335CCA" w:rsidRDefault="00FE2FFA" w:rsidP="00335CCA">
            <w:pPr>
              <w:spacing w:line="23" w:lineRule="atLeast"/>
              <w:jc w:val="center"/>
            </w:pPr>
            <w:sdt>
              <w:sdtPr>
                <w:rPr>
                  <w:sz w:val="40"/>
                  <w:szCs w:val="40"/>
                </w:rPr>
                <w:id w:val="-1243936918"/>
              </w:sdtPr>
              <w:sdtContent>
                <w:r w:rsidR="00335CCA" w:rsidRPr="00335CCA">
                  <w:rPr>
                    <w:rFonts w:ascii="MS Gothic" w:eastAsia="MS Gothic" w:hAnsi="MS Gothic" w:hint="eastAsia"/>
                    <w:sz w:val="40"/>
                    <w:szCs w:val="40"/>
                  </w:rPr>
                  <w:t>☐</w:t>
                </w:r>
              </w:sdtContent>
            </w:sdt>
          </w:p>
        </w:tc>
      </w:tr>
    </w:tbl>
    <w:p w:rsidR="00300A0E" w:rsidRPr="0084135E" w:rsidRDefault="00300A0E" w:rsidP="00300A0E">
      <w:pPr>
        <w:pStyle w:val="ListParagraph"/>
        <w:spacing w:after="0" w:line="23" w:lineRule="atLeast"/>
        <w:ind w:left="360"/>
      </w:pPr>
    </w:p>
    <w:tbl>
      <w:tblPr>
        <w:tblStyle w:val="TableGrid"/>
        <w:tblW w:w="0" w:type="auto"/>
        <w:tblLook w:val="04A0"/>
      </w:tblPr>
      <w:tblGrid>
        <w:gridCol w:w="2802"/>
        <w:gridCol w:w="6440"/>
      </w:tblGrid>
      <w:tr w:rsidR="00335CCA" w:rsidTr="004E3B34">
        <w:tc>
          <w:tcPr>
            <w:tcW w:w="2802" w:type="dxa"/>
            <w:shd w:val="clear" w:color="auto" w:fill="232F84"/>
          </w:tcPr>
          <w:p w:rsidR="00335CCA" w:rsidRPr="001772F4" w:rsidRDefault="00AC5CD9" w:rsidP="004E3B34">
            <w:pPr>
              <w:spacing w:line="23" w:lineRule="atLeast"/>
              <w:rPr>
                <w:b/>
              </w:rPr>
            </w:pPr>
            <w:r>
              <w:rPr>
                <w:b/>
              </w:rPr>
              <w:t>Outcome for</w:t>
            </w:r>
            <w:r w:rsidR="00335CCA" w:rsidRPr="001772F4">
              <w:rPr>
                <w:b/>
              </w:rPr>
              <w:t xml:space="preserve"> </w:t>
            </w:r>
            <w:r w:rsidR="004E3B34">
              <w:rPr>
                <w:b/>
              </w:rPr>
              <w:t>Quiz</w:t>
            </w:r>
          </w:p>
        </w:tc>
        <w:tc>
          <w:tcPr>
            <w:tcW w:w="6440" w:type="dxa"/>
          </w:tcPr>
          <w:p w:rsidR="00335CCA" w:rsidRDefault="00FE2FFA" w:rsidP="001D5FF0">
            <w:pPr>
              <w:spacing w:line="23" w:lineRule="atLeast"/>
            </w:pPr>
            <w:sdt>
              <w:sdtPr>
                <w:id w:val="1325092558"/>
              </w:sdtPr>
              <w:sdtContent>
                <w:r w:rsidR="00335CCA">
                  <w:rPr>
                    <w:rFonts w:ascii="MS Gothic" w:eastAsia="MS Gothic" w:hAnsi="MS Gothic" w:hint="eastAsia"/>
                  </w:rPr>
                  <w:t>☐</w:t>
                </w:r>
              </w:sdtContent>
            </w:sdt>
            <w:r w:rsidR="00335CCA">
              <w:t xml:space="preserve"> Satisfactory </w:t>
            </w:r>
            <w:r w:rsidR="00335CCA">
              <w:tab/>
            </w:r>
          </w:p>
          <w:p w:rsidR="00335CCA" w:rsidRDefault="00FE2FFA" w:rsidP="001D5FF0">
            <w:pPr>
              <w:spacing w:line="23" w:lineRule="atLeast"/>
            </w:pPr>
            <w:sdt>
              <w:sdtPr>
                <w:id w:val="-2017300450"/>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1D5FF0">
            <w:pPr>
              <w:spacing w:line="23" w:lineRule="atLeast"/>
              <w:rPr>
                <w:b/>
              </w:rPr>
            </w:pPr>
            <w:r w:rsidRPr="001772F4">
              <w:rPr>
                <w:b/>
              </w:rPr>
              <w:t>Trainer/Assessor comments</w:t>
            </w:r>
          </w:p>
        </w:tc>
        <w:tc>
          <w:tcPr>
            <w:tcW w:w="6440" w:type="dxa"/>
          </w:tcPr>
          <w:p w:rsidR="00335CCA" w:rsidRDefault="00FE2FFA" w:rsidP="001D5FF0">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300A0E" w:rsidRPr="0084135E" w:rsidRDefault="00300A0E" w:rsidP="00300A0E">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5EC" w:rsidRDefault="000E25EC" w:rsidP="00DE3764">
      <w:pPr>
        <w:spacing w:after="0" w:line="240" w:lineRule="auto"/>
      </w:pPr>
      <w:r>
        <w:separator/>
      </w:r>
    </w:p>
  </w:endnote>
  <w:endnote w:type="continuationSeparator" w:id="0">
    <w:p w:rsidR="000E25EC" w:rsidRDefault="000E25EC"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5C5" w:rsidRPr="00AD433D" w:rsidRDefault="00BA25C5" w:rsidP="00DE3764">
    <w:pPr>
      <w:pBdr>
        <w:top w:val="single" w:sz="4" w:space="0" w:color="auto"/>
      </w:pBdr>
      <w:tabs>
        <w:tab w:val="right" w:pos="9639"/>
      </w:tabs>
      <w:rPr>
        <w:rFonts w:cs="Arial"/>
        <w:b/>
        <w:sz w:val="2"/>
        <w:szCs w:val="16"/>
      </w:rPr>
    </w:pPr>
  </w:p>
  <w:p w:rsidR="00BA25C5" w:rsidRPr="00AC5CD9" w:rsidRDefault="00BA25C5"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1-2_18/02/2015</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3906B8">
      <w:rPr>
        <w:rFonts w:cs="Arial"/>
        <w:b/>
        <w:bCs/>
        <w:noProof/>
        <w:sz w:val="14"/>
        <w:szCs w:val="14"/>
      </w:rPr>
      <w:t>2</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3906B8">
      <w:rPr>
        <w:rFonts w:cs="Arial"/>
        <w:b/>
        <w:bCs/>
        <w:noProof/>
        <w:sz w:val="14"/>
        <w:szCs w:val="14"/>
      </w:rPr>
      <w:t>14</w:t>
    </w:r>
    <w:r w:rsidRPr="00AC5CD9">
      <w:rPr>
        <w:rFonts w:cs="Arial"/>
        <w:b/>
        <w:bCs/>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5EC" w:rsidRDefault="000E25EC" w:rsidP="00DE3764">
      <w:pPr>
        <w:spacing w:after="0" w:line="240" w:lineRule="auto"/>
      </w:pPr>
      <w:r>
        <w:separator/>
      </w:r>
    </w:p>
  </w:footnote>
  <w:footnote w:type="continuationSeparator" w:id="0">
    <w:p w:rsidR="000E25EC" w:rsidRDefault="000E25EC"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5C5" w:rsidRPr="00AC5CD9" w:rsidRDefault="00BA25C5"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4"/>
            <w:szCs w:val="14"/>
          </w:rPr>
          <w:t>Workbook</w:t>
        </w:r>
      </w:sdtContent>
    </w:sdt>
    <w:r w:rsidRPr="00AC5CD9">
      <w:rPr>
        <w:rFonts w:ascii="Arial" w:hAnsi="Arial" w:cs="Arial"/>
        <w:b/>
        <w:noProof/>
        <w:sz w:val="14"/>
        <w:szCs w:val="14"/>
        <w:lang w:eastAsia="en-AU"/>
      </w:rPr>
      <w:drawing>
        <wp:anchor distT="0" distB="0" distL="114300" distR="114300" simplePos="0" relativeHeight="251659264" behindDoc="1" locked="0" layoutInCell="1" allowOverlap="1">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sidRPr="00AC5CD9">
          <w:rPr>
            <w:rFonts w:ascii="Arial" w:hAnsi="Arial" w:cs="Arial"/>
            <w:b/>
            <w:sz w:val="14"/>
            <w:szCs w:val="14"/>
          </w:rPr>
          <w:t>BSBWHS402A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sidRPr="00AC5CD9">
          <w:rPr>
            <w:rFonts w:ascii="Arial" w:hAnsi="Arial" w:cs="Arial"/>
            <w:b/>
            <w:sz w:val="14"/>
            <w:szCs w:val="14"/>
          </w:rPr>
          <w:t>Assist with compliance with WHS laws</w:t>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9"/>
  </w:num>
  <w:num w:numId="4">
    <w:abstractNumId w:val="20"/>
  </w:num>
  <w:num w:numId="5">
    <w:abstractNumId w:val="4"/>
  </w:num>
  <w:num w:numId="6">
    <w:abstractNumId w:val="6"/>
  </w:num>
  <w:num w:numId="7">
    <w:abstractNumId w:val="3"/>
  </w:num>
  <w:num w:numId="8">
    <w:abstractNumId w:val="10"/>
  </w:num>
  <w:num w:numId="9">
    <w:abstractNumId w:val="17"/>
  </w:num>
  <w:num w:numId="10">
    <w:abstractNumId w:val="7"/>
  </w:num>
  <w:num w:numId="11">
    <w:abstractNumId w:val="12"/>
  </w:num>
  <w:num w:numId="12">
    <w:abstractNumId w:val="5"/>
  </w:num>
  <w:num w:numId="13">
    <w:abstractNumId w:val="1"/>
  </w:num>
  <w:num w:numId="14">
    <w:abstractNumId w:val="11"/>
  </w:num>
  <w:num w:numId="15">
    <w:abstractNumId w:val="18"/>
  </w:num>
  <w:num w:numId="16">
    <w:abstractNumId w:val="13"/>
  </w:num>
  <w:num w:numId="17">
    <w:abstractNumId w:val="19"/>
  </w:num>
  <w:num w:numId="18">
    <w:abstractNumId w:val="8"/>
  </w:num>
  <w:num w:numId="19">
    <w:abstractNumId w:val="0"/>
  </w:num>
  <w:num w:numId="20">
    <w:abstractNumId w:val="15"/>
  </w:num>
  <w:num w:numId="21">
    <w:abstractNumId w:val="16"/>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AES" w:cryptAlgorithmClass="hash" w:cryptAlgorithmType="typeAny" w:cryptAlgorithmSid="14" w:cryptSpinCount="100000" w:hash="qXHtZh8p+nBiapk+FDDQgx5PqdQ3jWpFutWa14PHg9+8zHTzP/tHA3rNl0f+blJnU34kiblU1fKa&#10;w+S5wPQD0A==" w:salt="xwvPEKWpIBOicFTpCy3MVA=="/>
  <w:defaultTabStop w:val="720"/>
  <w:characterSpacingControl w:val="doNotCompress"/>
  <w:hdrShapeDefaults>
    <o:shapedefaults v:ext="edit" spidmax="17410"/>
  </w:hdrShapeDefaults>
  <w:footnotePr>
    <w:footnote w:id="-1"/>
    <w:footnote w:id="0"/>
  </w:footnotePr>
  <w:endnotePr>
    <w:endnote w:id="-1"/>
    <w:endnote w:id="0"/>
  </w:endnotePr>
  <w:compat/>
  <w:rsids>
    <w:rsidRoot w:val="006F58F3"/>
    <w:rsid w:val="00014F85"/>
    <w:rsid w:val="00063191"/>
    <w:rsid w:val="000A5DDD"/>
    <w:rsid w:val="000A6F1B"/>
    <w:rsid w:val="000B5FA2"/>
    <w:rsid w:val="000E25EC"/>
    <w:rsid w:val="001772F4"/>
    <w:rsid w:val="001856B8"/>
    <w:rsid w:val="001C11B1"/>
    <w:rsid w:val="001D5FF0"/>
    <w:rsid w:val="00245478"/>
    <w:rsid w:val="00246A2E"/>
    <w:rsid w:val="002D5F7E"/>
    <w:rsid w:val="00300A0E"/>
    <w:rsid w:val="00333758"/>
    <w:rsid w:val="00335CCA"/>
    <w:rsid w:val="003906B8"/>
    <w:rsid w:val="003D5C5D"/>
    <w:rsid w:val="00415170"/>
    <w:rsid w:val="00430DA9"/>
    <w:rsid w:val="0046343F"/>
    <w:rsid w:val="004E3B34"/>
    <w:rsid w:val="00550EE9"/>
    <w:rsid w:val="005A11C4"/>
    <w:rsid w:val="006328C9"/>
    <w:rsid w:val="00651F92"/>
    <w:rsid w:val="006538CC"/>
    <w:rsid w:val="0067194E"/>
    <w:rsid w:val="006F23B5"/>
    <w:rsid w:val="006F58F3"/>
    <w:rsid w:val="0070487B"/>
    <w:rsid w:val="0073355C"/>
    <w:rsid w:val="00745016"/>
    <w:rsid w:val="007561DB"/>
    <w:rsid w:val="00792373"/>
    <w:rsid w:val="007B3EED"/>
    <w:rsid w:val="007E0A0E"/>
    <w:rsid w:val="007F4843"/>
    <w:rsid w:val="008173BF"/>
    <w:rsid w:val="00824A76"/>
    <w:rsid w:val="008350BF"/>
    <w:rsid w:val="0084135E"/>
    <w:rsid w:val="00844FF6"/>
    <w:rsid w:val="00873B77"/>
    <w:rsid w:val="00876CC1"/>
    <w:rsid w:val="008A1811"/>
    <w:rsid w:val="008B6DBD"/>
    <w:rsid w:val="008D4A23"/>
    <w:rsid w:val="009610EB"/>
    <w:rsid w:val="00963640"/>
    <w:rsid w:val="009805D6"/>
    <w:rsid w:val="009A768E"/>
    <w:rsid w:val="009B4AB8"/>
    <w:rsid w:val="00A01119"/>
    <w:rsid w:val="00A178A6"/>
    <w:rsid w:val="00A32E02"/>
    <w:rsid w:val="00AC0193"/>
    <w:rsid w:val="00AC5CD9"/>
    <w:rsid w:val="00AD433D"/>
    <w:rsid w:val="00B05763"/>
    <w:rsid w:val="00B2395C"/>
    <w:rsid w:val="00BA25C5"/>
    <w:rsid w:val="00C56033"/>
    <w:rsid w:val="00C606DD"/>
    <w:rsid w:val="00C8100D"/>
    <w:rsid w:val="00CC0283"/>
    <w:rsid w:val="00D04AE2"/>
    <w:rsid w:val="00D26C33"/>
    <w:rsid w:val="00D30870"/>
    <w:rsid w:val="00D371EC"/>
    <w:rsid w:val="00D838EC"/>
    <w:rsid w:val="00DE3019"/>
    <w:rsid w:val="00DE3764"/>
    <w:rsid w:val="00EF15FE"/>
    <w:rsid w:val="00F03E6A"/>
    <w:rsid w:val="00F6135C"/>
    <w:rsid w:val="00FE2FFA"/>
    <w:rsid w:val="00FF0C04"/>
    <w:rsid w:val="00FF1A1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F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legislation.qld.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Segoe UI"/>
    <w:charset w:val="00"/>
    <w:family w:val="swiss"/>
    <w:pitch w:val="variable"/>
    <w:sig w:usb0="00000001"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0062B4"/>
    <w:rsid w:val="0060258D"/>
    <w:rsid w:val="00720CFD"/>
    <w:rsid w:val="007A1E22"/>
    <w:rsid w:val="007A6450"/>
    <w:rsid w:val="00E3101C"/>
    <w:rsid w:val="00E36B4C"/>
    <w:rsid w:val="00FA17BB"/>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2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CED5E-9E20-407A-99E4-6BE7C50B58D9}">
  <ds:schemaRefs>
    <ds:schemaRef ds:uri="http://schemas.microsoft.com/office/2006/customDocumentInformationPanel"/>
  </ds:schemaRefs>
</ds:datastoreItem>
</file>

<file path=customXml/itemProps2.xml><?xml version="1.0" encoding="utf-8"?>
<ds:datastoreItem xmlns:ds="http://schemas.openxmlformats.org/officeDocument/2006/customXml" ds:itemID="{9BC22241-5266-4300-AC71-B068740A8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2296</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BSBWHS402A</vt:lpstr>
    </vt:vector>
  </TitlesOfParts>
  <Company>Hewlett-Packard</Company>
  <LinksUpToDate>false</LinksUpToDate>
  <CharactersWithSpaces>15359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BSBWHS402A</dc:title>
  <dc:subject>Assist with compliance with WHS laws</dc:subject>
  <dc:creator>Michelle Curro</dc:creator>
  <cp:lastModifiedBy>setup</cp:lastModifiedBy>
  <cp:revision>2</cp:revision>
  <dcterms:created xsi:type="dcterms:W3CDTF">2015-02-25T11:07:00Z</dcterms:created>
  <dcterms:modified xsi:type="dcterms:W3CDTF">2015-02-25T11:07:00Z</dcterms:modified>
  <cp:category>Workbook</cp:category>
  <cp:contentStatus>1-2_18/02/2015</cp:contentStatus>
</cp:coreProperties>
</file>