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5597A" w14:textId="77777777" w:rsidR="00DE3764" w:rsidRPr="00DE3764" w:rsidRDefault="00DE3764" w:rsidP="00DE3764">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57915DEA" wp14:editId="7ECCB185">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882F5B"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val="en-US"/>
        </w:rPr>
        <mc:AlternateContent>
          <mc:Choice Requires="wps">
            <w:drawing>
              <wp:anchor distT="0" distB="0" distL="114300" distR="114300" simplePos="0" relativeHeight="251665408" behindDoc="0" locked="1" layoutInCell="1" allowOverlap="1" wp14:anchorId="0DC34184" wp14:editId="16B524B8">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0ED5FF27" w14:textId="77777777" w:rsidR="00DE7418" w:rsidRPr="00AC5CD9" w:rsidRDefault="00DE7418" w:rsidP="00DE3764">
                            <w:pPr>
                              <w:widowControl w:val="0"/>
                              <w:spacing w:after="0"/>
                              <w:jc w:val="center"/>
                              <w:rPr>
                                <w:rFonts w:ascii="Arial" w:hAnsi="Arial" w:cs="Arial"/>
                                <w:b/>
                                <w:w w:val="90"/>
                                <w:sz w:val="32"/>
                                <w:szCs w:val="32"/>
                              </w:rPr>
                            </w:pPr>
                          </w:p>
                          <w:p w14:paraId="42AA4413" w14:textId="77777777" w:rsidR="00DE7418" w:rsidRPr="00AC5CD9" w:rsidRDefault="00DE741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14:paraId="19025CA1" w14:textId="77777777" w:rsidR="00DE7418" w:rsidRPr="00AC5CD9" w:rsidRDefault="00DE741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v:textbox>
                <w10:anchorlock/>
              </v:roundrect>
            </w:pict>
          </mc:Fallback>
        </mc:AlternateContent>
      </w:r>
      <w:r>
        <w:rPr>
          <w:rFonts w:ascii="Arial" w:eastAsia="Times New Roman" w:hAnsi="Arial" w:cs="Times New Roman"/>
          <w:noProof/>
          <w:szCs w:val="20"/>
          <w:lang w:val="en-US"/>
        </w:rPr>
        <mc:AlternateContent>
          <mc:Choice Requires="wps">
            <w:drawing>
              <wp:anchor distT="0" distB="0" distL="114300" distR="114300" simplePos="0" relativeHeight="251666432" behindDoc="0" locked="1" layoutInCell="1" allowOverlap="1" wp14:anchorId="3E4E706C" wp14:editId="623BC74F">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31A6D0" w14:textId="77777777" w:rsidR="00DE7418" w:rsidRPr="008E49C9" w:rsidRDefault="00DE741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14:paraId="0CD961F1" w14:textId="77777777" w:rsidR="00DE7418" w:rsidRPr="008E49C9" w:rsidRDefault="00DE7418"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14:paraId="0A8F0F14" w14:textId="77777777" w:rsidR="00DE7418" w:rsidRPr="008E49C9" w:rsidRDefault="00DE741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14:paraId="2D423268" w14:textId="77777777" w:rsidR="00DE7418" w:rsidRDefault="00DE7418"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v:textbox>
                <w10:anchorlock/>
              </v:shape>
            </w:pict>
          </mc:Fallback>
        </mc:AlternateContent>
      </w:r>
      <w:r w:rsidRPr="00DE3764">
        <w:rPr>
          <w:rFonts w:ascii="Arial" w:eastAsia="Times New Roman" w:hAnsi="Arial" w:cs="Times New Roman"/>
          <w:noProof/>
          <w:szCs w:val="20"/>
          <w:lang w:val="en-US"/>
        </w:rPr>
        <w:drawing>
          <wp:anchor distT="0" distB="0" distL="114300" distR="114300" simplePos="0" relativeHeight="251664384" behindDoc="1" locked="0" layoutInCell="1" allowOverlap="1" wp14:anchorId="2A5A0701" wp14:editId="5ACB7B04">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10"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val="en-US"/>
        </w:rPr>
        <mc:AlternateContent>
          <mc:Choice Requires="wps">
            <w:drawing>
              <wp:anchor distT="36576" distB="36576" distL="36576" distR="36576" simplePos="0" relativeHeight="251663360" behindDoc="0" locked="1" layoutInCell="1" allowOverlap="1" wp14:anchorId="4B3B377F" wp14:editId="39CCE452">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FDF5C93" w14:textId="77777777" w:rsidR="00DE7418" w:rsidRPr="00DE3764" w:rsidRDefault="00DE741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val="en-US"/>
        </w:rPr>
        <mc:AlternateContent>
          <mc:Choice Requires="wpg">
            <w:drawing>
              <wp:anchor distT="0" distB="0" distL="114300" distR="114300" simplePos="0" relativeHeight="251660288" behindDoc="0" locked="1" layoutInCell="1" allowOverlap="1" wp14:anchorId="045FE7D2" wp14:editId="6E4D2872">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FA1B045"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val="en-US"/>
        </w:rPr>
        <w:drawing>
          <wp:anchor distT="0" distB="0" distL="114300" distR="114300" simplePos="0" relativeHeight="251661312" behindDoc="1" locked="0" layoutInCell="1" allowOverlap="1" wp14:anchorId="2115905B" wp14:editId="534FBF1C">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11"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val="en-US"/>
        </w:rPr>
        <mc:AlternateContent>
          <mc:Choice Requires="wps">
            <w:drawing>
              <wp:anchor distT="36576" distB="36576" distL="36576" distR="36576" simplePos="0" relativeHeight="251662336" behindDoc="0" locked="0" layoutInCell="1" allowOverlap="1" wp14:anchorId="35637D06" wp14:editId="44C01F94">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772BE2C" w14:textId="77777777" w:rsidR="00DE7418" w:rsidRPr="00C71EE5" w:rsidRDefault="00DE741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14:paraId="25266AB9"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val="en-US"/>
        </w:rPr>
        <w:lastRenderedPageBreak/>
        <mc:AlternateContent>
          <mc:Choice Requires="wps">
            <w:drawing>
              <wp:anchor distT="0" distB="0" distL="114300" distR="114300" simplePos="0" relativeHeight="251667456" behindDoc="0" locked="0" layoutInCell="1" allowOverlap="1" wp14:anchorId="198846C9" wp14:editId="1C105494">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14:paraId="1A5BF1FB" w14:textId="77777777" w:rsidR="00DE7418" w:rsidRPr="00DE3764" w:rsidRDefault="00DE741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14:paraId="545EEFDE" w14:textId="77777777" w:rsidR="00DE7418" w:rsidRPr="00DE3764" w:rsidRDefault="00DE7418"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14:paraId="5924EEA4" w14:textId="77777777" w:rsidR="00DE7418" w:rsidRPr="00DE3764" w:rsidRDefault="00DE7418" w:rsidP="00DE3764">
                            <w:pPr>
                              <w:spacing w:line="360" w:lineRule="auto"/>
                              <w:ind w:left="3686"/>
                              <w:rPr>
                                <w:rFonts w:ascii="Arial" w:hAnsi="Arial" w:cs="Arial"/>
                                <w:b/>
                                <w:bCs/>
                                <w:color w:val="000000"/>
                                <w:sz w:val="4"/>
                                <w:lang w:eastAsia="en-AU"/>
                              </w:rPr>
                            </w:pPr>
                          </w:p>
                          <w:p w14:paraId="78E3DEFE" w14:textId="77777777" w:rsidR="00DE7418" w:rsidRPr="00DE3764" w:rsidRDefault="00DE741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14:paraId="58EEB92C" w14:textId="77777777" w:rsidR="00DE7418" w:rsidRPr="00DE3764" w:rsidRDefault="00DE741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 xml:space="preserve">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w:t>
                            </w:r>
                            <w:proofErr w:type="gramStart"/>
                            <w:r w:rsidRPr="00DE3764">
                              <w:rPr>
                                <w:rFonts w:ascii="Arial" w:hAnsi="Arial" w:cs="Arial"/>
                                <w:color w:val="000000"/>
                                <w:sz w:val="18"/>
                                <w:szCs w:val="18"/>
                                <w:lang w:eastAsia="en-AU"/>
                              </w:rPr>
                              <w:t>self esteem</w:t>
                            </w:r>
                            <w:proofErr w:type="gramEnd"/>
                            <w:r w:rsidRPr="00DE3764">
                              <w:rPr>
                                <w:rFonts w:ascii="Arial" w:hAnsi="Arial" w:cs="Arial"/>
                                <w:color w:val="000000"/>
                                <w:sz w:val="18"/>
                                <w:szCs w:val="18"/>
                                <w:lang w:eastAsia="en-AU"/>
                              </w:rPr>
                              <w:t>, personal growth, employment opportunities, safety into the workplace and quality of life.</w:t>
                            </w:r>
                          </w:p>
                          <w:p w14:paraId="5942B369" w14:textId="77777777" w:rsidR="00DE7418" w:rsidRPr="00DE3764" w:rsidRDefault="00DE7418" w:rsidP="00DE3764">
                            <w:pPr>
                              <w:shd w:val="clear" w:color="auto" w:fill="FFFFFF"/>
                              <w:spacing w:line="360" w:lineRule="auto"/>
                              <w:ind w:right="111"/>
                              <w:rPr>
                                <w:rFonts w:ascii="Arial" w:hAnsi="Arial" w:cs="Arial"/>
                                <w:b/>
                                <w:bCs/>
                                <w:color w:val="000000"/>
                                <w:sz w:val="4"/>
                                <w:lang w:eastAsia="en-AU"/>
                              </w:rPr>
                            </w:pPr>
                          </w:p>
                          <w:p w14:paraId="6EE9A898" w14:textId="77777777" w:rsidR="00DE7418" w:rsidRPr="00DE3764" w:rsidRDefault="00DE741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14:paraId="14F5CD2D" w14:textId="77777777" w:rsidR="00DE7418" w:rsidRPr="00DE3764" w:rsidRDefault="00DE741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14:paraId="34CCF7DD" w14:textId="77777777" w:rsidR="00DE7418" w:rsidRPr="000A5DDD" w:rsidRDefault="00DE7418" w:rsidP="00DE3764">
                            <w:pPr>
                              <w:ind w:right="2946"/>
                              <w:jc w:val="center"/>
                              <w:rPr>
                                <w:rFonts w:ascii="Arial" w:hAnsi="Arial" w:cs="Arial"/>
                                <w:sz w:val="12"/>
                              </w:rPr>
                            </w:pPr>
                          </w:p>
                          <w:p w14:paraId="364D9BD3" w14:textId="77777777" w:rsidR="00DE7418" w:rsidRPr="000A5DDD" w:rsidRDefault="00DE7418" w:rsidP="00DE3764">
                            <w:pPr>
                              <w:ind w:right="-173"/>
                              <w:jc w:val="center"/>
                              <w:rPr>
                                <w:rFonts w:ascii="Arial" w:hAnsi="Arial" w:cs="Arial"/>
                                <w:b/>
                                <w:sz w:val="20"/>
                              </w:rPr>
                            </w:pPr>
                            <w:r w:rsidRPr="000A5DDD">
                              <w:rPr>
                                <w:rFonts w:ascii="Arial" w:hAnsi="Arial" w:cs="Arial"/>
                                <w:b/>
                                <w:sz w:val="20"/>
                              </w:rPr>
                              <w:t>CSTC provides training in the following areas:</w:t>
                            </w:r>
                          </w:p>
                          <w:p w14:paraId="5A5FAC84" w14:textId="77777777" w:rsidR="00DE7418" w:rsidRPr="00BA377F" w:rsidRDefault="00DE741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DE7418" w14:paraId="1F6FC811" w14:textId="77777777" w:rsidTr="00663838">
                              <w:tc>
                                <w:tcPr>
                                  <w:tcW w:w="4111" w:type="dxa"/>
                                  <w:vAlign w:val="center"/>
                                </w:tcPr>
                                <w:p w14:paraId="236A2D01" w14:textId="77777777" w:rsidR="00DE7418" w:rsidRPr="00BA377F" w:rsidRDefault="00DE741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14:paraId="3B4D4C2A" w14:textId="77777777" w:rsidR="00DE7418" w:rsidRPr="00BA377F" w:rsidRDefault="00DE7418" w:rsidP="00DE3764">
                                  <w:pPr>
                                    <w:pStyle w:val="06CSTCPLBulletsLevel1"/>
                                    <w:ind w:left="317" w:right="176" w:hanging="317"/>
                                    <w:rPr>
                                      <w:sz w:val="18"/>
                                    </w:rPr>
                                  </w:pPr>
                                  <w:r w:rsidRPr="00BA377F">
                                    <w:rPr>
                                      <w:sz w:val="18"/>
                                    </w:rPr>
                                    <w:t>Road Construction</w:t>
                                  </w:r>
                                </w:p>
                              </w:tc>
                            </w:tr>
                            <w:tr w:rsidR="00DE7418" w14:paraId="488BABF2" w14:textId="77777777" w:rsidTr="00663838">
                              <w:tc>
                                <w:tcPr>
                                  <w:tcW w:w="4111" w:type="dxa"/>
                                  <w:vAlign w:val="center"/>
                                </w:tcPr>
                                <w:p w14:paraId="1E5B01BB" w14:textId="77777777" w:rsidR="00DE7418" w:rsidRPr="00BA377F" w:rsidRDefault="00DE741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14:paraId="245E1656" w14:textId="77777777" w:rsidR="00DE7418" w:rsidRPr="00BA377F" w:rsidRDefault="00DE7418" w:rsidP="00DE3764">
                                  <w:pPr>
                                    <w:pStyle w:val="06CSTCPLBulletsLevel1"/>
                                    <w:ind w:left="317" w:right="176" w:hanging="317"/>
                                    <w:rPr>
                                      <w:sz w:val="18"/>
                                    </w:rPr>
                                  </w:pPr>
                                  <w:r w:rsidRPr="00BA377F">
                                    <w:rPr>
                                      <w:sz w:val="18"/>
                                    </w:rPr>
                                    <w:t>Bridge Construction</w:t>
                                  </w:r>
                                </w:p>
                              </w:tc>
                            </w:tr>
                            <w:tr w:rsidR="00DE7418" w14:paraId="7F28020C" w14:textId="77777777" w:rsidTr="00663838">
                              <w:tc>
                                <w:tcPr>
                                  <w:tcW w:w="4111" w:type="dxa"/>
                                  <w:vAlign w:val="center"/>
                                </w:tcPr>
                                <w:p w14:paraId="3150406D" w14:textId="77777777" w:rsidR="00DE7418" w:rsidRPr="00BA377F" w:rsidRDefault="00DE741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14:paraId="6EC46372" w14:textId="77777777" w:rsidR="00DE7418" w:rsidRPr="00BA377F" w:rsidRDefault="00DE7418" w:rsidP="00DE3764">
                                  <w:pPr>
                                    <w:pStyle w:val="06CSTCPLBulletsLevel1"/>
                                    <w:ind w:left="317" w:right="176" w:hanging="317"/>
                                    <w:rPr>
                                      <w:sz w:val="18"/>
                                    </w:rPr>
                                  </w:pPr>
                                  <w:r w:rsidRPr="00BA377F">
                                    <w:rPr>
                                      <w:sz w:val="18"/>
                                    </w:rPr>
                                    <w:t>Tunnel Construction</w:t>
                                  </w:r>
                                </w:p>
                              </w:tc>
                            </w:tr>
                            <w:tr w:rsidR="00DE7418" w14:paraId="759271BF" w14:textId="77777777" w:rsidTr="00663838">
                              <w:tc>
                                <w:tcPr>
                                  <w:tcW w:w="4111" w:type="dxa"/>
                                  <w:vAlign w:val="center"/>
                                </w:tcPr>
                                <w:p w14:paraId="3CE38D75" w14:textId="77777777" w:rsidR="00DE7418" w:rsidRPr="00BA377F" w:rsidRDefault="00DE741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14:paraId="00B6882A" w14:textId="77777777" w:rsidR="00DE7418" w:rsidRPr="00BA377F" w:rsidRDefault="00DE7418" w:rsidP="00DE3764">
                                  <w:pPr>
                                    <w:pStyle w:val="06CSTCPLBulletsLevel1"/>
                                    <w:ind w:left="317" w:right="176" w:hanging="317"/>
                                    <w:rPr>
                                      <w:sz w:val="18"/>
                                    </w:rPr>
                                  </w:pPr>
                                  <w:r w:rsidRPr="00BA377F">
                                    <w:rPr>
                                      <w:sz w:val="18"/>
                                    </w:rPr>
                                    <w:t>Pipe Laying</w:t>
                                  </w:r>
                                </w:p>
                              </w:tc>
                            </w:tr>
                            <w:tr w:rsidR="00DE7418" w14:paraId="65CFB708" w14:textId="77777777" w:rsidTr="00663838">
                              <w:tc>
                                <w:tcPr>
                                  <w:tcW w:w="4111" w:type="dxa"/>
                                  <w:vAlign w:val="center"/>
                                </w:tcPr>
                                <w:p w14:paraId="0E2298F6" w14:textId="77777777" w:rsidR="00DE7418" w:rsidRPr="00BA377F" w:rsidRDefault="00DE7418" w:rsidP="00DE3764">
                                  <w:pPr>
                                    <w:pStyle w:val="06CSTCPLBulletsLevel1"/>
                                    <w:tabs>
                                      <w:tab w:val="left" w:pos="402"/>
                                    </w:tabs>
                                    <w:ind w:left="317" w:right="176" w:hanging="317"/>
                                    <w:rPr>
                                      <w:sz w:val="18"/>
                                    </w:rPr>
                                  </w:pPr>
                                  <w:r w:rsidRPr="00BA377F">
                                    <w:rPr>
                                      <w:sz w:val="18"/>
                                    </w:rPr>
                                    <w:t>First Aid</w:t>
                                  </w:r>
                                </w:p>
                              </w:tc>
                              <w:tc>
                                <w:tcPr>
                                  <w:tcW w:w="3306" w:type="dxa"/>
                                  <w:vAlign w:val="center"/>
                                </w:tcPr>
                                <w:p w14:paraId="6052DC06" w14:textId="77777777" w:rsidR="00DE7418" w:rsidRPr="00BA377F" w:rsidRDefault="00DE7418" w:rsidP="00DE3764">
                                  <w:pPr>
                                    <w:pStyle w:val="06CSTCPLBulletsLevel1"/>
                                    <w:ind w:left="317" w:right="176" w:hanging="317"/>
                                    <w:rPr>
                                      <w:sz w:val="18"/>
                                    </w:rPr>
                                  </w:pPr>
                                  <w:r w:rsidRPr="00BA377F">
                                    <w:rPr>
                                      <w:sz w:val="18"/>
                                    </w:rPr>
                                    <w:t>Trenchless Technology</w:t>
                                  </w:r>
                                </w:p>
                              </w:tc>
                            </w:tr>
                            <w:tr w:rsidR="00DE7418" w14:paraId="7A908D80" w14:textId="77777777" w:rsidTr="00663838">
                              <w:tc>
                                <w:tcPr>
                                  <w:tcW w:w="4111" w:type="dxa"/>
                                  <w:vAlign w:val="center"/>
                                </w:tcPr>
                                <w:p w14:paraId="6CAD9A7A" w14:textId="77777777" w:rsidR="00DE7418" w:rsidRPr="00BA377F" w:rsidRDefault="00DE741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14:paraId="5B0C1BBA" w14:textId="77777777" w:rsidR="00DE7418" w:rsidRPr="00BA377F" w:rsidRDefault="00DE7418" w:rsidP="00DE3764">
                                  <w:pPr>
                                    <w:pStyle w:val="06CSTCPLBulletsLevel1"/>
                                    <w:ind w:left="317" w:right="176" w:hanging="317"/>
                                    <w:rPr>
                                      <w:sz w:val="18"/>
                                    </w:rPr>
                                  </w:pPr>
                                  <w:r w:rsidRPr="00BA377F">
                                    <w:rPr>
                                      <w:sz w:val="18"/>
                                    </w:rPr>
                                    <w:t>Bitumen Surfacing</w:t>
                                  </w:r>
                                </w:p>
                              </w:tc>
                            </w:tr>
                            <w:tr w:rsidR="00DE7418" w14:paraId="6067FB2E" w14:textId="77777777" w:rsidTr="00663838">
                              <w:tc>
                                <w:tcPr>
                                  <w:tcW w:w="4111" w:type="dxa"/>
                                  <w:vAlign w:val="center"/>
                                </w:tcPr>
                                <w:p w14:paraId="16916D06" w14:textId="77777777" w:rsidR="00DE7418" w:rsidRPr="00BA377F" w:rsidRDefault="00DE7418" w:rsidP="00DE3764">
                                  <w:pPr>
                                    <w:pStyle w:val="06CSTCPLBulletsLevel1"/>
                                    <w:tabs>
                                      <w:tab w:val="left" w:pos="402"/>
                                    </w:tabs>
                                    <w:ind w:left="317" w:right="176" w:hanging="317"/>
                                    <w:rPr>
                                      <w:sz w:val="18"/>
                                    </w:rPr>
                                  </w:pPr>
                                  <w:r w:rsidRPr="00BA377F">
                                    <w:rPr>
                                      <w:sz w:val="18"/>
                                    </w:rPr>
                                    <w:t>Concreting</w:t>
                                  </w:r>
                                </w:p>
                              </w:tc>
                              <w:tc>
                                <w:tcPr>
                                  <w:tcW w:w="3306" w:type="dxa"/>
                                  <w:vAlign w:val="center"/>
                                </w:tcPr>
                                <w:p w14:paraId="64104D07" w14:textId="77777777" w:rsidR="00DE7418" w:rsidRPr="00BA377F" w:rsidRDefault="00DE7418" w:rsidP="00DE3764">
                                  <w:pPr>
                                    <w:pStyle w:val="06CSTCPLBulletsLevel1"/>
                                    <w:ind w:left="317" w:right="176" w:hanging="317"/>
                                    <w:rPr>
                                      <w:sz w:val="18"/>
                                    </w:rPr>
                                  </w:pPr>
                                  <w:r w:rsidRPr="00BA377F">
                                    <w:rPr>
                                      <w:sz w:val="18"/>
                                    </w:rPr>
                                    <w:t>And much more!</w:t>
                                  </w:r>
                                </w:p>
                              </w:tc>
                            </w:tr>
                            <w:tr w:rsidR="00DE7418" w14:paraId="5C1763BD" w14:textId="77777777" w:rsidTr="00663838">
                              <w:tc>
                                <w:tcPr>
                                  <w:tcW w:w="4111" w:type="dxa"/>
                                  <w:vAlign w:val="center"/>
                                </w:tcPr>
                                <w:p w14:paraId="101BF44C" w14:textId="77777777" w:rsidR="00DE7418" w:rsidRPr="00BA377F" w:rsidRDefault="00DE7418" w:rsidP="00DE3764">
                                  <w:pPr>
                                    <w:pStyle w:val="06CSTCPLBulletsLevel1"/>
                                    <w:tabs>
                                      <w:tab w:val="left" w:pos="402"/>
                                    </w:tabs>
                                    <w:ind w:left="317" w:right="176" w:hanging="317"/>
                                    <w:rPr>
                                      <w:sz w:val="18"/>
                                    </w:rPr>
                                  </w:pPr>
                                  <w:r w:rsidRPr="00BA377F">
                                    <w:rPr>
                                      <w:sz w:val="18"/>
                                    </w:rPr>
                                    <w:t>Steelfixing</w:t>
                                  </w:r>
                                </w:p>
                              </w:tc>
                              <w:tc>
                                <w:tcPr>
                                  <w:tcW w:w="3306" w:type="dxa"/>
                                  <w:vAlign w:val="center"/>
                                </w:tcPr>
                                <w:p w14:paraId="1B77C042" w14:textId="77777777" w:rsidR="00DE7418" w:rsidRPr="00BA377F" w:rsidRDefault="00DE7418" w:rsidP="00663838">
                                  <w:pPr>
                                    <w:pStyle w:val="06CSTCPLBulletsLevel1"/>
                                    <w:numPr>
                                      <w:ilvl w:val="0"/>
                                      <w:numId w:val="0"/>
                                    </w:numPr>
                                    <w:ind w:right="176"/>
                                    <w:rPr>
                                      <w:sz w:val="18"/>
                                    </w:rPr>
                                  </w:pPr>
                                </w:p>
                              </w:tc>
                            </w:tr>
                          </w:tbl>
                          <w:p w14:paraId="085A399B" w14:textId="77777777" w:rsidR="00DE7418" w:rsidRDefault="00DE7418" w:rsidP="00DE3764">
                            <w:pPr>
                              <w:rPr>
                                <w:sz w:val="14"/>
                              </w:rPr>
                            </w:pPr>
                          </w:p>
                          <w:p w14:paraId="0860B106" w14:textId="77777777" w:rsidR="00DE7418" w:rsidRPr="001A63A2" w:rsidRDefault="00DE7418" w:rsidP="00DE3764">
                            <w:pPr>
                              <w:pStyle w:val="Footer"/>
                              <w:jc w:val="center"/>
                              <w:rPr>
                                <w:sz w:val="18"/>
                              </w:rPr>
                            </w:pPr>
                            <w:r w:rsidRPr="001A63A2">
                              <w:rPr>
                                <w:sz w:val="18"/>
                              </w:rPr>
                              <w:t>For information on the courses the CSTC offer, please contact:</w:t>
                            </w:r>
                          </w:p>
                          <w:p w14:paraId="0073F220" w14:textId="77777777" w:rsidR="00DE7418" w:rsidRPr="001A63A2" w:rsidRDefault="00DE7418" w:rsidP="00DE3764">
                            <w:pPr>
                              <w:pStyle w:val="Footer"/>
                              <w:jc w:val="center"/>
                              <w:rPr>
                                <w:sz w:val="18"/>
                              </w:rPr>
                            </w:pPr>
                            <w:r w:rsidRPr="001A63A2">
                              <w:rPr>
                                <w:sz w:val="18"/>
                              </w:rPr>
                              <w:t xml:space="preserve">Brisbane, PO Box 51, </w:t>
                            </w:r>
                            <w:proofErr w:type="gramStart"/>
                            <w:r w:rsidRPr="001A63A2">
                              <w:rPr>
                                <w:sz w:val="18"/>
                              </w:rPr>
                              <w:t>Moorooka  QLD</w:t>
                            </w:r>
                            <w:proofErr w:type="gramEnd"/>
                            <w:r w:rsidRPr="001A63A2">
                              <w:rPr>
                                <w:sz w:val="18"/>
                              </w:rPr>
                              <w:t xml:space="preserve">  4105</w:t>
                            </w:r>
                          </w:p>
                          <w:p w14:paraId="7B1C58EA" w14:textId="77777777" w:rsidR="00DE7418" w:rsidRPr="001A63A2" w:rsidRDefault="00DE7418"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2.6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" fillcolor="white [28]" strokecolor="black [3213]" strokeweight="1.5pt">
                <v:fill color2="white [3212]" rotate="t" angle="-45" focus="100%" type="gradient"/>
                <v:textbox>
                  <w:txbxContent>
                    <w:p w14:paraId="1A5BF1FB" w14:textId="77777777" w:rsidR="00DE7418" w:rsidRPr="00DE3764" w:rsidRDefault="00DE741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14:paraId="545EEFDE" w14:textId="77777777" w:rsidR="00DE7418" w:rsidRPr="00DE3764" w:rsidRDefault="00DE7418"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14:paraId="5924EEA4" w14:textId="77777777" w:rsidR="00DE7418" w:rsidRPr="00DE3764" w:rsidRDefault="00DE7418" w:rsidP="00DE3764">
                      <w:pPr>
                        <w:spacing w:line="360" w:lineRule="auto"/>
                        <w:ind w:left="3686"/>
                        <w:rPr>
                          <w:rFonts w:ascii="Arial" w:hAnsi="Arial" w:cs="Arial"/>
                          <w:b/>
                          <w:bCs/>
                          <w:color w:val="000000"/>
                          <w:sz w:val="4"/>
                          <w:lang w:eastAsia="en-AU"/>
                        </w:rPr>
                      </w:pPr>
                    </w:p>
                    <w:p w14:paraId="78E3DEFE" w14:textId="77777777" w:rsidR="00DE7418" w:rsidRPr="00DE3764" w:rsidRDefault="00DE741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14:paraId="58EEB92C" w14:textId="77777777" w:rsidR="00DE7418" w:rsidRPr="00DE3764" w:rsidRDefault="00DE741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 xml:space="preserve">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w:t>
                      </w:r>
                      <w:proofErr w:type="gramStart"/>
                      <w:r w:rsidRPr="00DE3764">
                        <w:rPr>
                          <w:rFonts w:ascii="Arial" w:hAnsi="Arial" w:cs="Arial"/>
                          <w:color w:val="000000"/>
                          <w:sz w:val="18"/>
                          <w:szCs w:val="18"/>
                          <w:lang w:eastAsia="en-AU"/>
                        </w:rPr>
                        <w:t>self esteem</w:t>
                      </w:r>
                      <w:proofErr w:type="gramEnd"/>
                      <w:r w:rsidRPr="00DE3764">
                        <w:rPr>
                          <w:rFonts w:ascii="Arial" w:hAnsi="Arial" w:cs="Arial"/>
                          <w:color w:val="000000"/>
                          <w:sz w:val="18"/>
                          <w:szCs w:val="18"/>
                          <w:lang w:eastAsia="en-AU"/>
                        </w:rPr>
                        <w:t>, personal growth, employment opportunities, safety into the workplace and quality of life.</w:t>
                      </w:r>
                    </w:p>
                    <w:p w14:paraId="5942B369" w14:textId="77777777" w:rsidR="00DE7418" w:rsidRPr="00DE3764" w:rsidRDefault="00DE7418" w:rsidP="00DE3764">
                      <w:pPr>
                        <w:shd w:val="clear" w:color="auto" w:fill="FFFFFF"/>
                        <w:spacing w:line="360" w:lineRule="auto"/>
                        <w:ind w:right="111"/>
                        <w:rPr>
                          <w:rFonts w:ascii="Arial" w:hAnsi="Arial" w:cs="Arial"/>
                          <w:b/>
                          <w:bCs/>
                          <w:color w:val="000000"/>
                          <w:sz w:val="4"/>
                          <w:lang w:eastAsia="en-AU"/>
                        </w:rPr>
                      </w:pPr>
                    </w:p>
                    <w:p w14:paraId="6EE9A898" w14:textId="77777777" w:rsidR="00DE7418" w:rsidRPr="00DE3764" w:rsidRDefault="00DE741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14:paraId="14F5CD2D" w14:textId="77777777" w:rsidR="00DE7418" w:rsidRPr="00DE3764" w:rsidRDefault="00DE741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14:paraId="34CCF7DD" w14:textId="77777777" w:rsidR="00DE7418" w:rsidRPr="000A5DDD" w:rsidRDefault="00DE7418" w:rsidP="00DE3764">
                      <w:pPr>
                        <w:ind w:right="2946"/>
                        <w:jc w:val="center"/>
                        <w:rPr>
                          <w:rFonts w:ascii="Arial" w:hAnsi="Arial" w:cs="Arial"/>
                          <w:sz w:val="12"/>
                        </w:rPr>
                      </w:pPr>
                    </w:p>
                    <w:p w14:paraId="364D9BD3" w14:textId="77777777" w:rsidR="00DE7418" w:rsidRPr="000A5DDD" w:rsidRDefault="00DE7418" w:rsidP="00DE3764">
                      <w:pPr>
                        <w:ind w:right="-173"/>
                        <w:jc w:val="center"/>
                        <w:rPr>
                          <w:rFonts w:ascii="Arial" w:hAnsi="Arial" w:cs="Arial"/>
                          <w:b/>
                          <w:sz w:val="20"/>
                        </w:rPr>
                      </w:pPr>
                      <w:r w:rsidRPr="000A5DDD">
                        <w:rPr>
                          <w:rFonts w:ascii="Arial" w:hAnsi="Arial" w:cs="Arial"/>
                          <w:b/>
                          <w:sz w:val="20"/>
                        </w:rPr>
                        <w:t>CSTC provides training in the following areas:</w:t>
                      </w:r>
                    </w:p>
                    <w:p w14:paraId="5A5FAC84" w14:textId="77777777" w:rsidR="00DE7418" w:rsidRPr="00BA377F" w:rsidRDefault="00DE741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DE7418" w14:paraId="1F6FC811" w14:textId="77777777" w:rsidTr="00663838">
                        <w:tc>
                          <w:tcPr>
                            <w:tcW w:w="4111" w:type="dxa"/>
                            <w:vAlign w:val="center"/>
                          </w:tcPr>
                          <w:p w14:paraId="236A2D01" w14:textId="77777777" w:rsidR="00DE7418" w:rsidRPr="00BA377F" w:rsidRDefault="00DE741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14:paraId="3B4D4C2A" w14:textId="77777777" w:rsidR="00DE7418" w:rsidRPr="00BA377F" w:rsidRDefault="00DE7418" w:rsidP="00DE3764">
                            <w:pPr>
                              <w:pStyle w:val="06CSTCPLBulletsLevel1"/>
                              <w:ind w:left="317" w:right="176" w:hanging="317"/>
                              <w:rPr>
                                <w:sz w:val="18"/>
                              </w:rPr>
                            </w:pPr>
                            <w:r w:rsidRPr="00BA377F">
                              <w:rPr>
                                <w:sz w:val="18"/>
                              </w:rPr>
                              <w:t>Road Construction</w:t>
                            </w:r>
                          </w:p>
                        </w:tc>
                      </w:tr>
                      <w:tr w:rsidR="00DE7418" w14:paraId="488BABF2" w14:textId="77777777" w:rsidTr="00663838">
                        <w:tc>
                          <w:tcPr>
                            <w:tcW w:w="4111" w:type="dxa"/>
                            <w:vAlign w:val="center"/>
                          </w:tcPr>
                          <w:p w14:paraId="1E5B01BB" w14:textId="77777777" w:rsidR="00DE7418" w:rsidRPr="00BA377F" w:rsidRDefault="00DE741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14:paraId="245E1656" w14:textId="77777777" w:rsidR="00DE7418" w:rsidRPr="00BA377F" w:rsidRDefault="00DE7418" w:rsidP="00DE3764">
                            <w:pPr>
                              <w:pStyle w:val="06CSTCPLBulletsLevel1"/>
                              <w:ind w:left="317" w:right="176" w:hanging="317"/>
                              <w:rPr>
                                <w:sz w:val="18"/>
                              </w:rPr>
                            </w:pPr>
                            <w:r w:rsidRPr="00BA377F">
                              <w:rPr>
                                <w:sz w:val="18"/>
                              </w:rPr>
                              <w:t>Bridge Construction</w:t>
                            </w:r>
                          </w:p>
                        </w:tc>
                      </w:tr>
                      <w:tr w:rsidR="00DE7418" w14:paraId="7F28020C" w14:textId="77777777" w:rsidTr="00663838">
                        <w:tc>
                          <w:tcPr>
                            <w:tcW w:w="4111" w:type="dxa"/>
                            <w:vAlign w:val="center"/>
                          </w:tcPr>
                          <w:p w14:paraId="3150406D" w14:textId="77777777" w:rsidR="00DE7418" w:rsidRPr="00BA377F" w:rsidRDefault="00DE741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14:paraId="6EC46372" w14:textId="77777777" w:rsidR="00DE7418" w:rsidRPr="00BA377F" w:rsidRDefault="00DE7418" w:rsidP="00DE3764">
                            <w:pPr>
                              <w:pStyle w:val="06CSTCPLBulletsLevel1"/>
                              <w:ind w:left="317" w:right="176" w:hanging="317"/>
                              <w:rPr>
                                <w:sz w:val="18"/>
                              </w:rPr>
                            </w:pPr>
                            <w:r w:rsidRPr="00BA377F">
                              <w:rPr>
                                <w:sz w:val="18"/>
                              </w:rPr>
                              <w:t>Tunnel Construction</w:t>
                            </w:r>
                          </w:p>
                        </w:tc>
                      </w:tr>
                      <w:tr w:rsidR="00DE7418" w14:paraId="759271BF" w14:textId="77777777" w:rsidTr="00663838">
                        <w:tc>
                          <w:tcPr>
                            <w:tcW w:w="4111" w:type="dxa"/>
                            <w:vAlign w:val="center"/>
                          </w:tcPr>
                          <w:p w14:paraId="3CE38D75" w14:textId="77777777" w:rsidR="00DE7418" w:rsidRPr="00BA377F" w:rsidRDefault="00DE741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14:paraId="00B6882A" w14:textId="77777777" w:rsidR="00DE7418" w:rsidRPr="00BA377F" w:rsidRDefault="00DE7418" w:rsidP="00DE3764">
                            <w:pPr>
                              <w:pStyle w:val="06CSTCPLBulletsLevel1"/>
                              <w:ind w:left="317" w:right="176" w:hanging="317"/>
                              <w:rPr>
                                <w:sz w:val="18"/>
                              </w:rPr>
                            </w:pPr>
                            <w:r w:rsidRPr="00BA377F">
                              <w:rPr>
                                <w:sz w:val="18"/>
                              </w:rPr>
                              <w:t>Pipe Laying</w:t>
                            </w:r>
                          </w:p>
                        </w:tc>
                      </w:tr>
                      <w:tr w:rsidR="00DE7418" w14:paraId="65CFB708" w14:textId="77777777" w:rsidTr="00663838">
                        <w:tc>
                          <w:tcPr>
                            <w:tcW w:w="4111" w:type="dxa"/>
                            <w:vAlign w:val="center"/>
                          </w:tcPr>
                          <w:p w14:paraId="0E2298F6" w14:textId="77777777" w:rsidR="00DE7418" w:rsidRPr="00BA377F" w:rsidRDefault="00DE7418" w:rsidP="00DE3764">
                            <w:pPr>
                              <w:pStyle w:val="06CSTCPLBulletsLevel1"/>
                              <w:tabs>
                                <w:tab w:val="left" w:pos="402"/>
                              </w:tabs>
                              <w:ind w:left="317" w:right="176" w:hanging="317"/>
                              <w:rPr>
                                <w:sz w:val="18"/>
                              </w:rPr>
                            </w:pPr>
                            <w:r w:rsidRPr="00BA377F">
                              <w:rPr>
                                <w:sz w:val="18"/>
                              </w:rPr>
                              <w:t>First Aid</w:t>
                            </w:r>
                          </w:p>
                        </w:tc>
                        <w:tc>
                          <w:tcPr>
                            <w:tcW w:w="3306" w:type="dxa"/>
                            <w:vAlign w:val="center"/>
                          </w:tcPr>
                          <w:p w14:paraId="6052DC06" w14:textId="77777777" w:rsidR="00DE7418" w:rsidRPr="00BA377F" w:rsidRDefault="00DE7418" w:rsidP="00DE3764">
                            <w:pPr>
                              <w:pStyle w:val="06CSTCPLBulletsLevel1"/>
                              <w:ind w:left="317" w:right="176" w:hanging="317"/>
                              <w:rPr>
                                <w:sz w:val="18"/>
                              </w:rPr>
                            </w:pPr>
                            <w:r w:rsidRPr="00BA377F">
                              <w:rPr>
                                <w:sz w:val="18"/>
                              </w:rPr>
                              <w:t>Trenchless Technology</w:t>
                            </w:r>
                          </w:p>
                        </w:tc>
                      </w:tr>
                      <w:tr w:rsidR="00DE7418" w14:paraId="7A908D80" w14:textId="77777777" w:rsidTr="00663838">
                        <w:tc>
                          <w:tcPr>
                            <w:tcW w:w="4111" w:type="dxa"/>
                            <w:vAlign w:val="center"/>
                          </w:tcPr>
                          <w:p w14:paraId="6CAD9A7A" w14:textId="77777777" w:rsidR="00DE7418" w:rsidRPr="00BA377F" w:rsidRDefault="00DE741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14:paraId="5B0C1BBA" w14:textId="77777777" w:rsidR="00DE7418" w:rsidRPr="00BA377F" w:rsidRDefault="00DE7418" w:rsidP="00DE3764">
                            <w:pPr>
                              <w:pStyle w:val="06CSTCPLBulletsLevel1"/>
                              <w:ind w:left="317" w:right="176" w:hanging="317"/>
                              <w:rPr>
                                <w:sz w:val="18"/>
                              </w:rPr>
                            </w:pPr>
                            <w:r w:rsidRPr="00BA377F">
                              <w:rPr>
                                <w:sz w:val="18"/>
                              </w:rPr>
                              <w:t>Bitumen Surfacing</w:t>
                            </w:r>
                          </w:p>
                        </w:tc>
                      </w:tr>
                      <w:tr w:rsidR="00DE7418" w14:paraId="6067FB2E" w14:textId="77777777" w:rsidTr="00663838">
                        <w:tc>
                          <w:tcPr>
                            <w:tcW w:w="4111" w:type="dxa"/>
                            <w:vAlign w:val="center"/>
                          </w:tcPr>
                          <w:p w14:paraId="16916D06" w14:textId="77777777" w:rsidR="00DE7418" w:rsidRPr="00BA377F" w:rsidRDefault="00DE7418" w:rsidP="00DE3764">
                            <w:pPr>
                              <w:pStyle w:val="06CSTCPLBulletsLevel1"/>
                              <w:tabs>
                                <w:tab w:val="left" w:pos="402"/>
                              </w:tabs>
                              <w:ind w:left="317" w:right="176" w:hanging="317"/>
                              <w:rPr>
                                <w:sz w:val="18"/>
                              </w:rPr>
                            </w:pPr>
                            <w:r w:rsidRPr="00BA377F">
                              <w:rPr>
                                <w:sz w:val="18"/>
                              </w:rPr>
                              <w:t>Concreting</w:t>
                            </w:r>
                          </w:p>
                        </w:tc>
                        <w:tc>
                          <w:tcPr>
                            <w:tcW w:w="3306" w:type="dxa"/>
                            <w:vAlign w:val="center"/>
                          </w:tcPr>
                          <w:p w14:paraId="64104D07" w14:textId="77777777" w:rsidR="00DE7418" w:rsidRPr="00BA377F" w:rsidRDefault="00DE7418" w:rsidP="00DE3764">
                            <w:pPr>
                              <w:pStyle w:val="06CSTCPLBulletsLevel1"/>
                              <w:ind w:left="317" w:right="176" w:hanging="317"/>
                              <w:rPr>
                                <w:sz w:val="18"/>
                              </w:rPr>
                            </w:pPr>
                            <w:r w:rsidRPr="00BA377F">
                              <w:rPr>
                                <w:sz w:val="18"/>
                              </w:rPr>
                              <w:t>And much more!</w:t>
                            </w:r>
                          </w:p>
                        </w:tc>
                      </w:tr>
                      <w:tr w:rsidR="00DE7418" w14:paraId="5C1763BD" w14:textId="77777777" w:rsidTr="00663838">
                        <w:tc>
                          <w:tcPr>
                            <w:tcW w:w="4111" w:type="dxa"/>
                            <w:vAlign w:val="center"/>
                          </w:tcPr>
                          <w:p w14:paraId="101BF44C" w14:textId="77777777" w:rsidR="00DE7418" w:rsidRPr="00BA377F" w:rsidRDefault="00DE7418" w:rsidP="00DE3764">
                            <w:pPr>
                              <w:pStyle w:val="06CSTCPLBulletsLevel1"/>
                              <w:tabs>
                                <w:tab w:val="left" w:pos="402"/>
                              </w:tabs>
                              <w:ind w:left="317" w:right="176" w:hanging="317"/>
                              <w:rPr>
                                <w:sz w:val="18"/>
                              </w:rPr>
                            </w:pPr>
                            <w:r w:rsidRPr="00BA377F">
                              <w:rPr>
                                <w:sz w:val="18"/>
                              </w:rPr>
                              <w:t>Steelfixing</w:t>
                            </w:r>
                          </w:p>
                        </w:tc>
                        <w:tc>
                          <w:tcPr>
                            <w:tcW w:w="3306" w:type="dxa"/>
                            <w:vAlign w:val="center"/>
                          </w:tcPr>
                          <w:p w14:paraId="1B77C042" w14:textId="77777777" w:rsidR="00DE7418" w:rsidRPr="00BA377F" w:rsidRDefault="00DE7418" w:rsidP="00663838">
                            <w:pPr>
                              <w:pStyle w:val="06CSTCPLBulletsLevel1"/>
                              <w:numPr>
                                <w:ilvl w:val="0"/>
                                <w:numId w:val="0"/>
                              </w:numPr>
                              <w:ind w:right="176"/>
                              <w:rPr>
                                <w:sz w:val="18"/>
                              </w:rPr>
                            </w:pPr>
                          </w:p>
                        </w:tc>
                      </w:tr>
                    </w:tbl>
                    <w:p w14:paraId="085A399B" w14:textId="77777777" w:rsidR="00DE7418" w:rsidRDefault="00DE7418" w:rsidP="00DE3764">
                      <w:pPr>
                        <w:rPr>
                          <w:sz w:val="14"/>
                        </w:rPr>
                      </w:pPr>
                    </w:p>
                    <w:p w14:paraId="0860B106" w14:textId="77777777" w:rsidR="00DE7418" w:rsidRPr="001A63A2" w:rsidRDefault="00DE7418" w:rsidP="00DE3764">
                      <w:pPr>
                        <w:pStyle w:val="Footer"/>
                        <w:jc w:val="center"/>
                        <w:rPr>
                          <w:sz w:val="18"/>
                        </w:rPr>
                      </w:pPr>
                      <w:r w:rsidRPr="001A63A2">
                        <w:rPr>
                          <w:sz w:val="18"/>
                        </w:rPr>
                        <w:t>For information on the courses the CSTC offer, please contact:</w:t>
                      </w:r>
                    </w:p>
                    <w:p w14:paraId="0073F220" w14:textId="77777777" w:rsidR="00DE7418" w:rsidRPr="001A63A2" w:rsidRDefault="00DE7418" w:rsidP="00DE3764">
                      <w:pPr>
                        <w:pStyle w:val="Footer"/>
                        <w:jc w:val="center"/>
                        <w:rPr>
                          <w:sz w:val="18"/>
                        </w:rPr>
                      </w:pPr>
                      <w:r w:rsidRPr="001A63A2">
                        <w:rPr>
                          <w:sz w:val="18"/>
                        </w:rPr>
                        <w:t xml:space="preserve">Brisbane, PO Box 51, </w:t>
                      </w:r>
                      <w:proofErr w:type="gramStart"/>
                      <w:r w:rsidRPr="001A63A2">
                        <w:rPr>
                          <w:sz w:val="18"/>
                        </w:rPr>
                        <w:t>Moorooka  QLD</w:t>
                      </w:r>
                      <w:proofErr w:type="gramEnd"/>
                      <w:r w:rsidRPr="001A63A2">
                        <w:rPr>
                          <w:sz w:val="18"/>
                        </w:rPr>
                        <w:t xml:space="preserve">  4105</w:t>
                      </w:r>
                    </w:p>
                    <w:p w14:paraId="7B1C58EA" w14:textId="77777777" w:rsidR="00DE7418" w:rsidRPr="001A63A2" w:rsidRDefault="00DE7418" w:rsidP="00DE3764">
                      <w:pPr>
                        <w:jc w:val="center"/>
                        <w:rPr>
                          <w:sz w:val="16"/>
                        </w:rPr>
                      </w:pPr>
                      <w:r w:rsidRPr="001A63A2">
                        <w:rPr>
                          <w:sz w:val="18"/>
                        </w:rPr>
                        <w:t>Phone: 07 3373 8888, Fax: 07 3373 8899 or Email: brisbane@cstc.org.au</w:t>
                      </w:r>
                    </w:p>
                  </w:txbxContent>
                </v:textbox>
              </v:roundrect>
            </w:pict>
          </mc:Fallback>
        </mc:AlternateContent>
      </w:r>
    </w:p>
    <w:p w14:paraId="4DD90709"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19EFB738"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1C5495BF"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74016EEA"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7608FF7D"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val="en-US"/>
        </w:rPr>
        <w:drawing>
          <wp:anchor distT="0" distB="0" distL="114300" distR="114300" simplePos="0" relativeHeight="251668480" behindDoc="0" locked="0" layoutInCell="1" allowOverlap="1" wp14:anchorId="39897726" wp14:editId="69ACCE49">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2" cstate="print">
                      <a:lum contrast="20000"/>
                    </a:blip>
                    <a:srcRect r="8030" b="5758"/>
                    <a:stretch>
                      <a:fillRect/>
                    </a:stretch>
                  </pic:blipFill>
                  <pic:spPr>
                    <a:xfrm>
                      <a:off x="0" y="0"/>
                      <a:ext cx="2119466" cy="2109019"/>
                    </a:xfrm>
                    <a:prstGeom prst="rect">
                      <a:avLst/>
                    </a:prstGeom>
                  </pic:spPr>
                </pic:pic>
              </a:graphicData>
            </a:graphic>
          </wp:anchor>
        </w:drawing>
      </w:r>
    </w:p>
    <w:p w14:paraId="523E619C"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3E33799C"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57CD2AA4"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74E9AEAA"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43DEAED6"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50E623FA"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27FF1EAA"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0148285E"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48415200"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0CF39828"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7820E06A"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204E30F4"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72B8D096"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3727036D"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6EBB4D07" w14:textId="77777777" w:rsidR="00DE3764" w:rsidRPr="00DE3764" w:rsidRDefault="00DE3764" w:rsidP="00DE3764">
      <w:pPr>
        <w:spacing w:after="0" w:line="240" w:lineRule="auto"/>
        <w:rPr>
          <w:rFonts w:ascii="Arial" w:eastAsia="Times New Roman" w:hAnsi="Arial" w:cs="Arial"/>
          <w:b/>
          <w:color w:val="FF9B0D"/>
          <w:sz w:val="40"/>
          <w:szCs w:val="66"/>
          <w:lang w:eastAsia="en-AU"/>
        </w:rPr>
      </w:pPr>
    </w:p>
    <w:p w14:paraId="2286FCFB"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2FA3F157"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3F6E6D5F"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0A66BC64"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22560ADE"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59EBA583"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40397BA4"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78490F60"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25DFDD0C" w14:textId="77777777" w:rsidR="00DE3764" w:rsidRPr="00DE3764" w:rsidRDefault="00DE3764" w:rsidP="00DE3764">
      <w:pPr>
        <w:spacing w:after="0" w:line="240" w:lineRule="auto"/>
        <w:jc w:val="both"/>
        <w:rPr>
          <w:rFonts w:ascii="Arial" w:eastAsia="Times New Roman" w:hAnsi="Arial" w:cs="Times New Roman"/>
          <w:szCs w:val="20"/>
          <w:lang w:eastAsia="en-AU"/>
        </w:rPr>
      </w:pPr>
    </w:p>
    <w:p w14:paraId="182FE2EA" w14:textId="77777777"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5C20B9">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14:paraId="0020DE6A" w14:textId="77777777" w:rsidR="00DE3764" w:rsidRPr="00DE3764" w:rsidRDefault="00DE3764" w:rsidP="00DE3764">
      <w:pPr>
        <w:spacing w:after="0" w:line="240" w:lineRule="auto"/>
        <w:jc w:val="both"/>
        <w:rPr>
          <w:rFonts w:ascii="Arial" w:eastAsia="Times New Roman" w:hAnsi="Arial" w:cs="Times New Roman"/>
          <w:szCs w:val="20"/>
        </w:rPr>
      </w:pPr>
    </w:p>
    <w:p w14:paraId="08012CDA" w14:textId="77777777"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14:paraId="30225E58" w14:textId="77777777" w:rsidR="00DE3764" w:rsidRPr="00DE3764" w:rsidRDefault="00DE3764" w:rsidP="00DE3764">
      <w:pPr>
        <w:spacing w:after="0" w:line="240" w:lineRule="auto"/>
        <w:jc w:val="both"/>
        <w:rPr>
          <w:rFonts w:ascii="Arial" w:eastAsia="Times New Roman" w:hAnsi="Arial" w:cs="Times New Roman"/>
          <w:szCs w:val="20"/>
        </w:rPr>
      </w:pPr>
    </w:p>
    <w:p w14:paraId="318A3233" w14:textId="77777777" w:rsidR="00DE3764" w:rsidRPr="00DE3764" w:rsidRDefault="00DE3764" w:rsidP="00DE3764">
      <w:pPr>
        <w:spacing w:after="0" w:line="240" w:lineRule="auto"/>
        <w:jc w:val="center"/>
        <w:rPr>
          <w:rFonts w:ascii="Arial" w:eastAsia="Times New Roman" w:hAnsi="Arial" w:cs="Times New Roman"/>
          <w:i/>
          <w:sz w:val="20"/>
          <w:szCs w:val="20"/>
        </w:rPr>
      </w:pPr>
    </w:p>
    <w:p w14:paraId="1DB489C3" w14:textId="77777777"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13"/>
          <w:footerReference w:type="default" r:id="rId14"/>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14:paraId="3215B4A7" w14:textId="77777777"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14:paraId="05C02C59" w14:textId="77777777"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4FF718C9" w14:textId="77777777" w:rsidTr="001772F4">
        <w:tc>
          <w:tcPr>
            <w:tcW w:w="3085" w:type="dxa"/>
            <w:shd w:val="clear" w:color="auto" w:fill="D9D9D9" w:themeFill="background1" w:themeFillShade="D9"/>
          </w:tcPr>
          <w:p w14:paraId="3871FA9B" w14:textId="77777777" w:rsidR="001772F4" w:rsidRPr="00824A76" w:rsidRDefault="001772F4" w:rsidP="00663838">
            <w:pPr>
              <w:spacing w:line="23" w:lineRule="atLeast"/>
              <w:rPr>
                <w:b/>
              </w:rPr>
            </w:pPr>
            <w:r>
              <w:rPr>
                <w:b/>
              </w:rPr>
              <w:t>Student name</w:t>
            </w:r>
          </w:p>
        </w:tc>
        <w:tc>
          <w:tcPr>
            <w:tcW w:w="6150" w:type="dxa"/>
          </w:tcPr>
          <w:p w14:paraId="07A7EB36" w14:textId="77777777" w:rsidR="001772F4" w:rsidRPr="00824A76" w:rsidRDefault="00C606DD" w:rsidP="009150D8">
            <w:pPr>
              <w:spacing w:line="23" w:lineRule="atLeast"/>
            </w:pPr>
            <w:r>
              <w:fldChar w:fldCharType="begin">
                <w:ffData>
                  <w:name w:val="Text9"/>
                  <w:enabled/>
                  <w:calcOnExit w:val="0"/>
                  <w:textInput/>
                </w:ffData>
              </w:fldChar>
            </w:r>
            <w:r>
              <w:instrText xml:space="preserve"> FORMTEXT </w:instrText>
            </w:r>
            <w:r>
              <w:fldChar w:fldCharType="separate"/>
            </w:r>
            <w:r w:rsidR="009150D8">
              <w:t>DEAN CAMPBELL</w:t>
            </w:r>
            <w:r>
              <w:fldChar w:fldCharType="end"/>
            </w:r>
          </w:p>
        </w:tc>
      </w:tr>
      <w:tr w:rsidR="001772F4" w:rsidRPr="00824A76" w14:paraId="56CF6F3B" w14:textId="77777777" w:rsidTr="001772F4">
        <w:tc>
          <w:tcPr>
            <w:tcW w:w="3085" w:type="dxa"/>
            <w:shd w:val="clear" w:color="auto" w:fill="D9D9D9" w:themeFill="background1" w:themeFillShade="D9"/>
          </w:tcPr>
          <w:p w14:paraId="557EAA44" w14:textId="77777777"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5-03-24T00:00:00Z">
              <w:dateFormat w:val="d/MM/yyyy"/>
              <w:lid w:val="en-AU"/>
              <w:storeMappedDataAs w:val="dateTime"/>
              <w:calendar w:val="gregorian"/>
            </w:date>
          </w:sdtPr>
          <w:sdtEndPr/>
          <w:sdtContent>
            <w:tc>
              <w:tcPr>
                <w:tcW w:w="6150" w:type="dxa"/>
              </w:tcPr>
              <w:p w14:paraId="7756C4F9" w14:textId="50B2E96D" w:rsidR="001772F4" w:rsidRPr="00824A76" w:rsidRDefault="005C20B9" w:rsidP="005C20B9">
                <w:pPr>
                  <w:spacing w:line="23" w:lineRule="atLeast"/>
                </w:pPr>
                <w:r>
                  <w:t>24/03/2015</w:t>
                </w:r>
              </w:p>
            </w:tc>
          </w:sdtContent>
        </w:sdt>
      </w:tr>
    </w:tbl>
    <w:p w14:paraId="6EEAFE20" w14:textId="77777777"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B5B5057" w14:textId="77777777" w:rsidTr="00663838">
        <w:tc>
          <w:tcPr>
            <w:tcW w:w="3085" w:type="dxa"/>
            <w:shd w:val="clear" w:color="auto" w:fill="D9D9D9" w:themeFill="background1" w:themeFillShade="D9"/>
          </w:tcPr>
          <w:p w14:paraId="48240DB5" w14:textId="77777777" w:rsidR="001772F4" w:rsidRDefault="001772F4" w:rsidP="00663838">
            <w:pPr>
              <w:spacing w:line="23" w:lineRule="atLeast"/>
              <w:rPr>
                <w:b/>
              </w:rPr>
            </w:pPr>
            <w:r>
              <w:rPr>
                <w:b/>
              </w:rPr>
              <w:t>Trainer/Assessor’s name</w:t>
            </w:r>
          </w:p>
        </w:tc>
        <w:tc>
          <w:tcPr>
            <w:tcW w:w="6150" w:type="dxa"/>
          </w:tcPr>
          <w:p w14:paraId="2A2EAACD" w14:textId="77777777"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07F7C66B" w14:textId="77777777" w:rsidTr="00663838">
        <w:tc>
          <w:tcPr>
            <w:tcW w:w="3085" w:type="dxa"/>
            <w:shd w:val="clear" w:color="auto" w:fill="D9D9D9" w:themeFill="background1" w:themeFillShade="D9"/>
          </w:tcPr>
          <w:p w14:paraId="5925F996" w14:textId="77777777"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20E4E37C" w14:textId="77777777" w:rsidR="004E3B34" w:rsidRPr="00824A76" w:rsidRDefault="004E3B34" w:rsidP="00663838">
                <w:pPr>
                  <w:spacing w:line="23" w:lineRule="atLeast"/>
                </w:pPr>
                <w:r w:rsidRPr="006955CB">
                  <w:rPr>
                    <w:rStyle w:val="PlaceholderText"/>
                  </w:rPr>
                  <w:t>Click here to enter a date.</w:t>
                </w:r>
              </w:p>
            </w:tc>
          </w:sdtContent>
        </w:sdt>
      </w:tr>
      <w:tr w:rsidR="001772F4" w:rsidRPr="00824A76" w14:paraId="7533FB0A" w14:textId="77777777" w:rsidTr="00663838">
        <w:tc>
          <w:tcPr>
            <w:tcW w:w="3085" w:type="dxa"/>
            <w:shd w:val="clear" w:color="auto" w:fill="D9D9D9" w:themeFill="background1" w:themeFillShade="D9"/>
          </w:tcPr>
          <w:p w14:paraId="4783BD74" w14:textId="77777777" w:rsidR="001772F4" w:rsidRDefault="001772F4" w:rsidP="00335CCA">
            <w:pPr>
              <w:spacing w:line="23" w:lineRule="atLeast"/>
              <w:rPr>
                <w:b/>
              </w:rPr>
            </w:pPr>
            <w:r>
              <w:rPr>
                <w:b/>
              </w:rPr>
              <w:t xml:space="preserve">Outcome </w:t>
            </w:r>
            <w:r w:rsidR="00335CCA">
              <w:rPr>
                <w:b/>
              </w:rPr>
              <w:t>for unit</w:t>
            </w:r>
          </w:p>
        </w:tc>
        <w:tc>
          <w:tcPr>
            <w:tcW w:w="6150" w:type="dxa"/>
          </w:tcPr>
          <w:p w14:paraId="2407E907" w14:textId="77777777" w:rsidR="001772F4" w:rsidRDefault="005C20B9" w:rsidP="00663838">
            <w:pPr>
              <w:spacing w:line="23" w:lineRule="atLeast"/>
            </w:pPr>
            <w:sdt>
              <w:sdtPr>
                <w:id w:val="-922108409"/>
                <w14:checkbox>
                  <w14:checked w14:val="0"/>
                  <w14:checkedState w14:val="2612" w14:font="ＭＳ 明朝"/>
                  <w14:uncheckedState w14:val="2610" w14:font="ＭＳ 明朝"/>
                </w14:checkbox>
              </w:sdtPr>
              <w:sdtEndPr/>
              <w:sdtContent>
                <w:r w:rsidR="001772F4">
                  <w:rPr>
                    <w:rFonts w:ascii="MS Gothic" w:eastAsia="MS Gothic" w:hAnsi="MS Gothic" w:hint="eastAsia"/>
                  </w:rPr>
                  <w:t>☐</w:t>
                </w:r>
              </w:sdtContent>
            </w:sdt>
            <w:r w:rsidR="001772F4">
              <w:t xml:space="preserve"> </w:t>
            </w:r>
            <w:r w:rsidR="00335CCA">
              <w:t>Competent</w:t>
            </w:r>
          </w:p>
          <w:p w14:paraId="5E837BDF" w14:textId="77777777" w:rsidR="001772F4" w:rsidRPr="00824A76" w:rsidRDefault="005C20B9" w:rsidP="00335CCA">
            <w:pPr>
              <w:spacing w:line="23" w:lineRule="atLeast"/>
            </w:pPr>
            <w:sdt>
              <w:sdtPr>
                <w:id w:val="891082614"/>
                <w14:checkbox>
                  <w14:checked w14:val="0"/>
                  <w14:checkedState w14:val="2612" w14:font="ＭＳ 明朝"/>
                  <w14:uncheckedState w14:val="2610" w14:font="ＭＳ 明朝"/>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6632B773" w14:textId="77777777" w:rsidR="001772F4" w:rsidRDefault="001772F4" w:rsidP="00A178A6">
      <w:pPr>
        <w:spacing w:after="0" w:line="23" w:lineRule="atLeast"/>
      </w:pPr>
    </w:p>
    <w:p w14:paraId="42B4AAB1" w14:textId="77777777" w:rsidR="001772F4" w:rsidRDefault="001772F4" w:rsidP="00A178A6">
      <w:pPr>
        <w:spacing w:after="0" w:line="23" w:lineRule="atLeast"/>
      </w:pPr>
    </w:p>
    <w:p w14:paraId="28052211" w14:textId="77777777"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14:paraId="67F8B0E1" w14:textId="77777777" w:rsidR="006F58F3" w:rsidRDefault="006F58F3" w:rsidP="00A178A6">
      <w:pPr>
        <w:spacing w:after="0" w:line="23" w:lineRule="atLeast"/>
      </w:pPr>
    </w:p>
    <w:p w14:paraId="4AA68540" w14:textId="77777777"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14:paraId="7152B619" w14:textId="77777777"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14:paraId="0D20D2B9" w14:textId="77777777"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14:paraId="3F40BD94" w14:textId="77777777"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14:paraId="31B59D59" w14:textId="77777777"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14:paraId="1F623D38" w14:textId="77777777"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14:paraId="111FA469" w14:textId="77777777" w:rsidTr="00246A2E">
        <w:tc>
          <w:tcPr>
            <w:tcW w:w="4508" w:type="dxa"/>
            <w:shd w:val="clear" w:color="auto" w:fill="232F84"/>
          </w:tcPr>
          <w:p w14:paraId="16D357AD" w14:textId="77777777"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14:paraId="44D74284" w14:textId="77777777" w:rsidR="0073355C" w:rsidRPr="006F58F3" w:rsidRDefault="0073355C" w:rsidP="00A178A6">
            <w:pPr>
              <w:spacing w:line="23" w:lineRule="atLeast"/>
              <w:rPr>
                <w:b/>
              </w:rPr>
            </w:pPr>
            <w:r>
              <w:rPr>
                <w:b/>
              </w:rPr>
              <w:t>REQUIRED FOR SUBMISSION</w:t>
            </w:r>
          </w:p>
        </w:tc>
      </w:tr>
      <w:tr w:rsidR="0073355C" w14:paraId="451AE5E2" w14:textId="77777777" w:rsidTr="00246A2E">
        <w:trPr>
          <w:trHeight w:val="102"/>
        </w:trPr>
        <w:tc>
          <w:tcPr>
            <w:tcW w:w="4508" w:type="dxa"/>
            <w:shd w:val="clear" w:color="auto" w:fill="FFE599" w:themeFill="accent4" w:themeFillTint="66"/>
          </w:tcPr>
          <w:p w14:paraId="05F31D8D" w14:textId="77777777"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14:paraId="5AC14FAF" w14:textId="77777777" w:rsidR="0073355C" w:rsidRDefault="00824A76" w:rsidP="00A178A6">
            <w:pPr>
              <w:pStyle w:val="ListParagraph"/>
              <w:numPr>
                <w:ilvl w:val="0"/>
                <w:numId w:val="4"/>
              </w:numPr>
              <w:spacing w:line="23" w:lineRule="atLeast"/>
            </w:pPr>
            <w:r>
              <w:t>Workbook response (below)</w:t>
            </w:r>
          </w:p>
        </w:tc>
      </w:tr>
      <w:tr w:rsidR="00430DA9" w14:paraId="054780D6" w14:textId="77777777" w:rsidTr="00246A2E">
        <w:trPr>
          <w:trHeight w:val="70"/>
        </w:trPr>
        <w:tc>
          <w:tcPr>
            <w:tcW w:w="4508" w:type="dxa"/>
            <w:shd w:val="clear" w:color="auto" w:fill="FFE599" w:themeFill="accent4" w:themeFillTint="66"/>
          </w:tcPr>
          <w:p w14:paraId="33F1EBDD" w14:textId="77777777"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14:paraId="62F2522D" w14:textId="77777777" w:rsidR="00430DA9" w:rsidRDefault="00430DA9" w:rsidP="00A178A6">
            <w:pPr>
              <w:pStyle w:val="ListParagraph"/>
              <w:numPr>
                <w:ilvl w:val="0"/>
                <w:numId w:val="14"/>
              </w:numPr>
              <w:spacing w:line="23" w:lineRule="atLeast"/>
            </w:pPr>
            <w:r>
              <w:t>Workbook response (below)</w:t>
            </w:r>
          </w:p>
        </w:tc>
      </w:tr>
      <w:tr w:rsidR="00430DA9" w14:paraId="27C3C979" w14:textId="77777777" w:rsidTr="00246A2E">
        <w:trPr>
          <w:trHeight w:val="70"/>
        </w:trPr>
        <w:tc>
          <w:tcPr>
            <w:tcW w:w="4508" w:type="dxa"/>
            <w:shd w:val="clear" w:color="auto" w:fill="FFE599" w:themeFill="accent4" w:themeFillTint="66"/>
          </w:tcPr>
          <w:p w14:paraId="23264838" w14:textId="77777777"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14:paraId="0EAD41D9" w14:textId="77777777" w:rsidR="00430DA9" w:rsidRDefault="00430DA9" w:rsidP="00A178A6">
            <w:pPr>
              <w:pStyle w:val="ListParagraph"/>
              <w:numPr>
                <w:ilvl w:val="0"/>
                <w:numId w:val="14"/>
              </w:numPr>
              <w:spacing w:line="23" w:lineRule="atLeast"/>
            </w:pPr>
            <w:r>
              <w:t>Workbook response (below)</w:t>
            </w:r>
          </w:p>
        </w:tc>
      </w:tr>
      <w:tr w:rsidR="00430DA9" w14:paraId="16A99E1C" w14:textId="77777777" w:rsidTr="00246A2E">
        <w:trPr>
          <w:trHeight w:val="273"/>
        </w:trPr>
        <w:tc>
          <w:tcPr>
            <w:tcW w:w="4508" w:type="dxa"/>
            <w:shd w:val="clear" w:color="auto" w:fill="FFE599" w:themeFill="accent4" w:themeFillTint="66"/>
          </w:tcPr>
          <w:p w14:paraId="1D14DDCF" w14:textId="77777777"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14:paraId="448E002D" w14:textId="77777777" w:rsidR="00430DA9" w:rsidRDefault="00014F85" w:rsidP="00A178A6">
            <w:pPr>
              <w:pStyle w:val="ListParagraph"/>
              <w:numPr>
                <w:ilvl w:val="0"/>
                <w:numId w:val="14"/>
              </w:numPr>
              <w:spacing w:line="23" w:lineRule="atLeast"/>
            </w:pPr>
            <w:r>
              <w:t>Workbook response (below)</w:t>
            </w:r>
          </w:p>
        </w:tc>
      </w:tr>
    </w:tbl>
    <w:p w14:paraId="042350E6" w14:textId="77777777" w:rsidR="006F58F3" w:rsidRDefault="006F58F3" w:rsidP="00A178A6">
      <w:pPr>
        <w:spacing w:after="0" w:line="23" w:lineRule="atLeast"/>
      </w:pPr>
    </w:p>
    <w:p w14:paraId="59E327EC" w14:textId="77777777" w:rsidR="00824A76" w:rsidRDefault="00824A76" w:rsidP="00A178A6">
      <w:pPr>
        <w:spacing w:line="23" w:lineRule="atLeast"/>
      </w:pPr>
      <w:r>
        <w:br w:type="page"/>
      </w:r>
    </w:p>
    <w:p w14:paraId="7A7F748E" w14:textId="77777777"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14:paraId="06A7540A" w14:textId="77777777" w:rsidR="0073355C" w:rsidRDefault="0073355C" w:rsidP="00A178A6">
      <w:pPr>
        <w:spacing w:after="0" w:line="23" w:lineRule="atLeast"/>
      </w:pPr>
    </w:p>
    <w:p w14:paraId="5C4FBF33" w14:textId="77777777" w:rsidR="000B5FA2" w:rsidRDefault="000B5FA2" w:rsidP="00A178A6">
      <w:pPr>
        <w:spacing w:after="0" w:line="23" w:lineRule="atLeast"/>
      </w:pPr>
      <w:r>
        <w:t xml:space="preserve">For the following activities, name a workplace that you wish to examine. </w:t>
      </w:r>
    </w:p>
    <w:p w14:paraId="7A66F0E0" w14:textId="77777777"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14:paraId="6D72CC47" w14:textId="77777777" w:rsidTr="00C56033">
        <w:tc>
          <w:tcPr>
            <w:tcW w:w="2292" w:type="dxa"/>
            <w:shd w:val="clear" w:color="auto" w:fill="D9D9D9" w:themeFill="background1" w:themeFillShade="D9"/>
          </w:tcPr>
          <w:p w14:paraId="5A33AA0C" w14:textId="77777777" w:rsidR="000B5FA2" w:rsidRPr="00824A76" w:rsidRDefault="000B5FA2" w:rsidP="00A178A6">
            <w:pPr>
              <w:spacing w:line="23" w:lineRule="atLeast"/>
              <w:rPr>
                <w:b/>
              </w:rPr>
            </w:pPr>
            <w:r w:rsidRPr="00824A76">
              <w:rPr>
                <w:b/>
              </w:rPr>
              <w:t>Name of workplace</w:t>
            </w:r>
          </w:p>
        </w:tc>
        <w:tc>
          <w:tcPr>
            <w:tcW w:w="6943" w:type="dxa"/>
          </w:tcPr>
          <w:p w14:paraId="0B0F8520" w14:textId="77777777" w:rsidR="000B5FA2" w:rsidRPr="00824A76" w:rsidRDefault="00C606DD" w:rsidP="009150D8">
            <w:pPr>
              <w:spacing w:line="23" w:lineRule="atLeast"/>
            </w:pPr>
            <w:r>
              <w:fldChar w:fldCharType="begin">
                <w:ffData>
                  <w:name w:val="Text9"/>
                  <w:enabled/>
                  <w:calcOnExit w:val="0"/>
                  <w:textInput/>
                </w:ffData>
              </w:fldChar>
            </w:r>
            <w:r>
              <w:instrText xml:space="preserve"> FORMTEXT </w:instrText>
            </w:r>
            <w:r>
              <w:fldChar w:fldCharType="separate"/>
            </w:r>
            <w:r w:rsidR="009150D8">
              <w:t>Gold Coast Private Hospital</w:t>
            </w:r>
            <w:r>
              <w:fldChar w:fldCharType="end"/>
            </w:r>
          </w:p>
        </w:tc>
      </w:tr>
    </w:tbl>
    <w:p w14:paraId="6813ADB6" w14:textId="77777777"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14:paraId="413C81A3" w14:textId="77777777" w:rsidTr="00C56033">
        <w:tc>
          <w:tcPr>
            <w:tcW w:w="9235" w:type="dxa"/>
            <w:shd w:val="clear" w:color="auto" w:fill="232F84"/>
          </w:tcPr>
          <w:p w14:paraId="55FC0AF0" w14:textId="77777777" w:rsidR="006F58F3" w:rsidRPr="000B5FA2" w:rsidRDefault="006F58F3" w:rsidP="00A178A6">
            <w:pPr>
              <w:pStyle w:val="ListParagraph"/>
              <w:numPr>
                <w:ilvl w:val="0"/>
                <w:numId w:val="6"/>
              </w:numPr>
              <w:spacing w:line="23" w:lineRule="atLeast"/>
              <w:rPr>
                <w:b/>
              </w:rPr>
            </w:pPr>
          </w:p>
        </w:tc>
      </w:tr>
      <w:tr w:rsidR="006F58F3" w:rsidRPr="006F58F3" w14:paraId="7C1F0A46" w14:textId="77777777" w:rsidTr="00C56033">
        <w:tc>
          <w:tcPr>
            <w:tcW w:w="9235" w:type="dxa"/>
            <w:shd w:val="clear" w:color="auto" w:fill="FFE599" w:themeFill="accent4" w:themeFillTint="66"/>
          </w:tcPr>
          <w:p w14:paraId="49462BFF" w14:textId="77777777"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14:paraId="2412B10D" w14:textId="77777777"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14:paraId="4DDA155E" w14:textId="77777777"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14:paraId="102A168A" w14:textId="77777777" w:rsidTr="00C56033">
        <w:tc>
          <w:tcPr>
            <w:tcW w:w="1725" w:type="dxa"/>
            <w:shd w:val="clear" w:color="auto" w:fill="D9D9D9" w:themeFill="background1" w:themeFillShade="D9"/>
          </w:tcPr>
          <w:p w14:paraId="42728D64" w14:textId="77777777"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14:paraId="3FA711CA" w14:textId="77777777" w:rsidR="00824A76" w:rsidRPr="00824A76" w:rsidRDefault="00824A76" w:rsidP="00A178A6">
            <w:pPr>
              <w:spacing w:line="23" w:lineRule="atLeast"/>
              <w:rPr>
                <w:b/>
              </w:rPr>
            </w:pPr>
            <w:r w:rsidRPr="00824A76">
              <w:rPr>
                <w:b/>
              </w:rPr>
              <w:t xml:space="preserve">Name of relevant </w:t>
            </w:r>
            <w:proofErr w:type="gramStart"/>
            <w:r w:rsidRPr="00824A76">
              <w:rPr>
                <w:b/>
              </w:rPr>
              <w:t xml:space="preserve">document  </w:t>
            </w:r>
            <w:proofErr w:type="gramEnd"/>
            <w:r w:rsidRPr="00824A76">
              <w:rPr>
                <w:b/>
              </w:rPr>
              <w:br/>
            </w:r>
            <w:r w:rsidRPr="00C8100D">
              <w:rPr>
                <w:i/>
                <w:sz w:val="18"/>
              </w:rPr>
              <w:t xml:space="preserve">(e.g. Work Health and Safety Act 2011 (Qld) found at </w:t>
            </w:r>
            <w:hyperlink r:id="rId15"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14:paraId="076251C5" w14:textId="77777777" w:rsidR="00824A76" w:rsidRPr="00824A76" w:rsidRDefault="00824A76" w:rsidP="00A178A6">
            <w:pPr>
              <w:spacing w:line="23" w:lineRule="atLeast"/>
              <w:rPr>
                <w:b/>
              </w:rPr>
            </w:pPr>
            <w:r w:rsidRPr="00824A76">
              <w:rPr>
                <w:b/>
              </w:rPr>
              <w:t>Relevant section for chosen workplace</w:t>
            </w:r>
          </w:p>
          <w:p w14:paraId="61E7AECF" w14:textId="77777777" w:rsidR="00824A76" w:rsidRPr="00824A76" w:rsidRDefault="00824A76" w:rsidP="00A178A6">
            <w:pPr>
              <w:spacing w:line="23" w:lineRule="atLeast"/>
              <w:rPr>
                <w:b/>
              </w:rPr>
            </w:pPr>
            <w:r w:rsidRPr="00C8100D">
              <w:rPr>
                <w:i/>
                <w:sz w:val="18"/>
                <w:szCs w:val="18"/>
              </w:rPr>
              <w:t>(</w:t>
            </w:r>
            <w:proofErr w:type="gramStart"/>
            <w:r w:rsidRPr="00C8100D">
              <w:rPr>
                <w:i/>
                <w:sz w:val="18"/>
                <w:szCs w:val="18"/>
              </w:rPr>
              <w:t>e</w:t>
            </w:r>
            <w:proofErr w:type="gramEnd"/>
            <w:r w:rsidRPr="00C8100D">
              <w:rPr>
                <w:i/>
                <w:sz w:val="18"/>
                <w:szCs w:val="18"/>
              </w:rPr>
              <w:t>.g.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14:paraId="45428411" w14:textId="77777777" w:rsidTr="0070487B">
        <w:trPr>
          <w:trHeight w:val="1134"/>
        </w:trPr>
        <w:tc>
          <w:tcPr>
            <w:tcW w:w="1725" w:type="dxa"/>
          </w:tcPr>
          <w:p w14:paraId="39AF6FB8" w14:textId="77777777" w:rsidR="00824A76" w:rsidRPr="00824A76" w:rsidRDefault="00824A76" w:rsidP="00A178A6">
            <w:pPr>
              <w:spacing w:line="23" w:lineRule="atLeast"/>
            </w:pPr>
            <w:r w:rsidRPr="00824A76">
              <w:t>Legislation (Commonwealth or State)</w:t>
            </w:r>
          </w:p>
        </w:tc>
        <w:tc>
          <w:tcPr>
            <w:tcW w:w="3755" w:type="dxa"/>
          </w:tcPr>
          <w:p w14:paraId="1A5DB98B" w14:textId="77777777" w:rsidR="00A76C05" w:rsidRDefault="00C606DD" w:rsidP="00A76C05">
            <w:pPr>
              <w:spacing w:line="23" w:lineRule="atLeast"/>
            </w:pPr>
            <w:r>
              <w:fldChar w:fldCharType="begin">
                <w:ffData>
                  <w:name w:val="Text9"/>
                  <w:enabled/>
                  <w:calcOnExit w:val="0"/>
                  <w:textInput/>
                </w:ffData>
              </w:fldChar>
            </w:r>
            <w:r>
              <w:instrText xml:space="preserve"> FORMTEXT </w:instrText>
            </w:r>
            <w:r>
              <w:fldChar w:fldCharType="separate"/>
            </w:r>
            <w:r w:rsidR="00A76C05">
              <w:t>Queensland</w:t>
            </w:r>
          </w:p>
          <w:p w14:paraId="18A3B8DA" w14:textId="77777777" w:rsidR="00A76C05" w:rsidRDefault="00A76C05" w:rsidP="00A76C05">
            <w:pPr>
              <w:spacing w:line="23" w:lineRule="atLeast"/>
            </w:pPr>
            <w:r>
              <w:t>Work Health and Safety Act 2011</w:t>
            </w:r>
          </w:p>
          <w:p w14:paraId="5BF7553E" w14:textId="77777777" w:rsidR="00A76C05" w:rsidRDefault="00A76C05" w:rsidP="00A76C05">
            <w:pPr>
              <w:spacing w:line="23" w:lineRule="atLeast"/>
            </w:pPr>
            <w:r>
              <w:t>Work Health and Safety Regulation 2011</w:t>
            </w:r>
          </w:p>
          <w:p w14:paraId="3A8E0164" w14:textId="77777777" w:rsidR="00824A76" w:rsidRPr="00824A76" w:rsidRDefault="00A76C05" w:rsidP="00A76C05">
            <w:pPr>
              <w:spacing w:line="23" w:lineRule="atLeast"/>
            </w:pPr>
            <w:r w:rsidRPr="00A76C05">
              <w:t>Part 6.</w:t>
            </w:r>
            <w:r>
              <w:t>3</w:t>
            </w:r>
            <w:r w:rsidR="00C606DD">
              <w:fldChar w:fldCharType="end"/>
            </w:r>
          </w:p>
        </w:tc>
        <w:tc>
          <w:tcPr>
            <w:tcW w:w="3755" w:type="dxa"/>
          </w:tcPr>
          <w:p w14:paraId="74D8394F" w14:textId="77777777" w:rsidR="00A76C05" w:rsidRDefault="00C606DD" w:rsidP="00A76C05">
            <w:pPr>
              <w:spacing w:line="23" w:lineRule="atLeast"/>
            </w:pPr>
            <w:r>
              <w:fldChar w:fldCharType="begin">
                <w:ffData>
                  <w:name w:val="Text9"/>
                  <w:enabled/>
                  <w:calcOnExit w:val="0"/>
                  <w:textInput/>
                </w:ffData>
              </w:fldChar>
            </w:r>
            <w:r>
              <w:instrText xml:space="preserve"> FORMTEXT </w:instrText>
            </w:r>
            <w:r>
              <w:fldChar w:fldCharType="separate"/>
            </w:r>
          </w:p>
          <w:p w14:paraId="261B7FB1" w14:textId="77777777" w:rsidR="00A76C05" w:rsidRDefault="00A76C05" w:rsidP="00A76C05">
            <w:pPr>
              <w:spacing w:line="23" w:lineRule="atLeast"/>
            </w:pPr>
            <w:r>
              <w:t>A person conducting a business or undertaking must manage risks associated with the carrying out of construction work in accordance with part 3.1.</w:t>
            </w:r>
          </w:p>
          <w:p w14:paraId="07FE63AC" w14:textId="77777777" w:rsidR="00824A76" w:rsidRPr="00824A76" w:rsidRDefault="00C606DD" w:rsidP="00A76C05">
            <w:pPr>
              <w:spacing w:line="23" w:lineRule="atLeast"/>
            </w:pPr>
            <w:r>
              <w:fldChar w:fldCharType="end"/>
            </w:r>
          </w:p>
        </w:tc>
      </w:tr>
      <w:tr w:rsidR="00824A76" w:rsidRPr="00824A76" w14:paraId="60324594" w14:textId="77777777" w:rsidTr="0070487B">
        <w:trPr>
          <w:trHeight w:val="1134"/>
        </w:trPr>
        <w:tc>
          <w:tcPr>
            <w:tcW w:w="1725" w:type="dxa"/>
          </w:tcPr>
          <w:p w14:paraId="23D15E10" w14:textId="77777777" w:rsidR="00824A76" w:rsidRPr="00824A76" w:rsidRDefault="00824A76" w:rsidP="00A178A6">
            <w:pPr>
              <w:spacing w:line="23" w:lineRule="atLeast"/>
            </w:pPr>
            <w:r w:rsidRPr="00824A76">
              <w:t>Regulation</w:t>
            </w:r>
          </w:p>
        </w:tc>
        <w:tc>
          <w:tcPr>
            <w:tcW w:w="3755" w:type="dxa"/>
          </w:tcPr>
          <w:p w14:paraId="32125624" w14:textId="77777777" w:rsidR="00824A76" w:rsidRPr="00824A76" w:rsidRDefault="00C606DD" w:rsidP="00775886">
            <w:pPr>
              <w:spacing w:line="23" w:lineRule="atLeast"/>
            </w:pPr>
            <w:r>
              <w:fldChar w:fldCharType="begin">
                <w:ffData>
                  <w:name w:val="Text9"/>
                  <w:enabled/>
                  <w:calcOnExit w:val="0"/>
                  <w:textInput/>
                </w:ffData>
              </w:fldChar>
            </w:r>
            <w:r>
              <w:instrText xml:space="preserve"> FORMTEXT </w:instrText>
            </w:r>
            <w:r>
              <w:fldChar w:fldCharType="separate"/>
            </w:r>
            <w:r w:rsidR="00775886" w:rsidRPr="00775886">
              <w:t>Work Health and Safety Regulation 2011</w:t>
            </w:r>
            <w:r>
              <w:fldChar w:fldCharType="end"/>
            </w:r>
          </w:p>
        </w:tc>
        <w:tc>
          <w:tcPr>
            <w:tcW w:w="3755" w:type="dxa"/>
          </w:tcPr>
          <w:p w14:paraId="047F841D" w14:textId="77777777" w:rsidR="00775886" w:rsidRDefault="00C606DD" w:rsidP="00775886">
            <w:pPr>
              <w:spacing w:line="23" w:lineRule="atLeast"/>
            </w:pPr>
            <w:r>
              <w:fldChar w:fldCharType="begin">
                <w:ffData>
                  <w:name w:val="Text9"/>
                  <w:enabled/>
                  <w:calcOnExit w:val="0"/>
                  <w:textInput/>
                </w:ffData>
              </w:fldChar>
            </w:r>
            <w:r>
              <w:instrText xml:space="preserve"> FORMTEXT </w:instrText>
            </w:r>
            <w:r>
              <w:fldChar w:fldCharType="separate"/>
            </w:r>
            <w:r w:rsidR="00775886">
              <w:t>316</w:t>
            </w:r>
            <w:r w:rsidR="00775886">
              <w:tab/>
              <w:t>Duty to provide general construction induction training</w:t>
            </w:r>
          </w:p>
          <w:p w14:paraId="2AFC08A1" w14:textId="77777777" w:rsidR="00775886" w:rsidRDefault="00775886" w:rsidP="00775886">
            <w:pPr>
              <w:spacing w:line="23" w:lineRule="atLeast"/>
            </w:pPr>
            <w:r>
              <w:t>A person conducting a business or undertaking must ensure that general construction induction training is provided to a worker engaged by the person who is to carry out construction work, if the worker—</w:t>
            </w:r>
          </w:p>
          <w:p w14:paraId="21E3D5E4" w14:textId="77777777" w:rsidR="00775886" w:rsidRDefault="00775886" w:rsidP="00775886">
            <w:pPr>
              <w:spacing w:line="23" w:lineRule="atLeast"/>
            </w:pPr>
            <w:r>
              <w:t>(a) has not successfully completed general construction induction training; or</w:t>
            </w:r>
          </w:p>
          <w:p w14:paraId="3C9157A8" w14:textId="77777777" w:rsidR="00775886" w:rsidRDefault="00775886" w:rsidP="00775886">
            <w:pPr>
              <w:spacing w:line="23" w:lineRule="atLeast"/>
            </w:pPr>
            <w:r>
              <w:t>(b)</w:t>
            </w:r>
            <w:r>
              <w:tab/>
              <w:t>successfully completed general construction induction training more than 2 years previously and has not carried out construction work in the preceding 2 years.</w:t>
            </w:r>
          </w:p>
          <w:p w14:paraId="2EDC9AFA" w14:textId="77777777" w:rsidR="00824A76" w:rsidRPr="00824A76" w:rsidRDefault="00C606DD" w:rsidP="00A178A6">
            <w:pPr>
              <w:spacing w:line="23" w:lineRule="atLeast"/>
            </w:pPr>
            <w:r>
              <w:t> </w:t>
            </w:r>
            <w:r>
              <w:t> </w:t>
            </w:r>
            <w:r>
              <w:t> </w:t>
            </w:r>
            <w:r>
              <w:t> </w:t>
            </w:r>
            <w:r>
              <w:t> </w:t>
            </w:r>
            <w:r>
              <w:fldChar w:fldCharType="end"/>
            </w:r>
          </w:p>
        </w:tc>
      </w:tr>
      <w:tr w:rsidR="00824A76" w:rsidRPr="00824A76" w14:paraId="35914DA8" w14:textId="77777777" w:rsidTr="0070487B">
        <w:trPr>
          <w:trHeight w:val="1134"/>
        </w:trPr>
        <w:tc>
          <w:tcPr>
            <w:tcW w:w="1725" w:type="dxa"/>
          </w:tcPr>
          <w:p w14:paraId="03A43A07" w14:textId="77777777" w:rsidR="00824A76" w:rsidRPr="00824A76" w:rsidRDefault="00824A76" w:rsidP="00A178A6">
            <w:pPr>
              <w:spacing w:line="23" w:lineRule="atLeast"/>
            </w:pPr>
            <w:r w:rsidRPr="00824A76">
              <w:t>Code of practice</w:t>
            </w:r>
          </w:p>
        </w:tc>
        <w:tc>
          <w:tcPr>
            <w:tcW w:w="3755" w:type="dxa"/>
          </w:tcPr>
          <w:p w14:paraId="4E52CA4D" w14:textId="77777777" w:rsidR="00824A76" w:rsidRPr="00824A76" w:rsidRDefault="00C606DD" w:rsidP="00A76C05">
            <w:pPr>
              <w:spacing w:line="23" w:lineRule="atLeast"/>
            </w:pPr>
            <w:r>
              <w:fldChar w:fldCharType="begin">
                <w:ffData>
                  <w:name w:val="Text9"/>
                  <w:enabled/>
                  <w:calcOnExit w:val="0"/>
                  <w:textInput/>
                </w:ffData>
              </w:fldChar>
            </w:r>
            <w:r>
              <w:instrText xml:space="preserve"> FORMTEXT </w:instrText>
            </w:r>
            <w:r>
              <w:fldChar w:fldCharType="separate"/>
            </w:r>
            <w:r w:rsidR="00A76C05" w:rsidRPr="00A76C05">
              <w:t>Queensland Code of Practice for the Building and Construction Industry</w:t>
            </w:r>
            <w:r>
              <w:fldChar w:fldCharType="end"/>
            </w:r>
          </w:p>
        </w:tc>
        <w:tc>
          <w:tcPr>
            <w:tcW w:w="3755" w:type="dxa"/>
          </w:tcPr>
          <w:p w14:paraId="5927C8CF" w14:textId="77777777" w:rsidR="00A76C05" w:rsidRDefault="00C606DD" w:rsidP="00A76C05">
            <w:pPr>
              <w:spacing w:line="23" w:lineRule="atLeast"/>
            </w:pPr>
            <w:r>
              <w:fldChar w:fldCharType="begin">
                <w:ffData>
                  <w:name w:val="Text9"/>
                  <w:enabled/>
                  <w:calcOnExit w:val="0"/>
                  <w:textInput/>
                </w:ffData>
              </w:fldChar>
            </w:r>
            <w:r>
              <w:instrText xml:space="preserve"> FORMTEXT </w:instrText>
            </w:r>
            <w:r>
              <w:fldChar w:fldCharType="separate"/>
            </w:r>
            <w:r w:rsidR="00A76C05">
              <w:t>2.1 Responsibilities</w:t>
            </w:r>
          </w:p>
          <w:p w14:paraId="664F890F" w14:textId="77777777" w:rsidR="00A76C05" w:rsidRDefault="00A76C05" w:rsidP="00A76C05">
            <w:pPr>
              <w:spacing w:line="23" w:lineRule="atLeast"/>
            </w:pPr>
            <w:r>
              <w:t>All parties to the Code are required to:</w:t>
            </w:r>
          </w:p>
          <w:p w14:paraId="1449F8D1" w14:textId="77777777" w:rsidR="00A76C05" w:rsidRDefault="00A76C05" w:rsidP="00A76C05">
            <w:pPr>
              <w:spacing w:line="23" w:lineRule="atLeast"/>
            </w:pPr>
            <w:r>
              <w:t>•</w:t>
            </w:r>
            <w:r>
              <w:tab/>
              <w:t>comply with the Code and take action to address Code issues;</w:t>
            </w:r>
          </w:p>
          <w:p w14:paraId="74DB20C5" w14:textId="77777777" w:rsidR="00A76C05" w:rsidRDefault="00A76C05" w:rsidP="00A76C05">
            <w:pPr>
              <w:spacing w:line="23" w:lineRule="atLeast"/>
            </w:pPr>
            <w:r>
              <w:t>•</w:t>
            </w:r>
            <w:r>
              <w:tab/>
              <w:t>adopt and promote a cooperative (non-adversarial) approach and communicate honestly in all relationships and business dealings in all combinations and at all levels;</w:t>
            </w:r>
          </w:p>
          <w:p w14:paraId="15852446" w14:textId="77777777" w:rsidR="00A76C05" w:rsidRDefault="00A76C05" w:rsidP="00A76C05">
            <w:pPr>
              <w:spacing w:line="23" w:lineRule="atLeast"/>
            </w:pPr>
            <w:r>
              <w:t>•</w:t>
            </w:r>
            <w:r>
              <w:tab/>
              <w:t>promote and strive to achieve the Key Priorities and Objectives;</w:t>
            </w:r>
          </w:p>
          <w:p w14:paraId="2FCD4AE7" w14:textId="77777777" w:rsidR="00A76C05" w:rsidRDefault="00A76C05" w:rsidP="00A76C05">
            <w:pPr>
              <w:spacing w:line="23" w:lineRule="atLeast"/>
            </w:pPr>
            <w:r>
              <w:t>•</w:t>
            </w:r>
            <w:r>
              <w:tab/>
              <w:t xml:space="preserve">improve skills and capabilities in procurement, financial planning, </w:t>
            </w:r>
            <w:r>
              <w:lastRenderedPageBreak/>
              <w:t>management and business efficiency;</w:t>
            </w:r>
          </w:p>
          <w:p w14:paraId="71BF3F9B" w14:textId="77777777" w:rsidR="00A76C05" w:rsidRDefault="00A76C05" w:rsidP="00A76C05">
            <w:pPr>
              <w:spacing w:line="23" w:lineRule="atLeast"/>
            </w:pPr>
            <w:r>
              <w:t>•</w:t>
            </w:r>
            <w:r>
              <w:tab/>
              <w:t>maintain confidentiality, particularly in connection with commercial issues;</w:t>
            </w:r>
          </w:p>
          <w:p w14:paraId="50F80648" w14:textId="77777777" w:rsidR="00A76C05" w:rsidRDefault="00A76C05" w:rsidP="00A76C05">
            <w:pPr>
              <w:spacing w:line="23" w:lineRule="atLeast"/>
            </w:pPr>
            <w:r>
              <w:t>•</w:t>
            </w:r>
            <w:r>
              <w:tab/>
              <w:t>operate within the law and comply with all relevant legislation, regulations and Government policy regarding employment and training, workplace health and safety, and environmental management;</w:t>
            </w:r>
          </w:p>
          <w:p w14:paraId="5615E46D" w14:textId="77777777" w:rsidR="00A76C05" w:rsidRDefault="00A76C05" w:rsidP="00A76C05">
            <w:pPr>
              <w:spacing w:line="23" w:lineRule="atLeast"/>
            </w:pPr>
            <w:r>
              <w:t>•</w:t>
            </w:r>
            <w:r>
              <w:tab/>
              <w:t xml:space="preserve">comply with the State Government Building and Construction contracts </w:t>
            </w:r>
            <w:r>
              <w:rPr>
                <w:rFonts w:ascii="Lucida Grande" w:hAnsi="Lucida Grande" w:cs="Lucida Grande"/>
              </w:rPr>
              <w:t>�</w:t>
            </w:r>
            <w:r>
              <w:t xml:space="preserve"> Structured Training Policy (10% Training Policy);</w:t>
            </w:r>
          </w:p>
          <w:p w14:paraId="20E9157F" w14:textId="77777777" w:rsidR="00A76C05" w:rsidRDefault="00A76C05" w:rsidP="00A76C05">
            <w:pPr>
              <w:spacing w:line="23" w:lineRule="atLeast"/>
            </w:pPr>
            <w:r>
              <w:t>•</w:t>
            </w:r>
            <w:r>
              <w:tab/>
              <w:t>comply and promote compliance with the provisions of applicable awards and/or enterprise or project agreements, dispute settlement procedures, all orders, formal directions and decisions of any court of competent jurisdiction, and all other legislative obligations relating to employment; and</w:t>
            </w:r>
          </w:p>
          <w:p w14:paraId="28EA7232" w14:textId="77777777" w:rsidR="00A76C05" w:rsidRDefault="00A76C05" w:rsidP="00A76C05">
            <w:pPr>
              <w:spacing w:line="23" w:lineRule="atLeast"/>
            </w:pPr>
            <w:r>
              <w:t>•</w:t>
            </w:r>
            <w:r>
              <w:tab/>
              <w:t>establish internal mechanisms to ensure compliance and deal with transgressions of the Code.</w:t>
            </w:r>
          </w:p>
          <w:p w14:paraId="452B9F76" w14:textId="77777777" w:rsidR="00824A76" w:rsidRPr="00824A76" w:rsidRDefault="00C606DD" w:rsidP="00A76C05">
            <w:pPr>
              <w:spacing w:line="23" w:lineRule="atLeast"/>
            </w:pPr>
            <w:r>
              <w:fldChar w:fldCharType="end"/>
            </w:r>
          </w:p>
        </w:tc>
      </w:tr>
      <w:tr w:rsidR="00824A76" w:rsidRPr="00824A76" w14:paraId="0C4FCE55" w14:textId="77777777" w:rsidTr="0070487B">
        <w:trPr>
          <w:trHeight w:val="1134"/>
        </w:trPr>
        <w:tc>
          <w:tcPr>
            <w:tcW w:w="1725" w:type="dxa"/>
          </w:tcPr>
          <w:p w14:paraId="225CED11" w14:textId="77777777" w:rsidR="00824A76" w:rsidRPr="00824A76" w:rsidRDefault="00824A76" w:rsidP="00A178A6">
            <w:pPr>
              <w:spacing w:line="23" w:lineRule="atLeast"/>
            </w:pPr>
            <w:r w:rsidRPr="00824A76">
              <w:lastRenderedPageBreak/>
              <w:t>Standard</w:t>
            </w:r>
          </w:p>
        </w:tc>
        <w:tc>
          <w:tcPr>
            <w:tcW w:w="3755" w:type="dxa"/>
          </w:tcPr>
          <w:p w14:paraId="61FF6025" w14:textId="77777777" w:rsidR="00824A76" w:rsidRPr="00824A76" w:rsidRDefault="00C606DD" w:rsidP="00775886">
            <w:pPr>
              <w:spacing w:line="23" w:lineRule="atLeast"/>
            </w:pPr>
            <w:r>
              <w:fldChar w:fldCharType="begin">
                <w:ffData>
                  <w:name w:val="Text9"/>
                  <w:enabled/>
                  <w:calcOnExit w:val="0"/>
                  <w:textInput/>
                </w:ffData>
              </w:fldChar>
            </w:r>
            <w:r>
              <w:instrText xml:space="preserve"> FORMTEXT </w:instrText>
            </w:r>
            <w:r>
              <w:fldChar w:fldCharType="separate"/>
            </w:r>
            <w:r w:rsidR="00775886" w:rsidRPr="00775886">
              <w:t>AS/NZS 3000:2000,</w:t>
            </w:r>
            <w:r w:rsidR="00775886">
              <w:t xml:space="preserve"> </w:t>
            </w:r>
            <w:r w:rsidR="00775886" w:rsidRPr="00775886">
              <w:t>Electrical</w:t>
            </w:r>
            <w:r w:rsidR="00775886">
              <w:t xml:space="preserve"> </w:t>
            </w:r>
            <w:r w:rsidR="00775886" w:rsidRPr="00775886">
              <w:t>installations— Buildings, structures and premises (known as the Wiring Rules)</w:t>
            </w:r>
            <w:r>
              <w:fldChar w:fldCharType="end"/>
            </w:r>
          </w:p>
        </w:tc>
        <w:tc>
          <w:tcPr>
            <w:tcW w:w="3755" w:type="dxa"/>
          </w:tcPr>
          <w:p w14:paraId="1D184369" w14:textId="77777777" w:rsidR="00775886" w:rsidRDefault="00C606DD" w:rsidP="00775886">
            <w:pPr>
              <w:spacing w:line="23" w:lineRule="atLeast"/>
            </w:pPr>
            <w:r>
              <w:fldChar w:fldCharType="begin">
                <w:ffData>
                  <w:name w:val="Text9"/>
                  <w:enabled/>
                  <w:calcOnExit w:val="0"/>
                  <w:textInput/>
                </w:ffData>
              </w:fldChar>
            </w:r>
            <w:r>
              <w:instrText xml:space="preserve"> FORMTEXT </w:instrText>
            </w:r>
            <w:r>
              <w:fldChar w:fldCharType="separate"/>
            </w:r>
            <w:r w:rsidR="00775886">
              <w:t>1.1 SCOPE</w:t>
            </w:r>
          </w:p>
          <w:p w14:paraId="46DED010" w14:textId="77777777" w:rsidR="00775886" w:rsidRDefault="00775886" w:rsidP="00775886">
            <w:pPr>
              <w:spacing w:line="23" w:lineRule="atLeast"/>
            </w:pPr>
            <w:r>
              <w:t>This Standard sets out requirements for the design, construction and verification of electrical installations, including the selection and installation of electrical equipment forming part of such electrical installations.</w:t>
            </w:r>
          </w:p>
          <w:p w14:paraId="6CE0C323" w14:textId="77777777" w:rsidR="00775886" w:rsidRDefault="00775886" w:rsidP="00775886">
            <w:pPr>
              <w:spacing w:line="23" w:lineRule="atLeast"/>
            </w:pPr>
            <w:r>
              <w:t>These requirements are intended to protect persons, livestock, and property from electric shock, fire and physical injury hazards that may arise from an electrical installation that is used with reasonable care and with due regard to the intended purpose of the electrical installation.</w:t>
            </w:r>
          </w:p>
          <w:p w14:paraId="05AB00F1" w14:textId="77777777" w:rsidR="00824A76" w:rsidRPr="00824A76" w:rsidRDefault="00C606DD" w:rsidP="00775886">
            <w:pPr>
              <w:spacing w:line="23" w:lineRule="atLeast"/>
            </w:pPr>
            <w:r>
              <w:fldChar w:fldCharType="end"/>
            </w:r>
          </w:p>
        </w:tc>
      </w:tr>
      <w:tr w:rsidR="00824A76" w:rsidRPr="00824A76" w14:paraId="285C5D01" w14:textId="77777777" w:rsidTr="0070487B">
        <w:trPr>
          <w:trHeight w:val="1134"/>
        </w:trPr>
        <w:tc>
          <w:tcPr>
            <w:tcW w:w="1725" w:type="dxa"/>
          </w:tcPr>
          <w:p w14:paraId="6CAB4FDE" w14:textId="77777777" w:rsidR="00824A76" w:rsidRPr="00824A76" w:rsidRDefault="00824A76" w:rsidP="00A178A6">
            <w:pPr>
              <w:spacing w:line="23" w:lineRule="atLeast"/>
            </w:pPr>
            <w:r w:rsidRPr="00824A76">
              <w:t>Guidance publications</w:t>
            </w:r>
          </w:p>
        </w:tc>
        <w:tc>
          <w:tcPr>
            <w:tcW w:w="3755" w:type="dxa"/>
          </w:tcPr>
          <w:p w14:paraId="0323F24F" w14:textId="77777777"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14:paraId="15138184" w14:textId="77777777"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7A68B4BE" w14:textId="77777777"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14:paraId="36153C4F" w14:textId="77777777" w:rsidTr="00335CCA">
        <w:tc>
          <w:tcPr>
            <w:tcW w:w="2802" w:type="dxa"/>
            <w:shd w:val="clear" w:color="auto" w:fill="232F84"/>
          </w:tcPr>
          <w:p w14:paraId="1DEAE4DF" w14:textId="77777777"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14:paraId="575AFEA0" w14:textId="77777777" w:rsidR="00335CCA" w:rsidRDefault="005C20B9" w:rsidP="00335CCA">
            <w:pPr>
              <w:spacing w:line="23" w:lineRule="atLeast"/>
            </w:pPr>
            <w:sdt>
              <w:sdtPr>
                <w:id w:val="-1079448372"/>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Satisfactory </w:t>
            </w:r>
            <w:r w:rsidR="00335CCA">
              <w:tab/>
            </w:r>
          </w:p>
          <w:p w14:paraId="58E72221" w14:textId="77777777" w:rsidR="001772F4" w:rsidRDefault="005C20B9" w:rsidP="00335CCA">
            <w:pPr>
              <w:spacing w:line="23" w:lineRule="atLeast"/>
            </w:pPr>
            <w:sdt>
              <w:sdtPr>
                <w:id w:val="-1396203233"/>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Not satisfactory</w:t>
            </w:r>
          </w:p>
        </w:tc>
      </w:tr>
      <w:tr w:rsidR="001772F4" w14:paraId="654E9592" w14:textId="77777777" w:rsidTr="00335CCA">
        <w:trPr>
          <w:trHeight w:val="2835"/>
        </w:trPr>
        <w:tc>
          <w:tcPr>
            <w:tcW w:w="2802" w:type="dxa"/>
            <w:shd w:val="clear" w:color="auto" w:fill="232F84"/>
          </w:tcPr>
          <w:p w14:paraId="67B760E3" w14:textId="77777777" w:rsidR="001772F4" w:rsidRPr="001772F4" w:rsidRDefault="001772F4" w:rsidP="00A178A6">
            <w:pPr>
              <w:spacing w:line="23" w:lineRule="atLeast"/>
              <w:rPr>
                <w:b/>
              </w:rPr>
            </w:pPr>
            <w:r w:rsidRPr="001772F4">
              <w:rPr>
                <w:b/>
              </w:rPr>
              <w:lastRenderedPageBreak/>
              <w:t>Trainer/Assessor comments</w:t>
            </w:r>
          </w:p>
        </w:tc>
        <w:tc>
          <w:tcPr>
            <w:tcW w:w="6440" w:type="dxa"/>
          </w:tcPr>
          <w:p w14:paraId="010CDB88" w14:textId="77777777"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12CCDF7B" w14:textId="77777777"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14:paraId="77CCF47F" w14:textId="77777777" w:rsidTr="00663838">
        <w:tc>
          <w:tcPr>
            <w:tcW w:w="9235" w:type="dxa"/>
            <w:shd w:val="clear" w:color="auto" w:fill="232F84"/>
          </w:tcPr>
          <w:p w14:paraId="58A61DAA" w14:textId="77777777" w:rsidR="00430DA9" w:rsidRPr="000B5FA2" w:rsidRDefault="00430DA9" w:rsidP="00A178A6">
            <w:pPr>
              <w:pStyle w:val="ListParagraph"/>
              <w:numPr>
                <w:ilvl w:val="0"/>
                <w:numId w:val="6"/>
              </w:numPr>
              <w:spacing w:line="23" w:lineRule="atLeast"/>
              <w:rPr>
                <w:b/>
              </w:rPr>
            </w:pPr>
          </w:p>
        </w:tc>
      </w:tr>
      <w:tr w:rsidR="00430DA9" w:rsidRPr="006F58F3" w14:paraId="53BAE324" w14:textId="77777777" w:rsidTr="00663838">
        <w:tc>
          <w:tcPr>
            <w:tcW w:w="9235" w:type="dxa"/>
            <w:shd w:val="clear" w:color="auto" w:fill="FFE599" w:themeFill="accent4" w:themeFillTint="66"/>
          </w:tcPr>
          <w:p w14:paraId="0CCCA201" w14:textId="77777777"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14:paraId="216FA934" w14:textId="77777777"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14:paraId="43A8BF35" w14:textId="77777777"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14:paraId="2F0AB24F" w14:textId="77777777" w:rsidTr="00663838">
        <w:tc>
          <w:tcPr>
            <w:tcW w:w="451" w:type="dxa"/>
            <w:shd w:val="clear" w:color="auto" w:fill="D9D9D9" w:themeFill="background1" w:themeFillShade="D9"/>
          </w:tcPr>
          <w:p w14:paraId="3BBC3A02" w14:textId="77777777" w:rsidR="00430DA9" w:rsidRPr="008B6DBD" w:rsidRDefault="00430DA9" w:rsidP="00A178A6">
            <w:pPr>
              <w:spacing w:line="23" w:lineRule="atLeast"/>
              <w:rPr>
                <w:b/>
              </w:rPr>
            </w:pPr>
          </w:p>
        </w:tc>
        <w:tc>
          <w:tcPr>
            <w:tcW w:w="1954" w:type="dxa"/>
            <w:shd w:val="clear" w:color="auto" w:fill="D9D9D9" w:themeFill="background1" w:themeFillShade="D9"/>
          </w:tcPr>
          <w:p w14:paraId="3F0A2BD4" w14:textId="77777777"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14:paraId="04403A56" w14:textId="77777777" w:rsidR="00430DA9" w:rsidRPr="008B6DBD" w:rsidRDefault="00430DA9" w:rsidP="00A178A6">
            <w:pPr>
              <w:spacing w:line="23" w:lineRule="atLeast"/>
              <w:rPr>
                <w:b/>
              </w:rPr>
            </w:pPr>
            <w:r>
              <w:rPr>
                <w:b/>
              </w:rPr>
              <w:t>Advice sought</w:t>
            </w:r>
          </w:p>
        </w:tc>
      </w:tr>
      <w:tr w:rsidR="00430DA9" w:rsidRPr="008B6DBD" w14:paraId="5555C426" w14:textId="77777777" w:rsidTr="0070487B">
        <w:trPr>
          <w:trHeight w:val="1134"/>
        </w:trPr>
        <w:tc>
          <w:tcPr>
            <w:tcW w:w="451" w:type="dxa"/>
            <w:vMerge w:val="restart"/>
            <w:shd w:val="clear" w:color="auto" w:fill="D9D9D9" w:themeFill="background1" w:themeFillShade="D9"/>
          </w:tcPr>
          <w:p w14:paraId="48675BF6" w14:textId="77777777" w:rsidR="00430DA9" w:rsidRPr="008B6DBD" w:rsidRDefault="00430DA9" w:rsidP="00A178A6">
            <w:pPr>
              <w:spacing w:line="23" w:lineRule="atLeast"/>
              <w:rPr>
                <w:b/>
              </w:rPr>
            </w:pPr>
            <w:r w:rsidRPr="008B6DBD">
              <w:rPr>
                <w:b/>
              </w:rPr>
              <w:t>1</w:t>
            </w:r>
          </w:p>
        </w:tc>
        <w:tc>
          <w:tcPr>
            <w:tcW w:w="1954" w:type="dxa"/>
            <w:vMerge w:val="restart"/>
          </w:tcPr>
          <w:p w14:paraId="403FCF59" w14:textId="77777777" w:rsidR="00430DA9" w:rsidRPr="008B6DBD" w:rsidRDefault="00C606DD" w:rsidP="003D2339">
            <w:pPr>
              <w:spacing w:line="23" w:lineRule="atLeast"/>
            </w:pPr>
            <w:r>
              <w:fldChar w:fldCharType="begin">
                <w:ffData>
                  <w:name w:val="Text9"/>
                  <w:enabled/>
                  <w:calcOnExit w:val="0"/>
                  <w:textInput/>
                </w:ffData>
              </w:fldChar>
            </w:r>
            <w:r>
              <w:instrText xml:space="preserve"> FORMTEXT </w:instrText>
            </w:r>
            <w:r>
              <w:fldChar w:fldCharType="separate"/>
            </w:r>
            <w:r w:rsidR="003D2339">
              <w:t>Watpac Safety Officer</w:t>
            </w:r>
            <w:r>
              <w:fldChar w:fldCharType="end"/>
            </w:r>
          </w:p>
        </w:tc>
        <w:tc>
          <w:tcPr>
            <w:tcW w:w="6830" w:type="dxa"/>
          </w:tcPr>
          <w:p w14:paraId="6B026125" w14:textId="688AE41F" w:rsidR="00430DA9" w:rsidRPr="008B6DBD" w:rsidRDefault="00430DA9" w:rsidP="00E42655">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3D2339">
              <w:t>Evacuation procedures</w:t>
            </w:r>
            <w:r w:rsidR="00E42655">
              <w:t>, Industry safety alerts, Changes to site access.</w:t>
            </w:r>
            <w:r w:rsidR="003D2339">
              <w:t xml:space="preserve"> </w:t>
            </w:r>
            <w:r w:rsidR="00C606DD">
              <w:fldChar w:fldCharType="end"/>
            </w:r>
          </w:p>
        </w:tc>
      </w:tr>
      <w:tr w:rsidR="00430DA9" w:rsidRPr="008B6DBD" w14:paraId="23D15678" w14:textId="77777777" w:rsidTr="0070487B">
        <w:trPr>
          <w:trHeight w:val="1134"/>
        </w:trPr>
        <w:tc>
          <w:tcPr>
            <w:tcW w:w="451" w:type="dxa"/>
            <w:vMerge/>
            <w:shd w:val="clear" w:color="auto" w:fill="D9D9D9" w:themeFill="background1" w:themeFillShade="D9"/>
          </w:tcPr>
          <w:p w14:paraId="5652BB72" w14:textId="77777777" w:rsidR="00430DA9" w:rsidRPr="008B6DBD" w:rsidRDefault="00430DA9" w:rsidP="00A178A6">
            <w:pPr>
              <w:spacing w:line="23" w:lineRule="atLeast"/>
              <w:rPr>
                <w:b/>
              </w:rPr>
            </w:pPr>
          </w:p>
        </w:tc>
        <w:tc>
          <w:tcPr>
            <w:tcW w:w="1954" w:type="dxa"/>
            <w:vMerge/>
          </w:tcPr>
          <w:p w14:paraId="3EEDF5DB" w14:textId="77777777" w:rsidR="00430DA9" w:rsidRPr="008B6DBD" w:rsidRDefault="00430DA9" w:rsidP="00A178A6">
            <w:pPr>
              <w:spacing w:line="23" w:lineRule="atLeast"/>
            </w:pPr>
          </w:p>
        </w:tc>
        <w:tc>
          <w:tcPr>
            <w:tcW w:w="6830" w:type="dxa"/>
          </w:tcPr>
          <w:p w14:paraId="49FDAC8C" w14:textId="77777777" w:rsidR="00430DA9" w:rsidRDefault="00430DA9" w:rsidP="003D2339">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3D2339">
              <w:t xml:space="preserve">Recquirements for onsite plant eg: flashing lights on scissor lifts. </w:t>
            </w:r>
            <w:r w:rsidR="00C606DD">
              <w:fldChar w:fldCharType="end"/>
            </w:r>
          </w:p>
        </w:tc>
      </w:tr>
      <w:tr w:rsidR="00430DA9" w:rsidRPr="008B6DBD" w14:paraId="4BEFFD3F" w14:textId="77777777" w:rsidTr="0070487B">
        <w:trPr>
          <w:trHeight w:val="1134"/>
        </w:trPr>
        <w:tc>
          <w:tcPr>
            <w:tcW w:w="451" w:type="dxa"/>
            <w:vMerge w:val="restart"/>
            <w:shd w:val="clear" w:color="auto" w:fill="D9D9D9" w:themeFill="background1" w:themeFillShade="D9"/>
          </w:tcPr>
          <w:p w14:paraId="30EF0ABE" w14:textId="77777777" w:rsidR="00430DA9" w:rsidRPr="008B6DBD" w:rsidRDefault="00430DA9" w:rsidP="00A178A6">
            <w:pPr>
              <w:spacing w:line="23" w:lineRule="atLeast"/>
              <w:rPr>
                <w:b/>
              </w:rPr>
            </w:pPr>
            <w:r w:rsidRPr="008B6DBD">
              <w:rPr>
                <w:b/>
              </w:rPr>
              <w:t>2</w:t>
            </w:r>
          </w:p>
        </w:tc>
        <w:tc>
          <w:tcPr>
            <w:tcW w:w="1954" w:type="dxa"/>
            <w:vMerge w:val="restart"/>
          </w:tcPr>
          <w:p w14:paraId="5D7BE9FF" w14:textId="77777777" w:rsidR="00430DA9" w:rsidRPr="008B6DBD" w:rsidRDefault="00C606DD" w:rsidP="003D2339">
            <w:pPr>
              <w:spacing w:line="23" w:lineRule="atLeast"/>
            </w:pPr>
            <w:r>
              <w:fldChar w:fldCharType="begin">
                <w:ffData>
                  <w:name w:val="Text9"/>
                  <w:enabled/>
                  <w:calcOnExit w:val="0"/>
                  <w:textInput/>
                </w:ffData>
              </w:fldChar>
            </w:r>
            <w:r>
              <w:instrText xml:space="preserve"> FORMTEXT </w:instrText>
            </w:r>
            <w:r>
              <w:fldChar w:fldCharType="separate"/>
            </w:r>
            <w:r w:rsidR="003D2339">
              <w:t>Fredon PCBU</w:t>
            </w:r>
            <w:r>
              <w:fldChar w:fldCharType="end"/>
            </w:r>
          </w:p>
        </w:tc>
        <w:tc>
          <w:tcPr>
            <w:tcW w:w="6830" w:type="dxa"/>
          </w:tcPr>
          <w:p w14:paraId="75CCC6B5" w14:textId="77777777" w:rsidR="00430DA9" w:rsidRPr="008B6DBD" w:rsidRDefault="00430DA9" w:rsidP="003D2339">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3D2339">
              <w:t xml:space="preserve">PPE </w:t>
            </w:r>
            <w:r w:rsidR="003D2339" w:rsidRPr="003D2339">
              <w:t>requirements</w:t>
            </w:r>
            <w:r w:rsidR="003D2339">
              <w:t xml:space="preserve"> as per company policy. </w:t>
            </w:r>
            <w:r w:rsidR="00C606DD">
              <w:fldChar w:fldCharType="end"/>
            </w:r>
          </w:p>
        </w:tc>
      </w:tr>
      <w:tr w:rsidR="00430DA9" w:rsidRPr="008B6DBD" w14:paraId="1FF1AB6F" w14:textId="77777777" w:rsidTr="0070487B">
        <w:trPr>
          <w:trHeight w:val="1134"/>
        </w:trPr>
        <w:tc>
          <w:tcPr>
            <w:tcW w:w="451" w:type="dxa"/>
            <w:vMerge/>
            <w:shd w:val="clear" w:color="auto" w:fill="D9D9D9" w:themeFill="background1" w:themeFillShade="D9"/>
          </w:tcPr>
          <w:p w14:paraId="50D33E84" w14:textId="77777777" w:rsidR="00430DA9" w:rsidRPr="008B6DBD" w:rsidRDefault="00430DA9" w:rsidP="00A178A6">
            <w:pPr>
              <w:spacing w:line="23" w:lineRule="atLeast"/>
              <w:rPr>
                <w:b/>
              </w:rPr>
            </w:pPr>
          </w:p>
        </w:tc>
        <w:tc>
          <w:tcPr>
            <w:tcW w:w="1954" w:type="dxa"/>
            <w:vMerge/>
          </w:tcPr>
          <w:p w14:paraId="5312259E" w14:textId="77777777" w:rsidR="00430DA9" w:rsidRPr="008B6DBD" w:rsidRDefault="00430DA9" w:rsidP="00A178A6">
            <w:pPr>
              <w:spacing w:line="23" w:lineRule="atLeast"/>
            </w:pPr>
          </w:p>
        </w:tc>
        <w:tc>
          <w:tcPr>
            <w:tcW w:w="6830" w:type="dxa"/>
          </w:tcPr>
          <w:p w14:paraId="7A3A0C2A" w14:textId="53297933" w:rsidR="00430DA9" w:rsidRDefault="00430DA9" w:rsidP="00000EE1">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3D2339">
              <w:t>Correct SWMS procedures.</w:t>
            </w:r>
            <w:r w:rsidR="00000EE1">
              <w:t xml:space="preserve"> Changes to health and safety policies within the company.</w:t>
            </w:r>
            <w:r w:rsidR="00C606DD">
              <w:fldChar w:fldCharType="end"/>
            </w:r>
          </w:p>
        </w:tc>
      </w:tr>
    </w:tbl>
    <w:p w14:paraId="154A84B0" w14:textId="77777777"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14:paraId="2C6E7F4A" w14:textId="77777777" w:rsidTr="00335CCA">
        <w:tc>
          <w:tcPr>
            <w:tcW w:w="2802" w:type="dxa"/>
            <w:shd w:val="clear" w:color="auto" w:fill="232F84"/>
          </w:tcPr>
          <w:p w14:paraId="66D112BA" w14:textId="77777777" w:rsidR="00335CCA" w:rsidRPr="001772F4" w:rsidRDefault="00335CCA" w:rsidP="00335CCA">
            <w:pPr>
              <w:spacing w:line="23" w:lineRule="atLeast"/>
              <w:rPr>
                <w:b/>
              </w:rPr>
            </w:pPr>
            <w:r w:rsidRPr="001772F4">
              <w:rPr>
                <w:b/>
              </w:rPr>
              <w:t xml:space="preserve">Outcome </w:t>
            </w:r>
            <w:r>
              <w:rPr>
                <w:b/>
              </w:rPr>
              <w:t>for Activity 2</w:t>
            </w:r>
          </w:p>
        </w:tc>
        <w:tc>
          <w:tcPr>
            <w:tcW w:w="6440" w:type="dxa"/>
          </w:tcPr>
          <w:p w14:paraId="7DC84BA6" w14:textId="77777777" w:rsidR="00335CCA" w:rsidRDefault="005C20B9" w:rsidP="00663838">
            <w:pPr>
              <w:spacing w:line="23" w:lineRule="atLeast"/>
            </w:pPr>
            <w:sdt>
              <w:sdtPr>
                <w:id w:val="1087192319"/>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Satisfactory </w:t>
            </w:r>
            <w:r w:rsidR="00335CCA">
              <w:tab/>
            </w:r>
          </w:p>
          <w:p w14:paraId="080B1698" w14:textId="77777777" w:rsidR="00335CCA" w:rsidRDefault="005C20B9" w:rsidP="00663838">
            <w:pPr>
              <w:spacing w:line="23" w:lineRule="atLeast"/>
            </w:pPr>
            <w:sdt>
              <w:sdtPr>
                <w:id w:val="1169764582"/>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Not satisfactory</w:t>
            </w:r>
          </w:p>
        </w:tc>
      </w:tr>
      <w:tr w:rsidR="00335CCA" w14:paraId="779238EB" w14:textId="77777777" w:rsidTr="00335CCA">
        <w:trPr>
          <w:trHeight w:val="2835"/>
        </w:trPr>
        <w:tc>
          <w:tcPr>
            <w:tcW w:w="2802" w:type="dxa"/>
            <w:shd w:val="clear" w:color="auto" w:fill="232F84"/>
          </w:tcPr>
          <w:p w14:paraId="26160AF5" w14:textId="77777777" w:rsidR="00335CCA" w:rsidRPr="001772F4" w:rsidRDefault="00335CCA" w:rsidP="00663838">
            <w:pPr>
              <w:spacing w:line="23" w:lineRule="atLeast"/>
              <w:rPr>
                <w:b/>
              </w:rPr>
            </w:pPr>
            <w:r w:rsidRPr="001772F4">
              <w:rPr>
                <w:b/>
              </w:rPr>
              <w:t>Trainer/Assessor comments</w:t>
            </w:r>
          </w:p>
        </w:tc>
        <w:tc>
          <w:tcPr>
            <w:tcW w:w="6440" w:type="dxa"/>
          </w:tcPr>
          <w:p w14:paraId="36AF2103" w14:textId="77777777"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3F9E7E7D" w14:textId="77777777"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14:paraId="204C5F18" w14:textId="77777777" w:rsidTr="00C56033">
        <w:tc>
          <w:tcPr>
            <w:tcW w:w="9235" w:type="dxa"/>
            <w:shd w:val="clear" w:color="auto" w:fill="232F84"/>
          </w:tcPr>
          <w:p w14:paraId="3E6769A3" w14:textId="77777777" w:rsidR="000B5FA2" w:rsidRPr="000B5FA2" w:rsidRDefault="000B5FA2" w:rsidP="00A178A6">
            <w:pPr>
              <w:pStyle w:val="ListParagraph"/>
              <w:numPr>
                <w:ilvl w:val="0"/>
                <w:numId w:val="6"/>
              </w:numPr>
              <w:spacing w:line="23" w:lineRule="atLeast"/>
              <w:rPr>
                <w:b/>
              </w:rPr>
            </w:pPr>
          </w:p>
        </w:tc>
      </w:tr>
      <w:tr w:rsidR="000B5FA2" w:rsidRPr="006F58F3" w14:paraId="58C83BFB" w14:textId="77777777" w:rsidTr="00C56033">
        <w:tc>
          <w:tcPr>
            <w:tcW w:w="9235" w:type="dxa"/>
            <w:shd w:val="clear" w:color="auto" w:fill="FFE599" w:themeFill="accent4" w:themeFillTint="66"/>
          </w:tcPr>
          <w:p w14:paraId="2CE8DD22" w14:textId="77777777" w:rsidR="00C56033" w:rsidRDefault="00C56033" w:rsidP="00A178A6">
            <w:pPr>
              <w:spacing w:line="23" w:lineRule="atLeast"/>
            </w:pPr>
            <w:r>
              <w:t>Identify one of each of the following within your chosen organisation</w:t>
            </w:r>
            <w:r w:rsidR="00430DA9">
              <w:t>:</w:t>
            </w:r>
          </w:p>
          <w:p w14:paraId="7C782AC7" w14:textId="77777777" w:rsidR="00C56033" w:rsidRDefault="00C56033" w:rsidP="00A178A6">
            <w:pPr>
              <w:pStyle w:val="ListParagraph"/>
              <w:numPr>
                <w:ilvl w:val="0"/>
                <w:numId w:val="9"/>
              </w:numPr>
              <w:spacing w:line="23" w:lineRule="atLeast"/>
            </w:pPr>
            <w:r>
              <w:t>WHS policy</w:t>
            </w:r>
          </w:p>
          <w:p w14:paraId="290E14CC" w14:textId="77777777" w:rsidR="00C56033" w:rsidRDefault="00C56033" w:rsidP="00A178A6">
            <w:pPr>
              <w:pStyle w:val="ListParagraph"/>
              <w:numPr>
                <w:ilvl w:val="0"/>
                <w:numId w:val="9"/>
              </w:numPr>
              <w:spacing w:line="23" w:lineRule="atLeast"/>
            </w:pPr>
            <w:r>
              <w:t>WHS procedure</w:t>
            </w:r>
          </w:p>
          <w:p w14:paraId="1C409D5E" w14:textId="77777777" w:rsidR="00C56033" w:rsidRDefault="00C56033" w:rsidP="00A178A6">
            <w:pPr>
              <w:pStyle w:val="ListParagraph"/>
              <w:numPr>
                <w:ilvl w:val="0"/>
                <w:numId w:val="9"/>
              </w:numPr>
              <w:spacing w:line="23" w:lineRule="atLeast"/>
            </w:pPr>
            <w:r>
              <w:t>WHS process</w:t>
            </w:r>
          </w:p>
          <w:p w14:paraId="75E1EF05" w14:textId="77777777" w:rsidR="00C56033" w:rsidRDefault="00C56033" w:rsidP="00A178A6">
            <w:pPr>
              <w:pStyle w:val="ListParagraph"/>
              <w:numPr>
                <w:ilvl w:val="0"/>
                <w:numId w:val="9"/>
              </w:numPr>
              <w:spacing w:line="23" w:lineRule="atLeast"/>
            </w:pPr>
            <w:r>
              <w:t>WHS system</w:t>
            </w:r>
          </w:p>
          <w:p w14:paraId="779B84C7" w14:textId="77777777" w:rsidR="00C56033" w:rsidRDefault="00C56033" w:rsidP="00A178A6">
            <w:pPr>
              <w:spacing w:line="23" w:lineRule="atLeast"/>
            </w:pPr>
          </w:p>
          <w:p w14:paraId="2441D123" w14:textId="77777777" w:rsidR="00430DA9" w:rsidRDefault="00C56033" w:rsidP="00A178A6">
            <w:pPr>
              <w:spacing w:line="23" w:lineRule="atLeast"/>
            </w:pPr>
            <w:r>
              <w:t>For each, summarise</w:t>
            </w:r>
            <w:r w:rsidR="00430DA9">
              <w:t>:</w:t>
            </w:r>
          </w:p>
          <w:p w14:paraId="0C00F586" w14:textId="77777777" w:rsidR="00430DA9" w:rsidRDefault="00430DA9" w:rsidP="00A178A6">
            <w:pPr>
              <w:pStyle w:val="ListParagraph"/>
              <w:numPr>
                <w:ilvl w:val="0"/>
                <w:numId w:val="14"/>
              </w:numPr>
              <w:spacing w:line="23" w:lineRule="atLeast"/>
            </w:pPr>
            <w:r>
              <w:t>I</w:t>
            </w:r>
            <w:r w:rsidR="00C56033">
              <w:t>ts purpose</w:t>
            </w:r>
          </w:p>
          <w:p w14:paraId="1BD7C5F0" w14:textId="77777777" w:rsidR="000B5FA2" w:rsidRDefault="00430DA9" w:rsidP="00A178A6">
            <w:pPr>
              <w:pStyle w:val="ListParagraph"/>
              <w:numPr>
                <w:ilvl w:val="0"/>
                <w:numId w:val="14"/>
              </w:numPr>
              <w:spacing w:line="23" w:lineRule="atLeast"/>
            </w:pPr>
            <w:r>
              <w:t xml:space="preserve">How </w:t>
            </w:r>
            <w:r w:rsidR="00C56033">
              <w:t>it can be accessed</w:t>
            </w:r>
          </w:p>
          <w:p w14:paraId="3FD13AC4" w14:textId="77777777"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14:paraId="14B1F0AA" w14:textId="77777777"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14:paraId="4ABAD4A2" w14:textId="77777777" w:rsidTr="0084135E">
        <w:tc>
          <w:tcPr>
            <w:tcW w:w="1911" w:type="dxa"/>
            <w:shd w:val="clear" w:color="auto" w:fill="D9D9D9" w:themeFill="background1" w:themeFillShade="D9"/>
          </w:tcPr>
          <w:p w14:paraId="096A737E" w14:textId="77777777" w:rsidR="00430DA9" w:rsidRDefault="00430DA9" w:rsidP="00A178A6">
            <w:pPr>
              <w:spacing w:line="23" w:lineRule="atLeast"/>
            </w:pPr>
          </w:p>
        </w:tc>
        <w:tc>
          <w:tcPr>
            <w:tcW w:w="1832" w:type="dxa"/>
            <w:shd w:val="clear" w:color="auto" w:fill="D9D9D9" w:themeFill="background1" w:themeFillShade="D9"/>
          </w:tcPr>
          <w:p w14:paraId="53DD520F" w14:textId="77777777"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14:paraId="6CA1E682" w14:textId="77777777"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14:paraId="1A14F9FF" w14:textId="77777777"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14:paraId="31C76D5A" w14:textId="77777777" w:rsidR="00430DA9" w:rsidRPr="00C56033" w:rsidRDefault="0084135E" w:rsidP="00A178A6">
            <w:pPr>
              <w:spacing w:line="23" w:lineRule="atLeast"/>
              <w:rPr>
                <w:b/>
              </w:rPr>
            </w:pPr>
            <w:r>
              <w:rPr>
                <w:b/>
              </w:rPr>
              <w:t>Maintaining c</w:t>
            </w:r>
            <w:r w:rsidR="00430DA9">
              <w:rPr>
                <w:b/>
              </w:rPr>
              <w:t>ompliance</w:t>
            </w:r>
          </w:p>
        </w:tc>
      </w:tr>
      <w:tr w:rsidR="00430DA9" w14:paraId="655FE594" w14:textId="77777777" w:rsidTr="0070487B">
        <w:trPr>
          <w:trHeight w:val="1134"/>
        </w:trPr>
        <w:tc>
          <w:tcPr>
            <w:tcW w:w="1911" w:type="dxa"/>
          </w:tcPr>
          <w:p w14:paraId="7C7C3ADE" w14:textId="77777777" w:rsidR="00430DA9" w:rsidRDefault="00430DA9" w:rsidP="00A178A6">
            <w:pPr>
              <w:spacing w:line="23" w:lineRule="atLeast"/>
            </w:pPr>
            <w:r w:rsidRPr="00824A76">
              <w:t>WHS policy</w:t>
            </w:r>
          </w:p>
        </w:tc>
        <w:tc>
          <w:tcPr>
            <w:tcW w:w="1832" w:type="dxa"/>
          </w:tcPr>
          <w:p w14:paraId="44EB45B1" w14:textId="42DE0D29"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t>Fredon safety induction</w:t>
            </w:r>
            <w:r>
              <w:fldChar w:fldCharType="end"/>
            </w:r>
          </w:p>
        </w:tc>
        <w:tc>
          <w:tcPr>
            <w:tcW w:w="1833" w:type="dxa"/>
          </w:tcPr>
          <w:p w14:paraId="10DD78A3" w14:textId="77777777" w:rsidR="00430DA9" w:rsidRDefault="00C606DD" w:rsidP="008A21F6">
            <w:pPr>
              <w:spacing w:line="23" w:lineRule="atLeast"/>
            </w:pPr>
            <w:r>
              <w:fldChar w:fldCharType="begin">
                <w:ffData>
                  <w:name w:val="Text9"/>
                  <w:enabled/>
                  <w:calcOnExit w:val="0"/>
                  <w:textInput/>
                </w:ffData>
              </w:fldChar>
            </w:r>
            <w:r>
              <w:instrText xml:space="preserve"> FORMTEXT </w:instrText>
            </w:r>
            <w:r>
              <w:fldChar w:fldCharType="separate"/>
            </w:r>
            <w:r w:rsidR="008A21F6" w:rsidRPr="008A21F6">
              <w:t>a statement section detailing how safety will be managed and that demonstrates the organisation's commitment to health and safety</w:t>
            </w:r>
            <w:r w:rsidR="008A21F6">
              <w:t xml:space="preserve"> </w:t>
            </w:r>
            <w:r>
              <w:fldChar w:fldCharType="end"/>
            </w:r>
          </w:p>
        </w:tc>
        <w:tc>
          <w:tcPr>
            <w:tcW w:w="1833" w:type="dxa"/>
          </w:tcPr>
          <w:p w14:paraId="1B69B6D2" w14:textId="77777777" w:rsidR="00430DA9" w:rsidRDefault="00C606DD" w:rsidP="008A21F6">
            <w:pPr>
              <w:spacing w:line="23" w:lineRule="atLeast"/>
            </w:pPr>
            <w:r>
              <w:fldChar w:fldCharType="begin">
                <w:ffData>
                  <w:name w:val="Text9"/>
                  <w:enabled/>
                  <w:calcOnExit w:val="0"/>
                  <w:textInput/>
                </w:ffData>
              </w:fldChar>
            </w:r>
            <w:r>
              <w:instrText xml:space="preserve"> FORMTEXT </w:instrText>
            </w:r>
            <w:r>
              <w:fldChar w:fldCharType="separate"/>
            </w:r>
            <w:r w:rsidR="008A21F6">
              <w:t>Copy of document kept in site office</w:t>
            </w:r>
            <w:r>
              <w:fldChar w:fldCharType="end"/>
            </w:r>
          </w:p>
        </w:tc>
        <w:tc>
          <w:tcPr>
            <w:tcW w:w="1833" w:type="dxa"/>
          </w:tcPr>
          <w:p w14:paraId="41975335" w14:textId="77777777" w:rsidR="00430DA9" w:rsidRDefault="00C606DD" w:rsidP="008A21F6">
            <w:pPr>
              <w:spacing w:line="23" w:lineRule="atLeast"/>
            </w:pPr>
            <w:r>
              <w:fldChar w:fldCharType="begin">
                <w:ffData>
                  <w:name w:val="Text9"/>
                  <w:enabled/>
                  <w:calcOnExit w:val="0"/>
                  <w:textInput/>
                </w:ffData>
              </w:fldChar>
            </w:r>
            <w:r>
              <w:instrText xml:space="preserve"> FORMTEXT </w:instrText>
            </w:r>
            <w:r>
              <w:fldChar w:fldCharType="separate"/>
            </w:r>
            <w:r w:rsidR="008A21F6">
              <w:t>weekly tool box meeting reviewing correct procedures. Complete risk assesment prior to commencing task.</w:t>
            </w:r>
            <w:r>
              <w:fldChar w:fldCharType="end"/>
            </w:r>
          </w:p>
        </w:tc>
      </w:tr>
      <w:tr w:rsidR="00430DA9" w14:paraId="111A3CB0" w14:textId="77777777" w:rsidTr="0070487B">
        <w:trPr>
          <w:trHeight w:val="1134"/>
        </w:trPr>
        <w:tc>
          <w:tcPr>
            <w:tcW w:w="1911" w:type="dxa"/>
          </w:tcPr>
          <w:p w14:paraId="2AF749FD" w14:textId="77777777" w:rsidR="00430DA9" w:rsidRDefault="00430DA9" w:rsidP="00A178A6">
            <w:pPr>
              <w:spacing w:line="23" w:lineRule="atLeast"/>
            </w:pPr>
            <w:r>
              <w:t xml:space="preserve">WHS </w:t>
            </w:r>
            <w:r w:rsidRPr="00824A76">
              <w:t>procedure</w:t>
            </w:r>
          </w:p>
        </w:tc>
        <w:tc>
          <w:tcPr>
            <w:tcW w:w="1832" w:type="dxa"/>
          </w:tcPr>
          <w:p w14:paraId="6BDE45F9" w14:textId="4A63FFC0" w:rsidR="00430DA9" w:rsidRDefault="00C606DD" w:rsidP="00000EE1">
            <w:pPr>
              <w:spacing w:line="23" w:lineRule="atLeast"/>
            </w:pPr>
            <w:r>
              <w:fldChar w:fldCharType="begin">
                <w:ffData>
                  <w:name w:val="Text9"/>
                  <w:enabled/>
                  <w:calcOnExit w:val="0"/>
                  <w:textInput/>
                </w:ffData>
              </w:fldChar>
            </w:r>
            <w:r>
              <w:instrText xml:space="preserve"> FORMTEXT </w:instrText>
            </w:r>
            <w:r>
              <w:fldChar w:fldCharType="separate"/>
            </w:r>
            <w:r w:rsidR="00000EE1">
              <w:t>Fredon safe work method statements.</w:t>
            </w:r>
            <w:r>
              <w:fldChar w:fldCharType="end"/>
            </w:r>
          </w:p>
        </w:tc>
        <w:tc>
          <w:tcPr>
            <w:tcW w:w="1833" w:type="dxa"/>
          </w:tcPr>
          <w:p w14:paraId="492F6435" w14:textId="77777777" w:rsidR="00430DA9" w:rsidRDefault="00C606DD" w:rsidP="008A21F6">
            <w:pPr>
              <w:spacing w:line="23" w:lineRule="atLeast"/>
            </w:pPr>
            <w:r>
              <w:fldChar w:fldCharType="begin">
                <w:ffData>
                  <w:name w:val="Text9"/>
                  <w:enabled/>
                  <w:calcOnExit w:val="0"/>
                  <w:textInput/>
                </w:ffData>
              </w:fldChar>
            </w:r>
            <w:r>
              <w:instrText xml:space="preserve"> FORMTEXT </w:instrText>
            </w:r>
            <w:r>
              <w:fldChar w:fldCharType="separate"/>
            </w:r>
            <w:r w:rsidR="008A21F6" w:rsidRPr="008A21F6">
              <w:t>A procedure</w:t>
            </w:r>
            <w:r w:rsidR="008A21F6">
              <w:t xml:space="preserve"> that</w:t>
            </w:r>
            <w:r w:rsidR="008A21F6" w:rsidRPr="008A21F6">
              <w:t xml:space="preserve"> sets out the steps to be followed for work activities</w:t>
            </w:r>
            <w:r>
              <w:fldChar w:fldCharType="end"/>
            </w:r>
          </w:p>
        </w:tc>
        <w:tc>
          <w:tcPr>
            <w:tcW w:w="1833" w:type="dxa"/>
          </w:tcPr>
          <w:p w14:paraId="3A241DBF" w14:textId="77777777" w:rsidR="00430DA9" w:rsidRDefault="00C606DD" w:rsidP="008A21F6">
            <w:pPr>
              <w:spacing w:line="23" w:lineRule="atLeast"/>
            </w:pPr>
            <w:r>
              <w:fldChar w:fldCharType="begin">
                <w:ffData>
                  <w:name w:val="Text9"/>
                  <w:enabled/>
                  <w:calcOnExit w:val="0"/>
                  <w:textInput/>
                </w:ffData>
              </w:fldChar>
            </w:r>
            <w:r>
              <w:instrText xml:space="preserve"> FORMTEXT </w:instrText>
            </w:r>
            <w:r>
              <w:fldChar w:fldCharType="separate"/>
            </w:r>
            <w:r w:rsidR="008A21F6" w:rsidRPr="008A21F6">
              <w:t>Copy of document kept in site office  </w:t>
            </w:r>
            <w:r>
              <w:fldChar w:fldCharType="end"/>
            </w:r>
          </w:p>
        </w:tc>
        <w:tc>
          <w:tcPr>
            <w:tcW w:w="1833" w:type="dxa"/>
          </w:tcPr>
          <w:p w14:paraId="1695EFB9" w14:textId="540B7A55"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t>Reviews completed in toolbox talks all emloyees receive a copy during company induction.</w:t>
            </w:r>
            <w:r>
              <w:fldChar w:fldCharType="end"/>
            </w:r>
          </w:p>
        </w:tc>
      </w:tr>
      <w:tr w:rsidR="00430DA9" w14:paraId="79CE6A27" w14:textId="77777777" w:rsidTr="0070487B">
        <w:trPr>
          <w:trHeight w:val="1134"/>
        </w:trPr>
        <w:tc>
          <w:tcPr>
            <w:tcW w:w="1911" w:type="dxa"/>
          </w:tcPr>
          <w:p w14:paraId="3696F36C" w14:textId="77777777" w:rsidR="00430DA9" w:rsidRDefault="00430DA9" w:rsidP="00A178A6">
            <w:pPr>
              <w:spacing w:line="23" w:lineRule="atLeast"/>
            </w:pPr>
            <w:r>
              <w:t>WHS process</w:t>
            </w:r>
          </w:p>
        </w:tc>
        <w:tc>
          <w:tcPr>
            <w:tcW w:w="1832" w:type="dxa"/>
          </w:tcPr>
          <w:p w14:paraId="580534A6" w14:textId="3C814C36"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t>Fredon take 5 booklet.</w:t>
            </w:r>
            <w:r>
              <w:fldChar w:fldCharType="end"/>
            </w:r>
          </w:p>
        </w:tc>
        <w:tc>
          <w:tcPr>
            <w:tcW w:w="1833" w:type="dxa"/>
          </w:tcPr>
          <w:p w14:paraId="5AC1A9E8" w14:textId="343CB0E7"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t>A tick and flick procedure filled in for each task completed daily to identify and manage hazards indentified. If a hazard cannot be managed the task canot be completed until a new SWMS is completed.</w:t>
            </w:r>
            <w:r>
              <w:fldChar w:fldCharType="end"/>
            </w:r>
          </w:p>
        </w:tc>
        <w:tc>
          <w:tcPr>
            <w:tcW w:w="1833" w:type="dxa"/>
          </w:tcPr>
          <w:p w14:paraId="52A00ECF" w14:textId="77777777" w:rsidR="00430DA9" w:rsidRDefault="00C606DD" w:rsidP="008A21F6">
            <w:pPr>
              <w:spacing w:line="23" w:lineRule="atLeast"/>
            </w:pPr>
            <w:r>
              <w:fldChar w:fldCharType="begin">
                <w:ffData>
                  <w:name w:val="Text9"/>
                  <w:enabled/>
                  <w:calcOnExit w:val="0"/>
                  <w:textInput/>
                </w:ffData>
              </w:fldChar>
            </w:r>
            <w:r>
              <w:instrText xml:space="preserve"> FORMTEXT </w:instrText>
            </w:r>
            <w:r>
              <w:fldChar w:fldCharType="separate"/>
            </w:r>
            <w:r w:rsidR="008A21F6" w:rsidRPr="008A21F6">
              <w:t>Copy of document kept in site office</w:t>
            </w:r>
            <w:r w:rsidR="008A21F6">
              <w:t> </w:t>
            </w:r>
            <w:r w:rsidR="008A21F6">
              <w:t> </w:t>
            </w:r>
            <w:r w:rsidR="008A21F6">
              <w:t> </w:t>
            </w:r>
            <w:r w:rsidR="008A21F6">
              <w:t> </w:t>
            </w:r>
            <w:r w:rsidR="008A21F6">
              <w:t> </w:t>
            </w:r>
            <w:r>
              <w:fldChar w:fldCharType="end"/>
            </w:r>
          </w:p>
        </w:tc>
        <w:tc>
          <w:tcPr>
            <w:tcW w:w="1833" w:type="dxa"/>
          </w:tcPr>
          <w:p w14:paraId="6164F9C2" w14:textId="5D425528"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t>Take 5 slips are collected daily for review and spot checked on site to ensure compliance.</w:t>
            </w:r>
            <w:r>
              <w:fldChar w:fldCharType="end"/>
            </w:r>
          </w:p>
        </w:tc>
      </w:tr>
      <w:tr w:rsidR="00430DA9" w14:paraId="1A03FB54" w14:textId="77777777" w:rsidTr="0070487B">
        <w:trPr>
          <w:trHeight w:val="1134"/>
        </w:trPr>
        <w:tc>
          <w:tcPr>
            <w:tcW w:w="1911" w:type="dxa"/>
          </w:tcPr>
          <w:p w14:paraId="7ECB62D5" w14:textId="77777777" w:rsidR="00430DA9" w:rsidRDefault="00430DA9" w:rsidP="00A178A6">
            <w:pPr>
              <w:spacing w:line="23" w:lineRule="atLeast"/>
            </w:pPr>
            <w:r>
              <w:t>WHS system</w:t>
            </w:r>
          </w:p>
        </w:tc>
        <w:tc>
          <w:tcPr>
            <w:tcW w:w="1832" w:type="dxa"/>
          </w:tcPr>
          <w:p w14:paraId="5B9B9192" w14:textId="35897FCA"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t>Take 5 system.</w:t>
            </w:r>
            <w:r>
              <w:fldChar w:fldCharType="end"/>
            </w:r>
          </w:p>
        </w:tc>
        <w:tc>
          <w:tcPr>
            <w:tcW w:w="1833" w:type="dxa"/>
          </w:tcPr>
          <w:p w14:paraId="7A2C622E" w14:textId="5BCD3E74"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rsidRPr="00D95031">
              <w:t>A tick and flick procedure filled in for each task completed daily to identify and manage hazards indentified</w:t>
            </w:r>
            <w:r w:rsidR="00D95031">
              <w:t xml:space="preserve">. </w:t>
            </w:r>
            <w:r w:rsidR="00D95031" w:rsidRPr="00D95031">
              <w:t xml:space="preserve">If a hazard cannot be managed the task canot be </w:t>
            </w:r>
            <w:r w:rsidR="00D95031" w:rsidRPr="00D95031">
              <w:lastRenderedPageBreak/>
              <w:t>completed until a new SWMS is completed.</w:t>
            </w:r>
            <w:r>
              <w:fldChar w:fldCharType="end"/>
            </w:r>
          </w:p>
        </w:tc>
        <w:tc>
          <w:tcPr>
            <w:tcW w:w="1833" w:type="dxa"/>
          </w:tcPr>
          <w:p w14:paraId="13BF7E3E" w14:textId="77777777" w:rsidR="00430DA9" w:rsidRDefault="00C606DD" w:rsidP="008A21F6">
            <w:pPr>
              <w:spacing w:line="23" w:lineRule="atLeast"/>
            </w:pPr>
            <w:r>
              <w:lastRenderedPageBreak/>
              <w:fldChar w:fldCharType="begin">
                <w:ffData>
                  <w:name w:val="Text9"/>
                  <w:enabled/>
                  <w:calcOnExit w:val="0"/>
                  <w:textInput/>
                </w:ffData>
              </w:fldChar>
            </w:r>
            <w:r>
              <w:instrText xml:space="preserve"> FORMTEXT </w:instrText>
            </w:r>
            <w:r>
              <w:fldChar w:fldCharType="separate"/>
            </w:r>
            <w:r w:rsidR="008A21F6" w:rsidRPr="008A21F6">
              <w:t>Copy of document kept in site office</w:t>
            </w:r>
            <w:r>
              <w:fldChar w:fldCharType="end"/>
            </w:r>
          </w:p>
        </w:tc>
        <w:tc>
          <w:tcPr>
            <w:tcW w:w="1833" w:type="dxa"/>
          </w:tcPr>
          <w:p w14:paraId="345AC9FF" w14:textId="3F2E16CF" w:rsidR="00430DA9" w:rsidRDefault="00C606DD" w:rsidP="00D95031">
            <w:pPr>
              <w:spacing w:line="23" w:lineRule="atLeast"/>
            </w:pPr>
            <w:r>
              <w:fldChar w:fldCharType="begin">
                <w:ffData>
                  <w:name w:val="Text9"/>
                  <w:enabled/>
                  <w:calcOnExit w:val="0"/>
                  <w:textInput/>
                </w:ffData>
              </w:fldChar>
            </w:r>
            <w:r>
              <w:instrText xml:space="preserve"> FORMTEXT </w:instrText>
            </w:r>
            <w:r>
              <w:fldChar w:fldCharType="separate"/>
            </w:r>
            <w:r w:rsidR="00D95031" w:rsidRPr="00D95031">
              <w:t>Take 5 slips are collected daily for review and spot checked on site to ensure compliance</w:t>
            </w:r>
            <w:r>
              <w:fldChar w:fldCharType="end"/>
            </w:r>
          </w:p>
        </w:tc>
      </w:tr>
    </w:tbl>
    <w:p w14:paraId="25CD8821" w14:textId="77777777"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14:paraId="526C38C0" w14:textId="77777777" w:rsidTr="00335CCA">
        <w:tc>
          <w:tcPr>
            <w:tcW w:w="2802" w:type="dxa"/>
            <w:shd w:val="clear" w:color="auto" w:fill="232F84"/>
          </w:tcPr>
          <w:p w14:paraId="58EC1FD2" w14:textId="77777777" w:rsidR="00335CCA" w:rsidRPr="001772F4" w:rsidRDefault="00335CCA" w:rsidP="00335CCA">
            <w:pPr>
              <w:spacing w:line="23" w:lineRule="atLeast"/>
              <w:rPr>
                <w:b/>
              </w:rPr>
            </w:pPr>
            <w:r w:rsidRPr="001772F4">
              <w:rPr>
                <w:b/>
              </w:rPr>
              <w:t xml:space="preserve">Outcome </w:t>
            </w:r>
            <w:r>
              <w:rPr>
                <w:b/>
              </w:rPr>
              <w:t>for Activity 3</w:t>
            </w:r>
          </w:p>
        </w:tc>
        <w:tc>
          <w:tcPr>
            <w:tcW w:w="6440" w:type="dxa"/>
          </w:tcPr>
          <w:p w14:paraId="758DA037" w14:textId="77777777" w:rsidR="00335CCA" w:rsidRDefault="005C20B9" w:rsidP="00663838">
            <w:pPr>
              <w:spacing w:line="23" w:lineRule="atLeast"/>
            </w:pPr>
            <w:sdt>
              <w:sdtPr>
                <w:id w:val="1193343722"/>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Satisfactory </w:t>
            </w:r>
            <w:r w:rsidR="00335CCA">
              <w:tab/>
            </w:r>
          </w:p>
          <w:p w14:paraId="55485185" w14:textId="77777777" w:rsidR="00335CCA" w:rsidRDefault="005C20B9" w:rsidP="00663838">
            <w:pPr>
              <w:spacing w:line="23" w:lineRule="atLeast"/>
            </w:pPr>
            <w:sdt>
              <w:sdtPr>
                <w:id w:val="1535466606"/>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Not satisfactory</w:t>
            </w:r>
          </w:p>
        </w:tc>
      </w:tr>
      <w:tr w:rsidR="00335CCA" w14:paraId="4A188F1D" w14:textId="77777777" w:rsidTr="00335CCA">
        <w:trPr>
          <w:trHeight w:val="2835"/>
        </w:trPr>
        <w:tc>
          <w:tcPr>
            <w:tcW w:w="2802" w:type="dxa"/>
            <w:shd w:val="clear" w:color="auto" w:fill="232F84"/>
          </w:tcPr>
          <w:p w14:paraId="1CCA0AFF" w14:textId="77777777" w:rsidR="00335CCA" w:rsidRPr="001772F4" w:rsidRDefault="00335CCA" w:rsidP="00663838">
            <w:pPr>
              <w:spacing w:line="23" w:lineRule="atLeast"/>
              <w:rPr>
                <w:b/>
              </w:rPr>
            </w:pPr>
            <w:r w:rsidRPr="001772F4">
              <w:rPr>
                <w:b/>
              </w:rPr>
              <w:t>Trainer/Assessor comments</w:t>
            </w:r>
          </w:p>
        </w:tc>
        <w:tc>
          <w:tcPr>
            <w:tcW w:w="6440" w:type="dxa"/>
          </w:tcPr>
          <w:p w14:paraId="0E14AC09" w14:textId="77777777"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2B372E11" w14:textId="77777777"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14:paraId="3540C091" w14:textId="77777777" w:rsidTr="00663838">
        <w:tc>
          <w:tcPr>
            <w:tcW w:w="9235" w:type="dxa"/>
            <w:shd w:val="clear" w:color="auto" w:fill="232F84"/>
          </w:tcPr>
          <w:p w14:paraId="7EEF168B" w14:textId="77777777" w:rsidR="00C56033" w:rsidRPr="000B5FA2" w:rsidRDefault="00C56033" w:rsidP="00A178A6">
            <w:pPr>
              <w:pStyle w:val="ListParagraph"/>
              <w:numPr>
                <w:ilvl w:val="0"/>
                <w:numId w:val="6"/>
              </w:numPr>
              <w:spacing w:line="23" w:lineRule="atLeast"/>
              <w:rPr>
                <w:b/>
              </w:rPr>
            </w:pPr>
          </w:p>
        </w:tc>
      </w:tr>
      <w:tr w:rsidR="00C56033" w:rsidRPr="006F58F3" w14:paraId="20093337" w14:textId="77777777" w:rsidTr="00663838">
        <w:tc>
          <w:tcPr>
            <w:tcW w:w="9235" w:type="dxa"/>
            <w:shd w:val="clear" w:color="auto" w:fill="FFE599" w:themeFill="accent4" w:themeFillTint="66"/>
          </w:tcPr>
          <w:p w14:paraId="10284E13" w14:textId="77777777"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14:paraId="7547E8BE" w14:textId="77777777" w:rsidR="009B4AB8" w:rsidRDefault="009B4AB8" w:rsidP="00A178A6">
            <w:pPr>
              <w:spacing w:line="23" w:lineRule="atLeast"/>
            </w:pPr>
          </w:p>
          <w:p w14:paraId="62B8C9EA" w14:textId="77777777" w:rsidR="007E0A0E" w:rsidRPr="007E0A0E" w:rsidRDefault="007E0A0E" w:rsidP="00A178A6">
            <w:pPr>
              <w:pStyle w:val="ListParagraph"/>
              <w:numPr>
                <w:ilvl w:val="0"/>
                <w:numId w:val="15"/>
              </w:numPr>
              <w:spacing w:line="23" w:lineRule="atLeast"/>
              <w:rPr>
                <w:b/>
              </w:rPr>
            </w:pPr>
            <w:r w:rsidRPr="007E0A0E">
              <w:rPr>
                <w:b/>
              </w:rPr>
              <w:t>INTRODUCTION</w:t>
            </w:r>
          </w:p>
          <w:p w14:paraId="662710D0" w14:textId="77777777"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14:paraId="03BCF09B" w14:textId="77777777"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14:paraId="02671326" w14:textId="77777777" w:rsidR="007E0A0E" w:rsidRPr="007E0A0E" w:rsidRDefault="007E0A0E" w:rsidP="00A178A6">
            <w:pPr>
              <w:pStyle w:val="ListParagraph"/>
              <w:numPr>
                <w:ilvl w:val="0"/>
                <w:numId w:val="15"/>
              </w:numPr>
              <w:spacing w:line="23" w:lineRule="atLeast"/>
              <w:rPr>
                <w:b/>
              </w:rPr>
            </w:pPr>
            <w:r w:rsidRPr="007E0A0E">
              <w:rPr>
                <w:b/>
              </w:rPr>
              <w:t>WHS REGULATOR</w:t>
            </w:r>
          </w:p>
          <w:p w14:paraId="47564C0E" w14:textId="77777777" w:rsidR="007E0A0E" w:rsidRDefault="007E0A0E" w:rsidP="00A178A6">
            <w:pPr>
              <w:pStyle w:val="ListParagraph"/>
              <w:numPr>
                <w:ilvl w:val="0"/>
                <w:numId w:val="13"/>
              </w:numPr>
              <w:spacing w:line="23" w:lineRule="atLeast"/>
              <w:ind w:left="709" w:hanging="357"/>
            </w:pPr>
            <w:r>
              <w:t>Identify the WHS regulator that applies to your company</w:t>
            </w:r>
          </w:p>
          <w:p w14:paraId="54B09838" w14:textId="77777777"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14:paraId="15CC72BD" w14:textId="77777777" w:rsidR="006538CC" w:rsidRDefault="007E0A0E" w:rsidP="00A178A6">
            <w:pPr>
              <w:pStyle w:val="ListParagraph"/>
              <w:numPr>
                <w:ilvl w:val="0"/>
                <w:numId w:val="15"/>
              </w:numPr>
              <w:spacing w:line="23" w:lineRule="atLeast"/>
              <w:rPr>
                <w:b/>
              </w:rPr>
            </w:pPr>
            <w:r w:rsidRPr="007E0A0E">
              <w:rPr>
                <w:b/>
              </w:rPr>
              <w:t>INDIVIDUALS AND PARTIES</w:t>
            </w:r>
          </w:p>
          <w:p w14:paraId="5F5A80B2" w14:textId="77777777" w:rsidR="007E0A0E" w:rsidRPr="007E0A0E" w:rsidRDefault="007E0A0E" w:rsidP="00A178A6">
            <w:pPr>
              <w:pStyle w:val="ListParagraph"/>
              <w:numPr>
                <w:ilvl w:val="1"/>
                <w:numId w:val="15"/>
              </w:numPr>
              <w:spacing w:line="23" w:lineRule="atLeast"/>
              <w:ind w:left="709"/>
              <w:rPr>
                <w:b/>
              </w:rPr>
            </w:pPr>
            <w:r w:rsidRPr="007E0A0E">
              <w:rPr>
                <w:b/>
              </w:rPr>
              <w:t>WORKERS</w:t>
            </w:r>
          </w:p>
          <w:p w14:paraId="2E0803CF" w14:textId="77777777"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14:paraId="0486D932" w14:textId="77777777"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14:paraId="44470118" w14:textId="77777777"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14:paraId="7301DCD1" w14:textId="77777777"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14:paraId="29813BBB" w14:textId="77777777"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14:paraId="5DDD4DDF" w14:textId="77777777"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14:paraId="0E015528" w14:textId="77777777"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14:paraId="642C9DA5" w14:textId="77777777" w:rsidR="007E0A0E" w:rsidRPr="007E0A0E" w:rsidRDefault="007E0A0E" w:rsidP="00A178A6">
            <w:pPr>
              <w:pStyle w:val="ListParagraph"/>
              <w:numPr>
                <w:ilvl w:val="0"/>
                <w:numId w:val="15"/>
              </w:numPr>
              <w:spacing w:line="23" w:lineRule="atLeast"/>
              <w:rPr>
                <w:b/>
              </w:rPr>
            </w:pPr>
            <w:r w:rsidRPr="007E0A0E">
              <w:rPr>
                <w:b/>
              </w:rPr>
              <w:t>COMPLIANCE</w:t>
            </w:r>
          </w:p>
          <w:p w14:paraId="1EA8B309" w14:textId="77777777" w:rsidR="007E0A0E" w:rsidRDefault="007E0A0E" w:rsidP="00A178A6">
            <w:pPr>
              <w:pStyle w:val="ListParagraph"/>
              <w:numPr>
                <w:ilvl w:val="1"/>
                <w:numId w:val="15"/>
              </w:numPr>
              <w:spacing w:line="23" w:lineRule="atLeast"/>
              <w:ind w:left="709"/>
              <w:rPr>
                <w:b/>
              </w:rPr>
            </w:pPr>
            <w:r>
              <w:rPr>
                <w:b/>
              </w:rPr>
              <w:t>WORKERS</w:t>
            </w:r>
          </w:p>
          <w:p w14:paraId="48E92FEB" w14:textId="77777777"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14:paraId="34E0276F" w14:textId="77777777"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14:paraId="165597BB" w14:textId="77777777"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14:paraId="6CAAA292" w14:textId="77777777"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14:paraId="692B995F" w14:textId="77777777"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14:paraId="48A7C5BA" w14:textId="77777777"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14:paraId="67593FD8" w14:textId="77777777"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14:paraId="65F3220D" w14:textId="77777777"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14:paraId="3B6E2BBB" w14:textId="77777777"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14:paraId="0C908B10" w14:textId="77777777" w:rsidR="00014F85" w:rsidRPr="00014F85" w:rsidRDefault="00014F85" w:rsidP="00A178A6">
            <w:pPr>
              <w:pStyle w:val="ListParagraph"/>
              <w:numPr>
                <w:ilvl w:val="0"/>
                <w:numId w:val="15"/>
              </w:numPr>
              <w:spacing w:line="23" w:lineRule="atLeast"/>
              <w:rPr>
                <w:b/>
              </w:rPr>
            </w:pPr>
            <w:r w:rsidRPr="00014F85">
              <w:rPr>
                <w:b/>
              </w:rPr>
              <w:t>CONCLUSION</w:t>
            </w:r>
          </w:p>
          <w:p w14:paraId="2033AE65" w14:textId="77777777"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14:paraId="79B61A66" w14:textId="77777777"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14:paraId="5A1FC6B8" w14:textId="77777777"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14:paraId="101770DD" w14:textId="77777777" w:rsidR="00014F85" w:rsidRDefault="00014F85" w:rsidP="00A178A6">
            <w:pPr>
              <w:spacing w:line="23" w:lineRule="atLeast"/>
            </w:pPr>
          </w:p>
          <w:p w14:paraId="6E5196F7" w14:textId="77777777" w:rsidR="00014F85" w:rsidRPr="00014F85" w:rsidRDefault="00014F85" w:rsidP="00A178A6">
            <w:pPr>
              <w:spacing w:line="23" w:lineRule="atLeast"/>
              <w:rPr>
                <w:b/>
              </w:rPr>
            </w:pPr>
            <w:r w:rsidRPr="00014F85">
              <w:rPr>
                <w:b/>
              </w:rPr>
              <w:t>TIPS:</w:t>
            </w:r>
          </w:p>
          <w:p w14:paraId="4B1962EA" w14:textId="77777777" w:rsidR="009A768E" w:rsidRDefault="009A768E" w:rsidP="00A178A6">
            <w:pPr>
              <w:pStyle w:val="ListParagraph"/>
              <w:numPr>
                <w:ilvl w:val="0"/>
                <w:numId w:val="13"/>
              </w:numPr>
              <w:spacing w:line="23" w:lineRule="atLeast"/>
              <w:ind w:left="426"/>
            </w:pPr>
            <w:r>
              <w:t>Use the report template (below) and elaborate on the points above.</w:t>
            </w:r>
          </w:p>
          <w:p w14:paraId="27F4751D" w14:textId="77777777"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14:paraId="683DA5A9" w14:textId="77777777"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14:paraId="1BFE9143" w14:textId="77777777" w:rsidR="00335CCA" w:rsidRDefault="00335CCA" w:rsidP="00A178A6">
      <w:pPr>
        <w:spacing w:line="23" w:lineRule="atLeast"/>
      </w:pPr>
    </w:p>
    <w:p w14:paraId="1017675F" w14:textId="77777777" w:rsidR="00335CCA" w:rsidRDefault="00335CCA">
      <w:r>
        <w:br w:type="page"/>
      </w:r>
    </w:p>
    <w:tbl>
      <w:tblPr>
        <w:tblStyle w:val="TableGrid"/>
        <w:tblW w:w="0" w:type="auto"/>
        <w:tblLook w:val="04A0" w:firstRow="1" w:lastRow="0" w:firstColumn="1" w:lastColumn="0" w:noHBand="0" w:noVBand="1"/>
      </w:tblPr>
      <w:tblGrid>
        <w:gridCol w:w="9242"/>
      </w:tblGrid>
      <w:tr w:rsidR="00014F85" w14:paraId="385BB100" w14:textId="77777777" w:rsidTr="00014F85">
        <w:tc>
          <w:tcPr>
            <w:tcW w:w="9242" w:type="dxa"/>
            <w:shd w:val="clear" w:color="auto" w:fill="000000" w:themeFill="text1"/>
          </w:tcPr>
          <w:p w14:paraId="6CE56B8B" w14:textId="77777777"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14:paraId="5928C739" w14:textId="77777777" w:rsidTr="009A768E">
        <w:trPr>
          <w:trHeight w:val="1417"/>
        </w:trPr>
        <w:tc>
          <w:tcPr>
            <w:tcW w:w="9242" w:type="dxa"/>
          </w:tcPr>
          <w:p w14:paraId="5353EDCA" w14:textId="77777777" w:rsidR="006B107A" w:rsidRDefault="00C606DD" w:rsidP="006B107A">
            <w:pPr>
              <w:spacing w:line="23" w:lineRule="atLeast"/>
            </w:pPr>
            <w:r>
              <w:fldChar w:fldCharType="begin">
                <w:ffData>
                  <w:name w:val="Text9"/>
                  <w:enabled/>
                  <w:calcOnExit w:val="0"/>
                  <w:textInput/>
                </w:ffData>
              </w:fldChar>
            </w:r>
            <w:r>
              <w:instrText xml:space="preserve"> FORMTEXT </w:instrText>
            </w:r>
            <w:r>
              <w:fldChar w:fldCharType="separate"/>
            </w:r>
            <w:r w:rsidR="00AB5E2D">
              <w:t xml:space="preserve">Fredon QLD are an electrical and communications contractor. Fredon </w:t>
            </w:r>
            <w:r w:rsidR="006B107A">
              <w:t>is contracted to complete different</w:t>
            </w:r>
            <w:r w:rsidR="00AB5E2D">
              <w:t xml:space="preserve"> projects ranging from multi million dollar construction projects to small office fit out</w:t>
            </w:r>
            <w:r w:rsidR="006B107A">
              <w:t>s. Fredon also has a service division for smaller jobs</w:t>
            </w:r>
            <w:r w:rsidR="00AB5E2D">
              <w:t>.</w:t>
            </w:r>
            <w:r w:rsidR="006B107A">
              <w:t>The following principles underpin all work health and safety compliance and enforcement activities:</w:t>
            </w:r>
          </w:p>
          <w:p w14:paraId="55D63633" w14:textId="77777777" w:rsidR="006B107A" w:rsidRDefault="006B107A" w:rsidP="006B107A">
            <w:pPr>
              <w:spacing w:line="23" w:lineRule="atLeast"/>
            </w:pPr>
          </w:p>
          <w:p w14:paraId="15EA17E0" w14:textId="4067F8FD" w:rsidR="006B107A" w:rsidRDefault="006B107A" w:rsidP="006B107A">
            <w:pPr>
              <w:spacing w:line="23" w:lineRule="atLeast"/>
            </w:pPr>
            <w:r>
              <w:t>Consistency- Regulators endeavour to ensure that similar circumstances at workplaces lead to similar approaches being taken, providing greater protection and certainty in workplace and industry.</w:t>
            </w:r>
          </w:p>
          <w:p w14:paraId="50A29B94" w14:textId="77777777" w:rsidR="006B107A" w:rsidRDefault="006B107A" w:rsidP="006B107A">
            <w:pPr>
              <w:spacing w:line="23" w:lineRule="atLeast"/>
            </w:pPr>
          </w:p>
          <w:p w14:paraId="0937673E" w14:textId="6EE75B75" w:rsidR="006B107A" w:rsidRDefault="006B107A" w:rsidP="006B107A">
            <w:pPr>
              <w:spacing w:line="23" w:lineRule="atLeast"/>
            </w:pPr>
            <w:r>
              <w:t>Constructiveness- Regulators provide support, advice and guidance to assist compliance with work health and safety laws and build capability.</w:t>
            </w:r>
          </w:p>
          <w:p w14:paraId="2D806D46" w14:textId="77777777" w:rsidR="006B107A" w:rsidRDefault="006B107A" w:rsidP="006B107A">
            <w:pPr>
              <w:spacing w:line="23" w:lineRule="atLeast"/>
            </w:pPr>
          </w:p>
          <w:p w14:paraId="32ECCF4D" w14:textId="7E90E5CF" w:rsidR="006B107A" w:rsidRDefault="006B107A" w:rsidP="006B107A">
            <w:pPr>
              <w:spacing w:line="23" w:lineRule="atLeast"/>
            </w:pPr>
            <w:r>
              <w:t>Transparency- Regulators demonstrate impartiality, balance and integrity.</w:t>
            </w:r>
          </w:p>
          <w:p w14:paraId="41D991A4" w14:textId="77777777" w:rsidR="006B107A" w:rsidRDefault="006B107A" w:rsidP="006B107A">
            <w:pPr>
              <w:spacing w:line="23" w:lineRule="atLeast"/>
            </w:pPr>
          </w:p>
          <w:p w14:paraId="52B52428" w14:textId="745F9F18" w:rsidR="006B107A" w:rsidRDefault="006B107A" w:rsidP="006B107A">
            <w:pPr>
              <w:spacing w:line="23" w:lineRule="atLeast"/>
            </w:pPr>
            <w:r>
              <w:t>Accountability</w:t>
            </w:r>
            <w:r w:rsidR="00CC33C3">
              <w:t>-</w:t>
            </w:r>
            <w:r>
              <w:t>Regulators are willing to explain their decisions and make available avenues of complaint or appeal.</w:t>
            </w:r>
          </w:p>
          <w:p w14:paraId="0A38FBBC" w14:textId="77777777" w:rsidR="006B107A" w:rsidRDefault="006B107A" w:rsidP="006B107A">
            <w:pPr>
              <w:spacing w:line="23" w:lineRule="atLeast"/>
            </w:pPr>
          </w:p>
          <w:p w14:paraId="471E0FAC" w14:textId="48D9254E" w:rsidR="006B107A" w:rsidRDefault="006B107A" w:rsidP="006B107A">
            <w:pPr>
              <w:spacing w:line="23" w:lineRule="atLeast"/>
            </w:pPr>
            <w:r>
              <w:t>Proportionality</w:t>
            </w:r>
            <w:r w:rsidR="00CC33C3">
              <w:t xml:space="preserve">- </w:t>
            </w:r>
            <w:r>
              <w:t>Compliance and enforcement responses are proportionate to the seriousness of the conduct.</w:t>
            </w:r>
          </w:p>
          <w:p w14:paraId="674C120C" w14:textId="77777777" w:rsidR="006B107A" w:rsidRDefault="006B107A" w:rsidP="006B107A">
            <w:pPr>
              <w:spacing w:line="23" w:lineRule="atLeast"/>
            </w:pPr>
          </w:p>
          <w:p w14:paraId="6C5D4B05" w14:textId="7B50D32B" w:rsidR="006B107A" w:rsidRDefault="006B107A" w:rsidP="006B107A">
            <w:pPr>
              <w:spacing w:line="23" w:lineRule="atLeast"/>
            </w:pPr>
            <w:r>
              <w:t>Responsiveness</w:t>
            </w:r>
            <w:r w:rsidR="00CC33C3">
              <w:t xml:space="preserve">- </w:t>
            </w:r>
            <w:r>
              <w:t>Compliance and enforcement measures are responsive to the particular circumstances of the duty holder or workplace.</w:t>
            </w:r>
          </w:p>
          <w:p w14:paraId="5213F7E6" w14:textId="77777777" w:rsidR="006B107A" w:rsidRDefault="006B107A" w:rsidP="006B107A">
            <w:pPr>
              <w:spacing w:line="23" w:lineRule="atLeast"/>
            </w:pPr>
          </w:p>
          <w:p w14:paraId="631A20C6" w14:textId="3C11ACED" w:rsidR="006B107A" w:rsidRDefault="006B107A" w:rsidP="006B107A">
            <w:pPr>
              <w:spacing w:line="23" w:lineRule="atLeast"/>
            </w:pPr>
            <w:r>
              <w:t>Targeted</w:t>
            </w:r>
            <w:r w:rsidR="00CC33C3">
              <w:t>-</w:t>
            </w:r>
            <w:r>
              <w:t>Activities are focussed on the areas of assessed highest risk or the work health and safety regulators’ strategic enforcement priorities.</w:t>
            </w:r>
          </w:p>
          <w:p w14:paraId="7C682D2F" w14:textId="77777777" w:rsidR="006B107A" w:rsidRDefault="006B107A" w:rsidP="006B107A">
            <w:pPr>
              <w:spacing w:line="23" w:lineRule="atLeast"/>
            </w:pPr>
          </w:p>
          <w:p w14:paraId="30A2306E" w14:textId="71D27E86" w:rsidR="00014F85" w:rsidRDefault="00C606DD" w:rsidP="006B107A">
            <w:pPr>
              <w:spacing w:line="23" w:lineRule="atLeast"/>
            </w:pPr>
            <w:r>
              <w:fldChar w:fldCharType="end"/>
            </w:r>
          </w:p>
        </w:tc>
      </w:tr>
      <w:tr w:rsidR="00014F85" w14:paraId="350D0FC1" w14:textId="77777777" w:rsidTr="00014F85">
        <w:tc>
          <w:tcPr>
            <w:tcW w:w="9242" w:type="dxa"/>
            <w:shd w:val="clear" w:color="auto" w:fill="000000" w:themeFill="text1"/>
          </w:tcPr>
          <w:p w14:paraId="0C6FB8B1" w14:textId="77777777" w:rsidR="00014F85" w:rsidRPr="00014F85" w:rsidRDefault="00014F85" w:rsidP="00A178A6">
            <w:pPr>
              <w:pStyle w:val="ListParagraph"/>
              <w:numPr>
                <w:ilvl w:val="0"/>
                <w:numId w:val="16"/>
              </w:numPr>
              <w:spacing w:line="23" w:lineRule="atLeast"/>
              <w:rPr>
                <w:b/>
              </w:rPr>
            </w:pPr>
            <w:r w:rsidRPr="007E0A0E">
              <w:rPr>
                <w:b/>
              </w:rPr>
              <w:t>WHS REGULATOR</w:t>
            </w:r>
          </w:p>
        </w:tc>
      </w:tr>
      <w:tr w:rsidR="00014F85" w14:paraId="28434213" w14:textId="77777777" w:rsidTr="009A768E">
        <w:trPr>
          <w:trHeight w:val="1417"/>
        </w:trPr>
        <w:tc>
          <w:tcPr>
            <w:tcW w:w="9242" w:type="dxa"/>
          </w:tcPr>
          <w:p w14:paraId="4C8723AA" w14:textId="77777777" w:rsidR="00000EE1" w:rsidRDefault="00C606DD" w:rsidP="00000EE1">
            <w:pPr>
              <w:spacing w:line="23" w:lineRule="atLeast"/>
            </w:pPr>
            <w:r>
              <w:fldChar w:fldCharType="begin">
                <w:ffData>
                  <w:name w:val="Text9"/>
                  <w:enabled/>
                  <w:calcOnExit w:val="0"/>
                  <w:textInput/>
                </w:ffData>
              </w:fldChar>
            </w:r>
            <w:r>
              <w:instrText xml:space="preserve"> FORMTEXT </w:instrText>
            </w:r>
            <w:r>
              <w:fldChar w:fldCharType="separate"/>
            </w:r>
            <w:r w:rsidR="00000EE1">
              <w:t>Fredon empoys a full time health and safety regulator by the name of Andrew Campbell. Andrews role within the company is to provide information or advice on the following items.</w:t>
            </w:r>
          </w:p>
          <w:p w14:paraId="7770110A" w14:textId="77777777" w:rsidR="00000EE1" w:rsidRDefault="00000EE1" w:rsidP="00000EE1">
            <w:pPr>
              <w:spacing w:line="23" w:lineRule="atLeast"/>
            </w:pPr>
            <w:r>
              <w:t>•</w:t>
            </w:r>
            <w:r>
              <w:tab/>
              <w:t>Complying with work health and safety laws.</w:t>
            </w:r>
          </w:p>
          <w:p w14:paraId="214AA485" w14:textId="77777777" w:rsidR="00000EE1" w:rsidRDefault="00000EE1" w:rsidP="00000EE1">
            <w:pPr>
              <w:spacing w:line="23" w:lineRule="atLeast"/>
            </w:pPr>
            <w:r>
              <w:t>•</w:t>
            </w:r>
            <w:r>
              <w:tab/>
              <w:t>Reporting a workplace incident.</w:t>
            </w:r>
          </w:p>
          <w:p w14:paraId="47964DC5" w14:textId="77777777" w:rsidR="00000EE1" w:rsidRDefault="00000EE1" w:rsidP="00000EE1">
            <w:pPr>
              <w:spacing w:line="23" w:lineRule="atLeast"/>
            </w:pPr>
            <w:r>
              <w:t>•</w:t>
            </w:r>
            <w:r>
              <w:tab/>
              <w:t>Renewing or applying for licences.</w:t>
            </w:r>
          </w:p>
          <w:p w14:paraId="6C325508" w14:textId="77777777" w:rsidR="00000EE1" w:rsidRDefault="00000EE1" w:rsidP="00000EE1">
            <w:pPr>
              <w:spacing w:line="23" w:lineRule="atLeast"/>
            </w:pPr>
            <w:r>
              <w:t>•</w:t>
            </w:r>
            <w:r>
              <w:tab/>
              <w:t>Injury and workers’ compensation claims.</w:t>
            </w:r>
          </w:p>
          <w:p w14:paraId="61F50545" w14:textId="77777777" w:rsidR="00000EE1" w:rsidRDefault="00000EE1" w:rsidP="00000EE1">
            <w:pPr>
              <w:spacing w:line="23" w:lineRule="atLeast"/>
            </w:pPr>
            <w:r>
              <w:t>•</w:t>
            </w:r>
            <w:r>
              <w:tab/>
              <w:t>Workers’ compensation insurance and premiums.</w:t>
            </w:r>
          </w:p>
          <w:p w14:paraId="0FD82187" w14:textId="77777777" w:rsidR="00000EE1" w:rsidRDefault="00000EE1" w:rsidP="00000EE1">
            <w:pPr>
              <w:spacing w:line="23" w:lineRule="atLeast"/>
            </w:pPr>
            <w:r>
              <w:t>•</w:t>
            </w:r>
            <w:r>
              <w:tab/>
              <w:t>Registration and notification of plant and plant designs.</w:t>
            </w:r>
          </w:p>
          <w:p w14:paraId="718AFC60" w14:textId="77777777" w:rsidR="00000EE1" w:rsidRDefault="00000EE1" w:rsidP="00000EE1">
            <w:pPr>
              <w:spacing w:line="23" w:lineRule="atLeast"/>
            </w:pPr>
            <w:r>
              <w:t>•</w:t>
            </w:r>
            <w:r>
              <w:tab/>
              <w:t>Health and safety representative training.</w:t>
            </w:r>
          </w:p>
          <w:p w14:paraId="7C00E1E3" w14:textId="77777777" w:rsidR="00000EE1" w:rsidRDefault="00000EE1" w:rsidP="00000EE1">
            <w:pPr>
              <w:spacing w:line="23" w:lineRule="atLeast"/>
            </w:pPr>
            <w:r>
              <w:t>•</w:t>
            </w:r>
            <w:r>
              <w:tab/>
              <w:t>Work health and safety training and assessment.</w:t>
            </w:r>
          </w:p>
          <w:p w14:paraId="51223475" w14:textId="06F03834" w:rsidR="00014F85" w:rsidRDefault="00000EE1" w:rsidP="00000EE1">
            <w:pPr>
              <w:spacing w:line="23" w:lineRule="atLeast"/>
            </w:pPr>
            <w:r>
              <w:t xml:space="preserve"> </w:t>
            </w:r>
            <w:r w:rsidR="00C606DD">
              <w:fldChar w:fldCharType="end"/>
            </w:r>
          </w:p>
        </w:tc>
      </w:tr>
      <w:tr w:rsidR="00014F85" w14:paraId="43902C33" w14:textId="77777777" w:rsidTr="00014F85">
        <w:tc>
          <w:tcPr>
            <w:tcW w:w="9242" w:type="dxa"/>
            <w:shd w:val="clear" w:color="auto" w:fill="000000" w:themeFill="text1"/>
          </w:tcPr>
          <w:p w14:paraId="374A9703" w14:textId="77777777"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14:paraId="4DBE3082" w14:textId="77777777" w:rsidTr="007F4843">
        <w:tc>
          <w:tcPr>
            <w:tcW w:w="9242" w:type="dxa"/>
            <w:shd w:val="clear" w:color="auto" w:fill="D9D9D9" w:themeFill="background1" w:themeFillShade="D9"/>
          </w:tcPr>
          <w:p w14:paraId="0CFC7FC4" w14:textId="77777777" w:rsidR="00014F85" w:rsidRPr="009A768E" w:rsidRDefault="007F4843" w:rsidP="00A178A6">
            <w:pPr>
              <w:pStyle w:val="ListParagraph"/>
              <w:numPr>
                <w:ilvl w:val="1"/>
                <w:numId w:val="16"/>
              </w:numPr>
              <w:spacing w:line="23" w:lineRule="atLeast"/>
              <w:ind w:left="709"/>
              <w:rPr>
                <w:b/>
              </w:rPr>
            </w:pPr>
            <w:r>
              <w:rPr>
                <w:b/>
              </w:rPr>
              <w:t>WORKERS</w:t>
            </w:r>
          </w:p>
        </w:tc>
      </w:tr>
      <w:tr w:rsidR="00014F85" w14:paraId="07A59E0A" w14:textId="77777777" w:rsidTr="009A768E">
        <w:trPr>
          <w:trHeight w:val="1417"/>
        </w:trPr>
        <w:tc>
          <w:tcPr>
            <w:tcW w:w="9242" w:type="dxa"/>
          </w:tcPr>
          <w:p w14:paraId="5BC4A1D0" w14:textId="17129EFC" w:rsidR="0050367E" w:rsidRDefault="00C606DD" w:rsidP="0050367E">
            <w:pPr>
              <w:spacing w:line="23" w:lineRule="atLeast"/>
            </w:pPr>
            <w:r>
              <w:fldChar w:fldCharType="begin">
                <w:ffData>
                  <w:name w:val="Text9"/>
                  <w:enabled/>
                  <w:calcOnExit w:val="0"/>
                  <w:textInput/>
                </w:ffData>
              </w:fldChar>
            </w:r>
            <w:r>
              <w:instrText xml:space="preserve"> FORMTEXT </w:instrText>
            </w:r>
            <w:r>
              <w:fldChar w:fldCharType="separate"/>
            </w:r>
            <w:r w:rsidR="0050367E">
              <w:t>Duties of workers</w:t>
            </w:r>
          </w:p>
          <w:p w14:paraId="218088D9" w14:textId="77777777" w:rsidR="0050367E" w:rsidRDefault="0050367E" w:rsidP="0050367E">
            <w:pPr>
              <w:spacing w:line="23" w:lineRule="atLeast"/>
            </w:pPr>
            <w:r>
              <w:t>While at work, a worker must—</w:t>
            </w:r>
          </w:p>
          <w:p w14:paraId="5B0EAFF7" w14:textId="77777777" w:rsidR="0050367E" w:rsidRDefault="0050367E" w:rsidP="0050367E">
            <w:pPr>
              <w:spacing w:line="23" w:lineRule="atLeast"/>
            </w:pPr>
            <w:r>
              <w:t>(a) take reasonable care for his or her own health and safety; and</w:t>
            </w:r>
          </w:p>
          <w:p w14:paraId="5D818D57" w14:textId="157DE5ED" w:rsidR="0050367E" w:rsidRDefault="0050367E" w:rsidP="0050367E">
            <w:pPr>
              <w:spacing w:line="23" w:lineRule="atLeast"/>
            </w:pPr>
            <w:r>
              <w:t>(b)take reasonable care that his or her acts or omissions do not adversely affect the health and safety of other persons; and</w:t>
            </w:r>
          </w:p>
          <w:p w14:paraId="4E18310D" w14:textId="19EA69C6" w:rsidR="0050367E" w:rsidRDefault="0050367E" w:rsidP="0050367E">
            <w:pPr>
              <w:spacing w:line="23" w:lineRule="atLeast"/>
            </w:pPr>
            <w:r>
              <w:t>(c)comply, so far as the worker is reasonably able, with any reasonable instruction that is given by the person conducting the business or undertaking to allow the person to comply with this Act; and</w:t>
            </w:r>
          </w:p>
          <w:p w14:paraId="111E8F86" w14:textId="6D78E798" w:rsidR="0050367E" w:rsidRDefault="0050367E" w:rsidP="0050367E">
            <w:pPr>
              <w:spacing w:line="23" w:lineRule="atLeast"/>
            </w:pPr>
            <w:r>
              <w:t>(d)co-operate with any reasonable policy or procedure of the person conducting the business or undertaking</w:t>
            </w:r>
            <w:r w:rsidR="00284361">
              <w:t>.</w:t>
            </w:r>
          </w:p>
          <w:p w14:paraId="5259B112" w14:textId="77777777" w:rsidR="00284361" w:rsidRDefault="00284361" w:rsidP="0050367E">
            <w:pPr>
              <w:spacing w:line="23" w:lineRule="atLeast"/>
            </w:pPr>
          </w:p>
          <w:p w14:paraId="7F55BBCD" w14:textId="77777777" w:rsidR="00284361" w:rsidRDefault="00284361" w:rsidP="00284361">
            <w:pPr>
              <w:spacing w:line="23" w:lineRule="atLeast"/>
            </w:pPr>
            <w:r>
              <w:t>Right of worker.</w:t>
            </w:r>
          </w:p>
          <w:p w14:paraId="7A99F4EA" w14:textId="3146C5FF" w:rsidR="00284361" w:rsidRDefault="00284361" w:rsidP="00284361">
            <w:pPr>
              <w:spacing w:line="23" w:lineRule="atLeast"/>
            </w:pPr>
            <w:r>
              <w:lastRenderedPageBreak/>
              <w:t>A worker has the right to cease unsafe work. A worker may cease, or refuse to carry out, work if the worker has a reasonable concern that to carry out the work would expose the worker to a serious risk to the worker’s health or safety, emanating from an immediate or imminent exposure to a hazard.</w:t>
            </w:r>
          </w:p>
          <w:p w14:paraId="55EAED4F" w14:textId="77777777" w:rsidR="00284361" w:rsidRDefault="00284361" w:rsidP="0050367E">
            <w:pPr>
              <w:spacing w:line="23" w:lineRule="atLeast"/>
            </w:pPr>
          </w:p>
          <w:p w14:paraId="1457CECF" w14:textId="5D2C5706" w:rsidR="00014F85" w:rsidRPr="00014F85" w:rsidRDefault="00C606DD" w:rsidP="0050367E">
            <w:pPr>
              <w:spacing w:line="23" w:lineRule="atLeast"/>
              <w:rPr>
                <w:b/>
              </w:rPr>
            </w:pPr>
            <w:r>
              <w:fldChar w:fldCharType="end"/>
            </w:r>
          </w:p>
        </w:tc>
      </w:tr>
      <w:tr w:rsidR="00014F85" w14:paraId="339D174B" w14:textId="77777777" w:rsidTr="007F4843">
        <w:tc>
          <w:tcPr>
            <w:tcW w:w="9242" w:type="dxa"/>
            <w:shd w:val="clear" w:color="auto" w:fill="D9D9D9" w:themeFill="background1" w:themeFillShade="D9"/>
          </w:tcPr>
          <w:p w14:paraId="77AC9A01" w14:textId="77777777" w:rsidR="00014F85" w:rsidRPr="007F4843" w:rsidRDefault="007F4843" w:rsidP="00A178A6">
            <w:pPr>
              <w:pStyle w:val="ListParagraph"/>
              <w:numPr>
                <w:ilvl w:val="1"/>
                <w:numId w:val="16"/>
              </w:numPr>
              <w:spacing w:line="23" w:lineRule="atLeast"/>
              <w:ind w:left="709"/>
              <w:rPr>
                <w:b/>
              </w:rPr>
            </w:pPr>
            <w:r>
              <w:rPr>
                <w:b/>
              </w:rPr>
              <w:lastRenderedPageBreak/>
              <w:t>PERSONS CONDUCTING BUSINESSES OR UNDERTAKINGS (PCBUs) OR THEIR OFFICERS</w:t>
            </w:r>
          </w:p>
        </w:tc>
      </w:tr>
      <w:tr w:rsidR="00014F85" w14:paraId="2DD79B53" w14:textId="77777777" w:rsidTr="009A768E">
        <w:trPr>
          <w:trHeight w:val="1417"/>
        </w:trPr>
        <w:tc>
          <w:tcPr>
            <w:tcW w:w="9242" w:type="dxa"/>
          </w:tcPr>
          <w:p w14:paraId="2C9366B3" w14:textId="1EF84D32" w:rsidR="00014F85" w:rsidRPr="00014F85" w:rsidRDefault="00C606DD" w:rsidP="001622BC">
            <w:pPr>
              <w:spacing w:line="23" w:lineRule="atLeast"/>
              <w:rPr>
                <w:b/>
              </w:rPr>
            </w:pPr>
            <w:r>
              <w:fldChar w:fldCharType="begin">
                <w:ffData>
                  <w:name w:val="Text9"/>
                  <w:enabled/>
                  <w:calcOnExit w:val="0"/>
                  <w:textInput/>
                </w:ffData>
              </w:fldChar>
            </w:r>
            <w:r>
              <w:instrText xml:space="preserve"> FORMTEXT </w:instrText>
            </w:r>
            <w:r>
              <w:fldChar w:fldCharType="separate"/>
            </w:r>
            <w:r w:rsidR="001622BC" w:rsidRPr="001622BC">
              <w:t>A person conducting a business or undertaking must ensure, so far as is reasonably practicable, that the health and safety of other persons is not put at risk from work carried out as part of the conduct of the business or undertaking</w:t>
            </w:r>
            <w:r w:rsidR="00690E70" w:rsidRPr="00690E70">
              <w:t>.</w:t>
            </w:r>
            <w:r>
              <w:fldChar w:fldCharType="end"/>
            </w:r>
          </w:p>
        </w:tc>
      </w:tr>
      <w:tr w:rsidR="00014F85" w14:paraId="01020737" w14:textId="77777777" w:rsidTr="00014F85">
        <w:tc>
          <w:tcPr>
            <w:tcW w:w="9242" w:type="dxa"/>
            <w:shd w:val="clear" w:color="auto" w:fill="000000" w:themeFill="text1"/>
          </w:tcPr>
          <w:p w14:paraId="436E7EC4" w14:textId="77777777" w:rsidR="00014F85" w:rsidRPr="00014F85" w:rsidRDefault="00014F85" w:rsidP="00A178A6">
            <w:pPr>
              <w:pStyle w:val="ListParagraph"/>
              <w:numPr>
                <w:ilvl w:val="0"/>
                <w:numId w:val="16"/>
              </w:numPr>
              <w:spacing w:line="23" w:lineRule="atLeast"/>
              <w:rPr>
                <w:b/>
              </w:rPr>
            </w:pPr>
            <w:r w:rsidRPr="007E0A0E">
              <w:rPr>
                <w:b/>
              </w:rPr>
              <w:t>COMPLIANCE</w:t>
            </w:r>
          </w:p>
        </w:tc>
      </w:tr>
      <w:tr w:rsidR="00014F85" w14:paraId="0DE10199" w14:textId="77777777" w:rsidTr="007F4843">
        <w:tc>
          <w:tcPr>
            <w:tcW w:w="9242" w:type="dxa"/>
            <w:shd w:val="clear" w:color="auto" w:fill="D9D9D9" w:themeFill="background1" w:themeFillShade="D9"/>
          </w:tcPr>
          <w:p w14:paraId="45DB6C92" w14:textId="77777777" w:rsidR="00014F85" w:rsidRPr="007F4843" w:rsidRDefault="007F4843" w:rsidP="00A178A6">
            <w:pPr>
              <w:pStyle w:val="ListParagraph"/>
              <w:numPr>
                <w:ilvl w:val="1"/>
                <w:numId w:val="16"/>
              </w:numPr>
              <w:spacing w:line="23" w:lineRule="atLeast"/>
              <w:ind w:left="709"/>
              <w:rPr>
                <w:b/>
              </w:rPr>
            </w:pPr>
            <w:r>
              <w:rPr>
                <w:b/>
              </w:rPr>
              <w:t>WORKERS</w:t>
            </w:r>
          </w:p>
        </w:tc>
      </w:tr>
      <w:tr w:rsidR="007F4843" w14:paraId="03A6731E" w14:textId="77777777" w:rsidTr="009A768E">
        <w:trPr>
          <w:trHeight w:val="1417"/>
        </w:trPr>
        <w:tc>
          <w:tcPr>
            <w:tcW w:w="9242" w:type="dxa"/>
          </w:tcPr>
          <w:p w14:paraId="0C070062" w14:textId="43FC89EC" w:rsidR="007F4843" w:rsidRDefault="00C606DD" w:rsidP="00980ED9">
            <w:pPr>
              <w:spacing w:line="23" w:lineRule="atLeast"/>
            </w:pPr>
            <w:r>
              <w:fldChar w:fldCharType="begin">
                <w:ffData>
                  <w:name w:val="Text9"/>
                  <w:enabled/>
                  <w:calcOnExit w:val="0"/>
                  <w:textInput/>
                </w:ffData>
              </w:fldChar>
            </w:r>
            <w:r>
              <w:instrText xml:space="preserve"> FORMTEXT </w:instrText>
            </w:r>
            <w:r>
              <w:fldChar w:fldCharType="separate"/>
            </w:r>
            <w:r w:rsidR="00980ED9">
              <w:t>Electricians are recquired to undertake cpr and switchboard rescue training once every year. Training courses are organised by Fredon to ensure that all empoyees are kept up to date with training recquirements. A qualified trainer is used to complete this course and a practical exam is conducted to ensure competancy. Training providers contact fredon when training is due to expire to organise another training session.</w:t>
            </w:r>
            <w:r>
              <w:fldChar w:fldCharType="end"/>
            </w:r>
          </w:p>
        </w:tc>
      </w:tr>
      <w:tr w:rsidR="007F4843" w14:paraId="0966A02F" w14:textId="77777777" w:rsidTr="007F4843">
        <w:tc>
          <w:tcPr>
            <w:tcW w:w="9242" w:type="dxa"/>
            <w:shd w:val="clear" w:color="auto" w:fill="D9D9D9" w:themeFill="background1" w:themeFillShade="D9"/>
          </w:tcPr>
          <w:p w14:paraId="239AEC44" w14:textId="77777777"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14:paraId="63FC46FD" w14:textId="77777777" w:rsidTr="009A768E">
        <w:trPr>
          <w:trHeight w:val="1417"/>
        </w:trPr>
        <w:tc>
          <w:tcPr>
            <w:tcW w:w="9242" w:type="dxa"/>
          </w:tcPr>
          <w:p w14:paraId="411BD662" w14:textId="3238BE99" w:rsidR="007F4843" w:rsidRDefault="00C606DD" w:rsidP="005A6F3E">
            <w:pPr>
              <w:spacing w:line="23" w:lineRule="atLeast"/>
            </w:pPr>
            <w:r>
              <w:fldChar w:fldCharType="begin">
                <w:ffData>
                  <w:name w:val="Text9"/>
                  <w:enabled/>
                  <w:calcOnExit w:val="0"/>
                  <w:textInput/>
                </w:ffData>
              </w:fldChar>
            </w:r>
            <w:r>
              <w:instrText xml:space="preserve"> FORMTEXT </w:instrText>
            </w:r>
            <w:r>
              <w:fldChar w:fldCharType="separate"/>
            </w:r>
            <w:r w:rsidR="00980ED9">
              <w:t xml:space="preserve">A PCBU </w:t>
            </w:r>
            <w:r w:rsidR="00D70CE2">
              <w:t>has an officer appointed to ensure compliance within the requirements of the Work Health and Safety act.  A way of ensuring training needs are kept up to date are by means of industry safety alerts. Alerts are issued within the industry after accidents are reported to ensure that all those affected are notified and advised of a new procedure to ensure the accident will not re-occur.</w:t>
            </w:r>
            <w:r w:rsidR="005A6F3E">
              <w:t xml:space="preserve"> A PCBU will have an ongoing relationship with workplace health and safety to ensure any new training recquirements are current. </w:t>
            </w:r>
            <w:r>
              <w:fldChar w:fldCharType="end"/>
            </w:r>
          </w:p>
        </w:tc>
      </w:tr>
      <w:tr w:rsidR="00014F85" w14:paraId="044F9642" w14:textId="77777777" w:rsidTr="00014F85">
        <w:tc>
          <w:tcPr>
            <w:tcW w:w="9242" w:type="dxa"/>
            <w:shd w:val="clear" w:color="auto" w:fill="000000" w:themeFill="text1"/>
          </w:tcPr>
          <w:p w14:paraId="603C4C7F" w14:textId="77777777" w:rsidR="00014F85" w:rsidRPr="00014F85" w:rsidRDefault="00014F85" w:rsidP="00A178A6">
            <w:pPr>
              <w:pStyle w:val="ListParagraph"/>
              <w:numPr>
                <w:ilvl w:val="0"/>
                <w:numId w:val="16"/>
              </w:numPr>
              <w:spacing w:line="23" w:lineRule="atLeast"/>
              <w:rPr>
                <w:b/>
              </w:rPr>
            </w:pPr>
            <w:r w:rsidRPr="00014F85">
              <w:rPr>
                <w:b/>
              </w:rPr>
              <w:t>CONCLUSION</w:t>
            </w:r>
          </w:p>
        </w:tc>
      </w:tr>
      <w:tr w:rsidR="00014F85" w14:paraId="58E40CBD" w14:textId="77777777" w:rsidTr="009A768E">
        <w:trPr>
          <w:trHeight w:val="1417"/>
        </w:trPr>
        <w:tc>
          <w:tcPr>
            <w:tcW w:w="9242" w:type="dxa"/>
          </w:tcPr>
          <w:p w14:paraId="7C440796" w14:textId="49A42EC1" w:rsidR="00014F85" w:rsidRDefault="00C606DD" w:rsidP="008F7B6B">
            <w:pPr>
              <w:spacing w:line="23" w:lineRule="atLeast"/>
            </w:pPr>
            <w:r>
              <w:fldChar w:fldCharType="begin">
                <w:ffData>
                  <w:name w:val="Text9"/>
                  <w:enabled/>
                  <w:calcOnExit w:val="0"/>
                  <w:textInput/>
                </w:ffData>
              </w:fldChar>
            </w:r>
            <w:r>
              <w:instrText xml:space="preserve"> FORMTEXT </w:instrText>
            </w:r>
            <w:r>
              <w:fldChar w:fldCharType="separate"/>
            </w:r>
            <w:r w:rsidR="005A6F3E">
              <w:t>Workplace health and safety is extremely important within my company</w:t>
            </w:r>
            <w:r w:rsidR="00DE7418">
              <w:t>. W</w:t>
            </w:r>
            <w:r w:rsidR="005A6F3E">
              <w:t xml:space="preserve">hen all policys and procedures are followed the best effort has been made to ensure each and every employee goes home safely. It is clear that a PCBU and </w:t>
            </w:r>
            <w:r w:rsidR="00DE7418">
              <w:t xml:space="preserve">workers have vastly different roles under the legislation. A PCBU provides a safe work place and all equiptment to keep workers safe, workers have the duty to ensure there duty is met by complying with these policies and procedures. Ensuring that compliance is maintained with training recquirments is very important as it ensures that the industry moves forward and keeps up to date with the highest level of training to ensure safety </w:t>
            </w:r>
            <w:r w:rsidR="008F7B6B">
              <w:t>training is kept to the highest level possible.</w:t>
            </w:r>
            <w:r>
              <w:fldChar w:fldCharType="end"/>
            </w:r>
          </w:p>
        </w:tc>
      </w:tr>
    </w:tbl>
    <w:p w14:paraId="3FC98341" w14:textId="77777777" w:rsidR="00335CCA" w:rsidRDefault="00335CCA" w:rsidP="00A178A6">
      <w:pPr>
        <w:spacing w:line="23" w:lineRule="atLeast"/>
      </w:pPr>
    </w:p>
    <w:p w14:paraId="30BD313A" w14:textId="77777777" w:rsidR="00335CCA" w:rsidRDefault="00335CCA">
      <w:r>
        <w:br w:type="page"/>
      </w:r>
    </w:p>
    <w:p w14:paraId="65164507" w14:textId="77777777"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14:paraId="683CD1EE" w14:textId="77777777" w:rsidTr="00335CCA">
        <w:tc>
          <w:tcPr>
            <w:tcW w:w="2802" w:type="dxa"/>
            <w:shd w:val="clear" w:color="auto" w:fill="232F84"/>
          </w:tcPr>
          <w:p w14:paraId="2262F7E9" w14:textId="77777777" w:rsidR="00335CCA" w:rsidRPr="001772F4" w:rsidRDefault="00335CCA" w:rsidP="00335CCA">
            <w:pPr>
              <w:spacing w:line="23" w:lineRule="atLeast"/>
              <w:rPr>
                <w:b/>
              </w:rPr>
            </w:pPr>
            <w:r w:rsidRPr="001772F4">
              <w:rPr>
                <w:b/>
              </w:rPr>
              <w:t xml:space="preserve">Outcome </w:t>
            </w:r>
            <w:r>
              <w:rPr>
                <w:b/>
              </w:rPr>
              <w:t>for Activity 4</w:t>
            </w:r>
          </w:p>
        </w:tc>
        <w:tc>
          <w:tcPr>
            <w:tcW w:w="6440" w:type="dxa"/>
          </w:tcPr>
          <w:p w14:paraId="49CD5B5E" w14:textId="77777777" w:rsidR="00335CCA" w:rsidRDefault="005C20B9" w:rsidP="00663838">
            <w:pPr>
              <w:spacing w:line="23" w:lineRule="atLeast"/>
            </w:pPr>
            <w:sdt>
              <w:sdtPr>
                <w:id w:val="-1671163753"/>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Satisfactory </w:t>
            </w:r>
            <w:r w:rsidR="00335CCA">
              <w:tab/>
            </w:r>
          </w:p>
          <w:p w14:paraId="6637080D" w14:textId="77777777" w:rsidR="00335CCA" w:rsidRDefault="005C20B9" w:rsidP="00663838">
            <w:pPr>
              <w:spacing w:line="23" w:lineRule="atLeast"/>
            </w:pPr>
            <w:sdt>
              <w:sdtPr>
                <w:id w:val="-1402678313"/>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Not satisfactory</w:t>
            </w:r>
          </w:p>
        </w:tc>
      </w:tr>
      <w:tr w:rsidR="00335CCA" w14:paraId="6BF811E5" w14:textId="77777777" w:rsidTr="00335CCA">
        <w:trPr>
          <w:trHeight w:val="2835"/>
        </w:trPr>
        <w:tc>
          <w:tcPr>
            <w:tcW w:w="2802" w:type="dxa"/>
            <w:shd w:val="clear" w:color="auto" w:fill="232F84"/>
          </w:tcPr>
          <w:p w14:paraId="004E974B" w14:textId="77777777" w:rsidR="00335CCA" w:rsidRPr="001772F4" w:rsidRDefault="00335CCA" w:rsidP="00663838">
            <w:pPr>
              <w:spacing w:line="23" w:lineRule="atLeast"/>
              <w:rPr>
                <w:b/>
              </w:rPr>
            </w:pPr>
            <w:r w:rsidRPr="001772F4">
              <w:rPr>
                <w:b/>
              </w:rPr>
              <w:t>Trainer/Assessor comments</w:t>
            </w:r>
          </w:p>
        </w:tc>
        <w:tc>
          <w:tcPr>
            <w:tcW w:w="6440" w:type="dxa"/>
          </w:tcPr>
          <w:p w14:paraId="620EC713" w14:textId="77777777"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26D37F4B" w14:textId="77777777" w:rsidR="00335CCA" w:rsidRDefault="00335CCA" w:rsidP="00A178A6">
      <w:pPr>
        <w:spacing w:line="23" w:lineRule="atLeast"/>
      </w:pPr>
    </w:p>
    <w:p w14:paraId="1AC738E4" w14:textId="77777777" w:rsidR="00A178A6" w:rsidRDefault="00A178A6" w:rsidP="00A178A6">
      <w:pPr>
        <w:spacing w:line="23" w:lineRule="atLeast"/>
      </w:pPr>
      <w:r>
        <w:br w:type="page"/>
      </w:r>
    </w:p>
    <w:p w14:paraId="67DE31BB" w14:textId="77777777" w:rsidR="00300A0E" w:rsidRPr="0084135E" w:rsidRDefault="00300A0E" w:rsidP="00300A0E">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14:paraId="0104B4DF" w14:textId="77777777" w:rsidTr="004E3B34">
        <w:tc>
          <w:tcPr>
            <w:tcW w:w="2802" w:type="dxa"/>
            <w:shd w:val="clear" w:color="auto" w:fill="232F84"/>
          </w:tcPr>
          <w:p w14:paraId="5226C7E5" w14:textId="77777777" w:rsidR="00335CCA" w:rsidRPr="001772F4" w:rsidRDefault="00AC5CD9" w:rsidP="004E3B34">
            <w:pPr>
              <w:spacing w:line="23" w:lineRule="atLeast"/>
              <w:rPr>
                <w:b/>
              </w:rPr>
            </w:pPr>
            <w:r>
              <w:rPr>
                <w:b/>
              </w:rPr>
              <w:t>Outcome for</w:t>
            </w:r>
            <w:r w:rsidR="00AC78F6">
              <w:rPr>
                <w:b/>
              </w:rPr>
              <w:t xml:space="preserve"> On-line</w:t>
            </w:r>
            <w:r w:rsidR="00335CCA" w:rsidRPr="001772F4">
              <w:rPr>
                <w:b/>
              </w:rPr>
              <w:t xml:space="preserve"> </w:t>
            </w:r>
            <w:r w:rsidR="004E3B34">
              <w:rPr>
                <w:b/>
              </w:rPr>
              <w:t>Quiz</w:t>
            </w:r>
          </w:p>
        </w:tc>
        <w:tc>
          <w:tcPr>
            <w:tcW w:w="6440" w:type="dxa"/>
          </w:tcPr>
          <w:p w14:paraId="34CF8AC9" w14:textId="77777777" w:rsidR="00335CCA" w:rsidRDefault="005C20B9" w:rsidP="00663838">
            <w:pPr>
              <w:spacing w:line="23" w:lineRule="atLeast"/>
            </w:pPr>
            <w:sdt>
              <w:sdtPr>
                <w:id w:val="1325092558"/>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Satisfactory </w:t>
            </w:r>
            <w:r w:rsidR="00335CCA">
              <w:tab/>
            </w:r>
          </w:p>
          <w:p w14:paraId="190C1EC2" w14:textId="77777777" w:rsidR="00335CCA" w:rsidRDefault="005C20B9" w:rsidP="00663838">
            <w:pPr>
              <w:spacing w:line="23" w:lineRule="atLeast"/>
            </w:pPr>
            <w:sdt>
              <w:sdtPr>
                <w:id w:val="-2017300450"/>
                <w14:checkbox>
                  <w14:checked w14:val="0"/>
                  <w14:checkedState w14:val="2612" w14:font="ＭＳ 明朝"/>
                  <w14:uncheckedState w14:val="2610" w14:font="ＭＳ 明朝"/>
                </w14:checkbox>
              </w:sdtPr>
              <w:sdtEndPr/>
              <w:sdtContent>
                <w:r w:rsidR="00335CCA">
                  <w:rPr>
                    <w:rFonts w:ascii="MS Gothic" w:eastAsia="MS Gothic" w:hAnsi="MS Gothic" w:hint="eastAsia"/>
                  </w:rPr>
                  <w:t>☐</w:t>
                </w:r>
              </w:sdtContent>
            </w:sdt>
            <w:r w:rsidR="00335CCA">
              <w:t xml:space="preserve"> Not satisfactory</w:t>
            </w:r>
          </w:p>
        </w:tc>
      </w:tr>
      <w:tr w:rsidR="00335CCA" w14:paraId="34308AFF" w14:textId="77777777" w:rsidTr="004E3B34">
        <w:trPr>
          <w:trHeight w:val="2835"/>
        </w:trPr>
        <w:tc>
          <w:tcPr>
            <w:tcW w:w="2802" w:type="dxa"/>
            <w:shd w:val="clear" w:color="auto" w:fill="232F84"/>
          </w:tcPr>
          <w:p w14:paraId="2C9B91ED" w14:textId="77777777" w:rsidR="00335CCA" w:rsidRPr="001772F4" w:rsidRDefault="00335CCA" w:rsidP="00663838">
            <w:pPr>
              <w:spacing w:line="23" w:lineRule="atLeast"/>
              <w:rPr>
                <w:b/>
              </w:rPr>
            </w:pPr>
            <w:r w:rsidRPr="001772F4">
              <w:rPr>
                <w:b/>
              </w:rPr>
              <w:t>Trainer/Assessor comments</w:t>
            </w:r>
          </w:p>
        </w:tc>
        <w:tc>
          <w:tcPr>
            <w:tcW w:w="6440" w:type="dxa"/>
          </w:tcPr>
          <w:p w14:paraId="6739EC71" w14:textId="77777777"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455135FF" w14:textId="77777777"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5B037" w14:textId="77777777" w:rsidR="00DE7418" w:rsidRDefault="00DE7418" w:rsidP="00DE3764">
      <w:pPr>
        <w:spacing w:after="0" w:line="240" w:lineRule="auto"/>
      </w:pPr>
      <w:r>
        <w:separator/>
      </w:r>
    </w:p>
  </w:endnote>
  <w:endnote w:type="continuationSeparator" w:id="0">
    <w:p w14:paraId="7E284A18" w14:textId="77777777" w:rsidR="00DE7418" w:rsidRDefault="00DE741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FC874" w14:textId="77777777" w:rsidR="00DE7418" w:rsidRPr="00AD433D" w:rsidRDefault="00DE7418" w:rsidP="00DE3764">
    <w:pPr>
      <w:pBdr>
        <w:top w:val="single" w:sz="4" w:space="0" w:color="auto"/>
      </w:pBdr>
      <w:tabs>
        <w:tab w:val="right" w:pos="9639"/>
      </w:tabs>
      <w:rPr>
        <w:rFonts w:cs="Arial"/>
        <w:b/>
        <w:sz w:val="2"/>
        <w:szCs w:val="16"/>
      </w:rPr>
    </w:pPr>
  </w:p>
  <w:p w14:paraId="5389C8EE" w14:textId="77777777" w:rsidR="00DE7418" w:rsidRPr="00AC5CD9" w:rsidRDefault="00DE7418"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5C20B9">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5C20B9">
      <w:rPr>
        <w:rFonts w:cs="Arial"/>
        <w:b/>
        <w:bCs/>
        <w:noProof/>
        <w:sz w:val="14"/>
        <w:szCs w:val="14"/>
      </w:rPr>
      <w:t>13</w:t>
    </w:r>
    <w:r w:rsidRPr="00AC5CD9">
      <w:rPr>
        <w:rFonts w:cs="Arial"/>
        <w:b/>
        <w:bCs/>
        <w:sz w:val="14"/>
        <w:szCs w:val="1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2AC6D" w14:textId="77777777" w:rsidR="00DE7418" w:rsidRDefault="00DE7418" w:rsidP="00DE3764">
      <w:pPr>
        <w:spacing w:after="0" w:line="240" w:lineRule="auto"/>
      </w:pPr>
      <w:r>
        <w:separator/>
      </w:r>
    </w:p>
  </w:footnote>
  <w:footnote w:type="continuationSeparator" w:id="0">
    <w:p w14:paraId="2824F982" w14:textId="77777777" w:rsidR="00DE7418" w:rsidRDefault="00DE7418"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7C3CF" w14:textId="77777777" w:rsidR="00DE7418" w:rsidRPr="00AC5CD9" w:rsidRDefault="005C20B9"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DE7418" w:rsidRPr="00AC5CD9">
          <w:rPr>
            <w:rFonts w:ascii="Arial" w:hAnsi="Arial" w:cs="Arial"/>
            <w:b/>
            <w:sz w:val="14"/>
            <w:szCs w:val="14"/>
          </w:rPr>
          <w:t>Assessment</w:t>
        </w:r>
      </w:sdtContent>
    </w:sdt>
    <w:r w:rsidR="00DE7418" w:rsidRPr="00AC5CD9">
      <w:rPr>
        <w:rFonts w:ascii="Arial" w:hAnsi="Arial" w:cs="Arial"/>
        <w:b/>
        <w:noProof/>
        <w:sz w:val="14"/>
        <w:szCs w:val="14"/>
        <w:lang w:val="en-US"/>
      </w:rPr>
      <w:drawing>
        <wp:anchor distT="0" distB="0" distL="114300" distR="114300" simplePos="0" relativeHeight="251659264" behindDoc="1" locked="0" layoutInCell="1" allowOverlap="1" wp14:anchorId="373EAE4E" wp14:editId="7AB1B768">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DE7418"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DE7418" w:rsidRPr="00AC5CD9">
          <w:rPr>
            <w:rFonts w:ascii="Arial" w:hAnsi="Arial" w:cs="Arial"/>
            <w:b/>
            <w:sz w:val="14"/>
            <w:szCs w:val="14"/>
          </w:rPr>
          <w:t>BSBWHS402A</w:t>
        </w:r>
      </w:sdtContent>
    </w:sdt>
    <w:r w:rsidR="00DE7418"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DE7418"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ocumentProtection w:edit="forms" w:enforcement="1" w:cryptProviderType="rsaFull" w:cryptAlgorithmClass="hash" w:cryptAlgorithmType="typeAny" w:cryptAlgorithmSid="4" w:cryptSpinCount="100000" w:hash="2H1urJ94wjYWAuzmubCJG3UjuX4=" w:salt="vz+6ydbNtDrK/sT6SxE1b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EE1"/>
    <w:rsid w:val="00014F85"/>
    <w:rsid w:val="00063191"/>
    <w:rsid w:val="000A5DDD"/>
    <w:rsid w:val="000A6F1B"/>
    <w:rsid w:val="000B5FA2"/>
    <w:rsid w:val="001622BC"/>
    <w:rsid w:val="001772F4"/>
    <w:rsid w:val="001856B8"/>
    <w:rsid w:val="001C11B1"/>
    <w:rsid w:val="0023242F"/>
    <w:rsid w:val="00232FE8"/>
    <w:rsid w:val="00245478"/>
    <w:rsid w:val="00246A2E"/>
    <w:rsid w:val="00267980"/>
    <w:rsid w:val="00284361"/>
    <w:rsid w:val="00300A0E"/>
    <w:rsid w:val="00333758"/>
    <w:rsid w:val="00335CCA"/>
    <w:rsid w:val="003D2339"/>
    <w:rsid w:val="003D5C5D"/>
    <w:rsid w:val="0041690C"/>
    <w:rsid w:val="00430DA9"/>
    <w:rsid w:val="0046343F"/>
    <w:rsid w:val="004E3B34"/>
    <w:rsid w:val="004F1A9E"/>
    <w:rsid w:val="0050367E"/>
    <w:rsid w:val="00550EE9"/>
    <w:rsid w:val="005A11C4"/>
    <w:rsid w:val="005A6F3E"/>
    <w:rsid w:val="005C20B9"/>
    <w:rsid w:val="006328C9"/>
    <w:rsid w:val="00651F92"/>
    <w:rsid w:val="006538CC"/>
    <w:rsid w:val="00657232"/>
    <w:rsid w:val="00663838"/>
    <w:rsid w:val="0067194E"/>
    <w:rsid w:val="00690E70"/>
    <w:rsid w:val="006B107A"/>
    <w:rsid w:val="006F23B5"/>
    <w:rsid w:val="006F58F3"/>
    <w:rsid w:val="0070487B"/>
    <w:rsid w:val="0073355C"/>
    <w:rsid w:val="00745016"/>
    <w:rsid w:val="007561DB"/>
    <w:rsid w:val="00775886"/>
    <w:rsid w:val="00792373"/>
    <w:rsid w:val="007B3EED"/>
    <w:rsid w:val="007E0A0E"/>
    <w:rsid w:val="007F4843"/>
    <w:rsid w:val="008173BF"/>
    <w:rsid w:val="00824A76"/>
    <w:rsid w:val="008350BF"/>
    <w:rsid w:val="0084135E"/>
    <w:rsid w:val="0084266B"/>
    <w:rsid w:val="00844FF6"/>
    <w:rsid w:val="00876CC1"/>
    <w:rsid w:val="008A1811"/>
    <w:rsid w:val="008A21F6"/>
    <w:rsid w:val="008B6DBD"/>
    <w:rsid w:val="008F7B6B"/>
    <w:rsid w:val="009150D8"/>
    <w:rsid w:val="009550DE"/>
    <w:rsid w:val="009610EB"/>
    <w:rsid w:val="00963640"/>
    <w:rsid w:val="00980ED9"/>
    <w:rsid w:val="009A768E"/>
    <w:rsid w:val="009B4AB8"/>
    <w:rsid w:val="00A01119"/>
    <w:rsid w:val="00A178A6"/>
    <w:rsid w:val="00A32E02"/>
    <w:rsid w:val="00A76C05"/>
    <w:rsid w:val="00AA6206"/>
    <w:rsid w:val="00AB5E2D"/>
    <w:rsid w:val="00AC0193"/>
    <w:rsid w:val="00AC5CD9"/>
    <w:rsid w:val="00AC78F6"/>
    <w:rsid w:val="00AD433D"/>
    <w:rsid w:val="00B05763"/>
    <w:rsid w:val="00B2395C"/>
    <w:rsid w:val="00C56033"/>
    <w:rsid w:val="00C606DD"/>
    <w:rsid w:val="00C8100D"/>
    <w:rsid w:val="00CC0283"/>
    <w:rsid w:val="00CC33C3"/>
    <w:rsid w:val="00D04AE2"/>
    <w:rsid w:val="00D26C33"/>
    <w:rsid w:val="00D30870"/>
    <w:rsid w:val="00D371EC"/>
    <w:rsid w:val="00D70CE2"/>
    <w:rsid w:val="00D95031"/>
    <w:rsid w:val="00DB55CF"/>
    <w:rsid w:val="00DE3019"/>
    <w:rsid w:val="00DE3764"/>
    <w:rsid w:val="00DE7418"/>
    <w:rsid w:val="00E42655"/>
    <w:rsid w:val="00F03E6A"/>
    <w:rsid w:val="00F6135C"/>
    <w:rsid w:val="00F91B47"/>
    <w:rsid w:val="00F921E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FB58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FollowedHyperlink">
    <w:name w:val="FollowedHyperlink"/>
    <w:basedOn w:val="DefaultParagraphFont"/>
    <w:uiPriority w:val="99"/>
    <w:semiHidden/>
    <w:unhideWhenUsed/>
    <w:rsid w:val="009150D8"/>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FollowedHyperlink">
    <w:name w:val="FollowedHyperlink"/>
    <w:basedOn w:val="DefaultParagraphFont"/>
    <w:uiPriority w:val="99"/>
    <w:semiHidden/>
    <w:unhideWhenUsed/>
    <w:rsid w:val="009150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hyperlink" Target="http://www.legislation.qld.gov.au" TargetMode="Externa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542E4C"/>
    <w:rsid w:val="005E4A26"/>
    <w:rsid w:val="0060258D"/>
    <w:rsid w:val="00720CFD"/>
    <w:rsid w:val="007A1E22"/>
    <w:rsid w:val="007A6450"/>
    <w:rsid w:val="00AC58AA"/>
    <w:rsid w:val="00B51828"/>
    <w:rsid w:val="00C63102"/>
    <w:rsid w:val="00E0501C"/>
    <w:rsid w:val="00E3101C"/>
    <w:rsid w:val="00E36B4C"/>
    <w:rsid w:val="00F9397F"/>
    <w:rsid w:val="00FA7954"/>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customXml/itemProps2.xml><?xml version="1.0" encoding="utf-8"?>
<ds:datastoreItem xmlns:ds="http://schemas.openxmlformats.org/officeDocument/2006/customXml" ds:itemID="{A408B328-8267-A14D-A5B4-A13527224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13</Pages>
  <Words>2384</Words>
  <Characters>13591</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15944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Dean John</cp:lastModifiedBy>
  <cp:revision>10</cp:revision>
  <dcterms:created xsi:type="dcterms:W3CDTF">2014-09-23T02:17:00Z</dcterms:created>
  <dcterms:modified xsi:type="dcterms:W3CDTF">2015-03-24T09:31:00Z</dcterms:modified>
  <cp:category>Assessment</cp:category>
  <cp:contentStatus>1-1_08/09/2014</cp:contentStatus>
</cp:coreProperties>
</file>