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764" w:rsidRPr="00DE3764" w:rsidRDefault="004C2840" w:rsidP="00DE3764">
      <w:pPr>
        <w:rPr>
          <w:rFonts w:ascii="Arial" w:eastAsia="Times New Roman" w:hAnsi="Arial" w:cs="Times New Roman"/>
          <w:szCs w:val="20"/>
        </w:rPr>
      </w:pPr>
      <w:r>
        <w:rPr>
          <w:rFonts w:ascii="Arial" w:eastAsia="Times New Roman" w:hAnsi="Arial" w:cs="Times New Roman"/>
          <w:noProof/>
          <w:szCs w:val="20"/>
          <w:lang w:eastAsia="en-AU"/>
        </w:rPr>
        <w:pict>
          <v:shape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Pr>
          <w:rFonts w:ascii="Arial" w:eastAsia="Times New Roman" w:hAnsi="Arial" w:cs="Times New Roman"/>
          <w:noProof/>
          <w:szCs w:val="20"/>
          <w:lang w:eastAsia="en-AU"/>
        </w:rPr>
        <w:pict>
          <v:roundrect id="Rounded Rectangle 55" o:spid="_x0000_s1039" style="position:absolute;margin-left:58.1pt;margin-top:554.6pt;width:336.25pt;height:89.85pt;z-index:251665408;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D251A0" w:rsidRDefault="00D251A0" w:rsidP="00DE3764">
                  <w:pPr>
                    <w:widowControl w:val="0"/>
                    <w:spacing w:after="0"/>
                    <w:jc w:val="center"/>
                    <w:rPr>
                      <w:rFonts w:ascii="Arial" w:hAnsi="Arial" w:cs="Arial"/>
                      <w:b/>
                      <w:w w:val="90"/>
                      <w:sz w:val="20"/>
                      <w:szCs w:val="20"/>
                    </w:rPr>
                  </w:pPr>
                </w:p>
                <w:p w:rsidR="00D251A0" w:rsidRPr="00AC5CD9" w:rsidRDefault="00D251A0"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w:t>
                  </w:r>
                  <w:r>
                    <w:rPr>
                      <w:rFonts w:ascii="Arial" w:hAnsi="Arial" w:cs="Arial"/>
                      <w:b/>
                      <w:w w:val="90"/>
                      <w:sz w:val="32"/>
                      <w:szCs w:val="32"/>
                    </w:rPr>
                    <w:t>5</w:t>
                  </w:r>
                  <w:r w:rsidRPr="00AC5CD9">
                    <w:rPr>
                      <w:rFonts w:ascii="Arial" w:hAnsi="Arial" w:cs="Arial"/>
                      <w:b/>
                      <w:w w:val="90"/>
                      <w:sz w:val="32"/>
                      <w:szCs w:val="32"/>
                    </w:rPr>
                    <w:t>A</w:t>
                  </w:r>
                </w:p>
                <w:p w:rsidR="00D251A0" w:rsidRPr="00AC5CD9" w:rsidRDefault="00D251A0" w:rsidP="00DE3764">
                  <w:pPr>
                    <w:widowControl w:val="0"/>
                    <w:spacing w:after="0"/>
                    <w:jc w:val="center"/>
                    <w:rPr>
                      <w:rFonts w:ascii="Arial" w:hAnsi="Arial" w:cs="Arial"/>
                      <w:b/>
                      <w:w w:val="90"/>
                      <w:sz w:val="32"/>
                      <w:szCs w:val="32"/>
                    </w:rPr>
                  </w:pPr>
                  <w:r>
                    <w:rPr>
                      <w:rFonts w:ascii="Arial" w:hAnsi="Arial" w:cs="Arial"/>
                      <w:w w:val="90"/>
                      <w:sz w:val="32"/>
                      <w:szCs w:val="32"/>
                    </w:rPr>
                    <w:t>Contribute to implementing and maintaining WHS management systems</w:t>
                  </w:r>
                </w:p>
              </w:txbxContent>
            </v:textbox>
            <w10:anchorlock/>
          </v:roundrect>
        </w:pict>
      </w:r>
      <w:r>
        <w:rPr>
          <w:rFonts w:ascii="Arial" w:eastAsia="Times New Roman" w:hAnsi="Arial" w:cs="Times New Roman"/>
          <w:noProof/>
          <w:szCs w:val="20"/>
          <w:lang w:eastAsia="en-AU"/>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D251A0" w:rsidRPr="008E49C9" w:rsidRDefault="00D251A0"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D251A0" w:rsidRPr="008E49C9" w:rsidRDefault="00D251A0"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D251A0" w:rsidRPr="008E49C9" w:rsidRDefault="00D251A0"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D251A0" w:rsidRDefault="00D251A0" w:rsidP="00DE3764"/>
              </w:txbxContent>
            </v:textbox>
            <w10:anchorlock/>
          </v:shape>
        </w:pict>
      </w:r>
      <w:r w:rsidR="00DE3764"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9"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w:pict>
          <v:shape id="Text Box 53" o:spid="_x0000_s1028" type="#_x0000_t202" style="position:absolute;margin-left:292.3pt;margin-top:124.05pt;width:239.45pt;height:32.65pt;z-index:2516633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D251A0" w:rsidRPr="00DE3764" w:rsidRDefault="00D251A0"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Pr>
          <w:rFonts w:ascii="Arial" w:eastAsia="Times New Roman" w:hAnsi="Arial" w:cs="Times New Roman"/>
          <w:noProof/>
          <w:szCs w:val="20"/>
          <w:lang w:eastAsia="en-AU"/>
        </w:rPr>
        <w:pict>
          <v:group id="Group 45" o:spid="_x0000_s1036" style="position:absolute;margin-left:398.3pt;margin-top:-39.95pt;width:107.95pt;height:810.6pt;z-index:25166028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DE3764"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10"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w:pict>
          <v:shape id="Text Box 44" o:spid="_x0000_s1035" type="#_x0000_t202" style="position:absolute;margin-left:267.1pt;margin-top:491.45pt;width:239.45pt;height:60.25pt;z-index:2516623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D251A0" w:rsidRPr="00C71EE5" w:rsidRDefault="00D251A0"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DE3764" w:rsidRPr="00DE3764">
        <w:rPr>
          <w:rFonts w:ascii="Arial" w:eastAsia="Times New Roman" w:hAnsi="Arial" w:cs="Times New Roman"/>
          <w:szCs w:val="20"/>
        </w:rPr>
        <w:br w:type="page"/>
      </w:r>
    </w:p>
    <w:p w:rsidR="00DE3764" w:rsidRPr="00DE3764" w:rsidRDefault="004C2840"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w:pict>
          <v:roundrect id="Rounded Rectangle 43" o:spid="_x0000_s1034" style="position:absolute;margin-left:-3pt;margin-top:21.25pt;width:458.85pt;height:561.75pt;z-index:251667456;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" fillcolor="white [28]" strokecolor="black [3213]" strokeweight="1.5pt">
            <v:fill color2="white [3212]" rotate="t" angle="135" focus="100%" type="gradient"/>
            <v:textbox>
              <w:txbxContent>
                <w:p w:rsidR="00D251A0" w:rsidRPr="00DE3764" w:rsidRDefault="00D251A0"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D251A0" w:rsidRPr="00DE3764" w:rsidRDefault="00D251A0"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D251A0" w:rsidRPr="00DE3764" w:rsidRDefault="00D251A0" w:rsidP="00DE3764">
                  <w:pPr>
                    <w:spacing w:line="360" w:lineRule="auto"/>
                    <w:ind w:left="3686"/>
                    <w:rPr>
                      <w:rFonts w:ascii="Arial" w:hAnsi="Arial" w:cs="Arial"/>
                      <w:b/>
                      <w:bCs/>
                      <w:color w:val="000000"/>
                      <w:sz w:val="4"/>
                      <w:lang w:eastAsia="en-AU"/>
                    </w:rPr>
                  </w:pPr>
                </w:p>
                <w:p w:rsidR="00D251A0" w:rsidRPr="00DE3764" w:rsidRDefault="00D251A0"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D251A0" w:rsidRPr="00DE3764" w:rsidRDefault="00D251A0"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D251A0" w:rsidRPr="00DE3764" w:rsidRDefault="00D251A0" w:rsidP="00DE3764">
                  <w:pPr>
                    <w:shd w:val="clear" w:color="auto" w:fill="FFFFFF"/>
                    <w:spacing w:line="360" w:lineRule="auto"/>
                    <w:ind w:right="111"/>
                    <w:rPr>
                      <w:rFonts w:ascii="Arial" w:hAnsi="Arial" w:cs="Arial"/>
                      <w:b/>
                      <w:bCs/>
                      <w:color w:val="000000"/>
                      <w:sz w:val="4"/>
                      <w:lang w:eastAsia="en-AU"/>
                    </w:rPr>
                  </w:pPr>
                </w:p>
                <w:p w:rsidR="00D251A0" w:rsidRPr="00DE3764" w:rsidRDefault="00D251A0"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D251A0" w:rsidRPr="00DE3764" w:rsidRDefault="00D251A0"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D251A0" w:rsidRPr="000A5DDD" w:rsidRDefault="00D251A0"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3306"/>
                  </w:tblGrid>
                  <w:tr w:rsidR="00D251A0" w:rsidTr="00020D81">
                    <w:tc>
                      <w:tcPr>
                        <w:tcW w:w="4111" w:type="dxa"/>
                        <w:vAlign w:val="center"/>
                      </w:tcPr>
                      <w:p w:rsidR="00D251A0" w:rsidRPr="00BA377F" w:rsidRDefault="00D251A0"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D251A0" w:rsidRPr="00BA377F" w:rsidRDefault="00D251A0" w:rsidP="00DE3764">
                        <w:pPr>
                          <w:pStyle w:val="06CSTCPLBulletsLevel1"/>
                          <w:ind w:left="317" w:right="176" w:hanging="317"/>
                          <w:rPr>
                            <w:sz w:val="18"/>
                          </w:rPr>
                        </w:pPr>
                        <w:r w:rsidRPr="00BA377F">
                          <w:rPr>
                            <w:sz w:val="18"/>
                          </w:rPr>
                          <w:t>Road Construction</w:t>
                        </w:r>
                      </w:p>
                    </w:tc>
                  </w:tr>
                  <w:tr w:rsidR="00D251A0" w:rsidTr="00020D81">
                    <w:tc>
                      <w:tcPr>
                        <w:tcW w:w="4111" w:type="dxa"/>
                        <w:vAlign w:val="center"/>
                      </w:tcPr>
                      <w:p w:rsidR="00D251A0" w:rsidRPr="00BA377F" w:rsidRDefault="00D251A0"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D251A0" w:rsidRPr="00BA377F" w:rsidRDefault="00D251A0" w:rsidP="00DE3764">
                        <w:pPr>
                          <w:pStyle w:val="06CSTCPLBulletsLevel1"/>
                          <w:ind w:left="317" w:right="176" w:hanging="317"/>
                          <w:rPr>
                            <w:sz w:val="18"/>
                          </w:rPr>
                        </w:pPr>
                        <w:r w:rsidRPr="00BA377F">
                          <w:rPr>
                            <w:sz w:val="18"/>
                          </w:rPr>
                          <w:t>Bridge Construction</w:t>
                        </w:r>
                      </w:p>
                    </w:tc>
                  </w:tr>
                  <w:tr w:rsidR="00D251A0" w:rsidTr="00020D81">
                    <w:tc>
                      <w:tcPr>
                        <w:tcW w:w="4111" w:type="dxa"/>
                        <w:vAlign w:val="center"/>
                      </w:tcPr>
                      <w:p w:rsidR="00D251A0" w:rsidRPr="00BA377F" w:rsidRDefault="00D251A0"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D251A0" w:rsidRPr="00BA377F" w:rsidRDefault="00D251A0" w:rsidP="00DE3764">
                        <w:pPr>
                          <w:pStyle w:val="06CSTCPLBulletsLevel1"/>
                          <w:ind w:left="317" w:right="176" w:hanging="317"/>
                          <w:rPr>
                            <w:sz w:val="18"/>
                          </w:rPr>
                        </w:pPr>
                        <w:r w:rsidRPr="00BA377F">
                          <w:rPr>
                            <w:sz w:val="18"/>
                          </w:rPr>
                          <w:t>Tunnel Construction</w:t>
                        </w:r>
                      </w:p>
                    </w:tc>
                  </w:tr>
                  <w:tr w:rsidR="00D251A0" w:rsidTr="00020D81">
                    <w:tc>
                      <w:tcPr>
                        <w:tcW w:w="4111" w:type="dxa"/>
                        <w:vAlign w:val="center"/>
                      </w:tcPr>
                      <w:p w:rsidR="00D251A0" w:rsidRPr="00BA377F" w:rsidRDefault="00D251A0"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D251A0" w:rsidRPr="00BA377F" w:rsidRDefault="00D251A0" w:rsidP="00DE3764">
                        <w:pPr>
                          <w:pStyle w:val="06CSTCPLBulletsLevel1"/>
                          <w:ind w:left="317" w:right="176" w:hanging="317"/>
                          <w:rPr>
                            <w:sz w:val="18"/>
                          </w:rPr>
                        </w:pPr>
                        <w:r w:rsidRPr="00BA377F">
                          <w:rPr>
                            <w:sz w:val="18"/>
                          </w:rPr>
                          <w:t>Pipe Laying</w:t>
                        </w:r>
                      </w:p>
                    </w:tc>
                  </w:tr>
                  <w:tr w:rsidR="00D251A0" w:rsidTr="00020D81">
                    <w:tc>
                      <w:tcPr>
                        <w:tcW w:w="4111" w:type="dxa"/>
                        <w:vAlign w:val="center"/>
                      </w:tcPr>
                      <w:p w:rsidR="00D251A0" w:rsidRPr="00BA377F" w:rsidRDefault="00D251A0"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D251A0" w:rsidRPr="00BA377F" w:rsidRDefault="00D251A0" w:rsidP="00DE3764">
                        <w:pPr>
                          <w:pStyle w:val="06CSTCPLBulletsLevel1"/>
                          <w:ind w:left="317" w:right="176" w:hanging="317"/>
                          <w:rPr>
                            <w:sz w:val="18"/>
                          </w:rPr>
                        </w:pPr>
                        <w:r w:rsidRPr="00BA377F">
                          <w:rPr>
                            <w:sz w:val="18"/>
                          </w:rPr>
                          <w:t>Trenchless Technology</w:t>
                        </w:r>
                      </w:p>
                    </w:tc>
                  </w:tr>
                  <w:tr w:rsidR="00D251A0" w:rsidTr="00020D81">
                    <w:tc>
                      <w:tcPr>
                        <w:tcW w:w="4111" w:type="dxa"/>
                        <w:vAlign w:val="center"/>
                      </w:tcPr>
                      <w:p w:rsidR="00D251A0" w:rsidRPr="00BA377F" w:rsidRDefault="00D251A0"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D251A0" w:rsidRPr="00BA377F" w:rsidRDefault="00D251A0" w:rsidP="00DE3764">
                        <w:pPr>
                          <w:pStyle w:val="06CSTCPLBulletsLevel1"/>
                          <w:ind w:left="317" w:right="176" w:hanging="317"/>
                          <w:rPr>
                            <w:sz w:val="18"/>
                          </w:rPr>
                        </w:pPr>
                        <w:r w:rsidRPr="00BA377F">
                          <w:rPr>
                            <w:sz w:val="18"/>
                          </w:rPr>
                          <w:t>Bitumen Surfacing</w:t>
                        </w:r>
                      </w:p>
                    </w:tc>
                  </w:tr>
                  <w:tr w:rsidR="00D251A0" w:rsidTr="00020D81">
                    <w:tc>
                      <w:tcPr>
                        <w:tcW w:w="4111" w:type="dxa"/>
                        <w:vAlign w:val="center"/>
                      </w:tcPr>
                      <w:p w:rsidR="00D251A0" w:rsidRPr="00BA377F" w:rsidRDefault="00D251A0"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D251A0" w:rsidRPr="00BA377F" w:rsidRDefault="00D251A0" w:rsidP="00DE3764">
                        <w:pPr>
                          <w:pStyle w:val="06CSTCPLBulletsLevel1"/>
                          <w:ind w:left="317" w:right="176" w:hanging="317"/>
                          <w:rPr>
                            <w:sz w:val="18"/>
                          </w:rPr>
                        </w:pPr>
                        <w:r w:rsidRPr="00BA377F">
                          <w:rPr>
                            <w:sz w:val="18"/>
                          </w:rPr>
                          <w:t>And much more!</w:t>
                        </w:r>
                      </w:p>
                    </w:tc>
                  </w:tr>
                  <w:tr w:rsidR="00D251A0" w:rsidTr="00020D81">
                    <w:tc>
                      <w:tcPr>
                        <w:tcW w:w="4111" w:type="dxa"/>
                        <w:vAlign w:val="center"/>
                      </w:tcPr>
                      <w:p w:rsidR="00D251A0" w:rsidRPr="00BA377F" w:rsidRDefault="00D251A0"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D251A0" w:rsidRPr="00BA377F" w:rsidRDefault="00D251A0" w:rsidP="00020D81">
                        <w:pPr>
                          <w:pStyle w:val="06CSTCPLBulletsLevel1"/>
                          <w:numPr>
                            <w:ilvl w:val="0"/>
                            <w:numId w:val="0"/>
                          </w:numPr>
                          <w:ind w:right="176"/>
                          <w:rPr>
                            <w:sz w:val="18"/>
                          </w:rPr>
                        </w:pPr>
                      </w:p>
                    </w:tc>
                  </w:tr>
                </w:tbl>
                <w:p w:rsidR="00D251A0" w:rsidRPr="001A63A2" w:rsidRDefault="00D251A0" w:rsidP="00F822EF">
                  <w:pPr>
                    <w:rPr>
                      <w:sz w:val="16"/>
                    </w:rPr>
                  </w:pPr>
                </w:p>
              </w:txbxContent>
            </v:textbox>
          </v:roundrect>
        </w:pict>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1"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Default="00DE3764" w:rsidP="00DE3764">
      <w:pPr>
        <w:spacing w:after="0" w:line="240" w:lineRule="auto"/>
        <w:jc w:val="both"/>
        <w:rPr>
          <w:rFonts w:ascii="Arial" w:eastAsia="Times New Roman" w:hAnsi="Arial" w:cs="Times New Roman"/>
          <w:szCs w:val="20"/>
          <w:lang w:eastAsia="en-AU"/>
        </w:rPr>
      </w:pPr>
    </w:p>
    <w:p w:rsidR="00F822EF" w:rsidRPr="00DE3764" w:rsidRDefault="00F822EF"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4C2840">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4C2840">
        <w:rPr>
          <w:rFonts w:ascii="Arial" w:eastAsia="Times New Roman" w:hAnsi="Arial" w:cs="Times New Roman"/>
          <w:b/>
          <w:sz w:val="20"/>
          <w:szCs w:val="20"/>
        </w:rPr>
        <w:fldChar w:fldCharType="separate"/>
      </w:r>
      <w:r w:rsidR="00D251A0">
        <w:rPr>
          <w:rFonts w:ascii="Arial" w:eastAsia="Times New Roman" w:hAnsi="Arial" w:cs="Times New Roman"/>
          <w:b/>
          <w:noProof/>
          <w:sz w:val="20"/>
          <w:szCs w:val="20"/>
        </w:rPr>
        <w:t>2015</w:t>
      </w:r>
      <w:r w:rsidR="004C2840">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center"/>
        <w:rPr>
          <w:rFonts w:ascii="Arial" w:eastAsia="Times New Roman" w:hAnsi="Arial" w:cs="Times New Roman"/>
          <w:i/>
          <w:sz w:val="20"/>
          <w:szCs w:val="20"/>
        </w:rPr>
      </w:pP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020D81">
          <w:headerReference w:type="default" r:id="rId12"/>
          <w:footerReference w:type="default" r:id="rId13"/>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020D81" w:rsidRPr="006F58F3" w:rsidRDefault="000E1675"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BSBWHS405</w:t>
      </w:r>
      <w:r w:rsidR="006F58F3" w:rsidRPr="006F58F3">
        <w:rPr>
          <w:b/>
        </w:rPr>
        <w:t>A</w:t>
      </w:r>
    </w:p>
    <w:p w:rsidR="006F58F3" w:rsidRDefault="006F58F3" w:rsidP="00A178A6">
      <w:pPr>
        <w:spacing w:after="0" w:line="23" w:lineRule="atLeast"/>
      </w:pPr>
    </w:p>
    <w:tbl>
      <w:tblPr>
        <w:tblStyle w:val="TableGrid"/>
        <w:tblW w:w="9235" w:type="dxa"/>
        <w:tblLook w:val="04A0"/>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020D81">
            <w:pPr>
              <w:spacing w:line="23" w:lineRule="atLeast"/>
              <w:rPr>
                <w:b/>
              </w:rPr>
            </w:pPr>
            <w:r>
              <w:rPr>
                <w:b/>
              </w:rPr>
              <w:t>Student name</w:t>
            </w:r>
          </w:p>
        </w:tc>
        <w:tc>
          <w:tcPr>
            <w:tcW w:w="6150" w:type="dxa"/>
          </w:tcPr>
          <w:p w:rsidR="001772F4" w:rsidRPr="00824A76" w:rsidRDefault="004C2840" w:rsidP="00020D81">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1772F4" w:rsidRPr="00824A76" w:rsidTr="001772F4">
        <w:tc>
          <w:tcPr>
            <w:tcW w:w="3085" w:type="dxa"/>
            <w:shd w:val="clear" w:color="auto" w:fill="D9D9D9" w:themeFill="background1" w:themeFillShade="D9"/>
          </w:tcPr>
          <w:p w:rsidR="001772F4" w:rsidRDefault="001772F4" w:rsidP="00020D81">
            <w:pPr>
              <w:spacing w:line="23" w:lineRule="atLeast"/>
              <w:rPr>
                <w:b/>
              </w:rPr>
            </w:pPr>
            <w:r>
              <w:rPr>
                <w:b/>
              </w:rPr>
              <w:t>Date of assessment submission</w:t>
            </w:r>
          </w:p>
        </w:tc>
        <w:sdt>
          <w:sdtPr>
            <w:id w:val="2044866970"/>
            <w:placeholder>
              <w:docPart w:val="DefaultPlaceholder_1082065160"/>
            </w:placeholder>
            <w:date w:fullDate="2015-04-30T00:00:00Z">
              <w:dateFormat w:val="d/MM/yyyy"/>
              <w:lid w:val="en-AU"/>
              <w:storeMappedDataAs w:val="dateTime"/>
              <w:calendar w:val="gregorian"/>
            </w:date>
          </w:sdtPr>
          <w:sdtContent>
            <w:tc>
              <w:tcPr>
                <w:tcW w:w="6150" w:type="dxa"/>
              </w:tcPr>
              <w:p w:rsidR="001772F4" w:rsidRPr="00824A76" w:rsidRDefault="00D251A0" w:rsidP="00020D81">
                <w:pPr>
                  <w:spacing w:line="23" w:lineRule="atLeast"/>
                </w:pPr>
                <w:r>
                  <w:t>30/04/2015</w:t>
                </w:r>
              </w:p>
            </w:tc>
          </w:sdtContent>
        </w:sdt>
      </w:tr>
    </w:tbl>
    <w:p w:rsidR="001772F4" w:rsidRDefault="001772F4" w:rsidP="00A178A6">
      <w:pPr>
        <w:spacing w:after="0" w:line="23" w:lineRule="atLeast"/>
      </w:pPr>
    </w:p>
    <w:tbl>
      <w:tblPr>
        <w:tblStyle w:val="TableGrid"/>
        <w:tblW w:w="9235" w:type="dxa"/>
        <w:tblLook w:val="04A0"/>
      </w:tblPr>
      <w:tblGrid>
        <w:gridCol w:w="3085"/>
        <w:gridCol w:w="6150"/>
      </w:tblGrid>
      <w:tr w:rsidR="001772F4" w:rsidRPr="00824A76" w:rsidTr="00020D81">
        <w:tc>
          <w:tcPr>
            <w:tcW w:w="3085" w:type="dxa"/>
            <w:shd w:val="clear" w:color="auto" w:fill="D9D9D9" w:themeFill="background1" w:themeFillShade="D9"/>
          </w:tcPr>
          <w:p w:rsidR="001772F4" w:rsidRDefault="001772F4" w:rsidP="00020D81">
            <w:pPr>
              <w:spacing w:line="23" w:lineRule="atLeast"/>
              <w:rPr>
                <w:b/>
              </w:rPr>
            </w:pPr>
            <w:r>
              <w:rPr>
                <w:b/>
              </w:rPr>
              <w:t>Trainer/Assessor’s name</w:t>
            </w:r>
          </w:p>
        </w:tc>
        <w:tc>
          <w:tcPr>
            <w:tcW w:w="6150" w:type="dxa"/>
          </w:tcPr>
          <w:p w:rsidR="001772F4" w:rsidRPr="00824A76" w:rsidRDefault="004C2840" w:rsidP="00020D81">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4E3B34" w:rsidRPr="00824A76" w:rsidTr="00020D81">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020D81">
                <w:pPr>
                  <w:spacing w:line="23" w:lineRule="atLeast"/>
                </w:pPr>
                <w:r w:rsidRPr="006955CB">
                  <w:rPr>
                    <w:rStyle w:val="PlaceholderText"/>
                  </w:rPr>
                  <w:t>Click here to enter a date.</w:t>
                </w:r>
              </w:p>
            </w:tc>
          </w:sdtContent>
        </w:sdt>
      </w:tr>
      <w:tr w:rsidR="001772F4" w:rsidRPr="00824A76" w:rsidTr="00020D81">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4C2840" w:rsidP="00020D81">
            <w:pPr>
              <w:spacing w:line="23" w:lineRule="atLeast"/>
            </w:pPr>
            <w:sdt>
              <w:sdtPr>
                <w:id w:val="-922108409"/>
              </w:sdtPr>
              <w:sdtContent>
                <w:r w:rsidR="001772F4">
                  <w:rPr>
                    <w:rFonts w:ascii="MS Gothic" w:eastAsia="MS Gothic" w:hAnsi="MS Gothic" w:hint="eastAsia"/>
                  </w:rPr>
                  <w:t>☐</w:t>
                </w:r>
              </w:sdtContent>
            </w:sdt>
            <w:r w:rsidR="001772F4">
              <w:t xml:space="preserve"> </w:t>
            </w:r>
            <w:r w:rsidR="00335CCA">
              <w:t>Competent</w:t>
            </w:r>
          </w:p>
          <w:p w:rsidR="001772F4" w:rsidRPr="00824A76" w:rsidRDefault="004C2840" w:rsidP="00335CCA">
            <w:pPr>
              <w:spacing w:line="23" w:lineRule="atLeast"/>
            </w:pPr>
            <w:sdt>
              <w:sdtPr>
                <w:id w:val="891082614"/>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5E4774" w:rsidRPr="005E4774" w:rsidRDefault="005E4774" w:rsidP="005E4774">
      <w:pPr>
        <w:pStyle w:val="ListParagraph"/>
        <w:numPr>
          <w:ilvl w:val="0"/>
          <w:numId w:val="1"/>
        </w:numPr>
        <w:spacing w:after="0" w:line="23" w:lineRule="atLeast"/>
      </w:pPr>
      <w:r w:rsidRPr="005E4774">
        <w:t xml:space="preserve">At all times, the responses in your assessment must reference </w:t>
      </w:r>
      <w:r w:rsidRPr="005E4774">
        <w:rPr>
          <w:b/>
        </w:rPr>
        <w:t xml:space="preserve">Australian </w:t>
      </w:r>
      <w:r w:rsidRPr="005E4774">
        <w:t xml:space="preserve">(Queensland or Federal) documentation, including legislation, regulations, </w:t>
      </w:r>
      <w:proofErr w:type="gramStart"/>
      <w:r w:rsidRPr="005E4774">
        <w:t>codes</w:t>
      </w:r>
      <w:proofErr w:type="gramEnd"/>
      <w:r w:rsidRPr="005E4774">
        <w:t xml:space="preserve"> of practice, standards and guidance publications. </w:t>
      </w:r>
    </w:p>
    <w:p w:rsidR="0016375D" w:rsidRPr="0016375D" w:rsidRDefault="0016375D" w:rsidP="0016375D">
      <w:pPr>
        <w:spacing w:after="0" w:line="23" w:lineRule="atLeast"/>
      </w:pPr>
    </w:p>
    <w:tbl>
      <w:tblPr>
        <w:tblStyle w:val="TableGrid"/>
        <w:tblW w:w="9249" w:type="dxa"/>
        <w:shd w:val="clear" w:color="auto" w:fill="F7CAAC" w:themeFill="accent2" w:themeFillTint="66"/>
        <w:tblLook w:val="04A0"/>
      </w:tblPr>
      <w:tblGrid>
        <w:gridCol w:w="4508"/>
        <w:gridCol w:w="4741"/>
      </w:tblGrid>
      <w:tr w:rsidR="0016375D" w:rsidRPr="0016375D" w:rsidTr="00020D81">
        <w:tc>
          <w:tcPr>
            <w:tcW w:w="4508" w:type="dxa"/>
            <w:shd w:val="clear" w:color="auto" w:fill="232F84"/>
          </w:tcPr>
          <w:p w:rsidR="0016375D" w:rsidRPr="0016375D" w:rsidRDefault="0016375D" w:rsidP="0016375D">
            <w:pPr>
              <w:spacing w:line="23" w:lineRule="atLeast"/>
              <w:rPr>
                <w:b/>
              </w:rPr>
            </w:pPr>
            <w:r w:rsidRPr="0016375D">
              <w:rPr>
                <w:b/>
              </w:rPr>
              <w:t>ACTIVITY OVERVIEW</w:t>
            </w:r>
          </w:p>
        </w:tc>
        <w:tc>
          <w:tcPr>
            <w:tcW w:w="4741" w:type="dxa"/>
            <w:shd w:val="clear" w:color="auto" w:fill="232F84"/>
          </w:tcPr>
          <w:p w:rsidR="0016375D" w:rsidRPr="0016375D" w:rsidRDefault="0016375D" w:rsidP="0016375D">
            <w:pPr>
              <w:spacing w:line="23" w:lineRule="atLeast"/>
              <w:rPr>
                <w:b/>
              </w:rPr>
            </w:pPr>
            <w:r w:rsidRPr="0016375D">
              <w:rPr>
                <w:b/>
              </w:rPr>
              <w:t>REQUIRED FOR SUBMISSION</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What is a WHSMS and its purpose</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Documents relating to WHSMS</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Elements of WHSMS and implementation</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Develop and promote WHS policy</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Duty holders under legislation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WHSMS planning</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Implementing WHSMS plan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 xml:space="preserve">Evaluating WHS performance </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Review and improve WHSMS</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bl>
    <w:p w:rsidR="0016375D" w:rsidRPr="0016375D" w:rsidRDefault="0016375D" w:rsidP="0016375D">
      <w:pPr>
        <w:spacing w:after="0" w:line="23" w:lineRule="atLeast"/>
      </w:pPr>
      <w:r w:rsidRPr="0016375D">
        <w:tab/>
      </w:r>
    </w:p>
    <w:p w:rsidR="0016375D" w:rsidRPr="0016375D" w:rsidRDefault="0016375D" w:rsidP="0016375D">
      <w:pPr>
        <w:spacing w:after="0" w:line="23" w:lineRule="atLeast"/>
      </w:pPr>
      <w:r w:rsidRPr="0016375D">
        <w:br w:type="page"/>
      </w:r>
    </w:p>
    <w:p w:rsidR="0016375D" w:rsidRPr="0016375D" w:rsidRDefault="0016375D" w:rsidP="00020D81">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16375D">
        <w:rPr>
          <w:b/>
        </w:rPr>
        <w:lastRenderedPageBreak/>
        <w:t>ACTIVITIES</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For the following activities, you will assume the role of a workgroup supervisor in a workplace of your choosing (see example organisational chart below).</w:t>
      </w:r>
    </w:p>
    <w:p w:rsidR="0016375D" w:rsidRPr="0016375D" w:rsidRDefault="0016375D" w:rsidP="0016375D">
      <w:pPr>
        <w:spacing w:after="0" w:line="23" w:lineRule="atLeast"/>
      </w:pPr>
    </w:p>
    <w:p w:rsidR="0016375D" w:rsidRPr="0016375D" w:rsidRDefault="0016375D" w:rsidP="0016375D">
      <w:pPr>
        <w:spacing w:after="0" w:line="23" w:lineRule="atLeast"/>
      </w:pPr>
      <w:bookmarkStart w:id="0" w:name="_GoBack"/>
      <w:r w:rsidRPr="0016375D">
        <w:rPr>
          <w:noProof/>
          <w:lang w:eastAsia="en-AU"/>
        </w:rPr>
        <w:drawing>
          <wp:inline distT="0" distB="0" distL="0" distR="0">
            <wp:extent cx="4774019" cy="2243469"/>
            <wp:effectExtent l="0" t="0" r="0" b="4431"/>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bookmarkEnd w:id="0"/>
    </w:p>
    <w:p w:rsidR="0016375D" w:rsidRPr="0016375D" w:rsidRDefault="0016375D" w:rsidP="0016375D">
      <w:pPr>
        <w:spacing w:after="0" w:line="23" w:lineRule="atLeast"/>
      </w:pPr>
    </w:p>
    <w:p w:rsidR="0016375D" w:rsidRPr="0016375D" w:rsidRDefault="0016375D" w:rsidP="0016375D">
      <w:pPr>
        <w:spacing w:after="0" w:line="23" w:lineRule="atLeast"/>
      </w:pPr>
      <w:r w:rsidRPr="0016375D">
        <w:t xml:space="preserve">Name a workplace and workgroup that you are (or hypothetically are) the supervisor for: </w:t>
      </w:r>
    </w:p>
    <w:p w:rsidR="0016375D" w:rsidRPr="0016375D" w:rsidRDefault="0016375D" w:rsidP="0016375D">
      <w:pPr>
        <w:spacing w:after="0" w:line="23" w:lineRule="atLeast"/>
      </w:pPr>
    </w:p>
    <w:tbl>
      <w:tblPr>
        <w:tblStyle w:val="TableGrid"/>
        <w:tblW w:w="9235" w:type="dxa"/>
        <w:tblLook w:val="04A0"/>
      </w:tblPr>
      <w:tblGrid>
        <w:gridCol w:w="2292"/>
        <w:gridCol w:w="6943"/>
      </w:tblGrid>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Name of workplace</w:t>
            </w:r>
          </w:p>
        </w:tc>
        <w:tc>
          <w:tcPr>
            <w:tcW w:w="6943" w:type="dxa"/>
          </w:tcPr>
          <w:p w:rsidR="0016375D" w:rsidRPr="0016375D" w:rsidRDefault="004C2840" w:rsidP="004F4A0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4F4A06">
              <w:t>Fredon Electrical</w:t>
            </w:r>
            <w:r w:rsidRPr="0016375D">
              <w:fldChar w:fldCharType="end"/>
            </w:r>
          </w:p>
        </w:tc>
      </w:tr>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Workgroup</w:t>
            </w:r>
          </w:p>
        </w:tc>
        <w:tc>
          <w:tcPr>
            <w:tcW w:w="6943" w:type="dxa"/>
          </w:tcPr>
          <w:p w:rsidR="0016375D" w:rsidRPr="0016375D" w:rsidRDefault="004C2840" w:rsidP="004F4A0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4F4A06">
              <w:t>Electricians QUT Site</w:t>
            </w:r>
            <w:r w:rsidRPr="0016375D">
              <w:fldChar w:fldCharType="end"/>
            </w:r>
          </w:p>
        </w:tc>
      </w:tr>
    </w:tbl>
    <w:p w:rsidR="0016375D" w:rsidRPr="0016375D" w:rsidRDefault="0016375D" w:rsidP="0016375D">
      <w:pPr>
        <w:spacing w:after="0" w:line="23" w:lineRule="atLeast"/>
      </w:pP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numPr>
                <w:ilvl w:val="0"/>
                <w:numId w:val="33"/>
              </w:numPr>
              <w:spacing w:line="23" w:lineRule="atLeast"/>
            </w:pPr>
            <w:r w:rsidRPr="0016375D">
              <w:t>Explain what a WHSMS is</w:t>
            </w:r>
            <w:r w:rsidR="0035687A">
              <w:t>.</w:t>
            </w:r>
          </w:p>
          <w:p w:rsidR="0016375D" w:rsidRPr="0016375D" w:rsidRDefault="0016375D" w:rsidP="0016375D">
            <w:pPr>
              <w:numPr>
                <w:ilvl w:val="0"/>
                <w:numId w:val="33"/>
              </w:numPr>
              <w:spacing w:line="23" w:lineRule="atLeast"/>
            </w:pPr>
            <w:r w:rsidRPr="0016375D">
              <w:t>Explain why a WHSMS is a systematic and effective approach to managing WHS and achieving WHS objectives</w:t>
            </w:r>
            <w:r w:rsidR="0035687A">
              <w:t>.</w:t>
            </w:r>
          </w:p>
        </w:tc>
      </w:tr>
    </w:tbl>
    <w:p w:rsidR="0016375D" w:rsidRPr="0016375D" w:rsidRDefault="0016375D" w:rsidP="0016375D">
      <w:pPr>
        <w:spacing w:after="0" w:line="23" w:lineRule="atLeast"/>
      </w:pPr>
    </w:p>
    <w:tbl>
      <w:tblPr>
        <w:tblStyle w:val="TableGrid"/>
        <w:tblW w:w="0" w:type="auto"/>
        <w:tblLook w:val="04A0"/>
      </w:tblPr>
      <w:tblGrid>
        <w:gridCol w:w="392"/>
        <w:gridCol w:w="8850"/>
      </w:tblGrid>
      <w:tr w:rsidR="0016375D" w:rsidRPr="0016375D" w:rsidTr="0016375D">
        <w:tc>
          <w:tcPr>
            <w:tcW w:w="392" w:type="dxa"/>
            <w:shd w:val="clear" w:color="auto" w:fill="D9D9D9" w:themeFill="background1" w:themeFillShade="D9"/>
          </w:tcPr>
          <w:p w:rsidR="0016375D" w:rsidRPr="0016375D" w:rsidRDefault="0016375D" w:rsidP="0016375D">
            <w:pPr>
              <w:spacing w:line="23" w:lineRule="atLeast"/>
            </w:pPr>
          </w:p>
        </w:tc>
        <w:tc>
          <w:tcPr>
            <w:tcW w:w="8850" w:type="dxa"/>
            <w:shd w:val="clear" w:color="auto" w:fill="D9D9D9" w:themeFill="background1" w:themeFillShade="D9"/>
          </w:tcPr>
          <w:p w:rsidR="0016375D" w:rsidRPr="0016375D" w:rsidRDefault="0016375D" w:rsidP="0016375D">
            <w:pPr>
              <w:spacing w:line="23" w:lineRule="atLeast"/>
              <w:rPr>
                <w:b/>
              </w:rPr>
            </w:pPr>
            <w:r w:rsidRPr="0016375D">
              <w:rPr>
                <w:b/>
              </w:rPr>
              <w:t>Summary</w:t>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4C2840" w:rsidP="00D251A0">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D251A0">
              <w:t xml:space="preserve">A WHSMS is a set of plans, actions and procedures to systematically manage Health and Safety in the workplace. It is actively endorsed by a committed employer to achieve the provision of a safe and healthy workplace and the prevention/reduction of illness and injury equally for employees and </w:t>
            </w:r>
            <w:proofErr w:type="spellStart"/>
            <w:r w:rsidR="00D251A0">
              <w:t>contractors.All</w:t>
            </w:r>
            <w:proofErr w:type="spellEnd"/>
            <w:r w:rsidR="00D251A0">
              <w:t xml:space="preserve"> parties must be committed to the WHSMS for it to be a </w:t>
            </w:r>
            <w:proofErr w:type="spellStart"/>
            <w:r w:rsidR="00D251A0">
              <w:t>success.It</w:t>
            </w:r>
            <w:proofErr w:type="spellEnd"/>
            <w:r w:rsidR="00D251A0">
              <w:t xml:space="preserve"> requires support from all levels of the business.AS 4801-2001 provides a nationally recognised framework for managing and documenting how health and safety </w:t>
            </w:r>
            <w:proofErr w:type="spellStart"/>
            <w:r w:rsidR="00E3356D">
              <w:t>shoul</w:t>
            </w:r>
            <w:proofErr w:type="spellEnd"/>
            <w:r w:rsidR="00E3356D">
              <w:t xml:space="preserve"> be handled.</w:t>
            </w:r>
            <w:r w:rsidR="00D251A0">
              <w:t xml:space="preserve"> </w:t>
            </w:r>
            <w:r w:rsidRPr="0016375D">
              <w:fldChar w:fldCharType="end"/>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4C2840" w:rsidP="00E3356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E3356D">
              <w:t xml:space="preserve">The purpose of a WHSMS is to state clearly the WHS practices which the business aims to </w:t>
            </w:r>
            <w:proofErr w:type="spellStart"/>
            <w:r w:rsidR="00E3356D">
              <w:t>achieve.Policies</w:t>
            </w:r>
            <w:proofErr w:type="spellEnd"/>
            <w:r w:rsidR="00E3356D">
              <w:t xml:space="preserve"> are developed  to provide guidance to management and workers including contractors, </w:t>
            </w:r>
            <w:proofErr w:type="spellStart"/>
            <w:r w:rsidR="00E3356D">
              <w:t>visitorsand</w:t>
            </w:r>
            <w:proofErr w:type="spellEnd"/>
            <w:r w:rsidR="00E3356D">
              <w:t xml:space="preserve"> external </w:t>
            </w:r>
            <w:proofErr w:type="spellStart"/>
            <w:r w:rsidR="00E3356D">
              <w:t>agencieson</w:t>
            </w:r>
            <w:proofErr w:type="spellEnd"/>
            <w:r w:rsidR="00E3356D">
              <w:t xml:space="preserve"> how to reduce the risk of a specific workplace hazard or hazards to an acceptable level. Any area of business or activity that involves a significant risk should be governed by a WHS policy. Because compliance and regulation relies on WHS </w:t>
            </w:r>
            <w:proofErr w:type="gramStart"/>
            <w:r w:rsidR="00E3356D">
              <w:t>policy ,</w:t>
            </w:r>
            <w:proofErr w:type="gramEnd"/>
            <w:r w:rsidR="00E3356D">
              <w:t xml:space="preserve"> breaking the rules of any policy can sometimes result in dismissal or even criminal action being taken.</w:t>
            </w:r>
            <w:r w:rsidRPr="0016375D">
              <w:fldChar w:fldCharType="end"/>
            </w:r>
          </w:p>
        </w:tc>
      </w:tr>
    </w:tbl>
    <w:p w:rsidR="000E4A38" w:rsidRDefault="000E4A38" w:rsidP="0016375D">
      <w:pPr>
        <w:spacing w:after="0" w:line="23" w:lineRule="atLeast"/>
      </w:pPr>
    </w:p>
    <w:p w:rsidR="000E4A38" w:rsidRDefault="000E4A38">
      <w:r>
        <w:br w:type="page"/>
      </w:r>
    </w:p>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Outcome for Activity 1</w:t>
            </w:r>
          </w:p>
        </w:tc>
        <w:tc>
          <w:tcPr>
            <w:tcW w:w="6440" w:type="dxa"/>
          </w:tcPr>
          <w:p w:rsidR="0016375D" w:rsidRPr="0016375D" w:rsidRDefault="004C2840" w:rsidP="0016375D">
            <w:pPr>
              <w:spacing w:line="23" w:lineRule="atLeast"/>
            </w:pPr>
            <w:sdt>
              <w:sdtPr>
                <w:id w:val="-1079448372"/>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1396203233"/>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 xml:space="preserve">There are various </w:t>
            </w:r>
            <w:r w:rsidR="0035687A">
              <w:t xml:space="preserve">legislative documents, </w:t>
            </w:r>
            <w:r w:rsidRPr="0016375D">
              <w:t>standards and guidance documents to assist with the development of a WHSMS. Summarise what the following documents address, with respect to a WHSMS:</w:t>
            </w:r>
          </w:p>
          <w:p w:rsidR="0016375D" w:rsidRPr="0016375D" w:rsidRDefault="0016375D" w:rsidP="0016375D">
            <w:pPr>
              <w:numPr>
                <w:ilvl w:val="0"/>
                <w:numId w:val="23"/>
              </w:numPr>
              <w:spacing w:line="23" w:lineRule="atLeast"/>
            </w:pPr>
            <w:r w:rsidRPr="000E4A38">
              <w:rPr>
                <w:i/>
              </w:rPr>
              <w:t>Work Health and Safety Act 2011</w:t>
            </w:r>
            <w:r w:rsidRPr="0016375D">
              <w:t xml:space="preserve"> </w:t>
            </w:r>
            <w:r w:rsidR="000E4A38">
              <w:t>(Qld)</w:t>
            </w:r>
          </w:p>
          <w:p w:rsidR="0016375D" w:rsidRPr="0016375D" w:rsidRDefault="0016375D" w:rsidP="0016375D">
            <w:pPr>
              <w:numPr>
                <w:ilvl w:val="0"/>
                <w:numId w:val="23"/>
              </w:numPr>
              <w:spacing w:line="23" w:lineRule="atLeast"/>
            </w:pPr>
            <w:r w:rsidRPr="000E4A38">
              <w:rPr>
                <w:i/>
              </w:rPr>
              <w:t>Work Health and Safety Regulations 2011</w:t>
            </w:r>
            <w:r w:rsidR="000E4A38">
              <w:t xml:space="preserve"> (Qld) </w:t>
            </w:r>
          </w:p>
          <w:p w:rsidR="0016375D" w:rsidRPr="0016375D" w:rsidRDefault="0016375D" w:rsidP="0016375D">
            <w:pPr>
              <w:numPr>
                <w:ilvl w:val="0"/>
                <w:numId w:val="23"/>
              </w:numPr>
              <w:spacing w:line="23" w:lineRule="atLeast"/>
            </w:pPr>
            <w:r w:rsidRPr="0016375D">
              <w:t xml:space="preserve">Australian Standard AS/NZS 4801:2001 </w:t>
            </w:r>
          </w:p>
          <w:p w:rsidR="0016375D" w:rsidRPr="0016375D" w:rsidRDefault="0016375D" w:rsidP="0016375D">
            <w:pPr>
              <w:numPr>
                <w:ilvl w:val="0"/>
                <w:numId w:val="23"/>
              </w:numPr>
              <w:spacing w:line="23" w:lineRule="atLeast"/>
            </w:pPr>
            <w:r w:rsidRPr="0016375D">
              <w:t xml:space="preserve">Australian Standard AS/NZA 4804:2001 </w:t>
            </w:r>
          </w:p>
          <w:p w:rsidR="0016375D" w:rsidRPr="0016375D" w:rsidRDefault="0016375D" w:rsidP="0016375D">
            <w:pPr>
              <w:numPr>
                <w:ilvl w:val="0"/>
                <w:numId w:val="23"/>
              </w:numPr>
              <w:spacing w:line="23" w:lineRule="atLeast"/>
            </w:pPr>
            <w:r w:rsidRPr="0016375D">
              <w:t xml:space="preserve">Standards Australia publication HB 211-2001 </w:t>
            </w:r>
          </w:p>
          <w:p w:rsidR="0016375D" w:rsidRPr="0016375D" w:rsidRDefault="0016375D" w:rsidP="0016375D">
            <w:pPr>
              <w:numPr>
                <w:ilvl w:val="0"/>
                <w:numId w:val="23"/>
              </w:numPr>
              <w:spacing w:line="23" w:lineRule="atLeast"/>
            </w:pPr>
            <w:r w:rsidRPr="0016375D">
              <w:t>A code of practice relevant to your chosen workplace</w:t>
            </w:r>
          </w:p>
        </w:tc>
      </w:tr>
    </w:tbl>
    <w:p w:rsidR="0016375D" w:rsidRPr="0016375D" w:rsidRDefault="0016375D" w:rsidP="0016375D">
      <w:pPr>
        <w:spacing w:after="0" w:line="23" w:lineRule="atLeast"/>
      </w:pPr>
    </w:p>
    <w:tbl>
      <w:tblPr>
        <w:tblStyle w:val="TableGrid"/>
        <w:tblW w:w="0" w:type="auto"/>
        <w:tblLook w:val="04A0"/>
      </w:tblPr>
      <w:tblGrid>
        <w:gridCol w:w="1982"/>
        <w:gridCol w:w="7260"/>
      </w:tblGrid>
      <w:tr w:rsidR="0016375D" w:rsidRPr="0016375D" w:rsidTr="00020D81">
        <w:tc>
          <w:tcPr>
            <w:tcW w:w="1982" w:type="dxa"/>
            <w:shd w:val="clear" w:color="auto" w:fill="D9D9D9" w:themeFill="background1" w:themeFillShade="D9"/>
          </w:tcPr>
          <w:p w:rsidR="0016375D" w:rsidRPr="0016375D" w:rsidRDefault="0016375D" w:rsidP="0016375D">
            <w:pPr>
              <w:spacing w:line="23" w:lineRule="atLeast"/>
            </w:pPr>
          </w:p>
        </w:tc>
        <w:tc>
          <w:tcPr>
            <w:tcW w:w="7260" w:type="dxa"/>
            <w:shd w:val="clear" w:color="auto" w:fill="D9D9D9" w:themeFill="background1" w:themeFillShade="D9"/>
          </w:tcPr>
          <w:p w:rsidR="0016375D" w:rsidRPr="0016375D" w:rsidRDefault="0016375D" w:rsidP="0016375D">
            <w:pPr>
              <w:spacing w:line="23" w:lineRule="atLeast"/>
              <w:rPr>
                <w:b/>
              </w:rPr>
            </w:pPr>
            <w:r w:rsidRPr="0016375D">
              <w:rPr>
                <w:b/>
              </w:rPr>
              <w:t>Summary of contents</w:t>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Act 2011</w:t>
            </w:r>
            <w:r w:rsidR="000E4A38">
              <w:rPr>
                <w:b/>
              </w:rPr>
              <w:t xml:space="preserve"> (Qld)</w:t>
            </w:r>
          </w:p>
        </w:tc>
        <w:tc>
          <w:tcPr>
            <w:tcW w:w="7260" w:type="dxa"/>
          </w:tcPr>
          <w:p w:rsidR="0016375D" w:rsidRPr="0016375D" w:rsidRDefault="004C2840" w:rsidP="002A0CD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A0CDB">
              <w:t>Identifying hazards, assessing risks and making decisions about eliminating or minimising those risks. Making decisions about the adequacy of the facilities for workers welfare.</w:t>
            </w: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Regulation</w:t>
            </w:r>
            <w:r w:rsidR="000E4A38">
              <w:rPr>
                <w:b/>
                <w:i/>
              </w:rPr>
              <w:t>s</w:t>
            </w:r>
            <w:r w:rsidRPr="000E4A38">
              <w:rPr>
                <w:b/>
                <w:i/>
              </w:rPr>
              <w:t xml:space="preserve"> 2011</w:t>
            </w:r>
            <w:r w:rsidR="000E4A38" w:rsidRPr="000E4A38">
              <w:rPr>
                <w:b/>
                <w:i/>
              </w:rPr>
              <w:t xml:space="preserve"> </w:t>
            </w:r>
            <w:r w:rsidR="000E4A38">
              <w:rPr>
                <w:b/>
              </w:rPr>
              <w:t>(Qld)</w:t>
            </w:r>
          </w:p>
        </w:tc>
        <w:tc>
          <w:tcPr>
            <w:tcW w:w="7260" w:type="dxa"/>
          </w:tcPr>
          <w:p w:rsidR="0016375D" w:rsidRPr="0016375D" w:rsidRDefault="004C2840" w:rsidP="00294EA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94EA9">
              <w:t>A WHSMS must comply with 4801:2001 or an equivalent system determined by the regulator.</w:t>
            </w: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AS/NZS 4801:2001</w:t>
            </w:r>
          </w:p>
        </w:tc>
        <w:tc>
          <w:tcPr>
            <w:tcW w:w="7260" w:type="dxa"/>
          </w:tcPr>
          <w:p w:rsidR="00294EA9" w:rsidRDefault="004C2840" w:rsidP="00294EA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94EA9">
              <w:t>Provides guidance on-</w:t>
            </w:r>
          </w:p>
          <w:p w:rsidR="00294EA9" w:rsidRDefault="00294EA9" w:rsidP="00294EA9">
            <w:pPr>
              <w:spacing w:line="23" w:lineRule="atLeast"/>
            </w:pPr>
            <w:r>
              <w:t>How to set up a WHSMS</w:t>
            </w:r>
          </w:p>
          <w:p w:rsidR="00294EA9" w:rsidRDefault="00294EA9" w:rsidP="00294EA9">
            <w:pPr>
              <w:spacing w:line="23" w:lineRule="atLeast"/>
            </w:pPr>
            <w:r>
              <w:t xml:space="preserve">How to continually </w:t>
            </w:r>
            <w:proofErr w:type="spellStart"/>
            <w:r>
              <w:t>imimprove</w:t>
            </w:r>
            <w:proofErr w:type="spellEnd"/>
            <w:r>
              <w:t xml:space="preserve"> a WHSMS</w:t>
            </w:r>
          </w:p>
          <w:p w:rsidR="0016375D" w:rsidRPr="0016375D" w:rsidRDefault="00294EA9" w:rsidP="00294EA9">
            <w:pPr>
              <w:spacing w:line="23" w:lineRule="atLeast"/>
            </w:pPr>
            <w:r>
              <w:t xml:space="preserve">The </w:t>
            </w:r>
            <w:proofErr w:type="spellStart"/>
            <w:r>
              <w:t>rescources</w:t>
            </w:r>
            <w:proofErr w:type="spellEnd"/>
            <w:r>
              <w:t xml:space="preserve"> required to set up and continually improve a WHSMS</w:t>
            </w:r>
            <w:r w:rsidR="004C2840"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AS/NZA 4804:2001</w:t>
            </w:r>
          </w:p>
        </w:tc>
        <w:tc>
          <w:tcPr>
            <w:tcW w:w="7260" w:type="dxa"/>
          </w:tcPr>
          <w:p w:rsidR="00294EA9" w:rsidRDefault="004C2840" w:rsidP="00294EA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94EA9">
              <w:t>Commitment and policy</w:t>
            </w:r>
          </w:p>
          <w:p w:rsidR="00294EA9" w:rsidRDefault="00294EA9" w:rsidP="00294EA9">
            <w:pPr>
              <w:spacing w:line="23" w:lineRule="atLeast"/>
            </w:pPr>
            <w:r>
              <w:t>Planning</w:t>
            </w:r>
          </w:p>
          <w:p w:rsidR="00294EA9" w:rsidRDefault="00294EA9" w:rsidP="00294EA9">
            <w:pPr>
              <w:spacing w:line="23" w:lineRule="atLeast"/>
            </w:pPr>
            <w:r>
              <w:t>Implementation</w:t>
            </w:r>
          </w:p>
          <w:p w:rsidR="00294EA9" w:rsidRDefault="00294EA9" w:rsidP="00294EA9">
            <w:pPr>
              <w:spacing w:line="23" w:lineRule="atLeast"/>
            </w:pPr>
            <w:r>
              <w:t>Measurement and Evaluation</w:t>
            </w:r>
          </w:p>
          <w:p w:rsidR="0016375D" w:rsidRPr="0016375D" w:rsidRDefault="00294EA9" w:rsidP="00294EA9">
            <w:pPr>
              <w:spacing w:line="23" w:lineRule="atLeast"/>
            </w:pPr>
            <w:r>
              <w:t>Review and improvement</w:t>
            </w:r>
            <w:r w:rsidR="004C2840"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HB 211-2001</w:t>
            </w:r>
          </w:p>
        </w:tc>
        <w:tc>
          <w:tcPr>
            <w:tcW w:w="7260" w:type="dxa"/>
          </w:tcPr>
          <w:p w:rsidR="00294EA9" w:rsidRDefault="004C2840" w:rsidP="00294EA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94EA9">
              <w:t>Helps to</w:t>
            </w:r>
          </w:p>
          <w:p w:rsidR="00294EA9" w:rsidRDefault="00294EA9" w:rsidP="00294EA9">
            <w:pPr>
              <w:spacing w:line="23" w:lineRule="atLeast"/>
            </w:pPr>
            <w:r>
              <w:t>Develop or modify the system you have in place.</w:t>
            </w:r>
          </w:p>
          <w:p w:rsidR="00294EA9" w:rsidRDefault="00294EA9" w:rsidP="00294EA9">
            <w:pPr>
              <w:spacing w:line="23" w:lineRule="atLeast"/>
            </w:pPr>
            <w:r>
              <w:t>Run your WHSMS</w:t>
            </w:r>
          </w:p>
          <w:p w:rsidR="00294EA9" w:rsidRDefault="00294EA9" w:rsidP="00294EA9">
            <w:pPr>
              <w:spacing w:line="23" w:lineRule="atLeast"/>
            </w:pPr>
            <w:r>
              <w:t>Compare your WHSMS to AS4801</w:t>
            </w:r>
          </w:p>
          <w:p w:rsidR="00294EA9" w:rsidRDefault="00294EA9" w:rsidP="00294EA9">
            <w:pPr>
              <w:spacing w:line="23" w:lineRule="atLeast"/>
            </w:pPr>
            <w:r>
              <w:t>Make necessary changes to your WHSMS</w:t>
            </w:r>
          </w:p>
          <w:p w:rsidR="0016375D" w:rsidRPr="0016375D" w:rsidRDefault="004C2840" w:rsidP="00294EA9">
            <w:pPr>
              <w:spacing w:line="23" w:lineRule="atLeast"/>
            </w:pP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Code of practice</w:t>
            </w:r>
          </w:p>
        </w:tc>
        <w:tc>
          <w:tcPr>
            <w:tcW w:w="7260" w:type="dxa"/>
          </w:tcPr>
          <w:p w:rsidR="00294EA9" w:rsidRDefault="004C2840" w:rsidP="00294EA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94EA9">
              <w:t>Electrical code of practice-Managing Electrical Risk in the Workplace</w:t>
            </w:r>
          </w:p>
          <w:p w:rsidR="00294EA9" w:rsidRDefault="00294EA9" w:rsidP="00294EA9">
            <w:pPr>
              <w:spacing w:line="23" w:lineRule="atLeast"/>
            </w:pPr>
            <w:r>
              <w:t>WHSMS must-</w:t>
            </w:r>
          </w:p>
          <w:p w:rsidR="00294EA9" w:rsidRDefault="00294EA9" w:rsidP="00294EA9">
            <w:pPr>
              <w:spacing w:line="23" w:lineRule="atLeast"/>
            </w:pPr>
            <w:r>
              <w:t xml:space="preserve">Identify Hazards </w:t>
            </w:r>
          </w:p>
          <w:p w:rsidR="00294EA9" w:rsidRDefault="00294EA9" w:rsidP="00294EA9">
            <w:pPr>
              <w:spacing w:line="23" w:lineRule="atLeast"/>
            </w:pPr>
            <w:r>
              <w:t>Assess the risks involved with hazards</w:t>
            </w:r>
          </w:p>
          <w:p w:rsidR="00294EA9" w:rsidRDefault="00294EA9" w:rsidP="00294EA9">
            <w:pPr>
              <w:spacing w:line="23" w:lineRule="atLeast"/>
            </w:pPr>
            <w:r>
              <w:t>Implement and maintain control measures</w:t>
            </w:r>
          </w:p>
          <w:p w:rsidR="0016375D" w:rsidRPr="0016375D" w:rsidRDefault="00294EA9" w:rsidP="00294EA9">
            <w:pPr>
              <w:spacing w:line="23" w:lineRule="atLeast"/>
            </w:pPr>
            <w:r>
              <w:t>Review control  measures</w:t>
            </w:r>
            <w:r w:rsidR="004C2840"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2</w:t>
            </w:r>
          </w:p>
        </w:tc>
        <w:tc>
          <w:tcPr>
            <w:tcW w:w="6440" w:type="dxa"/>
          </w:tcPr>
          <w:p w:rsidR="0016375D" w:rsidRPr="0016375D" w:rsidRDefault="004C2840" w:rsidP="0016375D">
            <w:pPr>
              <w:spacing w:line="23" w:lineRule="atLeast"/>
            </w:pPr>
            <w:sdt>
              <w:sdtPr>
                <w:id w:val="-1837293335"/>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938908131"/>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lastRenderedPageBreak/>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691A31" w:rsidRDefault="00691A31">
      <w:r>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at least three (3) elements of a WHSMS </w:t>
            </w:r>
            <w:r w:rsidR="00025431">
              <w:t>(labelled a-c below)</w:t>
            </w:r>
          </w:p>
          <w:p w:rsidR="0016375D" w:rsidRPr="0016375D" w:rsidRDefault="00025431" w:rsidP="00E50E32">
            <w:pPr>
              <w:pStyle w:val="ListParagraph"/>
              <w:numPr>
                <w:ilvl w:val="0"/>
                <w:numId w:val="14"/>
              </w:numPr>
              <w:spacing w:line="23" w:lineRule="atLeast"/>
              <w:ind w:left="426"/>
            </w:pPr>
            <w:r>
              <w:t>D</w:t>
            </w:r>
            <w:r w:rsidR="0016375D" w:rsidRPr="0016375D">
              <w:t>escribe the processes and procedures that small, medium and large enterprises use to implement these identified elements of a WHSMS.</w:t>
            </w:r>
          </w:p>
        </w:tc>
      </w:tr>
    </w:tbl>
    <w:p w:rsidR="0016375D" w:rsidRPr="0016375D" w:rsidRDefault="0016375D" w:rsidP="0016375D">
      <w:pPr>
        <w:spacing w:after="0" w:line="23" w:lineRule="atLeast"/>
      </w:pPr>
    </w:p>
    <w:tbl>
      <w:tblPr>
        <w:tblStyle w:val="TableGrid"/>
        <w:tblW w:w="0" w:type="auto"/>
        <w:tblLook w:val="04A0"/>
      </w:tblPr>
      <w:tblGrid>
        <w:gridCol w:w="534"/>
        <w:gridCol w:w="2177"/>
        <w:gridCol w:w="2177"/>
        <w:gridCol w:w="2177"/>
        <w:gridCol w:w="2177"/>
      </w:tblGrid>
      <w:tr w:rsidR="0016375D" w:rsidRPr="0016375D" w:rsidTr="00020D81">
        <w:tc>
          <w:tcPr>
            <w:tcW w:w="534" w:type="dxa"/>
            <w:shd w:val="clear" w:color="auto" w:fill="D9D9D9" w:themeFill="background1" w:themeFillShade="D9"/>
          </w:tcPr>
          <w:p w:rsidR="0016375D" w:rsidRPr="0016375D" w:rsidRDefault="0016375D" w:rsidP="0016375D">
            <w:pPr>
              <w:spacing w:line="23" w:lineRule="atLeast"/>
              <w:rPr>
                <w:b/>
              </w:rPr>
            </w:pP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Element of WHSMS</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Small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Medium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Large enterprise implementation</w:t>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a)</w:t>
            </w:r>
          </w:p>
        </w:tc>
        <w:tc>
          <w:tcPr>
            <w:tcW w:w="2177" w:type="dxa"/>
          </w:tcPr>
          <w:p w:rsidR="0016375D" w:rsidRPr="0016375D" w:rsidRDefault="004C2840" w:rsidP="00FC431C">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FC431C">
              <w:t>Manual Handling Procedure</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Training Supplied to workers</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Mechanical aids and tools supplied to workers</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Best practice and equipment and methods outlined on posters and in toolbox meeting etc.</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b)</w:t>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PPE Procedure</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 xml:space="preserve">PPE supplied to workers </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Training in the correct use and types of PPE given to workers.</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Roll out of campaign on compliance with PPE procedure. Incentives offered for total compliance.</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c)</w:t>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Chemical Management Procedure</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MSDS supplied to workers</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Training supplied to workers on the composition, use and first aid for certain chemicals</w:t>
            </w:r>
            <w:r w:rsidRPr="0016375D">
              <w:fldChar w:fldCharType="end"/>
            </w:r>
          </w:p>
        </w:tc>
        <w:tc>
          <w:tcPr>
            <w:tcW w:w="2177" w:type="dxa"/>
          </w:tcPr>
          <w:p w:rsidR="0016375D" w:rsidRPr="0016375D" w:rsidRDefault="004C2840" w:rsidP="00A73AC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A73ACB">
              <w:t xml:space="preserve">Specialist staff employed </w:t>
            </w:r>
            <w:proofErr w:type="spellStart"/>
            <w:r w:rsidR="00A73ACB">
              <w:t>employed</w:t>
            </w:r>
            <w:proofErr w:type="spellEnd"/>
            <w:r w:rsidR="00A73ACB">
              <w:t xml:space="preserve"> solely to deal with Hazardous chemicals.</w:t>
            </w:r>
            <w:r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3</w:t>
            </w:r>
          </w:p>
        </w:tc>
        <w:tc>
          <w:tcPr>
            <w:tcW w:w="6440" w:type="dxa"/>
          </w:tcPr>
          <w:p w:rsidR="0016375D" w:rsidRPr="0016375D" w:rsidRDefault="004C2840" w:rsidP="0016375D">
            <w:pPr>
              <w:spacing w:line="23" w:lineRule="atLeast"/>
            </w:pPr>
            <w:sdt>
              <w:sdtPr>
                <w:id w:val="-211120312"/>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172538609"/>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 xml:space="preserve">To demonstrate your commitment to comply with relevant WHS legislation </w:t>
            </w:r>
            <w:proofErr w:type="gramStart"/>
            <w:r w:rsidRPr="0016375D">
              <w:t>explain</w:t>
            </w:r>
            <w:proofErr w:type="gramEnd"/>
            <w:r w:rsidRPr="0016375D">
              <w:t xml:space="preserve"> your involvement with an injury management policy and return-to-work policy, as a workgroup supervisor. In particular, explain how you would:</w:t>
            </w:r>
          </w:p>
          <w:p w:rsidR="0016375D" w:rsidRPr="0016375D" w:rsidRDefault="0016375D" w:rsidP="0016375D">
            <w:pPr>
              <w:numPr>
                <w:ilvl w:val="0"/>
                <w:numId w:val="31"/>
              </w:numPr>
              <w:spacing w:line="23" w:lineRule="atLeast"/>
            </w:pPr>
            <w:r w:rsidRPr="0016375D">
              <w:t>Contribute to the development and promotion of these policies within your workgroup.</w:t>
            </w:r>
          </w:p>
          <w:p w:rsidR="0016375D" w:rsidRPr="0016375D" w:rsidRDefault="0016375D" w:rsidP="0016375D">
            <w:pPr>
              <w:numPr>
                <w:ilvl w:val="0"/>
                <w:numId w:val="31"/>
              </w:numPr>
              <w:spacing w:line="23" w:lineRule="atLeast"/>
            </w:pPr>
            <w:r w:rsidRPr="0016375D">
              <w:t xml:space="preserve">Seek the contribution and support of others in the development and promotion of these policies in your workgroup. </w:t>
            </w:r>
          </w:p>
          <w:p w:rsidR="0016375D" w:rsidRPr="0016375D" w:rsidRDefault="0016375D" w:rsidP="0016375D">
            <w:pPr>
              <w:numPr>
                <w:ilvl w:val="0"/>
                <w:numId w:val="31"/>
              </w:numPr>
              <w:spacing w:line="23" w:lineRule="atLeast"/>
            </w:pPr>
            <w:r w:rsidRPr="0016375D">
              <w:t>Apply these policies to your own and others’ work areas and job roles.</w:t>
            </w:r>
          </w:p>
          <w:p w:rsidR="0016375D" w:rsidRPr="0016375D" w:rsidRDefault="0016375D" w:rsidP="0016375D">
            <w:pPr>
              <w:numPr>
                <w:ilvl w:val="0"/>
                <w:numId w:val="31"/>
              </w:numPr>
              <w:spacing w:line="23" w:lineRule="atLeast"/>
            </w:pPr>
            <w:r w:rsidRPr="0016375D">
              <w:t>Communicate to others about the importance and application of these policies</w:t>
            </w:r>
            <w:r w:rsidR="005E4774">
              <w:t>.</w:t>
            </w:r>
          </w:p>
        </w:tc>
      </w:tr>
    </w:tbl>
    <w:p w:rsidR="0016375D" w:rsidRPr="0016375D" w:rsidRDefault="0016375D" w:rsidP="0016375D">
      <w:pPr>
        <w:spacing w:after="0" w:line="23" w:lineRule="atLeast"/>
      </w:pPr>
    </w:p>
    <w:tbl>
      <w:tblPr>
        <w:tblStyle w:val="TableGrid"/>
        <w:tblW w:w="0" w:type="auto"/>
        <w:tblLook w:val="04A0"/>
      </w:tblPr>
      <w:tblGrid>
        <w:gridCol w:w="1957"/>
        <w:gridCol w:w="3642"/>
        <w:gridCol w:w="3643"/>
      </w:tblGrid>
      <w:tr w:rsidR="0016375D" w:rsidRPr="0016375D" w:rsidTr="00020D81">
        <w:tc>
          <w:tcPr>
            <w:tcW w:w="1957" w:type="dxa"/>
            <w:shd w:val="clear" w:color="auto" w:fill="D9D9D9" w:themeFill="background1" w:themeFillShade="D9"/>
          </w:tcPr>
          <w:p w:rsidR="0016375D" w:rsidRPr="0016375D" w:rsidRDefault="0016375D" w:rsidP="0016375D">
            <w:pPr>
              <w:spacing w:line="23" w:lineRule="atLeast"/>
            </w:pPr>
          </w:p>
        </w:tc>
        <w:tc>
          <w:tcPr>
            <w:tcW w:w="3642" w:type="dxa"/>
            <w:shd w:val="clear" w:color="auto" w:fill="D9D9D9" w:themeFill="background1" w:themeFillShade="D9"/>
          </w:tcPr>
          <w:p w:rsidR="0016375D" w:rsidRPr="0016375D" w:rsidRDefault="0016375D" w:rsidP="0016375D">
            <w:pPr>
              <w:spacing w:line="23" w:lineRule="atLeast"/>
              <w:rPr>
                <w:b/>
              </w:rPr>
            </w:pPr>
            <w:r w:rsidRPr="0016375D">
              <w:rPr>
                <w:b/>
              </w:rPr>
              <w:t xml:space="preserve">Injury management policy </w:t>
            </w:r>
          </w:p>
        </w:tc>
        <w:tc>
          <w:tcPr>
            <w:tcW w:w="3643" w:type="dxa"/>
            <w:shd w:val="clear" w:color="auto" w:fill="D9D9D9" w:themeFill="background1" w:themeFillShade="D9"/>
          </w:tcPr>
          <w:p w:rsidR="0016375D" w:rsidRPr="0016375D" w:rsidRDefault="0016375D" w:rsidP="0016375D">
            <w:pPr>
              <w:spacing w:line="23" w:lineRule="atLeast"/>
              <w:rPr>
                <w:b/>
              </w:rPr>
            </w:pPr>
            <w:r w:rsidRPr="0016375D">
              <w:rPr>
                <w:b/>
              </w:rPr>
              <w:t>Return-to-work policy</w:t>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Development  and promotion</w:t>
            </w:r>
          </w:p>
        </w:tc>
        <w:tc>
          <w:tcPr>
            <w:tcW w:w="3642" w:type="dxa"/>
          </w:tcPr>
          <w:p w:rsidR="00C66AB0" w:rsidRDefault="004C2840" w:rsidP="00C66AB0">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66AB0">
              <w:t>Outline-</w:t>
            </w:r>
          </w:p>
          <w:p w:rsidR="00C66AB0" w:rsidRDefault="00C66AB0" w:rsidP="00C66AB0">
            <w:pPr>
              <w:spacing w:line="23" w:lineRule="atLeast"/>
            </w:pPr>
            <w:r>
              <w:t xml:space="preserve">What should be done in the event of a workplace </w:t>
            </w:r>
            <w:proofErr w:type="gramStart"/>
            <w:r>
              <w:t>injury.</w:t>
            </w:r>
            <w:proofErr w:type="gramEnd"/>
          </w:p>
          <w:p w:rsidR="00C66AB0" w:rsidRDefault="00C66AB0" w:rsidP="00C66AB0">
            <w:pPr>
              <w:spacing w:line="23" w:lineRule="atLeast"/>
            </w:pPr>
            <w:r>
              <w:t>What first aid and by who</w:t>
            </w:r>
          </w:p>
          <w:p w:rsidR="00C66AB0" w:rsidRDefault="00C66AB0" w:rsidP="00C66AB0">
            <w:pPr>
              <w:spacing w:line="23" w:lineRule="atLeast"/>
            </w:pPr>
            <w:r>
              <w:t>Wow will they access initial first aid treatment.</w:t>
            </w:r>
          </w:p>
          <w:p w:rsidR="00C66AB0" w:rsidRDefault="00C66AB0" w:rsidP="00C66AB0">
            <w:pPr>
              <w:spacing w:line="23" w:lineRule="atLeast"/>
            </w:pPr>
            <w:r>
              <w:t>Notification procedures</w:t>
            </w:r>
          </w:p>
          <w:p w:rsidR="0016375D" w:rsidRPr="0016375D" w:rsidRDefault="00C66AB0" w:rsidP="00C66AB0">
            <w:pPr>
              <w:spacing w:line="23" w:lineRule="atLeast"/>
            </w:pPr>
            <w:r>
              <w:t>How to assist worker to lodge Compensation claims.</w:t>
            </w:r>
            <w:r w:rsidR="004C2840" w:rsidRPr="0016375D">
              <w:fldChar w:fldCharType="end"/>
            </w:r>
          </w:p>
        </w:tc>
        <w:tc>
          <w:tcPr>
            <w:tcW w:w="3643" w:type="dxa"/>
          </w:tcPr>
          <w:p w:rsidR="00C66AB0" w:rsidRDefault="004C2840" w:rsidP="00C66AB0">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66AB0">
              <w:t>Appoint a return to work coordinator.</w:t>
            </w:r>
          </w:p>
          <w:p w:rsidR="0016375D" w:rsidRPr="0016375D" w:rsidRDefault="00C66AB0" w:rsidP="00C66AB0">
            <w:pPr>
              <w:spacing w:line="23" w:lineRule="atLeast"/>
            </w:pPr>
            <w:r>
              <w:t xml:space="preserve">Develop steps which comply with the best interests of the worker involved and in line with the legislation. </w:t>
            </w:r>
            <w:r w:rsidR="004C2840"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Seek contribution and support</w:t>
            </w:r>
          </w:p>
        </w:tc>
        <w:tc>
          <w:tcPr>
            <w:tcW w:w="3642" w:type="dxa"/>
          </w:tcPr>
          <w:p w:rsidR="0016375D" w:rsidRPr="0016375D" w:rsidRDefault="004C2840" w:rsidP="00F86A72">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F86A72">
              <w:t xml:space="preserve">Seek the direct input of management to workers to show the workforce that management are serious about their safety. </w:t>
            </w:r>
            <w:r w:rsidRPr="0016375D">
              <w:fldChar w:fldCharType="end"/>
            </w:r>
          </w:p>
        </w:tc>
        <w:tc>
          <w:tcPr>
            <w:tcW w:w="3643" w:type="dxa"/>
          </w:tcPr>
          <w:p w:rsidR="0016375D" w:rsidRPr="0016375D" w:rsidRDefault="004C2840" w:rsidP="00C66AB0">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66AB0">
              <w:t xml:space="preserve">Seek input from medical professionals and </w:t>
            </w:r>
            <w:proofErr w:type="gramStart"/>
            <w:r w:rsidR="00C66AB0">
              <w:t>industry experts with knowledge of previous injury recovery times and workers needs</w:t>
            </w:r>
            <w:proofErr w:type="gramEnd"/>
            <w:r w:rsidR="00C66AB0">
              <w:t xml:space="preserve"> in order to make a full recovery.</w:t>
            </w:r>
            <w:r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Apply policy</w:t>
            </w:r>
          </w:p>
        </w:tc>
        <w:tc>
          <w:tcPr>
            <w:tcW w:w="3642" w:type="dxa"/>
          </w:tcPr>
          <w:p w:rsidR="00C66AB0" w:rsidRDefault="004C2840" w:rsidP="00C66AB0">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66AB0">
              <w:t>Apply first aid</w:t>
            </w:r>
          </w:p>
          <w:p w:rsidR="00C66AB0" w:rsidRDefault="00C66AB0" w:rsidP="00C66AB0">
            <w:pPr>
              <w:spacing w:line="23" w:lineRule="atLeast"/>
            </w:pPr>
            <w:r>
              <w:t>Contact doctor</w:t>
            </w:r>
          </w:p>
          <w:p w:rsidR="00C66AB0" w:rsidRDefault="00C66AB0" w:rsidP="00C66AB0">
            <w:pPr>
              <w:spacing w:line="23" w:lineRule="atLeast"/>
            </w:pPr>
            <w:r>
              <w:t>Help complete claim forms</w:t>
            </w:r>
          </w:p>
          <w:p w:rsidR="00C66AB0" w:rsidRDefault="00C66AB0" w:rsidP="00C66AB0">
            <w:pPr>
              <w:spacing w:line="23" w:lineRule="atLeast"/>
            </w:pPr>
            <w:r>
              <w:t>Support worker</w:t>
            </w:r>
          </w:p>
          <w:p w:rsidR="00C66AB0" w:rsidRDefault="00C66AB0" w:rsidP="00C66AB0">
            <w:pPr>
              <w:spacing w:line="23" w:lineRule="atLeast"/>
            </w:pPr>
            <w:r>
              <w:t>Develop return to work program</w:t>
            </w:r>
          </w:p>
          <w:p w:rsidR="00C66AB0" w:rsidRDefault="00C66AB0" w:rsidP="00C66AB0">
            <w:pPr>
              <w:spacing w:line="23" w:lineRule="atLeast"/>
            </w:pPr>
            <w:r>
              <w:t>Specify return to work goal</w:t>
            </w:r>
          </w:p>
          <w:p w:rsidR="00C66AB0" w:rsidRDefault="00C66AB0" w:rsidP="00C66AB0">
            <w:pPr>
              <w:spacing w:line="23" w:lineRule="atLeast"/>
            </w:pPr>
            <w:r>
              <w:t>Identify alternate duties</w:t>
            </w:r>
          </w:p>
          <w:p w:rsidR="00C66AB0" w:rsidRDefault="00C66AB0" w:rsidP="00C66AB0">
            <w:pPr>
              <w:spacing w:line="23" w:lineRule="atLeast"/>
            </w:pPr>
            <w:r>
              <w:t>Monitor and update return to work program.</w:t>
            </w:r>
          </w:p>
          <w:p w:rsidR="0016375D" w:rsidRPr="0016375D" w:rsidRDefault="00C66AB0" w:rsidP="00C66AB0">
            <w:pPr>
              <w:spacing w:line="23" w:lineRule="atLeast"/>
            </w:pPr>
            <w:r>
              <w:t>Communicate with injured worker and their doctor</w:t>
            </w:r>
            <w:r w:rsidR="004C2840" w:rsidRPr="0016375D">
              <w:fldChar w:fldCharType="end"/>
            </w:r>
          </w:p>
        </w:tc>
        <w:tc>
          <w:tcPr>
            <w:tcW w:w="3643" w:type="dxa"/>
          </w:tcPr>
          <w:p w:rsidR="0016375D" w:rsidRPr="0016375D" w:rsidRDefault="004C2840" w:rsidP="00C747A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66AB0">
              <w:t xml:space="preserve">Apply suitable duties etc as outlined in the step above to </w:t>
            </w:r>
            <w:proofErr w:type="spellStart"/>
            <w:r w:rsidR="00C66AB0">
              <w:t>to</w:t>
            </w:r>
            <w:proofErr w:type="spellEnd"/>
            <w:r w:rsidR="00C66AB0">
              <w:t xml:space="preserve"> get the worker back to work</w:t>
            </w:r>
            <w:r w:rsidR="00C747AD">
              <w:t xml:space="preserve"> promptly</w:t>
            </w:r>
            <w:r w:rsidR="00C66AB0">
              <w:t xml:space="preserve"> </w:t>
            </w:r>
            <w:r w:rsidR="00C747AD">
              <w:t xml:space="preserve">without hindering their recovery. </w:t>
            </w:r>
            <w:r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Communicate policy</w:t>
            </w:r>
          </w:p>
        </w:tc>
        <w:tc>
          <w:tcPr>
            <w:tcW w:w="3642" w:type="dxa"/>
          </w:tcPr>
          <w:p w:rsidR="00C66AB0" w:rsidRDefault="004C2840" w:rsidP="00C66AB0">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66AB0">
              <w:t>Toolbox Talks</w:t>
            </w:r>
          </w:p>
          <w:p w:rsidR="00C66AB0" w:rsidRDefault="00C66AB0" w:rsidP="00C66AB0">
            <w:pPr>
              <w:spacing w:line="23" w:lineRule="atLeast"/>
            </w:pPr>
            <w:r>
              <w:t xml:space="preserve">Posters </w:t>
            </w:r>
          </w:p>
          <w:p w:rsidR="00C66AB0" w:rsidRDefault="00C66AB0" w:rsidP="00C66AB0">
            <w:pPr>
              <w:spacing w:line="23" w:lineRule="atLeast"/>
            </w:pPr>
            <w:r>
              <w:t>Inductions</w:t>
            </w:r>
          </w:p>
          <w:p w:rsidR="0016375D" w:rsidRPr="0016375D" w:rsidRDefault="00C66AB0" w:rsidP="00C66AB0">
            <w:pPr>
              <w:spacing w:line="23" w:lineRule="atLeast"/>
            </w:pPr>
            <w:r>
              <w:t>WHSMS</w:t>
            </w:r>
            <w:r w:rsidR="004C2840" w:rsidRPr="0016375D">
              <w:fldChar w:fldCharType="end"/>
            </w:r>
          </w:p>
        </w:tc>
        <w:tc>
          <w:tcPr>
            <w:tcW w:w="3643" w:type="dxa"/>
          </w:tcPr>
          <w:p w:rsidR="00C66AB0" w:rsidRDefault="004C2840" w:rsidP="00C66AB0">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66AB0">
              <w:t>Flyers</w:t>
            </w:r>
          </w:p>
          <w:p w:rsidR="00C66AB0" w:rsidRDefault="00C66AB0" w:rsidP="00C66AB0">
            <w:pPr>
              <w:spacing w:line="23" w:lineRule="atLeast"/>
            </w:pPr>
            <w:r>
              <w:t>Notices</w:t>
            </w:r>
          </w:p>
          <w:p w:rsidR="00C66AB0" w:rsidRDefault="00C66AB0" w:rsidP="00C66AB0">
            <w:pPr>
              <w:spacing w:line="23" w:lineRule="atLeast"/>
            </w:pPr>
            <w:r>
              <w:t>Newsletters</w:t>
            </w:r>
          </w:p>
          <w:p w:rsidR="0016375D" w:rsidRPr="0016375D" w:rsidRDefault="00C66AB0" w:rsidP="00C66AB0">
            <w:pPr>
              <w:spacing w:line="23" w:lineRule="atLeast"/>
            </w:pPr>
            <w:r>
              <w:t>HSC's</w:t>
            </w:r>
            <w:r w:rsidR="004C2840"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5E4774" w:rsidRPr="005E4774" w:rsidTr="002E5D66">
        <w:tc>
          <w:tcPr>
            <w:tcW w:w="2802" w:type="dxa"/>
            <w:shd w:val="clear" w:color="auto" w:fill="232F84"/>
          </w:tcPr>
          <w:p w:rsidR="005E4774" w:rsidRPr="005E4774" w:rsidRDefault="005E4774" w:rsidP="005E4774">
            <w:pPr>
              <w:spacing w:line="276" w:lineRule="auto"/>
              <w:rPr>
                <w:b/>
              </w:rPr>
            </w:pPr>
            <w:r w:rsidRPr="005E4774">
              <w:rPr>
                <w:b/>
              </w:rPr>
              <w:t xml:space="preserve">Outcome for </w:t>
            </w:r>
            <w:r w:rsidR="00691A31">
              <w:rPr>
                <w:b/>
              </w:rPr>
              <w:t>Activity 4</w:t>
            </w:r>
          </w:p>
        </w:tc>
        <w:tc>
          <w:tcPr>
            <w:tcW w:w="6440" w:type="dxa"/>
          </w:tcPr>
          <w:p w:rsidR="005E4774" w:rsidRPr="005E4774" w:rsidRDefault="004C2840" w:rsidP="005E4774">
            <w:pPr>
              <w:spacing w:line="276" w:lineRule="auto"/>
            </w:pPr>
            <w:sdt>
              <w:sdtPr>
                <w:id w:val="1050037592"/>
              </w:sdtPr>
              <w:sdtContent>
                <w:r w:rsidR="005E4774" w:rsidRPr="005E4774">
                  <w:rPr>
                    <w:rFonts w:ascii="Segoe UI Symbol" w:hAnsi="Segoe UI Symbol" w:cs="Segoe UI Symbol"/>
                  </w:rPr>
                  <w:t>☐</w:t>
                </w:r>
              </w:sdtContent>
            </w:sdt>
            <w:r w:rsidR="005E4774" w:rsidRPr="005E4774">
              <w:t xml:space="preserve"> Satisfactory </w:t>
            </w:r>
            <w:r w:rsidR="005E4774" w:rsidRPr="005E4774">
              <w:tab/>
            </w:r>
          </w:p>
          <w:p w:rsidR="005E4774" w:rsidRPr="005E4774" w:rsidRDefault="004C2840" w:rsidP="005E4774">
            <w:pPr>
              <w:spacing w:line="276" w:lineRule="auto"/>
            </w:pPr>
            <w:sdt>
              <w:sdtPr>
                <w:id w:val="2003546357"/>
              </w:sdtPr>
              <w:sdtContent>
                <w:r w:rsidR="005E4774" w:rsidRPr="005E4774">
                  <w:rPr>
                    <w:rFonts w:ascii="Segoe UI Symbol" w:hAnsi="Segoe UI Symbol" w:cs="Segoe UI Symbol"/>
                  </w:rPr>
                  <w:t>☐</w:t>
                </w:r>
              </w:sdtContent>
            </w:sdt>
            <w:r w:rsidR="005E4774" w:rsidRPr="005E4774">
              <w:t xml:space="preserve"> Not satisfactory</w:t>
            </w:r>
          </w:p>
        </w:tc>
      </w:tr>
      <w:tr w:rsidR="005E4774" w:rsidRPr="005E4774" w:rsidTr="002E5D66">
        <w:trPr>
          <w:trHeight w:val="2835"/>
        </w:trPr>
        <w:tc>
          <w:tcPr>
            <w:tcW w:w="2802" w:type="dxa"/>
            <w:shd w:val="clear" w:color="auto" w:fill="232F84"/>
          </w:tcPr>
          <w:p w:rsidR="005E4774" w:rsidRPr="005E4774" w:rsidRDefault="005E4774" w:rsidP="005E4774">
            <w:pPr>
              <w:spacing w:line="276" w:lineRule="auto"/>
              <w:rPr>
                <w:b/>
              </w:rPr>
            </w:pPr>
            <w:r w:rsidRPr="005E4774">
              <w:rPr>
                <w:b/>
              </w:rPr>
              <w:lastRenderedPageBreak/>
              <w:t>Trainer/Assessor comments</w:t>
            </w:r>
          </w:p>
        </w:tc>
        <w:tc>
          <w:tcPr>
            <w:tcW w:w="6440" w:type="dxa"/>
          </w:tcPr>
          <w:p w:rsidR="005E4774" w:rsidRPr="005E4774" w:rsidRDefault="004C2840" w:rsidP="005E4774">
            <w:pPr>
              <w:spacing w:line="276" w:lineRule="auto"/>
            </w:pPr>
            <w:r w:rsidRPr="005E4774">
              <w:fldChar w:fldCharType="begin">
                <w:ffData>
                  <w:name w:val="Text9"/>
                  <w:enabled/>
                  <w:calcOnExit w:val="0"/>
                  <w:textInput/>
                </w:ffData>
              </w:fldChar>
            </w:r>
            <w:r w:rsidR="005E4774" w:rsidRPr="005E4774">
              <w:instrText xml:space="preserve"> FORMTEXT </w:instrText>
            </w:r>
            <w:r w:rsidRPr="005E4774">
              <w:fldChar w:fldCharType="separate"/>
            </w:r>
            <w:r w:rsidR="005E4774" w:rsidRPr="005E4774">
              <w:t> </w:t>
            </w:r>
            <w:r w:rsidR="005E4774" w:rsidRPr="005E4774">
              <w:t> </w:t>
            </w:r>
            <w:r w:rsidR="005E4774" w:rsidRPr="005E4774">
              <w:t> </w:t>
            </w:r>
            <w:r w:rsidR="005E4774" w:rsidRPr="005E4774">
              <w:t> </w:t>
            </w:r>
            <w:r w:rsidR="005E4774" w:rsidRPr="005E4774">
              <w:t> </w:t>
            </w:r>
            <w:r w:rsidRPr="005E4774">
              <w:fldChar w:fldCharType="end"/>
            </w:r>
          </w:p>
        </w:tc>
      </w:tr>
    </w:tbl>
    <w:p w:rsidR="0016375D" w:rsidRDefault="0016375D">
      <w:r>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two (2) individuals or parties who hold a duty under the legislation which affects your immediate workgroup. </w:t>
            </w:r>
          </w:p>
          <w:p w:rsidR="00025431" w:rsidRDefault="00025431" w:rsidP="00025431">
            <w:pPr>
              <w:pStyle w:val="ListParagraph"/>
              <w:numPr>
                <w:ilvl w:val="0"/>
                <w:numId w:val="14"/>
              </w:numPr>
              <w:spacing w:line="23" w:lineRule="atLeast"/>
              <w:ind w:left="426"/>
            </w:pPr>
            <w:r>
              <w:t>Describe their duty and how it relates to your workgroup and job role.</w:t>
            </w:r>
          </w:p>
          <w:p w:rsidR="0016375D" w:rsidRPr="0016375D" w:rsidRDefault="00025431" w:rsidP="00025431">
            <w:pPr>
              <w:pStyle w:val="ListParagraph"/>
              <w:numPr>
                <w:ilvl w:val="0"/>
                <w:numId w:val="14"/>
              </w:numPr>
              <w:spacing w:line="23" w:lineRule="atLeast"/>
              <w:ind w:left="426"/>
            </w:pPr>
            <w:r>
              <w:t>S</w:t>
            </w:r>
            <w:r w:rsidR="0016375D" w:rsidRPr="0016375D">
              <w:t xml:space="preserve">pecify the section of the legislation which identifies their duty. </w:t>
            </w:r>
          </w:p>
        </w:tc>
      </w:tr>
    </w:tbl>
    <w:p w:rsidR="0016375D" w:rsidRPr="0016375D" w:rsidRDefault="0016375D" w:rsidP="0016375D">
      <w:pPr>
        <w:spacing w:after="0" w:line="23" w:lineRule="atLeast"/>
      </w:pPr>
    </w:p>
    <w:tbl>
      <w:tblPr>
        <w:tblStyle w:val="TableGrid"/>
        <w:tblW w:w="0" w:type="auto"/>
        <w:tblLook w:val="04A0"/>
      </w:tblPr>
      <w:tblGrid>
        <w:gridCol w:w="2235"/>
        <w:gridCol w:w="4677"/>
        <w:gridCol w:w="2330"/>
      </w:tblGrid>
      <w:tr w:rsidR="0016375D" w:rsidRPr="0016375D" w:rsidTr="00020D81">
        <w:tc>
          <w:tcPr>
            <w:tcW w:w="2235" w:type="dxa"/>
            <w:shd w:val="clear" w:color="auto" w:fill="D9D9D9" w:themeFill="background1" w:themeFillShade="D9"/>
          </w:tcPr>
          <w:p w:rsidR="0016375D" w:rsidRPr="0016375D" w:rsidRDefault="0016375D" w:rsidP="0016375D">
            <w:pPr>
              <w:spacing w:line="23" w:lineRule="atLeast"/>
              <w:rPr>
                <w:b/>
              </w:rPr>
            </w:pPr>
            <w:r w:rsidRPr="0016375D">
              <w:rPr>
                <w:b/>
              </w:rPr>
              <w:t>Name of duty holder</w:t>
            </w:r>
          </w:p>
        </w:tc>
        <w:tc>
          <w:tcPr>
            <w:tcW w:w="4677" w:type="dxa"/>
            <w:shd w:val="clear" w:color="auto" w:fill="D9D9D9" w:themeFill="background1" w:themeFillShade="D9"/>
          </w:tcPr>
          <w:p w:rsidR="0016375D" w:rsidRPr="0016375D" w:rsidRDefault="0016375D" w:rsidP="0016375D">
            <w:pPr>
              <w:spacing w:line="23" w:lineRule="atLeast"/>
              <w:rPr>
                <w:b/>
              </w:rPr>
            </w:pPr>
            <w:r w:rsidRPr="0016375D">
              <w:rPr>
                <w:b/>
              </w:rPr>
              <w:t>Describe duty and how it relates to your workgroup and job role</w:t>
            </w:r>
          </w:p>
        </w:tc>
        <w:tc>
          <w:tcPr>
            <w:tcW w:w="2330" w:type="dxa"/>
            <w:shd w:val="clear" w:color="auto" w:fill="D9D9D9" w:themeFill="background1" w:themeFillShade="D9"/>
          </w:tcPr>
          <w:p w:rsidR="0016375D" w:rsidRPr="0016375D" w:rsidRDefault="0016375D" w:rsidP="0016375D">
            <w:pPr>
              <w:spacing w:line="23" w:lineRule="atLeast"/>
              <w:rPr>
                <w:b/>
              </w:rPr>
            </w:pPr>
            <w:r w:rsidRPr="0016375D">
              <w:rPr>
                <w:b/>
              </w:rPr>
              <w:t>Relevant legislation (including section number)</w:t>
            </w:r>
          </w:p>
        </w:tc>
      </w:tr>
      <w:tr w:rsidR="0016375D" w:rsidRPr="0016375D" w:rsidTr="00020D81">
        <w:trPr>
          <w:trHeight w:val="1134"/>
        </w:trPr>
        <w:tc>
          <w:tcPr>
            <w:tcW w:w="2235" w:type="dxa"/>
          </w:tcPr>
          <w:p w:rsidR="0016375D" w:rsidRPr="0016375D" w:rsidRDefault="004C2840" w:rsidP="008C6432">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8C6432">
              <w:t>Workers</w:t>
            </w:r>
            <w:r w:rsidRPr="0016375D">
              <w:fldChar w:fldCharType="end"/>
            </w:r>
          </w:p>
        </w:tc>
        <w:tc>
          <w:tcPr>
            <w:tcW w:w="4677" w:type="dxa"/>
          </w:tcPr>
          <w:p w:rsidR="0016375D" w:rsidRPr="0016375D" w:rsidRDefault="004C2840" w:rsidP="008C6432">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8C6432">
              <w:t>They must comply, so far as reasonably able, with any reasonable instruction given by the PCBU to allow the PCBU to comply with WHS laws , and cooperate with any reasonable policy or procedures of the PCBU relating to health and safety at the workplace that has been notified to workers. My role as supervisor is to make workers aware of their duties and to ensure their compliance. Monitor and report performance and adapt changes to improve compliance if required.</w:t>
            </w:r>
            <w:r w:rsidRPr="0016375D">
              <w:fldChar w:fldCharType="end"/>
            </w:r>
          </w:p>
        </w:tc>
        <w:tc>
          <w:tcPr>
            <w:tcW w:w="2330" w:type="dxa"/>
          </w:tcPr>
          <w:p w:rsidR="0016375D" w:rsidRPr="0016375D" w:rsidRDefault="004C2840" w:rsidP="008C6432">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8C6432">
              <w:t>Section 28</w:t>
            </w:r>
            <w:r w:rsidRPr="0016375D">
              <w:fldChar w:fldCharType="end"/>
            </w:r>
          </w:p>
        </w:tc>
      </w:tr>
      <w:tr w:rsidR="0016375D" w:rsidRPr="0016375D" w:rsidTr="00020D81">
        <w:trPr>
          <w:trHeight w:val="1134"/>
        </w:trPr>
        <w:tc>
          <w:tcPr>
            <w:tcW w:w="2235" w:type="dxa"/>
          </w:tcPr>
          <w:p w:rsidR="0016375D" w:rsidRPr="0016375D" w:rsidRDefault="004C2840" w:rsidP="008C6432">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8C6432">
              <w:t>Other persons at the workplace</w:t>
            </w:r>
            <w:r w:rsidRPr="0016375D">
              <w:fldChar w:fldCharType="end"/>
            </w:r>
          </w:p>
        </w:tc>
        <w:tc>
          <w:tcPr>
            <w:tcW w:w="4677" w:type="dxa"/>
          </w:tcPr>
          <w:p w:rsidR="0016375D" w:rsidRPr="0016375D" w:rsidRDefault="004C2840" w:rsidP="009F467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8C6432">
              <w:t>Any person at a workplace including customers and visitors must take reasonable care of their own health and safety and that of the others that may be affected by their actions and omissions. My role as Supervisor is t</w:t>
            </w:r>
            <w:r w:rsidR="009F4679">
              <w:t>o ensure that they know and understand their duty and that they comply.</w:t>
            </w:r>
            <w:r w:rsidRPr="0016375D">
              <w:fldChar w:fldCharType="end"/>
            </w:r>
          </w:p>
        </w:tc>
        <w:tc>
          <w:tcPr>
            <w:tcW w:w="2330" w:type="dxa"/>
          </w:tcPr>
          <w:p w:rsidR="0016375D" w:rsidRPr="0016375D" w:rsidRDefault="004C2840" w:rsidP="008C6432">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8C6432">
              <w:t>Section 29</w:t>
            </w:r>
            <w:r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5</w:t>
            </w:r>
          </w:p>
        </w:tc>
        <w:tc>
          <w:tcPr>
            <w:tcW w:w="6440" w:type="dxa"/>
          </w:tcPr>
          <w:p w:rsidR="0016375D" w:rsidRPr="0016375D" w:rsidRDefault="004C2840" w:rsidP="0016375D">
            <w:pPr>
              <w:spacing w:line="23" w:lineRule="atLeast"/>
            </w:pPr>
            <w:sdt>
              <w:sdtPr>
                <w:id w:val="-1609727341"/>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1622520770"/>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WHSMS planning for the following elements:</w:t>
            </w:r>
          </w:p>
          <w:p w:rsidR="0016375D" w:rsidRPr="0016375D" w:rsidRDefault="0016375D" w:rsidP="0016375D">
            <w:pPr>
              <w:numPr>
                <w:ilvl w:val="0"/>
                <w:numId w:val="26"/>
              </w:numPr>
              <w:spacing w:line="23" w:lineRule="atLeast"/>
            </w:pPr>
            <w:r w:rsidRPr="0016375D">
              <w:t>Compliance with WHS legislation</w:t>
            </w:r>
          </w:p>
          <w:p w:rsidR="0016375D" w:rsidRPr="0016375D" w:rsidRDefault="0016375D" w:rsidP="0016375D">
            <w:pPr>
              <w:numPr>
                <w:ilvl w:val="0"/>
                <w:numId w:val="26"/>
              </w:numPr>
              <w:spacing w:line="23" w:lineRule="atLeast"/>
            </w:pPr>
            <w:r w:rsidRPr="0016375D">
              <w:t>Effective injury management</w:t>
            </w:r>
          </w:p>
          <w:p w:rsidR="0016375D" w:rsidRPr="0016375D" w:rsidRDefault="0016375D" w:rsidP="0016375D">
            <w:pPr>
              <w:numPr>
                <w:ilvl w:val="0"/>
                <w:numId w:val="26"/>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16375D">
            <w:pPr>
              <w:numPr>
                <w:ilvl w:val="0"/>
                <w:numId w:val="27"/>
              </w:numPr>
              <w:spacing w:line="23" w:lineRule="atLeast"/>
            </w:pPr>
            <w:r w:rsidRPr="0016375D">
              <w:t>Contribute to WHSMS planning for these elements.</w:t>
            </w:r>
          </w:p>
          <w:p w:rsidR="0016375D" w:rsidRPr="0016375D" w:rsidRDefault="0016375D" w:rsidP="0016375D">
            <w:pPr>
              <w:numPr>
                <w:ilvl w:val="0"/>
                <w:numId w:val="27"/>
              </w:numPr>
              <w:spacing w:line="23" w:lineRule="atLeast"/>
            </w:pPr>
            <w:r w:rsidRPr="0016375D">
              <w:t>Communicate the planning process to others.</w:t>
            </w:r>
          </w:p>
          <w:p w:rsidR="0016375D" w:rsidRPr="0016375D" w:rsidRDefault="0016375D" w:rsidP="0016375D">
            <w:pPr>
              <w:numPr>
                <w:ilvl w:val="0"/>
                <w:numId w:val="27"/>
              </w:numPr>
              <w:spacing w:line="23" w:lineRule="atLeast"/>
            </w:pPr>
            <w:r w:rsidRPr="0016375D">
              <w:t>Facilitate contributions to the plan from others. Be sure to consider timely collation of feedback.</w:t>
            </w:r>
          </w:p>
        </w:tc>
      </w:tr>
    </w:tbl>
    <w:p w:rsidR="0016375D" w:rsidRPr="0016375D" w:rsidRDefault="0016375D" w:rsidP="0016375D">
      <w:pPr>
        <w:spacing w:after="0" w:line="23" w:lineRule="atLeast"/>
      </w:pPr>
    </w:p>
    <w:tbl>
      <w:tblPr>
        <w:tblStyle w:val="TableGrid"/>
        <w:tblW w:w="9249" w:type="dxa"/>
        <w:tblLook w:val="04A0"/>
      </w:tblPr>
      <w:tblGrid>
        <w:gridCol w:w="451"/>
        <w:gridCol w:w="2932"/>
        <w:gridCol w:w="2933"/>
        <w:gridCol w:w="2933"/>
      </w:tblGrid>
      <w:tr w:rsidR="00E50E32" w:rsidRPr="0016375D" w:rsidTr="00E50E32">
        <w:tc>
          <w:tcPr>
            <w:tcW w:w="451" w:type="dxa"/>
            <w:shd w:val="clear" w:color="auto" w:fill="D9D9D9" w:themeFill="background1" w:themeFillShade="D9"/>
          </w:tcPr>
          <w:p w:rsidR="00E50E32" w:rsidRPr="0016375D" w:rsidRDefault="00E50E32" w:rsidP="0016375D">
            <w:pPr>
              <w:spacing w:line="23" w:lineRule="atLeast"/>
            </w:pPr>
          </w:p>
        </w:tc>
        <w:tc>
          <w:tcPr>
            <w:tcW w:w="2932" w:type="dxa"/>
            <w:shd w:val="clear" w:color="auto" w:fill="D9D9D9" w:themeFill="background1" w:themeFillShade="D9"/>
          </w:tcPr>
          <w:p w:rsidR="00E50E32" w:rsidRPr="0016375D" w:rsidRDefault="00E50E32" w:rsidP="0016375D">
            <w:pPr>
              <w:spacing w:line="23" w:lineRule="atLeast"/>
              <w:rPr>
                <w:b/>
              </w:rPr>
            </w:pPr>
            <w:r w:rsidRPr="0016375D">
              <w:rPr>
                <w:b/>
              </w:rPr>
              <w:t>Contribute to planning</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 xml:space="preserve">Communicate planning </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Facilitate contributions to plan</w:t>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a)</w:t>
            </w:r>
          </w:p>
        </w:tc>
        <w:tc>
          <w:tcPr>
            <w:tcW w:w="2932" w:type="dxa"/>
          </w:tcPr>
          <w:p w:rsidR="009F4679" w:rsidRDefault="004C2840" w:rsidP="009F4679">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9F4679">
              <w:t xml:space="preserve">Establish Procedures </w:t>
            </w:r>
          </w:p>
          <w:p w:rsidR="009F4679" w:rsidRDefault="009F4679" w:rsidP="009F4679">
            <w:pPr>
              <w:spacing w:line="23" w:lineRule="atLeast"/>
            </w:pPr>
            <w:r>
              <w:t xml:space="preserve">Prepare for emergency </w:t>
            </w:r>
          </w:p>
          <w:p w:rsidR="009F4679" w:rsidRDefault="009F4679" w:rsidP="009F4679">
            <w:pPr>
              <w:spacing w:line="23" w:lineRule="atLeast"/>
            </w:pPr>
            <w:r>
              <w:t>Create incident response plan.</w:t>
            </w:r>
          </w:p>
          <w:p w:rsidR="00E50E32" w:rsidRPr="0016375D" w:rsidRDefault="009F4679" w:rsidP="009F4679">
            <w:pPr>
              <w:spacing w:line="23" w:lineRule="atLeast"/>
            </w:pPr>
            <w:r>
              <w:t>Reporting procedures to be identified including timelines.</w:t>
            </w:r>
            <w:r w:rsidR="004C2840" w:rsidRPr="0016375D">
              <w:fldChar w:fldCharType="end"/>
            </w:r>
          </w:p>
        </w:tc>
        <w:tc>
          <w:tcPr>
            <w:tcW w:w="2933" w:type="dxa"/>
          </w:tcPr>
          <w:p w:rsidR="00E50E32" w:rsidRPr="0016375D" w:rsidRDefault="004C2840" w:rsidP="009F4679">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9F4679">
              <w:t>Emails, Meetings, Information leaflets passed out to all stakeholders.</w:t>
            </w:r>
            <w:r w:rsidRPr="0016375D">
              <w:fldChar w:fldCharType="end"/>
            </w:r>
          </w:p>
        </w:tc>
        <w:tc>
          <w:tcPr>
            <w:tcW w:w="2933" w:type="dxa"/>
          </w:tcPr>
          <w:p w:rsidR="009F4679" w:rsidRDefault="004C2840" w:rsidP="009F4679">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9F4679">
              <w:t>Include workers in the planning meetings and ask for their input. Use suggestion boxes etc to gather ideas.</w:t>
            </w:r>
          </w:p>
          <w:p w:rsidR="009F4679" w:rsidRDefault="009F4679" w:rsidP="009F4679">
            <w:pPr>
              <w:spacing w:line="23" w:lineRule="atLeast"/>
            </w:pPr>
            <w:proofErr w:type="gramStart"/>
            <w:r>
              <w:t>keep</w:t>
            </w:r>
            <w:proofErr w:type="gramEnd"/>
            <w:r>
              <w:t xml:space="preserve"> workers and management informed as </w:t>
            </w:r>
            <w:proofErr w:type="spellStart"/>
            <w:r>
              <w:t>tothe</w:t>
            </w:r>
            <w:proofErr w:type="spellEnd"/>
            <w:r>
              <w:t xml:space="preserve"> progress of the plan.</w:t>
            </w:r>
          </w:p>
          <w:p w:rsidR="00E50E32" w:rsidRPr="0016375D" w:rsidRDefault="004C2840" w:rsidP="009F4679">
            <w:pPr>
              <w:spacing w:line="23" w:lineRule="atLeast"/>
            </w:pP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b)</w:t>
            </w:r>
          </w:p>
        </w:tc>
        <w:tc>
          <w:tcPr>
            <w:tcW w:w="2932" w:type="dxa"/>
          </w:tcPr>
          <w:p w:rsidR="009F4679" w:rsidRDefault="004C2840" w:rsidP="009F4679">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9F4679">
              <w:t>Plan First Aid treatment options.</w:t>
            </w:r>
          </w:p>
          <w:p w:rsidR="00E50E32" w:rsidRPr="0016375D" w:rsidRDefault="009F4679" w:rsidP="009F4679">
            <w:pPr>
              <w:spacing w:line="23" w:lineRule="atLeast"/>
            </w:pPr>
            <w:r>
              <w:t>Identify local medical centres and hospital etc and establish contact with them to ensure prompt treatment in the event of an injury.</w:t>
            </w:r>
            <w:r w:rsidR="004C2840" w:rsidRPr="0016375D">
              <w:fldChar w:fldCharType="end"/>
            </w:r>
          </w:p>
        </w:tc>
        <w:tc>
          <w:tcPr>
            <w:tcW w:w="2933" w:type="dxa"/>
          </w:tcPr>
          <w:p w:rsidR="00E50E32" w:rsidRPr="0016375D" w:rsidRDefault="004C2840" w:rsidP="009F4679">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9F4679">
              <w:t xml:space="preserve">Contact </w:t>
            </w:r>
            <w:proofErr w:type="spellStart"/>
            <w:r w:rsidR="009F4679">
              <w:t>locl</w:t>
            </w:r>
            <w:proofErr w:type="spellEnd"/>
            <w:r w:rsidR="009F4679">
              <w:t xml:space="preserve"> medical centres etc with details of the site and inform </w:t>
            </w:r>
            <w:proofErr w:type="gramStart"/>
            <w:r w:rsidR="009F4679">
              <w:t>workers of procedures to be followed in an injury occurs</w:t>
            </w:r>
            <w:proofErr w:type="gramEnd"/>
            <w:r w:rsidR="009F4679">
              <w:t xml:space="preserve">. </w:t>
            </w:r>
            <w:r w:rsidRPr="0016375D">
              <w:fldChar w:fldCharType="end"/>
            </w:r>
          </w:p>
        </w:tc>
        <w:tc>
          <w:tcPr>
            <w:tcW w:w="2933" w:type="dxa"/>
          </w:tcPr>
          <w:p w:rsidR="00B24AFD" w:rsidRDefault="004C2840" w:rsidP="00B24AFD">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9F4679">
              <w:t xml:space="preserve">Ask correct protocol from medical facilities and </w:t>
            </w:r>
            <w:r w:rsidR="00B24AFD">
              <w:t>Principal contractor.</w:t>
            </w:r>
          </w:p>
          <w:p w:rsidR="00E50E32" w:rsidRPr="0016375D" w:rsidRDefault="00B24AFD" w:rsidP="00B24AFD">
            <w:pPr>
              <w:spacing w:line="23" w:lineRule="atLeast"/>
            </w:pPr>
            <w:r>
              <w:t xml:space="preserve">Ask workers and management for input into </w:t>
            </w:r>
            <w:proofErr w:type="spellStart"/>
            <w:r>
              <w:t>into</w:t>
            </w:r>
            <w:proofErr w:type="spellEnd"/>
            <w:r>
              <w:t xml:space="preserve"> injury management procedures in site meetings.</w:t>
            </w:r>
            <w:r w:rsidR="004C2840"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c)</w:t>
            </w:r>
          </w:p>
        </w:tc>
        <w:tc>
          <w:tcPr>
            <w:tcW w:w="2932" w:type="dxa"/>
          </w:tcPr>
          <w:p w:rsidR="00B24AFD" w:rsidRDefault="004C2840" w:rsidP="00B24AFD">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B24AFD">
              <w:t>Establish suitable duties.</w:t>
            </w:r>
          </w:p>
          <w:p w:rsidR="00B24AFD" w:rsidRDefault="00B24AFD" w:rsidP="00B24AFD">
            <w:pPr>
              <w:spacing w:line="23" w:lineRule="atLeast"/>
            </w:pPr>
            <w:r>
              <w:t>Communicate/consult with doctors and injured worker.</w:t>
            </w:r>
          </w:p>
          <w:p w:rsidR="00B24AFD" w:rsidRDefault="00B24AFD" w:rsidP="00B24AFD">
            <w:pPr>
              <w:spacing w:line="23" w:lineRule="atLeast"/>
            </w:pPr>
            <w:r>
              <w:t>Monitor worker progress/health regularly.</w:t>
            </w:r>
          </w:p>
          <w:p w:rsidR="00E50E32" w:rsidRPr="0016375D" w:rsidRDefault="00B24AFD" w:rsidP="00B24AFD">
            <w:pPr>
              <w:spacing w:line="23" w:lineRule="atLeast"/>
            </w:pPr>
            <w:r>
              <w:t>Document worker progress.</w:t>
            </w:r>
            <w:r w:rsidR="004C2840" w:rsidRPr="0016375D">
              <w:fldChar w:fldCharType="end"/>
            </w:r>
          </w:p>
        </w:tc>
        <w:tc>
          <w:tcPr>
            <w:tcW w:w="2933" w:type="dxa"/>
          </w:tcPr>
          <w:p w:rsidR="00B24AFD" w:rsidRDefault="004C2840" w:rsidP="00B24AFD">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B24AFD">
              <w:t>One on one with worker.</w:t>
            </w:r>
          </w:p>
          <w:p w:rsidR="00B24AFD" w:rsidRDefault="00B24AFD" w:rsidP="00B24AFD">
            <w:pPr>
              <w:spacing w:line="23" w:lineRule="atLeast"/>
            </w:pPr>
            <w:r>
              <w:t>Email management.</w:t>
            </w:r>
          </w:p>
          <w:p w:rsidR="00E50E32" w:rsidRPr="0016375D" w:rsidRDefault="00B24AFD" w:rsidP="00B24AFD">
            <w:pPr>
              <w:spacing w:line="23" w:lineRule="atLeast"/>
            </w:pPr>
            <w:r>
              <w:t>Pre start other workers in the work group of the situation.</w:t>
            </w:r>
            <w:r w:rsidR="004C2840" w:rsidRPr="0016375D">
              <w:fldChar w:fldCharType="end"/>
            </w:r>
          </w:p>
        </w:tc>
        <w:tc>
          <w:tcPr>
            <w:tcW w:w="2933" w:type="dxa"/>
          </w:tcPr>
          <w:p w:rsidR="00B24AFD" w:rsidRDefault="004C2840" w:rsidP="00B24AFD">
            <w:pPr>
              <w:spacing w:line="23" w:lineRule="atLeast"/>
            </w:pPr>
            <w:r w:rsidRPr="0016375D">
              <w:fldChar w:fldCharType="begin">
                <w:ffData>
                  <w:name w:val="Text9"/>
                  <w:enabled/>
                  <w:calcOnExit w:val="0"/>
                  <w:textInput/>
                </w:ffData>
              </w:fldChar>
            </w:r>
            <w:r w:rsidR="00E50E32" w:rsidRPr="0016375D">
              <w:instrText xml:space="preserve"> FORMTEXT </w:instrText>
            </w:r>
            <w:r w:rsidRPr="0016375D">
              <w:fldChar w:fldCharType="separate"/>
            </w:r>
            <w:r w:rsidR="00B24AFD">
              <w:t>Ask doctors advice.</w:t>
            </w:r>
          </w:p>
          <w:p w:rsidR="00E50E32" w:rsidRPr="0016375D" w:rsidRDefault="00B24AFD" w:rsidP="00B24AFD">
            <w:pPr>
              <w:spacing w:line="23" w:lineRule="atLeast"/>
            </w:pPr>
            <w:r>
              <w:t>Encourage the worker to report their progress and health regularly.</w:t>
            </w:r>
            <w:r w:rsidR="004C2840"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6</w:t>
            </w:r>
          </w:p>
        </w:tc>
        <w:tc>
          <w:tcPr>
            <w:tcW w:w="6440" w:type="dxa"/>
          </w:tcPr>
          <w:p w:rsidR="0016375D" w:rsidRPr="0016375D" w:rsidRDefault="004C2840" w:rsidP="0016375D">
            <w:pPr>
              <w:spacing w:line="23" w:lineRule="atLeast"/>
            </w:pPr>
            <w:sdt>
              <w:sdtPr>
                <w:id w:val="-894974688"/>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1220662040"/>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implement</w:t>
            </w:r>
            <w:r w:rsidR="00025431">
              <w:t xml:space="preserve"> the WHSMS plan (from Activity 6</w:t>
            </w:r>
            <w:r w:rsidRPr="0016375D">
              <w:t>) for the following elements:</w:t>
            </w:r>
          </w:p>
          <w:p w:rsidR="0016375D" w:rsidRPr="0016375D" w:rsidRDefault="0016375D" w:rsidP="0016375D">
            <w:pPr>
              <w:numPr>
                <w:ilvl w:val="0"/>
                <w:numId w:val="28"/>
              </w:numPr>
              <w:spacing w:line="23" w:lineRule="atLeast"/>
            </w:pPr>
            <w:r w:rsidRPr="0016375D">
              <w:t>Compliance with WHS legislation</w:t>
            </w:r>
          </w:p>
          <w:p w:rsidR="0016375D" w:rsidRPr="0016375D" w:rsidRDefault="0016375D" w:rsidP="0016375D">
            <w:pPr>
              <w:numPr>
                <w:ilvl w:val="0"/>
                <w:numId w:val="28"/>
              </w:numPr>
              <w:spacing w:line="23" w:lineRule="atLeast"/>
            </w:pPr>
            <w:r w:rsidRPr="0016375D">
              <w:t>Effective injury management</w:t>
            </w:r>
          </w:p>
          <w:p w:rsidR="0016375D" w:rsidRPr="0016375D" w:rsidRDefault="0016375D" w:rsidP="0016375D">
            <w:pPr>
              <w:numPr>
                <w:ilvl w:val="0"/>
                <w:numId w:val="28"/>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Implement the plan as it applies to your own work area and job role.</w:t>
            </w:r>
          </w:p>
          <w:p w:rsidR="0016375D" w:rsidRPr="0016375D" w:rsidRDefault="0016375D" w:rsidP="00FE2189">
            <w:pPr>
              <w:numPr>
                <w:ilvl w:val="0"/>
                <w:numId w:val="27"/>
              </w:numPr>
              <w:spacing w:line="23" w:lineRule="atLeast"/>
              <w:ind w:left="426"/>
            </w:pPr>
            <w:r w:rsidRPr="0016375D">
              <w:t xml:space="preserve">Communicate and explain the plan to others in relation to their roles and responsibilities as specified in the plan. </w:t>
            </w:r>
          </w:p>
          <w:p w:rsidR="0016375D" w:rsidRPr="0016375D" w:rsidRDefault="0016375D" w:rsidP="00FE2189">
            <w:pPr>
              <w:numPr>
                <w:ilvl w:val="0"/>
                <w:numId w:val="27"/>
              </w:numPr>
              <w:spacing w:line="23" w:lineRule="atLeast"/>
              <w:ind w:left="426"/>
            </w:pPr>
            <w:r w:rsidRPr="0016375D">
              <w:t xml:space="preserve">Facilitate the contribution of others to implementing the plan. </w:t>
            </w:r>
          </w:p>
          <w:p w:rsidR="0016375D" w:rsidRPr="0016375D" w:rsidRDefault="0016375D" w:rsidP="00FE2189">
            <w:pPr>
              <w:numPr>
                <w:ilvl w:val="0"/>
                <w:numId w:val="27"/>
              </w:numPr>
              <w:spacing w:line="23" w:lineRule="atLeast"/>
              <w:ind w:left="426"/>
            </w:pPr>
            <w:r w:rsidRPr="0016375D">
              <w:t>For each area, provide one (1) example of a problem that could occur with the implementation of the WHSMS</w:t>
            </w:r>
            <w:r w:rsidR="005E4774">
              <w:t>.</w:t>
            </w:r>
          </w:p>
        </w:tc>
      </w:tr>
    </w:tbl>
    <w:p w:rsidR="0016375D" w:rsidRPr="0016375D" w:rsidRDefault="0016375D" w:rsidP="0016375D">
      <w:pPr>
        <w:spacing w:after="0" w:line="23" w:lineRule="atLeast"/>
      </w:pPr>
    </w:p>
    <w:tbl>
      <w:tblPr>
        <w:tblStyle w:val="TableGrid"/>
        <w:tblW w:w="0" w:type="auto"/>
        <w:tblLook w:val="04A0"/>
      </w:tblPr>
      <w:tblGrid>
        <w:gridCol w:w="450"/>
        <w:gridCol w:w="2198"/>
        <w:gridCol w:w="2198"/>
        <w:gridCol w:w="2198"/>
        <w:gridCol w:w="2198"/>
      </w:tblGrid>
      <w:tr w:rsidR="0016375D" w:rsidRPr="0016375D" w:rsidTr="00020D81">
        <w:tc>
          <w:tcPr>
            <w:tcW w:w="450" w:type="dxa"/>
            <w:shd w:val="clear" w:color="auto" w:fill="D9D9D9" w:themeFill="background1" w:themeFillShade="D9"/>
          </w:tcPr>
          <w:p w:rsidR="0016375D" w:rsidRPr="0016375D" w:rsidRDefault="0016375D" w:rsidP="0016375D">
            <w:pPr>
              <w:spacing w:line="23" w:lineRule="atLeast"/>
            </w:pP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Implement the plan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Communicate and explain the plan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Problem with implementation</w:t>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Gain direction from management. Monitor workers compliance and encourage the use of correct procedures etc.</w:t>
            </w:r>
            <w:r w:rsidRPr="0016375D">
              <w:fldChar w:fldCharType="end"/>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Lead by example with always complying with policies and procedures and assisting others to comply as you go.</w:t>
            </w:r>
            <w:r w:rsidRPr="0016375D">
              <w:fldChar w:fldCharType="end"/>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Encourage input and ideas. Set up meetings put out emails and post on notice boards, establis suggestion boxes.</w:t>
            </w:r>
            <w:r w:rsidRPr="0016375D">
              <w:fldChar w:fldCharType="end"/>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Workers not willing to change the way they have always done things in order to comply with procedures.</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Set out what is to be done with regard to injury reporting and response.</w:t>
            </w:r>
            <w:r w:rsidRPr="0016375D">
              <w:fldChar w:fldCharType="end"/>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 xml:space="preserve">Post the procedure for injury reporting and treatment in lunch sheds etc for the workers to quickly reference. </w:t>
            </w:r>
            <w:r w:rsidRPr="0016375D">
              <w:fldChar w:fldCharType="end"/>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 xml:space="preserve">Seek advice from medical staff and the worker as to the extent of the injury and treatment required. </w:t>
            </w:r>
            <w:r w:rsidRPr="0016375D">
              <w:fldChar w:fldCharType="end"/>
            </w:r>
          </w:p>
        </w:tc>
        <w:tc>
          <w:tcPr>
            <w:tcW w:w="2198" w:type="dxa"/>
          </w:tcPr>
          <w:p w:rsidR="0016375D" w:rsidRPr="0016375D" w:rsidRDefault="004C2840" w:rsidP="003F4C63">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3F4C63">
              <w:t>Workers not reporting injuries and incidents that have happened.</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c)</w:t>
            </w:r>
          </w:p>
        </w:tc>
        <w:tc>
          <w:tcPr>
            <w:tcW w:w="2198" w:type="dxa"/>
          </w:tcPr>
          <w:p w:rsidR="0016375D" w:rsidRPr="0016375D" w:rsidRDefault="004C2840" w:rsidP="00D87AF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D87AF9">
              <w:t>Appoint return to work coordinator and assist workers in returning to work with adequate medical treatment and support.</w:t>
            </w:r>
            <w:r w:rsidRPr="0016375D">
              <w:fldChar w:fldCharType="end"/>
            </w:r>
          </w:p>
        </w:tc>
        <w:tc>
          <w:tcPr>
            <w:tcW w:w="2198" w:type="dxa"/>
          </w:tcPr>
          <w:p w:rsidR="0016375D" w:rsidRPr="0016375D" w:rsidRDefault="004C2840" w:rsidP="00D87AF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D87AF9">
              <w:t>Post procedure for return to work and outline to the workers what is required in relation to returning from injury.</w:t>
            </w:r>
            <w:r w:rsidRPr="0016375D">
              <w:fldChar w:fldCharType="end"/>
            </w:r>
          </w:p>
        </w:tc>
        <w:tc>
          <w:tcPr>
            <w:tcW w:w="2198" w:type="dxa"/>
          </w:tcPr>
          <w:p w:rsidR="0016375D" w:rsidRPr="0016375D" w:rsidRDefault="004C2840" w:rsidP="00D87AF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D87AF9">
              <w:t>Consult management to facilitate suitable duties in order for the worker to return.</w:t>
            </w:r>
            <w:r w:rsidRPr="0016375D">
              <w:fldChar w:fldCharType="end"/>
            </w:r>
          </w:p>
        </w:tc>
        <w:tc>
          <w:tcPr>
            <w:tcW w:w="2198" w:type="dxa"/>
          </w:tcPr>
          <w:p w:rsidR="0016375D" w:rsidRPr="0016375D" w:rsidRDefault="004C2840" w:rsidP="00D87AF9">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D87AF9">
              <w:t>Workers milking the system in order to get extended time off from work.</w:t>
            </w:r>
            <w:r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7</w:t>
            </w:r>
          </w:p>
        </w:tc>
        <w:tc>
          <w:tcPr>
            <w:tcW w:w="6440" w:type="dxa"/>
          </w:tcPr>
          <w:p w:rsidR="0016375D" w:rsidRPr="0016375D" w:rsidRDefault="004C2840" w:rsidP="0016375D">
            <w:pPr>
              <w:spacing w:line="23" w:lineRule="atLeast"/>
            </w:pPr>
            <w:sdt>
              <w:sdtPr>
                <w:id w:val="-637720514"/>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657810057"/>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evaluating WHS performance for the areas of:</w:t>
            </w:r>
          </w:p>
          <w:p w:rsidR="0016375D" w:rsidRPr="0016375D" w:rsidRDefault="0016375D" w:rsidP="0016375D">
            <w:pPr>
              <w:numPr>
                <w:ilvl w:val="0"/>
                <w:numId w:val="29"/>
              </w:numPr>
              <w:spacing w:line="23" w:lineRule="atLeast"/>
            </w:pPr>
            <w:r w:rsidRPr="0016375D">
              <w:t>Compliance with WHS legislation</w:t>
            </w:r>
          </w:p>
          <w:p w:rsidR="0016375D" w:rsidRPr="0016375D" w:rsidRDefault="0016375D" w:rsidP="0016375D">
            <w:pPr>
              <w:numPr>
                <w:ilvl w:val="0"/>
                <w:numId w:val="29"/>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Contribute to evaluation of these areas.</w:t>
            </w:r>
          </w:p>
          <w:p w:rsidR="0016375D" w:rsidRPr="0016375D" w:rsidRDefault="0016375D" w:rsidP="00FE2189">
            <w:pPr>
              <w:numPr>
                <w:ilvl w:val="0"/>
                <w:numId w:val="27"/>
              </w:numPr>
              <w:spacing w:line="23" w:lineRule="atLeast"/>
              <w:ind w:left="426"/>
            </w:pPr>
            <w:r w:rsidRPr="0016375D">
              <w:t xml:space="preserve">Communicate and explain evaluation of WHS performance to others. </w:t>
            </w:r>
          </w:p>
          <w:p w:rsidR="0016375D" w:rsidRPr="0016375D" w:rsidRDefault="0016375D" w:rsidP="00FE2189">
            <w:pPr>
              <w:numPr>
                <w:ilvl w:val="0"/>
                <w:numId w:val="27"/>
              </w:numPr>
              <w:spacing w:line="23" w:lineRule="atLeast"/>
              <w:ind w:left="426"/>
            </w:pPr>
            <w:r w:rsidRPr="0016375D">
              <w:t>Facilitate others’ contributions to evaluate of WHS performance. Be sure to consider timely collation of feedback.</w:t>
            </w:r>
          </w:p>
          <w:p w:rsidR="0016375D" w:rsidRPr="0016375D" w:rsidRDefault="0016375D" w:rsidP="00FE2189">
            <w:pPr>
              <w:numPr>
                <w:ilvl w:val="0"/>
                <w:numId w:val="27"/>
              </w:numPr>
              <w:spacing w:line="23" w:lineRule="atLeast"/>
              <w:ind w:left="426"/>
            </w:pPr>
            <w:r w:rsidRPr="0016375D">
              <w:t xml:space="preserve">For each area, provide one (1) example of a limitation that might exist in the WHSMS (or a possible negative effect of the WHSMS on WHS) that could be identified through the evaluation. </w:t>
            </w:r>
          </w:p>
        </w:tc>
      </w:tr>
    </w:tbl>
    <w:p w:rsidR="0016375D" w:rsidRPr="0016375D" w:rsidRDefault="0016375D" w:rsidP="0016375D">
      <w:pPr>
        <w:spacing w:after="0" w:line="23" w:lineRule="atLeast"/>
      </w:pPr>
    </w:p>
    <w:tbl>
      <w:tblPr>
        <w:tblStyle w:val="TableGrid"/>
        <w:tblW w:w="0" w:type="auto"/>
        <w:tblLook w:val="04A0"/>
      </w:tblPr>
      <w:tblGrid>
        <w:gridCol w:w="451"/>
        <w:gridCol w:w="2197"/>
        <w:gridCol w:w="2198"/>
        <w:gridCol w:w="2198"/>
        <w:gridCol w:w="2198"/>
      </w:tblGrid>
      <w:tr w:rsidR="0016375D" w:rsidRPr="0016375D" w:rsidTr="00020D81">
        <w:tc>
          <w:tcPr>
            <w:tcW w:w="451" w:type="dxa"/>
            <w:shd w:val="clear" w:color="auto" w:fill="D9D9D9" w:themeFill="background1" w:themeFillShade="D9"/>
          </w:tcPr>
          <w:p w:rsidR="0016375D" w:rsidRPr="0016375D" w:rsidRDefault="0016375D" w:rsidP="0016375D">
            <w:pPr>
              <w:spacing w:line="23" w:lineRule="atLeast"/>
            </w:pPr>
          </w:p>
        </w:tc>
        <w:tc>
          <w:tcPr>
            <w:tcW w:w="2197" w:type="dxa"/>
            <w:shd w:val="clear" w:color="auto" w:fill="D9D9D9" w:themeFill="background1" w:themeFillShade="D9"/>
          </w:tcPr>
          <w:p w:rsidR="0016375D" w:rsidRPr="0016375D" w:rsidRDefault="0016375D" w:rsidP="0016375D">
            <w:pPr>
              <w:spacing w:line="23" w:lineRule="atLeast"/>
              <w:rPr>
                <w:b/>
              </w:rPr>
            </w:pPr>
            <w:r w:rsidRPr="0016375D">
              <w:rPr>
                <w:b/>
              </w:rPr>
              <w:t>Contribute to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Communicate and explain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Example of a limitation or negative effect</w:t>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7" w:type="dxa"/>
          </w:tcPr>
          <w:p w:rsidR="0016375D" w:rsidRPr="0016375D" w:rsidRDefault="004C2840" w:rsidP="00016BFE">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016BFE">
              <w:t>Undertake internal audit of WHSMS against industry standards.</w:t>
            </w:r>
            <w:r w:rsidRPr="0016375D">
              <w:fldChar w:fldCharType="end"/>
            </w:r>
          </w:p>
        </w:tc>
        <w:tc>
          <w:tcPr>
            <w:tcW w:w="2198" w:type="dxa"/>
          </w:tcPr>
          <w:p w:rsidR="0016375D" w:rsidRPr="0016375D" w:rsidRDefault="004C2840" w:rsidP="00016BFE">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016BFE">
              <w:t>Complete audit on company documentation and report to both management and staff  the results and any improvements required.</w:t>
            </w:r>
            <w:r w:rsidRPr="0016375D">
              <w:fldChar w:fldCharType="end"/>
            </w:r>
          </w:p>
        </w:tc>
        <w:tc>
          <w:tcPr>
            <w:tcW w:w="2198" w:type="dxa"/>
          </w:tcPr>
          <w:p w:rsidR="0016375D" w:rsidRPr="0016375D" w:rsidRDefault="004C2840" w:rsidP="00016BFE">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016BFE">
              <w:t>Organise WHS experts to externally audit WHSMS for compliance and modify ASAP to meet any standards currently not being met.</w:t>
            </w:r>
            <w:r w:rsidRPr="0016375D">
              <w:fldChar w:fldCharType="end"/>
            </w:r>
          </w:p>
        </w:tc>
        <w:tc>
          <w:tcPr>
            <w:tcW w:w="2198" w:type="dxa"/>
          </w:tcPr>
          <w:p w:rsidR="0016375D" w:rsidRPr="0016375D" w:rsidRDefault="004C2840" w:rsidP="00C865D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865DB">
              <w:t>Workers becoming frustrated by being slowed down and having to perform tasks by specified methods to comply with legislation.</w:t>
            </w:r>
            <w:r w:rsidRPr="0016375D">
              <w:fldChar w:fldCharType="end"/>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7" w:type="dxa"/>
          </w:tcPr>
          <w:p w:rsidR="0016375D" w:rsidRPr="0016375D" w:rsidRDefault="004C2840" w:rsidP="00C865D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865DB">
              <w:t xml:space="preserve">Audit the findings of investigations to establish weather the findings were suitable and that the ongoing  Health of the worker is OK and that adequate systems have been put into place to prevent a repeat of the incident. </w:t>
            </w:r>
            <w:r w:rsidRPr="0016375D">
              <w:fldChar w:fldCharType="end"/>
            </w:r>
          </w:p>
        </w:tc>
        <w:tc>
          <w:tcPr>
            <w:tcW w:w="2198" w:type="dxa"/>
          </w:tcPr>
          <w:p w:rsidR="0016375D" w:rsidRPr="0016375D" w:rsidRDefault="004C2840" w:rsidP="00C865D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865DB">
              <w:t>Put changes into WHSMS and SWMS and toolbox all workers on new/changed procedures etc.</w:t>
            </w:r>
            <w:r w:rsidRPr="0016375D">
              <w:fldChar w:fldCharType="end"/>
            </w:r>
          </w:p>
        </w:tc>
        <w:tc>
          <w:tcPr>
            <w:tcW w:w="2198" w:type="dxa"/>
          </w:tcPr>
          <w:p w:rsidR="0016375D" w:rsidRPr="0016375D" w:rsidRDefault="004C2840" w:rsidP="00C865D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865DB">
              <w:t>Invite input from the workers by way of suggestion boxes etc. The communication with them should clearly define the scope of the audit/processes for evaluation , the benchmarking tool used and the process for the conclusions/findings.</w:t>
            </w:r>
            <w:r w:rsidRPr="0016375D">
              <w:fldChar w:fldCharType="end"/>
            </w:r>
          </w:p>
        </w:tc>
        <w:tc>
          <w:tcPr>
            <w:tcW w:w="2198" w:type="dxa"/>
          </w:tcPr>
          <w:p w:rsidR="0016375D" w:rsidRPr="0016375D" w:rsidRDefault="004C2840" w:rsidP="00C865DB">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C865DB">
              <w:t>Workers not being honest for fear of being disciplined for breaches of the WHSMS.</w:t>
            </w:r>
            <w:r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8</w:t>
            </w:r>
          </w:p>
        </w:tc>
        <w:tc>
          <w:tcPr>
            <w:tcW w:w="6440" w:type="dxa"/>
          </w:tcPr>
          <w:p w:rsidR="0016375D" w:rsidRPr="0016375D" w:rsidRDefault="004C2840" w:rsidP="0016375D">
            <w:pPr>
              <w:spacing w:line="23" w:lineRule="atLeast"/>
            </w:pPr>
            <w:sdt>
              <w:sdtPr>
                <w:id w:val="774521810"/>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408434903"/>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lastRenderedPageBreak/>
        <w:br w:type="page"/>
      </w:r>
    </w:p>
    <w:tbl>
      <w:tblPr>
        <w:tblStyle w:val="TableGrid"/>
        <w:tblW w:w="0" w:type="auto"/>
        <w:shd w:val="clear" w:color="auto" w:fill="F7CAAC" w:themeFill="accent2" w:themeFillTint="66"/>
        <w:tblLook w:val="04A0"/>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reviewing and improvement of WHS performance for the areas of:</w:t>
            </w:r>
          </w:p>
          <w:p w:rsidR="0016375D" w:rsidRPr="0016375D" w:rsidRDefault="0016375D" w:rsidP="0016375D">
            <w:pPr>
              <w:numPr>
                <w:ilvl w:val="0"/>
                <w:numId w:val="30"/>
              </w:numPr>
              <w:spacing w:line="23" w:lineRule="atLeast"/>
            </w:pPr>
            <w:r w:rsidRPr="0016375D">
              <w:t>Compliance with WHS legislation</w:t>
            </w:r>
          </w:p>
          <w:p w:rsidR="0016375D" w:rsidRPr="0016375D" w:rsidRDefault="0016375D" w:rsidP="0016375D">
            <w:pPr>
              <w:numPr>
                <w:ilvl w:val="0"/>
                <w:numId w:val="30"/>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 xml:space="preserve">Contribute to review and improvement of these areas. </w:t>
            </w:r>
          </w:p>
          <w:p w:rsidR="0016375D" w:rsidRPr="0016375D" w:rsidRDefault="0016375D" w:rsidP="00FE2189">
            <w:pPr>
              <w:numPr>
                <w:ilvl w:val="0"/>
                <w:numId w:val="27"/>
              </w:numPr>
              <w:spacing w:line="23" w:lineRule="atLeast"/>
              <w:ind w:left="426"/>
            </w:pPr>
            <w:r w:rsidRPr="0016375D">
              <w:t xml:space="preserve">Communicate and explain to others the review and improvement of the WHSMS. </w:t>
            </w:r>
          </w:p>
          <w:p w:rsidR="0016375D" w:rsidRPr="0016375D" w:rsidRDefault="0016375D" w:rsidP="00FE2189">
            <w:pPr>
              <w:numPr>
                <w:ilvl w:val="0"/>
                <w:numId w:val="27"/>
              </w:numPr>
              <w:spacing w:line="23" w:lineRule="atLeast"/>
              <w:ind w:left="426"/>
            </w:pPr>
            <w:r w:rsidRPr="0016375D">
              <w:t xml:space="preserve">Facilitate others’ contributions to review and improve of WHSMS. Be sure to consider timely collation of feedback. </w:t>
            </w:r>
          </w:p>
        </w:tc>
      </w:tr>
    </w:tbl>
    <w:p w:rsidR="0016375D" w:rsidRPr="0016375D" w:rsidRDefault="0016375D" w:rsidP="0016375D">
      <w:pPr>
        <w:spacing w:after="0" w:line="23" w:lineRule="atLeast"/>
      </w:pPr>
    </w:p>
    <w:tbl>
      <w:tblPr>
        <w:tblStyle w:val="TableGrid"/>
        <w:tblW w:w="0" w:type="auto"/>
        <w:tblLook w:val="04A0"/>
      </w:tblPr>
      <w:tblGrid>
        <w:gridCol w:w="481"/>
        <w:gridCol w:w="2920"/>
        <w:gridCol w:w="2920"/>
        <w:gridCol w:w="2921"/>
      </w:tblGrid>
      <w:tr w:rsidR="0016375D" w:rsidRPr="0016375D" w:rsidTr="00020D81">
        <w:tc>
          <w:tcPr>
            <w:tcW w:w="481" w:type="dxa"/>
            <w:shd w:val="clear" w:color="auto" w:fill="D9D9D9" w:themeFill="background1" w:themeFillShade="D9"/>
          </w:tcPr>
          <w:p w:rsidR="0016375D" w:rsidRPr="0016375D" w:rsidRDefault="0016375D" w:rsidP="0016375D">
            <w:pPr>
              <w:spacing w:line="23" w:lineRule="atLeast"/>
            </w:pP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Contribute to </w:t>
            </w:r>
            <w:r w:rsidR="00ED49C7">
              <w:rPr>
                <w:b/>
              </w:rPr>
              <w:t>review and improvement</w:t>
            </w: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Communicate and explain </w:t>
            </w:r>
            <w:r w:rsidR="00ED49C7">
              <w:rPr>
                <w:b/>
              </w:rPr>
              <w:t>review and improvement</w:t>
            </w:r>
            <w:r w:rsidRPr="0016375D">
              <w:rPr>
                <w:b/>
              </w:rPr>
              <w:t xml:space="preserve"> to others</w:t>
            </w:r>
          </w:p>
        </w:tc>
        <w:tc>
          <w:tcPr>
            <w:tcW w:w="2921" w:type="dxa"/>
            <w:shd w:val="clear" w:color="auto" w:fill="D9D9D9" w:themeFill="background1" w:themeFillShade="D9"/>
          </w:tcPr>
          <w:p w:rsidR="0016375D" w:rsidRPr="0016375D" w:rsidRDefault="0016375D" w:rsidP="0016375D">
            <w:pPr>
              <w:spacing w:line="23" w:lineRule="atLeast"/>
              <w:rPr>
                <w:b/>
              </w:rPr>
            </w:pPr>
            <w:r w:rsidRPr="0016375D">
              <w:rPr>
                <w:b/>
              </w:rPr>
              <w:t>Facilitate the contributions of others</w:t>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920" w:type="dxa"/>
          </w:tcPr>
          <w:p w:rsidR="0016375D" w:rsidRPr="0016375D" w:rsidRDefault="004C2840" w:rsidP="00B910C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B910C6">
              <w:t>Continually evaluate the performance of the WHSMS against the company's WHS Policies, objectives and targets for the purpose of identifying opportunities for improvement.</w:t>
            </w:r>
            <w:r w:rsidRPr="0016375D">
              <w:fldChar w:fldCharType="end"/>
            </w:r>
          </w:p>
        </w:tc>
        <w:tc>
          <w:tcPr>
            <w:tcW w:w="2920" w:type="dxa"/>
          </w:tcPr>
          <w:p w:rsidR="002E5D66" w:rsidRDefault="004C2840" w:rsidP="002E5D6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E5D66">
              <w:t xml:space="preserve">Include all stakeholders </w:t>
            </w:r>
          </w:p>
          <w:p w:rsidR="002E5D66" w:rsidRDefault="002E5D66" w:rsidP="002E5D66">
            <w:pPr>
              <w:spacing w:line="23" w:lineRule="atLeast"/>
            </w:pPr>
            <w:r>
              <w:t>Be specific about areas reviewed and improvements added</w:t>
            </w:r>
          </w:p>
          <w:p w:rsidR="0016375D" w:rsidRPr="0016375D" w:rsidRDefault="002E5D66" w:rsidP="002E5D66">
            <w:pPr>
              <w:spacing w:line="23" w:lineRule="atLeast"/>
            </w:pPr>
            <w:r>
              <w:t>Explain how the review was undertaken to satisfy the company's WHS policies and obligations.</w:t>
            </w:r>
            <w:r w:rsidR="004C2840" w:rsidRPr="0016375D">
              <w:fldChar w:fldCharType="end"/>
            </w:r>
          </w:p>
        </w:tc>
        <w:tc>
          <w:tcPr>
            <w:tcW w:w="2921" w:type="dxa"/>
          </w:tcPr>
          <w:p w:rsidR="002E5D66" w:rsidRDefault="004C2840" w:rsidP="002E5D6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E5D66">
              <w:t>Toolbox Meetings</w:t>
            </w:r>
          </w:p>
          <w:p w:rsidR="002E5D66" w:rsidRDefault="002E5D66" w:rsidP="002E5D66">
            <w:pPr>
              <w:spacing w:line="23" w:lineRule="atLeast"/>
            </w:pPr>
            <w:r>
              <w:t>Staff Meetings</w:t>
            </w:r>
          </w:p>
          <w:p w:rsidR="002E5D66" w:rsidRDefault="002E5D66" w:rsidP="002E5D66">
            <w:pPr>
              <w:spacing w:line="23" w:lineRule="atLeast"/>
            </w:pPr>
            <w:r>
              <w:t>Work Functions</w:t>
            </w:r>
          </w:p>
          <w:p w:rsidR="002E5D66" w:rsidRDefault="002E5D66" w:rsidP="002E5D66">
            <w:pPr>
              <w:spacing w:line="23" w:lineRule="atLeast"/>
            </w:pPr>
            <w:r>
              <w:t>Intranet</w:t>
            </w:r>
          </w:p>
          <w:p w:rsidR="0016375D" w:rsidRPr="0016375D" w:rsidRDefault="002E5D66" w:rsidP="002E5D66">
            <w:pPr>
              <w:spacing w:line="23" w:lineRule="atLeast"/>
            </w:pPr>
            <w:r>
              <w:t>Email</w:t>
            </w:r>
            <w:r w:rsidR="004C2840" w:rsidRPr="0016375D">
              <w:fldChar w:fldCharType="end"/>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920" w:type="dxa"/>
          </w:tcPr>
          <w:p w:rsidR="00B910C6" w:rsidRDefault="004C2840" w:rsidP="00B910C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B910C6">
              <w:t xml:space="preserve">Review the outcomes of the  Incident investigation. </w:t>
            </w:r>
          </w:p>
          <w:p w:rsidR="00B910C6" w:rsidRDefault="00B910C6" w:rsidP="00B910C6">
            <w:pPr>
              <w:spacing w:line="23" w:lineRule="atLeast"/>
            </w:pPr>
            <w:r>
              <w:t>Pay particular attention to the current health and safety of workers</w:t>
            </w:r>
          </w:p>
          <w:p w:rsidR="00B910C6" w:rsidRDefault="00B910C6" w:rsidP="00B910C6">
            <w:pPr>
              <w:spacing w:line="23" w:lineRule="atLeast"/>
            </w:pPr>
            <w:r>
              <w:t>Establish reasons why the incident occured.</w:t>
            </w:r>
          </w:p>
          <w:p w:rsidR="0016375D" w:rsidRPr="0016375D" w:rsidRDefault="00B910C6" w:rsidP="00B910C6">
            <w:pPr>
              <w:spacing w:line="23" w:lineRule="atLeast"/>
            </w:pPr>
            <w:r>
              <w:t>Establish preventative measures that will prevent the incident happening in the future.</w:t>
            </w:r>
            <w:r w:rsidR="004C2840" w:rsidRPr="0016375D">
              <w:fldChar w:fldCharType="end"/>
            </w:r>
          </w:p>
        </w:tc>
        <w:tc>
          <w:tcPr>
            <w:tcW w:w="2920" w:type="dxa"/>
          </w:tcPr>
          <w:p w:rsidR="00B910C6" w:rsidRDefault="004C2840" w:rsidP="00B910C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B910C6" w:rsidRPr="00B910C6">
              <w:t>Outline the changes to</w:t>
            </w:r>
            <w:r w:rsidR="00B910C6">
              <w:t xml:space="preserve"> processes and procedures and how they will affect workers on a day to day basis.</w:t>
            </w:r>
          </w:p>
          <w:p w:rsidR="0016375D" w:rsidRPr="0016375D" w:rsidRDefault="00B910C6" w:rsidP="00B910C6">
            <w:pPr>
              <w:spacing w:line="23" w:lineRule="atLeast"/>
            </w:pPr>
            <w:r>
              <w:t>Promote the importance of making the changes to ensure that all workers are safe and go home to their families every day.</w:t>
            </w:r>
            <w:r w:rsidRPr="00B910C6">
              <w:t xml:space="preserve"> </w:t>
            </w:r>
            <w:r w:rsidR="004C2840" w:rsidRPr="0016375D">
              <w:fldChar w:fldCharType="end"/>
            </w:r>
          </w:p>
        </w:tc>
        <w:tc>
          <w:tcPr>
            <w:tcW w:w="2921" w:type="dxa"/>
          </w:tcPr>
          <w:p w:rsidR="002E5D66" w:rsidRDefault="004C2840" w:rsidP="002E5D66">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2E5D66">
              <w:t>Do it face to face where possible.</w:t>
            </w:r>
          </w:p>
          <w:p w:rsidR="0016375D" w:rsidRPr="0016375D" w:rsidRDefault="002E5D66" w:rsidP="002E5D66">
            <w:pPr>
              <w:spacing w:line="23" w:lineRule="atLeast"/>
            </w:pPr>
            <w:r>
              <w:t>Be open minded and allow for input from all levels including worker and management.</w:t>
            </w:r>
            <w:r w:rsidR="004C2840" w:rsidRPr="0016375D">
              <w:fldChar w:fldCharType="end"/>
            </w:r>
          </w:p>
        </w:tc>
      </w:tr>
    </w:tbl>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9</w:t>
            </w:r>
          </w:p>
        </w:tc>
        <w:tc>
          <w:tcPr>
            <w:tcW w:w="6440" w:type="dxa"/>
          </w:tcPr>
          <w:p w:rsidR="0016375D" w:rsidRPr="0016375D" w:rsidRDefault="004C2840" w:rsidP="0016375D">
            <w:pPr>
              <w:spacing w:line="23" w:lineRule="atLeast"/>
            </w:pPr>
            <w:sdt>
              <w:sdtPr>
                <w:id w:val="2135903633"/>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112180717"/>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16375D" w:rsidRDefault="0016375D">
      <w:r>
        <w:br w:type="page"/>
      </w:r>
    </w:p>
    <w:p w:rsidR="0016375D" w:rsidRPr="0016375D" w:rsidRDefault="0016375D" w:rsidP="00020D81">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16375D">
        <w:rPr>
          <w:b/>
        </w:rPr>
        <w:lastRenderedPageBreak/>
        <w:t>QUIZ</w:t>
      </w:r>
    </w:p>
    <w:p w:rsidR="0016375D" w:rsidRPr="0016375D" w:rsidRDefault="0016375D" w:rsidP="0016375D">
      <w:pPr>
        <w:spacing w:after="0" w:line="23" w:lineRule="atLeast"/>
      </w:pPr>
    </w:p>
    <w:tbl>
      <w:tblPr>
        <w:tblStyle w:val="TableGrid"/>
        <w:tblW w:w="0" w:type="auto"/>
        <w:tblLook w:val="04A0"/>
      </w:tblPr>
      <w:tblGrid>
        <w:gridCol w:w="8180"/>
        <w:gridCol w:w="1062"/>
      </w:tblGrid>
      <w:tr w:rsidR="0016375D" w:rsidRPr="0016375D" w:rsidTr="00020D81">
        <w:tc>
          <w:tcPr>
            <w:tcW w:w="8180" w:type="dxa"/>
            <w:shd w:val="clear" w:color="auto" w:fill="232F84"/>
          </w:tcPr>
          <w:p w:rsidR="0016375D" w:rsidRPr="0016375D" w:rsidRDefault="0016375D" w:rsidP="0016375D">
            <w:pPr>
              <w:spacing w:line="23" w:lineRule="atLeast"/>
              <w:rPr>
                <w:b/>
              </w:rPr>
            </w:pPr>
            <w:r w:rsidRPr="0016375D">
              <w:rPr>
                <w:b/>
              </w:rPr>
              <w:t>QUESTIONS</w:t>
            </w:r>
          </w:p>
        </w:tc>
        <w:tc>
          <w:tcPr>
            <w:tcW w:w="1062" w:type="dxa"/>
            <w:shd w:val="clear" w:color="auto" w:fill="232F84"/>
          </w:tcPr>
          <w:p w:rsidR="0016375D" w:rsidRPr="0016375D" w:rsidRDefault="0016375D" w:rsidP="0016375D">
            <w:pPr>
              <w:spacing w:line="23" w:lineRule="atLeast"/>
              <w:rPr>
                <w:b/>
              </w:rPr>
            </w:pPr>
            <w:r w:rsidRPr="0016375D">
              <w:rPr>
                <w:b/>
              </w:rPr>
              <w:t>CORRECT</w:t>
            </w:r>
          </w:p>
        </w:tc>
      </w:tr>
      <w:tr w:rsidR="0016375D" w:rsidRPr="0016375D" w:rsidTr="00020D81">
        <w:tc>
          <w:tcPr>
            <w:tcW w:w="8180" w:type="dxa"/>
          </w:tcPr>
          <w:p w:rsidR="0016375D" w:rsidRPr="0016375D" w:rsidRDefault="00025431" w:rsidP="0016375D">
            <w:pPr>
              <w:numPr>
                <w:ilvl w:val="0"/>
                <w:numId w:val="20"/>
              </w:numPr>
              <w:spacing w:line="23" w:lineRule="atLeast"/>
            </w:pPr>
            <w:r>
              <w:t>Which of the following are elements of WHS policy?</w:t>
            </w:r>
            <w:r w:rsidR="0016375D" w:rsidRPr="0016375D">
              <w:t xml:space="preserve"> Select </w:t>
            </w:r>
            <w:r w:rsidR="009C3547">
              <w:t>all that apply.</w:t>
            </w:r>
          </w:p>
          <w:p w:rsidR="0016375D" w:rsidRPr="0016375D" w:rsidRDefault="0016375D" w:rsidP="0016375D">
            <w:pPr>
              <w:spacing w:line="23" w:lineRule="atLeast"/>
            </w:pPr>
            <w:r w:rsidRPr="0016375D">
              <w:tab/>
            </w:r>
            <w:sdt>
              <w:sdtPr>
                <w:rPr>
                  <w:sz w:val="28"/>
                  <w:szCs w:val="28"/>
                </w:rPr>
                <w:id w:val="940966670"/>
              </w:sdtPr>
              <w:sdtContent>
                <w:proofErr w:type="gramStart"/>
                <w:r w:rsidR="002E5D66">
                  <w:rPr>
                    <w:rFonts w:ascii="MS Gothic" w:eastAsia="MS Gothic" w:hAnsi="MS Gothic"/>
                    <w:sz w:val="28"/>
                    <w:szCs w:val="28"/>
                  </w:rPr>
                  <w:t>x</w:t>
                </w:r>
                <w:proofErr w:type="gramEnd"/>
              </w:sdtContent>
            </w:sdt>
            <w:r w:rsidRPr="0016375D">
              <w:t xml:space="preserve"> </w:t>
            </w:r>
            <w:r w:rsidRPr="0016375D">
              <w:tab/>
            </w:r>
            <w:r w:rsidR="00025431">
              <w:t xml:space="preserve">Commitment to comply with relevant WHS legislation. </w:t>
            </w:r>
            <w:r w:rsidRPr="0016375D">
              <w:br/>
            </w:r>
            <w:r w:rsidRPr="0016375D">
              <w:tab/>
            </w:r>
            <w:sdt>
              <w:sdtPr>
                <w:rPr>
                  <w:sz w:val="28"/>
                  <w:szCs w:val="28"/>
                </w:rPr>
                <w:id w:val="-2122442314"/>
              </w:sdtPr>
              <w:sdtContent>
                <w:proofErr w:type="gramStart"/>
                <w:r w:rsidR="002E5D66">
                  <w:rPr>
                    <w:rFonts w:ascii="MS Gothic" w:eastAsia="MS Gothic" w:hAnsi="MS Gothic"/>
                    <w:sz w:val="28"/>
                    <w:szCs w:val="28"/>
                  </w:rPr>
                  <w:t>x</w:t>
                </w:r>
                <w:proofErr w:type="gramEnd"/>
              </w:sdtContent>
            </w:sdt>
            <w:r w:rsidRPr="0016375D">
              <w:t xml:space="preserve"> </w:t>
            </w:r>
            <w:r w:rsidRPr="0016375D">
              <w:tab/>
            </w:r>
            <w:r w:rsidR="00025431">
              <w:t>Effective rehabilitation management of work injuries and disease.</w:t>
            </w:r>
            <w:r w:rsidRPr="0016375D">
              <w:br/>
            </w:r>
            <w:r w:rsidRPr="0016375D">
              <w:tab/>
            </w:r>
            <w:sdt>
              <w:sdtPr>
                <w:rPr>
                  <w:sz w:val="28"/>
                  <w:szCs w:val="28"/>
                </w:rPr>
                <w:id w:val="-1304388727"/>
              </w:sdtPr>
              <w:sdtContent>
                <w:proofErr w:type="gramStart"/>
                <w:r w:rsidR="002E5D66">
                  <w:rPr>
                    <w:rFonts w:ascii="MS Gothic" w:eastAsia="MS Gothic" w:hAnsi="MS Gothic"/>
                    <w:sz w:val="28"/>
                    <w:szCs w:val="28"/>
                  </w:rPr>
                  <w:t>x</w:t>
                </w:r>
                <w:proofErr w:type="gramEnd"/>
              </w:sdtContent>
            </w:sdt>
            <w:r w:rsidRPr="0016375D">
              <w:t xml:space="preserve"> </w:t>
            </w:r>
            <w:r w:rsidRPr="0016375D">
              <w:tab/>
            </w:r>
            <w:r w:rsidR="00025431">
              <w:t xml:space="preserve">Documenting, implementing, maintaining and communicating the WHS </w:t>
            </w:r>
            <w:r w:rsidR="00025431">
              <w:tab/>
            </w:r>
            <w:r w:rsidR="00025431">
              <w:tab/>
            </w:r>
            <w:r w:rsidR="00025431">
              <w:tab/>
              <w:t>policy to all workers.</w:t>
            </w:r>
            <w:r w:rsidRPr="0016375D">
              <w:br/>
            </w:r>
            <w:r w:rsidRPr="0016375D">
              <w:tab/>
            </w:r>
            <w:sdt>
              <w:sdtPr>
                <w:rPr>
                  <w:sz w:val="28"/>
                  <w:szCs w:val="28"/>
                </w:rPr>
                <w:id w:val="751008292"/>
              </w:sdtPr>
              <w:sdtContent>
                <w:proofErr w:type="gramStart"/>
                <w:r w:rsidR="002E5D66">
                  <w:rPr>
                    <w:rFonts w:ascii="MS Gothic" w:eastAsia="MS Gothic" w:hAnsi="MS Gothic"/>
                    <w:sz w:val="28"/>
                    <w:szCs w:val="28"/>
                  </w:rPr>
                  <w:t>x</w:t>
                </w:r>
                <w:proofErr w:type="gramEnd"/>
              </w:sdtContent>
            </w:sdt>
            <w:r w:rsidRPr="0016375D">
              <w:t xml:space="preserve"> </w:t>
            </w:r>
            <w:r w:rsidRPr="0016375D">
              <w:tab/>
            </w:r>
            <w:r w:rsidR="00025431">
              <w:t>Return to work of injured workers.</w:t>
            </w:r>
          </w:p>
          <w:p w:rsidR="0016375D" w:rsidRPr="0016375D" w:rsidRDefault="0016375D" w:rsidP="0016375D">
            <w:pPr>
              <w:spacing w:line="23" w:lineRule="atLeast"/>
            </w:pPr>
          </w:p>
        </w:tc>
        <w:tc>
          <w:tcPr>
            <w:tcW w:w="1062" w:type="dxa"/>
          </w:tcPr>
          <w:p w:rsidR="0016375D" w:rsidRPr="0016375D" w:rsidRDefault="004C2840" w:rsidP="0016375D">
            <w:pPr>
              <w:spacing w:line="23" w:lineRule="atLeast"/>
              <w:jc w:val="center"/>
              <w:rPr>
                <w:sz w:val="40"/>
                <w:szCs w:val="40"/>
              </w:rPr>
            </w:pPr>
            <w:sdt>
              <w:sdtPr>
                <w:rPr>
                  <w:sz w:val="40"/>
                  <w:szCs w:val="40"/>
                </w:rPr>
                <w:id w:val="-800612465"/>
              </w:sdtPr>
              <w:sdtContent>
                <w:r w:rsidR="00310774">
                  <w:rPr>
                    <w:rFonts w:ascii="MS Gothic" w:eastAsia="MS Gothic" w:hAnsi="MS Gothic" w:hint="eastAsia"/>
                    <w:sz w:val="40"/>
                    <w:szCs w:val="40"/>
                  </w:rPr>
                  <w:t>☐</w:t>
                </w:r>
              </w:sdtContent>
            </w:sdt>
          </w:p>
        </w:tc>
      </w:tr>
      <w:tr w:rsidR="00025431" w:rsidRPr="0016375D" w:rsidTr="00020D81">
        <w:tc>
          <w:tcPr>
            <w:tcW w:w="8180" w:type="dxa"/>
          </w:tcPr>
          <w:p w:rsidR="00025431" w:rsidRDefault="00E71450" w:rsidP="0016375D">
            <w:pPr>
              <w:numPr>
                <w:ilvl w:val="0"/>
                <w:numId w:val="20"/>
              </w:numPr>
              <w:spacing w:line="23" w:lineRule="atLeast"/>
            </w:pPr>
            <w:r>
              <w:t xml:space="preserve">Development, promotion and communication of WHS policy the responsibility of PCBUs only. </w:t>
            </w:r>
          </w:p>
          <w:p w:rsidR="00E71450" w:rsidRPr="0016375D" w:rsidRDefault="00E71450" w:rsidP="002E5D66">
            <w:pPr>
              <w:spacing w:line="23" w:lineRule="atLeast"/>
            </w:pPr>
            <w:r w:rsidRPr="0016375D">
              <w:tab/>
            </w:r>
            <w:sdt>
              <w:sdtPr>
                <w:rPr>
                  <w:sz w:val="28"/>
                  <w:szCs w:val="28"/>
                </w:rPr>
                <w:id w:val="417056827"/>
              </w:sdtPr>
              <w:sdtContent>
                <w:r>
                  <w:rPr>
                    <w:rFonts w:ascii="MS Gothic" w:eastAsia="MS Gothic" w:hAnsi="MS Gothic" w:hint="eastAsia"/>
                    <w:sz w:val="28"/>
                    <w:szCs w:val="28"/>
                  </w:rPr>
                  <w:t>☐</w:t>
                </w:r>
              </w:sdtContent>
            </w:sdt>
            <w:r w:rsidRPr="0016375D">
              <w:t xml:space="preserve"> </w:t>
            </w:r>
            <w:r w:rsidRPr="0016375D">
              <w:tab/>
            </w:r>
            <w:r>
              <w:t>True</w:t>
            </w:r>
            <w:r w:rsidRPr="0016375D">
              <w:br/>
            </w:r>
            <w:r w:rsidRPr="0016375D">
              <w:tab/>
            </w:r>
            <w:sdt>
              <w:sdtPr>
                <w:rPr>
                  <w:sz w:val="28"/>
                  <w:szCs w:val="28"/>
                </w:rPr>
                <w:id w:val="-661935227"/>
              </w:sdtPr>
              <w:sdtContent>
                <w:r w:rsidR="002E5D66">
                  <w:rPr>
                    <w:rFonts w:ascii="MS Gothic" w:eastAsia="MS Gothic" w:hAnsi="MS Gothic"/>
                    <w:sz w:val="28"/>
                    <w:szCs w:val="28"/>
                  </w:rPr>
                  <w:t>x</w:t>
                </w:r>
              </w:sdtContent>
            </w:sdt>
            <w:r w:rsidRPr="0016375D">
              <w:t xml:space="preserve"> </w:t>
            </w:r>
            <w:r w:rsidRPr="0016375D">
              <w:tab/>
            </w:r>
            <w:r>
              <w:t>False</w:t>
            </w:r>
            <w:r w:rsidRPr="0016375D">
              <w:br/>
            </w:r>
          </w:p>
        </w:tc>
        <w:tc>
          <w:tcPr>
            <w:tcW w:w="1062" w:type="dxa"/>
          </w:tcPr>
          <w:p w:rsidR="00025431" w:rsidRPr="0016375D" w:rsidRDefault="004C2840" w:rsidP="0016375D">
            <w:pPr>
              <w:spacing w:line="23" w:lineRule="atLeast"/>
              <w:jc w:val="center"/>
              <w:rPr>
                <w:sz w:val="40"/>
                <w:szCs w:val="40"/>
              </w:rPr>
            </w:pPr>
            <w:sdt>
              <w:sdtPr>
                <w:rPr>
                  <w:sz w:val="40"/>
                  <w:szCs w:val="40"/>
                </w:rPr>
                <w:id w:val="-849795597"/>
              </w:sdtPr>
              <w:sdtContent>
                <w:r w:rsidR="00310774">
                  <w:rPr>
                    <w:rFonts w:ascii="MS Gothic" w:eastAsia="MS Gothic" w:hAnsi="MS Gothic" w:hint="eastAsia"/>
                    <w:sz w:val="40"/>
                    <w:szCs w:val="40"/>
                  </w:rPr>
                  <w:t>☐</w:t>
                </w:r>
              </w:sdtContent>
            </w:sdt>
          </w:p>
        </w:tc>
      </w:tr>
      <w:tr w:rsidR="00310774" w:rsidRPr="0016375D" w:rsidTr="00020D81">
        <w:tc>
          <w:tcPr>
            <w:tcW w:w="8180" w:type="dxa"/>
          </w:tcPr>
          <w:p w:rsidR="009C3547" w:rsidRDefault="009C3547" w:rsidP="009C3547">
            <w:pPr>
              <w:numPr>
                <w:ilvl w:val="0"/>
                <w:numId w:val="20"/>
              </w:numPr>
              <w:spacing w:line="23" w:lineRule="atLeast"/>
            </w:pPr>
            <w:r>
              <w:t xml:space="preserve">It is best practice to communicate with others in the planning, implementation, evaluation and review of WHSMS. </w:t>
            </w:r>
            <w:r w:rsidR="00310774" w:rsidRPr="0016375D">
              <w:t xml:space="preserve"> </w:t>
            </w:r>
          </w:p>
          <w:p w:rsidR="00310774" w:rsidRDefault="009C3547" w:rsidP="002E5D66">
            <w:pPr>
              <w:spacing w:line="23" w:lineRule="atLeast"/>
              <w:ind w:left="360"/>
            </w:pPr>
            <w:r w:rsidRPr="0016375D">
              <w:tab/>
            </w:r>
            <w:sdt>
              <w:sdtPr>
                <w:rPr>
                  <w:sz w:val="28"/>
                  <w:szCs w:val="28"/>
                </w:rPr>
                <w:id w:val="-1227689471"/>
              </w:sdtPr>
              <w:sdtContent>
                <w:r w:rsidR="002E5D66">
                  <w:rPr>
                    <w:rFonts w:ascii="MS Gothic" w:eastAsia="MS Gothic" w:hAnsi="MS Gothic"/>
                    <w:sz w:val="28"/>
                    <w:szCs w:val="28"/>
                  </w:rPr>
                  <w:t>x</w:t>
                </w:r>
              </w:sdtContent>
            </w:sdt>
            <w:r w:rsidRPr="0016375D">
              <w:t xml:space="preserve"> </w:t>
            </w:r>
            <w:r w:rsidRPr="0016375D">
              <w:tab/>
            </w:r>
            <w:r>
              <w:t>True</w:t>
            </w:r>
            <w:r w:rsidRPr="0016375D">
              <w:br/>
            </w:r>
            <w:r w:rsidRPr="0016375D">
              <w:tab/>
            </w:r>
            <w:sdt>
              <w:sdtPr>
                <w:rPr>
                  <w:sz w:val="28"/>
                  <w:szCs w:val="28"/>
                </w:rPr>
                <w:id w:val="-1952303699"/>
              </w:sdtPr>
              <w:sdtContent>
                <w:r>
                  <w:rPr>
                    <w:rFonts w:ascii="MS Gothic" w:eastAsia="MS Gothic" w:hAnsi="MS Gothic" w:hint="eastAsia"/>
                    <w:sz w:val="28"/>
                    <w:szCs w:val="28"/>
                  </w:rPr>
                  <w:t>☐</w:t>
                </w:r>
              </w:sdtContent>
            </w:sdt>
            <w:r w:rsidRPr="0016375D">
              <w:t xml:space="preserve"> </w:t>
            </w:r>
            <w:r w:rsidRPr="0016375D">
              <w:tab/>
            </w:r>
            <w:r>
              <w:t>False</w:t>
            </w:r>
            <w:r w:rsidRPr="0016375D">
              <w:br/>
            </w:r>
          </w:p>
        </w:tc>
        <w:tc>
          <w:tcPr>
            <w:tcW w:w="1062" w:type="dxa"/>
          </w:tcPr>
          <w:p w:rsidR="00310774" w:rsidRDefault="004C2840" w:rsidP="00310774">
            <w:pPr>
              <w:jc w:val="center"/>
            </w:pPr>
            <w:sdt>
              <w:sdtPr>
                <w:rPr>
                  <w:sz w:val="40"/>
                  <w:szCs w:val="40"/>
                </w:rPr>
                <w:id w:val="-2130696497"/>
              </w:sdtPr>
              <w:sdtContent>
                <w:r w:rsidR="00310774" w:rsidRPr="000A02E0">
                  <w:rPr>
                    <w:rFonts w:ascii="MS Gothic" w:eastAsia="MS Gothic" w:hAnsi="MS Gothic" w:hint="eastAsia"/>
                    <w:sz w:val="40"/>
                    <w:szCs w:val="40"/>
                  </w:rPr>
                  <w:t>☐</w:t>
                </w:r>
              </w:sdtContent>
            </w:sdt>
          </w:p>
        </w:tc>
      </w:tr>
      <w:tr w:rsidR="00310774" w:rsidRPr="0016375D" w:rsidTr="00020D81">
        <w:tc>
          <w:tcPr>
            <w:tcW w:w="8180" w:type="dxa"/>
          </w:tcPr>
          <w:p w:rsidR="009C3547" w:rsidRPr="0016375D" w:rsidRDefault="009C3547" w:rsidP="009C3547">
            <w:pPr>
              <w:numPr>
                <w:ilvl w:val="0"/>
                <w:numId w:val="20"/>
              </w:numPr>
              <w:spacing w:line="23" w:lineRule="atLeast"/>
            </w:pPr>
            <w:r>
              <w:t xml:space="preserve">Which of the following are types of evaluation processes for monitoring WHS </w:t>
            </w:r>
            <w:proofErr w:type="gramStart"/>
            <w:r>
              <w:t>performance.</w:t>
            </w:r>
            <w:proofErr w:type="gramEnd"/>
            <w:r>
              <w:t xml:space="preserve"> </w:t>
            </w:r>
            <w:r w:rsidRPr="0016375D">
              <w:t xml:space="preserve">Select </w:t>
            </w:r>
            <w:r>
              <w:t xml:space="preserve">all that apply. </w:t>
            </w:r>
          </w:p>
          <w:p w:rsidR="009C3547" w:rsidRPr="0016375D" w:rsidRDefault="009C3547" w:rsidP="009C3547">
            <w:pPr>
              <w:spacing w:line="23" w:lineRule="atLeast"/>
            </w:pPr>
            <w:r w:rsidRPr="0016375D">
              <w:tab/>
            </w:r>
            <w:sdt>
              <w:sdtPr>
                <w:rPr>
                  <w:sz w:val="28"/>
                  <w:szCs w:val="28"/>
                </w:rPr>
                <w:id w:val="2009023208"/>
              </w:sdtPr>
              <w:sdtContent>
                <w:proofErr w:type="gramStart"/>
                <w:r w:rsidR="002E5D66">
                  <w:rPr>
                    <w:rFonts w:ascii="MS Gothic" w:eastAsia="MS Gothic" w:hAnsi="MS Gothic"/>
                    <w:sz w:val="28"/>
                    <w:szCs w:val="28"/>
                  </w:rPr>
                  <w:t>x</w:t>
                </w:r>
                <w:proofErr w:type="gramEnd"/>
              </w:sdtContent>
            </w:sdt>
            <w:r w:rsidRPr="0016375D">
              <w:t xml:space="preserve"> </w:t>
            </w:r>
            <w:r w:rsidRPr="0016375D">
              <w:tab/>
            </w:r>
            <w:r>
              <w:t xml:space="preserve">Worker health surveillance. </w:t>
            </w:r>
            <w:r w:rsidRPr="0016375D">
              <w:br/>
            </w:r>
            <w:r w:rsidRPr="0016375D">
              <w:tab/>
            </w:r>
            <w:sdt>
              <w:sdtPr>
                <w:rPr>
                  <w:sz w:val="28"/>
                  <w:szCs w:val="28"/>
                </w:rPr>
                <w:id w:val="359406621"/>
              </w:sdtPr>
              <w:sdtContent>
                <w:r>
                  <w:rPr>
                    <w:rFonts w:ascii="MS Gothic" w:eastAsia="MS Gothic" w:hAnsi="MS Gothic" w:hint="eastAsia"/>
                    <w:sz w:val="28"/>
                    <w:szCs w:val="28"/>
                  </w:rPr>
                  <w:t>☐</w:t>
                </w:r>
              </w:sdtContent>
            </w:sdt>
            <w:r w:rsidRPr="0016375D">
              <w:t xml:space="preserve"> </w:t>
            </w:r>
            <w:r w:rsidRPr="0016375D">
              <w:tab/>
            </w:r>
            <w:r>
              <w:t>Writing policies and procedures.</w:t>
            </w:r>
            <w:r w:rsidRPr="0016375D">
              <w:br/>
            </w:r>
            <w:r w:rsidRPr="0016375D">
              <w:tab/>
            </w:r>
            <w:sdt>
              <w:sdtPr>
                <w:rPr>
                  <w:sz w:val="28"/>
                  <w:szCs w:val="28"/>
                </w:rPr>
                <w:id w:val="-985089431"/>
              </w:sdtPr>
              <w:sdtContent>
                <w:proofErr w:type="gramStart"/>
                <w:r w:rsidR="002E5D66">
                  <w:rPr>
                    <w:rFonts w:ascii="MS Gothic" w:eastAsia="MS Gothic" w:hAnsi="MS Gothic"/>
                    <w:sz w:val="28"/>
                    <w:szCs w:val="28"/>
                  </w:rPr>
                  <w:t>x</w:t>
                </w:r>
                <w:proofErr w:type="gramEnd"/>
              </w:sdtContent>
            </w:sdt>
            <w:r w:rsidRPr="0016375D">
              <w:t xml:space="preserve"> </w:t>
            </w:r>
            <w:r w:rsidRPr="0016375D">
              <w:tab/>
            </w:r>
            <w:r>
              <w:t>Monitoring effectiveness of risk controls.</w:t>
            </w:r>
            <w:r w:rsidRPr="0016375D">
              <w:br/>
            </w:r>
            <w:r w:rsidRPr="0016375D">
              <w:tab/>
            </w:r>
            <w:sdt>
              <w:sdtPr>
                <w:rPr>
                  <w:sz w:val="28"/>
                  <w:szCs w:val="28"/>
                </w:rPr>
                <w:id w:val="-1408916285"/>
              </w:sdtPr>
              <w:sdtContent>
                <w:proofErr w:type="gramStart"/>
                <w:r w:rsidR="002E5D66">
                  <w:rPr>
                    <w:rFonts w:ascii="MS Gothic" w:eastAsia="MS Gothic" w:hAnsi="MS Gothic"/>
                    <w:sz w:val="28"/>
                    <w:szCs w:val="28"/>
                  </w:rPr>
                  <w:t>x</w:t>
                </w:r>
                <w:proofErr w:type="gramEnd"/>
              </w:sdtContent>
            </w:sdt>
            <w:r w:rsidRPr="0016375D">
              <w:t xml:space="preserve"> </w:t>
            </w:r>
            <w:r w:rsidRPr="0016375D">
              <w:tab/>
            </w:r>
            <w:r w:rsidRPr="009C3547">
              <w:t>Auditing.</w:t>
            </w:r>
          </w:p>
          <w:p w:rsidR="00310774" w:rsidRDefault="00310774" w:rsidP="009C3547">
            <w:pPr>
              <w:spacing w:line="23" w:lineRule="atLeast"/>
              <w:ind w:left="360"/>
            </w:pPr>
          </w:p>
        </w:tc>
        <w:tc>
          <w:tcPr>
            <w:tcW w:w="1062" w:type="dxa"/>
          </w:tcPr>
          <w:p w:rsidR="00310774" w:rsidRDefault="004C2840" w:rsidP="00310774">
            <w:pPr>
              <w:jc w:val="center"/>
            </w:pPr>
            <w:sdt>
              <w:sdtPr>
                <w:rPr>
                  <w:sz w:val="40"/>
                  <w:szCs w:val="40"/>
                </w:rPr>
                <w:id w:val="44879425"/>
              </w:sdtPr>
              <w:sdtContent>
                <w:r w:rsidR="00310774" w:rsidRPr="000A02E0">
                  <w:rPr>
                    <w:rFonts w:ascii="MS Gothic" w:eastAsia="MS Gothic" w:hAnsi="MS Gothic" w:hint="eastAsia"/>
                    <w:sz w:val="40"/>
                    <w:szCs w:val="40"/>
                  </w:rPr>
                  <w:t>☐</w:t>
                </w:r>
              </w:sdtContent>
            </w:sdt>
          </w:p>
        </w:tc>
      </w:tr>
      <w:tr w:rsidR="00310774" w:rsidRPr="0016375D" w:rsidTr="00020D81">
        <w:tc>
          <w:tcPr>
            <w:tcW w:w="8180" w:type="dxa"/>
          </w:tcPr>
          <w:p w:rsidR="009C3547" w:rsidRDefault="009C3547" w:rsidP="009C3547">
            <w:pPr>
              <w:numPr>
                <w:ilvl w:val="0"/>
                <w:numId w:val="20"/>
              </w:numPr>
              <w:spacing w:line="23" w:lineRule="atLeast"/>
            </w:pPr>
            <w:r>
              <w:t xml:space="preserve">Standards Australia’s </w:t>
            </w:r>
            <w:r w:rsidR="004A41CD">
              <w:t>documents</w:t>
            </w:r>
            <w:r>
              <w:t xml:space="preserve"> for Occupational Health and Safety Management Systems are applicable for Work Health and Safety Management Systems.</w:t>
            </w:r>
          </w:p>
          <w:p w:rsidR="00310774" w:rsidRDefault="009C3547" w:rsidP="002E5D66">
            <w:pPr>
              <w:spacing w:line="23" w:lineRule="atLeast"/>
              <w:ind w:left="360"/>
            </w:pPr>
            <w:r w:rsidRPr="0016375D">
              <w:tab/>
            </w:r>
            <w:sdt>
              <w:sdtPr>
                <w:rPr>
                  <w:sz w:val="28"/>
                  <w:szCs w:val="28"/>
                </w:rPr>
                <w:id w:val="-445782548"/>
              </w:sdtPr>
              <w:sdtContent>
                <w:r w:rsidR="002E5D66">
                  <w:rPr>
                    <w:rFonts w:ascii="MS Gothic" w:eastAsia="MS Gothic" w:hAnsi="MS Gothic"/>
                    <w:sz w:val="28"/>
                    <w:szCs w:val="28"/>
                  </w:rPr>
                  <w:t>x</w:t>
                </w:r>
              </w:sdtContent>
            </w:sdt>
            <w:r w:rsidRPr="0016375D">
              <w:t xml:space="preserve"> </w:t>
            </w:r>
            <w:r w:rsidRPr="0016375D">
              <w:tab/>
            </w:r>
            <w:r>
              <w:t>True</w:t>
            </w:r>
            <w:r w:rsidRPr="0016375D">
              <w:br/>
            </w:r>
            <w:r w:rsidRPr="0016375D">
              <w:tab/>
            </w:r>
            <w:sdt>
              <w:sdtPr>
                <w:rPr>
                  <w:sz w:val="28"/>
                  <w:szCs w:val="28"/>
                </w:rPr>
                <w:id w:val="179862119"/>
              </w:sdtPr>
              <w:sdtContent>
                <w:r>
                  <w:rPr>
                    <w:rFonts w:ascii="MS Gothic" w:eastAsia="MS Gothic" w:hAnsi="MS Gothic" w:hint="eastAsia"/>
                    <w:sz w:val="28"/>
                    <w:szCs w:val="28"/>
                  </w:rPr>
                  <w:t>☐</w:t>
                </w:r>
              </w:sdtContent>
            </w:sdt>
            <w:r w:rsidRPr="0016375D">
              <w:t xml:space="preserve"> </w:t>
            </w:r>
            <w:r w:rsidRPr="0016375D">
              <w:tab/>
            </w:r>
            <w:r>
              <w:t>False</w:t>
            </w:r>
          </w:p>
        </w:tc>
        <w:tc>
          <w:tcPr>
            <w:tcW w:w="1062" w:type="dxa"/>
          </w:tcPr>
          <w:p w:rsidR="00310774" w:rsidRDefault="004C2840" w:rsidP="00310774">
            <w:pPr>
              <w:jc w:val="center"/>
            </w:pPr>
            <w:sdt>
              <w:sdtPr>
                <w:rPr>
                  <w:sz w:val="40"/>
                  <w:szCs w:val="40"/>
                </w:rPr>
                <w:id w:val="1892380608"/>
              </w:sdtPr>
              <w:sdtContent>
                <w:r w:rsidR="00310774" w:rsidRPr="000A02E0">
                  <w:rPr>
                    <w:rFonts w:ascii="MS Gothic" w:eastAsia="MS Gothic" w:hAnsi="MS Gothic" w:hint="eastAsia"/>
                    <w:sz w:val="40"/>
                    <w:szCs w:val="40"/>
                  </w:rPr>
                  <w:t>☐</w:t>
                </w:r>
              </w:sdtContent>
            </w:sdt>
          </w:p>
        </w:tc>
      </w:tr>
    </w:tbl>
    <w:p w:rsidR="0016375D" w:rsidRPr="0016375D" w:rsidRDefault="0016375D" w:rsidP="0016375D">
      <w:pPr>
        <w:spacing w:after="0" w:line="23" w:lineRule="atLeast"/>
      </w:pPr>
    </w:p>
    <w:p w:rsidR="0016375D" w:rsidRPr="0016375D" w:rsidRDefault="0016375D" w:rsidP="0016375D">
      <w:pPr>
        <w:spacing w:after="0" w:line="23" w:lineRule="atLeast"/>
      </w:pPr>
    </w:p>
    <w:tbl>
      <w:tblPr>
        <w:tblStyle w:val="TableGrid"/>
        <w:tblW w:w="0" w:type="auto"/>
        <w:tblLook w:val="04A0"/>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Outcome for Quiz</w:t>
            </w:r>
          </w:p>
        </w:tc>
        <w:tc>
          <w:tcPr>
            <w:tcW w:w="6440" w:type="dxa"/>
          </w:tcPr>
          <w:p w:rsidR="0016375D" w:rsidRPr="0016375D" w:rsidRDefault="004C2840" w:rsidP="0016375D">
            <w:pPr>
              <w:spacing w:line="23" w:lineRule="atLeast"/>
            </w:pPr>
            <w:sdt>
              <w:sdtPr>
                <w:id w:val="1325092558"/>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4C2840" w:rsidP="0016375D">
            <w:pPr>
              <w:spacing w:line="23" w:lineRule="atLeast"/>
            </w:pPr>
            <w:sdt>
              <w:sdtPr>
                <w:id w:val="-2017300450"/>
              </w:sdtPr>
              <w:sdtContent>
                <w:proofErr w:type="spellStart"/>
                <w:r w:rsidR="0016375D" w:rsidRPr="0016375D">
                  <w:rPr>
                    <w:rFonts w:ascii="Segoe UI Symbol" w:hAnsi="Segoe UI Symbol" w:cs="Segoe UI Symbol"/>
                  </w:rPr>
                  <w:t>☐</w:t>
                </w:r>
                <w:proofErr w:type="spellEnd"/>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4C2840" w:rsidP="0016375D">
            <w:pPr>
              <w:spacing w:line="23" w:lineRule="atLeast"/>
            </w:pPr>
            <w:r w:rsidRPr="0016375D">
              <w:fldChar w:fldCharType="begin">
                <w:ffData>
                  <w:name w:val="Text9"/>
                  <w:enabled/>
                  <w:calcOnExit w:val="0"/>
                  <w:textInput/>
                </w:ffData>
              </w:fldChar>
            </w:r>
            <w:r w:rsidR="0016375D" w:rsidRPr="0016375D">
              <w:instrText xml:space="preserve"> FORMTEXT </w:instrText>
            </w:r>
            <w:r w:rsidRPr="0016375D">
              <w:fldChar w:fldCharType="separate"/>
            </w:r>
            <w:r w:rsidR="0016375D" w:rsidRPr="0016375D">
              <w:t> </w:t>
            </w:r>
            <w:r w:rsidR="0016375D" w:rsidRPr="0016375D">
              <w:t> </w:t>
            </w:r>
            <w:r w:rsidR="0016375D" w:rsidRPr="0016375D">
              <w:t> </w:t>
            </w:r>
            <w:r w:rsidR="0016375D" w:rsidRPr="0016375D">
              <w:t> </w:t>
            </w:r>
            <w:r w:rsidR="0016375D" w:rsidRPr="0016375D">
              <w:t> </w:t>
            </w:r>
            <w:r w:rsidRPr="0016375D">
              <w:fldChar w:fldCharType="end"/>
            </w:r>
          </w:p>
        </w:tc>
      </w:tr>
    </w:tbl>
    <w:p w:rsidR="0016375D" w:rsidRPr="0016375D" w:rsidRDefault="0016375D" w:rsidP="0016375D">
      <w:pPr>
        <w:spacing w:after="0" w:line="23" w:lineRule="atLeast"/>
      </w:pPr>
    </w:p>
    <w:p w:rsidR="00300A0E" w:rsidRPr="0084135E" w:rsidRDefault="00300A0E" w:rsidP="0016375D">
      <w:pPr>
        <w:spacing w:after="0" w:line="23" w:lineRule="atLeast"/>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BC4" w:rsidRDefault="002B1BC4" w:rsidP="00DE3764">
      <w:pPr>
        <w:spacing w:after="0" w:line="240" w:lineRule="auto"/>
      </w:pPr>
      <w:r>
        <w:separator/>
      </w:r>
    </w:p>
  </w:endnote>
  <w:endnote w:type="continuationSeparator" w:id="0">
    <w:p w:rsidR="002B1BC4" w:rsidRDefault="002B1BC4"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1A0" w:rsidRPr="00AD433D" w:rsidRDefault="00D251A0" w:rsidP="00DE3764">
    <w:pPr>
      <w:pBdr>
        <w:top w:val="single" w:sz="4" w:space="0" w:color="auto"/>
      </w:pBdr>
      <w:tabs>
        <w:tab w:val="right" w:pos="9639"/>
      </w:tabs>
      <w:rPr>
        <w:rFonts w:cs="Arial"/>
        <w:b/>
        <w:sz w:val="2"/>
        <w:szCs w:val="16"/>
      </w:rPr>
    </w:pPr>
  </w:p>
  <w:p w:rsidR="00D251A0" w:rsidRPr="00AC5CD9" w:rsidRDefault="00D251A0"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1-0_02/09/2014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B24AFD">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B24AFD">
      <w:rPr>
        <w:rFonts w:cs="Arial"/>
        <w:b/>
        <w:bCs/>
        <w:noProof/>
        <w:sz w:val="14"/>
        <w:szCs w:val="14"/>
      </w:rPr>
      <w:t>17</w:t>
    </w:r>
    <w:r w:rsidRPr="00AC5CD9">
      <w:rPr>
        <w:rFonts w:cs="Arial"/>
        <w:b/>
        <w:bCs/>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BC4" w:rsidRDefault="002B1BC4" w:rsidP="00DE3764">
      <w:pPr>
        <w:spacing w:after="0" w:line="240" w:lineRule="auto"/>
      </w:pPr>
      <w:r>
        <w:separator/>
      </w:r>
    </w:p>
  </w:footnote>
  <w:footnote w:type="continuationSeparator" w:id="0">
    <w:p w:rsidR="002B1BC4" w:rsidRDefault="002B1BC4"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1A0" w:rsidRPr="00AC5CD9" w:rsidRDefault="00D251A0"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4"/>
            <w:szCs w:val="14"/>
          </w:rPr>
          <w:t>Workbook</w:t>
        </w:r>
      </w:sdtContent>
    </w:sdt>
    <w:r w:rsidRPr="00AC5CD9">
      <w:rPr>
        <w:rFonts w:ascii="Arial" w:hAnsi="Arial" w:cs="Arial"/>
        <w:b/>
        <w:noProof/>
        <w:sz w:val="14"/>
        <w:szCs w:val="14"/>
        <w:lang w:eastAsia="en-AU"/>
      </w:rPr>
      <w:drawing>
        <wp:anchor distT="0" distB="0" distL="114300" distR="114300" simplePos="0" relativeHeight="251658752"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BSBWHS405A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Contribute to implementing and maintaining WHS management systems</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6140606"/>
    <w:multiLevelType w:val="hybridMultilevel"/>
    <w:tmpl w:val="AC94482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4"/>
  </w:num>
  <w:num w:numId="4">
    <w:abstractNumId w:val="32"/>
  </w:num>
  <w:num w:numId="5">
    <w:abstractNumId w:val="7"/>
  </w:num>
  <w:num w:numId="6">
    <w:abstractNumId w:val="10"/>
  </w:num>
  <w:num w:numId="7">
    <w:abstractNumId w:val="5"/>
  </w:num>
  <w:num w:numId="8">
    <w:abstractNumId w:val="17"/>
  </w:num>
  <w:num w:numId="9">
    <w:abstractNumId w:val="29"/>
  </w:num>
  <w:num w:numId="10">
    <w:abstractNumId w:val="11"/>
  </w:num>
  <w:num w:numId="11">
    <w:abstractNumId w:val="23"/>
  </w:num>
  <w:num w:numId="12">
    <w:abstractNumId w:val="8"/>
  </w:num>
  <w:num w:numId="13">
    <w:abstractNumId w:val="3"/>
  </w:num>
  <w:num w:numId="14">
    <w:abstractNumId w:val="22"/>
  </w:num>
  <w:num w:numId="15">
    <w:abstractNumId w:val="30"/>
  </w:num>
  <w:num w:numId="16">
    <w:abstractNumId w:val="24"/>
  </w:num>
  <w:num w:numId="17">
    <w:abstractNumId w:val="31"/>
  </w:num>
  <w:num w:numId="18">
    <w:abstractNumId w:val="13"/>
  </w:num>
  <w:num w:numId="19">
    <w:abstractNumId w:val="1"/>
  </w:num>
  <w:num w:numId="20">
    <w:abstractNumId w:val="26"/>
  </w:num>
  <w:num w:numId="21">
    <w:abstractNumId w:val="27"/>
  </w:num>
  <w:num w:numId="22">
    <w:abstractNumId w:val="33"/>
  </w:num>
  <w:num w:numId="23">
    <w:abstractNumId w:val="21"/>
  </w:num>
  <w:num w:numId="24">
    <w:abstractNumId w:val="15"/>
  </w:num>
  <w:num w:numId="25">
    <w:abstractNumId w:val="9"/>
  </w:num>
  <w:num w:numId="26">
    <w:abstractNumId w:val="28"/>
  </w:num>
  <w:num w:numId="27">
    <w:abstractNumId w:val="18"/>
  </w:num>
  <w:num w:numId="28">
    <w:abstractNumId w:val="19"/>
  </w:num>
  <w:num w:numId="29">
    <w:abstractNumId w:val="12"/>
  </w:num>
  <w:num w:numId="30">
    <w:abstractNumId w:val="20"/>
  </w:num>
  <w:num w:numId="31">
    <w:abstractNumId w:val="6"/>
  </w:num>
  <w:num w:numId="32">
    <w:abstractNumId w:val="0"/>
  </w:num>
  <w:num w:numId="33">
    <w:abstractNumId w:val="2"/>
  </w:num>
  <w:num w:numId="3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2etxuhy/l1uYbHZPvS96OSRX6B6xdm7voA91hXIibP5S6U9+VFdC+Uan9nvv1i8IWia0WBjn02ef&#10;2d393eRBIA==" w:salt="ztXZM1NkvwAcP4WYAs7hhg=="/>
  <w:defaultTabStop w:val="720"/>
  <w:characterSpacingControl w:val="doNotCompress"/>
  <w:hdrShapeDefaults>
    <o:shapedefaults v:ext="edit" spidmax="13314"/>
  </w:hdrShapeDefaults>
  <w:footnotePr>
    <w:footnote w:id="-1"/>
    <w:footnote w:id="0"/>
  </w:footnotePr>
  <w:endnotePr>
    <w:endnote w:id="-1"/>
    <w:endnote w:id="0"/>
  </w:endnotePr>
  <w:compat/>
  <w:rsids>
    <w:rsidRoot w:val="006F58F3"/>
    <w:rsid w:val="00014F85"/>
    <w:rsid w:val="00016BFE"/>
    <w:rsid w:val="00020D81"/>
    <w:rsid w:val="00025431"/>
    <w:rsid w:val="00063191"/>
    <w:rsid w:val="000A5DDD"/>
    <w:rsid w:val="000A6F1B"/>
    <w:rsid w:val="000B5FA2"/>
    <w:rsid w:val="000E1675"/>
    <w:rsid w:val="000E4A38"/>
    <w:rsid w:val="0016375D"/>
    <w:rsid w:val="001772F4"/>
    <w:rsid w:val="001856B8"/>
    <w:rsid w:val="001C11B1"/>
    <w:rsid w:val="00205C28"/>
    <w:rsid w:val="00245478"/>
    <w:rsid w:val="00246A2E"/>
    <w:rsid w:val="00294EA9"/>
    <w:rsid w:val="002A0CDB"/>
    <w:rsid w:val="002B1BC4"/>
    <w:rsid w:val="002E5D66"/>
    <w:rsid w:val="00300A0E"/>
    <w:rsid w:val="00310774"/>
    <w:rsid w:val="00333758"/>
    <w:rsid w:val="00335CCA"/>
    <w:rsid w:val="0035687A"/>
    <w:rsid w:val="003D5C5D"/>
    <w:rsid w:val="003F4C63"/>
    <w:rsid w:val="00430DA9"/>
    <w:rsid w:val="0046343F"/>
    <w:rsid w:val="004A41CD"/>
    <w:rsid w:val="004C2840"/>
    <w:rsid w:val="004E3B34"/>
    <w:rsid w:val="004F4A06"/>
    <w:rsid w:val="00550EE9"/>
    <w:rsid w:val="005A11C4"/>
    <w:rsid w:val="005D59E1"/>
    <w:rsid w:val="005E4533"/>
    <w:rsid w:val="005E4774"/>
    <w:rsid w:val="006328C9"/>
    <w:rsid w:val="00651F92"/>
    <w:rsid w:val="006538CC"/>
    <w:rsid w:val="0067194E"/>
    <w:rsid w:val="00691A31"/>
    <w:rsid w:val="006A42E1"/>
    <w:rsid w:val="006B089A"/>
    <w:rsid w:val="006F23B5"/>
    <w:rsid w:val="006F58F3"/>
    <w:rsid w:val="0070487B"/>
    <w:rsid w:val="0073355C"/>
    <w:rsid w:val="00792373"/>
    <w:rsid w:val="007E0A0E"/>
    <w:rsid w:val="007F4843"/>
    <w:rsid w:val="008173BF"/>
    <w:rsid w:val="00824A76"/>
    <w:rsid w:val="00825662"/>
    <w:rsid w:val="008350BF"/>
    <w:rsid w:val="0084135E"/>
    <w:rsid w:val="00844FF6"/>
    <w:rsid w:val="00876CC1"/>
    <w:rsid w:val="008A1811"/>
    <w:rsid w:val="008B6DBD"/>
    <w:rsid w:val="008C6432"/>
    <w:rsid w:val="00935772"/>
    <w:rsid w:val="00946742"/>
    <w:rsid w:val="009610EB"/>
    <w:rsid w:val="00963640"/>
    <w:rsid w:val="009A0D5D"/>
    <w:rsid w:val="009A768E"/>
    <w:rsid w:val="009B4AB8"/>
    <w:rsid w:val="009C3547"/>
    <w:rsid w:val="009F139E"/>
    <w:rsid w:val="009F4679"/>
    <w:rsid w:val="00A178A6"/>
    <w:rsid w:val="00A32E02"/>
    <w:rsid w:val="00A73ACB"/>
    <w:rsid w:val="00AC0193"/>
    <w:rsid w:val="00AC5CD9"/>
    <w:rsid w:val="00AD433D"/>
    <w:rsid w:val="00B24AFD"/>
    <w:rsid w:val="00B910C6"/>
    <w:rsid w:val="00C56033"/>
    <w:rsid w:val="00C606DD"/>
    <w:rsid w:val="00C66AB0"/>
    <w:rsid w:val="00C716BE"/>
    <w:rsid w:val="00C747AD"/>
    <w:rsid w:val="00C8100D"/>
    <w:rsid w:val="00C865DB"/>
    <w:rsid w:val="00CB5C51"/>
    <w:rsid w:val="00CC325F"/>
    <w:rsid w:val="00D04AE2"/>
    <w:rsid w:val="00D251A0"/>
    <w:rsid w:val="00D30870"/>
    <w:rsid w:val="00D371EC"/>
    <w:rsid w:val="00D40468"/>
    <w:rsid w:val="00D87AF9"/>
    <w:rsid w:val="00DE3019"/>
    <w:rsid w:val="00DE3764"/>
    <w:rsid w:val="00E14928"/>
    <w:rsid w:val="00E15D9B"/>
    <w:rsid w:val="00E3356D"/>
    <w:rsid w:val="00E50E32"/>
    <w:rsid w:val="00E71450"/>
    <w:rsid w:val="00ED49C7"/>
    <w:rsid w:val="00F03E6A"/>
    <w:rsid w:val="00F4076E"/>
    <w:rsid w:val="00F6135C"/>
    <w:rsid w:val="00F822EF"/>
    <w:rsid w:val="00F86A72"/>
    <w:rsid w:val="00FC431C"/>
    <w:rsid w:val="00FE2189"/>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C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diagramLayout" Target="diagrams/layout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F0B91DFB-60FA-4722-80B8-17F2443F3FD1}" srcId="{64C9005B-366A-4383-AE5E-A99B91ADDEDA}" destId="{22D18A4E-3A3A-407A-B21E-2AA5C0F71C74}" srcOrd="1" destOrd="0" parTransId="{D276F56B-F1B4-44AE-939C-7646969641DF}" sibTransId="{24FDE8F4-A254-4110-AAD1-34EC164CDE38}"/>
    <dgm:cxn modelId="{9E58BC06-921C-4728-BC73-37DCB6B69102}" type="presOf" srcId="{4D9DCB8B-79A5-4FBA-96CF-20DC2EA080CA}" destId="{3E9EB97F-F7B5-4572-B3D3-8D7EE76799F3}" srcOrd="1" destOrd="0" presId="urn:microsoft.com/office/officeart/2005/8/layout/orgChart1"/>
    <dgm:cxn modelId="{8772CD30-7FF5-4346-A0E9-6998E48B235A}" type="presOf" srcId="{22D18A4E-3A3A-407A-B21E-2AA5C0F71C74}" destId="{112F6B41-1816-4B17-884A-588BB3707E4F}" srcOrd="0" destOrd="0" presId="urn:microsoft.com/office/officeart/2005/8/layout/orgChart1"/>
    <dgm:cxn modelId="{A9A822E3-0E9F-40D3-9DFE-3065C2D21BCC}" type="presOf" srcId="{AF20AE30-0972-4B1A-BB74-576CE6D17D36}" destId="{88D1FD66-6902-40F8-AB19-75D9325F5E77}" srcOrd="0" destOrd="0" presId="urn:microsoft.com/office/officeart/2005/8/layout/orgChart1"/>
    <dgm:cxn modelId="{B5CC1EFA-7D8F-4925-A2EF-145673BF9C2F}" type="presOf" srcId="{B174BEA3-22BB-4277-B7DA-3123BE88A8E3}" destId="{4A5BD0B9-2E61-467D-93F3-B7B4656D7A35}" srcOrd="1" destOrd="0" presId="urn:microsoft.com/office/officeart/2005/8/layout/orgChart1"/>
    <dgm:cxn modelId="{9ABBC523-6C3F-4285-BC35-075CCDE10B05}" type="presOf" srcId="{F2738E7C-FEA3-4413-AADA-C88588BC2786}" destId="{2750C6B9-5282-4FA9-933F-8047BFEE89FF}" srcOrd="0" destOrd="0" presId="urn:microsoft.com/office/officeart/2005/8/layout/orgChart1"/>
    <dgm:cxn modelId="{CEA0B48C-5CCA-40D4-B3B2-8FD6051EF3CD}" type="presOf" srcId="{9FA94EA2-CBFD-4E28-AB5F-8B00195DAABC}" destId="{ECE3086A-AECB-41D5-897C-7806A44ECCAC}"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034DCFF7-DDC3-4609-93F0-D42892934B33}" type="presOf" srcId="{9FA94EA2-CBFD-4E28-AB5F-8B00195DAABC}" destId="{0F789356-BF48-4674-8347-D1974F5470A3}" srcOrd="0" destOrd="0" presId="urn:microsoft.com/office/officeart/2005/8/layout/orgChart1"/>
    <dgm:cxn modelId="{1019F359-B6CC-44D7-BFB6-2922EE35E060}" type="presOf" srcId="{4D9DCB8B-79A5-4FBA-96CF-20DC2EA080CA}" destId="{4EF91815-9434-4CF9-92F0-BD1C8FEB62C7}" srcOrd="0" destOrd="0" presId="urn:microsoft.com/office/officeart/2005/8/layout/orgChart1"/>
    <dgm:cxn modelId="{83B3BEED-E22C-4852-8B0A-8CCF05B5B2F2}" type="presOf" srcId="{8CBC956A-5B33-48A0-B5B2-F2A712C261C1}" destId="{73EF01F7-F0E4-46B2-9C17-C35466F9E07A}" srcOrd="0" destOrd="0" presId="urn:microsoft.com/office/officeart/2005/8/layout/orgChart1"/>
    <dgm:cxn modelId="{7CB9C2EE-F504-48D4-8151-3889DCB9BC01}" type="presOf" srcId="{64C9005B-366A-4383-AE5E-A99B91ADDEDA}" destId="{C2298DD6-FD46-47F9-A26C-0EA48C1887EC}" srcOrd="0" destOrd="0" presId="urn:microsoft.com/office/officeart/2005/8/layout/orgChart1"/>
    <dgm:cxn modelId="{33303876-FDD5-4CBF-8044-E85E00A6B14A}" type="presOf" srcId="{D276F56B-F1B4-44AE-939C-7646969641DF}" destId="{59D618E6-0CA5-4E74-B900-EB22293EBC6E}" srcOrd="0" destOrd="0" presId="urn:microsoft.com/office/officeart/2005/8/layout/orgChart1"/>
    <dgm:cxn modelId="{7C974F9A-9001-4B15-A184-C5CAE787FD7C}" type="presOf" srcId="{F2738E7C-FEA3-4413-AADA-C88588BC2786}" destId="{0DF36838-7F7E-47CD-AB02-0F54E411367D}" srcOrd="1" destOrd="0" presId="urn:microsoft.com/office/officeart/2005/8/layout/orgChart1"/>
    <dgm:cxn modelId="{42AD280A-5C61-4D16-AEC0-1407B3DDD8A5}" type="presOf" srcId="{D22D499D-3FA8-48CC-8B3E-1DBF36009A25}" destId="{5CC56419-F262-4289-90C4-76C1CFC7357B}" srcOrd="1" destOrd="0" presId="urn:microsoft.com/office/officeart/2005/8/layout/orgChart1"/>
    <dgm:cxn modelId="{97B67D3D-1CE0-4877-97EC-34B30575660B}" type="presOf" srcId="{D22D499D-3FA8-48CC-8B3E-1DBF36009A25}" destId="{4BCB10A6-C5AC-4EB7-A6E9-E20174A914AD}" srcOrd="0" destOrd="0" presId="urn:microsoft.com/office/officeart/2005/8/layout/orgChart1"/>
    <dgm:cxn modelId="{F99C72E8-7CE6-4DE1-B43A-DFCFF817BFE0}"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B0EB8E2-20AD-4E72-B118-B36A96BC2292}" type="presOf" srcId="{CF70EFC4-84DD-4FAB-9793-D408708B7D2D}" destId="{69B49066-3B76-4EB6-AD92-A67CCEA0189A}" srcOrd="0" destOrd="0" presId="urn:microsoft.com/office/officeart/2005/8/layout/orgChart1"/>
    <dgm:cxn modelId="{2BC46AD4-550E-42FA-A4B0-B0FAC10BFCDD}" type="presOf" srcId="{6DA49E83-DC52-41B9-9858-5CD127C3BC1B}" destId="{D8F028CD-E56C-4A46-BD75-BBB602258C91}"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C65D46F7-8DEF-4252-A4B5-0470ACFE707C}" type="presOf" srcId="{58CD1DE8-74DF-406D-A545-7E9285F35BD5}" destId="{B775B71F-4CA5-48B7-9DFB-7E2ECD5B672C}" srcOrd="0" destOrd="0" presId="urn:microsoft.com/office/officeart/2005/8/layout/orgChart1"/>
    <dgm:cxn modelId="{0EEB8903-7C23-4D12-9B1C-97AC2EBFEDF8}" type="presOf" srcId="{22D18A4E-3A3A-407A-B21E-2AA5C0F71C74}" destId="{E6771ADB-14B9-4C7E-9E08-BD1B566ED64D}" srcOrd="1" destOrd="0" presId="urn:microsoft.com/office/officeart/2005/8/layout/orgChart1"/>
    <dgm:cxn modelId="{CE96C9F3-E934-4F96-925E-FFB979090399}" type="presOf" srcId="{A1D7833F-8A19-4E59-AC94-D1189CB8BF07}" destId="{09ABA022-3909-44D5-9B4A-4DB212A2AF3A}" srcOrd="0" destOrd="0" presId="urn:microsoft.com/office/officeart/2005/8/layout/orgChart1"/>
    <dgm:cxn modelId="{A9C52CE2-16D5-4464-9C6C-37F9701B3755}" type="presOf" srcId="{5AEBCC33-BAED-473E-B950-03621502CC23}" destId="{90DD2EE8-6372-4F10-9880-55C02BE89785}"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56FBBFB1-EFAD-42CB-9074-EAA88A25858E}" srcId="{64C9005B-366A-4383-AE5E-A99B91ADDEDA}" destId="{F2738E7C-FEA3-4413-AADA-C88588BC2786}" srcOrd="2" destOrd="0" parTransId="{CF70EFC4-84DD-4FAB-9793-D408708B7D2D}" sibTransId="{306A7DF7-CEE8-4626-BE4D-577C5FE20406}"/>
    <dgm:cxn modelId="{BD2031F3-2312-40C1-A46E-A010C9C979FA}" srcId="{22D18A4E-3A3A-407A-B21E-2AA5C0F71C74}" destId="{4D9DCB8B-79A5-4FBA-96CF-20DC2EA080CA}" srcOrd="0" destOrd="0" parTransId="{8CBC956A-5B33-48A0-B5B2-F2A712C261C1}" sibTransId="{6F41CD67-56B1-431B-B23A-72DAC71EC083}"/>
    <dgm:cxn modelId="{B2041979-DD36-4FE5-8A1E-B3014A0B1EF3}" srcId="{64C9005B-366A-4383-AE5E-A99B91ADDEDA}" destId="{D22D499D-3FA8-48CC-8B3E-1DBF36009A25}" srcOrd="0" destOrd="0" parTransId="{A1D7833F-8A19-4E59-AC94-D1189CB8BF07}" sibTransId="{680501B0-EB09-457D-8239-77703055EF75}"/>
    <dgm:cxn modelId="{1061942D-A2C4-4C88-B454-C77A6AD7C546}" type="presOf" srcId="{64C9005B-366A-4383-AE5E-A99B91ADDEDA}" destId="{8E9D6AC6-0FCD-41A9-BD7C-D162DB33C34A}" srcOrd="1" destOrd="0" presId="urn:microsoft.com/office/officeart/2005/8/layout/orgChart1"/>
    <dgm:cxn modelId="{E8B9C753-0690-4D54-B726-7C68D7EC3BD5}" type="presOf" srcId="{5AEBCC33-BAED-473E-B950-03621502CC23}" destId="{4C2249E3-47CA-462B-9F00-BB25E1A052A4}" srcOrd="1" destOrd="0" presId="urn:microsoft.com/office/officeart/2005/8/layout/orgChart1"/>
    <dgm:cxn modelId="{09AC32C2-742F-4C6C-A758-26B3CAC3A2CE}" type="presOf" srcId="{B174BEA3-22BB-4277-B7DA-3123BE88A8E3}" destId="{AF6DE343-B75C-4AA2-BF35-B0016EA040C9}" srcOrd="0" destOrd="0" presId="urn:microsoft.com/office/officeart/2005/8/layout/orgChart1"/>
    <dgm:cxn modelId="{B00A763E-5135-48E3-8B43-8BB6A29B39C2}" type="presParOf" srcId="{88D1FD66-6902-40F8-AB19-75D9325F5E77}" destId="{2AD2E962-4703-4665-873E-B872229A80F0}" srcOrd="0" destOrd="0" presId="urn:microsoft.com/office/officeart/2005/8/layout/orgChart1"/>
    <dgm:cxn modelId="{212D83A9-2DA2-42DC-86F4-640EEDA94202}" type="presParOf" srcId="{2AD2E962-4703-4665-873E-B872229A80F0}" destId="{7979D3B9-1E4F-439A-996B-FB19CFA29826}" srcOrd="0" destOrd="0" presId="urn:microsoft.com/office/officeart/2005/8/layout/orgChart1"/>
    <dgm:cxn modelId="{5CE95E50-50D3-4CB1-9C07-6CFD47A9B0BB}" type="presParOf" srcId="{7979D3B9-1E4F-439A-996B-FB19CFA29826}" destId="{C2298DD6-FD46-47F9-A26C-0EA48C1887EC}" srcOrd="0" destOrd="0" presId="urn:microsoft.com/office/officeart/2005/8/layout/orgChart1"/>
    <dgm:cxn modelId="{571C554F-7ED3-428E-928B-996ABBE1D20B}" type="presParOf" srcId="{7979D3B9-1E4F-439A-996B-FB19CFA29826}" destId="{8E9D6AC6-0FCD-41A9-BD7C-D162DB33C34A}" srcOrd="1" destOrd="0" presId="urn:microsoft.com/office/officeart/2005/8/layout/orgChart1"/>
    <dgm:cxn modelId="{A1C056C7-8752-4F12-89E9-A293DA11A2F1}" type="presParOf" srcId="{2AD2E962-4703-4665-873E-B872229A80F0}" destId="{31336E10-D276-4B53-9C0D-C4411FAA2576}" srcOrd="1" destOrd="0" presId="urn:microsoft.com/office/officeart/2005/8/layout/orgChart1"/>
    <dgm:cxn modelId="{8E55A0FB-892B-401E-8FC5-0FC59D01B6C6}" type="presParOf" srcId="{31336E10-D276-4B53-9C0D-C4411FAA2576}" destId="{59D618E6-0CA5-4E74-B900-EB22293EBC6E}" srcOrd="0" destOrd="0" presId="urn:microsoft.com/office/officeart/2005/8/layout/orgChart1"/>
    <dgm:cxn modelId="{725D410B-CB13-4C79-BCD8-C41707CDDA7D}" type="presParOf" srcId="{31336E10-D276-4B53-9C0D-C4411FAA2576}" destId="{4FCD03ED-C3A5-4E5B-AD62-CD215D63CD55}" srcOrd="1" destOrd="0" presId="urn:microsoft.com/office/officeart/2005/8/layout/orgChart1"/>
    <dgm:cxn modelId="{B6637627-0367-4373-A4E7-EB9A6F1BF2DB}" type="presParOf" srcId="{4FCD03ED-C3A5-4E5B-AD62-CD215D63CD55}" destId="{7C471CA2-7316-4B70-A580-136F69342B32}" srcOrd="0" destOrd="0" presId="urn:microsoft.com/office/officeart/2005/8/layout/orgChart1"/>
    <dgm:cxn modelId="{4BB58BB4-28ED-4CCA-9C79-7914D115BC91}" type="presParOf" srcId="{7C471CA2-7316-4B70-A580-136F69342B32}" destId="{112F6B41-1816-4B17-884A-588BB3707E4F}" srcOrd="0" destOrd="0" presId="urn:microsoft.com/office/officeart/2005/8/layout/orgChart1"/>
    <dgm:cxn modelId="{46F6B3EF-6B7B-427B-807E-7074A9FBFC04}" type="presParOf" srcId="{7C471CA2-7316-4B70-A580-136F69342B32}" destId="{E6771ADB-14B9-4C7E-9E08-BD1B566ED64D}" srcOrd="1" destOrd="0" presId="urn:microsoft.com/office/officeart/2005/8/layout/orgChart1"/>
    <dgm:cxn modelId="{CE1BDB50-CD4C-40BD-9AEE-86B80BFCD924}" type="presParOf" srcId="{4FCD03ED-C3A5-4E5B-AD62-CD215D63CD55}" destId="{3F50108A-65F7-4BB7-BCA3-C767214EF3CF}" srcOrd="1" destOrd="0" presId="urn:microsoft.com/office/officeart/2005/8/layout/orgChart1"/>
    <dgm:cxn modelId="{FF325FAE-A347-470F-BBCF-AF8DD14EC6A8}" type="presParOf" srcId="{3F50108A-65F7-4BB7-BCA3-C767214EF3CF}" destId="{73EF01F7-F0E4-46B2-9C17-C35466F9E07A}" srcOrd="0" destOrd="0" presId="urn:microsoft.com/office/officeart/2005/8/layout/orgChart1"/>
    <dgm:cxn modelId="{9F5C24FF-752B-4EFF-BD0F-1825822ADCEB}" type="presParOf" srcId="{3F50108A-65F7-4BB7-BCA3-C767214EF3CF}" destId="{B9AD941F-4D40-4EE8-B058-569C34BD4F14}" srcOrd="1" destOrd="0" presId="urn:microsoft.com/office/officeart/2005/8/layout/orgChart1"/>
    <dgm:cxn modelId="{4F42783A-F870-45A4-B848-81C18D32151A}" type="presParOf" srcId="{B9AD941F-4D40-4EE8-B058-569C34BD4F14}" destId="{241FCEA8-B031-461E-999B-A574C2D8D004}" srcOrd="0" destOrd="0" presId="urn:microsoft.com/office/officeart/2005/8/layout/orgChart1"/>
    <dgm:cxn modelId="{B24094ED-3D6F-4047-BE11-9B3A52A6E6FC}" type="presParOf" srcId="{241FCEA8-B031-461E-999B-A574C2D8D004}" destId="{4EF91815-9434-4CF9-92F0-BD1C8FEB62C7}" srcOrd="0" destOrd="0" presId="urn:microsoft.com/office/officeart/2005/8/layout/orgChart1"/>
    <dgm:cxn modelId="{F71CFE01-8EB9-4D30-9DBB-3AFB11B5B03B}" type="presParOf" srcId="{241FCEA8-B031-461E-999B-A574C2D8D004}" destId="{3E9EB97F-F7B5-4572-B3D3-8D7EE76799F3}" srcOrd="1" destOrd="0" presId="urn:microsoft.com/office/officeart/2005/8/layout/orgChart1"/>
    <dgm:cxn modelId="{63A00C42-B601-43DF-A985-010CCCF13C4C}" type="presParOf" srcId="{B9AD941F-4D40-4EE8-B058-569C34BD4F14}" destId="{F5CB98C8-CA4D-4A00-ABDC-6880E8B51512}" srcOrd="1" destOrd="0" presId="urn:microsoft.com/office/officeart/2005/8/layout/orgChart1"/>
    <dgm:cxn modelId="{25DAF25F-5AA5-4625-8840-B474847BA0AC}" type="presParOf" srcId="{B9AD941F-4D40-4EE8-B058-569C34BD4F14}" destId="{24A4941A-7615-495D-A23F-22F53E60C8AE}" srcOrd="2" destOrd="0" presId="urn:microsoft.com/office/officeart/2005/8/layout/orgChart1"/>
    <dgm:cxn modelId="{91C09209-B191-4D5D-AA73-AF36E041FA42}" type="presParOf" srcId="{4FCD03ED-C3A5-4E5B-AD62-CD215D63CD55}" destId="{A41F28FE-A1FC-47FF-BBBE-0760D0E72FE4}" srcOrd="2" destOrd="0" presId="urn:microsoft.com/office/officeart/2005/8/layout/orgChart1"/>
    <dgm:cxn modelId="{65CFDD20-B562-42D6-8707-844D7F382713}" type="presParOf" srcId="{31336E10-D276-4B53-9C0D-C4411FAA2576}" destId="{69B49066-3B76-4EB6-AD92-A67CCEA0189A}" srcOrd="2" destOrd="0" presId="urn:microsoft.com/office/officeart/2005/8/layout/orgChart1"/>
    <dgm:cxn modelId="{B1E267F5-19D4-4D4C-89C8-83C65D8D350D}" type="presParOf" srcId="{31336E10-D276-4B53-9C0D-C4411FAA2576}" destId="{94812630-EA1B-4D9B-B606-722E8CFA1652}" srcOrd="3" destOrd="0" presId="urn:microsoft.com/office/officeart/2005/8/layout/orgChart1"/>
    <dgm:cxn modelId="{8D41619F-8CB2-4C8C-BF64-049EF0957ECC}" type="presParOf" srcId="{94812630-EA1B-4D9B-B606-722E8CFA1652}" destId="{412B5B53-11F6-4DD6-A0FA-597533C97C39}" srcOrd="0" destOrd="0" presId="urn:microsoft.com/office/officeart/2005/8/layout/orgChart1"/>
    <dgm:cxn modelId="{FB2B0F19-9AFC-425D-977A-6291838E98B2}" type="presParOf" srcId="{412B5B53-11F6-4DD6-A0FA-597533C97C39}" destId="{2750C6B9-5282-4FA9-933F-8047BFEE89FF}" srcOrd="0" destOrd="0" presId="urn:microsoft.com/office/officeart/2005/8/layout/orgChart1"/>
    <dgm:cxn modelId="{96364189-6C28-4F69-8D81-CF4142A2A3DC}" type="presParOf" srcId="{412B5B53-11F6-4DD6-A0FA-597533C97C39}" destId="{0DF36838-7F7E-47CD-AB02-0F54E411367D}" srcOrd="1" destOrd="0" presId="urn:microsoft.com/office/officeart/2005/8/layout/orgChart1"/>
    <dgm:cxn modelId="{F9C00837-DB2D-4648-8677-60A19E2A4B35}" type="presParOf" srcId="{94812630-EA1B-4D9B-B606-722E8CFA1652}" destId="{7062F0CF-98F9-4629-B1A2-D2380443F6F7}" srcOrd="1" destOrd="0" presId="urn:microsoft.com/office/officeart/2005/8/layout/orgChart1"/>
    <dgm:cxn modelId="{D4894B1F-3474-4176-AA0D-94E1588B9552}" type="presParOf" srcId="{7062F0CF-98F9-4629-B1A2-D2380443F6F7}" destId="{D8F028CD-E56C-4A46-BD75-BBB602258C91}" srcOrd="0" destOrd="0" presId="urn:microsoft.com/office/officeart/2005/8/layout/orgChart1"/>
    <dgm:cxn modelId="{B53D1CFC-0332-43A6-BF0F-11A3962DAF31}" type="presParOf" srcId="{7062F0CF-98F9-4629-B1A2-D2380443F6F7}" destId="{E6219F1A-C1C7-4D35-8729-F8A63C906F44}" srcOrd="1" destOrd="0" presId="urn:microsoft.com/office/officeart/2005/8/layout/orgChart1"/>
    <dgm:cxn modelId="{7755B267-420C-49E3-B9F0-F2B9FB1918F3}" type="presParOf" srcId="{E6219F1A-C1C7-4D35-8729-F8A63C906F44}" destId="{ECF00DBA-775F-4DC4-BB5E-5945BA8AFDFF}" srcOrd="0" destOrd="0" presId="urn:microsoft.com/office/officeart/2005/8/layout/orgChart1"/>
    <dgm:cxn modelId="{F3475337-DD75-4114-8322-1867E1793100}" type="presParOf" srcId="{ECF00DBA-775F-4DC4-BB5E-5945BA8AFDFF}" destId="{0F789356-BF48-4674-8347-D1974F5470A3}" srcOrd="0" destOrd="0" presId="urn:microsoft.com/office/officeart/2005/8/layout/orgChart1"/>
    <dgm:cxn modelId="{1F5FDAB7-B7B3-448F-BD57-8A1832C3D90B}" type="presParOf" srcId="{ECF00DBA-775F-4DC4-BB5E-5945BA8AFDFF}" destId="{ECE3086A-AECB-41D5-897C-7806A44ECCAC}" srcOrd="1" destOrd="0" presId="urn:microsoft.com/office/officeart/2005/8/layout/orgChart1"/>
    <dgm:cxn modelId="{8A0C903F-1391-4357-86E9-24D44EF08A5B}" type="presParOf" srcId="{E6219F1A-C1C7-4D35-8729-F8A63C906F44}" destId="{62340771-B4A6-453F-BB5E-E58236E4CE72}" srcOrd="1" destOrd="0" presId="urn:microsoft.com/office/officeart/2005/8/layout/orgChart1"/>
    <dgm:cxn modelId="{01F097D5-D129-44EF-84DA-8C4DB6373F92}" type="presParOf" srcId="{E6219F1A-C1C7-4D35-8729-F8A63C906F44}" destId="{AFD02C83-1221-4B8E-926F-CF3D0B171D3A}" srcOrd="2" destOrd="0" presId="urn:microsoft.com/office/officeart/2005/8/layout/orgChart1"/>
    <dgm:cxn modelId="{E30A6439-6CCB-423F-9976-639F24E6426C}" type="presParOf" srcId="{94812630-EA1B-4D9B-B606-722E8CFA1652}" destId="{7308CFFB-6424-4625-BFCE-7DBD65F6DE4D}" srcOrd="2" destOrd="0" presId="urn:microsoft.com/office/officeart/2005/8/layout/orgChart1"/>
    <dgm:cxn modelId="{75D0736D-1D3B-40F0-A4CF-87A6416DAD20}" type="presParOf" srcId="{31336E10-D276-4B53-9C0D-C4411FAA2576}" destId="{B775B71F-4CA5-48B7-9DFB-7E2ECD5B672C}" srcOrd="4" destOrd="0" presId="urn:microsoft.com/office/officeart/2005/8/layout/orgChart1"/>
    <dgm:cxn modelId="{1A127FE4-F56B-4CA3-877F-4C6B567A9F97}" type="presParOf" srcId="{31336E10-D276-4B53-9C0D-C4411FAA2576}" destId="{CB4DE528-4BF9-4BDB-B728-623C8F15837D}" srcOrd="5" destOrd="0" presId="urn:microsoft.com/office/officeart/2005/8/layout/orgChart1"/>
    <dgm:cxn modelId="{A5C87592-F1C7-40DA-A3B4-D2FCB70BAC9B}" type="presParOf" srcId="{CB4DE528-4BF9-4BDB-B728-623C8F15837D}" destId="{CCA5546B-91F2-48BD-B559-BAC0504D5BFC}" srcOrd="0" destOrd="0" presId="urn:microsoft.com/office/officeart/2005/8/layout/orgChart1"/>
    <dgm:cxn modelId="{AA8F3142-302B-46B4-8C65-C71277A4C9F5}" type="presParOf" srcId="{CCA5546B-91F2-48BD-B559-BAC0504D5BFC}" destId="{90DD2EE8-6372-4F10-9880-55C02BE89785}" srcOrd="0" destOrd="0" presId="urn:microsoft.com/office/officeart/2005/8/layout/orgChart1"/>
    <dgm:cxn modelId="{E3329DFC-61D4-4881-85BF-6D4AE1D8A088}" type="presParOf" srcId="{CCA5546B-91F2-48BD-B559-BAC0504D5BFC}" destId="{4C2249E3-47CA-462B-9F00-BB25E1A052A4}" srcOrd="1" destOrd="0" presId="urn:microsoft.com/office/officeart/2005/8/layout/orgChart1"/>
    <dgm:cxn modelId="{674C1D47-B2C8-4B76-B60C-7F614F7C5DD7}" type="presParOf" srcId="{CB4DE528-4BF9-4BDB-B728-623C8F15837D}" destId="{5743147A-93AC-4A31-A391-5FC31E2C5FDF}" srcOrd="1" destOrd="0" presId="urn:microsoft.com/office/officeart/2005/8/layout/orgChart1"/>
    <dgm:cxn modelId="{E6A053AB-ADB8-4561-B18F-9451D8E6E92D}" type="presParOf" srcId="{5743147A-93AC-4A31-A391-5FC31E2C5FDF}" destId="{B7FBAED5-464D-426D-B808-0943597AF66D}" srcOrd="0" destOrd="0" presId="urn:microsoft.com/office/officeart/2005/8/layout/orgChart1"/>
    <dgm:cxn modelId="{0AED01BD-388D-4B97-8D14-1958A82E440B}" type="presParOf" srcId="{5743147A-93AC-4A31-A391-5FC31E2C5FDF}" destId="{2C74CB39-82EB-43BE-BF70-7F04FC5DA75B}" srcOrd="1" destOrd="0" presId="urn:microsoft.com/office/officeart/2005/8/layout/orgChart1"/>
    <dgm:cxn modelId="{04A703C0-4154-4E57-9ABB-6331439056F4}" type="presParOf" srcId="{2C74CB39-82EB-43BE-BF70-7F04FC5DA75B}" destId="{7311C92B-4294-44E5-B5FE-2616B56BB8D9}" srcOrd="0" destOrd="0" presId="urn:microsoft.com/office/officeart/2005/8/layout/orgChart1"/>
    <dgm:cxn modelId="{9422BE19-82FA-43BC-8728-8C239AB3031E}" type="presParOf" srcId="{7311C92B-4294-44E5-B5FE-2616B56BB8D9}" destId="{AF6DE343-B75C-4AA2-BF35-B0016EA040C9}" srcOrd="0" destOrd="0" presId="urn:microsoft.com/office/officeart/2005/8/layout/orgChart1"/>
    <dgm:cxn modelId="{07F8BE0A-9A62-4662-B65B-5735961CF5CB}" type="presParOf" srcId="{7311C92B-4294-44E5-B5FE-2616B56BB8D9}" destId="{4A5BD0B9-2E61-467D-93F3-B7B4656D7A35}" srcOrd="1" destOrd="0" presId="urn:microsoft.com/office/officeart/2005/8/layout/orgChart1"/>
    <dgm:cxn modelId="{37ACF635-00C6-4930-A3AA-AFE858BB6B1A}" type="presParOf" srcId="{2C74CB39-82EB-43BE-BF70-7F04FC5DA75B}" destId="{FD2C7E5A-3464-4673-91CC-D9642B38C7D1}" srcOrd="1" destOrd="0" presId="urn:microsoft.com/office/officeart/2005/8/layout/orgChart1"/>
    <dgm:cxn modelId="{7AFDFFCF-D9A0-4023-977C-2D908327581A}" type="presParOf" srcId="{2C74CB39-82EB-43BE-BF70-7F04FC5DA75B}" destId="{351153C8-B171-4B23-8C7B-26276C7BE100}" srcOrd="2" destOrd="0" presId="urn:microsoft.com/office/officeart/2005/8/layout/orgChart1"/>
    <dgm:cxn modelId="{5E7A15DC-88DC-445B-9F63-12DE014AC90E}" type="presParOf" srcId="{CB4DE528-4BF9-4BDB-B728-623C8F15837D}" destId="{710DF7F0-87F0-4A72-9F81-BAC452A2723D}" srcOrd="2" destOrd="0" presId="urn:microsoft.com/office/officeart/2005/8/layout/orgChart1"/>
    <dgm:cxn modelId="{6DE13722-D74C-40C2-ADE2-CB1B4C007340}" type="presParOf" srcId="{2AD2E962-4703-4665-873E-B872229A80F0}" destId="{24493E2C-CEF4-461F-8CB4-DF9D5465469E}" srcOrd="2" destOrd="0" presId="urn:microsoft.com/office/officeart/2005/8/layout/orgChart1"/>
    <dgm:cxn modelId="{946689BE-4B71-4FEF-9DCF-07B5982A2211}" type="presParOf" srcId="{24493E2C-CEF4-461F-8CB4-DF9D5465469E}" destId="{09ABA022-3909-44D5-9B4A-4DB212A2AF3A}" srcOrd="0" destOrd="0" presId="urn:microsoft.com/office/officeart/2005/8/layout/orgChart1"/>
    <dgm:cxn modelId="{053E3ABC-6183-4609-B3EF-16A19E8A0823}" type="presParOf" srcId="{24493E2C-CEF4-461F-8CB4-DF9D5465469E}" destId="{EDB0A71C-3EAA-4B71-82C9-94B1337DD158}" srcOrd="1" destOrd="0" presId="urn:microsoft.com/office/officeart/2005/8/layout/orgChart1"/>
    <dgm:cxn modelId="{1FA1CBD8-5DB6-45AD-954F-EE873F2B158A}" type="presParOf" srcId="{EDB0A71C-3EAA-4B71-82C9-94B1337DD158}" destId="{EFDF53EB-D3FD-469E-8A51-6CF71A3325BE}" srcOrd="0" destOrd="0" presId="urn:microsoft.com/office/officeart/2005/8/layout/orgChart1"/>
    <dgm:cxn modelId="{CEEEF704-72A3-4EBE-91BF-254BC548B995}" type="presParOf" srcId="{EFDF53EB-D3FD-469E-8A51-6CF71A3325BE}" destId="{4BCB10A6-C5AC-4EB7-A6E9-E20174A914AD}" srcOrd="0" destOrd="0" presId="urn:microsoft.com/office/officeart/2005/8/layout/orgChart1"/>
    <dgm:cxn modelId="{92C44535-523B-484C-8FCC-581A81317C40}" type="presParOf" srcId="{EFDF53EB-D3FD-469E-8A51-6CF71A3325BE}" destId="{5CC56419-F262-4289-90C4-76C1CFC7357B}" srcOrd="1" destOrd="0" presId="urn:microsoft.com/office/officeart/2005/8/layout/orgChart1"/>
    <dgm:cxn modelId="{6519EEF7-3B24-4566-89D0-6CC5AA6AD093}" type="presParOf" srcId="{EDB0A71C-3EAA-4B71-82C9-94B1337DD158}" destId="{EEC8AB06-2484-49F0-BBDB-BCE8A6C83146}" srcOrd="1" destOrd="0" presId="urn:microsoft.com/office/officeart/2005/8/layout/orgChart1"/>
    <dgm:cxn modelId="{38948CAA-45F6-4172-A5A8-3A3EC2832A2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7A1E22"/>
    <w:rsid w:val="00836D90"/>
    <w:rsid w:val="00906862"/>
    <w:rsid w:val="00970093"/>
    <w:rsid w:val="009B442E"/>
    <w:rsid w:val="00E3101C"/>
    <w:rsid w:val="00F675CD"/>
    <w:rsid w:val="00FA39B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8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FE9668-2339-4188-AD59-0EDC59148B11}">
  <ds:schemaRefs>
    <ds:schemaRef ds:uri="http://schemas.microsoft.com/office/2006/customDocumentInformationPanel"/>
  </ds:schemaRefs>
</ds:datastoreItem>
</file>

<file path=customXml/itemProps2.xml><?xml version="1.0" encoding="utf-8"?>
<ds:datastoreItem xmlns:ds="http://schemas.openxmlformats.org/officeDocument/2006/customXml" ds:itemID="{55C9261F-87F5-47C1-A482-C929D6248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17</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BSBWHS405A</vt:lpstr>
    </vt:vector>
  </TitlesOfParts>
  <Company>Hewlett-Packard</Company>
  <LinksUpToDate>false</LinksUpToDate>
  <CharactersWithSpaces>19404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BSBWHS405A</dc:title>
  <dc:subject>Contribute to implementing and maintaining WHS management systems</dc:subject>
  <dc:creator>Michelle Curro</dc:creator>
  <cp:lastModifiedBy>setup</cp:lastModifiedBy>
  <cp:revision>10</cp:revision>
  <dcterms:created xsi:type="dcterms:W3CDTF">2015-04-22T10:34:00Z</dcterms:created>
  <dcterms:modified xsi:type="dcterms:W3CDTF">2015-04-30T10:51:00Z</dcterms:modified>
  <cp:category>Workbook</cp:category>
  <cp:contentStatus>1-0_02/09/2014</cp:contentStatus>
</cp:coreProperties>
</file>