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1972" w:rsidRPr="004932A4" w:rsidRDefault="00BC1972" w:rsidP="00BC1972">
      <w:pPr>
        <w:pStyle w:val="01CSTCPLHeading1"/>
        <w:rPr>
          <w:szCs w:val="32"/>
        </w:rPr>
      </w:pPr>
      <w:sdt>
        <w:sdtPr>
          <w:rPr>
            <w:szCs w:val="32"/>
          </w:rPr>
          <w:alias w:val="Title"/>
          <w:tag w:val=""/>
          <w:id w:val="141859559"/>
          <w:placeholder>
            <w:docPart w:val="C4D4274D5FC24D47A59D19EFB0472080"/>
          </w:placeholder>
          <w:dataBinding w:prefixMappings="xmlns:ns0='http://purl.org/dc/elements/1.1/' xmlns:ns1='http://schemas.openxmlformats.org/package/2006/metadata/core-properties' " w:xpath="/ns1:coreProperties[1]/ns0:title[1]" w:storeItemID="{6C3C8BC8-F283-45AE-878A-BAB7291924A1}"/>
          <w:text/>
        </w:sdtPr>
        <w:sdtContent>
          <w:r>
            <w:rPr>
              <w:szCs w:val="32"/>
            </w:rPr>
            <w:t>BSBPMG517</w:t>
          </w:r>
        </w:sdtContent>
      </w:sdt>
      <w:r w:rsidRPr="004932A4">
        <w:rPr>
          <w:szCs w:val="32"/>
        </w:rPr>
        <w:t xml:space="preserve"> </w:t>
      </w:r>
    </w:p>
    <w:p w:rsidR="00BC1972" w:rsidRPr="004932A4" w:rsidRDefault="00BC1972" w:rsidP="00BC1972">
      <w:pPr>
        <w:pStyle w:val="01CSTCPLHeading1"/>
        <w:rPr>
          <w:szCs w:val="32"/>
        </w:rPr>
      </w:pPr>
      <w:sdt>
        <w:sdtPr>
          <w:rPr>
            <w:szCs w:val="32"/>
          </w:rPr>
          <w:alias w:val="Subject"/>
          <w:tag w:val=""/>
          <w:id w:val="42642196"/>
          <w:placeholder>
            <w:docPart w:val="CB6E8C258037479B93D27B81A6AB1269"/>
          </w:placeholder>
          <w:dataBinding w:prefixMappings="xmlns:ns0='http://purl.org/dc/elements/1.1/' xmlns:ns1='http://schemas.openxmlformats.org/package/2006/metadata/core-properties' " w:xpath="/ns1:coreProperties[1]/ns0:subject[1]" w:storeItemID="{6C3C8BC8-F283-45AE-878A-BAB7291924A1}"/>
          <w:text/>
        </w:sdtPr>
        <w:sdtContent>
          <w:r>
            <w:rPr>
              <w:szCs w:val="32"/>
            </w:rPr>
            <w:t>Manage project risk</w:t>
          </w:r>
        </w:sdtContent>
      </w:sdt>
    </w:p>
    <w:p w:rsidR="00BC1972" w:rsidRDefault="00BC1972" w:rsidP="00BC1972">
      <w:pPr>
        <w:ind w:left="709" w:right="-24" w:hanging="709"/>
        <w:rPr>
          <w:rFonts w:ascii="Arial" w:hAnsi="Arial" w:cs="Arial"/>
          <w:sz w:val="22"/>
          <w:szCs w:val="22"/>
        </w:rPr>
      </w:pPr>
    </w:p>
    <w:p w:rsidR="00BC1972" w:rsidRDefault="00BC1972" w:rsidP="00BC1972">
      <w:pPr>
        <w:ind w:left="709" w:right="-24" w:hanging="709"/>
        <w:rPr>
          <w:rFonts w:ascii="Arial" w:hAnsi="Arial" w:cs="Arial"/>
          <w:sz w:val="22"/>
          <w:szCs w:val="22"/>
        </w:rPr>
      </w:pPr>
      <w:bookmarkStart w:id="0" w:name="_GoBack"/>
      <w:bookmarkEnd w:id="0"/>
    </w:p>
    <w:tbl>
      <w:tblPr>
        <w:tblStyle w:val="TableGrid"/>
        <w:tblW w:w="0" w:type="auto"/>
        <w:tblLook w:val="04A0" w:firstRow="1" w:lastRow="0" w:firstColumn="1" w:lastColumn="0" w:noHBand="0" w:noVBand="1"/>
      </w:tblPr>
      <w:tblGrid>
        <w:gridCol w:w="8980"/>
      </w:tblGrid>
      <w:tr w:rsidR="00BC1972" w:rsidTr="00F650F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BC1972" w:rsidRDefault="00BC1972" w:rsidP="00F650FB">
            <w:pPr>
              <w:ind w:right="-24"/>
              <w:jc w:val="center"/>
              <w:rPr>
                <w:rFonts w:ascii="Arial" w:hAnsi="Arial" w:cs="Arial"/>
                <w:b/>
                <w:szCs w:val="24"/>
              </w:rPr>
            </w:pPr>
            <w:r w:rsidRPr="00F01505">
              <w:rPr>
                <w:rFonts w:ascii="Arial" w:hAnsi="Arial" w:cs="Arial"/>
                <w:b/>
                <w:szCs w:val="24"/>
              </w:rPr>
              <w:t>PRACTICAL ASSESSMENT INSTRUCTIONS</w:t>
            </w:r>
          </w:p>
          <w:p w:rsidR="00BC1972" w:rsidRPr="00F01505" w:rsidRDefault="00BC1972" w:rsidP="00F650FB">
            <w:pPr>
              <w:ind w:right="-24"/>
              <w:jc w:val="center"/>
              <w:rPr>
                <w:rFonts w:ascii="Arial" w:hAnsi="Arial" w:cs="Arial"/>
                <w:b/>
                <w:szCs w:val="24"/>
              </w:rPr>
            </w:pPr>
          </w:p>
          <w:p w:rsidR="00BC1972" w:rsidRPr="00F01505" w:rsidRDefault="00BC1972" w:rsidP="00BC1972">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BC1972" w:rsidRDefault="00BC1972" w:rsidP="00BC1972">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BC1972" w:rsidRPr="00F01505" w:rsidRDefault="00BC1972" w:rsidP="00BC1972">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BC1972" w:rsidRPr="00F01505" w:rsidRDefault="00BC1972" w:rsidP="00BC1972">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BC1972" w:rsidRDefault="00BC1972" w:rsidP="00BC1972">
      <w:pPr>
        <w:ind w:right="-24"/>
        <w:rPr>
          <w:rFonts w:ascii="Arial" w:hAnsi="Arial" w:cs="Arial"/>
          <w:sz w:val="22"/>
          <w:szCs w:val="22"/>
        </w:rPr>
      </w:pPr>
    </w:p>
    <w:p w:rsidR="00BC1972" w:rsidRPr="00830749"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830749" w:rsidTr="00F650FB">
        <w:tc>
          <w:tcPr>
            <w:tcW w:w="2552" w:type="dxa"/>
            <w:tcBorders>
              <w:top w:val="nil"/>
              <w:left w:val="nil"/>
              <w:bottom w:val="nil"/>
              <w:right w:val="nil"/>
            </w:tcBorders>
          </w:tcPr>
          <w:p w:rsidR="00BC1972" w:rsidRPr="001C4084" w:rsidRDefault="00BC1972" w:rsidP="00F650F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BC1972" w:rsidRPr="001C4084" w:rsidRDefault="00BC1972" w:rsidP="00F650FB">
            <w:pPr>
              <w:ind w:right="-24"/>
              <w:rPr>
                <w:rFonts w:ascii="Arial" w:hAnsi="Arial" w:cs="Arial"/>
                <w:sz w:val="22"/>
                <w:szCs w:val="22"/>
              </w:rPr>
            </w:pPr>
            <w:permStart w:id="116029978" w:edGrp="everyone"/>
            <w:permEnd w:id="116029978"/>
          </w:p>
        </w:tc>
      </w:tr>
      <w:tr w:rsidR="00BC1972" w:rsidRPr="00830749" w:rsidTr="00F650FB">
        <w:tc>
          <w:tcPr>
            <w:tcW w:w="2552" w:type="dxa"/>
            <w:tcBorders>
              <w:top w:val="nil"/>
              <w:left w:val="nil"/>
              <w:bottom w:val="nil"/>
              <w:right w:val="nil"/>
            </w:tcBorders>
          </w:tcPr>
          <w:p w:rsidR="00BC1972" w:rsidRDefault="00BC1972" w:rsidP="00F650FB">
            <w:pPr>
              <w:ind w:right="-24"/>
              <w:rPr>
                <w:rFonts w:ascii="Arial" w:hAnsi="Arial" w:cs="Arial"/>
                <w:sz w:val="22"/>
                <w:szCs w:val="22"/>
              </w:rPr>
            </w:pPr>
          </w:p>
          <w:p w:rsidR="00BC1972" w:rsidRPr="001C4084"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rsidR="00BC1972" w:rsidRPr="001C4084" w:rsidRDefault="00BC1972" w:rsidP="00F650FB">
            <w:pPr>
              <w:ind w:right="-24"/>
              <w:rPr>
                <w:rFonts w:ascii="Arial" w:hAnsi="Arial" w:cs="Arial"/>
                <w:sz w:val="22"/>
                <w:szCs w:val="22"/>
              </w:rPr>
            </w:pPr>
          </w:p>
        </w:tc>
      </w:tr>
      <w:tr w:rsidR="00BC1972" w:rsidRPr="00830749" w:rsidTr="00F650FB">
        <w:tc>
          <w:tcPr>
            <w:tcW w:w="2552" w:type="dxa"/>
            <w:tcBorders>
              <w:top w:val="nil"/>
              <w:left w:val="nil"/>
              <w:bottom w:val="nil"/>
              <w:right w:val="nil"/>
            </w:tcBorders>
          </w:tcPr>
          <w:p w:rsidR="00BC1972" w:rsidRPr="001C4084" w:rsidRDefault="00BC1972" w:rsidP="00F650FB">
            <w:pPr>
              <w:ind w:right="-24"/>
              <w:rPr>
                <w:rFonts w:ascii="Arial" w:hAnsi="Arial" w:cs="Arial"/>
                <w:sz w:val="22"/>
                <w:szCs w:val="22"/>
              </w:rPr>
            </w:pPr>
            <w:r>
              <w:rPr>
                <w:rFonts w:ascii="Arial" w:hAnsi="Arial" w:cs="Arial"/>
                <w:sz w:val="22"/>
                <w:szCs w:val="22"/>
              </w:rPr>
              <w:t>Participant signature</w:t>
            </w:r>
          </w:p>
        </w:tc>
        <w:permStart w:id="851248819" w:edGrp="everyone" w:displacedByCustomXml="next"/>
        <w:permStart w:id="254703123" w:edGrp="everyone" w:displacedByCustomXml="next"/>
        <w:sdt>
          <w:sdtPr>
            <w:rPr>
              <w:rFonts w:ascii="Arial" w:hAnsi="Arial" w:cs="Arial"/>
              <w:sz w:val="22"/>
              <w:szCs w:val="22"/>
            </w:rPr>
            <w:id w:val="909501784"/>
            <w:showingPlcHdr/>
            <w:picture/>
          </w:sdtPr>
          <w:sdtContent>
            <w:tc>
              <w:tcPr>
                <w:tcW w:w="6520" w:type="dxa"/>
                <w:tcBorders>
                  <w:top w:val="nil"/>
                  <w:left w:val="nil"/>
                  <w:bottom w:val="single" w:sz="8" w:space="0" w:color="auto"/>
                  <w:right w:val="nil"/>
                </w:tcBorders>
              </w:tcPr>
              <w:p w:rsidR="00BC1972" w:rsidRPr="001C4084" w:rsidRDefault="00BC1972" w:rsidP="00F650F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1934818" wp14:editId="6A41B2C2">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51248819" w:displacedByCustomXml="prev"/>
        <w:permEnd w:id="254703123" w:displacedByCustomXml="prev"/>
      </w:tr>
    </w:tbl>
    <w:p w:rsidR="00BC1972" w:rsidRDefault="00BC1972" w:rsidP="00BC1972">
      <w:pPr>
        <w:ind w:right="-24"/>
        <w:rPr>
          <w:rFonts w:ascii="Arial" w:hAnsi="Arial" w:cs="Arial"/>
          <w:sz w:val="22"/>
          <w:szCs w:val="22"/>
        </w:rPr>
      </w:pPr>
    </w:p>
    <w:p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32118C" w:rsidTr="00F650FB">
        <w:tc>
          <w:tcPr>
            <w:tcW w:w="2552" w:type="dxa"/>
            <w:tcBorders>
              <w:top w:val="nil"/>
              <w:left w:val="nil"/>
              <w:bottom w:val="nil"/>
              <w:right w:val="nil"/>
            </w:tcBorders>
          </w:tcPr>
          <w:p w:rsidR="00BC1972" w:rsidRPr="0032118C" w:rsidRDefault="00BC1972" w:rsidP="00F650F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BC1972" w:rsidRPr="0032118C" w:rsidRDefault="00BC1972" w:rsidP="00F650FB">
            <w:pPr>
              <w:ind w:right="-24"/>
              <w:rPr>
                <w:rFonts w:ascii="Arial" w:hAnsi="Arial" w:cs="Arial"/>
                <w:sz w:val="22"/>
                <w:szCs w:val="22"/>
              </w:rPr>
            </w:pPr>
            <w:permStart w:id="1888567913" w:edGrp="everyone"/>
            <w:permEnd w:id="1888567913"/>
          </w:p>
        </w:tc>
      </w:tr>
      <w:tr w:rsidR="00BC1972" w:rsidRPr="0032118C" w:rsidTr="00F650FB">
        <w:tc>
          <w:tcPr>
            <w:tcW w:w="2552" w:type="dxa"/>
            <w:tcBorders>
              <w:top w:val="nil"/>
              <w:left w:val="nil"/>
              <w:bottom w:val="nil"/>
              <w:right w:val="nil"/>
            </w:tcBorders>
          </w:tcPr>
          <w:p w:rsidR="00BC1972" w:rsidRDefault="00BC1972" w:rsidP="00F650FB">
            <w:pPr>
              <w:ind w:right="-24"/>
              <w:rPr>
                <w:rFonts w:ascii="Arial" w:hAnsi="Arial" w:cs="Arial"/>
                <w:sz w:val="22"/>
                <w:szCs w:val="22"/>
              </w:rPr>
            </w:pPr>
          </w:p>
          <w:p w:rsidR="00BC1972" w:rsidRPr="0032118C"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rsidR="00BC1972" w:rsidRPr="0032118C" w:rsidRDefault="00BC1972" w:rsidP="00F650FB">
            <w:pPr>
              <w:ind w:right="-24"/>
              <w:rPr>
                <w:rFonts w:ascii="Arial" w:hAnsi="Arial" w:cs="Arial"/>
                <w:sz w:val="22"/>
                <w:szCs w:val="22"/>
              </w:rPr>
            </w:pPr>
          </w:p>
        </w:tc>
      </w:tr>
      <w:tr w:rsidR="00BC1972" w:rsidRPr="0032118C" w:rsidTr="00F650FB">
        <w:tc>
          <w:tcPr>
            <w:tcW w:w="2552" w:type="dxa"/>
            <w:tcBorders>
              <w:top w:val="nil"/>
              <w:left w:val="nil"/>
              <w:bottom w:val="nil"/>
              <w:right w:val="nil"/>
            </w:tcBorders>
          </w:tcPr>
          <w:p w:rsidR="00BC1972" w:rsidRPr="0032118C" w:rsidRDefault="00BC1972" w:rsidP="00F650F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11197899" w:edGrp="everyone" w:displacedByCustomXml="next"/>
        <w:permStart w:id="192688074" w:edGrp="everyone" w:displacedByCustomXml="next"/>
        <w:sdt>
          <w:sdtPr>
            <w:rPr>
              <w:rFonts w:ascii="Arial" w:hAnsi="Arial" w:cs="Arial"/>
              <w:sz w:val="22"/>
              <w:szCs w:val="22"/>
            </w:rPr>
            <w:id w:val="480665377"/>
            <w:showingPlcHdr/>
            <w:picture/>
          </w:sdtPr>
          <w:sdtContent>
            <w:tc>
              <w:tcPr>
                <w:tcW w:w="6520" w:type="dxa"/>
                <w:tcBorders>
                  <w:top w:val="nil"/>
                  <w:left w:val="nil"/>
                  <w:bottom w:val="single" w:sz="8" w:space="0" w:color="auto"/>
                  <w:right w:val="nil"/>
                </w:tcBorders>
              </w:tcPr>
              <w:p w:rsidR="00BC1972" w:rsidRPr="0032118C" w:rsidRDefault="00BC1972" w:rsidP="00F650F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573A7D9" wp14:editId="70FB14D5">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11197899" w:displacedByCustomXml="prev"/>
        <w:permEnd w:id="192688074" w:displacedByCustomXml="prev"/>
      </w:tr>
    </w:tbl>
    <w:p w:rsidR="00BC1972" w:rsidRDefault="00BC1972" w:rsidP="00BC1972">
      <w:pPr>
        <w:ind w:right="-24"/>
        <w:rPr>
          <w:rFonts w:ascii="Arial" w:hAnsi="Arial" w:cs="Arial"/>
          <w:sz w:val="22"/>
          <w:szCs w:val="22"/>
        </w:rPr>
      </w:pPr>
    </w:p>
    <w:p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77428E" w:rsidTr="00F650FB">
        <w:tc>
          <w:tcPr>
            <w:tcW w:w="2552" w:type="dxa"/>
            <w:tcBorders>
              <w:top w:val="nil"/>
              <w:left w:val="nil"/>
              <w:bottom w:val="nil"/>
              <w:right w:val="nil"/>
            </w:tcBorders>
          </w:tcPr>
          <w:p w:rsidR="00BC1972" w:rsidRPr="0077428E" w:rsidRDefault="00BC1972" w:rsidP="00F650FB">
            <w:pPr>
              <w:ind w:right="-24"/>
              <w:rPr>
                <w:rFonts w:ascii="Arial" w:hAnsi="Arial" w:cs="Arial"/>
                <w:sz w:val="22"/>
                <w:szCs w:val="22"/>
              </w:rPr>
            </w:pPr>
            <w:r w:rsidRPr="0077428E">
              <w:rPr>
                <w:rFonts w:ascii="Arial" w:hAnsi="Arial" w:cs="Arial"/>
                <w:sz w:val="22"/>
                <w:szCs w:val="22"/>
              </w:rPr>
              <w:t>Date</w:t>
            </w:r>
          </w:p>
        </w:tc>
        <w:permStart w:id="394073292" w:edGrp="everyone" w:displacedByCustomXml="next"/>
        <w:permStart w:id="1330253135" w:edGrp="everyone" w:displacedByCustomXml="next"/>
        <w:sdt>
          <w:sdtPr>
            <w:rPr>
              <w:rFonts w:ascii="Arial" w:hAnsi="Arial" w:cs="Arial"/>
              <w:sz w:val="22"/>
              <w:szCs w:val="22"/>
            </w:rPr>
            <w:id w:val="-648824975"/>
            <w:placeholder>
              <w:docPart w:val="BDAD0C4FBD174B67AE0F289C11FD8EB6"/>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BC1972" w:rsidRPr="0077428E" w:rsidRDefault="00BC1972" w:rsidP="00F650FB">
                <w:pPr>
                  <w:ind w:right="-24"/>
                  <w:rPr>
                    <w:rFonts w:ascii="Arial" w:hAnsi="Arial" w:cs="Arial"/>
                    <w:sz w:val="22"/>
                    <w:szCs w:val="22"/>
                  </w:rPr>
                </w:pPr>
                <w:r w:rsidRPr="00553DDB">
                  <w:rPr>
                    <w:rStyle w:val="PlaceholderText"/>
                    <w:color w:val="auto"/>
                  </w:rPr>
                  <w:t>Click here to enter a date.</w:t>
                </w:r>
              </w:p>
            </w:tc>
            <w:permEnd w:id="394073292" w:displacedByCustomXml="next"/>
          </w:sdtContent>
        </w:sdt>
        <w:permEnd w:id="1330253135" w:displacedByCustomXml="prev"/>
      </w:tr>
    </w:tbl>
    <w:p w:rsidR="00BC1972" w:rsidRPr="0077428E" w:rsidRDefault="00BC1972" w:rsidP="00BC1972">
      <w:pPr>
        <w:ind w:right="-24"/>
        <w:rPr>
          <w:rFonts w:ascii="Arial" w:hAnsi="Arial" w:cs="Arial"/>
          <w:sz w:val="22"/>
          <w:szCs w:val="22"/>
        </w:rPr>
      </w:pPr>
    </w:p>
    <w:p w:rsidR="00BC1972" w:rsidRDefault="00BC1972" w:rsidP="00BC1972">
      <w:pPr>
        <w:ind w:right="-24"/>
        <w:rPr>
          <w:rFonts w:ascii="Arial" w:hAnsi="Arial" w:cs="Arial"/>
          <w:sz w:val="22"/>
          <w:szCs w:val="22"/>
        </w:rPr>
      </w:pPr>
    </w:p>
    <w:p w:rsidR="00BC1972" w:rsidRPr="00B279E4" w:rsidRDefault="00BC1972" w:rsidP="00BC197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BC1972" w:rsidRPr="004932A4" w:rsidTr="00F650FB">
        <w:trPr>
          <w:trHeight w:val="217"/>
          <w:jc w:val="center"/>
        </w:trPr>
        <w:tc>
          <w:tcPr>
            <w:tcW w:w="2528" w:type="dxa"/>
            <w:shd w:val="clear" w:color="auto" w:fill="F3F3F3"/>
            <w:vAlign w:val="center"/>
          </w:tcPr>
          <w:p w:rsidR="00BC1972" w:rsidRPr="004932A4" w:rsidRDefault="00BC1972" w:rsidP="00F650F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Satisfactory?</w:t>
            </w:r>
          </w:p>
        </w:tc>
      </w:tr>
      <w:tr w:rsidR="00BC1972" w:rsidRPr="004932A4" w:rsidTr="00F650FB">
        <w:trPr>
          <w:cantSplit/>
          <w:jc w:val="center"/>
        </w:trPr>
        <w:tc>
          <w:tcPr>
            <w:tcW w:w="2528" w:type="dxa"/>
            <w:vMerge w:val="restart"/>
            <w:vAlign w:val="center"/>
          </w:tcPr>
          <w:p w:rsidR="00BC1972" w:rsidRPr="004932A4" w:rsidRDefault="00BC1972" w:rsidP="00F650F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BC1972" w:rsidRPr="004932A4" w:rsidRDefault="00BC1972" w:rsidP="00F650FB">
            <w:pPr>
              <w:ind w:right="-24"/>
              <w:jc w:val="center"/>
              <w:rPr>
                <w:rFonts w:ascii="Arial" w:hAnsi="Arial" w:cs="Arial"/>
                <w:sz w:val="22"/>
                <w:szCs w:val="22"/>
              </w:rPr>
            </w:pPr>
            <w:permStart w:id="833306759" w:edGrp="everyone"/>
            <w:permEnd w:id="833306759"/>
          </w:p>
        </w:tc>
        <w:tc>
          <w:tcPr>
            <w:tcW w:w="1272" w:type="dxa"/>
            <w:vAlign w:val="center"/>
          </w:tcPr>
          <w:p w:rsidR="00BC1972" w:rsidRPr="004932A4" w:rsidRDefault="00BC1972" w:rsidP="00F650FB">
            <w:pPr>
              <w:ind w:right="-24"/>
              <w:jc w:val="center"/>
              <w:rPr>
                <w:rFonts w:ascii="Arial" w:hAnsi="Arial" w:cs="Arial"/>
                <w:sz w:val="22"/>
                <w:szCs w:val="22"/>
              </w:rPr>
            </w:pPr>
            <w:r>
              <w:rPr>
                <w:rFonts w:ascii="Arial" w:hAnsi="Arial" w:cs="Arial"/>
                <w:sz w:val="22"/>
                <w:szCs w:val="22"/>
              </w:rPr>
              <w:t>Yes</w:t>
            </w:r>
          </w:p>
        </w:tc>
        <w:tc>
          <w:tcPr>
            <w:tcW w:w="1273" w:type="dxa"/>
            <w:vAlign w:val="center"/>
          </w:tcPr>
          <w:p w:rsidR="00BC1972" w:rsidRPr="004932A4" w:rsidRDefault="00BC1972" w:rsidP="00F650FB">
            <w:pPr>
              <w:ind w:right="-24"/>
              <w:jc w:val="center"/>
              <w:rPr>
                <w:rFonts w:ascii="Arial" w:hAnsi="Arial" w:cs="Arial"/>
                <w:sz w:val="22"/>
                <w:szCs w:val="22"/>
              </w:rPr>
            </w:pPr>
            <w:r>
              <w:rPr>
                <w:rFonts w:ascii="Arial" w:hAnsi="Arial" w:cs="Arial"/>
                <w:sz w:val="22"/>
                <w:szCs w:val="22"/>
              </w:rPr>
              <w:t>No</w:t>
            </w:r>
          </w:p>
        </w:tc>
      </w:tr>
      <w:tr w:rsidR="00BC1972" w:rsidRPr="004932A4" w:rsidTr="00F650FB">
        <w:trPr>
          <w:cantSplit/>
          <w:trHeight w:val="454"/>
          <w:jc w:val="center"/>
        </w:trPr>
        <w:tc>
          <w:tcPr>
            <w:tcW w:w="2528" w:type="dxa"/>
            <w:vMerge/>
            <w:vAlign w:val="center"/>
          </w:tcPr>
          <w:p w:rsidR="00BC1972" w:rsidRPr="004932A4" w:rsidRDefault="00BC1972" w:rsidP="00F650FB">
            <w:pPr>
              <w:ind w:right="-24"/>
              <w:jc w:val="center"/>
              <w:rPr>
                <w:rFonts w:ascii="Arial" w:hAnsi="Arial" w:cs="Arial"/>
                <w:sz w:val="22"/>
                <w:szCs w:val="22"/>
              </w:rPr>
            </w:pPr>
          </w:p>
        </w:tc>
        <w:tc>
          <w:tcPr>
            <w:tcW w:w="2559" w:type="dxa"/>
            <w:vMerge/>
            <w:vAlign w:val="center"/>
          </w:tcPr>
          <w:p w:rsidR="00BC1972" w:rsidRPr="004932A4" w:rsidRDefault="00BC1972" w:rsidP="00F650FB">
            <w:pPr>
              <w:ind w:right="-24"/>
              <w:jc w:val="center"/>
              <w:rPr>
                <w:rFonts w:ascii="Arial" w:hAnsi="Arial" w:cs="Arial"/>
                <w:sz w:val="22"/>
                <w:szCs w:val="22"/>
              </w:rPr>
            </w:pPr>
          </w:p>
        </w:tc>
        <w:permStart w:id="116445637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1272" w:type="dxa"/>
                <w:vAlign w:val="center"/>
              </w:tcPr>
              <w:p w:rsidR="00BC1972" w:rsidRPr="00553DDB" w:rsidRDefault="00BC1972" w:rsidP="00F650FB">
                <w:pPr>
                  <w:jc w:val="center"/>
                  <w:rPr>
                    <w:rFonts w:ascii="Arial" w:hAnsi="Arial" w:cs="Arial"/>
                    <w:sz w:val="44"/>
                    <w:szCs w:val="44"/>
                  </w:rPr>
                </w:pPr>
                <w:r>
                  <w:rPr>
                    <w:rFonts w:ascii="Arial" w:hAnsi="Arial" w:cs="Arial"/>
                    <w:sz w:val="44"/>
                    <w:szCs w:val="44"/>
                  </w:rPr>
                  <w:sym w:font="Wingdings" w:char="F0A8"/>
                </w:r>
              </w:p>
            </w:tc>
          </w:sdtContent>
        </w:sdt>
        <w:permEnd w:id="1164456377" w:displacedByCustomXml="prev"/>
        <w:permStart w:id="2100522965"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Content>
            <w:tc>
              <w:tcPr>
                <w:tcW w:w="1273" w:type="dxa"/>
              </w:tcPr>
              <w:p w:rsidR="00BC1972" w:rsidRPr="00553DDB" w:rsidRDefault="00BC1972" w:rsidP="00F650FB">
                <w:pPr>
                  <w:jc w:val="center"/>
                  <w:rPr>
                    <w:rFonts w:ascii="Arial" w:hAnsi="Arial" w:cs="Arial"/>
                    <w:sz w:val="44"/>
                    <w:szCs w:val="44"/>
                  </w:rPr>
                </w:pPr>
                <w:r>
                  <w:rPr>
                    <w:rFonts w:ascii="Arial" w:hAnsi="Arial" w:cs="Arial"/>
                    <w:sz w:val="44"/>
                    <w:szCs w:val="44"/>
                  </w:rPr>
                  <w:sym w:font="Wingdings" w:char="F0A8"/>
                </w:r>
              </w:p>
            </w:tc>
            <w:permEnd w:id="2100522965" w:displacedByCustomXml="next"/>
          </w:sdtContent>
        </w:sdt>
      </w:tr>
    </w:tbl>
    <w:p w:rsidR="00BC1972" w:rsidRDefault="00BC1972" w:rsidP="00BC1972">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BC1972" w:rsidRPr="00553DDB" w:rsidTr="00F650FB">
        <w:tc>
          <w:tcPr>
            <w:tcW w:w="9016" w:type="dxa"/>
            <w:shd w:val="clear" w:color="auto" w:fill="D9D9D9" w:themeFill="background1" w:themeFillShade="D9"/>
          </w:tcPr>
          <w:p w:rsidR="00BC1972" w:rsidRPr="00553DDB" w:rsidRDefault="00BC1972" w:rsidP="00F650FB">
            <w:pPr>
              <w:keepNext/>
              <w:rPr>
                <w:rFonts w:ascii="Arial" w:hAnsi="Arial" w:cs="Arial"/>
                <w:b/>
                <w:caps/>
                <w:szCs w:val="24"/>
              </w:rPr>
            </w:pPr>
            <w:r w:rsidRPr="00553DDB">
              <w:rPr>
                <w:rFonts w:ascii="Arial" w:hAnsi="Arial" w:cs="Arial"/>
                <w:b/>
                <w:caps/>
                <w:szCs w:val="24"/>
              </w:rPr>
              <w:t>Assessor Comments</w:t>
            </w:r>
          </w:p>
        </w:tc>
      </w:tr>
      <w:tr w:rsidR="00BC1972" w:rsidRPr="00553DDB" w:rsidTr="00F650FB">
        <w:trPr>
          <w:trHeight w:val="13602"/>
        </w:trPr>
        <w:tc>
          <w:tcPr>
            <w:tcW w:w="9016" w:type="dxa"/>
          </w:tcPr>
          <w:p w:rsidR="00BC1972" w:rsidRPr="00553DDB" w:rsidRDefault="00BC1972" w:rsidP="00F650FB">
            <w:pPr>
              <w:rPr>
                <w:rFonts w:ascii="Arial" w:hAnsi="Arial" w:cs="Arial"/>
                <w:szCs w:val="24"/>
              </w:rPr>
            </w:pPr>
            <w:permStart w:id="1195069733" w:edGrp="everyone"/>
            <w:permEnd w:id="1195069733"/>
          </w:p>
        </w:tc>
      </w:tr>
    </w:tbl>
    <w:p w:rsidR="00E572E5" w:rsidRPr="00043AB3" w:rsidRDefault="002B6786" w:rsidP="002B6786">
      <w:pPr>
        <w:pStyle w:val="02CSTCPLHeading2"/>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CF09BA">
            <w:rPr>
              <w:rFonts w:ascii="Arial Black" w:hAnsi="Arial Black"/>
            </w:rPr>
            <w:t>BSBPMG517</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CF09BA" w:rsidP="00E572E5">
          <w:pPr>
            <w:pStyle w:val="02CSTCPLHeading2"/>
            <w:jc w:val="center"/>
            <w:rPr>
              <w:rFonts w:ascii="Arial Black" w:hAnsi="Arial Black"/>
            </w:rPr>
          </w:pPr>
          <w:r>
            <w:rPr>
              <w:rFonts w:ascii="Arial Black" w:hAnsi="Arial Black"/>
            </w:rPr>
            <w:t>Manage project risk</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rsidR="00CF09BA" w:rsidRPr="00CF09BA" w:rsidRDefault="00CF09BA" w:rsidP="00CF09BA">
            <w:pPr>
              <w:jc w:val="left"/>
              <w:rPr>
                <w:rFonts w:cs="Arial"/>
                <w:sz w:val="20"/>
              </w:rPr>
            </w:pPr>
          </w:p>
          <w:p w:rsidR="00C76B5E" w:rsidRPr="000861CC" w:rsidRDefault="00CF09BA" w:rsidP="00CF09BA">
            <w:pPr>
              <w:jc w:val="left"/>
              <w:rPr>
                <w:rFonts w:cs="Arial"/>
                <w:sz w:val="20"/>
              </w:rPr>
            </w:pPr>
            <w:r w:rsidRPr="00CF09BA">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CF09BA" w:rsidP="00F104B3">
            <w:pPr>
              <w:jc w:val="left"/>
              <w:rPr>
                <w:rFonts w:cs="Arial"/>
                <w:sz w:val="20"/>
              </w:rPr>
            </w:pPr>
            <w:r w:rsidRPr="00AF20C2">
              <w:rPr>
                <w:rFonts w:cs="Arial"/>
                <w:sz w:val="20"/>
              </w:rPr>
              <w:t>Workplac</w:t>
            </w:r>
            <w:r w:rsidR="00AF20C2" w:rsidRPr="00AF20C2">
              <w:rPr>
                <w:rFonts w:cs="Arial"/>
                <w:sz w:val="20"/>
              </w:rPr>
              <w:t>e risk management documentation (including risk register and risk management plan).</w:t>
            </w:r>
            <w:r>
              <w:rPr>
                <w:rFonts w:cs="Arial"/>
                <w:sz w:val="20"/>
              </w:rPr>
              <w:t xml:space="preserve"> </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AA1FBD"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AA1FBD" w:rsidRPr="00696855" w:rsidRDefault="00AA1FBD" w:rsidP="00AA1FB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AA1FBD" w:rsidRPr="00DE6B06" w:rsidRDefault="00AA1FBD" w:rsidP="00AA1FBD">
            <w:pPr>
              <w:jc w:val="left"/>
              <w:rPr>
                <w:rFonts w:ascii="Arial" w:hAnsi="Arial" w:cs="Arial"/>
                <w:sz w:val="22"/>
              </w:rPr>
            </w:pPr>
            <w:permStart w:id="1441093422" w:edGrp="everyone"/>
            <w:permEnd w:id="1441093422"/>
          </w:p>
        </w:tc>
      </w:tr>
      <w:tr w:rsidR="00AA1FBD" w:rsidRPr="00683908" w:rsidTr="00C76B5E">
        <w:trPr>
          <w:trHeight w:val="454"/>
        </w:trPr>
        <w:tc>
          <w:tcPr>
            <w:tcW w:w="2603" w:type="dxa"/>
            <w:tcBorders>
              <w:left w:val="single" w:sz="12" w:space="0" w:color="000000"/>
              <w:right w:val="single" w:sz="4" w:space="0" w:color="000000"/>
            </w:tcBorders>
            <w:vAlign w:val="center"/>
          </w:tcPr>
          <w:p w:rsidR="00AA1FBD" w:rsidRPr="00696855" w:rsidRDefault="00AA1FBD" w:rsidP="00AA1FB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AA1FBD" w:rsidRPr="00DE6B06" w:rsidRDefault="00AA1FBD" w:rsidP="00AA1FBD">
            <w:pPr>
              <w:jc w:val="left"/>
              <w:rPr>
                <w:rFonts w:ascii="Arial" w:hAnsi="Arial" w:cs="Arial"/>
                <w:sz w:val="22"/>
              </w:rPr>
            </w:pPr>
            <w:permStart w:id="1942096311" w:edGrp="everyone"/>
            <w:permEnd w:id="1942096311"/>
          </w:p>
        </w:tc>
      </w:tr>
      <w:tr w:rsidR="00AA1FBD" w:rsidRPr="00683908" w:rsidTr="00C76B5E">
        <w:trPr>
          <w:trHeight w:val="454"/>
        </w:trPr>
        <w:tc>
          <w:tcPr>
            <w:tcW w:w="2603" w:type="dxa"/>
            <w:tcBorders>
              <w:left w:val="single" w:sz="12" w:space="0" w:color="000000"/>
              <w:right w:val="single" w:sz="4" w:space="0" w:color="000000"/>
            </w:tcBorders>
            <w:vAlign w:val="center"/>
          </w:tcPr>
          <w:p w:rsidR="00AA1FBD" w:rsidRDefault="00AA1FBD" w:rsidP="00AA1FBD">
            <w:pPr>
              <w:jc w:val="right"/>
              <w:rPr>
                <w:rFonts w:cs="Arial"/>
                <w:b/>
                <w:sz w:val="20"/>
              </w:rPr>
            </w:pPr>
            <w:r>
              <w:rPr>
                <w:rFonts w:cs="Arial"/>
                <w:b/>
                <w:sz w:val="20"/>
              </w:rPr>
              <w:t xml:space="preserve">Role of observer </w:t>
            </w:r>
          </w:p>
          <w:p w:rsidR="00AA1FBD" w:rsidRPr="00696855" w:rsidRDefault="00AA1FBD" w:rsidP="00AA1FB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AA1FBD" w:rsidRPr="00DE6B06" w:rsidRDefault="00AA1FBD" w:rsidP="00AA1FBD">
            <w:pPr>
              <w:jc w:val="left"/>
              <w:rPr>
                <w:rFonts w:ascii="Arial" w:hAnsi="Arial" w:cs="Arial"/>
                <w:sz w:val="22"/>
              </w:rPr>
            </w:pPr>
            <w:permStart w:id="1786340507" w:edGrp="everyone"/>
            <w:permEnd w:id="1786340507"/>
          </w:p>
        </w:tc>
      </w:tr>
      <w:tr w:rsidR="00AA1FBD" w:rsidRPr="00683908" w:rsidTr="00C76B5E">
        <w:trPr>
          <w:trHeight w:val="454"/>
        </w:trPr>
        <w:tc>
          <w:tcPr>
            <w:tcW w:w="2603" w:type="dxa"/>
            <w:tcBorders>
              <w:left w:val="single" w:sz="12" w:space="0" w:color="000000"/>
              <w:right w:val="single" w:sz="4" w:space="0" w:color="000000"/>
            </w:tcBorders>
            <w:vAlign w:val="center"/>
          </w:tcPr>
          <w:p w:rsidR="00AA1FBD" w:rsidRDefault="00AA1FBD" w:rsidP="00AA1FBD">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AA1FBD" w:rsidRPr="00DE6B06" w:rsidRDefault="00AA1FBD" w:rsidP="00AA1FBD">
            <w:pPr>
              <w:jc w:val="left"/>
              <w:rPr>
                <w:rFonts w:ascii="Arial" w:hAnsi="Arial" w:cs="Arial"/>
                <w:sz w:val="22"/>
              </w:rPr>
            </w:pPr>
            <w:permStart w:id="1252857158" w:edGrp="everyone"/>
            <w:permEnd w:id="1252857158"/>
          </w:p>
        </w:tc>
      </w:tr>
      <w:tr w:rsidR="00AA1FBD" w:rsidRPr="00683908" w:rsidTr="00300017">
        <w:trPr>
          <w:trHeight w:val="850"/>
        </w:trPr>
        <w:tc>
          <w:tcPr>
            <w:tcW w:w="2603" w:type="dxa"/>
            <w:tcBorders>
              <w:left w:val="single" w:sz="12" w:space="0" w:color="000000"/>
              <w:right w:val="single" w:sz="4" w:space="0" w:color="000000"/>
            </w:tcBorders>
            <w:vAlign w:val="center"/>
          </w:tcPr>
          <w:p w:rsidR="00AA1FBD" w:rsidRPr="00696855" w:rsidRDefault="00AA1FBD" w:rsidP="00AA1FBD">
            <w:pPr>
              <w:jc w:val="right"/>
              <w:rPr>
                <w:rFonts w:cs="Arial"/>
                <w:b/>
                <w:sz w:val="20"/>
              </w:rPr>
            </w:pPr>
            <w:r>
              <w:rPr>
                <w:rFonts w:cs="Arial"/>
                <w:b/>
                <w:sz w:val="20"/>
              </w:rPr>
              <w:t>Signature of observer</w:t>
            </w:r>
            <w:r w:rsidRPr="00696855">
              <w:rPr>
                <w:rFonts w:cs="Arial"/>
                <w:b/>
                <w:sz w:val="20"/>
              </w:rPr>
              <w:t>:</w:t>
            </w:r>
          </w:p>
        </w:tc>
        <w:permStart w:id="554828980"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rsidR="00AA1FBD" w:rsidRPr="00DE6B06" w:rsidRDefault="00AA1FBD" w:rsidP="00AA1FBD">
                <w:pPr>
                  <w:jc w:val="left"/>
                  <w:rPr>
                    <w:rFonts w:ascii="Arial" w:hAnsi="Arial" w:cs="Arial"/>
                    <w:sz w:val="22"/>
                  </w:rPr>
                </w:pPr>
                <w:r w:rsidRPr="00553DDB">
                  <w:rPr>
                    <w:rFonts w:ascii="Arial" w:hAnsi="Arial" w:cs="Arial"/>
                    <w:noProof/>
                    <w:sz w:val="22"/>
                    <w:szCs w:val="22"/>
                    <w:lang w:eastAsia="en-AU"/>
                  </w:rPr>
                  <w:drawing>
                    <wp:inline distT="0" distB="0" distL="0" distR="0" wp14:anchorId="73CDAFD1" wp14:editId="34DEE5A7">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54828980" w:displacedByCustomXml="prev"/>
      </w:tr>
      <w:tr w:rsidR="00AA1FBD" w:rsidRPr="00683908" w:rsidTr="00C76B5E">
        <w:trPr>
          <w:trHeight w:val="454"/>
        </w:trPr>
        <w:tc>
          <w:tcPr>
            <w:tcW w:w="2603" w:type="dxa"/>
            <w:tcBorders>
              <w:left w:val="single" w:sz="12" w:space="0" w:color="000000"/>
              <w:right w:val="single" w:sz="4" w:space="0" w:color="000000"/>
            </w:tcBorders>
            <w:vAlign w:val="center"/>
          </w:tcPr>
          <w:p w:rsidR="00AA1FBD" w:rsidRPr="00696855" w:rsidRDefault="00AA1FBD" w:rsidP="00AA1FBD">
            <w:pPr>
              <w:jc w:val="right"/>
              <w:rPr>
                <w:rFonts w:cs="Arial"/>
                <w:b/>
                <w:sz w:val="20"/>
              </w:rPr>
            </w:pPr>
            <w:r w:rsidRPr="00696855">
              <w:rPr>
                <w:rFonts w:cs="Arial"/>
                <w:b/>
                <w:sz w:val="20"/>
              </w:rPr>
              <w:t>Date:</w:t>
            </w:r>
          </w:p>
        </w:tc>
        <w:permStart w:id="76637724" w:edGrp="everyone" w:displacedByCustomXml="next"/>
        <w:sdt>
          <w:sdtPr>
            <w:rPr>
              <w:rFonts w:ascii="Arial" w:hAnsi="Arial" w:cs="Arial"/>
              <w:sz w:val="22"/>
              <w:szCs w:val="22"/>
            </w:rPr>
            <w:id w:val="-686058928"/>
            <w:placeholder>
              <w:docPart w:val="CFAF8D1ED1244981B903C4C15ACBB4A0"/>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AA1FBD" w:rsidRPr="00DE6B06" w:rsidRDefault="00AA1FBD" w:rsidP="00AA1FBD">
                <w:pPr>
                  <w:jc w:val="left"/>
                  <w:rPr>
                    <w:rFonts w:ascii="Arial" w:hAnsi="Arial" w:cs="Arial"/>
                    <w:sz w:val="22"/>
                  </w:rPr>
                </w:pPr>
                <w:r w:rsidRPr="008810A0">
                  <w:rPr>
                    <w:rStyle w:val="PlaceholderText"/>
                    <w:color w:val="auto"/>
                  </w:rPr>
                  <w:t>Click here to enter a date.</w:t>
                </w:r>
              </w:p>
            </w:tc>
          </w:sdtContent>
        </w:sdt>
        <w:permEnd w:id="76637724" w:displacedByCustomXml="prev"/>
      </w:tr>
      <w:tr w:rsidR="00AA1FBD" w:rsidRPr="00683908" w:rsidTr="00545C50">
        <w:tc>
          <w:tcPr>
            <w:tcW w:w="7371" w:type="dxa"/>
            <w:gridSpan w:val="2"/>
            <w:tcBorders>
              <w:left w:val="single" w:sz="12" w:space="0" w:color="000000"/>
            </w:tcBorders>
            <w:vAlign w:val="center"/>
          </w:tcPr>
          <w:p w:rsidR="00AA1FBD" w:rsidRPr="0019760F" w:rsidRDefault="00AA1FBD" w:rsidP="00AA1FB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AA1FBD" w:rsidRPr="00696855" w:rsidRDefault="00AA1FBD" w:rsidP="00AA1FBD">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A1FBD"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A1FBD" w:rsidRPr="005E24F1" w:rsidRDefault="00AA1FBD" w:rsidP="00AA1FBD">
            <w:pPr>
              <w:jc w:val="center"/>
              <w:rPr>
                <w:rFonts w:cs="Arial"/>
                <w:b/>
                <w:sz w:val="20"/>
              </w:rPr>
            </w:pPr>
            <w:r>
              <w:rPr>
                <w:rFonts w:cs="Arial"/>
                <w:b/>
                <w:sz w:val="20"/>
              </w:rPr>
              <w:t xml:space="preserve">1 </w:t>
            </w:r>
            <w:r w:rsidRPr="00D93A4A">
              <w:rPr>
                <w:rFonts w:cs="Arial"/>
                <w:b/>
                <w:sz w:val="20"/>
              </w:rPr>
              <w:t>Identify project risks</w:t>
            </w:r>
          </w:p>
        </w:tc>
      </w:tr>
      <w:tr w:rsidR="00D11821" w:rsidRPr="00696855" w:rsidTr="00837448">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9"/>
              </w:numPr>
              <w:ind w:left="690" w:hanging="690"/>
              <w:jc w:val="left"/>
              <w:rPr>
                <w:rFonts w:cs="Arial"/>
                <w:sz w:val="20"/>
              </w:rPr>
            </w:pPr>
            <w:bookmarkStart w:id="1" w:name="_Ref527636024"/>
            <w:r w:rsidRPr="00D93A4A">
              <w:rPr>
                <w:rFonts w:cs="Arial"/>
                <w:sz w:val="20"/>
              </w:rPr>
              <w:t xml:space="preserve">Determine </w:t>
            </w:r>
            <w:r>
              <w:rPr>
                <w:rFonts w:cs="Arial"/>
                <w:sz w:val="20"/>
              </w:rPr>
              <w:t xml:space="preserve">project </w:t>
            </w:r>
            <w:r w:rsidRPr="00D93A4A">
              <w:rPr>
                <w:rFonts w:cs="Arial"/>
                <w:sz w:val="20"/>
              </w:rPr>
              <w:t>risk objectives</w:t>
            </w:r>
            <w:r>
              <w:rPr>
                <w:rFonts w:cs="Arial"/>
                <w:sz w:val="20"/>
              </w:rPr>
              <w:t>,</w:t>
            </w:r>
            <w:r w:rsidRPr="00D93A4A">
              <w:rPr>
                <w:rFonts w:cs="Arial"/>
                <w:sz w:val="20"/>
              </w:rPr>
              <w:t xml:space="preserve"> standards</w:t>
            </w:r>
            <w:r>
              <w:rPr>
                <w:rFonts w:cs="Arial"/>
                <w:sz w:val="20"/>
              </w:rPr>
              <w:t xml:space="preserve"> and context</w:t>
            </w:r>
            <w:r w:rsidRPr="00D93A4A">
              <w:rPr>
                <w:rFonts w:cs="Arial"/>
                <w:sz w:val="20"/>
              </w:rPr>
              <w:t>, with input from stakeholders</w:t>
            </w:r>
            <w:r>
              <w:rPr>
                <w:rFonts w:cs="Arial"/>
                <w:sz w:val="20"/>
              </w:rPr>
              <w:t>.</w:t>
            </w:r>
            <w:bookmarkEnd w:id="1"/>
          </w:p>
        </w:tc>
        <w:permStart w:id="191786572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11821" w:rsidRPr="00696855" w:rsidRDefault="00D11821" w:rsidP="00D11821">
                <w:pPr>
                  <w:jc w:val="center"/>
                  <w:rPr>
                    <w:rFonts w:cs="Arial"/>
                    <w:sz w:val="20"/>
                  </w:rPr>
                </w:pPr>
                <w:r>
                  <w:rPr>
                    <w:rFonts w:ascii="Arial" w:hAnsi="Arial" w:cs="Arial"/>
                    <w:sz w:val="44"/>
                    <w:szCs w:val="44"/>
                  </w:rPr>
                  <w:sym w:font="Wingdings" w:char="F0A8"/>
                </w:r>
              </w:p>
            </w:tc>
          </w:sdtContent>
        </w:sdt>
        <w:permEnd w:id="1917865721" w:displacedByCustomXml="prev"/>
      </w:tr>
      <w:tr w:rsidR="00D11821" w:rsidRPr="00696855" w:rsidTr="00837448">
        <w:trPr>
          <w:trHeight w:val="25"/>
        </w:trPr>
        <w:tc>
          <w:tcPr>
            <w:tcW w:w="7371" w:type="dxa"/>
            <w:gridSpan w:val="2"/>
            <w:tcBorders>
              <w:left w:val="single" w:sz="12" w:space="0" w:color="000000"/>
              <w:bottom w:val="single" w:sz="4" w:space="0" w:color="auto"/>
            </w:tcBorders>
          </w:tcPr>
          <w:p w:rsidR="00D11821" w:rsidRDefault="00D11821" w:rsidP="00D11821">
            <w:pPr>
              <w:pStyle w:val="ListParagraph"/>
              <w:numPr>
                <w:ilvl w:val="0"/>
                <w:numId w:val="9"/>
              </w:numPr>
              <w:ind w:left="690" w:hanging="690"/>
              <w:jc w:val="left"/>
              <w:rPr>
                <w:rFonts w:cs="Arial"/>
                <w:sz w:val="20"/>
              </w:rPr>
            </w:pPr>
            <w:bookmarkStart w:id="2" w:name="_Ref527636030"/>
            <w:r w:rsidRPr="00D93A4A">
              <w:rPr>
                <w:rFonts w:cs="Arial"/>
                <w:sz w:val="20"/>
              </w:rPr>
              <w:t>Identify project risks using valid and reliable risk identification methods</w:t>
            </w:r>
            <w:r>
              <w:rPr>
                <w:rFonts w:cs="Arial"/>
                <w:sz w:val="20"/>
              </w:rPr>
              <w:t>.</w:t>
            </w:r>
            <w:bookmarkEnd w:id="2"/>
          </w:p>
        </w:tc>
        <w:permStart w:id="838284082" w:edGrp="everyone" w:displacedByCustomXml="next"/>
        <w:sdt>
          <w:sdtPr>
            <w:rPr>
              <w:rFonts w:ascii="Arial" w:hAnsi="Arial" w:cs="Arial"/>
              <w:sz w:val="44"/>
              <w:szCs w:val="44"/>
            </w:rPr>
            <w:id w:val="-89713448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11821" w:rsidRPr="00696855" w:rsidRDefault="00D11821" w:rsidP="00D11821">
                <w:pPr>
                  <w:jc w:val="center"/>
                  <w:rPr>
                    <w:rFonts w:cs="Arial"/>
                    <w:sz w:val="20"/>
                  </w:rPr>
                </w:pPr>
                <w:r>
                  <w:rPr>
                    <w:rFonts w:ascii="Arial" w:hAnsi="Arial" w:cs="Arial"/>
                    <w:sz w:val="44"/>
                    <w:szCs w:val="44"/>
                  </w:rPr>
                  <w:sym w:font="Wingdings" w:char="F0A8"/>
                </w:r>
              </w:p>
            </w:tc>
          </w:sdtContent>
        </w:sdt>
        <w:permEnd w:id="838284082" w:displacedByCustomXml="prev"/>
      </w:tr>
      <w:tr w:rsidR="00D11821" w:rsidRPr="00696855" w:rsidTr="00837448">
        <w:trPr>
          <w:trHeight w:val="25"/>
        </w:trPr>
        <w:tc>
          <w:tcPr>
            <w:tcW w:w="7371" w:type="dxa"/>
            <w:gridSpan w:val="2"/>
            <w:tcBorders>
              <w:left w:val="single" w:sz="12" w:space="0" w:color="000000"/>
              <w:bottom w:val="single" w:sz="4" w:space="0" w:color="auto"/>
            </w:tcBorders>
          </w:tcPr>
          <w:p w:rsidR="00D11821" w:rsidRPr="00D64264" w:rsidRDefault="00D11821" w:rsidP="00D11821">
            <w:pPr>
              <w:pStyle w:val="ListParagraph"/>
              <w:numPr>
                <w:ilvl w:val="0"/>
                <w:numId w:val="9"/>
              </w:numPr>
              <w:ind w:left="690" w:hanging="690"/>
              <w:jc w:val="left"/>
              <w:rPr>
                <w:rFonts w:cs="Arial"/>
                <w:sz w:val="20"/>
              </w:rPr>
            </w:pPr>
            <w:bookmarkStart w:id="3" w:name="_Ref527636137"/>
            <w:r w:rsidRPr="00D93A4A">
              <w:rPr>
                <w:rFonts w:cs="Arial"/>
                <w:sz w:val="20"/>
              </w:rPr>
              <w:t>Classify project risks within agreed risk categories</w:t>
            </w:r>
            <w:r>
              <w:rPr>
                <w:rFonts w:cs="Arial"/>
                <w:sz w:val="20"/>
              </w:rPr>
              <w:t>.</w:t>
            </w:r>
            <w:bookmarkEnd w:id="3"/>
          </w:p>
        </w:tc>
        <w:permStart w:id="891910586" w:edGrp="everyone" w:displacedByCustomXml="next"/>
        <w:sdt>
          <w:sdtPr>
            <w:rPr>
              <w:rFonts w:ascii="Arial" w:hAnsi="Arial" w:cs="Arial"/>
              <w:sz w:val="44"/>
              <w:szCs w:val="44"/>
            </w:rPr>
            <w:id w:val="-23324129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11821" w:rsidRPr="00696855" w:rsidRDefault="00D11821" w:rsidP="00D11821">
                <w:pPr>
                  <w:jc w:val="center"/>
                  <w:rPr>
                    <w:rFonts w:cs="Arial"/>
                    <w:sz w:val="20"/>
                  </w:rPr>
                </w:pPr>
                <w:r>
                  <w:rPr>
                    <w:rFonts w:ascii="Arial" w:hAnsi="Arial" w:cs="Arial"/>
                    <w:sz w:val="44"/>
                    <w:szCs w:val="44"/>
                  </w:rPr>
                  <w:sym w:font="Wingdings" w:char="F0A8"/>
                </w:r>
              </w:p>
            </w:tc>
          </w:sdtContent>
        </w:sdt>
        <w:permEnd w:id="891910586" w:displacedByCustomXml="prev"/>
      </w:tr>
      <w:tr w:rsidR="00AA1FB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A1FBD" w:rsidRPr="005E24F1" w:rsidRDefault="00AA1FBD" w:rsidP="00AA1FBD">
            <w:pPr>
              <w:ind w:left="601" w:hanging="567"/>
              <w:jc w:val="center"/>
              <w:rPr>
                <w:rFonts w:cs="Arial"/>
                <w:b/>
                <w:sz w:val="20"/>
              </w:rPr>
            </w:pPr>
            <w:r>
              <w:rPr>
                <w:rFonts w:cs="Arial"/>
                <w:b/>
                <w:sz w:val="20"/>
              </w:rPr>
              <w:t xml:space="preserve">2 </w:t>
            </w:r>
            <w:r w:rsidRPr="00D93A4A">
              <w:rPr>
                <w:rFonts w:cs="Arial"/>
                <w:b/>
                <w:sz w:val="20"/>
              </w:rPr>
              <w:t>Analyse project risks</w:t>
            </w:r>
          </w:p>
        </w:tc>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4" w:name="_Ref527636140"/>
            <w:r w:rsidRPr="00D93A4A">
              <w:rPr>
                <w:rFonts w:cs="Arial"/>
                <w:sz w:val="20"/>
              </w:rPr>
              <w:t>Determine risk analysis classification criteria and apply to agreed risk ranking system</w:t>
            </w:r>
            <w:r>
              <w:rPr>
                <w:rFonts w:cs="Arial"/>
                <w:sz w:val="20"/>
              </w:rPr>
              <w:t>.</w:t>
            </w:r>
            <w:bookmarkEnd w:id="4"/>
          </w:p>
        </w:tc>
        <w:permStart w:id="386146065" w:edGrp="everyone" w:displacedByCustomXml="next"/>
        <w:sdt>
          <w:sdtPr>
            <w:rPr>
              <w:rFonts w:ascii="Arial" w:hAnsi="Arial" w:cs="Arial"/>
              <w:sz w:val="44"/>
              <w:szCs w:val="44"/>
            </w:rPr>
            <w:id w:val="-125759765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11821" w:rsidRPr="00696855" w:rsidRDefault="00D11821" w:rsidP="00D11821">
                <w:pPr>
                  <w:jc w:val="center"/>
                  <w:rPr>
                    <w:rFonts w:cs="Arial"/>
                    <w:sz w:val="20"/>
                  </w:rPr>
                </w:pPr>
                <w:r>
                  <w:rPr>
                    <w:rFonts w:ascii="Arial" w:hAnsi="Arial" w:cs="Arial"/>
                    <w:sz w:val="44"/>
                    <w:szCs w:val="44"/>
                  </w:rPr>
                  <w:sym w:font="Wingdings" w:char="F0A8"/>
                </w:r>
              </w:p>
            </w:tc>
          </w:sdtContent>
        </w:sdt>
        <w:permEnd w:id="386146065" w:displacedByCustomXml="prev"/>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5" w:name="_Ref527636144"/>
            <w:bookmarkStart w:id="6" w:name="_Ref387224637"/>
            <w:r w:rsidRPr="00D93A4A">
              <w:rPr>
                <w:rFonts w:cs="Arial"/>
                <w:sz w:val="20"/>
              </w:rPr>
              <w:t>Use risk analysis processes, within delegated authority, to analyse and qualify risks, threats and opportunities</w:t>
            </w:r>
            <w:r>
              <w:rPr>
                <w:rFonts w:cs="Arial"/>
                <w:sz w:val="20"/>
              </w:rPr>
              <w:t>.</w:t>
            </w:r>
            <w:bookmarkEnd w:id="5"/>
          </w:p>
        </w:tc>
        <w:permStart w:id="1358831549" w:edGrp="everyone" w:displacedByCustomXml="next"/>
        <w:sdt>
          <w:sdtPr>
            <w:rPr>
              <w:rFonts w:ascii="Arial" w:hAnsi="Arial" w:cs="Arial"/>
              <w:sz w:val="44"/>
              <w:szCs w:val="44"/>
            </w:rPr>
            <w:id w:val="-90846860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11821" w:rsidRPr="00696855" w:rsidRDefault="00D11821" w:rsidP="00D11821">
                <w:pPr>
                  <w:jc w:val="center"/>
                  <w:rPr>
                    <w:rFonts w:cs="Arial"/>
                    <w:sz w:val="20"/>
                  </w:rPr>
                </w:pPr>
                <w:r>
                  <w:rPr>
                    <w:rFonts w:ascii="Arial" w:hAnsi="Arial" w:cs="Arial"/>
                    <w:sz w:val="44"/>
                    <w:szCs w:val="44"/>
                  </w:rPr>
                  <w:sym w:font="Wingdings" w:char="F0A8"/>
                </w:r>
              </w:p>
            </w:tc>
          </w:sdtContent>
        </w:sdt>
        <w:permEnd w:id="1358831549" w:displacedByCustomXml="prev"/>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7" w:name="_Ref527636146"/>
            <w:r w:rsidRPr="00D93A4A">
              <w:rPr>
                <w:rFonts w:cs="Arial"/>
                <w:sz w:val="20"/>
              </w:rPr>
              <w:t>Determine risk priorities in agreement with project client and other stakeholders</w:t>
            </w:r>
            <w:r>
              <w:rPr>
                <w:rFonts w:cs="Arial"/>
                <w:sz w:val="20"/>
              </w:rPr>
              <w:t>.</w:t>
            </w:r>
            <w:bookmarkEnd w:id="7"/>
          </w:p>
        </w:tc>
        <w:permStart w:id="164170845" w:edGrp="everyone" w:displacedByCustomXml="next"/>
        <w:sdt>
          <w:sdtPr>
            <w:rPr>
              <w:rFonts w:ascii="Arial" w:hAnsi="Arial" w:cs="Arial"/>
              <w:sz w:val="44"/>
              <w:szCs w:val="44"/>
            </w:rPr>
            <w:id w:val="-49835123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11821" w:rsidRPr="00696855" w:rsidRDefault="00D11821" w:rsidP="00D11821">
                <w:pPr>
                  <w:jc w:val="center"/>
                  <w:rPr>
                    <w:rFonts w:cs="Arial"/>
                    <w:sz w:val="20"/>
                  </w:rPr>
                </w:pPr>
                <w:r>
                  <w:rPr>
                    <w:rFonts w:ascii="Arial" w:hAnsi="Arial" w:cs="Arial"/>
                    <w:sz w:val="44"/>
                    <w:szCs w:val="44"/>
                  </w:rPr>
                  <w:sym w:font="Wingdings" w:char="F0A8"/>
                </w:r>
              </w:p>
            </w:tc>
          </w:sdtContent>
        </w:sdt>
        <w:permEnd w:id="164170845" w:displacedByCustomXml="prev"/>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8" w:name="_Ref527636149"/>
            <w:bookmarkEnd w:id="6"/>
            <w:r w:rsidRPr="00D93A4A">
              <w:rPr>
                <w:rFonts w:cs="Arial"/>
                <w:sz w:val="20"/>
              </w:rPr>
              <w:t>Document risk analysis outcomes for inclusion in risk register and risk management plan</w:t>
            </w:r>
            <w:r>
              <w:rPr>
                <w:rFonts w:cs="Arial"/>
                <w:sz w:val="20"/>
              </w:rPr>
              <w:t>.</w:t>
            </w:r>
            <w:bookmarkEnd w:id="8"/>
          </w:p>
        </w:tc>
        <w:permStart w:id="605035648" w:edGrp="everyone" w:displacedByCustomXml="next"/>
        <w:sdt>
          <w:sdtPr>
            <w:rPr>
              <w:rFonts w:ascii="Arial" w:hAnsi="Arial" w:cs="Arial"/>
              <w:sz w:val="44"/>
              <w:szCs w:val="44"/>
            </w:rPr>
            <w:id w:val="15666484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11821" w:rsidRPr="00696855" w:rsidRDefault="00D11821" w:rsidP="00D11821">
                <w:pPr>
                  <w:jc w:val="center"/>
                  <w:rPr>
                    <w:rFonts w:cs="Arial"/>
                    <w:sz w:val="20"/>
                  </w:rPr>
                </w:pPr>
                <w:r>
                  <w:rPr>
                    <w:rFonts w:ascii="Arial" w:hAnsi="Arial" w:cs="Arial"/>
                    <w:sz w:val="44"/>
                    <w:szCs w:val="44"/>
                  </w:rPr>
                  <w:sym w:font="Wingdings" w:char="F0A8"/>
                </w:r>
              </w:p>
            </w:tc>
          </w:sdtContent>
        </w:sdt>
        <w:permEnd w:id="605035648" w:displacedByCustomXml="prev"/>
      </w:tr>
      <w:tr w:rsidR="00AA1FB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A1FBD" w:rsidRPr="005E24F1" w:rsidRDefault="00AA1FBD" w:rsidP="00AA1FBD">
            <w:pPr>
              <w:keepNext/>
              <w:ind w:left="601" w:hanging="567"/>
              <w:jc w:val="center"/>
              <w:rPr>
                <w:rFonts w:cs="Arial"/>
                <w:b/>
                <w:sz w:val="20"/>
              </w:rPr>
            </w:pPr>
            <w:r>
              <w:rPr>
                <w:rFonts w:cs="Arial"/>
                <w:b/>
                <w:sz w:val="20"/>
              </w:rPr>
              <w:t xml:space="preserve">3 </w:t>
            </w:r>
            <w:r w:rsidRPr="00D93A4A">
              <w:rPr>
                <w:rFonts w:cs="Arial"/>
                <w:b/>
                <w:sz w:val="20"/>
              </w:rPr>
              <w:t>Establish risk treatments and controls</w:t>
            </w:r>
          </w:p>
        </w:tc>
      </w:tr>
      <w:tr w:rsidR="00D11821" w:rsidRPr="00696855" w:rsidTr="00BD6CC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4"/>
              </w:numPr>
              <w:ind w:hanging="720"/>
              <w:jc w:val="left"/>
              <w:rPr>
                <w:rFonts w:cs="Arial"/>
                <w:sz w:val="20"/>
              </w:rPr>
            </w:pPr>
            <w:bookmarkStart w:id="9" w:name="_Ref527636180"/>
            <w:r w:rsidRPr="00D93A4A">
              <w:rPr>
                <w:rFonts w:cs="Arial"/>
                <w:sz w:val="20"/>
              </w:rPr>
              <w:t>Identify and document existing risk controls</w:t>
            </w:r>
            <w:r>
              <w:rPr>
                <w:rFonts w:cs="Arial"/>
                <w:sz w:val="20"/>
              </w:rPr>
              <w:t>.</w:t>
            </w:r>
            <w:bookmarkEnd w:id="9"/>
          </w:p>
        </w:tc>
        <w:permStart w:id="1152086185" w:edGrp="everyone" w:displacedByCustomXml="next"/>
        <w:sdt>
          <w:sdtPr>
            <w:rPr>
              <w:rFonts w:ascii="Arial" w:hAnsi="Arial" w:cs="Arial"/>
              <w:sz w:val="44"/>
              <w:szCs w:val="44"/>
            </w:rPr>
            <w:id w:val="138838069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11821" w:rsidRPr="00696855" w:rsidRDefault="00D11821" w:rsidP="00D11821">
                <w:pPr>
                  <w:jc w:val="center"/>
                  <w:rPr>
                    <w:rFonts w:cs="Arial"/>
                    <w:sz w:val="20"/>
                  </w:rPr>
                </w:pPr>
                <w:r>
                  <w:rPr>
                    <w:rFonts w:ascii="Arial" w:hAnsi="Arial" w:cs="Arial"/>
                    <w:sz w:val="44"/>
                    <w:szCs w:val="44"/>
                  </w:rPr>
                  <w:sym w:font="Wingdings" w:char="F0A8"/>
                </w:r>
              </w:p>
            </w:tc>
          </w:sdtContent>
        </w:sdt>
        <w:permEnd w:id="1152086185" w:displacedByCustomXml="prev"/>
      </w:tr>
      <w:tr w:rsidR="00D11821" w:rsidRPr="00696855" w:rsidTr="00BD6CC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4"/>
              </w:numPr>
              <w:ind w:hanging="720"/>
              <w:jc w:val="left"/>
              <w:rPr>
                <w:rFonts w:cs="Arial"/>
                <w:sz w:val="20"/>
              </w:rPr>
            </w:pPr>
            <w:bookmarkStart w:id="10" w:name="_Ref527636189"/>
            <w:r w:rsidRPr="00D93A4A">
              <w:rPr>
                <w:rFonts w:cs="Arial"/>
                <w:sz w:val="20"/>
              </w:rPr>
              <w:t>Consider and determine risk treatment options using agreed consultative methods</w:t>
            </w:r>
            <w:r>
              <w:rPr>
                <w:rFonts w:cs="Arial"/>
                <w:sz w:val="20"/>
              </w:rPr>
              <w:t>.</w:t>
            </w:r>
            <w:bookmarkEnd w:id="10"/>
          </w:p>
        </w:tc>
        <w:permStart w:id="702634200" w:edGrp="everyone" w:displacedByCustomXml="next"/>
        <w:sdt>
          <w:sdtPr>
            <w:rPr>
              <w:rFonts w:ascii="Arial" w:hAnsi="Arial" w:cs="Arial"/>
              <w:sz w:val="44"/>
              <w:szCs w:val="44"/>
            </w:rPr>
            <w:id w:val="-46288742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11821" w:rsidRPr="00696855" w:rsidRDefault="00D11821" w:rsidP="00D11821">
                <w:pPr>
                  <w:jc w:val="center"/>
                  <w:rPr>
                    <w:rFonts w:cs="Arial"/>
                    <w:sz w:val="20"/>
                  </w:rPr>
                </w:pPr>
                <w:r>
                  <w:rPr>
                    <w:rFonts w:ascii="Arial" w:hAnsi="Arial" w:cs="Arial"/>
                    <w:sz w:val="44"/>
                    <w:szCs w:val="44"/>
                  </w:rPr>
                  <w:sym w:font="Wingdings" w:char="F0A8"/>
                </w:r>
              </w:p>
            </w:tc>
          </w:sdtContent>
        </w:sdt>
        <w:permEnd w:id="702634200" w:displacedByCustomXml="prev"/>
      </w:tr>
      <w:tr w:rsidR="00D11821" w:rsidRPr="00696855" w:rsidTr="00BD6CC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4"/>
              </w:numPr>
              <w:ind w:hanging="720"/>
              <w:jc w:val="left"/>
              <w:rPr>
                <w:rFonts w:cs="Arial"/>
                <w:sz w:val="20"/>
              </w:rPr>
            </w:pPr>
            <w:bookmarkStart w:id="11" w:name="_Ref527636193"/>
            <w:r w:rsidRPr="00D93A4A">
              <w:rPr>
                <w:rFonts w:cs="Arial"/>
                <w:sz w:val="20"/>
              </w:rPr>
              <w:t>Record and implement agreed risk treatments</w:t>
            </w:r>
            <w:r>
              <w:rPr>
                <w:rFonts w:cs="Arial"/>
                <w:sz w:val="20"/>
              </w:rPr>
              <w:t>.</w:t>
            </w:r>
            <w:bookmarkEnd w:id="11"/>
          </w:p>
        </w:tc>
        <w:permStart w:id="752879660" w:edGrp="everyone" w:displacedByCustomXml="next"/>
        <w:sdt>
          <w:sdtPr>
            <w:rPr>
              <w:rFonts w:ascii="Arial" w:hAnsi="Arial" w:cs="Arial"/>
              <w:sz w:val="44"/>
              <w:szCs w:val="44"/>
            </w:rPr>
            <w:id w:val="105467108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11821" w:rsidRPr="00696855" w:rsidRDefault="00D11821" w:rsidP="00D11821">
                <w:pPr>
                  <w:jc w:val="center"/>
                  <w:rPr>
                    <w:rFonts w:cs="Arial"/>
                    <w:sz w:val="20"/>
                  </w:rPr>
                </w:pPr>
                <w:r>
                  <w:rPr>
                    <w:rFonts w:ascii="Arial" w:hAnsi="Arial" w:cs="Arial"/>
                    <w:sz w:val="44"/>
                    <w:szCs w:val="44"/>
                  </w:rPr>
                  <w:sym w:font="Wingdings" w:char="F0A8"/>
                </w:r>
              </w:p>
            </w:tc>
          </w:sdtContent>
        </w:sdt>
        <w:permEnd w:id="752879660" w:displacedByCustomXml="prev"/>
      </w:tr>
      <w:tr w:rsidR="00D11821" w:rsidRPr="00696855" w:rsidTr="00BD6CC7">
        <w:trPr>
          <w:trHeight w:val="25"/>
        </w:trPr>
        <w:tc>
          <w:tcPr>
            <w:tcW w:w="7371" w:type="dxa"/>
            <w:gridSpan w:val="2"/>
            <w:tcBorders>
              <w:left w:val="single" w:sz="12" w:space="0" w:color="000000"/>
            </w:tcBorders>
          </w:tcPr>
          <w:p w:rsidR="00D11821" w:rsidRPr="00D93A4A" w:rsidRDefault="00D11821" w:rsidP="00D11821">
            <w:pPr>
              <w:pStyle w:val="ListParagraph"/>
              <w:numPr>
                <w:ilvl w:val="0"/>
                <w:numId w:val="14"/>
              </w:numPr>
              <w:ind w:hanging="720"/>
              <w:jc w:val="left"/>
              <w:rPr>
                <w:rFonts w:cs="Arial"/>
                <w:sz w:val="20"/>
              </w:rPr>
            </w:pPr>
            <w:bookmarkStart w:id="12" w:name="_Ref527636197"/>
            <w:r w:rsidRPr="00D93A4A">
              <w:rPr>
                <w:rFonts w:cs="Arial"/>
                <w:sz w:val="20"/>
              </w:rPr>
              <w:t>Update risk plans and allocate risk responsibilities to project team members</w:t>
            </w:r>
            <w:r>
              <w:rPr>
                <w:rFonts w:cs="Arial"/>
                <w:sz w:val="20"/>
              </w:rPr>
              <w:t>.</w:t>
            </w:r>
            <w:bookmarkEnd w:id="12"/>
          </w:p>
        </w:tc>
        <w:permStart w:id="554580352" w:edGrp="everyone" w:displacedByCustomXml="next"/>
        <w:sdt>
          <w:sdtPr>
            <w:rPr>
              <w:rFonts w:ascii="Arial" w:hAnsi="Arial" w:cs="Arial"/>
              <w:sz w:val="44"/>
              <w:szCs w:val="44"/>
            </w:rPr>
            <w:id w:val="181566875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11821" w:rsidRPr="00696855" w:rsidRDefault="00D11821" w:rsidP="00D11821">
                <w:pPr>
                  <w:jc w:val="center"/>
                  <w:rPr>
                    <w:rFonts w:cs="Arial"/>
                    <w:sz w:val="20"/>
                  </w:rPr>
                </w:pPr>
                <w:r>
                  <w:rPr>
                    <w:rFonts w:ascii="Arial" w:hAnsi="Arial" w:cs="Arial"/>
                    <w:sz w:val="44"/>
                    <w:szCs w:val="44"/>
                  </w:rPr>
                  <w:sym w:font="Wingdings" w:char="F0A8"/>
                </w:r>
              </w:p>
            </w:tc>
          </w:sdtContent>
        </w:sdt>
        <w:permEnd w:id="554580352" w:displacedByCustomXml="prev"/>
      </w:tr>
      <w:tr w:rsidR="00AA1FBD" w:rsidRPr="00696855"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rsidR="00AA1FBD" w:rsidRPr="00696855" w:rsidRDefault="00AA1FBD" w:rsidP="00AA1FBD">
            <w:pPr>
              <w:keepNext/>
              <w:jc w:val="center"/>
              <w:rPr>
                <w:rFonts w:cs="Arial"/>
                <w:sz w:val="20"/>
              </w:rPr>
            </w:pPr>
            <w:r>
              <w:rPr>
                <w:rFonts w:cs="Arial"/>
                <w:b/>
                <w:sz w:val="20"/>
              </w:rPr>
              <w:t xml:space="preserve">4 </w:t>
            </w:r>
            <w:r w:rsidRPr="00D93A4A">
              <w:rPr>
                <w:rFonts w:cs="Arial"/>
                <w:b/>
                <w:sz w:val="20"/>
              </w:rPr>
              <w:t>Monitor and control project risks</w:t>
            </w:r>
          </w:p>
        </w:tc>
      </w:tr>
      <w:tr w:rsidR="00D11821" w:rsidRPr="00696855" w:rsidTr="007D3D27">
        <w:trPr>
          <w:trHeight w:val="25"/>
        </w:trPr>
        <w:tc>
          <w:tcPr>
            <w:tcW w:w="7371" w:type="dxa"/>
            <w:gridSpan w:val="2"/>
            <w:tcBorders>
              <w:left w:val="single" w:sz="12" w:space="0" w:color="000000"/>
            </w:tcBorders>
          </w:tcPr>
          <w:p w:rsidR="00D11821" w:rsidRDefault="00D11821" w:rsidP="00D11821">
            <w:pPr>
              <w:pStyle w:val="ListParagraph"/>
              <w:keepNext/>
              <w:numPr>
                <w:ilvl w:val="0"/>
                <w:numId w:val="26"/>
              </w:numPr>
              <w:ind w:left="743" w:hanging="709"/>
              <w:jc w:val="left"/>
              <w:rPr>
                <w:rFonts w:cs="Arial"/>
                <w:sz w:val="20"/>
              </w:rPr>
            </w:pPr>
            <w:bookmarkStart w:id="13" w:name="_Ref527636805"/>
            <w:bookmarkStart w:id="14" w:name="_Ref527636212"/>
            <w:r w:rsidRPr="00D93A4A">
              <w:rPr>
                <w:rFonts w:cs="Arial"/>
                <w:sz w:val="20"/>
              </w:rPr>
              <w:t xml:space="preserve">Establish regular </w:t>
            </w:r>
            <w:r w:rsidRPr="0023406D">
              <w:rPr>
                <w:rFonts w:cs="Arial"/>
                <w:sz w:val="20"/>
              </w:rPr>
              <w:t>risk review processes to</w:t>
            </w:r>
            <w:r>
              <w:rPr>
                <w:rFonts w:cs="Arial"/>
                <w:sz w:val="20"/>
              </w:rPr>
              <w:t>:</w:t>
            </w:r>
            <w:bookmarkEnd w:id="13"/>
          </w:p>
          <w:p w:rsidR="00D11821" w:rsidRDefault="00D11821" w:rsidP="00D11821">
            <w:pPr>
              <w:pStyle w:val="ListParagraph"/>
              <w:numPr>
                <w:ilvl w:val="0"/>
                <w:numId w:val="20"/>
              </w:numPr>
              <w:ind w:left="1168"/>
              <w:jc w:val="left"/>
              <w:rPr>
                <w:rFonts w:cs="Arial"/>
                <w:sz w:val="20"/>
              </w:rPr>
            </w:pPr>
            <w:r>
              <w:rPr>
                <w:rFonts w:cs="Arial"/>
                <w:sz w:val="20"/>
              </w:rPr>
              <w:t>M</w:t>
            </w:r>
            <w:r w:rsidRPr="0023406D">
              <w:rPr>
                <w:rFonts w:cs="Arial"/>
                <w:sz w:val="20"/>
              </w:rPr>
              <w:t>aintain currency of risk plans</w:t>
            </w:r>
            <w:bookmarkEnd w:id="14"/>
          </w:p>
          <w:p w:rsidR="00D11821" w:rsidRPr="0023406D" w:rsidRDefault="00D11821" w:rsidP="00D11821">
            <w:pPr>
              <w:pStyle w:val="ListParagraph"/>
              <w:numPr>
                <w:ilvl w:val="0"/>
                <w:numId w:val="20"/>
              </w:numPr>
              <w:ind w:left="1168"/>
              <w:jc w:val="left"/>
              <w:rPr>
                <w:rFonts w:cs="Arial"/>
                <w:sz w:val="20"/>
              </w:rPr>
            </w:pPr>
            <w:r>
              <w:rPr>
                <w:rFonts w:cs="Arial"/>
                <w:sz w:val="20"/>
              </w:rPr>
              <w:t>M</w:t>
            </w:r>
            <w:r w:rsidRPr="00D93A4A">
              <w:rPr>
                <w:rFonts w:cs="Arial"/>
                <w:sz w:val="20"/>
              </w:rPr>
              <w:t>onitor risk environment to identify changed circumstances</w:t>
            </w:r>
            <w:r>
              <w:rPr>
                <w:rFonts w:cs="Arial"/>
                <w:sz w:val="20"/>
              </w:rPr>
              <w:t xml:space="preserve"> impacting project risks</w:t>
            </w:r>
          </w:p>
        </w:tc>
        <w:permStart w:id="818166635" w:edGrp="everyone" w:displacedByCustomXml="next"/>
        <w:sdt>
          <w:sdtPr>
            <w:rPr>
              <w:rFonts w:ascii="Arial" w:hAnsi="Arial" w:cs="Arial"/>
              <w:sz w:val="44"/>
              <w:szCs w:val="44"/>
            </w:rPr>
            <w:id w:val="-148477285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11821" w:rsidRPr="00696855" w:rsidRDefault="00D11821" w:rsidP="00D11821">
                <w:pPr>
                  <w:jc w:val="center"/>
                  <w:rPr>
                    <w:rFonts w:cs="Arial"/>
                    <w:sz w:val="20"/>
                  </w:rPr>
                </w:pPr>
                <w:r>
                  <w:rPr>
                    <w:rFonts w:ascii="Arial" w:hAnsi="Arial" w:cs="Arial"/>
                    <w:sz w:val="44"/>
                    <w:szCs w:val="44"/>
                  </w:rPr>
                  <w:sym w:font="Wingdings" w:char="F0A8"/>
                </w:r>
              </w:p>
            </w:tc>
          </w:sdtContent>
        </w:sdt>
        <w:permEnd w:id="818166635" w:displacedByCustomXml="prev"/>
      </w:tr>
      <w:tr w:rsidR="00D11821" w:rsidRPr="00696855" w:rsidTr="007D3D27">
        <w:trPr>
          <w:trHeight w:val="25"/>
        </w:trPr>
        <w:tc>
          <w:tcPr>
            <w:tcW w:w="7371" w:type="dxa"/>
            <w:gridSpan w:val="2"/>
            <w:tcBorders>
              <w:left w:val="single" w:sz="12" w:space="0" w:color="000000"/>
            </w:tcBorders>
          </w:tcPr>
          <w:p w:rsidR="00D11821" w:rsidRPr="00D93A4A" w:rsidRDefault="00D11821" w:rsidP="00D11821">
            <w:pPr>
              <w:pStyle w:val="ListParagraph"/>
              <w:numPr>
                <w:ilvl w:val="0"/>
                <w:numId w:val="26"/>
              </w:numPr>
              <w:ind w:hanging="720"/>
              <w:jc w:val="left"/>
              <w:rPr>
                <w:rFonts w:cs="Arial"/>
                <w:sz w:val="20"/>
              </w:rPr>
            </w:pPr>
            <w:bookmarkStart w:id="15" w:name="_Ref527636808"/>
            <w:r w:rsidRPr="00D93A4A">
              <w:rPr>
                <w:rFonts w:cs="Arial"/>
                <w:sz w:val="20"/>
              </w:rPr>
              <w:t>Determine risk responses to changed environment</w:t>
            </w:r>
            <w:r>
              <w:rPr>
                <w:rFonts w:cs="Arial"/>
                <w:sz w:val="20"/>
              </w:rPr>
              <w:t>.</w:t>
            </w:r>
            <w:bookmarkEnd w:id="15"/>
          </w:p>
        </w:tc>
        <w:permStart w:id="1266434070" w:edGrp="everyone" w:displacedByCustomXml="next"/>
        <w:sdt>
          <w:sdtPr>
            <w:rPr>
              <w:rFonts w:ascii="Arial" w:hAnsi="Arial" w:cs="Arial"/>
              <w:sz w:val="44"/>
              <w:szCs w:val="44"/>
            </w:rPr>
            <w:id w:val="10647794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11821" w:rsidRPr="00696855" w:rsidRDefault="00D11821" w:rsidP="00D11821">
                <w:pPr>
                  <w:jc w:val="center"/>
                  <w:rPr>
                    <w:rFonts w:cs="Arial"/>
                    <w:sz w:val="20"/>
                  </w:rPr>
                </w:pPr>
                <w:r>
                  <w:rPr>
                    <w:rFonts w:ascii="Arial" w:hAnsi="Arial" w:cs="Arial"/>
                    <w:sz w:val="44"/>
                    <w:szCs w:val="44"/>
                  </w:rPr>
                  <w:sym w:font="Wingdings" w:char="F0A8"/>
                </w:r>
              </w:p>
            </w:tc>
          </w:sdtContent>
        </w:sdt>
        <w:permEnd w:id="1266434070" w:displacedByCustomXml="prev"/>
      </w:tr>
      <w:tr w:rsidR="00D11821" w:rsidRPr="00696855" w:rsidTr="007D3D27">
        <w:trPr>
          <w:trHeight w:val="25"/>
        </w:trPr>
        <w:tc>
          <w:tcPr>
            <w:tcW w:w="7371" w:type="dxa"/>
            <w:gridSpan w:val="2"/>
            <w:tcBorders>
              <w:left w:val="single" w:sz="12" w:space="0" w:color="000000"/>
            </w:tcBorders>
          </w:tcPr>
          <w:p w:rsidR="00D11821" w:rsidRPr="00D93A4A" w:rsidRDefault="00D11821" w:rsidP="00D11821">
            <w:pPr>
              <w:pStyle w:val="ListParagraph"/>
              <w:numPr>
                <w:ilvl w:val="0"/>
                <w:numId w:val="26"/>
              </w:numPr>
              <w:ind w:hanging="720"/>
              <w:jc w:val="left"/>
              <w:rPr>
                <w:rFonts w:cs="Arial"/>
                <w:sz w:val="20"/>
              </w:rPr>
            </w:pPr>
            <w:bookmarkStart w:id="16" w:name="_Ref527636811"/>
            <w:r w:rsidRPr="00AF20C2">
              <w:rPr>
                <w:rFonts w:cs="Arial"/>
                <w:sz w:val="20"/>
              </w:rPr>
              <w:t>Implement agreed risk responses and modify plans to maintain currency of risk treatments and controls</w:t>
            </w:r>
            <w:r>
              <w:rPr>
                <w:rFonts w:cs="Arial"/>
                <w:sz w:val="20"/>
              </w:rPr>
              <w:t>.</w:t>
            </w:r>
            <w:bookmarkEnd w:id="16"/>
          </w:p>
        </w:tc>
        <w:permStart w:id="855848971" w:edGrp="everyone" w:displacedByCustomXml="next"/>
        <w:sdt>
          <w:sdtPr>
            <w:rPr>
              <w:rFonts w:ascii="Arial" w:hAnsi="Arial" w:cs="Arial"/>
              <w:sz w:val="44"/>
              <w:szCs w:val="44"/>
            </w:rPr>
            <w:id w:val="80498097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11821" w:rsidRPr="00696855" w:rsidRDefault="00D11821" w:rsidP="00D11821">
                <w:pPr>
                  <w:jc w:val="center"/>
                  <w:rPr>
                    <w:rFonts w:cs="Arial"/>
                    <w:sz w:val="20"/>
                  </w:rPr>
                </w:pPr>
                <w:r>
                  <w:rPr>
                    <w:rFonts w:ascii="Arial" w:hAnsi="Arial" w:cs="Arial"/>
                    <w:sz w:val="44"/>
                    <w:szCs w:val="44"/>
                  </w:rPr>
                  <w:sym w:font="Wingdings" w:char="F0A8"/>
                </w:r>
              </w:p>
            </w:tc>
          </w:sdtContent>
        </w:sdt>
        <w:permEnd w:id="855848971" w:displacedByCustomXml="prev"/>
      </w:tr>
      <w:tr w:rsidR="00AA1FBD" w:rsidRPr="00696855"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rsidR="00AA1FBD" w:rsidRPr="00D93A4A" w:rsidRDefault="00AA1FBD" w:rsidP="00AA1FBD">
            <w:pPr>
              <w:jc w:val="center"/>
              <w:rPr>
                <w:rFonts w:cs="Arial"/>
                <w:b/>
                <w:sz w:val="20"/>
              </w:rPr>
            </w:pPr>
            <w:r>
              <w:rPr>
                <w:rFonts w:cs="Arial"/>
                <w:b/>
                <w:sz w:val="20"/>
              </w:rPr>
              <w:t xml:space="preserve">5 </w:t>
            </w:r>
            <w:r w:rsidRPr="00D93A4A">
              <w:rPr>
                <w:rFonts w:cs="Arial"/>
                <w:b/>
                <w:sz w:val="20"/>
              </w:rPr>
              <w:t>Assess risk management outcomes</w:t>
            </w:r>
          </w:p>
        </w:tc>
      </w:tr>
      <w:tr w:rsidR="00D11821" w:rsidRPr="00696855" w:rsidTr="003440C3">
        <w:trPr>
          <w:trHeight w:val="25"/>
        </w:trPr>
        <w:tc>
          <w:tcPr>
            <w:tcW w:w="7371" w:type="dxa"/>
            <w:gridSpan w:val="2"/>
            <w:tcBorders>
              <w:left w:val="single" w:sz="12" w:space="0" w:color="000000"/>
            </w:tcBorders>
          </w:tcPr>
          <w:p w:rsidR="00D11821" w:rsidRPr="00D64264" w:rsidRDefault="00D11821" w:rsidP="00D11821">
            <w:pPr>
              <w:pStyle w:val="ListParagraph"/>
              <w:numPr>
                <w:ilvl w:val="0"/>
                <w:numId w:val="27"/>
              </w:numPr>
              <w:ind w:left="743" w:hanging="743"/>
              <w:jc w:val="left"/>
              <w:rPr>
                <w:rFonts w:cs="Arial"/>
                <w:sz w:val="20"/>
              </w:rPr>
            </w:pPr>
            <w:bookmarkStart w:id="17" w:name="_Ref527636815"/>
            <w:r w:rsidRPr="00AF20C2">
              <w:rPr>
                <w:rFonts w:cs="Arial"/>
                <w:sz w:val="20"/>
              </w:rPr>
              <w:t>Review project outcomes to determine effectiveness of risk-management processes and procedures</w:t>
            </w:r>
            <w:r>
              <w:rPr>
                <w:rFonts w:cs="Arial"/>
                <w:sz w:val="20"/>
              </w:rPr>
              <w:t>.</w:t>
            </w:r>
            <w:bookmarkEnd w:id="17"/>
          </w:p>
        </w:tc>
        <w:permStart w:id="2071675904" w:edGrp="everyone" w:displacedByCustomXml="next"/>
        <w:sdt>
          <w:sdtPr>
            <w:rPr>
              <w:rFonts w:ascii="Arial" w:hAnsi="Arial" w:cs="Arial"/>
              <w:sz w:val="44"/>
              <w:szCs w:val="44"/>
            </w:rPr>
            <w:id w:val="-45533313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11821" w:rsidRPr="00696855" w:rsidRDefault="00D11821" w:rsidP="00D11821">
                <w:pPr>
                  <w:jc w:val="center"/>
                  <w:rPr>
                    <w:rFonts w:cs="Arial"/>
                    <w:sz w:val="20"/>
                  </w:rPr>
                </w:pPr>
                <w:r>
                  <w:rPr>
                    <w:rFonts w:ascii="Arial" w:hAnsi="Arial" w:cs="Arial"/>
                    <w:sz w:val="44"/>
                    <w:szCs w:val="44"/>
                  </w:rPr>
                  <w:sym w:font="Wingdings" w:char="F0A8"/>
                </w:r>
              </w:p>
            </w:tc>
          </w:sdtContent>
        </w:sdt>
        <w:permEnd w:id="2071675904" w:displacedByCustomXml="prev"/>
      </w:tr>
      <w:tr w:rsidR="00D11821" w:rsidRPr="00696855" w:rsidTr="003440C3">
        <w:trPr>
          <w:trHeight w:val="25"/>
        </w:trPr>
        <w:tc>
          <w:tcPr>
            <w:tcW w:w="7371" w:type="dxa"/>
            <w:gridSpan w:val="2"/>
            <w:tcBorders>
              <w:left w:val="single" w:sz="12" w:space="0" w:color="000000"/>
            </w:tcBorders>
          </w:tcPr>
          <w:p w:rsidR="00D11821" w:rsidRPr="00D64264" w:rsidRDefault="00D11821" w:rsidP="00D11821">
            <w:pPr>
              <w:pStyle w:val="ListParagraph"/>
              <w:numPr>
                <w:ilvl w:val="0"/>
                <w:numId w:val="27"/>
              </w:numPr>
              <w:ind w:hanging="720"/>
              <w:jc w:val="left"/>
              <w:rPr>
                <w:rFonts w:cs="Arial"/>
                <w:sz w:val="20"/>
              </w:rPr>
            </w:pPr>
            <w:bookmarkStart w:id="18" w:name="_Ref527636818"/>
            <w:r w:rsidRPr="00AF20C2">
              <w:rPr>
                <w:rFonts w:cs="Arial"/>
                <w:sz w:val="20"/>
              </w:rPr>
              <w:t>Identify and document risk management issues and recommended improvements for application to future projects</w:t>
            </w:r>
            <w:r>
              <w:rPr>
                <w:rFonts w:cs="Arial"/>
                <w:sz w:val="20"/>
              </w:rPr>
              <w:t>.</w:t>
            </w:r>
            <w:bookmarkEnd w:id="18"/>
          </w:p>
        </w:tc>
        <w:permStart w:id="1479087197" w:edGrp="everyone" w:displacedByCustomXml="next"/>
        <w:sdt>
          <w:sdtPr>
            <w:rPr>
              <w:rFonts w:ascii="Arial" w:hAnsi="Arial" w:cs="Arial"/>
              <w:sz w:val="44"/>
              <w:szCs w:val="44"/>
            </w:rPr>
            <w:id w:val="-282529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D11821" w:rsidRPr="00696855" w:rsidRDefault="00D11821" w:rsidP="00D11821">
                <w:pPr>
                  <w:jc w:val="center"/>
                  <w:rPr>
                    <w:rFonts w:cs="Arial"/>
                    <w:sz w:val="20"/>
                  </w:rPr>
                </w:pPr>
                <w:r>
                  <w:rPr>
                    <w:rFonts w:ascii="Arial" w:hAnsi="Arial" w:cs="Arial"/>
                    <w:sz w:val="44"/>
                    <w:szCs w:val="44"/>
                  </w:rPr>
                  <w:sym w:font="Wingdings" w:char="F0A8"/>
                </w:r>
              </w:p>
            </w:tc>
          </w:sdtContent>
        </w:sdt>
        <w:permEnd w:id="1479087197" w:displacedByCustomXml="prev"/>
      </w:tr>
      <w:tr w:rsidR="00D11821"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D11821" w:rsidRPr="001D07E7" w:rsidRDefault="00D11821" w:rsidP="00D1182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53502481" w:edGrp="everyone"/>
            <w:sdt>
              <w:sdtPr>
                <w:rPr>
                  <w:rFonts w:ascii="Arial" w:hAnsi="Arial" w:cs="Arial"/>
                  <w:sz w:val="44"/>
                  <w:szCs w:val="44"/>
                </w:rPr>
                <w:id w:val="960683797"/>
                <w14:checkbox>
                  <w14:checked w14:val="0"/>
                  <w14:checkedState w14:val="00FE" w14:font="Wingdings"/>
                  <w14:uncheckedState w14:val="00A8" w14:font="Wingdings"/>
                </w14:checkbox>
              </w:sdtPr>
              <w:sdtContent>
                <w:r w:rsidR="00B32D9E">
                  <w:rPr>
                    <w:rFonts w:ascii="Arial" w:hAnsi="Arial" w:cs="Arial"/>
                    <w:sz w:val="44"/>
                    <w:szCs w:val="44"/>
                  </w:rPr>
                  <w:sym w:font="Wingdings" w:char="F0A8"/>
                </w:r>
              </w:sdtContent>
            </w:sdt>
            <w:r w:rsidRPr="001D07E7">
              <w:rPr>
                <w:rFonts w:cs="Arial"/>
                <w:b/>
                <w:szCs w:val="22"/>
              </w:rPr>
              <w:t xml:space="preserve"> </w:t>
            </w:r>
            <w:permEnd w:id="1953502481"/>
            <w:r w:rsidRPr="001D07E7">
              <w:rPr>
                <w:rFonts w:cs="Arial"/>
                <w:b/>
                <w:szCs w:val="22"/>
              </w:rPr>
              <w:t xml:space="preserve">Satisfactory    </w:t>
            </w:r>
            <w:permStart w:id="1782201333" w:edGrp="everyone"/>
            <w:sdt>
              <w:sdtPr>
                <w:rPr>
                  <w:rFonts w:ascii="Arial" w:hAnsi="Arial" w:cs="Arial"/>
                  <w:sz w:val="44"/>
                  <w:szCs w:val="44"/>
                </w:rPr>
                <w:id w:val="-860046467"/>
                <w14:checkbox>
                  <w14:checked w14:val="0"/>
                  <w14:checkedState w14:val="00FE" w14:font="Wingdings"/>
                  <w14:uncheckedState w14:val="00A8" w14:font="Wingdings"/>
                </w14:checkbox>
              </w:sdtPr>
              <w:sdtContent>
                <w:r w:rsidR="00B32D9E">
                  <w:rPr>
                    <w:rFonts w:ascii="Arial" w:hAnsi="Arial" w:cs="Arial"/>
                    <w:sz w:val="44"/>
                    <w:szCs w:val="44"/>
                  </w:rPr>
                  <w:sym w:font="Wingdings" w:char="F0A8"/>
                </w:r>
              </w:sdtContent>
            </w:sdt>
            <w:permEnd w:id="1782201333"/>
            <w:r w:rsidRPr="00993DFF">
              <w:rPr>
                <w:rFonts w:cs="Arial"/>
                <w:b/>
                <w:sz w:val="36"/>
                <w:szCs w:val="36"/>
              </w:rPr>
              <w:t xml:space="preserve"> </w:t>
            </w:r>
            <w:r w:rsidRPr="001D07E7">
              <w:rPr>
                <w:rFonts w:cs="Arial"/>
                <w:b/>
                <w:szCs w:val="22"/>
              </w:rPr>
              <w:t>Not Satisfactory</w:t>
            </w:r>
          </w:p>
        </w:tc>
      </w:tr>
    </w:tbl>
    <w:p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05C5F" w:rsidRPr="00553DDB" w:rsidTr="00F650FB">
        <w:tc>
          <w:tcPr>
            <w:tcW w:w="9057" w:type="dxa"/>
            <w:shd w:val="clear" w:color="auto" w:fill="D9D9D9" w:themeFill="background1" w:themeFillShade="D9"/>
          </w:tcPr>
          <w:p w:rsidR="00F05C5F" w:rsidRPr="00553DDB" w:rsidRDefault="00F05C5F" w:rsidP="00F650F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F05C5F" w:rsidRPr="00553DDB" w:rsidTr="000177CA">
        <w:trPr>
          <w:trHeight w:val="7688"/>
        </w:trPr>
        <w:tc>
          <w:tcPr>
            <w:tcW w:w="9057" w:type="dxa"/>
          </w:tcPr>
          <w:p w:rsidR="00F05C5F" w:rsidRPr="00553DDB" w:rsidRDefault="00F05C5F" w:rsidP="00F650FB">
            <w:pPr>
              <w:rPr>
                <w:rFonts w:ascii="Arial" w:hAnsi="Arial" w:cs="Arial"/>
                <w:szCs w:val="24"/>
              </w:rPr>
            </w:pPr>
            <w:permStart w:id="179969602" w:edGrp="everyone"/>
            <w:permEnd w:id="179969602"/>
          </w:p>
        </w:tc>
      </w:tr>
    </w:tbl>
    <w:p w:rsidR="002A35D4" w:rsidRPr="00BA2266" w:rsidRDefault="002A35D4" w:rsidP="00F05C5F">
      <w:pPr>
        <w:pStyle w:val="02CSTCPLHeading2"/>
        <w:tabs>
          <w:tab w:val="center" w:pos="4513"/>
          <w:tab w:val="left" w:pos="6615"/>
        </w:tabs>
        <w:rPr>
          <w:sz w:val="14"/>
        </w:rPr>
      </w:pPr>
    </w:p>
    <w:sectPr w:rsidR="002A35D4" w:rsidRPr="00BA2266" w:rsidSect="00F05C5F">
      <w:headerReference w:type="even" r:id="rId10"/>
      <w:headerReference w:type="default" r:id="rId11"/>
      <w:footerReference w:type="even" r:id="rId12"/>
      <w:footerReference w:type="default" r:id="rId1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09BA" w:rsidRDefault="00CF09BA" w:rsidP="00A67754">
      <w:r>
        <w:separator/>
      </w:r>
    </w:p>
  </w:endnote>
  <w:endnote w:type="continuationSeparator" w:id="0">
    <w:p w:rsidR="00CF09BA" w:rsidRDefault="00CF09B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C5F" w:rsidRPr="00830749" w:rsidRDefault="00F05C5F" w:rsidP="00F05C5F">
    <w:pPr>
      <w:pBdr>
        <w:top w:val="single" w:sz="4" w:space="1" w:color="auto"/>
      </w:pBdr>
      <w:rPr>
        <w:rFonts w:ascii="Arial" w:hAnsi="Arial" w:cs="Arial"/>
        <w:b/>
        <w:sz w:val="16"/>
        <w:szCs w:val="16"/>
      </w:rPr>
    </w:pPr>
  </w:p>
  <w:p w:rsidR="00F05C5F" w:rsidRDefault="00F05C5F" w:rsidP="00F05C5F">
    <w:pPr>
      <w:pStyle w:val="Footer"/>
      <w:tabs>
        <w:tab w:val="clear" w:pos="4513"/>
      </w:tabs>
    </w:pPr>
    <w:sdt>
      <w:sdtPr>
        <w:rPr>
          <w:rFonts w:ascii="Arial" w:hAnsi="Arial" w:cs="Arial"/>
          <w:b/>
          <w:sz w:val="16"/>
          <w:szCs w:val="16"/>
        </w:rPr>
        <w:id w:val="-2135171958"/>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42AB3">
          <w:rPr>
            <w:rFonts w:ascii="Arial" w:hAnsi="Arial" w:cs="Arial"/>
            <w:b/>
            <w:bCs/>
            <w:noProof/>
            <w:sz w:val="16"/>
            <w:szCs w:val="16"/>
          </w:rPr>
          <w:t>4</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42AB3">
          <w:rPr>
            <w:rFonts w:ascii="Arial" w:hAnsi="Arial" w:cs="Arial"/>
            <w:b/>
            <w:bCs/>
            <w:noProof/>
            <w:sz w:val="16"/>
            <w:szCs w:val="16"/>
          </w:rPr>
          <w:t>4</w:t>
        </w:r>
        <w:r>
          <w:rPr>
            <w:rFonts w:ascii="Arial" w:hAnsi="Arial" w:cs="Arial"/>
            <w:b/>
            <w:bCs/>
            <w:sz w:val="16"/>
            <w:szCs w:val="16"/>
          </w:rPr>
          <w:fldChar w:fldCharType="end"/>
        </w:r>
      </w:sdtContent>
    </w:sdt>
    <w:r w:rsidRPr="00830749">
      <w:rPr>
        <w:rFonts w:ascii="Arial" w:hAnsi="Arial" w:cs="Arial"/>
        <w:b/>
        <w:sz w:val="16"/>
        <w:szCs w:val="16"/>
      </w:rPr>
      <w:tab/>
    </w:r>
    <w:r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v1-0_18/10/2018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09BA" w:rsidRPr="00830749" w:rsidRDefault="00CF09BA" w:rsidP="00830749">
    <w:pPr>
      <w:pBdr>
        <w:top w:val="single" w:sz="4" w:space="1" w:color="auto"/>
      </w:pBdr>
      <w:rPr>
        <w:rFonts w:ascii="Arial" w:hAnsi="Arial" w:cs="Arial"/>
        <w:b/>
        <w:sz w:val="16"/>
        <w:szCs w:val="16"/>
      </w:rPr>
    </w:pPr>
  </w:p>
  <w:p w:rsidR="00CF09BA" w:rsidRPr="00830749" w:rsidRDefault="00CF09B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42AB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42AB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09BA" w:rsidRDefault="00CF09BA" w:rsidP="00A67754">
      <w:r>
        <w:separator/>
      </w:r>
    </w:p>
  </w:footnote>
  <w:footnote w:type="continuationSeparator" w:id="0">
    <w:p w:rsidR="00CF09BA" w:rsidRDefault="00CF09BA"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risk</w:t>
        </w:r>
      </w:sdtContent>
    </w:sdt>
  </w:p>
  <w:p w:rsidR="00F05C5F" w:rsidRPr="00830749" w:rsidRDefault="00F05C5F" w:rsidP="00F05C5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risk</w:t>
        </w:r>
      </w:sdtContent>
    </w:sdt>
  </w:p>
  <w:p w:rsidR="00F05C5F" w:rsidRPr="00830749" w:rsidRDefault="00F05C5F" w:rsidP="00F05C5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13A2B"/>
    <w:multiLevelType w:val="hybridMultilevel"/>
    <w:tmpl w:val="07CECAC0"/>
    <w:lvl w:ilvl="0" w:tplc="364C4C2E">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D178C0"/>
    <w:multiLevelType w:val="singleLevel"/>
    <w:tmpl w:val="0BAAC000"/>
    <w:lvl w:ilvl="0">
      <w:start w:val="1"/>
      <w:numFmt w:val="upperLetter"/>
      <w:lvlText w:val="1.5%1. "/>
      <w:lvlJc w:val="left"/>
      <w:pPr>
        <w:ind w:left="720" w:hanging="360"/>
      </w:pPr>
      <w:rPr>
        <w:rFonts w:hint="default"/>
      </w:rPr>
    </w:lvl>
  </w:abstractNum>
  <w:abstractNum w:abstractNumId="14"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8"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F81135"/>
    <w:multiLevelType w:val="hybridMultilevel"/>
    <w:tmpl w:val="3D264BDA"/>
    <w:lvl w:ilvl="0" w:tplc="434ACE4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29D452D"/>
    <w:multiLevelType w:val="singleLevel"/>
    <w:tmpl w:val="6E62173A"/>
    <w:lvl w:ilvl="0">
      <w:start w:val="1"/>
      <w:numFmt w:val="upperLetter"/>
      <w:lvlText w:val="1.4%1. "/>
      <w:lvlJc w:val="left"/>
      <w:pPr>
        <w:ind w:left="720" w:hanging="360"/>
      </w:pPr>
      <w:rPr>
        <w:rFonts w:hint="default"/>
      </w:rPr>
    </w:lvl>
  </w:abstractNum>
  <w:abstractNum w:abstractNumId="2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6"/>
  </w:num>
  <w:num w:numId="3">
    <w:abstractNumId w:val="12"/>
  </w:num>
  <w:num w:numId="4">
    <w:abstractNumId w:val="22"/>
  </w:num>
  <w:num w:numId="5">
    <w:abstractNumId w:val="4"/>
  </w:num>
  <w:num w:numId="6">
    <w:abstractNumId w:val="15"/>
  </w:num>
  <w:num w:numId="7">
    <w:abstractNumId w:val="19"/>
  </w:num>
  <w:num w:numId="8">
    <w:abstractNumId w:val="11"/>
  </w:num>
  <w:num w:numId="9">
    <w:abstractNumId w:val="14"/>
  </w:num>
  <w:num w:numId="10">
    <w:abstractNumId w:val="17"/>
  </w:num>
  <w:num w:numId="11">
    <w:abstractNumId w:val="16"/>
  </w:num>
  <w:num w:numId="12">
    <w:abstractNumId w:val="24"/>
  </w:num>
  <w:num w:numId="13">
    <w:abstractNumId w:val="10"/>
  </w:num>
  <w:num w:numId="14">
    <w:abstractNumId w:val="2"/>
  </w:num>
  <w:num w:numId="15">
    <w:abstractNumId w:val="8"/>
  </w:num>
  <w:num w:numId="16">
    <w:abstractNumId w:val="26"/>
  </w:num>
  <w:num w:numId="17">
    <w:abstractNumId w:val="1"/>
  </w:num>
  <w:num w:numId="18">
    <w:abstractNumId w:val="5"/>
  </w:num>
  <w:num w:numId="19">
    <w:abstractNumId w:val="20"/>
  </w:num>
  <w:num w:numId="20">
    <w:abstractNumId w:val="21"/>
  </w:num>
  <w:num w:numId="21">
    <w:abstractNumId w:val="18"/>
  </w:num>
  <w:num w:numId="22">
    <w:abstractNumId w:val="7"/>
  </w:num>
  <w:num w:numId="23">
    <w:abstractNumId w:val="9"/>
  </w:num>
  <w:num w:numId="24">
    <w:abstractNumId w:val="23"/>
  </w:num>
  <w:num w:numId="25">
    <w:abstractNumId w:val="0"/>
  </w:num>
  <w:num w:numId="26">
    <w:abstractNumId w:val="25"/>
  </w:num>
  <w:num w:numId="2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attachedTemplate r:id="rId1"/>
  <w:documentProtection w:edit="readOnly" w:enforcement="1" w:cryptProviderType="rsaAES" w:cryptAlgorithmClass="hash" w:cryptAlgorithmType="typeAny" w:cryptAlgorithmSid="14" w:cryptSpinCount="100000" w:hash="ElQ4kHOpJZzzac8VYtD1BgoP19Sx8F4eoOOPG42xAxNjbORpu+1JFUpUsvdg2M8D06z9h6IxBQA/UcViF2NRsA==" w:salt="lkK8UyRDiEYfR87C2SptzA=="/>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177CA"/>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67388"/>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585"/>
    <w:rsid w:val="00222B64"/>
    <w:rsid w:val="00233085"/>
    <w:rsid w:val="00233402"/>
    <w:rsid w:val="002337BA"/>
    <w:rsid w:val="0023406D"/>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CA4"/>
    <w:rsid w:val="002A1EB3"/>
    <w:rsid w:val="002A316B"/>
    <w:rsid w:val="002A35D4"/>
    <w:rsid w:val="002A3A66"/>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17B7"/>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6F8C"/>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2F51"/>
    <w:rsid w:val="007E57E8"/>
    <w:rsid w:val="007E72A0"/>
    <w:rsid w:val="007E7CAC"/>
    <w:rsid w:val="007F1F7F"/>
    <w:rsid w:val="007F575E"/>
    <w:rsid w:val="008121F4"/>
    <w:rsid w:val="008133D3"/>
    <w:rsid w:val="00814508"/>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1FBD"/>
    <w:rsid w:val="00AA212D"/>
    <w:rsid w:val="00AA517E"/>
    <w:rsid w:val="00AA653D"/>
    <w:rsid w:val="00AB15C0"/>
    <w:rsid w:val="00AB5FF9"/>
    <w:rsid w:val="00AC6BE2"/>
    <w:rsid w:val="00AC79B9"/>
    <w:rsid w:val="00AD147B"/>
    <w:rsid w:val="00AD2C30"/>
    <w:rsid w:val="00AD390C"/>
    <w:rsid w:val="00AD6E89"/>
    <w:rsid w:val="00AD7FAE"/>
    <w:rsid w:val="00AE25FB"/>
    <w:rsid w:val="00AE6C82"/>
    <w:rsid w:val="00AE7E0E"/>
    <w:rsid w:val="00AF20C2"/>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2D9E"/>
    <w:rsid w:val="00B370F6"/>
    <w:rsid w:val="00B37A11"/>
    <w:rsid w:val="00B42AB3"/>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C1972"/>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BE2"/>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09BA"/>
    <w:rsid w:val="00CF476A"/>
    <w:rsid w:val="00CF687B"/>
    <w:rsid w:val="00CF777A"/>
    <w:rsid w:val="00D02DC1"/>
    <w:rsid w:val="00D05B7F"/>
    <w:rsid w:val="00D060EB"/>
    <w:rsid w:val="00D07170"/>
    <w:rsid w:val="00D10C1C"/>
    <w:rsid w:val="00D11821"/>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3A4A"/>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5C5F"/>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817652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4D4274D5FC24D47A59D19EFB0472080"/>
        <w:category>
          <w:name w:val="General"/>
          <w:gallery w:val="placeholder"/>
        </w:category>
        <w:types>
          <w:type w:val="bbPlcHdr"/>
        </w:types>
        <w:behaviors>
          <w:behavior w:val="content"/>
        </w:behaviors>
        <w:guid w:val="{085A5900-E396-4865-A504-A131C7277202}"/>
      </w:docPartPr>
      <w:docPartBody>
        <w:p w:rsidR="00000000" w:rsidRDefault="004A1716" w:rsidP="004A1716">
          <w:pPr>
            <w:pStyle w:val="C4D4274D5FC24D47A59D19EFB0472080"/>
          </w:pPr>
          <w:r w:rsidRPr="00A24C5D">
            <w:rPr>
              <w:rStyle w:val="PlaceholderText"/>
            </w:rPr>
            <w:t>[Title]</w:t>
          </w:r>
        </w:p>
      </w:docPartBody>
    </w:docPart>
    <w:docPart>
      <w:docPartPr>
        <w:name w:val="CB6E8C258037479B93D27B81A6AB1269"/>
        <w:category>
          <w:name w:val="General"/>
          <w:gallery w:val="placeholder"/>
        </w:category>
        <w:types>
          <w:type w:val="bbPlcHdr"/>
        </w:types>
        <w:behaviors>
          <w:behavior w:val="content"/>
        </w:behaviors>
        <w:guid w:val="{211655DC-8D4F-4F30-A37E-DC4AAEAF124B}"/>
      </w:docPartPr>
      <w:docPartBody>
        <w:p w:rsidR="00000000" w:rsidRDefault="004A1716" w:rsidP="004A1716">
          <w:pPr>
            <w:pStyle w:val="CB6E8C258037479B93D27B81A6AB1269"/>
          </w:pPr>
          <w:r w:rsidRPr="00A24C5D">
            <w:rPr>
              <w:rStyle w:val="PlaceholderText"/>
            </w:rPr>
            <w:t>[Subject]</w:t>
          </w:r>
        </w:p>
      </w:docPartBody>
    </w:docPart>
    <w:docPart>
      <w:docPartPr>
        <w:name w:val="BDAD0C4FBD174B67AE0F289C11FD8EB6"/>
        <w:category>
          <w:name w:val="General"/>
          <w:gallery w:val="placeholder"/>
        </w:category>
        <w:types>
          <w:type w:val="bbPlcHdr"/>
        </w:types>
        <w:behaviors>
          <w:behavior w:val="content"/>
        </w:behaviors>
        <w:guid w:val="{1D9BB726-0CE3-460F-87A9-9706C2515CB1}"/>
      </w:docPartPr>
      <w:docPartBody>
        <w:p w:rsidR="00000000" w:rsidRDefault="004A1716" w:rsidP="004A1716">
          <w:pPr>
            <w:pStyle w:val="BDAD0C4FBD174B67AE0F289C11FD8EB6"/>
          </w:pPr>
          <w:r w:rsidRPr="006A17DD">
            <w:rPr>
              <w:rStyle w:val="PlaceholderText"/>
            </w:rPr>
            <w:t>Click here to enter a date.</w:t>
          </w:r>
        </w:p>
      </w:docPartBody>
    </w:docPart>
    <w:docPart>
      <w:docPartPr>
        <w:name w:val="CFAF8D1ED1244981B903C4C15ACBB4A0"/>
        <w:category>
          <w:name w:val="General"/>
          <w:gallery w:val="placeholder"/>
        </w:category>
        <w:types>
          <w:type w:val="bbPlcHdr"/>
        </w:types>
        <w:behaviors>
          <w:behavior w:val="content"/>
        </w:behaviors>
        <w:guid w:val="{7C4D5A4C-93D5-47BE-9F97-434BFAB98305}"/>
      </w:docPartPr>
      <w:docPartBody>
        <w:p w:rsidR="00000000" w:rsidRDefault="004A1716" w:rsidP="004A1716">
          <w:pPr>
            <w:pStyle w:val="CFAF8D1ED1244981B903C4C15ACBB4A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06989"/>
    <w:rsid w:val="00036030"/>
    <w:rsid w:val="000D4C94"/>
    <w:rsid w:val="00106BC6"/>
    <w:rsid w:val="001125F5"/>
    <w:rsid w:val="00122786"/>
    <w:rsid w:val="00152532"/>
    <w:rsid w:val="001E4222"/>
    <w:rsid w:val="001F2D33"/>
    <w:rsid w:val="00216485"/>
    <w:rsid w:val="00247826"/>
    <w:rsid w:val="0026412C"/>
    <w:rsid w:val="002A67A7"/>
    <w:rsid w:val="00353DDE"/>
    <w:rsid w:val="003D7AF8"/>
    <w:rsid w:val="004A1716"/>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171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C4D4274D5FC24D47A59D19EFB0472080">
    <w:name w:val="C4D4274D5FC24D47A59D19EFB0472080"/>
    <w:rsid w:val="004A1716"/>
    <w:pPr>
      <w:spacing w:after="160" w:line="259" w:lineRule="auto"/>
    </w:pPr>
  </w:style>
  <w:style w:type="paragraph" w:customStyle="1" w:styleId="CB6E8C258037479B93D27B81A6AB1269">
    <w:name w:val="CB6E8C258037479B93D27B81A6AB1269"/>
    <w:rsid w:val="004A1716"/>
    <w:pPr>
      <w:spacing w:after="160" w:line="259" w:lineRule="auto"/>
    </w:pPr>
  </w:style>
  <w:style w:type="paragraph" w:customStyle="1" w:styleId="BDAD0C4FBD174B67AE0F289C11FD8EB6">
    <w:name w:val="BDAD0C4FBD174B67AE0F289C11FD8EB6"/>
    <w:rsid w:val="004A1716"/>
    <w:pPr>
      <w:spacing w:after="160" w:line="259" w:lineRule="auto"/>
    </w:pPr>
  </w:style>
  <w:style w:type="paragraph" w:customStyle="1" w:styleId="CFAF8D1ED1244981B903C4C15ACBB4A0">
    <w:name w:val="CFAF8D1ED1244981B903C4C15ACBB4A0"/>
    <w:rsid w:val="004A171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36120-C197-4A9B-BE05-D23FF53C5213}">
  <ds:schemaRefs>
    <ds:schemaRef ds:uri="http://schemas.microsoft.com/office/2006/customDocumentInformationPanel"/>
  </ds:schemaRefs>
</ds:datastoreItem>
</file>

<file path=customXml/itemProps2.xml><?xml version="1.0" encoding="utf-8"?>
<ds:datastoreItem xmlns:ds="http://schemas.openxmlformats.org/officeDocument/2006/customXml" ds:itemID="{DB095A8C-134A-4E79-B22A-32784B23C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707</TotalTime>
  <Pages>4</Pages>
  <Words>566</Words>
  <Characters>3231</Characters>
  <Application>Microsoft Office Word</Application>
  <DocSecurity>8</DocSecurity>
  <Lines>26</Lines>
  <Paragraphs>7</Paragraphs>
  <ScaleCrop>false</ScaleCrop>
  <HeadingPairs>
    <vt:vector size="2" baseType="variant">
      <vt:variant>
        <vt:lpstr>Title</vt:lpstr>
      </vt:variant>
      <vt:variant>
        <vt:i4>1</vt:i4>
      </vt:variant>
    </vt:vector>
  </HeadingPairs>
  <TitlesOfParts>
    <vt:vector size="1" baseType="lpstr">
      <vt:lpstr>BSBPMG517</vt:lpstr>
    </vt:vector>
  </TitlesOfParts>
  <Company/>
  <LinksUpToDate>false</LinksUpToDate>
  <CharactersWithSpaces>3790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BSBPMG517</dc:title>
  <dc:subject>Manage project risk</dc:subject>
  <dc:creator>Michelle Curro</dc:creator>
  <cp:lastModifiedBy>Jonathan Curro</cp:lastModifiedBy>
  <cp:revision>40</cp:revision>
  <cp:lastPrinted>2018-10-18T04:51:00Z</cp:lastPrinted>
  <dcterms:created xsi:type="dcterms:W3CDTF">2018-09-04T02:47:00Z</dcterms:created>
  <dcterms:modified xsi:type="dcterms:W3CDTF">2018-10-18T05:24:00Z</dcterms:modified>
  <cp:contentStatus>v1-0_18/10/2018</cp:contentStatus>
</cp:coreProperties>
</file>