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E05F938" w:rsidR="00677444" w:rsidRPr="004932A4" w:rsidRDefault="0075131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677444" w:rsidRPr="004932A4">
        <w:rPr>
          <w:szCs w:val="32"/>
        </w:rPr>
        <w:t xml:space="preserve"> </w:t>
      </w:r>
    </w:p>
    <w:p w14:paraId="7BE01389" w14:textId="2D47FCFD" w:rsidR="004C3241" w:rsidRDefault="0075131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1828"/>
        <w:gridCol w:w="7184"/>
      </w:tblGrid>
      <w:tr w:rsidR="004A23AF" w:rsidRPr="007956AF" w14:paraId="3AA588FC" w14:textId="77777777" w:rsidTr="0041717F">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vAlign w:val="center"/>
          </w:tcPr>
          <w:p w14:paraId="29F9FCEF" w14:textId="77777777" w:rsidR="004A23AF" w:rsidRPr="00C15CA8" w:rsidRDefault="004A23AF" w:rsidP="0041717F">
            <w:pPr>
              <w:ind w:right="-215"/>
              <w:jc w:val="left"/>
              <w:rPr>
                <w:rFonts w:ascii="Arial" w:hAnsi="Arial" w:cs="Arial"/>
                <w:sz w:val="18"/>
                <w:szCs w:val="18"/>
              </w:rPr>
            </w:pPr>
            <w:r w:rsidRPr="00C15CA8">
              <w:rPr>
                <w:rFonts w:ascii="Arial" w:hAnsi="Arial" w:cs="Arial"/>
                <w:sz w:val="18"/>
                <w:szCs w:val="18"/>
              </w:rPr>
              <w:t>Participant name</w:t>
            </w:r>
          </w:p>
        </w:tc>
        <w:tc>
          <w:tcPr>
            <w:tcW w:w="7184"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3F63B609" w:rsidR="004A23AF" w:rsidRPr="00414C31" w:rsidRDefault="005C218E" w:rsidP="00751311">
            <w:pPr>
              <w:ind w:right="390"/>
              <w:jc w:val="left"/>
              <w:rPr>
                <w:rFonts w:ascii="Arial" w:hAnsi="Arial" w:cs="Arial"/>
                <w:sz w:val="22"/>
                <w:szCs w:val="22"/>
              </w:rPr>
            </w:pPr>
            <w:permStart w:id="799027807" w:edGrp="everyone"/>
            <w:r>
              <w:rPr>
                <w:rFonts w:ascii="Arial" w:hAnsi="Arial" w:cs="Arial"/>
                <w:sz w:val="22"/>
                <w:szCs w:val="22"/>
              </w:rPr>
              <w:t>Robert Bolton</w:t>
            </w:r>
            <w:permEnd w:id="799027807"/>
          </w:p>
        </w:tc>
      </w:tr>
      <w:tr w:rsidR="00B05540" w:rsidRPr="007956AF" w14:paraId="46B7E362" w14:textId="77777777" w:rsidTr="00B05540">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vAlign w:val="center"/>
          </w:tcPr>
          <w:p w14:paraId="7B850D2D" w14:textId="77777777" w:rsidR="00B05540" w:rsidRPr="00C15CA8" w:rsidRDefault="00B05540" w:rsidP="00B05540">
            <w:pPr>
              <w:ind w:right="-215"/>
              <w:jc w:val="left"/>
              <w:rPr>
                <w:rFonts w:ascii="Arial" w:hAnsi="Arial" w:cs="Arial"/>
                <w:sz w:val="18"/>
                <w:szCs w:val="18"/>
              </w:rPr>
            </w:pPr>
            <w:r w:rsidRPr="00C15CA8">
              <w:rPr>
                <w:rFonts w:ascii="Arial" w:hAnsi="Arial" w:cs="Arial"/>
                <w:sz w:val="18"/>
                <w:szCs w:val="18"/>
              </w:rPr>
              <w:t>Participant signature</w:t>
            </w:r>
          </w:p>
        </w:tc>
        <w:permStart w:id="2067082862" w:edGrp="everyone" w:displacedByCustomXml="next"/>
        <w:sdt>
          <w:sdtPr>
            <w:rPr>
              <w:rFonts w:ascii="Arial" w:hAnsi="Arial" w:cs="Arial"/>
              <w:b/>
              <w:bCs/>
              <w:sz w:val="22"/>
              <w:szCs w:val="22"/>
            </w:rPr>
            <w:id w:val="-1046759620"/>
            <w:showingPlcHdr/>
            <w:picture/>
          </w:sdtPr>
          <w:sdtContent>
            <w:tc>
              <w:tcPr>
                <w:tcW w:w="7184"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C820F09" w:rsidR="00B05540" w:rsidRPr="00C15CA8" w:rsidRDefault="00B05540" w:rsidP="00B05540">
                <w:pPr>
                  <w:ind w:right="390"/>
                  <w:jc w:val="left"/>
                  <w:rPr>
                    <w:rFonts w:ascii="Arial" w:hAnsi="Arial" w:cs="Arial"/>
                    <w:sz w:val="18"/>
                    <w:szCs w:val="18"/>
                  </w:rPr>
                </w:pPr>
                <w:r w:rsidRPr="00420CDB">
                  <w:rPr>
                    <w:rFonts w:ascii="Arial" w:hAnsi="Arial" w:cs="Arial"/>
                    <w:b/>
                    <w:bCs/>
                    <w:noProof/>
                    <w:sz w:val="22"/>
                    <w:szCs w:val="22"/>
                  </w:rPr>
                  <w:drawing>
                    <wp:inline distT="0" distB="0" distL="0" distR="0" wp14:anchorId="2487D2C5" wp14:editId="09AD84D8">
                      <wp:extent cx="3913549" cy="360000"/>
                      <wp:effectExtent l="0" t="0" r="0" b="2540"/>
                      <wp:docPr id="298973669" name="Picture 29897366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67082862" w:displacedByCustomXml="prev"/>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751311">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751311">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751311">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0E4FBDB8" w14:textId="77777777" w:rsidR="004A23AF" w:rsidRPr="004C3241" w:rsidRDefault="00751311" w:rsidP="0075131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A23AF">
                  <w:rPr>
                    <w:rFonts w:ascii="Arial" w:hAnsi="Arial" w:cs="Arial"/>
                    <w:sz w:val="20"/>
                  </w:rPr>
                  <w:sym w:font="Wingdings" w:char="F0FE"/>
                </w:r>
              </w:sdtContent>
            </w:sdt>
            <w:r w:rsidR="004A23AF" w:rsidRPr="00EA4901">
              <w:rPr>
                <w:rFonts w:ascii="Arial" w:hAnsi="Arial" w:cs="Arial"/>
                <w:sz w:val="20"/>
              </w:rPr>
              <w:t xml:space="preserve"> </w:t>
            </w:r>
            <w:r w:rsidR="004A23AF"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751311">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751311">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751311">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751311">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75131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75131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3782AA43" w14:textId="77777777" w:rsidR="004A23AF" w:rsidRPr="00C15CA8" w:rsidRDefault="00751311" w:rsidP="00751311">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Content>
                <w:permStart w:id="94393589" w:edGrp="everyone"/>
                <w:r w:rsidR="004A23AF"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751311" w:rsidP="0075131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315752921"/>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751311" w:rsidP="0075131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368531981"/>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0ED48B37" w14:textId="77777777" w:rsidTr="0075131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75131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58B041F0" w14:textId="77777777" w:rsidR="004A23AF" w:rsidRPr="00C15CA8" w:rsidRDefault="00751311" w:rsidP="00751311">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Content>
                <w:permStart w:id="1290413119" w:edGrp="everyone"/>
                <w:r w:rsidR="004A23AF"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751311" w:rsidP="0075131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228161450"/>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751311" w:rsidP="0075131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916692506"/>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3EB81051" w14:textId="77777777" w:rsidTr="00751311">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75131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BSBOPS402</w:t>
                </w:r>
              </w:sdtContent>
            </w:sdt>
          </w:p>
        </w:tc>
        <w:tc>
          <w:tcPr>
            <w:tcW w:w="1559" w:type="dxa"/>
            <w:tcBorders>
              <w:left w:val="single" w:sz="4" w:space="0" w:color="auto"/>
              <w:bottom w:val="single" w:sz="12" w:space="0" w:color="auto"/>
            </w:tcBorders>
            <w:vAlign w:val="center"/>
          </w:tcPr>
          <w:p w14:paraId="50E0971C" w14:textId="77777777" w:rsidR="004A23AF" w:rsidRPr="00C15CA8" w:rsidRDefault="00751311" w:rsidP="00751311">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Content>
                <w:permStart w:id="65867316" w:edGrp="everyone"/>
                <w:r w:rsidR="004A23AF"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751311" w:rsidP="0075131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272139255"/>
            <w:r w:rsidR="004A23AF" w:rsidRPr="004C3241">
              <w:rPr>
                <w:rFonts w:ascii="Arial" w:hAnsi="Arial" w:cs="Arial"/>
                <w:b/>
                <w:sz w:val="20"/>
              </w:rPr>
              <w:t xml:space="preserve"> </w:t>
            </w:r>
            <w:r w:rsidR="004A23AF"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751311" w:rsidP="0075131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873094851"/>
            <w:r w:rsidR="004A23AF" w:rsidRPr="004C3241">
              <w:rPr>
                <w:rFonts w:ascii="Arial" w:hAnsi="Arial" w:cs="Arial"/>
                <w:b/>
                <w:sz w:val="20"/>
              </w:rPr>
              <w:t xml:space="preserve"> </w:t>
            </w:r>
            <w:r w:rsidR="004A23AF"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5750"/>
      </w:tblGrid>
      <w:tr w:rsidR="004A23AF" w:rsidRPr="004C3241" w14:paraId="18C55F96" w14:textId="77777777" w:rsidTr="0041717F">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751311">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41717F">
        <w:trPr>
          <w:trHeight w:val="454"/>
        </w:trPr>
        <w:tc>
          <w:tcPr>
            <w:tcW w:w="3246" w:type="dxa"/>
            <w:tcBorders>
              <w:left w:val="single" w:sz="12" w:space="0" w:color="auto"/>
              <w:bottom w:val="single" w:sz="12" w:space="0" w:color="auto"/>
              <w:right w:val="nil"/>
            </w:tcBorders>
          </w:tcPr>
          <w:p w14:paraId="7BAD004B" w14:textId="77777777" w:rsidR="004A23AF" w:rsidRDefault="00751311" w:rsidP="00751311">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61754269"/>
            <w:r w:rsidR="004A23AF" w:rsidRPr="00D26D47">
              <w:rPr>
                <w:rFonts w:ascii="Arial" w:hAnsi="Arial" w:cs="Arial"/>
                <w:sz w:val="20"/>
              </w:rPr>
              <w:t xml:space="preserve"> </w:t>
            </w:r>
            <w:r w:rsidR="004A23AF" w:rsidRPr="00D26D47">
              <w:rPr>
                <w:rFonts w:ascii="Arial" w:hAnsi="Arial" w:cs="Arial"/>
                <w:sz w:val="18"/>
                <w:szCs w:val="18"/>
              </w:rPr>
              <w:t>Theory Exam</w:t>
            </w:r>
          </w:p>
          <w:permStart w:id="1488081150" w:edGrp="everyone"/>
          <w:p w14:paraId="66F0C26D" w14:textId="70F86359" w:rsidR="0041717F" w:rsidRPr="00D26D47" w:rsidRDefault="00751311" w:rsidP="00751311">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717F" w:rsidRPr="00D26D47">
                  <w:rPr>
                    <w:rFonts w:ascii="Arial" w:hAnsi="Arial" w:cs="Arial"/>
                    <w:sz w:val="20"/>
                  </w:rPr>
                  <w:sym w:font="Wingdings" w:char="F0A8"/>
                </w:r>
              </w:sdtContent>
            </w:sdt>
            <w:permEnd w:id="1488081150"/>
            <w:r w:rsidR="0041717F" w:rsidRPr="00D26D47">
              <w:rPr>
                <w:rFonts w:ascii="Arial" w:hAnsi="Arial" w:cs="Arial"/>
                <w:sz w:val="20"/>
              </w:rPr>
              <w:t xml:space="preserve"> </w:t>
            </w:r>
            <w:r w:rsidR="0041717F" w:rsidRPr="00D26D47">
              <w:rPr>
                <w:rFonts w:ascii="Arial" w:hAnsi="Arial" w:cs="Arial"/>
                <w:sz w:val="18"/>
                <w:szCs w:val="18"/>
              </w:rPr>
              <w:t>Practical Assessment</w:t>
            </w:r>
          </w:p>
        </w:tc>
        <w:permStart w:id="1459225184" w:edGrp="everyone"/>
        <w:tc>
          <w:tcPr>
            <w:tcW w:w="5750" w:type="dxa"/>
            <w:tcBorders>
              <w:left w:val="nil"/>
              <w:bottom w:val="single" w:sz="12" w:space="0" w:color="auto"/>
              <w:right w:val="single" w:sz="12" w:space="0" w:color="auto"/>
            </w:tcBorders>
          </w:tcPr>
          <w:p w14:paraId="0F54FE34" w14:textId="12D8519D" w:rsidR="0041717F" w:rsidRDefault="00751311" w:rsidP="0041717F">
            <w:pPr>
              <w:jc w:val="left"/>
              <w:rPr>
                <w:rFonts w:ascii="Arial" w:hAnsi="Arial" w:cs="Arial"/>
                <w:sz w:val="18"/>
                <w:szCs w:val="18"/>
              </w:rPr>
            </w:pPr>
            <w:sdt>
              <w:sdtPr>
                <w:rPr>
                  <w:rFonts w:ascii="Arial" w:hAnsi="Arial" w:cs="Arial"/>
                  <w:sz w:val="20"/>
                </w:rPr>
                <w:id w:val="-768235822"/>
                <w14:checkbox>
                  <w14:checked w14:val="0"/>
                  <w14:checkedState w14:val="00FE" w14:font="Wingdings"/>
                  <w14:uncheckedState w14:val="00A8" w14:font="Wingdings"/>
                </w14:checkbox>
              </w:sdtPr>
              <w:sdtContent>
                <w:r w:rsidR="0041717F">
                  <w:rPr>
                    <w:rFonts w:ascii="Arial" w:hAnsi="Arial" w:cs="Arial"/>
                    <w:sz w:val="20"/>
                  </w:rPr>
                  <w:sym w:font="Wingdings" w:char="F0A8"/>
                </w:r>
              </w:sdtContent>
            </w:sdt>
            <w:permEnd w:id="1459225184"/>
            <w:r w:rsidR="0041717F" w:rsidRPr="00985552">
              <w:rPr>
                <w:rFonts w:ascii="Arial" w:hAnsi="Arial" w:cs="Arial"/>
                <w:sz w:val="20"/>
              </w:rPr>
              <w:t xml:space="preserve"> </w:t>
            </w:r>
            <w:r w:rsidR="0041717F">
              <w:rPr>
                <w:rFonts w:ascii="Arial" w:hAnsi="Arial" w:cs="Arial"/>
                <w:sz w:val="18"/>
                <w:szCs w:val="18"/>
              </w:rPr>
              <w:t>Operational Plan (x2)</w:t>
            </w:r>
          </w:p>
          <w:permStart w:id="1096439578" w:edGrp="everyone"/>
          <w:p w14:paraId="4AA8CF01" w14:textId="77777777" w:rsidR="0041717F" w:rsidRDefault="00751311" w:rsidP="0041717F">
            <w:pPr>
              <w:jc w:val="left"/>
              <w:rPr>
                <w:rFonts w:ascii="Arial" w:hAnsi="Arial" w:cs="Arial"/>
                <w:sz w:val="18"/>
                <w:szCs w:val="18"/>
              </w:rPr>
            </w:pPr>
            <w:sdt>
              <w:sdtPr>
                <w:rPr>
                  <w:rFonts w:ascii="Arial" w:hAnsi="Arial" w:cs="Arial"/>
                  <w:sz w:val="20"/>
                </w:rPr>
                <w:id w:val="957456328"/>
                <w14:checkbox>
                  <w14:checked w14:val="0"/>
                  <w14:checkedState w14:val="00FE" w14:font="Wingdings"/>
                  <w14:uncheckedState w14:val="00A8" w14:font="Wingdings"/>
                </w14:checkbox>
              </w:sdtPr>
              <w:sdtContent>
                <w:r w:rsidR="0041717F" w:rsidRPr="00985552">
                  <w:rPr>
                    <w:rFonts w:ascii="Arial" w:hAnsi="Arial" w:cs="Arial"/>
                    <w:sz w:val="20"/>
                  </w:rPr>
                  <w:sym w:font="Wingdings" w:char="F0A8"/>
                </w:r>
                <w:permEnd w:id="1096439578"/>
              </w:sdtContent>
            </w:sdt>
            <w:r w:rsidR="0041717F" w:rsidRPr="00985552">
              <w:rPr>
                <w:rFonts w:ascii="Arial" w:hAnsi="Arial" w:cs="Arial"/>
                <w:sz w:val="20"/>
              </w:rPr>
              <w:t xml:space="preserve"> </w:t>
            </w:r>
            <w:r w:rsidR="0041717F">
              <w:rPr>
                <w:rFonts w:ascii="Arial" w:hAnsi="Arial" w:cs="Arial"/>
                <w:sz w:val="18"/>
                <w:szCs w:val="18"/>
              </w:rPr>
              <w:t>Proposal for resource requirements (x2)</w:t>
            </w:r>
          </w:p>
          <w:permStart w:id="234441115" w:edGrp="everyone"/>
          <w:p w14:paraId="1A94F81F" w14:textId="06DDB656" w:rsidR="004A23AF" w:rsidRPr="0041717F" w:rsidRDefault="00751311" w:rsidP="00751311">
            <w:pPr>
              <w:jc w:val="left"/>
              <w:rPr>
                <w:rFonts w:ascii="Arial" w:hAnsi="Arial" w:cs="Arial"/>
                <w:sz w:val="18"/>
                <w:szCs w:val="18"/>
              </w:rPr>
            </w:pPr>
            <w:sdt>
              <w:sdtPr>
                <w:rPr>
                  <w:rFonts w:ascii="Arial" w:hAnsi="Arial" w:cs="Arial"/>
                  <w:sz w:val="20"/>
                </w:rPr>
                <w:id w:val="-878859251"/>
                <w14:checkbox>
                  <w14:checked w14:val="0"/>
                  <w14:checkedState w14:val="00FE" w14:font="Wingdings"/>
                  <w14:uncheckedState w14:val="00A8" w14:font="Wingdings"/>
                </w14:checkbox>
              </w:sdtPr>
              <w:sdtContent>
                <w:r w:rsidR="0041717F" w:rsidRPr="00985552">
                  <w:rPr>
                    <w:rFonts w:ascii="Arial" w:hAnsi="Arial" w:cs="Arial"/>
                    <w:sz w:val="20"/>
                  </w:rPr>
                  <w:sym w:font="Wingdings" w:char="F0A8"/>
                </w:r>
                <w:permEnd w:id="234441115"/>
              </w:sdtContent>
            </w:sdt>
            <w:r w:rsidR="0041717F" w:rsidRPr="00985552">
              <w:rPr>
                <w:rFonts w:ascii="Arial" w:hAnsi="Arial" w:cs="Arial"/>
                <w:sz w:val="20"/>
              </w:rPr>
              <w:t xml:space="preserve"> </w:t>
            </w:r>
            <w:r w:rsidR="0041717F" w:rsidRPr="00797359">
              <w:rPr>
                <w:rFonts w:ascii="Arial" w:hAnsi="Arial" w:cs="Arial"/>
                <w:sz w:val="18"/>
                <w:szCs w:val="18"/>
              </w:rPr>
              <w:t>Report on o</w:t>
            </w:r>
            <w:r w:rsidR="0041717F">
              <w:rPr>
                <w:rFonts w:ascii="Arial" w:hAnsi="Arial" w:cs="Arial"/>
                <w:sz w:val="18"/>
                <w:szCs w:val="18"/>
              </w:rPr>
              <w:t>perational plan performance (x2)</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4A23AF" w:rsidRPr="004C3241" w14:paraId="178F9CD6" w14:textId="77777777" w:rsidTr="0041717F">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751311">
            <w:pPr>
              <w:jc w:val="left"/>
              <w:rPr>
                <w:rFonts w:ascii="Arial" w:hAnsi="Arial" w:cs="Arial"/>
                <w:sz w:val="18"/>
                <w:szCs w:val="18"/>
              </w:rPr>
            </w:pPr>
            <w:r w:rsidRPr="00C15CA8">
              <w:rPr>
                <w:rFonts w:ascii="Arial" w:hAnsi="Arial" w:cs="Arial"/>
                <w:sz w:val="18"/>
                <w:szCs w:val="18"/>
              </w:rPr>
              <w:t>Assessor Name</w:t>
            </w:r>
          </w:p>
        </w:tc>
        <w:tc>
          <w:tcPr>
            <w:tcW w:w="7168" w:type="dxa"/>
            <w:tcBorders>
              <w:top w:val="single" w:sz="12" w:space="0" w:color="auto"/>
              <w:right w:val="single" w:sz="12" w:space="0" w:color="auto"/>
            </w:tcBorders>
            <w:vAlign w:val="center"/>
          </w:tcPr>
          <w:p w14:paraId="5FD8B474" w14:textId="77777777" w:rsidR="004A23AF" w:rsidRPr="00414C31" w:rsidRDefault="004A23AF" w:rsidP="00751311">
            <w:pPr>
              <w:jc w:val="left"/>
              <w:rPr>
                <w:rFonts w:ascii="Arial" w:hAnsi="Arial" w:cs="Arial"/>
                <w:sz w:val="22"/>
                <w:szCs w:val="22"/>
              </w:rPr>
            </w:pPr>
            <w:permStart w:id="1392969439" w:edGrp="everyone"/>
            <w:permEnd w:id="1392969439"/>
          </w:p>
        </w:tc>
      </w:tr>
      <w:tr w:rsidR="00B05540" w:rsidRPr="004C3241" w14:paraId="16534B10" w14:textId="77777777" w:rsidTr="00B05540">
        <w:trPr>
          <w:trHeight w:val="567"/>
        </w:trPr>
        <w:tc>
          <w:tcPr>
            <w:tcW w:w="1828" w:type="dxa"/>
            <w:tcBorders>
              <w:left w:val="single" w:sz="12" w:space="0" w:color="auto"/>
              <w:bottom w:val="single" w:sz="12" w:space="0" w:color="auto"/>
            </w:tcBorders>
            <w:shd w:val="clear" w:color="auto" w:fill="D9D9D9"/>
            <w:vAlign w:val="center"/>
          </w:tcPr>
          <w:p w14:paraId="7B807749" w14:textId="77777777" w:rsidR="00B05540" w:rsidRPr="00C15CA8" w:rsidRDefault="00B05540" w:rsidP="00B05540">
            <w:pPr>
              <w:jc w:val="left"/>
              <w:rPr>
                <w:rFonts w:ascii="Arial" w:hAnsi="Arial" w:cs="Arial"/>
                <w:sz w:val="18"/>
                <w:szCs w:val="18"/>
              </w:rPr>
            </w:pPr>
            <w:r w:rsidRPr="00C15CA8">
              <w:rPr>
                <w:rFonts w:ascii="Arial" w:hAnsi="Arial" w:cs="Arial"/>
                <w:sz w:val="18"/>
                <w:szCs w:val="18"/>
              </w:rPr>
              <w:t>Assessor Signature</w:t>
            </w:r>
          </w:p>
        </w:tc>
        <w:permStart w:id="1904296856" w:edGrp="everyone" w:displacedByCustomXml="next"/>
        <w:sdt>
          <w:sdtPr>
            <w:rPr>
              <w:rFonts w:ascii="Arial" w:hAnsi="Arial" w:cs="Arial"/>
              <w:b/>
              <w:bCs/>
              <w:sz w:val="22"/>
              <w:szCs w:val="22"/>
            </w:rPr>
            <w:id w:val="477364"/>
            <w:showingPlcHdr/>
            <w:picture/>
          </w:sdtPr>
          <w:sdtContent>
            <w:tc>
              <w:tcPr>
                <w:tcW w:w="7168" w:type="dxa"/>
                <w:tcBorders>
                  <w:bottom w:val="single" w:sz="12" w:space="0" w:color="auto"/>
                  <w:right w:val="single" w:sz="12" w:space="0" w:color="auto"/>
                </w:tcBorders>
                <w:vAlign w:val="center"/>
              </w:tcPr>
              <w:p w14:paraId="0A6D188B" w14:textId="38DD1CB6" w:rsidR="00B05540" w:rsidRPr="004C3241" w:rsidRDefault="00B05540" w:rsidP="00B05540">
                <w:pPr>
                  <w:jc w:val="left"/>
                  <w:rPr>
                    <w:rFonts w:ascii="Arial" w:hAnsi="Arial" w:cs="Arial"/>
                    <w:sz w:val="20"/>
                  </w:rPr>
                </w:pPr>
                <w:r w:rsidRPr="00420CDB">
                  <w:rPr>
                    <w:rFonts w:ascii="Arial" w:hAnsi="Arial" w:cs="Arial"/>
                    <w:b/>
                    <w:bCs/>
                    <w:noProof/>
                    <w:sz w:val="22"/>
                    <w:szCs w:val="22"/>
                  </w:rPr>
                  <w:drawing>
                    <wp:inline distT="0" distB="0" distL="0" distR="0" wp14:anchorId="15A351CE" wp14:editId="3585FD97">
                      <wp:extent cx="3913549" cy="360000"/>
                      <wp:effectExtent l="0" t="0" r="0" b="2540"/>
                      <wp:docPr id="1612818813" name="Picture 161281881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04296856"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4932A4" w:rsidRDefault="00751311"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C76B5E" w:rsidRPr="004932A4">
        <w:rPr>
          <w:szCs w:val="32"/>
        </w:rPr>
        <w:t xml:space="preserve"> </w:t>
      </w:r>
    </w:p>
    <w:p w14:paraId="0B076FA9" w14:textId="5958FD13" w:rsidR="00C76B5E" w:rsidRDefault="00751311"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686"/>
        <w:gridCol w:w="7294"/>
      </w:tblGrid>
      <w:tr w:rsidR="00750D30" w:rsidRPr="00750D30" w14:paraId="3F6088CB" w14:textId="77777777" w:rsidTr="00252BCD">
        <w:trPr>
          <w:trHeight w:val="397"/>
        </w:trPr>
        <w:tc>
          <w:tcPr>
            <w:tcW w:w="1686"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252BCD">
            <w:pPr>
              <w:ind w:right="-113"/>
              <w:jc w:val="left"/>
              <w:rPr>
                <w:rFonts w:ascii="Arial" w:hAnsi="Arial" w:cs="Arial"/>
                <w:sz w:val="20"/>
              </w:rPr>
            </w:pPr>
            <w:r w:rsidRPr="00750D30">
              <w:rPr>
                <w:rFonts w:ascii="Arial" w:hAnsi="Arial" w:cs="Arial"/>
                <w:sz w:val="20"/>
              </w:rPr>
              <w:t>Participant name</w:t>
            </w:r>
          </w:p>
        </w:tc>
        <w:tc>
          <w:tcPr>
            <w:tcW w:w="729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06EB12A" w:rsidR="00750D30" w:rsidRPr="00414C31" w:rsidRDefault="009357D5" w:rsidP="00751311">
            <w:pPr>
              <w:ind w:right="390"/>
              <w:jc w:val="left"/>
              <w:rPr>
                <w:rFonts w:ascii="Arial" w:hAnsi="Arial" w:cs="Arial"/>
                <w:sz w:val="22"/>
                <w:szCs w:val="22"/>
              </w:rPr>
            </w:pPr>
            <w:permStart w:id="1598947623" w:edGrp="everyone"/>
            <w:r>
              <w:rPr>
                <w:rFonts w:ascii="Arial" w:hAnsi="Arial" w:cs="Arial"/>
                <w:sz w:val="22"/>
                <w:szCs w:val="22"/>
              </w:rPr>
              <w:t>Robert Bolton</w:t>
            </w:r>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751311">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75131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7513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751311">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751311">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751311">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5131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6350E9" w14:textId="77777777" w:rsidR="00985552" w:rsidRDefault="003715AB" w:rsidP="00751311">
            <w:pPr>
              <w:rPr>
                <w:rFonts w:ascii="Arial" w:hAnsi="Arial" w:cs="Arial"/>
                <w:sz w:val="22"/>
                <w:szCs w:val="22"/>
              </w:rPr>
            </w:pPr>
            <w:permStart w:id="161369853" w:edGrp="everyone"/>
            <w:r>
              <w:rPr>
                <w:rFonts w:ascii="Arial" w:hAnsi="Arial" w:cs="Arial"/>
                <w:sz w:val="22"/>
                <w:szCs w:val="22"/>
              </w:rPr>
              <w:t>When discussing resources and procurement in an operational plan it is important to include any stakeholders who may be affected by the area of constructions.</w:t>
            </w:r>
          </w:p>
          <w:p w14:paraId="400D7A79" w14:textId="77777777" w:rsidR="00985552" w:rsidRDefault="00985552" w:rsidP="00751311">
            <w:pPr>
              <w:rPr>
                <w:rFonts w:ascii="Arial" w:hAnsi="Arial" w:cs="Arial"/>
                <w:sz w:val="22"/>
                <w:szCs w:val="22"/>
              </w:rPr>
            </w:pPr>
          </w:p>
          <w:p w14:paraId="3EA96229" w14:textId="4F77AA71" w:rsidR="00985552" w:rsidRPr="001C4084" w:rsidRDefault="003715AB" w:rsidP="00751311">
            <w:pPr>
              <w:rPr>
                <w:rFonts w:ascii="Arial" w:hAnsi="Arial" w:cs="Arial"/>
                <w:sz w:val="22"/>
                <w:szCs w:val="22"/>
              </w:rPr>
            </w:pPr>
            <w:r>
              <w:rPr>
                <w:rFonts w:ascii="Arial" w:hAnsi="Arial" w:cs="Arial"/>
                <w:sz w:val="22"/>
                <w:szCs w:val="22"/>
              </w:rPr>
              <w:t xml:space="preserve">On a </w:t>
            </w:r>
            <w:r w:rsidR="005C218E">
              <w:rPr>
                <w:rFonts w:ascii="Arial" w:hAnsi="Arial" w:cs="Arial"/>
                <w:sz w:val="22"/>
                <w:szCs w:val="22"/>
              </w:rPr>
              <w:t>site-specific</w:t>
            </w:r>
            <w:r>
              <w:rPr>
                <w:rFonts w:ascii="Arial" w:hAnsi="Arial" w:cs="Arial"/>
                <w:sz w:val="22"/>
                <w:szCs w:val="22"/>
              </w:rPr>
              <w:t xml:space="preserve"> job, you would liaise with the Project Manager, Area Manger and outside Foremen on other jobs so they are aware of the resources that are required so they may free up any resources becoming available from there sites before we go looking for external options.</w:t>
            </w:r>
            <w:permEnd w:id="161369853"/>
          </w:p>
        </w:tc>
        <w:permStart w:id="1748830390" w:edGrp="everyone"/>
        <w:tc>
          <w:tcPr>
            <w:tcW w:w="624" w:type="dxa"/>
            <w:tcBorders>
              <w:top w:val="nil"/>
              <w:left w:val="single" w:sz="4" w:space="0" w:color="auto"/>
              <w:bottom w:val="nil"/>
              <w:right w:val="nil"/>
            </w:tcBorders>
          </w:tcPr>
          <w:p w14:paraId="03278901" w14:textId="77777777" w:rsidR="00985552" w:rsidRPr="00533511" w:rsidRDefault="00751311" w:rsidP="00751311">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5131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E297B2" w14:textId="77777777" w:rsidR="00985552" w:rsidRDefault="003715AB" w:rsidP="00751311">
            <w:pPr>
              <w:rPr>
                <w:rFonts w:ascii="Arial" w:hAnsi="Arial" w:cs="Arial"/>
                <w:sz w:val="22"/>
                <w:szCs w:val="22"/>
              </w:rPr>
            </w:pPr>
            <w:permStart w:id="2063283563" w:edGrp="everyone"/>
            <w:r>
              <w:rPr>
                <w:rFonts w:ascii="Arial" w:hAnsi="Arial" w:cs="Arial"/>
                <w:sz w:val="22"/>
                <w:szCs w:val="22"/>
              </w:rPr>
              <w:t xml:space="preserve">When procuring hired equipment when would gather quotes from various lease companies and compare the price, </w:t>
            </w:r>
          </w:p>
          <w:p w14:paraId="21329049" w14:textId="77777777" w:rsidR="00985552" w:rsidRDefault="00985552" w:rsidP="00751311">
            <w:pPr>
              <w:rPr>
                <w:rFonts w:ascii="Arial" w:hAnsi="Arial" w:cs="Arial"/>
                <w:sz w:val="22"/>
                <w:szCs w:val="22"/>
              </w:rPr>
            </w:pPr>
          </w:p>
          <w:p w14:paraId="092C00BA" w14:textId="77777777" w:rsidR="00985552" w:rsidRDefault="003715AB" w:rsidP="00751311">
            <w:pPr>
              <w:rPr>
                <w:rFonts w:ascii="Arial" w:hAnsi="Arial" w:cs="Arial"/>
                <w:sz w:val="22"/>
                <w:szCs w:val="22"/>
              </w:rPr>
            </w:pPr>
            <w:r>
              <w:rPr>
                <w:rFonts w:ascii="Arial" w:hAnsi="Arial" w:cs="Arial"/>
                <w:sz w:val="22"/>
                <w:szCs w:val="22"/>
              </w:rPr>
              <w:t>Alos we would check availability time frames, sizes and capacity of certain equi</w:t>
            </w:r>
            <w:r w:rsidR="005C218E">
              <w:rPr>
                <w:rFonts w:ascii="Arial" w:hAnsi="Arial" w:cs="Arial"/>
                <w:sz w:val="22"/>
                <w:szCs w:val="22"/>
              </w:rPr>
              <w:t>pment, price of maintenance of certain items and if it is included etc.</w:t>
            </w:r>
          </w:p>
          <w:p w14:paraId="0510B7D4" w14:textId="77777777" w:rsidR="00985552" w:rsidRDefault="00985552" w:rsidP="00751311">
            <w:pPr>
              <w:rPr>
                <w:rFonts w:ascii="Arial" w:hAnsi="Arial" w:cs="Arial"/>
                <w:sz w:val="22"/>
                <w:szCs w:val="22"/>
              </w:rPr>
            </w:pPr>
          </w:p>
          <w:p w14:paraId="6E4A2215" w14:textId="77777777" w:rsidR="00985552" w:rsidRDefault="005C218E" w:rsidP="00751311">
            <w:pPr>
              <w:rPr>
                <w:rFonts w:ascii="Arial" w:hAnsi="Arial" w:cs="Arial"/>
                <w:sz w:val="22"/>
                <w:szCs w:val="22"/>
              </w:rPr>
            </w:pPr>
            <w:r>
              <w:rPr>
                <w:rFonts w:ascii="Arial" w:hAnsi="Arial" w:cs="Arial"/>
                <w:sz w:val="22"/>
                <w:szCs w:val="22"/>
              </w:rPr>
              <w:t>And double check the EXCLUSIONS of these items they can often be missed and catch you financially down the track if not monitored.</w:t>
            </w:r>
          </w:p>
          <w:permEnd w:id="2063283563"/>
          <w:p w14:paraId="2E582542" w14:textId="373FCD2E" w:rsidR="00985552" w:rsidRPr="001C4084" w:rsidRDefault="00985552" w:rsidP="00751311">
            <w:pPr>
              <w:rPr>
                <w:rFonts w:ascii="Arial" w:hAnsi="Arial" w:cs="Arial"/>
                <w:sz w:val="22"/>
                <w:szCs w:val="22"/>
              </w:rPr>
            </w:pPr>
          </w:p>
        </w:tc>
        <w:permStart w:id="2039107545" w:edGrp="everyone"/>
        <w:tc>
          <w:tcPr>
            <w:tcW w:w="624" w:type="dxa"/>
            <w:tcBorders>
              <w:top w:val="nil"/>
              <w:left w:val="single" w:sz="4" w:space="0" w:color="auto"/>
              <w:bottom w:val="nil"/>
              <w:right w:val="nil"/>
            </w:tcBorders>
          </w:tcPr>
          <w:p w14:paraId="069A2D65" w14:textId="77777777" w:rsidR="00985552" w:rsidRPr="00533511" w:rsidRDefault="00751311" w:rsidP="00751311">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59856B83" w14:textId="04E7F5EB" w:rsidR="00985552" w:rsidRPr="001C4084" w:rsidRDefault="00985552" w:rsidP="00E8128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172240" w14:textId="7E34C61D" w:rsidR="00985552" w:rsidRDefault="005C218E" w:rsidP="00E81281">
            <w:pPr>
              <w:pStyle w:val="ListParagraph"/>
              <w:numPr>
                <w:ilvl w:val="0"/>
                <w:numId w:val="38"/>
              </w:numPr>
              <w:ind w:left="276"/>
              <w:rPr>
                <w:rFonts w:ascii="Arial" w:hAnsi="Arial" w:cs="Arial"/>
                <w:sz w:val="22"/>
                <w:szCs w:val="22"/>
              </w:rPr>
            </w:pPr>
            <w:permStart w:id="1457853249" w:edGrp="everyone"/>
            <w:r>
              <w:rPr>
                <w:rFonts w:ascii="Arial" w:hAnsi="Arial" w:cs="Arial"/>
                <w:sz w:val="22"/>
                <w:szCs w:val="22"/>
              </w:rPr>
              <w:t>It gives you the required information to be-able to select the right worker for the right task.</w:t>
            </w:r>
            <w:permEnd w:id="1457853249"/>
          </w:p>
          <w:p w14:paraId="69D1D691" w14:textId="77777777" w:rsidR="00E81281" w:rsidRDefault="00E81281" w:rsidP="00E81281">
            <w:pPr>
              <w:pStyle w:val="ListParagraph"/>
              <w:ind w:left="276"/>
              <w:rPr>
                <w:rFonts w:ascii="Arial" w:hAnsi="Arial" w:cs="Arial"/>
                <w:sz w:val="22"/>
                <w:szCs w:val="22"/>
              </w:rPr>
            </w:pPr>
          </w:p>
          <w:p w14:paraId="6E7A55DB" w14:textId="5A64CD2D" w:rsidR="00E81281" w:rsidRPr="00E81281" w:rsidRDefault="005C218E" w:rsidP="00E81281">
            <w:pPr>
              <w:pStyle w:val="ListParagraph"/>
              <w:numPr>
                <w:ilvl w:val="0"/>
                <w:numId w:val="38"/>
              </w:numPr>
              <w:ind w:left="276"/>
              <w:rPr>
                <w:rFonts w:ascii="Arial" w:hAnsi="Arial" w:cs="Arial"/>
                <w:sz w:val="22"/>
                <w:szCs w:val="22"/>
              </w:rPr>
            </w:pPr>
            <w:permStart w:id="1151033458" w:edGrp="everyone"/>
            <w:r>
              <w:rPr>
                <w:rFonts w:ascii="Arial" w:hAnsi="Arial" w:cs="Arial"/>
                <w:sz w:val="22"/>
                <w:szCs w:val="22"/>
              </w:rPr>
              <w:t xml:space="preserve">If internal resources are being used, it then gives a detailed </w:t>
            </w:r>
            <w:r w:rsidR="00200897">
              <w:rPr>
                <w:rFonts w:ascii="Arial" w:hAnsi="Arial" w:cs="Arial"/>
                <w:sz w:val="22"/>
                <w:szCs w:val="22"/>
              </w:rPr>
              <w:t>breakdown</w:t>
            </w:r>
            <w:r>
              <w:rPr>
                <w:rFonts w:ascii="Arial" w:hAnsi="Arial" w:cs="Arial"/>
                <w:sz w:val="22"/>
                <w:szCs w:val="22"/>
              </w:rPr>
              <w:t xml:space="preserve"> of what your team members are lacking in and then you can set them up with the right training/courses to be-able to up-skill in the areas they are most vulnerable </w:t>
            </w:r>
            <w:permEnd w:id="1151033458"/>
          </w:p>
        </w:tc>
        <w:permStart w:id="2100497154" w:edGrp="everyone"/>
        <w:tc>
          <w:tcPr>
            <w:tcW w:w="624" w:type="dxa"/>
            <w:tcBorders>
              <w:top w:val="nil"/>
              <w:left w:val="single" w:sz="4" w:space="0" w:color="auto"/>
              <w:bottom w:val="nil"/>
              <w:right w:val="nil"/>
            </w:tcBorders>
          </w:tcPr>
          <w:p w14:paraId="663CA785" w14:textId="77777777" w:rsidR="00985552" w:rsidRPr="00533511" w:rsidRDefault="00751311" w:rsidP="00751311">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EA9909" w14:textId="2CC865AD" w:rsidR="00985552" w:rsidRPr="001C4084" w:rsidRDefault="00985552" w:rsidP="00FD5EB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497708" w14:textId="77D1DADC" w:rsidR="00985552" w:rsidRDefault="005C218E" w:rsidP="00FD5EBA">
            <w:pPr>
              <w:pStyle w:val="ListParagraph"/>
              <w:numPr>
                <w:ilvl w:val="0"/>
                <w:numId w:val="37"/>
              </w:numPr>
              <w:ind w:left="276"/>
              <w:rPr>
                <w:rFonts w:ascii="Arial" w:hAnsi="Arial" w:cs="Arial"/>
                <w:sz w:val="22"/>
                <w:szCs w:val="22"/>
              </w:rPr>
            </w:pPr>
            <w:permStart w:id="282868302" w:edGrp="everyone"/>
            <w:r>
              <w:rPr>
                <w:rFonts w:ascii="Arial" w:hAnsi="Arial" w:cs="Arial"/>
                <w:sz w:val="22"/>
                <w:szCs w:val="22"/>
              </w:rPr>
              <w:t>Human Resources: To ensure we have the most competent people available for the job.</w:t>
            </w:r>
            <w:permEnd w:id="282868302"/>
          </w:p>
          <w:p w14:paraId="4F1A1684" w14:textId="77777777" w:rsidR="00FD5EBA" w:rsidRDefault="00FD5EBA" w:rsidP="00FD5EBA">
            <w:pPr>
              <w:pStyle w:val="ListParagraph"/>
              <w:ind w:left="276"/>
              <w:rPr>
                <w:rFonts w:ascii="Arial" w:hAnsi="Arial" w:cs="Arial"/>
                <w:sz w:val="22"/>
                <w:szCs w:val="22"/>
              </w:rPr>
            </w:pPr>
          </w:p>
          <w:p w14:paraId="47541E63" w14:textId="6FA7DEDC" w:rsidR="00FD5EBA" w:rsidRDefault="005C218E" w:rsidP="00FD5EBA">
            <w:pPr>
              <w:pStyle w:val="ListParagraph"/>
              <w:numPr>
                <w:ilvl w:val="0"/>
                <w:numId w:val="37"/>
              </w:numPr>
              <w:ind w:left="276"/>
              <w:rPr>
                <w:rFonts w:ascii="Arial" w:hAnsi="Arial" w:cs="Arial"/>
                <w:sz w:val="22"/>
                <w:szCs w:val="22"/>
              </w:rPr>
            </w:pPr>
            <w:permStart w:id="1311769778" w:edGrp="everyone"/>
            <w:r>
              <w:rPr>
                <w:rFonts w:ascii="Arial" w:hAnsi="Arial" w:cs="Arial"/>
                <w:sz w:val="22"/>
                <w:szCs w:val="22"/>
              </w:rPr>
              <w:t>Physical Resources: To ensure we have the correct plant and materials available especially early in the job for long lead time items.</w:t>
            </w:r>
            <w:permEnd w:id="1311769778"/>
          </w:p>
          <w:p w14:paraId="7C06B28D" w14:textId="77777777" w:rsidR="00FD5EBA" w:rsidRPr="00FD5EBA" w:rsidRDefault="00FD5EBA" w:rsidP="00FD5EBA">
            <w:pPr>
              <w:pStyle w:val="ListParagraph"/>
              <w:ind w:left="276"/>
              <w:rPr>
                <w:rFonts w:ascii="Arial" w:hAnsi="Arial" w:cs="Arial"/>
                <w:sz w:val="22"/>
                <w:szCs w:val="22"/>
              </w:rPr>
            </w:pPr>
          </w:p>
          <w:p w14:paraId="46FDC244" w14:textId="0BFB6ABE" w:rsidR="00FD5EBA" w:rsidRPr="00FD5EBA" w:rsidRDefault="005C218E" w:rsidP="00FD5EBA">
            <w:pPr>
              <w:pStyle w:val="ListParagraph"/>
              <w:numPr>
                <w:ilvl w:val="0"/>
                <w:numId w:val="37"/>
              </w:numPr>
              <w:ind w:left="276"/>
              <w:rPr>
                <w:rFonts w:ascii="Arial" w:hAnsi="Arial" w:cs="Arial"/>
                <w:sz w:val="22"/>
                <w:szCs w:val="22"/>
              </w:rPr>
            </w:pPr>
            <w:permStart w:id="813977823" w:edGrp="everyone"/>
            <w:r>
              <w:rPr>
                <w:rFonts w:ascii="Arial" w:hAnsi="Arial" w:cs="Arial"/>
                <w:sz w:val="22"/>
                <w:szCs w:val="22"/>
              </w:rPr>
              <w:t>Financial resources: To makes sure we sit down with Estimators and senior management prior to the project starting and ensure our budget and direct job costs align with the rates that are being supplied from subbies and hire companies, so we don’t start off on the back foot.</w:t>
            </w:r>
            <w:permEnd w:id="813977823"/>
          </w:p>
        </w:tc>
        <w:permStart w:id="620313614" w:edGrp="everyone"/>
        <w:tc>
          <w:tcPr>
            <w:tcW w:w="624" w:type="dxa"/>
            <w:tcBorders>
              <w:top w:val="nil"/>
              <w:left w:val="single" w:sz="4" w:space="0" w:color="auto"/>
              <w:bottom w:val="nil"/>
              <w:right w:val="nil"/>
            </w:tcBorders>
          </w:tcPr>
          <w:p w14:paraId="101275EF" w14:textId="77777777" w:rsidR="00985552" w:rsidRPr="00533511" w:rsidRDefault="00751311" w:rsidP="00751311">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lastRenderedPageBreak/>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5131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F7544E" w14:textId="77777777" w:rsidR="00985552" w:rsidRDefault="005C218E" w:rsidP="00751311">
            <w:pPr>
              <w:rPr>
                <w:rFonts w:ascii="Arial" w:hAnsi="Arial" w:cs="Arial"/>
                <w:sz w:val="22"/>
                <w:szCs w:val="22"/>
              </w:rPr>
            </w:pPr>
            <w:permStart w:id="668347939" w:edGrp="everyone"/>
            <w:r>
              <w:rPr>
                <w:rFonts w:ascii="Arial" w:hAnsi="Arial" w:cs="Arial"/>
                <w:sz w:val="22"/>
                <w:szCs w:val="22"/>
              </w:rPr>
              <w:t>The purpose of a contingency plan is to ensure if plan A fails due to latent conditions or unforeseen circumstances then the contingency is in place so we can productively keep the site operational and reduce the risk of delays or financial loss.</w:t>
            </w:r>
          </w:p>
          <w:p w14:paraId="0F17E2A1" w14:textId="77777777" w:rsidR="00985552" w:rsidRDefault="00985552" w:rsidP="00751311">
            <w:pPr>
              <w:rPr>
                <w:rFonts w:ascii="Arial" w:hAnsi="Arial" w:cs="Arial"/>
                <w:sz w:val="22"/>
                <w:szCs w:val="22"/>
              </w:rPr>
            </w:pPr>
          </w:p>
          <w:p w14:paraId="138FF552" w14:textId="7089B7E0" w:rsidR="00985552" w:rsidRDefault="005C218E" w:rsidP="00751311">
            <w:pPr>
              <w:rPr>
                <w:rFonts w:ascii="Arial" w:hAnsi="Arial" w:cs="Arial"/>
                <w:sz w:val="22"/>
                <w:szCs w:val="22"/>
              </w:rPr>
            </w:pPr>
            <w:r>
              <w:rPr>
                <w:rFonts w:ascii="Arial" w:hAnsi="Arial" w:cs="Arial"/>
                <w:sz w:val="22"/>
                <w:szCs w:val="22"/>
              </w:rPr>
              <w:t xml:space="preserve">An example could be that we have a contingency RATE in place while doing Earthworks which is a HIGHER rate </w:t>
            </w:r>
            <w:r w:rsidR="00200897">
              <w:rPr>
                <w:rFonts w:ascii="Arial" w:hAnsi="Arial" w:cs="Arial"/>
                <w:sz w:val="22"/>
                <w:szCs w:val="22"/>
              </w:rPr>
              <w:t>than</w:t>
            </w:r>
            <w:r>
              <w:rPr>
                <w:rFonts w:ascii="Arial" w:hAnsi="Arial" w:cs="Arial"/>
                <w:sz w:val="22"/>
                <w:szCs w:val="22"/>
              </w:rPr>
              <w:t xml:space="preserve"> usual for the odd chance of us coming across ROCK in our earthworks.</w:t>
            </w:r>
          </w:p>
          <w:p w14:paraId="3C27914C" w14:textId="77777777" w:rsidR="00985552" w:rsidRDefault="00985552" w:rsidP="00751311">
            <w:pPr>
              <w:rPr>
                <w:rFonts w:ascii="Arial" w:hAnsi="Arial" w:cs="Arial"/>
                <w:sz w:val="22"/>
                <w:szCs w:val="22"/>
              </w:rPr>
            </w:pPr>
          </w:p>
          <w:p w14:paraId="3DEB39CE" w14:textId="44A86EBD" w:rsidR="00985552" w:rsidRPr="001C4084" w:rsidRDefault="005C218E" w:rsidP="00751311">
            <w:pPr>
              <w:rPr>
                <w:rFonts w:ascii="Arial" w:hAnsi="Arial" w:cs="Arial"/>
                <w:sz w:val="22"/>
                <w:szCs w:val="22"/>
              </w:rPr>
            </w:pPr>
            <w:r>
              <w:rPr>
                <w:rFonts w:ascii="Arial" w:hAnsi="Arial" w:cs="Arial"/>
                <w:sz w:val="22"/>
                <w:szCs w:val="22"/>
              </w:rPr>
              <w:t>So, we would make sure in the contract we have a ROCK rate in place as a contingency.</w:t>
            </w:r>
            <w:permEnd w:id="668347939"/>
          </w:p>
        </w:tc>
        <w:permStart w:id="766867708" w:edGrp="everyone"/>
        <w:tc>
          <w:tcPr>
            <w:tcW w:w="624" w:type="dxa"/>
            <w:tcBorders>
              <w:top w:val="nil"/>
              <w:left w:val="single" w:sz="4" w:space="0" w:color="auto"/>
              <w:bottom w:val="nil"/>
              <w:right w:val="nil"/>
            </w:tcBorders>
          </w:tcPr>
          <w:p w14:paraId="04155D45" w14:textId="77777777" w:rsidR="00985552" w:rsidRPr="00533511" w:rsidRDefault="00751311" w:rsidP="00751311">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5131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D72557" w14:textId="6A090296" w:rsidR="00985552" w:rsidRDefault="005C218E" w:rsidP="00751311">
            <w:pPr>
              <w:rPr>
                <w:rFonts w:ascii="Arial" w:hAnsi="Arial" w:cs="Arial"/>
                <w:sz w:val="22"/>
                <w:szCs w:val="22"/>
              </w:rPr>
            </w:pPr>
            <w:permStart w:id="247095379" w:edGrp="everyone"/>
            <w:r>
              <w:rPr>
                <w:rFonts w:ascii="Arial" w:hAnsi="Arial" w:cs="Arial"/>
                <w:sz w:val="22"/>
                <w:szCs w:val="22"/>
              </w:rPr>
              <w:t xml:space="preserve">WHS Officer, normally internally so they are familiar with your </w:t>
            </w:r>
            <w:r w:rsidR="00DF242A">
              <w:rPr>
                <w:rFonts w:ascii="Arial" w:hAnsi="Arial" w:cs="Arial"/>
                <w:sz w:val="22"/>
                <w:szCs w:val="22"/>
              </w:rPr>
              <w:t>companies’</w:t>
            </w:r>
            <w:r>
              <w:rPr>
                <w:rFonts w:ascii="Arial" w:hAnsi="Arial" w:cs="Arial"/>
                <w:sz w:val="22"/>
                <w:szCs w:val="22"/>
              </w:rPr>
              <w:t xml:space="preserve"> policies and procedures.</w:t>
            </w:r>
          </w:p>
          <w:p w14:paraId="31D7A997" w14:textId="77777777" w:rsidR="00985552" w:rsidRDefault="00985552" w:rsidP="00751311">
            <w:pPr>
              <w:rPr>
                <w:rFonts w:ascii="Arial" w:hAnsi="Arial" w:cs="Arial"/>
                <w:sz w:val="22"/>
                <w:szCs w:val="22"/>
              </w:rPr>
            </w:pPr>
          </w:p>
          <w:p w14:paraId="21A1A197" w14:textId="4E30144D" w:rsidR="00985552" w:rsidRPr="001C4084" w:rsidRDefault="00DF242A" w:rsidP="00751311">
            <w:pPr>
              <w:rPr>
                <w:rFonts w:ascii="Arial" w:hAnsi="Arial" w:cs="Arial"/>
                <w:sz w:val="22"/>
                <w:szCs w:val="22"/>
              </w:rPr>
            </w:pPr>
            <w:r>
              <w:rPr>
                <w:rFonts w:ascii="Arial" w:hAnsi="Arial" w:cs="Arial"/>
                <w:sz w:val="22"/>
                <w:szCs w:val="22"/>
              </w:rPr>
              <w:t xml:space="preserve">Environmental Officer, normally internal but also can be outsourced to ensure we have Environmental controls in place and </w:t>
            </w:r>
            <w:r w:rsidR="00200897">
              <w:rPr>
                <w:rFonts w:ascii="Arial" w:hAnsi="Arial" w:cs="Arial"/>
                <w:sz w:val="22"/>
                <w:szCs w:val="22"/>
              </w:rPr>
              <w:t>contingencies</w:t>
            </w:r>
            <w:r>
              <w:rPr>
                <w:rFonts w:ascii="Arial" w:hAnsi="Arial" w:cs="Arial"/>
                <w:sz w:val="22"/>
                <w:szCs w:val="22"/>
              </w:rPr>
              <w:t xml:space="preserve"> in place so we are protected  from any environmental risks.</w:t>
            </w:r>
            <w:permEnd w:id="247095379"/>
          </w:p>
        </w:tc>
        <w:permStart w:id="1660376635" w:edGrp="everyone"/>
        <w:tc>
          <w:tcPr>
            <w:tcW w:w="624" w:type="dxa"/>
            <w:tcBorders>
              <w:top w:val="nil"/>
              <w:left w:val="single" w:sz="4" w:space="0" w:color="auto"/>
              <w:bottom w:val="nil"/>
              <w:right w:val="nil"/>
            </w:tcBorders>
          </w:tcPr>
          <w:p w14:paraId="50C0E03E" w14:textId="77777777" w:rsidR="00985552" w:rsidRPr="00533511" w:rsidRDefault="00751311" w:rsidP="00751311">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lastRenderedPageBreak/>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5131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2BCF8D" w14:textId="77777777" w:rsidR="00985552" w:rsidRDefault="00A26D2A" w:rsidP="00751311">
            <w:pPr>
              <w:rPr>
                <w:rFonts w:ascii="Arial" w:hAnsi="Arial" w:cs="Arial"/>
                <w:sz w:val="22"/>
                <w:szCs w:val="22"/>
              </w:rPr>
            </w:pPr>
            <w:permStart w:id="133460085" w:edGrp="everyone"/>
            <w:r>
              <w:rPr>
                <w:rFonts w:ascii="Arial" w:hAnsi="Arial" w:cs="Arial"/>
                <w:sz w:val="22"/>
                <w:szCs w:val="22"/>
              </w:rPr>
              <w:t>There are many ways operational plans contribute to Organisational business plans.</w:t>
            </w:r>
          </w:p>
          <w:p w14:paraId="726C9937" w14:textId="77777777" w:rsidR="00985552" w:rsidRDefault="00985552" w:rsidP="00751311">
            <w:pPr>
              <w:rPr>
                <w:rFonts w:ascii="Arial" w:hAnsi="Arial" w:cs="Arial"/>
                <w:sz w:val="22"/>
                <w:szCs w:val="22"/>
              </w:rPr>
            </w:pPr>
          </w:p>
          <w:p w14:paraId="20F7FD80" w14:textId="0051771B" w:rsidR="00985552" w:rsidRDefault="00A26D2A" w:rsidP="00751311">
            <w:pPr>
              <w:rPr>
                <w:rFonts w:ascii="Arial" w:hAnsi="Arial" w:cs="Arial"/>
                <w:sz w:val="22"/>
                <w:szCs w:val="22"/>
              </w:rPr>
            </w:pPr>
            <w:r>
              <w:rPr>
                <w:rFonts w:ascii="Arial" w:hAnsi="Arial" w:cs="Arial"/>
                <w:sz w:val="22"/>
                <w:szCs w:val="22"/>
              </w:rPr>
              <w:t xml:space="preserve">-Resource management- it gives the organisation </w:t>
            </w:r>
            <w:r w:rsidR="00FF4E2A">
              <w:rPr>
                <w:rFonts w:ascii="Arial" w:hAnsi="Arial" w:cs="Arial"/>
                <w:sz w:val="22"/>
                <w:szCs w:val="22"/>
              </w:rPr>
              <w:t>a</w:t>
            </w:r>
            <w:r>
              <w:rPr>
                <w:rFonts w:ascii="Arial" w:hAnsi="Arial" w:cs="Arial"/>
                <w:sz w:val="22"/>
                <w:szCs w:val="22"/>
              </w:rPr>
              <w:t xml:space="preserve"> detailed timeframe of resources and staff to how long they will be in a certain project and the cost that come along with that.</w:t>
            </w:r>
          </w:p>
          <w:p w14:paraId="4FD087B3" w14:textId="77777777" w:rsidR="00985552" w:rsidRDefault="00985552" w:rsidP="00751311">
            <w:pPr>
              <w:rPr>
                <w:rFonts w:ascii="Arial" w:hAnsi="Arial" w:cs="Arial"/>
                <w:sz w:val="22"/>
                <w:szCs w:val="22"/>
              </w:rPr>
            </w:pPr>
          </w:p>
          <w:p w14:paraId="2AAE0EBC" w14:textId="07169785" w:rsidR="00985552" w:rsidRDefault="00A26D2A" w:rsidP="00751311">
            <w:pPr>
              <w:rPr>
                <w:rFonts w:ascii="Arial" w:hAnsi="Arial" w:cs="Arial"/>
                <w:sz w:val="22"/>
                <w:szCs w:val="22"/>
              </w:rPr>
            </w:pPr>
            <w:r>
              <w:rPr>
                <w:rFonts w:ascii="Arial" w:hAnsi="Arial" w:cs="Arial"/>
                <w:sz w:val="22"/>
                <w:szCs w:val="22"/>
              </w:rPr>
              <w:t>Also, managers the performance of staff and can give an indication of promotions when required.</w:t>
            </w:r>
          </w:p>
          <w:p w14:paraId="04B1506E" w14:textId="77777777" w:rsidR="00A26D2A" w:rsidRDefault="00A26D2A" w:rsidP="00751311">
            <w:pPr>
              <w:rPr>
                <w:rFonts w:ascii="Arial" w:hAnsi="Arial" w:cs="Arial"/>
                <w:sz w:val="22"/>
                <w:szCs w:val="22"/>
              </w:rPr>
            </w:pPr>
          </w:p>
          <w:p w14:paraId="21DEDBAF" w14:textId="7E3F00B5" w:rsidR="00A26D2A" w:rsidRDefault="00A26D2A" w:rsidP="00751311">
            <w:pPr>
              <w:rPr>
                <w:rFonts w:ascii="Arial" w:hAnsi="Arial" w:cs="Arial"/>
                <w:sz w:val="22"/>
                <w:szCs w:val="22"/>
              </w:rPr>
            </w:pPr>
            <w:r>
              <w:rPr>
                <w:rFonts w:ascii="Arial" w:hAnsi="Arial" w:cs="Arial"/>
                <w:sz w:val="22"/>
                <w:szCs w:val="22"/>
              </w:rPr>
              <w:t>Also ensures there is consistency between other departments in the organisation and that there is cohesion between them.</w:t>
            </w:r>
          </w:p>
          <w:p w14:paraId="668BCA79" w14:textId="77777777" w:rsidR="00A26D2A" w:rsidRDefault="00A26D2A" w:rsidP="00751311">
            <w:pPr>
              <w:rPr>
                <w:rFonts w:ascii="Arial" w:hAnsi="Arial" w:cs="Arial"/>
                <w:sz w:val="22"/>
                <w:szCs w:val="22"/>
              </w:rPr>
            </w:pPr>
          </w:p>
          <w:p w14:paraId="096C381A" w14:textId="77777777" w:rsidR="00A26D2A" w:rsidRDefault="00A26D2A" w:rsidP="00751311">
            <w:pPr>
              <w:rPr>
                <w:rFonts w:ascii="Arial" w:hAnsi="Arial" w:cs="Arial"/>
                <w:sz w:val="22"/>
                <w:szCs w:val="22"/>
              </w:rPr>
            </w:pPr>
          </w:p>
          <w:permEnd w:id="133460085"/>
          <w:p w14:paraId="1B0A0014" w14:textId="35042EC0" w:rsidR="00985552" w:rsidRPr="001C4084" w:rsidRDefault="00985552" w:rsidP="00751311">
            <w:pPr>
              <w:rPr>
                <w:rFonts w:ascii="Arial" w:hAnsi="Arial" w:cs="Arial"/>
                <w:sz w:val="22"/>
                <w:szCs w:val="22"/>
              </w:rPr>
            </w:pPr>
          </w:p>
        </w:tc>
        <w:permStart w:id="979904075" w:edGrp="everyone"/>
        <w:tc>
          <w:tcPr>
            <w:tcW w:w="624" w:type="dxa"/>
            <w:tcBorders>
              <w:top w:val="nil"/>
              <w:left w:val="single" w:sz="4" w:space="0" w:color="auto"/>
              <w:bottom w:val="nil"/>
              <w:right w:val="nil"/>
            </w:tcBorders>
          </w:tcPr>
          <w:p w14:paraId="69B1C4A6" w14:textId="77777777" w:rsidR="00985552" w:rsidRPr="00533511" w:rsidRDefault="00751311" w:rsidP="00751311">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62BEA24A" w14:textId="601CB3A7" w:rsidR="00985552" w:rsidRPr="001C4084" w:rsidRDefault="00985552" w:rsidP="00B5481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232AA2" w14:textId="3062D2C3" w:rsidR="00985552" w:rsidRDefault="00A26D2A" w:rsidP="00B54817">
            <w:pPr>
              <w:pStyle w:val="ListParagraph"/>
              <w:numPr>
                <w:ilvl w:val="0"/>
                <w:numId w:val="39"/>
              </w:numPr>
              <w:ind w:left="276"/>
              <w:rPr>
                <w:rFonts w:ascii="Arial" w:hAnsi="Arial" w:cs="Arial"/>
                <w:sz w:val="22"/>
                <w:szCs w:val="22"/>
              </w:rPr>
            </w:pPr>
            <w:permStart w:id="1968253997" w:edGrp="everyone"/>
            <w:r>
              <w:rPr>
                <w:rFonts w:ascii="Arial" w:hAnsi="Arial" w:cs="Arial"/>
                <w:sz w:val="22"/>
                <w:szCs w:val="22"/>
              </w:rPr>
              <w:t>KPI’s</w:t>
            </w:r>
            <w:permEnd w:id="1968253997"/>
          </w:p>
          <w:p w14:paraId="1BE6DBC4" w14:textId="77777777" w:rsidR="00B54817" w:rsidRDefault="00B54817" w:rsidP="00B54817">
            <w:pPr>
              <w:pStyle w:val="ListParagraph"/>
              <w:ind w:left="276"/>
              <w:rPr>
                <w:rFonts w:ascii="Arial" w:hAnsi="Arial" w:cs="Arial"/>
                <w:sz w:val="22"/>
                <w:szCs w:val="22"/>
              </w:rPr>
            </w:pPr>
          </w:p>
          <w:p w14:paraId="4664D2F7" w14:textId="783AF95E" w:rsidR="00B54817" w:rsidRPr="00B54817" w:rsidRDefault="00A26D2A" w:rsidP="00B54817">
            <w:pPr>
              <w:pStyle w:val="ListParagraph"/>
              <w:numPr>
                <w:ilvl w:val="0"/>
                <w:numId w:val="39"/>
              </w:numPr>
              <w:ind w:left="276"/>
              <w:rPr>
                <w:rFonts w:ascii="Arial" w:hAnsi="Arial" w:cs="Arial"/>
                <w:sz w:val="22"/>
                <w:szCs w:val="22"/>
              </w:rPr>
            </w:pPr>
            <w:permStart w:id="577896808" w:edGrp="everyone"/>
            <w:r>
              <w:rPr>
                <w:rFonts w:ascii="Arial" w:hAnsi="Arial" w:cs="Arial"/>
                <w:sz w:val="22"/>
                <w:szCs w:val="22"/>
              </w:rPr>
              <w:t>Progress Reports</w:t>
            </w:r>
            <w:permEnd w:id="577896808"/>
          </w:p>
        </w:tc>
        <w:permStart w:id="832179084" w:edGrp="everyone"/>
        <w:tc>
          <w:tcPr>
            <w:tcW w:w="624" w:type="dxa"/>
            <w:tcBorders>
              <w:top w:val="nil"/>
              <w:left w:val="single" w:sz="4" w:space="0" w:color="auto"/>
              <w:bottom w:val="nil"/>
              <w:right w:val="nil"/>
            </w:tcBorders>
          </w:tcPr>
          <w:p w14:paraId="24FE1EA8" w14:textId="77777777" w:rsidR="00985552" w:rsidRPr="00533511" w:rsidRDefault="00751311" w:rsidP="00751311">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lastRenderedPageBreak/>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51311">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tcPr>
          <w:p w14:paraId="2E1E6F58" w14:textId="77777777" w:rsidR="00985552" w:rsidRPr="00533511" w:rsidRDefault="00751311" w:rsidP="00751311">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98411645"/>
          </w:p>
        </w:tc>
      </w:tr>
      <w:tr w:rsidR="00985552" w14:paraId="5E5744BA" w14:textId="77777777" w:rsidTr="00751311">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51311">
            <w:pPr>
              <w:ind w:left="993" w:hanging="993"/>
              <w:jc w:val="center"/>
              <w:rPr>
                <w:vanish/>
              </w:rPr>
            </w:pPr>
          </w:p>
        </w:tc>
        <w:tc>
          <w:tcPr>
            <w:tcW w:w="4055" w:type="pct"/>
            <w:tcBorders>
              <w:top w:val="single" w:sz="12" w:space="0" w:color="auto"/>
              <w:left w:val="single" w:sz="12" w:space="0" w:color="auto"/>
              <w:right w:val="single" w:sz="12" w:space="0" w:color="auto"/>
            </w:tcBorders>
          </w:tcPr>
          <w:p w14:paraId="26319803" w14:textId="77777777" w:rsidR="00985552" w:rsidRDefault="00985552" w:rsidP="00751311">
            <w:pPr>
              <w:jc w:val="left"/>
              <w:rPr>
                <w:b/>
                <w:bCs/>
              </w:rPr>
            </w:pPr>
            <w:r>
              <w:rPr>
                <w:b/>
                <w:bCs/>
              </w:rPr>
              <w:t>Objective:</w:t>
            </w:r>
          </w:p>
          <w:p w14:paraId="57A16CF3" w14:textId="609EDBA8" w:rsidR="00985552" w:rsidRPr="00E54C57" w:rsidRDefault="00FF4E2A" w:rsidP="00751311">
            <w:pPr>
              <w:jc w:val="left"/>
              <w:rPr>
                <w:rFonts w:ascii="Arial" w:hAnsi="Arial" w:cs="Arial"/>
                <w:color w:val="1F497D" w:themeColor="text2"/>
                <w:sz w:val="22"/>
                <w:szCs w:val="18"/>
              </w:rPr>
            </w:pPr>
            <w:permStart w:id="1654010261" w:edGrp="everyone"/>
            <w:r>
              <w:rPr>
                <w:rFonts w:ascii="Arial" w:hAnsi="Arial" w:cs="Arial"/>
                <w:color w:val="1F497D" w:themeColor="text2"/>
                <w:sz w:val="22"/>
                <w:szCs w:val="18"/>
              </w:rPr>
              <w:t>To install 200L/M of 3m wide concrete footpath to create another option for pedestrians to utilise in the area.</w:t>
            </w:r>
            <w:permEnd w:id="1654010261"/>
          </w:p>
        </w:tc>
        <w:tc>
          <w:tcPr>
            <w:tcW w:w="335" w:type="pct"/>
            <w:tcBorders>
              <w:top w:val="nil"/>
              <w:left w:val="single" w:sz="12" w:space="0" w:color="auto"/>
              <w:bottom w:val="nil"/>
              <w:right w:val="nil"/>
            </w:tcBorders>
          </w:tcPr>
          <w:p w14:paraId="66DD9984" w14:textId="77777777" w:rsidR="00985552" w:rsidRDefault="00985552" w:rsidP="00751311">
            <w:pPr>
              <w:ind w:left="993" w:hanging="993"/>
            </w:pPr>
          </w:p>
        </w:tc>
      </w:tr>
      <w:tr w:rsidR="00985552" w14:paraId="239D5F8A" w14:textId="77777777" w:rsidTr="00751311">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51311">
            <w:pPr>
              <w:ind w:left="993" w:hanging="993"/>
              <w:jc w:val="center"/>
              <w:rPr>
                <w:vanish/>
              </w:rPr>
            </w:pPr>
          </w:p>
        </w:tc>
        <w:tc>
          <w:tcPr>
            <w:tcW w:w="4055" w:type="pct"/>
            <w:tcBorders>
              <w:left w:val="single" w:sz="12" w:space="0" w:color="auto"/>
              <w:right w:val="single" w:sz="12" w:space="0" w:color="auto"/>
            </w:tcBorders>
          </w:tcPr>
          <w:p w14:paraId="436060ED" w14:textId="77777777" w:rsidR="00985552" w:rsidRDefault="00985552" w:rsidP="00751311">
            <w:pPr>
              <w:jc w:val="left"/>
              <w:rPr>
                <w:b/>
                <w:bCs/>
              </w:rPr>
            </w:pPr>
            <w:r>
              <w:rPr>
                <w:b/>
                <w:bCs/>
              </w:rPr>
              <w:t>Work schedule:</w:t>
            </w:r>
          </w:p>
          <w:p w14:paraId="388D19DE" w14:textId="77777777" w:rsidR="00985552" w:rsidRDefault="00FF4E2A" w:rsidP="00751311">
            <w:pPr>
              <w:jc w:val="left"/>
              <w:rPr>
                <w:rFonts w:ascii="Arial" w:hAnsi="Arial" w:cs="Arial"/>
                <w:color w:val="1F497D" w:themeColor="text2"/>
                <w:sz w:val="22"/>
                <w:szCs w:val="18"/>
              </w:rPr>
            </w:pPr>
            <w:permStart w:id="1947555905" w:edGrp="everyone"/>
            <w:r>
              <w:rPr>
                <w:rFonts w:ascii="Arial" w:hAnsi="Arial" w:cs="Arial"/>
                <w:color w:val="1F497D" w:themeColor="text2"/>
                <w:sz w:val="22"/>
                <w:szCs w:val="18"/>
              </w:rPr>
              <w:t>The already prepped area, as per the detail on the site plans, will be formed up to height, N72 mesh and trimmer bar to be install along with chairs, Key joints and dowels will be installed as per the detail and a pre-pour inspection will be held with the superintendent. Once passed, there will be 75m3 of 32/20/80 concrete mix to go in with 7cube per truck at 30min spacings. Once concrete is in, within 24hrs there are to be saw cuts applied to the footpath as per the detail.</w:t>
            </w:r>
          </w:p>
          <w:p w14:paraId="16C0CD1F" w14:textId="77777777" w:rsidR="00985552" w:rsidRDefault="00985552" w:rsidP="00751311">
            <w:pPr>
              <w:jc w:val="left"/>
              <w:rPr>
                <w:rFonts w:ascii="Arial" w:hAnsi="Arial" w:cs="Arial"/>
                <w:color w:val="1F497D" w:themeColor="text2"/>
                <w:sz w:val="22"/>
                <w:szCs w:val="18"/>
              </w:rPr>
            </w:pPr>
          </w:p>
          <w:p w14:paraId="5C4DDE06" w14:textId="77777777" w:rsidR="00985552" w:rsidRDefault="00FF4E2A" w:rsidP="00751311">
            <w:pPr>
              <w:jc w:val="left"/>
              <w:rPr>
                <w:rFonts w:ascii="Arial" w:hAnsi="Arial" w:cs="Arial"/>
                <w:color w:val="1F497D" w:themeColor="text2"/>
                <w:sz w:val="22"/>
                <w:szCs w:val="18"/>
              </w:rPr>
            </w:pPr>
            <w:r>
              <w:rPr>
                <w:rFonts w:ascii="Arial" w:hAnsi="Arial" w:cs="Arial"/>
                <w:color w:val="1F497D" w:themeColor="text2"/>
                <w:sz w:val="22"/>
                <w:szCs w:val="18"/>
              </w:rPr>
              <w:t>We have allowed 2 days to box up and 2 days to pour with 1 final day of saw cutting and stripping of boxing.</w:t>
            </w:r>
          </w:p>
          <w:p w14:paraId="7495C34F" w14:textId="77777777" w:rsidR="00985552" w:rsidRDefault="00985552" w:rsidP="00751311">
            <w:pPr>
              <w:jc w:val="left"/>
              <w:rPr>
                <w:rFonts w:ascii="Arial" w:hAnsi="Arial" w:cs="Arial"/>
                <w:color w:val="1F497D" w:themeColor="text2"/>
                <w:sz w:val="22"/>
                <w:szCs w:val="18"/>
              </w:rPr>
            </w:pPr>
          </w:p>
          <w:p w14:paraId="63732B47" w14:textId="41F79015" w:rsidR="00985552" w:rsidRPr="00E54C57" w:rsidRDefault="00FF4E2A" w:rsidP="00751311">
            <w:pPr>
              <w:jc w:val="left"/>
              <w:rPr>
                <w:rFonts w:ascii="Arial" w:hAnsi="Arial" w:cs="Arial"/>
                <w:color w:val="1F497D" w:themeColor="text2"/>
                <w:sz w:val="22"/>
                <w:szCs w:val="18"/>
              </w:rPr>
            </w:pPr>
            <w:r>
              <w:rPr>
                <w:rFonts w:ascii="Arial" w:hAnsi="Arial" w:cs="Arial"/>
                <w:color w:val="1F497D" w:themeColor="text2"/>
                <w:sz w:val="22"/>
                <w:szCs w:val="18"/>
              </w:rPr>
              <w:t>A total of 5days for this task to be complete.</w:t>
            </w:r>
            <w:permEnd w:id="1947555905"/>
          </w:p>
        </w:tc>
        <w:tc>
          <w:tcPr>
            <w:tcW w:w="335" w:type="pct"/>
            <w:tcBorders>
              <w:top w:val="nil"/>
              <w:left w:val="single" w:sz="12" w:space="0" w:color="auto"/>
              <w:bottom w:val="nil"/>
              <w:right w:val="nil"/>
            </w:tcBorders>
          </w:tcPr>
          <w:p w14:paraId="54503210" w14:textId="77777777" w:rsidR="00985552" w:rsidRDefault="00985552" w:rsidP="00751311">
            <w:pPr>
              <w:ind w:left="993" w:hanging="993"/>
            </w:pPr>
          </w:p>
        </w:tc>
      </w:tr>
      <w:tr w:rsidR="00985552" w14:paraId="7845001C" w14:textId="77777777" w:rsidTr="00751311">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51311">
            <w:pPr>
              <w:ind w:left="993" w:hanging="993"/>
              <w:jc w:val="center"/>
              <w:rPr>
                <w:vanish/>
              </w:rPr>
            </w:pPr>
          </w:p>
        </w:tc>
        <w:tc>
          <w:tcPr>
            <w:tcW w:w="4055" w:type="pct"/>
            <w:tcBorders>
              <w:left w:val="single" w:sz="12" w:space="0" w:color="auto"/>
              <w:right w:val="single" w:sz="12" w:space="0" w:color="auto"/>
            </w:tcBorders>
          </w:tcPr>
          <w:p w14:paraId="72E3F4C1" w14:textId="77777777" w:rsidR="00985552" w:rsidRDefault="00985552" w:rsidP="00751311">
            <w:pPr>
              <w:jc w:val="left"/>
              <w:rPr>
                <w:b/>
                <w:bCs/>
              </w:rPr>
            </w:pPr>
            <w:r>
              <w:rPr>
                <w:b/>
                <w:bCs/>
              </w:rPr>
              <w:t>Resources required:</w:t>
            </w:r>
          </w:p>
          <w:p w14:paraId="478119D0" w14:textId="137B0E25" w:rsidR="00985552" w:rsidRDefault="00FF4E2A" w:rsidP="00751311">
            <w:pPr>
              <w:jc w:val="left"/>
              <w:rPr>
                <w:rFonts w:ascii="Arial" w:hAnsi="Arial" w:cs="Arial"/>
                <w:sz w:val="22"/>
                <w:szCs w:val="18"/>
              </w:rPr>
            </w:pPr>
            <w:permStart w:id="948511360" w:edGrp="everyone"/>
            <w:r>
              <w:rPr>
                <w:rFonts w:ascii="Arial" w:hAnsi="Arial" w:cs="Arial"/>
                <w:sz w:val="22"/>
                <w:szCs w:val="18"/>
              </w:rPr>
              <w:t>This task will require a 4-man team.</w:t>
            </w:r>
          </w:p>
          <w:p w14:paraId="697DC3FF" w14:textId="752DD2ED" w:rsidR="00FF4E2A" w:rsidRDefault="00FF4E2A" w:rsidP="00751311">
            <w:pPr>
              <w:jc w:val="left"/>
              <w:rPr>
                <w:rFonts w:ascii="Arial" w:hAnsi="Arial" w:cs="Arial"/>
                <w:sz w:val="22"/>
                <w:szCs w:val="18"/>
              </w:rPr>
            </w:pPr>
            <w:r>
              <w:rPr>
                <w:rFonts w:ascii="Arial" w:hAnsi="Arial" w:cs="Arial"/>
                <w:sz w:val="22"/>
                <w:szCs w:val="18"/>
              </w:rPr>
              <w:t>X1 Foremen.</w:t>
            </w:r>
          </w:p>
          <w:p w14:paraId="3EF5A823" w14:textId="3884F091" w:rsidR="00FF4E2A" w:rsidRDefault="00FF4E2A" w:rsidP="00751311">
            <w:pPr>
              <w:jc w:val="left"/>
              <w:rPr>
                <w:rFonts w:ascii="Arial" w:hAnsi="Arial" w:cs="Arial"/>
                <w:sz w:val="22"/>
                <w:szCs w:val="18"/>
              </w:rPr>
            </w:pPr>
            <w:r>
              <w:rPr>
                <w:rFonts w:ascii="Arial" w:hAnsi="Arial" w:cs="Arial"/>
                <w:sz w:val="22"/>
                <w:szCs w:val="18"/>
              </w:rPr>
              <w:t>X1 Leading Hand</w:t>
            </w:r>
          </w:p>
          <w:p w14:paraId="0BCEC6CC" w14:textId="502B0383" w:rsidR="00FF4E2A" w:rsidRDefault="00FF4E2A" w:rsidP="00751311">
            <w:pPr>
              <w:jc w:val="left"/>
              <w:rPr>
                <w:rFonts w:ascii="Arial" w:hAnsi="Arial" w:cs="Arial"/>
                <w:sz w:val="22"/>
                <w:szCs w:val="18"/>
              </w:rPr>
            </w:pPr>
            <w:r>
              <w:rPr>
                <w:rFonts w:ascii="Arial" w:hAnsi="Arial" w:cs="Arial"/>
                <w:sz w:val="22"/>
                <w:szCs w:val="18"/>
              </w:rPr>
              <w:t>X2 Labourers</w:t>
            </w:r>
          </w:p>
          <w:p w14:paraId="6948CE5C" w14:textId="77777777" w:rsidR="00FF4E2A" w:rsidRDefault="00FF4E2A" w:rsidP="00751311">
            <w:pPr>
              <w:jc w:val="left"/>
              <w:rPr>
                <w:rFonts w:ascii="Arial" w:hAnsi="Arial" w:cs="Arial"/>
                <w:sz w:val="22"/>
                <w:szCs w:val="18"/>
              </w:rPr>
            </w:pPr>
          </w:p>
          <w:p w14:paraId="6860BE10" w14:textId="426EE699" w:rsidR="00FF4E2A" w:rsidRDefault="00FF4E2A" w:rsidP="00751311">
            <w:pPr>
              <w:jc w:val="left"/>
              <w:rPr>
                <w:rFonts w:ascii="Arial" w:hAnsi="Arial" w:cs="Arial"/>
                <w:sz w:val="22"/>
                <w:szCs w:val="18"/>
              </w:rPr>
            </w:pPr>
            <w:r>
              <w:rPr>
                <w:rFonts w:ascii="Arial" w:hAnsi="Arial" w:cs="Arial"/>
                <w:sz w:val="22"/>
                <w:szCs w:val="18"/>
              </w:rPr>
              <w:t>This team will need all necessary hand tools, power tools and concreting gear to perform the task.</w:t>
            </w:r>
          </w:p>
          <w:p w14:paraId="18A86FDF" w14:textId="77777777" w:rsidR="00FF4E2A" w:rsidRDefault="00FF4E2A" w:rsidP="00751311">
            <w:pPr>
              <w:jc w:val="left"/>
              <w:rPr>
                <w:rFonts w:ascii="Arial" w:hAnsi="Arial" w:cs="Arial"/>
                <w:sz w:val="22"/>
                <w:szCs w:val="18"/>
              </w:rPr>
            </w:pPr>
          </w:p>
          <w:p w14:paraId="0921BA08" w14:textId="553769FE" w:rsidR="00FF4E2A" w:rsidRDefault="00FF4E2A" w:rsidP="00751311">
            <w:pPr>
              <w:jc w:val="left"/>
              <w:rPr>
                <w:rFonts w:ascii="Arial" w:hAnsi="Arial" w:cs="Arial"/>
                <w:sz w:val="22"/>
                <w:szCs w:val="18"/>
              </w:rPr>
            </w:pPr>
            <w:r>
              <w:rPr>
                <w:rFonts w:ascii="Arial" w:hAnsi="Arial" w:cs="Arial"/>
                <w:sz w:val="22"/>
                <w:szCs w:val="18"/>
              </w:rPr>
              <w:t>400L/M of boxing and associated pegs/caps</w:t>
            </w:r>
          </w:p>
          <w:p w14:paraId="65A614F7" w14:textId="77777777" w:rsidR="00FF4E2A" w:rsidRDefault="00FF4E2A" w:rsidP="00751311">
            <w:pPr>
              <w:jc w:val="left"/>
              <w:rPr>
                <w:rFonts w:ascii="Arial" w:hAnsi="Arial" w:cs="Arial"/>
                <w:sz w:val="22"/>
                <w:szCs w:val="18"/>
              </w:rPr>
            </w:pPr>
          </w:p>
          <w:p w14:paraId="1F97F99A" w14:textId="3A9EB5AC" w:rsidR="00FF4E2A" w:rsidRDefault="00FF4E2A" w:rsidP="00751311">
            <w:pPr>
              <w:jc w:val="left"/>
              <w:rPr>
                <w:rFonts w:ascii="Arial" w:hAnsi="Arial" w:cs="Arial"/>
                <w:sz w:val="22"/>
                <w:szCs w:val="18"/>
              </w:rPr>
            </w:pPr>
            <w:r>
              <w:rPr>
                <w:rFonts w:ascii="Arial" w:hAnsi="Arial" w:cs="Arial"/>
                <w:sz w:val="22"/>
                <w:szCs w:val="18"/>
              </w:rPr>
              <w:t>X55 sheets of n72 mesh and 410 L/M of n12 trimmer bar</w:t>
            </w:r>
          </w:p>
          <w:p w14:paraId="0A702F3D" w14:textId="77777777" w:rsidR="00FF4E2A" w:rsidRDefault="00FF4E2A" w:rsidP="00751311">
            <w:pPr>
              <w:jc w:val="left"/>
              <w:rPr>
                <w:rFonts w:ascii="Arial" w:hAnsi="Arial" w:cs="Arial"/>
                <w:sz w:val="22"/>
                <w:szCs w:val="18"/>
              </w:rPr>
            </w:pPr>
          </w:p>
          <w:p w14:paraId="38BB5A61" w14:textId="12CB125D" w:rsidR="00FF4E2A" w:rsidRDefault="00FF4E2A" w:rsidP="00751311">
            <w:pPr>
              <w:jc w:val="left"/>
              <w:rPr>
                <w:rFonts w:ascii="Arial" w:hAnsi="Arial" w:cs="Arial"/>
                <w:sz w:val="22"/>
                <w:szCs w:val="18"/>
              </w:rPr>
            </w:pPr>
            <w:r>
              <w:rPr>
                <w:rFonts w:ascii="Arial" w:hAnsi="Arial" w:cs="Arial"/>
                <w:sz w:val="22"/>
                <w:szCs w:val="18"/>
              </w:rPr>
              <w:t>X16 3m lengths of key joints and dowels to match.</w:t>
            </w:r>
          </w:p>
          <w:p w14:paraId="09B7A348" w14:textId="77777777" w:rsidR="00FF4E2A" w:rsidRDefault="00FF4E2A" w:rsidP="00751311">
            <w:pPr>
              <w:jc w:val="left"/>
              <w:rPr>
                <w:rFonts w:ascii="Arial" w:hAnsi="Arial" w:cs="Arial"/>
                <w:sz w:val="22"/>
                <w:szCs w:val="18"/>
              </w:rPr>
            </w:pPr>
          </w:p>
          <w:p w14:paraId="7AC072D7" w14:textId="0DD85C67" w:rsidR="00FF4E2A" w:rsidRDefault="00FF4E2A" w:rsidP="00751311">
            <w:pPr>
              <w:jc w:val="left"/>
              <w:rPr>
                <w:rFonts w:ascii="Arial" w:hAnsi="Arial" w:cs="Arial"/>
                <w:sz w:val="22"/>
                <w:szCs w:val="18"/>
              </w:rPr>
            </w:pPr>
            <w:r>
              <w:rPr>
                <w:rFonts w:ascii="Arial" w:hAnsi="Arial" w:cs="Arial"/>
                <w:sz w:val="22"/>
                <w:szCs w:val="18"/>
              </w:rPr>
              <w:t>A box of tyre wire, duct tape and x20 bags of 50/65 chairs</w:t>
            </w:r>
          </w:p>
          <w:p w14:paraId="0B312EDE" w14:textId="77777777" w:rsidR="00FF4E2A" w:rsidRDefault="00FF4E2A" w:rsidP="00751311">
            <w:pPr>
              <w:jc w:val="left"/>
              <w:rPr>
                <w:rFonts w:ascii="Arial" w:hAnsi="Arial" w:cs="Arial"/>
                <w:sz w:val="22"/>
                <w:szCs w:val="18"/>
              </w:rPr>
            </w:pPr>
          </w:p>
          <w:p w14:paraId="045432F8" w14:textId="476FA3C8" w:rsidR="00FF4E2A" w:rsidRDefault="00FF4E2A" w:rsidP="00751311">
            <w:pPr>
              <w:jc w:val="left"/>
              <w:rPr>
                <w:rFonts w:ascii="Arial" w:hAnsi="Arial" w:cs="Arial"/>
                <w:sz w:val="22"/>
                <w:szCs w:val="18"/>
              </w:rPr>
            </w:pPr>
            <w:r>
              <w:rPr>
                <w:rFonts w:ascii="Arial" w:hAnsi="Arial" w:cs="Arial"/>
                <w:sz w:val="22"/>
                <w:szCs w:val="18"/>
              </w:rPr>
              <w:t>X1 bottle of alcohol and multi cure. (20ltr drums)</w:t>
            </w:r>
          </w:p>
          <w:p w14:paraId="72ADA39F" w14:textId="77777777" w:rsidR="00FF4E2A" w:rsidRDefault="00FF4E2A" w:rsidP="00751311">
            <w:pPr>
              <w:jc w:val="left"/>
              <w:rPr>
                <w:rFonts w:ascii="Arial" w:hAnsi="Arial" w:cs="Arial"/>
                <w:sz w:val="22"/>
                <w:szCs w:val="18"/>
              </w:rPr>
            </w:pPr>
          </w:p>
          <w:p w14:paraId="597B4DE8" w14:textId="4525CF64" w:rsidR="00FF4E2A" w:rsidRDefault="00FF4E2A" w:rsidP="00751311">
            <w:pPr>
              <w:jc w:val="left"/>
              <w:rPr>
                <w:rFonts w:ascii="Arial" w:hAnsi="Arial" w:cs="Arial"/>
                <w:sz w:val="22"/>
                <w:szCs w:val="18"/>
              </w:rPr>
            </w:pPr>
            <w:r>
              <w:rPr>
                <w:rFonts w:ascii="Arial" w:hAnsi="Arial" w:cs="Arial"/>
                <w:sz w:val="22"/>
                <w:szCs w:val="18"/>
              </w:rPr>
              <w:t>75m3 of 32/20/80 plain grey concrete tested every 2</w:t>
            </w:r>
            <w:r w:rsidRPr="00FF4E2A">
              <w:rPr>
                <w:rFonts w:ascii="Arial" w:hAnsi="Arial" w:cs="Arial"/>
                <w:sz w:val="22"/>
                <w:szCs w:val="18"/>
                <w:vertAlign w:val="superscript"/>
              </w:rPr>
              <w:t>nd</w:t>
            </w:r>
            <w:r>
              <w:rPr>
                <w:rFonts w:ascii="Arial" w:hAnsi="Arial" w:cs="Arial"/>
                <w:sz w:val="22"/>
                <w:szCs w:val="18"/>
              </w:rPr>
              <w:t xml:space="preserve"> truck.</w:t>
            </w:r>
          </w:p>
          <w:p w14:paraId="3D0E7D02" w14:textId="77777777" w:rsidR="00FF4E2A" w:rsidRDefault="00FF4E2A" w:rsidP="00751311">
            <w:pPr>
              <w:jc w:val="left"/>
              <w:rPr>
                <w:rFonts w:ascii="Arial" w:hAnsi="Arial" w:cs="Arial"/>
                <w:sz w:val="22"/>
                <w:szCs w:val="18"/>
              </w:rPr>
            </w:pPr>
          </w:p>
          <w:p w14:paraId="25047188" w14:textId="78B9E1CE" w:rsidR="00FF4E2A" w:rsidRDefault="00FF4E2A" w:rsidP="00751311">
            <w:pPr>
              <w:jc w:val="left"/>
              <w:rPr>
                <w:rFonts w:ascii="Arial" w:hAnsi="Arial" w:cs="Arial"/>
                <w:sz w:val="22"/>
                <w:szCs w:val="18"/>
              </w:rPr>
            </w:pPr>
            <w:r>
              <w:rPr>
                <w:rFonts w:ascii="Arial" w:hAnsi="Arial" w:cs="Arial"/>
                <w:sz w:val="22"/>
                <w:szCs w:val="18"/>
              </w:rPr>
              <w:t>A soft cut machine to perform the saw cuts post pour.</w:t>
            </w:r>
          </w:p>
          <w:p w14:paraId="176946DA" w14:textId="77777777" w:rsidR="00FF4E2A" w:rsidRDefault="00FF4E2A" w:rsidP="00751311">
            <w:pPr>
              <w:jc w:val="left"/>
              <w:rPr>
                <w:rFonts w:ascii="Arial" w:hAnsi="Arial" w:cs="Arial"/>
                <w:sz w:val="22"/>
                <w:szCs w:val="18"/>
              </w:rPr>
            </w:pPr>
          </w:p>
          <w:p w14:paraId="25947A3F" w14:textId="298DCE16" w:rsidR="00FF4E2A" w:rsidRDefault="00FF4E2A" w:rsidP="00751311">
            <w:pPr>
              <w:jc w:val="left"/>
              <w:rPr>
                <w:rFonts w:ascii="Arial" w:hAnsi="Arial" w:cs="Arial"/>
                <w:sz w:val="22"/>
                <w:szCs w:val="18"/>
              </w:rPr>
            </w:pPr>
            <w:r>
              <w:rPr>
                <w:rFonts w:ascii="Arial" w:hAnsi="Arial" w:cs="Arial"/>
                <w:sz w:val="22"/>
                <w:szCs w:val="18"/>
              </w:rPr>
              <w:t>Also, a pre-pour inspection will need to be booked via email with the superintendent.</w:t>
            </w:r>
          </w:p>
          <w:permEnd w:id="948511360"/>
          <w:p w14:paraId="2E31787D" w14:textId="5CB0DF24" w:rsidR="00985552" w:rsidRPr="00E54C57" w:rsidRDefault="00985552" w:rsidP="00751311">
            <w:pPr>
              <w:jc w:val="left"/>
              <w:rPr>
                <w:rFonts w:ascii="Arial" w:hAnsi="Arial" w:cs="Arial"/>
                <w:sz w:val="22"/>
                <w:szCs w:val="18"/>
              </w:rPr>
            </w:pPr>
          </w:p>
        </w:tc>
        <w:tc>
          <w:tcPr>
            <w:tcW w:w="335" w:type="pct"/>
            <w:tcBorders>
              <w:top w:val="nil"/>
              <w:left w:val="single" w:sz="12" w:space="0" w:color="auto"/>
              <w:bottom w:val="nil"/>
              <w:right w:val="nil"/>
            </w:tcBorders>
          </w:tcPr>
          <w:p w14:paraId="3AE82E4C" w14:textId="77777777" w:rsidR="00985552" w:rsidRDefault="00985552" w:rsidP="00751311">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51311">
            <w:pPr>
              <w:ind w:left="993" w:hanging="993"/>
              <w:jc w:val="center"/>
              <w:rPr>
                <w:vanish/>
              </w:rPr>
            </w:pPr>
          </w:p>
        </w:tc>
        <w:tc>
          <w:tcPr>
            <w:tcW w:w="4055" w:type="pct"/>
            <w:tcBorders>
              <w:left w:val="single" w:sz="12" w:space="0" w:color="auto"/>
              <w:right w:val="single" w:sz="12" w:space="0" w:color="auto"/>
            </w:tcBorders>
          </w:tcPr>
          <w:p w14:paraId="59FC80C3" w14:textId="77777777" w:rsidR="00985552" w:rsidRDefault="00985552" w:rsidP="00751311">
            <w:pPr>
              <w:jc w:val="left"/>
              <w:rPr>
                <w:b/>
                <w:bCs/>
              </w:rPr>
            </w:pPr>
            <w:r>
              <w:rPr>
                <w:b/>
                <w:bCs/>
              </w:rPr>
              <w:t>Contingencies:</w:t>
            </w:r>
          </w:p>
          <w:p w14:paraId="69D63DB3" w14:textId="77777777" w:rsidR="00985552" w:rsidRDefault="00FF4E2A" w:rsidP="00751311">
            <w:pPr>
              <w:jc w:val="left"/>
              <w:rPr>
                <w:rFonts w:ascii="Arial" w:hAnsi="Arial" w:cs="Arial"/>
                <w:color w:val="1F497D" w:themeColor="text2"/>
                <w:sz w:val="22"/>
                <w:szCs w:val="18"/>
              </w:rPr>
            </w:pPr>
            <w:permStart w:id="278336566" w:edGrp="everyone"/>
            <w:r>
              <w:rPr>
                <w:rFonts w:ascii="Arial" w:hAnsi="Arial" w:cs="Arial"/>
                <w:color w:val="1F497D" w:themeColor="text2"/>
                <w:sz w:val="22"/>
                <w:szCs w:val="18"/>
              </w:rPr>
              <w:t>Weather is a crucial factor when pouring concrete so we have blanket bookings in for concrete just in case of a rain event we can continue the following day.</w:t>
            </w:r>
          </w:p>
          <w:p w14:paraId="7CCFDDAF" w14:textId="77777777" w:rsidR="00985552" w:rsidRDefault="00985552" w:rsidP="00751311">
            <w:pPr>
              <w:jc w:val="left"/>
              <w:rPr>
                <w:rFonts w:ascii="Arial" w:hAnsi="Arial" w:cs="Arial"/>
                <w:color w:val="1F497D" w:themeColor="text2"/>
                <w:sz w:val="22"/>
                <w:szCs w:val="18"/>
              </w:rPr>
            </w:pPr>
          </w:p>
          <w:p w14:paraId="7022062B" w14:textId="77777777" w:rsidR="00985552" w:rsidRDefault="00FF4E2A" w:rsidP="00751311">
            <w:pPr>
              <w:jc w:val="left"/>
              <w:rPr>
                <w:rFonts w:ascii="Arial" w:hAnsi="Arial" w:cs="Arial"/>
                <w:color w:val="1F497D" w:themeColor="text2"/>
                <w:sz w:val="22"/>
                <w:szCs w:val="18"/>
              </w:rPr>
            </w:pPr>
            <w:r>
              <w:rPr>
                <w:rFonts w:ascii="Arial" w:hAnsi="Arial" w:cs="Arial"/>
                <w:color w:val="1F497D" w:themeColor="text2"/>
                <w:sz w:val="22"/>
                <w:szCs w:val="18"/>
              </w:rPr>
              <w:t>We have multiple quotes from other concrete crews just in case one falls through.</w:t>
            </w:r>
          </w:p>
          <w:p w14:paraId="7DAF05EA" w14:textId="77777777" w:rsidR="00985552" w:rsidRDefault="00985552" w:rsidP="00751311">
            <w:pPr>
              <w:jc w:val="left"/>
              <w:rPr>
                <w:rFonts w:ascii="Arial" w:hAnsi="Arial" w:cs="Arial"/>
                <w:color w:val="1F497D" w:themeColor="text2"/>
                <w:sz w:val="22"/>
                <w:szCs w:val="18"/>
              </w:rPr>
            </w:pPr>
          </w:p>
          <w:p w14:paraId="46E4A6FC" w14:textId="7B5C00FC" w:rsidR="00985552" w:rsidRPr="00E54C57" w:rsidRDefault="00FF4E2A" w:rsidP="00751311">
            <w:pPr>
              <w:jc w:val="left"/>
              <w:rPr>
                <w:rFonts w:ascii="Arial" w:hAnsi="Arial" w:cs="Arial"/>
                <w:color w:val="1F497D" w:themeColor="text2"/>
                <w:sz w:val="22"/>
                <w:szCs w:val="18"/>
              </w:rPr>
            </w:pPr>
            <w:r>
              <w:rPr>
                <w:rFonts w:ascii="Arial" w:hAnsi="Arial" w:cs="Arial"/>
                <w:color w:val="1F497D" w:themeColor="text2"/>
                <w:sz w:val="22"/>
                <w:szCs w:val="18"/>
              </w:rPr>
              <w:t>We book our pre-pour inspection early enough so that if there is any issues with the prep, we can rectify it with plenty of time.</w:t>
            </w:r>
            <w:permEnd w:id="278336566"/>
          </w:p>
        </w:tc>
        <w:tc>
          <w:tcPr>
            <w:tcW w:w="335" w:type="pct"/>
            <w:tcBorders>
              <w:top w:val="nil"/>
              <w:left w:val="single" w:sz="12" w:space="0" w:color="auto"/>
              <w:bottom w:val="nil"/>
              <w:right w:val="nil"/>
            </w:tcBorders>
          </w:tcPr>
          <w:p w14:paraId="4CE6EBD6" w14:textId="77777777" w:rsidR="00985552" w:rsidRDefault="00985552" w:rsidP="00751311">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51311">
            <w:pPr>
              <w:ind w:left="993" w:hanging="993"/>
              <w:jc w:val="center"/>
              <w:rPr>
                <w:vanish/>
              </w:rPr>
            </w:pPr>
          </w:p>
        </w:tc>
        <w:tc>
          <w:tcPr>
            <w:tcW w:w="4055" w:type="pct"/>
            <w:tcBorders>
              <w:left w:val="single" w:sz="12" w:space="0" w:color="auto"/>
              <w:right w:val="single" w:sz="12" w:space="0" w:color="auto"/>
            </w:tcBorders>
          </w:tcPr>
          <w:p w14:paraId="78F80DBF" w14:textId="77777777" w:rsidR="004A23AF" w:rsidRPr="00E54C57" w:rsidRDefault="004A23AF" w:rsidP="00751311">
            <w:pPr>
              <w:jc w:val="left"/>
              <w:rPr>
                <w:b/>
                <w:bCs/>
              </w:rPr>
            </w:pPr>
            <w:r>
              <w:rPr>
                <w:b/>
                <w:bCs/>
              </w:rPr>
              <w:t>Benefits:</w:t>
            </w:r>
          </w:p>
          <w:p w14:paraId="35E4ED3D" w14:textId="77777777" w:rsidR="004A23AF" w:rsidRDefault="00FF4E2A" w:rsidP="00751311">
            <w:pPr>
              <w:jc w:val="left"/>
              <w:rPr>
                <w:rFonts w:ascii="Arial" w:hAnsi="Arial" w:cs="Arial"/>
                <w:color w:val="1F497D" w:themeColor="text2"/>
                <w:sz w:val="22"/>
                <w:szCs w:val="18"/>
              </w:rPr>
            </w:pPr>
            <w:permStart w:id="1089689797" w:edGrp="everyone"/>
            <w:r>
              <w:rPr>
                <w:rFonts w:ascii="Arial" w:hAnsi="Arial" w:cs="Arial"/>
                <w:color w:val="1F497D" w:themeColor="text2"/>
                <w:sz w:val="22"/>
                <w:szCs w:val="18"/>
              </w:rPr>
              <w:t>The benefit of the path install helps the community by giving them another safe pedestrian pathway to utilise.</w:t>
            </w:r>
          </w:p>
          <w:p w14:paraId="77675104" w14:textId="77777777" w:rsidR="004A23AF" w:rsidRDefault="004A23AF" w:rsidP="00751311">
            <w:pPr>
              <w:jc w:val="left"/>
              <w:rPr>
                <w:rFonts w:ascii="Arial" w:hAnsi="Arial" w:cs="Arial"/>
                <w:color w:val="1F497D" w:themeColor="text2"/>
                <w:sz w:val="22"/>
                <w:szCs w:val="18"/>
              </w:rPr>
            </w:pPr>
          </w:p>
          <w:p w14:paraId="5F345BBC" w14:textId="24552F60" w:rsidR="004A23AF" w:rsidRPr="00E54C57" w:rsidRDefault="00FF4E2A" w:rsidP="00751311">
            <w:pPr>
              <w:jc w:val="left"/>
              <w:rPr>
                <w:rFonts w:ascii="Arial" w:hAnsi="Arial" w:cs="Arial"/>
                <w:color w:val="1F497D" w:themeColor="text2"/>
                <w:sz w:val="22"/>
                <w:szCs w:val="18"/>
              </w:rPr>
            </w:pPr>
            <w:r>
              <w:rPr>
                <w:rFonts w:ascii="Arial" w:hAnsi="Arial" w:cs="Arial"/>
                <w:color w:val="1F497D" w:themeColor="text2"/>
                <w:sz w:val="22"/>
                <w:szCs w:val="18"/>
              </w:rPr>
              <w:t xml:space="preserve">This </w:t>
            </w:r>
            <w:r w:rsidR="00751311">
              <w:rPr>
                <w:rFonts w:ascii="Arial" w:hAnsi="Arial" w:cs="Arial"/>
                <w:color w:val="1F497D" w:themeColor="text2"/>
                <w:sz w:val="22"/>
                <w:szCs w:val="18"/>
              </w:rPr>
              <w:t>will</w:t>
            </w:r>
            <w:r>
              <w:rPr>
                <w:rFonts w:ascii="Arial" w:hAnsi="Arial" w:cs="Arial"/>
                <w:color w:val="1F497D" w:themeColor="text2"/>
                <w:sz w:val="22"/>
                <w:szCs w:val="18"/>
              </w:rPr>
              <w:t xml:space="preserve"> build the company’s Social License as the public will be appreciative with this outcome and the company that provided the service.</w:t>
            </w:r>
            <w:permEnd w:id="1089689797"/>
          </w:p>
        </w:tc>
        <w:tc>
          <w:tcPr>
            <w:tcW w:w="335" w:type="pct"/>
            <w:tcBorders>
              <w:top w:val="nil"/>
              <w:left w:val="single" w:sz="12" w:space="0" w:color="auto"/>
              <w:bottom w:val="nil"/>
              <w:right w:val="nil"/>
            </w:tcBorders>
          </w:tcPr>
          <w:p w14:paraId="76B0252B" w14:textId="77777777" w:rsidR="004A23AF" w:rsidRDefault="004A23AF" w:rsidP="00751311">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51311">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4730E2" w14:textId="32854E22" w:rsidR="00985552" w:rsidRDefault="00B42FE4" w:rsidP="00751311">
            <w:pPr>
              <w:rPr>
                <w:rFonts w:ascii="Arial" w:hAnsi="Arial" w:cs="Arial"/>
                <w:sz w:val="22"/>
                <w:szCs w:val="22"/>
              </w:rPr>
            </w:pPr>
            <w:permStart w:id="2099057814" w:edGrp="everyone"/>
            <w:r>
              <w:rPr>
                <w:rFonts w:ascii="Arial" w:hAnsi="Arial" w:cs="Arial"/>
                <w:sz w:val="22"/>
                <w:szCs w:val="22"/>
              </w:rPr>
              <w:t>The way our company organises the resourcing of my area/department is broken down in the below:</w:t>
            </w:r>
          </w:p>
          <w:p w14:paraId="03387D56" w14:textId="5364C21D" w:rsidR="00B42FE4" w:rsidRDefault="00B42FE4" w:rsidP="00B42FE4">
            <w:pPr>
              <w:pStyle w:val="20TAQuestionNumber"/>
              <w:numPr>
                <w:ilvl w:val="0"/>
                <w:numId w:val="0"/>
              </w:numPr>
            </w:pPr>
          </w:p>
          <w:p w14:paraId="580A67E9" w14:textId="77777777" w:rsidR="00985552" w:rsidRDefault="00B42FE4" w:rsidP="00751311">
            <w:pPr>
              <w:rPr>
                <w:rFonts w:ascii="Arial" w:hAnsi="Arial" w:cs="Arial"/>
                <w:sz w:val="22"/>
                <w:szCs w:val="22"/>
              </w:rPr>
            </w:pPr>
            <w:r>
              <w:rPr>
                <w:rFonts w:ascii="Arial" w:hAnsi="Arial" w:cs="Arial"/>
                <w:sz w:val="22"/>
                <w:szCs w:val="22"/>
              </w:rPr>
              <w:t>The policy and procedures that control employee numbers is done through a monthly construction meeting held with our construction managers, area managers and project managers.</w:t>
            </w:r>
          </w:p>
          <w:p w14:paraId="32CC5BB9" w14:textId="77777777" w:rsidR="00985552" w:rsidRDefault="00985552" w:rsidP="00751311">
            <w:pPr>
              <w:rPr>
                <w:rFonts w:ascii="Arial" w:hAnsi="Arial" w:cs="Arial"/>
                <w:sz w:val="22"/>
                <w:szCs w:val="22"/>
              </w:rPr>
            </w:pPr>
          </w:p>
          <w:p w14:paraId="4AF3C7C7" w14:textId="338B4743" w:rsidR="00985552" w:rsidRDefault="00B42FE4" w:rsidP="00751311">
            <w:pPr>
              <w:rPr>
                <w:rFonts w:ascii="Arial" w:hAnsi="Arial" w:cs="Arial"/>
                <w:sz w:val="22"/>
                <w:szCs w:val="22"/>
              </w:rPr>
            </w:pPr>
            <w:r>
              <w:rPr>
                <w:rFonts w:ascii="Arial" w:hAnsi="Arial" w:cs="Arial"/>
                <w:sz w:val="22"/>
                <w:szCs w:val="22"/>
              </w:rPr>
              <w:t>They discuss up and coming projects, current projects and timeframes so they can allocate personal accordingly to the workers, l location, ability and where they will be most suited to capitalize on productivity.</w:t>
            </w:r>
          </w:p>
          <w:p w14:paraId="7308D3CE" w14:textId="77777777" w:rsidR="00B42FE4" w:rsidRDefault="00B42FE4" w:rsidP="00751311">
            <w:pPr>
              <w:rPr>
                <w:rFonts w:ascii="Arial" w:hAnsi="Arial" w:cs="Arial"/>
                <w:sz w:val="22"/>
                <w:szCs w:val="22"/>
              </w:rPr>
            </w:pPr>
          </w:p>
          <w:p w14:paraId="4D86EB6A" w14:textId="319CE853" w:rsidR="00B42FE4" w:rsidRDefault="00B42FE4" w:rsidP="00751311">
            <w:pPr>
              <w:rPr>
                <w:rFonts w:ascii="Arial" w:hAnsi="Arial" w:cs="Arial"/>
                <w:sz w:val="22"/>
                <w:szCs w:val="22"/>
              </w:rPr>
            </w:pPr>
            <w:r>
              <w:rPr>
                <w:rFonts w:ascii="Arial" w:hAnsi="Arial" w:cs="Arial"/>
                <w:sz w:val="22"/>
                <w:szCs w:val="22"/>
              </w:rPr>
              <w:t xml:space="preserve">Procedures for the acquisition of employees </w:t>
            </w:r>
            <w:r w:rsidR="00751311">
              <w:rPr>
                <w:rFonts w:ascii="Arial" w:hAnsi="Arial" w:cs="Arial"/>
                <w:sz w:val="22"/>
                <w:szCs w:val="22"/>
              </w:rPr>
              <w:t>begins with a detailed breakdown of the job description that will be placed in an advert online or the company’s website. This is normally finalised through HR after a panel of experienced senior management put together the detailed offer.</w:t>
            </w:r>
          </w:p>
          <w:p w14:paraId="0807C716" w14:textId="77777777" w:rsidR="00751311" w:rsidRDefault="00751311" w:rsidP="00751311">
            <w:pPr>
              <w:rPr>
                <w:rFonts w:ascii="Arial" w:hAnsi="Arial" w:cs="Arial"/>
                <w:sz w:val="22"/>
                <w:szCs w:val="22"/>
              </w:rPr>
            </w:pPr>
          </w:p>
          <w:p w14:paraId="480F187D" w14:textId="1019AFFD" w:rsidR="00751311" w:rsidRDefault="00751311" w:rsidP="00751311">
            <w:pPr>
              <w:rPr>
                <w:rFonts w:ascii="Arial" w:hAnsi="Arial" w:cs="Arial"/>
                <w:sz w:val="22"/>
                <w:szCs w:val="22"/>
              </w:rPr>
            </w:pPr>
            <w:r>
              <w:rPr>
                <w:rFonts w:ascii="Arial" w:hAnsi="Arial" w:cs="Arial"/>
                <w:sz w:val="22"/>
                <w:szCs w:val="22"/>
              </w:rPr>
              <w:t>Once the interview process is complete and the candidate is selected, they are chosen of experience, certificates, and a detailed resume and the most suitable candidate that would benefit the business is then selected.</w:t>
            </w:r>
          </w:p>
          <w:p w14:paraId="6A1E07F5" w14:textId="77777777" w:rsidR="00751311" w:rsidRDefault="00751311" w:rsidP="00751311">
            <w:pPr>
              <w:rPr>
                <w:rFonts w:ascii="Arial" w:hAnsi="Arial" w:cs="Arial"/>
                <w:sz w:val="22"/>
                <w:szCs w:val="22"/>
              </w:rPr>
            </w:pPr>
          </w:p>
          <w:p w14:paraId="61413575" w14:textId="0397A3C5" w:rsidR="00751311" w:rsidRDefault="00751311" w:rsidP="00751311">
            <w:pPr>
              <w:rPr>
                <w:rFonts w:ascii="Arial" w:hAnsi="Arial" w:cs="Arial"/>
                <w:sz w:val="22"/>
                <w:szCs w:val="22"/>
              </w:rPr>
            </w:pPr>
            <w:r>
              <w:rPr>
                <w:rFonts w:ascii="Arial" w:hAnsi="Arial" w:cs="Arial"/>
                <w:sz w:val="22"/>
                <w:szCs w:val="22"/>
              </w:rPr>
              <w:t>Procedure for acquisition of other resources such as furniture, office equipment, plant, materials are normally sourced by the site team where they find a product where the price meets the direct job cost rates and are compliant and already in the company’s system or if they have a national agreement with the company.</w:t>
            </w:r>
          </w:p>
          <w:p w14:paraId="014002A8" w14:textId="77777777" w:rsidR="00751311" w:rsidRDefault="00751311" w:rsidP="00751311">
            <w:pPr>
              <w:rPr>
                <w:rFonts w:ascii="Arial" w:hAnsi="Arial" w:cs="Arial"/>
                <w:sz w:val="22"/>
                <w:szCs w:val="22"/>
              </w:rPr>
            </w:pPr>
          </w:p>
          <w:p w14:paraId="6A3B3B1A" w14:textId="5136F709" w:rsidR="00751311" w:rsidRDefault="00751311" w:rsidP="00751311">
            <w:pPr>
              <w:rPr>
                <w:rFonts w:ascii="Arial" w:hAnsi="Arial" w:cs="Arial"/>
                <w:sz w:val="22"/>
                <w:szCs w:val="22"/>
              </w:rPr>
            </w:pPr>
            <w:r>
              <w:rPr>
                <w:rFonts w:ascii="Arial" w:hAnsi="Arial" w:cs="Arial"/>
                <w:sz w:val="22"/>
                <w:szCs w:val="22"/>
              </w:rPr>
              <w:t>These are then passed on to a member of the procurement team for approval and a purchase order is raised</w:t>
            </w:r>
            <w:r w:rsidR="00496054">
              <w:rPr>
                <w:rFonts w:ascii="Arial" w:hAnsi="Arial" w:cs="Arial"/>
                <w:sz w:val="22"/>
                <w:szCs w:val="22"/>
              </w:rPr>
              <w:t xml:space="preserve"> ready to send to the company for purchasing.</w:t>
            </w:r>
          </w:p>
          <w:p w14:paraId="35F5BD79" w14:textId="77777777" w:rsidR="00751311" w:rsidRDefault="00751311" w:rsidP="00751311">
            <w:pPr>
              <w:rPr>
                <w:rFonts w:ascii="Arial" w:hAnsi="Arial" w:cs="Arial"/>
                <w:sz w:val="22"/>
                <w:szCs w:val="22"/>
              </w:rPr>
            </w:pPr>
          </w:p>
          <w:p w14:paraId="0747C5B1" w14:textId="6CD692D7" w:rsidR="00751311" w:rsidRDefault="00751311" w:rsidP="00751311">
            <w:pPr>
              <w:rPr>
                <w:rFonts w:ascii="Arial" w:hAnsi="Arial" w:cs="Arial"/>
                <w:sz w:val="22"/>
                <w:szCs w:val="22"/>
              </w:rPr>
            </w:pPr>
          </w:p>
          <w:p w14:paraId="66E86712" w14:textId="77777777" w:rsidR="00985552" w:rsidRDefault="00985552" w:rsidP="00751311">
            <w:pPr>
              <w:rPr>
                <w:rFonts w:ascii="Arial" w:hAnsi="Arial" w:cs="Arial"/>
                <w:sz w:val="22"/>
                <w:szCs w:val="22"/>
              </w:rPr>
            </w:pPr>
          </w:p>
          <w:permEnd w:id="2099057814"/>
          <w:p w14:paraId="24D755D6" w14:textId="60C18867" w:rsidR="00985552" w:rsidRPr="001C4084" w:rsidRDefault="00985552" w:rsidP="00751311">
            <w:pPr>
              <w:rPr>
                <w:rFonts w:ascii="Arial" w:hAnsi="Arial" w:cs="Arial"/>
                <w:sz w:val="22"/>
                <w:szCs w:val="22"/>
              </w:rPr>
            </w:pPr>
          </w:p>
        </w:tc>
        <w:permStart w:id="1044861598" w:edGrp="everyone"/>
        <w:tc>
          <w:tcPr>
            <w:tcW w:w="624" w:type="dxa"/>
            <w:tcBorders>
              <w:top w:val="nil"/>
              <w:left w:val="single" w:sz="4" w:space="0" w:color="auto"/>
              <w:bottom w:val="nil"/>
              <w:right w:val="nil"/>
            </w:tcBorders>
          </w:tcPr>
          <w:p w14:paraId="7404CADB" w14:textId="77777777" w:rsidR="00985552" w:rsidRPr="00533511" w:rsidRDefault="00751311" w:rsidP="00751311">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51311">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78AC964" w14:textId="77777777" w:rsidR="00985552" w:rsidRDefault="0099619A" w:rsidP="00751311">
            <w:pPr>
              <w:rPr>
                <w:rFonts w:ascii="Arial" w:hAnsi="Arial" w:cs="Arial"/>
                <w:sz w:val="22"/>
                <w:szCs w:val="22"/>
              </w:rPr>
            </w:pPr>
            <w:permStart w:id="149895805" w:edGrp="everyone"/>
            <w:r>
              <w:rPr>
                <w:rFonts w:ascii="Arial" w:hAnsi="Arial" w:cs="Arial"/>
                <w:sz w:val="22"/>
                <w:szCs w:val="22"/>
              </w:rPr>
              <w:t>You need to present there a clear timeframe and costs/benefits that this would have for the business.</w:t>
            </w:r>
          </w:p>
          <w:p w14:paraId="2E47C1B2" w14:textId="77777777" w:rsidR="00985552" w:rsidRDefault="00985552" w:rsidP="00751311">
            <w:pPr>
              <w:rPr>
                <w:rFonts w:ascii="Arial" w:hAnsi="Arial" w:cs="Arial"/>
                <w:sz w:val="22"/>
                <w:szCs w:val="22"/>
              </w:rPr>
            </w:pPr>
          </w:p>
          <w:p w14:paraId="113201DD" w14:textId="0BDB7BDC" w:rsidR="00985552" w:rsidRDefault="0099619A" w:rsidP="00751311">
            <w:pPr>
              <w:rPr>
                <w:rFonts w:ascii="Arial" w:hAnsi="Arial" w:cs="Arial"/>
                <w:sz w:val="22"/>
                <w:szCs w:val="22"/>
              </w:rPr>
            </w:pPr>
            <w:r>
              <w:rPr>
                <w:rFonts w:ascii="Arial" w:hAnsi="Arial" w:cs="Arial"/>
                <w:sz w:val="22"/>
                <w:szCs w:val="22"/>
              </w:rPr>
              <w:t>Also, the negative cost that this could cause if the resources were not provided.</w:t>
            </w:r>
          </w:p>
          <w:p w14:paraId="5E4A66B9" w14:textId="77777777" w:rsidR="00985552" w:rsidRDefault="00985552" w:rsidP="00751311">
            <w:pPr>
              <w:rPr>
                <w:rFonts w:ascii="Arial" w:hAnsi="Arial" w:cs="Arial"/>
                <w:sz w:val="22"/>
                <w:szCs w:val="22"/>
              </w:rPr>
            </w:pPr>
          </w:p>
          <w:p w14:paraId="1198618C" w14:textId="215EDE2F" w:rsidR="00985552" w:rsidRPr="001C4084" w:rsidRDefault="0099619A" w:rsidP="00751311">
            <w:pPr>
              <w:rPr>
                <w:rFonts w:ascii="Arial" w:hAnsi="Arial" w:cs="Arial"/>
                <w:sz w:val="22"/>
                <w:szCs w:val="22"/>
              </w:rPr>
            </w:pPr>
            <w:r>
              <w:rPr>
                <w:rFonts w:ascii="Arial" w:hAnsi="Arial" w:cs="Arial"/>
                <w:sz w:val="22"/>
                <w:szCs w:val="22"/>
              </w:rPr>
              <w:t>What these resources would achieve when it comes to productivity, profit and performance where it could be an opportunity for the resources to be upskilled by the end of the job which benefits the business in growth.</w:t>
            </w:r>
            <w:permEnd w:id="149895805"/>
          </w:p>
        </w:tc>
        <w:permStart w:id="1058816956" w:edGrp="everyone"/>
        <w:tc>
          <w:tcPr>
            <w:tcW w:w="624" w:type="dxa"/>
            <w:tcBorders>
              <w:top w:val="nil"/>
              <w:left w:val="single" w:sz="4" w:space="0" w:color="auto"/>
              <w:bottom w:val="nil"/>
              <w:right w:val="nil"/>
            </w:tcBorders>
          </w:tcPr>
          <w:p w14:paraId="1DE2EDBC" w14:textId="77777777" w:rsidR="00985552" w:rsidRPr="00533511" w:rsidRDefault="00751311" w:rsidP="00751311">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51311">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tcPr>
          <w:p w14:paraId="2722A300" w14:textId="77777777" w:rsidR="00985552" w:rsidRPr="00E54C57" w:rsidRDefault="00985552" w:rsidP="00751311">
            <w:pPr>
              <w:jc w:val="left"/>
              <w:rPr>
                <w:rFonts w:ascii="Arial" w:hAnsi="Arial" w:cs="Arial"/>
                <w:sz w:val="22"/>
                <w:szCs w:val="18"/>
              </w:rPr>
            </w:pPr>
            <w:r w:rsidRPr="00B41E5A">
              <w:rPr>
                <w:b/>
                <w:bCs/>
              </w:rPr>
              <w:t>Supervision:</w:t>
            </w:r>
          </w:p>
          <w:p w14:paraId="23A01F5B" w14:textId="77777777" w:rsidR="00985552" w:rsidRDefault="0099619A" w:rsidP="00751311">
            <w:pPr>
              <w:jc w:val="left"/>
              <w:rPr>
                <w:rFonts w:ascii="Arial" w:hAnsi="Arial" w:cs="Arial"/>
                <w:color w:val="1F497D" w:themeColor="text2"/>
                <w:sz w:val="22"/>
                <w:szCs w:val="18"/>
              </w:rPr>
            </w:pPr>
            <w:permStart w:id="338720946" w:edGrp="everyone"/>
            <w:r>
              <w:rPr>
                <w:rFonts w:ascii="Arial" w:hAnsi="Arial" w:cs="Arial"/>
                <w:color w:val="1F497D" w:themeColor="text2"/>
                <w:sz w:val="22"/>
                <w:szCs w:val="18"/>
              </w:rPr>
              <w:t>Supervision is the responsibility of overseeing the project as a whole and identifying more safe and productive ways to build a job and being the beacon where workers can come to you for guidance and leadership.</w:t>
            </w:r>
          </w:p>
          <w:p w14:paraId="3E301CA7" w14:textId="77777777" w:rsidR="00985552" w:rsidRDefault="00985552" w:rsidP="00751311">
            <w:pPr>
              <w:jc w:val="left"/>
              <w:rPr>
                <w:rFonts w:ascii="Arial" w:hAnsi="Arial" w:cs="Arial"/>
                <w:color w:val="1F497D" w:themeColor="text2"/>
                <w:sz w:val="22"/>
                <w:szCs w:val="18"/>
              </w:rPr>
            </w:pPr>
          </w:p>
          <w:p w14:paraId="76D40F0A" w14:textId="214BFBA0" w:rsidR="00985552" w:rsidRPr="00E54C57" w:rsidRDefault="0099619A" w:rsidP="00751311">
            <w:pPr>
              <w:jc w:val="left"/>
              <w:rPr>
                <w:rFonts w:ascii="Arial" w:hAnsi="Arial" w:cs="Arial"/>
                <w:color w:val="1F497D" w:themeColor="text2"/>
                <w:sz w:val="22"/>
                <w:szCs w:val="18"/>
              </w:rPr>
            </w:pPr>
            <w:r>
              <w:rPr>
                <w:rFonts w:ascii="Arial" w:hAnsi="Arial" w:cs="Arial"/>
                <w:color w:val="1F497D" w:themeColor="text2"/>
                <w:sz w:val="22"/>
                <w:szCs w:val="18"/>
              </w:rPr>
              <w:t xml:space="preserve">Example would be if a junior labourer is unsure of the details on the </w:t>
            </w:r>
            <w:r w:rsidR="00BB2F9E">
              <w:rPr>
                <w:rFonts w:ascii="Arial" w:hAnsi="Arial" w:cs="Arial"/>
                <w:color w:val="1F497D" w:themeColor="text2"/>
                <w:sz w:val="22"/>
                <w:szCs w:val="18"/>
              </w:rPr>
              <w:t>plans,</w:t>
            </w:r>
            <w:r>
              <w:rPr>
                <w:rFonts w:ascii="Arial" w:hAnsi="Arial" w:cs="Arial"/>
                <w:color w:val="1F497D" w:themeColor="text2"/>
                <w:sz w:val="22"/>
                <w:szCs w:val="18"/>
              </w:rPr>
              <w:t xml:space="preserve"> then the supervisor will take him through it in detail, so he has the support he needs to understand the detail.</w:t>
            </w:r>
            <w:permEnd w:id="338720946"/>
          </w:p>
        </w:tc>
        <w:permStart w:id="1596342244" w:edGrp="everyone"/>
        <w:tc>
          <w:tcPr>
            <w:tcW w:w="335" w:type="pct"/>
            <w:tcBorders>
              <w:top w:val="nil"/>
              <w:left w:val="single" w:sz="12" w:space="0" w:color="auto"/>
              <w:bottom w:val="nil"/>
              <w:right w:val="nil"/>
            </w:tcBorders>
          </w:tcPr>
          <w:p w14:paraId="4051DCE2" w14:textId="1731D342" w:rsidR="00985552" w:rsidRDefault="00751311" w:rsidP="00751311">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Content>
                <w:r w:rsidR="009D3BC9">
                  <w:rPr>
                    <w:rFonts w:ascii="Arial" w:hAnsi="Arial" w:cs="Arial"/>
                    <w:sz w:val="44"/>
                    <w:szCs w:val="44"/>
                  </w:rPr>
                  <w:sym w:font="Wingdings" w:char="F0A8"/>
                </w:r>
              </w:sdtContent>
            </w:sdt>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51311">
            <w:pPr>
              <w:ind w:left="993" w:hanging="993"/>
              <w:jc w:val="center"/>
              <w:rPr>
                <w:b/>
                <w:bCs/>
                <w:vanish/>
              </w:rPr>
            </w:pPr>
          </w:p>
        </w:tc>
        <w:tc>
          <w:tcPr>
            <w:tcW w:w="4055" w:type="pct"/>
            <w:tcBorders>
              <w:left w:val="single" w:sz="12" w:space="0" w:color="auto"/>
              <w:right w:val="single" w:sz="12" w:space="0" w:color="auto"/>
            </w:tcBorders>
          </w:tcPr>
          <w:p w14:paraId="62153226" w14:textId="77777777" w:rsidR="00985552" w:rsidRDefault="00985552" w:rsidP="00751311">
            <w:pPr>
              <w:jc w:val="left"/>
              <w:rPr>
                <w:b/>
                <w:bCs/>
              </w:rPr>
            </w:pPr>
            <w:r w:rsidRPr="008C3004">
              <w:rPr>
                <w:b/>
                <w:bCs/>
              </w:rPr>
              <w:t>Mentoring:</w:t>
            </w:r>
          </w:p>
          <w:p w14:paraId="097F7A94" w14:textId="5DD1740E" w:rsidR="00985552" w:rsidRDefault="004256A0" w:rsidP="00751311">
            <w:pPr>
              <w:jc w:val="left"/>
              <w:rPr>
                <w:rFonts w:ascii="Arial" w:hAnsi="Arial" w:cs="Arial"/>
                <w:sz w:val="22"/>
                <w:szCs w:val="18"/>
              </w:rPr>
            </w:pPr>
            <w:permStart w:id="1682580524" w:edGrp="everyone"/>
            <w:r>
              <w:rPr>
                <w:rFonts w:ascii="Arial" w:hAnsi="Arial" w:cs="Arial"/>
                <w:sz w:val="22"/>
                <w:szCs w:val="18"/>
              </w:rPr>
              <w:t>Mentoring is basically someone who is more experienced or senior who can take someone new to the industry and guide them and mould them into a good worker</w:t>
            </w:r>
          </w:p>
          <w:p w14:paraId="56729354" w14:textId="77777777" w:rsidR="004256A0" w:rsidRDefault="004256A0" w:rsidP="00751311">
            <w:pPr>
              <w:jc w:val="left"/>
              <w:rPr>
                <w:rFonts w:ascii="Arial" w:hAnsi="Arial" w:cs="Arial"/>
                <w:sz w:val="22"/>
                <w:szCs w:val="18"/>
              </w:rPr>
            </w:pPr>
          </w:p>
          <w:p w14:paraId="639AE3E8" w14:textId="1BF04231" w:rsidR="004256A0" w:rsidRDefault="004256A0" w:rsidP="00751311">
            <w:pPr>
              <w:jc w:val="left"/>
              <w:rPr>
                <w:rFonts w:ascii="Arial" w:hAnsi="Arial" w:cs="Arial"/>
                <w:sz w:val="22"/>
                <w:szCs w:val="18"/>
              </w:rPr>
            </w:pPr>
            <w:r>
              <w:rPr>
                <w:rFonts w:ascii="Arial" w:hAnsi="Arial" w:cs="Arial"/>
                <w:sz w:val="22"/>
                <w:szCs w:val="18"/>
              </w:rPr>
              <w:t>Example would be a new young leading hand been put under and senior Foremen where he could learn and grow as a supervisor under the mentoring of a senior leader.</w:t>
            </w:r>
          </w:p>
          <w:permEnd w:id="1682580524"/>
          <w:p w14:paraId="6231CAC6" w14:textId="2AB88D79" w:rsidR="00985552" w:rsidRPr="00E54C57" w:rsidRDefault="00985552" w:rsidP="00751311">
            <w:pPr>
              <w:jc w:val="left"/>
              <w:rPr>
                <w:rFonts w:ascii="Arial" w:hAnsi="Arial" w:cs="Arial"/>
                <w:sz w:val="22"/>
                <w:szCs w:val="18"/>
              </w:rPr>
            </w:pPr>
          </w:p>
        </w:tc>
        <w:tc>
          <w:tcPr>
            <w:tcW w:w="335" w:type="pct"/>
            <w:tcBorders>
              <w:top w:val="nil"/>
              <w:left w:val="single" w:sz="12" w:space="0" w:color="auto"/>
              <w:bottom w:val="nil"/>
              <w:right w:val="nil"/>
            </w:tcBorders>
          </w:tcPr>
          <w:p w14:paraId="2B3CE825" w14:textId="77777777" w:rsidR="00985552" w:rsidRDefault="00985552" w:rsidP="00751311">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51311">
            <w:pPr>
              <w:ind w:left="993" w:hanging="993"/>
              <w:jc w:val="center"/>
              <w:rPr>
                <w:b/>
                <w:bCs/>
                <w:vanish/>
              </w:rPr>
            </w:pPr>
          </w:p>
        </w:tc>
        <w:tc>
          <w:tcPr>
            <w:tcW w:w="4055" w:type="pct"/>
            <w:tcBorders>
              <w:left w:val="single" w:sz="12" w:space="0" w:color="auto"/>
              <w:bottom w:val="single" w:sz="12" w:space="0" w:color="auto"/>
              <w:right w:val="single" w:sz="12" w:space="0" w:color="auto"/>
            </w:tcBorders>
          </w:tcPr>
          <w:p w14:paraId="174C3B77" w14:textId="77777777" w:rsidR="00985552" w:rsidRDefault="00985552" w:rsidP="00751311">
            <w:pPr>
              <w:jc w:val="left"/>
              <w:rPr>
                <w:b/>
                <w:bCs/>
              </w:rPr>
            </w:pPr>
            <w:r w:rsidRPr="008C3004">
              <w:rPr>
                <w:b/>
                <w:bCs/>
              </w:rPr>
              <w:t>Coaching:</w:t>
            </w:r>
          </w:p>
          <w:p w14:paraId="418D37F6" w14:textId="1F608970" w:rsidR="00985552" w:rsidRDefault="004256A0" w:rsidP="00751311">
            <w:pPr>
              <w:jc w:val="left"/>
              <w:rPr>
                <w:rFonts w:ascii="Arial" w:hAnsi="Arial" w:cs="Arial"/>
                <w:sz w:val="22"/>
                <w:szCs w:val="18"/>
              </w:rPr>
            </w:pPr>
            <w:permStart w:id="122575624" w:edGrp="everyone"/>
            <w:r>
              <w:rPr>
                <w:rFonts w:ascii="Arial" w:hAnsi="Arial" w:cs="Arial"/>
                <w:sz w:val="22"/>
                <w:szCs w:val="18"/>
              </w:rPr>
              <w:t>Coaching is designed to improve a person’s performance and helps them learn and build on their current skill set.</w:t>
            </w:r>
          </w:p>
          <w:p w14:paraId="5A49EEAD" w14:textId="77777777" w:rsidR="004256A0" w:rsidRDefault="004256A0" w:rsidP="00751311">
            <w:pPr>
              <w:jc w:val="left"/>
              <w:rPr>
                <w:rFonts w:ascii="Arial" w:hAnsi="Arial" w:cs="Arial"/>
                <w:sz w:val="22"/>
                <w:szCs w:val="18"/>
              </w:rPr>
            </w:pPr>
          </w:p>
          <w:p w14:paraId="09711A12" w14:textId="72A234B4" w:rsidR="004256A0" w:rsidRDefault="004256A0" w:rsidP="00751311">
            <w:pPr>
              <w:jc w:val="left"/>
              <w:rPr>
                <w:rFonts w:ascii="Arial" w:hAnsi="Arial" w:cs="Arial"/>
                <w:sz w:val="22"/>
                <w:szCs w:val="18"/>
              </w:rPr>
            </w:pPr>
            <w:r>
              <w:rPr>
                <w:rFonts w:ascii="Arial" w:hAnsi="Arial" w:cs="Arial"/>
                <w:sz w:val="22"/>
                <w:szCs w:val="18"/>
              </w:rPr>
              <w:t>Example would be A rugby coach putting a plan in place for the players to become the best that they can be.</w:t>
            </w:r>
          </w:p>
          <w:p w14:paraId="5A140638" w14:textId="77777777" w:rsidR="004256A0" w:rsidRDefault="004256A0" w:rsidP="00751311">
            <w:pPr>
              <w:jc w:val="left"/>
              <w:rPr>
                <w:rFonts w:ascii="Arial" w:hAnsi="Arial" w:cs="Arial"/>
                <w:sz w:val="22"/>
                <w:szCs w:val="18"/>
              </w:rPr>
            </w:pPr>
          </w:p>
          <w:p w14:paraId="3FB281AC" w14:textId="77777777" w:rsidR="004256A0" w:rsidRDefault="004256A0" w:rsidP="00751311">
            <w:pPr>
              <w:jc w:val="left"/>
              <w:rPr>
                <w:rFonts w:ascii="Arial" w:hAnsi="Arial" w:cs="Arial"/>
                <w:sz w:val="22"/>
                <w:szCs w:val="18"/>
              </w:rPr>
            </w:pPr>
          </w:p>
          <w:permEnd w:id="122575624"/>
          <w:p w14:paraId="6291FE5F" w14:textId="35009155" w:rsidR="00985552" w:rsidRPr="00E54C57" w:rsidRDefault="00985552" w:rsidP="00751311">
            <w:pPr>
              <w:jc w:val="left"/>
              <w:rPr>
                <w:rFonts w:ascii="Arial" w:hAnsi="Arial" w:cs="Arial"/>
                <w:sz w:val="22"/>
                <w:szCs w:val="18"/>
              </w:rPr>
            </w:pPr>
          </w:p>
        </w:tc>
        <w:tc>
          <w:tcPr>
            <w:tcW w:w="335" w:type="pct"/>
            <w:tcBorders>
              <w:top w:val="nil"/>
              <w:left w:val="single" w:sz="12" w:space="0" w:color="auto"/>
              <w:bottom w:val="nil"/>
              <w:right w:val="nil"/>
            </w:tcBorders>
          </w:tcPr>
          <w:p w14:paraId="15D880EB" w14:textId="77777777" w:rsidR="00985552" w:rsidRDefault="00985552" w:rsidP="00751311">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5131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CD6A6F" w14:textId="77777777" w:rsidR="00985552" w:rsidRDefault="00496054" w:rsidP="00751311">
            <w:pPr>
              <w:rPr>
                <w:rFonts w:ascii="Arial" w:hAnsi="Arial" w:cs="Arial"/>
                <w:sz w:val="22"/>
                <w:szCs w:val="22"/>
              </w:rPr>
            </w:pPr>
            <w:permStart w:id="1253523848" w:edGrp="everyone"/>
            <w:r>
              <w:rPr>
                <w:rFonts w:ascii="Arial" w:hAnsi="Arial" w:cs="Arial"/>
                <w:sz w:val="22"/>
                <w:szCs w:val="22"/>
              </w:rPr>
              <w:t>There are multiple ways to bring a programme back on track that has drifted off by three days. One would be introducing Saturdays if they haven’t already to claw back those days.</w:t>
            </w:r>
          </w:p>
          <w:p w14:paraId="7A3593A6" w14:textId="77777777" w:rsidR="00985552" w:rsidRDefault="00985552" w:rsidP="00751311">
            <w:pPr>
              <w:rPr>
                <w:rFonts w:ascii="Arial" w:hAnsi="Arial" w:cs="Arial"/>
                <w:sz w:val="22"/>
                <w:szCs w:val="22"/>
              </w:rPr>
            </w:pPr>
          </w:p>
          <w:p w14:paraId="38337417" w14:textId="77777777" w:rsidR="00985552" w:rsidRDefault="00496054" w:rsidP="00751311">
            <w:pPr>
              <w:rPr>
                <w:rFonts w:ascii="Arial" w:hAnsi="Arial" w:cs="Arial"/>
                <w:sz w:val="22"/>
                <w:szCs w:val="22"/>
              </w:rPr>
            </w:pPr>
            <w:r>
              <w:rPr>
                <w:rFonts w:ascii="Arial" w:hAnsi="Arial" w:cs="Arial"/>
                <w:sz w:val="22"/>
                <w:szCs w:val="22"/>
              </w:rPr>
              <w:t>If not exceeding the maximum amount of hours/break time in a shift you could look at increasing daily hours of work from 8-10-12 hours.</w:t>
            </w:r>
          </w:p>
          <w:p w14:paraId="254F9AF9" w14:textId="77777777" w:rsidR="00985552" w:rsidRDefault="00985552" w:rsidP="00751311">
            <w:pPr>
              <w:rPr>
                <w:rFonts w:ascii="Arial" w:hAnsi="Arial" w:cs="Arial"/>
                <w:sz w:val="22"/>
                <w:szCs w:val="22"/>
              </w:rPr>
            </w:pPr>
          </w:p>
          <w:p w14:paraId="7BB063AD" w14:textId="77777777" w:rsidR="00985552" w:rsidRDefault="00496054" w:rsidP="00751311">
            <w:pPr>
              <w:rPr>
                <w:rFonts w:ascii="Arial" w:hAnsi="Arial" w:cs="Arial"/>
                <w:sz w:val="22"/>
                <w:szCs w:val="22"/>
              </w:rPr>
            </w:pPr>
            <w:r>
              <w:rPr>
                <w:rFonts w:ascii="Arial" w:hAnsi="Arial" w:cs="Arial"/>
                <w:sz w:val="22"/>
                <w:szCs w:val="22"/>
              </w:rPr>
              <w:t>All if aligning with other projects you could add additional resources to the project if budget allows it to hit the work area at multiple fronts to bring back the three days.</w:t>
            </w:r>
          </w:p>
          <w:p w14:paraId="5E6D362F" w14:textId="77777777" w:rsidR="00985552" w:rsidRDefault="00985552" w:rsidP="00751311">
            <w:pPr>
              <w:rPr>
                <w:rFonts w:ascii="Arial" w:hAnsi="Arial" w:cs="Arial"/>
                <w:sz w:val="22"/>
                <w:szCs w:val="22"/>
              </w:rPr>
            </w:pPr>
          </w:p>
          <w:p w14:paraId="6B505847" w14:textId="69A4CFA4" w:rsidR="00985552" w:rsidRPr="001C4084" w:rsidRDefault="00496054" w:rsidP="00751311">
            <w:pPr>
              <w:rPr>
                <w:rFonts w:ascii="Arial" w:hAnsi="Arial" w:cs="Arial"/>
                <w:sz w:val="22"/>
                <w:szCs w:val="22"/>
              </w:rPr>
            </w:pPr>
            <w:r>
              <w:rPr>
                <w:rFonts w:ascii="Arial" w:hAnsi="Arial" w:cs="Arial"/>
                <w:sz w:val="22"/>
                <w:szCs w:val="22"/>
              </w:rPr>
              <w:t>These are just a few to add to the list.</w:t>
            </w:r>
            <w:permEnd w:id="1253523848"/>
          </w:p>
        </w:tc>
        <w:permStart w:id="786311478" w:edGrp="everyone"/>
        <w:tc>
          <w:tcPr>
            <w:tcW w:w="624" w:type="dxa"/>
            <w:tcBorders>
              <w:top w:val="nil"/>
              <w:left w:val="single" w:sz="4" w:space="0" w:color="auto"/>
              <w:bottom w:val="nil"/>
              <w:right w:val="nil"/>
            </w:tcBorders>
          </w:tcPr>
          <w:p w14:paraId="04579328" w14:textId="47912EE2" w:rsidR="00985552" w:rsidRPr="00533511" w:rsidRDefault="00751311" w:rsidP="00751311">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82440F">
        <w:trPr>
          <w:trHeight w:val="1531"/>
        </w:trPr>
        <w:tc>
          <w:tcPr>
            <w:tcW w:w="610" w:type="pct"/>
            <w:tcBorders>
              <w:top w:val="nil"/>
              <w:left w:val="nil"/>
              <w:bottom w:val="nil"/>
              <w:right w:val="single" w:sz="12" w:space="0" w:color="auto"/>
            </w:tcBorders>
          </w:tcPr>
          <w:p w14:paraId="01B78EB9" w14:textId="6A2FC78A" w:rsidR="00985552" w:rsidRPr="009D3BC9" w:rsidRDefault="009D3BC9" w:rsidP="00751311">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bottom w:val="single" w:sz="4" w:space="0" w:color="auto"/>
              <w:right w:val="single" w:sz="12" w:space="0" w:color="auto"/>
            </w:tcBorders>
          </w:tcPr>
          <w:p w14:paraId="79EB05C0" w14:textId="77777777" w:rsidR="00985552" w:rsidRDefault="00985552" w:rsidP="00751311">
            <w:pPr>
              <w:jc w:val="left"/>
              <w:rPr>
                <w:b/>
                <w:bCs/>
              </w:rPr>
            </w:pPr>
            <w:r>
              <w:rPr>
                <w:b/>
                <w:bCs/>
              </w:rPr>
              <w:t>Identify the problem:</w:t>
            </w:r>
          </w:p>
          <w:p w14:paraId="4D089074" w14:textId="719BDFC2" w:rsidR="00985552" w:rsidRDefault="00496054" w:rsidP="00751311">
            <w:pPr>
              <w:jc w:val="left"/>
              <w:rPr>
                <w:rFonts w:ascii="Arial" w:hAnsi="Arial" w:cs="Arial"/>
                <w:color w:val="1F497D" w:themeColor="text2"/>
                <w:sz w:val="22"/>
                <w:szCs w:val="18"/>
              </w:rPr>
            </w:pPr>
            <w:permStart w:id="423761404" w:edGrp="everyone"/>
            <w:r>
              <w:rPr>
                <w:rFonts w:ascii="Arial" w:hAnsi="Arial" w:cs="Arial"/>
                <w:color w:val="1F497D" w:themeColor="text2"/>
                <w:sz w:val="22"/>
                <w:szCs w:val="18"/>
              </w:rPr>
              <w:t>I have contacted a plant hire company to supply me with a 21T excavator, and they hire company has sent me out a 14T excavator.</w:t>
            </w:r>
          </w:p>
          <w:p w14:paraId="400B16E1" w14:textId="77777777" w:rsidR="00985552" w:rsidRDefault="00985552" w:rsidP="00751311">
            <w:pPr>
              <w:jc w:val="left"/>
              <w:rPr>
                <w:rFonts w:ascii="Arial" w:hAnsi="Arial" w:cs="Arial"/>
                <w:color w:val="1F497D" w:themeColor="text2"/>
                <w:sz w:val="22"/>
                <w:szCs w:val="18"/>
              </w:rPr>
            </w:pPr>
          </w:p>
          <w:p w14:paraId="48489FF2" w14:textId="5B95D69B" w:rsidR="00985552" w:rsidRPr="00AD1857" w:rsidRDefault="00496054" w:rsidP="00751311">
            <w:pPr>
              <w:jc w:val="left"/>
              <w:rPr>
                <w:rFonts w:ascii="Arial" w:hAnsi="Arial" w:cs="Arial"/>
                <w:color w:val="1F497D" w:themeColor="text2"/>
                <w:sz w:val="22"/>
                <w:szCs w:val="18"/>
              </w:rPr>
            </w:pPr>
            <w:r>
              <w:rPr>
                <w:rFonts w:ascii="Arial" w:hAnsi="Arial" w:cs="Arial"/>
                <w:color w:val="1F497D" w:themeColor="text2"/>
                <w:sz w:val="22"/>
                <w:szCs w:val="18"/>
              </w:rPr>
              <w:t xml:space="preserve">This could not work as the Safe Lifting Load of the 14T excavator was not high enough to be able to lift the pipes that we needed to install. </w:t>
            </w:r>
            <w:permEnd w:id="423761404"/>
          </w:p>
        </w:tc>
        <w:permStart w:id="399796928" w:edGrp="everyone"/>
        <w:tc>
          <w:tcPr>
            <w:tcW w:w="335" w:type="pct"/>
            <w:tcBorders>
              <w:top w:val="nil"/>
              <w:left w:val="single" w:sz="12" w:space="0" w:color="auto"/>
              <w:bottom w:val="nil"/>
              <w:right w:val="nil"/>
            </w:tcBorders>
          </w:tcPr>
          <w:p w14:paraId="252CE7CC" w14:textId="4E35DD7D" w:rsidR="00985552" w:rsidRDefault="00751311" w:rsidP="00751311">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399796928"/>
          </w:p>
        </w:tc>
      </w:tr>
      <w:tr w:rsidR="00985552" w14:paraId="05B5599E" w14:textId="77777777" w:rsidTr="0082440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51311">
            <w:pPr>
              <w:ind w:left="993" w:hanging="993"/>
              <w:jc w:val="center"/>
              <w:rPr>
                <w:vanish/>
              </w:rPr>
            </w:pPr>
          </w:p>
        </w:tc>
        <w:tc>
          <w:tcPr>
            <w:tcW w:w="4055" w:type="pct"/>
            <w:tcBorders>
              <w:top w:val="single" w:sz="4" w:space="0" w:color="auto"/>
              <w:left w:val="single" w:sz="12" w:space="0" w:color="auto"/>
              <w:bottom w:val="single" w:sz="8" w:space="0" w:color="auto"/>
              <w:right w:val="single" w:sz="12" w:space="0" w:color="auto"/>
            </w:tcBorders>
          </w:tcPr>
          <w:p w14:paraId="20BCDA6F" w14:textId="77777777" w:rsidR="00985552" w:rsidRDefault="00985552" w:rsidP="00751311">
            <w:pPr>
              <w:jc w:val="left"/>
              <w:rPr>
                <w:b/>
                <w:bCs/>
              </w:rPr>
            </w:pPr>
            <w:r>
              <w:rPr>
                <w:b/>
                <w:bCs/>
              </w:rPr>
              <w:t>Generate possible solution</w:t>
            </w:r>
            <w:r w:rsidRPr="00B41E5A">
              <w:rPr>
                <w:b/>
                <w:bCs/>
              </w:rPr>
              <w:t>:</w:t>
            </w:r>
          </w:p>
          <w:p w14:paraId="73EE675B" w14:textId="77777777" w:rsidR="00985552" w:rsidRDefault="00496054" w:rsidP="00751311">
            <w:pPr>
              <w:jc w:val="left"/>
              <w:rPr>
                <w:rFonts w:ascii="Arial" w:hAnsi="Arial" w:cs="Arial"/>
                <w:color w:val="1F497D" w:themeColor="text2"/>
                <w:sz w:val="22"/>
                <w:szCs w:val="18"/>
              </w:rPr>
            </w:pPr>
            <w:permStart w:id="1598751018" w:edGrp="everyone"/>
            <w:r>
              <w:rPr>
                <w:rFonts w:ascii="Arial" w:hAnsi="Arial" w:cs="Arial"/>
                <w:color w:val="1F497D" w:themeColor="text2"/>
                <w:sz w:val="22"/>
                <w:szCs w:val="18"/>
              </w:rPr>
              <w:t>A solution we had was to engage an alternative plant hire company that had a 21T excavator available.</w:t>
            </w:r>
          </w:p>
          <w:p w14:paraId="279CDFC9" w14:textId="77777777" w:rsidR="00985552" w:rsidRDefault="00985552" w:rsidP="00751311">
            <w:pPr>
              <w:jc w:val="left"/>
              <w:rPr>
                <w:rFonts w:ascii="Arial" w:hAnsi="Arial" w:cs="Arial"/>
                <w:color w:val="1F497D" w:themeColor="text2"/>
                <w:sz w:val="22"/>
                <w:szCs w:val="18"/>
              </w:rPr>
            </w:pPr>
          </w:p>
          <w:p w14:paraId="081487F4" w14:textId="441F38E7" w:rsidR="00985552" w:rsidRPr="00AD1857" w:rsidRDefault="00496054" w:rsidP="00751311">
            <w:pPr>
              <w:jc w:val="left"/>
              <w:rPr>
                <w:rFonts w:ascii="Arial" w:hAnsi="Arial" w:cs="Arial"/>
                <w:color w:val="1F497D" w:themeColor="text2"/>
                <w:sz w:val="22"/>
                <w:szCs w:val="18"/>
              </w:rPr>
            </w:pPr>
            <w:r>
              <w:rPr>
                <w:rFonts w:ascii="Arial" w:hAnsi="Arial" w:cs="Arial"/>
                <w:color w:val="1F497D" w:themeColor="text2"/>
                <w:sz w:val="22"/>
                <w:szCs w:val="18"/>
              </w:rPr>
              <w:t>Also, we could have sent through a RFA to get the size of the pipe reduced to cater to the lifting capacity of the 14T excavator.</w:t>
            </w:r>
            <w:permEnd w:id="1598751018"/>
          </w:p>
        </w:tc>
        <w:tc>
          <w:tcPr>
            <w:tcW w:w="335" w:type="pct"/>
            <w:tcBorders>
              <w:top w:val="nil"/>
              <w:left w:val="single" w:sz="12" w:space="0" w:color="auto"/>
              <w:bottom w:val="nil"/>
              <w:right w:val="nil"/>
            </w:tcBorders>
          </w:tcPr>
          <w:p w14:paraId="16B054E4" w14:textId="77777777" w:rsidR="00985552" w:rsidRDefault="00985552" w:rsidP="00751311">
            <w:pPr>
              <w:ind w:left="993" w:hanging="993"/>
            </w:pPr>
          </w:p>
        </w:tc>
      </w:tr>
      <w:tr w:rsidR="00985552" w14:paraId="2B26EE12" w14:textId="77777777" w:rsidTr="0082440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51311">
            <w:pPr>
              <w:ind w:left="993" w:hanging="993"/>
              <w:jc w:val="center"/>
              <w:rPr>
                <w:b/>
                <w:bCs/>
                <w:vanish/>
              </w:rPr>
            </w:pPr>
          </w:p>
        </w:tc>
        <w:tc>
          <w:tcPr>
            <w:tcW w:w="4055" w:type="pct"/>
            <w:tcBorders>
              <w:top w:val="single" w:sz="8" w:space="0" w:color="auto"/>
              <w:left w:val="single" w:sz="12" w:space="0" w:color="auto"/>
              <w:right w:val="single" w:sz="12" w:space="0" w:color="auto"/>
            </w:tcBorders>
          </w:tcPr>
          <w:p w14:paraId="211C56CD" w14:textId="77777777" w:rsidR="00985552" w:rsidRDefault="00985552" w:rsidP="00751311">
            <w:pPr>
              <w:jc w:val="left"/>
              <w:rPr>
                <w:b/>
                <w:bCs/>
              </w:rPr>
            </w:pPr>
            <w:r>
              <w:rPr>
                <w:b/>
                <w:bCs/>
              </w:rPr>
              <w:t>Evaluate alternatives and decide on solution</w:t>
            </w:r>
            <w:r w:rsidRPr="008C3004">
              <w:rPr>
                <w:b/>
                <w:bCs/>
              </w:rPr>
              <w:t>:</w:t>
            </w:r>
          </w:p>
          <w:p w14:paraId="573ABF9A" w14:textId="6E651FB2" w:rsidR="00985552" w:rsidRPr="00AD1857" w:rsidRDefault="00496054" w:rsidP="00751311">
            <w:pPr>
              <w:jc w:val="left"/>
              <w:rPr>
                <w:rFonts w:ascii="Arial" w:hAnsi="Arial" w:cs="Arial"/>
                <w:sz w:val="22"/>
                <w:szCs w:val="18"/>
              </w:rPr>
            </w:pPr>
            <w:permStart w:id="1489330658" w:edGrp="everyone"/>
            <w:r>
              <w:rPr>
                <w:rFonts w:ascii="Arial" w:hAnsi="Arial" w:cs="Arial"/>
                <w:sz w:val="22"/>
                <w:szCs w:val="18"/>
              </w:rPr>
              <w:t xml:space="preserve">After evaluation, we decided to go with the alternative plant hire company and order in a 21T excavator as it was a lot easier than requesting a design change. </w:t>
            </w:r>
            <w:permEnd w:id="1489330658"/>
          </w:p>
        </w:tc>
        <w:tc>
          <w:tcPr>
            <w:tcW w:w="335" w:type="pct"/>
            <w:tcBorders>
              <w:top w:val="nil"/>
              <w:left w:val="single" w:sz="12" w:space="0" w:color="auto"/>
              <w:bottom w:val="nil"/>
              <w:right w:val="nil"/>
            </w:tcBorders>
          </w:tcPr>
          <w:p w14:paraId="03D55B94" w14:textId="77777777" w:rsidR="00985552" w:rsidRDefault="00985552" w:rsidP="00751311">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51311">
            <w:pPr>
              <w:ind w:left="993" w:hanging="993"/>
              <w:jc w:val="center"/>
              <w:rPr>
                <w:b/>
                <w:bCs/>
                <w:vanish/>
              </w:rPr>
            </w:pPr>
          </w:p>
        </w:tc>
        <w:tc>
          <w:tcPr>
            <w:tcW w:w="4055" w:type="pct"/>
            <w:tcBorders>
              <w:left w:val="single" w:sz="12" w:space="0" w:color="auto"/>
              <w:bottom w:val="single" w:sz="12" w:space="0" w:color="auto"/>
              <w:right w:val="single" w:sz="12" w:space="0" w:color="auto"/>
            </w:tcBorders>
          </w:tcPr>
          <w:p w14:paraId="6D0CF4B9" w14:textId="77777777" w:rsidR="00985552" w:rsidRDefault="00985552" w:rsidP="00751311">
            <w:pPr>
              <w:jc w:val="left"/>
              <w:rPr>
                <w:b/>
                <w:bCs/>
              </w:rPr>
            </w:pPr>
            <w:r>
              <w:rPr>
                <w:b/>
                <w:bCs/>
              </w:rPr>
              <w:t>Implement the solution and evaluate solution</w:t>
            </w:r>
            <w:r w:rsidRPr="008C3004">
              <w:rPr>
                <w:b/>
                <w:bCs/>
              </w:rPr>
              <w:t>:</w:t>
            </w:r>
          </w:p>
          <w:p w14:paraId="17420302" w14:textId="77777777" w:rsidR="00985552" w:rsidRDefault="00496054" w:rsidP="00751311">
            <w:pPr>
              <w:jc w:val="left"/>
              <w:rPr>
                <w:rFonts w:ascii="Arial" w:hAnsi="Arial" w:cs="Arial"/>
                <w:sz w:val="22"/>
                <w:szCs w:val="18"/>
              </w:rPr>
            </w:pPr>
            <w:permStart w:id="1106529563" w:edGrp="everyone"/>
            <w:r>
              <w:rPr>
                <w:rFonts w:ascii="Arial" w:hAnsi="Arial" w:cs="Arial"/>
                <w:sz w:val="22"/>
                <w:szCs w:val="18"/>
              </w:rPr>
              <w:t>After implementing the new plant hire company to send out the correct size excavator we evaluated the time/cost of having the wrong plant sent to site originally and made sure the hire company that sent the wrong size excavator was liable for the transportation cost and lost time due to there error.</w:t>
            </w:r>
          </w:p>
          <w:permEnd w:id="1106529563"/>
          <w:p w14:paraId="251546EF" w14:textId="2D0493DC" w:rsidR="00985552" w:rsidRPr="00AD1857" w:rsidRDefault="00985552" w:rsidP="00751311">
            <w:pPr>
              <w:jc w:val="left"/>
              <w:rPr>
                <w:rFonts w:ascii="Arial" w:hAnsi="Arial" w:cs="Arial"/>
                <w:sz w:val="22"/>
                <w:szCs w:val="18"/>
              </w:rPr>
            </w:pPr>
          </w:p>
        </w:tc>
        <w:tc>
          <w:tcPr>
            <w:tcW w:w="335" w:type="pct"/>
            <w:tcBorders>
              <w:top w:val="nil"/>
              <w:left w:val="single" w:sz="12" w:space="0" w:color="auto"/>
              <w:bottom w:val="nil"/>
              <w:right w:val="nil"/>
            </w:tcBorders>
          </w:tcPr>
          <w:p w14:paraId="3C4EFDB1" w14:textId="77777777" w:rsidR="00985552" w:rsidRDefault="00985552" w:rsidP="00751311">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5A5BBF43" w14:textId="7B5B3EC2" w:rsidR="00985552" w:rsidRPr="001C4084" w:rsidRDefault="00985552" w:rsidP="00DF6D2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919A3B" w14:textId="21A0E0C9" w:rsidR="00985552" w:rsidRDefault="00496054" w:rsidP="00DF6D24">
            <w:pPr>
              <w:pStyle w:val="ListParagraph"/>
              <w:numPr>
                <w:ilvl w:val="0"/>
                <w:numId w:val="40"/>
              </w:numPr>
              <w:ind w:left="276"/>
              <w:rPr>
                <w:rFonts w:ascii="Arial" w:hAnsi="Arial" w:cs="Arial"/>
                <w:sz w:val="22"/>
                <w:szCs w:val="22"/>
              </w:rPr>
            </w:pPr>
            <w:permStart w:id="229972232" w:edGrp="everyone"/>
            <w:r>
              <w:rPr>
                <w:rFonts w:ascii="Arial" w:hAnsi="Arial" w:cs="Arial"/>
                <w:sz w:val="22"/>
                <w:szCs w:val="22"/>
              </w:rPr>
              <w:t>Accuracy: All information must be accurate</w:t>
            </w:r>
            <w:permEnd w:id="229972232"/>
          </w:p>
          <w:p w14:paraId="1F8ECCD6" w14:textId="77777777" w:rsidR="00DF6D24" w:rsidRDefault="00DF6D24" w:rsidP="00DF6D24">
            <w:pPr>
              <w:pStyle w:val="ListParagraph"/>
              <w:ind w:left="276"/>
              <w:rPr>
                <w:rFonts w:ascii="Arial" w:hAnsi="Arial" w:cs="Arial"/>
                <w:sz w:val="22"/>
                <w:szCs w:val="22"/>
              </w:rPr>
            </w:pPr>
          </w:p>
          <w:p w14:paraId="2CC833B7" w14:textId="3762BAFF" w:rsidR="00DF6D24" w:rsidRDefault="00496054" w:rsidP="00DF6D24">
            <w:pPr>
              <w:pStyle w:val="ListParagraph"/>
              <w:numPr>
                <w:ilvl w:val="0"/>
                <w:numId w:val="40"/>
              </w:numPr>
              <w:ind w:left="276"/>
              <w:rPr>
                <w:rFonts w:ascii="Arial" w:hAnsi="Arial" w:cs="Arial"/>
                <w:sz w:val="22"/>
                <w:szCs w:val="22"/>
              </w:rPr>
            </w:pPr>
            <w:permStart w:id="473441369" w:edGrp="everyone"/>
            <w:r>
              <w:rPr>
                <w:rFonts w:ascii="Arial" w:hAnsi="Arial" w:cs="Arial"/>
                <w:sz w:val="22"/>
                <w:szCs w:val="22"/>
              </w:rPr>
              <w:t xml:space="preserve">Timeliness: Info gathered must be in a timeframe to allow action to be taken. </w:t>
            </w:r>
            <w:permEnd w:id="473441369"/>
          </w:p>
          <w:p w14:paraId="63ECAF2D" w14:textId="77777777" w:rsidR="00DF6D24" w:rsidRPr="00DF6D24" w:rsidRDefault="00DF6D24" w:rsidP="00DF6D24">
            <w:pPr>
              <w:pStyle w:val="ListParagraph"/>
              <w:ind w:left="276"/>
              <w:rPr>
                <w:rFonts w:ascii="Arial" w:hAnsi="Arial" w:cs="Arial"/>
                <w:sz w:val="22"/>
                <w:szCs w:val="22"/>
              </w:rPr>
            </w:pPr>
          </w:p>
          <w:p w14:paraId="441E6824" w14:textId="31216497" w:rsidR="00DF6D24" w:rsidRDefault="00496054" w:rsidP="00DF6D24">
            <w:pPr>
              <w:pStyle w:val="ListParagraph"/>
              <w:numPr>
                <w:ilvl w:val="0"/>
                <w:numId w:val="40"/>
              </w:numPr>
              <w:ind w:left="276"/>
              <w:rPr>
                <w:rFonts w:ascii="Arial" w:hAnsi="Arial" w:cs="Arial"/>
                <w:sz w:val="22"/>
                <w:szCs w:val="22"/>
              </w:rPr>
            </w:pPr>
            <w:permStart w:id="1675451246" w:edGrp="everyone"/>
            <w:r>
              <w:rPr>
                <w:rFonts w:ascii="Arial" w:hAnsi="Arial" w:cs="Arial"/>
                <w:sz w:val="22"/>
                <w:szCs w:val="22"/>
              </w:rPr>
              <w:t>Economy: The benefits of gathering the info must be more then the price of gathering it.</w:t>
            </w:r>
            <w:permEnd w:id="1675451246"/>
          </w:p>
          <w:p w14:paraId="09FB3F9D" w14:textId="77777777" w:rsidR="00DF6D24" w:rsidRPr="00DF6D24" w:rsidRDefault="00DF6D24" w:rsidP="00DF6D24">
            <w:pPr>
              <w:pStyle w:val="ListParagraph"/>
              <w:ind w:left="276"/>
              <w:rPr>
                <w:rFonts w:ascii="Arial" w:hAnsi="Arial" w:cs="Arial"/>
                <w:sz w:val="22"/>
                <w:szCs w:val="22"/>
              </w:rPr>
            </w:pPr>
          </w:p>
          <w:p w14:paraId="73D5D432" w14:textId="1C8D17EB" w:rsidR="00DF6D24" w:rsidRDefault="00496054" w:rsidP="00DF6D24">
            <w:pPr>
              <w:pStyle w:val="ListParagraph"/>
              <w:numPr>
                <w:ilvl w:val="0"/>
                <w:numId w:val="40"/>
              </w:numPr>
              <w:ind w:left="276"/>
              <w:rPr>
                <w:rFonts w:ascii="Arial" w:hAnsi="Arial" w:cs="Arial"/>
                <w:sz w:val="22"/>
                <w:szCs w:val="22"/>
              </w:rPr>
            </w:pPr>
            <w:permStart w:id="1275089143" w:edGrp="everyone"/>
            <w:r>
              <w:rPr>
                <w:rFonts w:ascii="Arial" w:hAnsi="Arial" w:cs="Arial"/>
                <w:sz w:val="22"/>
                <w:szCs w:val="22"/>
              </w:rPr>
              <w:t>Ease of understanding: All information must be easy to understand by the [people it delivered too.</w:t>
            </w:r>
            <w:permEnd w:id="1275089143"/>
          </w:p>
          <w:p w14:paraId="4DF37F84" w14:textId="77777777" w:rsidR="00DF6D24" w:rsidRPr="00DF6D24" w:rsidRDefault="00DF6D24" w:rsidP="00DF6D24">
            <w:pPr>
              <w:pStyle w:val="ListParagraph"/>
              <w:ind w:left="276"/>
              <w:rPr>
                <w:rFonts w:ascii="Arial" w:hAnsi="Arial" w:cs="Arial"/>
                <w:sz w:val="22"/>
                <w:szCs w:val="22"/>
              </w:rPr>
            </w:pPr>
          </w:p>
          <w:p w14:paraId="0CC55951" w14:textId="0C79B600" w:rsidR="00DF6D24" w:rsidRPr="00DF6D24" w:rsidRDefault="00496054" w:rsidP="00DF6D24">
            <w:pPr>
              <w:pStyle w:val="ListParagraph"/>
              <w:numPr>
                <w:ilvl w:val="0"/>
                <w:numId w:val="40"/>
              </w:numPr>
              <w:ind w:left="276"/>
              <w:rPr>
                <w:rFonts w:ascii="Arial" w:hAnsi="Arial" w:cs="Arial"/>
                <w:sz w:val="22"/>
                <w:szCs w:val="22"/>
              </w:rPr>
            </w:pPr>
            <w:permStart w:id="454851946" w:edGrp="everyone"/>
            <w:r>
              <w:rPr>
                <w:rFonts w:ascii="Arial" w:hAnsi="Arial" w:cs="Arial"/>
                <w:sz w:val="22"/>
                <w:szCs w:val="22"/>
              </w:rPr>
              <w:t xml:space="preserve">Meeting needs: </w:t>
            </w:r>
            <w:r w:rsidRPr="00496054">
              <w:rPr>
                <w:rFonts w:ascii="Arial" w:hAnsi="Arial" w:cs="Arial"/>
                <w:sz w:val="22"/>
                <w:szCs w:val="22"/>
              </w:rPr>
              <w:t xml:space="preserve">the information must meet the needs of the </w:t>
            </w:r>
            <w:r w:rsidRPr="00496054">
              <w:rPr>
                <w:rFonts w:ascii="Arial" w:hAnsi="Arial" w:cs="Arial"/>
                <w:sz w:val="22"/>
                <w:szCs w:val="22"/>
              </w:rPr>
              <w:t>organisation,</w:t>
            </w:r>
            <w:r w:rsidRPr="00496054">
              <w:rPr>
                <w:rFonts w:ascii="Arial" w:hAnsi="Arial" w:cs="Arial"/>
                <w:sz w:val="22"/>
                <w:szCs w:val="22"/>
              </w:rPr>
              <w:t xml:space="preserve"> and the individuals involved in</w:t>
            </w:r>
            <w:r>
              <w:rPr>
                <w:rFonts w:ascii="Arial" w:hAnsi="Arial" w:cs="Arial"/>
                <w:sz w:val="22"/>
                <w:szCs w:val="22"/>
              </w:rPr>
              <w:t>.</w:t>
            </w:r>
            <w:permEnd w:id="454851946"/>
          </w:p>
        </w:tc>
        <w:permStart w:id="384466729" w:edGrp="everyone"/>
        <w:tc>
          <w:tcPr>
            <w:tcW w:w="624" w:type="dxa"/>
            <w:tcBorders>
              <w:top w:val="nil"/>
              <w:left w:val="single" w:sz="4" w:space="0" w:color="auto"/>
              <w:bottom w:val="nil"/>
              <w:right w:val="nil"/>
            </w:tcBorders>
          </w:tcPr>
          <w:p w14:paraId="0A002217" w14:textId="77777777" w:rsidR="00985552" w:rsidRPr="00533511" w:rsidRDefault="00751311" w:rsidP="00751311">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5131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21D298" w14:textId="38E50991" w:rsidR="00985552" w:rsidRDefault="00496054" w:rsidP="00F1098C">
            <w:pPr>
              <w:pStyle w:val="ListParagraph"/>
              <w:numPr>
                <w:ilvl w:val="0"/>
                <w:numId w:val="41"/>
              </w:numPr>
              <w:ind w:left="276"/>
              <w:rPr>
                <w:rFonts w:ascii="Arial" w:hAnsi="Arial" w:cs="Arial"/>
                <w:sz w:val="22"/>
                <w:szCs w:val="22"/>
              </w:rPr>
            </w:pPr>
            <w:permStart w:id="1413617627" w:edGrp="everyone"/>
            <w:r>
              <w:rPr>
                <w:rFonts w:ascii="Arial" w:hAnsi="Arial" w:cs="Arial"/>
                <w:sz w:val="22"/>
                <w:szCs w:val="22"/>
              </w:rPr>
              <w:t>One reason why it is important to revise costings and then budget for an operational plan is so that the team can allocate the right resources to the project so you don’t over allocate resources and affect the budget or under resource and affect the productivity and time frame of a job which then could result in financial penalties.</w:t>
            </w:r>
            <w:permEnd w:id="1413617627"/>
          </w:p>
          <w:p w14:paraId="2122F4B0" w14:textId="15BCD8B8" w:rsidR="00F1098C" w:rsidRDefault="00F1098C" w:rsidP="00F1098C">
            <w:pPr>
              <w:pStyle w:val="ListParagraph"/>
              <w:ind w:left="276"/>
              <w:rPr>
                <w:rFonts w:ascii="Arial" w:hAnsi="Arial" w:cs="Arial"/>
                <w:sz w:val="22"/>
                <w:szCs w:val="22"/>
              </w:rPr>
            </w:pPr>
          </w:p>
          <w:p w14:paraId="42FA936E" w14:textId="29543E91" w:rsidR="00F1098C" w:rsidRPr="00F1098C" w:rsidRDefault="00496054" w:rsidP="00F1098C">
            <w:pPr>
              <w:pStyle w:val="ListParagraph"/>
              <w:numPr>
                <w:ilvl w:val="0"/>
                <w:numId w:val="41"/>
              </w:numPr>
              <w:ind w:left="276"/>
              <w:rPr>
                <w:rFonts w:ascii="Arial" w:hAnsi="Arial" w:cs="Arial"/>
                <w:sz w:val="22"/>
                <w:szCs w:val="22"/>
              </w:rPr>
            </w:pPr>
            <w:permStart w:id="958821288" w:edGrp="everyone"/>
            <w:r>
              <w:rPr>
                <w:rFonts w:ascii="Arial" w:hAnsi="Arial" w:cs="Arial"/>
                <w:sz w:val="22"/>
                <w:szCs w:val="22"/>
              </w:rPr>
              <w:t>Secondly, we are all human, mistakes are made, you need to revise costings and budget especially prior to construction starting so you can go over anything that has been missed and the project doesn’t take a financial hit later down the track normally when it’s to late.</w:t>
            </w:r>
            <w:permEnd w:id="958821288"/>
          </w:p>
        </w:tc>
        <w:permStart w:id="1914913682" w:edGrp="everyone"/>
        <w:tc>
          <w:tcPr>
            <w:tcW w:w="624" w:type="dxa"/>
            <w:tcBorders>
              <w:top w:val="nil"/>
              <w:left w:val="single" w:sz="4" w:space="0" w:color="auto"/>
              <w:bottom w:val="nil"/>
              <w:right w:val="nil"/>
            </w:tcBorders>
          </w:tcPr>
          <w:p w14:paraId="21F6B130" w14:textId="3878AEC2" w:rsidR="00985552" w:rsidRPr="00533511" w:rsidRDefault="00751311" w:rsidP="00751311">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5131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363F85" w14:textId="65EA4CED" w:rsidR="00985552" w:rsidRDefault="00496054" w:rsidP="00751311">
            <w:pPr>
              <w:rPr>
                <w:rFonts w:ascii="Arial" w:hAnsi="Arial" w:cs="Arial"/>
                <w:sz w:val="22"/>
                <w:szCs w:val="22"/>
                <w:u w:val="single"/>
              </w:rPr>
            </w:pPr>
            <w:permStart w:id="1382564983" w:edGrp="everyone"/>
            <w:r>
              <w:rPr>
                <w:rFonts w:ascii="Arial" w:hAnsi="Arial" w:cs="Arial"/>
                <w:sz w:val="22"/>
                <w:szCs w:val="22"/>
              </w:rPr>
              <w:t>Today I have received an email from our main plant hire supplier as per our national agreement, Coates hire that as of 01/11/2025 they will be increasing their prices for plant hire equipment by 15% d</w:t>
            </w:r>
            <w:r>
              <w:rPr>
                <w:rFonts w:ascii="Arial" w:hAnsi="Arial" w:cs="Arial"/>
                <w:sz w:val="22"/>
                <w:szCs w:val="22"/>
                <w:u w:val="single"/>
              </w:rPr>
              <w:t>ue to the upgrade in equipment.</w:t>
            </w:r>
          </w:p>
          <w:p w14:paraId="422C5EBC" w14:textId="77777777" w:rsidR="00496054" w:rsidRDefault="00496054" w:rsidP="00751311">
            <w:pPr>
              <w:rPr>
                <w:rFonts w:ascii="Arial" w:hAnsi="Arial" w:cs="Arial"/>
                <w:sz w:val="22"/>
                <w:szCs w:val="22"/>
                <w:u w:val="single"/>
              </w:rPr>
            </w:pPr>
          </w:p>
          <w:p w14:paraId="749CA1A5" w14:textId="5852E943" w:rsidR="00496054" w:rsidRDefault="00496054" w:rsidP="00751311">
            <w:pPr>
              <w:rPr>
                <w:rFonts w:ascii="Arial" w:hAnsi="Arial" w:cs="Arial"/>
                <w:sz w:val="22"/>
                <w:szCs w:val="22"/>
                <w:u w:val="single"/>
              </w:rPr>
            </w:pPr>
            <w:r>
              <w:rPr>
                <w:rFonts w:ascii="Arial" w:hAnsi="Arial" w:cs="Arial"/>
                <w:sz w:val="22"/>
                <w:szCs w:val="22"/>
                <w:u w:val="single"/>
              </w:rPr>
              <w:t>As we are all aware, the job was priced at there current prices with no knowledge of the upgrade happening.</w:t>
            </w:r>
          </w:p>
          <w:p w14:paraId="43D711D5" w14:textId="77777777" w:rsidR="00496054" w:rsidRDefault="00496054" w:rsidP="00751311">
            <w:pPr>
              <w:rPr>
                <w:rFonts w:ascii="Arial" w:hAnsi="Arial" w:cs="Arial"/>
                <w:sz w:val="22"/>
                <w:szCs w:val="22"/>
                <w:u w:val="single"/>
              </w:rPr>
            </w:pPr>
          </w:p>
          <w:p w14:paraId="727B2F5F" w14:textId="2B1C4A66" w:rsidR="00496054" w:rsidRDefault="00496054" w:rsidP="00751311">
            <w:pPr>
              <w:rPr>
                <w:rFonts w:ascii="Arial" w:hAnsi="Arial" w:cs="Arial"/>
                <w:sz w:val="22"/>
                <w:szCs w:val="22"/>
                <w:u w:val="single"/>
              </w:rPr>
            </w:pPr>
            <w:r>
              <w:rPr>
                <w:rFonts w:ascii="Arial" w:hAnsi="Arial" w:cs="Arial"/>
                <w:sz w:val="22"/>
                <w:szCs w:val="22"/>
                <w:u w:val="single"/>
              </w:rPr>
              <w:t>This being said, we have a few options we need to review so then we no which variation we will put through.</w:t>
            </w:r>
          </w:p>
          <w:p w14:paraId="2DFEB0DB" w14:textId="77777777" w:rsidR="00496054" w:rsidRDefault="00496054" w:rsidP="00751311">
            <w:pPr>
              <w:rPr>
                <w:rFonts w:ascii="Arial" w:hAnsi="Arial" w:cs="Arial"/>
                <w:sz w:val="22"/>
                <w:szCs w:val="22"/>
                <w:u w:val="single"/>
              </w:rPr>
            </w:pPr>
          </w:p>
          <w:p w14:paraId="2EB50659" w14:textId="6AB32EA2" w:rsidR="00496054" w:rsidRDefault="00496054" w:rsidP="00496054">
            <w:pPr>
              <w:pStyle w:val="ListParagraph"/>
              <w:numPr>
                <w:ilvl w:val="0"/>
                <w:numId w:val="42"/>
              </w:numPr>
              <w:rPr>
                <w:rFonts w:ascii="Arial" w:hAnsi="Arial" w:cs="Arial"/>
                <w:sz w:val="22"/>
                <w:szCs w:val="22"/>
                <w:u w:val="single"/>
              </w:rPr>
            </w:pPr>
            <w:r>
              <w:rPr>
                <w:rFonts w:ascii="Arial" w:hAnsi="Arial" w:cs="Arial"/>
                <w:sz w:val="22"/>
                <w:szCs w:val="22"/>
                <w:u w:val="single"/>
              </w:rPr>
              <w:t>We send a RFA to the Construction Manager seeking approval to chase quotes outside the National Agreement supplier to see if we can still fall under our current Direct Job Cost rates.</w:t>
            </w:r>
          </w:p>
          <w:p w14:paraId="373753D0" w14:textId="77777777" w:rsidR="00496054" w:rsidRDefault="00496054" w:rsidP="00496054">
            <w:pPr>
              <w:rPr>
                <w:rFonts w:ascii="Arial" w:hAnsi="Arial" w:cs="Arial"/>
                <w:sz w:val="22"/>
                <w:szCs w:val="22"/>
                <w:u w:val="single"/>
              </w:rPr>
            </w:pPr>
          </w:p>
          <w:p w14:paraId="599AF1B4" w14:textId="177999A5" w:rsidR="00496054" w:rsidRDefault="00496054" w:rsidP="00496054">
            <w:pPr>
              <w:pStyle w:val="ListParagraph"/>
              <w:numPr>
                <w:ilvl w:val="0"/>
                <w:numId w:val="42"/>
              </w:numPr>
              <w:rPr>
                <w:rFonts w:ascii="Arial" w:hAnsi="Arial" w:cs="Arial"/>
                <w:sz w:val="22"/>
                <w:szCs w:val="22"/>
                <w:u w:val="single"/>
              </w:rPr>
            </w:pPr>
            <w:r>
              <w:rPr>
                <w:rFonts w:ascii="Arial" w:hAnsi="Arial" w:cs="Arial"/>
                <w:sz w:val="22"/>
                <w:szCs w:val="22"/>
                <w:u w:val="single"/>
              </w:rPr>
              <w:t>Revise the current methodologies of the tasks affected and see if the upgraded equipment’s technology can be substituted with less labour due to the upgrade and see if the price can counter each other.</w:t>
            </w:r>
          </w:p>
          <w:p w14:paraId="21C0DCB2" w14:textId="77777777" w:rsidR="00496054" w:rsidRPr="00496054" w:rsidRDefault="00496054" w:rsidP="00496054">
            <w:pPr>
              <w:pStyle w:val="ListParagraph"/>
              <w:rPr>
                <w:rFonts w:ascii="Arial" w:hAnsi="Arial" w:cs="Arial"/>
                <w:sz w:val="22"/>
                <w:szCs w:val="22"/>
                <w:u w:val="single"/>
              </w:rPr>
            </w:pPr>
          </w:p>
          <w:p w14:paraId="2666867A" w14:textId="121DA488" w:rsidR="00496054" w:rsidRPr="00496054" w:rsidRDefault="00496054" w:rsidP="00496054">
            <w:pPr>
              <w:pStyle w:val="ListParagraph"/>
              <w:numPr>
                <w:ilvl w:val="0"/>
                <w:numId w:val="42"/>
              </w:numPr>
              <w:rPr>
                <w:rFonts w:ascii="Arial" w:hAnsi="Arial" w:cs="Arial"/>
                <w:sz w:val="22"/>
                <w:szCs w:val="22"/>
                <w:u w:val="single"/>
              </w:rPr>
            </w:pPr>
            <w:r>
              <w:rPr>
                <w:rFonts w:ascii="Arial" w:hAnsi="Arial" w:cs="Arial"/>
                <w:sz w:val="22"/>
                <w:szCs w:val="22"/>
                <w:u w:val="single"/>
              </w:rPr>
              <w:t>Or we can request for additional payment from the client due to unforeseen circumstances and see if our contract rates can be adjusted to match the new rates.</w:t>
            </w:r>
          </w:p>
          <w:p w14:paraId="181AA5D6" w14:textId="77777777" w:rsidR="00496054" w:rsidRDefault="00496054" w:rsidP="00751311">
            <w:pPr>
              <w:rPr>
                <w:rFonts w:ascii="Arial" w:hAnsi="Arial" w:cs="Arial"/>
                <w:sz w:val="22"/>
                <w:szCs w:val="22"/>
                <w:u w:val="single"/>
              </w:rPr>
            </w:pPr>
          </w:p>
          <w:p w14:paraId="48CAD884" w14:textId="77777777" w:rsidR="00496054" w:rsidRDefault="00496054" w:rsidP="00751311">
            <w:pPr>
              <w:rPr>
                <w:rFonts w:ascii="Arial" w:hAnsi="Arial" w:cs="Arial"/>
                <w:sz w:val="22"/>
                <w:szCs w:val="22"/>
                <w:u w:val="single"/>
              </w:rPr>
            </w:pPr>
          </w:p>
          <w:p w14:paraId="230AA4FA" w14:textId="77777777" w:rsidR="00985552" w:rsidRDefault="00985552" w:rsidP="00751311">
            <w:pPr>
              <w:rPr>
                <w:rFonts w:ascii="Arial" w:hAnsi="Arial" w:cs="Arial"/>
                <w:sz w:val="22"/>
                <w:szCs w:val="22"/>
                <w:u w:val="single"/>
              </w:rPr>
            </w:pPr>
          </w:p>
          <w:permEnd w:id="1382564983"/>
          <w:p w14:paraId="10733A25" w14:textId="77557584" w:rsidR="00985552" w:rsidRPr="001C4084" w:rsidRDefault="00985552" w:rsidP="00751311">
            <w:pPr>
              <w:rPr>
                <w:rFonts w:ascii="Arial" w:hAnsi="Arial" w:cs="Arial"/>
                <w:sz w:val="22"/>
                <w:szCs w:val="22"/>
              </w:rPr>
            </w:pPr>
          </w:p>
        </w:tc>
        <w:permStart w:id="877724436" w:edGrp="everyone"/>
        <w:tc>
          <w:tcPr>
            <w:tcW w:w="624" w:type="dxa"/>
            <w:tcBorders>
              <w:top w:val="nil"/>
              <w:left w:val="single" w:sz="4" w:space="0" w:color="auto"/>
              <w:bottom w:val="nil"/>
              <w:right w:val="nil"/>
            </w:tcBorders>
          </w:tcPr>
          <w:p w14:paraId="2F8A56B0" w14:textId="77777777" w:rsidR="00985552" w:rsidRPr="00533511" w:rsidRDefault="00751311" w:rsidP="00751311">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lastRenderedPageBreak/>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5131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133F36" w14:textId="77777777" w:rsidR="00985552" w:rsidRDefault="00496054" w:rsidP="00751311">
            <w:pPr>
              <w:rPr>
                <w:rFonts w:ascii="Arial" w:hAnsi="Arial" w:cs="Arial"/>
                <w:sz w:val="22"/>
                <w:szCs w:val="22"/>
              </w:rPr>
            </w:pPr>
            <w:permStart w:id="1393522240" w:edGrp="everyone"/>
            <w:r>
              <w:rPr>
                <w:rFonts w:ascii="Arial" w:hAnsi="Arial" w:cs="Arial"/>
                <w:sz w:val="22"/>
                <w:szCs w:val="22"/>
              </w:rPr>
              <w:t>Just to name a few, I would present:</w:t>
            </w:r>
          </w:p>
          <w:p w14:paraId="69A5FC0A" w14:textId="77777777" w:rsidR="00985552" w:rsidRDefault="00985552" w:rsidP="00751311">
            <w:pPr>
              <w:rPr>
                <w:rFonts w:ascii="Arial" w:hAnsi="Arial" w:cs="Arial"/>
                <w:sz w:val="22"/>
                <w:szCs w:val="22"/>
              </w:rPr>
            </w:pPr>
          </w:p>
          <w:p w14:paraId="28CB1118" w14:textId="77777777" w:rsidR="00985552" w:rsidRDefault="00496054" w:rsidP="00751311">
            <w:pPr>
              <w:rPr>
                <w:rFonts w:ascii="Arial" w:hAnsi="Arial" w:cs="Arial"/>
                <w:sz w:val="22"/>
                <w:szCs w:val="22"/>
              </w:rPr>
            </w:pPr>
            <w:r>
              <w:rPr>
                <w:rFonts w:ascii="Arial" w:hAnsi="Arial" w:cs="Arial"/>
                <w:sz w:val="22"/>
                <w:szCs w:val="22"/>
              </w:rPr>
              <w:t>1-Prices of multiple plant hire companies.</w:t>
            </w:r>
          </w:p>
          <w:p w14:paraId="3B2DCDBB" w14:textId="77777777" w:rsidR="00496054" w:rsidRDefault="00496054" w:rsidP="00751311">
            <w:pPr>
              <w:rPr>
                <w:rFonts w:ascii="Arial" w:hAnsi="Arial" w:cs="Arial"/>
                <w:sz w:val="22"/>
                <w:szCs w:val="22"/>
              </w:rPr>
            </w:pPr>
          </w:p>
          <w:p w14:paraId="5C67D395" w14:textId="77777777" w:rsidR="00985552" w:rsidRDefault="00496054" w:rsidP="00751311">
            <w:pPr>
              <w:rPr>
                <w:rFonts w:ascii="Arial" w:hAnsi="Arial" w:cs="Arial"/>
                <w:sz w:val="22"/>
                <w:szCs w:val="22"/>
              </w:rPr>
            </w:pPr>
            <w:r>
              <w:rPr>
                <w:rFonts w:ascii="Arial" w:hAnsi="Arial" w:cs="Arial"/>
                <w:sz w:val="22"/>
                <w:szCs w:val="22"/>
              </w:rPr>
              <w:t>2- A cost breakdown of using less labour etc due to the upgrade in machinery.</w:t>
            </w:r>
          </w:p>
          <w:p w14:paraId="3B702B13" w14:textId="77777777" w:rsidR="00496054" w:rsidRDefault="00496054" w:rsidP="00751311">
            <w:pPr>
              <w:rPr>
                <w:rFonts w:ascii="Arial" w:hAnsi="Arial" w:cs="Arial"/>
                <w:sz w:val="22"/>
                <w:szCs w:val="22"/>
              </w:rPr>
            </w:pPr>
          </w:p>
          <w:p w14:paraId="1B7858C4" w14:textId="535A4224" w:rsidR="00985552" w:rsidRPr="001C4084" w:rsidRDefault="00496054" w:rsidP="00751311">
            <w:pPr>
              <w:rPr>
                <w:rFonts w:ascii="Arial" w:hAnsi="Arial" w:cs="Arial"/>
                <w:sz w:val="22"/>
                <w:szCs w:val="22"/>
              </w:rPr>
            </w:pPr>
            <w:r>
              <w:rPr>
                <w:rFonts w:ascii="Arial" w:hAnsi="Arial" w:cs="Arial"/>
                <w:sz w:val="22"/>
                <w:szCs w:val="22"/>
              </w:rPr>
              <w:t>3-A full breakdown of the loss we will encounter due to the new rates against  the old rates and Direct Job Costs so we can put forward a case to the client requesting for additional funds or an amendment to the DJC’s.</w:t>
            </w:r>
            <w:permEnd w:id="1393522240"/>
          </w:p>
        </w:tc>
        <w:permStart w:id="695284009" w:edGrp="everyone"/>
        <w:tc>
          <w:tcPr>
            <w:tcW w:w="624" w:type="dxa"/>
            <w:tcBorders>
              <w:top w:val="nil"/>
              <w:left w:val="single" w:sz="4" w:space="0" w:color="auto"/>
              <w:bottom w:val="nil"/>
              <w:right w:val="nil"/>
            </w:tcBorders>
          </w:tcPr>
          <w:p w14:paraId="72F20EA6" w14:textId="77777777" w:rsidR="00985552" w:rsidRPr="00533511" w:rsidRDefault="00751311" w:rsidP="00751311">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5131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525B39" w14:textId="77777777" w:rsidR="00985552" w:rsidRDefault="00496054" w:rsidP="00751311">
            <w:pPr>
              <w:rPr>
                <w:rFonts w:ascii="Arial" w:hAnsi="Arial" w:cs="Arial"/>
                <w:sz w:val="22"/>
                <w:szCs w:val="22"/>
              </w:rPr>
            </w:pPr>
            <w:permStart w:id="1308626466" w:edGrp="everyone"/>
            <w:r>
              <w:rPr>
                <w:rFonts w:ascii="Arial" w:hAnsi="Arial" w:cs="Arial"/>
                <w:sz w:val="22"/>
                <w:szCs w:val="22"/>
              </w:rPr>
              <w:t>Version control is probably one of the most important things to remember when on site with building the job and the day to day running of the business systems.</w:t>
            </w:r>
          </w:p>
          <w:p w14:paraId="6F6FCCF8" w14:textId="77777777" w:rsidR="00985552" w:rsidRDefault="00985552" w:rsidP="00751311">
            <w:pPr>
              <w:rPr>
                <w:rFonts w:ascii="Arial" w:hAnsi="Arial" w:cs="Arial"/>
                <w:sz w:val="22"/>
                <w:szCs w:val="22"/>
              </w:rPr>
            </w:pPr>
          </w:p>
          <w:p w14:paraId="5B14F0D7" w14:textId="7DA022C3" w:rsidR="00985552" w:rsidRDefault="00496054" w:rsidP="00751311">
            <w:pPr>
              <w:rPr>
                <w:rFonts w:ascii="Arial" w:hAnsi="Arial" w:cs="Arial"/>
                <w:sz w:val="22"/>
                <w:szCs w:val="22"/>
              </w:rPr>
            </w:pPr>
            <w:r>
              <w:rPr>
                <w:rFonts w:ascii="Arial" w:hAnsi="Arial" w:cs="Arial"/>
                <w:sz w:val="22"/>
                <w:szCs w:val="22"/>
              </w:rPr>
              <w:t>A few examples of this would be ensuring the plans are always updated and the correct revision so we don’t miss any important details that have been changed on the drawings.</w:t>
            </w:r>
          </w:p>
          <w:p w14:paraId="78634EDE" w14:textId="77777777" w:rsidR="00496054" w:rsidRDefault="00496054" w:rsidP="00751311">
            <w:pPr>
              <w:rPr>
                <w:rFonts w:ascii="Arial" w:hAnsi="Arial" w:cs="Arial"/>
                <w:sz w:val="22"/>
                <w:szCs w:val="22"/>
              </w:rPr>
            </w:pPr>
          </w:p>
          <w:p w14:paraId="4A059717" w14:textId="060FBBDF" w:rsidR="00496054" w:rsidRDefault="00496054" w:rsidP="00751311">
            <w:pPr>
              <w:rPr>
                <w:rFonts w:ascii="Arial" w:hAnsi="Arial" w:cs="Arial"/>
                <w:sz w:val="22"/>
                <w:szCs w:val="22"/>
              </w:rPr>
            </w:pPr>
            <w:r>
              <w:rPr>
                <w:rFonts w:ascii="Arial" w:hAnsi="Arial" w:cs="Arial"/>
                <w:sz w:val="22"/>
                <w:szCs w:val="22"/>
              </w:rPr>
              <w:t>Another one would be making sure in our daily documentation on site, whether it be daily inductions, plant checklists or environmental checklist are updated and accessible to the right revision so once again we don’t miss anything critical.</w:t>
            </w:r>
          </w:p>
          <w:p w14:paraId="35A7A785" w14:textId="77777777" w:rsidR="00496054" w:rsidRDefault="00496054" w:rsidP="00751311">
            <w:pPr>
              <w:rPr>
                <w:rFonts w:ascii="Arial" w:hAnsi="Arial" w:cs="Arial"/>
                <w:sz w:val="22"/>
                <w:szCs w:val="22"/>
              </w:rPr>
            </w:pPr>
          </w:p>
          <w:p w14:paraId="083F5437" w14:textId="30363169" w:rsidR="00496054" w:rsidRDefault="00496054" w:rsidP="00751311">
            <w:pPr>
              <w:rPr>
                <w:rFonts w:ascii="Arial" w:hAnsi="Arial" w:cs="Arial"/>
                <w:sz w:val="22"/>
                <w:szCs w:val="22"/>
              </w:rPr>
            </w:pPr>
            <w:r>
              <w:rPr>
                <w:rFonts w:ascii="Arial" w:hAnsi="Arial" w:cs="Arial"/>
                <w:sz w:val="22"/>
                <w:szCs w:val="22"/>
              </w:rPr>
              <w:t>This whole process reduces risk, makes the business compliant and protects us as workers and as a business.</w:t>
            </w:r>
          </w:p>
          <w:p w14:paraId="2E8FF7BA" w14:textId="77777777" w:rsidR="00985552" w:rsidRDefault="00985552" w:rsidP="00751311">
            <w:pPr>
              <w:rPr>
                <w:rFonts w:ascii="Arial" w:hAnsi="Arial" w:cs="Arial"/>
                <w:sz w:val="22"/>
                <w:szCs w:val="22"/>
              </w:rPr>
            </w:pPr>
          </w:p>
          <w:permEnd w:id="1308626466"/>
          <w:p w14:paraId="07546FFF" w14:textId="4E909CE4" w:rsidR="00985552" w:rsidRPr="001C4084" w:rsidRDefault="00985552" w:rsidP="00751311">
            <w:pPr>
              <w:rPr>
                <w:rFonts w:ascii="Arial" w:hAnsi="Arial" w:cs="Arial"/>
                <w:sz w:val="22"/>
                <w:szCs w:val="22"/>
              </w:rPr>
            </w:pPr>
          </w:p>
        </w:tc>
        <w:permStart w:id="29643577" w:edGrp="everyone"/>
        <w:tc>
          <w:tcPr>
            <w:tcW w:w="624" w:type="dxa"/>
            <w:tcBorders>
              <w:top w:val="nil"/>
              <w:left w:val="single" w:sz="4" w:space="0" w:color="auto"/>
              <w:bottom w:val="nil"/>
              <w:right w:val="nil"/>
            </w:tcBorders>
          </w:tcPr>
          <w:p w14:paraId="4D592DE7" w14:textId="2CEB5C6F" w:rsidR="00985552" w:rsidRPr="00533511" w:rsidRDefault="00751311" w:rsidP="00751311">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75131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4E699E" w:rsidRPr="004932A4">
        <w:rPr>
          <w:szCs w:val="32"/>
        </w:rPr>
        <w:t xml:space="preserve"> </w:t>
      </w:r>
    </w:p>
    <w:p w14:paraId="04C6AC92" w14:textId="1A78EBE3" w:rsidR="004E699E" w:rsidRDefault="0075131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686"/>
        <w:gridCol w:w="7294"/>
      </w:tblGrid>
      <w:tr w:rsidR="00750D30" w:rsidRPr="00750D30" w14:paraId="314E8700" w14:textId="77777777" w:rsidTr="00252BCD">
        <w:trPr>
          <w:trHeight w:val="397"/>
        </w:trPr>
        <w:tc>
          <w:tcPr>
            <w:tcW w:w="1686"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252BCD">
            <w:pPr>
              <w:ind w:right="-113"/>
              <w:jc w:val="left"/>
              <w:rPr>
                <w:rFonts w:ascii="Arial" w:hAnsi="Arial" w:cs="Arial"/>
                <w:sz w:val="20"/>
              </w:rPr>
            </w:pPr>
            <w:r w:rsidRPr="00750D30">
              <w:rPr>
                <w:rFonts w:ascii="Arial" w:hAnsi="Arial" w:cs="Arial"/>
                <w:sz w:val="20"/>
              </w:rPr>
              <w:t>Participant name</w:t>
            </w:r>
          </w:p>
        </w:tc>
        <w:tc>
          <w:tcPr>
            <w:tcW w:w="729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378C6EFA" w:rsidR="00750D30" w:rsidRPr="00414C31" w:rsidRDefault="005C218E" w:rsidP="00751311">
            <w:pPr>
              <w:ind w:right="390"/>
              <w:jc w:val="left"/>
              <w:rPr>
                <w:rFonts w:ascii="Arial" w:hAnsi="Arial" w:cs="Arial"/>
                <w:sz w:val="22"/>
                <w:szCs w:val="22"/>
              </w:rPr>
            </w:pPr>
            <w:permStart w:id="1678015525" w:edGrp="everyone"/>
            <w:r>
              <w:rPr>
                <w:rFonts w:ascii="Arial" w:hAnsi="Arial" w:cs="Arial"/>
                <w:sz w:val="22"/>
                <w:szCs w:val="22"/>
              </w:rPr>
              <w:t>Robert Bolton</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751311">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751311">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751311">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751311">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751311">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751311">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751311">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751311">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751311">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751311">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751311">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751311">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751311">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751311">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751311">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751311">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751311">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751311">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751311">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751311">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751311">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751311" w:rsidP="00751311">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751311" w:rsidP="0075131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424976701"/>
            <w:r w:rsidR="009D3BC9" w:rsidRPr="00D06775">
              <w:rPr>
                <w:rFonts w:ascii="Arial" w:hAnsi="Arial" w:cs="Arial"/>
                <w:sz w:val="28"/>
              </w:rPr>
              <w:t xml:space="preserve"> </w:t>
            </w:r>
            <w:r w:rsidR="009D3BC9" w:rsidRPr="00906AB7">
              <w:rPr>
                <w:rFonts w:ascii="Arial" w:hAnsi="Arial" w:cs="Arial"/>
                <w:sz w:val="19"/>
                <w:szCs w:val="19"/>
              </w:rPr>
              <w:t>Workplace</w:t>
            </w:r>
          </w:p>
          <w:permStart w:id="744560872" w:edGrp="everyone"/>
          <w:p w14:paraId="5FD83315" w14:textId="77777777" w:rsidR="009D3BC9" w:rsidRPr="00A44CB5" w:rsidRDefault="00751311" w:rsidP="0075131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744560872"/>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042C8F63" w14:textId="77777777" w:rsidR="009D3BC9" w:rsidRPr="00A44CB5" w:rsidRDefault="009D3BC9" w:rsidP="00751311">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751311" w:rsidP="00751311">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751311" w:rsidP="0075131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782462564"/>
          </w:p>
        </w:tc>
      </w:tr>
      <w:tr w:rsidR="009D3BC9" w:rsidRPr="004932A4" w14:paraId="1D3887A8" w14:textId="77777777" w:rsidTr="00751311">
        <w:trPr>
          <w:cantSplit/>
          <w:trHeight w:val="313"/>
          <w:jc w:val="center"/>
        </w:trPr>
        <w:tc>
          <w:tcPr>
            <w:tcW w:w="1276" w:type="dxa"/>
            <w:tcBorders>
              <w:left w:val="single" w:sz="12" w:space="0" w:color="auto"/>
            </w:tcBorders>
            <w:vAlign w:val="center"/>
          </w:tcPr>
          <w:p w14:paraId="528C7B94" w14:textId="77777777" w:rsidR="009D3BC9" w:rsidRPr="004B2057" w:rsidRDefault="009D3BC9" w:rsidP="00751311">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751311" w:rsidP="00751311">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751311" w:rsidP="00751311">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982559619"/>
            <w:r w:rsidR="009D3BC9" w:rsidRPr="00D06775">
              <w:rPr>
                <w:rFonts w:ascii="Arial" w:hAnsi="Arial" w:cs="Arial"/>
                <w:sz w:val="28"/>
              </w:rPr>
              <w:t xml:space="preserve"> </w:t>
            </w:r>
            <w:r w:rsidR="009D3BC9" w:rsidRPr="00906AB7">
              <w:rPr>
                <w:rFonts w:ascii="Arial" w:hAnsi="Arial" w:cs="Arial"/>
                <w:sz w:val="19"/>
                <w:szCs w:val="19"/>
              </w:rPr>
              <w:t>Workplace</w:t>
            </w:r>
          </w:p>
          <w:permStart w:id="945429193" w:edGrp="everyone"/>
          <w:p w14:paraId="475F9F19" w14:textId="77777777" w:rsidR="009D3BC9" w:rsidRPr="00162AE6" w:rsidRDefault="00751311" w:rsidP="00751311">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945429193"/>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3A6767E9" w14:textId="77777777" w:rsidR="009D3BC9" w:rsidRPr="00162AE6" w:rsidRDefault="009D3BC9" w:rsidP="00751311">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751311" w:rsidP="00751311">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751311" w:rsidP="00751311">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75131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751311">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751311">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751311">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751311">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751311">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751311">
        <w:trPr>
          <w:trHeight w:val="253"/>
        </w:trPr>
        <w:tc>
          <w:tcPr>
            <w:tcW w:w="9072" w:type="dxa"/>
            <w:gridSpan w:val="2"/>
            <w:tcBorders>
              <w:top w:val="nil"/>
              <w:left w:val="single" w:sz="12" w:space="0" w:color="auto"/>
              <w:bottom w:val="dotted" w:sz="4" w:space="0" w:color="auto"/>
              <w:right w:val="single" w:sz="12" w:space="0" w:color="auto"/>
            </w:tcBorders>
          </w:tcPr>
          <w:p w14:paraId="7535FA8F" w14:textId="77777777" w:rsidR="009D3BC9" w:rsidRDefault="00751311" w:rsidP="00751311">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197672643"/>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995790060" w:edGrp="everyone"/>
          <w:p w14:paraId="32DA42B3" w14:textId="77777777" w:rsidR="009D3BC9" w:rsidRDefault="00751311" w:rsidP="00751311">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995790060"/>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623597848"/>
            <w:r w:rsidR="009D3BC9"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748821386"/>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51311">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51311">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751311">
        <w:trPr>
          <w:trHeight w:val="253"/>
        </w:trPr>
        <w:tc>
          <w:tcPr>
            <w:tcW w:w="9072" w:type="dxa"/>
            <w:gridSpan w:val="2"/>
            <w:tcBorders>
              <w:top w:val="nil"/>
              <w:left w:val="single" w:sz="12" w:space="0" w:color="auto"/>
              <w:bottom w:val="dotted" w:sz="4" w:space="0" w:color="auto"/>
              <w:right w:val="single" w:sz="12" w:space="0" w:color="auto"/>
            </w:tcBorders>
          </w:tcPr>
          <w:p w14:paraId="6A0FC503" w14:textId="77777777" w:rsidR="009D3BC9" w:rsidRDefault="00751311" w:rsidP="0075131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378299011"/>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253063655" w:edGrp="everyone"/>
          <w:p w14:paraId="7A05EFAF" w14:textId="77777777" w:rsidR="009D3BC9" w:rsidRDefault="00751311" w:rsidP="00751311">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253063655"/>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228162581"/>
            <w:r w:rsidR="009D3BC9"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522938555"/>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8D4511" w:rsidRPr="00BA4D9F" w14:paraId="0E25C0F1" w14:textId="77777777" w:rsidTr="00751311">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5131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51311">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751311"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5E2CDD2"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r w:rsidR="00414C31">
              <w:rPr>
                <w:rFonts w:cs="Arial"/>
                <w:sz w:val="20"/>
              </w:rPr>
              <w:br/>
            </w:r>
            <w:r w:rsidR="00414C31" w:rsidRPr="005C730F">
              <w:rPr>
                <w:rFonts w:cs="Arial"/>
                <w:i/>
                <w:iCs/>
                <w:sz w:val="18"/>
                <w:szCs w:val="18"/>
              </w:rPr>
              <w:t>(completed document to be provided to RTO as evidence)</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610BB87C"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r w:rsidR="00414C31">
              <w:rPr>
                <w:rFonts w:cs="Arial"/>
                <w:sz w:val="20"/>
              </w:rPr>
              <w:br/>
            </w:r>
            <w:r w:rsidR="00414C31" w:rsidRPr="005C730F">
              <w:rPr>
                <w:rFonts w:cs="Arial"/>
                <w:i/>
                <w:iCs/>
                <w:sz w:val="18"/>
                <w:szCs w:val="18"/>
              </w:rPr>
              <w:t>(completed document to be provided to RTO as evidence)</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13D7CC8A"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r w:rsidR="00414C31">
              <w:rPr>
                <w:rFonts w:cs="Arial"/>
                <w:sz w:val="20"/>
              </w:rPr>
              <w:t xml:space="preserve"> </w:t>
            </w:r>
            <w:r w:rsidR="00414C31" w:rsidRPr="005C730F">
              <w:rPr>
                <w:rFonts w:cs="Arial"/>
                <w:i/>
                <w:iCs/>
                <w:sz w:val="18"/>
                <w:szCs w:val="18"/>
              </w:rPr>
              <w:t>(completed document to be provided to RTO as evidence)</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751311"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751311"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751311"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751311"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751311"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751311"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658202246"/>
          </w:p>
        </w:tc>
      </w:tr>
      <w:tr w:rsidR="00AD1857" w:rsidRPr="00696855" w14:paraId="62A97FA6" w14:textId="77777777" w:rsidTr="00414C31">
        <w:trPr>
          <w:trHeight w:val="25"/>
        </w:trPr>
        <w:tc>
          <w:tcPr>
            <w:tcW w:w="6096" w:type="dxa"/>
            <w:tcBorders>
              <w:left w:val="single" w:sz="12" w:space="0" w:color="000000"/>
              <w:bottom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bottom w:val="single" w:sz="12" w:space="0" w:color="000000"/>
              <w:right w:val="single" w:sz="4" w:space="0" w:color="auto"/>
            </w:tcBorders>
          </w:tcPr>
          <w:p w14:paraId="648FACFD" w14:textId="43856BC7" w:rsidR="00AD1857" w:rsidRPr="004E1BC5" w:rsidRDefault="00751311"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bottom w:val="single" w:sz="12" w:space="0" w:color="000000"/>
              <w:right w:val="single" w:sz="12" w:space="0" w:color="auto"/>
            </w:tcBorders>
          </w:tcPr>
          <w:p w14:paraId="76EC4F42" w14:textId="7ADF0C15" w:rsidR="00AD1857" w:rsidRPr="004E1BC5" w:rsidRDefault="00751311"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12858138"/>
          </w:p>
        </w:tc>
      </w:tr>
      <w:tr w:rsidR="00AD1857" w:rsidRPr="00696855" w14:paraId="176063AB" w14:textId="77777777" w:rsidTr="00414C31">
        <w:trPr>
          <w:trHeight w:val="25"/>
        </w:trPr>
        <w:tc>
          <w:tcPr>
            <w:tcW w:w="6096" w:type="dxa"/>
            <w:tcBorders>
              <w:top w:val="single" w:sz="12" w:space="0" w:color="000000"/>
              <w:left w:val="single" w:sz="12" w:space="0" w:color="000000"/>
              <w:bottom w:val="single" w:sz="4" w:space="0" w:color="000000"/>
            </w:tcBorders>
          </w:tcPr>
          <w:p w14:paraId="1B92FA12" w14:textId="0DBD2CF5" w:rsidR="00AD1857" w:rsidRPr="00486541" w:rsidRDefault="00AD1857" w:rsidP="00AD1857">
            <w:pPr>
              <w:pStyle w:val="331PASListTask1"/>
            </w:pPr>
            <w:bookmarkStart w:id="25" w:name="_Ref93393678"/>
            <w:r w:rsidRPr="003717B7">
              <w:lastRenderedPageBreak/>
              <w:t>Develop proposals for resource requirements.</w:t>
            </w:r>
            <w:bookmarkEnd w:id="25"/>
          </w:p>
        </w:tc>
        <w:permStart w:id="542997402" w:edGrp="everyone"/>
        <w:tc>
          <w:tcPr>
            <w:tcW w:w="1488" w:type="dxa"/>
            <w:tcBorders>
              <w:top w:val="single" w:sz="12" w:space="0" w:color="000000"/>
              <w:bottom w:val="single" w:sz="4" w:space="0" w:color="000000"/>
              <w:right w:val="single" w:sz="4" w:space="0" w:color="auto"/>
            </w:tcBorders>
          </w:tcPr>
          <w:p w14:paraId="70903431" w14:textId="4DB60661" w:rsidR="00AD1857" w:rsidRPr="004E1BC5" w:rsidRDefault="00751311"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542997402"/>
          </w:p>
        </w:tc>
        <w:permStart w:id="1579760902" w:edGrp="everyone"/>
        <w:tc>
          <w:tcPr>
            <w:tcW w:w="1488" w:type="dxa"/>
            <w:tcBorders>
              <w:top w:val="single" w:sz="12" w:space="0" w:color="000000"/>
              <w:left w:val="single" w:sz="4" w:space="0" w:color="auto"/>
              <w:bottom w:val="single" w:sz="4" w:space="0" w:color="000000"/>
              <w:right w:val="single" w:sz="12" w:space="0" w:color="auto"/>
            </w:tcBorders>
          </w:tcPr>
          <w:p w14:paraId="672F29B8" w14:textId="0BD4FCB7" w:rsidR="00AD1857" w:rsidRPr="004E1BC5" w:rsidRDefault="00751311"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79760902"/>
          </w:p>
        </w:tc>
      </w:tr>
      <w:tr w:rsidR="00AD1857" w:rsidRPr="00696855" w14:paraId="22FE5021" w14:textId="77777777" w:rsidTr="00414C31">
        <w:trPr>
          <w:trHeight w:val="25"/>
        </w:trPr>
        <w:tc>
          <w:tcPr>
            <w:tcW w:w="6096" w:type="dxa"/>
            <w:tcBorders>
              <w:left w:val="single" w:sz="12" w:space="0" w:color="000000"/>
              <w:bottom w:val="single" w:sz="4"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bottom w:val="single" w:sz="4" w:space="0" w:color="000000"/>
              <w:right w:val="single" w:sz="4" w:space="0" w:color="auto"/>
            </w:tcBorders>
          </w:tcPr>
          <w:p w14:paraId="0B57280A" w14:textId="1C3A3D0A" w:rsidR="00AD1857" w:rsidRPr="004E1BC5" w:rsidRDefault="00751311"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bottom w:val="single" w:sz="4" w:space="0" w:color="000000"/>
              <w:right w:val="single" w:sz="12" w:space="0" w:color="000000"/>
            </w:tcBorders>
          </w:tcPr>
          <w:p w14:paraId="29A7BCAF" w14:textId="09D8EA4C" w:rsidR="00AD1857" w:rsidRPr="004E1BC5" w:rsidRDefault="00751311"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39988258"/>
          </w:p>
        </w:tc>
      </w:tr>
      <w:tr w:rsidR="00A9666F" w:rsidRPr="005E24F1" w14:paraId="1128CE55" w14:textId="77777777" w:rsidTr="00414C31">
        <w:trPr>
          <w:trHeight w:val="305"/>
        </w:trPr>
        <w:tc>
          <w:tcPr>
            <w:tcW w:w="9072" w:type="dxa"/>
            <w:gridSpan w:val="3"/>
            <w:tcBorders>
              <w:top w:val="single" w:sz="4" w:space="0" w:color="000000"/>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751311"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751311"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751311"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751311"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751311"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751311"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751311"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751311"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751311"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751311"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751311"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751311"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751311"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751311"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751311"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751311"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751311"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751311"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751311"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751311"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881722939"/>
          </w:p>
        </w:tc>
      </w:tr>
      <w:tr w:rsidR="00AD1857" w:rsidRPr="00696855" w14:paraId="19BBDE60" w14:textId="77777777" w:rsidTr="006F53B1">
        <w:trPr>
          <w:trHeight w:val="25"/>
        </w:trPr>
        <w:tc>
          <w:tcPr>
            <w:tcW w:w="6096" w:type="dxa"/>
            <w:tcBorders>
              <w:left w:val="single" w:sz="12" w:space="0" w:color="000000"/>
              <w:bottom w:val="single" w:sz="4"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bottom w:val="single" w:sz="4" w:space="0" w:color="000000"/>
              <w:right w:val="single" w:sz="4" w:space="0" w:color="auto"/>
            </w:tcBorders>
          </w:tcPr>
          <w:p w14:paraId="1E778580" w14:textId="28879CEF" w:rsidR="00AD1857" w:rsidRPr="004E1BC5" w:rsidRDefault="00751311"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bottom w:val="single" w:sz="4" w:space="0" w:color="000000"/>
              <w:right w:val="single" w:sz="12" w:space="0" w:color="000000"/>
            </w:tcBorders>
          </w:tcPr>
          <w:p w14:paraId="6A49512B" w14:textId="50D77887" w:rsidR="00AD1857" w:rsidRPr="004E1BC5" w:rsidRDefault="00751311"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119449373"/>
          </w:p>
        </w:tc>
      </w:tr>
      <w:tr w:rsidR="00AD1857" w:rsidRPr="00696855" w14:paraId="1D7711BF" w14:textId="77777777" w:rsidTr="00414C31">
        <w:trPr>
          <w:trHeight w:val="25"/>
        </w:trPr>
        <w:tc>
          <w:tcPr>
            <w:tcW w:w="6096" w:type="dxa"/>
            <w:tcBorders>
              <w:left w:val="single" w:sz="12" w:space="0" w:color="000000"/>
              <w:bottom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bottom w:val="single" w:sz="12" w:space="0" w:color="000000"/>
              <w:right w:val="single" w:sz="4" w:space="0" w:color="auto"/>
            </w:tcBorders>
          </w:tcPr>
          <w:p w14:paraId="069ECC34" w14:textId="45E431CF" w:rsidR="00AD1857" w:rsidRPr="004E1BC5" w:rsidRDefault="00751311"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bottom w:val="single" w:sz="12" w:space="0" w:color="000000"/>
              <w:right w:val="single" w:sz="12" w:space="0" w:color="auto"/>
            </w:tcBorders>
          </w:tcPr>
          <w:p w14:paraId="150C8C82" w14:textId="53890043" w:rsidR="00AD1857" w:rsidRPr="004E1BC5" w:rsidRDefault="00751311"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683913992"/>
          </w:p>
        </w:tc>
      </w:tr>
    </w:tbl>
    <w:p w14:paraId="1200A142" w14:textId="77777777" w:rsidR="005227F4" w:rsidRPr="00FF75BE" w:rsidRDefault="005227F4" w:rsidP="006F53B1">
      <w:pPr>
        <w:jc w:val="left"/>
        <w:rPr>
          <w:rFonts w:ascii="Arial" w:hAnsi="Arial" w:cs="Arial"/>
          <w:sz w:val="22"/>
          <w:szCs w:val="22"/>
        </w:rPr>
      </w:pPr>
    </w:p>
    <w:sectPr w:rsidR="005227F4" w:rsidRPr="00FF75BE" w:rsidSect="006F53B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145FF" w14:textId="77777777" w:rsidR="00417733" w:rsidRDefault="00417733" w:rsidP="00A67754">
      <w:r>
        <w:separator/>
      </w:r>
    </w:p>
    <w:p w14:paraId="405718DC" w14:textId="77777777" w:rsidR="00417733" w:rsidRDefault="00417733"/>
    <w:p w14:paraId="686185DD" w14:textId="77777777" w:rsidR="00417733" w:rsidRDefault="00417733"/>
  </w:endnote>
  <w:endnote w:type="continuationSeparator" w:id="0">
    <w:p w14:paraId="7E4E2BA9" w14:textId="77777777" w:rsidR="00417733" w:rsidRDefault="00417733" w:rsidP="00A67754">
      <w:r>
        <w:continuationSeparator/>
      </w:r>
    </w:p>
    <w:p w14:paraId="17EDF9DE" w14:textId="77777777" w:rsidR="00417733" w:rsidRDefault="00417733"/>
    <w:p w14:paraId="1F978B19" w14:textId="77777777" w:rsidR="00417733" w:rsidRDefault="004177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CEEBB52" w:rsidR="006E5B7D" w:rsidRPr="00830749" w:rsidRDefault="0075131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156664">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1717F">
          <w:rPr>
            <w:rFonts w:ascii="Arial" w:hAnsi="Arial" w:cs="Arial"/>
            <w:b/>
            <w:sz w:val="16"/>
            <w:szCs w:val="16"/>
          </w:rPr>
          <w:t>v1-1_15/05/2025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467BA3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85552" w:rsidRPr="00985552">
          <w:rPr>
            <w:rFonts w:ascii="Arial" w:hAnsi="Arial" w:cs="Arial"/>
            <w:b/>
            <w:sz w:val="16"/>
            <w:szCs w:val="16"/>
          </w:rPr>
          <w:t>v1-</w:t>
        </w:r>
        <w:r w:rsidR="0041717F">
          <w:rPr>
            <w:rFonts w:ascii="Arial" w:hAnsi="Arial" w:cs="Arial"/>
            <w:b/>
            <w:sz w:val="16"/>
            <w:szCs w:val="16"/>
          </w:rPr>
          <w:t>1</w:t>
        </w:r>
        <w:r w:rsidR="00985552" w:rsidRPr="00985552">
          <w:rPr>
            <w:rFonts w:ascii="Arial" w:hAnsi="Arial" w:cs="Arial"/>
            <w:b/>
            <w:sz w:val="16"/>
            <w:szCs w:val="16"/>
          </w:rPr>
          <w:t>_</w:t>
        </w:r>
        <w:r w:rsidR="0041717F">
          <w:rPr>
            <w:rFonts w:ascii="Arial" w:hAnsi="Arial" w:cs="Arial"/>
            <w:b/>
            <w:sz w:val="16"/>
            <w:szCs w:val="16"/>
          </w:rPr>
          <w:t>15</w:t>
        </w:r>
        <w:r w:rsidR="00985552" w:rsidRPr="00985552">
          <w:rPr>
            <w:rFonts w:ascii="Arial" w:hAnsi="Arial" w:cs="Arial"/>
            <w:b/>
            <w:sz w:val="16"/>
            <w:szCs w:val="16"/>
          </w:rPr>
          <w:t>/0</w:t>
        </w:r>
        <w:r w:rsidR="0041717F">
          <w:rPr>
            <w:rFonts w:ascii="Arial" w:hAnsi="Arial" w:cs="Arial"/>
            <w:b/>
            <w:sz w:val="16"/>
            <w:szCs w:val="16"/>
          </w:rPr>
          <w:t>5</w:t>
        </w:r>
        <w:r w:rsidR="00985552" w:rsidRPr="00985552">
          <w:rPr>
            <w:rFonts w:ascii="Arial" w:hAnsi="Arial" w:cs="Arial"/>
            <w:b/>
            <w:sz w:val="16"/>
            <w:szCs w:val="16"/>
          </w:rPr>
          <w:t>/202</w:t>
        </w:r>
        <w:r w:rsidR="0041717F">
          <w:rPr>
            <w:rFonts w:ascii="Arial" w:hAnsi="Arial" w:cs="Arial"/>
            <w:b/>
            <w:sz w:val="16"/>
            <w:szCs w:val="16"/>
          </w:rPr>
          <w:t>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089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6E6DA4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41717F">
          <w:rPr>
            <w:rFonts w:ascii="Arial" w:hAnsi="Arial" w:cs="Arial"/>
            <w:b/>
            <w:sz w:val="16"/>
            <w:szCs w:val="16"/>
          </w:rPr>
          <w:t>v1-1_15/05/2025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56664">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C62ABD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41717F">
          <w:rPr>
            <w:rFonts w:ascii="Arial" w:hAnsi="Arial" w:cs="Arial"/>
            <w:b/>
            <w:sz w:val="16"/>
            <w:szCs w:val="16"/>
          </w:rPr>
          <w:t>v1-1_15/05/2025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5666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10BA4" w14:textId="77777777" w:rsidR="00417733" w:rsidRDefault="00417733" w:rsidP="00A67754">
      <w:r>
        <w:separator/>
      </w:r>
    </w:p>
    <w:p w14:paraId="174867A0" w14:textId="77777777" w:rsidR="00417733" w:rsidRDefault="00417733"/>
    <w:p w14:paraId="4FBC1ED2" w14:textId="77777777" w:rsidR="00417733" w:rsidRDefault="00417733"/>
  </w:footnote>
  <w:footnote w:type="continuationSeparator" w:id="0">
    <w:p w14:paraId="6C67E4B6" w14:textId="77777777" w:rsidR="00417733" w:rsidRDefault="00417733" w:rsidP="00A67754">
      <w:r>
        <w:continuationSeparator/>
      </w:r>
    </w:p>
    <w:p w14:paraId="68BE076F" w14:textId="77777777" w:rsidR="00417733" w:rsidRDefault="00417733"/>
    <w:p w14:paraId="5D302E20" w14:textId="77777777" w:rsidR="00417733" w:rsidRDefault="004177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3173EEF" w:rsidR="006E5B7D" w:rsidRDefault="006F53B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667555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F53B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50088A"/>
    <w:multiLevelType w:val="hybridMultilevel"/>
    <w:tmpl w:val="D77062BC"/>
    <w:lvl w:ilvl="0" w:tplc="C6646060">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BD706B"/>
    <w:multiLevelType w:val="hybridMultilevel"/>
    <w:tmpl w:val="74C892C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0A3845"/>
    <w:multiLevelType w:val="hybridMultilevel"/>
    <w:tmpl w:val="3B82524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3F751ABC"/>
    <w:multiLevelType w:val="hybridMultilevel"/>
    <w:tmpl w:val="B28AD5F2"/>
    <w:lvl w:ilvl="0" w:tplc="C6646060">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0" w15:restartNumberingAfterBreak="0">
    <w:nsid w:val="4BD45857"/>
    <w:multiLevelType w:val="hybridMultilevel"/>
    <w:tmpl w:val="3B82524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F8251BF"/>
    <w:multiLevelType w:val="hybridMultilevel"/>
    <w:tmpl w:val="1840C8B2"/>
    <w:lvl w:ilvl="0" w:tplc="E5B4B39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85F4E89"/>
    <w:multiLevelType w:val="hybridMultilevel"/>
    <w:tmpl w:val="1916A28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28E14E1"/>
    <w:multiLevelType w:val="hybridMultilevel"/>
    <w:tmpl w:val="255C897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935139906">
    <w:abstractNumId w:val="12"/>
  </w:num>
  <w:num w:numId="2" w16cid:durableId="1180388191">
    <w:abstractNumId w:val="22"/>
  </w:num>
  <w:num w:numId="3" w16cid:durableId="2111506329">
    <w:abstractNumId w:val="9"/>
  </w:num>
  <w:num w:numId="4" w16cid:durableId="1875076424">
    <w:abstractNumId w:val="19"/>
  </w:num>
  <w:num w:numId="5" w16cid:durableId="2145002584">
    <w:abstractNumId w:val="18"/>
  </w:num>
  <w:num w:numId="6" w16cid:durableId="873808326">
    <w:abstractNumId w:val="28"/>
  </w:num>
  <w:num w:numId="7" w16cid:durableId="854810617">
    <w:abstractNumId w:val="6"/>
  </w:num>
  <w:num w:numId="8" w16cid:durableId="776371957">
    <w:abstractNumId w:val="2"/>
  </w:num>
  <w:num w:numId="9" w16cid:durableId="27419542">
    <w:abstractNumId w:val="17"/>
  </w:num>
  <w:num w:numId="10" w16cid:durableId="310719287">
    <w:abstractNumId w:val="11"/>
  </w:num>
  <w:num w:numId="11" w16cid:durableId="153959259">
    <w:abstractNumId w:val="8"/>
  </w:num>
  <w:num w:numId="12" w16cid:durableId="1614167949">
    <w:abstractNumId w:val="36"/>
  </w:num>
  <w:num w:numId="13" w16cid:durableId="1754427062">
    <w:abstractNumId w:val="25"/>
  </w:num>
  <w:num w:numId="14" w16cid:durableId="1206867889">
    <w:abstractNumId w:val="0"/>
  </w:num>
  <w:num w:numId="15" w16cid:durableId="1750807232">
    <w:abstractNumId w:val="21"/>
  </w:num>
  <w:num w:numId="16" w16cid:durableId="1587223368">
    <w:abstractNumId w:val="32"/>
  </w:num>
  <w:num w:numId="17" w16cid:durableId="373193161">
    <w:abstractNumId w:val="24"/>
  </w:num>
  <w:num w:numId="18" w16cid:durableId="1613856240">
    <w:abstractNumId w:val="30"/>
  </w:num>
  <w:num w:numId="19" w16cid:durableId="297808839">
    <w:abstractNumId w:val="23"/>
  </w:num>
  <w:num w:numId="20" w16cid:durableId="1185822127">
    <w:abstractNumId w:val="1"/>
  </w:num>
  <w:num w:numId="21" w16cid:durableId="1919437131">
    <w:abstractNumId w:val="34"/>
  </w:num>
  <w:num w:numId="22" w16cid:durableId="1719938446">
    <w:abstractNumId w:val="29"/>
  </w:num>
  <w:num w:numId="23" w16cid:durableId="1613126451">
    <w:abstractNumId w:val="15"/>
  </w:num>
  <w:num w:numId="24" w16cid:durableId="795955256">
    <w:abstractNumId w:val="33"/>
  </w:num>
  <w:num w:numId="25" w16cid:durableId="1513645301">
    <w:abstractNumId w:val="14"/>
  </w:num>
  <w:num w:numId="26" w16cid:durableId="749159256">
    <w:abstractNumId w:val="4"/>
  </w:num>
  <w:num w:numId="27" w16cid:durableId="989184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3485558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48552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324597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02982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889683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7778179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0385961">
    <w:abstractNumId w:val="13"/>
  </w:num>
  <w:num w:numId="35" w16cid:durableId="1733036978">
    <w:abstractNumId w:val="10"/>
  </w:num>
  <w:num w:numId="36" w16cid:durableId="536242334">
    <w:abstractNumId w:val="35"/>
  </w:num>
  <w:num w:numId="37" w16cid:durableId="719742749">
    <w:abstractNumId w:val="3"/>
  </w:num>
  <w:num w:numId="38" w16cid:durableId="1435442435">
    <w:abstractNumId w:val="16"/>
  </w:num>
  <w:num w:numId="39" w16cid:durableId="839275692">
    <w:abstractNumId w:val="31"/>
  </w:num>
  <w:num w:numId="40" w16cid:durableId="1539053378">
    <w:abstractNumId w:val="7"/>
  </w:num>
  <w:num w:numId="41" w16cid:durableId="1130708489">
    <w:abstractNumId w:val="20"/>
  </w:num>
  <w:num w:numId="42" w16cid:durableId="2057310146">
    <w:abstractNumId w:val="5"/>
  </w:num>
  <w:num w:numId="43" w16cid:durableId="1103764358">
    <w:abstractNumId w:val="27"/>
  </w:num>
  <w:num w:numId="44" w16cid:durableId="265773939">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6664"/>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0897"/>
    <w:rsid w:val="00201769"/>
    <w:rsid w:val="00201E01"/>
    <w:rsid w:val="00202782"/>
    <w:rsid w:val="00204C77"/>
    <w:rsid w:val="0021139D"/>
    <w:rsid w:val="00213294"/>
    <w:rsid w:val="0021376B"/>
    <w:rsid w:val="00214096"/>
    <w:rsid w:val="002168EB"/>
    <w:rsid w:val="00220F44"/>
    <w:rsid w:val="00222092"/>
    <w:rsid w:val="0022264D"/>
    <w:rsid w:val="00222B64"/>
    <w:rsid w:val="00233402"/>
    <w:rsid w:val="002337BA"/>
    <w:rsid w:val="00233C47"/>
    <w:rsid w:val="002342BE"/>
    <w:rsid w:val="00252300"/>
    <w:rsid w:val="00252494"/>
    <w:rsid w:val="00252BCD"/>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15AB"/>
    <w:rsid w:val="00374DDE"/>
    <w:rsid w:val="003758B4"/>
    <w:rsid w:val="00376162"/>
    <w:rsid w:val="0039160D"/>
    <w:rsid w:val="003930F1"/>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4C31"/>
    <w:rsid w:val="00416046"/>
    <w:rsid w:val="004163B0"/>
    <w:rsid w:val="00417106"/>
    <w:rsid w:val="0041717F"/>
    <w:rsid w:val="00417733"/>
    <w:rsid w:val="00420D74"/>
    <w:rsid w:val="004256A0"/>
    <w:rsid w:val="004316FB"/>
    <w:rsid w:val="00432E6F"/>
    <w:rsid w:val="0043335E"/>
    <w:rsid w:val="00433D65"/>
    <w:rsid w:val="00435D5B"/>
    <w:rsid w:val="004403AD"/>
    <w:rsid w:val="004467A9"/>
    <w:rsid w:val="004521F1"/>
    <w:rsid w:val="00454B97"/>
    <w:rsid w:val="004559DC"/>
    <w:rsid w:val="004575AD"/>
    <w:rsid w:val="004624D6"/>
    <w:rsid w:val="0046338F"/>
    <w:rsid w:val="00466598"/>
    <w:rsid w:val="004676B1"/>
    <w:rsid w:val="00467952"/>
    <w:rsid w:val="004768EA"/>
    <w:rsid w:val="00482720"/>
    <w:rsid w:val="00486541"/>
    <w:rsid w:val="00494241"/>
    <w:rsid w:val="00496054"/>
    <w:rsid w:val="004A23AF"/>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0FF8"/>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4F14"/>
    <w:rsid w:val="005362A7"/>
    <w:rsid w:val="00536B74"/>
    <w:rsid w:val="00536CB1"/>
    <w:rsid w:val="00543100"/>
    <w:rsid w:val="00544F28"/>
    <w:rsid w:val="00545C50"/>
    <w:rsid w:val="005539E1"/>
    <w:rsid w:val="00555130"/>
    <w:rsid w:val="00555943"/>
    <w:rsid w:val="00557F68"/>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218E"/>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A50"/>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3B1"/>
    <w:rsid w:val="006F5707"/>
    <w:rsid w:val="006F7D66"/>
    <w:rsid w:val="00702F50"/>
    <w:rsid w:val="00703DE3"/>
    <w:rsid w:val="007045DB"/>
    <w:rsid w:val="007070CF"/>
    <w:rsid w:val="0070736E"/>
    <w:rsid w:val="00707741"/>
    <w:rsid w:val="0071190C"/>
    <w:rsid w:val="007128AF"/>
    <w:rsid w:val="00714EB8"/>
    <w:rsid w:val="00720E1B"/>
    <w:rsid w:val="0072118A"/>
    <w:rsid w:val="0072174F"/>
    <w:rsid w:val="0072177C"/>
    <w:rsid w:val="007317A7"/>
    <w:rsid w:val="00732F50"/>
    <w:rsid w:val="007339D1"/>
    <w:rsid w:val="00734157"/>
    <w:rsid w:val="007341AC"/>
    <w:rsid w:val="00734580"/>
    <w:rsid w:val="00740FE9"/>
    <w:rsid w:val="00743307"/>
    <w:rsid w:val="00743AEF"/>
    <w:rsid w:val="00743EE6"/>
    <w:rsid w:val="00747137"/>
    <w:rsid w:val="00750D30"/>
    <w:rsid w:val="00751311"/>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7471"/>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477"/>
    <w:rsid w:val="0082440F"/>
    <w:rsid w:val="00824EF4"/>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511"/>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57D5"/>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5552"/>
    <w:rsid w:val="00986974"/>
    <w:rsid w:val="00986BC7"/>
    <w:rsid w:val="00993997"/>
    <w:rsid w:val="00994CC6"/>
    <w:rsid w:val="0099619A"/>
    <w:rsid w:val="00996BEA"/>
    <w:rsid w:val="009A34C4"/>
    <w:rsid w:val="009A4937"/>
    <w:rsid w:val="009A7643"/>
    <w:rsid w:val="009B2C5D"/>
    <w:rsid w:val="009B750D"/>
    <w:rsid w:val="009C7961"/>
    <w:rsid w:val="009D06DA"/>
    <w:rsid w:val="009D1E85"/>
    <w:rsid w:val="009D3BC9"/>
    <w:rsid w:val="009E08FC"/>
    <w:rsid w:val="009E3CED"/>
    <w:rsid w:val="009E4376"/>
    <w:rsid w:val="009E78AF"/>
    <w:rsid w:val="009F34EB"/>
    <w:rsid w:val="009F6A08"/>
    <w:rsid w:val="00A07689"/>
    <w:rsid w:val="00A07F94"/>
    <w:rsid w:val="00A2147E"/>
    <w:rsid w:val="00A25B81"/>
    <w:rsid w:val="00A2624A"/>
    <w:rsid w:val="00A265D7"/>
    <w:rsid w:val="00A26D2A"/>
    <w:rsid w:val="00A30F08"/>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A15"/>
    <w:rsid w:val="00AA653D"/>
    <w:rsid w:val="00AB15C0"/>
    <w:rsid w:val="00AB3FCA"/>
    <w:rsid w:val="00AB5FF9"/>
    <w:rsid w:val="00AC0794"/>
    <w:rsid w:val="00AC6BE2"/>
    <w:rsid w:val="00AC79B9"/>
    <w:rsid w:val="00AD147B"/>
    <w:rsid w:val="00AD1857"/>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3BBD"/>
    <w:rsid w:val="00B0452D"/>
    <w:rsid w:val="00B0469A"/>
    <w:rsid w:val="00B05540"/>
    <w:rsid w:val="00B10211"/>
    <w:rsid w:val="00B115D7"/>
    <w:rsid w:val="00B11880"/>
    <w:rsid w:val="00B141EE"/>
    <w:rsid w:val="00B15F5F"/>
    <w:rsid w:val="00B21A3B"/>
    <w:rsid w:val="00B21CC5"/>
    <w:rsid w:val="00B23004"/>
    <w:rsid w:val="00B23116"/>
    <w:rsid w:val="00B24E19"/>
    <w:rsid w:val="00B370F6"/>
    <w:rsid w:val="00B37A11"/>
    <w:rsid w:val="00B42FE4"/>
    <w:rsid w:val="00B44885"/>
    <w:rsid w:val="00B45123"/>
    <w:rsid w:val="00B46CA0"/>
    <w:rsid w:val="00B50D23"/>
    <w:rsid w:val="00B54817"/>
    <w:rsid w:val="00B60A8E"/>
    <w:rsid w:val="00B61114"/>
    <w:rsid w:val="00B63435"/>
    <w:rsid w:val="00B64BF7"/>
    <w:rsid w:val="00B65524"/>
    <w:rsid w:val="00B75E1E"/>
    <w:rsid w:val="00B80970"/>
    <w:rsid w:val="00B84397"/>
    <w:rsid w:val="00B876C2"/>
    <w:rsid w:val="00B91399"/>
    <w:rsid w:val="00B9239D"/>
    <w:rsid w:val="00B930C4"/>
    <w:rsid w:val="00B93C88"/>
    <w:rsid w:val="00B96243"/>
    <w:rsid w:val="00B9778C"/>
    <w:rsid w:val="00BA235F"/>
    <w:rsid w:val="00BA45C3"/>
    <w:rsid w:val="00BA7D5F"/>
    <w:rsid w:val="00BB14F2"/>
    <w:rsid w:val="00BB2F9E"/>
    <w:rsid w:val="00BB3713"/>
    <w:rsid w:val="00BD1359"/>
    <w:rsid w:val="00BD2445"/>
    <w:rsid w:val="00BD2F22"/>
    <w:rsid w:val="00BD4B75"/>
    <w:rsid w:val="00BD5D83"/>
    <w:rsid w:val="00BE1F60"/>
    <w:rsid w:val="00BE2234"/>
    <w:rsid w:val="00BE42D9"/>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0A9E"/>
    <w:rsid w:val="00C82BD7"/>
    <w:rsid w:val="00C83199"/>
    <w:rsid w:val="00C92642"/>
    <w:rsid w:val="00C931D7"/>
    <w:rsid w:val="00C9350D"/>
    <w:rsid w:val="00C95773"/>
    <w:rsid w:val="00C963C2"/>
    <w:rsid w:val="00C963E0"/>
    <w:rsid w:val="00C97C42"/>
    <w:rsid w:val="00CA0F42"/>
    <w:rsid w:val="00CA68F3"/>
    <w:rsid w:val="00CA78C3"/>
    <w:rsid w:val="00CB7163"/>
    <w:rsid w:val="00CB7187"/>
    <w:rsid w:val="00CC2593"/>
    <w:rsid w:val="00CC3D35"/>
    <w:rsid w:val="00CC5BA5"/>
    <w:rsid w:val="00CC5E27"/>
    <w:rsid w:val="00CD0491"/>
    <w:rsid w:val="00CE1002"/>
    <w:rsid w:val="00CE17A5"/>
    <w:rsid w:val="00CE1EBF"/>
    <w:rsid w:val="00CE2955"/>
    <w:rsid w:val="00CE2FD4"/>
    <w:rsid w:val="00CE4DB2"/>
    <w:rsid w:val="00CE77FE"/>
    <w:rsid w:val="00CF476A"/>
    <w:rsid w:val="00CF53C0"/>
    <w:rsid w:val="00CF687B"/>
    <w:rsid w:val="00CF777A"/>
    <w:rsid w:val="00D00A5E"/>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242A"/>
    <w:rsid w:val="00DF5671"/>
    <w:rsid w:val="00DF6D24"/>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4C57"/>
    <w:rsid w:val="00E572E5"/>
    <w:rsid w:val="00E6168D"/>
    <w:rsid w:val="00E62A2B"/>
    <w:rsid w:val="00E7090F"/>
    <w:rsid w:val="00E77A19"/>
    <w:rsid w:val="00E81281"/>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098C"/>
    <w:rsid w:val="00F176B4"/>
    <w:rsid w:val="00F212C3"/>
    <w:rsid w:val="00F21DF2"/>
    <w:rsid w:val="00F22B42"/>
    <w:rsid w:val="00F23659"/>
    <w:rsid w:val="00F27866"/>
    <w:rsid w:val="00F30473"/>
    <w:rsid w:val="00F3545B"/>
    <w:rsid w:val="00F425D4"/>
    <w:rsid w:val="00F4286F"/>
    <w:rsid w:val="00F455A9"/>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5EBA"/>
    <w:rsid w:val="00FE33FB"/>
    <w:rsid w:val="00FE5ACC"/>
    <w:rsid w:val="00FE5B94"/>
    <w:rsid w:val="00FF0FC5"/>
    <w:rsid w:val="00FF4E2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C34F5654-6646-440B-9B2C-5545AEBBB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CD3210"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CD3210"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CD3210"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CD3210"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106BC6"/>
    <w:rsid w:val="001125F5"/>
    <w:rsid w:val="00122786"/>
    <w:rsid w:val="00152532"/>
    <w:rsid w:val="00155DCA"/>
    <w:rsid w:val="00181DB6"/>
    <w:rsid w:val="001E4222"/>
    <w:rsid w:val="001F2D33"/>
    <w:rsid w:val="00216485"/>
    <w:rsid w:val="00217293"/>
    <w:rsid w:val="00233C47"/>
    <w:rsid w:val="00247826"/>
    <w:rsid w:val="0026412C"/>
    <w:rsid w:val="002A67A7"/>
    <w:rsid w:val="002A67C5"/>
    <w:rsid w:val="00336DA2"/>
    <w:rsid w:val="003D7AF8"/>
    <w:rsid w:val="00530616"/>
    <w:rsid w:val="00557F68"/>
    <w:rsid w:val="005D3BC9"/>
    <w:rsid w:val="006206DC"/>
    <w:rsid w:val="00645E48"/>
    <w:rsid w:val="00654A91"/>
    <w:rsid w:val="006A5ED9"/>
    <w:rsid w:val="0071190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0A9D"/>
    <w:rsid w:val="00A8521E"/>
    <w:rsid w:val="00B03BBD"/>
    <w:rsid w:val="00B06821"/>
    <w:rsid w:val="00B4136F"/>
    <w:rsid w:val="00B4478C"/>
    <w:rsid w:val="00B50BE1"/>
    <w:rsid w:val="00B50CCC"/>
    <w:rsid w:val="00B54662"/>
    <w:rsid w:val="00B92AE2"/>
    <w:rsid w:val="00BB03B3"/>
    <w:rsid w:val="00C10BE1"/>
    <w:rsid w:val="00C86AC1"/>
    <w:rsid w:val="00C942CC"/>
    <w:rsid w:val="00CD3210"/>
    <w:rsid w:val="00CE0E86"/>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29</TotalTime>
  <Pages>21</Pages>
  <Words>4315</Words>
  <Characters>24041</Characters>
  <Application>Microsoft Office Word</Application>
  <DocSecurity>8</DocSecurity>
  <Lines>890</Lines>
  <Paragraphs>443</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27913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keywords/>
  <dc:description/>
  <cp:lastModifiedBy>Robert Bolton</cp:lastModifiedBy>
  <cp:revision>2</cp:revision>
  <cp:lastPrinted>2022-01-31T02:30:00Z</cp:lastPrinted>
  <dcterms:created xsi:type="dcterms:W3CDTF">2025-10-13T03:53:00Z</dcterms:created>
  <dcterms:modified xsi:type="dcterms:W3CDTF">2025-10-13T03:53:00Z</dcterms:modified>
  <cp:contentStatus>v1-1_15/05/2025</cp:contentStatus>
</cp:coreProperties>
</file>