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7163B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7163B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tblPr>
      <w:tblGrid>
        <w:gridCol w:w="3681"/>
        <w:gridCol w:w="5335"/>
      </w:tblGrid>
      <w:tr w:rsidR="00CA640B" w:rsidRPr="004C3241" w:rsidTr="005E103D">
        <w:trPr>
          <w:trHeight w:val="397"/>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F7959" w:rsidP="005E103D">
            <w:pPr>
              <w:jc w:val="left"/>
              <w:rPr>
                <w:rFonts w:ascii="Arial" w:hAnsi="Arial" w:cs="Arial"/>
                <w:sz w:val="22"/>
              </w:rPr>
            </w:pPr>
            <w:permStart w:id="0" w:edGrp="everyone"/>
            <w:r>
              <w:rPr>
                <w:rFonts w:ascii="Arial" w:hAnsi="Arial" w:cs="Arial"/>
                <w:sz w:val="22"/>
              </w:rPr>
              <w:t>Kristina Saedder</w:t>
            </w:r>
            <w:permEnd w:id="0"/>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tblPr>
      <w:tblGrid>
        <w:gridCol w:w="3681"/>
        <w:gridCol w:w="2667"/>
        <w:gridCol w:w="2668"/>
      </w:tblGrid>
      <w:tr w:rsidR="00CA640B" w:rsidRPr="004C3241" w:rsidTr="005E103D">
        <w:trPr>
          <w:trHeight w:val="283"/>
        </w:trPr>
        <w:tc>
          <w:tcPr>
            <w:tcW w:w="3681" w:type="dxa"/>
            <w:shd w:val="clear" w:color="auto" w:fill="000000" w:themeFill="text1"/>
            <w:vAlign w:val="center"/>
          </w:tcPr>
          <w:p w:rsidR="00CA640B" w:rsidRPr="004C3241" w:rsidRDefault="00CA640B" w:rsidP="005E103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5E103D">
            <w:pPr>
              <w:jc w:val="left"/>
              <w:rPr>
                <w:rFonts w:ascii="Arial" w:hAnsi="Arial" w:cs="Arial"/>
                <w:b/>
                <w:sz w:val="20"/>
              </w:rPr>
            </w:pPr>
            <w:r w:rsidRPr="004C3241">
              <w:rPr>
                <w:rFonts w:ascii="Arial" w:hAnsi="Arial" w:cs="Arial"/>
                <w:b/>
                <w:sz w:val="20"/>
              </w:rPr>
              <w:t xml:space="preserve">Assessment Results </w:t>
            </w:r>
          </w:p>
        </w:tc>
      </w:tr>
      <w:tr w:rsidR="00CA640B" w:rsidRPr="004C3241" w:rsidTr="005E103D">
        <w:trPr>
          <w:trHeight w:val="454"/>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7163B8" w:rsidP="005E103D">
            <w:pPr>
              <w:jc w:val="left"/>
              <w:rPr>
                <w:rFonts w:ascii="Arial" w:hAnsi="Arial" w:cs="Arial"/>
                <w:sz w:val="20"/>
              </w:rPr>
            </w:pPr>
            <w:sdt>
              <w:sdtPr>
                <w:rPr>
                  <w:rFonts w:ascii="Arial" w:hAnsi="Arial" w:cs="Arial"/>
                  <w:sz w:val="20"/>
                </w:rPr>
                <w:id w:val="-1760513559"/>
              </w:sdtPr>
              <w:sdtContent>
                <w:permStart w:id="1" w:edGrp="everyone"/>
                <w:r w:rsidR="00CA640B" w:rsidRPr="004C3241">
                  <w:rPr>
                    <w:rFonts w:ascii="Arial" w:hAnsi="Arial" w:cs="Arial"/>
                    <w:sz w:val="20"/>
                  </w:rPr>
                  <w:sym w:font="Wingdings" w:char="F0A8"/>
                </w:r>
                <w:permEnd w:id="1"/>
              </w:sdtContent>
            </w:sdt>
            <w:r w:rsidR="00CA640B" w:rsidRPr="004C3241">
              <w:rPr>
                <w:rFonts w:ascii="Arial" w:hAnsi="Arial" w:cs="Arial"/>
                <w:sz w:val="20"/>
              </w:rPr>
              <w:t xml:space="preserve"> Satisfactory </w:t>
            </w:r>
          </w:p>
        </w:tc>
        <w:permStart w:id="2" w:edGrp="everyone"/>
        <w:tc>
          <w:tcPr>
            <w:tcW w:w="2668" w:type="dxa"/>
            <w:vAlign w:val="center"/>
          </w:tcPr>
          <w:p w:rsidR="00CA640B" w:rsidRPr="004C3241" w:rsidRDefault="007163B8" w:rsidP="005E103D">
            <w:pPr>
              <w:jc w:val="left"/>
              <w:rPr>
                <w:rFonts w:ascii="Arial" w:hAnsi="Arial" w:cs="Arial"/>
                <w:sz w:val="20"/>
              </w:rPr>
            </w:pPr>
            <w:sdt>
              <w:sdtPr>
                <w:rPr>
                  <w:rFonts w:ascii="Arial" w:hAnsi="Arial" w:cs="Arial"/>
                  <w:sz w:val="20"/>
                </w:rPr>
                <w:id w:val="1790930523"/>
              </w:sdtPr>
              <w:sdtContent>
                <w:r w:rsidR="00CA640B" w:rsidRPr="004C3241">
                  <w:rPr>
                    <w:rFonts w:ascii="Arial" w:hAnsi="Arial" w:cs="Arial"/>
                    <w:sz w:val="20"/>
                  </w:rPr>
                  <w:sym w:font="Wingdings" w:char="F0A8"/>
                </w:r>
                <w:permEnd w:id="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5E103D">
        <w:trPr>
          <w:trHeight w:val="454"/>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7163B8" w:rsidP="005E103D">
            <w:pPr>
              <w:jc w:val="left"/>
              <w:rPr>
                <w:rFonts w:ascii="Arial" w:hAnsi="Arial" w:cs="Arial"/>
                <w:sz w:val="20"/>
              </w:rPr>
            </w:pPr>
            <w:sdt>
              <w:sdtPr>
                <w:rPr>
                  <w:rFonts w:ascii="Arial" w:hAnsi="Arial" w:cs="Arial"/>
                  <w:sz w:val="20"/>
                </w:rPr>
                <w:id w:val="3792109"/>
              </w:sdtPr>
              <w:sdtContent>
                <w:permStart w:id="3" w:edGrp="everyone"/>
                <w:r w:rsidR="00CA640B">
                  <w:rPr>
                    <w:rFonts w:ascii="Arial" w:hAnsi="Arial" w:cs="Arial"/>
                    <w:sz w:val="20"/>
                  </w:rPr>
                  <w:sym w:font="Wingdings" w:char="F0A8"/>
                </w:r>
                <w:permEnd w:id="3"/>
              </w:sdtContent>
            </w:sdt>
            <w:r w:rsidR="00CA640B" w:rsidRPr="004C3241">
              <w:rPr>
                <w:rFonts w:ascii="Arial" w:hAnsi="Arial" w:cs="Arial"/>
                <w:sz w:val="20"/>
              </w:rPr>
              <w:t xml:space="preserve"> Satisfactory </w:t>
            </w:r>
          </w:p>
        </w:tc>
        <w:tc>
          <w:tcPr>
            <w:tcW w:w="2668" w:type="dxa"/>
            <w:vAlign w:val="center"/>
          </w:tcPr>
          <w:p w:rsidR="00CA640B" w:rsidRPr="004C3241" w:rsidRDefault="007163B8" w:rsidP="005E103D">
            <w:pPr>
              <w:jc w:val="left"/>
              <w:rPr>
                <w:rFonts w:ascii="Arial" w:hAnsi="Arial" w:cs="Arial"/>
                <w:sz w:val="20"/>
              </w:rPr>
            </w:pPr>
            <w:sdt>
              <w:sdtPr>
                <w:rPr>
                  <w:rFonts w:ascii="Arial" w:hAnsi="Arial" w:cs="Arial"/>
                  <w:sz w:val="20"/>
                </w:rPr>
                <w:id w:val="-819039997"/>
              </w:sdtPr>
              <w:sdtContent>
                <w:permStart w:id="4" w:edGrp="everyone"/>
                <w:r w:rsidR="00CA640B" w:rsidRPr="004C3241">
                  <w:rPr>
                    <w:rFonts w:ascii="Arial" w:hAnsi="Arial" w:cs="Arial"/>
                    <w:sz w:val="20"/>
                  </w:rPr>
                  <w:sym w:font="Wingdings" w:char="F0A8"/>
                </w:r>
                <w:permEnd w:id="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5E103D">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 w:edGrp="everyone"/>
        <w:tc>
          <w:tcPr>
            <w:tcW w:w="2667" w:type="dxa"/>
            <w:vAlign w:val="center"/>
          </w:tcPr>
          <w:p w:rsidR="00CA640B" w:rsidRPr="004C3241" w:rsidRDefault="007163B8" w:rsidP="005E103D">
            <w:pPr>
              <w:jc w:val="left"/>
              <w:rPr>
                <w:rFonts w:ascii="Arial" w:hAnsi="Arial" w:cs="Arial"/>
                <w:b/>
                <w:sz w:val="20"/>
              </w:rPr>
            </w:pPr>
            <w:sdt>
              <w:sdtPr>
                <w:rPr>
                  <w:rFonts w:ascii="Arial" w:hAnsi="Arial" w:cs="Arial"/>
                  <w:b/>
                  <w:sz w:val="20"/>
                </w:rPr>
                <w:id w:val="-695533219"/>
              </w:sdtPr>
              <w:sdtContent>
                <w:r w:rsidR="00CA640B">
                  <w:rPr>
                    <w:rFonts w:ascii="Arial" w:hAnsi="Arial" w:cs="Arial"/>
                    <w:b/>
                    <w:sz w:val="20"/>
                  </w:rPr>
                  <w:sym w:font="Wingdings" w:char="F0A8"/>
                </w:r>
              </w:sdtContent>
            </w:sdt>
            <w:permEnd w:id="5"/>
            <w:r w:rsidR="00CA640B" w:rsidRPr="004C3241">
              <w:rPr>
                <w:rFonts w:ascii="Arial" w:hAnsi="Arial" w:cs="Arial"/>
                <w:b/>
                <w:sz w:val="20"/>
              </w:rPr>
              <w:t xml:space="preserve"> Competent</w:t>
            </w:r>
          </w:p>
        </w:tc>
        <w:tc>
          <w:tcPr>
            <w:tcW w:w="2668" w:type="dxa"/>
            <w:vAlign w:val="center"/>
          </w:tcPr>
          <w:p w:rsidR="00CA640B" w:rsidRPr="004C3241" w:rsidRDefault="007163B8" w:rsidP="005E103D">
            <w:pPr>
              <w:jc w:val="left"/>
              <w:rPr>
                <w:rFonts w:ascii="Arial" w:hAnsi="Arial" w:cs="Arial"/>
                <w:b/>
                <w:sz w:val="20"/>
              </w:rPr>
            </w:pPr>
            <w:sdt>
              <w:sdtPr>
                <w:rPr>
                  <w:rFonts w:ascii="Arial" w:hAnsi="Arial" w:cs="Arial"/>
                  <w:b/>
                  <w:sz w:val="20"/>
                </w:rPr>
                <w:id w:val="-1485857517"/>
              </w:sdtPr>
              <w:sdtContent>
                <w:permStart w:id="6" w:edGrp="everyone"/>
                <w:r w:rsidR="00CA640B" w:rsidRPr="004C3241">
                  <w:rPr>
                    <w:rFonts w:ascii="Arial" w:hAnsi="Arial" w:cs="Arial"/>
                    <w:b/>
                    <w:sz w:val="20"/>
                  </w:rPr>
                  <w:sym w:font="Wingdings" w:char="F0A8"/>
                </w:r>
                <w:permEnd w:id="6"/>
              </w:sdtContent>
            </w:sdt>
            <w:r w:rsidR="00CA640B" w:rsidRPr="004C3241">
              <w:rPr>
                <w:rFonts w:ascii="Arial" w:hAnsi="Arial" w:cs="Arial"/>
                <w:b/>
                <w:sz w:val="20"/>
              </w:rPr>
              <w:t xml:space="preserve"> Not Yet Competent</w:t>
            </w:r>
          </w:p>
        </w:tc>
      </w:tr>
      <w:tr w:rsidR="00CA640B" w:rsidRPr="004C3241" w:rsidTr="005E103D">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7" w:edGrp="everyone"/>
        <w:tc>
          <w:tcPr>
            <w:tcW w:w="2667" w:type="dxa"/>
            <w:vAlign w:val="center"/>
          </w:tcPr>
          <w:p w:rsidR="00CA640B" w:rsidRPr="004C3241" w:rsidRDefault="007163B8" w:rsidP="00CA640B">
            <w:pPr>
              <w:jc w:val="left"/>
              <w:rPr>
                <w:rFonts w:ascii="Arial" w:hAnsi="Arial" w:cs="Arial"/>
                <w:b/>
                <w:sz w:val="20"/>
              </w:rPr>
            </w:pPr>
            <w:sdt>
              <w:sdtPr>
                <w:rPr>
                  <w:rFonts w:ascii="Arial" w:hAnsi="Arial" w:cs="Arial"/>
                  <w:b/>
                  <w:sz w:val="20"/>
                </w:rPr>
                <w:id w:val="842589703"/>
              </w:sdtPr>
              <w:sdtContent>
                <w:r w:rsidR="00CA640B">
                  <w:rPr>
                    <w:rFonts w:ascii="Arial" w:hAnsi="Arial" w:cs="Arial"/>
                    <w:b/>
                    <w:sz w:val="20"/>
                  </w:rPr>
                  <w:sym w:font="Wingdings" w:char="F0A8"/>
                </w:r>
              </w:sdtContent>
            </w:sdt>
            <w:permEnd w:id="7"/>
            <w:r w:rsidR="00CA640B" w:rsidRPr="004C3241">
              <w:rPr>
                <w:rFonts w:ascii="Arial" w:hAnsi="Arial" w:cs="Arial"/>
                <w:b/>
                <w:sz w:val="20"/>
              </w:rPr>
              <w:t xml:space="preserve"> Competent</w:t>
            </w:r>
          </w:p>
        </w:tc>
        <w:tc>
          <w:tcPr>
            <w:tcW w:w="2668" w:type="dxa"/>
            <w:vAlign w:val="center"/>
          </w:tcPr>
          <w:p w:rsidR="00CA640B" w:rsidRPr="004C3241" w:rsidRDefault="007163B8" w:rsidP="00CA640B">
            <w:pPr>
              <w:jc w:val="left"/>
              <w:rPr>
                <w:rFonts w:ascii="Arial" w:hAnsi="Arial" w:cs="Arial"/>
                <w:b/>
                <w:sz w:val="20"/>
              </w:rPr>
            </w:pPr>
            <w:sdt>
              <w:sdtPr>
                <w:rPr>
                  <w:rFonts w:ascii="Arial" w:hAnsi="Arial" w:cs="Arial"/>
                  <w:b/>
                  <w:sz w:val="20"/>
                </w:rPr>
                <w:id w:val="400960186"/>
              </w:sdtPr>
              <w:sdtContent>
                <w:permStart w:id="8" w:edGrp="everyone"/>
                <w:r w:rsidR="00CA640B" w:rsidRPr="004C3241">
                  <w:rPr>
                    <w:rFonts w:ascii="Arial" w:hAnsi="Arial" w:cs="Arial"/>
                    <w:b/>
                    <w:sz w:val="20"/>
                  </w:rPr>
                  <w:sym w:font="Wingdings" w:char="F0A8"/>
                </w:r>
                <w:permEnd w:id="8"/>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tblPr>
      <w:tblGrid>
        <w:gridCol w:w="3681"/>
        <w:gridCol w:w="5335"/>
      </w:tblGrid>
      <w:tr w:rsidR="00CA640B" w:rsidRPr="004C3241" w:rsidTr="005E103D">
        <w:trPr>
          <w:trHeight w:val="397"/>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5E103D">
            <w:pPr>
              <w:jc w:val="left"/>
              <w:rPr>
                <w:rFonts w:ascii="Arial" w:hAnsi="Arial" w:cs="Arial"/>
                <w:sz w:val="22"/>
              </w:rPr>
            </w:pPr>
            <w:permStart w:id="9" w:edGrp="everyone"/>
            <w:permEnd w:id="9"/>
          </w:p>
        </w:tc>
      </w:tr>
      <w:tr w:rsidR="00CA640B" w:rsidRPr="004C3241" w:rsidTr="005E103D">
        <w:trPr>
          <w:trHeight w:val="680"/>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sidRPr="004C3241">
              <w:rPr>
                <w:rFonts w:ascii="Arial" w:hAnsi="Arial" w:cs="Arial"/>
                <w:sz w:val="20"/>
              </w:rPr>
              <w:t>Assessor Signature</w:t>
            </w:r>
          </w:p>
        </w:tc>
        <w:permStart w:id="10"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5E103D">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 w:displacedByCustomXml="prev"/>
      </w:tr>
      <w:tr w:rsidR="00CA640B" w:rsidRPr="004C3241" w:rsidTr="005E103D">
        <w:trPr>
          <w:trHeight w:val="397"/>
        </w:trPr>
        <w:tc>
          <w:tcPr>
            <w:tcW w:w="3681" w:type="dxa"/>
            <w:shd w:val="clear" w:color="auto" w:fill="D9D9D9" w:themeFill="background1" w:themeFillShade="D9"/>
            <w:vAlign w:val="center"/>
          </w:tcPr>
          <w:p w:rsidR="00CA640B" w:rsidRPr="004C3241" w:rsidRDefault="00CA640B" w:rsidP="005E103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 w:edGrp="everyone"/>
        <w:tc>
          <w:tcPr>
            <w:tcW w:w="5335" w:type="dxa"/>
            <w:tcBorders>
              <w:top w:val="nil"/>
              <w:left w:val="nil"/>
              <w:bottom w:val="single" w:sz="8" w:space="0" w:color="auto"/>
              <w:right w:val="single" w:sz="4" w:space="0" w:color="auto"/>
            </w:tcBorders>
            <w:vAlign w:val="center"/>
          </w:tcPr>
          <w:p w:rsidR="00CA640B" w:rsidRPr="00DD7A44" w:rsidRDefault="007163B8" w:rsidP="005E103D">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7163B8" w:rsidP="00CA3B8C">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7163B8" w:rsidP="00CA3B8C">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F7959" w:rsidP="00CA3B8C">
            <w:pPr>
              <w:ind w:right="-24"/>
              <w:rPr>
                <w:rFonts w:ascii="Arial" w:hAnsi="Arial" w:cs="Arial"/>
                <w:sz w:val="22"/>
                <w:szCs w:val="22"/>
              </w:rPr>
            </w:pPr>
            <w:permStart w:id="12" w:edGrp="everyone"/>
            <w:r>
              <w:rPr>
                <w:rFonts w:ascii="Arial" w:hAnsi="Arial" w:cs="Arial"/>
                <w:sz w:val="22"/>
                <w:szCs w:val="22"/>
              </w:rPr>
              <w:t>Kristina Saedder</w:t>
            </w:r>
            <w:permEnd w:id="12"/>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895964"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tretch>
                                <a:fillRect/>
                              </a:stretch>
                            </pic:blipFill>
                            <pic:spPr bwMode="auto">
                              <a:xfrm>
                                <a:off x="0" y="0"/>
                                <a:ext cx="895964" cy="428625"/>
                              </a:xfrm>
                              <a:prstGeom prst="rect">
                                <a:avLst/>
                              </a:prstGeom>
                              <a:noFill/>
                              <a:ln>
                                <a:noFill/>
                              </a:ln>
                            </pic:spPr>
                          </pic:pic>
                        </a:graphicData>
                      </a:graphic>
                    </wp:inline>
                  </w:drawing>
                </w:r>
              </w:p>
            </w:tc>
          </w:sdtContent>
        </w:sdt>
        <w:permEnd w:id="13"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 w:edGrp="everyone" w:displacedByCustomXml="next"/>
        <w:sdt>
          <w:sdtPr>
            <w:rPr>
              <w:rFonts w:ascii="Arial" w:hAnsi="Arial" w:cs="Arial"/>
              <w:sz w:val="22"/>
              <w:szCs w:val="22"/>
            </w:rPr>
            <w:id w:val="1824854710"/>
            <w:date w:fullDate="2020-05-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3D1D1C" w:rsidP="00CA3B8C">
                <w:pPr>
                  <w:ind w:right="-24"/>
                  <w:rPr>
                    <w:rFonts w:ascii="Arial" w:hAnsi="Arial" w:cs="Arial"/>
                    <w:sz w:val="22"/>
                    <w:szCs w:val="22"/>
                  </w:rPr>
                </w:pPr>
                <w:r>
                  <w:rPr>
                    <w:rFonts w:ascii="Arial" w:hAnsi="Arial" w:cs="Arial"/>
                    <w:sz w:val="22"/>
                    <w:szCs w:val="22"/>
                  </w:rPr>
                  <w:t>18/05/2020</w:t>
                </w:r>
              </w:p>
            </w:tc>
          </w:sdtContent>
        </w:sdt>
        <w:permEnd w:id="14"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5" w:edGrp="everyone"/>
            <w:permEnd w:id="15"/>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 w:edGrp="everyone"/>
        <w:tc>
          <w:tcPr>
            <w:tcW w:w="6520" w:type="dxa"/>
            <w:tcBorders>
              <w:top w:val="nil"/>
              <w:left w:val="nil"/>
              <w:bottom w:val="single" w:sz="8" w:space="0" w:color="auto"/>
              <w:right w:val="nil"/>
            </w:tcBorders>
          </w:tcPr>
          <w:p w:rsidR="00CA3B8C" w:rsidRPr="00DD7A44" w:rsidRDefault="007163B8" w:rsidP="00CA3B8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7"/>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8" w:edGrp="everyone"/>
            <w:permEnd w:id="18"/>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9" w:edGrp="everyone"/>
        <w:tc>
          <w:tcPr>
            <w:tcW w:w="1346" w:type="dxa"/>
            <w:vAlign w:val="center"/>
          </w:tcPr>
          <w:p w:rsidR="00CA3B8C" w:rsidRPr="00533511" w:rsidRDefault="007163B8" w:rsidP="00CA3B8C">
            <w:pPr>
              <w:ind w:right="-24"/>
              <w:jc w:val="center"/>
              <w:rPr>
                <w:rFonts w:ascii="Arial" w:hAnsi="Arial" w:cs="Arial"/>
                <w:sz w:val="40"/>
                <w:szCs w:val="28"/>
              </w:rPr>
            </w:pPr>
            <w:sdt>
              <w:sdtPr>
                <w:rPr>
                  <w:rFonts w:ascii="Arial" w:hAnsi="Arial" w:cs="Arial"/>
                  <w:sz w:val="40"/>
                  <w:szCs w:val="28"/>
                </w:rPr>
                <w:id w:val="1578550416"/>
              </w:sdtPr>
              <w:sdtContent>
                <w:r w:rsidR="00CA3B8C">
                  <w:rPr>
                    <w:rFonts w:ascii="Arial" w:hAnsi="Arial" w:cs="Arial"/>
                    <w:sz w:val="40"/>
                    <w:szCs w:val="28"/>
                  </w:rPr>
                  <w:sym w:font="Wingdings" w:char="F0A8"/>
                </w:r>
              </w:sdtContent>
            </w:sdt>
            <w:permEnd w:id="19"/>
          </w:p>
        </w:tc>
        <w:permStart w:id="20" w:edGrp="everyone"/>
        <w:tc>
          <w:tcPr>
            <w:tcW w:w="1347" w:type="dxa"/>
            <w:vAlign w:val="center"/>
          </w:tcPr>
          <w:p w:rsidR="00CA3B8C" w:rsidRPr="00533511" w:rsidRDefault="007163B8" w:rsidP="00CA3B8C">
            <w:pPr>
              <w:ind w:right="-24"/>
              <w:jc w:val="center"/>
              <w:rPr>
                <w:rFonts w:ascii="Arial" w:hAnsi="Arial" w:cs="Arial"/>
                <w:sz w:val="40"/>
                <w:szCs w:val="28"/>
              </w:rPr>
            </w:pPr>
            <w:sdt>
              <w:sdtPr>
                <w:rPr>
                  <w:rFonts w:ascii="Arial" w:hAnsi="Arial" w:cs="Arial"/>
                  <w:sz w:val="40"/>
                  <w:szCs w:val="28"/>
                </w:rPr>
                <w:id w:val="772515427"/>
              </w:sdtPr>
              <w:sdtContent>
                <w:r w:rsidR="00CA3B8C">
                  <w:rPr>
                    <w:rFonts w:ascii="Arial" w:hAnsi="Arial" w:cs="Arial"/>
                    <w:sz w:val="40"/>
                    <w:szCs w:val="28"/>
                  </w:rPr>
                  <w:sym w:font="Wingdings" w:char="F0A8"/>
                </w:r>
              </w:sdtContent>
            </w:sdt>
            <w:permEnd w:id="2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21" w:edGrp="everyone"/>
            <w:permEnd w:id="21"/>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E103D" w:rsidP="00CA3B8C">
            <w:pPr>
              <w:rPr>
                <w:rFonts w:ascii="Arial" w:hAnsi="Arial" w:cs="Arial"/>
                <w:sz w:val="22"/>
                <w:szCs w:val="22"/>
              </w:rPr>
            </w:pPr>
            <w:permStart w:id="22" w:edGrp="everyone"/>
            <w:r>
              <w:rPr>
                <w:rFonts w:ascii="Arial" w:hAnsi="Arial" w:cs="Arial"/>
                <w:sz w:val="22"/>
                <w:szCs w:val="22"/>
              </w:rPr>
              <w:t>Expectations are reaonable and attainable</w:t>
            </w:r>
          </w:p>
          <w:p w:rsidR="00CA3B8C" w:rsidRDefault="005E103D" w:rsidP="00CA3B8C">
            <w:pPr>
              <w:rPr>
                <w:rFonts w:ascii="Arial" w:hAnsi="Arial" w:cs="Arial"/>
                <w:sz w:val="22"/>
                <w:szCs w:val="22"/>
              </w:rPr>
            </w:pPr>
            <w:r>
              <w:rPr>
                <w:rFonts w:ascii="Arial" w:hAnsi="Arial" w:cs="Arial"/>
                <w:sz w:val="22"/>
                <w:szCs w:val="22"/>
              </w:rPr>
              <w:t>Clients role and project structure</w:t>
            </w:r>
          </w:p>
          <w:p w:rsidR="00CA3B8C" w:rsidRDefault="005E103D" w:rsidP="00CA3B8C">
            <w:pPr>
              <w:rPr>
                <w:rFonts w:ascii="Arial" w:hAnsi="Arial" w:cs="Arial"/>
                <w:sz w:val="22"/>
                <w:szCs w:val="22"/>
              </w:rPr>
            </w:pPr>
            <w:r>
              <w:rPr>
                <w:rFonts w:ascii="Arial" w:hAnsi="Arial" w:cs="Arial"/>
                <w:sz w:val="22"/>
                <w:szCs w:val="22"/>
              </w:rPr>
              <w:t>Building life span and flexibility requirements</w:t>
            </w:r>
          </w:p>
          <w:p w:rsidR="00CA3B8C" w:rsidRDefault="005E103D" w:rsidP="00CA3B8C">
            <w:pPr>
              <w:rPr>
                <w:rFonts w:ascii="Arial" w:hAnsi="Arial" w:cs="Arial"/>
                <w:sz w:val="22"/>
                <w:szCs w:val="22"/>
              </w:rPr>
            </w:pPr>
            <w:r>
              <w:rPr>
                <w:rFonts w:ascii="Arial" w:hAnsi="Arial" w:cs="Arial"/>
                <w:sz w:val="22"/>
                <w:szCs w:val="22"/>
              </w:rPr>
              <w:t>Space, time and budget parameters align with clients vision and needs</w:t>
            </w:r>
          </w:p>
          <w:permEnd w:id="22"/>
          <w:p w:rsidR="00CA3B8C" w:rsidRPr="001C4084" w:rsidRDefault="00CA3B8C" w:rsidP="00CA3B8C">
            <w:pPr>
              <w:rPr>
                <w:rFonts w:ascii="Arial" w:hAnsi="Arial" w:cs="Arial"/>
                <w:sz w:val="22"/>
                <w:szCs w:val="22"/>
              </w:rPr>
            </w:pPr>
          </w:p>
        </w:tc>
        <w:permStart w:id="23" w:edGrp="everyone" w:displacedByCustomXml="next"/>
        <w:sdt>
          <w:sdtPr>
            <w:rPr>
              <w:rFonts w:ascii="Arial" w:hAnsi="Arial" w:cs="Arial"/>
              <w:sz w:val="44"/>
              <w:szCs w:val="44"/>
            </w:rPr>
            <w:id w:val="924920845"/>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4C3AED" w:rsidP="00CA3B8C">
            <w:pPr>
              <w:rPr>
                <w:rFonts w:ascii="Arial" w:hAnsi="Arial" w:cs="Arial"/>
                <w:sz w:val="22"/>
                <w:szCs w:val="22"/>
              </w:rPr>
            </w:pPr>
            <w:permStart w:id="24" w:edGrp="everyone"/>
            <w:r>
              <w:rPr>
                <w:rFonts w:ascii="Arial" w:hAnsi="Arial" w:cs="Arial"/>
                <w:sz w:val="22"/>
                <w:szCs w:val="22"/>
              </w:rPr>
              <w:t xml:space="preserve">Document in a Project </w:t>
            </w:r>
            <w:r w:rsidR="005E103D">
              <w:rPr>
                <w:rFonts w:ascii="Arial" w:hAnsi="Arial" w:cs="Arial"/>
                <w:sz w:val="22"/>
                <w:szCs w:val="22"/>
              </w:rPr>
              <w:t>Brief</w:t>
            </w:r>
            <w:permEnd w:id="24"/>
          </w:p>
        </w:tc>
        <w:permStart w:id="25" w:edGrp="everyone" w:displacedByCustomXml="next"/>
        <w:sdt>
          <w:sdtPr>
            <w:rPr>
              <w:rFonts w:ascii="Arial" w:hAnsi="Arial" w:cs="Arial"/>
              <w:sz w:val="44"/>
              <w:szCs w:val="44"/>
            </w:rPr>
            <w:id w:val="1393226728"/>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4C3AED" w:rsidP="00CA3B8C">
            <w:pPr>
              <w:rPr>
                <w:rFonts w:ascii="Arial" w:hAnsi="Arial" w:cs="Arial"/>
                <w:sz w:val="22"/>
                <w:szCs w:val="22"/>
              </w:rPr>
            </w:pPr>
            <w:permStart w:id="26" w:edGrp="everyone"/>
            <w:r>
              <w:rPr>
                <w:rFonts w:ascii="Arial" w:hAnsi="Arial" w:cs="Arial"/>
                <w:sz w:val="22"/>
                <w:szCs w:val="22"/>
              </w:rPr>
              <w:t>Provides assurance with the product is well matched to the client’s particular needs.</w:t>
            </w:r>
            <w:permEnd w:id="26"/>
          </w:p>
        </w:tc>
        <w:permStart w:id="27" w:edGrp="everyone" w:displacedByCustomXml="next"/>
        <w:sdt>
          <w:sdtPr>
            <w:rPr>
              <w:rFonts w:ascii="Arial" w:hAnsi="Arial" w:cs="Arial"/>
              <w:sz w:val="44"/>
              <w:szCs w:val="44"/>
            </w:rPr>
            <w:id w:val="-211635836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838ED" w:rsidP="00CA3B8C">
            <w:pPr>
              <w:rPr>
                <w:rFonts w:ascii="Arial" w:hAnsi="Arial" w:cs="Arial"/>
                <w:sz w:val="22"/>
                <w:szCs w:val="22"/>
              </w:rPr>
            </w:pPr>
            <w:permStart w:id="28" w:edGrp="everyone"/>
            <w:r>
              <w:rPr>
                <w:rFonts w:ascii="Arial" w:hAnsi="Arial" w:cs="Arial"/>
                <w:sz w:val="22"/>
                <w:szCs w:val="22"/>
              </w:rPr>
              <w:t>Purpose of the Product – how the product will meet the design needs, in particular sustainability objectives along with how the product may save time and or money</w:t>
            </w:r>
          </w:p>
          <w:p w:rsidR="00CA3B8C" w:rsidRDefault="00CA3B8C" w:rsidP="00CA3B8C">
            <w:pPr>
              <w:rPr>
                <w:rFonts w:ascii="Arial" w:hAnsi="Arial" w:cs="Arial"/>
                <w:sz w:val="22"/>
                <w:szCs w:val="22"/>
              </w:rPr>
            </w:pPr>
          </w:p>
          <w:p w:rsidR="00CA3B8C" w:rsidRPr="001C4084" w:rsidRDefault="000838ED" w:rsidP="00CA3B8C">
            <w:pPr>
              <w:rPr>
                <w:rFonts w:ascii="Arial" w:hAnsi="Arial" w:cs="Arial"/>
                <w:sz w:val="22"/>
                <w:szCs w:val="22"/>
              </w:rPr>
            </w:pPr>
            <w:r>
              <w:rPr>
                <w:rFonts w:ascii="Arial" w:hAnsi="Arial" w:cs="Arial"/>
                <w:sz w:val="22"/>
                <w:szCs w:val="22"/>
              </w:rPr>
              <w:t>Quality of the Product – how the product is manufactured, it’s sustainability ratings as well as how the production supports local industry and helps the environment</w:t>
            </w:r>
            <w:permEnd w:id="28"/>
          </w:p>
        </w:tc>
        <w:permStart w:id="29" w:edGrp="everyone" w:displacedByCustomXml="next"/>
        <w:sdt>
          <w:sdtPr>
            <w:rPr>
              <w:rFonts w:ascii="Arial" w:hAnsi="Arial" w:cs="Arial"/>
              <w:sz w:val="44"/>
              <w:szCs w:val="44"/>
            </w:rPr>
            <w:id w:val="1646397978"/>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0" w:edGrp="everyone" w:displacedByCustomXml="next"/>
        <w:sdt>
          <w:sdtPr>
            <w:rPr>
              <w:rFonts w:ascii="Arial" w:hAnsi="Arial" w:cs="Arial"/>
              <w:sz w:val="44"/>
              <w:szCs w:val="44"/>
            </w:rPr>
            <w:id w:val="-207411532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0"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1"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4C3AE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2" w:edGrp="everyone" w:displacedByCustomXml="next"/>
        <w:sdt>
          <w:sdtPr>
            <w:rPr>
              <w:rFonts w:ascii="Arial" w:hAnsi="Arial" w:cs="Arial"/>
              <w:sz w:val="40"/>
              <w:szCs w:val="44"/>
            </w:rPr>
            <w:id w:val="-728769691"/>
          </w:sdtPr>
          <w:sdtContent>
            <w:tc>
              <w:tcPr>
                <w:tcW w:w="541" w:type="pct"/>
                <w:tcBorders>
                  <w:left w:val="single" w:sz="12" w:space="0" w:color="auto"/>
                  <w:right w:val="single" w:sz="4" w:space="0" w:color="auto"/>
                </w:tcBorders>
                <w:shd w:val="clear" w:color="auto" w:fill="auto"/>
                <w:vAlign w:val="center"/>
              </w:tcPr>
              <w:p w:rsidR="00CA3B8C" w:rsidRPr="00DD7A44" w:rsidRDefault="004C3AE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3" w:edGrp="everyone" w:displacedByCustomXml="next"/>
        <w:sdt>
          <w:sdtPr>
            <w:rPr>
              <w:rFonts w:ascii="Arial" w:hAnsi="Arial" w:cs="Arial"/>
              <w:sz w:val="40"/>
              <w:szCs w:val="44"/>
            </w:rPr>
            <w:id w:val="-242961032"/>
          </w:sdtPr>
          <w:sdtContent>
            <w:tc>
              <w:tcPr>
                <w:tcW w:w="541" w:type="pct"/>
                <w:tcBorders>
                  <w:left w:val="single" w:sz="12" w:space="0" w:color="auto"/>
                  <w:right w:val="single" w:sz="4" w:space="0" w:color="auto"/>
                </w:tcBorders>
                <w:shd w:val="clear" w:color="auto" w:fill="auto"/>
                <w:vAlign w:val="center"/>
              </w:tcPr>
              <w:p w:rsidR="00CA3B8C" w:rsidRPr="00DD7A44" w:rsidRDefault="004C3AE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34" w:edGrp="everyone"/>
            <w:r>
              <w:rPr>
                <w:rFonts w:ascii="Arial" w:hAnsi="Arial" w:cs="Arial"/>
                <w:sz w:val="22"/>
                <w:szCs w:val="22"/>
              </w:rPr>
              <w:t>If covenant is breached legal action can be taken against the breaching party.</w:t>
            </w:r>
          </w:p>
          <w:p w:rsidR="00CA3B8C" w:rsidRDefault="00CA3B8C" w:rsidP="00CA3B8C">
            <w:pPr>
              <w:rPr>
                <w:rFonts w:ascii="Arial" w:hAnsi="Arial" w:cs="Arial"/>
                <w:sz w:val="22"/>
                <w:szCs w:val="22"/>
              </w:rPr>
            </w:pPr>
          </w:p>
          <w:p w:rsidR="00CA3B8C" w:rsidRPr="001C4084" w:rsidRDefault="004C3AED" w:rsidP="00CA3B8C">
            <w:pPr>
              <w:rPr>
                <w:rFonts w:ascii="Arial" w:hAnsi="Arial" w:cs="Arial"/>
                <w:sz w:val="22"/>
                <w:szCs w:val="22"/>
              </w:rPr>
            </w:pPr>
            <w:r>
              <w:rPr>
                <w:rFonts w:ascii="Arial" w:hAnsi="Arial" w:cs="Arial"/>
                <w:sz w:val="22"/>
                <w:szCs w:val="22"/>
              </w:rPr>
              <w:t>Establishes clear expectations.</w:t>
            </w:r>
            <w:permEnd w:id="34"/>
          </w:p>
        </w:tc>
        <w:permStart w:id="35" w:edGrp="everyone" w:displacedByCustomXml="next"/>
        <w:sdt>
          <w:sdtPr>
            <w:rPr>
              <w:rFonts w:ascii="Arial" w:hAnsi="Arial" w:cs="Arial"/>
              <w:sz w:val="44"/>
              <w:szCs w:val="44"/>
            </w:rPr>
            <w:id w:val="-1511596825"/>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36" w:edGrp="everyone"/>
            <w:r>
              <w:rPr>
                <w:rFonts w:ascii="Arial" w:hAnsi="Arial" w:cs="Arial"/>
                <w:sz w:val="22"/>
                <w:szCs w:val="22"/>
              </w:rPr>
              <w:t>City Plan</w:t>
            </w:r>
          </w:p>
          <w:p w:rsidR="00CA3B8C" w:rsidRPr="001C4084" w:rsidRDefault="004C3AED" w:rsidP="00CA3B8C">
            <w:pPr>
              <w:rPr>
                <w:rFonts w:ascii="Arial" w:hAnsi="Arial" w:cs="Arial"/>
                <w:sz w:val="22"/>
                <w:szCs w:val="22"/>
              </w:rPr>
            </w:pPr>
            <w:r>
              <w:rPr>
                <w:rFonts w:ascii="Arial" w:hAnsi="Arial" w:cs="Arial"/>
                <w:sz w:val="22"/>
                <w:szCs w:val="22"/>
              </w:rPr>
              <w:t>Fraser Coast Planning Scheme 2014 (development intention to 2031)</w:t>
            </w:r>
            <w:permEnd w:id="36"/>
          </w:p>
        </w:tc>
        <w:permStart w:id="37" w:edGrp="everyone" w:displacedByCustomXml="next"/>
        <w:sdt>
          <w:sdtPr>
            <w:rPr>
              <w:rFonts w:ascii="Arial" w:hAnsi="Arial" w:cs="Arial"/>
              <w:sz w:val="44"/>
              <w:szCs w:val="44"/>
            </w:rPr>
            <w:id w:val="549429371"/>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38" w:edGrp="everyone"/>
            <w:r>
              <w:rPr>
                <w:rFonts w:ascii="Arial" w:hAnsi="Arial" w:cs="Arial"/>
                <w:sz w:val="22"/>
                <w:szCs w:val="22"/>
              </w:rPr>
              <w:t xml:space="preserve">Section 22 provides that - </w:t>
            </w:r>
          </w:p>
          <w:p w:rsidR="00CA3B8C" w:rsidRPr="007C2A88" w:rsidRDefault="004C3AED" w:rsidP="00CA3B8C">
            <w:pPr>
              <w:rPr>
                <w:rFonts w:ascii="Arial" w:hAnsi="Arial" w:cs="Arial"/>
                <w:sz w:val="22"/>
                <w:szCs w:val="22"/>
              </w:rPr>
            </w:pPr>
            <w:r>
              <w:rPr>
                <w:rFonts w:ascii="Arial" w:hAnsi="Arial" w:cs="Arial"/>
                <w:sz w:val="22"/>
                <w:szCs w:val="22"/>
              </w:rPr>
              <w:t>Duty to ensure that the design does not pose risks to people using the building for its intended purpose.</w:t>
            </w:r>
            <w:permEnd w:id="38"/>
          </w:p>
        </w:tc>
        <w:permStart w:id="39" w:edGrp="everyone" w:displacedByCustomXml="next"/>
        <w:sdt>
          <w:sdtPr>
            <w:rPr>
              <w:rFonts w:ascii="Arial" w:hAnsi="Arial" w:cs="Arial"/>
              <w:sz w:val="44"/>
              <w:szCs w:val="44"/>
            </w:rPr>
            <w:id w:val="386152570"/>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3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0" w:edGrp="everyone" w:displacedByCustomXml="next"/>
        <w:sdt>
          <w:sdtPr>
            <w:rPr>
              <w:rFonts w:ascii="Arial" w:hAnsi="Arial" w:cs="Arial"/>
              <w:sz w:val="40"/>
              <w:szCs w:val="44"/>
            </w:rPr>
            <w:id w:val="58813219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41" w:edGrp="everyone" w:displacedByCustomXml="next"/>
        <w:sdt>
          <w:sdtPr>
            <w:rPr>
              <w:rFonts w:ascii="Arial" w:hAnsi="Arial" w:cs="Arial"/>
              <w:sz w:val="44"/>
              <w:szCs w:val="44"/>
            </w:rPr>
            <w:id w:val="-190821832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2" w:edGrp="everyone" w:displacedByCustomXml="next"/>
        <w:sdt>
          <w:sdtPr>
            <w:rPr>
              <w:rFonts w:ascii="Arial" w:hAnsi="Arial" w:cs="Arial"/>
              <w:sz w:val="40"/>
              <w:szCs w:val="44"/>
            </w:rPr>
            <w:id w:val="-177978488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4C3AE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43" w:edGrp="everyone"/>
            <w:r>
              <w:rPr>
                <w:rFonts w:ascii="Arial" w:hAnsi="Arial" w:cs="Arial"/>
                <w:sz w:val="22"/>
                <w:szCs w:val="22"/>
              </w:rPr>
              <w:t>General Layout</w:t>
            </w:r>
          </w:p>
          <w:p w:rsidR="00CA3B8C" w:rsidRDefault="004C3AED" w:rsidP="00CA3B8C">
            <w:pPr>
              <w:rPr>
                <w:rFonts w:ascii="Arial" w:hAnsi="Arial" w:cs="Arial"/>
                <w:sz w:val="22"/>
                <w:szCs w:val="22"/>
              </w:rPr>
            </w:pPr>
            <w:r>
              <w:rPr>
                <w:rFonts w:ascii="Arial" w:hAnsi="Arial" w:cs="Arial"/>
                <w:sz w:val="22"/>
                <w:szCs w:val="22"/>
              </w:rPr>
              <w:t>Access</w:t>
            </w:r>
          </w:p>
          <w:p w:rsidR="00CA3B8C" w:rsidRDefault="004C3AED" w:rsidP="00CA3B8C">
            <w:pPr>
              <w:rPr>
                <w:rFonts w:ascii="Arial" w:hAnsi="Arial" w:cs="Arial"/>
                <w:sz w:val="22"/>
                <w:szCs w:val="22"/>
              </w:rPr>
            </w:pPr>
            <w:r>
              <w:rPr>
                <w:rFonts w:ascii="Arial" w:hAnsi="Arial" w:cs="Arial"/>
                <w:sz w:val="22"/>
                <w:szCs w:val="22"/>
              </w:rPr>
              <w:t>Existing Buildings/Structures</w:t>
            </w:r>
          </w:p>
          <w:p w:rsidR="00CA3B8C" w:rsidRDefault="004C3AED" w:rsidP="00CA3B8C">
            <w:pPr>
              <w:rPr>
                <w:rFonts w:ascii="Arial" w:hAnsi="Arial" w:cs="Arial"/>
                <w:sz w:val="22"/>
                <w:szCs w:val="22"/>
              </w:rPr>
            </w:pPr>
            <w:r>
              <w:rPr>
                <w:rFonts w:ascii="Arial" w:hAnsi="Arial" w:cs="Arial"/>
                <w:sz w:val="22"/>
                <w:szCs w:val="22"/>
              </w:rPr>
              <w:t>Services</w:t>
            </w:r>
          </w:p>
          <w:p w:rsidR="00CA3B8C" w:rsidRPr="001C4084" w:rsidRDefault="004C3AED" w:rsidP="00CA3B8C">
            <w:pPr>
              <w:rPr>
                <w:rFonts w:ascii="Arial" w:hAnsi="Arial" w:cs="Arial"/>
                <w:sz w:val="22"/>
                <w:szCs w:val="22"/>
              </w:rPr>
            </w:pPr>
            <w:r>
              <w:rPr>
                <w:rFonts w:ascii="Arial" w:hAnsi="Arial" w:cs="Arial"/>
                <w:sz w:val="22"/>
                <w:szCs w:val="22"/>
              </w:rPr>
              <w:t>Surface Features/Water</w:t>
            </w:r>
            <w:permEnd w:id="43"/>
          </w:p>
        </w:tc>
        <w:permStart w:id="44" w:edGrp="everyone" w:displacedByCustomXml="next"/>
        <w:sdt>
          <w:sdtPr>
            <w:rPr>
              <w:rFonts w:ascii="Arial" w:hAnsi="Arial" w:cs="Arial"/>
              <w:sz w:val="44"/>
              <w:szCs w:val="44"/>
            </w:rPr>
            <w:id w:val="192769405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4C3AED" w:rsidP="00CA3B8C">
            <w:pPr>
              <w:rPr>
                <w:rFonts w:ascii="Arial" w:hAnsi="Arial" w:cs="Arial"/>
                <w:sz w:val="22"/>
                <w:szCs w:val="22"/>
              </w:rPr>
            </w:pPr>
            <w:permStart w:id="45" w:edGrp="everyone"/>
            <w:r>
              <w:rPr>
                <w:rFonts w:ascii="Arial" w:hAnsi="Arial" w:cs="Arial"/>
                <w:sz w:val="22"/>
                <w:szCs w:val="22"/>
              </w:rPr>
              <w:t>Take samples to identify ground conditions and required strength of foundations and any other potential problems.</w:t>
            </w:r>
            <w:permEnd w:id="45"/>
          </w:p>
        </w:tc>
        <w:permStart w:id="46" w:edGrp="everyone" w:displacedByCustomXml="next"/>
        <w:sdt>
          <w:sdtPr>
            <w:rPr>
              <w:rFonts w:ascii="Arial" w:hAnsi="Arial" w:cs="Arial"/>
              <w:sz w:val="44"/>
              <w:szCs w:val="44"/>
            </w:rPr>
            <w:id w:val="154378579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47" w:edGrp="everyone"/>
            <w:r>
              <w:rPr>
                <w:rFonts w:ascii="Arial" w:hAnsi="Arial" w:cs="Arial"/>
                <w:sz w:val="22"/>
                <w:szCs w:val="22"/>
              </w:rPr>
              <w:t>Establishing access and egress to site</w:t>
            </w:r>
          </w:p>
          <w:p w:rsidR="00CA3B8C" w:rsidRDefault="004C3AED" w:rsidP="00CA3B8C">
            <w:pPr>
              <w:rPr>
                <w:rFonts w:ascii="Arial" w:hAnsi="Arial" w:cs="Arial"/>
                <w:sz w:val="22"/>
                <w:szCs w:val="22"/>
              </w:rPr>
            </w:pPr>
            <w:r>
              <w:rPr>
                <w:rFonts w:ascii="Arial" w:hAnsi="Arial" w:cs="Arial"/>
                <w:sz w:val="22"/>
                <w:szCs w:val="22"/>
              </w:rPr>
              <w:t>Earthmoving</w:t>
            </w:r>
          </w:p>
          <w:p w:rsidR="00CA3B8C" w:rsidRPr="001C4084" w:rsidRDefault="004C3AED" w:rsidP="00CA3B8C">
            <w:pPr>
              <w:rPr>
                <w:rFonts w:ascii="Arial" w:hAnsi="Arial" w:cs="Arial"/>
                <w:sz w:val="22"/>
                <w:szCs w:val="22"/>
              </w:rPr>
            </w:pPr>
            <w:r>
              <w:rPr>
                <w:rFonts w:ascii="Arial" w:hAnsi="Arial" w:cs="Arial"/>
                <w:sz w:val="22"/>
                <w:szCs w:val="22"/>
              </w:rPr>
              <w:t>Set-Out</w:t>
            </w:r>
            <w:permEnd w:id="47"/>
          </w:p>
        </w:tc>
        <w:permStart w:id="48" w:edGrp="everyone" w:displacedByCustomXml="next"/>
        <w:sdt>
          <w:sdtPr>
            <w:rPr>
              <w:rFonts w:ascii="Arial" w:hAnsi="Arial" w:cs="Arial"/>
              <w:sz w:val="44"/>
              <w:szCs w:val="44"/>
            </w:rPr>
            <w:id w:val="99245568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49" w:edGrp="everyone"/>
            <w:r>
              <w:rPr>
                <w:rFonts w:ascii="Arial" w:hAnsi="Arial" w:cs="Arial"/>
                <w:sz w:val="22"/>
                <w:szCs w:val="22"/>
              </w:rPr>
              <w:t>Geotechnical Report</w:t>
            </w:r>
          </w:p>
          <w:p w:rsidR="00CA3B8C" w:rsidRDefault="004C3AED" w:rsidP="00CA3B8C">
            <w:pPr>
              <w:rPr>
                <w:rFonts w:ascii="Arial" w:hAnsi="Arial" w:cs="Arial"/>
                <w:sz w:val="22"/>
                <w:szCs w:val="22"/>
              </w:rPr>
            </w:pPr>
            <w:r>
              <w:rPr>
                <w:rFonts w:ascii="Arial" w:hAnsi="Arial" w:cs="Arial"/>
                <w:sz w:val="22"/>
                <w:szCs w:val="22"/>
              </w:rPr>
              <w:t>Site Photos &amp; Ariel Photos</w:t>
            </w:r>
          </w:p>
          <w:p w:rsidR="00CA3B8C" w:rsidRPr="001C4084" w:rsidRDefault="004C3AED" w:rsidP="00CA3B8C">
            <w:pPr>
              <w:rPr>
                <w:rFonts w:ascii="Arial" w:hAnsi="Arial" w:cs="Arial"/>
                <w:sz w:val="22"/>
                <w:szCs w:val="22"/>
              </w:rPr>
            </w:pPr>
            <w:r>
              <w:rPr>
                <w:rFonts w:ascii="Arial" w:hAnsi="Arial" w:cs="Arial"/>
                <w:sz w:val="22"/>
                <w:szCs w:val="22"/>
              </w:rPr>
              <w:t>Plans</w:t>
            </w:r>
            <w:permEnd w:id="49"/>
          </w:p>
        </w:tc>
        <w:permStart w:id="50" w:edGrp="everyone" w:displacedByCustomXml="next"/>
        <w:sdt>
          <w:sdtPr>
            <w:rPr>
              <w:rFonts w:ascii="Arial" w:hAnsi="Arial" w:cs="Arial"/>
              <w:sz w:val="44"/>
              <w:szCs w:val="44"/>
            </w:rPr>
            <w:id w:val="-58545811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0"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C3AED" w:rsidP="00CA3B8C">
            <w:pPr>
              <w:rPr>
                <w:rFonts w:ascii="Arial" w:hAnsi="Arial" w:cs="Arial"/>
                <w:sz w:val="22"/>
                <w:szCs w:val="22"/>
              </w:rPr>
            </w:pPr>
            <w:permStart w:id="51" w:edGrp="everyone"/>
            <w:r>
              <w:rPr>
                <w:rFonts w:ascii="Arial" w:hAnsi="Arial" w:cs="Arial"/>
                <w:sz w:val="22"/>
                <w:szCs w:val="22"/>
              </w:rPr>
              <w:t>Additional costs should foundation need to be strengthened due to encountering worse than anticipated ground conditions during excavation.</w:t>
            </w:r>
          </w:p>
          <w:p w:rsidR="004C3AED" w:rsidRDefault="004C3AED" w:rsidP="00CA3B8C">
            <w:pPr>
              <w:rPr>
                <w:rFonts w:ascii="Arial" w:hAnsi="Arial" w:cs="Arial"/>
                <w:sz w:val="22"/>
                <w:szCs w:val="22"/>
              </w:rPr>
            </w:pPr>
          </w:p>
          <w:p w:rsidR="004C3AED" w:rsidRDefault="003E0C2B" w:rsidP="00CA3B8C">
            <w:pPr>
              <w:rPr>
                <w:rFonts w:ascii="Arial" w:hAnsi="Arial" w:cs="Arial"/>
                <w:sz w:val="22"/>
                <w:szCs w:val="22"/>
              </w:rPr>
            </w:pPr>
            <w:r>
              <w:rPr>
                <w:rFonts w:ascii="Arial" w:hAnsi="Arial" w:cs="Arial"/>
                <w:sz w:val="22"/>
                <w:szCs w:val="22"/>
              </w:rPr>
              <w:t>Additional costs to strengthen foundation if the site has a slope which requires cut and fill.</w:t>
            </w:r>
          </w:p>
          <w:p w:rsidR="00CA3B8C" w:rsidRDefault="00CA3B8C" w:rsidP="00CA3B8C">
            <w:pPr>
              <w:rPr>
                <w:rFonts w:ascii="Arial" w:hAnsi="Arial" w:cs="Arial"/>
                <w:sz w:val="22"/>
                <w:szCs w:val="22"/>
              </w:rPr>
            </w:pPr>
          </w:p>
          <w:permEnd w:id="51"/>
          <w:p w:rsidR="00CA3B8C" w:rsidRPr="001C4084" w:rsidRDefault="00CA3B8C" w:rsidP="00CA3B8C">
            <w:pPr>
              <w:rPr>
                <w:rFonts w:ascii="Arial" w:hAnsi="Arial" w:cs="Arial"/>
                <w:sz w:val="22"/>
                <w:szCs w:val="22"/>
              </w:rPr>
            </w:pPr>
          </w:p>
        </w:tc>
        <w:permStart w:id="52" w:edGrp="everyone" w:displacedByCustomXml="next"/>
        <w:sdt>
          <w:sdtPr>
            <w:rPr>
              <w:rFonts w:ascii="Arial" w:hAnsi="Arial" w:cs="Arial"/>
              <w:sz w:val="44"/>
              <w:szCs w:val="44"/>
            </w:rPr>
            <w:id w:val="92130617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C5EDD" w:rsidP="00CA3B8C">
            <w:pPr>
              <w:rPr>
                <w:rFonts w:ascii="Arial" w:hAnsi="Arial" w:cs="Arial"/>
                <w:sz w:val="22"/>
                <w:szCs w:val="22"/>
              </w:rPr>
            </w:pPr>
            <w:permStart w:id="53" w:edGrp="everyone"/>
            <w:r>
              <w:rPr>
                <w:rFonts w:ascii="Arial" w:hAnsi="Arial" w:cs="Arial"/>
                <w:sz w:val="22"/>
                <w:szCs w:val="22"/>
              </w:rPr>
              <w:t>To ensure the best use of the resources (time and money) by limiting the need for revisions due to poor communication.</w:t>
            </w:r>
            <w:permEnd w:id="53"/>
          </w:p>
        </w:tc>
        <w:permStart w:id="54" w:edGrp="everyone" w:displacedByCustomXml="next"/>
        <w:sdt>
          <w:sdtPr>
            <w:rPr>
              <w:rFonts w:ascii="Arial" w:hAnsi="Arial" w:cs="Arial"/>
              <w:sz w:val="44"/>
              <w:szCs w:val="44"/>
            </w:rPr>
            <w:id w:val="-91631539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3E0C2B" w:rsidP="00CA3B8C">
            <w:pPr>
              <w:rPr>
                <w:rFonts w:ascii="Arial" w:hAnsi="Arial" w:cs="Arial"/>
                <w:sz w:val="22"/>
                <w:szCs w:val="22"/>
              </w:rPr>
            </w:pPr>
            <w:permStart w:id="55" w:edGrp="everyone"/>
            <w:r>
              <w:rPr>
                <w:rFonts w:ascii="Arial" w:hAnsi="Arial" w:cs="Arial"/>
                <w:sz w:val="22"/>
                <w:szCs w:val="22"/>
              </w:rPr>
              <w:t>Concept sketches/drawings</w:t>
            </w:r>
            <w:permEnd w:id="55"/>
          </w:p>
        </w:tc>
        <w:permStart w:id="56" w:edGrp="everyone" w:displacedByCustomXml="next"/>
        <w:sdt>
          <w:sdtPr>
            <w:rPr>
              <w:rFonts w:ascii="Arial" w:hAnsi="Arial" w:cs="Arial"/>
              <w:sz w:val="44"/>
              <w:szCs w:val="44"/>
            </w:rPr>
            <w:id w:val="-1204099558"/>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6"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C5EDD" w:rsidP="00CA3B8C">
            <w:pPr>
              <w:rPr>
                <w:rFonts w:ascii="Arial" w:hAnsi="Arial" w:cs="Arial"/>
                <w:sz w:val="22"/>
                <w:szCs w:val="22"/>
              </w:rPr>
            </w:pPr>
            <w:permStart w:id="57" w:edGrp="everyone"/>
            <w:r>
              <w:rPr>
                <w:rFonts w:ascii="Arial" w:hAnsi="Arial" w:cs="Arial"/>
                <w:sz w:val="22"/>
                <w:szCs w:val="22"/>
              </w:rPr>
              <w:t>All documents should be sighted and signed by the client – including sketch plans, specifications and costing documents.</w:t>
            </w:r>
          </w:p>
          <w:p w:rsidR="00CA3B8C" w:rsidRDefault="00CA3B8C" w:rsidP="00CA3B8C">
            <w:pPr>
              <w:rPr>
                <w:rFonts w:ascii="Arial" w:hAnsi="Arial" w:cs="Arial"/>
                <w:sz w:val="22"/>
                <w:szCs w:val="22"/>
              </w:rPr>
            </w:pPr>
          </w:p>
          <w:p w:rsidR="00CA3B8C" w:rsidRPr="007C2A88" w:rsidRDefault="007C5EDD" w:rsidP="00CA3B8C">
            <w:pPr>
              <w:rPr>
                <w:rFonts w:ascii="Arial" w:hAnsi="Arial" w:cs="Arial"/>
                <w:sz w:val="22"/>
                <w:szCs w:val="22"/>
              </w:rPr>
            </w:pPr>
            <w:r>
              <w:rPr>
                <w:rFonts w:ascii="Arial" w:hAnsi="Arial" w:cs="Arial"/>
                <w:sz w:val="22"/>
                <w:szCs w:val="22"/>
              </w:rPr>
              <w:t>Detailed plans could include site layout, floor plan and elevations.</w:t>
            </w:r>
            <w:permEnd w:id="57"/>
          </w:p>
        </w:tc>
        <w:permStart w:id="58" w:edGrp="everyone" w:displacedByCustomXml="next"/>
        <w:sdt>
          <w:sdtPr>
            <w:rPr>
              <w:rFonts w:ascii="Arial" w:hAnsi="Arial" w:cs="Arial"/>
              <w:sz w:val="44"/>
              <w:szCs w:val="44"/>
            </w:rPr>
            <w:id w:val="-1992172883"/>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8"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3E0C2B" w:rsidP="00CA3B8C">
            <w:pPr>
              <w:rPr>
                <w:rFonts w:ascii="Arial" w:hAnsi="Arial" w:cs="Arial"/>
                <w:sz w:val="22"/>
                <w:szCs w:val="22"/>
              </w:rPr>
            </w:pPr>
            <w:permStart w:id="59" w:edGrp="everyone"/>
            <w:r>
              <w:rPr>
                <w:rFonts w:ascii="Arial" w:hAnsi="Arial" w:cs="Arial"/>
                <w:sz w:val="22"/>
                <w:szCs w:val="22"/>
              </w:rPr>
              <w:t>Access &amp; Parking</w:t>
            </w:r>
          </w:p>
          <w:p w:rsidR="00CA3B8C" w:rsidRDefault="003E0C2B" w:rsidP="00CA3B8C">
            <w:pPr>
              <w:rPr>
                <w:rFonts w:ascii="Arial" w:hAnsi="Arial" w:cs="Arial"/>
                <w:sz w:val="22"/>
                <w:szCs w:val="22"/>
              </w:rPr>
            </w:pPr>
            <w:r>
              <w:rPr>
                <w:rFonts w:ascii="Arial" w:hAnsi="Arial" w:cs="Arial"/>
                <w:sz w:val="22"/>
                <w:szCs w:val="22"/>
              </w:rPr>
              <w:t>Likely forms of construction</w:t>
            </w:r>
          </w:p>
          <w:p w:rsidR="00CA3B8C" w:rsidRDefault="003E0C2B" w:rsidP="00CA3B8C">
            <w:pPr>
              <w:rPr>
                <w:rFonts w:ascii="Arial" w:hAnsi="Arial" w:cs="Arial"/>
                <w:sz w:val="22"/>
                <w:szCs w:val="22"/>
              </w:rPr>
            </w:pPr>
            <w:r>
              <w:rPr>
                <w:rFonts w:ascii="Arial" w:hAnsi="Arial" w:cs="Arial"/>
                <w:sz w:val="22"/>
                <w:szCs w:val="22"/>
              </w:rPr>
              <w:t>Facade treatments</w:t>
            </w:r>
          </w:p>
          <w:permEnd w:id="59"/>
          <w:p w:rsidR="00CA3B8C" w:rsidRPr="007C2A88" w:rsidRDefault="00CA3B8C" w:rsidP="00CA3B8C">
            <w:pPr>
              <w:rPr>
                <w:rFonts w:ascii="Arial" w:hAnsi="Arial" w:cs="Arial"/>
                <w:sz w:val="22"/>
                <w:szCs w:val="22"/>
              </w:rPr>
            </w:pPr>
          </w:p>
        </w:tc>
        <w:permStart w:id="60" w:edGrp="everyone" w:displacedByCustomXml="next"/>
        <w:sdt>
          <w:sdtPr>
            <w:rPr>
              <w:rFonts w:ascii="Arial" w:hAnsi="Arial" w:cs="Arial"/>
              <w:sz w:val="44"/>
              <w:szCs w:val="44"/>
            </w:rPr>
            <w:id w:val="1692101542"/>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0"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1" w:edGrp="everyone" w:displacedByCustomXml="next"/>
        <w:sdt>
          <w:sdtPr>
            <w:rPr>
              <w:rFonts w:ascii="Arial" w:hAnsi="Arial" w:cs="Arial"/>
              <w:sz w:val="40"/>
              <w:szCs w:val="44"/>
            </w:rPr>
            <w:id w:val="3086789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3D1D1C"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1"/>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2" w:edGrp="everyone" w:displacedByCustomXml="next"/>
        <w:sdt>
          <w:sdtPr>
            <w:rPr>
              <w:rFonts w:ascii="Arial" w:hAnsi="Arial" w:cs="Arial"/>
              <w:sz w:val="44"/>
              <w:szCs w:val="44"/>
            </w:rPr>
            <w:id w:val="-553389531"/>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3" w:edGrp="everyone" w:displacedByCustomXml="next"/>
        <w:sdt>
          <w:sdtPr>
            <w:rPr>
              <w:rFonts w:ascii="Arial" w:hAnsi="Arial" w:cs="Arial"/>
              <w:sz w:val="40"/>
              <w:szCs w:val="44"/>
            </w:rPr>
            <w:id w:val="7772202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64" w:edGrp="everyone" w:displacedByCustomXml="next"/>
        <w:sdt>
          <w:sdtPr>
            <w:rPr>
              <w:rFonts w:ascii="Arial" w:hAnsi="Arial" w:cs="Arial"/>
              <w:sz w:val="44"/>
              <w:szCs w:val="44"/>
            </w:rPr>
            <w:id w:val="-373629253"/>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64"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5" w:edGrp="everyone" w:displacedByCustomXml="next"/>
        <w:sdt>
          <w:sdtPr>
            <w:rPr>
              <w:rFonts w:ascii="Arial" w:hAnsi="Arial" w:cs="Arial"/>
              <w:sz w:val="40"/>
              <w:szCs w:val="44"/>
            </w:rPr>
            <w:id w:val="-1573420606"/>
          </w:sdtPr>
          <w:sdtContent>
            <w:tc>
              <w:tcPr>
                <w:tcW w:w="541" w:type="pct"/>
                <w:tcBorders>
                  <w:top w:val="single" w:sz="12" w:space="0" w:color="auto"/>
                  <w:left w:val="single" w:sz="12" w:space="0" w:color="auto"/>
                  <w:right w:val="single" w:sz="4" w:space="0" w:color="auto"/>
                </w:tcBorders>
                <w:vAlign w:val="center"/>
              </w:tcPr>
              <w:p w:rsidR="00CA3B8C" w:rsidRPr="00DD7A44" w:rsidRDefault="003D1D1C"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3"/>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65"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6" w:edGrp="everyone" w:displacedByCustomXml="next"/>
        <w:sdt>
          <w:sdtPr>
            <w:rPr>
              <w:rFonts w:ascii="Arial" w:hAnsi="Arial" w:cs="Arial"/>
              <w:sz w:val="40"/>
              <w:szCs w:val="44"/>
            </w:rPr>
            <w:id w:val="-2012202802"/>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7" w:edGrp="everyone" w:displacedByCustomXml="next"/>
        <w:sdt>
          <w:sdtPr>
            <w:rPr>
              <w:rFonts w:ascii="Arial" w:hAnsi="Arial" w:cs="Arial"/>
              <w:sz w:val="40"/>
              <w:szCs w:val="44"/>
            </w:rPr>
            <w:id w:val="-1275478519"/>
          </w:sdtPr>
          <w:sdtContent>
            <w:tc>
              <w:tcPr>
                <w:tcW w:w="541" w:type="pct"/>
                <w:tcBorders>
                  <w:left w:val="single" w:sz="12" w:space="0" w:color="auto"/>
                  <w:right w:val="single" w:sz="4" w:space="0" w:color="auto"/>
                </w:tcBorders>
                <w:vAlign w:val="center"/>
              </w:tcPr>
              <w:p w:rsidR="00CA3B8C" w:rsidRPr="00DD7A44" w:rsidRDefault="003D1D1C"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2"/>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67"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68" w:edGrp="everyone" w:displacedByCustomXml="next"/>
        <w:sdt>
          <w:sdtPr>
            <w:rPr>
              <w:rFonts w:ascii="Arial" w:hAnsi="Arial" w:cs="Arial"/>
              <w:sz w:val="40"/>
              <w:szCs w:val="44"/>
            </w:rPr>
            <w:id w:val="820541053"/>
          </w:sdtPr>
          <w:sdtContent>
            <w:tc>
              <w:tcPr>
                <w:tcW w:w="698" w:type="pct"/>
                <w:tcBorders>
                  <w:top w:val="single" w:sz="12" w:space="0" w:color="auto"/>
                  <w:left w:val="single" w:sz="12" w:space="0" w:color="auto"/>
                  <w:right w:val="single" w:sz="8" w:space="0" w:color="auto"/>
                </w:tcBorders>
                <w:vAlign w:val="center"/>
              </w:tcPr>
              <w:p w:rsidR="00CA3B8C" w:rsidRPr="00DD7A44" w:rsidRDefault="003D1D1C"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4"/>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68"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9" w:edGrp="everyone" w:displacedByCustomXml="next"/>
        <w:sdt>
          <w:sdtPr>
            <w:rPr>
              <w:rFonts w:ascii="Arial" w:hAnsi="Arial" w:cs="Arial"/>
              <w:sz w:val="44"/>
              <w:szCs w:val="44"/>
            </w:rPr>
            <w:id w:val="918909856"/>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6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0" w:edGrp="everyone" w:displacedByCustomXml="next"/>
        <w:sdt>
          <w:sdtPr>
            <w:rPr>
              <w:rFonts w:ascii="Arial" w:hAnsi="Arial" w:cs="Arial"/>
              <w:sz w:val="40"/>
              <w:szCs w:val="44"/>
            </w:rPr>
            <w:id w:val="668299842"/>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0"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9037A" w:rsidP="00CA3B8C">
            <w:pPr>
              <w:rPr>
                <w:rFonts w:ascii="Arial" w:hAnsi="Arial" w:cs="Arial"/>
                <w:sz w:val="22"/>
                <w:szCs w:val="22"/>
              </w:rPr>
            </w:pPr>
            <w:permStart w:id="71" w:edGrp="everyone"/>
            <w:r>
              <w:rPr>
                <w:rFonts w:ascii="Arial" w:hAnsi="Arial" w:cs="Arial"/>
                <w:sz w:val="22"/>
                <w:szCs w:val="22"/>
              </w:rPr>
              <w:t>Commercial Minor Works Contract (Master Builders Qld)</w:t>
            </w:r>
          </w:p>
          <w:p w:rsidR="00CA3B8C" w:rsidRPr="00EA76DB" w:rsidRDefault="0009037A" w:rsidP="00CA3B8C">
            <w:pPr>
              <w:rPr>
                <w:rFonts w:ascii="Arial" w:hAnsi="Arial" w:cs="Arial"/>
                <w:sz w:val="22"/>
                <w:szCs w:val="22"/>
              </w:rPr>
            </w:pPr>
            <w:r>
              <w:rPr>
                <w:rFonts w:ascii="Arial" w:hAnsi="Arial" w:cs="Arial"/>
                <w:sz w:val="22"/>
                <w:szCs w:val="22"/>
              </w:rPr>
              <w:t>Minor commercial work to value of $100,000</w:t>
            </w:r>
            <w:permEnd w:id="71"/>
          </w:p>
        </w:tc>
        <w:permStart w:id="72" w:edGrp="everyone" w:displacedByCustomXml="next"/>
        <w:sdt>
          <w:sdtPr>
            <w:rPr>
              <w:rFonts w:ascii="Arial" w:hAnsi="Arial" w:cs="Arial"/>
              <w:sz w:val="44"/>
              <w:szCs w:val="44"/>
            </w:rPr>
            <w:id w:val="411899893"/>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2"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09037A" w:rsidP="00CA3B8C">
            <w:pPr>
              <w:rPr>
                <w:rFonts w:ascii="Arial" w:hAnsi="Arial" w:cs="Arial"/>
                <w:sz w:val="22"/>
                <w:szCs w:val="22"/>
              </w:rPr>
            </w:pPr>
            <w:permStart w:id="73" w:edGrp="everyone"/>
            <w:r>
              <w:rPr>
                <w:rFonts w:ascii="Arial" w:hAnsi="Arial" w:cs="Arial"/>
                <w:sz w:val="22"/>
                <w:szCs w:val="22"/>
              </w:rPr>
              <w:t>QBCC – Level 2 – Renovation, Extension &amp; Repair</w:t>
            </w:r>
            <w:permEnd w:id="73"/>
          </w:p>
        </w:tc>
        <w:permStart w:id="74" w:edGrp="everyone" w:displacedByCustomXml="next"/>
        <w:sdt>
          <w:sdtPr>
            <w:rPr>
              <w:rFonts w:ascii="Arial" w:hAnsi="Arial" w:cs="Arial"/>
              <w:sz w:val="44"/>
              <w:szCs w:val="44"/>
            </w:rPr>
            <w:id w:val="-433972712"/>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4"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75" w:edGrp="everyone" w:displacedByCustomXml="next"/>
        <w:sdt>
          <w:sdtPr>
            <w:rPr>
              <w:rFonts w:ascii="Arial" w:hAnsi="Arial" w:cs="Arial"/>
              <w:sz w:val="44"/>
              <w:szCs w:val="44"/>
            </w:rPr>
            <w:id w:val="207145366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6" w:edGrp="everyone" w:displacedByCustomXml="next"/>
        <w:sdt>
          <w:sdtPr>
            <w:rPr>
              <w:rFonts w:ascii="Arial" w:hAnsi="Arial" w:cs="Arial"/>
              <w:sz w:val="40"/>
              <w:szCs w:val="44"/>
            </w:rPr>
            <w:id w:val="427322530"/>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9037A"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7"/>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 w:edGrp="everyone" w:displacedByCustomXml="next"/>
        <w:sdt>
          <w:sdtPr>
            <w:rPr>
              <w:rFonts w:ascii="Arial" w:hAnsi="Arial" w:cs="Arial"/>
              <w:sz w:val="40"/>
              <w:szCs w:val="44"/>
            </w:rPr>
            <w:id w:val="693508481"/>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 w:edGrp="everyone" w:displacedByCustomXml="next"/>
        <w:sdt>
          <w:sdtPr>
            <w:rPr>
              <w:rFonts w:ascii="Arial" w:hAnsi="Arial" w:cs="Arial"/>
              <w:sz w:val="40"/>
              <w:szCs w:val="44"/>
            </w:rPr>
            <w:id w:val="-1637489515"/>
          </w:sdtPr>
          <w:sdtContent>
            <w:tc>
              <w:tcPr>
                <w:tcW w:w="541" w:type="pct"/>
                <w:tcBorders>
                  <w:left w:val="single" w:sz="12" w:space="0" w:color="auto"/>
                  <w:right w:val="single" w:sz="4" w:space="0" w:color="auto"/>
                </w:tcBorders>
                <w:shd w:val="clear" w:color="auto" w:fill="auto"/>
                <w:vAlign w:val="center"/>
              </w:tcPr>
              <w:p w:rsidR="00CA3B8C" w:rsidRPr="00DD7A44" w:rsidRDefault="0009037A" w:rsidP="00CA3B8C">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462088838"/>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9037A" w:rsidP="00CA3B8C">
            <w:pPr>
              <w:rPr>
                <w:rFonts w:ascii="Arial" w:hAnsi="Arial" w:cs="Arial"/>
                <w:sz w:val="22"/>
                <w:szCs w:val="22"/>
              </w:rPr>
            </w:pPr>
            <w:permStart w:id="79" w:edGrp="everyone"/>
            <w:r>
              <w:rPr>
                <w:rFonts w:ascii="Arial" w:hAnsi="Arial" w:cs="Arial"/>
                <w:sz w:val="22"/>
                <w:szCs w:val="22"/>
              </w:rPr>
              <w:t>Building Approval</w:t>
            </w:r>
          </w:p>
          <w:p w:rsidR="00CA3B8C" w:rsidRDefault="0009037A" w:rsidP="00CA3B8C">
            <w:pPr>
              <w:rPr>
                <w:rFonts w:ascii="Arial" w:hAnsi="Arial" w:cs="Arial"/>
                <w:sz w:val="22"/>
                <w:szCs w:val="22"/>
              </w:rPr>
            </w:pPr>
            <w:r>
              <w:rPr>
                <w:rFonts w:ascii="Arial" w:hAnsi="Arial" w:cs="Arial"/>
                <w:sz w:val="22"/>
                <w:szCs w:val="22"/>
              </w:rPr>
              <w:t>Electrical Supply</w:t>
            </w:r>
          </w:p>
          <w:p w:rsidR="00CA3B8C" w:rsidRPr="00EA76DB" w:rsidRDefault="0009037A" w:rsidP="00CA3B8C">
            <w:pPr>
              <w:rPr>
                <w:rFonts w:ascii="Arial" w:hAnsi="Arial" w:cs="Arial"/>
                <w:sz w:val="22"/>
                <w:szCs w:val="22"/>
              </w:rPr>
            </w:pPr>
            <w:r>
              <w:rPr>
                <w:rFonts w:ascii="Arial" w:hAnsi="Arial" w:cs="Arial"/>
                <w:sz w:val="22"/>
                <w:szCs w:val="22"/>
              </w:rPr>
              <w:t>Rubbish/Waste Disposal</w:t>
            </w:r>
            <w:permEnd w:id="79"/>
          </w:p>
        </w:tc>
        <w:permStart w:id="80" w:edGrp="everyone" w:displacedByCustomXml="next"/>
        <w:sdt>
          <w:sdtPr>
            <w:rPr>
              <w:rFonts w:ascii="Arial" w:hAnsi="Arial" w:cs="Arial"/>
              <w:sz w:val="44"/>
              <w:szCs w:val="44"/>
            </w:rPr>
            <w:id w:val="25460949"/>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0"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7C5EDD" w:rsidP="00CA3B8C">
            <w:pPr>
              <w:rPr>
                <w:rFonts w:ascii="Arial" w:hAnsi="Arial" w:cs="Arial"/>
                <w:sz w:val="22"/>
                <w:szCs w:val="22"/>
              </w:rPr>
            </w:pPr>
            <w:permStart w:id="81" w:edGrp="everyone"/>
            <w:r>
              <w:rPr>
                <w:rFonts w:ascii="Arial" w:hAnsi="Arial" w:cs="Arial"/>
                <w:sz w:val="22"/>
                <w:szCs w:val="22"/>
              </w:rPr>
              <w:t xml:space="preserve">To ensure that other services meet the client’s requirements such as materials to be ordered and subcontractors </w:t>
            </w:r>
            <w:r w:rsidR="00611C12">
              <w:rPr>
                <w:rFonts w:ascii="Arial" w:hAnsi="Arial" w:cs="Arial"/>
                <w:sz w:val="22"/>
                <w:szCs w:val="22"/>
              </w:rPr>
              <w:t xml:space="preserve">are </w:t>
            </w:r>
            <w:r>
              <w:rPr>
                <w:rFonts w:ascii="Arial" w:hAnsi="Arial" w:cs="Arial"/>
                <w:sz w:val="22"/>
                <w:szCs w:val="22"/>
              </w:rPr>
              <w:t>organised.</w:t>
            </w:r>
            <w:permEnd w:id="81"/>
          </w:p>
        </w:tc>
        <w:permStart w:id="82" w:edGrp="everyone" w:displacedByCustomXml="next"/>
        <w:sdt>
          <w:sdtPr>
            <w:rPr>
              <w:rFonts w:ascii="Arial" w:hAnsi="Arial" w:cs="Arial"/>
              <w:sz w:val="44"/>
              <w:szCs w:val="44"/>
            </w:rPr>
            <w:id w:val="-1703624743"/>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2"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F7959" w:rsidRPr="005C1CFF" w:rsidRDefault="00CF7959" w:rsidP="00CF7959">
            <w:pPr>
              <w:jc w:val="left"/>
              <w:rPr>
                <w:rFonts w:ascii="Arial" w:hAnsi="Arial" w:cs="Arial"/>
                <w:sz w:val="22"/>
                <w:szCs w:val="22"/>
                <w:lang w:val="en-US"/>
              </w:rPr>
            </w:pPr>
            <w:permStart w:id="83" w:edGrp="everyone"/>
            <w:r w:rsidRPr="005C1CFF">
              <w:rPr>
                <w:rFonts w:ascii="Arial" w:hAnsi="Arial" w:cs="Arial"/>
                <w:b/>
                <w:bCs/>
                <w:color w:val="000000"/>
                <w:sz w:val="22"/>
                <w:szCs w:val="22"/>
                <w:lang w:val="en-US"/>
              </w:rPr>
              <w:t>“development" </w:t>
            </w:r>
            <w:r w:rsidRPr="005C1CFF">
              <w:rPr>
                <w:rFonts w:ascii="Arial" w:hAnsi="Arial" w:cs="Arial"/>
                <w:color w:val="000000"/>
                <w:sz w:val="22"/>
                <w:szCs w:val="22"/>
                <w:lang w:val="en-US"/>
              </w:rPr>
              <w:t>means—</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(a) carrying out—</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(i) building work; or</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(ii) plumbing or drainage work; or</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(iii) operational work; or</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(b) reconfiguring a lot; or</w:t>
            </w:r>
          </w:p>
          <w:p w:rsidR="00CF7959" w:rsidRPr="005C1CFF" w:rsidRDefault="00CF7959" w:rsidP="00CF7959">
            <w:pPr>
              <w:jc w:val="left"/>
              <w:rPr>
                <w:rFonts w:ascii="Arial" w:hAnsi="Arial" w:cs="Arial"/>
                <w:color w:val="000000"/>
                <w:sz w:val="22"/>
                <w:szCs w:val="22"/>
                <w:lang w:val="en-US"/>
              </w:rPr>
            </w:pPr>
            <w:r w:rsidRPr="005C1CFF">
              <w:rPr>
                <w:rFonts w:ascii="Arial" w:hAnsi="Arial" w:cs="Arial"/>
                <w:color w:val="000000"/>
                <w:sz w:val="22"/>
                <w:szCs w:val="22"/>
                <w:lang w:val="en-US"/>
              </w:rPr>
              <w:t xml:space="preserve">(c) </w:t>
            </w:r>
            <w:proofErr w:type="gramStart"/>
            <w:r w:rsidRPr="005C1CFF">
              <w:rPr>
                <w:rFonts w:ascii="Arial" w:hAnsi="Arial" w:cs="Arial"/>
                <w:color w:val="000000"/>
                <w:sz w:val="22"/>
                <w:szCs w:val="22"/>
                <w:lang w:val="en-US"/>
              </w:rPr>
              <w:t>making</w:t>
            </w:r>
            <w:proofErr w:type="gramEnd"/>
            <w:r w:rsidRPr="005C1CFF">
              <w:rPr>
                <w:rFonts w:ascii="Arial" w:hAnsi="Arial" w:cs="Arial"/>
                <w:color w:val="000000"/>
                <w:sz w:val="22"/>
                <w:szCs w:val="22"/>
                <w:lang w:val="en-US"/>
              </w:rPr>
              <w:t xml:space="preserve"> a material change of use of premises.</w:t>
            </w:r>
          </w:p>
          <w:permEnd w:id="83"/>
          <w:p w:rsidR="00CA3B8C" w:rsidRPr="001C4084" w:rsidRDefault="00CA3B8C" w:rsidP="00CA3B8C">
            <w:pPr>
              <w:rPr>
                <w:rFonts w:ascii="Arial" w:hAnsi="Arial" w:cs="Arial"/>
                <w:sz w:val="22"/>
                <w:szCs w:val="22"/>
              </w:rPr>
            </w:pPr>
          </w:p>
        </w:tc>
        <w:permStart w:id="84" w:edGrp="everyone" w:displacedByCustomXml="next"/>
        <w:sdt>
          <w:sdtPr>
            <w:rPr>
              <w:rFonts w:ascii="Arial" w:hAnsi="Arial" w:cs="Arial"/>
              <w:sz w:val="44"/>
              <w:szCs w:val="44"/>
            </w:rPr>
            <w:id w:val="990994496"/>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85" w:edGrp="everyone" w:displacedByCustomXml="next"/>
        <w:sdt>
          <w:sdtPr>
            <w:rPr>
              <w:rFonts w:ascii="Arial" w:hAnsi="Arial" w:cs="Arial"/>
              <w:sz w:val="44"/>
              <w:szCs w:val="44"/>
            </w:rPr>
            <w:id w:val="2043635358"/>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6" w:edGrp="everyone" w:displacedByCustomXml="next"/>
        <w:sdt>
          <w:sdtPr>
            <w:rPr>
              <w:rFonts w:ascii="Arial" w:hAnsi="Arial" w:cs="Arial"/>
              <w:sz w:val="40"/>
              <w:szCs w:val="44"/>
            </w:rPr>
            <w:id w:val="1194889061"/>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F795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8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7" w:edGrp="everyone" w:displacedByCustomXml="next"/>
        <w:sdt>
          <w:sdtPr>
            <w:rPr>
              <w:rFonts w:ascii="Arial" w:hAnsi="Arial" w:cs="Arial"/>
              <w:sz w:val="40"/>
              <w:szCs w:val="44"/>
            </w:rPr>
            <w:id w:val="2015486608"/>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8" w:edGrp="everyone" w:displacedByCustomXml="next"/>
        <w:sdt>
          <w:sdtPr>
            <w:rPr>
              <w:rFonts w:ascii="Arial" w:hAnsi="Arial" w:cs="Arial"/>
              <w:sz w:val="40"/>
              <w:szCs w:val="44"/>
            </w:rPr>
            <w:id w:val="-1691294642"/>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9" w:edGrp="everyone" w:displacedByCustomXml="next"/>
        <w:sdt>
          <w:sdtPr>
            <w:rPr>
              <w:rFonts w:ascii="Arial" w:hAnsi="Arial" w:cs="Arial"/>
              <w:sz w:val="40"/>
              <w:szCs w:val="44"/>
            </w:rPr>
            <w:id w:val="20912113"/>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0" w:edGrp="everyone" w:displacedByCustomXml="next"/>
        <w:sdt>
          <w:sdtPr>
            <w:rPr>
              <w:rFonts w:ascii="Arial" w:hAnsi="Arial" w:cs="Arial"/>
              <w:sz w:val="40"/>
              <w:szCs w:val="44"/>
            </w:rPr>
            <w:id w:val="162249563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F795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1" w:edGrp="everyone" w:displacedByCustomXml="next"/>
        <w:sdt>
          <w:sdtPr>
            <w:rPr>
              <w:rFonts w:ascii="Arial" w:hAnsi="Arial" w:cs="Arial"/>
              <w:sz w:val="44"/>
              <w:szCs w:val="44"/>
            </w:rPr>
            <w:id w:val="696739571"/>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2" w:edGrp="everyone" w:displacedByCustomXml="next"/>
        <w:sdt>
          <w:sdtPr>
            <w:rPr>
              <w:rFonts w:ascii="Arial" w:hAnsi="Arial" w:cs="Arial"/>
              <w:sz w:val="40"/>
              <w:szCs w:val="44"/>
            </w:rPr>
            <w:id w:val="94975414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3" w:edGrp="everyone" w:displacedByCustomXml="next"/>
        <w:sdt>
          <w:sdtPr>
            <w:rPr>
              <w:rFonts w:ascii="Arial" w:hAnsi="Arial" w:cs="Arial"/>
              <w:sz w:val="40"/>
              <w:szCs w:val="44"/>
            </w:rPr>
            <w:id w:val="214546783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F795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4" w:edGrp="everyone" w:displacedByCustomXml="next"/>
        <w:sdt>
          <w:sdtPr>
            <w:rPr>
              <w:rFonts w:ascii="Arial" w:hAnsi="Arial" w:cs="Arial"/>
              <w:sz w:val="44"/>
              <w:szCs w:val="44"/>
            </w:rPr>
            <w:id w:val="-1535028826"/>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5" w:edGrp="everyone" w:displacedByCustomXml="next"/>
        <w:sdt>
          <w:sdtPr>
            <w:rPr>
              <w:rFonts w:ascii="Arial" w:hAnsi="Arial" w:cs="Arial"/>
              <w:sz w:val="40"/>
              <w:szCs w:val="44"/>
            </w:rPr>
            <w:id w:val="119967017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96" w:edGrp="everyone" w:displacedByCustomXml="next"/>
        <w:sdt>
          <w:sdtPr>
            <w:rPr>
              <w:rFonts w:ascii="Arial" w:hAnsi="Arial" w:cs="Arial"/>
              <w:sz w:val="44"/>
              <w:szCs w:val="44"/>
            </w:rPr>
            <w:id w:val="-1282496170"/>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6"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DD5FE1" w:rsidRDefault="00DD5FE1" w:rsidP="00CA3B8C">
            <w:pPr>
              <w:rPr>
                <w:rFonts w:ascii="Arial" w:hAnsi="Arial" w:cs="Arial"/>
                <w:sz w:val="22"/>
                <w:szCs w:val="22"/>
              </w:rPr>
            </w:pPr>
            <w:permStart w:id="97" w:edGrp="everyone"/>
            <w:r>
              <w:rPr>
                <w:rFonts w:ascii="Arial" w:hAnsi="Arial" w:cs="Arial"/>
                <w:sz w:val="22"/>
                <w:szCs w:val="22"/>
              </w:rPr>
              <w:t>Building Surveyor – Condition of existing buildings; Environmental impact of construction</w:t>
            </w:r>
          </w:p>
          <w:p w:rsidR="00C579F7" w:rsidRDefault="00DD5FE1" w:rsidP="00CA3B8C">
            <w:pPr>
              <w:rPr>
                <w:rFonts w:ascii="Arial" w:hAnsi="Arial" w:cs="Arial"/>
                <w:sz w:val="22"/>
                <w:szCs w:val="22"/>
              </w:rPr>
            </w:pPr>
            <w:r>
              <w:rPr>
                <w:rFonts w:ascii="Arial" w:hAnsi="Arial" w:cs="Arial"/>
                <w:sz w:val="22"/>
                <w:szCs w:val="22"/>
              </w:rPr>
              <w:t>Quantity – Estimate materials, time and labour for project</w:t>
            </w:r>
          </w:p>
          <w:p w:rsidR="00CA3B8C" w:rsidRPr="00083033" w:rsidRDefault="00C579F7" w:rsidP="00CA3B8C">
            <w:pPr>
              <w:rPr>
                <w:rFonts w:ascii="Arial" w:hAnsi="Arial" w:cs="Arial"/>
                <w:sz w:val="22"/>
                <w:szCs w:val="22"/>
              </w:rPr>
            </w:pPr>
            <w:r>
              <w:rPr>
                <w:rFonts w:ascii="Arial" w:hAnsi="Arial" w:cs="Arial"/>
                <w:sz w:val="22"/>
                <w:szCs w:val="22"/>
              </w:rPr>
              <w:t xml:space="preserve">Site </w:t>
            </w:r>
            <w:r w:rsidR="009235A9">
              <w:rPr>
                <w:rFonts w:ascii="Arial" w:hAnsi="Arial" w:cs="Arial"/>
                <w:sz w:val="22"/>
                <w:szCs w:val="22"/>
              </w:rPr>
              <w:t>Survey Plans</w:t>
            </w:r>
            <w:permEnd w:id="9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Default="00DD5FE1" w:rsidP="00CA3B8C">
            <w:pPr>
              <w:rPr>
                <w:rFonts w:ascii="Arial" w:hAnsi="Arial" w:cs="Arial"/>
                <w:sz w:val="22"/>
                <w:szCs w:val="22"/>
              </w:rPr>
            </w:pPr>
            <w:permStart w:id="98" w:edGrp="everyone"/>
            <w:r>
              <w:rPr>
                <w:rFonts w:ascii="Arial" w:hAnsi="Arial" w:cs="Arial"/>
                <w:sz w:val="22"/>
                <w:szCs w:val="22"/>
              </w:rPr>
              <w:t xml:space="preserve">Geotechnical - </w:t>
            </w:r>
            <w:r w:rsidR="00E540CF">
              <w:rPr>
                <w:rFonts w:ascii="Arial" w:hAnsi="Arial" w:cs="Arial"/>
                <w:sz w:val="22"/>
                <w:szCs w:val="22"/>
              </w:rPr>
              <w:t>Soil Investigation Report</w:t>
            </w:r>
          </w:p>
          <w:p w:rsidR="00CA3B8C" w:rsidRPr="00083033" w:rsidRDefault="00DD5FE1" w:rsidP="00CA3B8C">
            <w:pPr>
              <w:rPr>
                <w:rFonts w:ascii="Arial" w:hAnsi="Arial" w:cs="Arial"/>
                <w:sz w:val="22"/>
                <w:szCs w:val="22"/>
              </w:rPr>
            </w:pPr>
            <w:r>
              <w:rPr>
                <w:rFonts w:ascii="Arial" w:hAnsi="Arial" w:cs="Arial"/>
                <w:sz w:val="22"/>
                <w:szCs w:val="22"/>
              </w:rPr>
              <w:t>Environmental – Acoustic Report; Energy Efficiency Reportst</w:t>
            </w:r>
            <w:permEnd w:id="9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579F7" w:rsidRDefault="00C579F7" w:rsidP="00CA3B8C">
            <w:pPr>
              <w:rPr>
                <w:rFonts w:ascii="Arial" w:hAnsi="Arial" w:cs="Arial"/>
                <w:sz w:val="22"/>
                <w:szCs w:val="22"/>
              </w:rPr>
            </w:pPr>
            <w:permStart w:id="99" w:edGrp="everyone"/>
            <w:r>
              <w:rPr>
                <w:rFonts w:ascii="Arial" w:hAnsi="Arial" w:cs="Arial"/>
                <w:sz w:val="22"/>
                <w:szCs w:val="22"/>
              </w:rPr>
              <w:t>Structural Design, Specification &amp; Plans</w:t>
            </w:r>
          </w:p>
          <w:p w:rsidR="00CA3B8C" w:rsidRDefault="00E540CF" w:rsidP="00CA3B8C">
            <w:pPr>
              <w:rPr>
                <w:rFonts w:ascii="Arial" w:hAnsi="Arial" w:cs="Arial"/>
                <w:sz w:val="22"/>
                <w:szCs w:val="22"/>
              </w:rPr>
            </w:pPr>
            <w:r>
              <w:rPr>
                <w:rFonts w:ascii="Arial" w:hAnsi="Arial" w:cs="Arial"/>
                <w:sz w:val="22"/>
                <w:szCs w:val="22"/>
              </w:rPr>
              <w:t>Engineers Footing/Slab Design with Design Certificate (Form 15)</w:t>
            </w:r>
          </w:p>
          <w:p w:rsidR="00CA3B8C" w:rsidRDefault="00E540CF" w:rsidP="00CA3B8C">
            <w:pPr>
              <w:rPr>
                <w:rFonts w:ascii="Arial" w:hAnsi="Arial" w:cs="Arial"/>
                <w:sz w:val="22"/>
                <w:szCs w:val="22"/>
              </w:rPr>
            </w:pPr>
            <w:r>
              <w:rPr>
                <w:rFonts w:ascii="Arial" w:hAnsi="Arial" w:cs="Arial"/>
                <w:sz w:val="22"/>
                <w:szCs w:val="22"/>
              </w:rPr>
              <w:t xml:space="preserve">Electrical </w:t>
            </w:r>
            <w:r w:rsidR="00C579F7">
              <w:rPr>
                <w:rFonts w:ascii="Arial" w:hAnsi="Arial" w:cs="Arial"/>
                <w:sz w:val="22"/>
                <w:szCs w:val="22"/>
              </w:rPr>
              <w:t xml:space="preserve">Design, Specifications &amp; </w:t>
            </w:r>
            <w:r>
              <w:rPr>
                <w:rFonts w:ascii="Arial" w:hAnsi="Arial" w:cs="Arial"/>
                <w:sz w:val="22"/>
                <w:szCs w:val="22"/>
              </w:rPr>
              <w:t>Plans</w:t>
            </w:r>
          </w:p>
          <w:p w:rsidR="00CA3B8C" w:rsidRPr="00083033" w:rsidRDefault="00E540CF" w:rsidP="00CA3B8C">
            <w:pPr>
              <w:rPr>
                <w:rFonts w:ascii="Arial" w:hAnsi="Arial" w:cs="Arial"/>
                <w:sz w:val="22"/>
                <w:szCs w:val="22"/>
              </w:rPr>
            </w:pPr>
            <w:r>
              <w:rPr>
                <w:rFonts w:ascii="Arial" w:hAnsi="Arial" w:cs="Arial"/>
                <w:sz w:val="22"/>
                <w:szCs w:val="22"/>
              </w:rPr>
              <w:lastRenderedPageBreak/>
              <w:t>Mechanical</w:t>
            </w:r>
            <w:r w:rsidR="00C579F7">
              <w:rPr>
                <w:rFonts w:ascii="Arial" w:hAnsi="Arial" w:cs="Arial"/>
                <w:sz w:val="22"/>
                <w:szCs w:val="22"/>
              </w:rPr>
              <w:t xml:space="preserve"> Design, Specifications &amp;</w:t>
            </w:r>
            <w:r>
              <w:rPr>
                <w:rFonts w:ascii="Arial" w:hAnsi="Arial" w:cs="Arial"/>
                <w:sz w:val="22"/>
                <w:szCs w:val="22"/>
              </w:rPr>
              <w:t xml:space="preserve"> Plans</w:t>
            </w:r>
            <w:permEnd w:id="99"/>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32E6D" w:rsidP="00CA3B8C">
            <w:pPr>
              <w:rPr>
                <w:rFonts w:ascii="Arial" w:hAnsi="Arial" w:cs="Arial"/>
                <w:sz w:val="22"/>
                <w:szCs w:val="22"/>
              </w:rPr>
            </w:pPr>
            <w:permStart w:id="100" w:edGrp="everyone"/>
            <w:r w:rsidRPr="00132E6D">
              <w:rPr>
                <w:rFonts w:ascii="Arial" w:hAnsi="Arial" w:cs="Arial"/>
                <w:sz w:val="22"/>
                <w:szCs w:val="22"/>
              </w:rPr>
              <w:t>-</w:t>
            </w:r>
            <w:r>
              <w:rPr>
                <w:rFonts w:ascii="Arial" w:hAnsi="Arial" w:cs="Arial"/>
                <w:sz w:val="22"/>
                <w:szCs w:val="22"/>
              </w:rPr>
              <w:t xml:space="preserve"> Plans of the Development</w:t>
            </w:r>
          </w:p>
          <w:p w:rsidR="00CA3B8C" w:rsidRPr="001C4084" w:rsidRDefault="00132E6D" w:rsidP="00CA3B8C">
            <w:pPr>
              <w:rPr>
                <w:rFonts w:ascii="Arial" w:hAnsi="Arial" w:cs="Arial"/>
                <w:sz w:val="22"/>
                <w:szCs w:val="22"/>
              </w:rPr>
            </w:pPr>
            <w:r>
              <w:rPr>
                <w:rFonts w:ascii="Arial" w:hAnsi="Arial" w:cs="Arial"/>
                <w:sz w:val="22"/>
                <w:szCs w:val="22"/>
              </w:rPr>
              <w:t>- A Planning Report and other technical reports that demonstrate how the development complies with the Council City Plan and where applicable, the State Planning Policy and the State Development Assessment Provisions</w:t>
            </w:r>
            <w:permEnd w:id="100"/>
          </w:p>
        </w:tc>
        <w:permStart w:id="101" w:edGrp="everyone" w:displacedByCustomXml="next"/>
        <w:sdt>
          <w:sdtPr>
            <w:rPr>
              <w:rFonts w:ascii="Arial" w:hAnsi="Arial" w:cs="Arial"/>
              <w:sz w:val="44"/>
              <w:szCs w:val="44"/>
            </w:rPr>
            <w:id w:val="-195886009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rsidR="007163B8">
        <w:fldChar w:fldCharType="begin"/>
      </w:r>
      <w:r>
        <w:instrText xml:space="preserve"> REF _Ref496175209 \r \h </w:instrText>
      </w:r>
      <w:r w:rsidR="007163B8">
        <w:fldChar w:fldCharType="separate"/>
      </w:r>
      <w:r>
        <w:t xml:space="preserve">Q32. </w:t>
      </w:r>
      <w:r w:rsidR="007163B8">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32E6D" w:rsidP="00CA3B8C">
            <w:pPr>
              <w:rPr>
                <w:rFonts w:ascii="Arial" w:hAnsi="Arial" w:cs="Arial"/>
                <w:sz w:val="22"/>
                <w:szCs w:val="22"/>
              </w:rPr>
            </w:pPr>
            <w:permStart w:id="102" w:edGrp="everyone"/>
            <w:r>
              <w:rPr>
                <w:rFonts w:ascii="Arial" w:hAnsi="Arial" w:cs="Arial"/>
                <w:sz w:val="22"/>
                <w:szCs w:val="22"/>
              </w:rPr>
              <w:t>Completed Development Services lodgement form</w:t>
            </w:r>
          </w:p>
          <w:p w:rsidR="00CA3B8C" w:rsidRDefault="00132E6D" w:rsidP="00CA3B8C">
            <w:pPr>
              <w:rPr>
                <w:rFonts w:ascii="Arial" w:hAnsi="Arial" w:cs="Arial"/>
                <w:sz w:val="22"/>
                <w:szCs w:val="22"/>
              </w:rPr>
            </w:pPr>
            <w:r>
              <w:rPr>
                <w:rFonts w:ascii="Arial" w:hAnsi="Arial" w:cs="Arial"/>
                <w:sz w:val="22"/>
                <w:szCs w:val="22"/>
              </w:rPr>
              <w:t>Erosion Hazard Assessment form</w:t>
            </w:r>
          </w:p>
          <w:p w:rsidR="00CA3B8C" w:rsidRDefault="00132E6D" w:rsidP="00CA3B8C">
            <w:pPr>
              <w:rPr>
                <w:rFonts w:ascii="Arial" w:hAnsi="Arial" w:cs="Arial"/>
                <w:sz w:val="22"/>
                <w:szCs w:val="22"/>
              </w:rPr>
            </w:pPr>
            <w:r>
              <w:rPr>
                <w:rFonts w:ascii="Arial" w:hAnsi="Arial" w:cs="Arial"/>
                <w:sz w:val="22"/>
                <w:szCs w:val="22"/>
              </w:rPr>
              <w:t>Land Owners consent</w:t>
            </w:r>
          </w:p>
          <w:permEnd w:id="102"/>
          <w:p w:rsidR="00CA3B8C" w:rsidRPr="001C4084" w:rsidRDefault="00CA3B8C" w:rsidP="00CA3B8C">
            <w:pPr>
              <w:rPr>
                <w:rFonts w:ascii="Arial" w:hAnsi="Arial" w:cs="Arial"/>
                <w:sz w:val="22"/>
                <w:szCs w:val="22"/>
              </w:rPr>
            </w:pPr>
          </w:p>
        </w:tc>
        <w:permStart w:id="103" w:edGrp="everyone" w:displacedByCustomXml="next"/>
        <w:sdt>
          <w:sdtPr>
            <w:rPr>
              <w:rFonts w:ascii="Arial" w:hAnsi="Arial" w:cs="Arial"/>
              <w:sz w:val="44"/>
              <w:szCs w:val="44"/>
            </w:rPr>
            <w:id w:val="-125126558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32E6D" w:rsidP="00CA3B8C">
            <w:pPr>
              <w:rPr>
                <w:rFonts w:ascii="Arial" w:hAnsi="Arial" w:cs="Arial"/>
                <w:sz w:val="22"/>
                <w:szCs w:val="22"/>
              </w:rPr>
            </w:pPr>
            <w:permStart w:id="104" w:edGrp="everyone"/>
            <w:r>
              <w:rPr>
                <w:rFonts w:ascii="Arial" w:hAnsi="Arial" w:cs="Arial"/>
                <w:sz w:val="22"/>
                <w:szCs w:val="22"/>
              </w:rPr>
              <w:t>Architect or draftsperson</w:t>
            </w:r>
            <w:permEnd w:id="104"/>
          </w:p>
        </w:tc>
        <w:permStart w:id="105" w:edGrp="everyone" w:displacedByCustomXml="next"/>
        <w:sdt>
          <w:sdtPr>
            <w:rPr>
              <w:rFonts w:ascii="Arial" w:hAnsi="Arial" w:cs="Arial"/>
              <w:sz w:val="44"/>
              <w:szCs w:val="44"/>
            </w:rPr>
            <w:id w:val="-11984336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713BD" w:rsidP="00CA3B8C">
            <w:pPr>
              <w:rPr>
                <w:rFonts w:ascii="Arial" w:hAnsi="Arial" w:cs="Arial"/>
                <w:sz w:val="22"/>
                <w:szCs w:val="22"/>
              </w:rPr>
            </w:pPr>
            <w:permStart w:id="106" w:edGrp="everyone"/>
            <w:r>
              <w:rPr>
                <w:rFonts w:ascii="Arial" w:hAnsi="Arial" w:cs="Arial"/>
                <w:sz w:val="22"/>
                <w:szCs w:val="22"/>
              </w:rPr>
              <w:t>Redevelopment or removal of heritage and character buildings</w:t>
            </w:r>
          </w:p>
          <w:p w:rsidR="00A713BD" w:rsidRDefault="00A713BD" w:rsidP="00CA3B8C">
            <w:pPr>
              <w:rPr>
                <w:rFonts w:ascii="Arial" w:hAnsi="Arial" w:cs="Arial"/>
                <w:sz w:val="22"/>
                <w:szCs w:val="22"/>
              </w:rPr>
            </w:pPr>
            <w:r>
              <w:rPr>
                <w:rFonts w:ascii="Arial" w:hAnsi="Arial" w:cs="Arial"/>
                <w:sz w:val="22"/>
                <w:szCs w:val="22"/>
              </w:rPr>
              <w:t>Houses more than 9.5m in height from the natural gound level (applicable in the majority of reisdential zones)</w:t>
            </w:r>
          </w:p>
          <w:p w:rsidR="00CA3B8C" w:rsidRPr="001C4084" w:rsidRDefault="00A713BD" w:rsidP="00CA3B8C">
            <w:pPr>
              <w:rPr>
                <w:rFonts w:ascii="Arial" w:hAnsi="Arial" w:cs="Arial"/>
                <w:sz w:val="22"/>
                <w:szCs w:val="22"/>
              </w:rPr>
            </w:pPr>
            <w:r>
              <w:rPr>
                <w:rFonts w:ascii="Arial" w:hAnsi="Arial" w:cs="Arial"/>
                <w:sz w:val="22"/>
                <w:szCs w:val="22"/>
              </w:rPr>
              <w:t xml:space="preserve">Any town planning matters that are not accepted development, subject to requirements </w:t>
            </w:r>
            <w:permEnd w:id="106"/>
          </w:p>
        </w:tc>
        <w:permStart w:id="107" w:edGrp="everyone" w:displacedByCustomXml="next"/>
        <w:sdt>
          <w:sdtPr>
            <w:rPr>
              <w:rFonts w:ascii="Arial" w:hAnsi="Arial" w:cs="Arial"/>
              <w:sz w:val="44"/>
              <w:szCs w:val="44"/>
            </w:rPr>
            <w:id w:val="10739404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lastRenderedPageBreak/>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A53D8" w:rsidP="00CA3B8C">
            <w:pPr>
              <w:rPr>
                <w:rFonts w:ascii="Arial" w:hAnsi="Arial" w:cs="Arial"/>
                <w:sz w:val="22"/>
                <w:szCs w:val="22"/>
              </w:rPr>
            </w:pPr>
            <w:permStart w:id="108" w:edGrp="everyone"/>
            <w:r>
              <w:rPr>
                <w:rFonts w:ascii="Arial" w:hAnsi="Arial" w:cs="Arial"/>
                <w:sz w:val="22"/>
                <w:szCs w:val="22"/>
              </w:rPr>
              <w:t>The scheduling required to obtain and collate all the required information within the available timeframe, dictated by the client’s expected completion date.</w:t>
            </w:r>
          </w:p>
          <w:permEnd w:id="108"/>
          <w:p w:rsidR="00CA3B8C" w:rsidRPr="001C4084" w:rsidRDefault="00CA3B8C" w:rsidP="00CA3B8C">
            <w:pPr>
              <w:rPr>
                <w:rFonts w:ascii="Arial" w:hAnsi="Arial" w:cs="Arial"/>
                <w:sz w:val="22"/>
                <w:szCs w:val="22"/>
              </w:rPr>
            </w:pPr>
          </w:p>
        </w:tc>
        <w:permStart w:id="109" w:edGrp="everyone" w:displacedByCustomXml="next"/>
        <w:sdt>
          <w:sdtPr>
            <w:rPr>
              <w:rFonts w:ascii="Arial" w:hAnsi="Arial" w:cs="Arial"/>
              <w:sz w:val="44"/>
              <w:szCs w:val="44"/>
            </w:rPr>
            <w:id w:val="24978698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rsidR="007163B8">
        <w:fldChar w:fldCharType="begin"/>
      </w:r>
      <w:r>
        <w:instrText xml:space="preserve"> REF _Ref428791708 \r \h </w:instrText>
      </w:r>
      <w:r w:rsidR="007163B8">
        <w:fldChar w:fldCharType="separate"/>
      </w:r>
      <w:r>
        <w:t xml:space="preserve">Q36. </w:t>
      </w:r>
      <w:r w:rsidR="007163B8">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0" w:edGrp="everyone" w:displacedByCustomXml="next"/>
        <w:sdt>
          <w:sdtPr>
            <w:rPr>
              <w:rFonts w:ascii="Arial" w:hAnsi="Arial" w:cs="Arial"/>
              <w:sz w:val="40"/>
              <w:szCs w:val="44"/>
            </w:rPr>
            <w:id w:val="-94870205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11" w:edGrp="everyone" w:displacedByCustomXml="next"/>
        <w:sdt>
          <w:sdtPr>
            <w:rPr>
              <w:rFonts w:ascii="Arial" w:hAnsi="Arial" w:cs="Arial"/>
              <w:sz w:val="44"/>
              <w:szCs w:val="44"/>
            </w:rPr>
            <w:id w:val="-820272959"/>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 w:edGrp="everyone" w:displacedByCustomXml="next"/>
        <w:sdt>
          <w:sdtPr>
            <w:rPr>
              <w:rFonts w:ascii="Arial" w:hAnsi="Arial" w:cs="Arial"/>
              <w:sz w:val="40"/>
              <w:szCs w:val="44"/>
            </w:rPr>
            <w:id w:val="-86868574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579F7"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13" w:edGrp="everyone" w:displacedByCustomXml="next"/>
        <w:sdt>
          <w:sdtPr>
            <w:rPr>
              <w:rFonts w:ascii="Arial" w:hAnsi="Arial" w:cs="Arial"/>
              <w:sz w:val="44"/>
              <w:szCs w:val="44"/>
            </w:rPr>
            <w:id w:val="158125349"/>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3"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Default="00A713BD" w:rsidP="00CA3B8C">
            <w:pPr>
              <w:rPr>
                <w:rFonts w:ascii="Arial" w:hAnsi="Arial" w:cs="Arial"/>
                <w:sz w:val="22"/>
                <w:szCs w:val="22"/>
              </w:rPr>
            </w:pPr>
            <w:permStart w:id="114" w:edGrp="everyone"/>
            <w:r>
              <w:rPr>
                <w:rFonts w:ascii="Arial" w:hAnsi="Arial" w:cs="Arial"/>
                <w:sz w:val="22"/>
                <w:szCs w:val="22"/>
              </w:rPr>
              <w:t>A code development application is assessed against the codes identified for use within the City Plan, and can be assessed relatively quickly.</w:t>
            </w:r>
          </w:p>
          <w:p w:rsidR="00CA3B8C" w:rsidRDefault="00CA3B8C" w:rsidP="00CA3B8C">
            <w:pPr>
              <w:rPr>
                <w:rFonts w:ascii="Arial" w:hAnsi="Arial" w:cs="Arial"/>
                <w:sz w:val="22"/>
                <w:szCs w:val="22"/>
              </w:rPr>
            </w:pPr>
          </w:p>
          <w:p w:rsidR="00CA3B8C" w:rsidRPr="000D1DEE" w:rsidRDefault="00A713BD" w:rsidP="00CA3B8C">
            <w:pPr>
              <w:rPr>
                <w:rFonts w:ascii="Arial" w:hAnsi="Arial" w:cs="Arial"/>
                <w:sz w:val="22"/>
                <w:szCs w:val="22"/>
              </w:rPr>
            </w:pPr>
            <w:r>
              <w:rPr>
                <w:rFonts w:ascii="Arial" w:hAnsi="Arial" w:cs="Arial"/>
                <w:sz w:val="22"/>
                <w:szCs w:val="22"/>
              </w:rPr>
              <w:t>This type of assessment does not require public notification.</w:t>
            </w:r>
            <w:permEnd w:id="11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Default="00A713BD" w:rsidP="00CA3B8C">
            <w:pPr>
              <w:rPr>
                <w:rFonts w:ascii="Arial" w:hAnsi="Arial" w:cs="Arial"/>
                <w:sz w:val="22"/>
                <w:szCs w:val="22"/>
              </w:rPr>
            </w:pPr>
            <w:permStart w:id="115" w:edGrp="everyone"/>
            <w:r>
              <w:rPr>
                <w:rFonts w:ascii="Arial" w:hAnsi="Arial" w:cs="Arial"/>
                <w:sz w:val="22"/>
                <w:szCs w:val="22"/>
              </w:rPr>
              <w:t>Impact Assessable development applications must be assessed against all identified codes and City Plan as a whole to the extent relevant, to ensure that identified development impacts are addressed.</w:t>
            </w:r>
          </w:p>
          <w:p w:rsidR="00CA3B8C" w:rsidRDefault="00CA3B8C" w:rsidP="00CA3B8C">
            <w:pPr>
              <w:rPr>
                <w:rFonts w:ascii="Arial" w:hAnsi="Arial" w:cs="Arial"/>
                <w:sz w:val="22"/>
                <w:szCs w:val="22"/>
              </w:rPr>
            </w:pPr>
          </w:p>
          <w:p w:rsidR="00CA3B8C" w:rsidRPr="000D1DEE" w:rsidRDefault="00A713BD" w:rsidP="00CA3B8C">
            <w:pPr>
              <w:rPr>
                <w:rFonts w:ascii="Arial" w:hAnsi="Arial" w:cs="Arial"/>
                <w:sz w:val="22"/>
                <w:szCs w:val="22"/>
              </w:rPr>
            </w:pPr>
            <w:r>
              <w:rPr>
                <w:rFonts w:ascii="Arial" w:hAnsi="Arial" w:cs="Arial"/>
                <w:sz w:val="22"/>
                <w:szCs w:val="22"/>
              </w:rPr>
              <w:t>These applications must be publicly notified to take into account community views.</w:t>
            </w:r>
            <w:permEnd w:id="115"/>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7"/>
        <w:gridCol w:w="1433"/>
        <w:gridCol w:w="3106"/>
        <w:gridCol w:w="3106"/>
        <w:gridCol w:w="623"/>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16" w:edGrp="everyone" w:displacedByCustomXml="next"/>
        <w:sdt>
          <w:sdtPr>
            <w:rPr>
              <w:rFonts w:ascii="Arial" w:hAnsi="Arial" w:cs="Arial"/>
              <w:sz w:val="44"/>
              <w:szCs w:val="44"/>
            </w:rPr>
            <w:id w:val="107077540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6"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B11BED" w:rsidP="00CA3B8C">
            <w:pPr>
              <w:rPr>
                <w:rFonts w:ascii="Arial" w:hAnsi="Arial" w:cs="Arial"/>
                <w:sz w:val="22"/>
                <w:szCs w:val="22"/>
              </w:rPr>
            </w:pPr>
            <w:permStart w:id="117" w:edGrp="everyone"/>
            <w:r>
              <w:rPr>
                <w:rFonts w:ascii="Arial" w:hAnsi="Arial" w:cs="Arial"/>
                <w:sz w:val="22"/>
                <w:szCs w:val="22"/>
              </w:rPr>
              <w:t>Neighbour</w:t>
            </w:r>
            <w:permEnd w:id="117"/>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B11BED" w:rsidP="00CA3B8C">
            <w:pPr>
              <w:rPr>
                <w:rFonts w:ascii="Arial" w:hAnsi="Arial" w:cs="Arial"/>
                <w:sz w:val="22"/>
                <w:szCs w:val="22"/>
              </w:rPr>
            </w:pPr>
            <w:permStart w:id="118" w:edGrp="everyone"/>
            <w:r>
              <w:rPr>
                <w:rFonts w:ascii="Arial" w:hAnsi="Arial" w:cs="Arial"/>
                <w:sz w:val="22"/>
                <w:szCs w:val="22"/>
              </w:rPr>
              <w:t>Local Businesses</w:t>
            </w:r>
            <w:permEnd w:id="11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Default="00B11BED" w:rsidP="00CA3B8C">
            <w:pPr>
              <w:rPr>
                <w:rFonts w:ascii="Arial" w:hAnsi="Arial" w:cs="Arial"/>
                <w:sz w:val="22"/>
                <w:szCs w:val="22"/>
              </w:rPr>
            </w:pPr>
            <w:permStart w:id="119" w:edGrp="everyone"/>
            <w:r>
              <w:rPr>
                <w:rFonts w:ascii="Arial" w:hAnsi="Arial" w:cs="Arial"/>
                <w:sz w:val="22"/>
                <w:szCs w:val="22"/>
              </w:rPr>
              <w:t>Asthetics – street appeal of project</w:t>
            </w:r>
          </w:p>
          <w:p w:rsidR="00CA3B8C" w:rsidRDefault="00CA3B8C" w:rsidP="00CA3B8C">
            <w:pPr>
              <w:rPr>
                <w:rFonts w:ascii="Arial" w:hAnsi="Arial" w:cs="Arial"/>
                <w:sz w:val="22"/>
                <w:szCs w:val="22"/>
              </w:rPr>
            </w:pPr>
          </w:p>
          <w:p w:rsidR="00CA3B8C" w:rsidRPr="000D1DEE" w:rsidRDefault="00B11BED" w:rsidP="00CA3B8C">
            <w:pPr>
              <w:rPr>
                <w:rFonts w:ascii="Arial" w:hAnsi="Arial" w:cs="Arial"/>
                <w:sz w:val="22"/>
                <w:szCs w:val="22"/>
              </w:rPr>
            </w:pPr>
            <w:r>
              <w:rPr>
                <w:rFonts w:ascii="Arial" w:hAnsi="Arial" w:cs="Arial"/>
                <w:sz w:val="22"/>
                <w:szCs w:val="22"/>
              </w:rPr>
              <w:t>Environmental impacts from construction (noise, dust etc)</w:t>
            </w:r>
            <w:permEnd w:id="119"/>
          </w:p>
        </w:tc>
        <w:tc>
          <w:tcPr>
            <w:tcW w:w="1669" w:type="pct"/>
            <w:tcBorders>
              <w:top w:val="single" w:sz="8" w:space="0" w:color="auto"/>
              <w:left w:val="single" w:sz="4" w:space="0" w:color="auto"/>
            </w:tcBorders>
            <w:shd w:val="clear" w:color="auto" w:fill="auto"/>
            <w:vAlign w:val="center"/>
          </w:tcPr>
          <w:p w:rsidR="00CA3B8C" w:rsidRDefault="00B11BED" w:rsidP="00CA3B8C">
            <w:pPr>
              <w:rPr>
                <w:rFonts w:ascii="Arial" w:hAnsi="Arial" w:cs="Arial"/>
                <w:sz w:val="22"/>
                <w:szCs w:val="22"/>
              </w:rPr>
            </w:pPr>
            <w:permStart w:id="120" w:edGrp="everyone"/>
            <w:r>
              <w:rPr>
                <w:rFonts w:ascii="Arial" w:hAnsi="Arial" w:cs="Arial"/>
                <w:sz w:val="22"/>
                <w:szCs w:val="22"/>
              </w:rPr>
              <w:t>Environmental impacts from construction (noise, dust etc)</w:t>
            </w:r>
          </w:p>
          <w:p w:rsidR="00CA3B8C" w:rsidRDefault="00CA3B8C" w:rsidP="00CA3B8C">
            <w:pPr>
              <w:rPr>
                <w:rFonts w:ascii="Arial" w:hAnsi="Arial" w:cs="Arial"/>
                <w:sz w:val="22"/>
                <w:szCs w:val="22"/>
              </w:rPr>
            </w:pPr>
          </w:p>
          <w:p w:rsidR="00CA3B8C" w:rsidRPr="000D1DEE" w:rsidRDefault="00B11BED" w:rsidP="00CA3B8C">
            <w:pPr>
              <w:rPr>
                <w:rFonts w:ascii="Arial" w:hAnsi="Arial" w:cs="Arial"/>
                <w:sz w:val="22"/>
                <w:szCs w:val="22"/>
              </w:rPr>
            </w:pPr>
            <w:r>
              <w:rPr>
                <w:rFonts w:ascii="Arial" w:hAnsi="Arial" w:cs="Arial"/>
                <w:sz w:val="22"/>
                <w:szCs w:val="22"/>
              </w:rPr>
              <w:t>Traffic impacts</w:t>
            </w:r>
            <w:permEnd w:id="12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Default="00B11BED" w:rsidP="00CA3B8C">
            <w:pPr>
              <w:rPr>
                <w:rFonts w:ascii="Arial" w:hAnsi="Arial" w:cs="Arial"/>
                <w:sz w:val="22"/>
                <w:szCs w:val="22"/>
              </w:rPr>
            </w:pPr>
            <w:permStart w:id="121" w:edGrp="everyone"/>
            <w:r>
              <w:rPr>
                <w:rFonts w:ascii="Arial" w:hAnsi="Arial" w:cs="Arial"/>
                <w:sz w:val="22"/>
                <w:szCs w:val="22"/>
              </w:rPr>
              <w:t>Evaluate potential issues and engage with stakeholders to provide feedback.  Provide design/sketches.</w:t>
            </w:r>
          </w:p>
          <w:p w:rsidR="00CA3B8C" w:rsidRDefault="00CA3B8C" w:rsidP="00CA3B8C">
            <w:pPr>
              <w:rPr>
                <w:rFonts w:ascii="Arial" w:hAnsi="Arial" w:cs="Arial"/>
                <w:sz w:val="22"/>
                <w:szCs w:val="22"/>
              </w:rPr>
            </w:pPr>
          </w:p>
          <w:p w:rsidR="00CA3B8C" w:rsidRDefault="00B11BED" w:rsidP="00CA3B8C">
            <w:pPr>
              <w:rPr>
                <w:rFonts w:ascii="Arial" w:hAnsi="Arial" w:cs="Arial"/>
                <w:sz w:val="22"/>
                <w:szCs w:val="22"/>
              </w:rPr>
            </w:pPr>
            <w:r>
              <w:rPr>
                <w:rFonts w:ascii="Arial" w:hAnsi="Arial" w:cs="Arial"/>
                <w:sz w:val="22"/>
                <w:szCs w:val="22"/>
              </w:rPr>
              <w:t>Establish an Environmental Management Plan.</w:t>
            </w:r>
          </w:p>
          <w:p w:rsidR="00B11BED" w:rsidRDefault="00B11BED" w:rsidP="00CA3B8C">
            <w:pPr>
              <w:rPr>
                <w:rFonts w:ascii="Arial" w:hAnsi="Arial" w:cs="Arial"/>
                <w:sz w:val="22"/>
                <w:szCs w:val="22"/>
              </w:rPr>
            </w:pPr>
          </w:p>
          <w:p w:rsidR="00B11BED" w:rsidRDefault="00B11BED" w:rsidP="00CA3B8C">
            <w:pPr>
              <w:rPr>
                <w:rFonts w:ascii="Arial" w:hAnsi="Arial" w:cs="Arial"/>
                <w:sz w:val="22"/>
                <w:szCs w:val="22"/>
              </w:rPr>
            </w:pPr>
            <w:r>
              <w:rPr>
                <w:rFonts w:ascii="Arial" w:hAnsi="Arial" w:cs="Arial"/>
                <w:sz w:val="22"/>
                <w:szCs w:val="22"/>
              </w:rPr>
              <w:t>Evaluate any alternative measures which may be employed.</w:t>
            </w:r>
          </w:p>
          <w:permEnd w:id="121"/>
          <w:p w:rsidR="00CA3B8C" w:rsidRPr="000D1DEE" w:rsidRDefault="00CA3B8C" w:rsidP="00CA3B8C">
            <w:pPr>
              <w:rPr>
                <w:rFonts w:ascii="Arial" w:hAnsi="Arial" w:cs="Arial"/>
                <w:sz w:val="22"/>
                <w:szCs w:val="22"/>
              </w:rPr>
            </w:pPr>
          </w:p>
        </w:tc>
        <w:tc>
          <w:tcPr>
            <w:tcW w:w="1669" w:type="pct"/>
            <w:tcBorders>
              <w:left w:val="single" w:sz="4" w:space="0" w:color="auto"/>
            </w:tcBorders>
            <w:shd w:val="clear" w:color="auto" w:fill="auto"/>
            <w:vAlign w:val="center"/>
          </w:tcPr>
          <w:p w:rsidR="00B11BED" w:rsidRDefault="00B11BED" w:rsidP="00B11BED">
            <w:pPr>
              <w:rPr>
                <w:rFonts w:ascii="Arial" w:hAnsi="Arial" w:cs="Arial"/>
                <w:sz w:val="22"/>
                <w:szCs w:val="22"/>
              </w:rPr>
            </w:pPr>
            <w:permStart w:id="122" w:edGrp="everyone"/>
            <w:r>
              <w:rPr>
                <w:rFonts w:ascii="Arial" w:hAnsi="Arial" w:cs="Arial"/>
                <w:sz w:val="22"/>
                <w:szCs w:val="22"/>
              </w:rPr>
              <w:t>Evaluate potential issues and engage with stakeholders to provide feedback.</w:t>
            </w:r>
          </w:p>
          <w:p w:rsidR="00B11BED" w:rsidRDefault="00B11BED" w:rsidP="00B11BED">
            <w:pPr>
              <w:rPr>
                <w:rFonts w:ascii="Arial" w:hAnsi="Arial" w:cs="Arial"/>
                <w:sz w:val="22"/>
                <w:szCs w:val="22"/>
              </w:rPr>
            </w:pPr>
          </w:p>
          <w:p w:rsidR="00CA3B8C" w:rsidRDefault="00B11BED" w:rsidP="00CA3B8C">
            <w:pPr>
              <w:rPr>
                <w:rFonts w:ascii="Arial" w:hAnsi="Arial" w:cs="Arial"/>
                <w:sz w:val="22"/>
                <w:szCs w:val="22"/>
              </w:rPr>
            </w:pPr>
            <w:r>
              <w:rPr>
                <w:rFonts w:ascii="Arial" w:hAnsi="Arial" w:cs="Arial"/>
                <w:sz w:val="22"/>
                <w:szCs w:val="22"/>
              </w:rPr>
              <w:t>Establish an Environmental Management Plan.</w:t>
            </w:r>
          </w:p>
          <w:p w:rsidR="00CA3B8C" w:rsidRDefault="00CA3B8C" w:rsidP="00CA3B8C">
            <w:pPr>
              <w:rPr>
                <w:rFonts w:ascii="Arial" w:hAnsi="Arial" w:cs="Arial"/>
                <w:sz w:val="22"/>
                <w:szCs w:val="22"/>
              </w:rPr>
            </w:pPr>
          </w:p>
          <w:p w:rsidR="00CA3B8C" w:rsidRDefault="00B11BED" w:rsidP="00CA3B8C">
            <w:pPr>
              <w:rPr>
                <w:rFonts w:ascii="Arial" w:hAnsi="Arial" w:cs="Arial"/>
                <w:sz w:val="22"/>
                <w:szCs w:val="22"/>
              </w:rPr>
            </w:pPr>
            <w:r>
              <w:rPr>
                <w:rFonts w:ascii="Arial" w:hAnsi="Arial" w:cs="Arial"/>
                <w:sz w:val="22"/>
                <w:szCs w:val="22"/>
              </w:rPr>
              <w:t>Establish a Traffic Management Plan to minimise disruption as much as possible.</w:t>
            </w:r>
          </w:p>
          <w:p w:rsidR="00CA3B8C" w:rsidRDefault="00CA3B8C" w:rsidP="00CA3B8C">
            <w:pPr>
              <w:rPr>
                <w:rFonts w:ascii="Arial" w:hAnsi="Arial" w:cs="Arial"/>
                <w:sz w:val="22"/>
                <w:szCs w:val="22"/>
              </w:rPr>
            </w:pPr>
          </w:p>
          <w:p w:rsidR="00CA3B8C" w:rsidRPr="000D1DEE" w:rsidRDefault="00B11BED" w:rsidP="00CA3B8C">
            <w:pPr>
              <w:rPr>
                <w:rFonts w:ascii="Arial" w:hAnsi="Arial" w:cs="Arial"/>
                <w:sz w:val="22"/>
                <w:szCs w:val="22"/>
              </w:rPr>
            </w:pPr>
            <w:r>
              <w:rPr>
                <w:rFonts w:ascii="Arial" w:hAnsi="Arial" w:cs="Arial"/>
                <w:sz w:val="22"/>
                <w:szCs w:val="22"/>
              </w:rPr>
              <w:t>Evaluate any alternative measures which may be employed.</w:t>
            </w:r>
            <w:permEnd w:id="122"/>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A53D8" w:rsidP="00CA3B8C">
            <w:pPr>
              <w:rPr>
                <w:rFonts w:ascii="Arial" w:hAnsi="Arial" w:cs="Arial"/>
                <w:sz w:val="22"/>
                <w:szCs w:val="22"/>
              </w:rPr>
            </w:pPr>
            <w:permStart w:id="123" w:edGrp="everyone"/>
            <w:r>
              <w:rPr>
                <w:rFonts w:ascii="Arial" w:hAnsi="Arial" w:cs="Arial"/>
                <w:sz w:val="22"/>
                <w:szCs w:val="22"/>
              </w:rPr>
              <w:t>Fraser Coast Planning Scheme 2014</w:t>
            </w:r>
          </w:p>
          <w:p w:rsidR="00CA3B8C" w:rsidRPr="001C4084" w:rsidRDefault="00AA53D8" w:rsidP="00CA3B8C">
            <w:pPr>
              <w:rPr>
                <w:rFonts w:ascii="Arial" w:hAnsi="Arial" w:cs="Arial"/>
                <w:sz w:val="22"/>
                <w:szCs w:val="22"/>
              </w:rPr>
            </w:pPr>
            <w:r>
              <w:rPr>
                <w:rFonts w:ascii="Arial" w:hAnsi="Arial" w:cs="Arial"/>
                <w:sz w:val="22"/>
                <w:szCs w:val="22"/>
              </w:rPr>
              <w:t>Part 5 – Table of Assessment</w:t>
            </w:r>
            <w:permEnd w:id="123"/>
          </w:p>
        </w:tc>
        <w:permStart w:id="124" w:edGrp="everyone" w:displacedByCustomXml="next"/>
        <w:sdt>
          <w:sdtPr>
            <w:rPr>
              <w:rFonts w:ascii="Arial" w:hAnsi="Arial" w:cs="Arial"/>
              <w:sz w:val="44"/>
              <w:szCs w:val="44"/>
            </w:rPr>
            <w:id w:val="-4260402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C63CD" w:rsidRPr="005C1CFF" w:rsidRDefault="006C63CD" w:rsidP="00CA3B8C">
            <w:pPr>
              <w:rPr>
                <w:rFonts w:ascii="Arial" w:hAnsi="Arial" w:cs="Arial"/>
                <w:sz w:val="22"/>
                <w:shd w:val="clear" w:color="auto" w:fill="FFFFFF"/>
              </w:rPr>
            </w:pPr>
            <w:permStart w:id="125" w:edGrp="everyone"/>
            <w:r w:rsidRPr="005C1CFF">
              <w:rPr>
                <w:rFonts w:ascii="Arial" w:hAnsi="Arial" w:cs="Arial"/>
                <w:sz w:val="22"/>
                <w:shd w:val="clear" w:color="auto" w:fill="FFFFFF"/>
              </w:rPr>
              <w:t>Accepted development is generally simple, low risk and completely compatible with the planning intentions for an area — which is why a development approval is not required (DSDMIP Qld Gov)</w:t>
            </w:r>
          </w:p>
          <w:p w:rsidR="006C63CD" w:rsidRPr="005C1CFF" w:rsidRDefault="006C63CD" w:rsidP="00CA3B8C">
            <w:pPr>
              <w:rPr>
                <w:rFonts w:ascii="Arial" w:hAnsi="Arial" w:cs="Arial"/>
                <w:sz w:val="20"/>
                <w:shd w:val="clear" w:color="auto" w:fill="FFFFFF"/>
              </w:rPr>
            </w:pPr>
          </w:p>
          <w:p w:rsidR="006C63CD" w:rsidRPr="005C1CFF" w:rsidRDefault="006C63CD" w:rsidP="003C4FF2">
            <w:pPr>
              <w:pStyle w:val="ListParagraph"/>
              <w:numPr>
                <w:ilvl w:val="0"/>
                <w:numId w:val="15"/>
              </w:numPr>
              <w:rPr>
                <w:rFonts w:ascii="Arial" w:hAnsi="Arial" w:cs="Arial"/>
                <w:sz w:val="22"/>
                <w:shd w:val="clear" w:color="auto" w:fill="FFFFFF"/>
              </w:rPr>
            </w:pPr>
            <w:r w:rsidRPr="005C1CFF">
              <w:rPr>
                <w:rFonts w:ascii="Arial" w:hAnsi="Arial" w:cs="Arial"/>
                <w:sz w:val="22"/>
                <w:shd w:val="clear" w:color="auto" w:fill="FFFFFF"/>
              </w:rPr>
              <w:t>Building work to restore a building that has been accidently damaged or destroyed;</w:t>
            </w:r>
          </w:p>
          <w:p w:rsidR="006C63CD" w:rsidRPr="005C1CFF" w:rsidRDefault="006C63CD" w:rsidP="003C4FF2">
            <w:pPr>
              <w:pStyle w:val="ListParagraph"/>
              <w:numPr>
                <w:ilvl w:val="0"/>
                <w:numId w:val="15"/>
              </w:numPr>
              <w:rPr>
                <w:rFonts w:ascii="Arial" w:hAnsi="Arial" w:cs="Arial"/>
                <w:sz w:val="22"/>
                <w:shd w:val="clear" w:color="auto" w:fill="FFFFFF"/>
              </w:rPr>
            </w:pPr>
            <w:r w:rsidRPr="005C1CFF">
              <w:rPr>
                <w:rFonts w:ascii="Arial" w:hAnsi="Arial" w:cs="Arial"/>
                <w:sz w:val="22"/>
                <w:shd w:val="clear" w:color="auto" w:fill="FFFFFF"/>
              </w:rPr>
              <w:t>Development under Schedule 4 of the Planning Regulation 2017 is identified as not being assessable development;</w:t>
            </w:r>
          </w:p>
          <w:p w:rsidR="006C63CD" w:rsidRPr="005C1CFF" w:rsidRDefault="006C63CD" w:rsidP="003C4FF2">
            <w:pPr>
              <w:pStyle w:val="ListParagraph"/>
              <w:numPr>
                <w:ilvl w:val="0"/>
                <w:numId w:val="15"/>
              </w:numPr>
              <w:rPr>
                <w:rFonts w:ascii="Arial" w:hAnsi="Arial" w:cs="Arial"/>
                <w:sz w:val="22"/>
                <w:shd w:val="clear" w:color="auto" w:fill="FFFFFF"/>
              </w:rPr>
            </w:pPr>
            <w:r w:rsidRPr="005C1CFF">
              <w:rPr>
                <w:rFonts w:ascii="Arial" w:hAnsi="Arial" w:cs="Arial"/>
                <w:sz w:val="22"/>
                <w:shd w:val="clear" w:color="auto" w:fill="FFFFFF"/>
              </w:rPr>
              <w:t>Temp buildings associated with a material change of use, building work or operational work</w:t>
            </w:r>
            <w:r w:rsidR="00012B72" w:rsidRPr="005C1CFF">
              <w:rPr>
                <w:rFonts w:ascii="Arial" w:hAnsi="Arial" w:cs="Arial"/>
                <w:sz w:val="22"/>
                <w:shd w:val="clear" w:color="auto" w:fill="FFFFFF"/>
              </w:rPr>
              <w:t xml:space="preserve"> (i.e. either accepted development, with or without requirements or development with a current development permit) where on a site for no more than two years</w:t>
            </w:r>
          </w:p>
          <w:p w:rsidR="00CA3B8C" w:rsidRPr="001C4084" w:rsidRDefault="006C63CD" w:rsidP="00CA3B8C">
            <w:pPr>
              <w:rPr>
                <w:rFonts w:ascii="Arial" w:hAnsi="Arial" w:cs="Arial"/>
                <w:sz w:val="22"/>
                <w:szCs w:val="22"/>
              </w:rPr>
            </w:pPr>
            <w:r w:rsidRPr="006C63CD">
              <w:rPr>
                <w:rFonts w:ascii="Helvetica" w:hAnsi="Helvetica" w:cs="Helvetica"/>
                <w:color w:val="4D4D4F"/>
                <w:shd w:val="clear" w:color="auto" w:fill="FFFFFF"/>
              </w:rPr>
              <w:t>.</w:t>
            </w:r>
            <w:permEnd w:id="125"/>
          </w:p>
        </w:tc>
        <w:permStart w:id="126" w:edGrp="everyone" w:displacedByCustomXml="next"/>
        <w:sdt>
          <w:sdtPr>
            <w:rPr>
              <w:rFonts w:ascii="Arial" w:hAnsi="Arial" w:cs="Arial"/>
              <w:sz w:val="44"/>
              <w:szCs w:val="44"/>
            </w:rPr>
            <w:id w:val="-133467937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6"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27" w:edGrp="everyone" w:displacedByCustomXml="next"/>
        <w:sdt>
          <w:sdtPr>
            <w:rPr>
              <w:rFonts w:ascii="Arial" w:hAnsi="Arial" w:cs="Arial"/>
              <w:sz w:val="40"/>
              <w:szCs w:val="44"/>
            </w:rPr>
            <w:id w:val="-139049475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012B72"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8" w:edGrp="everyone" w:displacedByCustomXml="next"/>
        <w:sdt>
          <w:sdtPr>
            <w:rPr>
              <w:rFonts w:ascii="Arial" w:hAnsi="Arial" w:cs="Arial"/>
              <w:sz w:val="44"/>
              <w:szCs w:val="44"/>
            </w:rPr>
            <w:id w:val="-18306343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9" w:edGrp="everyone" w:displacedByCustomXml="next"/>
        <w:sdt>
          <w:sdtPr>
            <w:rPr>
              <w:rFonts w:ascii="Arial" w:hAnsi="Arial" w:cs="Arial"/>
              <w:sz w:val="40"/>
              <w:szCs w:val="44"/>
            </w:rPr>
            <w:id w:val="-17255204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713BD" w:rsidP="00CA3B8C">
            <w:pPr>
              <w:rPr>
                <w:rFonts w:ascii="Arial" w:hAnsi="Arial" w:cs="Arial"/>
                <w:sz w:val="22"/>
                <w:szCs w:val="22"/>
              </w:rPr>
            </w:pPr>
            <w:permStart w:id="130" w:edGrp="everyone"/>
            <w:r>
              <w:rPr>
                <w:rFonts w:ascii="Arial" w:hAnsi="Arial" w:cs="Arial"/>
                <w:sz w:val="22"/>
                <w:szCs w:val="22"/>
              </w:rPr>
              <w:t>The National Construction Code</w:t>
            </w:r>
          </w:p>
          <w:p w:rsidR="00CA3B8C" w:rsidRDefault="00A713BD" w:rsidP="00CA3B8C">
            <w:pPr>
              <w:rPr>
                <w:rFonts w:ascii="Arial" w:hAnsi="Arial" w:cs="Arial"/>
                <w:sz w:val="22"/>
                <w:szCs w:val="22"/>
              </w:rPr>
            </w:pPr>
            <w:r>
              <w:rPr>
                <w:rFonts w:ascii="Arial" w:hAnsi="Arial" w:cs="Arial"/>
                <w:sz w:val="22"/>
                <w:szCs w:val="22"/>
              </w:rPr>
              <w:t>Qld Building and Plumbing Regulations</w:t>
            </w:r>
          </w:p>
          <w:p w:rsidR="00CA3B8C" w:rsidRPr="001C4084" w:rsidRDefault="00A713BD" w:rsidP="00CA3B8C">
            <w:pPr>
              <w:rPr>
                <w:rFonts w:ascii="Arial" w:hAnsi="Arial" w:cs="Arial"/>
                <w:sz w:val="22"/>
                <w:szCs w:val="22"/>
              </w:rPr>
            </w:pPr>
            <w:r>
              <w:rPr>
                <w:rFonts w:ascii="Arial" w:hAnsi="Arial" w:cs="Arial"/>
                <w:sz w:val="22"/>
                <w:szCs w:val="22"/>
              </w:rPr>
              <w:t>The Building Act 1975 (Qld)</w:t>
            </w:r>
            <w:permEnd w:id="130"/>
          </w:p>
        </w:tc>
        <w:permStart w:id="131" w:edGrp="everyone" w:displacedByCustomXml="next"/>
        <w:sdt>
          <w:sdtPr>
            <w:rPr>
              <w:rFonts w:ascii="Arial" w:hAnsi="Arial" w:cs="Arial"/>
              <w:sz w:val="44"/>
              <w:szCs w:val="44"/>
            </w:rPr>
            <w:id w:val="-163232475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32" w:edGrp="everyone" w:displacedByCustomXml="next"/>
        <w:sdt>
          <w:sdtPr>
            <w:rPr>
              <w:rFonts w:ascii="Arial" w:hAnsi="Arial" w:cs="Arial"/>
              <w:sz w:val="44"/>
              <w:szCs w:val="44"/>
            </w:rPr>
            <w:id w:val="1697502417"/>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2"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3" w:edGrp="everyone" w:displacedByCustomXml="next"/>
        <w:sdt>
          <w:sdtPr>
            <w:rPr>
              <w:rFonts w:ascii="Arial" w:hAnsi="Arial" w:cs="Arial"/>
              <w:sz w:val="40"/>
              <w:szCs w:val="44"/>
            </w:rPr>
            <w:id w:val="-625087512"/>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A713B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4" w:edGrp="everyone" w:displacedByCustomXml="next"/>
        <w:sdt>
          <w:sdtPr>
            <w:rPr>
              <w:rFonts w:ascii="Arial" w:hAnsi="Arial" w:cs="Arial"/>
              <w:sz w:val="40"/>
              <w:szCs w:val="44"/>
            </w:rPr>
            <w:id w:val="-1935506761"/>
          </w:sdtPr>
          <w:sdtContent>
            <w:tc>
              <w:tcPr>
                <w:tcW w:w="541" w:type="pct"/>
                <w:tcBorders>
                  <w:left w:val="single" w:sz="12" w:space="0" w:color="auto"/>
                  <w:right w:val="single" w:sz="4" w:space="0" w:color="auto"/>
                </w:tcBorders>
                <w:shd w:val="clear" w:color="auto" w:fill="auto"/>
                <w:vAlign w:val="center"/>
              </w:tcPr>
              <w:p w:rsidR="00CA3B8C" w:rsidRPr="00DD7A44" w:rsidRDefault="00A713B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5" w:edGrp="everyone" w:displacedByCustomXml="next"/>
        <w:sdt>
          <w:sdtPr>
            <w:rPr>
              <w:rFonts w:ascii="Arial" w:hAnsi="Arial" w:cs="Arial"/>
              <w:sz w:val="40"/>
              <w:szCs w:val="44"/>
            </w:rPr>
            <w:id w:val="-859507884"/>
          </w:sdtPr>
          <w:sdtContent>
            <w:tc>
              <w:tcPr>
                <w:tcW w:w="541" w:type="pct"/>
                <w:tcBorders>
                  <w:left w:val="single" w:sz="12" w:space="0" w:color="auto"/>
                  <w:right w:val="single" w:sz="4" w:space="0" w:color="auto"/>
                </w:tcBorders>
                <w:shd w:val="clear" w:color="auto" w:fill="auto"/>
                <w:vAlign w:val="center"/>
              </w:tcPr>
              <w:p w:rsidR="00CA3B8C" w:rsidRPr="00DD7A44" w:rsidRDefault="00A713B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6" w:edGrp="everyone" w:displacedByCustomXml="next"/>
        <w:sdt>
          <w:sdtPr>
            <w:rPr>
              <w:rFonts w:ascii="Arial" w:hAnsi="Arial" w:cs="Arial"/>
              <w:sz w:val="40"/>
              <w:szCs w:val="44"/>
            </w:rPr>
            <w:id w:val="-151677688"/>
          </w:sdtPr>
          <w:sdtContent>
            <w:tc>
              <w:tcPr>
                <w:tcW w:w="541" w:type="pct"/>
                <w:tcBorders>
                  <w:left w:val="single" w:sz="12" w:space="0" w:color="auto"/>
                  <w:right w:val="single" w:sz="4" w:space="0" w:color="auto"/>
                </w:tcBorders>
                <w:shd w:val="clear" w:color="auto" w:fill="auto"/>
                <w:vAlign w:val="center"/>
              </w:tcPr>
              <w:p w:rsidR="00CA3B8C" w:rsidRPr="00DD7A44" w:rsidRDefault="00A713B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7" w:edGrp="everyone" w:displacedByCustomXml="next"/>
        <w:sdt>
          <w:sdtPr>
            <w:rPr>
              <w:rFonts w:ascii="Arial" w:hAnsi="Arial" w:cs="Arial"/>
              <w:sz w:val="40"/>
              <w:szCs w:val="44"/>
            </w:rPr>
            <w:id w:val="2036008561"/>
          </w:sdtPr>
          <w:sdtContent>
            <w:tc>
              <w:tcPr>
                <w:tcW w:w="541" w:type="pct"/>
                <w:tcBorders>
                  <w:left w:val="single" w:sz="12" w:space="0" w:color="auto"/>
                  <w:right w:val="single" w:sz="4" w:space="0" w:color="auto"/>
                </w:tcBorders>
                <w:shd w:val="clear" w:color="auto" w:fill="auto"/>
                <w:vAlign w:val="center"/>
              </w:tcPr>
              <w:p w:rsidR="00CA3B8C" w:rsidRPr="00DD7A44" w:rsidRDefault="00A713BD"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rsidR="007163B8">
        <w:fldChar w:fldCharType="begin"/>
      </w:r>
      <w:r>
        <w:instrText xml:space="preserve"> REF _Ref496190624 \r \h </w:instrText>
      </w:r>
      <w:r w:rsidR="007163B8">
        <w:fldChar w:fldCharType="separate"/>
      </w:r>
      <w:r>
        <w:t>Q44.</w:t>
      </w:r>
      <w:r w:rsidR="007163B8">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38" w:edGrp="everyone" w:displacedByCustomXml="next"/>
        <w:sdt>
          <w:sdtPr>
            <w:rPr>
              <w:rFonts w:ascii="Arial" w:hAnsi="Arial" w:cs="Arial"/>
              <w:sz w:val="44"/>
              <w:szCs w:val="44"/>
            </w:rPr>
            <w:id w:val="-2039729575"/>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8"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E540CF" w:rsidP="00CA3B8C">
            <w:pPr>
              <w:ind w:right="82"/>
              <w:jc w:val="center"/>
              <w:rPr>
                <w:rFonts w:ascii="Arial" w:hAnsi="Arial" w:cs="Arial"/>
                <w:sz w:val="22"/>
              </w:rPr>
            </w:pPr>
            <w:permStart w:id="139" w:edGrp="everyone"/>
            <w:r>
              <w:rPr>
                <w:rFonts w:ascii="Arial" w:hAnsi="Arial" w:cs="Arial"/>
                <w:sz w:val="22"/>
              </w:rPr>
              <w:t>AS3660</w:t>
            </w:r>
            <w:permEnd w:id="139"/>
          </w:p>
        </w:tc>
        <w:tc>
          <w:tcPr>
            <w:tcW w:w="2945" w:type="pct"/>
            <w:tcBorders>
              <w:top w:val="single" w:sz="12" w:space="0" w:color="auto"/>
              <w:left w:val="single" w:sz="4" w:space="0" w:color="auto"/>
            </w:tcBorders>
            <w:shd w:val="clear" w:color="auto" w:fill="auto"/>
            <w:vAlign w:val="center"/>
          </w:tcPr>
          <w:p w:rsidR="00CA3B8C" w:rsidRPr="00032840" w:rsidRDefault="00E540CF" w:rsidP="00CA3B8C">
            <w:pPr>
              <w:rPr>
                <w:rFonts w:ascii="Arial" w:hAnsi="Arial" w:cs="Arial"/>
                <w:sz w:val="22"/>
                <w:szCs w:val="22"/>
              </w:rPr>
            </w:pPr>
            <w:permStart w:id="140" w:edGrp="everyone"/>
            <w:r>
              <w:rPr>
                <w:rFonts w:ascii="Arial" w:hAnsi="Arial" w:cs="Arial"/>
                <w:sz w:val="22"/>
                <w:szCs w:val="22"/>
              </w:rPr>
              <w:t>Termite Management</w:t>
            </w:r>
            <w:permEnd w:id="14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E540CF" w:rsidP="00CA3B8C">
            <w:pPr>
              <w:jc w:val="center"/>
              <w:rPr>
                <w:rFonts w:ascii="Arial" w:hAnsi="Arial" w:cs="Arial"/>
                <w:sz w:val="22"/>
              </w:rPr>
            </w:pPr>
            <w:permStart w:id="141" w:edGrp="everyone"/>
            <w:r>
              <w:rPr>
                <w:rFonts w:ascii="Arial" w:hAnsi="Arial" w:cs="Arial"/>
                <w:sz w:val="22"/>
              </w:rPr>
              <w:t>AS1428.</w:t>
            </w:r>
            <w:permEnd w:id="141"/>
          </w:p>
        </w:tc>
        <w:tc>
          <w:tcPr>
            <w:tcW w:w="2945" w:type="pct"/>
            <w:tcBorders>
              <w:left w:val="single" w:sz="4" w:space="0" w:color="auto"/>
            </w:tcBorders>
            <w:shd w:val="clear" w:color="auto" w:fill="auto"/>
            <w:vAlign w:val="center"/>
          </w:tcPr>
          <w:p w:rsidR="00CA3B8C" w:rsidRPr="00032840" w:rsidRDefault="00E540CF" w:rsidP="00CA3B8C">
            <w:pPr>
              <w:rPr>
                <w:rFonts w:ascii="Arial" w:hAnsi="Arial" w:cs="Arial"/>
                <w:sz w:val="22"/>
                <w:szCs w:val="22"/>
              </w:rPr>
            </w:pPr>
            <w:permStart w:id="142" w:edGrp="everyone"/>
            <w:r>
              <w:rPr>
                <w:rFonts w:ascii="Arial" w:hAnsi="Arial" w:cs="Arial"/>
                <w:sz w:val="22"/>
                <w:szCs w:val="22"/>
              </w:rPr>
              <w:t>Design for Access and Mobility</w:t>
            </w:r>
            <w:permEnd w:id="142"/>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43" w:edGrp="everyone" w:displacedByCustomXml="next"/>
        <w:sdt>
          <w:sdtPr>
            <w:rPr>
              <w:rFonts w:ascii="Arial" w:hAnsi="Arial" w:cs="Arial"/>
              <w:sz w:val="44"/>
              <w:szCs w:val="44"/>
            </w:rPr>
            <w:id w:val="-1585834446"/>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3"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B11BED" w:rsidP="00CA3B8C">
            <w:pPr>
              <w:jc w:val="center"/>
              <w:rPr>
                <w:rFonts w:ascii="Arial" w:hAnsi="Arial" w:cs="Arial"/>
                <w:sz w:val="22"/>
                <w:szCs w:val="22"/>
              </w:rPr>
            </w:pPr>
            <w:permStart w:id="144" w:edGrp="everyone"/>
            <w:r>
              <w:rPr>
                <w:rFonts w:ascii="Arial" w:hAnsi="Arial" w:cs="Arial"/>
                <w:sz w:val="22"/>
                <w:szCs w:val="22"/>
              </w:rPr>
              <w:t>Plumbing</w:t>
            </w:r>
            <w:r w:rsidR="00D70B2D">
              <w:rPr>
                <w:rFonts w:ascii="Arial" w:hAnsi="Arial" w:cs="Arial"/>
                <w:sz w:val="22"/>
                <w:szCs w:val="22"/>
              </w:rPr>
              <w:t xml:space="preserve"> &amp; Drainage</w:t>
            </w:r>
            <w:r>
              <w:rPr>
                <w:rFonts w:ascii="Arial" w:hAnsi="Arial" w:cs="Arial"/>
                <w:sz w:val="22"/>
                <w:szCs w:val="22"/>
              </w:rPr>
              <w:t xml:space="preserve"> Regulation</w:t>
            </w:r>
            <w:r w:rsidR="00D70B2D">
              <w:rPr>
                <w:rFonts w:ascii="Arial" w:hAnsi="Arial" w:cs="Arial"/>
                <w:sz w:val="22"/>
                <w:szCs w:val="22"/>
              </w:rPr>
              <w:t xml:space="preserve"> 2019</w:t>
            </w:r>
            <w:permEnd w:id="144"/>
          </w:p>
        </w:tc>
        <w:tc>
          <w:tcPr>
            <w:tcW w:w="2945" w:type="pct"/>
            <w:tcBorders>
              <w:top w:val="single" w:sz="12" w:space="0" w:color="auto"/>
              <w:left w:val="single" w:sz="4" w:space="0" w:color="auto"/>
            </w:tcBorders>
            <w:shd w:val="clear" w:color="auto" w:fill="auto"/>
            <w:vAlign w:val="center"/>
          </w:tcPr>
          <w:p w:rsidR="00CA3B8C" w:rsidRPr="00032840" w:rsidRDefault="00D70B2D" w:rsidP="00CA3B8C">
            <w:pPr>
              <w:rPr>
                <w:rFonts w:ascii="Arial" w:hAnsi="Arial" w:cs="Arial"/>
                <w:sz w:val="22"/>
                <w:szCs w:val="22"/>
              </w:rPr>
            </w:pPr>
            <w:permStart w:id="145" w:edGrp="everyone"/>
            <w:r>
              <w:rPr>
                <w:rFonts w:ascii="Arial" w:hAnsi="Arial" w:cs="Arial"/>
                <w:sz w:val="22"/>
                <w:szCs w:val="22"/>
              </w:rPr>
              <w:t>Specific laws to ensure plumbing and drainage works is compliant</w:t>
            </w:r>
            <w:permEnd w:id="14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D70B2D" w:rsidP="00CA3B8C">
            <w:pPr>
              <w:jc w:val="center"/>
              <w:rPr>
                <w:rFonts w:ascii="Arial" w:hAnsi="Arial" w:cs="Arial"/>
                <w:sz w:val="22"/>
                <w:szCs w:val="22"/>
              </w:rPr>
            </w:pPr>
            <w:permStart w:id="146" w:edGrp="everyone"/>
            <w:r>
              <w:rPr>
                <w:rFonts w:ascii="Arial" w:hAnsi="Arial" w:cs="Arial"/>
                <w:sz w:val="22"/>
                <w:szCs w:val="22"/>
              </w:rPr>
              <w:t>Building Regulation 2006</w:t>
            </w:r>
            <w:permEnd w:id="146"/>
          </w:p>
        </w:tc>
        <w:tc>
          <w:tcPr>
            <w:tcW w:w="2945" w:type="pct"/>
            <w:tcBorders>
              <w:left w:val="single" w:sz="4" w:space="0" w:color="auto"/>
            </w:tcBorders>
            <w:shd w:val="clear" w:color="auto" w:fill="auto"/>
            <w:vAlign w:val="center"/>
          </w:tcPr>
          <w:p w:rsidR="00CA3B8C" w:rsidRPr="00032840" w:rsidRDefault="00D70B2D" w:rsidP="00CA3B8C">
            <w:pPr>
              <w:ind w:right="82"/>
              <w:rPr>
                <w:rFonts w:ascii="Arial" w:hAnsi="Arial" w:cs="Arial"/>
                <w:sz w:val="22"/>
                <w:szCs w:val="22"/>
              </w:rPr>
            </w:pPr>
            <w:permStart w:id="147" w:edGrp="everyone"/>
            <w:r>
              <w:rPr>
                <w:rFonts w:ascii="Arial" w:hAnsi="Arial" w:cs="Arial"/>
                <w:sz w:val="22"/>
                <w:szCs w:val="22"/>
              </w:rPr>
              <w:t>Building regulations related to the Qld Building Act 1975</w:t>
            </w:r>
            <w:permEnd w:id="147"/>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D70B2D" w:rsidP="00CA3B8C">
            <w:pPr>
              <w:rPr>
                <w:rFonts w:ascii="Arial" w:hAnsi="Arial" w:cs="Arial"/>
                <w:sz w:val="22"/>
                <w:szCs w:val="22"/>
              </w:rPr>
            </w:pPr>
            <w:permStart w:id="148" w:edGrp="everyone"/>
            <w:r>
              <w:rPr>
                <w:rFonts w:ascii="Arial" w:hAnsi="Arial" w:cs="Arial"/>
                <w:sz w:val="22"/>
                <w:szCs w:val="22"/>
              </w:rPr>
              <w:t>Document control procedures are important to ensure traceability of what happened on documents within the project (e.g. changes made in revisions).</w:t>
            </w:r>
            <w:permEnd w:id="148"/>
          </w:p>
        </w:tc>
        <w:permStart w:id="149" w:edGrp="everyone" w:displacedByCustomXml="next"/>
        <w:sdt>
          <w:sdtPr>
            <w:rPr>
              <w:rFonts w:ascii="Arial" w:hAnsi="Arial" w:cs="Arial"/>
              <w:sz w:val="44"/>
              <w:szCs w:val="44"/>
            </w:rPr>
            <w:id w:val="-53019172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D70B2D" w:rsidP="00CA3B8C">
            <w:pPr>
              <w:rPr>
                <w:rFonts w:ascii="Arial" w:hAnsi="Arial" w:cs="Arial"/>
                <w:sz w:val="22"/>
                <w:szCs w:val="22"/>
              </w:rPr>
            </w:pPr>
            <w:permStart w:id="150" w:edGrp="everyone"/>
            <w:r>
              <w:rPr>
                <w:rFonts w:ascii="Arial" w:hAnsi="Arial" w:cs="Arial"/>
                <w:sz w:val="22"/>
                <w:szCs w:val="22"/>
              </w:rPr>
              <w:t>As per Section 85 of the Planning Act 2016</w:t>
            </w:r>
            <w:r w:rsidR="00EA293D">
              <w:rPr>
                <w:rFonts w:ascii="Arial" w:hAnsi="Arial" w:cs="Arial"/>
                <w:sz w:val="22"/>
                <w:szCs w:val="22"/>
              </w:rPr>
              <w:t>, in summary</w:t>
            </w:r>
          </w:p>
          <w:p w:rsidR="00CA3B8C" w:rsidRDefault="00EA293D" w:rsidP="00CA3B8C">
            <w:pPr>
              <w:rPr>
                <w:rFonts w:ascii="Arial" w:hAnsi="Arial" w:cs="Arial"/>
                <w:sz w:val="22"/>
                <w:szCs w:val="22"/>
              </w:rPr>
            </w:pPr>
            <w:r w:rsidRPr="00EA293D">
              <w:rPr>
                <w:rFonts w:ascii="Arial" w:hAnsi="Arial" w:cs="Arial"/>
                <w:sz w:val="22"/>
                <w:szCs w:val="22"/>
              </w:rPr>
              <w:t>-</w:t>
            </w:r>
            <w:r>
              <w:rPr>
                <w:rFonts w:ascii="Arial" w:hAnsi="Arial" w:cs="Arial"/>
                <w:sz w:val="22"/>
                <w:szCs w:val="22"/>
              </w:rPr>
              <w:t xml:space="preserve"> material change of use – 6 years after the approval takes effect</w:t>
            </w:r>
          </w:p>
          <w:p w:rsidR="00CA3B8C" w:rsidRDefault="00EA293D" w:rsidP="00CA3B8C">
            <w:pPr>
              <w:rPr>
                <w:rFonts w:ascii="Arial" w:hAnsi="Arial" w:cs="Arial"/>
                <w:sz w:val="22"/>
                <w:szCs w:val="22"/>
              </w:rPr>
            </w:pPr>
            <w:r>
              <w:rPr>
                <w:rFonts w:ascii="Arial" w:hAnsi="Arial" w:cs="Arial"/>
                <w:sz w:val="22"/>
                <w:szCs w:val="22"/>
              </w:rPr>
              <w:t>- reconfiguring a lot – 4 years after the approval takes effect</w:t>
            </w:r>
          </w:p>
          <w:p w:rsidR="00CA3B8C" w:rsidRPr="001C4084" w:rsidRDefault="00EA293D" w:rsidP="00CA3B8C">
            <w:pPr>
              <w:rPr>
                <w:rFonts w:ascii="Arial" w:hAnsi="Arial" w:cs="Arial"/>
                <w:sz w:val="22"/>
                <w:szCs w:val="22"/>
              </w:rPr>
            </w:pPr>
            <w:r>
              <w:rPr>
                <w:rFonts w:ascii="Arial" w:hAnsi="Arial" w:cs="Arial"/>
                <w:sz w:val="22"/>
                <w:szCs w:val="22"/>
              </w:rPr>
              <w:t>- any other development approval – development must substantially start within 2 years after the approval takes effect</w:t>
            </w:r>
            <w:permEnd w:id="150"/>
          </w:p>
        </w:tc>
        <w:permStart w:id="151" w:edGrp="everyone" w:displacedByCustomXml="next"/>
        <w:sdt>
          <w:sdtPr>
            <w:rPr>
              <w:rFonts w:ascii="Arial" w:hAnsi="Arial" w:cs="Arial"/>
              <w:sz w:val="44"/>
              <w:szCs w:val="44"/>
            </w:rPr>
            <w:id w:val="-67727684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52" w:edGrp="everyone" w:displacedByCustomXml="next"/>
        <w:sdt>
          <w:sdtPr>
            <w:rPr>
              <w:rFonts w:ascii="Arial" w:hAnsi="Arial" w:cs="Arial"/>
              <w:sz w:val="40"/>
              <w:szCs w:val="44"/>
            </w:rPr>
            <w:id w:val="-60373250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3" w:edGrp="everyone" w:displacedByCustomXml="next"/>
        <w:sdt>
          <w:sdtPr>
            <w:rPr>
              <w:rFonts w:ascii="Arial" w:hAnsi="Arial" w:cs="Arial"/>
              <w:sz w:val="44"/>
              <w:szCs w:val="44"/>
            </w:rPr>
            <w:id w:val="142244738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4" w:edGrp="everyone" w:displacedByCustomXml="next"/>
        <w:sdt>
          <w:sdtPr>
            <w:rPr>
              <w:rFonts w:ascii="Arial" w:hAnsi="Arial" w:cs="Arial"/>
              <w:sz w:val="40"/>
              <w:szCs w:val="44"/>
            </w:rPr>
            <w:id w:val="-3519170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11C12" w:rsidP="00CA3B8C">
            <w:pPr>
              <w:rPr>
                <w:rFonts w:ascii="Arial" w:hAnsi="Arial" w:cs="Arial"/>
                <w:sz w:val="22"/>
                <w:szCs w:val="22"/>
              </w:rPr>
            </w:pPr>
            <w:permStart w:id="155" w:edGrp="everyone"/>
            <w:r>
              <w:rPr>
                <w:rFonts w:ascii="Arial" w:hAnsi="Arial" w:cs="Arial"/>
                <w:sz w:val="22"/>
                <w:szCs w:val="22"/>
              </w:rPr>
              <w:t>PD Online</w:t>
            </w:r>
          </w:p>
          <w:permEnd w:id="155"/>
          <w:p w:rsidR="00CA3B8C" w:rsidRPr="001C4084" w:rsidRDefault="00CA3B8C" w:rsidP="00CA3B8C">
            <w:pPr>
              <w:rPr>
                <w:rFonts w:ascii="Arial" w:hAnsi="Arial" w:cs="Arial"/>
                <w:sz w:val="22"/>
                <w:szCs w:val="22"/>
              </w:rPr>
            </w:pPr>
          </w:p>
        </w:tc>
        <w:permStart w:id="156" w:edGrp="everyone" w:displacedByCustomXml="next"/>
        <w:sdt>
          <w:sdtPr>
            <w:rPr>
              <w:rFonts w:ascii="Arial" w:hAnsi="Arial" w:cs="Arial"/>
              <w:sz w:val="44"/>
              <w:szCs w:val="44"/>
            </w:rPr>
            <w:id w:val="-1677328224"/>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6"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57" w:edGrp="everyone" w:displacedByCustomXml="next"/>
        <w:sdt>
          <w:sdtPr>
            <w:rPr>
              <w:rFonts w:ascii="Arial" w:hAnsi="Arial" w:cs="Arial"/>
              <w:sz w:val="44"/>
              <w:szCs w:val="44"/>
            </w:rPr>
            <w:id w:val="-996498741"/>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7"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58" w:edGrp="everyone"/>
            <w:r>
              <w:rPr>
                <w:rFonts w:ascii="Arial" w:hAnsi="Arial" w:cs="Arial"/>
                <w:sz w:val="22"/>
                <w:szCs w:val="22"/>
              </w:rPr>
              <w:t>6</w:t>
            </w:r>
            <w:permEnd w:id="158"/>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59" w:edGrp="everyone"/>
            <w:r>
              <w:rPr>
                <w:rFonts w:ascii="Arial" w:hAnsi="Arial" w:cs="Arial"/>
                <w:sz w:val="22"/>
                <w:szCs w:val="22"/>
              </w:rPr>
              <w:t>1</w:t>
            </w:r>
            <w:permEnd w:id="15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60" w:edGrp="everyone"/>
            <w:r>
              <w:rPr>
                <w:rFonts w:ascii="Arial" w:hAnsi="Arial" w:cs="Arial"/>
                <w:sz w:val="22"/>
                <w:szCs w:val="22"/>
              </w:rPr>
              <w:t>5</w:t>
            </w:r>
            <w:permEnd w:id="160"/>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61" w:edGrp="everyone"/>
            <w:r>
              <w:rPr>
                <w:rFonts w:ascii="Arial" w:hAnsi="Arial" w:cs="Arial"/>
                <w:sz w:val="22"/>
                <w:szCs w:val="22"/>
              </w:rPr>
              <w:t>3</w:t>
            </w:r>
            <w:permEnd w:id="161"/>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62" w:edGrp="everyone"/>
            <w:r>
              <w:rPr>
                <w:rFonts w:ascii="Arial" w:hAnsi="Arial" w:cs="Arial"/>
                <w:sz w:val="22"/>
                <w:szCs w:val="22"/>
              </w:rPr>
              <w:t>4</w:t>
            </w:r>
            <w:permEnd w:id="16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B77073" w:rsidP="00CA3B8C">
            <w:pPr>
              <w:jc w:val="center"/>
              <w:rPr>
                <w:rFonts w:ascii="Arial" w:hAnsi="Arial" w:cs="Arial"/>
                <w:sz w:val="22"/>
                <w:szCs w:val="22"/>
              </w:rPr>
            </w:pPr>
            <w:permStart w:id="163" w:edGrp="everyone"/>
            <w:r>
              <w:rPr>
                <w:rFonts w:ascii="Arial" w:hAnsi="Arial" w:cs="Arial"/>
                <w:sz w:val="22"/>
                <w:szCs w:val="22"/>
              </w:rPr>
              <w:t>2</w:t>
            </w:r>
            <w:permEnd w:id="163"/>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64" w:edGrp="everyone" w:displacedByCustomXml="next"/>
        <w:sdt>
          <w:sdtPr>
            <w:rPr>
              <w:rFonts w:ascii="Arial" w:hAnsi="Arial" w:cs="Arial"/>
              <w:sz w:val="40"/>
              <w:szCs w:val="44"/>
            </w:rPr>
            <w:id w:val="160514490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5" w:edGrp="everyone" w:displacedByCustomXml="next"/>
        <w:sdt>
          <w:sdtPr>
            <w:rPr>
              <w:rFonts w:ascii="Arial" w:hAnsi="Arial" w:cs="Arial"/>
              <w:sz w:val="44"/>
              <w:szCs w:val="44"/>
            </w:rPr>
            <w:id w:val="-1521701473"/>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6" w:edGrp="everyone" w:displacedByCustomXml="next"/>
        <w:sdt>
          <w:sdtPr>
            <w:rPr>
              <w:rFonts w:ascii="Arial" w:hAnsi="Arial" w:cs="Arial"/>
              <w:sz w:val="40"/>
              <w:szCs w:val="44"/>
            </w:rPr>
            <w:id w:val="59653197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77073" w:rsidP="00CA3B8C">
            <w:pPr>
              <w:rPr>
                <w:rFonts w:ascii="Arial" w:hAnsi="Arial" w:cs="Arial"/>
                <w:sz w:val="22"/>
                <w:szCs w:val="22"/>
              </w:rPr>
            </w:pPr>
            <w:permStart w:id="167" w:edGrp="everyone"/>
            <w:r>
              <w:rPr>
                <w:rFonts w:ascii="Arial" w:hAnsi="Arial" w:cs="Arial"/>
                <w:sz w:val="22"/>
                <w:szCs w:val="22"/>
              </w:rPr>
              <w:t>20</w:t>
            </w:r>
            <w:permEnd w:id="167"/>
          </w:p>
        </w:tc>
        <w:permStart w:id="168" w:edGrp="everyone" w:displacedByCustomXml="next"/>
        <w:sdt>
          <w:sdtPr>
            <w:rPr>
              <w:rFonts w:ascii="Arial" w:hAnsi="Arial" w:cs="Arial"/>
              <w:sz w:val="44"/>
              <w:szCs w:val="44"/>
            </w:rPr>
            <w:id w:val="713545916"/>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8"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B77073" w:rsidP="00CA3B8C">
            <w:pPr>
              <w:rPr>
                <w:rFonts w:ascii="Arial" w:hAnsi="Arial" w:cs="Arial"/>
                <w:sz w:val="22"/>
                <w:szCs w:val="22"/>
              </w:rPr>
            </w:pPr>
            <w:permStart w:id="169" w:edGrp="everyone"/>
            <w:r>
              <w:rPr>
                <w:rFonts w:ascii="Arial" w:hAnsi="Arial" w:cs="Arial"/>
                <w:sz w:val="22"/>
                <w:szCs w:val="22"/>
              </w:rPr>
              <w:t>Insufficient Information</w:t>
            </w:r>
          </w:p>
          <w:p w:rsidR="00CA3B8C" w:rsidRDefault="00B77073" w:rsidP="00CA3B8C">
            <w:pPr>
              <w:rPr>
                <w:rFonts w:ascii="Arial" w:hAnsi="Arial" w:cs="Arial"/>
                <w:sz w:val="22"/>
                <w:szCs w:val="22"/>
              </w:rPr>
            </w:pPr>
            <w:r>
              <w:rPr>
                <w:rFonts w:ascii="Arial" w:hAnsi="Arial" w:cs="Arial"/>
                <w:sz w:val="22"/>
                <w:szCs w:val="22"/>
              </w:rPr>
              <w:t>Poor Quality Plans</w:t>
            </w:r>
          </w:p>
          <w:p w:rsidR="00CA3B8C" w:rsidRPr="001C4084" w:rsidRDefault="00B77073" w:rsidP="00CA3B8C">
            <w:pPr>
              <w:rPr>
                <w:rFonts w:ascii="Arial" w:hAnsi="Arial" w:cs="Arial"/>
                <w:sz w:val="22"/>
                <w:szCs w:val="22"/>
              </w:rPr>
            </w:pPr>
            <w:r>
              <w:rPr>
                <w:rFonts w:ascii="Arial" w:hAnsi="Arial" w:cs="Arial"/>
                <w:sz w:val="22"/>
                <w:szCs w:val="22"/>
              </w:rPr>
              <w:t>Unacceptable Impacts</w:t>
            </w:r>
            <w:permEnd w:id="169"/>
          </w:p>
        </w:tc>
        <w:permStart w:id="170" w:edGrp="everyone" w:displacedByCustomXml="next"/>
        <w:sdt>
          <w:sdtPr>
            <w:rPr>
              <w:rFonts w:ascii="Arial" w:hAnsi="Arial" w:cs="Arial"/>
              <w:sz w:val="44"/>
              <w:szCs w:val="44"/>
            </w:rPr>
            <w:id w:val="-1080367114"/>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0"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71" w:edGrp="everyone" w:displacedByCustomXml="next"/>
        <w:sdt>
          <w:sdtPr>
            <w:rPr>
              <w:rFonts w:ascii="Arial" w:hAnsi="Arial" w:cs="Arial"/>
              <w:sz w:val="40"/>
              <w:szCs w:val="44"/>
            </w:rPr>
            <w:id w:val="-24094646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2" w:edGrp="everyone" w:displacedByCustomXml="next"/>
        <w:sdt>
          <w:sdtPr>
            <w:rPr>
              <w:rFonts w:ascii="Arial" w:hAnsi="Arial" w:cs="Arial"/>
              <w:sz w:val="44"/>
              <w:szCs w:val="44"/>
            </w:rPr>
            <w:id w:val="688337987"/>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3" w:edGrp="everyone" w:displacedByCustomXml="next"/>
        <w:sdt>
          <w:sdtPr>
            <w:rPr>
              <w:rFonts w:ascii="Arial" w:hAnsi="Arial" w:cs="Arial"/>
              <w:sz w:val="40"/>
              <w:szCs w:val="44"/>
            </w:rPr>
            <w:id w:val="125146757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74" w:edGrp="everyone" w:displacedByCustomXml="next"/>
        <w:sdt>
          <w:sdtPr>
            <w:rPr>
              <w:rFonts w:ascii="Arial" w:hAnsi="Arial" w:cs="Arial"/>
              <w:sz w:val="44"/>
              <w:szCs w:val="44"/>
            </w:rPr>
            <w:id w:val="-209809257"/>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4"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5" w:edGrp="everyone" w:displacedByCustomXml="next"/>
        <w:sdt>
          <w:sdtPr>
            <w:rPr>
              <w:rFonts w:ascii="Arial" w:hAnsi="Arial" w:cs="Arial"/>
              <w:sz w:val="40"/>
              <w:szCs w:val="44"/>
            </w:rPr>
            <w:id w:val="731668301"/>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5"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6" w:edGrp="everyone" w:displacedByCustomXml="next"/>
        <w:sdt>
          <w:sdtPr>
            <w:rPr>
              <w:rFonts w:ascii="Arial" w:hAnsi="Arial" w:cs="Arial"/>
              <w:sz w:val="40"/>
              <w:szCs w:val="44"/>
            </w:rPr>
            <w:id w:val="-1010674384"/>
          </w:sdtPr>
          <w:sdtContent>
            <w:tc>
              <w:tcPr>
                <w:tcW w:w="541" w:type="pct"/>
                <w:tcBorders>
                  <w:left w:val="single" w:sz="12" w:space="0" w:color="auto"/>
                  <w:right w:val="single" w:sz="4"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7" w:edGrp="everyone" w:displacedByCustomXml="next"/>
        <w:sdt>
          <w:sdtPr>
            <w:rPr>
              <w:rFonts w:ascii="Arial" w:hAnsi="Arial" w:cs="Arial"/>
              <w:sz w:val="40"/>
              <w:szCs w:val="44"/>
            </w:rPr>
            <w:id w:val="-12842716"/>
          </w:sdtPr>
          <w:sdtContent>
            <w:tc>
              <w:tcPr>
                <w:tcW w:w="541" w:type="pct"/>
                <w:tcBorders>
                  <w:left w:val="single" w:sz="12" w:space="0" w:color="auto"/>
                  <w:right w:val="single" w:sz="4" w:space="0" w:color="auto"/>
                </w:tcBorders>
                <w:shd w:val="clear" w:color="auto" w:fill="auto"/>
                <w:vAlign w:val="center"/>
              </w:tcPr>
              <w:p w:rsidR="00CA3B8C" w:rsidRPr="00DD7A44" w:rsidRDefault="00B77073"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A3B8C" w:rsidRPr="004932A4" w:rsidRDefault="007163B8" w:rsidP="00CA3B8C">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7163B8" w:rsidP="00CA3B8C">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EA293D" w:rsidP="00CA3B8C">
            <w:pPr>
              <w:ind w:right="-24"/>
              <w:rPr>
                <w:rFonts w:ascii="Arial" w:hAnsi="Arial" w:cs="Arial"/>
                <w:sz w:val="22"/>
                <w:szCs w:val="22"/>
              </w:rPr>
            </w:pPr>
            <w:permStart w:id="178" w:edGrp="everyone"/>
            <w:r>
              <w:rPr>
                <w:rFonts w:ascii="Arial" w:hAnsi="Arial" w:cs="Arial"/>
                <w:sz w:val="22"/>
                <w:szCs w:val="22"/>
              </w:rPr>
              <w:t>Kristina Saedder</w:t>
            </w:r>
            <w:permEnd w:id="178"/>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895964"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tretch>
                                <a:fillRect/>
                              </a:stretch>
                            </pic:blipFill>
                            <pic:spPr bwMode="auto">
                              <a:xfrm>
                                <a:off x="0" y="0"/>
                                <a:ext cx="895964" cy="428625"/>
                              </a:xfrm>
                              <a:prstGeom prst="rect">
                                <a:avLst/>
                              </a:prstGeom>
                              <a:noFill/>
                              <a:ln>
                                <a:noFill/>
                              </a:ln>
                            </pic:spPr>
                          </pic:pic>
                        </a:graphicData>
                      </a:graphic>
                    </wp:inline>
                  </w:drawing>
                </w:r>
              </w:p>
            </w:tc>
          </w:sdtContent>
        </w:sdt>
        <w:permEnd w:id="179"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0" w:edGrp="everyone" w:displacedByCustomXml="next"/>
        <w:sdt>
          <w:sdtPr>
            <w:rPr>
              <w:rFonts w:ascii="Arial" w:hAnsi="Arial" w:cs="Arial"/>
              <w:sz w:val="22"/>
              <w:szCs w:val="22"/>
            </w:rPr>
            <w:id w:val="-1582360681"/>
            <w:date w:fullDate="2019-05-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EA293D" w:rsidP="00CA3B8C">
                <w:pPr>
                  <w:ind w:right="-24"/>
                  <w:rPr>
                    <w:rFonts w:ascii="Arial" w:hAnsi="Arial" w:cs="Arial"/>
                    <w:sz w:val="22"/>
                    <w:szCs w:val="22"/>
                  </w:rPr>
                </w:pPr>
                <w:r>
                  <w:rPr>
                    <w:rFonts w:ascii="Arial" w:hAnsi="Arial" w:cs="Arial"/>
                    <w:sz w:val="22"/>
                    <w:szCs w:val="22"/>
                  </w:rPr>
                  <w:t>18/05/2019</w:t>
                </w:r>
              </w:p>
            </w:tc>
          </w:sdtContent>
        </w:sdt>
        <w:permEnd w:id="180"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81" w:edGrp="everyone"/>
            <w:permEnd w:id="181"/>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3" w:edGrp="everyone"/>
        <w:tc>
          <w:tcPr>
            <w:tcW w:w="6520" w:type="dxa"/>
            <w:tcBorders>
              <w:top w:val="nil"/>
              <w:left w:val="nil"/>
              <w:bottom w:val="single" w:sz="8" w:space="0" w:color="auto"/>
              <w:right w:val="nil"/>
            </w:tcBorders>
          </w:tcPr>
          <w:p w:rsidR="00CA3B8C" w:rsidRPr="00DD7A44" w:rsidRDefault="007163B8" w:rsidP="00CA3B8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83"/>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84" w:edGrp="everyone" w:displacedByCustomXml="next"/>
        <w:sdt>
          <w:sdtPr>
            <w:rPr>
              <w:rFonts w:ascii="Arial" w:hAnsi="Arial" w:cs="Arial"/>
              <w:sz w:val="44"/>
              <w:szCs w:val="44"/>
            </w:rPr>
            <w:id w:val="1834569610"/>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4" w:displacedByCustomXml="prev"/>
        <w:permStart w:id="185" w:edGrp="everyone" w:displacedByCustomXml="next"/>
        <w:sdt>
          <w:sdtPr>
            <w:rPr>
              <w:rFonts w:ascii="Arial" w:hAnsi="Arial" w:cs="Arial"/>
              <w:sz w:val="44"/>
              <w:szCs w:val="44"/>
            </w:rPr>
            <w:id w:val="1683314266"/>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86" w:edGrp="everyone" w:displacedByCustomXml="next"/>
        <w:sdt>
          <w:sdtPr>
            <w:rPr>
              <w:rFonts w:ascii="Arial" w:hAnsi="Arial" w:cs="Arial"/>
              <w:sz w:val="44"/>
              <w:szCs w:val="44"/>
            </w:rPr>
            <w:id w:val="1345526571"/>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6" w:displacedByCustomXml="prev"/>
        <w:permStart w:id="187" w:edGrp="everyone" w:displacedByCustomXml="next"/>
        <w:sdt>
          <w:sdtPr>
            <w:rPr>
              <w:rFonts w:ascii="Arial" w:hAnsi="Arial" w:cs="Arial"/>
              <w:sz w:val="44"/>
              <w:szCs w:val="44"/>
            </w:rPr>
            <w:id w:val="2137831738"/>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88" w:edGrp="everyone" w:displacedByCustomXml="next"/>
        <w:sdt>
          <w:sdtPr>
            <w:rPr>
              <w:rFonts w:ascii="Arial" w:hAnsi="Arial" w:cs="Arial"/>
              <w:sz w:val="44"/>
              <w:szCs w:val="44"/>
            </w:rPr>
            <w:id w:val="228970220"/>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8" w:displacedByCustomXml="prev"/>
        <w:permStart w:id="189" w:edGrp="everyone" w:displacedByCustomXml="next"/>
        <w:sdt>
          <w:sdtPr>
            <w:rPr>
              <w:rFonts w:ascii="Arial" w:hAnsi="Arial" w:cs="Arial"/>
              <w:sz w:val="44"/>
              <w:szCs w:val="44"/>
            </w:rPr>
            <w:id w:val="-1604642892"/>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9"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90" w:edGrp="everyone" w:displacedByCustomXml="next"/>
        <w:sdt>
          <w:sdtPr>
            <w:rPr>
              <w:rFonts w:ascii="Arial" w:hAnsi="Arial" w:cs="Arial"/>
              <w:sz w:val="44"/>
              <w:szCs w:val="44"/>
            </w:rPr>
            <w:id w:val="-1723743639"/>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0" w:displacedByCustomXml="prev"/>
        <w:permStart w:id="191" w:edGrp="everyone" w:displacedByCustomXml="next"/>
        <w:sdt>
          <w:sdtPr>
            <w:rPr>
              <w:rFonts w:ascii="Arial" w:hAnsi="Arial" w:cs="Arial"/>
              <w:sz w:val="44"/>
              <w:szCs w:val="44"/>
            </w:rPr>
            <w:id w:val="-1935971373"/>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1"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92" w:edGrp="everyone"/>
            <w:permEnd w:id="192"/>
          </w:p>
        </w:tc>
      </w:tr>
    </w:tbl>
    <w:p w:rsidR="00CA3B8C" w:rsidRDefault="007163B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7163B8"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EA293D" w:rsidP="00CA3B8C">
            <w:pPr>
              <w:jc w:val="left"/>
              <w:rPr>
                <w:rFonts w:ascii="Arial" w:hAnsi="Arial" w:cs="Arial"/>
                <w:sz w:val="22"/>
              </w:rPr>
            </w:pPr>
            <w:permStart w:id="193" w:edGrp="everyone"/>
            <w:r>
              <w:rPr>
                <w:rFonts w:ascii="Arial" w:hAnsi="Arial" w:cs="Arial"/>
                <w:sz w:val="22"/>
              </w:rPr>
              <w:t>Kristina Saedder</w:t>
            </w:r>
            <w:permEnd w:id="19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EA293D" w:rsidP="00CA3B8C">
            <w:pPr>
              <w:jc w:val="left"/>
              <w:rPr>
                <w:rFonts w:ascii="Arial" w:hAnsi="Arial" w:cs="Arial"/>
                <w:sz w:val="22"/>
              </w:rPr>
            </w:pPr>
            <w:permStart w:id="194" w:edGrp="everyone"/>
            <w:r>
              <w:rPr>
                <w:rFonts w:ascii="Arial" w:hAnsi="Arial" w:cs="Arial"/>
                <w:sz w:val="22"/>
              </w:rPr>
              <w:t>SEE ATTACHED</w:t>
            </w:r>
            <w:permEnd w:id="19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5" w:edGrp="everyone"/>
            <w:permEnd w:id="19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6" w:edGrp="everyone"/>
            <w:permEnd w:id="196"/>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98"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98"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9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9" w:displacedByCustomXml="prev"/>
        <w:permStart w:id="200" w:edGrp="everyone" w:displacedByCustomXml="next"/>
        <w:sdt>
          <w:sdtPr>
            <w:rPr>
              <w:rFonts w:ascii="Arial" w:hAnsi="Arial" w:cs="Arial"/>
              <w:sz w:val="44"/>
              <w:szCs w:val="44"/>
            </w:rPr>
            <w:id w:val="-1015916253"/>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0"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201" w:edGrp="everyone" w:displacedByCustomXml="next"/>
        <w:sdt>
          <w:sdtPr>
            <w:rPr>
              <w:rFonts w:ascii="Arial" w:hAnsi="Arial" w:cs="Arial"/>
              <w:sz w:val="44"/>
              <w:szCs w:val="44"/>
            </w:rPr>
            <w:id w:val="-223527506"/>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1" w:displacedByCustomXml="prev"/>
        <w:permStart w:id="202" w:edGrp="everyone" w:displacedByCustomXml="next"/>
        <w:sdt>
          <w:sdtPr>
            <w:rPr>
              <w:rFonts w:ascii="Arial" w:hAnsi="Arial" w:cs="Arial"/>
              <w:sz w:val="44"/>
              <w:szCs w:val="44"/>
            </w:rPr>
            <w:id w:val="-975681348"/>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203" w:edGrp="everyone" w:displacedByCustomXml="next"/>
        <w:sdt>
          <w:sdtPr>
            <w:rPr>
              <w:rFonts w:ascii="Arial" w:hAnsi="Arial" w:cs="Arial"/>
              <w:sz w:val="44"/>
              <w:szCs w:val="44"/>
            </w:rPr>
            <w:id w:val="602458715"/>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3" w:displacedByCustomXml="prev"/>
        <w:permStart w:id="204" w:edGrp="everyone" w:displacedByCustomXml="next"/>
        <w:sdt>
          <w:sdtPr>
            <w:rPr>
              <w:rFonts w:ascii="Arial" w:hAnsi="Arial" w:cs="Arial"/>
              <w:sz w:val="44"/>
              <w:szCs w:val="44"/>
            </w:rPr>
            <w:id w:val="-1229299841"/>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4"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205" w:edGrp="everyone" w:displacedByCustomXml="next"/>
        <w:sdt>
          <w:sdtPr>
            <w:rPr>
              <w:rFonts w:ascii="Arial" w:hAnsi="Arial" w:cs="Arial"/>
              <w:sz w:val="44"/>
              <w:szCs w:val="44"/>
            </w:rPr>
            <w:id w:val="15436531"/>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5" w:displacedByCustomXml="prev"/>
        <w:permStart w:id="206" w:edGrp="everyone" w:displacedByCustomXml="next"/>
        <w:sdt>
          <w:sdtPr>
            <w:rPr>
              <w:rFonts w:ascii="Arial" w:hAnsi="Arial" w:cs="Arial"/>
              <w:sz w:val="44"/>
              <w:szCs w:val="44"/>
            </w:rPr>
            <w:id w:val="-378853596"/>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07" w:edGrp="everyone" w:displacedByCustomXml="next"/>
        <w:sdt>
          <w:sdtPr>
            <w:rPr>
              <w:rFonts w:ascii="Arial" w:hAnsi="Arial" w:cs="Arial"/>
              <w:sz w:val="44"/>
              <w:szCs w:val="44"/>
            </w:rPr>
            <w:id w:val="-1594164859"/>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7" w:displacedByCustomXml="prev"/>
        <w:permStart w:id="208" w:edGrp="everyone" w:displacedByCustomXml="next"/>
        <w:sdt>
          <w:sdtPr>
            <w:rPr>
              <w:rFonts w:ascii="Arial" w:hAnsi="Arial" w:cs="Arial"/>
              <w:sz w:val="44"/>
              <w:szCs w:val="44"/>
            </w:rPr>
            <w:id w:val="2030371698"/>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209" w:edGrp="everyone" w:displacedByCustomXml="next"/>
        <w:sdt>
          <w:sdtPr>
            <w:rPr>
              <w:rFonts w:ascii="Arial" w:hAnsi="Arial" w:cs="Arial"/>
              <w:sz w:val="44"/>
              <w:szCs w:val="44"/>
            </w:rPr>
            <w:id w:val="-1168086098"/>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9" w:displacedByCustomXml="prev"/>
        <w:permStart w:id="210" w:edGrp="everyone" w:displacedByCustomXml="next"/>
        <w:sdt>
          <w:sdtPr>
            <w:rPr>
              <w:rFonts w:ascii="Arial" w:hAnsi="Arial" w:cs="Arial"/>
              <w:sz w:val="44"/>
              <w:szCs w:val="44"/>
            </w:rPr>
            <w:id w:val="909572470"/>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211" w:edGrp="everyone" w:displacedByCustomXml="next"/>
        <w:sdt>
          <w:sdtPr>
            <w:rPr>
              <w:rFonts w:ascii="Arial" w:hAnsi="Arial" w:cs="Arial"/>
              <w:sz w:val="44"/>
              <w:szCs w:val="44"/>
            </w:rPr>
            <w:id w:val="-226919025"/>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 w:displacedByCustomXml="prev"/>
        <w:permStart w:id="212" w:edGrp="everyone" w:displacedByCustomXml="next"/>
        <w:sdt>
          <w:sdtPr>
            <w:rPr>
              <w:rFonts w:ascii="Arial" w:hAnsi="Arial" w:cs="Arial"/>
              <w:sz w:val="44"/>
              <w:szCs w:val="44"/>
            </w:rPr>
            <w:id w:val="-2038346313"/>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213" w:edGrp="everyone" w:displacedByCustomXml="next"/>
        <w:sdt>
          <w:sdtPr>
            <w:rPr>
              <w:rFonts w:ascii="Arial" w:hAnsi="Arial" w:cs="Arial"/>
              <w:sz w:val="44"/>
              <w:szCs w:val="44"/>
            </w:rPr>
            <w:id w:val="1494689862"/>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3" w:displacedByCustomXml="prev"/>
        <w:permStart w:id="214" w:edGrp="everyone" w:displacedByCustomXml="next"/>
        <w:sdt>
          <w:sdtPr>
            <w:rPr>
              <w:rFonts w:ascii="Arial" w:hAnsi="Arial" w:cs="Arial"/>
              <w:sz w:val="44"/>
              <w:szCs w:val="44"/>
            </w:rPr>
            <w:id w:val="-369149662"/>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4"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15"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215"/>
            <w:r w:rsidRPr="001D07E7">
              <w:rPr>
                <w:rFonts w:cs="Arial"/>
                <w:b/>
                <w:szCs w:val="22"/>
              </w:rPr>
              <w:t xml:space="preserve"> Satisfactory    </w:t>
            </w:r>
            <w:permStart w:id="216" w:edGrp="everyone"/>
            <w:sdt>
              <w:sdtPr>
                <w:rPr>
                  <w:rFonts w:ascii="Arial" w:hAnsi="Arial" w:cs="Arial"/>
                  <w:sz w:val="44"/>
                  <w:szCs w:val="44"/>
                </w:rPr>
                <w:id w:val="-1142649712"/>
              </w:sdtPr>
              <w:sdtContent>
                <w:r>
                  <w:rPr>
                    <w:rFonts w:ascii="Arial" w:hAnsi="Arial" w:cs="Arial"/>
                    <w:sz w:val="44"/>
                    <w:szCs w:val="44"/>
                  </w:rPr>
                  <w:sym w:font="Wingdings" w:char="F0A8"/>
                </w:r>
              </w:sdtContent>
            </w:sdt>
            <w:permEnd w:id="216"/>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217" w:edGrp="everyone"/>
            <w:permEnd w:id="217"/>
          </w:p>
        </w:tc>
      </w:tr>
    </w:tbl>
    <w:p w:rsidR="00CA3B8C" w:rsidRPr="00BF7956" w:rsidRDefault="007163B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EA293D" w:rsidP="00CA3B8C">
            <w:pPr>
              <w:jc w:val="left"/>
              <w:rPr>
                <w:rFonts w:ascii="Arial" w:hAnsi="Arial" w:cs="Arial"/>
                <w:sz w:val="22"/>
              </w:rPr>
            </w:pPr>
            <w:permStart w:id="218" w:edGrp="everyone"/>
            <w:r>
              <w:rPr>
                <w:rFonts w:ascii="Arial" w:hAnsi="Arial" w:cs="Arial"/>
                <w:sz w:val="22"/>
              </w:rPr>
              <w:t>Kristina Saedder</w:t>
            </w:r>
            <w:permEnd w:id="21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EA293D" w:rsidP="00CA3B8C">
            <w:pPr>
              <w:jc w:val="left"/>
              <w:rPr>
                <w:rFonts w:ascii="Arial" w:hAnsi="Arial" w:cs="Arial"/>
                <w:sz w:val="22"/>
              </w:rPr>
            </w:pPr>
            <w:permStart w:id="219" w:edGrp="everyone"/>
            <w:r>
              <w:rPr>
                <w:rFonts w:ascii="Arial" w:hAnsi="Arial" w:cs="Arial"/>
                <w:sz w:val="22"/>
              </w:rPr>
              <w:t>SEE ATTACHED</w:t>
            </w:r>
            <w:permEnd w:id="219"/>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20" w:edGrp="everyone"/>
            <w:permEnd w:id="22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21" w:edGrp="everyone"/>
            <w:permEnd w:id="221"/>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22"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2"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223" w:edGrp="everyone" w:displacedByCustomXml="next"/>
        <w:sdt>
          <w:sdtPr>
            <w:rPr>
              <w:rFonts w:ascii="Arial" w:hAnsi="Arial" w:cs="Arial"/>
              <w:sz w:val="22"/>
              <w:szCs w:val="22"/>
            </w:rPr>
            <w:id w:val="-1815712771"/>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223"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224" w:edGrp="everyone" w:displacedByCustomXml="next"/>
        <w:sdt>
          <w:sdtPr>
            <w:rPr>
              <w:rFonts w:ascii="Arial" w:hAnsi="Arial" w:cs="Arial"/>
              <w:sz w:val="44"/>
              <w:szCs w:val="44"/>
            </w:rPr>
            <w:id w:val="-1206406549"/>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4" w:displacedByCustomXml="prev"/>
        <w:permStart w:id="225" w:edGrp="everyone" w:displacedByCustomXml="next"/>
        <w:sdt>
          <w:sdtPr>
            <w:rPr>
              <w:rFonts w:ascii="Arial" w:hAnsi="Arial" w:cs="Arial"/>
              <w:sz w:val="44"/>
              <w:szCs w:val="44"/>
            </w:rPr>
            <w:id w:val="-1990397504"/>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226" w:edGrp="everyone" w:displacedByCustomXml="next"/>
        <w:sdt>
          <w:sdtPr>
            <w:rPr>
              <w:rFonts w:ascii="Arial" w:hAnsi="Arial" w:cs="Arial"/>
              <w:sz w:val="44"/>
              <w:szCs w:val="44"/>
            </w:rPr>
            <w:id w:val="1963450221"/>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6" w:displacedByCustomXml="prev"/>
        <w:permStart w:id="227" w:edGrp="everyone" w:displacedByCustomXml="next"/>
        <w:sdt>
          <w:sdtPr>
            <w:rPr>
              <w:rFonts w:ascii="Arial" w:hAnsi="Arial" w:cs="Arial"/>
              <w:sz w:val="44"/>
              <w:szCs w:val="44"/>
            </w:rPr>
            <w:id w:val="603084334"/>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7"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228" w:edGrp="everyone" w:displacedByCustomXml="next"/>
        <w:sdt>
          <w:sdtPr>
            <w:rPr>
              <w:rFonts w:ascii="Arial" w:hAnsi="Arial" w:cs="Arial"/>
              <w:sz w:val="44"/>
              <w:szCs w:val="44"/>
            </w:rPr>
            <w:id w:val="862939387"/>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8" w:displacedByCustomXml="prev"/>
        <w:permStart w:id="229" w:edGrp="everyone" w:displacedByCustomXml="next"/>
        <w:sdt>
          <w:sdtPr>
            <w:rPr>
              <w:rFonts w:ascii="Arial" w:hAnsi="Arial" w:cs="Arial"/>
              <w:sz w:val="44"/>
              <w:szCs w:val="44"/>
            </w:rPr>
            <w:id w:val="831566086"/>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9"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 xml:space="preserve">Prepare and check necessary documentation and supporting information for compliance with building approval authority requirements </w:t>
            </w:r>
            <w:r>
              <w:rPr>
                <w:rFonts w:cs="Arial"/>
                <w:sz w:val="20"/>
              </w:rPr>
              <w:lastRenderedPageBreak/>
              <w:t>(including plans, specification, drawings and reports).</w:t>
            </w:r>
            <w:bookmarkEnd w:id="70"/>
          </w:p>
        </w:tc>
        <w:permStart w:id="230" w:edGrp="everyone" w:displacedByCustomXml="next"/>
        <w:sdt>
          <w:sdtPr>
            <w:rPr>
              <w:rFonts w:ascii="Arial" w:hAnsi="Arial" w:cs="Arial"/>
              <w:sz w:val="44"/>
              <w:szCs w:val="44"/>
            </w:rPr>
            <w:id w:val="1246697781"/>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0" w:displacedByCustomXml="prev"/>
        <w:permStart w:id="231" w:edGrp="everyone" w:displacedByCustomXml="next"/>
        <w:sdt>
          <w:sdtPr>
            <w:rPr>
              <w:rFonts w:ascii="Arial" w:hAnsi="Arial" w:cs="Arial"/>
              <w:sz w:val="44"/>
              <w:szCs w:val="44"/>
            </w:rPr>
            <w:id w:val="-1237622330"/>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lastRenderedPageBreak/>
              <w:t>Analyse the impact of the planning application on a range of stakeholders, endeavouring to maximise the likelihood of their support on the application.</w:t>
            </w:r>
            <w:bookmarkEnd w:id="71"/>
          </w:p>
        </w:tc>
        <w:permStart w:id="232" w:edGrp="everyone" w:displacedByCustomXml="next"/>
        <w:sdt>
          <w:sdtPr>
            <w:rPr>
              <w:rFonts w:ascii="Arial" w:hAnsi="Arial" w:cs="Arial"/>
              <w:sz w:val="44"/>
              <w:szCs w:val="44"/>
            </w:rPr>
            <w:id w:val="-343319606"/>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2" w:displacedByCustomXml="prev"/>
        <w:permStart w:id="233" w:edGrp="everyone" w:displacedByCustomXml="next"/>
        <w:sdt>
          <w:sdtPr>
            <w:rPr>
              <w:rFonts w:ascii="Arial" w:hAnsi="Arial" w:cs="Arial"/>
              <w:sz w:val="44"/>
              <w:szCs w:val="44"/>
            </w:rPr>
            <w:id w:val="-1590923773"/>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234" w:edGrp="everyone" w:displacedByCustomXml="next"/>
        <w:sdt>
          <w:sdtPr>
            <w:rPr>
              <w:rFonts w:ascii="Arial" w:hAnsi="Arial" w:cs="Arial"/>
              <w:sz w:val="44"/>
              <w:szCs w:val="44"/>
            </w:rPr>
            <w:id w:val="1184708376"/>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4" w:displacedByCustomXml="prev"/>
        <w:permStart w:id="235" w:edGrp="everyone" w:displacedByCustomXml="next"/>
        <w:sdt>
          <w:sdtPr>
            <w:rPr>
              <w:rFonts w:ascii="Arial" w:hAnsi="Arial" w:cs="Arial"/>
              <w:sz w:val="44"/>
              <w:szCs w:val="44"/>
            </w:rPr>
            <w:id w:val="442883590"/>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36" w:edGrp="everyone" w:displacedByCustomXml="next"/>
        <w:sdt>
          <w:sdtPr>
            <w:rPr>
              <w:rFonts w:ascii="Arial" w:hAnsi="Arial" w:cs="Arial"/>
              <w:sz w:val="44"/>
              <w:szCs w:val="44"/>
            </w:rPr>
            <w:id w:val="-739485016"/>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6" w:displacedByCustomXml="prev"/>
        <w:permStart w:id="237" w:edGrp="everyone" w:displacedByCustomXml="next"/>
        <w:sdt>
          <w:sdtPr>
            <w:rPr>
              <w:rFonts w:ascii="Arial" w:hAnsi="Arial" w:cs="Arial"/>
              <w:sz w:val="44"/>
              <w:szCs w:val="44"/>
            </w:rPr>
            <w:id w:val="-366219733"/>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7"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238" w:edGrp="everyone" w:displacedByCustomXml="next"/>
        <w:sdt>
          <w:sdtPr>
            <w:rPr>
              <w:rFonts w:ascii="Arial" w:hAnsi="Arial" w:cs="Arial"/>
              <w:sz w:val="44"/>
              <w:szCs w:val="44"/>
            </w:rPr>
            <w:id w:val="1853993804"/>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8" w:displacedByCustomXml="prev"/>
        <w:permStart w:id="239" w:edGrp="everyone" w:displacedByCustomXml="next"/>
        <w:sdt>
          <w:sdtPr>
            <w:rPr>
              <w:rFonts w:ascii="Arial" w:hAnsi="Arial" w:cs="Arial"/>
              <w:sz w:val="44"/>
              <w:szCs w:val="44"/>
            </w:rPr>
            <w:id w:val="156660357"/>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240" w:edGrp="everyone" w:displacedByCustomXml="next"/>
        <w:sdt>
          <w:sdtPr>
            <w:rPr>
              <w:rFonts w:ascii="Arial" w:hAnsi="Arial" w:cs="Arial"/>
              <w:sz w:val="44"/>
              <w:szCs w:val="44"/>
            </w:rPr>
            <w:id w:val="917212238"/>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0" w:displacedByCustomXml="prev"/>
        <w:permStart w:id="241" w:edGrp="everyone" w:displacedByCustomXml="next"/>
        <w:sdt>
          <w:sdtPr>
            <w:rPr>
              <w:rFonts w:ascii="Arial" w:hAnsi="Arial" w:cs="Arial"/>
              <w:sz w:val="44"/>
              <w:szCs w:val="44"/>
            </w:rPr>
            <w:id w:val="1316141827"/>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242" w:edGrp="everyone" w:displacedByCustomXml="next"/>
        <w:sdt>
          <w:sdtPr>
            <w:rPr>
              <w:rFonts w:ascii="Arial" w:hAnsi="Arial" w:cs="Arial"/>
              <w:sz w:val="44"/>
              <w:szCs w:val="44"/>
            </w:rPr>
            <w:id w:val="1192193650"/>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2" w:displacedByCustomXml="prev"/>
        <w:permStart w:id="243" w:edGrp="everyone" w:displacedByCustomXml="next"/>
        <w:sdt>
          <w:sdtPr>
            <w:rPr>
              <w:rFonts w:ascii="Arial" w:hAnsi="Arial" w:cs="Arial"/>
              <w:sz w:val="44"/>
              <w:szCs w:val="44"/>
            </w:rPr>
            <w:id w:val="2017877777"/>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3"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244" w:edGrp="everyone" w:displacedByCustomXml="next"/>
        <w:sdt>
          <w:sdtPr>
            <w:rPr>
              <w:rFonts w:ascii="Arial" w:hAnsi="Arial" w:cs="Arial"/>
              <w:sz w:val="44"/>
              <w:szCs w:val="44"/>
            </w:rPr>
            <w:id w:val="-151602416"/>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4" w:displacedByCustomXml="prev"/>
        <w:permStart w:id="245" w:edGrp="everyone" w:displacedByCustomXml="next"/>
        <w:sdt>
          <w:sdtPr>
            <w:rPr>
              <w:rFonts w:ascii="Arial" w:hAnsi="Arial" w:cs="Arial"/>
              <w:sz w:val="44"/>
              <w:szCs w:val="44"/>
            </w:rPr>
            <w:id w:val="-2137477511"/>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5"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bookmarkStart w:id="78" w:name="_GoBack"/>
            <w:bookmarkEnd w:id="78"/>
            <w:r>
              <w:rPr>
                <w:rFonts w:cs="Arial"/>
                <w:b/>
                <w:szCs w:val="22"/>
              </w:rPr>
              <w:t>articipant’</w:t>
            </w:r>
            <w:r w:rsidRPr="001D07E7">
              <w:rPr>
                <w:rFonts w:cs="Arial"/>
                <w:b/>
                <w:szCs w:val="22"/>
              </w:rPr>
              <w:t xml:space="preserve">s performance was: </w:t>
            </w:r>
            <w:permStart w:id="246" w:edGrp="everyone"/>
            <w:sdt>
              <w:sdtPr>
                <w:rPr>
                  <w:rFonts w:ascii="Arial" w:hAnsi="Arial" w:cs="Arial"/>
                  <w:sz w:val="44"/>
                  <w:szCs w:val="44"/>
                </w:rPr>
                <w:id w:val="-2009505162"/>
              </w:sdtPr>
              <w:sdtContent>
                <w:r>
                  <w:rPr>
                    <w:rFonts w:ascii="Arial" w:hAnsi="Arial" w:cs="Arial"/>
                    <w:sz w:val="44"/>
                    <w:szCs w:val="44"/>
                  </w:rPr>
                  <w:sym w:font="Wingdings" w:char="F0A8"/>
                </w:r>
              </w:sdtContent>
            </w:sdt>
            <w:permEnd w:id="246"/>
            <w:r w:rsidRPr="001D07E7">
              <w:rPr>
                <w:rFonts w:cs="Arial"/>
                <w:b/>
                <w:szCs w:val="22"/>
              </w:rPr>
              <w:t xml:space="preserve"> Satisfactory    </w:t>
            </w:r>
            <w:permStart w:id="247" w:edGrp="everyone"/>
            <w:sdt>
              <w:sdtPr>
                <w:rPr>
                  <w:rFonts w:ascii="Arial" w:hAnsi="Arial" w:cs="Arial"/>
                  <w:sz w:val="44"/>
                  <w:szCs w:val="44"/>
                </w:rPr>
                <w:id w:val="766200001"/>
              </w:sdtPr>
              <w:sdtContent>
                <w:r>
                  <w:rPr>
                    <w:rFonts w:ascii="Arial" w:hAnsi="Arial" w:cs="Arial"/>
                    <w:sz w:val="44"/>
                    <w:szCs w:val="44"/>
                  </w:rPr>
                  <w:sym w:font="Wingdings" w:char="F0A8"/>
                </w:r>
              </w:sdtContent>
            </w:sdt>
            <w:permEnd w:id="247"/>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248" w:edGrp="everyone"/>
            <w:permEnd w:id="248"/>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FF2" w:rsidRDefault="003C4FF2" w:rsidP="00A67754">
      <w:r>
        <w:separator/>
      </w:r>
    </w:p>
  </w:endnote>
  <w:endnote w:type="continuationSeparator" w:id="0">
    <w:p w:rsidR="003C4FF2" w:rsidRDefault="003C4FF2" w:rsidP="00A6775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Pr="00830749" w:rsidRDefault="00D70B2D" w:rsidP="00830749">
    <w:pPr>
      <w:pBdr>
        <w:top w:val="single" w:sz="4" w:space="1" w:color="auto"/>
      </w:pBdr>
      <w:rPr>
        <w:rFonts w:ascii="Arial" w:hAnsi="Arial" w:cs="Arial"/>
        <w:b/>
        <w:sz w:val="16"/>
        <w:szCs w:val="16"/>
      </w:rPr>
    </w:pPr>
  </w:p>
  <w:p w:rsidR="00D70B2D" w:rsidRPr="00830749" w:rsidRDefault="00D70B2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7163B8">
              <w:rPr>
                <w:rFonts w:ascii="Arial" w:hAnsi="Arial" w:cs="Arial"/>
                <w:b/>
                <w:bCs/>
                <w:sz w:val="16"/>
                <w:szCs w:val="16"/>
              </w:rPr>
              <w:fldChar w:fldCharType="begin"/>
            </w:r>
            <w:r w:rsidRPr="004932A4">
              <w:rPr>
                <w:rFonts w:ascii="Arial" w:hAnsi="Arial" w:cs="Arial"/>
                <w:b/>
                <w:bCs/>
                <w:sz w:val="16"/>
                <w:szCs w:val="16"/>
              </w:rPr>
              <w:instrText xml:space="preserve"> PAGE </w:instrText>
            </w:r>
            <w:r w:rsidRPr="007163B8">
              <w:rPr>
                <w:rFonts w:ascii="Arial" w:hAnsi="Arial" w:cs="Arial"/>
                <w:b/>
                <w:bCs/>
                <w:sz w:val="16"/>
                <w:szCs w:val="16"/>
              </w:rPr>
              <w:fldChar w:fldCharType="separate"/>
            </w:r>
            <w:r w:rsidR="005C1CFF">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7163B8">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7163B8">
              <w:rPr>
                <w:rFonts w:ascii="Arial" w:hAnsi="Arial" w:cs="Arial"/>
                <w:b/>
                <w:bCs/>
                <w:sz w:val="16"/>
                <w:szCs w:val="16"/>
              </w:rPr>
              <w:fldChar w:fldCharType="separate"/>
            </w:r>
            <w:r w:rsidR="005C1CFF">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Pr="00830749" w:rsidRDefault="00D70B2D" w:rsidP="00830749">
    <w:pPr>
      <w:pBdr>
        <w:top w:val="single" w:sz="4" w:space="1" w:color="auto"/>
      </w:pBdr>
      <w:rPr>
        <w:rFonts w:ascii="Arial" w:hAnsi="Arial" w:cs="Arial"/>
        <w:b/>
        <w:sz w:val="16"/>
        <w:szCs w:val="16"/>
      </w:rPr>
    </w:pPr>
  </w:p>
  <w:p w:rsidR="00D70B2D" w:rsidRPr="00830749" w:rsidRDefault="00D70B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163B8">
          <w:rPr>
            <w:rFonts w:ascii="Arial" w:hAnsi="Arial" w:cs="Arial"/>
            <w:b/>
            <w:bCs/>
            <w:sz w:val="16"/>
            <w:szCs w:val="16"/>
          </w:rPr>
          <w:fldChar w:fldCharType="begin"/>
        </w:r>
        <w:r w:rsidRPr="007750F4">
          <w:rPr>
            <w:rFonts w:ascii="Arial" w:hAnsi="Arial" w:cs="Arial"/>
            <w:b/>
            <w:bCs/>
            <w:sz w:val="16"/>
            <w:szCs w:val="16"/>
          </w:rPr>
          <w:instrText xml:space="preserve"> PAGE </w:instrText>
        </w:r>
        <w:r w:rsidRPr="007163B8">
          <w:rPr>
            <w:rFonts w:ascii="Arial" w:hAnsi="Arial" w:cs="Arial"/>
            <w:b/>
            <w:bCs/>
            <w:sz w:val="16"/>
            <w:szCs w:val="16"/>
          </w:rPr>
          <w:fldChar w:fldCharType="separate"/>
        </w:r>
        <w:r w:rsidR="005C1CF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1CF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Pr="00830749" w:rsidRDefault="00D70B2D" w:rsidP="00830749">
    <w:pPr>
      <w:pBdr>
        <w:top w:val="single" w:sz="4" w:space="1" w:color="auto"/>
      </w:pBdr>
      <w:rPr>
        <w:rFonts w:ascii="Arial" w:hAnsi="Arial" w:cs="Arial"/>
        <w:b/>
        <w:sz w:val="16"/>
        <w:szCs w:val="16"/>
      </w:rPr>
    </w:pPr>
  </w:p>
  <w:p w:rsidR="00D70B2D" w:rsidRPr="00830749" w:rsidRDefault="00D70B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163B8">
          <w:rPr>
            <w:rFonts w:ascii="Arial" w:hAnsi="Arial" w:cs="Arial"/>
            <w:b/>
            <w:bCs/>
            <w:sz w:val="16"/>
            <w:szCs w:val="16"/>
          </w:rPr>
          <w:fldChar w:fldCharType="begin"/>
        </w:r>
        <w:r w:rsidRPr="007750F4">
          <w:rPr>
            <w:rFonts w:ascii="Arial" w:hAnsi="Arial" w:cs="Arial"/>
            <w:b/>
            <w:bCs/>
            <w:sz w:val="16"/>
            <w:szCs w:val="16"/>
          </w:rPr>
          <w:instrText xml:space="preserve"> PAGE </w:instrText>
        </w:r>
        <w:r w:rsidRPr="007163B8">
          <w:rPr>
            <w:rFonts w:ascii="Arial" w:hAnsi="Arial" w:cs="Arial"/>
            <w:b/>
            <w:bCs/>
            <w:sz w:val="16"/>
            <w:szCs w:val="16"/>
          </w:rPr>
          <w:fldChar w:fldCharType="separate"/>
        </w:r>
        <w:r w:rsidR="005C1CF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1CF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Pr="00830749" w:rsidRDefault="00D70B2D" w:rsidP="00830749">
    <w:pPr>
      <w:pBdr>
        <w:top w:val="single" w:sz="4" w:space="1" w:color="auto"/>
      </w:pBdr>
      <w:rPr>
        <w:rFonts w:ascii="Arial" w:hAnsi="Arial" w:cs="Arial"/>
        <w:b/>
        <w:sz w:val="16"/>
        <w:szCs w:val="16"/>
      </w:rPr>
    </w:pPr>
  </w:p>
  <w:p w:rsidR="00D70B2D" w:rsidRPr="00830749" w:rsidRDefault="00D70B2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C1CF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5C1CFF" w:rsidRPr="005C1CFF">
        <w:rPr>
          <w:rFonts w:ascii="Arial" w:hAnsi="Arial" w:cs="Arial"/>
          <w:b/>
          <w:noProof/>
          <w:sz w:val="16"/>
          <w:szCs w:val="16"/>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FF2" w:rsidRDefault="003C4FF2" w:rsidP="00A67754">
      <w:r>
        <w:separator/>
      </w:r>
    </w:p>
  </w:footnote>
  <w:footnote w:type="continuationSeparator" w:id="0">
    <w:p w:rsidR="003C4FF2" w:rsidRDefault="003C4FF2"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D70B2D" w:rsidRDefault="00D70B2D"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D70B2D" w:rsidRPr="00830749" w:rsidRDefault="00D70B2D"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D70B2D" w:rsidRDefault="00D70B2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D70B2D" w:rsidRPr="00830749" w:rsidRDefault="00D70B2D"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D70B2D" w:rsidRDefault="00D70B2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D70B2D" w:rsidRPr="00830749" w:rsidRDefault="00D70B2D"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Default="00D70B2D"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D70B2D" w:rsidRDefault="00D70B2D"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D70B2D" w:rsidRPr="00830749" w:rsidRDefault="00D70B2D" w:rsidP="00830749">
    <w:pPr>
      <w:pBdr>
        <w:bottom w:val="single" w:sz="4" w:space="1" w:color="auto"/>
      </w:pBdr>
      <w:tabs>
        <w:tab w:val="right" w:pos="9639"/>
      </w:tabs>
      <w:rPr>
        <w:rFonts w:ascii="Arial" w:hAnsi="Arial" w:cs="Arial"/>
        <w:sz w:val="16"/>
        <w:szCs w:val="16"/>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2D" w:rsidRPr="00EB4E63" w:rsidRDefault="00D70B2D"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D70B2D" w:rsidRDefault="00D70B2D"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rsidR="00D70B2D" w:rsidRPr="00830749" w:rsidRDefault="00D70B2D"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676CB"/>
    <w:multiLevelType w:val="singleLevel"/>
    <w:tmpl w:val="5864849E"/>
    <w:lvl w:ilvl="0">
      <w:start w:val="1"/>
      <w:numFmt w:val="upperLetter"/>
      <w:lvlText w:val="2.2%1. "/>
      <w:lvlJc w:val="left"/>
      <w:pPr>
        <w:ind w:left="720" w:hanging="360"/>
      </w:pPr>
      <w:rPr>
        <w:rFont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8621E"/>
    <w:multiLevelType w:val="hybridMultilevel"/>
    <w:tmpl w:val="2B18AC7A"/>
    <w:lvl w:ilvl="0" w:tplc="74DEF682">
      <w:start w:val="1"/>
      <w:numFmt w:val="decimal"/>
      <w:pStyle w:val="11CSTCPLQuestionBullet"/>
      <w:lvlText w:val="Q%1. "/>
      <w:lvlJc w:val="left"/>
      <w:pPr>
        <w:ind w:left="45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05F214C"/>
    <w:multiLevelType w:val="singleLevel"/>
    <w:tmpl w:val="8C3407CE"/>
    <w:lvl w:ilvl="0">
      <w:start w:val="1"/>
      <w:numFmt w:val="upperLetter"/>
      <w:lvlText w:val="1.%1. "/>
      <w:lvlJc w:val="left"/>
      <w:pPr>
        <w:ind w:left="720" w:hanging="360"/>
      </w:pPr>
      <w:rPr>
        <w:rFonts w:hint="default"/>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FA0257"/>
    <w:multiLevelType w:val="singleLevel"/>
    <w:tmpl w:val="8F3A2F18"/>
    <w:lvl w:ilvl="0">
      <w:start w:val="1"/>
      <w:numFmt w:val="upperLetter"/>
      <w:lvlText w:val="2.1%1. "/>
      <w:lvlJc w:val="left"/>
      <w:pPr>
        <w:ind w:left="720" w:hanging="360"/>
      </w:pPr>
      <w:rPr>
        <w:rFonts w:hint="default"/>
      </w:rPr>
    </w:lvl>
  </w:abstractNum>
  <w:abstractNum w:abstractNumId="10">
    <w:nsid w:val="37002E41"/>
    <w:multiLevelType w:val="hybridMultilevel"/>
    <w:tmpl w:val="7AE8B84E"/>
    <w:lvl w:ilvl="0" w:tplc="83C8FC44">
      <w:start w:val="2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nsid w:val="542143EA"/>
    <w:multiLevelType w:val="singleLevel"/>
    <w:tmpl w:val="FFCA9A88"/>
    <w:lvl w:ilvl="0">
      <w:start w:val="1"/>
      <w:numFmt w:val="upperLetter"/>
      <w:lvlText w:val="2.3%1. "/>
      <w:lvlJc w:val="left"/>
      <w:pPr>
        <w:ind w:left="720" w:hanging="360"/>
      </w:pPr>
      <w:rPr>
        <w:rFonts w:hint="default"/>
      </w:rPr>
    </w:lvl>
  </w:abstractNum>
  <w:abstractNum w:abstractNumId="1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4"/>
  </w:num>
  <w:num w:numId="5">
    <w:abstractNumId w:val="2"/>
  </w:num>
  <w:num w:numId="6">
    <w:abstractNumId w:val="11"/>
  </w:num>
  <w:num w:numId="7">
    <w:abstractNumId w:val="7"/>
  </w:num>
  <w:num w:numId="8">
    <w:abstractNumId w:val="9"/>
  </w:num>
  <w:num w:numId="9">
    <w:abstractNumId w:val="4"/>
  </w:num>
  <w:num w:numId="10">
    <w:abstractNumId w:val="13"/>
  </w:num>
  <w:num w:numId="11">
    <w:abstractNumId w:val="1"/>
  </w:num>
  <w:num w:numId="12">
    <w:abstractNumId w:val="12"/>
  </w:num>
  <w:num w:numId="13">
    <w:abstractNumId w:val="6"/>
  </w:num>
  <w:num w:numId="14">
    <w:abstractNumId w:val="5"/>
  </w:num>
  <w:num w:numId="15">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10;KdfTX4VYXw==" w:salt="wNztwdDgHt5a9wAQ2ndDAA=="/>
  <w:defaultTabStop w:val="720"/>
  <w:evenAndOddHeaders/>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650C50"/>
    <w:rsid w:val="00004086"/>
    <w:rsid w:val="000058E5"/>
    <w:rsid w:val="0000698A"/>
    <w:rsid w:val="00010145"/>
    <w:rsid w:val="00010AAE"/>
    <w:rsid w:val="00012B72"/>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38ED"/>
    <w:rsid w:val="0008468E"/>
    <w:rsid w:val="0009037A"/>
    <w:rsid w:val="00090D03"/>
    <w:rsid w:val="00091491"/>
    <w:rsid w:val="000A2303"/>
    <w:rsid w:val="000A62AE"/>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2E6D"/>
    <w:rsid w:val="00133A08"/>
    <w:rsid w:val="001457FC"/>
    <w:rsid w:val="00152592"/>
    <w:rsid w:val="00154A40"/>
    <w:rsid w:val="00154DAE"/>
    <w:rsid w:val="0015733E"/>
    <w:rsid w:val="001578F8"/>
    <w:rsid w:val="00166E7F"/>
    <w:rsid w:val="00170692"/>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4FF2"/>
    <w:rsid w:val="003C6A1A"/>
    <w:rsid w:val="003D1D1C"/>
    <w:rsid w:val="003D2DB8"/>
    <w:rsid w:val="003D337A"/>
    <w:rsid w:val="003D3B69"/>
    <w:rsid w:val="003D6EB8"/>
    <w:rsid w:val="003D7CD7"/>
    <w:rsid w:val="003E0C2B"/>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3AED"/>
    <w:rsid w:val="004C48E0"/>
    <w:rsid w:val="004C56C5"/>
    <w:rsid w:val="004C6B3F"/>
    <w:rsid w:val="004C72F3"/>
    <w:rsid w:val="004D0586"/>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CFF"/>
    <w:rsid w:val="005C1FB7"/>
    <w:rsid w:val="005C20EC"/>
    <w:rsid w:val="005C48AD"/>
    <w:rsid w:val="005D0D43"/>
    <w:rsid w:val="005D6DBE"/>
    <w:rsid w:val="005E103D"/>
    <w:rsid w:val="005E26ED"/>
    <w:rsid w:val="005E2B40"/>
    <w:rsid w:val="005E2C83"/>
    <w:rsid w:val="005F3093"/>
    <w:rsid w:val="005F48A3"/>
    <w:rsid w:val="005F55E6"/>
    <w:rsid w:val="00601B14"/>
    <w:rsid w:val="00601C41"/>
    <w:rsid w:val="00602BB0"/>
    <w:rsid w:val="00603400"/>
    <w:rsid w:val="006040AF"/>
    <w:rsid w:val="0060728C"/>
    <w:rsid w:val="00607DE8"/>
    <w:rsid w:val="00611C12"/>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3C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63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EDD"/>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35A9"/>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57A99"/>
    <w:rsid w:val="00A61D78"/>
    <w:rsid w:val="00A67415"/>
    <w:rsid w:val="00A67754"/>
    <w:rsid w:val="00A700E9"/>
    <w:rsid w:val="00A706D2"/>
    <w:rsid w:val="00A713BD"/>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53D8"/>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966"/>
    <w:rsid w:val="00AF5A03"/>
    <w:rsid w:val="00AF7DE7"/>
    <w:rsid w:val="00B001FD"/>
    <w:rsid w:val="00B01066"/>
    <w:rsid w:val="00B01E5D"/>
    <w:rsid w:val="00B0452D"/>
    <w:rsid w:val="00B0469A"/>
    <w:rsid w:val="00B10211"/>
    <w:rsid w:val="00B115D7"/>
    <w:rsid w:val="00B11880"/>
    <w:rsid w:val="00B11BED"/>
    <w:rsid w:val="00B141EE"/>
    <w:rsid w:val="00B2043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073"/>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9F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CF7959"/>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0B2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5FE1"/>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0CF"/>
    <w:rsid w:val="00E548A5"/>
    <w:rsid w:val="00E572E5"/>
    <w:rsid w:val="00E62A2B"/>
    <w:rsid w:val="00E7090F"/>
    <w:rsid w:val="00E77A19"/>
    <w:rsid w:val="00E83A7C"/>
    <w:rsid w:val="00E85228"/>
    <w:rsid w:val="00E909B8"/>
    <w:rsid w:val="00E91CA9"/>
    <w:rsid w:val="00E930E5"/>
    <w:rsid w:val="00EA2593"/>
    <w:rsid w:val="00EA293D"/>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1952588">
      <w:bodyDiv w:val="1"/>
      <w:marLeft w:val="0"/>
      <w:marRight w:val="0"/>
      <w:marTop w:val="0"/>
      <w:marBottom w:val="0"/>
      <w:divBdr>
        <w:top w:val="none" w:sz="0" w:space="0" w:color="auto"/>
        <w:left w:val="none" w:sz="0" w:space="0" w:color="auto"/>
        <w:bottom w:val="none" w:sz="0" w:space="0" w:color="auto"/>
        <w:right w:val="none" w:sz="0" w:space="0" w:color="auto"/>
      </w:divBdr>
      <w:divsChild>
        <w:div w:id="1276868770">
          <w:blockQuote w:val="1"/>
          <w:marLeft w:val="720"/>
          <w:marRight w:val="720"/>
          <w:marTop w:val="100"/>
          <w:marBottom w:val="100"/>
          <w:divBdr>
            <w:top w:val="none" w:sz="0" w:space="0" w:color="auto"/>
            <w:left w:val="none" w:sz="0" w:space="0" w:color="auto"/>
            <w:bottom w:val="none" w:sz="0" w:space="0" w:color="auto"/>
            <w:right w:val="none" w:sz="0" w:space="0" w:color="auto"/>
          </w:divBdr>
        </w:div>
        <w:div w:id="298003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8865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1728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F474A"/>
    <w:rsid w:val="00530616"/>
    <w:rsid w:val="005B2001"/>
    <w:rsid w:val="005D3BC9"/>
    <w:rsid w:val="006206DC"/>
    <w:rsid w:val="00645E48"/>
    <w:rsid w:val="00654A91"/>
    <w:rsid w:val="00656CDA"/>
    <w:rsid w:val="006A5ED9"/>
    <w:rsid w:val="007915F0"/>
    <w:rsid w:val="007C130D"/>
    <w:rsid w:val="007E2E66"/>
    <w:rsid w:val="007F2030"/>
    <w:rsid w:val="007F5DDF"/>
    <w:rsid w:val="0082676E"/>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0E31C10D-E7A6-432C-8250-C0E3EF019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1631</TotalTime>
  <Pages>26</Pages>
  <Words>3986</Words>
  <Characters>22721</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HP</Company>
  <LinksUpToDate>false</LinksUpToDate>
  <CharactersWithSpaces>26654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Kristina Saedder</cp:lastModifiedBy>
  <cp:revision>10</cp:revision>
  <cp:lastPrinted>2019-05-27T02:31:00Z</cp:lastPrinted>
  <dcterms:created xsi:type="dcterms:W3CDTF">2020-04-25T02:02:00Z</dcterms:created>
  <dcterms:modified xsi:type="dcterms:W3CDTF">2020-05-23T04:01:00Z</dcterms:modified>
  <cp:contentStatus>v1-2_01/10/2019</cp:contentStatus>
</cp:coreProperties>
</file>