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2DD90EB2" w14:textId="4C34A7A8" w:rsidR="00FB4F8C" w:rsidRPr="00361DB7" w:rsidRDefault="00F967AF"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EndPr/>
                              <w:sdtContent>
                                <w:r w:rsidR="00FB4F8C">
                                  <w:rPr>
                                    <w:rFonts w:ascii="Arial Narrow" w:hAnsi="Arial Narrow" w:cs="Arial"/>
                                    <w:b/>
                                    <w:w w:val="90"/>
                                    <w:sz w:val="48"/>
                                    <w:szCs w:val="46"/>
                                  </w:rPr>
                                  <w:t>BSBWHS404</w:t>
                                </w:r>
                              </w:sdtContent>
                            </w:sdt>
                          </w:p>
                          <w:p w14:paraId="7B159109" w14:textId="14CBC97E" w:rsidR="00FB4F8C" w:rsidRPr="00E623C6" w:rsidRDefault="00F967AF"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B4F8C">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2DD90EB2" w14:textId="4C34A7A8" w:rsidR="00FB4F8C" w:rsidRPr="00361DB7" w:rsidRDefault="00F967AF"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EndPr/>
                        <w:sdtContent>
                          <w:r w:rsidR="00FB4F8C">
                            <w:rPr>
                              <w:rFonts w:ascii="Arial Narrow" w:hAnsi="Arial Narrow" w:cs="Arial"/>
                              <w:b/>
                              <w:w w:val="90"/>
                              <w:sz w:val="48"/>
                              <w:szCs w:val="46"/>
                            </w:rPr>
                            <w:t>BSBWHS404</w:t>
                          </w:r>
                        </w:sdtContent>
                      </w:sdt>
                    </w:p>
                    <w:p w14:paraId="7B159109" w14:textId="14CBC97E" w:rsidR="00FB4F8C" w:rsidRPr="00E623C6" w:rsidRDefault="00F967AF"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B4F8C">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91367D">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5CFB7844" w:rsidR="00FB4F8C" w:rsidRPr="00C376ED" w:rsidRDefault="00FB4F8C"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6662C">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FB4F8C" w:rsidRPr="00C376ED" w:rsidRDefault="00FB4F8C" w:rsidP="009431A2">
                            <w:pPr>
                              <w:jc w:val="center"/>
                              <w:rPr>
                                <w:rFonts w:ascii="Arial" w:hAnsi="Arial" w:cs="Arial"/>
                                <w:sz w:val="20"/>
                              </w:rPr>
                            </w:pPr>
                          </w:p>
                          <w:p w14:paraId="319802F8" w14:textId="77777777" w:rsidR="00FB4F8C" w:rsidRPr="00C376ED" w:rsidRDefault="00FB4F8C"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5CFB7844" w:rsidR="00FB4F8C" w:rsidRPr="00C376ED" w:rsidRDefault="00FB4F8C"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6662C">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FB4F8C" w:rsidRPr="00C376ED" w:rsidRDefault="00FB4F8C" w:rsidP="009431A2">
                      <w:pPr>
                        <w:jc w:val="center"/>
                        <w:rPr>
                          <w:rFonts w:ascii="Arial" w:hAnsi="Arial" w:cs="Arial"/>
                          <w:sz w:val="20"/>
                        </w:rPr>
                      </w:pPr>
                    </w:p>
                    <w:p w14:paraId="319802F8" w14:textId="77777777" w:rsidR="00FB4F8C" w:rsidRPr="00C376ED" w:rsidRDefault="00FB4F8C"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End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49A7958E" w:rsidR="00517DA1" w:rsidRPr="00517DA1" w:rsidRDefault="00097269" w:rsidP="00517DA1">
            <w:pPr>
              <w:rPr>
                <w:rFonts w:ascii="Arial" w:hAnsi="Arial" w:cs="Arial"/>
              </w:rPr>
            </w:pPr>
            <w:permStart w:id="1759134750" w:edGrp="everyone"/>
            <w:r>
              <w:rPr>
                <w:rFonts w:ascii="Arial" w:hAnsi="Arial" w:cs="Arial"/>
              </w:rPr>
              <w:t>Brooke Kennedy</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20-01-24T00:00:00Z">
              <w:dateFormat w:val="d/MM/yyyy"/>
              <w:lid w:val="en-AU"/>
              <w:storeMappedDataAs w:val="dateTime"/>
              <w:calendar w:val="gregorian"/>
            </w:date>
          </w:sdtPr>
          <w:sdtEndPr/>
          <w:sdtContent>
            <w:permStart w:id="439897887" w:edGrp="everyone" w:displacedByCustomXml="prev"/>
            <w:tc>
              <w:tcPr>
                <w:tcW w:w="5583" w:type="dxa"/>
              </w:tcPr>
              <w:p w14:paraId="70B0B1C9" w14:textId="0FBD77E5" w:rsidR="00517DA1" w:rsidRPr="00517DA1" w:rsidRDefault="0016662C" w:rsidP="00517DA1">
                <w:pPr>
                  <w:rPr>
                    <w:rFonts w:ascii="Arial" w:hAnsi="Arial" w:cs="Arial"/>
                  </w:rPr>
                </w:pPr>
                <w:r>
                  <w:rPr>
                    <w:rFonts w:ascii="Arial" w:hAnsi="Arial" w:cs="Arial"/>
                  </w:rPr>
                  <w:t>24/01/2020</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End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F967AF"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F967AF"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558AB20C" w:rsidR="000B5FA2" w:rsidRPr="00F35748" w:rsidRDefault="00097269" w:rsidP="005A4934">
            <w:pPr>
              <w:rPr>
                <w:rFonts w:ascii="Arial" w:hAnsi="Arial" w:cs="Arial"/>
              </w:rPr>
            </w:pPr>
            <w:permStart w:id="1711481743" w:edGrp="everyone"/>
            <w:r>
              <w:rPr>
                <w:rFonts w:ascii="Arial" w:hAnsi="Arial" w:cs="Arial"/>
              </w:rPr>
              <w:t>McIlwain Civil Engineering</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t>Name of Hazard 1</w:t>
            </w:r>
          </w:p>
        </w:tc>
      </w:tr>
      <w:tr w:rsidR="00F35748" w14:paraId="382A255A" w14:textId="77777777" w:rsidTr="00A676C8">
        <w:trPr>
          <w:trHeight w:val="567"/>
        </w:trPr>
        <w:tc>
          <w:tcPr>
            <w:tcW w:w="9242" w:type="dxa"/>
          </w:tcPr>
          <w:p w14:paraId="18EF8766" w14:textId="74D66B6B" w:rsidR="00F35748" w:rsidRDefault="00704ABC" w:rsidP="001210B2">
            <w:pPr>
              <w:keepNext/>
              <w:rPr>
                <w:rFonts w:ascii="Arial" w:hAnsi="Arial" w:cs="Arial"/>
              </w:rPr>
            </w:pPr>
            <w:permStart w:id="862408093" w:edGrp="everyone"/>
            <w:r>
              <w:rPr>
                <w:rFonts w:ascii="Arial" w:hAnsi="Arial" w:cs="Arial"/>
              </w:rPr>
              <w:t>Asbestos</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07FB7F73" w14:textId="08426DF5" w:rsidR="00F35748" w:rsidRDefault="002A2318" w:rsidP="001210B2">
            <w:pPr>
              <w:keepNext/>
              <w:rPr>
                <w:rFonts w:ascii="Arial" w:hAnsi="Arial" w:cs="Arial"/>
              </w:rPr>
            </w:pPr>
            <w:permStart w:id="866674822" w:edGrp="everyone"/>
            <w:r>
              <w:rPr>
                <w:rFonts w:ascii="Arial" w:hAnsi="Arial" w:cs="Arial"/>
              </w:rPr>
              <w:t xml:space="preserve">Asbestos is a naturally occurring mineral that can be pulled into a fluffy consistency. Asbestos fibres are soft and flexible yet resistant to heat, electricity and corrosion. </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ermStart w:id="1946645694" w:edGrp="everyone"/>
          <w:p w14:paraId="7A9E51F4" w14:textId="7EBD48DC" w:rsidR="00517DA1" w:rsidRPr="00517DA1" w:rsidRDefault="002A2318" w:rsidP="001210B2">
            <w:pPr>
              <w:keepNext/>
              <w:rPr>
                <w:rFonts w:ascii="Arial" w:hAnsi="Arial" w:cs="Arial"/>
              </w:rPr>
            </w:pPr>
            <w:r>
              <w:fldChar w:fldCharType="begin"/>
            </w:r>
            <w:r>
              <w:instrText xml:space="preserve"> HYPERLINK "https://www.asbestos.com/asbestos/" </w:instrText>
            </w:r>
            <w:r>
              <w:fldChar w:fldCharType="separate"/>
            </w:r>
            <w:r>
              <w:rPr>
                <w:rStyle w:val="Hyperlink"/>
              </w:rPr>
              <w:t>https://www.asbestos.com/asbestos/</w:t>
            </w:r>
            <w:r>
              <w:fldChar w:fldCharType="end"/>
            </w:r>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5BD3D5E5" w14:textId="44F3A3F1" w:rsidR="00A676C8" w:rsidRPr="00A676C8" w:rsidRDefault="00FB4F8C" w:rsidP="001210B2">
            <w:pPr>
              <w:keepNext/>
              <w:rPr>
                <w:rFonts w:ascii="Arial" w:hAnsi="Arial" w:cs="Arial"/>
              </w:rPr>
            </w:pPr>
            <w:permStart w:id="119674077" w:edGrp="everyone"/>
            <w:r>
              <w:rPr>
                <w:rFonts w:ascii="Arial" w:hAnsi="Arial" w:cs="Arial"/>
              </w:rPr>
              <w:t xml:space="preserve">The harms caused by Asbestos is Asbestosis, pleural disease, lung cancer or mesothelioma. This is caused by </w:t>
            </w:r>
            <w:r w:rsidR="00676C95">
              <w:rPr>
                <w:rFonts w:ascii="Arial" w:hAnsi="Arial" w:cs="Arial"/>
              </w:rPr>
              <w:t>exposure to and inhaling the airborne microscopic asbestos dust. The fibres cause scar tissue to develop in the lungs, making it progressively more difficult to breathe.</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ermStart w:id="1021334041" w:edGrp="everyone"/>
          <w:p w14:paraId="670D7EA3" w14:textId="6B1E9A0C" w:rsidR="00517DA1" w:rsidRPr="00517DA1" w:rsidRDefault="00676C95" w:rsidP="001210B2">
            <w:pPr>
              <w:keepNext/>
              <w:rPr>
                <w:rFonts w:ascii="Arial" w:hAnsi="Arial" w:cs="Arial"/>
              </w:rPr>
            </w:pPr>
            <w:r>
              <w:fldChar w:fldCharType="begin"/>
            </w:r>
            <w:r>
              <w:instrText xml:space="preserve"> HYPERLINK "https://www.asbestos.com/asbestosis/causes/" </w:instrText>
            </w:r>
            <w:r>
              <w:fldChar w:fldCharType="separate"/>
            </w:r>
            <w:r>
              <w:rPr>
                <w:rStyle w:val="Hyperlink"/>
              </w:rPr>
              <w:t>https://www.asbestos.com/asbestosis/causes/</w:t>
            </w:r>
            <w:r>
              <w:fldChar w:fldCharType="end"/>
            </w:r>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3CB9D6DE" w14:textId="1CE508F1" w:rsidR="005A4934" w:rsidRPr="005A4934" w:rsidRDefault="00676C95" w:rsidP="005A4934">
            <w:pPr>
              <w:rPr>
                <w:rFonts w:ascii="Arial" w:hAnsi="Arial" w:cs="Arial"/>
              </w:rPr>
            </w:pPr>
            <w:permStart w:id="142502145" w:edGrp="everyone"/>
            <w:r>
              <w:rPr>
                <w:rFonts w:ascii="Arial" w:hAnsi="Arial" w:cs="Arial"/>
              </w:rPr>
              <w:t>This hazard is identified by having a competent person (</w:t>
            </w:r>
            <w:r w:rsidRPr="00676C95">
              <w:rPr>
                <w:rFonts w:ascii="Arial" w:hAnsi="Arial" w:cs="Arial"/>
                <w:i/>
                <w:iCs/>
              </w:rPr>
              <w:t>as defined in WHS Regulations</w:t>
            </w:r>
            <w:r>
              <w:rPr>
                <w:rFonts w:ascii="Arial" w:hAnsi="Arial" w:cs="Arial"/>
              </w:rPr>
              <w:t xml:space="preserve">) identify if asbestos is present at the workplace. Once this has been identified, the competent person can remove the asbestos, therefore eliminating the hazard. An Asbestos Management Plan will then be prepared for the workplace. </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ermStart w:id="1306873472" w:edGrp="everyone"/>
          <w:p w14:paraId="37B2DB63" w14:textId="29861F74" w:rsidR="00517DA1" w:rsidRPr="00517DA1" w:rsidRDefault="00676C95" w:rsidP="00517DA1">
            <w:pPr>
              <w:rPr>
                <w:rFonts w:ascii="Arial" w:hAnsi="Arial" w:cs="Arial"/>
              </w:rPr>
            </w:pPr>
            <w:r>
              <w:fldChar w:fldCharType="begin"/>
            </w:r>
            <w:r>
              <w:instrText xml:space="preserve"> HYPERLINK "https://www.safeworkaustralia.gov.au/system/files/documents/1810/model-cop-how-to-manage-and-control-asbestos-in-the-workplace_0.pdf" </w:instrText>
            </w:r>
            <w:r>
              <w:fldChar w:fldCharType="separate"/>
            </w:r>
            <w:r>
              <w:rPr>
                <w:rStyle w:val="Hyperlink"/>
              </w:rPr>
              <w:t>https://www.safeworkaustralia.gov.au/system/files/documents/1810/model-cop-how-to-manage-and-control-asbestos-in-the-workplace_0.pdf</w:t>
            </w:r>
            <w:r>
              <w:fldChar w:fldCharType="end"/>
            </w:r>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6B05B6E0" w:rsidR="00AB6B63" w:rsidRDefault="00AB6B63" w:rsidP="00687445">
            <w:pPr>
              <w:keepNext/>
              <w:rPr>
                <w:rFonts w:ascii="Arial" w:hAnsi="Arial" w:cs="Arial"/>
              </w:rPr>
            </w:pPr>
            <w:r>
              <w:rPr>
                <w:rFonts w:ascii="Arial" w:hAnsi="Arial" w:cs="Arial"/>
              </w:rPr>
              <w:t xml:space="preserve">Level of risk: </w:t>
            </w:r>
            <w:permStart w:id="2087873786" w:edGrp="everyone"/>
            <w:r w:rsidR="00187FF8">
              <w:rPr>
                <w:rFonts w:ascii="Arial" w:hAnsi="Arial" w:cs="Arial"/>
              </w:rPr>
              <w:t>Extreme (A, 2)</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2CF6F409" w14:textId="1C4C9226" w:rsidR="00AB6B63" w:rsidRDefault="00187FF8" w:rsidP="001210B2">
            <w:pPr>
              <w:keepNext/>
              <w:rPr>
                <w:rFonts w:ascii="Arial" w:hAnsi="Arial" w:cs="Arial"/>
              </w:rPr>
            </w:pPr>
            <w:permStart w:id="1410548955" w:edGrp="everyone"/>
            <w:r>
              <w:rPr>
                <w:rFonts w:ascii="Arial" w:hAnsi="Arial" w:cs="Arial"/>
              </w:rPr>
              <w:t xml:space="preserve">We advise others about the risk of asbestos through training, </w:t>
            </w:r>
            <w:r w:rsidR="00300B84">
              <w:rPr>
                <w:rFonts w:ascii="Arial" w:hAnsi="Arial" w:cs="Arial"/>
              </w:rPr>
              <w:t>Toolbox Talks and Pre-start Meetings.</w:t>
            </w:r>
            <w:permEnd w:id="1410548955"/>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4027F64D" w14:textId="59F0C63A" w:rsidR="005A4934" w:rsidRPr="005A4934" w:rsidRDefault="00300B84" w:rsidP="00517DA1">
            <w:pPr>
              <w:rPr>
                <w:rFonts w:ascii="Arial" w:hAnsi="Arial" w:cs="Arial"/>
              </w:rPr>
            </w:pPr>
            <w:permStart w:id="569601108" w:edGrp="everyone"/>
            <w:r>
              <w:rPr>
                <w:rFonts w:ascii="Arial" w:hAnsi="Arial" w:cs="Arial"/>
              </w:rPr>
              <w:t xml:space="preserve">Controlling the risk of asbestos is done through elimination of Asbestos Containing Materials (ACM) combined with the use of correct PPE (P2 disposable mask or half-face respirator, disposable coveralls etc.). Signage should also be implemented advising if there is ACM present in the </w:t>
            </w:r>
            <w:proofErr w:type="spellStart"/>
            <w:r>
              <w:rPr>
                <w:rFonts w:ascii="Arial" w:hAnsi="Arial" w:cs="Arial"/>
              </w:rPr>
              <w:t>workarea</w:t>
            </w:r>
            <w:proofErr w:type="spellEnd"/>
            <w:r>
              <w:rPr>
                <w:rFonts w:ascii="Arial" w:hAnsi="Arial" w:cs="Arial"/>
              </w:rPr>
              <w:t>.</w:t>
            </w:r>
            <w:permEnd w:id="569601108"/>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ermStart w:id="960896863" w:edGrp="everyone"/>
          <w:p w14:paraId="67CE9542" w14:textId="77777777" w:rsidR="00517DA1" w:rsidRDefault="00300B84" w:rsidP="00517DA1">
            <w:r>
              <w:fldChar w:fldCharType="begin"/>
            </w:r>
            <w:r>
              <w:instrText xml:space="preserve"> HYPERLINK "https://www.safeworkaustralia.gov.au/asbestos" \l "managing-the-risks-associated-with" </w:instrText>
            </w:r>
            <w:r>
              <w:fldChar w:fldCharType="separate"/>
            </w:r>
            <w:r>
              <w:rPr>
                <w:rStyle w:val="Hyperlink"/>
              </w:rPr>
              <w:t>https://www.safeworkaustralia.gov.au/asbestos#managing-the-risks-associated-with</w:t>
            </w:r>
            <w:r>
              <w:fldChar w:fldCharType="end"/>
            </w:r>
          </w:p>
          <w:p w14:paraId="59733B74" w14:textId="094F5C75" w:rsidR="00517DA1" w:rsidRPr="00517DA1" w:rsidRDefault="00F967AF" w:rsidP="00517DA1">
            <w:pPr>
              <w:rPr>
                <w:rFonts w:ascii="Arial" w:hAnsi="Arial" w:cs="Arial"/>
              </w:rPr>
            </w:pPr>
            <w:hyperlink r:id="rId12" w:history="1">
              <w:r w:rsidR="00300B84">
                <w:rPr>
                  <w:rStyle w:val="Hyperlink"/>
                </w:rPr>
                <w:t>https://www.asbestos.qld.gov.au/removing-or-disturbing-asbestos/wearing-protective-equipment</w:t>
              </w:r>
            </w:hyperlink>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t>Name of Hazard 2</w:t>
            </w:r>
          </w:p>
        </w:tc>
      </w:tr>
      <w:tr w:rsidR="00536799" w14:paraId="1329753B" w14:textId="77777777" w:rsidTr="00C2518D">
        <w:trPr>
          <w:trHeight w:val="567"/>
        </w:trPr>
        <w:tc>
          <w:tcPr>
            <w:tcW w:w="9242" w:type="dxa"/>
          </w:tcPr>
          <w:p w14:paraId="3E45B47A" w14:textId="240D3557" w:rsidR="00536799" w:rsidRDefault="007B6D96" w:rsidP="001210B2">
            <w:pPr>
              <w:keepNext/>
              <w:rPr>
                <w:rFonts w:ascii="Arial" w:hAnsi="Arial" w:cs="Arial"/>
              </w:rPr>
            </w:pPr>
            <w:permStart w:id="763583308" w:edGrp="everyone"/>
            <w:r>
              <w:rPr>
                <w:rFonts w:ascii="Arial" w:hAnsi="Arial" w:cs="Arial"/>
              </w:rPr>
              <w:t>Working outdoors</w:t>
            </w:r>
            <w:r w:rsidR="00704ABC">
              <w:rPr>
                <w:rFonts w:ascii="Arial" w:hAnsi="Arial" w:cs="Arial"/>
              </w:rPr>
              <w:t xml:space="preserve"> (heat exposure)</w:t>
            </w:r>
            <w:r>
              <w:rPr>
                <w:rFonts w:ascii="Arial" w:hAnsi="Arial" w:cs="Arial"/>
              </w:rPr>
              <w:t xml:space="preserve"> </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3D391494" w14:textId="1D5AD01B" w:rsidR="00536799" w:rsidRDefault="002A2318" w:rsidP="001210B2">
            <w:pPr>
              <w:keepNext/>
              <w:rPr>
                <w:rFonts w:ascii="Arial" w:hAnsi="Arial" w:cs="Arial"/>
              </w:rPr>
            </w:pPr>
            <w:permStart w:id="80560462" w:edGrp="everyone"/>
            <w:r>
              <w:rPr>
                <w:rFonts w:ascii="Arial" w:hAnsi="Arial" w:cs="Arial"/>
              </w:rPr>
              <w:t>Heat</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ermStart w:id="672076594" w:edGrp="everyone"/>
          <w:p w14:paraId="47EA341B" w14:textId="2F0F149F" w:rsidR="00517DA1" w:rsidRPr="00517DA1" w:rsidRDefault="007B6D96" w:rsidP="001210B2">
            <w:pPr>
              <w:keepNext/>
              <w:rPr>
                <w:rFonts w:ascii="Arial" w:hAnsi="Arial" w:cs="Arial"/>
              </w:rPr>
            </w:pPr>
            <w:r>
              <w:fldChar w:fldCharType="begin"/>
            </w:r>
            <w:r>
              <w:instrText xml:space="preserve"> HYPERLINK "https://www.comcare.gov.au/prevent-harm/hazards/physical_hazards/heat" </w:instrText>
            </w:r>
            <w:r>
              <w:fldChar w:fldCharType="separate"/>
            </w:r>
            <w:r>
              <w:rPr>
                <w:rStyle w:val="Hyperlink"/>
              </w:rPr>
              <w:t>https://www.comcare.gov.au/prevent-harm/hazards/physical_hazards/heat</w:t>
            </w:r>
            <w:r>
              <w:fldChar w:fldCharType="end"/>
            </w:r>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0C8B6AFF" w14:textId="6D04EB0A" w:rsidR="00536799" w:rsidRPr="00A676C8" w:rsidRDefault="007B6D96" w:rsidP="001210B2">
            <w:pPr>
              <w:keepNext/>
              <w:rPr>
                <w:rFonts w:ascii="Arial" w:hAnsi="Arial" w:cs="Arial"/>
              </w:rPr>
            </w:pPr>
            <w:permStart w:id="514336587" w:edGrp="everyone"/>
            <w:r>
              <w:rPr>
                <w:rFonts w:ascii="Arial" w:hAnsi="Arial" w:cs="Arial"/>
              </w:rPr>
              <w:t>Heat-related illness, heat rash, fainting, dehydration, heat exhaustion, heat stroke, burns.</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ermStart w:id="302068405" w:edGrp="everyone"/>
          <w:p w14:paraId="6A8E08FA" w14:textId="0A3984F0" w:rsidR="00517DA1" w:rsidRPr="00517DA1" w:rsidRDefault="007B6D96" w:rsidP="001210B2">
            <w:pPr>
              <w:keepNext/>
              <w:rPr>
                <w:rFonts w:ascii="Arial" w:hAnsi="Arial" w:cs="Arial"/>
              </w:rPr>
            </w:pPr>
            <w:r>
              <w:fldChar w:fldCharType="begin"/>
            </w:r>
            <w:r>
              <w:instrText xml:space="preserve"> HYPERLINK "https://www.safeworkaustralia.gov.au/system/files/documents/1902/guide_for_managing_the_risks_of_working_in_heat_1.pdf" </w:instrText>
            </w:r>
            <w:r>
              <w:fldChar w:fldCharType="separate"/>
            </w:r>
            <w:r>
              <w:rPr>
                <w:rStyle w:val="Hyperlink"/>
              </w:rPr>
              <w:t>https://www.safeworkaustralia.gov.au/system/files/documents/1902/guide_for_managing_the_risks_of_working_in_heat_1.pdf</w:t>
            </w:r>
            <w:r>
              <w:fldChar w:fldCharType="end"/>
            </w:r>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682668C8" w14:textId="6C7B971E" w:rsidR="00536799" w:rsidRPr="005A4934" w:rsidRDefault="007B6D96" w:rsidP="00C2518D">
            <w:pPr>
              <w:rPr>
                <w:rFonts w:ascii="Arial" w:hAnsi="Arial" w:cs="Arial"/>
              </w:rPr>
            </w:pPr>
            <w:permStart w:id="1266567104" w:edGrp="everyone"/>
            <w:r>
              <w:rPr>
                <w:rFonts w:ascii="Arial" w:hAnsi="Arial" w:cs="Arial"/>
              </w:rPr>
              <w:t xml:space="preserve">To identify if heat will be a hazard in the workplace we need to consider; air temperature, air flow, humidity, radiant heat sources, work requirements and the workplace itself. To identify this </w:t>
            </w:r>
            <w:proofErr w:type="gramStart"/>
            <w:r>
              <w:rPr>
                <w:rFonts w:ascii="Arial" w:hAnsi="Arial" w:cs="Arial"/>
              </w:rPr>
              <w:t>hazard</w:t>
            </w:r>
            <w:proofErr w:type="gramEnd"/>
            <w:r>
              <w:rPr>
                <w:rFonts w:ascii="Arial" w:hAnsi="Arial" w:cs="Arial"/>
              </w:rPr>
              <w:t xml:space="preserve"> we should talk to workers, including health and safety representatives, review near misses, incidents and injury records, check the weather </w:t>
            </w:r>
            <w:r w:rsidR="00CA4399">
              <w:rPr>
                <w:rFonts w:ascii="Arial" w:hAnsi="Arial" w:cs="Arial"/>
              </w:rPr>
              <w:t>forecast daily.</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ermStart w:id="29163959" w:edGrp="everyone"/>
          <w:p w14:paraId="1017114D" w14:textId="382CBECC" w:rsidR="00517DA1" w:rsidRPr="00517DA1" w:rsidRDefault="00CA4399" w:rsidP="00517DA1">
            <w:pPr>
              <w:rPr>
                <w:rFonts w:ascii="Arial" w:hAnsi="Arial" w:cs="Arial"/>
              </w:rPr>
            </w:pPr>
            <w:r>
              <w:lastRenderedPageBreak/>
              <w:fldChar w:fldCharType="begin"/>
            </w:r>
            <w:r>
              <w:instrText xml:space="preserve"> HYPERLINK "https://www.safeworkaustralia.gov.au/system/files/documents/1902/guide_for_managing_the_risks_of_working_in_heat_1.pdf" </w:instrText>
            </w:r>
            <w:r>
              <w:fldChar w:fldCharType="separate"/>
            </w:r>
            <w:r>
              <w:rPr>
                <w:rStyle w:val="Hyperlink"/>
              </w:rPr>
              <w:t>https://www.safeworkaustralia.gov.au/system/files/documents/1902/guide_for_managing_the_risks_of_working_in_heat_1.pdf</w:t>
            </w:r>
            <w:r>
              <w:fldChar w:fldCharType="end"/>
            </w:r>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lastRenderedPageBreak/>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057FE99B" w:rsidR="00536799" w:rsidRDefault="00536799" w:rsidP="00687445">
            <w:pPr>
              <w:keepNext/>
              <w:rPr>
                <w:rFonts w:ascii="Arial" w:hAnsi="Arial" w:cs="Arial"/>
              </w:rPr>
            </w:pPr>
            <w:r>
              <w:rPr>
                <w:rFonts w:ascii="Arial" w:hAnsi="Arial" w:cs="Arial"/>
              </w:rPr>
              <w:t xml:space="preserve">Level of risk: </w:t>
            </w:r>
            <w:permStart w:id="1242642243" w:edGrp="everyone"/>
            <w:r w:rsidR="00CA4399">
              <w:rPr>
                <w:rFonts w:ascii="Arial" w:hAnsi="Arial" w:cs="Arial"/>
              </w:rPr>
              <w:t>Medium (D, 3)</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1C874293" w14:textId="011DAB3C" w:rsidR="00536799" w:rsidRDefault="00CA4399" w:rsidP="001210B2">
            <w:pPr>
              <w:keepNext/>
              <w:rPr>
                <w:rFonts w:ascii="Arial" w:hAnsi="Arial" w:cs="Arial"/>
              </w:rPr>
            </w:pPr>
            <w:permStart w:id="1967676561" w:edGrp="everyone"/>
            <w:r>
              <w:rPr>
                <w:rFonts w:ascii="Arial" w:hAnsi="Arial" w:cs="Arial"/>
              </w:rPr>
              <w:t>We advise others about the risk of heat through First Aid Training, Pre-start Meetings and Toolbox Talks on Heat-related illnesses.</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2C9954FE" w14:textId="439D4A2C" w:rsidR="00536799" w:rsidRPr="005A4934" w:rsidRDefault="00CA4399" w:rsidP="001210B2">
            <w:pPr>
              <w:keepNext/>
              <w:rPr>
                <w:rFonts w:ascii="Arial" w:hAnsi="Arial" w:cs="Arial"/>
              </w:rPr>
            </w:pPr>
            <w:permStart w:id="725179519" w:edGrp="everyone"/>
            <w:r>
              <w:rPr>
                <w:rFonts w:ascii="Arial" w:hAnsi="Arial" w:cs="Arial"/>
              </w:rPr>
              <w:t xml:space="preserve">Controlling the risk of heat-related illnesses can be done by scheduling works to cooler parts of the day or waiting for hot conditions to pass, ensuring workers and supervisors are trained in the symptoms of heat-related illnesses, ensuring there is access to water or electrolyte solutions and air conditioned break rooms </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ermStart w:id="75646990" w:edGrp="everyone"/>
          <w:p w14:paraId="6C51BB9F" w14:textId="43E8B95B" w:rsidR="00517DA1" w:rsidRPr="00517DA1" w:rsidRDefault="00CA4399" w:rsidP="001210B2">
            <w:pPr>
              <w:keepNext/>
              <w:rPr>
                <w:rFonts w:ascii="Arial" w:hAnsi="Arial" w:cs="Arial"/>
              </w:rPr>
            </w:pPr>
            <w:r>
              <w:fldChar w:fldCharType="begin"/>
            </w:r>
            <w:r>
              <w:instrText xml:space="preserve"> HYPERLINK "https://www.safeworkaustralia.gov.au/system/files/documents/1902/guide_for_managing_the_risks_of_working_in_heat_1.pdf" </w:instrText>
            </w:r>
            <w:r>
              <w:fldChar w:fldCharType="separate"/>
            </w:r>
            <w:r>
              <w:rPr>
                <w:rStyle w:val="Hyperlink"/>
              </w:rPr>
              <w:t>https://www.safeworkaustralia.gov.au/system/files/documents/1902/guide_for_managing_the_risks_of_working_in_heat_1.pdf</w:t>
            </w:r>
            <w:r>
              <w:fldChar w:fldCharType="end"/>
            </w:r>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F967AF"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F967AF"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782B24DD" w14:textId="6F67E53B" w:rsidR="004023D2" w:rsidRDefault="002A2318" w:rsidP="001210B2">
            <w:pPr>
              <w:keepNext/>
              <w:rPr>
                <w:rFonts w:ascii="Arial" w:hAnsi="Arial" w:cs="Arial"/>
              </w:rPr>
            </w:pPr>
            <w:permStart w:id="909577697" w:edGrp="everyone"/>
            <w:r>
              <w:rPr>
                <w:rFonts w:ascii="Arial" w:hAnsi="Arial" w:cs="Arial"/>
              </w:rPr>
              <w:t>Generate Risk Assessments, communicate with the workers, implement controls eliminating Asbestos, using correct PPE.</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6776C37B" w14:textId="5D20570A" w:rsidR="004023D2" w:rsidRDefault="002A2318" w:rsidP="001210B2">
            <w:pPr>
              <w:keepNext/>
              <w:rPr>
                <w:rFonts w:ascii="Arial" w:hAnsi="Arial" w:cs="Arial"/>
              </w:rPr>
            </w:pPr>
            <w:permStart w:id="1531449960" w:edGrp="everyone"/>
            <w:r>
              <w:rPr>
                <w:rFonts w:ascii="Arial" w:hAnsi="Arial" w:cs="Arial"/>
              </w:rPr>
              <w:t xml:space="preserve">To evaluate the risk </w:t>
            </w:r>
            <w:proofErr w:type="gramStart"/>
            <w:r>
              <w:rPr>
                <w:rFonts w:ascii="Arial" w:hAnsi="Arial" w:cs="Arial"/>
              </w:rPr>
              <w:t>controls</w:t>
            </w:r>
            <w:proofErr w:type="gramEnd"/>
            <w:r>
              <w:rPr>
                <w:rFonts w:ascii="Arial" w:hAnsi="Arial" w:cs="Arial"/>
              </w:rPr>
              <w:t xml:space="preserve"> we would conduct Audits and Planned Job Observations and Site Inspections.</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412BBB51" w14:textId="1FA88753" w:rsidR="004023D2" w:rsidRPr="004023D2" w:rsidRDefault="002A2318" w:rsidP="001210B2">
            <w:pPr>
              <w:keepNext/>
              <w:rPr>
                <w:rFonts w:ascii="Arial" w:hAnsi="Arial" w:cs="Arial"/>
              </w:rPr>
            </w:pPr>
            <w:permStart w:id="691669309" w:edGrp="everyone"/>
            <w:r>
              <w:rPr>
                <w:rFonts w:ascii="Arial" w:hAnsi="Arial" w:cs="Arial"/>
              </w:rPr>
              <w:t>Generate Risk Assessments, communicate with the workers, implement PPE controls to minimise the risk of getting a heat-related illness.</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48B3154C" w14:textId="454C65C7" w:rsidR="004023D2" w:rsidRPr="004023D2" w:rsidRDefault="002A2318" w:rsidP="001210B2">
            <w:pPr>
              <w:keepNext/>
              <w:rPr>
                <w:rFonts w:ascii="Arial" w:hAnsi="Arial" w:cs="Arial"/>
              </w:rPr>
            </w:pPr>
            <w:permStart w:id="1482122765" w:edGrp="everyone"/>
            <w:r>
              <w:rPr>
                <w:rFonts w:ascii="Arial" w:hAnsi="Arial" w:cs="Arial"/>
              </w:rPr>
              <w:t xml:space="preserve">To evaluate the risk </w:t>
            </w:r>
            <w:proofErr w:type="gramStart"/>
            <w:r>
              <w:rPr>
                <w:rFonts w:ascii="Arial" w:hAnsi="Arial" w:cs="Arial"/>
              </w:rPr>
              <w:t>controls</w:t>
            </w:r>
            <w:proofErr w:type="gramEnd"/>
            <w:r>
              <w:rPr>
                <w:rFonts w:ascii="Arial" w:hAnsi="Arial" w:cs="Arial"/>
              </w:rPr>
              <w:t xml:space="preserve"> we would conduct Audits and Planned Job Observations and Site Inspections.</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F967AF"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F967AF"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End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28C5DFEF" w14:textId="4A2CA472" w:rsidR="00144A52" w:rsidRDefault="0091367D" w:rsidP="001210B2">
            <w:pPr>
              <w:keepNext/>
              <w:rPr>
                <w:rFonts w:ascii="Arial" w:hAnsi="Arial" w:cs="Arial"/>
              </w:rPr>
            </w:pPr>
            <w:permStart w:id="1972451938" w:edGrp="everyone"/>
            <w:r>
              <w:rPr>
                <w:rFonts w:ascii="Arial" w:hAnsi="Arial" w:cs="Arial"/>
              </w:rPr>
              <w:t>HSE-POL-05 Risk Management Policy</w:t>
            </w:r>
          </w:p>
          <w:p w14:paraId="2DAD9457" w14:textId="230CD034" w:rsidR="0080667D" w:rsidRDefault="0080667D" w:rsidP="001210B2">
            <w:pPr>
              <w:keepNext/>
              <w:rPr>
                <w:rFonts w:ascii="Arial" w:hAnsi="Arial" w:cs="Arial"/>
              </w:rPr>
            </w:pPr>
            <w:r>
              <w:rPr>
                <w:rFonts w:ascii="Arial" w:hAnsi="Arial" w:cs="Arial"/>
              </w:rPr>
              <w:t>As per the HSE-POL-05 Risk Management Policy, as an organisation we intend to meet the following objectives:</w:t>
            </w:r>
          </w:p>
          <w:p w14:paraId="776FFAFF" w14:textId="1D404E8E" w:rsidR="0080667D" w:rsidRPr="0080667D" w:rsidRDefault="0080667D" w:rsidP="0080667D">
            <w:pPr>
              <w:pStyle w:val="ListParagraph"/>
              <w:keepNext/>
              <w:numPr>
                <w:ilvl w:val="0"/>
                <w:numId w:val="40"/>
              </w:numPr>
              <w:rPr>
                <w:rFonts w:ascii="Arial" w:hAnsi="Arial" w:cs="Arial"/>
              </w:rPr>
            </w:pPr>
            <w:r>
              <w:rPr>
                <w:rFonts w:ascii="Arial" w:hAnsi="Arial" w:cs="Arial"/>
              </w:rPr>
              <w:t>Develop and maintain an operational risk register identifying operational risks and opportunities as well as control measures to reduce these risks to an acceptable level.</w:t>
            </w:r>
          </w:p>
          <w:permEnd w:id="1972451938"/>
          <w:p w14:paraId="1977DB6C" w14:textId="13225FE7" w:rsidR="00144A52" w:rsidRDefault="00144A52" w:rsidP="001210B2">
            <w:pPr>
              <w:keepNext/>
              <w:rPr>
                <w:rFonts w:ascii="Arial" w:hAnsi="Arial" w:cs="Arial"/>
              </w:rPr>
            </w:pPr>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34EE20EA" w14:textId="77777777" w:rsidR="00144A52" w:rsidRDefault="0091367D" w:rsidP="001210B2">
            <w:pPr>
              <w:keepNext/>
              <w:rPr>
                <w:rFonts w:ascii="Arial" w:hAnsi="Arial" w:cs="Arial"/>
              </w:rPr>
            </w:pPr>
            <w:permStart w:id="1555109874" w:edGrp="everyone"/>
            <w:r>
              <w:rPr>
                <w:rFonts w:ascii="Arial" w:hAnsi="Arial" w:cs="Arial"/>
              </w:rPr>
              <w:t>HSE-P-10 Hazard Identification, Risk Assessment and Control Procedure</w:t>
            </w:r>
          </w:p>
          <w:p w14:paraId="2B02340F" w14:textId="4BE9FAEB" w:rsidR="00144A52" w:rsidRDefault="0080667D" w:rsidP="001210B2">
            <w:pPr>
              <w:keepNext/>
              <w:rPr>
                <w:rFonts w:ascii="Arial" w:hAnsi="Arial" w:cs="Arial"/>
              </w:rPr>
            </w:pPr>
            <w:r>
              <w:rPr>
                <w:rFonts w:ascii="Arial" w:hAnsi="Arial" w:cs="Arial"/>
              </w:rPr>
              <w:t>The HSE-P-10 Hazard Identification, Risk Assessment and Control procedure describe</w:t>
            </w:r>
            <w:r w:rsidR="00F35E5A">
              <w:rPr>
                <w:rFonts w:ascii="Arial" w:hAnsi="Arial" w:cs="Arial"/>
              </w:rPr>
              <w:t>s</w:t>
            </w:r>
            <w:r>
              <w:rPr>
                <w:rFonts w:ascii="Arial" w:hAnsi="Arial" w:cs="Arial"/>
              </w:rPr>
              <w:t xml:space="preserve"> the process, tools and templates, responsibilities and accountabilities for the:</w:t>
            </w:r>
          </w:p>
          <w:p w14:paraId="18859A6D" w14:textId="10E1FE49" w:rsidR="00144A52" w:rsidRDefault="0080667D" w:rsidP="001210B2">
            <w:pPr>
              <w:keepNext/>
              <w:rPr>
                <w:rFonts w:ascii="Arial" w:hAnsi="Arial" w:cs="Arial"/>
              </w:rPr>
            </w:pPr>
            <w:r>
              <w:rPr>
                <w:rFonts w:ascii="Arial" w:hAnsi="Arial" w:cs="Arial"/>
              </w:rPr>
              <w:t>1. Identification of hazards that could affect persons, property, environment or the business</w:t>
            </w:r>
            <w:permEnd w:id="1555109874"/>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1457C7E0" w14:textId="7B858CE7" w:rsidR="00144A52" w:rsidRDefault="00865D04" w:rsidP="001210B2">
            <w:pPr>
              <w:keepNext/>
              <w:rPr>
                <w:rFonts w:ascii="Arial" w:hAnsi="Arial" w:cs="Arial"/>
              </w:rPr>
            </w:pPr>
            <w:permStart w:id="819481105" w:edGrp="everyone"/>
            <w:r>
              <w:rPr>
                <w:rFonts w:ascii="Arial" w:hAnsi="Arial" w:cs="Arial"/>
              </w:rPr>
              <w:t>WHS-F-14 Pre-Task Assessment (PTA) – identifying hazards for each work task</w:t>
            </w:r>
          </w:p>
          <w:p w14:paraId="0B90B535" w14:textId="6BE0FFA9" w:rsidR="00144A52" w:rsidRDefault="00865D04" w:rsidP="001210B2">
            <w:pPr>
              <w:keepNext/>
              <w:rPr>
                <w:rFonts w:ascii="Arial" w:hAnsi="Arial" w:cs="Arial"/>
              </w:rPr>
            </w:pPr>
            <w:r>
              <w:rPr>
                <w:rFonts w:ascii="Arial" w:hAnsi="Arial" w:cs="Arial"/>
              </w:rPr>
              <w:t>WHS-F-05 SWMS – identifying hazards for the work process</w:t>
            </w:r>
          </w:p>
          <w:p w14:paraId="2FF899E2" w14:textId="538D08F1" w:rsidR="00144A52" w:rsidRDefault="00865D04" w:rsidP="001210B2">
            <w:pPr>
              <w:keepNext/>
              <w:rPr>
                <w:rFonts w:ascii="Arial" w:hAnsi="Arial" w:cs="Arial"/>
              </w:rPr>
            </w:pPr>
            <w:r>
              <w:rPr>
                <w:rFonts w:ascii="Arial" w:hAnsi="Arial" w:cs="Arial"/>
              </w:rPr>
              <w:t>WHS-F-02 Prestart Meeting – identifying hazards in the workplace for each day</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647AE383" w14:textId="77777777" w:rsidR="00144A52" w:rsidRDefault="00865D04" w:rsidP="001210B2">
            <w:pPr>
              <w:keepNext/>
              <w:rPr>
                <w:rFonts w:ascii="Arial" w:hAnsi="Arial" w:cs="Arial"/>
              </w:rPr>
            </w:pPr>
            <w:permStart w:id="567967489" w:edGrp="everyone"/>
            <w:r>
              <w:rPr>
                <w:rFonts w:ascii="Arial" w:hAnsi="Arial" w:cs="Arial"/>
              </w:rPr>
              <w:t xml:space="preserve">AU-F-02 HSEQ Audit Tool </w:t>
            </w:r>
          </w:p>
          <w:p w14:paraId="4F75FCC9" w14:textId="039F1A84" w:rsidR="00144A52" w:rsidRDefault="00865D04" w:rsidP="001210B2">
            <w:pPr>
              <w:keepNext/>
              <w:rPr>
                <w:rFonts w:ascii="Arial" w:hAnsi="Arial" w:cs="Arial"/>
              </w:rPr>
            </w:pPr>
            <w:r>
              <w:rPr>
                <w:rFonts w:ascii="Arial" w:hAnsi="Arial" w:cs="Arial"/>
              </w:rPr>
              <w:t>The Audit Tool is used to conduct audits ensuring that the above procedures, policies and forms are being implemented and utilised correctly to identify hazards at the workplace.</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5FDCBEDA" w14:textId="6EEF597B" w:rsidR="00144A52" w:rsidRDefault="00BA2908" w:rsidP="001210B2">
            <w:pPr>
              <w:keepNext/>
              <w:rPr>
                <w:rFonts w:ascii="Arial" w:hAnsi="Arial" w:cs="Arial"/>
              </w:rPr>
            </w:pPr>
            <w:permStart w:id="1889490535" w:edGrp="everyone"/>
            <w:r>
              <w:rPr>
                <w:rFonts w:ascii="Arial" w:hAnsi="Arial" w:cs="Arial"/>
              </w:rPr>
              <w:t>I comply by following the procedures and utilising the forms to identify hazards in the workplace and by participating in the audit process to maintain correct hazard identification processes.</w:t>
            </w:r>
            <w:permEnd w:id="1889490535"/>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68E94289" w14:textId="77777777" w:rsidR="0080667D" w:rsidRDefault="0080667D" w:rsidP="0080667D">
            <w:pPr>
              <w:keepNext/>
              <w:rPr>
                <w:rFonts w:ascii="Arial" w:hAnsi="Arial" w:cs="Arial"/>
              </w:rPr>
            </w:pPr>
            <w:permStart w:id="581135554" w:edGrp="everyone"/>
            <w:r>
              <w:rPr>
                <w:rFonts w:ascii="Arial" w:hAnsi="Arial" w:cs="Arial"/>
              </w:rPr>
              <w:t>HSE-POL-05 Risk Management Policy</w:t>
            </w:r>
          </w:p>
          <w:p w14:paraId="57AA7323" w14:textId="77777777" w:rsidR="0080667D" w:rsidRDefault="0080667D" w:rsidP="0080667D">
            <w:pPr>
              <w:keepNext/>
              <w:rPr>
                <w:rFonts w:ascii="Arial" w:hAnsi="Arial" w:cs="Arial"/>
              </w:rPr>
            </w:pPr>
            <w:r>
              <w:rPr>
                <w:rFonts w:ascii="Arial" w:hAnsi="Arial" w:cs="Arial"/>
              </w:rPr>
              <w:t>As per the HSE-POL-05 Risk Management Policy, as an organisation we intend to meet the following objectives:</w:t>
            </w:r>
          </w:p>
          <w:p w14:paraId="410FD8BC" w14:textId="77777777" w:rsidR="0080667D" w:rsidRPr="0080667D" w:rsidRDefault="0080667D" w:rsidP="0080667D">
            <w:pPr>
              <w:pStyle w:val="ListParagraph"/>
              <w:keepNext/>
              <w:numPr>
                <w:ilvl w:val="0"/>
                <w:numId w:val="41"/>
              </w:numPr>
              <w:rPr>
                <w:rFonts w:ascii="Arial" w:hAnsi="Arial" w:cs="Arial"/>
              </w:rPr>
            </w:pPr>
            <w:r>
              <w:rPr>
                <w:rFonts w:ascii="Arial" w:hAnsi="Arial" w:cs="Arial"/>
              </w:rPr>
              <w:t>Develop and maintain an operational risk register identifying operational risks and opportunities as well as control measures to reduce these risks to an acceptable level.</w:t>
            </w:r>
          </w:p>
          <w:permEnd w:id="581135554"/>
          <w:p w14:paraId="65514B08" w14:textId="1F10F73B" w:rsidR="00144A52" w:rsidRPr="00144A52" w:rsidRDefault="00144A52" w:rsidP="001210B2">
            <w:pPr>
              <w:keepNext/>
              <w:rPr>
                <w:rFonts w:ascii="Arial" w:hAnsi="Arial" w:cs="Arial"/>
              </w:rPr>
            </w:pPr>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54FD1D2F" w14:textId="4D75497D" w:rsidR="00144A52" w:rsidRDefault="0091367D" w:rsidP="001210B2">
            <w:pPr>
              <w:keepNext/>
              <w:rPr>
                <w:rFonts w:ascii="Arial" w:hAnsi="Arial" w:cs="Arial"/>
              </w:rPr>
            </w:pPr>
            <w:permStart w:id="198852104" w:edGrp="everyone"/>
            <w:r>
              <w:rPr>
                <w:rFonts w:ascii="Arial" w:hAnsi="Arial" w:cs="Arial"/>
              </w:rPr>
              <w:t>HSE-P-10 Hazard Identification, Risk Assessment and Control Procedure</w:t>
            </w:r>
          </w:p>
          <w:p w14:paraId="7B421F39" w14:textId="77777777" w:rsidR="00711165" w:rsidRDefault="00711165" w:rsidP="00711165">
            <w:pPr>
              <w:keepNext/>
              <w:rPr>
                <w:rFonts w:ascii="Arial" w:hAnsi="Arial" w:cs="Arial"/>
              </w:rPr>
            </w:pPr>
            <w:r>
              <w:rPr>
                <w:rFonts w:ascii="Arial" w:hAnsi="Arial" w:cs="Arial"/>
              </w:rPr>
              <w:t>The HSE-P-10 Hazard Identification, Risk Assessment and Control procedure describes the process, tools and templates, responsibilities and accountabilities for the:</w:t>
            </w:r>
          </w:p>
          <w:p w14:paraId="2791153B" w14:textId="6B063B06" w:rsidR="00711165" w:rsidRDefault="00711165" w:rsidP="00711165">
            <w:pPr>
              <w:keepNext/>
              <w:rPr>
                <w:rFonts w:ascii="Arial" w:hAnsi="Arial" w:cs="Arial"/>
              </w:rPr>
            </w:pPr>
            <w:r>
              <w:rPr>
                <w:rFonts w:ascii="Arial" w:hAnsi="Arial" w:cs="Arial"/>
              </w:rPr>
              <w:t>1. Risk assessment of the hazard to identify and quantify the nature and extent of the risks.</w:t>
            </w:r>
          </w:p>
          <w:permEnd w:id="198852104"/>
          <w:p w14:paraId="623C793E" w14:textId="74F77980" w:rsidR="00144A52" w:rsidRPr="00144A52" w:rsidRDefault="00144A52" w:rsidP="001210B2">
            <w:pPr>
              <w:keepNext/>
              <w:rPr>
                <w:rFonts w:ascii="Arial" w:hAnsi="Arial" w:cs="Arial"/>
              </w:rPr>
            </w:pPr>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49FF2950" w14:textId="313A27CB" w:rsidR="00CD62D4" w:rsidRDefault="00CD62D4" w:rsidP="00CD62D4">
            <w:pPr>
              <w:keepNext/>
              <w:rPr>
                <w:rFonts w:ascii="Arial" w:hAnsi="Arial" w:cs="Arial"/>
              </w:rPr>
            </w:pPr>
            <w:permStart w:id="1886603705" w:edGrp="everyone"/>
            <w:r>
              <w:rPr>
                <w:rFonts w:ascii="Arial" w:hAnsi="Arial" w:cs="Arial"/>
              </w:rPr>
              <w:t xml:space="preserve">WHS-F-14 Pre-Task Assessment (PTA) – </w:t>
            </w:r>
            <w:r w:rsidR="00BA2908">
              <w:rPr>
                <w:rFonts w:ascii="Arial" w:hAnsi="Arial" w:cs="Arial"/>
              </w:rPr>
              <w:t xml:space="preserve">assessing the risks of the hazards identified </w:t>
            </w:r>
            <w:r>
              <w:rPr>
                <w:rFonts w:ascii="Arial" w:hAnsi="Arial" w:cs="Arial"/>
              </w:rPr>
              <w:t>for each work task</w:t>
            </w:r>
          </w:p>
          <w:p w14:paraId="5CE0B2FC" w14:textId="728AC854" w:rsidR="00CD62D4" w:rsidRDefault="00CD62D4" w:rsidP="00CD62D4">
            <w:pPr>
              <w:keepNext/>
              <w:rPr>
                <w:rFonts w:ascii="Arial" w:hAnsi="Arial" w:cs="Arial"/>
              </w:rPr>
            </w:pPr>
            <w:r>
              <w:rPr>
                <w:rFonts w:ascii="Arial" w:hAnsi="Arial" w:cs="Arial"/>
              </w:rPr>
              <w:t xml:space="preserve">WHS-F-05 SWMS – </w:t>
            </w:r>
            <w:r w:rsidR="00BA2908">
              <w:rPr>
                <w:rFonts w:ascii="Arial" w:hAnsi="Arial" w:cs="Arial"/>
              </w:rPr>
              <w:t>assessing the risks of the hazards identified</w:t>
            </w:r>
            <w:r>
              <w:rPr>
                <w:rFonts w:ascii="Arial" w:hAnsi="Arial" w:cs="Arial"/>
              </w:rPr>
              <w:t xml:space="preserve"> for the work process</w:t>
            </w:r>
          </w:p>
          <w:p w14:paraId="2FD2E274" w14:textId="3BDE82C8" w:rsidR="00144A52" w:rsidRPr="00144A52" w:rsidRDefault="00CD62D4" w:rsidP="001210B2">
            <w:pPr>
              <w:keepNext/>
              <w:rPr>
                <w:rFonts w:ascii="Arial" w:hAnsi="Arial" w:cs="Arial"/>
              </w:rPr>
            </w:pPr>
            <w:r>
              <w:rPr>
                <w:rFonts w:ascii="Arial" w:hAnsi="Arial" w:cs="Arial"/>
              </w:rPr>
              <w:t xml:space="preserve">WHS-F-02 Prestart Meeting – </w:t>
            </w:r>
            <w:r w:rsidR="00BA2908">
              <w:rPr>
                <w:rFonts w:ascii="Arial" w:hAnsi="Arial" w:cs="Arial"/>
              </w:rPr>
              <w:t>assessing the risks of the hazards identified</w:t>
            </w:r>
            <w:r>
              <w:rPr>
                <w:rFonts w:ascii="Arial" w:hAnsi="Arial" w:cs="Arial"/>
              </w:rPr>
              <w:t xml:space="preserve"> in the workplace for each day</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52CEBF6C" w14:textId="77777777" w:rsidR="00CD62D4" w:rsidRDefault="00CD62D4" w:rsidP="00CD62D4">
            <w:pPr>
              <w:keepNext/>
              <w:rPr>
                <w:rFonts w:ascii="Arial" w:hAnsi="Arial" w:cs="Arial"/>
              </w:rPr>
            </w:pPr>
            <w:permStart w:id="939464342" w:edGrp="everyone"/>
            <w:r>
              <w:rPr>
                <w:rFonts w:ascii="Arial" w:hAnsi="Arial" w:cs="Arial"/>
              </w:rPr>
              <w:t xml:space="preserve">AU-F-02 HSEQ Audit Tool </w:t>
            </w:r>
          </w:p>
          <w:p w14:paraId="2E46AEE3" w14:textId="1028C68C" w:rsidR="00144A52" w:rsidRPr="00144A52" w:rsidRDefault="00CD62D4" w:rsidP="001210B2">
            <w:pPr>
              <w:keepNext/>
              <w:rPr>
                <w:rFonts w:ascii="Arial" w:hAnsi="Arial" w:cs="Arial"/>
              </w:rPr>
            </w:pPr>
            <w:r>
              <w:rPr>
                <w:rFonts w:ascii="Arial" w:hAnsi="Arial" w:cs="Arial"/>
              </w:rPr>
              <w:t xml:space="preserve">The Audit Tool is used to conduct audits ensuring that the above procedures, policies and forms are being implemented and utilised correctly to </w:t>
            </w:r>
            <w:r w:rsidR="00BA2908">
              <w:rPr>
                <w:rFonts w:ascii="Arial" w:hAnsi="Arial" w:cs="Arial"/>
              </w:rPr>
              <w:t>assess risks</w:t>
            </w:r>
            <w:r>
              <w:rPr>
                <w:rFonts w:ascii="Arial" w:hAnsi="Arial" w:cs="Arial"/>
              </w:rPr>
              <w:t xml:space="preserve"> at the workplace.</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0D60E554" w14:textId="2CA6B7A3" w:rsidR="00144A52" w:rsidRPr="00144A52" w:rsidRDefault="00BA2908" w:rsidP="00517DA1">
            <w:pPr>
              <w:rPr>
                <w:rFonts w:ascii="Arial" w:hAnsi="Arial" w:cs="Arial"/>
              </w:rPr>
            </w:pPr>
            <w:permStart w:id="1778475106" w:edGrp="everyone"/>
            <w:r>
              <w:rPr>
                <w:rFonts w:ascii="Arial" w:hAnsi="Arial" w:cs="Arial"/>
              </w:rPr>
              <w:t>I comply by following the procedures and utilising the forms to assess risks in the workplace and by participating in the audit process to maintain correct risk assessment processes.</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lastRenderedPageBreak/>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7A20BB44" w14:textId="77777777" w:rsidR="0080667D" w:rsidRDefault="0080667D" w:rsidP="0080667D">
            <w:pPr>
              <w:keepNext/>
              <w:rPr>
                <w:rFonts w:ascii="Arial" w:hAnsi="Arial" w:cs="Arial"/>
              </w:rPr>
            </w:pPr>
            <w:permStart w:id="669143883" w:edGrp="everyone"/>
            <w:r>
              <w:rPr>
                <w:rFonts w:ascii="Arial" w:hAnsi="Arial" w:cs="Arial"/>
              </w:rPr>
              <w:t>HSE-POL-05 Risk Management Policy</w:t>
            </w:r>
          </w:p>
          <w:p w14:paraId="54BD2753" w14:textId="77777777" w:rsidR="0080667D" w:rsidRDefault="0080667D" w:rsidP="0080667D">
            <w:pPr>
              <w:keepNext/>
              <w:rPr>
                <w:rFonts w:ascii="Arial" w:hAnsi="Arial" w:cs="Arial"/>
              </w:rPr>
            </w:pPr>
            <w:r>
              <w:rPr>
                <w:rFonts w:ascii="Arial" w:hAnsi="Arial" w:cs="Arial"/>
              </w:rPr>
              <w:t>As per the HSE-POL-05 Risk Management Policy, as an organisation we intend to meet the following objectives:</w:t>
            </w:r>
          </w:p>
          <w:p w14:paraId="779A6C4C" w14:textId="77777777" w:rsidR="0080667D" w:rsidRPr="0080667D" w:rsidRDefault="0080667D" w:rsidP="0080667D">
            <w:pPr>
              <w:pStyle w:val="ListParagraph"/>
              <w:keepNext/>
              <w:numPr>
                <w:ilvl w:val="0"/>
                <w:numId w:val="42"/>
              </w:numPr>
              <w:rPr>
                <w:rFonts w:ascii="Arial" w:hAnsi="Arial" w:cs="Arial"/>
              </w:rPr>
            </w:pPr>
            <w:r>
              <w:rPr>
                <w:rFonts w:ascii="Arial" w:hAnsi="Arial" w:cs="Arial"/>
              </w:rPr>
              <w:t>Develop and maintain an operational risk register identifying operational risks and opportunities as well as control measures to reduce these risks to an acceptable level.</w:t>
            </w:r>
          </w:p>
          <w:permEnd w:id="669143883"/>
          <w:p w14:paraId="09BAA345" w14:textId="05647673" w:rsidR="00144A52" w:rsidRPr="00144A52" w:rsidRDefault="00144A52" w:rsidP="001210B2">
            <w:pPr>
              <w:keepNext/>
              <w:rPr>
                <w:rFonts w:ascii="Arial" w:hAnsi="Arial" w:cs="Arial"/>
              </w:rPr>
            </w:pPr>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72C28077" w14:textId="77777777" w:rsidR="00144A52" w:rsidRDefault="0091367D" w:rsidP="001210B2">
            <w:pPr>
              <w:keepNext/>
              <w:rPr>
                <w:rFonts w:ascii="Arial" w:hAnsi="Arial" w:cs="Arial"/>
              </w:rPr>
            </w:pPr>
            <w:permStart w:id="1846753102" w:edGrp="everyone"/>
            <w:r>
              <w:rPr>
                <w:rFonts w:ascii="Arial" w:hAnsi="Arial" w:cs="Arial"/>
              </w:rPr>
              <w:t>HSE-P-10 Hazard Identification, Risk Assessment and Control Procedure</w:t>
            </w:r>
          </w:p>
          <w:p w14:paraId="2AC74C85" w14:textId="77777777" w:rsidR="00711165" w:rsidRDefault="00711165" w:rsidP="00711165">
            <w:pPr>
              <w:keepNext/>
              <w:rPr>
                <w:rFonts w:ascii="Arial" w:hAnsi="Arial" w:cs="Arial"/>
              </w:rPr>
            </w:pPr>
            <w:r>
              <w:rPr>
                <w:rFonts w:ascii="Arial" w:hAnsi="Arial" w:cs="Arial"/>
              </w:rPr>
              <w:t>The HSE-P-10 Hazard Identification, Risk Assessment and Control procedure describes the process, tools and templates, responsibilities and accountabilities for the:</w:t>
            </w:r>
          </w:p>
          <w:p w14:paraId="3ACF4463" w14:textId="1421BFB2" w:rsidR="00711165" w:rsidRDefault="00711165" w:rsidP="00711165">
            <w:pPr>
              <w:keepNext/>
              <w:rPr>
                <w:rFonts w:ascii="Arial" w:hAnsi="Arial" w:cs="Arial"/>
              </w:rPr>
            </w:pPr>
            <w:r>
              <w:rPr>
                <w:rFonts w:ascii="Arial" w:hAnsi="Arial" w:cs="Arial"/>
              </w:rPr>
              <w:t>1. Implementing control mechanisms both existing and newly planned controls to preferably eliminate or mitigate risk where elimination is not an option.</w:t>
            </w:r>
          </w:p>
          <w:permEnd w:id="1846753102"/>
          <w:p w14:paraId="26E265DC" w14:textId="088F0BC0" w:rsidR="00144A52" w:rsidRPr="00144A52" w:rsidRDefault="00144A52" w:rsidP="001210B2">
            <w:pPr>
              <w:keepNext/>
              <w:rPr>
                <w:rFonts w:ascii="Arial" w:hAnsi="Arial" w:cs="Arial"/>
              </w:rPr>
            </w:pPr>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4696D98C" w14:textId="1D8D22E2" w:rsidR="00CD62D4" w:rsidRDefault="00CD62D4" w:rsidP="00CD62D4">
            <w:pPr>
              <w:keepNext/>
              <w:rPr>
                <w:rFonts w:ascii="Arial" w:hAnsi="Arial" w:cs="Arial"/>
              </w:rPr>
            </w:pPr>
            <w:permStart w:id="876817902" w:edGrp="everyone"/>
            <w:r>
              <w:rPr>
                <w:rFonts w:ascii="Arial" w:hAnsi="Arial" w:cs="Arial"/>
              </w:rPr>
              <w:t xml:space="preserve">WHS-F-14 Pre-Task Assessment (PTA) – </w:t>
            </w:r>
            <w:r w:rsidR="00BA2908">
              <w:rPr>
                <w:rFonts w:ascii="Arial" w:hAnsi="Arial" w:cs="Arial"/>
              </w:rPr>
              <w:t>controlling risks</w:t>
            </w:r>
            <w:r>
              <w:rPr>
                <w:rFonts w:ascii="Arial" w:hAnsi="Arial" w:cs="Arial"/>
              </w:rPr>
              <w:t xml:space="preserve"> for each work task</w:t>
            </w:r>
          </w:p>
          <w:p w14:paraId="24249F10" w14:textId="2B2ADE22" w:rsidR="00CD62D4" w:rsidRDefault="00CD62D4" w:rsidP="00CD62D4">
            <w:pPr>
              <w:keepNext/>
              <w:rPr>
                <w:rFonts w:ascii="Arial" w:hAnsi="Arial" w:cs="Arial"/>
              </w:rPr>
            </w:pPr>
            <w:r>
              <w:rPr>
                <w:rFonts w:ascii="Arial" w:hAnsi="Arial" w:cs="Arial"/>
              </w:rPr>
              <w:t xml:space="preserve">WHS-F-05 SWMS – </w:t>
            </w:r>
            <w:r w:rsidR="00BA2908">
              <w:rPr>
                <w:rFonts w:ascii="Arial" w:hAnsi="Arial" w:cs="Arial"/>
              </w:rPr>
              <w:t>controlling risks</w:t>
            </w:r>
            <w:r>
              <w:rPr>
                <w:rFonts w:ascii="Arial" w:hAnsi="Arial" w:cs="Arial"/>
              </w:rPr>
              <w:t xml:space="preserve"> for the work process</w:t>
            </w:r>
          </w:p>
          <w:p w14:paraId="39AC92CF" w14:textId="34BEA836" w:rsidR="00144A52" w:rsidRPr="00144A52" w:rsidRDefault="00CD62D4" w:rsidP="001210B2">
            <w:pPr>
              <w:keepNext/>
              <w:rPr>
                <w:rFonts w:ascii="Arial" w:hAnsi="Arial" w:cs="Arial"/>
              </w:rPr>
            </w:pPr>
            <w:r>
              <w:rPr>
                <w:rFonts w:ascii="Arial" w:hAnsi="Arial" w:cs="Arial"/>
              </w:rPr>
              <w:t xml:space="preserve">WHS-F-02 Prestart Meeting – </w:t>
            </w:r>
            <w:r w:rsidR="00BA2908">
              <w:rPr>
                <w:rFonts w:ascii="Arial" w:hAnsi="Arial" w:cs="Arial"/>
              </w:rPr>
              <w:t>controlling risks</w:t>
            </w:r>
            <w:r>
              <w:rPr>
                <w:rFonts w:ascii="Arial" w:hAnsi="Arial" w:cs="Arial"/>
              </w:rPr>
              <w:t xml:space="preserve"> in the workplace for each day</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3B6C2FE5" w14:textId="77777777" w:rsidR="00CD62D4" w:rsidRDefault="00CD62D4" w:rsidP="00CD62D4">
            <w:pPr>
              <w:keepNext/>
              <w:rPr>
                <w:rFonts w:ascii="Arial" w:hAnsi="Arial" w:cs="Arial"/>
              </w:rPr>
            </w:pPr>
            <w:permStart w:id="1316041759" w:edGrp="everyone"/>
            <w:r>
              <w:rPr>
                <w:rFonts w:ascii="Arial" w:hAnsi="Arial" w:cs="Arial"/>
              </w:rPr>
              <w:t xml:space="preserve">AU-F-02 HSEQ Audit Tool </w:t>
            </w:r>
          </w:p>
          <w:p w14:paraId="4F1E71F0" w14:textId="2DC74BC1" w:rsidR="00144A52" w:rsidRPr="00144A52" w:rsidRDefault="00CD62D4" w:rsidP="001210B2">
            <w:pPr>
              <w:keepNext/>
              <w:rPr>
                <w:rFonts w:ascii="Arial" w:hAnsi="Arial" w:cs="Arial"/>
              </w:rPr>
            </w:pPr>
            <w:r>
              <w:rPr>
                <w:rFonts w:ascii="Arial" w:hAnsi="Arial" w:cs="Arial"/>
              </w:rPr>
              <w:t xml:space="preserve">The Audit Tool is used to conduct audits ensuring that the above procedures, policies and forms are being implemented and utilised correctly to </w:t>
            </w:r>
            <w:r w:rsidR="00BA2908">
              <w:rPr>
                <w:rFonts w:ascii="Arial" w:hAnsi="Arial" w:cs="Arial"/>
              </w:rPr>
              <w:t>control risks</w:t>
            </w:r>
            <w:r>
              <w:rPr>
                <w:rFonts w:ascii="Arial" w:hAnsi="Arial" w:cs="Arial"/>
              </w:rPr>
              <w:t xml:space="preserve"> at the workplace.</w:t>
            </w:r>
            <w:permEnd w:id="1316041759"/>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3BAD23B1" w14:textId="70505496" w:rsidR="00144A52" w:rsidRPr="00144A52" w:rsidRDefault="00BA2908" w:rsidP="00517DA1">
            <w:pPr>
              <w:rPr>
                <w:rFonts w:ascii="Arial" w:hAnsi="Arial" w:cs="Arial"/>
              </w:rPr>
            </w:pPr>
            <w:permStart w:id="778376944" w:edGrp="everyone"/>
            <w:r>
              <w:rPr>
                <w:rFonts w:ascii="Arial" w:hAnsi="Arial" w:cs="Arial"/>
              </w:rPr>
              <w:t>I comply by following the procedures and utilising the forms to assess risks in the workplace and by participating in the audit process to maintain correct risk control processes.</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F967AF"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F967AF"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End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526BD923" w14:textId="77777777" w:rsidR="00EE2640" w:rsidRDefault="00EE2640" w:rsidP="001210B2">
            <w:pPr>
              <w:keepNext/>
              <w:rPr>
                <w:rFonts w:ascii="Arial" w:hAnsi="Arial" w:cs="Arial"/>
                <w:i/>
                <w:iCs/>
              </w:rPr>
            </w:pPr>
            <w:permStart w:id="2129291560" w:edGrp="everyone"/>
            <w:r>
              <w:rPr>
                <w:rFonts w:ascii="Arial" w:hAnsi="Arial" w:cs="Arial"/>
                <w:i/>
                <w:iCs/>
              </w:rPr>
              <w:t>(Work Health and Safety Act 2011, Part 2, Division 1, Subdivision 1)</w:t>
            </w:r>
          </w:p>
          <w:p w14:paraId="715B8C18" w14:textId="6E77FC58" w:rsidR="00EE2640" w:rsidRDefault="00EE2640" w:rsidP="001210B2">
            <w:pPr>
              <w:keepNext/>
              <w:rPr>
                <w:rFonts w:ascii="Arial" w:hAnsi="Arial" w:cs="Arial"/>
              </w:rPr>
            </w:pPr>
            <w:r>
              <w:rPr>
                <w:rFonts w:ascii="Arial" w:hAnsi="Arial" w:cs="Arial"/>
              </w:rPr>
              <w:t xml:space="preserve">Management of Risks: a duty imposed on a person to ensure health and safety requires the person – </w:t>
            </w:r>
          </w:p>
          <w:p w14:paraId="6B2DC21E" w14:textId="77777777" w:rsidR="00EE2640" w:rsidRDefault="00EE2640" w:rsidP="001210B2">
            <w:pPr>
              <w:keepNext/>
              <w:rPr>
                <w:rFonts w:ascii="Arial" w:hAnsi="Arial" w:cs="Arial"/>
                <w:i/>
                <w:iCs/>
              </w:rPr>
            </w:pPr>
            <w:r w:rsidRPr="00EE2640">
              <w:rPr>
                <w:rFonts w:ascii="Arial" w:hAnsi="Arial" w:cs="Arial"/>
                <w:i/>
                <w:iCs/>
              </w:rPr>
              <w:t>a)</w:t>
            </w:r>
            <w:r>
              <w:rPr>
                <w:rFonts w:ascii="Arial" w:hAnsi="Arial" w:cs="Arial"/>
                <w:i/>
                <w:iCs/>
              </w:rPr>
              <w:t xml:space="preserve"> </w:t>
            </w:r>
            <w:r w:rsidRPr="00EE2640">
              <w:rPr>
                <w:rFonts w:ascii="Arial" w:hAnsi="Arial" w:cs="Arial"/>
                <w:i/>
                <w:iCs/>
              </w:rPr>
              <w:t>To eliminate</w:t>
            </w:r>
            <w:r>
              <w:rPr>
                <w:rFonts w:ascii="Arial" w:hAnsi="Arial" w:cs="Arial"/>
                <w:i/>
                <w:iCs/>
              </w:rPr>
              <w:t xml:space="preserve"> risks to health and safety, so far as is reasonably practicable; and</w:t>
            </w:r>
          </w:p>
          <w:p w14:paraId="478E5AC9" w14:textId="2EE794FC" w:rsidR="00E50BC7" w:rsidRPr="00E50BC7" w:rsidRDefault="00EE2640" w:rsidP="001210B2">
            <w:pPr>
              <w:keepNext/>
              <w:rPr>
                <w:rFonts w:ascii="Arial" w:hAnsi="Arial" w:cs="Arial"/>
              </w:rPr>
            </w:pPr>
            <w:r>
              <w:rPr>
                <w:rFonts w:ascii="Arial" w:hAnsi="Arial" w:cs="Arial"/>
                <w:i/>
                <w:iCs/>
              </w:rPr>
              <w:t>b) If it is not reasonably practicable to eliminate risks to health and safety, to minimise those risks so far as is reasonably practicable.</w:t>
            </w:r>
            <w:r w:rsidRPr="00EE2640">
              <w:rPr>
                <w:rFonts w:ascii="Arial" w:hAnsi="Arial" w:cs="Arial"/>
                <w:i/>
                <w:iCs/>
              </w:rPr>
              <w:t xml:space="preserve"> </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179423C8" w14:textId="77777777" w:rsidR="00E50BC7" w:rsidRDefault="009706DD" w:rsidP="001210B2">
            <w:pPr>
              <w:keepNext/>
              <w:rPr>
                <w:rFonts w:ascii="Arial" w:hAnsi="Arial" w:cs="Arial"/>
              </w:rPr>
            </w:pPr>
            <w:permStart w:id="1903902720" w:edGrp="everyone"/>
            <w:r>
              <w:rPr>
                <w:rFonts w:ascii="Arial" w:hAnsi="Arial" w:cs="Arial"/>
              </w:rPr>
              <w:t>(</w:t>
            </w:r>
            <w:r>
              <w:rPr>
                <w:rFonts w:ascii="Arial" w:hAnsi="Arial" w:cs="Arial"/>
                <w:i/>
                <w:iCs/>
              </w:rPr>
              <w:t>Work Health and Safety Regulations, Chapter 3, Part 3.1</w:t>
            </w:r>
            <w:r>
              <w:rPr>
                <w:rFonts w:ascii="Arial" w:hAnsi="Arial" w:cs="Arial"/>
              </w:rPr>
              <w:t>)</w:t>
            </w:r>
          </w:p>
          <w:p w14:paraId="691EF446" w14:textId="3D515438" w:rsidR="00E50BC7" w:rsidRPr="00E50BC7" w:rsidRDefault="009706DD" w:rsidP="001210B2">
            <w:pPr>
              <w:keepNext/>
              <w:rPr>
                <w:rFonts w:ascii="Arial" w:hAnsi="Arial" w:cs="Arial"/>
              </w:rPr>
            </w:pPr>
            <w:r>
              <w:rPr>
                <w:rFonts w:ascii="Arial" w:hAnsi="Arial" w:cs="Arial"/>
              </w:rPr>
              <w:t>Duty to Identify Hazards: A duty holder, in managing risks to health and safety, must identify reasonably foreseeable hazards that could give risk to risks to health and safety.</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0D374FB1" w14:textId="77777777" w:rsidR="00E50BC7" w:rsidRDefault="00F35E5A" w:rsidP="001210B2">
            <w:pPr>
              <w:keepNext/>
              <w:rPr>
                <w:rFonts w:ascii="Arial" w:hAnsi="Arial" w:cs="Arial"/>
              </w:rPr>
            </w:pPr>
            <w:permStart w:id="1095576336" w:edGrp="everyone"/>
            <w:r>
              <w:rPr>
                <w:rFonts w:ascii="Arial" w:hAnsi="Arial" w:cs="Arial"/>
              </w:rPr>
              <w:t>(</w:t>
            </w:r>
            <w:r>
              <w:rPr>
                <w:rFonts w:ascii="Arial" w:hAnsi="Arial" w:cs="Arial"/>
                <w:i/>
                <w:iCs/>
              </w:rPr>
              <w:t>How to Manage Work Health and Safety Risks Code of Practice</w:t>
            </w:r>
            <w:r>
              <w:rPr>
                <w:rFonts w:ascii="Arial" w:hAnsi="Arial" w:cs="Arial"/>
              </w:rPr>
              <w:t>)</w:t>
            </w:r>
          </w:p>
          <w:p w14:paraId="5BA46C30" w14:textId="77777777" w:rsidR="00E50BC7" w:rsidRDefault="00F35E5A" w:rsidP="001210B2">
            <w:pPr>
              <w:keepNext/>
              <w:rPr>
                <w:rFonts w:ascii="Arial" w:hAnsi="Arial" w:cs="Arial"/>
              </w:rPr>
            </w:pPr>
            <w:r>
              <w:rPr>
                <w:rFonts w:ascii="Arial" w:hAnsi="Arial" w:cs="Arial"/>
              </w:rPr>
              <w:t>Duty holders who have a role in managing work health and safety risks include:</w:t>
            </w:r>
          </w:p>
          <w:p w14:paraId="17A6EEBC" w14:textId="7A216AAD" w:rsidR="00E50BC7" w:rsidRPr="00F35E5A" w:rsidRDefault="00F35E5A" w:rsidP="00F35E5A">
            <w:pPr>
              <w:pStyle w:val="ListParagraph"/>
              <w:keepNext/>
              <w:numPr>
                <w:ilvl w:val="0"/>
                <w:numId w:val="43"/>
              </w:numPr>
              <w:rPr>
                <w:rFonts w:ascii="Arial" w:hAnsi="Arial" w:cs="Arial"/>
              </w:rPr>
            </w:pPr>
            <w:r w:rsidRPr="00F35E5A">
              <w:rPr>
                <w:rFonts w:ascii="Arial" w:hAnsi="Arial" w:cs="Arial"/>
              </w:rPr>
              <w:t>Persons conducting a business or undertaking (PCBU)</w:t>
            </w:r>
          </w:p>
          <w:p w14:paraId="270AE31D" w14:textId="73233CCB" w:rsidR="00E50BC7" w:rsidRDefault="00F35E5A" w:rsidP="00F35E5A">
            <w:pPr>
              <w:pStyle w:val="ListParagraph"/>
              <w:keepNext/>
              <w:numPr>
                <w:ilvl w:val="0"/>
                <w:numId w:val="43"/>
              </w:numPr>
              <w:rPr>
                <w:rFonts w:ascii="Arial" w:hAnsi="Arial" w:cs="Arial"/>
              </w:rPr>
            </w:pPr>
            <w:r w:rsidRPr="00F35E5A">
              <w:rPr>
                <w:rFonts w:ascii="Arial" w:hAnsi="Arial" w:cs="Arial"/>
              </w:rPr>
              <w:t>Designers, manufacturers, importers, suppliers and installers of plant, substances or structures; and</w:t>
            </w:r>
          </w:p>
          <w:p w14:paraId="29E02093" w14:textId="62F750B1" w:rsidR="00F35E5A" w:rsidRPr="00F35E5A" w:rsidRDefault="00F35E5A" w:rsidP="00F35E5A">
            <w:pPr>
              <w:pStyle w:val="ListParagraph"/>
              <w:keepNext/>
              <w:numPr>
                <w:ilvl w:val="0"/>
                <w:numId w:val="43"/>
              </w:numPr>
              <w:rPr>
                <w:rFonts w:ascii="Arial" w:hAnsi="Arial" w:cs="Arial"/>
              </w:rPr>
            </w:pPr>
            <w:r>
              <w:rPr>
                <w:rFonts w:ascii="Arial" w:hAnsi="Arial" w:cs="Arial"/>
              </w:rPr>
              <w:t>Officers</w:t>
            </w:r>
          </w:p>
          <w:permEnd w:id="1095576336"/>
          <w:p w14:paraId="6EF219C0" w14:textId="7BA13961" w:rsidR="00E50BC7" w:rsidRPr="00E50BC7" w:rsidRDefault="00E50BC7" w:rsidP="001210B2">
            <w:pPr>
              <w:keepNext/>
              <w:rPr>
                <w:rFonts w:ascii="Arial" w:hAnsi="Arial" w:cs="Arial"/>
              </w:rPr>
            </w:pPr>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412E26B8" w14:textId="4E8F68C5" w:rsidR="00E50BC7" w:rsidRDefault="005F7087" w:rsidP="001210B2">
            <w:pPr>
              <w:keepNext/>
              <w:rPr>
                <w:rFonts w:ascii="Arial" w:hAnsi="Arial" w:cs="Arial"/>
              </w:rPr>
            </w:pPr>
            <w:permStart w:id="1349801647" w:edGrp="everyone"/>
            <w:r>
              <w:rPr>
                <w:rFonts w:ascii="Arial" w:hAnsi="Arial" w:cs="Arial"/>
              </w:rPr>
              <w:t>(</w:t>
            </w:r>
            <w:r>
              <w:rPr>
                <w:rFonts w:ascii="Arial" w:hAnsi="Arial" w:cs="Arial"/>
                <w:i/>
                <w:iCs/>
              </w:rPr>
              <w:t>Managing the risks of working in heat</w:t>
            </w:r>
            <w:r>
              <w:rPr>
                <w:rFonts w:ascii="Arial" w:hAnsi="Arial" w:cs="Arial"/>
              </w:rPr>
              <w:t>)</w:t>
            </w:r>
          </w:p>
          <w:p w14:paraId="6EB33736" w14:textId="3A17256C" w:rsidR="005F7087" w:rsidRDefault="005F7087" w:rsidP="001210B2">
            <w:pPr>
              <w:keepNext/>
              <w:rPr>
                <w:rFonts w:ascii="Arial" w:hAnsi="Arial" w:cs="Arial"/>
              </w:rPr>
            </w:pPr>
            <w:r>
              <w:rPr>
                <w:rFonts w:ascii="Arial" w:hAnsi="Arial" w:cs="Arial"/>
              </w:rPr>
              <w:t>The “Managing the risks of working in heat” Guidance Material refers to Section 19 of the WHS Act whereby, the PCBU has a duty to ensure, so far as is reasonably practicable, workers including volunteers, and other people are not exposed to health and safety risks arising from the business or undertaking. This duty requires the person to manage health and safety risks by eliminating them so far as is reasonably practicable, and if this is not reasonably practicable, by minimising those risks so far as is reasonably practicable.</w:t>
            </w:r>
          </w:p>
          <w:permEnd w:id="1349801647"/>
          <w:p w14:paraId="10331ADC" w14:textId="6F1985C7" w:rsidR="00E50BC7" w:rsidRPr="00E50BC7" w:rsidRDefault="00E50BC7" w:rsidP="001210B2">
            <w:pPr>
              <w:keepNext/>
              <w:rPr>
                <w:rFonts w:ascii="Arial" w:hAnsi="Arial" w:cs="Arial"/>
              </w:rPr>
            </w:pPr>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5A4AD20A" w14:textId="4765123C" w:rsidR="00E50BC7" w:rsidRPr="00E50BC7" w:rsidRDefault="00193D5D" w:rsidP="00517DA1">
            <w:pPr>
              <w:rPr>
                <w:rFonts w:ascii="Arial" w:hAnsi="Arial" w:cs="Arial"/>
              </w:rPr>
            </w:pPr>
            <w:permStart w:id="1420047578" w:edGrp="everyone"/>
            <w:r>
              <w:rPr>
                <w:rFonts w:ascii="Arial" w:hAnsi="Arial" w:cs="Arial"/>
              </w:rPr>
              <w:t xml:space="preserve">We comply by having procedures and forms that assist us in identifying, assessing and controlling the risks associated with work conducted in our workplace. </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3F2E3A86" w14:textId="77777777" w:rsidR="00EE2640" w:rsidRDefault="00EE2640" w:rsidP="00EE2640">
            <w:pPr>
              <w:keepNext/>
              <w:rPr>
                <w:rFonts w:ascii="Arial" w:hAnsi="Arial" w:cs="Arial"/>
                <w:i/>
                <w:iCs/>
              </w:rPr>
            </w:pPr>
            <w:permStart w:id="2099534643" w:edGrp="everyone"/>
            <w:r>
              <w:rPr>
                <w:rFonts w:ascii="Arial" w:hAnsi="Arial" w:cs="Arial"/>
                <w:i/>
                <w:iCs/>
              </w:rPr>
              <w:t>(Work Health and Safety Act 2011, Part 2, Division 1, Subdivision 1)</w:t>
            </w:r>
          </w:p>
          <w:p w14:paraId="6B87F2E1" w14:textId="77777777" w:rsidR="00EE2640" w:rsidRDefault="00EE2640" w:rsidP="00EE2640">
            <w:pPr>
              <w:keepNext/>
              <w:rPr>
                <w:rFonts w:ascii="Arial" w:hAnsi="Arial" w:cs="Arial"/>
              </w:rPr>
            </w:pPr>
            <w:r>
              <w:rPr>
                <w:rFonts w:ascii="Arial" w:hAnsi="Arial" w:cs="Arial"/>
              </w:rPr>
              <w:t xml:space="preserve">Management of Risks: a duty imposed on a person to ensure health and safety requires the person – </w:t>
            </w:r>
          </w:p>
          <w:p w14:paraId="597D9786" w14:textId="77777777" w:rsidR="00EE2640" w:rsidRDefault="00EE2640" w:rsidP="00EE2640">
            <w:pPr>
              <w:keepNext/>
              <w:rPr>
                <w:rFonts w:ascii="Arial" w:hAnsi="Arial" w:cs="Arial"/>
                <w:i/>
                <w:iCs/>
              </w:rPr>
            </w:pPr>
            <w:r w:rsidRPr="00EE2640">
              <w:rPr>
                <w:rFonts w:ascii="Arial" w:hAnsi="Arial" w:cs="Arial"/>
                <w:i/>
                <w:iCs/>
              </w:rPr>
              <w:t>a)</w:t>
            </w:r>
            <w:r>
              <w:rPr>
                <w:rFonts w:ascii="Arial" w:hAnsi="Arial" w:cs="Arial"/>
                <w:i/>
                <w:iCs/>
              </w:rPr>
              <w:t xml:space="preserve"> </w:t>
            </w:r>
            <w:r w:rsidRPr="00EE2640">
              <w:rPr>
                <w:rFonts w:ascii="Arial" w:hAnsi="Arial" w:cs="Arial"/>
                <w:i/>
                <w:iCs/>
              </w:rPr>
              <w:t>To eliminate</w:t>
            </w:r>
            <w:r>
              <w:rPr>
                <w:rFonts w:ascii="Arial" w:hAnsi="Arial" w:cs="Arial"/>
                <w:i/>
                <w:iCs/>
              </w:rPr>
              <w:t xml:space="preserve"> risks to health and safety, so far as is reasonably practicable; and</w:t>
            </w:r>
          </w:p>
          <w:p w14:paraId="74713445" w14:textId="422ADE33" w:rsidR="00E50BC7" w:rsidRPr="00E50BC7" w:rsidRDefault="00EE2640" w:rsidP="001210B2">
            <w:pPr>
              <w:keepNext/>
              <w:rPr>
                <w:rFonts w:ascii="Arial" w:hAnsi="Arial" w:cs="Arial"/>
              </w:rPr>
            </w:pPr>
            <w:r>
              <w:rPr>
                <w:rFonts w:ascii="Arial" w:hAnsi="Arial" w:cs="Arial"/>
                <w:i/>
                <w:iCs/>
              </w:rPr>
              <w:t>b) If it is not reasonably practicable to eliminate risks to health and safety, to minimise those risks so far as is reasonably practicable.</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26976C7C" w14:textId="1A29A532" w:rsidR="009706DD" w:rsidRDefault="009706DD" w:rsidP="009706DD">
            <w:pPr>
              <w:keepNext/>
              <w:rPr>
                <w:rFonts w:ascii="Arial" w:hAnsi="Arial" w:cs="Arial"/>
              </w:rPr>
            </w:pPr>
            <w:permStart w:id="390093927" w:edGrp="everyone"/>
            <w:r>
              <w:rPr>
                <w:rFonts w:ascii="Arial" w:hAnsi="Arial" w:cs="Arial"/>
              </w:rPr>
              <w:t>(</w:t>
            </w:r>
            <w:r>
              <w:rPr>
                <w:rFonts w:ascii="Arial" w:hAnsi="Arial" w:cs="Arial"/>
                <w:i/>
                <w:iCs/>
              </w:rPr>
              <w:t>Work Health and Safety Regulations, Chapter 3, Part 3.1</w:t>
            </w:r>
            <w:r>
              <w:rPr>
                <w:rFonts w:ascii="Arial" w:hAnsi="Arial" w:cs="Arial"/>
              </w:rPr>
              <w:t>)</w:t>
            </w:r>
          </w:p>
          <w:p w14:paraId="4AB321F7" w14:textId="7697C0AE" w:rsidR="009706DD" w:rsidRDefault="009706DD" w:rsidP="009706DD">
            <w:pPr>
              <w:keepNext/>
              <w:rPr>
                <w:rFonts w:ascii="Arial" w:hAnsi="Arial" w:cs="Arial"/>
              </w:rPr>
            </w:pPr>
            <w:r>
              <w:rPr>
                <w:rFonts w:ascii="Arial" w:hAnsi="Arial" w:cs="Arial"/>
              </w:rPr>
              <w:t xml:space="preserve">Management of Risk: A duty holder, in managing risks to health and safety, must – </w:t>
            </w:r>
          </w:p>
          <w:p w14:paraId="542BA65F" w14:textId="7D0E4F24" w:rsidR="009706DD" w:rsidRDefault="009706DD" w:rsidP="009706DD">
            <w:pPr>
              <w:pStyle w:val="ListParagraph"/>
              <w:keepNext/>
              <w:numPr>
                <w:ilvl w:val="1"/>
                <w:numId w:val="6"/>
              </w:numPr>
              <w:rPr>
                <w:rFonts w:ascii="Arial" w:hAnsi="Arial" w:cs="Arial"/>
              </w:rPr>
            </w:pPr>
            <w:r>
              <w:rPr>
                <w:rFonts w:ascii="Arial" w:hAnsi="Arial" w:cs="Arial"/>
              </w:rPr>
              <w:t>Eliminate risks to health and safety so far as is reasonably practicable; and</w:t>
            </w:r>
          </w:p>
          <w:p w14:paraId="28FF1031" w14:textId="56E259AA" w:rsidR="009706DD" w:rsidRPr="009706DD" w:rsidRDefault="009706DD" w:rsidP="009706DD">
            <w:pPr>
              <w:pStyle w:val="ListParagraph"/>
              <w:keepNext/>
              <w:numPr>
                <w:ilvl w:val="1"/>
                <w:numId w:val="6"/>
              </w:numPr>
              <w:rPr>
                <w:rFonts w:ascii="Arial" w:hAnsi="Arial" w:cs="Arial"/>
              </w:rPr>
            </w:pPr>
            <w:r>
              <w:rPr>
                <w:rFonts w:ascii="Arial" w:hAnsi="Arial" w:cs="Arial"/>
              </w:rPr>
              <w:t>If it is not reasonably practicable to eliminate risks to health and safety – minimise those risks so far as is reasonably practicable.</w:t>
            </w:r>
          </w:p>
          <w:permEnd w:id="390093927"/>
          <w:p w14:paraId="1B1E93BD" w14:textId="207C5223" w:rsidR="00E50BC7" w:rsidRPr="00E50BC7" w:rsidRDefault="00E50BC7" w:rsidP="001210B2">
            <w:pPr>
              <w:keepNext/>
              <w:rPr>
                <w:rFonts w:ascii="Arial" w:hAnsi="Arial" w:cs="Arial"/>
              </w:rPr>
            </w:pPr>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33BA0183" w14:textId="77777777" w:rsidR="00F35E5A" w:rsidRDefault="00F35E5A" w:rsidP="00F35E5A">
            <w:pPr>
              <w:keepNext/>
              <w:rPr>
                <w:rFonts w:ascii="Arial" w:hAnsi="Arial" w:cs="Arial"/>
              </w:rPr>
            </w:pPr>
            <w:permStart w:id="347298108" w:edGrp="everyone"/>
            <w:r>
              <w:rPr>
                <w:rFonts w:ascii="Arial" w:hAnsi="Arial" w:cs="Arial"/>
              </w:rPr>
              <w:t>(</w:t>
            </w:r>
            <w:r>
              <w:rPr>
                <w:rFonts w:ascii="Arial" w:hAnsi="Arial" w:cs="Arial"/>
                <w:i/>
                <w:iCs/>
              </w:rPr>
              <w:t>How to Manage Work Health and Safety Risks Code of Practice</w:t>
            </w:r>
            <w:r>
              <w:rPr>
                <w:rFonts w:ascii="Arial" w:hAnsi="Arial" w:cs="Arial"/>
              </w:rPr>
              <w:t>)</w:t>
            </w:r>
          </w:p>
          <w:p w14:paraId="01D8BAE9" w14:textId="77777777" w:rsidR="00F35E5A" w:rsidRDefault="00F35E5A" w:rsidP="00F35E5A">
            <w:pPr>
              <w:keepNext/>
              <w:rPr>
                <w:rFonts w:ascii="Arial" w:hAnsi="Arial" w:cs="Arial"/>
              </w:rPr>
            </w:pPr>
            <w:r>
              <w:rPr>
                <w:rFonts w:ascii="Arial" w:hAnsi="Arial" w:cs="Arial"/>
              </w:rPr>
              <w:t>Duty holders who have a role in managing work health and safety risks include:</w:t>
            </w:r>
          </w:p>
          <w:p w14:paraId="72873896" w14:textId="77777777" w:rsidR="00F35E5A" w:rsidRPr="00F35E5A" w:rsidRDefault="00F35E5A" w:rsidP="00F35E5A">
            <w:pPr>
              <w:pStyle w:val="ListParagraph"/>
              <w:keepNext/>
              <w:numPr>
                <w:ilvl w:val="0"/>
                <w:numId w:val="44"/>
              </w:numPr>
              <w:rPr>
                <w:rFonts w:ascii="Arial" w:hAnsi="Arial" w:cs="Arial"/>
              </w:rPr>
            </w:pPr>
            <w:r w:rsidRPr="00F35E5A">
              <w:rPr>
                <w:rFonts w:ascii="Arial" w:hAnsi="Arial" w:cs="Arial"/>
              </w:rPr>
              <w:t>Persons conducting a business or undertaking (PCBU)</w:t>
            </w:r>
          </w:p>
          <w:p w14:paraId="4892B852" w14:textId="77777777" w:rsidR="00F35E5A" w:rsidRDefault="00F35E5A" w:rsidP="00F35E5A">
            <w:pPr>
              <w:pStyle w:val="ListParagraph"/>
              <w:keepNext/>
              <w:numPr>
                <w:ilvl w:val="0"/>
                <w:numId w:val="44"/>
              </w:numPr>
              <w:rPr>
                <w:rFonts w:ascii="Arial" w:hAnsi="Arial" w:cs="Arial"/>
              </w:rPr>
            </w:pPr>
            <w:r w:rsidRPr="00F35E5A">
              <w:rPr>
                <w:rFonts w:ascii="Arial" w:hAnsi="Arial" w:cs="Arial"/>
              </w:rPr>
              <w:t>Designers, manufacturers, importers, suppliers and installers of plant, substances or structures; and</w:t>
            </w:r>
          </w:p>
          <w:p w14:paraId="3FB60CDD" w14:textId="77777777" w:rsidR="00F35E5A" w:rsidRPr="00F35E5A" w:rsidRDefault="00F35E5A" w:rsidP="00F35E5A">
            <w:pPr>
              <w:pStyle w:val="ListParagraph"/>
              <w:keepNext/>
              <w:numPr>
                <w:ilvl w:val="0"/>
                <w:numId w:val="44"/>
              </w:numPr>
              <w:rPr>
                <w:rFonts w:ascii="Arial" w:hAnsi="Arial" w:cs="Arial"/>
              </w:rPr>
            </w:pPr>
            <w:r>
              <w:rPr>
                <w:rFonts w:ascii="Arial" w:hAnsi="Arial" w:cs="Arial"/>
              </w:rPr>
              <w:t>Officers</w:t>
            </w:r>
          </w:p>
          <w:permEnd w:id="347298108"/>
          <w:p w14:paraId="31CAF03C" w14:textId="16FF3FBD" w:rsidR="00E50BC7" w:rsidRPr="00E50BC7" w:rsidRDefault="00E50BC7" w:rsidP="001210B2">
            <w:pPr>
              <w:keepNext/>
              <w:rPr>
                <w:rFonts w:ascii="Arial" w:hAnsi="Arial" w:cs="Arial"/>
              </w:rPr>
            </w:pPr>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20E45155" w14:textId="77777777" w:rsidR="005F7087" w:rsidRDefault="005F7087" w:rsidP="005F7087">
            <w:pPr>
              <w:keepNext/>
              <w:rPr>
                <w:rFonts w:ascii="Arial" w:hAnsi="Arial" w:cs="Arial"/>
              </w:rPr>
            </w:pPr>
            <w:permStart w:id="67204450" w:edGrp="everyone"/>
            <w:r>
              <w:rPr>
                <w:rFonts w:ascii="Arial" w:hAnsi="Arial" w:cs="Arial"/>
                <w:i/>
                <w:iCs/>
              </w:rPr>
              <w:t>Managing the risks of working in heat</w:t>
            </w:r>
            <w:r>
              <w:rPr>
                <w:rFonts w:ascii="Arial" w:hAnsi="Arial" w:cs="Arial"/>
              </w:rPr>
              <w:t>)</w:t>
            </w:r>
          </w:p>
          <w:p w14:paraId="7210FD7F" w14:textId="77777777" w:rsidR="005F7087" w:rsidRDefault="005F7087" w:rsidP="005F7087">
            <w:pPr>
              <w:keepNext/>
              <w:rPr>
                <w:rFonts w:ascii="Arial" w:hAnsi="Arial" w:cs="Arial"/>
              </w:rPr>
            </w:pPr>
            <w:r>
              <w:rPr>
                <w:rFonts w:ascii="Arial" w:hAnsi="Arial" w:cs="Arial"/>
              </w:rPr>
              <w:t>The “Managing the risks of working in heat” Guidance Material refers to Section 19 of the WHS Act whereby, the PCBU has a duty to ensure, so far as is reasonably practicable, workers including volunteers, and other people are not exposed to health and safety risks arising from the business or undertaking. This duty requires the person to manage health and safety risks by eliminating them so far as is reasonably practicable, and if this is not reasonably practicable, by minimising those risks so far as is reasonably practicable.</w:t>
            </w:r>
          </w:p>
          <w:permEnd w:id="67204450"/>
          <w:p w14:paraId="0DA2B1A4" w14:textId="54E1CC32" w:rsidR="00E50BC7" w:rsidRPr="00E50BC7" w:rsidRDefault="00E50BC7" w:rsidP="001210B2">
            <w:pPr>
              <w:keepNext/>
              <w:rPr>
                <w:rFonts w:ascii="Arial" w:hAnsi="Arial" w:cs="Arial"/>
              </w:rPr>
            </w:pPr>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48FCEEE6" w:rsidR="00E50BC7" w:rsidRPr="00E50BC7" w:rsidRDefault="00193D5D" w:rsidP="00517DA1">
            <w:pPr>
              <w:rPr>
                <w:rFonts w:ascii="Arial" w:hAnsi="Arial" w:cs="Arial"/>
              </w:rPr>
            </w:pPr>
            <w:permStart w:id="2025729706" w:edGrp="everyone"/>
            <w:r>
              <w:rPr>
                <w:rFonts w:ascii="Arial" w:hAnsi="Arial" w:cs="Arial"/>
              </w:rPr>
              <w:t>We comply by having procedures and forms that assist us in identifying, assessing and controlling the risks associated with work conducted in our workplace.</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lastRenderedPageBreak/>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37592120" w14:textId="77777777" w:rsidR="00EE2640" w:rsidRDefault="00EE2640" w:rsidP="00EE2640">
            <w:pPr>
              <w:keepNext/>
              <w:rPr>
                <w:rFonts w:ascii="Arial" w:hAnsi="Arial" w:cs="Arial"/>
                <w:i/>
                <w:iCs/>
              </w:rPr>
            </w:pPr>
            <w:permStart w:id="716404654" w:edGrp="everyone"/>
            <w:r>
              <w:rPr>
                <w:rFonts w:ascii="Arial" w:hAnsi="Arial" w:cs="Arial"/>
                <w:i/>
                <w:iCs/>
              </w:rPr>
              <w:t>(Work Health and Safety Act 2011, Part 2, Division 1, Subdivision 1)</w:t>
            </w:r>
          </w:p>
          <w:p w14:paraId="71588B29" w14:textId="77777777" w:rsidR="00EE2640" w:rsidRDefault="00EE2640" w:rsidP="00EE2640">
            <w:pPr>
              <w:keepNext/>
              <w:rPr>
                <w:rFonts w:ascii="Arial" w:hAnsi="Arial" w:cs="Arial"/>
              </w:rPr>
            </w:pPr>
            <w:r>
              <w:rPr>
                <w:rFonts w:ascii="Arial" w:hAnsi="Arial" w:cs="Arial"/>
              </w:rPr>
              <w:t xml:space="preserve">Management of Risks: a duty imposed on a person to ensure health and safety requires the person – </w:t>
            </w:r>
          </w:p>
          <w:p w14:paraId="6CDF9496" w14:textId="77777777" w:rsidR="00EE2640" w:rsidRDefault="00EE2640" w:rsidP="00EE2640">
            <w:pPr>
              <w:keepNext/>
              <w:rPr>
                <w:rFonts w:ascii="Arial" w:hAnsi="Arial" w:cs="Arial"/>
                <w:i/>
                <w:iCs/>
              </w:rPr>
            </w:pPr>
            <w:r w:rsidRPr="00EE2640">
              <w:rPr>
                <w:rFonts w:ascii="Arial" w:hAnsi="Arial" w:cs="Arial"/>
                <w:i/>
                <w:iCs/>
              </w:rPr>
              <w:t>a)</w:t>
            </w:r>
            <w:r>
              <w:rPr>
                <w:rFonts w:ascii="Arial" w:hAnsi="Arial" w:cs="Arial"/>
                <w:i/>
                <w:iCs/>
              </w:rPr>
              <w:t xml:space="preserve"> </w:t>
            </w:r>
            <w:r w:rsidRPr="00EE2640">
              <w:rPr>
                <w:rFonts w:ascii="Arial" w:hAnsi="Arial" w:cs="Arial"/>
                <w:i/>
                <w:iCs/>
              </w:rPr>
              <w:t>To eliminate</w:t>
            </w:r>
            <w:r>
              <w:rPr>
                <w:rFonts w:ascii="Arial" w:hAnsi="Arial" w:cs="Arial"/>
                <w:i/>
                <w:iCs/>
              </w:rPr>
              <w:t xml:space="preserve"> risks to health and safety, so far as is reasonably practicable; and</w:t>
            </w:r>
          </w:p>
          <w:p w14:paraId="22DBEBA1" w14:textId="58541F86" w:rsidR="00E50BC7" w:rsidRPr="00E50BC7" w:rsidRDefault="00EE2640" w:rsidP="001210B2">
            <w:pPr>
              <w:keepNext/>
              <w:rPr>
                <w:rFonts w:ascii="Arial" w:hAnsi="Arial" w:cs="Arial"/>
              </w:rPr>
            </w:pPr>
            <w:r>
              <w:rPr>
                <w:rFonts w:ascii="Arial" w:hAnsi="Arial" w:cs="Arial"/>
                <w:i/>
                <w:iCs/>
              </w:rPr>
              <w:t>b) If it is not reasonably practicable to eliminate risks to health and safety, to minimise those risks so far as is reasonably practicable.</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6202B06F" w14:textId="1C3783C5" w:rsidR="009706DD" w:rsidRDefault="009706DD" w:rsidP="009706DD">
            <w:pPr>
              <w:keepNext/>
              <w:rPr>
                <w:rFonts w:ascii="Arial" w:hAnsi="Arial" w:cs="Arial"/>
              </w:rPr>
            </w:pPr>
            <w:permStart w:id="931741951" w:edGrp="everyone"/>
            <w:r>
              <w:rPr>
                <w:rFonts w:ascii="Arial" w:hAnsi="Arial" w:cs="Arial"/>
              </w:rPr>
              <w:t>(</w:t>
            </w:r>
            <w:r>
              <w:rPr>
                <w:rFonts w:ascii="Arial" w:hAnsi="Arial" w:cs="Arial"/>
                <w:i/>
                <w:iCs/>
              </w:rPr>
              <w:t>Work Health and Safety Regulations, Chapter 3, Part 3.1</w:t>
            </w:r>
            <w:r>
              <w:rPr>
                <w:rFonts w:ascii="Arial" w:hAnsi="Arial" w:cs="Arial"/>
              </w:rPr>
              <w:t>)</w:t>
            </w:r>
          </w:p>
          <w:p w14:paraId="18C6D032" w14:textId="536737BA" w:rsidR="009706DD" w:rsidRDefault="009706DD" w:rsidP="009706DD">
            <w:pPr>
              <w:keepNext/>
              <w:rPr>
                <w:rFonts w:ascii="Arial" w:hAnsi="Arial" w:cs="Arial"/>
              </w:rPr>
            </w:pPr>
            <w:r>
              <w:rPr>
                <w:rFonts w:ascii="Arial" w:hAnsi="Arial" w:cs="Arial"/>
              </w:rPr>
              <w:t xml:space="preserve">Hierarchy of Control Measures: </w:t>
            </w:r>
          </w:p>
          <w:p w14:paraId="39D1C797" w14:textId="59926952" w:rsidR="009706DD" w:rsidRDefault="009706DD" w:rsidP="009706DD">
            <w:pPr>
              <w:pStyle w:val="ListParagraph"/>
              <w:keepNext/>
              <w:numPr>
                <w:ilvl w:val="0"/>
                <w:numId w:val="38"/>
              </w:numPr>
              <w:rPr>
                <w:rFonts w:ascii="Arial" w:hAnsi="Arial" w:cs="Arial"/>
              </w:rPr>
            </w:pPr>
            <w:r>
              <w:rPr>
                <w:rFonts w:ascii="Arial" w:hAnsi="Arial" w:cs="Arial"/>
              </w:rPr>
              <w:t>A duty holder, in minimising risks to health and safety must implement risk control measures under this section.</w:t>
            </w:r>
          </w:p>
          <w:p w14:paraId="60DF6759" w14:textId="04CE58EB" w:rsidR="009706DD" w:rsidRDefault="009706DD" w:rsidP="009706DD">
            <w:pPr>
              <w:pStyle w:val="ListParagraph"/>
              <w:keepNext/>
              <w:numPr>
                <w:ilvl w:val="0"/>
                <w:numId w:val="38"/>
              </w:numPr>
              <w:rPr>
                <w:rFonts w:ascii="Arial" w:hAnsi="Arial" w:cs="Arial"/>
              </w:rPr>
            </w:pPr>
            <w:r>
              <w:rPr>
                <w:rFonts w:ascii="Arial" w:hAnsi="Arial" w:cs="Arial"/>
              </w:rPr>
              <w:t xml:space="preserve">The duty holder must minimise risks, so far as is reasonably practicable, by doing one or more of the following – </w:t>
            </w:r>
          </w:p>
          <w:p w14:paraId="569B7101" w14:textId="02854F7D" w:rsidR="009706DD" w:rsidRDefault="009706DD" w:rsidP="009706DD">
            <w:pPr>
              <w:pStyle w:val="ListParagraph"/>
              <w:keepNext/>
              <w:numPr>
                <w:ilvl w:val="0"/>
                <w:numId w:val="39"/>
              </w:numPr>
              <w:rPr>
                <w:rFonts w:ascii="Arial" w:hAnsi="Arial" w:cs="Arial"/>
              </w:rPr>
            </w:pPr>
            <w:r>
              <w:rPr>
                <w:rFonts w:ascii="Arial" w:hAnsi="Arial" w:cs="Arial"/>
              </w:rPr>
              <w:t xml:space="preserve">Substituting (wholly or partly) the hazard giving risk to the risk with something that gives risk to a lesser </w:t>
            </w:r>
            <w:proofErr w:type="gramStart"/>
            <w:r>
              <w:rPr>
                <w:rFonts w:ascii="Arial" w:hAnsi="Arial" w:cs="Arial"/>
              </w:rPr>
              <w:t>risk;</w:t>
            </w:r>
            <w:proofErr w:type="gramEnd"/>
          </w:p>
          <w:p w14:paraId="4F472BDA" w14:textId="50A398CB" w:rsidR="009706DD" w:rsidRDefault="009706DD" w:rsidP="009706DD">
            <w:pPr>
              <w:pStyle w:val="ListParagraph"/>
              <w:keepNext/>
              <w:numPr>
                <w:ilvl w:val="0"/>
                <w:numId w:val="39"/>
              </w:numPr>
              <w:rPr>
                <w:rFonts w:ascii="Arial" w:hAnsi="Arial" w:cs="Arial"/>
              </w:rPr>
            </w:pPr>
            <w:r>
              <w:rPr>
                <w:rFonts w:ascii="Arial" w:hAnsi="Arial" w:cs="Arial"/>
              </w:rPr>
              <w:t xml:space="preserve">Isolating the hazard from any person exposed to </w:t>
            </w:r>
            <w:proofErr w:type="gramStart"/>
            <w:r>
              <w:rPr>
                <w:rFonts w:ascii="Arial" w:hAnsi="Arial" w:cs="Arial"/>
              </w:rPr>
              <w:t>it;</w:t>
            </w:r>
            <w:proofErr w:type="gramEnd"/>
          </w:p>
          <w:p w14:paraId="2F297B44" w14:textId="51732120" w:rsidR="009706DD" w:rsidRDefault="009706DD" w:rsidP="009706DD">
            <w:pPr>
              <w:pStyle w:val="ListParagraph"/>
              <w:keepNext/>
              <w:numPr>
                <w:ilvl w:val="0"/>
                <w:numId w:val="39"/>
              </w:numPr>
              <w:rPr>
                <w:rFonts w:ascii="Arial" w:hAnsi="Arial" w:cs="Arial"/>
              </w:rPr>
            </w:pPr>
            <w:r>
              <w:rPr>
                <w:rFonts w:ascii="Arial" w:hAnsi="Arial" w:cs="Arial"/>
              </w:rPr>
              <w:t>Implementing engineering controls</w:t>
            </w:r>
          </w:p>
          <w:p w14:paraId="48CAA623" w14:textId="3AE0081C" w:rsidR="009706DD" w:rsidRDefault="009706DD" w:rsidP="009706DD">
            <w:pPr>
              <w:pStyle w:val="ListParagraph"/>
              <w:keepNext/>
              <w:numPr>
                <w:ilvl w:val="0"/>
                <w:numId w:val="38"/>
              </w:numPr>
              <w:rPr>
                <w:rFonts w:ascii="Arial" w:hAnsi="Arial" w:cs="Arial"/>
              </w:rPr>
            </w:pPr>
            <w:r>
              <w:rPr>
                <w:rFonts w:ascii="Arial" w:hAnsi="Arial" w:cs="Arial"/>
              </w:rPr>
              <w:t>If a risk then remains, the duty holder must minimise the remaining risk, so far as is reasonably practicable, by implementing administrative controls.</w:t>
            </w:r>
          </w:p>
          <w:p w14:paraId="3FA3DEE2" w14:textId="75E0CCB4" w:rsidR="009706DD" w:rsidRPr="009706DD" w:rsidRDefault="009706DD" w:rsidP="009706DD">
            <w:pPr>
              <w:pStyle w:val="ListParagraph"/>
              <w:keepNext/>
              <w:numPr>
                <w:ilvl w:val="0"/>
                <w:numId w:val="38"/>
              </w:numPr>
              <w:rPr>
                <w:rFonts w:ascii="Arial" w:hAnsi="Arial" w:cs="Arial"/>
              </w:rPr>
            </w:pPr>
            <w:r>
              <w:rPr>
                <w:rFonts w:ascii="Arial" w:hAnsi="Arial" w:cs="Arial"/>
              </w:rPr>
              <w:t>If a risk then remains, the duty holder must minimise the remaining risk, so far as is reasonably practicable, by ensuring the provision and use of a suitable personal protective equipment.</w:t>
            </w:r>
          </w:p>
          <w:permEnd w:id="931741951"/>
          <w:p w14:paraId="461979CD" w14:textId="426BEA15" w:rsidR="00E50BC7" w:rsidRPr="00E50BC7" w:rsidRDefault="00E50BC7" w:rsidP="001210B2">
            <w:pPr>
              <w:keepNext/>
              <w:rPr>
                <w:rFonts w:ascii="Arial" w:hAnsi="Arial" w:cs="Arial"/>
              </w:rPr>
            </w:pPr>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2993FC62" w14:textId="77777777" w:rsidR="00F35E5A" w:rsidRDefault="00F35E5A" w:rsidP="00F35E5A">
            <w:pPr>
              <w:keepNext/>
              <w:rPr>
                <w:rFonts w:ascii="Arial" w:hAnsi="Arial" w:cs="Arial"/>
              </w:rPr>
            </w:pPr>
            <w:permStart w:id="773135322" w:edGrp="everyone"/>
            <w:r>
              <w:rPr>
                <w:rFonts w:ascii="Arial" w:hAnsi="Arial" w:cs="Arial"/>
              </w:rPr>
              <w:t>(</w:t>
            </w:r>
            <w:r>
              <w:rPr>
                <w:rFonts w:ascii="Arial" w:hAnsi="Arial" w:cs="Arial"/>
                <w:i/>
                <w:iCs/>
              </w:rPr>
              <w:t>How to Manage Work Health and Safety Risks Code of Practice</w:t>
            </w:r>
            <w:r>
              <w:rPr>
                <w:rFonts w:ascii="Arial" w:hAnsi="Arial" w:cs="Arial"/>
              </w:rPr>
              <w:t>)</w:t>
            </w:r>
          </w:p>
          <w:p w14:paraId="2D460302" w14:textId="77777777" w:rsidR="00F35E5A" w:rsidRDefault="00F35E5A" w:rsidP="00F35E5A">
            <w:pPr>
              <w:keepNext/>
              <w:rPr>
                <w:rFonts w:ascii="Arial" w:hAnsi="Arial" w:cs="Arial"/>
              </w:rPr>
            </w:pPr>
            <w:r>
              <w:rPr>
                <w:rFonts w:ascii="Arial" w:hAnsi="Arial" w:cs="Arial"/>
              </w:rPr>
              <w:t>Duty holders who have a role in managing work health and safety risks include:</w:t>
            </w:r>
          </w:p>
          <w:p w14:paraId="71EE4189" w14:textId="77777777" w:rsidR="00F35E5A" w:rsidRPr="00F35E5A" w:rsidRDefault="00F35E5A" w:rsidP="00F35E5A">
            <w:pPr>
              <w:pStyle w:val="ListParagraph"/>
              <w:keepNext/>
              <w:numPr>
                <w:ilvl w:val="0"/>
                <w:numId w:val="45"/>
              </w:numPr>
              <w:rPr>
                <w:rFonts w:ascii="Arial" w:hAnsi="Arial" w:cs="Arial"/>
              </w:rPr>
            </w:pPr>
            <w:r w:rsidRPr="00F35E5A">
              <w:rPr>
                <w:rFonts w:ascii="Arial" w:hAnsi="Arial" w:cs="Arial"/>
              </w:rPr>
              <w:t>Persons conducting a business or undertaking (PCBU)</w:t>
            </w:r>
          </w:p>
          <w:p w14:paraId="5C550E7E" w14:textId="77777777" w:rsidR="00F35E5A" w:rsidRDefault="00F35E5A" w:rsidP="00F35E5A">
            <w:pPr>
              <w:pStyle w:val="ListParagraph"/>
              <w:keepNext/>
              <w:numPr>
                <w:ilvl w:val="0"/>
                <w:numId w:val="45"/>
              </w:numPr>
              <w:rPr>
                <w:rFonts w:ascii="Arial" w:hAnsi="Arial" w:cs="Arial"/>
              </w:rPr>
            </w:pPr>
            <w:r w:rsidRPr="00F35E5A">
              <w:rPr>
                <w:rFonts w:ascii="Arial" w:hAnsi="Arial" w:cs="Arial"/>
              </w:rPr>
              <w:t>Designers, manufacturers, importers, suppliers and installers of plant, substances or structures; and</w:t>
            </w:r>
          </w:p>
          <w:p w14:paraId="4619DD00" w14:textId="77777777" w:rsidR="00F35E5A" w:rsidRPr="00F35E5A" w:rsidRDefault="00F35E5A" w:rsidP="00F35E5A">
            <w:pPr>
              <w:pStyle w:val="ListParagraph"/>
              <w:keepNext/>
              <w:numPr>
                <w:ilvl w:val="0"/>
                <w:numId w:val="45"/>
              </w:numPr>
              <w:rPr>
                <w:rFonts w:ascii="Arial" w:hAnsi="Arial" w:cs="Arial"/>
              </w:rPr>
            </w:pPr>
            <w:r>
              <w:rPr>
                <w:rFonts w:ascii="Arial" w:hAnsi="Arial" w:cs="Arial"/>
              </w:rPr>
              <w:t>Officers</w:t>
            </w:r>
          </w:p>
          <w:permEnd w:id="773135322"/>
          <w:p w14:paraId="538787D9" w14:textId="50926933" w:rsidR="00E50BC7" w:rsidRPr="00E50BC7" w:rsidRDefault="00E50BC7" w:rsidP="001210B2">
            <w:pPr>
              <w:keepNext/>
              <w:rPr>
                <w:rFonts w:ascii="Arial" w:hAnsi="Arial" w:cs="Arial"/>
              </w:rPr>
            </w:pPr>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10D9E641" w14:textId="77777777" w:rsidR="005F7087" w:rsidRDefault="005F7087" w:rsidP="005F7087">
            <w:pPr>
              <w:keepNext/>
              <w:rPr>
                <w:rFonts w:ascii="Arial" w:hAnsi="Arial" w:cs="Arial"/>
              </w:rPr>
            </w:pPr>
            <w:permStart w:id="342436119" w:edGrp="everyone"/>
            <w:r>
              <w:rPr>
                <w:rFonts w:ascii="Arial" w:hAnsi="Arial" w:cs="Arial"/>
                <w:i/>
                <w:iCs/>
              </w:rPr>
              <w:t>Managing the risks of working in heat</w:t>
            </w:r>
            <w:r>
              <w:rPr>
                <w:rFonts w:ascii="Arial" w:hAnsi="Arial" w:cs="Arial"/>
              </w:rPr>
              <w:t>)</w:t>
            </w:r>
          </w:p>
          <w:p w14:paraId="1262FB7F" w14:textId="77777777" w:rsidR="005F7087" w:rsidRDefault="005F7087" w:rsidP="005F7087">
            <w:pPr>
              <w:keepNext/>
              <w:rPr>
                <w:rFonts w:ascii="Arial" w:hAnsi="Arial" w:cs="Arial"/>
              </w:rPr>
            </w:pPr>
            <w:r>
              <w:rPr>
                <w:rFonts w:ascii="Arial" w:hAnsi="Arial" w:cs="Arial"/>
              </w:rPr>
              <w:t>The “Managing the risks of working in heat” Guidance Material refers to Section 19 of the WHS Act whereby, the PCBU has a duty to ensure, so far as is reasonably practicable, workers including volunteers, and other people are not exposed to health and safety risks arising from the business or undertaking. This duty requires the person to manage health and safety risks by eliminating them so far as is reasonably practicable, and if this is not reasonably practicable, by minimising those risks so far as is reasonably practicable.</w:t>
            </w:r>
          </w:p>
          <w:permEnd w:id="342436119"/>
          <w:p w14:paraId="1E444520" w14:textId="210A742F" w:rsidR="00E50BC7" w:rsidRPr="00E50BC7" w:rsidRDefault="00E50BC7" w:rsidP="001210B2">
            <w:pPr>
              <w:keepNext/>
              <w:rPr>
                <w:rFonts w:ascii="Arial" w:hAnsi="Arial" w:cs="Arial"/>
              </w:rPr>
            </w:pPr>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4D720BE8" w14:textId="2A65BEEE" w:rsidR="00E50BC7" w:rsidRPr="00E50BC7" w:rsidRDefault="00193D5D" w:rsidP="00517DA1">
            <w:pPr>
              <w:rPr>
                <w:rFonts w:ascii="Arial" w:hAnsi="Arial" w:cs="Arial"/>
              </w:rPr>
            </w:pPr>
            <w:permStart w:id="977154902" w:edGrp="everyone"/>
            <w:r>
              <w:rPr>
                <w:rFonts w:ascii="Arial" w:hAnsi="Arial" w:cs="Arial"/>
              </w:rPr>
              <w:t>We comply by having procedures and forms that assist us in identifying, assessing and controlling the risks associated with work conducted in our workplace.</w:t>
            </w:r>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F967AF"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F967AF"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End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793527E1" w:rsidR="004100D5" w:rsidRDefault="00F967AF"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EndPr/>
              <w:sdtContent>
                <w:permStart w:id="1365184894" w:edGrp="everyone"/>
                <w:r w:rsidR="00097269">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5CD274B5" w:rsidR="004100D5" w:rsidRDefault="00F967AF"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EndPr/>
              <w:sdtContent>
                <w:permStart w:id="573072581" w:edGrp="everyone"/>
                <w:r w:rsidR="00097269">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7588AE08" w:rsidR="004100D5" w:rsidRDefault="00F967AF"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EndPr/>
              <w:sdtContent>
                <w:permStart w:id="93323597" w:edGrp="everyone"/>
                <w:r w:rsidR="00097269">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0702E481" w:rsidR="004100D5" w:rsidRPr="00ED32CC" w:rsidRDefault="00F967AF" w:rsidP="004100D5">
            <w:pPr>
              <w:ind w:left="1276" w:hanging="567"/>
              <w:rPr>
                <w:rFonts w:ascii="Arial" w:hAnsi="Arial" w:cs="Arial"/>
              </w:rPr>
            </w:pPr>
            <w:sdt>
              <w:sdtPr>
                <w:rPr>
                  <w:rFonts w:ascii="Arial" w:hAnsi="Arial" w:cs="Arial"/>
                  <w:sz w:val="28"/>
                  <w:szCs w:val="28"/>
                </w:rPr>
                <w:id w:val="-1949770360"/>
                <w14:checkbox>
                  <w14:checked w14:val="0"/>
                  <w14:checkedState w14:val="2612" w14:font="MS Gothic"/>
                  <w14:uncheckedState w14:val="2610" w14:font="MS Gothic"/>
                </w14:checkbox>
              </w:sdtPr>
              <w:sdtEndPr/>
              <w:sdtContent>
                <w:permStart w:id="1823343992" w:edGrp="everyone"/>
                <w:r w:rsidR="005C4C0D">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F967AF"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1A254384" w:rsidR="004100D5" w:rsidRDefault="00F967AF"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EndPr/>
              <w:sdtContent>
                <w:permStart w:id="192678388" w:edGrp="everyone"/>
                <w:r w:rsidR="00097269">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36C1DAD9" w:rsidR="004100D5" w:rsidRDefault="00F967AF" w:rsidP="004100D5">
            <w:pPr>
              <w:ind w:left="1276" w:hanging="567"/>
              <w:rPr>
                <w:rFonts w:ascii="Arial" w:hAnsi="Arial" w:cs="Arial"/>
              </w:rPr>
            </w:pPr>
            <w:sdt>
              <w:sdtPr>
                <w:rPr>
                  <w:rFonts w:ascii="Arial" w:hAnsi="Arial" w:cs="Arial"/>
                  <w:sz w:val="28"/>
                  <w:szCs w:val="28"/>
                </w:rPr>
                <w:id w:val="925927310"/>
                <w14:checkbox>
                  <w14:checked w14:val="1"/>
                  <w14:checkedState w14:val="2612" w14:font="MS Gothic"/>
                  <w14:uncheckedState w14:val="2610" w14:font="MS Gothic"/>
                </w14:checkbox>
              </w:sdtPr>
              <w:sdtEndPr/>
              <w:sdtContent>
                <w:permStart w:id="1070417382" w:edGrp="everyone"/>
                <w:r w:rsidR="00097269">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738C8170" w:rsidR="004100D5" w:rsidRDefault="00F967AF"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EndPr/>
              <w:sdtContent>
                <w:permStart w:id="1833721888" w:edGrp="everyone"/>
                <w:r w:rsidR="004100D5">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6C0C0775" w:rsidR="004100D5" w:rsidRPr="00ED32CC" w:rsidRDefault="00F967AF"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EndPr/>
              <w:sdtContent>
                <w:permStart w:id="1122321350" w:edGrp="everyone"/>
                <w:r w:rsidR="00097269">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F967AF"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End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6D64F490" w:rsidR="004100D5" w:rsidRDefault="00F967AF"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EndPr/>
              <w:sdtContent>
                <w:permStart w:id="1625310284" w:edGrp="everyone"/>
                <w:r w:rsidR="00097269">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7931800F" w:rsidR="004100D5" w:rsidRDefault="00F967AF" w:rsidP="004100D5">
            <w:pPr>
              <w:ind w:left="1276" w:hanging="567"/>
              <w:rPr>
                <w:rFonts w:ascii="Arial" w:hAnsi="Arial" w:cs="Arial"/>
              </w:rPr>
            </w:pPr>
            <w:sdt>
              <w:sdtPr>
                <w:rPr>
                  <w:rFonts w:ascii="Arial" w:hAnsi="Arial" w:cs="Arial"/>
                  <w:sz w:val="28"/>
                  <w:szCs w:val="28"/>
                </w:rPr>
                <w:id w:val="-1903369569"/>
                <w14:checkbox>
                  <w14:checked w14:val="0"/>
                  <w14:checkedState w14:val="2612" w14:font="MS Gothic"/>
                  <w14:uncheckedState w14:val="2610" w14:font="MS Gothic"/>
                </w14:checkbox>
              </w:sdtPr>
              <w:sdtEndPr/>
              <w:sdtContent>
                <w:permStart w:id="1019294844" w:edGrp="everyone"/>
                <w:r w:rsidR="004100D5">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23D15AA5" w:rsidR="004100D5" w:rsidRDefault="00F967AF"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EndPr/>
              <w:sdtContent>
                <w:permStart w:id="554463967" w:edGrp="everyone"/>
                <w:r w:rsidR="00097269">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1F1E66D6" w:rsidR="004100D5" w:rsidRPr="00ED32CC" w:rsidRDefault="00F967AF"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EndPr/>
              <w:sdtContent>
                <w:permStart w:id="1846113020" w:edGrp="everyone"/>
                <w:r w:rsidR="00097269">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F967AF"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End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1D2CB5B4" w:rsidR="004100D5" w:rsidRDefault="00F967AF"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EndPr/>
              <w:sdtContent>
                <w:permStart w:id="568485621" w:edGrp="everyone"/>
                <w:r w:rsidR="00097269">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F967AF"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End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F967AF"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End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52C91913" w:rsidR="004100D5" w:rsidRDefault="00F967AF"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EndPr/>
              <w:sdtContent>
                <w:permStart w:id="1641954260" w:edGrp="everyone"/>
                <w:r w:rsidR="00097269">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34898DD3" w:rsidR="004100D5" w:rsidRDefault="00F967AF"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EndPr/>
              <w:sdtContent>
                <w:permStart w:id="172704365" w:edGrp="everyone"/>
                <w:r w:rsidR="00097269">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72A178A8" w:rsidR="004100D5" w:rsidRDefault="00F967AF"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EndPr/>
              <w:sdtContent>
                <w:permStart w:id="1290868755" w:edGrp="everyone"/>
                <w:r w:rsidR="00097269">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3405F311" w:rsidR="004100D5" w:rsidRPr="00ED32CC" w:rsidRDefault="00F967AF"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EndPr/>
              <w:sdtContent>
                <w:permStart w:id="583038420" w:edGrp="everyone"/>
                <w:r w:rsidR="00097269">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F967AF"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End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4100D5" w:rsidRPr="004100D5" w14:paraId="29142510" w14:textId="77777777" w:rsidTr="0091367D">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F967AF"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F967AF"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91367D">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678"/>
        <w:gridCol w:w="4107"/>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7C170D4A" w:rsidR="004100D5" w:rsidRPr="00F35748" w:rsidRDefault="00F967AF" w:rsidP="004100D5">
            <w:pPr>
              <w:jc w:val="center"/>
              <w:rPr>
                <w:rFonts w:ascii="Arial" w:hAnsi="Arial" w:cs="Arial"/>
                <w:sz w:val="40"/>
                <w:szCs w:val="40"/>
              </w:rPr>
            </w:pPr>
            <w:sdt>
              <w:sdtPr>
                <w:rPr>
                  <w:rFonts w:ascii="Arial" w:hAnsi="Arial" w:cs="Arial"/>
                  <w:sz w:val="40"/>
                  <w:szCs w:val="40"/>
                </w:rPr>
                <w:id w:val="-1328749395"/>
                <w14:checkbox>
                  <w14:checked w14:val="1"/>
                  <w14:checkedState w14:val="2612" w14:font="MS Gothic"/>
                  <w14:uncheckedState w14:val="2610" w14:font="MS Gothic"/>
                </w14:checkbox>
              </w:sdtPr>
              <w:sdtEndPr/>
              <w:sdtContent>
                <w:permStart w:id="779226560" w:edGrp="everyone"/>
                <w:r w:rsidR="0016662C">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2A883DC7" w:rsidR="004100D5" w:rsidRPr="00F35748" w:rsidRDefault="00F967AF" w:rsidP="004100D5">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957501916" w:edGrp="everyone"/>
                <w:r w:rsidR="0016662C">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492D0CC7" w:rsidR="004100D5" w:rsidRPr="00F35748" w:rsidRDefault="00F967AF" w:rsidP="004100D5">
            <w:pPr>
              <w:jc w:val="center"/>
              <w:rPr>
                <w:rFonts w:ascii="Arial" w:hAnsi="Arial" w:cs="Arial"/>
                <w:sz w:val="40"/>
                <w:szCs w:val="40"/>
              </w:rPr>
            </w:pPr>
            <w:sdt>
              <w:sdtPr>
                <w:rPr>
                  <w:rFonts w:ascii="Arial" w:hAnsi="Arial" w:cs="Arial"/>
                  <w:sz w:val="40"/>
                  <w:szCs w:val="40"/>
                </w:rPr>
                <w:id w:val="-1077586865"/>
                <w14:checkbox>
                  <w14:checked w14:val="1"/>
                  <w14:checkedState w14:val="2612" w14:font="MS Gothic"/>
                  <w14:uncheckedState w14:val="2610" w14:font="MS Gothic"/>
                </w14:checkbox>
              </w:sdtPr>
              <w:sdtEndPr/>
              <w:sdtContent>
                <w:permStart w:id="971199744" w:edGrp="everyone"/>
                <w:r w:rsidR="0016662C">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797A3057" w:rsidR="004100D5" w:rsidRPr="00F35748" w:rsidRDefault="00F967AF" w:rsidP="004100D5">
            <w:pPr>
              <w:jc w:val="center"/>
              <w:rPr>
                <w:rFonts w:ascii="Arial" w:hAnsi="Arial" w:cs="Arial"/>
                <w:sz w:val="40"/>
                <w:szCs w:val="40"/>
              </w:rPr>
            </w:pPr>
            <w:sdt>
              <w:sdtPr>
                <w:rPr>
                  <w:rFonts w:ascii="Arial" w:hAnsi="Arial" w:cs="Arial"/>
                  <w:sz w:val="40"/>
                  <w:szCs w:val="40"/>
                </w:rPr>
                <w:id w:val="-1382243368"/>
                <w14:checkbox>
                  <w14:checked w14:val="1"/>
                  <w14:checkedState w14:val="2612" w14:font="MS Gothic"/>
                  <w14:uncheckedState w14:val="2610" w14:font="MS Gothic"/>
                </w14:checkbox>
              </w:sdtPr>
              <w:sdtEndPr/>
              <w:sdtContent>
                <w:permStart w:id="2103802530" w:edGrp="everyone"/>
                <w:r w:rsidR="0016662C">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34FE070D" w:rsidR="004100D5" w:rsidRPr="00F35748" w:rsidRDefault="00F967AF" w:rsidP="004100D5">
            <w:pPr>
              <w:jc w:val="center"/>
              <w:rPr>
                <w:rFonts w:ascii="Arial" w:hAnsi="Arial" w:cs="Arial"/>
                <w:sz w:val="40"/>
                <w:szCs w:val="40"/>
              </w:rPr>
            </w:pPr>
            <w:sdt>
              <w:sdtPr>
                <w:rPr>
                  <w:rFonts w:ascii="Arial" w:hAnsi="Arial" w:cs="Arial"/>
                  <w:sz w:val="40"/>
                  <w:szCs w:val="40"/>
                </w:rPr>
                <w:id w:val="2040851465"/>
                <w14:checkbox>
                  <w14:checked w14:val="1"/>
                  <w14:checkedState w14:val="2612" w14:font="MS Gothic"/>
                  <w14:uncheckedState w14:val="2610" w14:font="MS Gothic"/>
                </w14:checkbox>
              </w:sdtPr>
              <w:sdtEndPr/>
              <w:sdtContent>
                <w:permStart w:id="403064616" w:edGrp="everyone"/>
                <w:r w:rsidR="0016662C">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0046AE0D" w:rsidR="004100D5" w:rsidRDefault="00F967AF" w:rsidP="004100D5">
            <w:pPr>
              <w:jc w:val="center"/>
              <w:rPr>
                <w:rFonts w:ascii="Arial" w:hAnsi="Arial" w:cs="Arial"/>
                <w:sz w:val="40"/>
                <w:szCs w:val="40"/>
              </w:rPr>
            </w:pPr>
            <w:sdt>
              <w:sdtPr>
                <w:rPr>
                  <w:rFonts w:ascii="Arial" w:hAnsi="Arial" w:cs="Arial"/>
                  <w:sz w:val="40"/>
                  <w:szCs w:val="40"/>
                </w:rPr>
                <w:id w:val="-9225412"/>
                <w14:checkbox>
                  <w14:checked w14:val="1"/>
                  <w14:checkedState w14:val="2612" w14:font="MS Gothic"/>
                  <w14:uncheckedState w14:val="2610" w14:font="MS Gothic"/>
                </w14:checkbox>
              </w:sdtPr>
              <w:sdtEndPr/>
              <w:sdtContent>
                <w:permStart w:id="217930347" w:edGrp="everyone"/>
                <w:r w:rsidR="0016662C">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719022D5" w:rsidR="004100D5" w:rsidRPr="00F35748" w:rsidRDefault="0016662C" w:rsidP="004100D5">
            <w:pPr>
              <w:rPr>
                <w:rFonts w:ascii="Arial" w:eastAsia="MS Gothic" w:hAnsi="Arial" w:cs="Arial"/>
              </w:rPr>
            </w:pPr>
            <w:permStart w:id="1597270955" w:edGrp="everyone"/>
            <w:r>
              <w:rPr>
                <w:rFonts w:ascii="Arial" w:eastAsia="MS Gothic" w:hAnsi="Arial" w:cs="Arial"/>
              </w:rPr>
              <w:t>Leon Krelle</w:t>
            </w:r>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12D56255" w:rsidR="004100D5" w:rsidRPr="00C1373D" w:rsidRDefault="00F967AF" w:rsidP="004100D5">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16662C">
                  <w:rPr>
                    <w:rFonts w:ascii="MS Gothic" w:eastAsia="MS Gothic" w:hAnsi="MS Gothic" w:cs="Arial" w:hint="eastAsia"/>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0E30CDBF" w:rsidR="004100D5" w:rsidRPr="00F35748" w:rsidRDefault="00F967AF" w:rsidP="004100D5">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091459189" w:edGrp="everyone"/>
                <w:r w:rsidR="004100D5" w:rsidRPr="00C1373D">
                  <w:rPr>
                    <w:rFonts w:ascii="Segoe UI Symbol" w:hAnsi="Segoe UI Symbol" w:cs="Segoe UI Symbol"/>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48A73812" w:rsidR="004100D5" w:rsidRPr="00F35748" w:rsidRDefault="0016662C" w:rsidP="004100D5">
            <w:pPr>
              <w:rPr>
                <w:rFonts w:ascii="Arial" w:eastAsia="MS Gothic" w:hAnsi="Arial" w:cs="Arial"/>
              </w:rPr>
            </w:pPr>
            <w:permStart w:id="341575143" w:edGrp="everyone"/>
            <w:r>
              <w:rPr>
                <w:rFonts w:ascii="Arial" w:eastAsia="MS Gothic" w:hAnsi="Arial" w:cs="Arial"/>
              </w:rPr>
              <w:t>0427 377 951</w:t>
            </w:r>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7849A02A" w:rsidR="004100D5" w:rsidRPr="00F35748" w:rsidRDefault="0016662C" w:rsidP="004100D5">
            <w:pPr>
              <w:rPr>
                <w:rFonts w:ascii="Arial" w:eastAsia="MS Gothic" w:hAnsi="Arial" w:cs="Arial"/>
              </w:rPr>
            </w:pPr>
            <w:permStart w:id="1187662257" w:edGrp="everyone"/>
            <w:r>
              <w:rPr>
                <w:rFonts w:ascii="Arial" w:eastAsia="MS Gothic" w:hAnsi="Arial" w:cs="Arial"/>
              </w:rPr>
              <w:t>Leon.krelle@mcilwain.com</w:t>
            </w:r>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picture/>
          </w:sdtPr>
          <w:sdtEndPr/>
          <w:sdtContent>
            <w:permStart w:id="576001876" w:edGrp="everyone" w:displacedByCustomXml="prev"/>
            <w:tc>
              <w:tcPr>
                <w:tcW w:w="5462" w:type="dxa"/>
                <w:gridSpan w:val="2"/>
                <w:vAlign w:val="center"/>
              </w:tcPr>
              <w:p w14:paraId="7CFF4B0F" w14:textId="6DD54D80" w:rsidR="004100D5" w:rsidRPr="00F35748" w:rsidRDefault="0016662C" w:rsidP="004100D5">
                <w:pPr>
                  <w:rPr>
                    <w:rFonts w:ascii="Arial" w:hAnsi="Arial" w:cs="Arial"/>
                  </w:rPr>
                </w:pPr>
                <w:r>
                  <w:rPr>
                    <w:rFonts w:ascii="Arial" w:hAnsi="Arial" w:cs="Arial"/>
                    <w:noProof/>
                  </w:rPr>
                  <w:drawing>
                    <wp:inline distT="0" distB="0" distL="0" distR="0" wp14:anchorId="2B0B0BAE" wp14:editId="463AD0D9">
                      <wp:extent cx="2011680" cy="530352"/>
                      <wp:effectExtent l="0" t="0" r="7620" b="3175"/>
                      <wp:docPr id="5" name="Picture 5" descr="A picture containing lawn mower, archery,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relle Signature.jpg"/>
                              <pic:cNvPicPr/>
                            </pic:nvPicPr>
                            <pic:blipFill>
                              <a:blip r:embed="rId13">
                                <a:extLst>
                                  <a:ext uri="{28A0092B-C50C-407E-A947-70E740481C1C}">
                                    <a14:useLocalDpi xmlns:a14="http://schemas.microsoft.com/office/drawing/2010/main" val="0"/>
                                  </a:ext>
                                </a:extLst>
                              </a:blip>
                              <a:stretch>
                                <a:fillRect/>
                              </a:stretch>
                            </pic:blipFill>
                            <pic:spPr>
                              <a:xfrm>
                                <a:off x="0" y="0"/>
                                <a:ext cx="2011680" cy="530352"/>
                              </a:xfrm>
                              <a:prstGeom prst="rect">
                                <a:avLst/>
                              </a:prstGeom>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date w:fullDate="2020-01-24T00:00:00Z">
              <w:dateFormat w:val="d/MM/yyyy"/>
              <w:lid w:val="en-AU"/>
              <w:storeMappedDataAs w:val="dateTime"/>
              <w:calendar w:val="gregorian"/>
            </w:date>
          </w:sdtPr>
          <w:sdtEndPr/>
          <w:sdtContent>
            <w:tc>
              <w:tcPr>
                <w:tcW w:w="5462" w:type="dxa"/>
                <w:gridSpan w:val="2"/>
                <w:vAlign w:val="center"/>
              </w:tcPr>
              <w:p w14:paraId="194ED50B" w14:textId="367A913D" w:rsidR="004100D5" w:rsidRDefault="0016662C" w:rsidP="004100D5">
                <w:pPr>
                  <w:rPr>
                    <w:rFonts w:ascii="Arial" w:hAnsi="Arial" w:cs="Arial"/>
                  </w:rPr>
                </w:pPr>
                <w:r>
                  <w:rPr>
                    <w:rFonts w:ascii="Arial" w:eastAsia="MS Gothic" w:hAnsi="Arial" w:cs="Arial"/>
                  </w:rPr>
                  <w:t>24/01/2020</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bookmarkStart w:id="0" w:name="_GoBack"/>
            <w:bookmarkEnd w:id="0"/>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4100D5" w:rsidRPr="004100D5" w14:paraId="330E8A8F" w14:textId="77777777" w:rsidTr="0091367D">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t>Outcome for Practical Task</w:t>
            </w:r>
          </w:p>
        </w:tc>
        <w:tc>
          <w:tcPr>
            <w:tcW w:w="6015" w:type="dxa"/>
          </w:tcPr>
          <w:p w14:paraId="64E1BC63" w14:textId="77777777" w:rsidR="004100D5" w:rsidRPr="004100D5" w:rsidRDefault="00F967AF"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F967AF"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91367D">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A5037" w14:textId="77777777" w:rsidR="00F967AF" w:rsidRDefault="00F967AF" w:rsidP="00DE3764">
      <w:pPr>
        <w:spacing w:after="0" w:line="240" w:lineRule="auto"/>
      </w:pPr>
      <w:r>
        <w:separator/>
      </w:r>
    </w:p>
  </w:endnote>
  <w:endnote w:type="continuationSeparator" w:id="0">
    <w:p w14:paraId="5C4DF4AF" w14:textId="77777777" w:rsidR="00F967AF" w:rsidRDefault="00F967AF"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2C2EF" w14:textId="77777777" w:rsidR="00FB4F8C" w:rsidRPr="00F5398E" w:rsidRDefault="00FB4F8C" w:rsidP="0091367D">
    <w:pPr>
      <w:pBdr>
        <w:top w:val="single" w:sz="4" w:space="1" w:color="auto"/>
      </w:pBdr>
      <w:rPr>
        <w:rFonts w:cs="Arial"/>
        <w:b/>
        <w:sz w:val="16"/>
        <w:szCs w:val="16"/>
      </w:rPr>
    </w:pPr>
  </w:p>
  <w:p w14:paraId="2E2D2C62" w14:textId="7481AB89" w:rsidR="00FB4F8C" w:rsidRPr="00F5398E" w:rsidRDefault="00FB4F8C" w:rsidP="0091367D">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27316" w14:textId="77777777" w:rsidR="00FB4F8C" w:rsidRPr="00382227" w:rsidRDefault="00FB4F8C" w:rsidP="0091367D">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66E13" w14:textId="77777777" w:rsidR="00FB4F8C" w:rsidRPr="00AD433D" w:rsidRDefault="00FB4F8C" w:rsidP="00517DA1">
    <w:pPr>
      <w:pBdr>
        <w:top w:val="single" w:sz="4" w:space="0" w:color="auto"/>
      </w:pBdr>
      <w:tabs>
        <w:tab w:val="right" w:pos="9639"/>
      </w:tabs>
      <w:rPr>
        <w:rFonts w:cs="Arial"/>
        <w:b/>
        <w:sz w:val="2"/>
        <w:szCs w:val="16"/>
      </w:rPr>
    </w:pPr>
  </w:p>
  <w:p w14:paraId="6FB9CE0E" w14:textId="6FC2B32C" w:rsidR="00FB4F8C" w:rsidRPr="00FC3BA1" w:rsidRDefault="00F967AF"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EndPr/>
      <w:sdtContent>
        <w:r w:rsidR="00FB4F8C" w:rsidRPr="00517DA1">
          <w:rPr>
            <w:rFonts w:cs="Arial"/>
            <w:b/>
            <w:sz w:val="16"/>
            <w:szCs w:val="16"/>
          </w:rPr>
          <w:t xml:space="preserve">Page </w:t>
        </w:r>
        <w:r w:rsidR="00FB4F8C" w:rsidRPr="00517DA1">
          <w:rPr>
            <w:rFonts w:cs="Arial"/>
            <w:b/>
            <w:bCs/>
            <w:sz w:val="16"/>
            <w:szCs w:val="16"/>
          </w:rPr>
          <w:fldChar w:fldCharType="begin"/>
        </w:r>
        <w:r w:rsidR="00FB4F8C" w:rsidRPr="00517DA1">
          <w:rPr>
            <w:rFonts w:cs="Arial"/>
            <w:b/>
            <w:bCs/>
            <w:sz w:val="16"/>
            <w:szCs w:val="16"/>
          </w:rPr>
          <w:instrText xml:space="preserve"> PAGE </w:instrText>
        </w:r>
        <w:r w:rsidR="00FB4F8C" w:rsidRPr="00517DA1">
          <w:rPr>
            <w:rFonts w:cs="Arial"/>
            <w:b/>
            <w:bCs/>
            <w:sz w:val="16"/>
            <w:szCs w:val="16"/>
          </w:rPr>
          <w:fldChar w:fldCharType="separate"/>
        </w:r>
        <w:r w:rsidR="00FB4F8C">
          <w:rPr>
            <w:rFonts w:cs="Arial"/>
            <w:b/>
            <w:bCs/>
            <w:noProof/>
            <w:sz w:val="16"/>
            <w:szCs w:val="16"/>
          </w:rPr>
          <w:t>4</w:t>
        </w:r>
        <w:r w:rsidR="00FB4F8C" w:rsidRPr="00517DA1">
          <w:rPr>
            <w:rFonts w:cs="Arial"/>
            <w:b/>
            <w:sz w:val="16"/>
            <w:szCs w:val="16"/>
          </w:rPr>
          <w:fldChar w:fldCharType="end"/>
        </w:r>
        <w:r w:rsidR="00FB4F8C" w:rsidRPr="00517DA1">
          <w:rPr>
            <w:rFonts w:cs="Arial"/>
            <w:b/>
            <w:sz w:val="16"/>
            <w:szCs w:val="16"/>
          </w:rPr>
          <w:t xml:space="preserve"> of </w:t>
        </w:r>
        <w:r w:rsidR="00FB4F8C" w:rsidRPr="00517DA1">
          <w:rPr>
            <w:rFonts w:cs="Arial"/>
            <w:b/>
            <w:bCs/>
            <w:sz w:val="16"/>
            <w:szCs w:val="16"/>
          </w:rPr>
          <w:fldChar w:fldCharType="begin"/>
        </w:r>
        <w:r w:rsidR="00FB4F8C" w:rsidRPr="00517DA1">
          <w:rPr>
            <w:rFonts w:cs="Arial"/>
            <w:b/>
            <w:bCs/>
            <w:sz w:val="16"/>
            <w:szCs w:val="16"/>
          </w:rPr>
          <w:instrText xml:space="preserve"> NUMPAGES  </w:instrText>
        </w:r>
        <w:r w:rsidR="00FB4F8C" w:rsidRPr="00517DA1">
          <w:rPr>
            <w:rFonts w:cs="Arial"/>
            <w:b/>
            <w:bCs/>
            <w:sz w:val="16"/>
            <w:szCs w:val="16"/>
          </w:rPr>
          <w:fldChar w:fldCharType="separate"/>
        </w:r>
        <w:r w:rsidR="00FB4F8C">
          <w:rPr>
            <w:rFonts w:cs="Arial"/>
            <w:b/>
            <w:bCs/>
            <w:noProof/>
            <w:sz w:val="16"/>
            <w:szCs w:val="16"/>
          </w:rPr>
          <w:t>16</w:t>
        </w:r>
        <w:r w:rsidR="00FB4F8C" w:rsidRPr="00517DA1">
          <w:rPr>
            <w:rFonts w:cs="Arial"/>
            <w:b/>
            <w:sz w:val="16"/>
            <w:szCs w:val="16"/>
          </w:rPr>
          <w:fldChar w:fldCharType="end"/>
        </w:r>
      </w:sdtContent>
    </w:sdt>
    <w:r w:rsidR="00FB4F8C">
      <w:rPr>
        <w:rFonts w:cs="Arial"/>
        <w:b/>
        <w:sz w:val="16"/>
        <w:szCs w:val="16"/>
      </w:rPr>
      <w:ptab w:relativeTo="margin" w:alignment="right" w:leader="none"/>
    </w:r>
    <w:r w:rsidR="00FB4F8C" w:rsidRPr="009431A2">
      <w:rPr>
        <w:rFonts w:asciiTheme="minorHAnsi" w:eastAsiaTheme="minorHAnsi" w:hAnsiTheme="minorHAnsi" w:cs="Arial"/>
        <w:b/>
        <w:sz w:val="16"/>
        <w:szCs w:val="16"/>
      </w:rPr>
      <w:t xml:space="preserve"> </w:t>
    </w:r>
    <w:r w:rsidR="00FB4F8C"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EndPr/>
      <w:sdtContent>
        <w:r w:rsidR="00FB4F8C" w:rsidRPr="009431A2">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6225A" w14:textId="77777777" w:rsidR="00FB4F8C" w:rsidRPr="00AD433D" w:rsidRDefault="00FB4F8C" w:rsidP="00F35748">
    <w:pPr>
      <w:pBdr>
        <w:top w:val="single" w:sz="4" w:space="0" w:color="auto"/>
      </w:pBdr>
      <w:tabs>
        <w:tab w:val="right" w:pos="9639"/>
      </w:tabs>
      <w:rPr>
        <w:rFonts w:cs="Arial"/>
        <w:b/>
        <w:sz w:val="2"/>
        <w:szCs w:val="16"/>
      </w:rPr>
    </w:pPr>
  </w:p>
  <w:p w14:paraId="08D09B1C" w14:textId="04917A2D" w:rsidR="00FB4F8C" w:rsidRPr="00FC3BA1" w:rsidRDefault="00FB4F8C"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16</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F5EBA5" w14:textId="77777777" w:rsidR="00F967AF" w:rsidRDefault="00F967AF" w:rsidP="00DE3764">
      <w:pPr>
        <w:spacing w:after="0" w:line="240" w:lineRule="auto"/>
      </w:pPr>
      <w:r>
        <w:separator/>
      </w:r>
    </w:p>
  </w:footnote>
  <w:footnote w:type="continuationSeparator" w:id="0">
    <w:p w14:paraId="1179A5D9" w14:textId="77777777" w:rsidR="00F967AF" w:rsidRDefault="00F967AF"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11928" w14:textId="410418BC" w:rsidR="00FB4F8C" w:rsidRPr="00F5398E" w:rsidRDefault="00F967AF" w:rsidP="0091367D">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FB4F8C">
          <w:rPr>
            <w:rFonts w:cs="Arial"/>
            <w:b/>
            <w:sz w:val="16"/>
            <w:szCs w:val="16"/>
          </w:rPr>
          <w:t>Workbook</w:t>
        </w:r>
      </w:sdtContent>
    </w:sdt>
    <w:r w:rsidR="00FB4F8C"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FB4F8C">
          <w:rPr>
            <w:rFonts w:cs="Arial"/>
            <w:b/>
            <w:sz w:val="16"/>
            <w:szCs w:val="16"/>
          </w:rPr>
          <w:t>BSBWHS404</w:t>
        </w:r>
      </w:sdtContent>
    </w:sdt>
    <w:r w:rsidR="00FB4F8C"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FB4F8C">
          <w:rPr>
            <w:rFonts w:cs="Arial"/>
            <w:b/>
            <w:sz w:val="16"/>
            <w:szCs w:val="16"/>
          </w:rPr>
          <w:t>Contribute to WHS hazard identification, risk assessment and risk control</w:t>
        </w:r>
      </w:sdtContent>
    </w:sdt>
    <w:r w:rsidR="00FB4F8C" w:rsidRPr="00F5398E">
      <w:rPr>
        <w:rFonts w:cs="Arial"/>
        <w:b/>
        <w:sz w:val="16"/>
        <w:szCs w:val="16"/>
      </w:rPr>
      <w:ptab w:relativeTo="margin" w:alignment="right" w:leader="none"/>
    </w:r>
    <w:r w:rsidR="00FB4F8C"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FB4F8C" w:rsidRPr="00F5398E" w:rsidRDefault="00FB4F8C" w:rsidP="0091367D">
    <w:pPr>
      <w:pBdr>
        <w:bottom w:val="single" w:sz="4" w:space="1" w:color="auto"/>
      </w:pBdr>
      <w:tabs>
        <w:tab w:val="right" w:pos="9072"/>
      </w:tabs>
      <w:rPr>
        <w:rFonts w:cs="Arial"/>
        <w:b/>
        <w:sz w:val="16"/>
        <w:szCs w:val="16"/>
      </w:rPr>
    </w:pPr>
  </w:p>
  <w:p w14:paraId="7FF7F23F" w14:textId="77777777" w:rsidR="00FB4F8C" w:rsidRDefault="00FB4F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43D65" w14:textId="77777777" w:rsidR="00FB4F8C" w:rsidRDefault="00F967AF"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EndPr/>
      <w:sdtContent>
        <w:r w:rsidR="00FB4F8C" w:rsidRPr="00517DA1">
          <w:rPr>
            <w:rFonts w:ascii="Arial" w:hAnsi="Arial" w:cs="Arial"/>
            <w:b/>
            <w:sz w:val="16"/>
            <w:szCs w:val="16"/>
          </w:rPr>
          <w:t>Workbook</w:t>
        </w:r>
      </w:sdtContent>
    </w:sdt>
    <w:r w:rsidR="00FB4F8C"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EndPr/>
      <w:sdtContent>
        <w:r w:rsidR="00FB4F8C" w:rsidRPr="00517DA1">
          <w:rPr>
            <w:rFonts w:ascii="Arial" w:hAnsi="Arial" w:cs="Arial"/>
            <w:b/>
            <w:sz w:val="16"/>
            <w:szCs w:val="16"/>
          </w:rPr>
          <w:t>BSBWHS404</w:t>
        </w:r>
      </w:sdtContent>
    </w:sdt>
    <w:r w:rsidR="00FB4F8C"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EndPr/>
      <w:sdtContent>
        <w:r w:rsidR="00FB4F8C" w:rsidRPr="00517DA1">
          <w:rPr>
            <w:rFonts w:ascii="Arial" w:hAnsi="Arial" w:cs="Arial"/>
            <w:b/>
            <w:sz w:val="16"/>
            <w:szCs w:val="16"/>
          </w:rPr>
          <w:t>Contribute to WHS hazard identification, risk assessment and risk control</w:t>
        </w:r>
      </w:sdtContent>
    </w:sdt>
    <w:r w:rsidR="00FB4F8C">
      <w:rPr>
        <w:rFonts w:ascii="Arial" w:hAnsi="Arial" w:cs="Arial"/>
        <w:b/>
        <w:sz w:val="16"/>
        <w:szCs w:val="16"/>
      </w:rPr>
      <w:ptab w:relativeTo="margin" w:alignment="right" w:leader="none"/>
    </w:r>
  </w:p>
  <w:p w14:paraId="46A410DA" w14:textId="77777777" w:rsidR="00FB4F8C" w:rsidRDefault="00FB4F8C"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EE20E" w14:textId="39150E6E" w:rsidR="00FB4F8C" w:rsidRDefault="00FB4F8C"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Pr="00517DA1">
          <w:rPr>
            <w:rFonts w:ascii="Arial" w:hAnsi="Arial" w:cs="Arial"/>
            <w:b/>
            <w:sz w:val="16"/>
            <w:szCs w:val="16"/>
          </w:rPr>
          <w:t>Contribute to WHS hazard identification, risk assessment and risk control</w:t>
        </w:r>
      </w:sdtContent>
    </w:sdt>
  </w:p>
  <w:p w14:paraId="24DE6337" w14:textId="77777777" w:rsidR="00FB4F8C" w:rsidRDefault="00FB4F8C"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00C4ECE"/>
    <w:multiLevelType w:val="hybridMultilevel"/>
    <w:tmpl w:val="BC5CA0D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172BDE"/>
    <w:multiLevelType w:val="hybridMultilevel"/>
    <w:tmpl w:val="A99C685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21E1991"/>
    <w:multiLevelType w:val="hybridMultilevel"/>
    <w:tmpl w:val="BC5CA0D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3352BAD"/>
    <w:multiLevelType w:val="hybridMultilevel"/>
    <w:tmpl w:val="0EFADEDC"/>
    <w:lvl w:ilvl="0" w:tplc="2C3A0214">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9"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93F5ECC"/>
    <w:multiLevelType w:val="hybridMultilevel"/>
    <w:tmpl w:val="A99C685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F0561CA"/>
    <w:multiLevelType w:val="hybridMultilevel"/>
    <w:tmpl w:val="A99C685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453510"/>
    <w:multiLevelType w:val="hybridMultilevel"/>
    <w:tmpl w:val="4002DE5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A380E13"/>
    <w:multiLevelType w:val="hybridMultilevel"/>
    <w:tmpl w:val="BC5CA0D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1"/>
  </w:num>
  <w:num w:numId="2">
    <w:abstractNumId w:val="6"/>
  </w:num>
  <w:num w:numId="3">
    <w:abstractNumId w:val="19"/>
  </w:num>
  <w:num w:numId="4">
    <w:abstractNumId w:val="42"/>
  </w:num>
  <w:num w:numId="5">
    <w:abstractNumId w:val="9"/>
  </w:num>
  <w:num w:numId="6">
    <w:abstractNumId w:val="15"/>
  </w:num>
  <w:num w:numId="7">
    <w:abstractNumId w:val="7"/>
  </w:num>
  <w:num w:numId="8">
    <w:abstractNumId w:val="26"/>
  </w:num>
  <w:num w:numId="9">
    <w:abstractNumId w:val="36"/>
  </w:num>
  <w:num w:numId="10">
    <w:abstractNumId w:val="16"/>
  </w:num>
  <w:num w:numId="11">
    <w:abstractNumId w:val="29"/>
  </w:num>
  <w:num w:numId="12">
    <w:abstractNumId w:val="12"/>
  </w:num>
  <w:num w:numId="13">
    <w:abstractNumId w:val="5"/>
  </w:num>
  <w:num w:numId="14">
    <w:abstractNumId w:val="27"/>
  </w:num>
  <w:num w:numId="15">
    <w:abstractNumId w:val="37"/>
  </w:num>
  <w:num w:numId="16">
    <w:abstractNumId w:val="30"/>
  </w:num>
  <w:num w:numId="17">
    <w:abstractNumId w:val="40"/>
  </w:num>
  <w:num w:numId="18">
    <w:abstractNumId w:val="18"/>
  </w:num>
  <w:num w:numId="19">
    <w:abstractNumId w:val="3"/>
  </w:num>
  <w:num w:numId="20">
    <w:abstractNumId w:val="33"/>
  </w:num>
  <w:num w:numId="21">
    <w:abstractNumId w:val="34"/>
  </w:num>
  <w:num w:numId="22">
    <w:abstractNumId w:val="44"/>
  </w:num>
  <w:num w:numId="23">
    <w:abstractNumId w:val="1"/>
  </w:num>
  <w:num w:numId="24">
    <w:abstractNumId w:val="14"/>
  </w:num>
  <w:num w:numId="25">
    <w:abstractNumId w:val="0"/>
  </w:num>
  <w:num w:numId="26">
    <w:abstractNumId w:val="10"/>
  </w:num>
  <w:num w:numId="27">
    <w:abstractNumId w:val="20"/>
  </w:num>
  <w:num w:numId="28">
    <w:abstractNumId w:val="13"/>
  </w:num>
  <w:num w:numId="29">
    <w:abstractNumId w:val="32"/>
  </w:num>
  <w:num w:numId="30">
    <w:abstractNumId w:val="4"/>
  </w:num>
  <w:num w:numId="31">
    <w:abstractNumId w:val="17"/>
  </w:num>
  <w:num w:numId="32">
    <w:abstractNumId w:val="2"/>
  </w:num>
  <w:num w:numId="33">
    <w:abstractNumId w:val="24"/>
  </w:num>
  <w:num w:numId="34">
    <w:abstractNumId w:val="41"/>
  </w:num>
  <w:num w:numId="35">
    <w:abstractNumId w:val="21"/>
  </w:num>
  <w:num w:numId="36">
    <w:abstractNumId w:val="8"/>
  </w:num>
  <w:num w:numId="37">
    <w:abstractNumId w:val="11"/>
  </w:num>
  <w:num w:numId="38">
    <w:abstractNumId w:val="39"/>
  </w:num>
  <w:num w:numId="39">
    <w:abstractNumId w:val="28"/>
  </w:num>
  <w:num w:numId="40">
    <w:abstractNumId w:val="25"/>
  </w:num>
  <w:num w:numId="41">
    <w:abstractNumId w:val="22"/>
  </w:num>
  <w:num w:numId="42">
    <w:abstractNumId w:val="43"/>
  </w:num>
  <w:num w:numId="43">
    <w:abstractNumId w:val="38"/>
  </w:num>
  <w:num w:numId="44">
    <w:abstractNumId w:val="23"/>
  </w:num>
  <w:num w:numId="4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56E53"/>
    <w:rsid w:val="00063191"/>
    <w:rsid w:val="00097269"/>
    <w:rsid w:val="000A5DDD"/>
    <w:rsid w:val="000A6F1B"/>
    <w:rsid w:val="000B5FA2"/>
    <w:rsid w:val="000C37AF"/>
    <w:rsid w:val="000F6DE9"/>
    <w:rsid w:val="00110F4D"/>
    <w:rsid w:val="001210B2"/>
    <w:rsid w:val="0013364B"/>
    <w:rsid w:val="00137060"/>
    <w:rsid w:val="0014107C"/>
    <w:rsid w:val="00144A52"/>
    <w:rsid w:val="0016662C"/>
    <w:rsid w:val="00171B61"/>
    <w:rsid w:val="001772F4"/>
    <w:rsid w:val="001856B8"/>
    <w:rsid w:val="00187FF8"/>
    <w:rsid w:val="00193D5D"/>
    <w:rsid w:val="001A6C6D"/>
    <w:rsid w:val="001C11B1"/>
    <w:rsid w:val="001D0C27"/>
    <w:rsid w:val="00223948"/>
    <w:rsid w:val="00245478"/>
    <w:rsid w:val="00246A2E"/>
    <w:rsid w:val="002637E3"/>
    <w:rsid w:val="002A161F"/>
    <w:rsid w:val="002A2318"/>
    <w:rsid w:val="002E1CA0"/>
    <w:rsid w:val="00300A0E"/>
    <w:rsid w:val="00300B84"/>
    <w:rsid w:val="00317A2B"/>
    <w:rsid w:val="00321473"/>
    <w:rsid w:val="00321858"/>
    <w:rsid w:val="00333758"/>
    <w:rsid w:val="00335C4E"/>
    <w:rsid w:val="00335CCA"/>
    <w:rsid w:val="00347DCE"/>
    <w:rsid w:val="00383AEE"/>
    <w:rsid w:val="00392315"/>
    <w:rsid w:val="003B253E"/>
    <w:rsid w:val="003C44FE"/>
    <w:rsid w:val="003D5C5D"/>
    <w:rsid w:val="003E4DBD"/>
    <w:rsid w:val="004023D2"/>
    <w:rsid w:val="004100D5"/>
    <w:rsid w:val="00430DA9"/>
    <w:rsid w:val="004620D2"/>
    <w:rsid w:val="0046343F"/>
    <w:rsid w:val="004D4EF0"/>
    <w:rsid w:val="004E3B34"/>
    <w:rsid w:val="004E4443"/>
    <w:rsid w:val="00517DA1"/>
    <w:rsid w:val="005243B3"/>
    <w:rsid w:val="00536799"/>
    <w:rsid w:val="00550EE9"/>
    <w:rsid w:val="005853EF"/>
    <w:rsid w:val="005A11C4"/>
    <w:rsid w:val="005A2E4A"/>
    <w:rsid w:val="005A4934"/>
    <w:rsid w:val="005C1D92"/>
    <w:rsid w:val="005C4C0D"/>
    <w:rsid w:val="005F1A98"/>
    <w:rsid w:val="005F7087"/>
    <w:rsid w:val="006328C9"/>
    <w:rsid w:val="00644060"/>
    <w:rsid w:val="00651F92"/>
    <w:rsid w:val="006538CC"/>
    <w:rsid w:val="0067194E"/>
    <w:rsid w:val="00676C95"/>
    <w:rsid w:val="00687445"/>
    <w:rsid w:val="006975E2"/>
    <w:rsid w:val="006C39E0"/>
    <w:rsid w:val="006D3B96"/>
    <w:rsid w:val="006F23B5"/>
    <w:rsid w:val="006F58F3"/>
    <w:rsid w:val="0070487B"/>
    <w:rsid w:val="00704ABC"/>
    <w:rsid w:val="00711165"/>
    <w:rsid w:val="00732E58"/>
    <w:rsid w:val="0073355C"/>
    <w:rsid w:val="00745016"/>
    <w:rsid w:val="00753F02"/>
    <w:rsid w:val="00761F35"/>
    <w:rsid w:val="00792373"/>
    <w:rsid w:val="007B3EED"/>
    <w:rsid w:val="007B6D96"/>
    <w:rsid w:val="007E0A0E"/>
    <w:rsid w:val="007F4843"/>
    <w:rsid w:val="0080667D"/>
    <w:rsid w:val="008173BF"/>
    <w:rsid w:val="00824A76"/>
    <w:rsid w:val="008350BF"/>
    <w:rsid w:val="0084135E"/>
    <w:rsid w:val="00844FF6"/>
    <w:rsid w:val="00863439"/>
    <w:rsid w:val="00864115"/>
    <w:rsid w:val="00865D04"/>
    <w:rsid w:val="00876CC1"/>
    <w:rsid w:val="00883CEB"/>
    <w:rsid w:val="008913CF"/>
    <w:rsid w:val="008A0C9F"/>
    <w:rsid w:val="008A1811"/>
    <w:rsid w:val="008B6DBD"/>
    <w:rsid w:val="008C7755"/>
    <w:rsid w:val="008D1803"/>
    <w:rsid w:val="009074D2"/>
    <w:rsid w:val="0091367D"/>
    <w:rsid w:val="009431A2"/>
    <w:rsid w:val="00952092"/>
    <w:rsid w:val="009610EB"/>
    <w:rsid w:val="00963640"/>
    <w:rsid w:val="009706DD"/>
    <w:rsid w:val="00973645"/>
    <w:rsid w:val="00982DC0"/>
    <w:rsid w:val="009A768E"/>
    <w:rsid w:val="009B1EB1"/>
    <w:rsid w:val="009B4AB8"/>
    <w:rsid w:val="009F2490"/>
    <w:rsid w:val="00A01119"/>
    <w:rsid w:val="00A041A5"/>
    <w:rsid w:val="00A178A6"/>
    <w:rsid w:val="00A21B8B"/>
    <w:rsid w:val="00A32E02"/>
    <w:rsid w:val="00A46E89"/>
    <w:rsid w:val="00A532C2"/>
    <w:rsid w:val="00A676C8"/>
    <w:rsid w:val="00A8725A"/>
    <w:rsid w:val="00AB3883"/>
    <w:rsid w:val="00AB6B63"/>
    <w:rsid w:val="00AC0193"/>
    <w:rsid w:val="00AC51FA"/>
    <w:rsid w:val="00AC5CD9"/>
    <w:rsid w:val="00AD433D"/>
    <w:rsid w:val="00B05763"/>
    <w:rsid w:val="00B2395C"/>
    <w:rsid w:val="00BA2908"/>
    <w:rsid w:val="00BA5C55"/>
    <w:rsid w:val="00BB0A4A"/>
    <w:rsid w:val="00BE6C1D"/>
    <w:rsid w:val="00C108D9"/>
    <w:rsid w:val="00C2518D"/>
    <w:rsid w:val="00C32E82"/>
    <w:rsid w:val="00C56033"/>
    <w:rsid w:val="00C606DD"/>
    <w:rsid w:val="00C8100D"/>
    <w:rsid w:val="00CA20BA"/>
    <w:rsid w:val="00CA4399"/>
    <w:rsid w:val="00CC0283"/>
    <w:rsid w:val="00CC4213"/>
    <w:rsid w:val="00CD62D4"/>
    <w:rsid w:val="00D04AE2"/>
    <w:rsid w:val="00D27324"/>
    <w:rsid w:val="00D30870"/>
    <w:rsid w:val="00D371EC"/>
    <w:rsid w:val="00D44286"/>
    <w:rsid w:val="00D52A1C"/>
    <w:rsid w:val="00D75E6E"/>
    <w:rsid w:val="00DC46A1"/>
    <w:rsid w:val="00DD0A04"/>
    <w:rsid w:val="00DE3019"/>
    <w:rsid w:val="00DE3764"/>
    <w:rsid w:val="00DF4EEF"/>
    <w:rsid w:val="00E0603D"/>
    <w:rsid w:val="00E158C2"/>
    <w:rsid w:val="00E21D88"/>
    <w:rsid w:val="00E50BC7"/>
    <w:rsid w:val="00E50CD4"/>
    <w:rsid w:val="00E647E5"/>
    <w:rsid w:val="00E9538D"/>
    <w:rsid w:val="00EE2640"/>
    <w:rsid w:val="00F03E6A"/>
    <w:rsid w:val="00F2689E"/>
    <w:rsid w:val="00F35748"/>
    <w:rsid w:val="00F35E5A"/>
    <w:rsid w:val="00F6135C"/>
    <w:rsid w:val="00F8407D"/>
    <w:rsid w:val="00F967AF"/>
    <w:rsid w:val="00FB4F8C"/>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B4F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bestos.qld.gov.au/removing-or-disturbing-asbestos/wearing-protective-equipment"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990FC0"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D53E5"/>
    <w:rsid w:val="001E09E1"/>
    <w:rsid w:val="002E5DCD"/>
    <w:rsid w:val="00430C02"/>
    <w:rsid w:val="00464DE6"/>
    <w:rsid w:val="0060258D"/>
    <w:rsid w:val="0060771A"/>
    <w:rsid w:val="006B7BC9"/>
    <w:rsid w:val="006F607B"/>
    <w:rsid w:val="007A1E22"/>
    <w:rsid w:val="007A6450"/>
    <w:rsid w:val="007B73E7"/>
    <w:rsid w:val="00856809"/>
    <w:rsid w:val="008D4FCD"/>
    <w:rsid w:val="00931802"/>
    <w:rsid w:val="009446F2"/>
    <w:rsid w:val="00990FC0"/>
    <w:rsid w:val="009E79EF"/>
    <w:rsid w:val="00B8148B"/>
    <w:rsid w:val="00BA771E"/>
    <w:rsid w:val="00C0574F"/>
    <w:rsid w:val="00DC231C"/>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17</Pages>
  <Words>3398</Words>
  <Characters>19372</Characters>
  <Application>Microsoft Office Word</Application>
  <DocSecurity>8</DocSecurity>
  <Lines>161</Lines>
  <Paragraphs>45</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22725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Brooke Kennedy</cp:lastModifiedBy>
  <cp:revision>18</cp:revision>
  <cp:lastPrinted>2020-01-22T04:00:00Z</cp:lastPrinted>
  <dcterms:created xsi:type="dcterms:W3CDTF">2020-01-07T04:21:00Z</dcterms:created>
  <dcterms:modified xsi:type="dcterms:W3CDTF">2020-01-23T22:27:00Z</dcterms:modified>
  <cp:category>Workbook</cp:category>
  <cp:contentStatus>v1-2_29/01/2016</cp:contentStatus>
</cp:coreProperties>
</file>