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460CE3">
        <w:rPr>
          <w:rFonts w:ascii="Arial" w:hAnsi="Arial" w:cs="Arial"/>
        </w:rPr>
        <w:t xml:space="preserve"> (i.e. turf species and cultivars)</w:t>
      </w:r>
      <w:r w:rsidR="00861CD5">
        <w:rPr>
          <w:rFonts w:ascii="Arial" w:hAnsi="Arial" w:cs="Arial"/>
        </w:rPr>
        <w:t xml:space="preserve"> that may be used </w:t>
      </w:r>
      <w:r w:rsidR="00460CE3">
        <w:rPr>
          <w:rFonts w:ascii="Arial" w:hAnsi="Arial" w:cs="Arial"/>
        </w:rPr>
        <w:t>for playing surfaces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</w:t>
      </w:r>
      <w:r w:rsidR="00460CE3">
        <w:rPr>
          <w:rFonts w:ascii="Arial" w:hAnsi="Arial" w:cs="Arial"/>
        </w:rPr>
        <w:t>five (5)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r w:rsidR="00A67427">
        <w:rPr>
          <w:rFonts w:ascii="Arial" w:hAnsi="Arial" w:cs="Arial"/>
        </w:rPr>
        <w:t>e.g.</w:t>
      </w:r>
      <w:r w:rsidR="00884E72">
        <w:rPr>
          <w:rFonts w:ascii="Arial" w:hAnsi="Arial" w:cs="Arial"/>
        </w:rPr>
        <w:t xml:space="preserve"> </w:t>
      </w:r>
      <w:r w:rsidR="00F82365">
        <w:rPr>
          <w:rFonts w:ascii="Arial" w:hAnsi="Arial" w:cs="Arial"/>
        </w:rPr>
        <w:t xml:space="preserve">growth rates, </w:t>
      </w:r>
      <w:r w:rsidR="00F82365">
        <w:rPr>
          <w:rFonts w:ascii="Arial" w:hAnsi="Arial" w:cs="Arial"/>
        </w:rPr>
        <w:t>preferred mowing height, fertiliser requirements, watering and top-dressing needs</w:t>
      </w:r>
      <w:r w:rsidR="00884E72">
        <w:rPr>
          <w:rFonts w:ascii="Arial" w:hAnsi="Arial" w:cs="Arial"/>
        </w:rPr>
        <w:t>)</w:t>
      </w:r>
    </w:p>
    <w:p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3336"/>
        <w:gridCol w:w="2126"/>
        <w:gridCol w:w="2127"/>
      </w:tblGrid>
      <w:tr w:rsidR="00F82365" w:rsidRPr="00254ED6" w:rsidTr="00F82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3336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126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2127" w:type="dxa"/>
            <w:vMerge w:val="restart"/>
            <w:shd w:val="clear" w:color="auto" w:fill="232F84"/>
            <w:vAlign w:val="center"/>
          </w:tcPr>
          <w:p w:rsidR="00F82365" w:rsidRPr="00254ED6" w:rsidRDefault="00F82365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>
              <w:rPr>
                <w:rFonts w:ascii="Arial" w:hAnsi="Arial" w:cs="Arial"/>
                <w:bCs w:val="0"/>
                <w:sz w:val="20"/>
                <w:szCs w:val="20"/>
              </w:rPr>
              <w:t>s/ diseases/ disorders</w:t>
            </w: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6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1787"/>
        </w:trPr>
        <w:tc>
          <w:tcPr>
            <w:tcW w:w="1021" w:type="dxa"/>
          </w:tcPr>
          <w:p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:rsidR="00F82365" w:rsidRPr="00487759" w:rsidRDefault="00F82365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  <w:proofErr w:type="spellEnd"/>
          </w:p>
        </w:tc>
        <w:tc>
          <w:tcPr>
            <w:tcW w:w="1003" w:type="dxa"/>
          </w:tcPr>
          <w:p w:rsidR="00F82365" w:rsidRPr="00254ED6" w:rsidRDefault="00F82365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:rsidR="00F82365" w:rsidRPr="00254ED6" w:rsidRDefault="00F82365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:rsidR="00F82365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regular lawn mowing during the growing season (e.g. December to April in Australia)</w:t>
            </w:r>
          </w:p>
          <w:p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Prefers to be cut at very low </w:t>
            </w:r>
          </w:p>
          <w:p w:rsidR="00A67427" w:rsidRDefault="00A67427" w:rsidP="00A67427">
            <w:pPr>
              <w:pStyle w:val="ListParagraph"/>
              <w:ind w:left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heights</w:t>
            </w:r>
          </w:p>
          <w:p w:rsidR="00F82365" w:rsidRDefault="00F82365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  <w:p w:rsidR="00A67427" w:rsidRPr="00C41198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and nutrient requirements need careful monitoring</w:t>
            </w:r>
            <w:bookmarkStart w:id="0" w:name="_GoBack"/>
            <w:bookmarkEnd w:id="0"/>
          </w:p>
        </w:tc>
        <w:tc>
          <w:tcPr>
            <w:tcW w:w="2126" w:type="dxa"/>
          </w:tcPr>
          <w:p w:rsidR="00F82365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2127" w:type="dxa"/>
          </w:tcPr>
          <w:p w:rsidR="00F82365" w:rsidRPr="00254ED6" w:rsidRDefault="00F82365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:rsidR="00F82365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A67427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A67427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A67427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v1-0_11/07/2017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7">
          <w:rPr>
            <w:rFonts w:ascii="Arial" w:eastAsia="Times New Roman" w:hAnsi="Arial" w:cs="Arial"/>
            <w:b/>
            <w:sz w:val="16"/>
            <w:szCs w:val="16"/>
          </w:rPr>
          <w:t>v1-0_11/07/2017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7427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67427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A67427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AHCTRF202A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AHCTRF202A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254ED6"/>
    <w:rsid w:val="002D1F66"/>
    <w:rsid w:val="003525AF"/>
    <w:rsid w:val="003618C0"/>
    <w:rsid w:val="003B23D9"/>
    <w:rsid w:val="004018D1"/>
    <w:rsid w:val="004516A3"/>
    <w:rsid w:val="00460CE3"/>
    <w:rsid w:val="00461718"/>
    <w:rsid w:val="00487759"/>
    <w:rsid w:val="004933E4"/>
    <w:rsid w:val="004A3008"/>
    <w:rsid w:val="004B2D90"/>
    <w:rsid w:val="004C145F"/>
    <w:rsid w:val="00505EB6"/>
    <w:rsid w:val="0052067D"/>
    <w:rsid w:val="0056665A"/>
    <w:rsid w:val="0067424F"/>
    <w:rsid w:val="00675618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67427"/>
    <w:rsid w:val="00AF750C"/>
    <w:rsid w:val="00B22868"/>
    <w:rsid w:val="00B36989"/>
    <w:rsid w:val="00B56D00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009F9"/>
    <w:rsid w:val="00F82365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AHCTRF202A</dc:title>
  <dc:subject>Prepare turf surfaces for play</dc:subject>
  <dc:creator>Michelle Curro</dc:creator>
  <cp:keywords/>
  <dc:description/>
  <cp:lastModifiedBy>Michelle Curro</cp:lastModifiedBy>
  <cp:revision>27</cp:revision>
  <dcterms:created xsi:type="dcterms:W3CDTF">2017-03-16T01:26:00Z</dcterms:created>
  <dcterms:modified xsi:type="dcterms:W3CDTF">2017-07-11T02:18:00Z</dcterms:modified>
  <cp:category>Worksheet</cp:category>
  <cp:contentStatus>v1-0_11/07/2017</cp:contentStatus>
</cp:coreProperties>
</file>