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35AC22" w14:textId="77777777" w:rsidR="002F3EB1" w:rsidRDefault="00000000">
      <w:pPr>
        <w:rPr>
          <w:rFonts w:ascii="Calibri" w:eastAsia="Calibri" w:hAnsi="Calibri" w:cs="Calibri"/>
        </w:rPr>
      </w:pPr>
      <w:r>
        <w:rPr>
          <w:rFonts w:ascii="Calibri" w:eastAsia="Calibri" w:hAnsi="Calibri" w:cs="Calibri"/>
        </w:rPr>
        <w:t xml:space="preserve"> </w:t>
      </w:r>
    </w:p>
    <w:p w14:paraId="20196B32" w14:textId="77777777" w:rsidR="002F3EB1" w:rsidRDefault="002F3EB1">
      <w:pPr>
        <w:rPr>
          <w:rFonts w:ascii="Calibri" w:eastAsia="Calibri" w:hAnsi="Calibri" w:cs="Calibri"/>
        </w:rPr>
      </w:pPr>
    </w:p>
    <w:p w14:paraId="0A3224A6" w14:textId="77777777" w:rsidR="002F3EB1" w:rsidRDefault="002F3EB1">
      <w:pPr>
        <w:spacing w:after="0" w:line="240" w:lineRule="auto"/>
        <w:jc w:val="center"/>
        <w:rPr>
          <w:rFonts w:ascii="Arial" w:eastAsia="Arial" w:hAnsi="Arial" w:cs="Arial"/>
        </w:rPr>
      </w:pPr>
    </w:p>
    <w:p w14:paraId="40B4B2B8" w14:textId="77777777" w:rsidR="002F3EB1" w:rsidRDefault="00000000">
      <w:pPr>
        <w:rPr>
          <w:rFonts w:ascii="Calibri" w:eastAsia="Calibri" w:hAnsi="Calibri" w:cs="Calibri"/>
          <w:i/>
          <w:sz w:val="20"/>
        </w:rPr>
      </w:pPr>
      <w:r>
        <w:rPr>
          <w:rFonts w:ascii="Calibri" w:eastAsia="Calibri" w:hAnsi="Calibri" w:cs="Calibri"/>
        </w:rPr>
        <w:t xml:space="preserve"> </w:t>
      </w:r>
    </w:p>
    <w:p w14:paraId="6F392272" w14:textId="77777777" w:rsidR="002F3EB1" w:rsidRDefault="00000000">
      <w:pPr>
        <w:spacing w:after="0" w:line="240" w:lineRule="auto"/>
        <w:jc w:val="center"/>
        <w:rPr>
          <w:rFonts w:ascii="Arial" w:eastAsia="Arial" w:hAnsi="Arial" w:cs="Arial"/>
          <w:b/>
          <w:shd w:val="clear" w:color="auto" w:fill="232F84"/>
        </w:rPr>
      </w:pPr>
      <w:r>
        <w:rPr>
          <w:rFonts w:ascii="Arial" w:eastAsia="Arial" w:hAnsi="Arial" w:cs="Arial"/>
          <w:b/>
          <w:shd w:val="clear" w:color="auto" w:fill="232F84"/>
        </w:rPr>
        <w:t xml:space="preserve">ASSESSMENT FOR </w:t>
      </w:r>
    </w:p>
    <w:p w14:paraId="7DEB54F0"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620"/>
        <w:gridCol w:w="5514"/>
      </w:tblGrid>
      <w:tr w:rsidR="002F3EB1" w14:paraId="7A5D9B42"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826802F" w14:textId="77777777" w:rsidR="002F3EB1" w:rsidRDefault="00000000">
            <w:pPr>
              <w:spacing w:after="0" w:line="240" w:lineRule="auto"/>
            </w:pPr>
            <w:r>
              <w:rPr>
                <w:rFonts w:ascii="Arial" w:eastAsia="Arial" w:hAnsi="Arial" w:cs="Arial"/>
                <w:b/>
              </w:rPr>
              <w:t>Student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81074CD" w14:textId="77777777" w:rsidR="002F3EB1" w:rsidRDefault="00000000">
            <w:pPr>
              <w:spacing w:after="0" w:line="240" w:lineRule="auto"/>
              <w:rPr>
                <w:rFonts w:ascii="Calibri" w:eastAsia="Calibri" w:hAnsi="Calibri" w:cs="Calibri"/>
              </w:rPr>
            </w:pPr>
            <w:r>
              <w:rPr>
                <w:rFonts w:ascii="Calibri" w:eastAsia="Calibri" w:hAnsi="Calibri" w:cs="Calibri"/>
              </w:rPr>
              <w:t>Kevin Larney</w:t>
            </w:r>
          </w:p>
        </w:tc>
      </w:tr>
      <w:tr w:rsidR="002F3EB1" w14:paraId="2D666F3C"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41A3B6B" w14:textId="77777777" w:rsidR="002F3EB1" w:rsidRDefault="00000000">
            <w:pPr>
              <w:spacing w:after="0" w:line="240" w:lineRule="auto"/>
            </w:pPr>
            <w:r>
              <w:rPr>
                <w:rFonts w:ascii="Arial" w:eastAsia="Arial" w:hAnsi="Arial" w:cs="Arial"/>
                <w:b/>
              </w:rPr>
              <w:t>Date of assessment submission</w:t>
            </w:r>
          </w:p>
        </w:tc>
      </w:tr>
    </w:tbl>
    <w:p w14:paraId="4DC611E9"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626"/>
        <w:gridCol w:w="5508"/>
      </w:tblGrid>
      <w:tr w:rsidR="002F3EB1" w14:paraId="345505DF"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A9EB90" w14:textId="77777777" w:rsidR="002F3EB1" w:rsidRDefault="00000000">
            <w:pPr>
              <w:spacing w:after="0" w:line="240" w:lineRule="auto"/>
            </w:pPr>
            <w:r>
              <w:rPr>
                <w:rFonts w:ascii="Arial" w:eastAsia="Arial" w:hAnsi="Arial" w:cs="Arial"/>
                <w:b/>
              </w:rPr>
              <w:t>Trainer/Assessor’s name</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BEDDF0" w14:textId="77777777" w:rsidR="002F3EB1" w:rsidRDefault="00000000">
            <w:pPr>
              <w:spacing w:after="0" w:line="240" w:lineRule="auto"/>
              <w:rPr>
                <w:rFonts w:ascii="Calibri" w:eastAsia="Calibri" w:hAnsi="Calibri" w:cs="Calibri"/>
              </w:rPr>
            </w:pPr>
            <w:r>
              <w:rPr>
                <w:rFonts w:ascii="Calibri" w:eastAsia="Calibri" w:hAnsi="Calibri" w:cs="Calibri"/>
              </w:rPr>
              <w:t>Tui</w:t>
            </w:r>
          </w:p>
        </w:tc>
      </w:tr>
      <w:tr w:rsidR="002F3EB1" w14:paraId="6F18E2C7" w14:textId="77777777">
        <w:trPr>
          <w:gridAfter w:val="1"/>
          <w:wAfter w:w="5583" w:type="dxa"/>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CCF1301" w14:textId="77777777" w:rsidR="002F3EB1" w:rsidRDefault="00000000">
            <w:pPr>
              <w:spacing w:after="0" w:line="240" w:lineRule="auto"/>
            </w:pPr>
            <w:r>
              <w:rPr>
                <w:rFonts w:ascii="Arial" w:eastAsia="Arial" w:hAnsi="Arial" w:cs="Arial"/>
                <w:b/>
              </w:rPr>
              <w:t>Date of assessment marking</w:t>
            </w:r>
          </w:p>
        </w:tc>
      </w:tr>
      <w:tr w:rsidR="002F3EB1" w14:paraId="2063C346" w14:textId="77777777">
        <w:trPr>
          <w:trHeight w:val="1"/>
        </w:trPr>
        <w:tc>
          <w:tcPr>
            <w:tcW w:w="365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8C0EF32" w14:textId="77777777" w:rsidR="002F3EB1" w:rsidRDefault="00000000">
            <w:pPr>
              <w:spacing w:after="0" w:line="240" w:lineRule="auto"/>
            </w:pPr>
            <w:r>
              <w:rPr>
                <w:rFonts w:ascii="Arial" w:eastAsia="Arial" w:hAnsi="Arial" w:cs="Arial"/>
                <w:b/>
              </w:rPr>
              <w:t>Outcome for unit</w:t>
            </w:r>
          </w:p>
        </w:tc>
        <w:tc>
          <w:tcPr>
            <w:tcW w:w="55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A5113B" w14:textId="77777777" w:rsidR="002F3EB1" w:rsidRDefault="00000000">
            <w:pPr>
              <w:spacing w:after="0" w:line="240" w:lineRule="auto"/>
              <w:rPr>
                <w:rFonts w:ascii="Arial" w:eastAsia="Arial" w:hAnsi="Arial" w:cs="Arial"/>
              </w:rPr>
            </w:pPr>
            <w:r>
              <w:rPr>
                <w:rFonts w:ascii="Arial" w:eastAsia="Arial" w:hAnsi="Arial" w:cs="Arial"/>
              </w:rPr>
              <w:t xml:space="preserve"> Competent</w:t>
            </w:r>
          </w:p>
          <w:p w14:paraId="3392C386" w14:textId="77777777" w:rsidR="002F3EB1" w:rsidRDefault="00000000">
            <w:pPr>
              <w:spacing w:after="0" w:line="240" w:lineRule="auto"/>
            </w:pPr>
            <w:r>
              <w:rPr>
                <w:rFonts w:ascii="Arial" w:eastAsia="Arial" w:hAnsi="Arial" w:cs="Arial"/>
              </w:rPr>
              <w:t xml:space="preserve"> Not Yet Competent</w:t>
            </w:r>
          </w:p>
        </w:tc>
      </w:tr>
    </w:tbl>
    <w:p w14:paraId="2E4714DF" w14:textId="77777777" w:rsidR="002F3EB1" w:rsidRDefault="002F3EB1">
      <w:pPr>
        <w:spacing w:after="0" w:line="240" w:lineRule="auto"/>
        <w:rPr>
          <w:rFonts w:ascii="Arial" w:eastAsia="Arial" w:hAnsi="Arial" w:cs="Arial"/>
        </w:rPr>
      </w:pPr>
    </w:p>
    <w:p w14:paraId="77F86A94" w14:textId="77777777" w:rsidR="002F3EB1" w:rsidRDefault="002F3EB1">
      <w:pPr>
        <w:spacing w:after="0" w:line="240" w:lineRule="auto"/>
        <w:rPr>
          <w:rFonts w:ascii="Arial" w:eastAsia="Arial" w:hAnsi="Arial" w:cs="Arial"/>
        </w:rPr>
      </w:pPr>
    </w:p>
    <w:p w14:paraId="101D991E" w14:textId="77777777" w:rsidR="002F3EB1" w:rsidRDefault="00000000">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TASK INSTRUCTIONS</w:t>
      </w:r>
    </w:p>
    <w:p w14:paraId="5A87D65C" w14:textId="77777777" w:rsidR="002F3EB1" w:rsidRDefault="002F3EB1">
      <w:pPr>
        <w:spacing w:after="0" w:line="240" w:lineRule="auto"/>
        <w:rPr>
          <w:rFonts w:ascii="Arial" w:eastAsia="Arial" w:hAnsi="Arial" w:cs="Arial"/>
        </w:rPr>
      </w:pPr>
    </w:p>
    <w:p w14:paraId="283765AF" w14:textId="77777777" w:rsidR="002F3EB1" w:rsidRDefault="00000000">
      <w:pPr>
        <w:numPr>
          <w:ilvl w:val="0"/>
          <w:numId w:val="1"/>
        </w:numPr>
        <w:spacing w:after="0" w:line="240" w:lineRule="auto"/>
        <w:ind w:left="360" w:hanging="360"/>
        <w:rPr>
          <w:rFonts w:ascii="Arial" w:eastAsia="Arial" w:hAnsi="Arial" w:cs="Arial"/>
        </w:rPr>
      </w:pPr>
      <w:r>
        <w:rPr>
          <w:rFonts w:ascii="Arial" w:eastAsia="Arial" w:hAnsi="Arial" w:cs="Arial"/>
        </w:rPr>
        <w:t>As part of the assessment for this unit of competency, you are required to complete a series of activities.</w:t>
      </w:r>
    </w:p>
    <w:p w14:paraId="7044B161" w14:textId="77777777" w:rsidR="002F3EB1" w:rsidRDefault="00000000">
      <w:pPr>
        <w:numPr>
          <w:ilvl w:val="0"/>
          <w:numId w:val="1"/>
        </w:numPr>
        <w:spacing w:after="0" w:line="240" w:lineRule="auto"/>
        <w:ind w:left="1080" w:hanging="360"/>
        <w:rPr>
          <w:rFonts w:ascii="Arial" w:eastAsia="Arial" w:hAnsi="Arial" w:cs="Arial"/>
        </w:rPr>
      </w:pPr>
      <w:r>
        <w:rPr>
          <w:rFonts w:ascii="Arial" w:eastAsia="Arial" w:hAnsi="Arial" w:cs="Arial"/>
        </w:rPr>
        <w:t>Some of these activities will require you to provide a response within this document, others will require you to gather evidence to demonstrate your knowledge and skills.</w:t>
      </w:r>
    </w:p>
    <w:p w14:paraId="1655C908" w14:textId="77777777" w:rsidR="002F3EB1" w:rsidRDefault="00000000">
      <w:pPr>
        <w:numPr>
          <w:ilvl w:val="0"/>
          <w:numId w:val="1"/>
        </w:numPr>
        <w:spacing w:after="0" w:line="240" w:lineRule="auto"/>
        <w:ind w:left="360" w:hanging="360"/>
        <w:rPr>
          <w:rFonts w:ascii="Arial" w:eastAsia="Arial" w:hAnsi="Arial" w:cs="Arial"/>
        </w:rPr>
      </w:pPr>
      <w:r>
        <w:rPr>
          <w:rFonts w:ascii="Arial" w:eastAsia="Arial" w:hAnsi="Arial" w:cs="Arial"/>
        </w:rPr>
        <w:t xml:space="preserve">At all times, the responses in your assessment must reference </w:t>
      </w:r>
      <w:r>
        <w:rPr>
          <w:rFonts w:ascii="Arial" w:eastAsia="Arial" w:hAnsi="Arial" w:cs="Arial"/>
          <w:b/>
        </w:rPr>
        <w:t xml:space="preserve">Australian </w:t>
      </w:r>
      <w:r>
        <w:rPr>
          <w:rFonts w:ascii="Arial" w:eastAsia="Arial" w:hAnsi="Arial" w:cs="Arial"/>
        </w:rPr>
        <w:t xml:space="preserve">(Queensland or Federal) documentation, including legislation, regulations, codes of practice, standards and guidance publications. </w:t>
      </w:r>
    </w:p>
    <w:p w14:paraId="740DF5DE" w14:textId="77777777" w:rsidR="002F3EB1" w:rsidRDefault="00000000">
      <w:pPr>
        <w:spacing w:after="0" w:line="240" w:lineRule="auto"/>
        <w:rPr>
          <w:rFonts w:ascii="Arial" w:eastAsia="Arial" w:hAnsi="Arial" w:cs="Arial"/>
        </w:rPr>
      </w:pPr>
      <w:r>
        <w:rPr>
          <w:rFonts w:ascii="Arial" w:eastAsia="Arial" w:hAnsi="Arial" w:cs="Arial"/>
        </w:rPr>
        <w:t xml:space="preserve"> </w:t>
      </w:r>
    </w:p>
    <w:p w14:paraId="569E4E2B" w14:textId="77777777" w:rsidR="002F3EB1" w:rsidRDefault="002F3EB1">
      <w:pPr>
        <w:spacing w:after="0" w:line="240" w:lineRule="auto"/>
        <w:rPr>
          <w:rFonts w:ascii="Arial" w:eastAsia="Arial" w:hAnsi="Arial" w:cs="Arial"/>
        </w:rPr>
      </w:pPr>
    </w:p>
    <w:p w14:paraId="12299FAA" w14:textId="77777777" w:rsidR="002F3EB1" w:rsidRDefault="00000000">
      <w:pPr>
        <w:spacing w:after="0" w:line="240" w:lineRule="auto"/>
        <w:jc w:val="center"/>
        <w:rPr>
          <w:rFonts w:ascii="Arial" w:eastAsia="Arial" w:hAnsi="Arial" w:cs="Arial"/>
          <w:b/>
          <w:shd w:val="clear" w:color="auto" w:fill="E4A077"/>
        </w:rPr>
      </w:pPr>
      <w:r>
        <w:rPr>
          <w:rFonts w:ascii="Arial" w:eastAsia="Arial" w:hAnsi="Arial" w:cs="Arial"/>
          <w:b/>
          <w:shd w:val="clear" w:color="auto" w:fill="E4A077"/>
        </w:rPr>
        <w:t>ACTIVITIES</w:t>
      </w:r>
    </w:p>
    <w:p w14:paraId="61DF00A4"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043C0E0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3288325" w14:textId="77777777" w:rsidR="002F3EB1" w:rsidRDefault="002F3EB1">
            <w:pPr>
              <w:numPr>
                <w:ilvl w:val="0"/>
                <w:numId w:val="2"/>
              </w:numPr>
              <w:spacing w:after="0" w:line="240" w:lineRule="auto"/>
              <w:ind w:left="397" w:hanging="397"/>
              <w:rPr>
                <w:rFonts w:ascii="Calibri" w:eastAsia="Calibri" w:hAnsi="Calibri" w:cs="Calibri"/>
              </w:rPr>
            </w:pPr>
          </w:p>
        </w:tc>
      </w:tr>
      <w:tr w:rsidR="002F3EB1" w14:paraId="1DC5547D"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EF3692E" w14:textId="77777777" w:rsidR="002F3EB1" w:rsidRDefault="00000000">
            <w:pPr>
              <w:spacing w:after="0" w:line="240" w:lineRule="auto"/>
              <w:rPr>
                <w:rFonts w:ascii="Arial" w:eastAsia="Arial" w:hAnsi="Arial" w:cs="Arial"/>
              </w:rPr>
            </w:pPr>
            <w:r>
              <w:rPr>
                <w:rFonts w:ascii="Arial" w:eastAsia="Arial" w:hAnsi="Arial" w:cs="Arial"/>
              </w:rPr>
              <w:t>Identify/list the scope of the work to be carried out from the concept plan shown.</w:t>
            </w:r>
          </w:p>
          <w:p w14:paraId="2B16D17E" w14:textId="77777777" w:rsidR="002F3EB1" w:rsidRDefault="002F3EB1">
            <w:pPr>
              <w:spacing w:after="0" w:line="240" w:lineRule="auto"/>
              <w:rPr>
                <w:rFonts w:ascii="Arial" w:eastAsia="Arial" w:hAnsi="Arial" w:cs="Arial"/>
              </w:rPr>
            </w:pPr>
          </w:p>
          <w:p w14:paraId="256FA910" w14:textId="77777777" w:rsidR="002F3EB1" w:rsidRDefault="00000000">
            <w:pPr>
              <w:spacing w:after="0" w:line="240" w:lineRule="auto"/>
              <w:jc w:val="center"/>
              <w:rPr>
                <w:rFonts w:ascii="Arial" w:eastAsia="Arial" w:hAnsi="Arial" w:cs="Arial"/>
              </w:rPr>
            </w:pPr>
            <w:r>
              <w:object w:dxaOrig="5487" w:dyaOrig="8118" w14:anchorId="3924473D">
                <v:rect id="rectole0000000000" o:spid="_x0000_i1025" style="width:274.2pt;height:406.2pt" o:ole="" o:preferrelative="t" stroked="f">
                  <v:imagedata r:id="rId5" o:title=""/>
                </v:rect>
                <o:OLEObject Type="Embed" ProgID="StaticMetafile" ShapeID="rectole0000000000" DrawAspect="Content" ObjectID="_1779868332" r:id="rId6"/>
              </w:object>
            </w:r>
          </w:p>
          <w:p w14:paraId="47B59FEE" w14:textId="77777777" w:rsidR="002F3EB1" w:rsidRDefault="002F3EB1">
            <w:pPr>
              <w:spacing w:after="0" w:line="240" w:lineRule="auto"/>
              <w:jc w:val="center"/>
            </w:pPr>
          </w:p>
        </w:tc>
      </w:tr>
    </w:tbl>
    <w:p w14:paraId="36470FE2" w14:textId="77777777" w:rsidR="002F3EB1" w:rsidRDefault="002F3EB1">
      <w:pPr>
        <w:spacing w:after="0" w:line="240" w:lineRule="auto"/>
        <w:rPr>
          <w:rFonts w:ascii="Arial" w:eastAsia="Arial" w:hAnsi="Arial" w:cs="Arial"/>
        </w:rPr>
      </w:pPr>
    </w:p>
    <w:p w14:paraId="5F392E16"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24C79082"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FA9EBCB" w14:textId="77777777" w:rsidR="002F3EB1" w:rsidRDefault="00000000">
            <w:pPr>
              <w:keepNext/>
              <w:spacing w:after="0" w:line="240" w:lineRule="auto"/>
            </w:pPr>
            <w:r>
              <w:rPr>
                <w:rFonts w:ascii="Arial" w:eastAsia="Arial" w:hAnsi="Arial" w:cs="Arial"/>
                <w:b/>
              </w:rPr>
              <w:t xml:space="preserve">Response </w:t>
            </w:r>
          </w:p>
        </w:tc>
      </w:tr>
      <w:tr w:rsidR="002F3EB1" w14:paraId="634AA9F3"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F82D4" w14:textId="77777777" w:rsidR="002F3EB1" w:rsidRDefault="00000000">
            <w:pPr>
              <w:keepNext/>
              <w:spacing w:after="0" w:line="240" w:lineRule="auto"/>
              <w:rPr>
                <w:rFonts w:ascii="Calibri" w:eastAsia="Calibri" w:hAnsi="Calibri" w:cs="Calibri"/>
              </w:rPr>
            </w:pPr>
            <w:r>
              <w:rPr>
                <w:rFonts w:ascii="Calibri" w:eastAsia="Calibri" w:hAnsi="Calibri" w:cs="Calibri"/>
              </w:rPr>
              <w:t xml:space="preserve">Storage, deck, paved area, pod, screen, pedestrian access, entry, buffer planting, parking auto access, garage, public area and screen. </w:t>
            </w:r>
          </w:p>
        </w:tc>
      </w:tr>
    </w:tbl>
    <w:p w14:paraId="4266AC30" w14:textId="77777777" w:rsidR="002F3EB1" w:rsidRDefault="002F3EB1">
      <w:pPr>
        <w:spacing w:after="0" w:line="240" w:lineRule="auto"/>
        <w:rPr>
          <w:rFonts w:ascii="Arial" w:eastAsia="Arial" w:hAnsi="Arial" w:cs="Arial"/>
        </w:rPr>
      </w:pPr>
    </w:p>
    <w:p w14:paraId="77E89044"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3FEA18B9"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FF370F2" w14:textId="77777777" w:rsidR="002F3EB1" w:rsidRDefault="00000000">
            <w:pPr>
              <w:keepNext/>
              <w:spacing w:after="0" w:line="240" w:lineRule="auto"/>
            </w:pPr>
            <w:r>
              <w:rPr>
                <w:rFonts w:ascii="Arial" w:eastAsia="Arial" w:hAnsi="Arial" w:cs="Arial"/>
                <w:b/>
              </w:rPr>
              <w:t>Outcome for Activity 1</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940D1A7"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36B7B010" w14:textId="77777777" w:rsidR="002F3EB1" w:rsidRDefault="00000000">
            <w:pPr>
              <w:keepNext/>
              <w:spacing w:after="0" w:line="240" w:lineRule="auto"/>
            </w:pPr>
            <w:r>
              <w:rPr>
                <w:rFonts w:ascii="Arial" w:eastAsia="Arial" w:hAnsi="Arial" w:cs="Arial"/>
              </w:rPr>
              <w:t xml:space="preserve"> Not satisfactory</w:t>
            </w:r>
          </w:p>
        </w:tc>
      </w:tr>
      <w:tr w:rsidR="002F3EB1" w14:paraId="3467C3D1"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2C352EB"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50AF73" w14:textId="77777777" w:rsidR="002F3EB1" w:rsidRDefault="002F3EB1">
            <w:pPr>
              <w:keepNext/>
              <w:spacing w:after="0" w:line="240" w:lineRule="auto"/>
              <w:rPr>
                <w:rFonts w:ascii="Calibri" w:eastAsia="Calibri" w:hAnsi="Calibri" w:cs="Calibri"/>
              </w:rPr>
            </w:pPr>
          </w:p>
        </w:tc>
      </w:tr>
    </w:tbl>
    <w:p w14:paraId="0BCFF821" w14:textId="77777777" w:rsidR="002F3EB1" w:rsidRDefault="00000000">
      <w:pPr>
        <w:spacing w:after="0" w:line="240" w:lineRule="auto"/>
        <w:rPr>
          <w:rFonts w:ascii="Arial" w:eastAsia="Arial" w:hAnsi="Arial" w:cs="Arial"/>
        </w:rPr>
      </w:pPr>
      <w:r>
        <w:rPr>
          <w:rFonts w:ascii="Arial" w:eastAsia="Arial" w:hAnsi="Arial" w:cs="Arial"/>
        </w:rPr>
        <w:t xml:space="preserve"> </w:t>
      </w:r>
    </w:p>
    <w:p w14:paraId="446EBD3D"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369DECA3"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75EB04A" w14:textId="77777777" w:rsidR="002F3EB1" w:rsidRDefault="002F3EB1">
            <w:pPr>
              <w:numPr>
                <w:ilvl w:val="0"/>
                <w:numId w:val="3"/>
              </w:numPr>
              <w:spacing w:after="0" w:line="240" w:lineRule="auto"/>
              <w:ind w:left="397" w:hanging="397"/>
              <w:rPr>
                <w:rFonts w:ascii="Calibri" w:eastAsia="Calibri" w:hAnsi="Calibri" w:cs="Calibri"/>
              </w:rPr>
            </w:pPr>
          </w:p>
        </w:tc>
      </w:tr>
      <w:tr w:rsidR="002F3EB1" w14:paraId="0CCE6A67"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638BF650" w14:textId="77777777" w:rsidR="002F3EB1" w:rsidRDefault="00000000">
            <w:pPr>
              <w:spacing w:after="0" w:line="240" w:lineRule="auto"/>
              <w:rPr>
                <w:rFonts w:ascii="Arial" w:eastAsia="Arial" w:hAnsi="Arial" w:cs="Arial"/>
              </w:rPr>
            </w:pPr>
            <w:r>
              <w:rPr>
                <w:rFonts w:ascii="Arial" w:eastAsia="Arial" w:hAnsi="Arial" w:cs="Arial"/>
              </w:rPr>
              <w:t>Identify/list the detail on the landscape plan shown.</w:t>
            </w:r>
          </w:p>
          <w:p w14:paraId="0B7557BF" w14:textId="77777777" w:rsidR="002F3EB1" w:rsidRDefault="002F3EB1">
            <w:pPr>
              <w:spacing w:after="0" w:line="240" w:lineRule="auto"/>
              <w:rPr>
                <w:rFonts w:ascii="Arial" w:eastAsia="Arial" w:hAnsi="Arial" w:cs="Arial"/>
              </w:rPr>
            </w:pPr>
          </w:p>
          <w:p w14:paraId="2FB3F774" w14:textId="77777777" w:rsidR="002F3EB1" w:rsidRDefault="00000000">
            <w:pPr>
              <w:spacing w:after="0" w:line="240" w:lineRule="auto"/>
              <w:jc w:val="center"/>
              <w:rPr>
                <w:rFonts w:ascii="Arial" w:eastAsia="Arial" w:hAnsi="Arial" w:cs="Arial"/>
              </w:rPr>
            </w:pPr>
            <w:r>
              <w:object w:dxaOrig="8747" w:dyaOrig="6175" w14:anchorId="3FCDBB5D">
                <v:rect id="rectole0000000001" o:spid="_x0000_i1026" style="width:437.4pt;height:309.6pt" o:ole="" o:preferrelative="t" stroked="f">
                  <v:imagedata r:id="rId7" o:title=""/>
                </v:rect>
                <o:OLEObject Type="Embed" ProgID="StaticMetafile" ShapeID="rectole0000000001" DrawAspect="Content" ObjectID="_1779868333" r:id="rId8"/>
              </w:object>
            </w:r>
          </w:p>
          <w:p w14:paraId="2628F868" w14:textId="77777777" w:rsidR="002F3EB1" w:rsidRDefault="002F3EB1">
            <w:pPr>
              <w:spacing w:after="0" w:line="240" w:lineRule="auto"/>
              <w:jc w:val="center"/>
            </w:pPr>
          </w:p>
        </w:tc>
      </w:tr>
    </w:tbl>
    <w:p w14:paraId="65D4A2DE" w14:textId="77777777" w:rsidR="002F3EB1" w:rsidRDefault="002F3EB1">
      <w:pPr>
        <w:spacing w:after="0" w:line="240" w:lineRule="auto"/>
        <w:rPr>
          <w:rFonts w:ascii="Arial" w:eastAsia="Arial" w:hAnsi="Arial" w:cs="Arial"/>
        </w:rPr>
      </w:pPr>
    </w:p>
    <w:p w14:paraId="29791A5B"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3FD9E69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5F4EAA1" w14:textId="77777777" w:rsidR="002F3EB1" w:rsidRDefault="00000000">
            <w:pPr>
              <w:keepNext/>
              <w:spacing w:after="0" w:line="240" w:lineRule="auto"/>
            </w:pPr>
            <w:r>
              <w:rPr>
                <w:rFonts w:ascii="Arial" w:eastAsia="Arial" w:hAnsi="Arial" w:cs="Arial"/>
                <w:b/>
              </w:rPr>
              <w:t xml:space="preserve">Response </w:t>
            </w:r>
          </w:p>
        </w:tc>
      </w:tr>
      <w:tr w:rsidR="002F3EB1" w14:paraId="622DBA88"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7059B2" w14:textId="694658E9" w:rsidR="002F3EB1" w:rsidRDefault="00000000">
            <w:pPr>
              <w:keepNext/>
              <w:spacing w:after="0" w:line="240" w:lineRule="auto"/>
              <w:rPr>
                <w:rFonts w:ascii="Calibri" w:eastAsia="Calibri" w:hAnsi="Calibri" w:cs="Calibri"/>
              </w:rPr>
            </w:pPr>
            <w:r>
              <w:rPr>
                <w:rFonts w:ascii="Calibri" w:eastAsia="Calibri" w:hAnsi="Calibri" w:cs="Calibri"/>
              </w:rPr>
              <w:t xml:space="preserve">Summary and </w:t>
            </w:r>
            <w:r w:rsidR="000B4167">
              <w:rPr>
                <w:rFonts w:ascii="Calibri" w:eastAsia="Calibri" w:hAnsi="Calibri" w:cs="Calibri"/>
              </w:rPr>
              <w:t>implications</w:t>
            </w:r>
            <w:r>
              <w:rPr>
                <w:rFonts w:ascii="Calibri" w:eastAsia="Calibri" w:hAnsi="Calibri" w:cs="Calibri"/>
              </w:rPr>
              <w:t>, scale, notes, date, north direction and map.</w:t>
            </w:r>
          </w:p>
        </w:tc>
      </w:tr>
    </w:tbl>
    <w:p w14:paraId="0F59EE71" w14:textId="77777777" w:rsidR="002F3EB1" w:rsidRDefault="002F3EB1">
      <w:pPr>
        <w:spacing w:after="0" w:line="240" w:lineRule="auto"/>
        <w:rPr>
          <w:rFonts w:ascii="Arial" w:eastAsia="Arial" w:hAnsi="Arial" w:cs="Arial"/>
        </w:rPr>
      </w:pPr>
    </w:p>
    <w:p w14:paraId="081D2245"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4F0103E2"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0B873E7" w14:textId="77777777" w:rsidR="002F3EB1" w:rsidRDefault="00000000">
            <w:pPr>
              <w:keepNext/>
              <w:spacing w:after="0" w:line="240" w:lineRule="auto"/>
            </w:pPr>
            <w:r>
              <w:rPr>
                <w:rFonts w:ascii="Arial" w:eastAsia="Arial" w:hAnsi="Arial" w:cs="Arial"/>
                <w:b/>
              </w:rPr>
              <w:t>Outcome for Activity 2</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433FA9"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71EDE898" w14:textId="77777777" w:rsidR="002F3EB1" w:rsidRDefault="00000000">
            <w:pPr>
              <w:keepNext/>
              <w:spacing w:after="0" w:line="240" w:lineRule="auto"/>
            </w:pPr>
            <w:r>
              <w:rPr>
                <w:rFonts w:ascii="Arial" w:eastAsia="Arial" w:hAnsi="Arial" w:cs="Arial"/>
              </w:rPr>
              <w:t xml:space="preserve"> Not satisfactory</w:t>
            </w:r>
          </w:p>
        </w:tc>
      </w:tr>
      <w:tr w:rsidR="002F3EB1" w14:paraId="6DA1135F"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4FEC7E5"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479160" w14:textId="77777777" w:rsidR="002F3EB1" w:rsidRDefault="002F3EB1">
            <w:pPr>
              <w:keepNext/>
              <w:spacing w:after="0" w:line="240" w:lineRule="auto"/>
              <w:rPr>
                <w:rFonts w:ascii="Calibri" w:eastAsia="Calibri" w:hAnsi="Calibri" w:cs="Calibri"/>
              </w:rPr>
            </w:pPr>
          </w:p>
        </w:tc>
      </w:tr>
    </w:tbl>
    <w:p w14:paraId="57711B52" w14:textId="77777777" w:rsidR="002F3EB1" w:rsidRDefault="00000000">
      <w:pPr>
        <w:spacing w:after="0" w:line="240" w:lineRule="auto"/>
        <w:rPr>
          <w:rFonts w:ascii="Arial" w:eastAsia="Arial" w:hAnsi="Arial" w:cs="Arial"/>
        </w:rPr>
      </w:pPr>
      <w:r>
        <w:rPr>
          <w:rFonts w:ascii="Arial" w:eastAsia="Arial" w:hAnsi="Arial" w:cs="Arial"/>
        </w:rPr>
        <w:t xml:space="preserve"> </w:t>
      </w:r>
    </w:p>
    <w:p w14:paraId="293203B7" w14:textId="77777777" w:rsidR="002F3EB1" w:rsidRDefault="002F3EB1">
      <w:pPr>
        <w:spacing w:after="0" w:line="240" w:lineRule="auto"/>
        <w:rPr>
          <w:rFonts w:ascii="Arial" w:eastAsia="Arial" w:hAnsi="Arial" w:cs="Arial"/>
        </w:rPr>
      </w:pPr>
    </w:p>
    <w:p w14:paraId="17415192" w14:textId="77777777" w:rsidR="001476E9" w:rsidRDefault="001476E9">
      <w:pPr>
        <w:spacing w:after="0" w:line="240" w:lineRule="auto"/>
        <w:rPr>
          <w:rFonts w:ascii="Arial" w:eastAsia="Arial" w:hAnsi="Arial" w:cs="Arial"/>
        </w:rPr>
      </w:pPr>
    </w:p>
    <w:p w14:paraId="04C63F39" w14:textId="77777777" w:rsidR="001476E9" w:rsidRDefault="001476E9">
      <w:pPr>
        <w:spacing w:after="0" w:line="240" w:lineRule="auto"/>
        <w:rPr>
          <w:rFonts w:ascii="Arial" w:eastAsia="Arial" w:hAnsi="Arial" w:cs="Arial"/>
        </w:rPr>
      </w:pPr>
    </w:p>
    <w:p w14:paraId="338C17E1" w14:textId="77777777" w:rsidR="001476E9" w:rsidRDefault="001476E9">
      <w:pPr>
        <w:spacing w:after="0" w:line="240" w:lineRule="auto"/>
        <w:rPr>
          <w:rFonts w:ascii="Arial" w:eastAsia="Arial" w:hAnsi="Arial" w:cs="Arial"/>
        </w:rPr>
      </w:pPr>
    </w:p>
    <w:p w14:paraId="73A69A45" w14:textId="77777777" w:rsidR="001476E9" w:rsidRDefault="001476E9">
      <w:pPr>
        <w:spacing w:after="0" w:line="240" w:lineRule="auto"/>
        <w:rPr>
          <w:rFonts w:ascii="Arial" w:eastAsia="Arial" w:hAnsi="Arial" w:cs="Arial"/>
        </w:rPr>
      </w:pPr>
    </w:p>
    <w:p w14:paraId="1D1C4C78" w14:textId="77777777" w:rsidR="001476E9" w:rsidRDefault="001476E9">
      <w:pPr>
        <w:spacing w:after="0" w:line="240" w:lineRule="auto"/>
        <w:rPr>
          <w:rFonts w:ascii="Arial" w:eastAsia="Arial" w:hAnsi="Arial" w:cs="Arial"/>
        </w:rPr>
      </w:pPr>
    </w:p>
    <w:p w14:paraId="777CD7F5" w14:textId="77777777" w:rsidR="001476E9" w:rsidRDefault="001476E9">
      <w:pPr>
        <w:spacing w:after="0" w:line="240" w:lineRule="auto"/>
        <w:rPr>
          <w:rFonts w:ascii="Arial" w:eastAsia="Arial" w:hAnsi="Arial" w:cs="Arial"/>
        </w:rPr>
      </w:pPr>
    </w:p>
    <w:p w14:paraId="40000498" w14:textId="77777777" w:rsidR="001476E9" w:rsidRDefault="001476E9">
      <w:pPr>
        <w:spacing w:after="0" w:line="240" w:lineRule="auto"/>
        <w:rPr>
          <w:rFonts w:ascii="Arial" w:eastAsia="Arial" w:hAnsi="Arial" w:cs="Arial"/>
        </w:rPr>
      </w:pPr>
    </w:p>
    <w:p w14:paraId="7DD56987" w14:textId="77777777" w:rsidR="001476E9" w:rsidRDefault="001476E9">
      <w:pPr>
        <w:spacing w:after="0" w:line="240" w:lineRule="auto"/>
        <w:rPr>
          <w:rFonts w:ascii="Arial" w:eastAsia="Arial" w:hAnsi="Arial" w:cs="Arial"/>
        </w:rPr>
      </w:pPr>
    </w:p>
    <w:p w14:paraId="13BAA832" w14:textId="77777777" w:rsidR="001476E9" w:rsidRDefault="001476E9">
      <w:pPr>
        <w:spacing w:after="0" w:line="240" w:lineRule="auto"/>
        <w:rPr>
          <w:rFonts w:ascii="Arial" w:eastAsia="Arial" w:hAnsi="Arial" w:cs="Arial"/>
        </w:rPr>
      </w:pPr>
    </w:p>
    <w:p w14:paraId="15C709B3" w14:textId="77777777" w:rsidR="001476E9" w:rsidRDefault="001476E9">
      <w:pPr>
        <w:spacing w:after="0" w:line="240" w:lineRule="auto"/>
        <w:rPr>
          <w:rFonts w:ascii="Arial" w:eastAsia="Arial" w:hAnsi="Arial" w:cs="Arial"/>
        </w:rPr>
      </w:pPr>
    </w:p>
    <w:p w14:paraId="19AF5580" w14:textId="77777777" w:rsidR="001476E9" w:rsidRDefault="001476E9">
      <w:pPr>
        <w:spacing w:after="0" w:line="240" w:lineRule="auto"/>
        <w:rPr>
          <w:rFonts w:ascii="Arial" w:eastAsia="Arial" w:hAnsi="Arial" w:cs="Arial"/>
        </w:rPr>
      </w:pPr>
    </w:p>
    <w:p w14:paraId="3C6ED643" w14:textId="77777777" w:rsidR="001476E9" w:rsidRDefault="001476E9">
      <w:pPr>
        <w:spacing w:after="0" w:line="240" w:lineRule="auto"/>
        <w:rPr>
          <w:rFonts w:ascii="Arial" w:eastAsia="Arial" w:hAnsi="Arial" w:cs="Arial"/>
        </w:rPr>
      </w:pPr>
    </w:p>
    <w:p w14:paraId="4AB07FD4" w14:textId="77777777" w:rsidR="001476E9" w:rsidRDefault="001476E9">
      <w:pPr>
        <w:spacing w:after="0" w:line="240" w:lineRule="auto"/>
        <w:rPr>
          <w:rFonts w:ascii="Arial" w:eastAsia="Arial" w:hAnsi="Arial" w:cs="Arial"/>
        </w:rPr>
      </w:pPr>
    </w:p>
    <w:p w14:paraId="4E8C8775" w14:textId="77777777" w:rsidR="001476E9" w:rsidRDefault="001476E9">
      <w:pPr>
        <w:spacing w:after="0" w:line="240" w:lineRule="auto"/>
        <w:rPr>
          <w:rFonts w:ascii="Arial" w:eastAsia="Arial" w:hAnsi="Arial" w:cs="Arial"/>
        </w:rPr>
      </w:pPr>
    </w:p>
    <w:p w14:paraId="1AAB31EC" w14:textId="77777777" w:rsidR="001476E9" w:rsidRDefault="001476E9">
      <w:pPr>
        <w:spacing w:after="0" w:line="240" w:lineRule="auto"/>
        <w:rPr>
          <w:rFonts w:ascii="Arial" w:eastAsia="Arial" w:hAnsi="Arial" w:cs="Arial"/>
        </w:rPr>
      </w:pPr>
    </w:p>
    <w:p w14:paraId="0284C831" w14:textId="77777777" w:rsidR="001476E9" w:rsidRDefault="001476E9">
      <w:pPr>
        <w:spacing w:after="0" w:line="240" w:lineRule="auto"/>
        <w:rPr>
          <w:rFonts w:ascii="Arial" w:eastAsia="Arial" w:hAnsi="Arial" w:cs="Arial"/>
        </w:rPr>
      </w:pPr>
    </w:p>
    <w:p w14:paraId="26464CD2" w14:textId="77777777" w:rsidR="001476E9" w:rsidRDefault="001476E9">
      <w:pPr>
        <w:spacing w:after="0" w:line="240" w:lineRule="auto"/>
        <w:rPr>
          <w:rFonts w:ascii="Arial" w:eastAsia="Arial" w:hAnsi="Arial" w:cs="Arial"/>
        </w:rPr>
      </w:pPr>
    </w:p>
    <w:p w14:paraId="334994D2" w14:textId="77777777" w:rsidR="001476E9" w:rsidRDefault="001476E9">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7002395A"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EC53EAC" w14:textId="77777777" w:rsidR="002F3EB1" w:rsidRDefault="002F3EB1">
            <w:pPr>
              <w:numPr>
                <w:ilvl w:val="0"/>
                <w:numId w:val="4"/>
              </w:numPr>
              <w:spacing w:after="0" w:line="240" w:lineRule="auto"/>
              <w:ind w:left="397" w:hanging="397"/>
              <w:rPr>
                <w:rFonts w:ascii="Calibri" w:eastAsia="Calibri" w:hAnsi="Calibri" w:cs="Calibri"/>
              </w:rPr>
            </w:pPr>
          </w:p>
        </w:tc>
      </w:tr>
      <w:tr w:rsidR="002F3EB1" w14:paraId="224BEDA8"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205F2F0D" w14:textId="77777777" w:rsidR="002F3EB1" w:rsidRDefault="00000000">
            <w:pPr>
              <w:spacing w:after="0" w:line="240" w:lineRule="auto"/>
              <w:rPr>
                <w:rFonts w:ascii="Arial" w:eastAsia="Arial" w:hAnsi="Arial" w:cs="Arial"/>
              </w:rPr>
            </w:pPr>
            <w:r>
              <w:rPr>
                <w:rFonts w:ascii="Arial" w:eastAsia="Arial" w:hAnsi="Arial" w:cs="Arial"/>
              </w:rPr>
              <w:t>Using the graphics shown, create a simple plan that details a paved path through a garden with grass, trees, shrubs, rocks and steps.</w:t>
            </w:r>
          </w:p>
          <w:p w14:paraId="7E9CDB36" w14:textId="77777777" w:rsidR="002F3EB1" w:rsidRDefault="002F3EB1">
            <w:pPr>
              <w:spacing w:after="0" w:line="240" w:lineRule="auto"/>
              <w:rPr>
                <w:rFonts w:ascii="Arial" w:eastAsia="Arial" w:hAnsi="Arial" w:cs="Arial"/>
              </w:rPr>
            </w:pPr>
          </w:p>
          <w:p w14:paraId="6292B07C" w14:textId="77777777" w:rsidR="002F3EB1" w:rsidRDefault="00000000">
            <w:pPr>
              <w:spacing w:after="0" w:line="240" w:lineRule="auto"/>
              <w:jc w:val="center"/>
              <w:rPr>
                <w:rFonts w:ascii="Arial" w:eastAsia="Arial" w:hAnsi="Arial" w:cs="Arial"/>
              </w:rPr>
            </w:pPr>
            <w:r>
              <w:object w:dxaOrig="8645" w:dyaOrig="5406" w14:anchorId="5299AE35">
                <v:rect id="rectole0000000002" o:spid="_x0000_i1027" style="width:6in;height:270.6pt" o:ole="" o:preferrelative="t" stroked="f">
                  <v:imagedata r:id="rId9" o:title=""/>
                </v:rect>
                <o:OLEObject Type="Embed" ProgID="StaticMetafile" ShapeID="rectole0000000002" DrawAspect="Content" ObjectID="_1779868334" r:id="rId10"/>
              </w:object>
            </w:r>
          </w:p>
          <w:p w14:paraId="30896747" w14:textId="77777777" w:rsidR="002F3EB1" w:rsidRDefault="002F3EB1">
            <w:pPr>
              <w:spacing w:after="0" w:line="240" w:lineRule="auto"/>
              <w:jc w:val="center"/>
            </w:pPr>
          </w:p>
        </w:tc>
      </w:tr>
    </w:tbl>
    <w:p w14:paraId="55E8F7DC" w14:textId="77777777" w:rsidR="002F3EB1" w:rsidRDefault="002F3EB1">
      <w:pPr>
        <w:spacing w:after="0" w:line="240" w:lineRule="auto"/>
        <w:rPr>
          <w:rFonts w:ascii="Arial" w:eastAsia="Arial" w:hAnsi="Arial" w:cs="Arial"/>
        </w:rPr>
      </w:pPr>
    </w:p>
    <w:p w14:paraId="657984BE"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7C3EC6A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1E6545B" w14:textId="77777777" w:rsidR="002F3EB1" w:rsidRDefault="00000000">
            <w:pPr>
              <w:keepNext/>
              <w:spacing w:after="0" w:line="240" w:lineRule="auto"/>
            </w:pPr>
            <w:r>
              <w:rPr>
                <w:rFonts w:ascii="Arial" w:eastAsia="Arial" w:hAnsi="Arial" w:cs="Arial"/>
                <w:b/>
              </w:rPr>
              <w:lastRenderedPageBreak/>
              <w:t xml:space="preserve">Response </w:t>
            </w:r>
          </w:p>
        </w:tc>
      </w:tr>
      <w:tr w:rsidR="002F3EB1" w14:paraId="0280FAD8" w14:textId="77777777" w:rsidTr="001476E9">
        <w:trPr>
          <w:trHeight w:val="6092"/>
        </w:trPr>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58CDB8" w14:textId="77777777" w:rsidR="002F3EB1" w:rsidRDefault="002F3EB1">
            <w:pPr>
              <w:keepNext/>
              <w:spacing w:after="0" w:line="240" w:lineRule="auto"/>
              <w:rPr>
                <w:rFonts w:ascii="Arial" w:eastAsia="Arial" w:hAnsi="Arial" w:cs="Arial"/>
              </w:rPr>
            </w:pPr>
          </w:p>
          <w:p w14:paraId="5CD8C16B" w14:textId="27BB55D8" w:rsidR="002F3EB1" w:rsidRDefault="008B3E86">
            <w:pPr>
              <w:keepNext/>
              <w:spacing w:after="0" w:line="240" w:lineRule="auto"/>
            </w:pPr>
            <w:r>
              <w:rPr>
                <w:noProof/>
              </w:rPr>
              <w:drawing>
                <wp:inline distT="0" distB="0" distL="0" distR="0" wp14:anchorId="58D91350" wp14:editId="29DD73AD">
                  <wp:extent cx="5731510" cy="7642225"/>
                  <wp:effectExtent l="0" t="0" r="0" b="0"/>
                  <wp:docPr id="20520615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61577" name="Picture 205206157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tc>
      </w:tr>
    </w:tbl>
    <w:p w14:paraId="2923E332" w14:textId="77777777" w:rsidR="002F3EB1" w:rsidRDefault="002F3EB1">
      <w:pPr>
        <w:spacing w:after="0" w:line="240" w:lineRule="auto"/>
        <w:rPr>
          <w:rFonts w:ascii="Arial" w:eastAsia="Arial" w:hAnsi="Arial" w:cs="Arial"/>
        </w:rPr>
      </w:pPr>
    </w:p>
    <w:p w14:paraId="60CFCDE1"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4FFD453A"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F1A23FB" w14:textId="77777777" w:rsidR="002F3EB1" w:rsidRDefault="00000000">
            <w:pPr>
              <w:keepNext/>
              <w:spacing w:after="0" w:line="240" w:lineRule="auto"/>
            </w:pPr>
            <w:r>
              <w:rPr>
                <w:rFonts w:ascii="Arial" w:eastAsia="Arial" w:hAnsi="Arial" w:cs="Arial"/>
                <w:b/>
              </w:rPr>
              <w:lastRenderedPageBreak/>
              <w:t>Outcome for Activity 3</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E31599"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4AC05803" w14:textId="77777777" w:rsidR="002F3EB1" w:rsidRDefault="00000000">
            <w:pPr>
              <w:keepNext/>
              <w:spacing w:after="0" w:line="240" w:lineRule="auto"/>
            </w:pPr>
            <w:r>
              <w:rPr>
                <w:rFonts w:ascii="Arial" w:eastAsia="Arial" w:hAnsi="Arial" w:cs="Arial"/>
              </w:rPr>
              <w:t xml:space="preserve"> Not satisfactory</w:t>
            </w:r>
          </w:p>
        </w:tc>
      </w:tr>
      <w:tr w:rsidR="002F3EB1" w14:paraId="4954C50F"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255AF9E"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3F094D" w14:textId="77777777" w:rsidR="002F3EB1" w:rsidRDefault="002F3EB1">
            <w:pPr>
              <w:keepNext/>
              <w:spacing w:after="0" w:line="240" w:lineRule="auto"/>
              <w:rPr>
                <w:rFonts w:ascii="Calibri" w:eastAsia="Calibri" w:hAnsi="Calibri" w:cs="Calibri"/>
              </w:rPr>
            </w:pPr>
          </w:p>
        </w:tc>
      </w:tr>
    </w:tbl>
    <w:p w14:paraId="5418B47A" w14:textId="77777777" w:rsidR="002F3EB1" w:rsidRDefault="00000000">
      <w:pPr>
        <w:rPr>
          <w:rFonts w:ascii="Arial" w:eastAsia="Arial" w:hAnsi="Arial" w:cs="Arial"/>
        </w:rPr>
      </w:pPr>
      <w:r>
        <w:rPr>
          <w:rFonts w:ascii="Arial" w:eastAsia="Arial" w:hAnsi="Arial" w:cs="Arial"/>
        </w:rPr>
        <w:t xml:space="preserve"> </w:t>
      </w:r>
    </w:p>
    <w:p w14:paraId="52D098F7" w14:textId="77777777" w:rsidR="002F3EB1" w:rsidRDefault="002F3EB1">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533AFA9F"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789241B" w14:textId="77777777" w:rsidR="002F3EB1" w:rsidRDefault="002F3EB1">
            <w:pPr>
              <w:numPr>
                <w:ilvl w:val="0"/>
                <w:numId w:val="5"/>
              </w:numPr>
              <w:spacing w:after="0" w:line="240" w:lineRule="auto"/>
              <w:ind w:left="397" w:hanging="397"/>
              <w:rPr>
                <w:rFonts w:ascii="Calibri" w:eastAsia="Calibri" w:hAnsi="Calibri" w:cs="Calibri"/>
              </w:rPr>
            </w:pPr>
          </w:p>
        </w:tc>
      </w:tr>
      <w:tr w:rsidR="002F3EB1" w14:paraId="3BD6D905"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18AD854C" w14:textId="77777777" w:rsidR="002F3EB1" w:rsidRDefault="00000000">
            <w:pPr>
              <w:spacing w:after="0" w:line="240" w:lineRule="auto"/>
              <w:rPr>
                <w:rFonts w:ascii="Arial" w:eastAsia="Arial" w:hAnsi="Arial" w:cs="Arial"/>
              </w:rPr>
            </w:pPr>
            <w:r>
              <w:rPr>
                <w:rFonts w:ascii="Arial" w:eastAsia="Arial" w:hAnsi="Arial" w:cs="Arial"/>
              </w:rPr>
              <w:t xml:space="preserve">Research the advantages and disadvantages of concrete, clay and stone pavers. </w:t>
            </w:r>
          </w:p>
          <w:p w14:paraId="53DF7ECA" w14:textId="77777777" w:rsidR="002F3EB1" w:rsidRDefault="002F3EB1">
            <w:pPr>
              <w:spacing w:after="0" w:line="240" w:lineRule="auto"/>
              <w:rPr>
                <w:rFonts w:ascii="Arial" w:eastAsia="Arial" w:hAnsi="Arial" w:cs="Arial"/>
              </w:rPr>
            </w:pPr>
          </w:p>
          <w:p w14:paraId="400FDE7B" w14:textId="77777777" w:rsidR="002F3EB1" w:rsidRDefault="00000000">
            <w:pPr>
              <w:spacing w:after="0" w:line="240" w:lineRule="auto"/>
            </w:pPr>
            <w:r>
              <w:rPr>
                <w:rFonts w:ascii="Arial" w:eastAsia="Arial" w:hAnsi="Arial" w:cs="Arial"/>
              </w:rPr>
              <w:t>For each material, provide one (1) example of a project where it would be most appropriate to use the material and one (1) example of a project where it would not be appropriate to use the material. Explain your responses.</w:t>
            </w:r>
          </w:p>
        </w:tc>
      </w:tr>
    </w:tbl>
    <w:p w14:paraId="3C506178" w14:textId="77777777" w:rsidR="002F3EB1" w:rsidRDefault="002F3EB1">
      <w:pPr>
        <w:spacing w:after="0" w:line="240" w:lineRule="auto"/>
        <w:rPr>
          <w:rFonts w:ascii="Arial" w:eastAsia="Arial" w:hAnsi="Arial" w:cs="Arial"/>
        </w:rPr>
      </w:pPr>
    </w:p>
    <w:p w14:paraId="72B80B76"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2A338145"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199CAA07" w14:textId="77777777" w:rsidR="002F3EB1" w:rsidRDefault="00000000">
            <w:pPr>
              <w:keepNext/>
              <w:spacing w:after="0" w:line="240" w:lineRule="auto"/>
            </w:pPr>
            <w:r>
              <w:rPr>
                <w:rFonts w:ascii="Arial" w:eastAsia="Arial" w:hAnsi="Arial" w:cs="Arial"/>
                <w:b/>
              </w:rPr>
              <w:t>Concrete pavers</w:t>
            </w:r>
          </w:p>
        </w:tc>
      </w:tr>
      <w:tr w:rsidR="002F3EB1" w14:paraId="4B3E30E5"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4F30CC9" w14:textId="77777777" w:rsidR="002F3EB1" w:rsidRDefault="00000000">
            <w:pPr>
              <w:keepNext/>
              <w:spacing w:after="0" w:line="240" w:lineRule="auto"/>
            </w:pPr>
            <w:r>
              <w:rPr>
                <w:rFonts w:ascii="Arial" w:eastAsia="Arial" w:hAnsi="Arial" w:cs="Arial"/>
                <w:b/>
              </w:rPr>
              <w:t>Appropriate</w:t>
            </w:r>
          </w:p>
        </w:tc>
      </w:tr>
      <w:tr w:rsidR="002F3EB1" w14:paraId="12EE6292"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BE68BAC" w14:textId="59E89635" w:rsidR="002F3EB1" w:rsidRDefault="00000000">
            <w:pPr>
              <w:keepNext/>
              <w:spacing w:after="0" w:line="240" w:lineRule="auto"/>
              <w:rPr>
                <w:rFonts w:ascii="Calibri" w:eastAsia="Calibri" w:hAnsi="Calibri" w:cs="Calibri"/>
              </w:rPr>
            </w:pPr>
            <w:r>
              <w:rPr>
                <w:rFonts w:ascii="Calibri" w:eastAsia="Calibri" w:hAnsi="Calibri" w:cs="Calibri"/>
              </w:rPr>
              <w:t xml:space="preserve">Versatility, low material and installation cost, many shapes and </w:t>
            </w:r>
            <w:r w:rsidR="000B4167">
              <w:rPr>
                <w:rFonts w:ascii="Calibri" w:eastAsia="Calibri" w:hAnsi="Calibri" w:cs="Calibri"/>
              </w:rPr>
              <w:t>colours</w:t>
            </w:r>
            <w:r>
              <w:rPr>
                <w:rFonts w:ascii="Calibri" w:eastAsia="Calibri" w:hAnsi="Calibri" w:cs="Calibri"/>
              </w:rPr>
              <w:t xml:space="preserve">. </w:t>
            </w:r>
          </w:p>
          <w:p w14:paraId="46890E17" w14:textId="5775CA74" w:rsidR="002F3EB1" w:rsidRDefault="00000000">
            <w:pPr>
              <w:keepNext/>
              <w:spacing w:after="0" w:line="240" w:lineRule="auto"/>
              <w:rPr>
                <w:rFonts w:ascii="Calibri" w:eastAsia="Calibri" w:hAnsi="Calibri" w:cs="Calibri"/>
              </w:rPr>
            </w:pPr>
            <w:r>
              <w:rPr>
                <w:rFonts w:ascii="Calibri" w:eastAsia="Calibri" w:hAnsi="Calibri" w:cs="Calibri"/>
              </w:rPr>
              <w:t xml:space="preserve">Areas with </w:t>
            </w:r>
            <w:r w:rsidR="000B4167">
              <w:rPr>
                <w:rFonts w:ascii="Calibri" w:eastAsia="Calibri" w:hAnsi="Calibri" w:cs="Calibri"/>
              </w:rPr>
              <w:t>extreme</w:t>
            </w:r>
            <w:r>
              <w:rPr>
                <w:rFonts w:ascii="Calibri" w:eastAsia="Calibri" w:hAnsi="Calibri" w:cs="Calibri"/>
              </w:rPr>
              <w:t xml:space="preserve"> temperature changes or heavy foot traffic.</w:t>
            </w:r>
          </w:p>
        </w:tc>
      </w:tr>
      <w:tr w:rsidR="002F3EB1" w14:paraId="162CA196"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E484930" w14:textId="77777777" w:rsidR="002F3EB1" w:rsidRDefault="00000000">
            <w:pPr>
              <w:keepNext/>
              <w:spacing w:after="0" w:line="240" w:lineRule="auto"/>
            </w:pPr>
            <w:r>
              <w:rPr>
                <w:rFonts w:ascii="Arial" w:eastAsia="Arial" w:hAnsi="Arial" w:cs="Arial"/>
                <w:b/>
              </w:rPr>
              <w:t>Not appropriate</w:t>
            </w:r>
          </w:p>
        </w:tc>
      </w:tr>
      <w:tr w:rsidR="002F3EB1" w14:paraId="2ED8CC5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93FC797" w14:textId="408AEC60" w:rsidR="002F3EB1" w:rsidRDefault="00000000">
            <w:pPr>
              <w:keepNext/>
              <w:spacing w:after="0" w:line="240" w:lineRule="auto"/>
              <w:rPr>
                <w:rFonts w:ascii="Calibri" w:eastAsia="Calibri" w:hAnsi="Calibri" w:cs="Calibri"/>
              </w:rPr>
            </w:pPr>
            <w:r>
              <w:rPr>
                <w:rFonts w:ascii="Calibri" w:eastAsia="Calibri" w:hAnsi="Calibri" w:cs="Calibri"/>
              </w:rPr>
              <w:t xml:space="preserve">It is </w:t>
            </w:r>
            <w:r w:rsidR="000B4167">
              <w:rPr>
                <w:rFonts w:ascii="Calibri" w:eastAsia="Calibri" w:hAnsi="Calibri" w:cs="Calibri"/>
              </w:rPr>
              <w:t>porous</w:t>
            </w:r>
            <w:r>
              <w:rPr>
                <w:rFonts w:ascii="Calibri" w:eastAsia="Calibri" w:hAnsi="Calibri" w:cs="Calibri"/>
              </w:rPr>
              <w:t xml:space="preserve"> and is </w:t>
            </w:r>
            <w:r w:rsidR="000B4167">
              <w:rPr>
                <w:rFonts w:ascii="Calibri" w:eastAsia="Calibri" w:hAnsi="Calibri" w:cs="Calibri"/>
              </w:rPr>
              <w:t>susceptible</w:t>
            </w:r>
            <w:r>
              <w:rPr>
                <w:rFonts w:ascii="Calibri" w:eastAsia="Calibri" w:hAnsi="Calibri" w:cs="Calibri"/>
              </w:rPr>
              <w:t xml:space="preserve"> to stains if not resealed regularly.</w:t>
            </w:r>
          </w:p>
        </w:tc>
      </w:tr>
    </w:tbl>
    <w:p w14:paraId="4E24E3D3"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0A1A0A20"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844FFE6" w14:textId="77777777" w:rsidR="002F3EB1" w:rsidRDefault="00000000">
            <w:pPr>
              <w:keepNext/>
              <w:spacing w:after="0" w:line="240" w:lineRule="auto"/>
            </w:pPr>
            <w:r>
              <w:rPr>
                <w:rFonts w:ascii="Arial" w:eastAsia="Arial" w:hAnsi="Arial" w:cs="Arial"/>
                <w:b/>
              </w:rPr>
              <w:t xml:space="preserve">Clay pavers </w:t>
            </w:r>
          </w:p>
        </w:tc>
      </w:tr>
      <w:tr w:rsidR="002F3EB1" w14:paraId="29C5D55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40332F0" w14:textId="77777777" w:rsidR="002F3EB1" w:rsidRDefault="00000000">
            <w:pPr>
              <w:keepNext/>
              <w:spacing w:after="0" w:line="240" w:lineRule="auto"/>
            </w:pPr>
            <w:r>
              <w:rPr>
                <w:rFonts w:ascii="Arial" w:eastAsia="Arial" w:hAnsi="Arial" w:cs="Arial"/>
                <w:b/>
              </w:rPr>
              <w:t>Appropriate</w:t>
            </w:r>
          </w:p>
        </w:tc>
      </w:tr>
      <w:tr w:rsidR="002F3EB1" w14:paraId="694EE5CE"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962E45" w14:textId="77777777" w:rsidR="002F3EB1" w:rsidRDefault="00000000">
            <w:pPr>
              <w:keepNext/>
              <w:spacing w:after="0" w:line="240" w:lineRule="auto"/>
              <w:rPr>
                <w:rFonts w:ascii="Calibri" w:eastAsia="Calibri" w:hAnsi="Calibri" w:cs="Calibri"/>
              </w:rPr>
            </w:pPr>
            <w:r>
              <w:rPr>
                <w:rFonts w:ascii="Calibri" w:eastAsia="Calibri" w:hAnsi="Calibri" w:cs="Calibri"/>
              </w:rPr>
              <w:t xml:space="preserve">Natural, don't fade in the sun, slip resistant, strong and recyclable. </w:t>
            </w:r>
          </w:p>
          <w:p w14:paraId="0D79C15F" w14:textId="51276BEF" w:rsidR="002F3EB1" w:rsidRDefault="00000000">
            <w:pPr>
              <w:keepNext/>
              <w:spacing w:after="0" w:line="240" w:lineRule="auto"/>
              <w:rPr>
                <w:rFonts w:ascii="Calibri" w:eastAsia="Calibri" w:hAnsi="Calibri" w:cs="Calibri"/>
              </w:rPr>
            </w:pPr>
            <w:r>
              <w:rPr>
                <w:rFonts w:ascii="Calibri" w:eastAsia="Calibri" w:hAnsi="Calibri" w:cs="Calibri"/>
              </w:rPr>
              <w:t xml:space="preserve">Garden pathways, </w:t>
            </w:r>
            <w:r w:rsidR="000B4167">
              <w:rPr>
                <w:rFonts w:ascii="Calibri" w:eastAsia="Calibri" w:hAnsi="Calibri" w:cs="Calibri"/>
              </w:rPr>
              <w:t>driveways</w:t>
            </w:r>
            <w:r>
              <w:rPr>
                <w:rFonts w:ascii="Calibri" w:eastAsia="Calibri" w:hAnsi="Calibri" w:cs="Calibri"/>
              </w:rPr>
              <w:t xml:space="preserve"> sidewalks, patios and garden walls</w:t>
            </w:r>
          </w:p>
          <w:p w14:paraId="12FC04C0" w14:textId="77777777" w:rsidR="002F3EB1" w:rsidRDefault="002F3EB1">
            <w:pPr>
              <w:keepNext/>
              <w:spacing w:after="0" w:line="240" w:lineRule="auto"/>
              <w:rPr>
                <w:rFonts w:ascii="Calibri" w:eastAsia="Calibri" w:hAnsi="Calibri" w:cs="Calibri"/>
              </w:rPr>
            </w:pPr>
          </w:p>
        </w:tc>
      </w:tr>
      <w:tr w:rsidR="002F3EB1" w14:paraId="44FBAE3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2D3088C" w14:textId="77777777" w:rsidR="002F3EB1" w:rsidRDefault="00000000">
            <w:pPr>
              <w:keepNext/>
              <w:spacing w:after="0" w:line="240" w:lineRule="auto"/>
            </w:pPr>
            <w:r>
              <w:rPr>
                <w:rFonts w:ascii="Arial" w:eastAsia="Arial" w:hAnsi="Arial" w:cs="Arial"/>
                <w:b/>
              </w:rPr>
              <w:t>Not appropriate</w:t>
            </w:r>
          </w:p>
        </w:tc>
      </w:tr>
      <w:tr w:rsidR="002F3EB1" w14:paraId="7F43078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5829AA" w14:textId="5EE4CF31" w:rsidR="002F3EB1" w:rsidRDefault="00000000">
            <w:pPr>
              <w:keepNext/>
              <w:spacing w:after="0" w:line="240" w:lineRule="auto"/>
              <w:rPr>
                <w:rFonts w:ascii="Calibri" w:eastAsia="Calibri" w:hAnsi="Calibri" w:cs="Calibri"/>
              </w:rPr>
            </w:pPr>
            <w:r>
              <w:rPr>
                <w:rFonts w:ascii="Calibri" w:eastAsia="Calibri" w:hAnsi="Calibri" w:cs="Calibri"/>
              </w:rPr>
              <w:t xml:space="preserve">High cost, </w:t>
            </w:r>
            <w:r w:rsidR="000B4167">
              <w:rPr>
                <w:rFonts w:ascii="Calibri" w:eastAsia="Calibri" w:hAnsi="Calibri" w:cs="Calibri"/>
              </w:rPr>
              <w:t>durability</w:t>
            </w:r>
            <w:r>
              <w:rPr>
                <w:rFonts w:ascii="Calibri" w:eastAsia="Calibri" w:hAnsi="Calibri" w:cs="Calibri"/>
              </w:rPr>
              <w:t xml:space="preserve"> issues and maintenance requirements.</w:t>
            </w:r>
          </w:p>
        </w:tc>
      </w:tr>
    </w:tbl>
    <w:p w14:paraId="49844BF6"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389189A6"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36303B1" w14:textId="77777777" w:rsidR="002F3EB1" w:rsidRDefault="00000000">
            <w:pPr>
              <w:keepNext/>
              <w:spacing w:after="0" w:line="240" w:lineRule="auto"/>
            </w:pPr>
            <w:r>
              <w:rPr>
                <w:rFonts w:ascii="Arial" w:eastAsia="Arial" w:hAnsi="Arial" w:cs="Arial"/>
                <w:b/>
              </w:rPr>
              <w:t xml:space="preserve">Stone pavers </w:t>
            </w:r>
          </w:p>
        </w:tc>
      </w:tr>
      <w:tr w:rsidR="002F3EB1" w14:paraId="22D296E0"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5A71F5" w14:textId="77777777" w:rsidR="002F3EB1" w:rsidRDefault="00000000">
            <w:pPr>
              <w:keepNext/>
              <w:spacing w:after="0" w:line="240" w:lineRule="auto"/>
            </w:pPr>
            <w:r>
              <w:rPr>
                <w:rFonts w:ascii="Arial" w:eastAsia="Arial" w:hAnsi="Arial" w:cs="Arial"/>
                <w:b/>
              </w:rPr>
              <w:t>Appropriate</w:t>
            </w:r>
          </w:p>
        </w:tc>
      </w:tr>
      <w:tr w:rsidR="002F3EB1" w14:paraId="15E9EDF7"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3F2E52C" w14:textId="526E1FE7" w:rsidR="002F3EB1" w:rsidRDefault="00000000">
            <w:pPr>
              <w:keepNext/>
              <w:spacing w:after="0" w:line="240" w:lineRule="auto"/>
              <w:rPr>
                <w:rFonts w:ascii="Calibri" w:eastAsia="Calibri" w:hAnsi="Calibri" w:cs="Calibri"/>
              </w:rPr>
            </w:pPr>
            <w:r>
              <w:rPr>
                <w:rFonts w:ascii="Calibri" w:eastAsia="Calibri" w:hAnsi="Calibri" w:cs="Calibri"/>
              </w:rPr>
              <w:t xml:space="preserve">Provide enhanced aesthetic value, </w:t>
            </w:r>
            <w:r w:rsidR="000B4167">
              <w:rPr>
                <w:rFonts w:ascii="Calibri" w:eastAsia="Calibri" w:hAnsi="Calibri" w:cs="Calibri"/>
              </w:rPr>
              <w:t>versatile</w:t>
            </w:r>
            <w:r>
              <w:rPr>
                <w:rFonts w:ascii="Calibri" w:eastAsia="Calibri" w:hAnsi="Calibri" w:cs="Calibri"/>
              </w:rPr>
              <w:t xml:space="preserve"> and long lasting durability.</w:t>
            </w:r>
          </w:p>
          <w:p w14:paraId="184E7BA3" w14:textId="77777777" w:rsidR="002F3EB1" w:rsidRDefault="00000000">
            <w:pPr>
              <w:keepNext/>
              <w:spacing w:after="0" w:line="240" w:lineRule="auto"/>
              <w:rPr>
                <w:rFonts w:ascii="Calibri" w:eastAsia="Calibri" w:hAnsi="Calibri" w:cs="Calibri"/>
              </w:rPr>
            </w:pPr>
            <w:r>
              <w:rPr>
                <w:rFonts w:ascii="Calibri" w:eastAsia="Calibri" w:hAnsi="Calibri" w:cs="Calibri"/>
              </w:rPr>
              <w:t>Any area requiring a hardscape that needs to be both beautiful and permeable.</w:t>
            </w:r>
          </w:p>
        </w:tc>
      </w:tr>
      <w:tr w:rsidR="002F3EB1" w14:paraId="19EC67A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A5AD6BA" w14:textId="77777777" w:rsidR="002F3EB1" w:rsidRDefault="00000000">
            <w:pPr>
              <w:keepNext/>
              <w:spacing w:after="0" w:line="240" w:lineRule="auto"/>
            </w:pPr>
            <w:r>
              <w:rPr>
                <w:rFonts w:ascii="Arial" w:eastAsia="Arial" w:hAnsi="Arial" w:cs="Arial"/>
                <w:b/>
              </w:rPr>
              <w:t>Not appropriate</w:t>
            </w:r>
          </w:p>
        </w:tc>
      </w:tr>
      <w:tr w:rsidR="002F3EB1" w14:paraId="733AF646"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5223FA" w14:textId="77777777" w:rsidR="002F3EB1" w:rsidRDefault="00000000">
            <w:pPr>
              <w:keepNext/>
              <w:spacing w:after="0" w:line="240" w:lineRule="auto"/>
              <w:rPr>
                <w:rFonts w:ascii="Calibri" w:eastAsia="Calibri" w:hAnsi="Calibri" w:cs="Calibri"/>
              </w:rPr>
            </w:pPr>
            <w:r>
              <w:rPr>
                <w:rFonts w:ascii="Calibri" w:eastAsia="Calibri" w:hAnsi="Calibri" w:cs="Calibri"/>
              </w:rPr>
              <w:t>Pavers become uneven over time, not suitable for use around a swimming pool.</w:t>
            </w:r>
          </w:p>
        </w:tc>
      </w:tr>
    </w:tbl>
    <w:p w14:paraId="3806CE12" w14:textId="77777777" w:rsidR="002F3EB1" w:rsidRDefault="002F3EB1">
      <w:pPr>
        <w:spacing w:after="0" w:line="240" w:lineRule="auto"/>
        <w:rPr>
          <w:rFonts w:ascii="Arial" w:eastAsia="Arial" w:hAnsi="Arial" w:cs="Arial"/>
        </w:rPr>
      </w:pPr>
    </w:p>
    <w:p w14:paraId="781C5F14"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68A05661"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3787A99" w14:textId="77777777" w:rsidR="002F3EB1" w:rsidRDefault="00000000">
            <w:pPr>
              <w:keepNext/>
              <w:spacing w:after="0" w:line="240" w:lineRule="auto"/>
            </w:pPr>
            <w:r>
              <w:rPr>
                <w:rFonts w:ascii="Arial" w:eastAsia="Arial" w:hAnsi="Arial" w:cs="Arial"/>
                <w:b/>
              </w:rPr>
              <w:t>Outcome for Activity 4</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00434FE"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6C71E663" w14:textId="77777777" w:rsidR="002F3EB1" w:rsidRDefault="00000000">
            <w:pPr>
              <w:keepNext/>
              <w:spacing w:after="0" w:line="240" w:lineRule="auto"/>
            </w:pPr>
            <w:r>
              <w:rPr>
                <w:rFonts w:ascii="Arial" w:eastAsia="Arial" w:hAnsi="Arial" w:cs="Arial"/>
              </w:rPr>
              <w:t xml:space="preserve"> Not satisfactory</w:t>
            </w:r>
          </w:p>
        </w:tc>
      </w:tr>
      <w:tr w:rsidR="002F3EB1" w14:paraId="526E8D05"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A1EAF29"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32B5A0" w14:textId="77777777" w:rsidR="002F3EB1" w:rsidRDefault="002F3EB1">
            <w:pPr>
              <w:keepNext/>
              <w:spacing w:after="0" w:line="240" w:lineRule="auto"/>
              <w:rPr>
                <w:rFonts w:ascii="Calibri" w:eastAsia="Calibri" w:hAnsi="Calibri" w:cs="Calibri"/>
              </w:rPr>
            </w:pPr>
          </w:p>
        </w:tc>
      </w:tr>
    </w:tbl>
    <w:p w14:paraId="7624E71C" w14:textId="77777777" w:rsidR="002F3EB1" w:rsidRDefault="00000000">
      <w:pPr>
        <w:rPr>
          <w:rFonts w:ascii="Arial" w:eastAsia="Arial" w:hAnsi="Arial" w:cs="Arial"/>
        </w:rPr>
      </w:pPr>
      <w:r>
        <w:rPr>
          <w:rFonts w:ascii="Arial" w:eastAsia="Arial" w:hAnsi="Arial" w:cs="Arial"/>
        </w:rPr>
        <w:t xml:space="preserve"> </w:t>
      </w:r>
    </w:p>
    <w:p w14:paraId="00C30567" w14:textId="77777777" w:rsidR="002F3EB1" w:rsidRDefault="002F3EB1">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6E55001B"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4B2E701" w14:textId="77777777" w:rsidR="002F3EB1" w:rsidRDefault="002F3EB1">
            <w:pPr>
              <w:numPr>
                <w:ilvl w:val="0"/>
                <w:numId w:val="6"/>
              </w:numPr>
              <w:spacing w:after="0" w:line="240" w:lineRule="auto"/>
              <w:ind w:left="397" w:hanging="397"/>
              <w:rPr>
                <w:rFonts w:ascii="Calibri" w:eastAsia="Calibri" w:hAnsi="Calibri" w:cs="Calibri"/>
              </w:rPr>
            </w:pPr>
          </w:p>
        </w:tc>
      </w:tr>
      <w:tr w:rsidR="002F3EB1" w14:paraId="4D3DBAE8"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4DF202F2" w14:textId="77777777" w:rsidR="002F3EB1" w:rsidRDefault="00000000">
            <w:pPr>
              <w:spacing w:after="0" w:line="240" w:lineRule="auto"/>
              <w:rPr>
                <w:rFonts w:ascii="Arial" w:eastAsia="Arial" w:hAnsi="Arial" w:cs="Arial"/>
              </w:rPr>
            </w:pPr>
            <w:r>
              <w:rPr>
                <w:rFonts w:ascii="Arial" w:eastAsia="Arial" w:hAnsi="Arial" w:cs="Arial"/>
              </w:rPr>
              <w:t xml:space="preserve">Obtain photographs of common landscaping materials and finished landscapes (both soft and hard). </w:t>
            </w:r>
          </w:p>
          <w:p w14:paraId="5867D08F" w14:textId="77777777" w:rsidR="002F3EB1" w:rsidRDefault="002F3EB1">
            <w:pPr>
              <w:spacing w:after="0" w:line="240" w:lineRule="auto"/>
              <w:rPr>
                <w:rFonts w:ascii="Arial" w:eastAsia="Arial" w:hAnsi="Arial" w:cs="Arial"/>
              </w:rPr>
            </w:pPr>
          </w:p>
          <w:p w14:paraId="21B8E534" w14:textId="77777777" w:rsidR="002F3EB1" w:rsidRDefault="00000000">
            <w:pPr>
              <w:spacing w:after="0" w:line="240" w:lineRule="auto"/>
            </w:pPr>
            <w:r>
              <w:rPr>
                <w:rFonts w:ascii="Arial" w:eastAsia="Arial" w:hAnsi="Arial" w:cs="Arial"/>
              </w:rPr>
              <w:t>Explain the differences between your emotions/feelings when you see each photograph in black and white and in colour.</w:t>
            </w:r>
          </w:p>
        </w:tc>
      </w:tr>
    </w:tbl>
    <w:p w14:paraId="543826E7" w14:textId="77777777" w:rsidR="002F3EB1" w:rsidRDefault="002F3EB1">
      <w:pPr>
        <w:spacing w:after="0" w:line="240" w:lineRule="auto"/>
        <w:rPr>
          <w:rFonts w:ascii="Arial" w:eastAsia="Arial" w:hAnsi="Arial" w:cs="Arial"/>
        </w:rPr>
      </w:pPr>
    </w:p>
    <w:p w14:paraId="093956D8"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68C0DB4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7C557A9" w14:textId="77777777" w:rsidR="002F3EB1" w:rsidRDefault="00000000">
            <w:pPr>
              <w:keepNext/>
              <w:spacing w:after="0" w:line="240" w:lineRule="auto"/>
            </w:pPr>
            <w:r>
              <w:rPr>
                <w:rFonts w:ascii="Arial" w:eastAsia="Arial" w:hAnsi="Arial" w:cs="Arial"/>
                <w:b/>
              </w:rPr>
              <w:lastRenderedPageBreak/>
              <w:t>Photograph 1</w:t>
            </w:r>
          </w:p>
        </w:tc>
      </w:tr>
      <w:tr w:rsidR="002F3EB1" w14:paraId="0BD2022B" w14:textId="77777777" w:rsidTr="00ED6CFF">
        <w:trPr>
          <w:trHeight w:val="2276"/>
        </w:trPr>
        <w:tc>
          <w:tcPr>
            <w:tcW w:w="9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9A896B2" w14:textId="77777777" w:rsidR="002F3EB1" w:rsidRDefault="002F3EB1">
            <w:pPr>
              <w:keepNext/>
              <w:spacing w:after="0" w:line="240" w:lineRule="auto"/>
              <w:rPr>
                <w:rFonts w:ascii="Arial" w:eastAsia="Arial" w:hAnsi="Arial" w:cs="Arial"/>
              </w:rPr>
            </w:pPr>
          </w:p>
          <w:p w14:paraId="63AA0015" w14:textId="32BD0E44" w:rsidR="002F3EB1" w:rsidRDefault="00563EF9">
            <w:pPr>
              <w:keepNext/>
              <w:spacing w:after="0" w:line="240" w:lineRule="auto"/>
            </w:pPr>
            <w:r>
              <w:rPr>
                <w:noProof/>
              </w:rPr>
              <w:drawing>
                <wp:inline distT="0" distB="0" distL="0" distR="0" wp14:anchorId="79C4957A" wp14:editId="29389BA8">
                  <wp:extent cx="1501140" cy="1249680"/>
                  <wp:effectExtent l="0" t="0" r="0" b="0"/>
                  <wp:docPr id="150005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01140" cy="1249680"/>
                          </a:xfrm>
                          <a:prstGeom prst="rect">
                            <a:avLst/>
                          </a:prstGeom>
                          <a:noFill/>
                        </pic:spPr>
                      </pic:pic>
                    </a:graphicData>
                  </a:graphic>
                </wp:inline>
              </w:drawing>
            </w:r>
          </w:p>
        </w:tc>
      </w:tr>
      <w:tr w:rsidR="002F3EB1" w14:paraId="1BC09E2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2A9EB9D" w14:textId="77777777" w:rsidR="002F3EB1" w:rsidRDefault="00000000">
            <w:pPr>
              <w:keepNext/>
              <w:spacing w:after="0" w:line="240" w:lineRule="auto"/>
            </w:pPr>
            <w:r>
              <w:rPr>
                <w:rFonts w:ascii="Arial" w:eastAsia="Arial" w:hAnsi="Arial" w:cs="Arial"/>
                <w:b/>
              </w:rPr>
              <w:t>Black and white: Emotions and feelings</w:t>
            </w:r>
          </w:p>
        </w:tc>
      </w:tr>
      <w:tr w:rsidR="002F3EB1" w14:paraId="1E2D70F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80403E" w14:textId="6850088E" w:rsidR="002F3EB1" w:rsidRDefault="00563EF9">
            <w:pPr>
              <w:keepNext/>
              <w:spacing w:after="0" w:line="240" w:lineRule="auto"/>
              <w:rPr>
                <w:rFonts w:ascii="Calibri" w:eastAsia="Calibri" w:hAnsi="Calibri" w:cs="Calibri"/>
              </w:rPr>
            </w:pPr>
            <w:r>
              <w:rPr>
                <w:rStyle w:val="Strong"/>
              </w:rPr>
              <w:t>Simplicity</w:t>
            </w:r>
            <w:r>
              <w:t xml:space="preserve">: In black and white, the photograph may evoke a sense of simplicity and minimalism. Without the distraction of </w:t>
            </w:r>
            <w:r>
              <w:t>colour</w:t>
            </w:r>
            <w:r>
              <w:t>, the focus shifts to the textures, patterns, and shapes of the pavers. This simplicity can evoke feelings of clarity and calmness.</w:t>
            </w:r>
            <w:r>
              <w:t xml:space="preserve"> </w:t>
            </w:r>
          </w:p>
        </w:tc>
      </w:tr>
      <w:tr w:rsidR="002F3EB1" w14:paraId="1B29808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052FFBB" w14:textId="77777777" w:rsidR="002F3EB1" w:rsidRDefault="00000000">
            <w:pPr>
              <w:keepNext/>
              <w:spacing w:after="0" w:line="240" w:lineRule="auto"/>
            </w:pPr>
            <w:r>
              <w:rPr>
                <w:rFonts w:ascii="Arial" w:eastAsia="Arial" w:hAnsi="Arial" w:cs="Arial"/>
                <w:b/>
              </w:rPr>
              <w:t>Colour: Emotions and feelings</w:t>
            </w:r>
          </w:p>
        </w:tc>
      </w:tr>
      <w:tr w:rsidR="002F3EB1" w14:paraId="5271FF9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347B7C" w14:textId="519DAE68" w:rsidR="002F3EB1" w:rsidRDefault="00563EF9">
            <w:pPr>
              <w:keepNext/>
              <w:spacing w:after="0" w:line="240" w:lineRule="auto"/>
              <w:rPr>
                <w:rFonts w:ascii="Calibri" w:eastAsia="Calibri" w:hAnsi="Calibri" w:cs="Calibri"/>
              </w:rPr>
            </w:pPr>
            <w:r>
              <w:rPr>
                <w:rStyle w:val="Strong"/>
              </w:rPr>
              <w:t>Realism</w:t>
            </w:r>
            <w:r>
              <w:t xml:space="preserve">: </w:t>
            </w:r>
            <w:r>
              <w:t>Colour</w:t>
            </w:r>
            <w:r>
              <w:t xml:space="preserve"> photography provides a more realistic representation of the pavers, allowing the viewer to perceive the materials as they would appear in real life. The </w:t>
            </w:r>
            <w:r>
              <w:t>colours</w:t>
            </w:r>
            <w:r>
              <w:t xml:space="preserve"> convey a sense of authenticity and depth, immersing the viewer in the scene.</w:t>
            </w:r>
            <w:r>
              <w:t xml:space="preserve"> </w:t>
            </w:r>
          </w:p>
        </w:tc>
      </w:tr>
    </w:tbl>
    <w:p w14:paraId="7A681362" w14:textId="77777777" w:rsidR="002F3EB1" w:rsidRDefault="002F3EB1">
      <w:pPr>
        <w:spacing w:after="0" w:line="240" w:lineRule="auto"/>
        <w:rPr>
          <w:rFonts w:ascii="Arial" w:eastAsia="Arial" w:hAnsi="Arial" w:cs="Arial"/>
        </w:rPr>
      </w:pPr>
    </w:p>
    <w:p w14:paraId="05BC7F48"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599408D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2B6B9731" w14:textId="77777777" w:rsidR="002F3EB1" w:rsidRDefault="00000000">
            <w:pPr>
              <w:keepNext/>
              <w:spacing w:after="0" w:line="240" w:lineRule="auto"/>
            </w:pPr>
            <w:r>
              <w:rPr>
                <w:rFonts w:ascii="Arial" w:eastAsia="Arial" w:hAnsi="Arial" w:cs="Arial"/>
                <w:b/>
              </w:rPr>
              <w:t>Photograph 2</w:t>
            </w:r>
          </w:p>
        </w:tc>
      </w:tr>
      <w:tr w:rsidR="002F3EB1" w14:paraId="32E9A077"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1F2327D9" w14:textId="33275FAA" w:rsidR="002F3EB1" w:rsidRDefault="00A517B7">
            <w:pPr>
              <w:keepNext/>
              <w:spacing w:after="0" w:line="240" w:lineRule="auto"/>
              <w:rPr>
                <w:rFonts w:ascii="Arial" w:eastAsia="Arial" w:hAnsi="Arial" w:cs="Arial"/>
              </w:rPr>
            </w:pPr>
            <w:r>
              <w:rPr>
                <w:rFonts w:ascii="Arial" w:eastAsia="Arial" w:hAnsi="Arial" w:cs="Arial"/>
                <w:noProof/>
              </w:rPr>
              <w:drawing>
                <wp:inline distT="0" distB="0" distL="0" distR="0" wp14:anchorId="03A53485" wp14:editId="6A09DE04">
                  <wp:extent cx="2133600" cy="1543934"/>
                  <wp:effectExtent l="0" t="0" r="0" b="0"/>
                  <wp:docPr id="450445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45779" cy="1552747"/>
                          </a:xfrm>
                          <a:prstGeom prst="rect">
                            <a:avLst/>
                          </a:prstGeom>
                          <a:noFill/>
                        </pic:spPr>
                      </pic:pic>
                    </a:graphicData>
                  </a:graphic>
                </wp:inline>
              </w:drawing>
            </w:r>
          </w:p>
          <w:p w14:paraId="22BC7538" w14:textId="77777777" w:rsidR="002F3EB1" w:rsidRDefault="002F3EB1">
            <w:pPr>
              <w:keepNext/>
              <w:spacing w:after="0" w:line="240" w:lineRule="auto"/>
            </w:pPr>
          </w:p>
        </w:tc>
      </w:tr>
      <w:tr w:rsidR="002F3EB1" w14:paraId="53CCC49A"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7BDB4C5" w14:textId="77777777" w:rsidR="002F3EB1" w:rsidRDefault="00000000">
            <w:pPr>
              <w:keepNext/>
              <w:spacing w:after="0" w:line="240" w:lineRule="auto"/>
            </w:pPr>
            <w:r>
              <w:rPr>
                <w:rFonts w:ascii="Arial" w:eastAsia="Arial" w:hAnsi="Arial" w:cs="Arial"/>
                <w:b/>
              </w:rPr>
              <w:t>Black and white: Emotions and feelings</w:t>
            </w:r>
          </w:p>
        </w:tc>
      </w:tr>
      <w:tr w:rsidR="002F3EB1" w14:paraId="04DC5FC9"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9F3C62" w14:textId="567323DB" w:rsidR="002F3EB1" w:rsidRDefault="00A517B7">
            <w:pPr>
              <w:keepNext/>
              <w:spacing w:after="0" w:line="240" w:lineRule="auto"/>
              <w:rPr>
                <w:rFonts w:ascii="Calibri" w:eastAsia="Calibri" w:hAnsi="Calibri" w:cs="Calibri"/>
              </w:rPr>
            </w:pPr>
            <w:r>
              <w:rPr>
                <w:rStyle w:val="Strong"/>
              </w:rPr>
              <w:t>Texture and Contrast</w:t>
            </w:r>
            <w:r>
              <w:t>: In black and white, the texture of the gravel becomes more pronounced, and the contrast between light and dark areas can be heightened. This emphasis on texture and contrast can evoke feelings of depth and tactility, as the viewer's attention is drawn to the varying shapes and sizes of the gravel particles.</w:t>
            </w:r>
            <w:r>
              <w:t xml:space="preserve"> </w:t>
            </w:r>
          </w:p>
        </w:tc>
      </w:tr>
      <w:tr w:rsidR="002F3EB1" w14:paraId="382F0461"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534FF4" w14:textId="77777777" w:rsidR="002F3EB1" w:rsidRDefault="00000000">
            <w:pPr>
              <w:keepNext/>
              <w:spacing w:after="0" w:line="240" w:lineRule="auto"/>
            </w:pPr>
            <w:r>
              <w:rPr>
                <w:rFonts w:ascii="Arial" w:eastAsia="Arial" w:hAnsi="Arial" w:cs="Arial"/>
                <w:b/>
              </w:rPr>
              <w:t>Colour: Emotions and feelings</w:t>
            </w:r>
          </w:p>
        </w:tc>
      </w:tr>
      <w:tr w:rsidR="002F3EB1" w14:paraId="5336F013"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C7D4AD" w14:textId="200A3FDD" w:rsidR="002F3EB1" w:rsidRDefault="00A517B7">
            <w:pPr>
              <w:keepNext/>
              <w:spacing w:after="0" w:line="240" w:lineRule="auto"/>
              <w:rPr>
                <w:rFonts w:ascii="Calibri" w:eastAsia="Calibri" w:hAnsi="Calibri" w:cs="Calibri"/>
              </w:rPr>
            </w:pPr>
            <w:r>
              <w:rPr>
                <w:rStyle w:val="Strong"/>
              </w:rPr>
              <w:t>Naturalism and Realism</w:t>
            </w:r>
            <w:r>
              <w:t xml:space="preserve">: </w:t>
            </w:r>
            <w:r>
              <w:t>Colour</w:t>
            </w:r>
            <w:r>
              <w:t xml:space="preserve"> photography provides a more realistic representation of the gravel, allowing the viewer to perceive the nuances of </w:t>
            </w:r>
            <w:r>
              <w:t>colour</w:t>
            </w:r>
            <w:r>
              <w:t xml:space="preserve"> and texture as they would appear in real life. This sense of naturalism can evoke feelings of connection to nature and an appreciation for the beauty of the outdoors.</w:t>
            </w:r>
          </w:p>
        </w:tc>
      </w:tr>
    </w:tbl>
    <w:p w14:paraId="7DA4F339" w14:textId="77777777" w:rsidR="002F3EB1" w:rsidRDefault="002F3EB1">
      <w:pPr>
        <w:spacing w:after="0" w:line="240" w:lineRule="auto"/>
        <w:rPr>
          <w:rFonts w:ascii="Arial" w:eastAsia="Arial" w:hAnsi="Arial" w:cs="Arial"/>
        </w:rPr>
      </w:pPr>
    </w:p>
    <w:p w14:paraId="3C13C83F"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3BBEC5A9"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DF5DA26" w14:textId="77777777" w:rsidR="002F3EB1" w:rsidRDefault="00000000">
            <w:pPr>
              <w:keepNext/>
              <w:spacing w:after="0" w:line="240" w:lineRule="auto"/>
            </w:pPr>
            <w:r>
              <w:rPr>
                <w:rFonts w:ascii="Arial" w:eastAsia="Arial" w:hAnsi="Arial" w:cs="Arial"/>
                <w:b/>
              </w:rPr>
              <w:lastRenderedPageBreak/>
              <w:t>Photograph 3</w:t>
            </w:r>
          </w:p>
        </w:tc>
      </w:tr>
      <w:tr w:rsidR="002F3EB1" w14:paraId="70F45D84"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0B1C6C7" w14:textId="17555A78" w:rsidR="002F3EB1" w:rsidRDefault="00A517B7">
            <w:pPr>
              <w:keepNext/>
              <w:spacing w:after="0" w:line="240" w:lineRule="auto"/>
              <w:rPr>
                <w:rFonts w:ascii="Arial" w:eastAsia="Arial" w:hAnsi="Arial" w:cs="Arial"/>
              </w:rPr>
            </w:pPr>
            <w:r>
              <w:rPr>
                <w:rFonts w:ascii="Arial" w:eastAsia="Arial" w:hAnsi="Arial" w:cs="Arial"/>
                <w:noProof/>
              </w:rPr>
              <w:drawing>
                <wp:inline distT="0" distB="0" distL="0" distR="0" wp14:anchorId="1BDD1678" wp14:editId="6BFA51D9">
                  <wp:extent cx="2468880" cy="1640981"/>
                  <wp:effectExtent l="0" t="0" r="0" b="0"/>
                  <wp:docPr id="12147983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84771" cy="1651543"/>
                          </a:xfrm>
                          <a:prstGeom prst="rect">
                            <a:avLst/>
                          </a:prstGeom>
                          <a:noFill/>
                        </pic:spPr>
                      </pic:pic>
                    </a:graphicData>
                  </a:graphic>
                </wp:inline>
              </w:drawing>
            </w:r>
          </w:p>
          <w:p w14:paraId="5F2386B9" w14:textId="77777777" w:rsidR="002F3EB1" w:rsidRDefault="002F3EB1">
            <w:pPr>
              <w:keepNext/>
              <w:spacing w:after="0" w:line="240" w:lineRule="auto"/>
            </w:pPr>
          </w:p>
        </w:tc>
      </w:tr>
      <w:tr w:rsidR="002F3EB1" w14:paraId="4E1AA9E6"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B489E3" w14:textId="77777777" w:rsidR="002F3EB1" w:rsidRDefault="00000000">
            <w:pPr>
              <w:keepNext/>
              <w:spacing w:after="0" w:line="240" w:lineRule="auto"/>
            </w:pPr>
            <w:r>
              <w:rPr>
                <w:rFonts w:ascii="Arial" w:eastAsia="Arial" w:hAnsi="Arial" w:cs="Arial"/>
                <w:b/>
              </w:rPr>
              <w:t>Black and white: Emotions and feelings</w:t>
            </w:r>
          </w:p>
        </w:tc>
      </w:tr>
      <w:tr w:rsidR="002F3EB1" w14:paraId="18B5C17F"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FF4ADA0" w14:textId="58655DAE" w:rsidR="002F3EB1" w:rsidRDefault="00A517B7">
            <w:pPr>
              <w:keepNext/>
              <w:spacing w:after="0" w:line="240" w:lineRule="auto"/>
              <w:rPr>
                <w:rFonts w:ascii="Calibri" w:eastAsia="Calibri" w:hAnsi="Calibri" w:cs="Calibri"/>
              </w:rPr>
            </w:pPr>
            <w:r>
              <w:rPr>
                <w:rStyle w:val="Strong"/>
              </w:rPr>
              <w:t>Simplicity and Elegance</w:t>
            </w:r>
            <w:r>
              <w:t xml:space="preserve">: The absence of </w:t>
            </w:r>
            <w:r>
              <w:t>colour</w:t>
            </w:r>
            <w:r>
              <w:t xml:space="preserve"> in black and white photography can create a sense of simplicity and elegance. Without the distraction of colo</w:t>
            </w:r>
            <w:r>
              <w:t>u</w:t>
            </w:r>
            <w:r>
              <w:t>r, the focus is on the forms and shapes of the plants, fostering a contemplative mood and a sense of sophistication.</w:t>
            </w:r>
          </w:p>
        </w:tc>
      </w:tr>
      <w:tr w:rsidR="002F3EB1" w14:paraId="43D4EBB8"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FCCEE0C" w14:textId="77777777" w:rsidR="002F3EB1" w:rsidRDefault="00000000">
            <w:pPr>
              <w:keepNext/>
              <w:spacing w:after="0" w:line="240" w:lineRule="auto"/>
            </w:pPr>
            <w:r>
              <w:rPr>
                <w:rFonts w:ascii="Arial" w:eastAsia="Arial" w:hAnsi="Arial" w:cs="Arial"/>
                <w:b/>
              </w:rPr>
              <w:t>Colour: Emotions and feelings</w:t>
            </w:r>
          </w:p>
        </w:tc>
      </w:tr>
      <w:tr w:rsidR="002F3EB1" w14:paraId="4310B8A8"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63D5DF" w14:textId="5F74C455" w:rsidR="002F3EB1" w:rsidRDefault="00A517B7">
            <w:pPr>
              <w:keepNext/>
              <w:spacing w:after="0" w:line="240" w:lineRule="auto"/>
              <w:rPr>
                <w:rFonts w:ascii="Calibri" w:eastAsia="Calibri" w:hAnsi="Calibri" w:cs="Calibri"/>
              </w:rPr>
            </w:pPr>
            <w:r>
              <w:rPr>
                <w:rStyle w:val="Strong"/>
              </w:rPr>
              <w:t>Naturalism and Realism</w:t>
            </w:r>
            <w:r>
              <w:t>: Colo</w:t>
            </w:r>
            <w:r>
              <w:t>u</w:t>
            </w:r>
            <w:r>
              <w:t>r photography provides a more realistic representation of the plants, allowing the viewer to perceive the nuanced colo</w:t>
            </w:r>
            <w:r>
              <w:t>u</w:t>
            </w:r>
            <w:r>
              <w:t>rs and textures as they would appear in real life. This sense of naturalism can evoke feelings of connection to nature and an appreciation for the beauty of the outdoors.</w:t>
            </w:r>
          </w:p>
        </w:tc>
      </w:tr>
    </w:tbl>
    <w:p w14:paraId="7388ED67" w14:textId="77777777" w:rsidR="002F3EB1" w:rsidRDefault="002F3EB1">
      <w:pPr>
        <w:spacing w:after="0" w:line="240" w:lineRule="auto"/>
        <w:rPr>
          <w:rFonts w:ascii="Arial" w:eastAsia="Arial" w:hAnsi="Arial" w:cs="Arial"/>
        </w:rPr>
      </w:pPr>
    </w:p>
    <w:p w14:paraId="67088998"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2B99954B"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4D936BC0" w14:textId="77777777" w:rsidR="002F3EB1" w:rsidRDefault="00000000">
            <w:pPr>
              <w:keepNext/>
              <w:spacing w:after="0" w:line="240" w:lineRule="auto"/>
            </w:pPr>
            <w:r>
              <w:rPr>
                <w:rFonts w:ascii="Arial" w:eastAsia="Arial" w:hAnsi="Arial" w:cs="Arial"/>
                <w:b/>
              </w:rPr>
              <w:t>Photograph 4</w:t>
            </w:r>
          </w:p>
        </w:tc>
      </w:tr>
      <w:tr w:rsidR="002F3EB1" w14:paraId="6CDA99FC"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E013158" w14:textId="625E48A7" w:rsidR="002F3EB1" w:rsidRDefault="00A517B7">
            <w:pPr>
              <w:keepNext/>
              <w:spacing w:after="0" w:line="240" w:lineRule="auto"/>
              <w:rPr>
                <w:rFonts w:ascii="Arial" w:eastAsia="Arial" w:hAnsi="Arial" w:cs="Arial"/>
              </w:rPr>
            </w:pPr>
            <w:r>
              <w:rPr>
                <w:noProof/>
              </w:rPr>
              <w:drawing>
                <wp:inline distT="0" distB="0" distL="0" distR="0" wp14:anchorId="3CEF0961" wp14:editId="368373B2">
                  <wp:extent cx="1722120" cy="1722120"/>
                  <wp:effectExtent l="0" t="0" r="0" b="0"/>
                  <wp:docPr id="1453265971" name="Picture 4" descr="Eucalyptus Chips Mulch | Waratah Supplies | Shop Online for Delive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ucalyptus Chips Mulch | Waratah Supplies | Shop Online for Delivery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2120" cy="1722120"/>
                          </a:xfrm>
                          <a:prstGeom prst="rect">
                            <a:avLst/>
                          </a:prstGeom>
                          <a:noFill/>
                          <a:ln>
                            <a:noFill/>
                          </a:ln>
                        </pic:spPr>
                      </pic:pic>
                    </a:graphicData>
                  </a:graphic>
                </wp:inline>
              </w:drawing>
            </w:r>
          </w:p>
          <w:p w14:paraId="4ECEC14E" w14:textId="77777777" w:rsidR="002F3EB1" w:rsidRDefault="002F3EB1">
            <w:pPr>
              <w:keepNext/>
              <w:spacing w:after="0" w:line="240" w:lineRule="auto"/>
            </w:pPr>
          </w:p>
        </w:tc>
      </w:tr>
      <w:tr w:rsidR="002F3EB1" w14:paraId="06183B9A"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95251C9" w14:textId="77777777" w:rsidR="002F3EB1" w:rsidRDefault="00000000">
            <w:pPr>
              <w:keepNext/>
              <w:spacing w:after="0" w:line="240" w:lineRule="auto"/>
            </w:pPr>
            <w:r>
              <w:rPr>
                <w:rFonts w:ascii="Arial" w:eastAsia="Arial" w:hAnsi="Arial" w:cs="Arial"/>
                <w:b/>
              </w:rPr>
              <w:t>Black and white: Emotions and feelings</w:t>
            </w:r>
          </w:p>
        </w:tc>
      </w:tr>
      <w:tr w:rsidR="002F3EB1" w14:paraId="7A32A845"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B34388" w14:textId="600C24F6" w:rsidR="002F3EB1" w:rsidRDefault="000B4167">
            <w:pPr>
              <w:keepNext/>
              <w:spacing w:after="0" w:line="240" w:lineRule="auto"/>
              <w:rPr>
                <w:rFonts w:ascii="Calibri" w:eastAsia="Calibri" w:hAnsi="Calibri" w:cs="Calibri"/>
              </w:rPr>
            </w:pPr>
            <w:r>
              <w:rPr>
                <w:rStyle w:val="Strong"/>
              </w:rPr>
              <w:t>Texture and Contrast</w:t>
            </w:r>
            <w:r>
              <w:t>: In black and white photography, the texture of the mulch becomes more pronounced, and the contrast between light and dark areas can be heightened. This emphasis on texture and contrast can evoke feelings of depth and tactility, as the viewer's attention is drawn to the varying shapes and sizes of the mulch particles.</w:t>
            </w:r>
          </w:p>
        </w:tc>
      </w:tr>
      <w:tr w:rsidR="002F3EB1" w14:paraId="1A607F32"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46E668A" w14:textId="77777777" w:rsidR="002F3EB1" w:rsidRDefault="00000000">
            <w:pPr>
              <w:keepNext/>
              <w:spacing w:after="0" w:line="240" w:lineRule="auto"/>
            </w:pPr>
            <w:r>
              <w:rPr>
                <w:rFonts w:ascii="Arial" w:eastAsia="Arial" w:hAnsi="Arial" w:cs="Arial"/>
                <w:b/>
              </w:rPr>
              <w:t>Colour: Emotions and feelings</w:t>
            </w:r>
          </w:p>
        </w:tc>
      </w:tr>
      <w:tr w:rsidR="002F3EB1" w14:paraId="288C639E"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FC6A73" w14:textId="4DE862E0" w:rsidR="002F3EB1" w:rsidRDefault="000B4167">
            <w:pPr>
              <w:keepNext/>
              <w:spacing w:after="0" w:line="240" w:lineRule="auto"/>
              <w:rPr>
                <w:rFonts w:ascii="Calibri" w:eastAsia="Calibri" w:hAnsi="Calibri" w:cs="Calibri"/>
              </w:rPr>
            </w:pPr>
            <w:r>
              <w:rPr>
                <w:rStyle w:val="Strong"/>
              </w:rPr>
              <w:t>Naturalism and Realism</w:t>
            </w:r>
            <w:r>
              <w:t xml:space="preserve">: In contrast to black and white, a </w:t>
            </w:r>
            <w:r>
              <w:t>colour</w:t>
            </w:r>
            <w:r>
              <w:t xml:space="preserve"> photograph of mulch presents the scene with naturalism and realism. The various hues and tones within the mulch, ranging from warm browns to earthy reds and greys, add depth and richness to the image, enhancing its visual appeal and creating a more lifelike representation of the material.</w:t>
            </w:r>
          </w:p>
        </w:tc>
      </w:tr>
    </w:tbl>
    <w:p w14:paraId="2CD673D4" w14:textId="77777777" w:rsidR="002F3EB1" w:rsidRDefault="002F3EB1">
      <w:pPr>
        <w:spacing w:after="0" w:line="240" w:lineRule="auto"/>
        <w:rPr>
          <w:rFonts w:ascii="Arial" w:eastAsia="Arial" w:hAnsi="Arial" w:cs="Arial"/>
        </w:rPr>
      </w:pPr>
    </w:p>
    <w:p w14:paraId="3A2644D0"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527591C3"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92AAD43" w14:textId="77777777" w:rsidR="002F3EB1" w:rsidRDefault="00000000">
            <w:pPr>
              <w:keepNext/>
              <w:spacing w:after="0" w:line="240" w:lineRule="auto"/>
            </w:pPr>
            <w:r>
              <w:rPr>
                <w:rFonts w:ascii="Arial" w:eastAsia="Arial" w:hAnsi="Arial" w:cs="Arial"/>
                <w:b/>
              </w:rPr>
              <w:t>Outcome for Activity 5</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45CB0B"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018B2776" w14:textId="77777777" w:rsidR="002F3EB1" w:rsidRDefault="00000000">
            <w:pPr>
              <w:keepNext/>
              <w:spacing w:after="0" w:line="240" w:lineRule="auto"/>
            </w:pPr>
            <w:r>
              <w:rPr>
                <w:rFonts w:ascii="Arial" w:eastAsia="Arial" w:hAnsi="Arial" w:cs="Arial"/>
              </w:rPr>
              <w:t xml:space="preserve"> Not satisfactory</w:t>
            </w:r>
          </w:p>
        </w:tc>
      </w:tr>
      <w:tr w:rsidR="002F3EB1" w14:paraId="2CBC067F"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365D304"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45CF1FA" w14:textId="77777777" w:rsidR="002F3EB1" w:rsidRDefault="002F3EB1">
            <w:pPr>
              <w:keepNext/>
              <w:spacing w:after="0" w:line="240" w:lineRule="auto"/>
              <w:rPr>
                <w:rFonts w:ascii="Calibri" w:eastAsia="Calibri" w:hAnsi="Calibri" w:cs="Calibri"/>
              </w:rPr>
            </w:pPr>
          </w:p>
        </w:tc>
      </w:tr>
    </w:tbl>
    <w:p w14:paraId="44520795" w14:textId="77777777" w:rsidR="002F3EB1" w:rsidRDefault="002F3EB1">
      <w:pPr>
        <w:spacing w:after="0" w:line="240" w:lineRule="auto"/>
        <w:rPr>
          <w:rFonts w:ascii="Arial" w:eastAsia="Arial" w:hAnsi="Arial" w:cs="Arial"/>
        </w:rPr>
      </w:pPr>
    </w:p>
    <w:p w14:paraId="19F9C9FB" w14:textId="77777777" w:rsidR="002F3EB1" w:rsidRDefault="00000000">
      <w:pPr>
        <w:rPr>
          <w:rFonts w:ascii="Arial" w:eastAsia="Arial" w:hAnsi="Arial" w:cs="Arial"/>
        </w:rPr>
      </w:pPr>
      <w:r>
        <w:rPr>
          <w:rFonts w:ascii="Arial" w:eastAsia="Arial" w:hAnsi="Arial" w:cs="Arial"/>
        </w:rPr>
        <w:t xml:space="preserve"> </w:t>
      </w:r>
    </w:p>
    <w:p w14:paraId="1EC65669" w14:textId="77777777" w:rsidR="002F3EB1" w:rsidRDefault="002F3EB1">
      <w:pPr>
        <w:rPr>
          <w:rFonts w:ascii="Arial" w:eastAsia="Arial" w:hAnsi="Arial" w:cs="Arial"/>
        </w:rPr>
      </w:pPr>
    </w:p>
    <w:p w14:paraId="0B78D4E9" w14:textId="77777777" w:rsidR="00ED6CFF" w:rsidRDefault="00ED6CFF">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71A2B678"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9EDC4C6" w14:textId="77777777" w:rsidR="002F3EB1" w:rsidRDefault="002F3EB1">
            <w:pPr>
              <w:numPr>
                <w:ilvl w:val="0"/>
                <w:numId w:val="7"/>
              </w:numPr>
              <w:spacing w:after="0" w:line="240" w:lineRule="auto"/>
              <w:ind w:left="397" w:hanging="397"/>
              <w:rPr>
                <w:rFonts w:ascii="Calibri" w:eastAsia="Calibri" w:hAnsi="Calibri" w:cs="Calibri"/>
              </w:rPr>
            </w:pPr>
          </w:p>
        </w:tc>
      </w:tr>
      <w:tr w:rsidR="002F3EB1" w14:paraId="309FA683"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A3F11EF" w14:textId="77777777" w:rsidR="002F3EB1" w:rsidRDefault="00000000">
            <w:pPr>
              <w:spacing w:after="0" w:line="240" w:lineRule="auto"/>
            </w:pPr>
            <w:r>
              <w:rPr>
                <w:rFonts w:ascii="Arial" w:eastAsia="Arial" w:hAnsi="Arial" w:cs="Arial"/>
              </w:rPr>
              <w:t>Research and identify eight (8) different paving patterns, including the common usage, advantages and disadvantages for each pattern.</w:t>
            </w:r>
          </w:p>
        </w:tc>
      </w:tr>
    </w:tbl>
    <w:p w14:paraId="77C3BB44" w14:textId="77777777" w:rsidR="002F3EB1" w:rsidRDefault="002F3EB1">
      <w:pPr>
        <w:spacing w:after="0" w:line="240" w:lineRule="auto"/>
        <w:rPr>
          <w:rFonts w:ascii="Arial" w:eastAsia="Arial" w:hAnsi="Arial" w:cs="Arial"/>
        </w:rPr>
      </w:pPr>
    </w:p>
    <w:p w14:paraId="2AF40B14"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7"/>
        <w:gridCol w:w="7337"/>
      </w:tblGrid>
      <w:tr w:rsidR="002F3EB1" w14:paraId="6B7E6CA7"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F59BCFA" w14:textId="77777777" w:rsidR="002F3EB1" w:rsidRDefault="00000000">
            <w:pPr>
              <w:keepNext/>
              <w:spacing w:after="0" w:line="240" w:lineRule="auto"/>
            </w:pPr>
            <w:r>
              <w:rPr>
                <w:rFonts w:ascii="Arial" w:eastAsia="Arial" w:hAnsi="Arial" w:cs="Arial"/>
                <w:b/>
              </w:rPr>
              <w:t>Pattern 1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0B3C44B" w14:textId="77777777" w:rsidR="002F3EB1" w:rsidRDefault="00000000">
            <w:pPr>
              <w:keepNext/>
              <w:spacing w:after="0" w:line="240" w:lineRule="auto"/>
              <w:rPr>
                <w:rFonts w:ascii="Calibri" w:eastAsia="Calibri" w:hAnsi="Calibri" w:cs="Calibri"/>
              </w:rPr>
            </w:pPr>
            <w:r>
              <w:rPr>
                <w:rFonts w:ascii="Calibri" w:eastAsia="Calibri" w:hAnsi="Calibri" w:cs="Calibri"/>
              </w:rPr>
              <w:t>Stack bond</w:t>
            </w:r>
          </w:p>
        </w:tc>
      </w:tr>
      <w:tr w:rsidR="002F3EB1" w14:paraId="68100E50"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C1B22B9" w14:textId="77777777" w:rsidR="002F3EB1" w:rsidRDefault="00000000">
            <w:pPr>
              <w:keepNext/>
              <w:spacing w:after="0" w:line="240" w:lineRule="auto"/>
            </w:pPr>
            <w:r>
              <w:rPr>
                <w:rFonts w:ascii="Arial" w:eastAsia="Arial" w:hAnsi="Arial" w:cs="Arial"/>
                <w:b/>
              </w:rPr>
              <w:t>Common usage</w:t>
            </w:r>
          </w:p>
        </w:tc>
      </w:tr>
      <w:tr w:rsidR="002F3EB1" w14:paraId="266E0E9F"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B01FDAF" w14:textId="53DE3A89" w:rsidR="002F3EB1" w:rsidRDefault="00000000">
            <w:pPr>
              <w:keepNext/>
              <w:spacing w:after="0" w:line="240" w:lineRule="auto"/>
              <w:rPr>
                <w:rFonts w:ascii="Calibri" w:eastAsia="Calibri" w:hAnsi="Calibri" w:cs="Calibri"/>
              </w:rPr>
            </w:pPr>
            <w:r>
              <w:rPr>
                <w:rFonts w:ascii="Calibri" w:eastAsia="Calibri" w:hAnsi="Calibri" w:cs="Calibri"/>
              </w:rPr>
              <w:t xml:space="preserve">Used for paving feature </w:t>
            </w:r>
            <w:r w:rsidR="000B4167">
              <w:rPr>
                <w:rFonts w:ascii="Calibri" w:eastAsia="Calibri" w:hAnsi="Calibri" w:cs="Calibri"/>
              </w:rPr>
              <w:t>sections</w:t>
            </w:r>
            <w:r>
              <w:rPr>
                <w:rFonts w:ascii="Calibri" w:eastAsia="Calibri" w:hAnsi="Calibri" w:cs="Calibri"/>
              </w:rPr>
              <w:t xml:space="preserve"> such as entertaining areas and patios.</w:t>
            </w:r>
          </w:p>
        </w:tc>
      </w:tr>
      <w:tr w:rsidR="002F3EB1" w14:paraId="47768188"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733C0C0" w14:textId="77777777" w:rsidR="002F3EB1" w:rsidRDefault="00000000">
            <w:pPr>
              <w:keepNext/>
              <w:spacing w:after="0" w:line="240" w:lineRule="auto"/>
            </w:pPr>
            <w:r>
              <w:rPr>
                <w:rFonts w:ascii="Arial" w:eastAsia="Arial" w:hAnsi="Arial" w:cs="Arial"/>
                <w:b/>
              </w:rPr>
              <w:t>Advantages</w:t>
            </w:r>
          </w:p>
        </w:tc>
      </w:tr>
      <w:tr w:rsidR="002F3EB1" w14:paraId="3D9A75E7"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541AF2" w14:textId="77777777" w:rsidR="002F3EB1" w:rsidRDefault="00000000">
            <w:pPr>
              <w:keepNext/>
              <w:spacing w:after="0" w:line="240" w:lineRule="auto"/>
              <w:rPr>
                <w:rFonts w:ascii="Calibri" w:eastAsia="Calibri" w:hAnsi="Calibri" w:cs="Calibri"/>
              </w:rPr>
            </w:pPr>
            <w:r>
              <w:rPr>
                <w:rFonts w:ascii="Calibri" w:eastAsia="Calibri" w:hAnsi="Calibri" w:cs="Calibri"/>
              </w:rPr>
              <w:t>It can look excellent and act as a focal point for the eye.</w:t>
            </w:r>
          </w:p>
        </w:tc>
      </w:tr>
      <w:tr w:rsidR="002F3EB1" w14:paraId="396B3422"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A9FD66" w14:textId="77777777" w:rsidR="002F3EB1" w:rsidRDefault="00000000">
            <w:pPr>
              <w:keepNext/>
              <w:spacing w:after="0" w:line="240" w:lineRule="auto"/>
            </w:pPr>
            <w:r>
              <w:rPr>
                <w:rFonts w:ascii="Arial" w:eastAsia="Arial" w:hAnsi="Arial" w:cs="Arial"/>
                <w:b/>
              </w:rPr>
              <w:t>Disadvantages</w:t>
            </w:r>
          </w:p>
        </w:tc>
      </w:tr>
      <w:tr w:rsidR="002F3EB1" w14:paraId="1D3813F7"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BBC6A" w14:textId="77777777" w:rsidR="002F3EB1" w:rsidRDefault="00000000">
            <w:pPr>
              <w:keepNext/>
              <w:spacing w:after="0" w:line="240" w:lineRule="auto"/>
              <w:rPr>
                <w:rFonts w:ascii="Calibri" w:eastAsia="Calibri" w:hAnsi="Calibri" w:cs="Calibri"/>
              </w:rPr>
            </w:pPr>
            <w:r>
              <w:rPr>
                <w:rFonts w:ascii="Calibri" w:eastAsia="Calibri" w:hAnsi="Calibri" w:cs="Calibri"/>
              </w:rPr>
              <w:t>Not as strong as other paving methods.</w:t>
            </w:r>
          </w:p>
        </w:tc>
      </w:tr>
    </w:tbl>
    <w:p w14:paraId="0B629BF6"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7"/>
        <w:gridCol w:w="7337"/>
      </w:tblGrid>
      <w:tr w:rsidR="002F3EB1" w14:paraId="1971548E"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105ECCE" w14:textId="77777777" w:rsidR="002F3EB1" w:rsidRDefault="00000000">
            <w:pPr>
              <w:keepNext/>
              <w:spacing w:after="0" w:line="240" w:lineRule="auto"/>
            </w:pPr>
            <w:r>
              <w:rPr>
                <w:rFonts w:ascii="Arial" w:eastAsia="Arial" w:hAnsi="Arial" w:cs="Arial"/>
                <w:b/>
              </w:rPr>
              <w:t>Pattern 2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3B5A7CC5" w14:textId="77777777" w:rsidR="002F3EB1" w:rsidRDefault="00000000">
            <w:pPr>
              <w:keepNext/>
              <w:spacing w:after="0" w:line="240" w:lineRule="auto"/>
              <w:rPr>
                <w:rFonts w:ascii="Calibri" w:eastAsia="Calibri" w:hAnsi="Calibri" w:cs="Calibri"/>
              </w:rPr>
            </w:pPr>
            <w:r>
              <w:rPr>
                <w:rFonts w:ascii="Calibri" w:eastAsia="Calibri" w:hAnsi="Calibri" w:cs="Calibri"/>
              </w:rPr>
              <w:t>Running bond</w:t>
            </w:r>
          </w:p>
        </w:tc>
      </w:tr>
      <w:tr w:rsidR="002F3EB1" w14:paraId="54E180E0"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BC58DE6" w14:textId="77777777" w:rsidR="002F3EB1" w:rsidRDefault="00000000">
            <w:pPr>
              <w:keepNext/>
              <w:spacing w:after="0" w:line="240" w:lineRule="auto"/>
            </w:pPr>
            <w:r>
              <w:rPr>
                <w:rFonts w:ascii="Arial" w:eastAsia="Arial" w:hAnsi="Arial" w:cs="Arial"/>
                <w:b/>
              </w:rPr>
              <w:t>Common usage</w:t>
            </w:r>
          </w:p>
        </w:tc>
      </w:tr>
      <w:tr w:rsidR="002F3EB1" w14:paraId="03833F10"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6A1A06C9" w14:textId="77777777" w:rsidR="002F3EB1" w:rsidRDefault="00000000">
            <w:pPr>
              <w:keepNext/>
              <w:spacing w:after="0" w:line="240" w:lineRule="auto"/>
              <w:rPr>
                <w:rFonts w:ascii="Calibri" w:eastAsia="Calibri" w:hAnsi="Calibri" w:cs="Calibri"/>
              </w:rPr>
            </w:pPr>
            <w:r>
              <w:rPr>
                <w:rFonts w:ascii="Calibri" w:eastAsia="Calibri" w:hAnsi="Calibri" w:cs="Calibri"/>
              </w:rPr>
              <w:t>Used for basic wall construction found in walls and buildings of all kinds.</w:t>
            </w:r>
          </w:p>
        </w:tc>
      </w:tr>
      <w:tr w:rsidR="002F3EB1" w14:paraId="587A164B"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D170DD2" w14:textId="77777777" w:rsidR="002F3EB1" w:rsidRDefault="00000000">
            <w:pPr>
              <w:keepNext/>
              <w:spacing w:after="0" w:line="240" w:lineRule="auto"/>
            </w:pPr>
            <w:r>
              <w:rPr>
                <w:rFonts w:ascii="Arial" w:eastAsia="Arial" w:hAnsi="Arial" w:cs="Arial"/>
                <w:b/>
              </w:rPr>
              <w:t>Advantages</w:t>
            </w:r>
          </w:p>
        </w:tc>
      </w:tr>
      <w:tr w:rsidR="002F3EB1" w14:paraId="0979487F"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EB60F64" w14:textId="3E1E65EF" w:rsidR="002F3EB1" w:rsidRDefault="00000000">
            <w:pPr>
              <w:keepNext/>
              <w:spacing w:after="0" w:line="240" w:lineRule="auto"/>
              <w:rPr>
                <w:rFonts w:ascii="Calibri" w:eastAsia="Calibri" w:hAnsi="Calibri" w:cs="Calibri"/>
              </w:rPr>
            </w:pPr>
            <w:r>
              <w:rPr>
                <w:rFonts w:ascii="Calibri" w:eastAsia="Calibri" w:hAnsi="Calibri" w:cs="Calibri"/>
              </w:rPr>
              <w:t xml:space="preserve">Simple, </w:t>
            </w:r>
            <w:r w:rsidR="000B4167">
              <w:rPr>
                <w:rFonts w:ascii="Calibri" w:eastAsia="Calibri" w:hAnsi="Calibri" w:cs="Calibri"/>
              </w:rPr>
              <w:t>straightforward</w:t>
            </w:r>
            <w:r>
              <w:rPr>
                <w:rFonts w:ascii="Calibri" w:eastAsia="Calibri" w:hAnsi="Calibri" w:cs="Calibri"/>
              </w:rPr>
              <w:t xml:space="preserve"> and strong.</w:t>
            </w:r>
          </w:p>
        </w:tc>
      </w:tr>
      <w:tr w:rsidR="002F3EB1" w14:paraId="5EAF059E"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CDEE976" w14:textId="77777777" w:rsidR="002F3EB1" w:rsidRDefault="00000000">
            <w:pPr>
              <w:keepNext/>
              <w:spacing w:after="0" w:line="240" w:lineRule="auto"/>
            </w:pPr>
            <w:r>
              <w:rPr>
                <w:rFonts w:ascii="Arial" w:eastAsia="Arial" w:hAnsi="Arial" w:cs="Arial"/>
                <w:b/>
              </w:rPr>
              <w:t>Disadvantages</w:t>
            </w:r>
          </w:p>
        </w:tc>
      </w:tr>
      <w:tr w:rsidR="002F3EB1" w14:paraId="3001C57C"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776F9D" w14:textId="77777777" w:rsidR="002F3EB1" w:rsidRDefault="00000000">
            <w:pPr>
              <w:keepNext/>
              <w:spacing w:after="0" w:line="240" w:lineRule="auto"/>
              <w:rPr>
                <w:rFonts w:ascii="Calibri" w:eastAsia="Calibri" w:hAnsi="Calibri" w:cs="Calibri"/>
              </w:rPr>
            </w:pPr>
            <w:r>
              <w:rPr>
                <w:rFonts w:ascii="Calibri" w:eastAsia="Calibri" w:hAnsi="Calibri" w:cs="Calibri"/>
              </w:rPr>
              <w:t>Alignment issues, cracking and shifting and uneven visual flow.</w:t>
            </w:r>
          </w:p>
        </w:tc>
      </w:tr>
    </w:tbl>
    <w:p w14:paraId="4F01EBCE" w14:textId="77777777" w:rsidR="002F3EB1" w:rsidRDefault="002F3EB1">
      <w:pPr>
        <w:spacing w:after="0" w:line="240" w:lineRule="auto"/>
        <w:rPr>
          <w:rFonts w:ascii="Arial" w:eastAsia="Arial" w:hAnsi="Arial" w:cs="Arial"/>
        </w:rPr>
      </w:pPr>
    </w:p>
    <w:p w14:paraId="17C01BCC"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7"/>
        <w:gridCol w:w="7337"/>
      </w:tblGrid>
      <w:tr w:rsidR="002F3EB1" w14:paraId="34691522"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FF73268" w14:textId="77777777" w:rsidR="002F3EB1" w:rsidRDefault="00000000">
            <w:pPr>
              <w:keepNext/>
              <w:spacing w:after="0" w:line="240" w:lineRule="auto"/>
            </w:pPr>
            <w:r>
              <w:rPr>
                <w:rFonts w:ascii="Arial" w:eastAsia="Arial" w:hAnsi="Arial" w:cs="Arial"/>
                <w:b/>
              </w:rPr>
              <w:t>Pattern 3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9559CB2" w14:textId="5F3DB7F4" w:rsidR="002F3EB1" w:rsidRDefault="007512A2">
            <w:pPr>
              <w:keepNext/>
              <w:spacing w:after="0" w:line="240" w:lineRule="auto"/>
              <w:rPr>
                <w:rFonts w:ascii="Calibri" w:eastAsia="Calibri" w:hAnsi="Calibri" w:cs="Calibri"/>
              </w:rPr>
            </w:pPr>
            <w:r>
              <w:t>Circular Pattern</w:t>
            </w:r>
            <w:r>
              <w:t xml:space="preserve"> </w:t>
            </w:r>
          </w:p>
        </w:tc>
      </w:tr>
      <w:tr w:rsidR="002F3EB1" w14:paraId="7E234C04"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E5C833B" w14:textId="77777777" w:rsidR="002F3EB1" w:rsidRDefault="00000000">
            <w:pPr>
              <w:keepNext/>
              <w:spacing w:after="0" w:line="240" w:lineRule="auto"/>
            </w:pPr>
            <w:r>
              <w:rPr>
                <w:rFonts w:ascii="Arial" w:eastAsia="Arial" w:hAnsi="Arial" w:cs="Arial"/>
                <w:b/>
              </w:rPr>
              <w:t>Common usage</w:t>
            </w:r>
          </w:p>
        </w:tc>
      </w:tr>
      <w:tr w:rsidR="002F3EB1" w14:paraId="3FDEA85E"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B2830A3" w14:textId="013F74BE" w:rsidR="002F3EB1" w:rsidRDefault="007512A2">
            <w:pPr>
              <w:keepNext/>
              <w:spacing w:after="0" w:line="240" w:lineRule="auto"/>
              <w:rPr>
                <w:rFonts w:ascii="Calibri" w:eastAsia="Calibri" w:hAnsi="Calibri" w:cs="Calibri"/>
              </w:rPr>
            </w:pPr>
            <w:r>
              <w:t>Used for creating focal points in landscaping, including patios, garden pathways, and decorative areas.</w:t>
            </w:r>
            <w:r>
              <w:t xml:space="preserve"> </w:t>
            </w:r>
          </w:p>
        </w:tc>
      </w:tr>
      <w:tr w:rsidR="002F3EB1" w14:paraId="54608A4C"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BEDFF1B" w14:textId="77777777" w:rsidR="002F3EB1" w:rsidRDefault="00000000">
            <w:pPr>
              <w:keepNext/>
              <w:spacing w:after="0" w:line="240" w:lineRule="auto"/>
            </w:pPr>
            <w:r>
              <w:rPr>
                <w:rFonts w:ascii="Arial" w:eastAsia="Arial" w:hAnsi="Arial" w:cs="Arial"/>
                <w:b/>
              </w:rPr>
              <w:t>Advantages</w:t>
            </w:r>
          </w:p>
        </w:tc>
      </w:tr>
      <w:tr w:rsidR="002F3EB1" w14:paraId="06697ECF"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A65722" w14:textId="16A16E8A" w:rsidR="002F3EB1" w:rsidRDefault="007512A2">
            <w:pPr>
              <w:keepNext/>
              <w:spacing w:after="0" w:line="240" w:lineRule="auto"/>
              <w:rPr>
                <w:rFonts w:ascii="Calibri" w:eastAsia="Calibri" w:hAnsi="Calibri" w:cs="Calibri"/>
              </w:rPr>
            </w:pPr>
            <w:r>
              <w:t>Adds visual interest and breaks the monotony of straight lines, suitable for enhancing the aesthetic appeal of outdoor spaces</w:t>
            </w:r>
            <w:r>
              <w:t>.</w:t>
            </w:r>
          </w:p>
        </w:tc>
      </w:tr>
      <w:tr w:rsidR="002F3EB1" w14:paraId="63B12A56"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8327B4E" w14:textId="77777777" w:rsidR="002F3EB1" w:rsidRDefault="00000000">
            <w:pPr>
              <w:keepNext/>
              <w:spacing w:after="0" w:line="240" w:lineRule="auto"/>
            </w:pPr>
            <w:r>
              <w:rPr>
                <w:rFonts w:ascii="Arial" w:eastAsia="Arial" w:hAnsi="Arial" w:cs="Arial"/>
                <w:b/>
              </w:rPr>
              <w:t>Disadvantages</w:t>
            </w:r>
          </w:p>
        </w:tc>
      </w:tr>
      <w:tr w:rsidR="002F3EB1" w14:paraId="324DC3DB"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B21EA1" w14:textId="2A44BA87" w:rsidR="002F3EB1" w:rsidRDefault="007512A2">
            <w:pPr>
              <w:keepNext/>
              <w:spacing w:after="0" w:line="240" w:lineRule="auto"/>
              <w:rPr>
                <w:rFonts w:ascii="Calibri" w:eastAsia="Calibri" w:hAnsi="Calibri" w:cs="Calibri"/>
              </w:rPr>
            </w:pPr>
            <w:r>
              <w:t>Requires careful planning and precise cutting, can be challenging to install properly, may not be practical for large areas</w:t>
            </w:r>
            <w:r>
              <w:t>.</w:t>
            </w:r>
          </w:p>
        </w:tc>
      </w:tr>
    </w:tbl>
    <w:p w14:paraId="6C5F7954" w14:textId="77777777" w:rsidR="002F3EB1" w:rsidRDefault="002F3EB1">
      <w:pPr>
        <w:spacing w:after="0" w:line="240" w:lineRule="auto"/>
        <w:rPr>
          <w:rFonts w:ascii="Arial" w:eastAsia="Arial" w:hAnsi="Arial" w:cs="Arial"/>
        </w:rPr>
      </w:pPr>
    </w:p>
    <w:p w14:paraId="25BE8460"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7"/>
        <w:gridCol w:w="7337"/>
      </w:tblGrid>
      <w:tr w:rsidR="002F3EB1" w14:paraId="63C56C36"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8E93044" w14:textId="77777777" w:rsidR="002F3EB1" w:rsidRDefault="00000000">
            <w:pPr>
              <w:keepNext/>
              <w:spacing w:after="0" w:line="240" w:lineRule="auto"/>
            </w:pPr>
            <w:r>
              <w:rPr>
                <w:rFonts w:ascii="Arial" w:eastAsia="Arial" w:hAnsi="Arial" w:cs="Arial"/>
                <w:b/>
              </w:rPr>
              <w:t>Pattern 4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4ED6EEE" w14:textId="3EF7AE24" w:rsidR="002F3EB1" w:rsidRDefault="00000000">
            <w:pPr>
              <w:keepNext/>
              <w:spacing w:after="0" w:line="240" w:lineRule="auto"/>
              <w:rPr>
                <w:rFonts w:ascii="Calibri" w:eastAsia="Calibri" w:hAnsi="Calibri" w:cs="Calibri"/>
              </w:rPr>
            </w:pPr>
            <w:r>
              <w:rPr>
                <w:rFonts w:ascii="Calibri" w:eastAsia="Calibri" w:hAnsi="Calibri" w:cs="Calibri"/>
              </w:rPr>
              <w:t>R</w:t>
            </w:r>
            <w:r w:rsidR="007512A2">
              <w:rPr>
                <w:rFonts w:ascii="Calibri" w:eastAsia="Calibri" w:hAnsi="Calibri" w:cs="Calibri"/>
              </w:rPr>
              <w:t>andom stone pattern</w:t>
            </w:r>
          </w:p>
        </w:tc>
      </w:tr>
      <w:tr w:rsidR="002F3EB1" w14:paraId="3BE9A8E3"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7D545F6" w14:textId="77777777" w:rsidR="002F3EB1" w:rsidRDefault="00000000">
            <w:pPr>
              <w:keepNext/>
              <w:spacing w:after="0" w:line="240" w:lineRule="auto"/>
            </w:pPr>
            <w:r>
              <w:rPr>
                <w:rFonts w:ascii="Arial" w:eastAsia="Arial" w:hAnsi="Arial" w:cs="Arial"/>
                <w:b/>
              </w:rPr>
              <w:t>Common usage</w:t>
            </w:r>
          </w:p>
        </w:tc>
      </w:tr>
      <w:tr w:rsidR="002F3EB1" w14:paraId="52C3F930"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E00E0FD" w14:textId="2FC41AE8" w:rsidR="002F3EB1" w:rsidRDefault="007512A2">
            <w:pPr>
              <w:keepNext/>
              <w:spacing w:after="0" w:line="240" w:lineRule="auto"/>
              <w:rPr>
                <w:rFonts w:ascii="Calibri" w:eastAsia="Calibri" w:hAnsi="Calibri" w:cs="Calibri"/>
              </w:rPr>
            </w:pPr>
            <w:r>
              <w:t>Mimics the appearance of natural stone, commonly used for patios, pool decks, and garden pathways.</w:t>
            </w:r>
          </w:p>
        </w:tc>
      </w:tr>
      <w:tr w:rsidR="002F3EB1" w14:paraId="603E6CBA"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33B97E1" w14:textId="77777777" w:rsidR="002F3EB1" w:rsidRDefault="00000000">
            <w:pPr>
              <w:keepNext/>
              <w:spacing w:after="0" w:line="240" w:lineRule="auto"/>
            </w:pPr>
            <w:r>
              <w:rPr>
                <w:rFonts w:ascii="Arial" w:eastAsia="Arial" w:hAnsi="Arial" w:cs="Arial"/>
                <w:b/>
              </w:rPr>
              <w:t>Advantages</w:t>
            </w:r>
          </w:p>
        </w:tc>
      </w:tr>
      <w:tr w:rsidR="002F3EB1" w14:paraId="3FF9E4DC"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5DDFB2E" w14:textId="177775B2" w:rsidR="002F3EB1" w:rsidRDefault="007512A2">
            <w:pPr>
              <w:keepNext/>
              <w:spacing w:after="0" w:line="240" w:lineRule="auto"/>
              <w:rPr>
                <w:rFonts w:ascii="Calibri" w:eastAsia="Calibri" w:hAnsi="Calibri" w:cs="Calibri"/>
              </w:rPr>
            </w:pPr>
            <w:r>
              <w:t>Provides a natural and rustic look, hides imperfections well, offers flexibility in design.</w:t>
            </w:r>
          </w:p>
        </w:tc>
      </w:tr>
      <w:tr w:rsidR="002F3EB1" w14:paraId="1ABC2E44"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0CD9AE5" w14:textId="77777777" w:rsidR="002F3EB1" w:rsidRDefault="00000000">
            <w:pPr>
              <w:keepNext/>
              <w:spacing w:after="0" w:line="240" w:lineRule="auto"/>
            </w:pPr>
            <w:r>
              <w:rPr>
                <w:rFonts w:ascii="Arial" w:eastAsia="Arial" w:hAnsi="Arial" w:cs="Arial"/>
                <w:b/>
              </w:rPr>
              <w:t>Disadvantages</w:t>
            </w:r>
          </w:p>
        </w:tc>
      </w:tr>
      <w:tr w:rsidR="002F3EB1" w14:paraId="193442E2"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047AFE9" w14:textId="26294B26" w:rsidR="002F3EB1" w:rsidRDefault="007512A2">
            <w:pPr>
              <w:keepNext/>
              <w:spacing w:after="0" w:line="240" w:lineRule="auto"/>
              <w:rPr>
                <w:rFonts w:ascii="Calibri" w:eastAsia="Calibri" w:hAnsi="Calibri" w:cs="Calibri"/>
              </w:rPr>
            </w:pPr>
            <w:r>
              <w:t>Requires careful selection and arrangement of stones, can be time-consuming to install, may be more expensive than other patterns.</w:t>
            </w:r>
          </w:p>
        </w:tc>
      </w:tr>
    </w:tbl>
    <w:p w14:paraId="04F6854A" w14:textId="77777777" w:rsidR="002F3EB1" w:rsidRDefault="002F3EB1">
      <w:pPr>
        <w:spacing w:after="0" w:line="240" w:lineRule="auto"/>
        <w:rPr>
          <w:rFonts w:ascii="Arial" w:eastAsia="Arial" w:hAnsi="Arial" w:cs="Arial"/>
        </w:rPr>
      </w:pPr>
    </w:p>
    <w:p w14:paraId="0064094E"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6"/>
        <w:gridCol w:w="7338"/>
      </w:tblGrid>
      <w:tr w:rsidR="002F3EB1" w14:paraId="4F7E31E6"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8C5A944" w14:textId="77777777" w:rsidR="002F3EB1" w:rsidRDefault="00000000">
            <w:pPr>
              <w:keepNext/>
              <w:spacing w:after="0" w:line="240" w:lineRule="auto"/>
            </w:pPr>
            <w:r>
              <w:rPr>
                <w:rFonts w:ascii="Arial" w:eastAsia="Arial" w:hAnsi="Arial" w:cs="Arial"/>
                <w:b/>
              </w:rPr>
              <w:lastRenderedPageBreak/>
              <w:t>Pattern 5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71FB4475" w14:textId="77777777" w:rsidR="002F3EB1" w:rsidRDefault="00000000">
            <w:pPr>
              <w:keepNext/>
              <w:spacing w:after="0" w:line="240" w:lineRule="auto"/>
              <w:rPr>
                <w:rFonts w:ascii="Calibri" w:eastAsia="Calibri" w:hAnsi="Calibri" w:cs="Calibri"/>
              </w:rPr>
            </w:pPr>
            <w:r>
              <w:rPr>
                <w:rFonts w:ascii="Calibri" w:eastAsia="Calibri" w:hAnsi="Calibri" w:cs="Calibri"/>
              </w:rPr>
              <w:t>Herringbone</w:t>
            </w:r>
          </w:p>
        </w:tc>
      </w:tr>
      <w:tr w:rsidR="002F3EB1" w14:paraId="23A2653B"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74D181A" w14:textId="77777777" w:rsidR="002F3EB1" w:rsidRDefault="00000000">
            <w:pPr>
              <w:keepNext/>
              <w:spacing w:after="0" w:line="240" w:lineRule="auto"/>
            </w:pPr>
            <w:r>
              <w:rPr>
                <w:rFonts w:ascii="Arial" w:eastAsia="Arial" w:hAnsi="Arial" w:cs="Arial"/>
                <w:b/>
              </w:rPr>
              <w:t>Common usage</w:t>
            </w:r>
          </w:p>
        </w:tc>
      </w:tr>
      <w:tr w:rsidR="002F3EB1" w14:paraId="5EA26A8A"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28123C5C" w14:textId="6935136A" w:rsidR="002F3EB1" w:rsidRDefault="007512A2">
            <w:pPr>
              <w:keepNext/>
              <w:spacing w:after="0" w:line="240" w:lineRule="auto"/>
              <w:rPr>
                <w:rFonts w:ascii="Calibri" w:eastAsia="Calibri" w:hAnsi="Calibri" w:cs="Calibri"/>
              </w:rPr>
            </w:pPr>
            <w:r>
              <w:t>Often used for driveways, pathways, and patios, especially in areas with heavy foot traffic.</w:t>
            </w:r>
          </w:p>
        </w:tc>
      </w:tr>
      <w:tr w:rsidR="002F3EB1" w14:paraId="3E2B505E"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DE1729" w14:textId="77777777" w:rsidR="002F3EB1" w:rsidRDefault="00000000">
            <w:pPr>
              <w:keepNext/>
              <w:spacing w:after="0" w:line="240" w:lineRule="auto"/>
            </w:pPr>
            <w:r>
              <w:rPr>
                <w:rFonts w:ascii="Arial" w:eastAsia="Arial" w:hAnsi="Arial" w:cs="Arial"/>
                <w:b/>
              </w:rPr>
              <w:t>Advantages</w:t>
            </w:r>
          </w:p>
        </w:tc>
      </w:tr>
      <w:tr w:rsidR="002F3EB1" w14:paraId="6E001926"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B70323" w14:textId="2EE71984" w:rsidR="002F3EB1" w:rsidRDefault="007512A2">
            <w:pPr>
              <w:keepNext/>
              <w:spacing w:after="0" w:line="240" w:lineRule="auto"/>
              <w:rPr>
                <w:rFonts w:ascii="Calibri" w:eastAsia="Calibri" w:hAnsi="Calibri" w:cs="Calibri"/>
              </w:rPr>
            </w:pPr>
            <w:r>
              <w:t>Provides better interlocking, increasing stability, visually appealing with its diagonal arrangement, hides imperfections well.</w:t>
            </w:r>
          </w:p>
        </w:tc>
      </w:tr>
      <w:tr w:rsidR="002F3EB1" w14:paraId="4BCA0C22"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4D1B2EE" w14:textId="77777777" w:rsidR="002F3EB1" w:rsidRDefault="00000000">
            <w:pPr>
              <w:keepNext/>
              <w:spacing w:after="0" w:line="240" w:lineRule="auto"/>
            </w:pPr>
            <w:r>
              <w:rPr>
                <w:rFonts w:ascii="Arial" w:eastAsia="Arial" w:hAnsi="Arial" w:cs="Arial"/>
                <w:b/>
              </w:rPr>
              <w:t>Disadvantages</w:t>
            </w:r>
          </w:p>
        </w:tc>
      </w:tr>
      <w:tr w:rsidR="002F3EB1" w14:paraId="3AC82230"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404C9F" w14:textId="2E6AF984" w:rsidR="002F3EB1" w:rsidRDefault="007512A2">
            <w:pPr>
              <w:keepNext/>
              <w:spacing w:after="0" w:line="240" w:lineRule="auto"/>
              <w:rPr>
                <w:rFonts w:ascii="Calibri" w:eastAsia="Calibri" w:hAnsi="Calibri" w:cs="Calibri"/>
              </w:rPr>
            </w:pPr>
            <w:r>
              <w:t>Requires more precise cutting during installation, can be more time-consuming and expensive, not ideal for large areas due to complexity.</w:t>
            </w:r>
          </w:p>
        </w:tc>
      </w:tr>
    </w:tbl>
    <w:p w14:paraId="2AD46EA5" w14:textId="77777777" w:rsidR="002F3EB1" w:rsidRDefault="002F3EB1">
      <w:pPr>
        <w:spacing w:after="0" w:line="240" w:lineRule="auto"/>
        <w:rPr>
          <w:rFonts w:ascii="Arial" w:eastAsia="Arial" w:hAnsi="Arial" w:cs="Arial"/>
        </w:rPr>
      </w:pPr>
    </w:p>
    <w:p w14:paraId="32A5764D"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6"/>
        <w:gridCol w:w="7338"/>
      </w:tblGrid>
      <w:tr w:rsidR="002F3EB1" w14:paraId="3D63B7CA"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0B830F5" w14:textId="77777777" w:rsidR="002F3EB1" w:rsidRDefault="00000000">
            <w:pPr>
              <w:keepNext/>
              <w:spacing w:after="0" w:line="240" w:lineRule="auto"/>
            </w:pPr>
            <w:r>
              <w:rPr>
                <w:rFonts w:ascii="Arial" w:eastAsia="Arial" w:hAnsi="Arial" w:cs="Arial"/>
                <w:b/>
              </w:rPr>
              <w:t>Pattern 6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53AD756" w14:textId="77305E0F" w:rsidR="002F3EB1" w:rsidRDefault="00AF77AD">
            <w:pPr>
              <w:keepNext/>
              <w:spacing w:after="0" w:line="240" w:lineRule="auto"/>
              <w:rPr>
                <w:rFonts w:ascii="Calibri" w:eastAsia="Calibri" w:hAnsi="Calibri" w:cs="Calibri"/>
              </w:rPr>
            </w:pPr>
            <w:r>
              <w:rPr>
                <w:rFonts w:ascii="Calibri" w:eastAsia="Calibri" w:hAnsi="Calibri" w:cs="Calibri"/>
              </w:rPr>
              <w:t>Hexagonal</w:t>
            </w:r>
          </w:p>
        </w:tc>
      </w:tr>
      <w:tr w:rsidR="002F3EB1" w14:paraId="37DF6F7D"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58E870B" w14:textId="77777777" w:rsidR="002F3EB1" w:rsidRDefault="00000000">
            <w:pPr>
              <w:keepNext/>
              <w:spacing w:after="0" w:line="240" w:lineRule="auto"/>
            </w:pPr>
            <w:r>
              <w:rPr>
                <w:rFonts w:ascii="Arial" w:eastAsia="Arial" w:hAnsi="Arial" w:cs="Arial"/>
                <w:b/>
              </w:rPr>
              <w:t>Common usage</w:t>
            </w:r>
          </w:p>
        </w:tc>
      </w:tr>
      <w:tr w:rsidR="002F3EB1" w14:paraId="471D92CE"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11C4D49F" w14:textId="56466C7A" w:rsidR="002F3EB1" w:rsidRDefault="00AF77AD">
            <w:pPr>
              <w:keepNext/>
              <w:spacing w:after="0" w:line="240" w:lineRule="auto"/>
              <w:rPr>
                <w:rFonts w:ascii="Calibri" w:eastAsia="Calibri" w:hAnsi="Calibri" w:cs="Calibri"/>
              </w:rPr>
            </w:pPr>
            <w:r>
              <w:t>Suitable for pathways, sidewalks, and outdoor areas where a geometric design is desired.</w:t>
            </w:r>
          </w:p>
        </w:tc>
      </w:tr>
      <w:tr w:rsidR="002F3EB1" w14:paraId="111DAFBB"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495C7C5" w14:textId="77777777" w:rsidR="002F3EB1" w:rsidRDefault="00000000">
            <w:pPr>
              <w:keepNext/>
              <w:spacing w:after="0" w:line="240" w:lineRule="auto"/>
            </w:pPr>
            <w:r>
              <w:rPr>
                <w:rFonts w:ascii="Arial" w:eastAsia="Arial" w:hAnsi="Arial" w:cs="Arial"/>
                <w:b/>
              </w:rPr>
              <w:t>Advantages</w:t>
            </w:r>
          </w:p>
        </w:tc>
      </w:tr>
      <w:tr w:rsidR="002F3EB1" w14:paraId="6E0D7EC4"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AEB4046" w14:textId="18BE51A9" w:rsidR="002F3EB1" w:rsidRDefault="00AF77AD">
            <w:pPr>
              <w:keepNext/>
              <w:spacing w:after="0" w:line="240" w:lineRule="auto"/>
              <w:rPr>
                <w:rFonts w:ascii="Calibri" w:eastAsia="Calibri" w:hAnsi="Calibri" w:cs="Calibri"/>
              </w:rPr>
            </w:pPr>
            <w:r>
              <w:t>Offers a visually striking and modern appearance, provides good stability and interlocking, allows for creative design variations.</w:t>
            </w:r>
          </w:p>
        </w:tc>
      </w:tr>
      <w:tr w:rsidR="002F3EB1" w14:paraId="20B800E1"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6C50E08" w14:textId="77777777" w:rsidR="002F3EB1" w:rsidRDefault="00000000">
            <w:pPr>
              <w:keepNext/>
              <w:spacing w:after="0" w:line="240" w:lineRule="auto"/>
            </w:pPr>
            <w:r>
              <w:rPr>
                <w:rFonts w:ascii="Arial" w:eastAsia="Arial" w:hAnsi="Arial" w:cs="Arial"/>
                <w:b/>
              </w:rPr>
              <w:t>Disadvantages</w:t>
            </w:r>
          </w:p>
        </w:tc>
      </w:tr>
      <w:tr w:rsidR="002F3EB1" w14:paraId="6B3CE142"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068583" w14:textId="686E3832" w:rsidR="002F3EB1" w:rsidRDefault="00AF77AD">
            <w:pPr>
              <w:keepNext/>
              <w:spacing w:after="0" w:line="240" w:lineRule="auto"/>
              <w:rPr>
                <w:rFonts w:ascii="Calibri" w:eastAsia="Calibri" w:hAnsi="Calibri" w:cs="Calibri"/>
              </w:rPr>
            </w:pPr>
            <w:r>
              <w:t xml:space="preserve">Requires precise cutting to achieve proper alignment, can be </w:t>
            </w:r>
            <w:r w:rsidR="000B4167">
              <w:t>labour-intensive</w:t>
            </w:r>
            <w:r>
              <w:t xml:space="preserve"> to install, may not suit all architectural styles.</w:t>
            </w:r>
          </w:p>
        </w:tc>
      </w:tr>
    </w:tbl>
    <w:p w14:paraId="199A85AF" w14:textId="77777777" w:rsidR="002F3EB1" w:rsidRDefault="002F3EB1">
      <w:pPr>
        <w:spacing w:after="0" w:line="240" w:lineRule="auto"/>
        <w:rPr>
          <w:rFonts w:ascii="Arial" w:eastAsia="Arial" w:hAnsi="Arial" w:cs="Arial"/>
        </w:rPr>
      </w:pPr>
    </w:p>
    <w:p w14:paraId="580742D8"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6"/>
        <w:gridCol w:w="7338"/>
      </w:tblGrid>
      <w:tr w:rsidR="002F3EB1" w14:paraId="4A96A6D5"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99C421F" w14:textId="77777777" w:rsidR="002F3EB1" w:rsidRDefault="00000000">
            <w:pPr>
              <w:keepNext/>
              <w:spacing w:after="0" w:line="240" w:lineRule="auto"/>
            </w:pPr>
            <w:r>
              <w:rPr>
                <w:rFonts w:ascii="Arial" w:eastAsia="Arial" w:hAnsi="Arial" w:cs="Arial"/>
                <w:b/>
              </w:rPr>
              <w:t>Pattern 7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A15715" w14:textId="77777777" w:rsidR="002F3EB1" w:rsidRDefault="00000000">
            <w:pPr>
              <w:keepNext/>
              <w:spacing w:after="0" w:line="240" w:lineRule="auto"/>
              <w:rPr>
                <w:rFonts w:ascii="Calibri" w:eastAsia="Calibri" w:hAnsi="Calibri" w:cs="Calibri"/>
              </w:rPr>
            </w:pPr>
            <w:r>
              <w:rPr>
                <w:rFonts w:ascii="Calibri" w:eastAsia="Calibri" w:hAnsi="Calibri" w:cs="Calibri"/>
              </w:rPr>
              <w:t>Basketweave</w:t>
            </w:r>
          </w:p>
        </w:tc>
      </w:tr>
      <w:tr w:rsidR="002F3EB1" w14:paraId="4108AD0D"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08B09EE" w14:textId="77777777" w:rsidR="002F3EB1" w:rsidRDefault="00000000">
            <w:pPr>
              <w:keepNext/>
              <w:spacing w:after="0" w:line="240" w:lineRule="auto"/>
            </w:pPr>
            <w:r>
              <w:rPr>
                <w:rFonts w:ascii="Arial" w:eastAsia="Arial" w:hAnsi="Arial" w:cs="Arial"/>
                <w:b/>
              </w:rPr>
              <w:t>Common usage</w:t>
            </w:r>
          </w:p>
        </w:tc>
      </w:tr>
      <w:tr w:rsidR="002F3EB1" w14:paraId="2E19828D"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04E3B167" w14:textId="5796E0BA" w:rsidR="002F3EB1" w:rsidRDefault="007512A2">
            <w:pPr>
              <w:keepNext/>
              <w:spacing w:after="0" w:line="240" w:lineRule="auto"/>
              <w:rPr>
                <w:rFonts w:ascii="Calibri" w:eastAsia="Calibri" w:hAnsi="Calibri" w:cs="Calibri"/>
              </w:rPr>
            </w:pPr>
            <w:r>
              <w:t>Popular for patios, walkways, and small to medium-sized outdoor spaces.</w:t>
            </w:r>
          </w:p>
        </w:tc>
      </w:tr>
      <w:tr w:rsidR="002F3EB1" w14:paraId="06C17774"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3B235AA" w14:textId="77777777" w:rsidR="002F3EB1" w:rsidRDefault="00000000">
            <w:pPr>
              <w:keepNext/>
              <w:spacing w:after="0" w:line="240" w:lineRule="auto"/>
            </w:pPr>
            <w:r>
              <w:rPr>
                <w:rFonts w:ascii="Arial" w:eastAsia="Arial" w:hAnsi="Arial" w:cs="Arial"/>
                <w:b/>
              </w:rPr>
              <w:t>Advantages</w:t>
            </w:r>
          </w:p>
        </w:tc>
      </w:tr>
      <w:tr w:rsidR="002F3EB1" w14:paraId="58AF4689"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105590" w14:textId="3C554793" w:rsidR="002F3EB1" w:rsidRDefault="007512A2">
            <w:pPr>
              <w:keepNext/>
              <w:spacing w:after="0" w:line="240" w:lineRule="auto"/>
              <w:rPr>
                <w:rFonts w:ascii="Calibri" w:eastAsia="Calibri" w:hAnsi="Calibri" w:cs="Calibri"/>
              </w:rPr>
            </w:pPr>
            <w:r>
              <w:t>Offers a unique and visually interesting design, provides good traction due to its interlocking nature.</w:t>
            </w:r>
          </w:p>
        </w:tc>
      </w:tr>
      <w:tr w:rsidR="002F3EB1" w14:paraId="2C60EC12"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731CBB6" w14:textId="77777777" w:rsidR="002F3EB1" w:rsidRDefault="00000000">
            <w:pPr>
              <w:keepNext/>
              <w:spacing w:after="0" w:line="240" w:lineRule="auto"/>
            </w:pPr>
            <w:r>
              <w:rPr>
                <w:rFonts w:ascii="Arial" w:eastAsia="Arial" w:hAnsi="Arial" w:cs="Arial"/>
                <w:b/>
              </w:rPr>
              <w:t>Disadvantages</w:t>
            </w:r>
          </w:p>
        </w:tc>
      </w:tr>
      <w:tr w:rsidR="002F3EB1" w14:paraId="366BDF1B"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4D380C" w14:textId="583A3B08" w:rsidR="002F3EB1" w:rsidRDefault="007512A2">
            <w:pPr>
              <w:keepNext/>
              <w:spacing w:after="0" w:line="240" w:lineRule="auto"/>
              <w:rPr>
                <w:rFonts w:ascii="Calibri" w:eastAsia="Calibri" w:hAnsi="Calibri" w:cs="Calibri"/>
              </w:rPr>
            </w:pPr>
            <w:r>
              <w:t>May not be as strong as some other patterns, requires regular maintenance to prevent weeds from growing in the open areas.</w:t>
            </w:r>
          </w:p>
        </w:tc>
      </w:tr>
    </w:tbl>
    <w:p w14:paraId="635AD1DE" w14:textId="77777777" w:rsidR="002F3EB1" w:rsidRDefault="002F3EB1">
      <w:pPr>
        <w:spacing w:after="0" w:line="240" w:lineRule="auto"/>
        <w:rPr>
          <w:rFonts w:ascii="Arial" w:eastAsia="Arial" w:hAnsi="Arial" w:cs="Arial"/>
        </w:rPr>
      </w:pPr>
    </w:p>
    <w:p w14:paraId="2E32214B"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1797"/>
        <w:gridCol w:w="7337"/>
      </w:tblGrid>
      <w:tr w:rsidR="002F3EB1" w14:paraId="69E7480B" w14:textId="77777777">
        <w:trPr>
          <w:trHeight w:val="1"/>
        </w:trPr>
        <w:tc>
          <w:tcPr>
            <w:tcW w:w="1809"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4340672" w14:textId="77777777" w:rsidR="002F3EB1" w:rsidRDefault="00000000">
            <w:pPr>
              <w:keepNext/>
              <w:spacing w:after="0" w:line="240" w:lineRule="auto"/>
            </w:pPr>
            <w:r>
              <w:rPr>
                <w:rFonts w:ascii="Arial" w:eastAsia="Arial" w:hAnsi="Arial" w:cs="Arial"/>
                <w:b/>
              </w:rPr>
              <w:t>Pattern 8 name</w:t>
            </w:r>
          </w:p>
        </w:tc>
        <w:tc>
          <w:tcPr>
            <w:tcW w:w="74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6AE83933" w14:textId="0F87942B" w:rsidR="002F3EB1" w:rsidRDefault="00AF77AD">
            <w:pPr>
              <w:keepNext/>
              <w:spacing w:after="0" w:line="240" w:lineRule="auto"/>
              <w:rPr>
                <w:rFonts w:ascii="Calibri" w:eastAsia="Calibri" w:hAnsi="Calibri" w:cs="Calibri"/>
              </w:rPr>
            </w:pPr>
            <w:r>
              <w:rPr>
                <w:rFonts w:ascii="Calibri" w:eastAsia="Calibri" w:hAnsi="Calibri" w:cs="Calibri"/>
              </w:rPr>
              <w:t>Irregular pattern</w:t>
            </w:r>
          </w:p>
        </w:tc>
      </w:tr>
      <w:tr w:rsidR="002F3EB1" w14:paraId="3A57515F"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8C3CB33" w14:textId="77777777" w:rsidR="002F3EB1" w:rsidRDefault="00000000">
            <w:pPr>
              <w:keepNext/>
              <w:spacing w:after="0" w:line="240" w:lineRule="auto"/>
            </w:pPr>
            <w:r>
              <w:rPr>
                <w:rFonts w:ascii="Arial" w:eastAsia="Arial" w:hAnsi="Arial" w:cs="Arial"/>
                <w:b/>
              </w:rPr>
              <w:t>Common usage</w:t>
            </w:r>
          </w:p>
        </w:tc>
      </w:tr>
      <w:tr w:rsidR="002F3EB1" w14:paraId="2F34927D"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auto" w:fill="FFFFFF"/>
            <w:tcMar>
              <w:left w:w="108" w:type="dxa"/>
              <w:right w:w="108" w:type="dxa"/>
            </w:tcMar>
          </w:tcPr>
          <w:p w14:paraId="42D98E4A" w14:textId="12DD58BD" w:rsidR="002F3EB1" w:rsidRDefault="00AF77AD">
            <w:pPr>
              <w:keepNext/>
              <w:spacing w:after="0" w:line="240" w:lineRule="auto"/>
              <w:rPr>
                <w:rFonts w:ascii="Calibri" w:eastAsia="Calibri" w:hAnsi="Calibri" w:cs="Calibri"/>
              </w:rPr>
            </w:pPr>
            <w:r>
              <w:t>Offers a natural and organic look, often used for pathways, garden walkways, and rustic outdoor spaces.</w:t>
            </w:r>
          </w:p>
        </w:tc>
      </w:tr>
      <w:tr w:rsidR="002F3EB1" w14:paraId="6FBED9F6"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EE48494" w14:textId="77777777" w:rsidR="002F3EB1" w:rsidRDefault="00000000">
            <w:pPr>
              <w:keepNext/>
              <w:spacing w:after="0" w:line="240" w:lineRule="auto"/>
            </w:pPr>
            <w:r>
              <w:rPr>
                <w:rFonts w:ascii="Arial" w:eastAsia="Arial" w:hAnsi="Arial" w:cs="Arial"/>
                <w:b/>
              </w:rPr>
              <w:t>Advantages</w:t>
            </w:r>
          </w:p>
        </w:tc>
      </w:tr>
      <w:tr w:rsidR="002F3EB1" w14:paraId="68AECFBD"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BC950D" w14:textId="785DE79A" w:rsidR="002F3EB1" w:rsidRDefault="00AF77AD">
            <w:pPr>
              <w:keepNext/>
              <w:spacing w:after="0" w:line="240" w:lineRule="auto"/>
              <w:rPr>
                <w:rFonts w:ascii="Calibri" w:eastAsia="Calibri" w:hAnsi="Calibri" w:cs="Calibri"/>
              </w:rPr>
            </w:pPr>
            <w:r>
              <w:t>Mimics the randomness of natural stone formations, hides imperfections well, allows for creative and unique designs.</w:t>
            </w:r>
          </w:p>
        </w:tc>
      </w:tr>
      <w:tr w:rsidR="002F3EB1" w14:paraId="4987C274"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647275" w14:textId="77777777" w:rsidR="002F3EB1" w:rsidRDefault="00000000">
            <w:pPr>
              <w:keepNext/>
              <w:spacing w:after="0" w:line="240" w:lineRule="auto"/>
            </w:pPr>
            <w:r>
              <w:rPr>
                <w:rFonts w:ascii="Arial" w:eastAsia="Arial" w:hAnsi="Arial" w:cs="Arial"/>
                <w:b/>
              </w:rPr>
              <w:t>Disadvantages</w:t>
            </w:r>
          </w:p>
        </w:tc>
      </w:tr>
      <w:tr w:rsidR="002F3EB1" w14:paraId="24AA5C67" w14:textId="77777777">
        <w:tc>
          <w:tcPr>
            <w:tcW w:w="9242"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83BAEB5" w14:textId="4A91D665" w:rsidR="002F3EB1" w:rsidRDefault="00AF77AD">
            <w:pPr>
              <w:keepNext/>
              <w:spacing w:after="0" w:line="240" w:lineRule="auto"/>
              <w:rPr>
                <w:rFonts w:ascii="Calibri" w:eastAsia="Calibri" w:hAnsi="Calibri" w:cs="Calibri"/>
              </w:rPr>
            </w:pPr>
            <w:r>
              <w:t>Requires careful planning to achieve a balanced appearance, may result in uneven surfaces if not installed properly, can be more challenging to maintain over time.</w:t>
            </w:r>
          </w:p>
        </w:tc>
      </w:tr>
    </w:tbl>
    <w:p w14:paraId="36A79EA1" w14:textId="77777777" w:rsidR="002F3EB1" w:rsidRDefault="002F3EB1">
      <w:pPr>
        <w:spacing w:after="0" w:line="240" w:lineRule="auto"/>
        <w:rPr>
          <w:rFonts w:ascii="Arial" w:eastAsia="Arial" w:hAnsi="Arial" w:cs="Arial"/>
        </w:rPr>
      </w:pPr>
    </w:p>
    <w:p w14:paraId="577D5DB4"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2BFA0D1B"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7F80ACB6" w14:textId="77777777" w:rsidR="002F3EB1" w:rsidRDefault="00000000">
            <w:pPr>
              <w:keepNext/>
              <w:spacing w:after="0" w:line="240" w:lineRule="auto"/>
            </w:pPr>
            <w:r>
              <w:rPr>
                <w:rFonts w:ascii="Arial" w:eastAsia="Arial" w:hAnsi="Arial" w:cs="Arial"/>
                <w:b/>
              </w:rPr>
              <w:t>Outcome for Activity 6</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6EB8A8"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60AEC64B" w14:textId="77777777" w:rsidR="002F3EB1" w:rsidRDefault="00000000">
            <w:pPr>
              <w:keepNext/>
              <w:spacing w:after="0" w:line="240" w:lineRule="auto"/>
            </w:pPr>
            <w:r>
              <w:rPr>
                <w:rFonts w:ascii="Arial" w:eastAsia="Arial" w:hAnsi="Arial" w:cs="Arial"/>
              </w:rPr>
              <w:t xml:space="preserve"> Not satisfactory</w:t>
            </w:r>
          </w:p>
        </w:tc>
      </w:tr>
      <w:tr w:rsidR="002F3EB1" w14:paraId="20100ABA"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2D580D4"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3BC0B73" w14:textId="77777777" w:rsidR="002F3EB1" w:rsidRDefault="002F3EB1">
            <w:pPr>
              <w:keepNext/>
              <w:spacing w:after="0" w:line="240" w:lineRule="auto"/>
              <w:rPr>
                <w:rFonts w:ascii="Calibri" w:eastAsia="Calibri" w:hAnsi="Calibri" w:cs="Calibri"/>
              </w:rPr>
            </w:pPr>
          </w:p>
        </w:tc>
      </w:tr>
    </w:tbl>
    <w:p w14:paraId="22785425" w14:textId="77777777" w:rsidR="002F3EB1" w:rsidRDefault="002F3EB1">
      <w:pPr>
        <w:spacing w:after="0" w:line="240" w:lineRule="auto"/>
        <w:rPr>
          <w:rFonts w:ascii="Arial" w:eastAsia="Arial" w:hAnsi="Arial" w:cs="Arial"/>
        </w:rPr>
      </w:pPr>
    </w:p>
    <w:p w14:paraId="7D40C95C" w14:textId="77777777" w:rsidR="002F3EB1" w:rsidRDefault="00000000">
      <w:pPr>
        <w:rPr>
          <w:rFonts w:ascii="Arial" w:eastAsia="Arial" w:hAnsi="Arial" w:cs="Arial"/>
        </w:rPr>
      </w:pPr>
      <w:r>
        <w:rPr>
          <w:rFonts w:ascii="Arial" w:eastAsia="Arial" w:hAnsi="Arial" w:cs="Arial"/>
        </w:rPr>
        <w:t xml:space="preserve"> </w:t>
      </w:r>
    </w:p>
    <w:p w14:paraId="3979B7EC" w14:textId="77777777" w:rsidR="002F3EB1" w:rsidRDefault="002F3EB1">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280C93A1"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0D91A8FC" w14:textId="77777777" w:rsidR="002F3EB1" w:rsidRDefault="002F3EB1">
            <w:pPr>
              <w:numPr>
                <w:ilvl w:val="0"/>
                <w:numId w:val="8"/>
              </w:numPr>
              <w:spacing w:after="0" w:line="240" w:lineRule="auto"/>
              <w:ind w:left="397" w:hanging="397"/>
              <w:rPr>
                <w:rFonts w:ascii="Calibri" w:eastAsia="Calibri" w:hAnsi="Calibri" w:cs="Calibri"/>
              </w:rPr>
            </w:pPr>
          </w:p>
        </w:tc>
      </w:tr>
      <w:tr w:rsidR="002F3EB1" w14:paraId="5A89768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588574A" w14:textId="77777777" w:rsidR="002F3EB1" w:rsidRDefault="00000000">
            <w:pPr>
              <w:spacing w:after="0" w:line="240" w:lineRule="auto"/>
            </w:pPr>
            <w:r>
              <w:rPr>
                <w:rFonts w:ascii="Arial" w:eastAsia="Arial" w:hAnsi="Arial" w:cs="Arial"/>
              </w:rPr>
              <w:t>Select a paver type (with known specifications) and calculate the material costs for a straight path that measures 6m long by 900mm wide.</w:t>
            </w:r>
          </w:p>
        </w:tc>
      </w:tr>
    </w:tbl>
    <w:p w14:paraId="66948E7A" w14:textId="77777777" w:rsidR="002F3EB1" w:rsidRDefault="002F3EB1">
      <w:pPr>
        <w:spacing w:after="0" w:line="240" w:lineRule="auto"/>
        <w:rPr>
          <w:rFonts w:ascii="Arial" w:eastAsia="Arial" w:hAnsi="Arial" w:cs="Arial"/>
        </w:rPr>
      </w:pPr>
    </w:p>
    <w:p w14:paraId="6C2AC711"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39A8BA62"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023D4D5" w14:textId="77777777" w:rsidR="002F3EB1" w:rsidRDefault="00000000">
            <w:pPr>
              <w:keepNext/>
              <w:spacing w:after="0" w:line="240" w:lineRule="auto"/>
            </w:pPr>
            <w:r>
              <w:rPr>
                <w:rFonts w:ascii="Arial" w:eastAsia="Arial" w:hAnsi="Arial" w:cs="Arial"/>
                <w:b/>
              </w:rPr>
              <w:t xml:space="preserve">Response </w:t>
            </w:r>
          </w:p>
        </w:tc>
      </w:tr>
      <w:tr w:rsidR="002F3EB1" w14:paraId="263AFB7E"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654A4A"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Let's choose a common paver type: concrete pavers. Typically, concrete pavers come in standard sizes such as 200mm x 100mm x 50mm.</w:t>
            </w:r>
          </w:p>
          <w:p w14:paraId="32DFF57D" w14:textId="77777777" w:rsidR="00AF77AD" w:rsidRPr="00AF77AD" w:rsidRDefault="00AF77AD" w:rsidP="00AF77AD">
            <w:pPr>
              <w:keepNext/>
              <w:spacing w:after="0" w:line="240" w:lineRule="auto"/>
              <w:rPr>
                <w:rFonts w:ascii="Calibri" w:eastAsia="Calibri" w:hAnsi="Calibri" w:cs="Calibri"/>
              </w:rPr>
            </w:pPr>
          </w:p>
          <w:p w14:paraId="54D998F2"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Given the dimensions of the path (6m long by 900mm wide), we need to calculate the number of pavers required.</w:t>
            </w:r>
          </w:p>
          <w:p w14:paraId="3ACD6244" w14:textId="77777777" w:rsidR="00AF77AD" w:rsidRPr="00AF77AD" w:rsidRDefault="00AF77AD" w:rsidP="00AF77AD">
            <w:pPr>
              <w:keepNext/>
              <w:spacing w:after="0" w:line="240" w:lineRule="auto"/>
              <w:rPr>
                <w:rFonts w:ascii="Calibri" w:eastAsia="Calibri" w:hAnsi="Calibri" w:cs="Calibri"/>
              </w:rPr>
            </w:pPr>
          </w:p>
          <w:p w14:paraId="743FA92F"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Convert dimensions to meters:</w:t>
            </w:r>
          </w:p>
          <w:p w14:paraId="494A7226" w14:textId="77777777" w:rsidR="00AF77AD" w:rsidRPr="00AF77AD" w:rsidRDefault="00AF77AD" w:rsidP="00AF77AD">
            <w:pPr>
              <w:keepNext/>
              <w:spacing w:after="0" w:line="240" w:lineRule="auto"/>
              <w:rPr>
                <w:rFonts w:ascii="Calibri" w:eastAsia="Calibri" w:hAnsi="Calibri" w:cs="Calibri"/>
              </w:rPr>
            </w:pPr>
          </w:p>
          <w:p w14:paraId="480A023B"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Length: 6 meters</w:t>
            </w:r>
          </w:p>
          <w:p w14:paraId="430476E3"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Width: 0.9 meters</w:t>
            </w:r>
          </w:p>
          <w:p w14:paraId="1D51BA0F"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Determine paver coverage area:</w:t>
            </w:r>
          </w:p>
          <w:p w14:paraId="635B91E3" w14:textId="77777777" w:rsidR="00AF77AD" w:rsidRPr="00AF77AD" w:rsidRDefault="00AF77AD" w:rsidP="00AF77AD">
            <w:pPr>
              <w:keepNext/>
              <w:spacing w:after="0" w:line="240" w:lineRule="auto"/>
              <w:rPr>
                <w:rFonts w:ascii="Calibri" w:eastAsia="Calibri" w:hAnsi="Calibri" w:cs="Calibri"/>
              </w:rPr>
            </w:pPr>
          </w:p>
          <w:p w14:paraId="4AF89365"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Each paver covers an area of (0.2m x 0.1m) = 0.02 square meters.</w:t>
            </w:r>
          </w:p>
          <w:p w14:paraId="3D3B730B"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Calculate the total area of the path:</w:t>
            </w:r>
          </w:p>
          <w:p w14:paraId="2CB92F4F" w14:textId="77777777" w:rsidR="00AF77AD" w:rsidRPr="00AF77AD" w:rsidRDefault="00AF77AD" w:rsidP="00AF77AD">
            <w:pPr>
              <w:keepNext/>
              <w:spacing w:after="0" w:line="240" w:lineRule="auto"/>
              <w:rPr>
                <w:rFonts w:ascii="Calibri" w:eastAsia="Calibri" w:hAnsi="Calibri" w:cs="Calibri"/>
              </w:rPr>
            </w:pPr>
          </w:p>
          <w:p w14:paraId="5758BA05"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Total area = Length x Width = (6m x 0.9m) = 5.4 square meters.</w:t>
            </w:r>
          </w:p>
          <w:p w14:paraId="01E5473C"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Determine the number of pavers needed:</w:t>
            </w:r>
          </w:p>
          <w:p w14:paraId="53EA6E1C" w14:textId="77777777" w:rsidR="00AF77AD" w:rsidRPr="00AF77AD" w:rsidRDefault="00AF77AD" w:rsidP="00AF77AD">
            <w:pPr>
              <w:keepNext/>
              <w:spacing w:after="0" w:line="240" w:lineRule="auto"/>
              <w:rPr>
                <w:rFonts w:ascii="Calibri" w:eastAsia="Calibri" w:hAnsi="Calibri" w:cs="Calibri"/>
              </w:rPr>
            </w:pPr>
          </w:p>
          <w:p w14:paraId="638F138B"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Number of pavers = Total area / Paver coverage area = 5.4 sqm / 0.02 sqm = 270 pavers.</w:t>
            </w:r>
          </w:p>
          <w:p w14:paraId="02EDB782"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Now, let's calculate the material costs:</w:t>
            </w:r>
          </w:p>
          <w:p w14:paraId="74A59AF0" w14:textId="77777777" w:rsidR="00AF77AD" w:rsidRPr="00AF77AD" w:rsidRDefault="00AF77AD" w:rsidP="00AF77AD">
            <w:pPr>
              <w:keepNext/>
              <w:spacing w:after="0" w:line="240" w:lineRule="auto"/>
              <w:rPr>
                <w:rFonts w:ascii="Calibri" w:eastAsia="Calibri" w:hAnsi="Calibri" w:cs="Calibri"/>
              </w:rPr>
            </w:pPr>
          </w:p>
          <w:p w14:paraId="1035E98C"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Cost of Concrete Pavers:</w:t>
            </w:r>
          </w:p>
          <w:p w14:paraId="7F4D49BE" w14:textId="77777777" w:rsidR="00AF77AD" w:rsidRPr="00AF77AD" w:rsidRDefault="00AF77AD" w:rsidP="00AF77AD">
            <w:pPr>
              <w:keepNext/>
              <w:spacing w:after="0" w:line="240" w:lineRule="auto"/>
              <w:rPr>
                <w:rFonts w:ascii="Calibri" w:eastAsia="Calibri" w:hAnsi="Calibri" w:cs="Calibri"/>
              </w:rPr>
            </w:pPr>
          </w:p>
          <w:p w14:paraId="5312EC78"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Prices for concrete pavers can vary depending on quality, brand, and location. Let's assume a cost of $3 per paver.</w:t>
            </w:r>
          </w:p>
          <w:p w14:paraId="1806878C"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Total Cost of Pavers = Number of Pavers × Cost per Paver</w:t>
            </w:r>
          </w:p>
          <w:p w14:paraId="4D8AB211"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 270 pavers × $3/paver</w:t>
            </w:r>
          </w:p>
          <w:p w14:paraId="5CDE1675"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rPr>
              <w:t>= $810</w:t>
            </w:r>
          </w:p>
          <w:p w14:paraId="4F107001" w14:textId="77777777" w:rsidR="00AF77AD" w:rsidRPr="00AF77AD" w:rsidRDefault="00AF77AD" w:rsidP="00AF77AD">
            <w:pPr>
              <w:keepNext/>
              <w:spacing w:after="0" w:line="240" w:lineRule="auto"/>
              <w:rPr>
                <w:rFonts w:ascii="Calibri" w:eastAsia="Calibri" w:hAnsi="Calibri" w:cs="Calibri"/>
              </w:rPr>
            </w:pPr>
          </w:p>
          <w:p w14:paraId="190314A0" w14:textId="44A5A69D" w:rsidR="002F3EB1" w:rsidRDefault="00AF77AD" w:rsidP="00AF77AD">
            <w:pPr>
              <w:keepNext/>
              <w:spacing w:after="0" w:line="240" w:lineRule="auto"/>
              <w:rPr>
                <w:rFonts w:ascii="Calibri" w:eastAsia="Calibri" w:hAnsi="Calibri" w:cs="Calibri"/>
              </w:rPr>
            </w:pPr>
            <w:r w:rsidRPr="00AF77AD">
              <w:rPr>
                <w:rFonts w:ascii="Calibri" w:eastAsia="Calibri" w:hAnsi="Calibri" w:cs="Calibri"/>
              </w:rPr>
              <w:t>So, the material cost for a straight path measuring 6m long by 900mm wide using concrete pavers would be approximately $810.</w:t>
            </w:r>
          </w:p>
        </w:tc>
      </w:tr>
    </w:tbl>
    <w:p w14:paraId="3FCEE18C" w14:textId="77777777" w:rsidR="002F3EB1" w:rsidRDefault="002F3EB1">
      <w:pPr>
        <w:spacing w:after="0" w:line="240" w:lineRule="auto"/>
        <w:rPr>
          <w:rFonts w:ascii="Arial" w:eastAsia="Arial" w:hAnsi="Arial" w:cs="Arial"/>
        </w:rPr>
      </w:pPr>
    </w:p>
    <w:p w14:paraId="7EAF8A5A"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7F96D4AB"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2F5B9E60" w14:textId="77777777" w:rsidR="002F3EB1" w:rsidRDefault="00000000">
            <w:pPr>
              <w:keepNext/>
              <w:spacing w:after="0" w:line="240" w:lineRule="auto"/>
            </w:pPr>
            <w:r>
              <w:rPr>
                <w:rFonts w:ascii="Arial" w:eastAsia="Arial" w:hAnsi="Arial" w:cs="Arial"/>
                <w:b/>
              </w:rPr>
              <w:t>Outcome for Activity 7</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D79021"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30C1383A" w14:textId="77777777" w:rsidR="002F3EB1" w:rsidRDefault="00000000">
            <w:pPr>
              <w:keepNext/>
              <w:spacing w:after="0" w:line="240" w:lineRule="auto"/>
            </w:pPr>
            <w:r>
              <w:rPr>
                <w:rFonts w:ascii="Arial" w:eastAsia="Arial" w:hAnsi="Arial" w:cs="Arial"/>
              </w:rPr>
              <w:t xml:space="preserve"> Not satisfactory</w:t>
            </w:r>
          </w:p>
        </w:tc>
      </w:tr>
      <w:tr w:rsidR="002F3EB1" w14:paraId="34CD2BA0"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869AEE3"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9672396" w14:textId="77777777" w:rsidR="002F3EB1" w:rsidRDefault="002F3EB1">
            <w:pPr>
              <w:keepNext/>
              <w:spacing w:after="0" w:line="240" w:lineRule="auto"/>
              <w:rPr>
                <w:rFonts w:ascii="Calibri" w:eastAsia="Calibri" w:hAnsi="Calibri" w:cs="Calibri"/>
              </w:rPr>
            </w:pPr>
          </w:p>
        </w:tc>
      </w:tr>
    </w:tbl>
    <w:p w14:paraId="3E0F75D0" w14:textId="77777777" w:rsidR="002F3EB1" w:rsidRDefault="00000000">
      <w:pPr>
        <w:spacing w:after="0" w:line="240" w:lineRule="auto"/>
        <w:rPr>
          <w:rFonts w:ascii="Arial" w:eastAsia="Arial" w:hAnsi="Arial" w:cs="Arial"/>
        </w:rPr>
      </w:pPr>
      <w:r>
        <w:rPr>
          <w:rFonts w:ascii="Arial" w:eastAsia="Arial" w:hAnsi="Arial" w:cs="Arial"/>
        </w:rPr>
        <w:t xml:space="preserve"> </w:t>
      </w:r>
    </w:p>
    <w:p w14:paraId="72277A7C"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71345A3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F92E3A6" w14:textId="77777777" w:rsidR="002F3EB1" w:rsidRDefault="002F3EB1">
            <w:pPr>
              <w:numPr>
                <w:ilvl w:val="0"/>
                <w:numId w:val="9"/>
              </w:numPr>
              <w:spacing w:after="0" w:line="240" w:lineRule="auto"/>
              <w:ind w:left="397" w:hanging="397"/>
              <w:rPr>
                <w:rFonts w:ascii="Calibri" w:eastAsia="Calibri" w:hAnsi="Calibri" w:cs="Calibri"/>
              </w:rPr>
            </w:pPr>
          </w:p>
        </w:tc>
      </w:tr>
      <w:tr w:rsidR="002F3EB1" w14:paraId="326FFFF4"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00756352" w14:textId="77777777" w:rsidR="002F3EB1" w:rsidRDefault="00000000">
            <w:pPr>
              <w:spacing w:after="0" w:line="240" w:lineRule="auto"/>
            </w:pPr>
            <w:r>
              <w:rPr>
                <w:rFonts w:ascii="Arial" w:eastAsia="Arial" w:hAnsi="Arial" w:cs="Arial"/>
              </w:rPr>
              <w:t>Research the advantages and disadvantages of installing edging before and after laying pavers.</w:t>
            </w:r>
          </w:p>
        </w:tc>
      </w:tr>
    </w:tbl>
    <w:p w14:paraId="0DBB1234" w14:textId="77777777" w:rsidR="002F3EB1" w:rsidRDefault="002F3EB1">
      <w:pPr>
        <w:spacing w:after="0" w:line="240" w:lineRule="auto"/>
        <w:rPr>
          <w:rFonts w:ascii="Arial" w:eastAsia="Arial" w:hAnsi="Arial" w:cs="Arial"/>
        </w:rPr>
      </w:pPr>
    </w:p>
    <w:p w14:paraId="5CB61CB5"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0CBDD1F6"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51783CB5" w14:textId="77777777" w:rsidR="002F3EB1" w:rsidRDefault="00000000">
            <w:pPr>
              <w:keepNext/>
              <w:spacing w:after="0" w:line="240" w:lineRule="auto"/>
            </w:pPr>
            <w:r>
              <w:rPr>
                <w:rFonts w:ascii="Arial" w:eastAsia="Arial" w:hAnsi="Arial" w:cs="Arial"/>
                <w:b/>
              </w:rPr>
              <w:lastRenderedPageBreak/>
              <w:t>Installing edging before laying pavers</w:t>
            </w:r>
          </w:p>
        </w:tc>
      </w:tr>
      <w:tr w:rsidR="002F3EB1" w14:paraId="6980292D"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92C748D" w14:textId="77777777" w:rsidR="002F3EB1" w:rsidRDefault="00000000">
            <w:pPr>
              <w:keepNext/>
              <w:spacing w:after="0" w:line="240" w:lineRule="auto"/>
            </w:pPr>
            <w:r>
              <w:rPr>
                <w:rFonts w:ascii="Arial" w:eastAsia="Arial" w:hAnsi="Arial" w:cs="Arial"/>
                <w:b/>
              </w:rPr>
              <w:t>Advantages</w:t>
            </w:r>
          </w:p>
        </w:tc>
      </w:tr>
      <w:tr w:rsidR="002F3EB1" w14:paraId="666D97A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2CBFD2" w14:textId="77777777" w:rsidR="002F3EB1" w:rsidRDefault="00AF77AD">
            <w:pPr>
              <w:keepNext/>
              <w:spacing w:after="0" w:line="240" w:lineRule="auto"/>
            </w:pPr>
            <w:r>
              <w:rPr>
                <w:rStyle w:val="Strong"/>
              </w:rPr>
              <w:t>Guidance and Stability</w:t>
            </w:r>
            <w:r>
              <w:t>: Installing edging beforehand provides a clear boundary for laying pavers, ensuring they stay in place and preventing shifting over time.</w:t>
            </w:r>
          </w:p>
          <w:p w14:paraId="74B88906" w14:textId="113920F8" w:rsidR="00AF77AD" w:rsidRDefault="00AF77AD">
            <w:pPr>
              <w:keepNext/>
              <w:spacing w:after="0" w:line="240" w:lineRule="auto"/>
              <w:rPr>
                <w:rFonts w:ascii="Calibri" w:eastAsia="Calibri" w:hAnsi="Calibri" w:cs="Calibri"/>
              </w:rPr>
            </w:pPr>
            <w:r>
              <w:rPr>
                <w:rStyle w:val="Strong"/>
              </w:rPr>
              <w:t>Ease of Installation</w:t>
            </w:r>
            <w:r>
              <w:t>: It can be easier to install the edging before laying the pavers, as there's more space to work with and adjust the placement of the edging.</w:t>
            </w:r>
          </w:p>
        </w:tc>
      </w:tr>
      <w:tr w:rsidR="002F3EB1" w14:paraId="373EAD9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560A24A" w14:textId="77777777" w:rsidR="002F3EB1" w:rsidRDefault="00000000">
            <w:pPr>
              <w:keepNext/>
              <w:spacing w:after="0" w:line="240" w:lineRule="auto"/>
            </w:pPr>
            <w:r>
              <w:rPr>
                <w:rFonts w:ascii="Arial" w:eastAsia="Arial" w:hAnsi="Arial" w:cs="Arial"/>
                <w:b/>
              </w:rPr>
              <w:t>Disadvantages</w:t>
            </w:r>
          </w:p>
        </w:tc>
      </w:tr>
      <w:tr w:rsidR="002F3EB1" w14:paraId="5DD465A9"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53D797" w14:textId="77777777"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b/>
                <w:bCs/>
              </w:rPr>
              <w:t>Limited Flexibility</w:t>
            </w:r>
            <w:r w:rsidRPr="00AF77AD">
              <w:rPr>
                <w:rFonts w:ascii="Calibri" w:eastAsia="Calibri" w:hAnsi="Calibri" w:cs="Calibri"/>
              </w:rPr>
              <w:t>: Installing edging before laying pavers may limit flexibility in the design or layout adjustments, as the edging determines the boundary of the paved area.</w:t>
            </w:r>
          </w:p>
          <w:p w14:paraId="7A95BF2F" w14:textId="2282A1C3" w:rsidR="002F3EB1" w:rsidRDefault="00AF77AD" w:rsidP="00AF77AD">
            <w:pPr>
              <w:keepNext/>
              <w:spacing w:after="0" w:line="240" w:lineRule="auto"/>
              <w:rPr>
                <w:rFonts w:ascii="Calibri" w:eastAsia="Calibri" w:hAnsi="Calibri" w:cs="Calibri"/>
              </w:rPr>
            </w:pPr>
            <w:r w:rsidRPr="00AF77AD">
              <w:rPr>
                <w:rFonts w:ascii="Calibri" w:eastAsia="Calibri" w:hAnsi="Calibri" w:cs="Calibri"/>
                <w:b/>
                <w:bCs/>
              </w:rPr>
              <w:t>Increased Planning Required:</w:t>
            </w:r>
            <w:r w:rsidRPr="00AF77AD">
              <w:rPr>
                <w:rFonts w:ascii="Calibri" w:eastAsia="Calibri" w:hAnsi="Calibri" w:cs="Calibri"/>
              </w:rPr>
              <w:t xml:space="preserve"> Precise planning is necessary to ensure the edging is properly aligned and </w:t>
            </w:r>
            <w:proofErr w:type="spellStart"/>
            <w:r w:rsidRPr="00AF77AD">
              <w:rPr>
                <w:rFonts w:ascii="Calibri" w:eastAsia="Calibri" w:hAnsi="Calibri" w:cs="Calibri"/>
              </w:rPr>
              <w:t>leveled</w:t>
            </w:r>
            <w:proofErr w:type="spellEnd"/>
            <w:r w:rsidRPr="00AF77AD">
              <w:rPr>
                <w:rFonts w:ascii="Calibri" w:eastAsia="Calibri" w:hAnsi="Calibri" w:cs="Calibri"/>
              </w:rPr>
              <w:t xml:space="preserve"> before laying the pavers, which can add time to the project's preparation phase.</w:t>
            </w:r>
          </w:p>
        </w:tc>
      </w:tr>
    </w:tbl>
    <w:p w14:paraId="384CDA57"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5EB7D3AB"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000000"/>
            <w:tcMar>
              <w:left w:w="108" w:type="dxa"/>
              <w:right w:w="108" w:type="dxa"/>
            </w:tcMar>
          </w:tcPr>
          <w:p w14:paraId="7760FC31" w14:textId="77777777" w:rsidR="002F3EB1" w:rsidRDefault="00000000">
            <w:pPr>
              <w:keepNext/>
              <w:spacing w:after="0" w:line="240" w:lineRule="auto"/>
            </w:pPr>
            <w:r>
              <w:rPr>
                <w:rFonts w:ascii="Arial" w:eastAsia="Arial" w:hAnsi="Arial" w:cs="Arial"/>
                <w:b/>
              </w:rPr>
              <w:t xml:space="preserve">Installing edging after laying pavers </w:t>
            </w:r>
          </w:p>
        </w:tc>
      </w:tr>
      <w:tr w:rsidR="002F3EB1" w14:paraId="3157025E"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D40284D" w14:textId="77777777" w:rsidR="002F3EB1" w:rsidRDefault="00000000">
            <w:pPr>
              <w:keepNext/>
              <w:spacing w:after="0" w:line="240" w:lineRule="auto"/>
            </w:pPr>
            <w:r>
              <w:rPr>
                <w:rFonts w:ascii="Arial" w:eastAsia="Arial" w:hAnsi="Arial" w:cs="Arial"/>
                <w:b/>
              </w:rPr>
              <w:t>Advantages</w:t>
            </w:r>
          </w:p>
        </w:tc>
      </w:tr>
      <w:tr w:rsidR="002F3EB1" w14:paraId="6826C446"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867A0C9" w14:textId="69167011"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b/>
                <w:bCs/>
              </w:rPr>
              <w:t>Flexibility in Design</w:t>
            </w:r>
            <w:r w:rsidRPr="00AF77AD">
              <w:rPr>
                <w:rFonts w:ascii="Calibri" w:eastAsia="Calibri" w:hAnsi="Calibri" w:cs="Calibri"/>
              </w:rPr>
              <w:t>: Installing edging after laying pavers allows for more flexibility in adjusting the layout or design, as the pavers can be arranged first and the edging can be customized to fit the specific shape and size of the paved area.</w:t>
            </w:r>
          </w:p>
          <w:p w14:paraId="7202954E" w14:textId="4C797FE4" w:rsidR="002F3EB1" w:rsidRDefault="00AF77AD" w:rsidP="00AF77AD">
            <w:pPr>
              <w:keepNext/>
              <w:spacing w:after="0" w:line="240" w:lineRule="auto"/>
              <w:rPr>
                <w:rFonts w:ascii="Calibri" w:eastAsia="Calibri" w:hAnsi="Calibri" w:cs="Calibri"/>
              </w:rPr>
            </w:pPr>
            <w:r w:rsidRPr="00AF77AD">
              <w:rPr>
                <w:rFonts w:ascii="Calibri" w:eastAsia="Calibri" w:hAnsi="Calibri" w:cs="Calibri"/>
                <w:b/>
                <w:bCs/>
              </w:rPr>
              <w:t>Easier Alignment</w:t>
            </w:r>
            <w:r w:rsidRPr="00AF77AD">
              <w:rPr>
                <w:rFonts w:ascii="Calibri" w:eastAsia="Calibri" w:hAnsi="Calibri" w:cs="Calibri"/>
              </w:rPr>
              <w:t>: It can be easier to align and adjust the edging to fit the contours of the paved area once the pavers are already in place.</w:t>
            </w:r>
          </w:p>
        </w:tc>
      </w:tr>
      <w:tr w:rsidR="002F3EB1" w14:paraId="0E4E7D53"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3244A3D9" w14:textId="77777777" w:rsidR="002F3EB1" w:rsidRDefault="00000000">
            <w:pPr>
              <w:keepNext/>
              <w:spacing w:after="0" w:line="240" w:lineRule="auto"/>
            </w:pPr>
            <w:r>
              <w:rPr>
                <w:rFonts w:ascii="Arial" w:eastAsia="Arial" w:hAnsi="Arial" w:cs="Arial"/>
                <w:b/>
              </w:rPr>
              <w:t>Disadvantages</w:t>
            </w:r>
          </w:p>
        </w:tc>
      </w:tr>
      <w:tr w:rsidR="002F3EB1" w14:paraId="1DF79E75"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99C22CF" w14:textId="32A65CD8" w:rsidR="00AF77AD" w:rsidRPr="00AF77AD" w:rsidRDefault="00AF77AD" w:rsidP="00AF77AD">
            <w:pPr>
              <w:keepNext/>
              <w:spacing w:after="0" w:line="240" w:lineRule="auto"/>
              <w:rPr>
                <w:rFonts w:ascii="Calibri" w:eastAsia="Calibri" w:hAnsi="Calibri" w:cs="Calibri"/>
              </w:rPr>
            </w:pPr>
            <w:r w:rsidRPr="00AF77AD">
              <w:rPr>
                <w:rFonts w:ascii="Calibri" w:eastAsia="Calibri" w:hAnsi="Calibri" w:cs="Calibri"/>
                <w:b/>
                <w:bCs/>
              </w:rPr>
              <w:t>Potential for Shifting</w:t>
            </w:r>
            <w:r w:rsidRPr="00AF77AD">
              <w:rPr>
                <w:rFonts w:ascii="Calibri" w:eastAsia="Calibri" w:hAnsi="Calibri" w:cs="Calibri"/>
              </w:rPr>
              <w:t>: Without edging in place during paver installation, there's a risk of pavers shifting or spreading out of place over time, especially in areas with heavy foot traffic or vehicle loads.</w:t>
            </w:r>
          </w:p>
          <w:p w14:paraId="742A832F" w14:textId="32CC224F" w:rsidR="002F3EB1" w:rsidRDefault="00AF77AD" w:rsidP="00AF77AD">
            <w:pPr>
              <w:keepNext/>
              <w:spacing w:after="0" w:line="240" w:lineRule="auto"/>
              <w:rPr>
                <w:rFonts w:ascii="Calibri" w:eastAsia="Calibri" w:hAnsi="Calibri" w:cs="Calibri"/>
              </w:rPr>
            </w:pPr>
            <w:r w:rsidRPr="00AF77AD">
              <w:rPr>
                <w:rFonts w:ascii="Calibri" w:eastAsia="Calibri" w:hAnsi="Calibri" w:cs="Calibri"/>
                <w:b/>
                <w:bCs/>
              </w:rPr>
              <w:t>Weed Growth</w:t>
            </w:r>
            <w:r w:rsidRPr="00AF77AD">
              <w:rPr>
                <w:rFonts w:ascii="Calibri" w:eastAsia="Calibri" w:hAnsi="Calibri" w:cs="Calibri"/>
              </w:rPr>
              <w:t>: Delaying the installation of edging may allow for weed growth between the pavers before edging is installed, requiring additional maintenance to address weed issues.</w:t>
            </w:r>
          </w:p>
        </w:tc>
      </w:tr>
    </w:tbl>
    <w:p w14:paraId="3F86B610" w14:textId="77777777" w:rsidR="002F3EB1" w:rsidRDefault="002F3EB1">
      <w:pPr>
        <w:spacing w:after="0" w:line="240" w:lineRule="auto"/>
        <w:rPr>
          <w:rFonts w:ascii="Arial" w:eastAsia="Arial" w:hAnsi="Arial" w:cs="Arial"/>
        </w:rPr>
      </w:pPr>
    </w:p>
    <w:p w14:paraId="2E034933"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2A9C4961"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F1BE4A5" w14:textId="77777777" w:rsidR="002F3EB1" w:rsidRDefault="00000000">
            <w:pPr>
              <w:keepNext/>
              <w:spacing w:after="0" w:line="240" w:lineRule="auto"/>
            </w:pPr>
            <w:r>
              <w:rPr>
                <w:rFonts w:ascii="Arial" w:eastAsia="Arial" w:hAnsi="Arial" w:cs="Arial"/>
                <w:b/>
              </w:rPr>
              <w:t>Outcome for Activity 8</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C1F73D7"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5DAC0081" w14:textId="77777777" w:rsidR="002F3EB1" w:rsidRDefault="00000000">
            <w:pPr>
              <w:keepNext/>
              <w:spacing w:after="0" w:line="240" w:lineRule="auto"/>
            </w:pPr>
            <w:r>
              <w:rPr>
                <w:rFonts w:ascii="Arial" w:eastAsia="Arial" w:hAnsi="Arial" w:cs="Arial"/>
              </w:rPr>
              <w:t xml:space="preserve"> Not satisfactory</w:t>
            </w:r>
          </w:p>
        </w:tc>
      </w:tr>
      <w:tr w:rsidR="002F3EB1" w14:paraId="34324D4D"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8B7D306"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75D47" w14:textId="77777777" w:rsidR="002F3EB1" w:rsidRDefault="002F3EB1">
            <w:pPr>
              <w:keepNext/>
              <w:spacing w:after="0" w:line="240" w:lineRule="auto"/>
              <w:rPr>
                <w:rFonts w:ascii="Calibri" w:eastAsia="Calibri" w:hAnsi="Calibri" w:cs="Calibri"/>
              </w:rPr>
            </w:pPr>
          </w:p>
        </w:tc>
      </w:tr>
    </w:tbl>
    <w:p w14:paraId="08CC5B04" w14:textId="77777777" w:rsidR="002F3EB1" w:rsidRDefault="002F3EB1">
      <w:pPr>
        <w:spacing w:after="0" w:line="240" w:lineRule="auto"/>
        <w:rPr>
          <w:rFonts w:ascii="Arial" w:eastAsia="Arial" w:hAnsi="Arial" w:cs="Arial"/>
        </w:rPr>
      </w:pPr>
    </w:p>
    <w:p w14:paraId="22CC6C57" w14:textId="77777777" w:rsidR="002F3EB1" w:rsidRDefault="00000000">
      <w:pPr>
        <w:rPr>
          <w:rFonts w:ascii="Arial" w:eastAsia="Arial" w:hAnsi="Arial" w:cs="Arial"/>
        </w:rPr>
      </w:pPr>
      <w:r>
        <w:rPr>
          <w:rFonts w:ascii="Arial" w:eastAsia="Arial" w:hAnsi="Arial" w:cs="Arial"/>
        </w:rPr>
        <w:t xml:space="preserve"> </w:t>
      </w:r>
    </w:p>
    <w:p w14:paraId="17650ED0" w14:textId="77777777" w:rsidR="002F3EB1" w:rsidRDefault="002F3EB1">
      <w:pPr>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6B6F93A7"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1AF606CD" w14:textId="77777777" w:rsidR="002F3EB1" w:rsidRDefault="002F3EB1">
            <w:pPr>
              <w:numPr>
                <w:ilvl w:val="0"/>
                <w:numId w:val="10"/>
              </w:numPr>
              <w:spacing w:after="0" w:line="240" w:lineRule="auto"/>
              <w:ind w:left="397" w:hanging="397"/>
              <w:rPr>
                <w:rFonts w:ascii="Calibri" w:eastAsia="Calibri" w:hAnsi="Calibri" w:cs="Calibri"/>
              </w:rPr>
            </w:pPr>
          </w:p>
        </w:tc>
      </w:tr>
      <w:tr w:rsidR="002F3EB1" w14:paraId="014F1501"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2805BD0" w14:textId="77777777" w:rsidR="002F3EB1" w:rsidRDefault="00000000">
            <w:pPr>
              <w:spacing w:after="0" w:line="240" w:lineRule="auto"/>
            </w:pPr>
            <w:r>
              <w:rPr>
                <w:rFonts w:ascii="Arial" w:eastAsia="Arial" w:hAnsi="Arial" w:cs="Arial"/>
              </w:rPr>
              <w:t>List environmentally safe products for cleaning.</w:t>
            </w:r>
          </w:p>
        </w:tc>
      </w:tr>
    </w:tbl>
    <w:p w14:paraId="51E5840E" w14:textId="77777777" w:rsidR="002F3EB1" w:rsidRDefault="002F3EB1">
      <w:pPr>
        <w:spacing w:after="0" w:line="240" w:lineRule="auto"/>
        <w:rPr>
          <w:rFonts w:ascii="Arial" w:eastAsia="Arial" w:hAnsi="Arial" w:cs="Arial"/>
        </w:rPr>
      </w:pPr>
    </w:p>
    <w:p w14:paraId="6D07EBDE"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2237EF08" w14:textId="77777777">
        <w:trPr>
          <w:trHeight w:val="1"/>
        </w:trPr>
        <w:tc>
          <w:tcPr>
            <w:tcW w:w="924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3F0A6B2" w14:textId="77777777" w:rsidR="002F3EB1" w:rsidRDefault="00000000">
            <w:pPr>
              <w:keepNext/>
              <w:spacing w:after="0" w:line="240" w:lineRule="auto"/>
            </w:pPr>
            <w:r>
              <w:rPr>
                <w:rFonts w:ascii="Arial" w:eastAsia="Arial" w:hAnsi="Arial" w:cs="Arial"/>
                <w:b/>
              </w:rPr>
              <w:lastRenderedPageBreak/>
              <w:t xml:space="preserve">Response </w:t>
            </w:r>
          </w:p>
        </w:tc>
      </w:tr>
      <w:tr w:rsidR="002F3EB1" w14:paraId="7A2B1073"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D6DA53" w14:textId="2F49E7BE" w:rsidR="00563EF9" w:rsidRPr="00563EF9" w:rsidRDefault="00563EF9" w:rsidP="00563EF9">
            <w:pPr>
              <w:keepNext/>
              <w:spacing w:after="0" w:line="240" w:lineRule="auto"/>
              <w:rPr>
                <w:rFonts w:ascii="Calibri" w:eastAsia="Calibri" w:hAnsi="Calibri" w:cs="Calibri"/>
              </w:rPr>
            </w:pPr>
            <w:r w:rsidRPr="00563EF9">
              <w:rPr>
                <w:rFonts w:ascii="Calibri" w:eastAsia="Calibri" w:hAnsi="Calibri" w:cs="Calibri"/>
                <w:b/>
                <w:bCs/>
              </w:rPr>
              <w:t>Vinegar</w:t>
            </w:r>
            <w:r w:rsidRPr="00563EF9">
              <w:rPr>
                <w:rFonts w:ascii="Calibri" w:eastAsia="Calibri" w:hAnsi="Calibri" w:cs="Calibri"/>
              </w:rPr>
              <w:t>: Vinegar is a natural and versatile cleaner that can effectively dissolve grease, soap scum, and mineral deposits. It's safe for most surfaces except for marble and other sensitive stones.</w:t>
            </w:r>
          </w:p>
          <w:p w14:paraId="0B828596" w14:textId="2F9B6633" w:rsidR="00563EF9" w:rsidRPr="00563EF9" w:rsidRDefault="00563EF9" w:rsidP="00563EF9">
            <w:pPr>
              <w:keepNext/>
              <w:spacing w:after="0" w:line="240" w:lineRule="auto"/>
              <w:rPr>
                <w:rFonts w:ascii="Calibri" w:eastAsia="Calibri" w:hAnsi="Calibri" w:cs="Calibri"/>
              </w:rPr>
            </w:pPr>
            <w:r w:rsidRPr="00563EF9">
              <w:rPr>
                <w:rFonts w:ascii="Calibri" w:eastAsia="Calibri" w:hAnsi="Calibri" w:cs="Calibri"/>
                <w:b/>
                <w:bCs/>
              </w:rPr>
              <w:t>Baking Soda</w:t>
            </w:r>
            <w:r w:rsidRPr="00563EF9">
              <w:rPr>
                <w:rFonts w:ascii="Calibri" w:eastAsia="Calibri" w:hAnsi="Calibri" w:cs="Calibri"/>
              </w:rPr>
              <w:t>: Baking soda is a mild abrasive that can be used to scrub surfaces, deodorize carpets, and neutralize odo</w:t>
            </w:r>
            <w:r>
              <w:rPr>
                <w:rFonts w:ascii="Calibri" w:eastAsia="Calibri" w:hAnsi="Calibri" w:cs="Calibri"/>
              </w:rPr>
              <w:t>u</w:t>
            </w:r>
            <w:r w:rsidRPr="00563EF9">
              <w:rPr>
                <w:rFonts w:ascii="Calibri" w:eastAsia="Calibri" w:hAnsi="Calibri" w:cs="Calibri"/>
              </w:rPr>
              <w:t>rs in refrigerators and other areas. It's non-toxic and safe for the environment.</w:t>
            </w:r>
          </w:p>
          <w:p w14:paraId="294B8065" w14:textId="228C1A20" w:rsidR="00563EF9" w:rsidRPr="00563EF9" w:rsidRDefault="00563EF9" w:rsidP="00563EF9">
            <w:pPr>
              <w:keepNext/>
              <w:spacing w:after="0" w:line="240" w:lineRule="auto"/>
              <w:rPr>
                <w:rFonts w:ascii="Calibri" w:eastAsia="Calibri" w:hAnsi="Calibri" w:cs="Calibri"/>
              </w:rPr>
            </w:pPr>
            <w:r w:rsidRPr="00563EF9">
              <w:rPr>
                <w:rFonts w:ascii="Calibri" w:eastAsia="Calibri" w:hAnsi="Calibri" w:cs="Calibri"/>
                <w:b/>
                <w:bCs/>
              </w:rPr>
              <w:t>Castile Soap</w:t>
            </w:r>
            <w:r w:rsidRPr="00563EF9">
              <w:rPr>
                <w:rFonts w:ascii="Calibri" w:eastAsia="Calibri" w:hAnsi="Calibri" w:cs="Calibri"/>
              </w:rPr>
              <w:t>: Made from vegetable oils, castile soap is gentle on the skin and safe for the environment. It can be used for general cleaning, dishwashing, laundry, and even personal hygiene.</w:t>
            </w:r>
          </w:p>
          <w:p w14:paraId="50895F4F" w14:textId="6AC6F198" w:rsidR="00563EF9" w:rsidRPr="00563EF9" w:rsidRDefault="00563EF9" w:rsidP="00563EF9">
            <w:pPr>
              <w:keepNext/>
              <w:spacing w:after="0" w:line="240" w:lineRule="auto"/>
              <w:rPr>
                <w:rFonts w:ascii="Calibri" w:eastAsia="Calibri" w:hAnsi="Calibri" w:cs="Calibri"/>
              </w:rPr>
            </w:pPr>
            <w:r w:rsidRPr="00563EF9">
              <w:rPr>
                <w:rFonts w:ascii="Calibri" w:eastAsia="Calibri" w:hAnsi="Calibri" w:cs="Calibri"/>
                <w:b/>
                <w:bCs/>
              </w:rPr>
              <w:t>Hydrogen Peroxide</w:t>
            </w:r>
            <w:r w:rsidRPr="00563EF9">
              <w:rPr>
                <w:rFonts w:ascii="Calibri" w:eastAsia="Calibri" w:hAnsi="Calibri" w:cs="Calibri"/>
              </w:rPr>
              <w:t>: Hydrogen peroxide is a natural disinfectant and bleach alternative that can be used to kill germs, whiten laundry, and remove stains. It breaks down into water and oxygen, making it safe for the environment.</w:t>
            </w:r>
          </w:p>
          <w:p w14:paraId="411A3184" w14:textId="66C1B075" w:rsidR="00563EF9" w:rsidRPr="00563EF9" w:rsidRDefault="00563EF9" w:rsidP="00563EF9">
            <w:pPr>
              <w:keepNext/>
              <w:spacing w:after="0" w:line="240" w:lineRule="auto"/>
              <w:rPr>
                <w:rFonts w:ascii="Calibri" w:eastAsia="Calibri" w:hAnsi="Calibri" w:cs="Calibri"/>
              </w:rPr>
            </w:pPr>
            <w:r w:rsidRPr="00563EF9">
              <w:rPr>
                <w:rFonts w:ascii="Calibri" w:eastAsia="Calibri" w:hAnsi="Calibri" w:cs="Calibri"/>
                <w:b/>
                <w:bCs/>
              </w:rPr>
              <w:t>Lemon Juice</w:t>
            </w:r>
            <w:r w:rsidRPr="00563EF9">
              <w:rPr>
                <w:rFonts w:ascii="Calibri" w:eastAsia="Calibri" w:hAnsi="Calibri" w:cs="Calibri"/>
              </w:rPr>
              <w:t>: Lemon juice is acidic and has natural antibacterial properties, making it effective for cutting through grease and disinfecting surfaces. It also leaves a fresh citrus scent.</w:t>
            </w:r>
          </w:p>
          <w:p w14:paraId="56D9BCC1" w14:textId="77777777" w:rsidR="002F3EB1" w:rsidRDefault="002F3EB1">
            <w:pPr>
              <w:keepNext/>
              <w:spacing w:after="0" w:line="240" w:lineRule="auto"/>
              <w:rPr>
                <w:rFonts w:ascii="Calibri" w:eastAsia="Calibri" w:hAnsi="Calibri" w:cs="Calibri"/>
              </w:rPr>
            </w:pPr>
          </w:p>
        </w:tc>
      </w:tr>
    </w:tbl>
    <w:p w14:paraId="612311E6" w14:textId="77777777" w:rsidR="002F3EB1" w:rsidRDefault="002F3EB1">
      <w:pPr>
        <w:spacing w:after="0" w:line="240" w:lineRule="auto"/>
        <w:rPr>
          <w:rFonts w:ascii="Arial" w:eastAsia="Arial" w:hAnsi="Arial" w:cs="Arial"/>
        </w:rPr>
      </w:pPr>
    </w:p>
    <w:p w14:paraId="197283CB"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4C04B4B9"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5936B10D" w14:textId="77777777" w:rsidR="002F3EB1" w:rsidRDefault="00000000">
            <w:pPr>
              <w:keepNext/>
              <w:spacing w:after="0" w:line="240" w:lineRule="auto"/>
            </w:pPr>
            <w:r>
              <w:rPr>
                <w:rFonts w:ascii="Arial" w:eastAsia="Arial" w:hAnsi="Arial" w:cs="Arial"/>
                <w:b/>
              </w:rPr>
              <w:t>Outcome for Activity 9</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33234E"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1EDE2A2D" w14:textId="77777777" w:rsidR="002F3EB1" w:rsidRDefault="00000000">
            <w:pPr>
              <w:keepNext/>
              <w:spacing w:after="0" w:line="240" w:lineRule="auto"/>
            </w:pPr>
            <w:r>
              <w:rPr>
                <w:rFonts w:ascii="Arial" w:eastAsia="Arial" w:hAnsi="Arial" w:cs="Arial"/>
              </w:rPr>
              <w:t xml:space="preserve"> Not satisfactory</w:t>
            </w:r>
          </w:p>
        </w:tc>
      </w:tr>
      <w:tr w:rsidR="002F3EB1" w14:paraId="413E593B"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B95F5C5"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3027B3A" w14:textId="77777777" w:rsidR="002F3EB1" w:rsidRDefault="002F3EB1">
            <w:pPr>
              <w:keepNext/>
              <w:spacing w:after="0" w:line="240" w:lineRule="auto"/>
              <w:rPr>
                <w:rFonts w:ascii="Calibri" w:eastAsia="Calibri" w:hAnsi="Calibri" w:cs="Calibri"/>
              </w:rPr>
            </w:pPr>
          </w:p>
        </w:tc>
      </w:tr>
    </w:tbl>
    <w:p w14:paraId="0FF1FB56" w14:textId="77777777" w:rsidR="002F3EB1" w:rsidRDefault="00000000">
      <w:pPr>
        <w:spacing w:after="0" w:line="240" w:lineRule="auto"/>
        <w:rPr>
          <w:rFonts w:ascii="Arial" w:eastAsia="Arial" w:hAnsi="Arial" w:cs="Arial"/>
        </w:rPr>
      </w:pPr>
      <w:r>
        <w:rPr>
          <w:rFonts w:ascii="Arial" w:eastAsia="Arial" w:hAnsi="Arial" w:cs="Arial"/>
        </w:rPr>
        <w:t xml:space="preserve"> </w:t>
      </w:r>
    </w:p>
    <w:p w14:paraId="5143CFFB"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9134"/>
      </w:tblGrid>
      <w:tr w:rsidR="002F3EB1" w14:paraId="4CFA4D5D"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318EC3CD" w14:textId="77777777" w:rsidR="002F3EB1" w:rsidRDefault="002F3EB1">
            <w:pPr>
              <w:numPr>
                <w:ilvl w:val="0"/>
                <w:numId w:val="11"/>
              </w:numPr>
              <w:spacing w:after="0" w:line="240" w:lineRule="auto"/>
              <w:ind w:left="397" w:hanging="397"/>
              <w:rPr>
                <w:rFonts w:ascii="Calibri" w:eastAsia="Calibri" w:hAnsi="Calibri" w:cs="Calibri"/>
              </w:rPr>
            </w:pPr>
          </w:p>
        </w:tc>
      </w:tr>
      <w:tr w:rsidR="002F3EB1" w14:paraId="62C9AC60" w14:textId="77777777">
        <w:trPr>
          <w:trHeight w:val="1"/>
        </w:trPr>
        <w:tc>
          <w:tcPr>
            <w:tcW w:w="9235" w:type="dxa"/>
            <w:tcBorders>
              <w:top w:val="single" w:sz="4" w:space="0" w:color="000000"/>
              <w:left w:val="single" w:sz="4" w:space="0" w:color="000000"/>
              <w:bottom w:val="single" w:sz="4" w:space="0" w:color="000000"/>
              <w:right w:val="single" w:sz="4" w:space="0" w:color="000000"/>
            </w:tcBorders>
            <w:shd w:val="clear" w:color="auto" w:fill="A1D7E1"/>
            <w:tcMar>
              <w:left w:w="108" w:type="dxa"/>
              <w:right w:w="108" w:type="dxa"/>
            </w:tcMar>
          </w:tcPr>
          <w:p w14:paraId="3976C3F9" w14:textId="77777777" w:rsidR="002F3EB1" w:rsidRDefault="00000000">
            <w:pPr>
              <w:spacing w:after="0" w:line="240" w:lineRule="auto"/>
              <w:rPr>
                <w:rFonts w:ascii="Arial" w:eastAsia="Arial" w:hAnsi="Arial" w:cs="Arial"/>
              </w:rPr>
            </w:pPr>
            <w:r>
              <w:rPr>
                <w:rFonts w:ascii="Arial" w:eastAsia="Arial" w:hAnsi="Arial" w:cs="Arial"/>
              </w:rPr>
              <w:t xml:space="preserve">Have team members take photos and videos of your involvement with paving projects. </w:t>
            </w:r>
          </w:p>
          <w:p w14:paraId="1C490379" w14:textId="77777777" w:rsidR="002F3EB1" w:rsidRDefault="002F3EB1">
            <w:pPr>
              <w:spacing w:after="0" w:line="240" w:lineRule="auto"/>
              <w:rPr>
                <w:rFonts w:ascii="Arial" w:eastAsia="Arial" w:hAnsi="Arial" w:cs="Arial"/>
              </w:rPr>
            </w:pPr>
          </w:p>
          <w:p w14:paraId="3816EE88" w14:textId="77777777" w:rsidR="002F3EB1" w:rsidRDefault="00000000">
            <w:pPr>
              <w:spacing w:after="0" w:line="240" w:lineRule="auto"/>
            </w:pPr>
            <w:r>
              <w:rPr>
                <w:rFonts w:ascii="Arial" w:eastAsia="Arial" w:hAnsi="Arial" w:cs="Arial"/>
              </w:rPr>
              <w:t>Identify each photo / video with a letter label and describe each photo / video in the table below. Submit the photo / video files along with this workbook.</w:t>
            </w:r>
          </w:p>
        </w:tc>
      </w:tr>
    </w:tbl>
    <w:p w14:paraId="6DE6B7F6" w14:textId="77777777" w:rsidR="002F3EB1" w:rsidRDefault="002F3EB1">
      <w:pPr>
        <w:spacing w:after="0" w:line="240" w:lineRule="auto"/>
        <w:rPr>
          <w:rFonts w:ascii="Arial" w:eastAsia="Arial" w:hAnsi="Arial" w:cs="Arial"/>
        </w:rPr>
      </w:pPr>
    </w:p>
    <w:p w14:paraId="472C5772"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523"/>
        <w:gridCol w:w="8611"/>
      </w:tblGrid>
      <w:tr w:rsidR="002F3EB1" w14:paraId="6DD7AD25" w14:textId="77777777">
        <w:trPr>
          <w:trHeight w:val="1"/>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0B238CA8" w14:textId="77777777" w:rsidR="002F3EB1" w:rsidRDefault="00000000">
            <w:pPr>
              <w:keepNext/>
              <w:spacing w:after="0" w:line="240" w:lineRule="auto"/>
            </w:pPr>
            <w:r>
              <w:rPr>
                <w:rFonts w:ascii="Arial" w:eastAsia="Arial" w:hAnsi="Arial" w:cs="Arial"/>
                <w:b/>
              </w:rPr>
              <w:t>Advantages</w:t>
            </w:r>
          </w:p>
        </w:tc>
      </w:tr>
      <w:tr w:rsidR="002F3EB1" w14:paraId="59B62071"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61A536A" w14:textId="77777777" w:rsidR="002F3EB1" w:rsidRDefault="00000000">
            <w:pPr>
              <w:spacing w:after="0" w:line="240" w:lineRule="auto"/>
              <w:rPr>
                <w:rFonts w:ascii="Calibri" w:eastAsia="Calibri" w:hAnsi="Calibri" w:cs="Calibri"/>
              </w:rPr>
            </w:pPr>
            <w:r>
              <w:rPr>
                <w:rFonts w:ascii="Calibri" w:eastAsia="Calibri" w:hAnsi="Calibri" w:cs="Calibri"/>
              </w:rPr>
              <w:t>A</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FEBD6F" w14:textId="77777777" w:rsidR="002F3EB1" w:rsidRDefault="002F3EB1">
            <w:pPr>
              <w:spacing w:after="0" w:line="240" w:lineRule="auto"/>
              <w:rPr>
                <w:rFonts w:ascii="Calibri" w:eastAsia="Calibri" w:hAnsi="Calibri" w:cs="Calibri"/>
              </w:rPr>
            </w:pPr>
          </w:p>
        </w:tc>
      </w:tr>
      <w:tr w:rsidR="002F3EB1" w14:paraId="2D9B08A6"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077614" w14:textId="77777777" w:rsidR="002F3EB1" w:rsidRDefault="00000000">
            <w:pPr>
              <w:spacing w:after="0" w:line="240" w:lineRule="auto"/>
              <w:rPr>
                <w:rFonts w:ascii="Calibri" w:eastAsia="Calibri" w:hAnsi="Calibri" w:cs="Calibri"/>
              </w:rPr>
            </w:pPr>
            <w:r>
              <w:rPr>
                <w:rFonts w:ascii="Calibri" w:eastAsia="Calibri" w:hAnsi="Calibri" w:cs="Calibri"/>
              </w:rPr>
              <w:t>B</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849ADBE" w14:textId="77777777" w:rsidR="002F3EB1" w:rsidRDefault="002F3EB1">
            <w:pPr>
              <w:spacing w:after="0" w:line="240" w:lineRule="auto"/>
              <w:rPr>
                <w:rFonts w:ascii="Calibri" w:eastAsia="Calibri" w:hAnsi="Calibri" w:cs="Calibri"/>
              </w:rPr>
            </w:pPr>
          </w:p>
        </w:tc>
      </w:tr>
      <w:tr w:rsidR="002F3EB1" w14:paraId="69857F9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A78BBE" w14:textId="77777777" w:rsidR="002F3EB1" w:rsidRDefault="00000000">
            <w:pPr>
              <w:spacing w:after="0" w:line="240" w:lineRule="auto"/>
              <w:rPr>
                <w:rFonts w:ascii="Calibri" w:eastAsia="Calibri" w:hAnsi="Calibri" w:cs="Calibri"/>
              </w:rPr>
            </w:pPr>
            <w:r>
              <w:rPr>
                <w:rFonts w:ascii="Calibri" w:eastAsia="Calibri" w:hAnsi="Calibri" w:cs="Calibri"/>
              </w:rPr>
              <w:t>C</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9A8BDC8" w14:textId="77777777" w:rsidR="002F3EB1" w:rsidRDefault="002F3EB1">
            <w:pPr>
              <w:spacing w:after="0" w:line="240" w:lineRule="auto"/>
              <w:rPr>
                <w:rFonts w:ascii="Calibri" w:eastAsia="Calibri" w:hAnsi="Calibri" w:cs="Calibri"/>
              </w:rPr>
            </w:pPr>
          </w:p>
        </w:tc>
      </w:tr>
      <w:tr w:rsidR="002F3EB1" w14:paraId="2156183C"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7DA1B2" w14:textId="77777777" w:rsidR="002F3EB1" w:rsidRDefault="00000000">
            <w:pPr>
              <w:spacing w:after="0" w:line="240" w:lineRule="auto"/>
              <w:rPr>
                <w:rFonts w:ascii="Calibri" w:eastAsia="Calibri" w:hAnsi="Calibri" w:cs="Calibri"/>
              </w:rPr>
            </w:pPr>
            <w:r>
              <w:rPr>
                <w:rFonts w:ascii="Calibri" w:eastAsia="Calibri" w:hAnsi="Calibri" w:cs="Calibri"/>
              </w:rPr>
              <w:t>D</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BB10694" w14:textId="77777777" w:rsidR="002F3EB1" w:rsidRDefault="002F3EB1">
            <w:pPr>
              <w:spacing w:after="0" w:line="240" w:lineRule="auto"/>
              <w:rPr>
                <w:rFonts w:ascii="Calibri" w:eastAsia="Calibri" w:hAnsi="Calibri" w:cs="Calibri"/>
              </w:rPr>
            </w:pPr>
          </w:p>
        </w:tc>
      </w:tr>
      <w:tr w:rsidR="002F3EB1" w14:paraId="3CA39038"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EC7FAC" w14:textId="77777777" w:rsidR="002F3EB1" w:rsidRDefault="00000000">
            <w:pPr>
              <w:spacing w:after="0" w:line="240" w:lineRule="auto"/>
              <w:rPr>
                <w:rFonts w:ascii="Calibri" w:eastAsia="Calibri" w:hAnsi="Calibri" w:cs="Calibri"/>
              </w:rPr>
            </w:pPr>
            <w:r>
              <w:rPr>
                <w:rFonts w:ascii="Calibri" w:eastAsia="Calibri" w:hAnsi="Calibri" w:cs="Calibri"/>
              </w:rPr>
              <w:t>E</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EAED6F" w14:textId="77777777" w:rsidR="002F3EB1" w:rsidRDefault="002F3EB1">
            <w:pPr>
              <w:spacing w:after="0" w:line="240" w:lineRule="auto"/>
              <w:rPr>
                <w:rFonts w:ascii="Calibri" w:eastAsia="Calibri" w:hAnsi="Calibri" w:cs="Calibri"/>
              </w:rPr>
            </w:pPr>
          </w:p>
        </w:tc>
      </w:tr>
      <w:tr w:rsidR="002F3EB1" w14:paraId="61D94809"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9E08677" w14:textId="77777777" w:rsidR="002F3EB1" w:rsidRDefault="00000000">
            <w:pPr>
              <w:spacing w:after="0" w:line="240" w:lineRule="auto"/>
              <w:rPr>
                <w:rFonts w:ascii="Calibri" w:eastAsia="Calibri" w:hAnsi="Calibri" w:cs="Calibri"/>
              </w:rPr>
            </w:pPr>
            <w:r>
              <w:rPr>
                <w:rFonts w:ascii="Calibri" w:eastAsia="Calibri" w:hAnsi="Calibri" w:cs="Calibri"/>
              </w:rPr>
              <w:t>F</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5936011" w14:textId="77777777" w:rsidR="002F3EB1" w:rsidRDefault="002F3EB1">
            <w:pPr>
              <w:spacing w:after="0" w:line="240" w:lineRule="auto"/>
              <w:rPr>
                <w:rFonts w:ascii="Calibri" w:eastAsia="Calibri" w:hAnsi="Calibri" w:cs="Calibri"/>
              </w:rPr>
            </w:pPr>
          </w:p>
        </w:tc>
      </w:tr>
      <w:tr w:rsidR="002F3EB1" w14:paraId="3C772F27"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AD75A2" w14:textId="77777777" w:rsidR="002F3EB1" w:rsidRDefault="00000000">
            <w:pPr>
              <w:spacing w:after="0" w:line="240" w:lineRule="auto"/>
              <w:rPr>
                <w:rFonts w:ascii="Calibri" w:eastAsia="Calibri" w:hAnsi="Calibri" w:cs="Calibri"/>
              </w:rPr>
            </w:pPr>
            <w:r>
              <w:rPr>
                <w:rFonts w:ascii="Calibri" w:eastAsia="Calibri" w:hAnsi="Calibri" w:cs="Calibri"/>
              </w:rPr>
              <w:t>G</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486A511" w14:textId="77777777" w:rsidR="002F3EB1" w:rsidRDefault="002F3EB1">
            <w:pPr>
              <w:spacing w:after="0" w:line="240" w:lineRule="auto"/>
              <w:rPr>
                <w:rFonts w:ascii="Calibri" w:eastAsia="Calibri" w:hAnsi="Calibri" w:cs="Calibri"/>
              </w:rPr>
            </w:pPr>
          </w:p>
        </w:tc>
      </w:tr>
      <w:tr w:rsidR="002F3EB1" w14:paraId="4E3262CE"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58CAED" w14:textId="77777777" w:rsidR="002F3EB1" w:rsidRDefault="00000000">
            <w:pPr>
              <w:spacing w:after="0" w:line="240" w:lineRule="auto"/>
              <w:rPr>
                <w:rFonts w:ascii="Calibri" w:eastAsia="Calibri" w:hAnsi="Calibri" w:cs="Calibri"/>
              </w:rPr>
            </w:pPr>
            <w:r>
              <w:rPr>
                <w:rFonts w:ascii="Calibri" w:eastAsia="Calibri" w:hAnsi="Calibri" w:cs="Calibri"/>
              </w:rPr>
              <w:t>H</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06DC52F" w14:textId="77777777" w:rsidR="002F3EB1" w:rsidRDefault="002F3EB1">
            <w:pPr>
              <w:spacing w:after="0" w:line="240" w:lineRule="auto"/>
              <w:rPr>
                <w:rFonts w:ascii="Calibri" w:eastAsia="Calibri" w:hAnsi="Calibri" w:cs="Calibri"/>
              </w:rPr>
            </w:pPr>
          </w:p>
        </w:tc>
      </w:tr>
      <w:tr w:rsidR="002F3EB1" w14:paraId="2822759E"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E0564A7" w14:textId="77777777" w:rsidR="002F3EB1" w:rsidRDefault="00000000">
            <w:pPr>
              <w:spacing w:after="0" w:line="240" w:lineRule="auto"/>
              <w:rPr>
                <w:rFonts w:ascii="Calibri" w:eastAsia="Calibri" w:hAnsi="Calibri" w:cs="Calibri"/>
              </w:rPr>
            </w:pPr>
            <w:r>
              <w:rPr>
                <w:rFonts w:ascii="Calibri" w:eastAsia="Calibri" w:hAnsi="Calibri" w:cs="Calibri"/>
              </w:rPr>
              <w:t>I</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FF3697C" w14:textId="77777777" w:rsidR="002F3EB1" w:rsidRDefault="002F3EB1">
            <w:pPr>
              <w:spacing w:after="0" w:line="240" w:lineRule="auto"/>
              <w:rPr>
                <w:rFonts w:ascii="Calibri" w:eastAsia="Calibri" w:hAnsi="Calibri" w:cs="Calibri"/>
              </w:rPr>
            </w:pPr>
          </w:p>
        </w:tc>
      </w:tr>
      <w:tr w:rsidR="002F3EB1" w14:paraId="760DE51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D06F162" w14:textId="77777777" w:rsidR="002F3EB1" w:rsidRDefault="00000000">
            <w:pPr>
              <w:spacing w:after="0" w:line="240" w:lineRule="auto"/>
              <w:rPr>
                <w:rFonts w:ascii="Calibri" w:eastAsia="Calibri" w:hAnsi="Calibri" w:cs="Calibri"/>
              </w:rPr>
            </w:pPr>
            <w:r>
              <w:rPr>
                <w:rFonts w:ascii="Calibri" w:eastAsia="Calibri" w:hAnsi="Calibri" w:cs="Calibri"/>
              </w:rPr>
              <w:t>J</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E672547" w14:textId="77777777" w:rsidR="002F3EB1" w:rsidRDefault="002F3EB1">
            <w:pPr>
              <w:spacing w:after="0" w:line="240" w:lineRule="auto"/>
              <w:rPr>
                <w:rFonts w:ascii="Calibri" w:eastAsia="Calibri" w:hAnsi="Calibri" w:cs="Calibri"/>
              </w:rPr>
            </w:pPr>
          </w:p>
        </w:tc>
      </w:tr>
      <w:tr w:rsidR="002F3EB1" w14:paraId="2B8E8AE3"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1B7EF3" w14:textId="77777777" w:rsidR="002F3EB1" w:rsidRDefault="00000000">
            <w:pPr>
              <w:spacing w:after="0" w:line="240" w:lineRule="auto"/>
              <w:rPr>
                <w:rFonts w:ascii="Calibri" w:eastAsia="Calibri" w:hAnsi="Calibri" w:cs="Calibri"/>
              </w:rPr>
            </w:pPr>
            <w:r>
              <w:rPr>
                <w:rFonts w:ascii="Calibri" w:eastAsia="Calibri" w:hAnsi="Calibri" w:cs="Calibri"/>
              </w:rPr>
              <w:t>K</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FE1FC07" w14:textId="77777777" w:rsidR="002F3EB1" w:rsidRDefault="002F3EB1">
            <w:pPr>
              <w:spacing w:after="0" w:line="240" w:lineRule="auto"/>
              <w:rPr>
                <w:rFonts w:ascii="Calibri" w:eastAsia="Calibri" w:hAnsi="Calibri" w:cs="Calibri"/>
              </w:rPr>
            </w:pPr>
          </w:p>
        </w:tc>
      </w:tr>
      <w:tr w:rsidR="002F3EB1" w14:paraId="0E9279D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672E0FD" w14:textId="77777777" w:rsidR="002F3EB1" w:rsidRDefault="00000000">
            <w:pPr>
              <w:spacing w:after="0" w:line="240" w:lineRule="auto"/>
              <w:rPr>
                <w:rFonts w:ascii="Calibri" w:eastAsia="Calibri" w:hAnsi="Calibri" w:cs="Calibri"/>
              </w:rPr>
            </w:pPr>
            <w:r>
              <w:rPr>
                <w:rFonts w:ascii="Calibri" w:eastAsia="Calibri" w:hAnsi="Calibri" w:cs="Calibri"/>
              </w:rPr>
              <w:t>L</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02DF811" w14:textId="77777777" w:rsidR="002F3EB1" w:rsidRDefault="002F3EB1">
            <w:pPr>
              <w:spacing w:after="0" w:line="240" w:lineRule="auto"/>
              <w:rPr>
                <w:rFonts w:ascii="Calibri" w:eastAsia="Calibri" w:hAnsi="Calibri" w:cs="Calibri"/>
              </w:rPr>
            </w:pPr>
          </w:p>
        </w:tc>
      </w:tr>
      <w:tr w:rsidR="002F3EB1" w14:paraId="6617465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458385F" w14:textId="77777777" w:rsidR="002F3EB1" w:rsidRDefault="00000000">
            <w:pPr>
              <w:spacing w:after="0" w:line="240" w:lineRule="auto"/>
              <w:rPr>
                <w:rFonts w:ascii="Calibri" w:eastAsia="Calibri" w:hAnsi="Calibri" w:cs="Calibri"/>
              </w:rPr>
            </w:pPr>
            <w:r>
              <w:rPr>
                <w:rFonts w:ascii="Calibri" w:eastAsia="Calibri" w:hAnsi="Calibri" w:cs="Calibri"/>
              </w:rPr>
              <w:t>M</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7774823" w14:textId="77777777" w:rsidR="002F3EB1" w:rsidRDefault="002F3EB1">
            <w:pPr>
              <w:spacing w:after="0" w:line="240" w:lineRule="auto"/>
              <w:rPr>
                <w:rFonts w:ascii="Calibri" w:eastAsia="Calibri" w:hAnsi="Calibri" w:cs="Calibri"/>
              </w:rPr>
            </w:pPr>
          </w:p>
        </w:tc>
      </w:tr>
      <w:tr w:rsidR="002F3EB1" w14:paraId="5A0E8DFC"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5F1AF4D" w14:textId="77777777" w:rsidR="002F3EB1" w:rsidRDefault="00000000">
            <w:pPr>
              <w:spacing w:after="0" w:line="240" w:lineRule="auto"/>
              <w:rPr>
                <w:rFonts w:ascii="Calibri" w:eastAsia="Calibri" w:hAnsi="Calibri" w:cs="Calibri"/>
              </w:rPr>
            </w:pPr>
            <w:r>
              <w:rPr>
                <w:rFonts w:ascii="Calibri" w:eastAsia="Calibri" w:hAnsi="Calibri" w:cs="Calibri"/>
              </w:rPr>
              <w:t>N</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3DEEBF2" w14:textId="77777777" w:rsidR="002F3EB1" w:rsidRDefault="002F3EB1">
            <w:pPr>
              <w:spacing w:after="0" w:line="240" w:lineRule="auto"/>
              <w:rPr>
                <w:rFonts w:ascii="Calibri" w:eastAsia="Calibri" w:hAnsi="Calibri" w:cs="Calibri"/>
              </w:rPr>
            </w:pPr>
          </w:p>
        </w:tc>
      </w:tr>
      <w:tr w:rsidR="002F3EB1" w14:paraId="3F8F8215"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B69EC09" w14:textId="77777777" w:rsidR="002F3EB1" w:rsidRDefault="00000000">
            <w:pPr>
              <w:spacing w:after="0" w:line="240" w:lineRule="auto"/>
              <w:rPr>
                <w:rFonts w:ascii="Calibri" w:eastAsia="Calibri" w:hAnsi="Calibri" w:cs="Calibri"/>
              </w:rPr>
            </w:pPr>
            <w:r>
              <w:rPr>
                <w:rFonts w:ascii="Calibri" w:eastAsia="Calibri" w:hAnsi="Calibri" w:cs="Calibri"/>
              </w:rPr>
              <w:t>O</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9912043" w14:textId="77777777" w:rsidR="002F3EB1" w:rsidRDefault="002F3EB1">
            <w:pPr>
              <w:spacing w:after="0" w:line="240" w:lineRule="auto"/>
              <w:rPr>
                <w:rFonts w:ascii="Calibri" w:eastAsia="Calibri" w:hAnsi="Calibri" w:cs="Calibri"/>
              </w:rPr>
            </w:pPr>
          </w:p>
        </w:tc>
      </w:tr>
      <w:tr w:rsidR="002F3EB1" w14:paraId="70CFFAE5"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F7E2E00" w14:textId="77777777" w:rsidR="002F3EB1" w:rsidRDefault="00000000">
            <w:pPr>
              <w:spacing w:after="0" w:line="240" w:lineRule="auto"/>
              <w:rPr>
                <w:rFonts w:ascii="Calibri" w:eastAsia="Calibri" w:hAnsi="Calibri" w:cs="Calibri"/>
              </w:rPr>
            </w:pPr>
            <w:r>
              <w:rPr>
                <w:rFonts w:ascii="Calibri" w:eastAsia="Calibri" w:hAnsi="Calibri" w:cs="Calibri"/>
              </w:rPr>
              <w:t>P</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B7B60E" w14:textId="77777777" w:rsidR="002F3EB1" w:rsidRDefault="002F3EB1">
            <w:pPr>
              <w:spacing w:after="0" w:line="240" w:lineRule="auto"/>
              <w:rPr>
                <w:rFonts w:ascii="Calibri" w:eastAsia="Calibri" w:hAnsi="Calibri" w:cs="Calibri"/>
              </w:rPr>
            </w:pPr>
          </w:p>
        </w:tc>
      </w:tr>
      <w:tr w:rsidR="002F3EB1" w14:paraId="5D299CB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5D90BCA" w14:textId="77777777" w:rsidR="002F3EB1" w:rsidRDefault="00000000">
            <w:pPr>
              <w:spacing w:after="0" w:line="240" w:lineRule="auto"/>
              <w:rPr>
                <w:rFonts w:ascii="Calibri" w:eastAsia="Calibri" w:hAnsi="Calibri" w:cs="Calibri"/>
              </w:rPr>
            </w:pPr>
            <w:r>
              <w:rPr>
                <w:rFonts w:ascii="Calibri" w:eastAsia="Calibri" w:hAnsi="Calibri" w:cs="Calibri"/>
              </w:rPr>
              <w:t>Q</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2A6341A" w14:textId="77777777" w:rsidR="002F3EB1" w:rsidRDefault="002F3EB1">
            <w:pPr>
              <w:spacing w:after="0" w:line="240" w:lineRule="auto"/>
              <w:rPr>
                <w:rFonts w:ascii="Calibri" w:eastAsia="Calibri" w:hAnsi="Calibri" w:cs="Calibri"/>
              </w:rPr>
            </w:pPr>
          </w:p>
        </w:tc>
      </w:tr>
      <w:tr w:rsidR="002F3EB1" w14:paraId="0E7DE230"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06D0493" w14:textId="77777777" w:rsidR="002F3EB1" w:rsidRDefault="00000000">
            <w:pPr>
              <w:spacing w:after="0" w:line="240" w:lineRule="auto"/>
              <w:rPr>
                <w:rFonts w:ascii="Calibri" w:eastAsia="Calibri" w:hAnsi="Calibri" w:cs="Calibri"/>
              </w:rPr>
            </w:pPr>
            <w:r>
              <w:rPr>
                <w:rFonts w:ascii="Calibri" w:eastAsia="Calibri" w:hAnsi="Calibri" w:cs="Calibri"/>
              </w:rPr>
              <w:t>R</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1553FD1" w14:textId="77777777" w:rsidR="002F3EB1" w:rsidRDefault="002F3EB1">
            <w:pPr>
              <w:spacing w:after="0" w:line="240" w:lineRule="auto"/>
              <w:rPr>
                <w:rFonts w:ascii="Calibri" w:eastAsia="Calibri" w:hAnsi="Calibri" w:cs="Calibri"/>
              </w:rPr>
            </w:pPr>
          </w:p>
        </w:tc>
      </w:tr>
      <w:tr w:rsidR="002F3EB1" w14:paraId="4B5A3CC8"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E5AF3D4" w14:textId="77777777" w:rsidR="002F3EB1" w:rsidRDefault="00000000">
            <w:pPr>
              <w:spacing w:after="0" w:line="240" w:lineRule="auto"/>
              <w:rPr>
                <w:rFonts w:ascii="Calibri" w:eastAsia="Calibri" w:hAnsi="Calibri" w:cs="Calibri"/>
              </w:rPr>
            </w:pPr>
            <w:r>
              <w:rPr>
                <w:rFonts w:ascii="Calibri" w:eastAsia="Calibri" w:hAnsi="Calibri" w:cs="Calibri"/>
              </w:rPr>
              <w:t>S</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248BBD2" w14:textId="77777777" w:rsidR="002F3EB1" w:rsidRDefault="002F3EB1">
            <w:pPr>
              <w:spacing w:after="0" w:line="240" w:lineRule="auto"/>
              <w:rPr>
                <w:rFonts w:ascii="Calibri" w:eastAsia="Calibri" w:hAnsi="Calibri" w:cs="Calibri"/>
              </w:rPr>
            </w:pPr>
          </w:p>
        </w:tc>
      </w:tr>
      <w:tr w:rsidR="002F3EB1" w14:paraId="4CBB1D7C"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FDAA829" w14:textId="77777777" w:rsidR="002F3EB1" w:rsidRDefault="00000000">
            <w:pPr>
              <w:spacing w:after="0" w:line="240" w:lineRule="auto"/>
              <w:rPr>
                <w:rFonts w:ascii="Calibri" w:eastAsia="Calibri" w:hAnsi="Calibri" w:cs="Calibri"/>
              </w:rPr>
            </w:pPr>
            <w:r>
              <w:rPr>
                <w:rFonts w:ascii="Calibri" w:eastAsia="Calibri" w:hAnsi="Calibri" w:cs="Calibri"/>
              </w:rPr>
              <w:t>T</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62720F20" w14:textId="77777777" w:rsidR="002F3EB1" w:rsidRDefault="002F3EB1">
            <w:pPr>
              <w:spacing w:after="0" w:line="240" w:lineRule="auto"/>
              <w:rPr>
                <w:rFonts w:ascii="Calibri" w:eastAsia="Calibri" w:hAnsi="Calibri" w:cs="Calibri"/>
              </w:rPr>
            </w:pPr>
          </w:p>
        </w:tc>
      </w:tr>
      <w:tr w:rsidR="002F3EB1" w14:paraId="1BFFAB83"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4166F63D" w14:textId="77777777" w:rsidR="002F3EB1" w:rsidRDefault="00000000">
            <w:pPr>
              <w:spacing w:after="0" w:line="240" w:lineRule="auto"/>
              <w:rPr>
                <w:rFonts w:ascii="Calibri" w:eastAsia="Calibri" w:hAnsi="Calibri" w:cs="Calibri"/>
              </w:rPr>
            </w:pPr>
            <w:r>
              <w:rPr>
                <w:rFonts w:ascii="Calibri" w:eastAsia="Calibri" w:hAnsi="Calibri" w:cs="Calibri"/>
              </w:rPr>
              <w:t>U</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260153FC" w14:textId="77777777" w:rsidR="002F3EB1" w:rsidRDefault="002F3EB1">
            <w:pPr>
              <w:spacing w:after="0" w:line="240" w:lineRule="auto"/>
              <w:rPr>
                <w:rFonts w:ascii="Calibri" w:eastAsia="Calibri" w:hAnsi="Calibri" w:cs="Calibri"/>
              </w:rPr>
            </w:pPr>
          </w:p>
        </w:tc>
      </w:tr>
      <w:tr w:rsidR="002F3EB1" w14:paraId="6E3A6636"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A638693" w14:textId="77777777" w:rsidR="002F3EB1" w:rsidRDefault="00000000">
            <w:pPr>
              <w:spacing w:after="0" w:line="240" w:lineRule="auto"/>
              <w:rPr>
                <w:rFonts w:ascii="Calibri" w:eastAsia="Calibri" w:hAnsi="Calibri" w:cs="Calibri"/>
              </w:rPr>
            </w:pPr>
            <w:r>
              <w:rPr>
                <w:rFonts w:ascii="Calibri" w:eastAsia="Calibri" w:hAnsi="Calibri" w:cs="Calibri"/>
              </w:rPr>
              <w:t>V</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72E81E8" w14:textId="77777777" w:rsidR="002F3EB1" w:rsidRDefault="002F3EB1">
            <w:pPr>
              <w:spacing w:after="0" w:line="240" w:lineRule="auto"/>
              <w:rPr>
                <w:rFonts w:ascii="Calibri" w:eastAsia="Calibri" w:hAnsi="Calibri" w:cs="Calibri"/>
              </w:rPr>
            </w:pPr>
          </w:p>
        </w:tc>
      </w:tr>
      <w:tr w:rsidR="002F3EB1" w14:paraId="03E65282"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1702A04" w14:textId="77777777" w:rsidR="002F3EB1" w:rsidRDefault="00000000">
            <w:pPr>
              <w:spacing w:after="0" w:line="240" w:lineRule="auto"/>
              <w:rPr>
                <w:rFonts w:ascii="Calibri" w:eastAsia="Calibri" w:hAnsi="Calibri" w:cs="Calibri"/>
              </w:rPr>
            </w:pPr>
            <w:r>
              <w:rPr>
                <w:rFonts w:ascii="Calibri" w:eastAsia="Calibri" w:hAnsi="Calibri" w:cs="Calibri"/>
              </w:rPr>
              <w:t>W</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5708B3CB" w14:textId="77777777" w:rsidR="002F3EB1" w:rsidRDefault="002F3EB1">
            <w:pPr>
              <w:spacing w:after="0" w:line="240" w:lineRule="auto"/>
              <w:rPr>
                <w:rFonts w:ascii="Calibri" w:eastAsia="Calibri" w:hAnsi="Calibri" w:cs="Calibri"/>
              </w:rPr>
            </w:pPr>
          </w:p>
        </w:tc>
      </w:tr>
      <w:tr w:rsidR="002F3EB1" w14:paraId="01B0AA8D"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5F7FDF3" w14:textId="77777777" w:rsidR="002F3EB1" w:rsidRDefault="00000000">
            <w:pPr>
              <w:spacing w:after="0" w:line="240" w:lineRule="auto"/>
              <w:rPr>
                <w:rFonts w:ascii="Calibri" w:eastAsia="Calibri" w:hAnsi="Calibri" w:cs="Calibri"/>
              </w:rPr>
            </w:pPr>
            <w:r>
              <w:rPr>
                <w:rFonts w:ascii="Calibri" w:eastAsia="Calibri" w:hAnsi="Calibri" w:cs="Calibri"/>
              </w:rPr>
              <w:lastRenderedPageBreak/>
              <w:t>X</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05D61A03" w14:textId="77777777" w:rsidR="002F3EB1" w:rsidRDefault="002F3EB1">
            <w:pPr>
              <w:spacing w:after="0" w:line="240" w:lineRule="auto"/>
              <w:rPr>
                <w:rFonts w:ascii="Calibri" w:eastAsia="Calibri" w:hAnsi="Calibri" w:cs="Calibri"/>
              </w:rPr>
            </w:pPr>
          </w:p>
        </w:tc>
      </w:tr>
      <w:tr w:rsidR="002F3EB1" w14:paraId="78DFC619"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718BA54F" w14:textId="77777777" w:rsidR="002F3EB1" w:rsidRDefault="00000000">
            <w:pPr>
              <w:spacing w:after="0" w:line="240" w:lineRule="auto"/>
              <w:rPr>
                <w:rFonts w:ascii="Calibri" w:eastAsia="Calibri" w:hAnsi="Calibri" w:cs="Calibri"/>
              </w:rPr>
            </w:pPr>
            <w:r>
              <w:rPr>
                <w:rFonts w:ascii="Calibri" w:eastAsia="Calibri" w:hAnsi="Calibri" w:cs="Calibri"/>
              </w:rPr>
              <w:t>Y</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1551A97C" w14:textId="77777777" w:rsidR="002F3EB1" w:rsidRDefault="002F3EB1">
            <w:pPr>
              <w:spacing w:after="0" w:line="240" w:lineRule="auto"/>
              <w:rPr>
                <w:rFonts w:ascii="Calibri" w:eastAsia="Calibri" w:hAnsi="Calibri" w:cs="Calibri"/>
              </w:rPr>
            </w:pPr>
          </w:p>
        </w:tc>
      </w:tr>
      <w:tr w:rsidR="002F3EB1" w14:paraId="795AD176" w14:textId="77777777">
        <w:tc>
          <w:tcPr>
            <w:tcW w:w="52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BBF94EF" w14:textId="77777777" w:rsidR="002F3EB1" w:rsidRDefault="00000000">
            <w:pPr>
              <w:spacing w:after="0" w:line="240" w:lineRule="auto"/>
              <w:rPr>
                <w:rFonts w:ascii="Calibri" w:eastAsia="Calibri" w:hAnsi="Calibri" w:cs="Calibri"/>
              </w:rPr>
            </w:pPr>
            <w:r>
              <w:rPr>
                <w:rFonts w:ascii="Calibri" w:eastAsia="Calibri" w:hAnsi="Calibri" w:cs="Calibri"/>
              </w:rPr>
              <w:t>Z</w:t>
            </w:r>
          </w:p>
        </w:tc>
        <w:tc>
          <w:tcPr>
            <w:tcW w:w="871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14:paraId="3FC1655F" w14:textId="77777777" w:rsidR="002F3EB1" w:rsidRDefault="002F3EB1">
            <w:pPr>
              <w:spacing w:after="0" w:line="240" w:lineRule="auto"/>
              <w:rPr>
                <w:rFonts w:ascii="Calibri" w:eastAsia="Calibri" w:hAnsi="Calibri" w:cs="Calibri"/>
              </w:rPr>
            </w:pPr>
          </w:p>
        </w:tc>
      </w:tr>
    </w:tbl>
    <w:p w14:paraId="2C22A7E9" w14:textId="77777777" w:rsidR="002F3EB1" w:rsidRDefault="002F3EB1">
      <w:pPr>
        <w:spacing w:after="0" w:line="240" w:lineRule="auto"/>
        <w:rPr>
          <w:rFonts w:ascii="Arial" w:eastAsia="Arial" w:hAnsi="Arial" w:cs="Arial"/>
        </w:rPr>
      </w:pPr>
    </w:p>
    <w:p w14:paraId="48905BDA" w14:textId="77777777" w:rsidR="002F3EB1" w:rsidRDefault="002F3EB1">
      <w:pPr>
        <w:spacing w:after="0" w:line="240" w:lineRule="auto"/>
        <w:rPr>
          <w:rFonts w:ascii="Arial" w:eastAsia="Arial" w:hAnsi="Arial" w:cs="Arial"/>
        </w:rPr>
      </w:pPr>
    </w:p>
    <w:tbl>
      <w:tblPr>
        <w:tblW w:w="0" w:type="auto"/>
        <w:tblInd w:w="108" w:type="dxa"/>
        <w:tblCellMar>
          <w:left w:w="10" w:type="dxa"/>
          <w:right w:w="10" w:type="dxa"/>
        </w:tblCellMar>
        <w:tblLook w:val="04A0" w:firstRow="1" w:lastRow="0" w:firstColumn="1" w:lastColumn="0" w:noHBand="0" w:noVBand="1"/>
      </w:tblPr>
      <w:tblGrid>
        <w:gridCol w:w="3204"/>
        <w:gridCol w:w="5930"/>
      </w:tblGrid>
      <w:tr w:rsidR="002F3EB1" w14:paraId="7FFDCC40" w14:textId="77777777">
        <w:trPr>
          <w:trHeight w:val="1"/>
        </w:trPr>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65209B9A" w14:textId="77777777" w:rsidR="002F3EB1" w:rsidRDefault="00000000">
            <w:pPr>
              <w:keepNext/>
              <w:spacing w:after="0" w:line="240" w:lineRule="auto"/>
            </w:pPr>
            <w:r>
              <w:rPr>
                <w:rFonts w:ascii="Arial" w:eastAsia="Arial" w:hAnsi="Arial" w:cs="Arial"/>
                <w:b/>
              </w:rPr>
              <w:t>Outcome for Activity 10</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EFE41E1" w14:textId="77777777" w:rsidR="002F3EB1" w:rsidRDefault="00000000">
            <w:pPr>
              <w:keepNext/>
              <w:spacing w:after="0" w:line="240" w:lineRule="auto"/>
              <w:rPr>
                <w:rFonts w:ascii="Arial" w:eastAsia="Arial" w:hAnsi="Arial" w:cs="Arial"/>
              </w:rPr>
            </w:pPr>
            <w:r>
              <w:rPr>
                <w:rFonts w:ascii="Arial" w:eastAsia="Arial" w:hAnsi="Arial" w:cs="Arial"/>
              </w:rPr>
              <w:t xml:space="preserve"> Satisfactory </w:t>
            </w:r>
            <w:r>
              <w:rPr>
                <w:rFonts w:ascii="Arial" w:eastAsia="Arial" w:hAnsi="Arial" w:cs="Arial"/>
              </w:rPr>
              <w:tab/>
            </w:r>
          </w:p>
          <w:p w14:paraId="6B3233E5" w14:textId="77777777" w:rsidR="002F3EB1" w:rsidRDefault="00000000">
            <w:pPr>
              <w:keepNext/>
              <w:spacing w:after="0" w:line="240" w:lineRule="auto"/>
            </w:pPr>
            <w:r>
              <w:rPr>
                <w:rFonts w:ascii="Arial" w:eastAsia="Arial" w:hAnsi="Arial" w:cs="Arial"/>
              </w:rPr>
              <w:t xml:space="preserve"> Not satisfactory</w:t>
            </w:r>
          </w:p>
        </w:tc>
      </w:tr>
      <w:tr w:rsidR="002F3EB1" w14:paraId="166EE67D" w14:textId="77777777">
        <w:tc>
          <w:tcPr>
            <w:tcW w:w="3227" w:type="dxa"/>
            <w:tcBorders>
              <w:top w:val="single" w:sz="4" w:space="0" w:color="000000"/>
              <w:left w:val="single" w:sz="4" w:space="0" w:color="000000"/>
              <w:bottom w:val="single" w:sz="4" w:space="0" w:color="000000"/>
              <w:right w:val="single" w:sz="4" w:space="0" w:color="000000"/>
            </w:tcBorders>
            <w:shd w:val="clear" w:color="auto" w:fill="232F84"/>
            <w:tcMar>
              <w:left w:w="108" w:type="dxa"/>
              <w:right w:w="108" w:type="dxa"/>
            </w:tcMar>
          </w:tcPr>
          <w:p w14:paraId="4691C164" w14:textId="77777777" w:rsidR="002F3EB1" w:rsidRDefault="00000000">
            <w:pPr>
              <w:keepNext/>
              <w:spacing w:after="0" w:line="240" w:lineRule="auto"/>
            </w:pPr>
            <w:r>
              <w:rPr>
                <w:rFonts w:ascii="Arial" w:eastAsia="Arial" w:hAnsi="Arial" w:cs="Arial"/>
                <w:b/>
              </w:rPr>
              <w:t>Trainer/Assessor comments</w:t>
            </w:r>
          </w:p>
        </w:tc>
        <w:tc>
          <w:tcPr>
            <w:tcW w:w="60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0B4E2D5" w14:textId="77777777" w:rsidR="002F3EB1" w:rsidRDefault="002F3EB1">
            <w:pPr>
              <w:keepNext/>
              <w:spacing w:after="0" w:line="240" w:lineRule="auto"/>
              <w:rPr>
                <w:rFonts w:ascii="Calibri" w:eastAsia="Calibri" w:hAnsi="Calibri" w:cs="Calibri"/>
              </w:rPr>
            </w:pPr>
          </w:p>
        </w:tc>
      </w:tr>
    </w:tbl>
    <w:p w14:paraId="378D0C79" w14:textId="77777777" w:rsidR="002F3EB1" w:rsidRDefault="002F3EB1">
      <w:pPr>
        <w:spacing w:after="0" w:line="240" w:lineRule="auto"/>
        <w:rPr>
          <w:rFonts w:ascii="Arial" w:eastAsia="Arial" w:hAnsi="Arial" w:cs="Arial"/>
        </w:rPr>
      </w:pPr>
    </w:p>
    <w:sectPr w:rsidR="002F3E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413F"/>
    <w:multiLevelType w:val="multilevel"/>
    <w:tmpl w:val="B2FE62F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D3027B"/>
    <w:multiLevelType w:val="multilevel"/>
    <w:tmpl w:val="A0206D4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BB28E6"/>
    <w:multiLevelType w:val="multilevel"/>
    <w:tmpl w:val="8DF445F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953A26"/>
    <w:multiLevelType w:val="multilevel"/>
    <w:tmpl w:val="16F2905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44D4A5D"/>
    <w:multiLevelType w:val="multilevel"/>
    <w:tmpl w:val="329257C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CE1763A"/>
    <w:multiLevelType w:val="multilevel"/>
    <w:tmpl w:val="CCAED8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09E4F45"/>
    <w:multiLevelType w:val="multilevel"/>
    <w:tmpl w:val="83A85E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95F26CF"/>
    <w:multiLevelType w:val="multilevel"/>
    <w:tmpl w:val="286632B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4E777F5"/>
    <w:multiLevelType w:val="multilevel"/>
    <w:tmpl w:val="8982B7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98C107E"/>
    <w:multiLevelType w:val="multilevel"/>
    <w:tmpl w:val="A39AF14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EAA208E"/>
    <w:multiLevelType w:val="multilevel"/>
    <w:tmpl w:val="4E8835E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166703622">
    <w:abstractNumId w:val="6"/>
  </w:num>
  <w:num w:numId="2" w16cid:durableId="167523587">
    <w:abstractNumId w:val="5"/>
  </w:num>
  <w:num w:numId="3" w16cid:durableId="535436870">
    <w:abstractNumId w:val="3"/>
  </w:num>
  <w:num w:numId="4" w16cid:durableId="200635604">
    <w:abstractNumId w:val="8"/>
  </w:num>
  <w:num w:numId="5" w16cid:durableId="246811002">
    <w:abstractNumId w:val="9"/>
  </w:num>
  <w:num w:numId="6" w16cid:durableId="1688367271">
    <w:abstractNumId w:val="7"/>
  </w:num>
  <w:num w:numId="7" w16cid:durableId="2122605988">
    <w:abstractNumId w:val="4"/>
  </w:num>
  <w:num w:numId="8" w16cid:durableId="1747342517">
    <w:abstractNumId w:val="1"/>
  </w:num>
  <w:num w:numId="9" w16cid:durableId="469786107">
    <w:abstractNumId w:val="10"/>
  </w:num>
  <w:num w:numId="10" w16cid:durableId="120614595">
    <w:abstractNumId w:val="0"/>
  </w:num>
  <w:num w:numId="11" w16cid:durableId="16604246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F3EB1"/>
    <w:rsid w:val="000B4167"/>
    <w:rsid w:val="001476E9"/>
    <w:rsid w:val="002F3EB1"/>
    <w:rsid w:val="003278F5"/>
    <w:rsid w:val="00563EF9"/>
    <w:rsid w:val="007512A2"/>
    <w:rsid w:val="007701E2"/>
    <w:rsid w:val="008B3E86"/>
    <w:rsid w:val="00A517B7"/>
    <w:rsid w:val="00AF77AD"/>
    <w:rsid w:val="00ED6CFF"/>
    <w:rsid w:val="00FE13C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4AB0"/>
  <w15:docId w15:val="{4E8BB0B1-32C8-4950-BF22-2AA09002E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77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4429631">
      <w:bodyDiv w:val="1"/>
      <w:marLeft w:val="0"/>
      <w:marRight w:val="0"/>
      <w:marTop w:val="0"/>
      <w:marBottom w:val="0"/>
      <w:divBdr>
        <w:top w:val="none" w:sz="0" w:space="0" w:color="auto"/>
        <w:left w:val="none" w:sz="0" w:space="0" w:color="auto"/>
        <w:bottom w:val="none" w:sz="0" w:space="0" w:color="auto"/>
        <w:right w:val="none" w:sz="0" w:space="0" w:color="auto"/>
      </w:divBdr>
    </w:div>
    <w:div w:id="1061947676">
      <w:bodyDiv w:val="1"/>
      <w:marLeft w:val="0"/>
      <w:marRight w:val="0"/>
      <w:marTop w:val="0"/>
      <w:marBottom w:val="0"/>
      <w:divBdr>
        <w:top w:val="none" w:sz="0" w:space="0" w:color="auto"/>
        <w:left w:val="none" w:sz="0" w:space="0" w:color="auto"/>
        <w:bottom w:val="none" w:sz="0" w:space="0" w:color="auto"/>
        <w:right w:val="none" w:sz="0" w:space="0" w:color="auto"/>
      </w:divBdr>
    </w:div>
    <w:div w:id="1114057286">
      <w:bodyDiv w:val="1"/>
      <w:marLeft w:val="0"/>
      <w:marRight w:val="0"/>
      <w:marTop w:val="0"/>
      <w:marBottom w:val="0"/>
      <w:divBdr>
        <w:top w:val="none" w:sz="0" w:space="0" w:color="auto"/>
        <w:left w:val="none" w:sz="0" w:space="0" w:color="auto"/>
        <w:bottom w:val="none" w:sz="0" w:space="0" w:color="auto"/>
        <w:right w:val="none" w:sz="0" w:space="0" w:color="auto"/>
      </w:divBdr>
    </w:div>
    <w:div w:id="1377706523">
      <w:bodyDiv w:val="1"/>
      <w:marLeft w:val="0"/>
      <w:marRight w:val="0"/>
      <w:marTop w:val="0"/>
      <w:marBottom w:val="0"/>
      <w:divBdr>
        <w:top w:val="none" w:sz="0" w:space="0" w:color="auto"/>
        <w:left w:val="none" w:sz="0" w:space="0" w:color="auto"/>
        <w:bottom w:val="none" w:sz="0" w:space="0" w:color="auto"/>
        <w:right w:val="none" w:sz="0" w:space="0" w:color="auto"/>
      </w:divBdr>
    </w:div>
    <w:div w:id="1445929144">
      <w:bodyDiv w:val="1"/>
      <w:marLeft w:val="0"/>
      <w:marRight w:val="0"/>
      <w:marTop w:val="0"/>
      <w:marBottom w:val="0"/>
      <w:divBdr>
        <w:top w:val="none" w:sz="0" w:space="0" w:color="auto"/>
        <w:left w:val="none" w:sz="0" w:space="0" w:color="auto"/>
        <w:bottom w:val="none" w:sz="0" w:space="0" w:color="auto"/>
        <w:right w:val="none" w:sz="0" w:space="0" w:color="auto"/>
      </w:divBdr>
    </w:div>
    <w:div w:id="17336503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image" Target="media/image8.jpe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14</Pages>
  <Words>2071</Words>
  <Characters>11809</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Kevin Larney</cp:lastModifiedBy>
  <cp:revision>6</cp:revision>
  <cp:lastPrinted>2024-06-10T00:14:00Z</cp:lastPrinted>
  <dcterms:created xsi:type="dcterms:W3CDTF">2024-06-09T23:59:00Z</dcterms:created>
  <dcterms:modified xsi:type="dcterms:W3CDTF">2024-06-14T01:06:00Z</dcterms:modified>
</cp:coreProperties>
</file>