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0E5BA" w14:textId="77777777" w:rsidR="00677444" w:rsidRPr="004932A4" w:rsidRDefault="000217E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0619D6B5" w14:textId="77777777" w:rsidR="004C3241" w:rsidRDefault="000217E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284E91D5" w14:textId="77777777" w:rsidR="00677444" w:rsidRPr="004932A4" w:rsidRDefault="004C3241" w:rsidP="00677444">
      <w:pPr>
        <w:pStyle w:val="01CSTCPLHeading1"/>
        <w:rPr>
          <w:szCs w:val="32"/>
        </w:rPr>
      </w:pPr>
      <w:r>
        <w:rPr>
          <w:szCs w:val="32"/>
        </w:rPr>
        <w:t>ASSESSMENT SUMMARY</w:t>
      </w:r>
    </w:p>
    <w:p w14:paraId="693D5512" w14:textId="77777777" w:rsidR="00677444" w:rsidRPr="004C3241" w:rsidRDefault="00677444" w:rsidP="00677444">
      <w:pPr>
        <w:ind w:left="709" w:right="-24" w:hanging="709"/>
        <w:rPr>
          <w:rFonts w:ascii="Arial" w:hAnsi="Arial" w:cs="Arial"/>
          <w:b/>
          <w:sz w:val="20"/>
        </w:rPr>
      </w:pPr>
    </w:p>
    <w:p w14:paraId="70F5725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32FAB61" w14:textId="77777777" w:rsidR="00677444" w:rsidRPr="004C3241" w:rsidRDefault="00677444">
      <w:pPr>
        <w:jc w:val="left"/>
        <w:rPr>
          <w:rFonts w:ascii="Arial" w:hAnsi="Arial" w:cs="Arial"/>
          <w:sz w:val="20"/>
        </w:rPr>
      </w:pPr>
    </w:p>
    <w:p w14:paraId="26CE57D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50BD3E0" w14:textId="77777777" w:rsidR="007C4FE0" w:rsidRPr="004C3241" w:rsidRDefault="007C4FE0">
      <w:pPr>
        <w:jc w:val="left"/>
        <w:rPr>
          <w:rFonts w:ascii="Arial" w:hAnsi="Arial" w:cs="Arial"/>
          <w:sz w:val="20"/>
        </w:rPr>
      </w:pPr>
    </w:p>
    <w:p w14:paraId="41CC283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030B3A1" w14:textId="77777777" w:rsidR="007C4FE0" w:rsidRPr="004C3241" w:rsidRDefault="007C4FE0">
      <w:pPr>
        <w:jc w:val="left"/>
        <w:rPr>
          <w:rFonts w:ascii="Arial" w:hAnsi="Arial" w:cs="Arial"/>
          <w:sz w:val="20"/>
        </w:rPr>
      </w:pPr>
    </w:p>
    <w:p w14:paraId="776810E9"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E5DAA49" w14:textId="77777777" w:rsidR="008B22FC" w:rsidRDefault="008B22FC">
      <w:pPr>
        <w:jc w:val="left"/>
        <w:rPr>
          <w:rFonts w:ascii="Arial" w:hAnsi="Arial" w:cs="Arial"/>
          <w:sz w:val="20"/>
        </w:rPr>
      </w:pPr>
    </w:p>
    <w:p w14:paraId="1A5AA53D"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4CAC469B" w14:textId="77777777" w:rsidTr="00970E07">
        <w:trPr>
          <w:trHeight w:val="397"/>
        </w:trPr>
        <w:tc>
          <w:tcPr>
            <w:tcW w:w="3681" w:type="dxa"/>
            <w:shd w:val="clear" w:color="auto" w:fill="D9D9D9" w:themeFill="background1" w:themeFillShade="D9"/>
            <w:vAlign w:val="center"/>
          </w:tcPr>
          <w:p w14:paraId="2281CC3C" w14:textId="77777777" w:rsidR="00CA640B" w:rsidRPr="004C3241" w:rsidRDefault="00CA640B" w:rsidP="00970E0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884E0AD" w14:textId="6F07DFF5" w:rsidR="00CA640B" w:rsidRPr="00455CC3" w:rsidRDefault="00D10A2D" w:rsidP="00970E07">
            <w:pPr>
              <w:jc w:val="left"/>
              <w:rPr>
                <w:rFonts w:ascii="Arial" w:hAnsi="Arial" w:cs="Arial"/>
                <w:sz w:val="22"/>
              </w:rPr>
            </w:pPr>
            <w:permStart w:id="316617521" w:edGrp="everyone"/>
            <w:proofErr w:type="spellStart"/>
            <w:r>
              <w:rPr>
                <w:rFonts w:ascii="Arial" w:hAnsi="Arial" w:cs="Arial"/>
                <w:sz w:val="22"/>
              </w:rPr>
              <w:t>Jie</w:t>
            </w:r>
            <w:proofErr w:type="spellEnd"/>
            <w:r>
              <w:rPr>
                <w:rFonts w:ascii="Arial" w:hAnsi="Arial" w:cs="Arial"/>
                <w:sz w:val="22"/>
              </w:rPr>
              <w:t xml:space="preserve"> Dong</w:t>
            </w:r>
            <w:permEnd w:id="316617521"/>
          </w:p>
        </w:tc>
      </w:tr>
    </w:tbl>
    <w:p w14:paraId="081D8885" w14:textId="77777777" w:rsidR="00CA640B" w:rsidRDefault="00CA640B" w:rsidP="00CA640B">
      <w:pPr>
        <w:jc w:val="left"/>
        <w:rPr>
          <w:rFonts w:ascii="Arial" w:hAnsi="Arial" w:cs="Arial"/>
          <w:sz w:val="20"/>
        </w:rPr>
      </w:pPr>
    </w:p>
    <w:p w14:paraId="700B127B"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3AF61BE7" w14:textId="77777777" w:rsidTr="00970E07">
        <w:trPr>
          <w:trHeight w:val="283"/>
        </w:trPr>
        <w:tc>
          <w:tcPr>
            <w:tcW w:w="3681" w:type="dxa"/>
            <w:shd w:val="clear" w:color="auto" w:fill="000000" w:themeFill="text1"/>
            <w:vAlign w:val="center"/>
          </w:tcPr>
          <w:p w14:paraId="73D0F36A" w14:textId="77777777" w:rsidR="00CA640B" w:rsidRPr="004C3241" w:rsidRDefault="00CA640B" w:rsidP="00970E0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21717BA" w14:textId="77777777" w:rsidR="00CA640B" w:rsidRPr="004C3241" w:rsidRDefault="00CA640B" w:rsidP="00970E07">
            <w:pPr>
              <w:jc w:val="left"/>
              <w:rPr>
                <w:rFonts w:ascii="Arial" w:hAnsi="Arial" w:cs="Arial"/>
                <w:b/>
                <w:sz w:val="20"/>
              </w:rPr>
            </w:pPr>
            <w:r w:rsidRPr="004C3241">
              <w:rPr>
                <w:rFonts w:ascii="Arial" w:hAnsi="Arial" w:cs="Arial"/>
                <w:b/>
                <w:sz w:val="20"/>
              </w:rPr>
              <w:t xml:space="preserve">Assessment Results </w:t>
            </w:r>
          </w:p>
        </w:tc>
      </w:tr>
      <w:tr w:rsidR="00CA640B" w:rsidRPr="004C3241" w14:paraId="75E55851" w14:textId="77777777" w:rsidTr="00970E07">
        <w:trPr>
          <w:trHeight w:val="454"/>
        </w:trPr>
        <w:tc>
          <w:tcPr>
            <w:tcW w:w="3681" w:type="dxa"/>
            <w:shd w:val="clear" w:color="auto" w:fill="D9D9D9" w:themeFill="background1" w:themeFillShade="D9"/>
            <w:vAlign w:val="center"/>
          </w:tcPr>
          <w:p w14:paraId="0E9944E3" w14:textId="77777777" w:rsidR="00CA640B" w:rsidRPr="004C3241" w:rsidRDefault="00CA640B" w:rsidP="00970E07">
            <w:pPr>
              <w:jc w:val="left"/>
              <w:rPr>
                <w:rFonts w:ascii="Arial" w:hAnsi="Arial" w:cs="Arial"/>
                <w:sz w:val="20"/>
              </w:rPr>
            </w:pPr>
            <w:r w:rsidRPr="004C3241">
              <w:rPr>
                <w:rFonts w:ascii="Arial" w:hAnsi="Arial" w:cs="Arial"/>
                <w:sz w:val="20"/>
              </w:rPr>
              <w:t>Theory Exam</w:t>
            </w:r>
          </w:p>
        </w:tc>
        <w:tc>
          <w:tcPr>
            <w:tcW w:w="2667" w:type="dxa"/>
            <w:vAlign w:val="center"/>
          </w:tcPr>
          <w:p w14:paraId="28F47562" w14:textId="77777777" w:rsidR="00CA640B" w:rsidRPr="004C3241" w:rsidRDefault="000217EC" w:rsidP="00970E0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43445920" w:edGrp="everyone"/>
                <w:r w:rsidR="00CA640B" w:rsidRPr="004C3241">
                  <w:rPr>
                    <w:rFonts w:ascii="Arial" w:hAnsi="Arial" w:cs="Arial"/>
                    <w:sz w:val="20"/>
                  </w:rPr>
                  <w:sym w:font="Wingdings" w:char="F0A8"/>
                </w:r>
                <w:permEnd w:id="643445920"/>
              </w:sdtContent>
            </w:sdt>
            <w:r w:rsidR="00CA640B" w:rsidRPr="004C3241">
              <w:rPr>
                <w:rFonts w:ascii="Arial" w:hAnsi="Arial" w:cs="Arial"/>
                <w:sz w:val="20"/>
              </w:rPr>
              <w:t xml:space="preserve"> Satisfactory </w:t>
            </w:r>
          </w:p>
        </w:tc>
        <w:permStart w:id="21966270" w:edGrp="everyone"/>
        <w:tc>
          <w:tcPr>
            <w:tcW w:w="2668" w:type="dxa"/>
            <w:vAlign w:val="center"/>
          </w:tcPr>
          <w:p w14:paraId="4547FDED" w14:textId="77777777" w:rsidR="00CA640B" w:rsidRPr="004C3241" w:rsidRDefault="000217EC" w:rsidP="00970E0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21966270"/>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5460A9E5" w14:textId="77777777" w:rsidTr="00970E07">
        <w:trPr>
          <w:trHeight w:val="454"/>
        </w:trPr>
        <w:tc>
          <w:tcPr>
            <w:tcW w:w="3681" w:type="dxa"/>
            <w:shd w:val="clear" w:color="auto" w:fill="D9D9D9" w:themeFill="background1" w:themeFillShade="D9"/>
            <w:vAlign w:val="center"/>
          </w:tcPr>
          <w:p w14:paraId="7A7A18DA" w14:textId="77777777" w:rsidR="00CA640B" w:rsidRPr="004C3241" w:rsidRDefault="00CA640B" w:rsidP="00970E07">
            <w:pPr>
              <w:jc w:val="left"/>
              <w:rPr>
                <w:rFonts w:ascii="Arial" w:hAnsi="Arial" w:cs="Arial"/>
                <w:sz w:val="20"/>
              </w:rPr>
            </w:pPr>
            <w:r w:rsidRPr="004C3241">
              <w:rPr>
                <w:rFonts w:ascii="Arial" w:hAnsi="Arial" w:cs="Arial"/>
                <w:sz w:val="20"/>
              </w:rPr>
              <w:t>Practical Assessment</w:t>
            </w:r>
          </w:p>
        </w:tc>
        <w:tc>
          <w:tcPr>
            <w:tcW w:w="2667" w:type="dxa"/>
            <w:vAlign w:val="center"/>
          </w:tcPr>
          <w:p w14:paraId="39186619" w14:textId="77777777" w:rsidR="00CA640B" w:rsidRPr="004C3241" w:rsidRDefault="000217EC" w:rsidP="00970E0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59277297" w:edGrp="everyone"/>
                <w:r w:rsidR="00CA640B">
                  <w:rPr>
                    <w:rFonts w:ascii="Arial" w:hAnsi="Arial" w:cs="Arial"/>
                    <w:sz w:val="20"/>
                  </w:rPr>
                  <w:sym w:font="Wingdings" w:char="F0A8"/>
                </w:r>
                <w:permEnd w:id="959277297"/>
              </w:sdtContent>
            </w:sdt>
            <w:r w:rsidR="00CA640B" w:rsidRPr="004C3241">
              <w:rPr>
                <w:rFonts w:ascii="Arial" w:hAnsi="Arial" w:cs="Arial"/>
                <w:sz w:val="20"/>
              </w:rPr>
              <w:t xml:space="preserve"> Satisfactory </w:t>
            </w:r>
          </w:p>
        </w:tc>
        <w:tc>
          <w:tcPr>
            <w:tcW w:w="2668" w:type="dxa"/>
            <w:vAlign w:val="center"/>
          </w:tcPr>
          <w:p w14:paraId="78118D25" w14:textId="77777777" w:rsidR="00CA640B" w:rsidRPr="004C3241" w:rsidRDefault="000217EC" w:rsidP="00970E0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29794604" w:edGrp="everyone"/>
                <w:r w:rsidR="00CA640B" w:rsidRPr="004C3241">
                  <w:rPr>
                    <w:rFonts w:ascii="Arial" w:hAnsi="Arial" w:cs="Arial"/>
                    <w:sz w:val="20"/>
                  </w:rPr>
                  <w:sym w:font="Wingdings" w:char="F0A8"/>
                </w:r>
                <w:permEnd w:id="102979460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19DF8615" w14:textId="77777777" w:rsidTr="00970E07">
        <w:trPr>
          <w:trHeight w:val="454"/>
        </w:trPr>
        <w:tc>
          <w:tcPr>
            <w:tcW w:w="3681" w:type="dxa"/>
            <w:shd w:val="clear" w:color="auto" w:fill="000000" w:themeFill="text1"/>
            <w:vAlign w:val="center"/>
          </w:tcPr>
          <w:p w14:paraId="1B628DEF"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567632022" w:edGrp="everyone"/>
        <w:tc>
          <w:tcPr>
            <w:tcW w:w="2667" w:type="dxa"/>
            <w:vAlign w:val="center"/>
          </w:tcPr>
          <w:p w14:paraId="2EEBD833" w14:textId="77777777" w:rsidR="00CA640B" w:rsidRPr="004C3241" w:rsidRDefault="000217EC" w:rsidP="00970E0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567632022"/>
            <w:r w:rsidR="00CA640B" w:rsidRPr="004C3241">
              <w:rPr>
                <w:rFonts w:ascii="Arial" w:hAnsi="Arial" w:cs="Arial"/>
                <w:b/>
                <w:sz w:val="20"/>
              </w:rPr>
              <w:t xml:space="preserve"> Competent</w:t>
            </w:r>
          </w:p>
        </w:tc>
        <w:tc>
          <w:tcPr>
            <w:tcW w:w="2668" w:type="dxa"/>
            <w:vAlign w:val="center"/>
          </w:tcPr>
          <w:p w14:paraId="28D1F638" w14:textId="77777777" w:rsidR="00CA640B" w:rsidRPr="004C3241" w:rsidRDefault="000217EC" w:rsidP="00970E0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52377911" w:edGrp="everyone"/>
                <w:r w:rsidR="00CA640B" w:rsidRPr="004C3241">
                  <w:rPr>
                    <w:rFonts w:ascii="Arial" w:hAnsi="Arial" w:cs="Arial"/>
                    <w:b/>
                    <w:sz w:val="20"/>
                  </w:rPr>
                  <w:sym w:font="Wingdings" w:char="F0A8"/>
                </w:r>
                <w:permEnd w:id="1552377911"/>
              </w:sdtContent>
            </w:sdt>
            <w:r w:rsidR="00CA640B" w:rsidRPr="004C3241">
              <w:rPr>
                <w:rFonts w:ascii="Arial" w:hAnsi="Arial" w:cs="Arial"/>
                <w:b/>
                <w:sz w:val="20"/>
              </w:rPr>
              <w:t xml:space="preserve"> Not Yet Competent</w:t>
            </w:r>
          </w:p>
        </w:tc>
      </w:tr>
      <w:tr w:rsidR="00CA640B" w:rsidRPr="004C3241" w14:paraId="19C18C38" w14:textId="77777777" w:rsidTr="00970E07">
        <w:trPr>
          <w:trHeight w:val="454"/>
        </w:trPr>
        <w:tc>
          <w:tcPr>
            <w:tcW w:w="3681" w:type="dxa"/>
            <w:shd w:val="clear" w:color="auto" w:fill="000000" w:themeFill="text1"/>
            <w:vAlign w:val="center"/>
          </w:tcPr>
          <w:p w14:paraId="2F278EE6"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884609249" w:edGrp="everyone"/>
        <w:tc>
          <w:tcPr>
            <w:tcW w:w="2667" w:type="dxa"/>
            <w:vAlign w:val="center"/>
          </w:tcPr>
          <w:p w14:paraId="1BA1DB08" w14:textId="77777777" w:rsidR="00CA640B" w:rsidRPr="004C3241" w:rsidRDefault="000217EC"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884609249"/>
            <w:r w:rsidR="00CA640B" w:rsidRPr="004C3241">
              <w:rPr>
                <w:rFonts w:ascii="Arial" w:hAnsi="Arial" w:cs="Arial"/>
                <w:b/>
                <w:sz w:val="20"/>
              </w:rPr>
              <w:t xml:space="preserve"> Competent</w:t>
            </w:r>
          </w:p>
        </w:tc>
        <w:tc>
          <w:tcPr>
            <w:tcW w:w="2668" w:type="dxa"/>
            <w:vAlign w:val="center"/>
          </w:tcPr>
          <w:p w14:paraId="2B5C94B4" w14:textId="77777777" w:rsidR="00CA640B" w:rsidRPr="004C3241" w:rsidRDefault="000217EC"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626992794" w:edGrp="everyone"/>
                <w:r w:rsidR="00CA640B" w:rsidRPr="004C3241">
                  <w:rPr>
                    <w:rFonts w:ascii="Arial" w:hAnsi="Arial" w:cs="Arial"/>
                    <w:b/>
                    <w:sz w:val="20"/>
                  </w:rPr>
                  <w:sym w:font="Wingdings" w:char="F0A8"/>
                </w:r>
                <w:permEnd w:id="626992794"/>
              </w:sdtContent>
            </w:sdt>
            <w:r w:rsidR="00CA640B" w:rsidRPr="004C3241">
              <w:rPr>
                <w:rFonts w:ascii="Arial" w:hAnsi="Arial" w:cs="Arial"/>
                <w:b/>
                <w:sz w:val="20"/>
              </w:rPr>
              <w:t xml:space="preserve"> Not Yet Competent</w:t>
            </w:r>
          </w:p>
        </w:tc>
      </w:tr>
    </w:tbl>
    <w:p w14:paraId="312CF71E" w14:textId="77777777" w:rsidR="00CA640B" w:rsidRDefault="00CA640B" w:rsidP="00CA640B">
      <w:pPr>
        <w:jc w:val="left"/>
        <w:rPr>
          <w:rFonts w:ascii="Arial" w:hAnsi="Arial" w:cs="Arial"/>
          <w:sz w:val="20"/>
        </w:rPr>
      </w:pPr>
    </w:p>
    <w:p w14:paraId="25110B46"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1305DF62" w14:textId="77777777" w:rsidTr="00970E07">
        <w:trPr>
          <w:trHeight w:val="397"/>
        </w:trPr>
        <w:tc>
          <w:tcPr>
            <w:tcW w:w="3681" w:type="dxa"/>
            <w:shd w:val="clear" w:color="auto" w:fill="D9D9D9" w:themeFill="background1" w:themeFillShade="D9"/>
            <w:vAlign w:val="center"/>
          </w:tcPr>
          <w:p w14:paraId="19EA39F3" w14:textId="77777777" w:rsidR="00CA640B" w:rsidRPr="004C3241" w:rsidRDefault="00CA640B" w:rsidP="00970E07">
            <w:pPr>
              <w:jc w:val="left"/>
              <w:rPr>
                <w:rFonts w:ascii="Arial" w:hAnsi="Arial" w:cs="Arial"/>
                <w:sz w:val="20"/>
              </w:rPr>
            </w:pPr>
            <w:r w:rsidRPr="004C3241">
              <w:rPr>
                <w:rFonts w:ascii="Arial" w:hAnsi="Arial" w:cs="Arial"/>
                <w:sz w:val="20"/>
              </w:rPr>
              <w:t>Assessor Name</w:t>
            </w:r>
          </w:p>
        </w:tc>
        <w:tc>
          <w:tcPr>
            <w:tcW w:w="5335" w:type="dxa"/>
            <w:vAlign w:val="center"/>
          </w:tcPr>
          <w:p w14:paraId="49BDD7A0" w14:textId="77777777" w:rsidR="00CA640B" w:rsidRPr="00455CC3" w:rsidRDefault="00CA640B" w:rsidP="00970E07">
            <w:pPr>
              <w:jc w:val="left"/>
              <w:rPr>
                <w:rFonts w:ascii="Arial" w:hAnsi="Arial" w:cs="Arial"/>
                <w:sz w:val="22"/>
              </w:rPr>
            </w:pPr>
            <w:permStart w:id="566784008" w:edGrp="everyone"/>
            <w:permEnd w:id="566784008"/>
          </w:p>
        </w:tc>
      </w:tr>
      <w:tr w:rsidR="00CA640B" w:rsidRPr="004C3241" w14:paraId="338FB440" w14:textId="77777777" w:rsidTr="00970E07">
        <w:trPr>
          <w:trHeight w:val="680"/>
        </w:trPr>
        <w:tc>
          <w:tcPr>
            <w:tcW w:w="3681" w:type="dxa"/>
            <w:shd w:val="clear" w:color="auto" w:fill="D9D9D9" w:themeFill="background1" w:themeFillShade="D9"/>
            <w:vAlign w:val="center"/>
          </w:tcPr>
          <w:p w14:paraId="6357664D" w14:textId="77777777" w:rsidR="00CA640B" w:rsidRPr="004C3241" w:rsidRDefault="00CA640B" w:rsidP="00970E07">
            <w:pPr>
              <w:jc w:val="left"/>
              <w:rPr>
                <w:rFonts w:ascii="Arial" w:hAnsi="Arial" w:cs="Arial"/>
                <w:sz w:val="20"/>
              </w:rPr>
            </w:pPr>
            <w:r w:rsidRPr="004C3241">
              <w:rPr>
                <w:rFonts w:ascii="Arial" w:hAnsi="Arial" w:cs="Arial"/>
                <w:sz w:val="20"/>
              </w:rPr>
              <w:t>Assessor Signature</w:t>
            </w:r>
          </w:p>
        </w:tc>
        <w:permStart w:id="1053043882" w:edGrp="everyone" w:displacedByCustomXml="next"/>
        <w:sdt>
          <w:sdtPr>
            <w:rPr>
              <w:rFonts w:ascii="Arial" w:hAnsi="Arial" w:cs="Arial"/>
              <w:sz w:val="22"/>
              <w:szCs w:val="22"/>
            </w:rPr>
            <w:id w:val="909501784"/>
            <w:showingPlcHdr/>
            <w:picture/>
          </w:sdtPr>
          <w:sdtEndPr/>
          <w:sdtContent>
            <w:tc>
              <w:tcPr>
                <w:tcW w:w="5335" w:type="dxa"/>
                <w:vAlign w:val="center"/>
              </w:tcPr>
              <w:p w14:paraId="2AFC7E8D" w14:textId="77777777" w:rsidR="00CA640B" w:rsidRPr="004C3241" w:rsidRDefault="00CA640B" w:rsidP="00970E07">
                <w:pPr>
                  <w:jc w:val="left"/>
                  <w:rPr>
                    <w:rFonts w:ascii="Arial" w:hAnsi="Arial" w:cs="Arial"/>
                    <w:sz w:val="20"/>
                  </w:rPr>
                </w:pPr>
                <w:r w:rsidRPr="00553DDB">
                  <w:rPr>
                    <w:rFonts w:ascii="Arial" w:hAnsi="Arial" w:cs="Arial"/>
                    <w:noProof/>
                    <w:sz w:val="22"/>
                    <w:szCs w:val="22"/>
                    <w:lang w:eastAsia="en-AU"/>
                  </w:rPr>
                  <w:drawing>
                    <wp:inline distT="0" distB="0" distL="0" distR="0" wp14:anchorId="4194128A" wp14:editId="68981F75">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53043882" w:displacedByCustomXml="prev"/>
      </w:tr>
      <w:tr w:rsidR="00CA640B" w:rsidRPr="004C3241" w14:paraId="5306EE3D" w14:textId="77777777" w:rsidTr="00970E07">
        <w:trPr>
          <w:trHeight w:val="397"/>
        </w:trPr>
        <w:tc>
          <w:tcPr>
            <w:tcW w:w="3681" w:type="dxa"/>
            <w:shd w:val="clear" w:color="auto" w:fill="D9D9D9" w:themeFill="background1" w:themeFillShade="D9"/>
            <w:vAlign w:val="center"/>
          </w:tcPr>
          <w:p w14:paraId="2B02CA9A" w14:textId="77777777" w:rsidR="00CA640B" w:rsidRPr="004C3241" w:rsidRDefault="00CA640B" w:rsidP="00970E0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37959748" w:edGrp="everyone"/>
        <w:tc>
          <w:tcPr>
            <w:tcW w:w="5335" w:type="dxa"/>
            <w:tcBorders>
              <w:top w:val="nil"/>
              <w:left w:val="nil"/>
              <w:bottom w:val="single" w:sz="8" w:space="0" w:color="auto"/>
              <w:right w:val="single" w:sz="4" w:space="0" w:color="auto"/>
            </w:tcBorders>
            <w:vAlign w:val="center"/>
          </w:tcPr>
          <w:p w14:paraId="25233723" w14:textId="77777777" w:rsidR="00CA640B" w:rsidRPr="00DD7A44" w:rsidRDefault="000217EC" w:rsidP="00970E0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837959748"/>
          </w:p>
        </w:tc>
      </w:tr>
    </w:tbl>
    <w:p w14:paraId="4BEE80A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17CABFD2" w14:textId="77777777" w:rsidR="00CA3B8C" w:rsidRPr="004932A4" w:rsidRDefault="000217EC"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582D8865" w14:textId="77777777" w:rsidR="00CA3B8C" w:rsidRPr="004932A4" w:rsidRDefault="000217EC"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65D671DE"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5E32A6CA"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DB300E"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69CF8431" w14:textId="77777777" w:rsidR="00CA3B8C" w:rsidRPr="0032118C" w:rsidRDefault="00CA3B8C" w:rsidP="00CA3B8C">
            <w:pPr>
              <w:ind w:right="-24"/>
              <w:jc w:val="center"/>
              <w:rPr>
                <w:rFonts w:ascii="Arial" w:hAnsi="Arial" w:cs="Arial"/>
                <w:b/>
                <w:szCs w:val="24"/>
              </w:rPr>
            </w:pPr>
          </w:p>
          <w:p w14:paraId="590F366C" w14:textId="77777777" w:rsidR="00CA3B8C" w:rsidRPr="0032118C"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7A7B948" w14:textId="77777777" w:rsidR="00CA3B8C" w:rsidRPr="0032118C" w:rsidRDefault="00CA3B8C" w:rsidP="00CA3B8C">
            <w:pPr>
              <w:pStyle w:val="ListParagraph"/>
              <w:numPr>
                <w:ilvl w:val="1"/>
                <w:numId w:val="16"/>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7BD626" w14:textId="77777777" w:rsidR="00CA3B8C" w:rsidRPr="0032118C" w:rsidRDefault="00CA3B8C" w:rsidP="00CA3B8C">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1D3453A" w14:textId="77777777" w:rsidR="00CA3B8C" w:rsidRDefault="00CA3B8C" w:rsidP="00CA3B8C">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113783F" w14:textId="77777777" w:rsidR="00CA3B8C" w:rsidRPr="0032118C" w:rsidRDefault="00CA3B8C" w:rsidP="00CA3B8C">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2F8C8E2" w14:textId="77777777" w:rsidR="00CA3B8C"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D3F2EDD" w14:textId="77777777" w:rsidR="00CA3B8C" w:rsidRPr="0032118C"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BF5A6F0" w14:textId="77777777" w:rsidR="00CA3B8C" w:rsidRPr="0032118C" w:rsidRDefault="00CA3B8C" w:rsidP="00CA3B8C">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A11F6B7" w14:textId="77777777" w:rsidR="00CA3B8C" w:rsidRPr="00923E1E" w:rsidRDefault="00CA3B8C" w:rsidP="00CA3B8C">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8358B31" w14:textId="77777777" w:rsidR="00CA3B8C" w:rsidRDefault="00CA3B8C" w:rsidP="00CA3B8C">
      <w:pPr>
        <w:ind w:right="-24"/>
        <w:rPr>
          <w:rFonts w:ascii="Arial" w:hAnsi="Arial" w:cs="Arial"/>
          <w:sz w:val="22"/>
          <w:szCs w:val="22"/>
        </w:rPr>
      </w:pPr>
    </w:p>
    <w:p w14:paraId="1929C1A7"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19D4ECD5" w14:textId="77777777" w:rsidTr="00CA3B8C">
        <w:tc>
          <w:tcPr>
            <w:tcW w:w="2552" w:type="dxa"/>
            <w:tcBorders>
              <w:top w:val="nil"/>
              <w:left w:val="nil"/>
              <w:bottom w:val="nil"/>
              <w:right w:val="nil"/>
            </w:tcBorders>
          </w:tcPr>
          <w:p w14:paraId="71F6D7E4"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C536D2" w14:textId="67FEF78E" w:rsidR="00CA3B8C" w:rsidRPr="001C4084" w:rsidRDefault="00BA08B4" w:rsidP="00CA3B8C">
            <w:pPr>
              <w:ind w:right="-24"/>
              <w:rPr>
                <w:rFonts w:ascii="Arial" w:hAnsi="Arial" w:cs="Arial"/>
                <w:sz w:val="22"/>
                <w:szCs w:val="22"/>
              </w:rPr>
            </w:pPr>
            <w:permStart w:id="1176451934" w:edGrp="everyone"/>
            <w:proofErr w:type="spellStart"/>
            <w:r>
              <w:rPr>
                <w:rFonts w:ascii="Arial" w:hAnsi="Arial" w:cs="Arial"/>
                <w:sz w:val="22"/>
                <w:szCs w:val="22"/>
              </w:rPr>
              <w:t>Jie</w:t>
            </w:r>
            <w:proofErr w:type="spellEnd"/>
            <w:r>
              <w:rPr>
                <w:rFonts w:ascii="Arial" w:hAnsi="Arial" w:cs="Arial"/>
                <w:sz w:val="22"/>
                <w:szCs w:val="22"/>
              </w:rPr>
              <w:t xml:space="preserve"> (Crystal) Dong</w:t>
            </w:r>
            <w:permEnd w:id="1176451934"/>
          </w:p>
        </w:tc>
      </w:tr>
      <w:tr w:rsidR="00CA3B8C" w:rsidRPr="004E05D0" w14:paraId="1904EB53" w14:textId="77777777" w:rsidTr="00CA3B8C">
        <w:tc>
          <w:tcPr>
            <w:tcW w:w="2552" w:type="dxa"/>
            <w:tcBorders>
              <w:top w:val="nil"/>
              <w:left w:val="nil"/>
              <w:bottom w:val="nil"/>
              <w:right w:val="nil"/>
            </w:tcBorders>
          </w:tcPr>
          <w:p w14:paraId="188E795A"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2CD24099" w14:textId="77777777" w:rsidR="00CA3B8C" w:rsidRPr="004E05D0" w:rsidRDefault="00CA3B8C" w:rsidP="00CA3B8C">
            <w:pPr>
              <w:ind w:right="-24"/>
              <w:rPr>
                <w:rFonts w:ascii="Arial" w:hAnsi="Arial" w:cs="Arial"/>
                <w:sz w:val="10"/>
                <w:szCs w:val="10"/>
              </w:rPr>
            </w:pPr>
          </w:p>
        </w:tc>
      </w:tr>
      <w:tr w:rsidR="00CA3B8C" w:rsidRPr="00830749" w14:paraId="1A4D44D3" w14:textId="77777777" w:rsidTr="00CA3B8C">
        <w:tc>
          <w:tcPr>
            <w:tcW w:w="2552" w:type="dxa"/>
            <w:tcBorders>
              <w:top w:val="nil"/>
              <w:left w:val="nil"/>
              <w:bottom w:val="nil"/>
              <w:right w:val="nil"/>
            </w:tcBorders>
          </w:tcPr>
          <w:p w14:paraId="6CC49C67"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96156245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DB0FFAC"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FBB7DA" wp14:editId="7CB28C72">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667987" cy="428625"/>
                              </a:xfrm>
                              <a:prstGeom prst="rect">
                                <a:avLst/>
                              </a:prstGeom>
                              <a:noFill/>
                              <a:ln>
                                <a:noFill/>
                              </a:ln>
                            </pic:spPr>
                          </pic:pic>
                        </a:graphicData>
                      </a:graphic>
                    </wp:inline>
                  </w:drawing>
                </w:r>
              </w:p>
            </w:tc>
          </w:sdtContent>
        </w:sdt>
        <w:permEnd w:id="1961562459" w:displacedByCustomXml="prev"/>
      </w:tr>
      <w:tr w:rsidR="00CA3B8C" w:rsidRPr="00830749" w14:paraId="59A7A846" w14:textId="77777777" w:rsidTr="00CA3B8C">
        <w:tc>
          <w:tcPr>
            <w:tcW w:w="2552" w:type="dxa"/>
            <w:tcBorders>
              <w:top w:val="nil"/>
              <w:left w:val="nil"/>
              <w:bottom w:val="nil"/>
              <w:right w:val="nil"/>
            </w:tcBorders>
          </w:tcPr>
          <w:p w14:paraId="2156163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E9FF5DA" w14:textId="77777777" w:rsidR="00CA3B8C" w:rsidRPr="001C4084" w:rsidRDefault="00CA3B8C" w:rsidP="00CA3B8C">
            <w:pPr>
              <w:ind w:right="-24"/>
              <w:rPr>
                <w:rFonts w:ascii="Arial" w:hAnsi="Arial" w:cs="Arial"/>
                <w:sz w:val="22"/>
                <w:szCs w:val="22"/>
              </w:rPr>
            </w:pPr>
          </w:p>
        </w:tc>
      </w:tr>
      <w:tr w:rsidR="00CA3B8C" w:rsidRPr="0077428E" w14:paraId="3FD00E71" w14:textId="77777777" w:rsidTr="00CA3B8C">
        <w:tc>
          <w:tcPr>
            <w:tcW w:w="2552" w:type="dxa"/>
            <w:tcBorders>
              <w:top w:val="nil"/>
              <w:left w:val="nil"/>
              <w:bottom w:val="nil"/>
              <w:right w:val="nil"/>
            </w:tcBorders>
          </w:tcPr>
          <w:p w14:paraId="0FEF7DD8"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116573623" w:edGrp="everyone" w:displacedByCustomXml="next"/>
        <w:sdt>
          <w:sdtPr>
            <w:rPr>
              <w:rFonts w:ascii="Arial" w:hAnsi="Arial" w:cs="Arial"/>
              <w:sz w:val="22"/>
              <w:szCs w:val="22"/>
            </w:rPr>
            <w:id w:val="1824854710"/>
            <w:placeholder>
              <w:docPart w:val="4A3BFA25137F41979287EE19E2CDF7FF"/>
            </w:placeholder>
            <w:date w:fullDate="2021-09-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1BB76F8" w14:textId="5A0A714D" w:rsidR="00CA3B8C" w:rsidRPr="00DD7A44" w:rsidRDefault="00430A4D" w:rsidP="00CA3B8C">
                <w:pPr>
                  <w:ind w:right="-24"/>
                  <w:rPr>
                    <w:rFonts w:ascii="Arial" w:hAnsi="Arial" w:cs="Arial"/>
                    <w:sz w:val="22"/>
                    <w:szCs w:val="22"/>
                  </w:rPr>
                </w:pPr>
                <w:r>
                  <w:rPr>
                    <w:rFonts w:ascii="Arial" w:hAnsi="Arial" w:cs="Arial"/>
                    <w:sz w:val="22"/>
                    <w:szCs w:val="22"/>
                  </w:rPr>
                  <w:t>7/09/2021</w:t>
                </w:r>
              </w:p>
            </w:tc>
          </w:sdtContent>
        </w:sdt>
        <w:permEnd w:id="2116573623" w:displacedByCustomXml="prev"/>
      </w:tr>
    </w:tbl>
    <w:p w14:paraId="2BC6D2C1" w14:textId="77777777" w:rsidR="00CA3B8C" w:rsidRDefault="00CA3B8C" w:rsidP="00CA3B8C">
      <w:pPr>
        <w:ind w:right="-24"/>
        <w:rPr>
          <w:rFonts w:ascii="Arial" w:hAnsi="Arial" w:cs="Arial"/>
          <w:sz w:val="22"/>
          <w:szCs w:val="22"/>
        </w:rPr>
      </w:pPr>
    </w:p>
    <w:p w14:paraId="058FF774"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5E15B936" w14:textId="77777777" w:rsidTr="00CA3B8C">
        <w:tc>
          <w:tcPr>
            <w:tcW w:w="2552" w:type="dxa"/>
            <w:tcBorders>
              <w:top w:val="nil"/>
              <w:left w:val="nil"/>
              <w:bottom w:val="nil"/>
              <w:right w:val="nil"/>
            </w:tcBorders>
          </w:tcPr>
          <w:p w14:paraId="7F14DF99"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D2F534" w14:textId="77777777" w:rsidR="00CA3B8C" w:rsidRPr="0032118C" w:rsidRDefault="00CA3B8C" w:rsidP="00CA3B8C">
            <w:pPr>
              <w:ind w:right="-24"/>
              <w:rPr>
                <w:rFonts w:ascii="Arial" w:hAnsi="Arial" w:cs="Arial"/>
                <w:sz w:val="22"/>
                <w:szCs w:val="22"/>
              </w:rPr>
            </w:pPr>
            <w:permStart w:id="1094730671" w:edGrp="everyone"/>
            <w:permEnd w:id="1094730671"/>
          </w:p>
        </w:tc>
      </w:tr>
      <w:tr w:rsidR="00CA3B8C" w:rsidRPr="004E05D0" w14:paraId="4CB604F9" w14:textId="77777777" w:rsidTr="00CA3B8C">
        <w:trPr>
          <w:trHeight w:val="113"/>
        </w:trPr>
        <w:tc>
          <w:tcPr>
            <w:tcW w:w="2552" w:type="dxa"/>
            <w:tcBorders>
              <w:top w:val="nil"/>
              <w:left w:val="nil"/>
              <w:bottom w:val="nil"/>
              <w:right w:val="nil"/>
            </w:tcBorders>
          </w:tcPr>
          <w:p w14:paraId="026F26FC"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7D374744" w14:textId="77777777" w:rsidR="00CA3B8C" w:rsidRPr="004E05D0" w:rsidRDefault="00CA3B8C" w:rsidP="00CA3B8C">
            <w:pPr>
              <w:ind w:right="-24"/>
              <w:rPr>
                <w:rFonts w:ascii="Arial" w:hAnsi="Arial" w:cs="Arial"/>
                <w:sz w:val="10"/>
                <w:szCs w:val="10"/>
              </w:rPr>
            </w:pPr>
          </w:p>
        </w:tc>
      </w:tr>
      <w:tr w:rsidR="00CA3B8C" w:rsidRPr="0032118C" w14:paraId="3E89B624" w14:textId="77777777" w:rsidTr="00CA3B8C">
        <w:tc>
          <w:tcPr>
            <w:tcW w:w="2552" w:type="dxa"/>
            <w:tcBorders>
              <w:top w:val="nil"/>
              <w:left w:val="nil"/>
              <w:bottom w:val="nil"/>
              <w:right w:val="nil"/>
            </w:tcBorders>
          </w:tcPr>
          <w:p w14:paraId="7DE9AC61"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347721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88702F9"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1381F5" wp14:editId="706D986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3477210" w:displacedByCustomXml="prev"/>
      </w:tr>
      <w:tr w:rsidR="00CA3B8C" w:rsidRPr="0032118C" w14:paraId="143D142F" w14:textId="77777777" w:rsidTr="00CA3B8C">
        <w:tc>
          <w:tcPr>
            <w:tcW w:w="2552" w:type="dxa"/>
            <w:tcBorders>
              <w:top w:val="nil"/>
              <w:left w:val="nil"/>
              <w:bottom w:val="nil"/>
              <w:right w:val="nil"/>
            </w:tcBorders>
          </w:tcPr>
          <w:p w14:paraId="441D58F2"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4EA1BE6" w14:textId="77777777" w:rsidR="00CA3B8C" w:rsidRPr="0032118C" w:rsidRDefault="00CA3B8C" w:rsidP="00CA3B8C">
            <w:pPr>
              <w:ind w:right="-24"/>
              <w:rPr>
                <w:rFonts w:ascii="Arial" w:hAnsi="Arial" w:cs="Arial"/>
                <w:sz w:val="22"/>
                <w:szCs w:val="22"/>
              </w:rPr>
            </w:pPr>
          </w:p>
        </w:tc>
      </w:tr>
      <w:tr w:rsidR="00CA3B8C" w:rsidRPr="0077428E" w14:paraId="5255B485" w14:textId="77777777" w:rsidTr="00CA3B8C">
        <w:tc>
          <w:tcPr>
            <w:tcW w:w="2552" w:type="dxa"/>
            <w:tcBorders>
              <w:top w:val="nil"/>
              <w:left w:val="nil"/>
              <w:bottom w:val="nil"/>
              <w:right w:val="nil"/>
            </w:tcBorders>
          </w:tcPr>
          <w:p w14:paraId="063C0972"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915958502" w:edGrp="everyone"/>
        <w:tc>
          <w:tcPr>
            <w:tcW w:w="6520" w:type="dxa"/>
            <w:tcBorders>
              <w:top w:val="nil"/>
              <w:left w:val="nil"/>
              <w:bottom w:val="single" w:sz="8" w:space="0" w:color="auto"/>
              <w:right w:val="nil"/>
            </w:tcBorders>
          </w:tcPr>
          <w:p w14:paraId="484320FF" w14:textId="77777777" w:rsidR="00CA3B8C" w:rsidRPr="00DD7A44" w:rsidRDefault="000217EC"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915958502"/>
          </w:p>
        </w:tc>
      </w:tr>
    </w:tbl>
    <w:p w14:paraId="3CFB4302" w14:textId="77777777" w:rsidR="00CA3B8C" w:rsidRPr="0077428E" w:rsidRDefault="00CA3B8C" w:rsidP="00CA3B8C">
      <w:pPr>
        <w:ind w:right="-24"/>
        <w:rPr>
          <w:rFonts w:ascii="Arial" w:hAnsi="Arial" w:cs="Arial"/>
          <w:sz w:val="22"/>
          <w:szCs w:val="22"/>
        </w:rPr>
      </w:pPr>
    </w:p>
    <w:p w14:paraId="0E4684C3"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3356EC80" w14:textId="77777777" w:rsidTr="00CA3B8C">
        <w:trPr>
          <w:trHeight w:val="217"/>
          <w:jc w:val="center"/>
        </w:trPr>
        <w:tc>
          <w:tcPr>
            <w:tcW w:w="2528" w:type="dxa"/>
            <w:shd w:val="clear" w:color="auto" w:fill="F3F3F3"/>
            <w:vAlign w:val="center"/>
          </w:tcPr>
          <w:p w14:paraId="425FE8EF"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477E639"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6C80AE6"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4E7F6A31" w14:textId="77777777" w:rsidTr="00CA3B8C">
        <w:trPr>
          <w:cantSplit/>
          <w:jc w:val="center"/>
        </w:trPr>
        <w:tc>
          <w:tcPr>
            <w:tcW w:w="2528" w:type="dxa"/>
            <w:vMerge w:val="restart"/>
            <w:vAlign w:val="center"/>
          </w:tcPr>
          <w:p w14:paraId="28BBC743"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46D82A3C" w14:textId="77777777" w:rsidR="00CA3B8C" w:rsidRPr="004932A4" w:rsidRDefault="00CA3B8C" w:rsidP="00CA3B8C">
            <w:pPr>
              <w:ind w:right="-24"/>
              <w:jc w:val="center"/>
              <w:rPr>
                <w:rFonts w:ascii="Arial" w:hAnsi="Arial" w:cs="Arial"/>
                <w:sz w:val="22"/>
                <w:szCs w:val="22"/>
              </w:rPr>
            </w:pPr>
            <w:permStart w:id="1643715130" w:edGrp="everyone"/>
            <w:permEnd w:id="1643715130"/>
          </w:p>
        </w:tc>
        <w:tc>
          <w:tcPr>
            <w:tcW w:w="1346" w:type="dxa"/>
            <w:vAlign w:val="center"/>
          </w:tcPr>
          <w:p w14:paraId="6DD911EA"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B914135"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5D40449A" w14:textId="77777777" w:rsidTr="00CA3B8C">
        <w:trPr>
          <w:cantSplit/>
          <w:trHeight w:val="454"/>
          <w:jc w:val="center"/>
        </w:trPr>
        <w:tc>
          <w:tcPr>
            <w:tcW w:w="2528" w:type="dxa"/>
            <w:vMerge/>
            <w:vAlign w:val="center"/>
          </w:tcPr>
          <w:p w14:paraId="0919AEC6"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395294A8" w14:textId="77777777" w:rsidR="00CA3B8C" w:rsidRPr="004932A4" w:rsidRDefault="00CA3B8C" w:rsidP="00CA3B8C">
            <w:pPr>
              <w:ind w:right="-24"/>
              <w:jc w:val="center"/>
              <w:rPr>
                <w:rFonts w:ascii="Arial" w:hAnsi="Arial" w:cs="Arial"/>
                <w:sz w:val="22"/>
                <w:szCs w:val="22"/>
              </w:rPr>
            </w:pPr>
          </w:p>
        </w:tc>
        <w:permStart w:id="853563615" w:edGrp="everyone"/>
        <w:tc>
          <w:tcPr>
            <w:tcW w:w="1346" w:type="dxa"/>
            <w:vAlign w:val="center"/>
          </w:tcPr>
          <w:p w14:paraId="301DC9BF" w14:textId="77777777" w:rsidR="00CA3B8C" w:rsidRPr="00533511" w:rsidRDefault="000217EC"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853563615"/>
          </w:p>
        </w:tc>
        <w:permStart w:id="522549870" w:edGrp="everyone"/>
        <w:tc>
          <w:tcPr>
            <w:tcW w:w="1347" w:type="dxa"/>
            <w:vAlign w:val="center"/>
          </w:tcPr>
          <w:p w14:paraId="01D180A1" w14:textId="77777777" w:rsidR="00CA3B8C" w:rsidRPr="00533511" w:rsidRDefault="000217EC"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52254987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353A203A" w14:textId="77777777" w:rsidTr="00CA3B8C">
        <w:tc>
          <w:tcPr>
            <w:tcW w:w="9057" w:type="dxa"/>
            <w:shd w:val="clear" w:color="auto" w:fill="D9D9D9" w:themeFill="background1" w:themeFillShade="D9"/>
          </w:tcPr>
          <w:p w14:paraId="0594B6EC"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35A5C224" w14:textId="77777777" w:rsidTr="00CA3B8C">
        <w:trPr>
          <w:trHeight w:val="13433"/>
        </w:trPr>
        <w:tc>
          <w:tcPr>
            <w:tcW w:w="9057" w:type="dxa"/>
          </w:tcPr>
          <w:p w14:paraId="11F31628" w14:textId="77777777" w:rsidR="00CA3B8C" w:rsidRPr="000C0B14" w:rsidRDefault="00CA3B8C" w:rsidP="00CA3B8C">
            <w:pPr>
              <w:rPr>
                <w:rFonts w:ascii="Arial" w:hAnsi="Arial" w:cs="Arial"/>
                <w:szCs w:val="24"/>
              </w:rPr>
            </w:pPr>
            <w:permStart w:id="687408005" w:edGrp="everyone"/>
            <w:permEnd w:id="687408005"/>
          </w:p>
        </w:tc>
      </w:tr>
    </w:tbl>
    <w:p w14:paraId="3315AF1A"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61EB51F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AAA7DD1" w14:textId="77777777" w:rsidTr="00CA3B8C">
        <w:trPr>
          <w:trHeight w:val="3912"/>
        </w:trPr>
        <w:tc>
          <w:tcPr>
            <w:tcW w:w="1027" w:type="dxa"/>
            <w:tcBorders>
              <w:top w:val="nil"/>
              <w:left w:val="nil"/>
              <w:bottom w:val="nil"/>
              <w:right w:val="single" w:sz="4" w:space="0" w:color="auto"/>
            </w:tcBorders>
          </w:tcPr>
          <w:p w14:paraId="1BB50CB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FDEBF9" w14:textId="70096298" w:rsidR="00CA3B8C" w:rsidRDefault="00970E07" w:rsidP="00CA3B8C">
            <w:pPr>
              <w:rPr>
                <w:rFonts w:ascii="Arial" w:hAnsi="Arial" w:cs="Arial"/>
                <w:sz w:val="22"/>
                <w:szCs w:val="22"/>
              </w:rPr>
            </w:pPr>
            <w:permStart w:id="1380451219" w:edGrp="everyone"/>
            <w:r>
              <w:rPr>
                <w:rFonts w:ascii="Arial" w:hAnsi="Arial" w:cs="Arial"/>
                <w:sz w:val="22"/>
                <w:szCs w:val="22"/>
              </w:rPr>
              <w:t>1. Client’s objectives and priorities of the project</w:t>
            </w:r>
          </w:p>
          <w:p w14:paraId="6BACB8BE" w14:textId="77777777" w:rsidR="00970E07" w:rsidRDefault="00970E07" w:rsidP="00CA3B8C">
            <w:pPr>
              <w:rPr>
                <w:rFonts w:ascii="Arial" w:hAnsi="Arial" w:cs="Arial"/>
                <w:sz w:val="22"/>
                <w:szCs w:val="22"/>
              </w:rPr>
            </w:pPr>
            <w:r>
              <w:rPr>
                <w:rFonts w:ascii="Arial" w:hAnsi="Arial" w:cs="Arial"/>
                <w:sz w:val="22"/>
                <w:szCs w:val="22"/>
              </w:rPr>
              <w:t>2. Space, time and budget parameters are aligned with the client’s vision and needs</w:t>
            </w:r>
          </w:p>
          <w:p w14:paraId="4C9F44D7" w14:textId="0D8F8802" w:rsidR="00970E07" w:rsidRDefault="00970E07" w:rsidP="00CA3B8C">
            <w:pPr>
              <w:rPr>
                <w:rFonts w:ascii="Arial" w:hAnsi="Arial" w:cs="Arial"/>
                <w:sz w:val="22"/>
                <w:szCs w:val="22"/>
              </w:rPr>
            </w:pPr>
            <w:r>
              <w:rPr>
                <w:rFonts w:ascii="Arial" w:hAnsi="Arial" w:cs="Arial"/>
                <w:sz w:val="22"/>
                <w:szCs w:val="22"/>
              </w:rPr>
              <w:t>3. Building life span and flexibility requirements</w:t>
            </w:r>
          </w:p>
          <w:p w14:paraId="0BB565A2" w14:textId="1C5535E9" w:rsidR="00CA3B8C" w:rsidRPr="001C4084" w:rsidRDefault="00970E07" w:rsidP="00CA3B8C">
            <w:pPr>
              <w:rPr>
                <w:rFonts w:ascii="Arial" w:hAnsi="Arial" w:cs="Arial"/>
                <w:sz w:val="22"/>
                <w:szCs w:val="22"/>
              </w:rPr>
            </w:pPr>
            <w:r>
              <w:rPr>
                <w:rFonts w:ascii="Arial" w:hAnsi="Arial" w:cs="Arial"/>
                <w:sz w:val="22"/>
                <w:szCs w:val="22"/>
              </w:rPr>
              <w:t xml:space="preserve">4. Client’s role and the project structure </w:t>
            </w:r>
            <w:permEnd w:id="1380451219"/>
          </w:p>
        </w:tc>
        <w:permStart w:id="1733955363"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089E3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33955363" w:displacedByCustomXml="prev"/>
      </w:tr>
    </w:tbl>
    <w:p w14:paraId="29A9B2F6" w14:textId="77777777" w:rsidR="00CA3B8C" w:rsidRDefault="00CA3B8C" w:rsidP="00CA3B8C">
      <w:pPr>
        <w:rPr>
          <w:rFonts w:ascii="Arial" w:hAnsi="Arial" w:cs="Arial"/>
          <w:sz w:val="22"/>
          <w:szCs w:val="22"/>
        </w:rPr>
      </w:pPr>
    </w:p>
    <w:p w14:paraId="6E4360C1" w14:textId="77777777" w:rsidR="00CA3B8C" w:rsidRDefault="00CA3B8C" w:rsidP="00CA3B8C">
      <w:pPr>
        <w:rPr>
          <w:rFonts w:ascii="Arial" w:hAnsi="Arial" w:cs="Arial"/>
          <w:sz w:val="22"/>
          <w:szCs w:val="22"/>
        </w:rPr>
      </w:pPr>
    </w:p>
    <w:p w14:paraId="29E3C0B4"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2164852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96F1580" w14:textId="77777777" w:rsidTr="00CA3B8C">
        <w:trPr>
          <w:trHeight w:val="465"/>
        </w:trPr>
        <w:tc>
          <w:tcPr>
            <w:tcW w:w="1027" w:type="dxa"/>
            <w:tcBorders>
              <w:top w:val="nil"/>
              <w:left w:val="nil"/>
              <w:bottom w:val="nil"/>
              <w:right w:val="single" w:sz="4" w:space="0" w:color="auto"/>
            </w:tcBorders>
          </w:tcPr>
          <w:p w14:paraId="2854A86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BC2EB" w14:textId="77777777" w:rsidR="00CA3B8C" w:rsidRDefault="005D42A1" w:rsidP="00CA3B8C">
            <w:pPr>
              <w:rPr>
                <w:rFonts w:ascii="Arial" w:hAnsi="Arial" w:cs="Arial"/>
                <w:sz w:val="22"/>
                <w:szCs w:val="22"/>
              </w:rPr>
            </w:pPr>
            <w:permStart w:id="297356056" w:edGrp="everyone"/>
            <w:r>
              <w:rPr>
                <w:rFonts w:ascii="Arial" w:hAnsi="Arial" w:cs="Arial"/>
                <w:sz w:val="22"/>
                <w:szCs w:val="22"/>
              </w:rPr>
              <w:t xml:space="preserve">The client’s design requirements should </w:t>
            </w:r>
            <w:proofErr w:type="spellStart"/>
            <w:r>
              <w:rPr>
                <w:rFonts w:ascii="Arial" w:hAnsi="Arial" w:cs="Arial"/>
                <w:sz w:val="22"/>
                <w:szCs w:val="22"/>
              </w:rPr>
              <w:t>ben</w:t>
            </w:r>
            <w:proofErr w:type="spellEnd"/>
            <w:r>
              <w:rPr>
                <w:rFonts w:ascii="Arial" w:hAnsi="Arial" w:cs="Arial"/>
                <w:sz w:val="22"/>
                <w:szCs w:val="22"/>
              </w:rPr>
              <w:t xml:space="preserve"> documented in a project brief, outlining detail of the following:</w:t>
            </w:r>
          </w:p>
          <w:p w14:paraId="52CDF1C1" w14:textId="6BABAE34" w:rsidR="00CA3B8C" w:rsidRPr="001C4084" w:rsidRDefault="005D42A1" w:rsidP="00CA3B8C">
            <w:pPr>
              <w:rPr>
                <w:rFonts w:ascii="Arial" w:hAnsi="Arial" w:cs="Arial"/>
                <w:sz w:val="22"/>
                <w:szCs w:val="22"/>
              </w:rPr>
            </w:pPr>
            <w:r>
              <w:rPr>
                <w:rFonts w:ascii="Arial" w:hAnsi="Arial" w:cs="Arial"/>
                <w:sz w:val="22"/>
                <w:szCs w:val="22"/>
              </w:rPr>
              <w:t xml:space="preserve">1 </w:t>
            </w:r>
            <w:r w:rsidRPr="005D42A1">
              <w:rPr>
                <w:rFonts w:ascii="Arial" w:hAnsi="Arial" w:cs="Arial"/>
                <w:sz w:val="22"/>
                <w:szCs w:val="22"/>
              </w:rPr>
              <w:t>Description of the client; 2.</w:t>
            </w:r>
            <w:r>
              <w:rPr>
                <w:rFonts w:ascii="Arial" w:hAnsi="Arial" w:cs="Arial"/>
                <w:sz w:val="22"/>
                <w:szCs w:val="22"/>
              </w:rPr>
              <w:t xml:space="preserve"> Site information; 3 Technical requirements</w:t>
            </w:r>
            <w:permEnd w:id="297356056"/>
          </w:p>
        </w:tc>
        <w:permStart w:id="38693574"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C04DA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8693574" w:displacedByCustomXml="prev"/>
      </w:tr>
    </w:tbl>
    <w:p w14:paraId="05987438" w14:textId="77777777" w:rsidR="00CA3B8C" w:rsidRDefault="00CA3B8C" w:rsidP="00CA3B8C">
      <w:pPr>
        <w:rPr>
          <w:rFonts w:ascii="Arial" w:hAnsi="Arial" w:cs="Arial"/>
          <w:sz w:val="22"/>
          <w:szCs w:val="22"/>
        </w:rPr>
      </w:pPr>
    </w:p>
    <w:p w14:paraId="44AF3BF8" w14:textId="77777777" w:rsidR="00CA3B8C" w:rsidRDefault="00CA3B8C" w:rsidP="00CA3B8C">
      <w:pPr>
        <w:rPr>
          <w:rFonts w:ascii="Arial" w:hAnsi="Arial" w:cs="Arial"/>
          <w:sz w:val="22"/>
          <w:szCs w:val="22"/>
        </w:rPr>
      </w:pPr>
    </w:p>
    <w:p w14:paraId="119C78B5"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3ACF628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3CE0010" w14:textId="77777777" w:rsidTr="00CA3B8C">
        <w:trPr>
          <w:trHeight w:val="2494"/>
        </w:trPr>
        <w:tc>
          <w:tcPr>
            <w:tcW w:w="1027" w:type="dxa"/>
            <w:tcBorders>
              <w:top w:val="nil"/>
              <w:left w:val="nil"/>
              <w:bottom w:val="nil"/>
              <w:right w:val="single" w:sz="4" w:space="0" w:color="auto"/>
            </w:tcBorders>
          </w:tcPr>
          <w:p w14:paraId="4104171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F751E1" w14:textId="467BA0D9" w:rsidR="00CA3B8C" w:rsidRPr="001C4084" w:rsidRDefault="003F50B7" w:rsidP="00CA3B8C">
            <w:pPr>
              <w:rPr>
                <w:rFonts w:ascii="Arial" w:hAnsi="Arial" w:cs="Arial"/>
                <w:sz w:val="22"/>
                <w:szCs w:val="22"/>
              </w:rPr>
            </w:pPr>
            <w:permStart w:id="1119751753" w:edGrp="everyone"/>
            <w:r>
              <w:rPr>
                <w:rFonts w:ascii="Arial" w:hAnsi="Arial" w:cs="Arial"/>
                <w:sz w:val="22"/>
                <w:szCs w:val="22"/>
              </w:rPr>
              <w:t>To ensure the client’s needs are met, it is essential to provide correct technical or project knowledge. To explain a product’s strengths and limitations to the client, the client can be assured they are buying a project that is well matched to their particular needs.</w:t>
            </w:r>
            <w:permEnd w:id="1119751753"/>
          </w:p>
        </w:tc>
        <w:permStart w:id="1839486944"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0D143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39486944" w:displacedByCustomXml="prev"/>
      </w:tr>
    </w:tbl>
    <w:p w14:paraId="30E53D7B" w14:textId="77777777" w:rsidR="00CA3B8C" w:rsidRDefault="00CA3B8C" w:rsidP="00CA3B8C">
      <w:pPr>
        <w:rPr>
          <w:rFonts w:ascii="Arial" w:hAnsi="Arial" w:cs="Arial"/>
          <w:sz w:val="22"/>
          <w:szCs w:val="22"/>
        </w:rPr>
      </w:pPr>
    </w:p>
    <w:p w14:paraId="65745F17" w14:textId="77777777" w:rsidR="00CA3B8C" w:rsidRDefault="00CA3B8C" w:rsidP="00CA3B8C">
      <w:pPr>
        <w:rPr>
          <w:rFonts w:ascii="Arial" w:hAnsi="Arial" w:cs="Arial"/>
          <w:sz w:val="22"/>
          <w:szCs w:val="22"/>
        </w:rPr>
      </w:pPr>
    </w:p>
    <w:p w14:paraId="3C70D32B"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4F61DBF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D1F3848" w14:textId="77777777" w:rsidTr="00CA3B8C">
        <w:trPr>
          <w:trHeight w:val="1984"/>
        </w:trPr>
        <w:tc>
          <w:tcPr>
            <w:tcW w:w="1027" w:type="dxa"/>
            <w:tcBorders>
              <w:top w:val="nil"/>
              <w:left w:val="nil"/>
              <w:bottom w:val="nil"/>
              <w:right w:val="single" w:sz="4" w:space="0" w:color="auto"/>
            </w:tcBorders>
          </w:tcPr>
          <w:p w14:paraId="7841115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B690ED" w14:textId="58D72C00" w:rsidR="00CA3B8C" w:rsidRDefault="00E751D7" w:rsidP="00CA3B8C">
            <w:pPr>
              <w:rPr>
                <w:rFonts w:ascii="Arial" w:hAnsi="Arial" w:cs="Arial"/>
                <w:sz w:val="22"/>
                <w:szCs w:val="22"/>
              </w:rPr>
            </w:pPr>
            <w:permStart w:id="1662199809" w:edGrp="everyone"/>
            <w:r>
              <w:rPr>
                <w:rFonts w:ascii="Arial" w:hAnsi="Arial" w:cs="Arial"/>
                <w:sz w:val="22"/>
                <w:szCs w:val="22"/>
              </w:rPr>
              <w:t xml:space="preserve">1 turning project features into client’s benefits. Providing a list to show the </w:t>
            </w:r>
            <w:r w:rsidR="00B64EC8">
              <w:rPr>
                <w:rFonts w:ascii="Arial" w:hAnsi="Arial" w:cs="Arial"/>
                <w:sz w:val="22"/>
                <w:szCs w:val="22"/>
              </w:rPr>
              <w:t>connections</w:t>
            </w:r>
            <w:r>
              <w:rPr>
                <w:rFonts w:ascii="Arial" w:hAnsi="Arial" w:cs="Arial"/>
                <w:sz w:val="22"/>
                <w:szCs w:val="22"/>
              </w:rPr>
              <w:t xml:space="preserve"> between the project features and possible benefits for client. For example, </w:t>
            </w:r>
            <w:r w:rsidR="00B64EC8">
              <w:rPr>
                <w:rFonts w:ascii="Arial" w:hAnsi="Arial" w:cs="Arial"/>
                <w:sz w:val="22"/>
                <w:szCs w:val="22"/>
              </w:rPr>
              <w:t xml:space="preserve">to explain to the clients </w:t>
            </w:r>
            <w:r>
              <w:rPr>
                <w:rFonts w:ascii="Arial" w:hAnsi="Arial" w:cs="Arial"/>
                <w:sz w:val="22"/>
                <w:szCs w:val="22"/>
              </w:rPr>
              <w:t>how the products can meet the requirements to supply local industry and to help the environment</w:t>
            </w:r>
            <w:r w:rsidR="00B64EC8">
              <w:rPr>
                <w:rFonts w:ascii="Arial" w:hAnsi="Arial" w:cs="Arial"/>
                <w:sz w:val="22"/>
                <w:szCs w:val="22"/>
              </w:rPr>
              <w:t>. Comparing the product to competitor’s products and to show the client how the product reaches the high quality but save money.</w:t>
            </w:r>
          </w:p>
          <w:p w14:paraId="7342F252" w14:textId="2DF6CF7A" w:rsidR="00CA3B8C" w:rsidRPr="001C4084" w:rsidRDefault="00B64EC8" w:rsidP="00CA3B8C">
            <w:pPr>
              <w:rPr>
                <w:rFonts w:ascii="Arial" w:hAnsi="Arial" w:cs="Arial"/>
                <w:sz w:val="22"/>
                <w:szCs w:val="22"/>
              </w:rPr>
            </w:pPr>
            <w:r>
              <w:rPr>
                <w:rFonts w:ascii="Arial" w:hAnsi="Arial" w:cs="Arial"/>
                <w:sz w:val="22"/>
                <w:szCs w:val="22"/>
              </w:rPr>
              <w:t xml:space="preserve">2. be honest about shortcomings. Let clients know early if there are any shortcomings.  </w:t>
            </w:r>
            <w:permEnd w:id="1662199809"/>
          </w:p>
        </w:tc>
        <w:permStart w:id="984231609"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572B2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84231609" w:displacedByCustomXml="prev"/>
      </w:tr>
    </w:tbl>
    <w:p w14:paraId="21BEF614" w14:textId="77777777" w:rsidR="00CA3B8C" w:rsidRDefault="00CA3B8C" w:rsidP="00CA3B8C">
      <w:pPr>
        <w:rPr>
          <w:rFonts w:ascii="Arial" w:hAnsi="Arial" w:cs="Arial"/>
          <w:sz w:val="22"/>
          <w:szCs w:val="22"/>
        </w:rPr>
      </w:pPr>
    </w:p>
    <w:p w14:paraId="35F32187" w14:textId="77777777" w:rsidR="00CA3B8C" w:rsidRDefault="00CA3B8C" w:rsidP="00CA3B8C">
      <w:pPr>
        <w:jc w:val="left"/>
        <w:rPr>
          <w:rFonts w:ascii="Arial" w:hAnsi="Arial" w:cs="Arial"/>
          <w:sz w:val="22"/>
          <w:szCs w:val="22"/>
        </w:rPr>
      </w:pPr>
    </w:p>
    <w:p w14:paraId="4B59FDBA" w14:textId="77777777" w:rsidR="00CA3B8C" w:rsidRPr="00830749" w:rsidRDefault="00CA3B8C" w:rsidP="00CA3B8C">
      <w:pPr>
        <w:pStyle w:val="11CSTCPLQuestionBullet"/>
        <w:ind w:left="709" w:hanging="709"/>
      </w:pPr>
      <w:bookmarkStart w:id="5" w:name="_Ref497317156"/>
      <w:r>
        <w:t xml:space="preserve">Which of the following may be considered a restrictive covenant? </w:t>
      </w:r>
      <w:r>
        <w:br/>
        <w:t>Tick all that apply.</w:t>
      </w:r>
      <w:bookmarkEnd w:id="5"/>
    </w:p>
    <w:p w14:paraId="56679F9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3C27DC4" w14:textId="77777777" w:rsidTr="00CA3B8C">
        <w:tc>
          <w:tcPr>
            <w:tcW w:w="610" w:type="pct"/>
            <w:tcBorders>
              <w:top w:val="nil"/>
              <w:left w:val="nil"/>
              <w:bottom w:val="nil"/>
              <w:right w:val="single" w:sz="12" w:space="0" w:color="auto"/>
            </w:tcBorders>
            <w:shd w:val="clear" w:color="auto" w:fill="auto"/>
          </w:tcPr>
          <w:p w14:paraId="60612CBB"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FDDE7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4C87F2" w14:textId="77777777" w:rsidR="00CA3B8C" w:rsidRDefault="00CA3B8C" w:rsidP="00CA3B8C">
            <w:pPr>
              <w:keepNext/>
              <w:ind w:left="993" w:hanging="993"/>
              <w:jc w:val="center"/>
            </w:pPr>
            <w:r>
              <w:t>Possible Answers</w:t>
            </w:r>
          </w:p>
        </w:tc>
        <w:permStart w:id="1200892578"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082D66" w14:textId="77777777" w:rsidR="00CA3B8C" w:rsidRDefault="00CA3B8C" w:rsidP="00CA3B8C">
                <w:pPr>
                  <w:keepNext/>
                  <w:ind w:left="993" w:hanging="993"/>
                </w:pPr>
                <w:r>
                  <w:rPr>
                    <w:rFonts w:ascii="Arial" w:hAnsi="Arial" w:cs="Arial"/>
                    <w:sz w:val="44"/>
                    <w:szCs w:val="44"/>
                  </w:rPr>
                  <w:sym w:font="Wingdings" w:char="F0A8"/>
                </w:r>
              </w:p>
            </w:tc>
          </w:sdtContent>
        </w:sdt>
        <w:permEnd w:id="1200892578" w:displacedByCustomXml="prev"/>
      </w:tr>
      <w:tr w:rsidR="00CA3B8C" w14:paraId="58075CAB" w14:textId="77777777" w:rsidTr="00CA3B8C">
        <w:trPr>
          <w:trHeight w:val="425"/>
          <w:hidden/>
        </w:trPr>
        <w:tc>
          <w:tcPr>
            <w:tcW w:w="610" w:type="pct"/>
            <w:tcBorders>
              <w:top w:val="nil"/>
              <w:left w:val="nil"/>
              <w:bottom w:val="nil"/>
              <w:right w:val="single" w:sz="12" w:space="0" w:color="auto"/>
            </w:tcBorders>
          </w:tcPr>
          <w:p w14:paraId="175FAEA2" w14:textId="77777777" w:rsidR="00CA3B8C" w:rsidRPr="00FE608E" w:rsidRDefault="00CA3B8C" w:rsidP="00CA3B8C">
            <w:pPr>
              <w:ind w:left="993" w:hanging="993"/>
              <w:jc w:val="center"/>
              <w:rPr>
                <w:vanish/>
              </w:rPr>
            </w:pPr>
          </w:p>
        </w:tc>
        <w:permStart w:id="91050193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CBB3BF1" w14:textId="60D565D4" w:rsidR="00CA3B8C" w:rsidRPr="00DD7A44" w:rsidRDefault="00841C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105019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F76424"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3EC99FE1" w14:textId="77777777" w:rsidR="00CA3B8C" w:rsidRDefault="00CA3B8C" w:rsidP="00CA3B8C">
            <w:pPr>
              <w:ind w:left="993" w:hanging="993"/>
            </w:pPr>
          </w:p>
        </w:tc>
      </w:tr>
      <w:tr w:rsidR="00CA3B8C" w14:paraId="59FE2BEA" w14:textId="77777777" w:rsidTr="00CA3B8C">
        <w:trPr>
          <w:trHeight w:val="425"/>
          <w:hidden/>
        </w:trPr>
        <w:tc>
          <w:tcPr>
            <w:tcW w:w="610" w:type="pct"/>
            <w:tcBorders>
              <w:top w:val="nil"/>
              <w:left w:val="nil"/>
              <w:bottom w:val="nil"/>
              <w:right w:val="single" w:sz="12" w:space="0" w:color="auto"/>
            </w:tcBorders>
          </w:tcPr>
          <w:p w14:paraId="2D7AF579" w14:textId="77777777" w:rsidR="00CA3B8C" w:rsidRPr="00FE608E" w:rsidRDefault="00CA3B8C" w:rsidP="00CA3B8C">
            <w:pPr>
              <w:ind w:left="993" w:hanging="993"/>
              <w:jc w:val="center"/>
              <w:rPr>
                <w:vanish/>
              </w:rPr>
            </w:pPr>
          </w:p>
        </w:tc>
        <w:permStart w:id="18673628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27E544" w14:textId="1CE08312" w:rsidR="00CA3B8C" w:rsidRPr="00DD7A44" w:rsidRDefault="00841C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736289" w:displacedByCustomXml="prev"/>
        <w:tc>
          <w:tcPr>
            <w:tcW w:w="3514" w:type="pct"/>
            <w:tcBorders>
              <w:left w:val="single" w:sz="4" w:space="0" w:color="auto"/>
              <w:right w:val="single" w:sz="12" w:space="0" w:color="auto"/>
            </w:tcBorders>
            <w:shd w:val="clear" w:color="auto" w:fill="auto"/>
            <w:vAlign w:val="center"/>
          </w:tcPr>
          <w:p w14:paraId="52935864"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79B2C360" w14:textId="77777777" w:rsidR="00CA3B8C" w:rsidRDefault="00CA3B8C" w:rsidP="00CA3B8C">
            <w:pPr>
              <w:ind w:left="993" w:hanging="993"/>
            </w:pPr>
          </w:p>
        </w:tc>
      </w:tr>
      <w:tr w:rsidR="00CA3B8C" w14:paraId="07BB92E4" w14:textId="77777777" w:rsidTr="00CA3B8C">
        <w:trPr>
          <w:trHeight w:val="425"/>
          <w:hidden/>
        </w:trPr>
        <w:tc>
          <w:tcPr>
            <w:tcW w:w="610" w:type="pct"/>
            <w:tcBorders>
              <w:top w:val="nil"/>
              <w:left w:val="nil"/>
              <w:bottom w:val="nil"/>
              <w:right w:val="single" w:sz="12" w:space="0" w:color="auto"/>
            </w:tcBorders>
          </w:tcPr>
          <w:p w14:paraId="06E79B89" w14:textId="77777777" w:rsidR="00CA3B8C" w:rsidRPr="00FE608E" w:rsidRDefault="00CA3B8C" w:rsidP="00CA3B8C">
            <w:pPr>
              <w:ind w:left="993" w:hanging="993"/>
              <w:jc w:val="center"/>
              <w:rPr>
                <w:vanish/>
              </w:rPr>
            </w:pPr>
          </w:p>
        </w:tc>
        <w:permStart w:id="763625952"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467CFB" w14:textId="695B5B58" w:rsidR="00CA3B8C" w:rsidRPr="00DD7A44" w:rsidRDefault="00841C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63625952" w:displacedByCustomXml="prev"/>
        <w:tc>
          <w:tcPr>
            <w:tcW w:w="3514" w:type="pct"/>
            <w:tcBorders>
              <w:left w:val="single" w:sz="4" w:space="0" w:color="auto"/>
              <w:right w:val="single" w:sz="12" w:space="0" w:color="auto"/>
            </w:tcBorders>
            <w:shd w:val="clear" w:color="auto" w:fill="auto"/>
            <w:vAlign w:val="center"/>
          </w:tcPr>
          <w:p w14:paraId="71359B72"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309964C4" w14:textId="77777777" w:rsidR="00CA3B8C" w:rsidRDefault="00CA3B8C" w:rsidP="00CA3B8C">
            <w:pPr>
              <w:ind w:left="993" w:hanging="993"/>
            </w:pPr>
          </w:p>
        </w:tc>
      </w:tr>
    </w:tbl>
    <w:p w14:paraId="41FEE695" w14:textId="77777777" w:rsidR="00CA3B8C" w:rsidRDefault="00CA3B8C" w:rsidP="00CA3B8C">
      <w:pPr>
        <w:rPr>
          <w:rFonts w:ascii="Arial" w:hAnsi="Arial" w:cs="Arial"/>
          <w:sz w:val="22"/>
          <w:szCs w:val="22"/>
        </w:rPr>
      </w:pPr>
    </w:p>
    <w:p w14:paraId="6AE0ACFB" w14:textId="77777777" w:rsidR="00CA3B8C" w:rsidRDefault="00CA3B8C" w:rsidP="00CA3B8C">
      <w:pPr>
        <w:rPr>
          <w:rFonts w:ascii="Arial" w:hAnsi="Arial" w:cs="Arial"/>
          <w:sz w:val="22"/>
          <w:szCs w:val="22"/>
        </w:rPr>
      </w:pPr>
    </w:p>
    <w:p w14:paraId="485904A1"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1A13809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165532E" w14:textId="77777777" w:rsidTr="00CA3B8C">
        <w:trPr>
          <w:trHeight w:val="1531"/>
        </w:trPr>
        <w:tc>
          <w:tcPr>
            <w:tcW w:w="1027" w:type="dxa"/>
            <w:tcBorders>
              <w:top w:val="nil"/>
              <w:left w:val="nil"/>
              <w:bottom w:val="nil"/>
              <w:right w:val="single" w:sz="4" w:space="0" w:color="auto"/>
            </w:tcBorders>
          </w:tcPr>
          <w:p w14:paraId="7939BEA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531E26" w14:textId="7EE31BA9" w:rsidR="00CA3B8C" w:rsidRPr="001C4084" w:rsidRDefault="00841C32" w:rsidP="00CA3B8C">
            <w:pPr>
              <w:rPr>
                <w:rFonts w:ascii="Arial" w:hAnsi="Arial" w:cs="Arial"/>
                <w:sz w:val="22"/>
                <w:szCs w:val="22"/>
              </w:rPr>
            </w:pPr>
            <w:permStart w:id="400886194" w:edGrp="everyone"/>
            <w:r>
              <w:rPr>
                <w:rFonts w:ascii="Arial" w:hAnsi="Arial" w:cs="Arial"/>
                <w:sz w:val="22"/>
                <w:szCs w:val="22"/>
              </w:rPr>
              <w:t>The reason is that if a covenant is breached, legal actions can be taken against the party breaching it. The client should be notified about restrictive covenants which will mitigate any risk to breach the covenants in future and reduce any extra costs.</w:t>
            </w:r>
            <w:permEnd w:id="400886194"/>
          </w:p>
        </w:tc>
        <w:permStart w:id="1841701749"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B874C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41701749" w:displacedByCustomXml="prev"/>
      </w:tr>
    </w:tbl>
    <w:p w14:paraId="0734F7D6" w14:textId="77777777" w:rsidR="00CA3B8C" w:rsidRDefault="00CA3B8C" w:rsidP="00CA3B8C">
      <w:pPr>
        <w:rPr>
          <w:rFonts w:ascii="Arial" w:hAnsi="Arial" w:cs="Arial"/>
          <w:sz w:val="22"/>
          <w:szCs w:val="22"/>
        </w:rPr>
      </w:pPr>
    </w:p>
    <w:p w14:paraId="16148458" w14:textId="77777777" w:rsidR="00CA3B8C" w:rsidRDefault="00CA3B8C" w:rsidP="00CA3B8C">
      <w:pPr>
        <w:rPr>
          <w:rFonts w:ascii="Arial" w:hAnsi="Arial" w:cs="Arial"/>
          <w:sz w:val="22"/>
          <w:szCs w:val="22"/>
        </w:rPr>
      </w:pPr>
    </w:p>
    <w:p w14:paraId="2C25CEE7"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417F50D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A8E5636" w14:textId="77777777" w:rsidTr="00CA3B8C">
        <w:trPr>
          <w:trHeight w:val="1020"/>
        </w:trPr>
        <w:tc>
          <w:tcPr>
            <w:tcW w:w="1027" w:type="dxa"/>
            <w:tcBorders>
              <w:top w:val="nil"/>
              <w:left w:val="nil"/>
              <w:bottom w:val="nil"/>
              <w:right w:val="single" w:sz="4" w:space="0" w:color="auto"/>
            </w:tcBorders>
          </w:tcPr>
          <w:p w14:paraId="4C4CB7D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35C9B6" w14:textId="4386FC40" w:rsidR="00CA3B8C" w:rsidRPr="001C4084" w:rsidRDefault="00841C32" w:rsidP="00CA3B8C">
            <w:pPr>
              <w:rPr>
                <w:rFonts w:ascii="Arial" w:hAnsi="Arial" w:cs="Arial"/>
                <w:sz w:val="22"/>
                <w:szCs w:val="22"/>
              </w:rPr>
            </w:pPr>
            <w:permStart w:id="850617608" w:edGrp="everyone"/>
            <w:r>
              <w:rPr>
                <w:rFonts w:ascii="Arial" w:hAnsi="Arial" w:cs="Arial"/>
                <w:sz w:val="22"/>
                <w:szCs w:val="22"/>
              </w:rPr>
              <w:t xml:space="preserve">City Plan. In Brisbane, all building and development is directed by Brisbane City Plan. The city plan set up what clients and their neighbours can build and shows where new development should go. </w:t>
            </w:r>
            <w:permEnd w:id="850617608"/>
          </w:p>
        </w:tc>
        <w:permStart w:id="791298269"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8828B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91298269" w:displacedByCustomXml="prev"/>
      </w:tr>
    </w:tbl>
    <w:p w14:paraId="318E20C5" w14:textId="77777777" w:rsidR="00CA3B8C" w:rsidRDefault="00CA3B8C" w:rsidP="00CA3B8C">
      <w:pPr>
        <w:rPr>
          <w:rFonts w:ascii="Arial" w:hAnsi="Arial" w:cs="Arial"/>
          <w:sz w:val="22"/>
          <w:szCs w:val="22"/>
        </w:rPr>
      </w:pPr>
    </w:p>
    <w:p w14:paraId="348C0686" w14:textId="77777777" w:rsidR="00CA3B8C" w:rsidRDefault="00CA3B8C" w:rsidP="00CA3B8C">
      <w:pPr>
        <w:rPr>
          <w:rFonts w:ascii="Arial" w:hAnsi="Arial" w:cs="Arial"/>
          <w:sz w:val="22"/>
          <w:szCs w:val="22"/>
        </w:rPr>
      </w:pPr>
    </w:p>
    <w:p w14:paraId="7AE31E2A"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76092924"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90531F7" w14:textId="77777777" w:rsidTr="00CA3B8C">
        <w:trPr>
          <w:trHeight w:val="2041"/>
        </w:trPr>
        <w:tc>
          <w:tcPr>
            <w:tcW w:w="1027" w:type="dxa"/>
            <w:tcBorders>
              <w:top w:val="nil"/>
              <w:left w:val="nil"/>
              <w:bottom w:val="nil"/>
              <w:right w:val="single" w:sz="4" w:space="0" w:color="auto"/>
            </w:tcBorders>
          </w:tcPr>
          <w:p w14:paraId="587C3BE5"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1296BC" w14:textId="1005A3E0" w:rsidR="00CA3B8C" w:rsidRPr="007C2A88" w:rsidRDefault="00841C32" w:rsidP="00CA3B8C">
            <w:pPr>
              <w:rPr>
                <w:rFonts w:ascii="Arial" w:hAnsi="Arial" w:cs="Arial"/>
                <w:sz w:val="22"/>
                <w:szCs w:val="22"/>
              </w:rPr>
            </w:pPr>
            <w:permStart w:id="1154496633" w:edGrp="everyone"/>
            <w:r>
              <w:rPr>
                <w:rFonts w:ascii="Arial" w:hAnsi="Arial" w:cs="Arial"/>
                <w:sz w:val="22"/>
                <w:szCs w:val="22"/>
              </w:rPr>
              <w:t>Section 22 of the Work Health and Safety Act 2011 (Qld) states that there is a duty to ensure that the design does not pose risks to people using the building for its intended purpose.</w:t>
            </w:r>
            <w:permEnd w:id="1154496633"/>
          </w:p>
        </w:tc>
        <w:permStart w:id="1137511402"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2D7C45"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137511402" w:displacedByCustomXml="prev"/>
      </w:tr>
    </w:tbl>
    <w:p w14:paraId="175AB4D6" w14:textId="77777777" w:rsidR="00CA3B8C" w:rsidRDefault="00CA3B8C" w:rsidP="00CA3B8C">
      <w:pPr>
        <w:rPr>
          <w:rFonts w:ascii="Arial" w:hAnsi="Arial" w:cs="Arial"/>
          <w:sz w:val="22"/>
          <w:szCs w:val="22"/>
        </w:rPr>
      </w:pPr>
    </w:p>
    <w:p w14:paraId="0DD842FF" w14:textId="77777777" w:rsidR="00CA3B8C" w:rsidRDefault="00CA3B8C" w:rsidP="00CA3B8C">
      <w:pPr>
        <w:rPr>
          <w:rFonts w:ascii="Arial" w:hAnsi="Arial" w:cs="Arial"/>
          <w:sz w:val="22"/>
          <w:szCs w:val="22"/>
        </w:rPr>
      </w:pPr>
    </w:p>
    <w:p w14:paraId="3C8EEE87"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52618C3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D81B788" w14:textId="77777777" w:rsidTr="00CA3B8C">
        <w:trPr>
          <w:trHeight w:val="510"/>
        </w:trPr>
        <w:tc>
          <w:tcPr>
            <w:tcW w:w="1557" w:type="pct"/>
            <w:tcBorders>
              <w:top w:val="nil"/>
              <w:left w:val="nil"/>
              <w:bottom w:val="nil"/>
              <w:right w:val="single" w:sz="12" w:space="0" w:color="auto"/>
            </w:tcBorders>
            <w:shd w:val="clear" w:color="auto" w:fill="auto"/>
          </w:tcPr>
          <w:p w14:paraId="034D8F73" w14:textId="77777777" w:rsidR="00CA3B8C" w:rsidRDefault="00CA3B8C" w:rsidP="00CA3B8C">
            <w:pPr>
              <w:keepNext/>
              <w:ind w:left="993" w:hanging="993"/>
            </w:pPr>
            <w:r w:rsidRPr="001C4084">
              <w:rPr>
                <w:rFonts w:ascii="Arial" w:hAnsi="Arial" w:cs="Arial"/>
                <w:b/>
                <w:sz w:val="22"/>
                <w:szCs w:val="22"/>
              </w:rPr>
              <w:t>Answer</w:t>
            </w:r>
          </w:p>
        </w:tc>
        <w:permStart w:id="1389507218" w:edGrp="everyone" w:displacedByCustomXml="next"/>
        <w:sdt>
          <w:sdtPr>
            <w:rPr>
              <w:rFonts w:ascii="Arial" w:hAnsi="Arial" w:cs="Arial"/>
              <w:sz w:val="40"/>
              <w:szCs w:val="44"/>
            </w:rPr>
            <w:id w:val="588132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84E45A" w14:textId="5E65F2BF" w:rsidR="00CA3B8C" w:rsidRPr="00DD7A44" w:rsidRDefault="00841C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95072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3925A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66DADA" w14:textId="77777777" w:rsidR="00CA3B8C" w:rsidRPr="00E106BF" w:rsidRDefault="00CA3B8C" w:rsidP="00CA3B8C">
            <w:pPr>
              <w:keepNext/>
              <w:ind w:left="993" w:hanging="993"/>
              <w:rPr>
                <w:rFonts w:ascii="Arial" w:hAnsi="Arial" w:cs="Arial"/>
                <w:sz w:val="44"/>
                <w:szCs w:val="44"/>
              </w:rPr>
            </w:pPr>
          </w:p>
        </w:tc>
        <w:permStart w:id="547316025"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6ACD9" w14:textId="77777777" w:rsidR="00CA3B8C" w:rsidRDefault="00CA3B8C" w:rsidP="00CA3B8C">
                <w:pPr>
                  <w:keepNext/>
                  <w:ind w:left="993" w:hanging="993"/>
                </w:pPr>
                <w:r>
                  <w:rPr>
                    <w:rFonts w:ascii="Arial" w:hAnsi="Arial" w:cs="Arial"/>
                    <w:sz w:val="44"/>
                    <w:szCs w:val="44"/>
                  </w:rPr>
                  <w:sym w:font="Wingdings" w:char="F0A8"/>
                </w:r>
              </w:p>
            </w:tc>
          </w:sdtContent>
        </w:sdt>
        <w:permEnd w:id="547316025" w:displacedByCustomXml="prev"/>
      </w:tr>
      <w:tr w:rsidR="00CA3B8C" w14:paraId="3D851A9A" w14:textId="77777777" w:rsidTr="00CA3B8C">
        <w:trPr>
          <w:trHeight w:val="510"/>
          <w:hidden/>
        </w:trPr>
        <w:tc>
          <w:tcPr>
            <w:tcW w:w="1557" w:type="pct"/>
            <w:tcBorders>
              <w:top w:val="nil"/>
              <w:left w:val="nil"/>
              <w:bottom w:val="nil"/>
              <w:right w:val="single" w:sz="12" w:space="0" w:color="auto"/>
            </w:tcBorders>
          </w:tcPr>
          <w:p w14:paraId="146AA6D0" w14:textId="77777777" w:rsidR="00CA3B8C" w:rsidRPr="00FE608E" w:rsidRDefault="00CA3B8C" w:rsidP="00CA3B8C">
            <w:pPr>
              <w:ind w:left="993" w:hanging="993"/>
              <w:jc w:val="center"/>
              <w:rPr>
                <w:vanish/>
              </w:rPr>
            </w:pPr>
          </w:p>
        </w:tc>
        <w:permStart w:id="1333480214" w:edGrp="everyone" w:displacedByCustomXml="next"/>
        <w:sdt>
          <w:sdtPr>
            <w:rPr>
              <w:rFonts w:ascii="Arial" w:hAnsi="Arial" w:cs="Arial"/>
              <w:sz w:val="40"/>
              <w:szCs w:val="44"/>
            </w:rPr>
            <w:id w:val="-17797848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A8E3B3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33480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81F1D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D287910" w14:textId="77777777" w:rsidR="00CA3B8C" w:rsidRDefault="00CA3B8C" w:rsidP="00CA3B8C">
            <w:pPr>
              <w:ind w:left="993" w:hanging="993"/>
            </w:pPr>
          </w:p>
        </w:tc>
        <w:tc>
          <w:tcPr>
            <w:tcW w:w="336" w:type="pct"/>
            <w:tcBorders>
              <w:top w:val="nil"/>
              <w:left w:val="nil"/>
              <w:bottom w:val="nil"/>
              <w:right w:val="nil"/>
            </w:tcBorders>
          </w:tcPr>
          <w:p w14:paraId="34B9231F" w14:textId="77777777" w:rsidR="00CA3B8C" w:rsidRDefault="00CA3B8C" w:rsidP="00CA3B8C">
            <w:pPr>
              <w:ind w:left="993" w:hanging="993"/>
            </w:pPr>
          </w:p>
        </w:tc>
      </w:tr>
    </w:tbl>
    <w:p w14:paraId="365A6495" w14:textId="77777777" w:rsidR="00CA3B8C" w:rsidRDefault="00CA3B8C" w:rsidP="00CA3B8C">
      <w:pPr>
        <w:rPr>
          <w:rFonts w:ascii="Arial" w:hAnsi="Arial" w:cs="Arial"/>
          <w:sz w:val="22"/>
          <w:szCs w:val="22"/>
        </w:rPr>
      </w:pPr>
    </w:p>
    <w:p w14:paraId="44D16B6A" w14:textId="77777777" w:rsidR="00CA3B8C" w:rsidRDefault="00CA3B8C" w:rsidP="00CA3B8C">
      <w:pPr>
        <w:rPr>
          <w:rFonts w:ascii="Arial" w:hAnsi="Arial" w:cs="Arial"/>
          <w:sz w:val="22"/>
          <w:szCs w:val="22"/>
        </w:rPr>
      </w:pPr>
    </w:p>
    <w:p w14:paraId="31129FB2" w14:textId="77777777" w:rsidR="00CA3B8C" w:rsidRPr="00830749" w:rsidRDefault="00CA3B8C" w:rsidP="00CA3B8C">
      <w:pPr>
        <w:pStyle w:val="11CSTCPLQuestionBullet"/>
        <w:ind w:left="709" w:hanging="709"/>
      </w:pPr>
      <w:bookmarkStart w:id="10" w:name="_Ref497317801"/>
      <w:r>
        <w:t>Identify five (5) site features that would be identified when preparing a site plan.</w:t>
      </w:r>
      <w:bookmarkEnd w:id="10"/>
    </w:p>
    <w:p w14:paraId="32852F8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C544AFA" w14:textId="77777777" w:rsidTr="00CA3B8C">
        <w:trPr>
          <w:trHeight w:val="2438"/>
        </w:trPr>
        <w:tc>
          <w:tcPr>
            <w:tcW w:w="1027" w:type="dxa"/>
            <w:tcBorders>
              <w:top w:val="nil"/>
              <w:left w:val="nil"/>
              <w:bottom w:val="nil"/>
              <w:right w:val="single" w:sz="4" w:space="0" w:color="auto"/>
            </w:tcBorders>
          </w:tcPr>
          <w:p w14:paraId="3A7C386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8CF819" w14:textId="38934A6A" w:rsidR="00CA3B8C" w:rsidRPr="001C4084" w:rsidRDefault="00141D65" w:rsidP="00CA3B8C">
            <w:pPr>
              <w:rPr>
                <w:rFonts w:ascii="Arial" w:hAnsi="Arial" w:cs="Arial"/>
                <w:sz w:val="22"/>
                <w:szCs w:val="22"/>
              </w:rPr>
            </w:pPr>
            <w:permStart w:id="799683945" w:edGrp="everyone"/>
            <w:r>
              <w:rPr>
                <w:rFonts w:ascii="Arial" w:hAnsi="Arial" w:cs="Arial"/>
                <w:sz w:val="22"/>
                <w:szCs w:val="22"/>
              </w:rPr>
              <w:t>Site location, access, general layout and surface features</w:t>
            </w:r>
            <w:r w:rsidR="00103570">
              <w:rPr>
                <w:rFonts w:ascii="Arial" w:hAnsi="Arial" w:cs="Arial"/>
                <w:sz w:val="22"/>
                <w:szCs w:val="22"/>
              </w:rPr>
              <w:t>.</w:t>
            </w:r>
            <w:permEnd w:id="799683945"/>
          </w:p>
        </w:tc>
        <w:permStart w:id="184793507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16BCC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47935072" w:displacedByCustomXml="prev"/>
      </w:tr>
    </w:tbl>
    <w:p w14:paraId="18CD0CE6" w14:textId="77777777" w:rsidR="00CA3B8C" w:rsidRDefault="00CA3B8C" w:rsidP="00CA3B8C">
      <w:pPr>
        <w:rPr>
          <w:rFonts w:ascii="Arial" w:hAnsi="Arial" w:cs="Arial"/>
          <w:sz w:val="22"/>
          <w:szCs w:val="22"/>
        </w:rPr>
      </w:pPr>
    </w:p>
    <w:p w14:paraId="0D749040" w14:textId="77777777" w:rsidR="00CA3B8C" w:rsidRDefault="00CA3B8C" w:rsidP="00CA3B8C">
      <w:pPr>
        <w:rPr>
          <w:rFonts w:ascii="Arial" w:hAnsi="Arial" w:cs="Arial"/>
          <w:sz w:val="22"/>
          <w:szCs w:val="22"/>
        </w:rPr>
      </w:pPr>
    </w:p>
    <w:p w14:paraId="4BCE9FAC"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50D05AB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40B0B06" w14:textId="77777777" w:rsidTr="00CA3B8C">
        <w:trPr>
          <w:trHeight w:val="1984"/>
        </w:trPr>
        <w:tc>
          <w:tcPr>
            <w:tcW w:w="1027" w:type="dxa"/>
            <w:tcBorders>
              <w:top w:val="nil"/>
              <w:left w:val="nil"/>
              <w:bottom w:val="nil"/>
              <w:right w:val="single" w:sz="4" w:space="0" w:color="auto"/>
            </w:tcBorders>
          </w:tcPr>
          <w:p w14:paraId="6434A7B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123E9D" w14:textId="2AD1C414" w:rsidR="00CA3B8C" w:rsidRPr="001C4084" w:rsidRDefault="00103570" w:rsidP="00CA3B8C">
            <w:pPr>
              <w:rPr>
                <w:rFonts w:ascii="Arial" w:hAnsi="Arial" w:cs="Arial"/>
                <w:sz w:val="22"/>
                <w:szCs w:val="22"/>
              </w:rPr>
            </w:pPr>
            <w:permStart w:id="1552823861" w:edGrp="everyone"/>
            <w:r>
              <w:rPr>
                <w:rFonts w:ascii="Arial" w:hAnsi="Arial" w:cs="Arial"/>
                <w:sz w:val="22"/>
                <w:szCs w:val="22"/>
              </w:rPr>
              <w:t>To identify the strength of the foundations and any potential problems</w:t>
            </w:r>
            <w:permEnd w:id="1552823861"/>
          </w:p>
        </w:tc>
        <w:permStart w:id="87753787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F8FCE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77537870" w:displacedByCustomXml="prev"/>
      </w:tr>
    </w:tbl>
    <w:p w14:paraId="46B2CE9B" w14:textId="77777777" w:rsidR="00CA3B8C" w:rsidRDefault="00CA3B8C" w:rsidP="00CA3B8C">
      <w:pPr>
        <w:rPr>
          <w:rFonts w:ascii="Arial" w:hAnsi="Arial" w:cs="Arial"/>
          <w:sz w:val="22"/>
          <w:szCs w:val="22"/>
        </w:rPr>
      </w:pPr>
    </w:p>
    <w:p w14:paraId="54ACD996" w14:textId="77777777" w:rsidR="00CA3B8C" w:rsidRDefault="00CA3B8C" w:rsidP="00CA3B8C">
      <w:pPr>
        <w:rPr>
          <w:rFonts w:ascii="Arial" w:hAnsi="Arial" w:cs="Arial"/>
          <w:sz w:val="22"/>
          <w:szCs w:val="22"/>
        </w:rPr>
      </w:pPr>
    </w:p>
    <w:p w14:paraId="06244210"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380708E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BC8EF53" w14:textId="77777777" w:rsidTr="00CA3B8C">
        <w:trPr>
          <w:trHeight w:val="1587"/>
        </w:trPr>
        <w:tc>
          <w:tcPr>
            <w:tcW w:w="1027" w:type="dxa"/>
            <w:tcBorders>
              <w:top w:val="nil"/>
              <w:left w:val="nil"/>
              <w:bottom w:val="nil"/>
              <w:right w:val="single" w:sz="4" w:space="0" w:color="auto"/>
            </w:tcBorders>
          </w:tcPr>
          <w:p w14:paraId="00EC418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E58607" w14:textId="77777777" w:rsidR="00CA3B8C" w:rsidRDefault="00103570" w:rsidP="00CA3B8C">
            <w:pPr>
              <w:rPr>
                <w:rFonts w:ascii="Arial" w:hAnsi="Arial" w:cs="Arial"/>
                <w:sz w:val="22"/>
                <w:szCs w:val="22"/>
              </w:rPr>
            </w:pPr>
            <w:permStart w:id="1163725662" w:edGrp="everyone"/>
            <w:r>
              <w:rPr>
                <w:rFonts w:ascii="Arial" w:hAnsi="Arial" w:cs="Arial"/>
                <w:sz w:val="22"/>
                <w:szCs w:val="22"/>
              </w:rPr>
              <w:t>1 Determining and setting out building or construction features;</w:t>
            </w:r>
          </w:p>
          <w:p w14:paraId="1C367A3C" w14:textId="77777777" w:rsidR="00CA3B8C" w:rsidRDefault="00103570" w:rsidP="00CA3B8C">
            <w:pPr>
              <w:rPr>
                <w:rFonts w:ascii="Arial" w:hAnsi="Arial" w:cs="Arial"/>
                <w:sz w:val="22"/>
                <w:szCs w:val="22"/>
              </w:rPr>
            </w:pPr>
            <w:r>
              <w:rPr>
                <w:rFonts w:ascii="Arial" w:hAnsi="Arial" w:cs="Arial"/>
                <w:sz w:val="22"/>
                <w:szCs w:val="22"/>
              </w:rPr>
              <w:t>2 Earthmoving, using tracked or wheeled earthmoving equipment;</w:t>
            </w:r>
          </w:p>
          <w:p w14:paraId="029AD52D" w14:textId="7E271300" w:rsidR="00CA3B8C" w:rsidRPr="001C4084" w:rsidRDefault="00103570" w:rsidP="00CA3B8C">
            <w:pPr>
              <w:rPr>
                <w:rFonts w:ascii="Arial" w:hAnsi="Arial" w:cs="Arial"/>
                <w:sz w:val="22"/>
                <w:szCs w:val="22"/>
              </w:rPr>
            </w:pPr>
            <w:r>
              <w:rPr>
                <w:rFonts w:ascii="Arial" w:hAnsi="Arial" w:cs="Arial"/>
                <w:sz w:val="22"/>
                <w:szCs w:val="22"/>
              </w:rPr>
              <w:t>3 Establishing personal and vehicle access and egress to and from the site</w:t>
            </w:r>
            <w:permEnd w:id="1163725662"/>
          </w:p>
        </w:tc>
        <w:permStart w:id="1864061636"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F0DFD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64061636" w:displacedByCustomXml="prev"/>
      </w:tr>
    </w:tbl>
    <w:p w14:paraId="0691F9AD" w14:textId="77777777" w:rsidR="00CA3B8C" w:rsidRDefault="00CA3B8C" w:rsidP="00CA3B8C">
      <w:pPr>
        <w:rPr>
          <w:rFonts w:ascii="Arial" w:hAnsi="Arial" w:cs="Arial"/>
          <w:sz w:val="22"/>
          <w:szCs w:val="22"/>
        </w:rPr>
      </w:pPr>
    </w:p>
    <w:p w14:paraId="292416E6" w14:textId="77777777" w:rsidR="00CA3B8C" w:rsidRDefault="00CA3B8C" w:rsidP="00CA3B8C">
      <w:pPr>
        <w:rPr>
          <w:rFonts w:ascii="Arial" w:hAnsi="Arial" w:cs="Arial"/>
          <w:sz w:val="22"/>
          <w:szCs w:val="22"/>
        </w:rPr>
      </w:pPr>
    </w:p>
    <w:p w14:paraId="688F401B"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5A9B41B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27F5098" w14:textId="77777777" w:rsidTr="00CA3B8C">
        <w:trPr>
          <w:trHeight w:val="2098"/>
        </w:trPr>
        <w:tc>
          <w:tcPr>
            <w:tcW w:w="1027" w:type="dxa"/>
            <w:tcBorders>
              <w:top w:val="nil"/>
              <w:left w:val="nil"/>
              <w:bottom w:val="nil"/>
              <w:right w:val="single" w:sz="4" w:space="0" w:color="auto"/>
            </w:tcBorders>
          </w:tcPr>
          <w:p w14:paraId="1136127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C1" w14:textId="77777777" w:rsidR="00CA3B8C" w:rsidRDefault="00103570" w:rsidP="00CA3B8C">
            <w:pPr>
              <w:rPr>
                <w:rFonts w:ascii="Arial" w:hAnsi="Arial" w:cs="Arial"/>
                <w:sz w:val="22"/>
                <w:szCs w:val="22"/>
              </w:rPr>
            </w:pPr>
            <w:permStart w:id="1431384906" w:edGrp="everyone"/>
            <w:r>
              <w:rPr>
                <w:rFonts w:ascii="Arial" w:hAnsi="Arial" w:cs="Arial"/>
                <w:sz w:val="22"/>
                <w:szCs w:val="22"/>
              </w:rPr>
              <w:t>One report is</w:t>
            </w:r>
            <w:r w:rsidR="00914AEA">
              <w:rPr>
                <w:rFonts w:ascii="Arial" w:hAnsi="Arial" w:cs="Arial"/>
                <w:sz w:val="22"/>
                <w:szCs w:val="22"/>
              </w:rPr>
              <w:t xml:space="preserve"> outlining details of the ground conditions (bearing capacity, chemical make-up and condition), previous use of the site, present condition, groundwater and drainage pattern. It will be supported by plans, site photographs and aerial shots.</w:t>
            </w:r>
          </w:p>
          <w:p w14:paraId="626FC735" w14:textId="5E6D884D" w:rsidR="00CA3B8C" w:rsidRPr="001C4084" w:rsidRDefault="00914AEA" w:rsidP="00CA3B8C">
            <w:pPr>
              <w:rPr>
                <w:rFonts w:ascii="Arial" w:hAnsi="Arial" w:cs="Arial"/>
                <w:sz w:val="22"/>
                <w:szCs w:val="22"/>
              </w:rPr>
            </w:pPr>
            <w:r>
              <w:rPr>
                <w:rFonts w:ascii="Arial" w:hAnsi="Arial" w:cs="Arial"/>
                <w:sz w:val="22"/>
                <w:szCs w:val="22"/>
              </w:rPr>
              <w:t xml:space="preserve">The other report is for making recommendations about the proposed structure and subsidiary structures, their loading and appropriate foundations. </w:t>
            </w:r>
            <w:permEnd w:id="1431384906"/>
          </w:p>
        </w:tc>
        <w:permStart w:id="1204444851"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3A23E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04444851" w:displacedByCustomXml="prev"/>
      </w:tr>
    </w:tbl>
    <w:p w14:paraId="7943B9BF" w14:textId="77777777" w:rsidR="00CA3B8C" w:rsidRDefault="00CA3B8C" w:rsidP="00CA3B8C">
      <w:pPr>
        <w:rPr>
          <w:rFonts w:ascii="Arial" w:hAnsi="Arial" w:cs="Arial"/>
          <w:sz w:val="22"/>
          <w:szCs w:val="22"/>
        </w:rPr>
      </w:pPr>
    </w:p>
    <w:p w14:paraId="3639CF1F"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2CBA01E"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38CA802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2883588" w14:textId="77777777" w:rsidTr="00CA3B8C">
        <w:trPr>
          <w:trHeight w:val="2041"/>
        </w:trPr>
        <w:tc>
          <w:tcPr>
            <w:tcW w:w="1027" w:type="dxa"/>
            <w:tcBorders>
              <w:top w:val="nil"/>
              <w:left w:val="nil"/>
              <w:bottom w:val="nil"/>
              <w:right w:val="single" w:sz="4" w:space="0" w:color="auto"/>
            </w:tcBorders>
          </w:tcPr>
          <w:p w14:paraId="4BA34F8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6DFF38" w14:textId="77777777" w:rsidR="00CA3B8C" w:rsidRDefault="00914AEA" w:rsidP="00CA3B8C">
            <w:pPr>
              <w:rPr>
                <w:rFonts w:ascii="Arial" w:hAnsi="Arial" w:cs="Arial"/>
                <w:sz w:val="22"/>
                <w:szCs w:val="22"/>
              </w:rPr>
            </w:pPr>
            <w:permStart w:id="937577955" w:edGrp="everyone"/>
            <w:r>
              <w:rPr>
                <w:rFonts w:ascii="Arial" w:hAnsi="Arial" w:cs="Arial"/>
                <w:sz w:val="22"/>
                <w:szCs w:val="22"/>
              </w:rPr>
              <w:t>1 If during excavation worse conditions are encountered, the foundation may need to be strengthened at additional cost</w:t>
            </w:r>
          </w:p>
          <w:p w14:paraId="532ED571" w14:textId="62524E08" w:rsidR="00CA3B8C" w:rsidRPr="001C4084" w:rsidRDefault="00914AEA" w:rsidP="00CA3B8C">
            <w:pPr>
              <w:rPr>
                <w:rFonts w:ascii="Arial" w:hAnsi="Arial" w:cs="Arial"/>
                <w:sz w:val="22"/>
                <w:szCs w:val="22"/>
              </w:rPr>
            </w:pPr>
            <w:r>
              <w:rPr>
                <w:rFonts w:ascii="Arial" w:hAnsi="Arial" w:cs="Arial"/>
                <w:sz w:val="22"/>
                <w:szCs w:val="22"/>
              </w:rPr>
              <w:t>2. If the site has a slope which requires cut and fill, the foundation may need to be stronger than the report recommendations at an additional cost</w:t>
            </w:r>
            <w:permEnd w:id="937577955"/>
          </w:p>
        </w:tc>
        <w:permStart w:id="499258025"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BF435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99258025" w:displacedByCustomXml="prev"/>
      </w:tr>
    </w:tbl>
    <w:p w14:paraId="2E7A67B7" w14:textId="77777777" w:rsidR="00CA3B8C" w:rsidRDefault="00CA3B8C" w:rsidP="00CA3B8C">
      <w:pPr>
        <w:rPr>
          <w:rFonts w:ascii="Arial" w:hAnsi="Arial" w:cs="Arial"/>
          <w:sz w:val="22"/>
          <w:szCs w:val="22"/>
        </w:rPr>
      </w:pPr>
    </w:p>
    <w:p w14:paraId="28E9B1FF" w14:textId="77777777" w:rsidR="00CA3B8C" w:rsidRDefault="00CA3B8C" w:rsidP="00CA3B8C">
      <w:pPr>
        <w:rPr>
          <w:rFonts w:ascii="Arial" w:hAnsi="Arial" w:cs="Arial"/>
          <w:sz w:val="22"/>
          <w:szCs w:val="22"/>
        </w:rPr>
      </w:pPr>
    </w:p>
    <w:p w14:paraId="285E474C"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43E2094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60CBAA4" w14:textId="77777777" w:rsidTr="00CA3B8C">
        <w:trPr>
          <w:trHeight w:val="1531"/>
        </w:trPr>
        <w:tc>
          <w:tcPr>
            <w:tcW w:w="1027" w:type="dxa"/>
            <w:tcBorders>
              <w:top w:val="nil"/>
              <w:left w:val="nil"/>
              <w:bottom w:val="nil"/>
              <w:right w:val="single" w:sz="4" w:space="0" w:color="auto"/>
            </w:tcBorders>
          </w:tcPr>
          <w:p w14:paraId="518A940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5FAF44" w14:textId="012B3CE7" w:rsidR="00CA3B8C" w:rsidRDefault="00744A79" w:rsidP="00CA3B8C">
            <w:pPr>
              <w:rPr>
                <w:rFonts w:ascii="Arial" w:hAnsi="Arial" w:cs="Arial"/>
                <w:sz w:val="22"/>
                <w:szCs w:val="22"/>
              </w:rPr>
            </w:pPr>
            <w:permStart w:id="947003471" w:edGrp="everyone"/>
            <w:r>
              <w:rPr>
                <w:rFonts w:ascii="Arial" w:hAnsi="Arial" w:cs="Arial"/>
                <w:sz w:val="22"/>
                <w:szCs w:val="22"/>
              </w:rPr>
              <w:t>As they better understand their own project and the architectural concept</w:t>
            </w:r>
          </w:p>
          <w:permEnd w:id="947003471"/>
          <w:p w14:paraId="4C5DA2F7" w14:textId="5DA245E8" w:rsidR="00CA3B8C" w:rsidRPr="001C4084" w:rsidRDefault="00CA3B8C" w:rsidP="00CA3B8C">
            <w:pPr>
              <w:rPr>
                <w:rFonts w:ascii="Arial" w:hAnsi="Arial" w:cs="Arial"/>
                <w:sz w:val="22"/>
                <w:szCs w:val="22"/>
              </w:rPr>
            </w:pPr>
          </w:p>
        </w:tc>
        <w:permStart w:id="100665097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41B01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06650977" w:displacedByCustomXml="prev"/>
      </w:tr>
    </w:tbl>
    <w:p w14:paraId="41611B71" w14:textId="77777777" w:rsidR="00CA3B8C" w:rsidRDefault="00CA3B8C" w:rsidP="00CA3B8C">
      <w:pPr>
        <w:rPr>
          <w:rFonts w:ascii="Arial" w:hAnsi="Arial" w:cs="Arial"/>
          <w:sz w:val="22"/>
          <w:szCs w:val="22"/>
        </w:rPr>
      </w:pPr>
    </w:p>
    <w:p w14:paraId="45668D2D" w14:textId="77777777" w:rsidR="00CA3B8C" w:rsidRDefault="00CA3B8C" w:rsidP="00CA3B8C">
      <w:pPr>
        <w:rPr>
          <w:rFonts w:ascii="Arial" w:hAnsi="Arial" w:cs="Arial"/>
          <w:sz w:val="22"/>
          <w:szCs w:val="22"/>
        </w:rPr>
      </w:pPr>
    </w:p>
    <w:p w14:paraId="0A42C9FF"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3F4BFC86"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71DC76D" w14:textId="77777777" w:rsidTr="00CA3B8C">
        <w:trPr>
          <w:trHeight w:val="567"/>
        </w:trPr>
        <w:tc>
          <w:tcPr>
            <w:tcW w:w="1027" w:type="dxa"/>
            <w:tcBorders>
              <w:top w:val="nil"/>
              <w:left w:val="nil"/>
              <w:bottom w:val="nil"/>
              <w:right w:val="single" w:sz="4" w:space="0" w:color="auto"/>
            </w:tcBorders>
          </w:tcPr>
          <w:p w14:paraId="6123860E"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ABE13" w14:textId="341C673A" w:rsidR="00CA3B8C" w:rsidRPr="007C2A88" w:rsidRDefault="00744A79" w:rsidP="00CA3B8C">
            <w:pPr>
              <w:rPr>
                <w:rFonts w:ascii="Arial" w:hAnsi="Arial" w:cs="Arial"/>
                <w:sz w:val="22"/>
                <w:szCs w:val="22"/>
              </w:rPr>
            </w:pPr>
            <w:permStart w:id="1187388038" w:edGrp="everyone"/>
            <w:r>
              <w:rPr>
                <w:rFonts w:ascii="Arial" w:hAnsi="Arial" w:cs="Arial"/>
                <w:sz w:val="22"/>
                <w:szCs w:val="22"/>
              </w:rPr>
              <w:t>A concept drawing</w:t>
            </w:r>
            <w:permEnd w:id="1187388038"/>
          </w:p>
        </w:tc>
        <w:permStart w:id="1045646859"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BAA377"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045646859" w:displacedByCustomXml="prev"/>
      </w:tr>
    </w:tbl>
    <w:p w14:paraId="3C78671B" w14:textId="77777777" w:rsidR="00CA3B8C" w:rsidRPr="007C2A88" w:rsidRDefault="00CA3B8C" w:rsidP="00CA3B8C">
      <w:pPr>
        <w:rPr>
          <w:rFonts w:ascii="Arial" w:hAnsi="Arial" w:cs="Arial"/>
          <w:sz w:val="22"/>
          <w:szCs w:val="22"/>
        </w:rPr>
      </w:pPr>
    </w:p>
    <w:p w14:paraId="72184DB9" w14:textId="77777777" w:rsidR="00CA3B8C" w:rsidRDefault="00CA3B8C" w:rsidP="00CA3B8C">
      <w:pPr>
        <w:jc w:val="left"/>
        <w:rPr>
          <w:rFonts w:ascii="Arial" w:hAnsi="Arial" w:cs="Arial"/>
          <w:sz w:val="22"/>
          <w:szCs w:val="22"/>
        </w:rPr>
      </w:pPr>
    </w:p>
    <w:p w14:paraId="296AA706"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7B964B8C"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62FC2DBB" w14:textId="77777777" w:rsidTr="00CA3B8C">
        <w:trPr>
          <w:trHeight w:val="1474"/>
        </w:trPr>
        <w:tc>
          <w:tcPr>
            <w:tcW w:w="1027" w:type="dxa"/>
            <w:tcBorders>
              <w:top w:val="nil"/>
              <w:left w:val="nil"/>
              <w:bottom w:val="nil"/>
              <w:right w:val="single" w:sz="4" w:space="0" w:color="auto"/>
            </w:tcBorders>
          </w:tcPr>
          <w:p w14:paraId="4FDD26CE"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68ADE" w14:textId="52081E1D" w:rsidR="00CA3B8C" w:rsidRPr="007C2A88" w:rsidRDefault="004B42A3" w:rsidP="00CA3B8C">
            <w:pPr>
              <w:rPr>
                <w:rFonts w:ascii="Arial" w:hAnsi="Arial" w:cs="Arial"/>
                <w:sz w:val="22"/>
                <w:szCs w:val="22"/>
              </w:rPr>
            </w:pPr>
            <w:permStart w:id="1876643500" w:edGrp="everyone"/>
            <w:r>
              <w:rPr>
                <w:rFonts w:ascii="Arial" w:hAnsi="Arial" w:cs="Arial"/>
                <w:sz w:val="22"/>
                <w:szCs w:val="22"/>
              </w:rPr>
              <w:t>Sections, elevations and 3D imagery</w:t>
            </w:r>
            <w:permEnd w:id="1876643500"/>
          </w:p>
        </w:tc>
        <w:permStart w:id="252191509"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AA6547"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52191509" w:displacedByCustomXml="prev"/>
      </w:tr>
    </w:tbl>
    <w:p w14:paraId="7F735012" w14:textId="77777777" w:rsidR="00CA3B8C" w:rsidRDefault="00CA3B8C" w:rsidP="00CA3B8C">
      <w:pPr>
        <w:rPr>
          <w:rFonts w:ascii="Arial" w:hAnsi="Arial" w:cs="Arial"/>
          <w:sz w:val="22"/>
          <w:szCs w:val="22"/>
        </w:rPr>
      </w:pPr>
    </w:p>
    <w:p w14:paraId="05D3CD63" w14:textId="77777777" w:rsidR="00CA3B8C" w:rsidRPr="007C2A88" w:rsidRDefault="00CA3B8C" w:rsidP="00CA3B8C">
      <w:pPr>
        <w:rPr>
          <w:rFonts w:ascii="Arial" w:hAnsi="Arial" w:cs="Arial"/>
          <w:sz w:val="22"/>
          <w:szCs w:val="22"/>
        </w:rPr>
      </w:pPr>
    </w:p>
    <w:p w14:paraId="297AF268"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6CB25665"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5CA0AF87" w14:textId="77777777" w:rsidTr="00CA3B8C">
        <w:trPr>
          <w:trHeight w:val="1474"/>
        </w:trPr>
        <w:tc>
          <w:tcPr>
            <w:tcW w:w="1027" w:type="dxa"/>
            <w:tcBorders>
              <w:top w:val="nil"/>
              <w:left w:val="nil"/>
              <w:bottom w:val="nil"/>
              <w:right w:val="single" w:sz="4" w:space="0" w:color="auto"/>
            </w:tcBorders>
          </w:tcPr>
          <w:p w14:paraId="10A95FFF"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297D17" w14:textId="77A7519B" w:rsidR="00CA3B8C" w:rsidRDefault="004B42A3" w:rsidP="00CA3B8C">
            <w:pPr>
              <w:rPr>
                <w:rFonts w:ascii="Arial" w:hAnsi="Arial" w:cs="Arial"/>
                <w:sz w:val="22"/>
                <w:szCs w:val="22"/>
              </w:rPr>
            </w:pPr>
            <w:permStart w:id="1121870936" w:edGrp="everyone"/>
            <w:r>
              <w:rPr>
                <w:rFonts w:ascii="Arial" w:hAnsi="Arial" w:cs="Arial"/>
                <w:sz w:val="22"/>
                <w:szCs w:val="22"/>
              </w:rPr>
              <w:t>External site treatments and landscape;</w:t>
            </w:r>
          </w:p>
          <w:p w14:paraId="1428532B" w14:textId="77777777" w:rsidR="00CA3B8C" w:rsidRDefault="004B42A3" w:rsidP="00CA3B8C">
            <w:pPr>
              <w:rPr>
                <w:rFonts w:ascii="Arial" w:hAnsi="Arial" w:cs="Arial"/>
                <w:sz w:val="22"/>
                <w:szCs w:val="22"/>
              </w:rPr>
            </w:pPr>
            <w:r>
              <w:rPr>
                <w:rFonts w:ascii="Arial" w:hAnsi="Arial" w:cs="Arial"/>
                <w:sz w:val="22"/>
                <w:szCs w:val="22"/>
              </w:rPr>
              <w:t>Likely forms of construction</w:t>
            </w:r>
          </w:p>
          <w:p w14:paraId="4CD4847D" w14:textId="179CB045" w:rsidR="00CA3B8C" w:rsidRPr="007C2A88" w:rsidRDefault="004B42A3" w:rsidP="00CA3B8C">
            <w:pPr>
              <w:rPr>
                <w:rFonts w:ascii="Arial" w:hAnsi="Arial" w:cs="Arial"/>
                <w:sz w:val="22"/>
                <w:szCs w:val="22"/>
              </w:rPr>
            </w:pPr>
            <w:r>
              <w:rPr>
                <w:rFonts w:ascii="Arial" w:hAnsi="Arial" w:cs="Arial"/>
                <w:sz w:val="22"/>
                <w:szCs w:val="22"/>
              </w:rPr>
              <w:t>Building performance criteria</w:t>
            </w:r>
            <w:permEnd w:id="1121870936"/>
          </w:p>
        </w:tc>
        <w:permStart w:id="63321449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EB9ADC"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33214497" w:displacedByCustomXml="prev"/>
      </w:tr>
    </w:tbl>
    <w:p w14:paraId="1B7AC46F" w14:textId="77777777" w:rsidR="00CA3B8C" w:rsidRDefault="00CA3B8C" w:rsidP="00CA3B8C">
      <w:pPr>
        <w:rPr>
          <w:rFonts w:ascii="Arial" w:hAnsi="Arial" w:cs="Arial"/>
          <w:sz w:val="22"/>
          <w:szCs w:val="22"/>
        </w:rPr>
      </w:pPr>
    </w:p>
    <w:p w14:paraId="4FCE8980"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417DCFA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1A90A88" w14:textId="77777777" w:rsidTr="00CA3B8C">
        <w:trPr>
          <w:trHeight w:val="510"/>
        </w:trPr>
        <w:tc>
          <w:tcPr>
            <w:tcW w:w="1557" w:type="pct"/>
            <w:tcBorders>
              <w:top w:val="nil"/>
              <w:left w:val="nil"/>
              <w:bottom w:val="nil"/>
              <w:right w:val="single" w:sz="12" w:space="0" w:color="auto"/>
            </w:tcBorders>
            <w:shd w:val="clear" w:color="auto" w:fill="auto"/>
          </w:tcPr>
          <w:p w14:paraId="12947045" w14:textId="77777777" w:rsidR="00CA3B8C" w:rsidRDefault="00CA3B8C" w:rsidP="00CA3B8C">
            <w:pPr>
              <w:keepNext/>
              <w:ind w:left="993" w:hanging="993"/>
            </w:pPr>
            <w:r w:rsidRPr="001C4084">
              <w:rPr>
                <w:rFonts w:ascii="Arial" w:hAnsi="Arial" w:cs="Arial"/>
                <w:b/>
                <w:sz w:val="22"/>
                <w:szCs w:val="22"/>
              </w:rPr>
              <w:t>Answer</w:t>
            </w:r>
          </w:p>
        </w:tc>
        <w:permStart w:id="1594844272"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A3D3CB" w14:textId="0F0FF723" w:rsidR="00CA3B8C" w:rsidRPr="00DD7A44" w:rsidRDefault="004B42A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948442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00EC9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81082B" w14:textId="77777777" w:rsidR="00CA3B8C" w:rsidRPr="00E106BF" w:rsidRDefault="00CA3B8C" w:rsidP="00CA3B8C">
            <w:pPr>
              <w:keepNext/>
              <w:ind w:left="993" w:hanging="993"/>
              <w:rPr>
                <w:rFonts w:ascii="Arial" w:hAnsi="Arial" w:cs="Arial"/>
                <w:sz w:val="44"/>
                <w:szCs w:val="44"/>
              </w:rPr>
            </w:pPr>
          </w:p>
        </w:tc>
        <w:permStart w:id="184512578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230CA6" w14:textId="77777777" w:rsidR="00CA3B8C" w:rsidRDefault="00CA3B8C" w:rsidP="00CA3B8C">
                <w:pPr>
                  <w:keepNext/>
                  <w:ind w:left="993" w:hanging="993"/>
                </w:pPr>
                <w:r>
                  <w:rPr>
                    <w:rFonts w:ascii="Arial" w:hAnsi="Arial" w:cs="Arial"/>
                    <w:sz w:val="44"/>
                    <w:szCs w:val="44"/>
                  </w:rPr>
                  <w:sym w:font="Wingdings" w:char="F0A8"/>
                </w:r>
              </w:p>
            </w:tc>
          </w:sdtContent>
        </w:sdt>
        <w:permEnd w:id="1845125786" w:displacedByCustomXml="prev"/>
      </w:tr>
      <w:tr w:rsidR="00CA3B8C" w14:paraId="241AE69B" w14:textId="77777777" w:rsidTr="00CA3B8C">
        <w:trPr>
          <w:trHeight w:val="510"/>
          <w:hidden/>
        </w:trPr>
        <w:tc>
          <w:tcPr>
            <w:tcW w:w="1557" w:type="pct"/>
            <w:tcBorders>
              <w:top w:val="nil"/>
              <w:left w:val="nil"/>
              <w:bottom w:val="nil"/>
              <w:right w:val="single" w:sz="12" w:space="0" w:color="auto"/>
            </w:tcBorders>
          </w:tcPr>
          <w:p w14:paraId="3D05DAA0" w14:textId="77777777" w:rsidR="00CA3B8C" w:rsidRPr="00FE608E" w:rsidRDefault="00CA3B8C" w:rsidP="00CA3B8C">
            <w:pPr>
              <w:ind w:left="993" w:hanging="993"/>
              <w:jc w:val="center"/>
              <w:rPr>
                <w:vanish/>
              </w:rPr>
            </w:pPr>
          </w:p>
        </w:tc>
        <w:permStart w:id="329391979"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A0F01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293919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274C2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A1CEBB" w14:textId="77777777" w:rsidR="00CA3B8C" w:rsidRDefault="00CA3B8C" w:rsidP="00CA3B8C">
            <w:pPr>
              <w:ind w:left="993" w:hanging="993"/>
            </w:pPr>
          </w:p>
        </w:tc>
        <w:tc>
          <w:tcPr>
            <w:tcW w:w="336" w:type="pct"/>
            <w:tcBorders>
              <w:top w:val="nil"/>
              <w:left w:val="nil"/>
              <w:bottom w:val="nil"/>
              <w:right w:val="nil"/>
            </w:tcBorders>
          </w:tcPr>
          <w:p w14:paraId="1584D638" w14:textId="77777777" w:rsidR="00CA3B8C" w:rsidRDefault="00CA3B8C" w:rsidP="00CA3B8C">
            <w:pPr>
              <w:ind w:left="993" w:hanging="993"/>
            </w:pPr>
          </w:p>
        </w:tc>
      </w:tr>
    </w:tbl>
    <w:p w14:paraId="370D8DFE" w14:textId="77777777" w:rsidR="00CA3B8C" w:rsidRDefault="00CA3B8C" w:rsidP="00CA3B8C">
      <w:pPr>
        <w:rPr>
          <w:rFonts w:ascii="Arial" w:hAnsi="Arial" w:cs="Arial"/>
          <w:sz w:val="22"/>
          <w:szCs w:val="22"/>
        </w:rPr>
      </w:pPr>
    </w:p>
    <w:p w14:paraId="1E0D2045" w14:textId="77777777" w:rsidR="00CA3B8C" w:rsidRPr="00EA76DB" w:rsidRDefault="00CA3B8C" w:rsidP="00CA3B8C">
      <w:pPr>
        <w:rPr>
          <w:rFonts w:ascii="Arial" w:hAnsi="Arial" w:cs="Arial"/>
          <w:sz w:val="22"/>
          <w:szCs w:val="22"/>
        </w:rPr>
      </w:pPr>
    </w:p>
    <w:p w14:paraId="789BA61E"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0640CFCD"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513401DB" w14:textId="77777777" w:rsidTr="00CA3B8C">
        <w:tc>
          <w:tcPr>
            <w:tcW w:w="610" w:type="pct"/>
            <w:tcBorders>
              <w:top w:val="nil"/>
              <w:left w:val="nil"/>
              <w:bottom w:val="nil"/>
              <w:right w:val="single" w:sz="12" w:space="0" w:color="auto"/>
            </w:tcBorders>
          </w:tcPr>
          <w:p w14:paraId="7F70AB88"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718C3A"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1D3E73" w14:textId="77777777" w:rsidR="00CA3B8C" w:rsidRPr="00EA76DB" w:rsidRDefault="00CA3B8C" w:rsidP="00CA3B8C">
            <w:pPr>
              <w:keepNext/>
              <w:ind w:left="993" w:hanging="993"/>
              <w:jc w:val="center"/>
            </w:pPr>
            <w:r w:rsidRPr="00EA76DB">
              <w:t>Possible Answers</w:t>
            </w:r>
          </w:p>
        </w:tc>
        <w:permStart w:id="1207650733"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FF19027"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207650733" w:displacedByCustomXml="prev"/>
      </w:tr>
      <w:tr w:rsidR="00CA3B8C" w:rsidRPr="00EA76DB" w14:paraId="0A8AC30C" w14:textId="77777777" w:rsidTr="00CA3B8C">
        <w:trPr>
          <w:trHeight w:val="425"/>
          <w:hidden/>
        </w:trPr>
        <w:tc>
          <w:tcPr>
            <w:tcW w:w="610" w:type="pct"/>
            <w:tcBorders>
              <w:top w:val="nil"/>
              <w:left w:val="nil"/>
              <w:bottom w:val="nil"/>
              <w:right w:val="single" w:sz="12" w:space="0" w:color="auto"/>
            </w:tcBorders>
          </w:tcPr>
          <w:p w14:paraId="533818A8" w14:textId="77777777" w:rsidR="00CA3B8C" w:rsidRPr="00EA76DB" w:rsidRDefault="00CA3B8C" w:rsidP="00CA3B8C">
            <w:pPr>
              <w:ind w:left="993" w:hanging="993"/>
              <w:jc w:val="center"/>
              <w:rPr>
                <w:vanish/>
              </w:rPr>
            </w:pPr>
          </w:p>
        </w:tc>
        <w:permStart w:id="2101759070"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A16C6AA" w14:textId="2A3CA26C" w:rsidR="00CA3B8C" w:rsidRPr="00DD7A44" w:rsidRDefault="005F59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1759070" w:displacedByCustomXml="prev"/>
        <w:tc>
          <w:tcPr>
            <w:tcW w:w="3514" w:type="pct"/>
            <w:tcBorders>
              <w:top w:val="single" w:sz="12" w:space="0" w:color="auto"/>
              <w:left w:val="single" w:sz="4" w:space="0" w:color="auto"/>
              <w:right w:val="single" w:sz="12" w:space="0" w:color="auto"/>
            </w:tcBorders>
            <w:vAlign w:val="center"/>
          </w:tcPr>
          <w:p w14:paraId="46D0353C"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3C971198" w14:textId="77777777" w:rsidR="00CA3B8C" w:rsidRPr="00EA76DB" w:rsidRDefault="00CA3B8C" w:rsidP="00CA3B8C">
            <w:pPr>
              <w:ind w:left="993" w:hanging="993"/>
            </w:pPr>
          </w:p>
        </w:tc>
      </w:tr>
      <w:tr w:rsidR="00CA3B8C" w:rsidRPr="00EA76DB" w14:paraId="59A951A5" w14:textId="77777777" w:rsidTr="00CA3B8C">
        <w:trPr>
          <w:trHeight w:val="425"/>
          <w:hidden/>
        </w:trPr>
        <w:tc>
          <w:tcPr>
            <w:tcW w:w="610" w:type="pct"/>
            <w:tcBorders>
              <w:top w:val="nil"/>
              <w:left w:val="nil"/>
              <w:bottom w:val="nil"/>
              <w:right w:val="single" w:sz="12" w:space="0" w:color="auto"/>
            </w:tcBorders>
          </w:tcPr>
          <w:p w14:paraId="08695A23" w14:textId="77777777" w:rsidR="00CA3B8C" w:rsidRPr="00EA76DB" w:rsidRDefault="00CA3B8C" w:rsidP="00CA3B8C">
            <w:pPr>
              <w:ind w:left="993" w:hanging="993"/>
              <w:jc w:val="center"/>
              <w:rPr>
                <w:vanish/>
              </w:rPr>
            </w:pPr>
          </w:p>
        </w:tc>
        <w:permStart w:id="1845969940"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CB39BB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45969940" w:displacedByCustomXml="prev"/>
        <w:tc>
          <w:tcPr>
            <w:tcW w:w="3514" w:type="pct"/>
            <w:tcBorders>
              <w:left w:val="single" w:sz="4" w:space="0" w:color="auto"/>
              <w:right w:val="single" w:sz="12" w:space="0" w:color="auto"/>
            </w:tcBorders>
            <w:vAlign w:val="center"/>
          </w:tcPr>
          <w:p w14:paraId="2169EC17"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7792E6B3" w14:textId="77777777" w:rsidR="00CA3B8C" w:rsidRPr="00EA76DB" w:rsidRDefault="00CA3B8C" w:rsidP="00CA3B8C">
            <w:pPr>
              <w:ind w:left="993" w:hanging="993"/>
            </w:pPr>
          </w:p>
        </w:tc>
      </w:tr>
      <w:tr w:rsidR="00CA3B8C" w:rsidRPr="00EA76DB" w14:paraId="0736C775" w14:textId="77777777" w:rsidTr="00CA3B8C">
        <w:trPr>
          <w:trHeight w:val="425"/>
          <w:hidden/>
        </w:trPr>
        <w:tc>
          <w:tcPr>
            <w:tcW w:w="610" w:type="pct"/>
            <w:tcBorders>
              <w:top w:val="nil"/>
              <w:left w:val="nil"/>
              <w:bottom w:val="nil"/>
              <w:right w:val="single" w:sz="12" w:space="0" w:color="auto"/>
            </w:tcBorders>
          </w:tcPr>
          <w:p w14:paraId="4FAE0114" w14:textId="77777777" w:rsidR="00CA3B8C" w:rsidRPr="00EA76DB" w:rsidRDefault="00CA3B8C" w:rsidP="00CA3B8C">
            <w:pPr>
              <w:ind w:left="993" w:hanging="993"/>
              <w:jc w:val="center"/>
              <w:rPr>
                <w:vanish/>
              </w:rPr>
            </w:pPr>
          </w:p>
        </w:tc>
        <w:permStart w:id="69563088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16C49CF" w14:textId="52F4C82A" w:rsidR="00CA3B8C" w:rsidRPr="00DD7A44" w:rsidRDefault="005F59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95630880" w:displacedByCustomXml="prev"/>
        <w:tc>
          <w:tcPr>
            <w:tcW w:w="3514" w:type="pct"/>
            <w:tcBorders>
              <w:left w:val="single" w:sz="4" w:space="0" w:color="auto"/>
              <w:right w:val="single" w:sz="12" w:space="0" w:color="auto"/>
            </w:tcBorders>
            <w:vAlign w:val="center"/>
          </w:tcPr>
          <w:p w14:paraId="12587979"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6738C051" w14:textId="77777777" w:rsidR="00CA3B8C" w:rsidRPr="00EA76DB" w:rsidRDefault="00CA3B8C" w:rsidP="00CA3B8C">
            <w:pPr>
              <w:ind w:left="993" w:hanging="993"/>
            </w:pPr>
          </w:p>
        </w:tc>
      </w:tr>
    </w:tbl>
    <w:p w14:paraId="5B8E99C9" w14:textId="77777777" w:rsidR="00CA3B8C" w:rsidRDefault="00CA3B8C" w:rsidP="00CA3B8C">
      <w:pPr>
        <w:rPr>
          <w:rFonts w:ascii="Arial" w:hAnsi="Arial" w:cs="Arial"/>
          <w:sz w:val="22"/>
          <w:szCs w:val="22"/>
        </w:rPr>
      </w:pPr>
    </w:p>
    <w:p w14:paraId="08AE9C66" w14:textId="77777777" w:rsidR="00CA3B8C" w:rsidRDefault="00CA3B8C" w:rsidP="00CA3B8C">
      <w:pPr>
        <w:jc w:val="left"/>
        <w:rPr>
          <w:rFonts w:ascii="Arial" w:hAnsi="Arial" w:cs="Arial"/>
          <w:sz w:val="22"/>
          <w:szCs w:val="22"/>
        </w:rPr>
      </w:pPr>
    </w:p>
    <w:p w14:paraId="2DB2A982"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3A1D996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765C091" w14:textId="77777777" w:rsidTr="00CA3B8C">
        <w:trPr>
          <w:trHeight w:val="510"/>
        </w:trPr>
        <w:tc>
          <w:tcPr>
            <w:tcW w:w="1557" w:type="pct"/>
            <w:tcBorders>
              <w:top w:val="nil"/>
              <w:left w:val="nil"/>
              <w:bottom w:val="nil"/>
              <w:right w:val="single" w:sz="12" w:space="0" w:color="auto"/>
            </w:tcBorders>
          </w:tcPr>
          <w:p w14:paraId="1C92A83C" w14:textId="77777777" w:rsidR="00CA3B8C" w:rsidRDefault="00CA3B8C" w:rsidP="00CA3B8C">
            <w:pPr>
              <w:keepNext/>
              <w:ind w:left="993" w:hanging="993"/>
            </w:pPr>
            <w:r w:rsidRPr="001C4084">
              <w:rPr>
                <w:rFonts w:ascii="Arial" w:hAnsi="Arial" w:cs="Arial"/>
                <w:b/>
                <w:sz w:val="22"/>
                <w:szCs w:val="22"/>
              </w:rPr>
              <w:t>Answer</w:t>
            </w:r>
          </w:p>
        </w:tc>
        <w:permStart w:id="211179549"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14CD8E5" w14:textId="5145D3CA" w:rsidR="00CA3B8C" w:rsidRPr="00DD7A44" w:rsidRDefault="005F59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179549" w:displacedByCustomXml="prev"/>
        <w:tc>
          <w:tcPr>
            <w:tcW w:w="1090" w:type="pct"/>
            <w:tcBorders>
              <w:top w:val="single" w:sz="12" w:space="0" w:color="auto"/>
              <w:left w:val="single" w:sz="8" w:space="0" w:color="auto"/>
              <w:right w:val="single" w:sz="12" w:space="0" w:color="auto"/>
            </w:tcBorders>
            <w:vAlign w:val="center"/>
          </w:tcPr>
          <w:p w14:paraId="3C298D8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2740B2" w14:textId="77777777" w:rsidR="00CA3B8C" w:rsidRPr="00E106BF" w:rsidRDefault="00CA3B8C" w:rsidP="00CA3B8C">
            <w:pPr>
              <w:keepNext/>
              <w:ind w:left="993" w:hanging="993"/>
              <w:rPr>
                <w:rFonts w:ascii="Arial" w:hAnsi="Arial" w:cs="Arial"/>
                <w:sz w:val="44"/>
                <w:szCs w:val="44"/>
              </w:rPr>
            </w:pPr>
          </w:p>
        </w:tc>
        <w:permStart w:id="1437735112"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79E9BF88" w14:textId="77777777" w:rsidR="00CA3B8C" w:rsidRDefault="00CA3B8C" w:rsidP="00CA3B8C">
                <w:pPr>
                  <w:keepNext/>
                  <w:ind w:left="993" w:hanging="993"/>
                </w:pPr>
                <w:r>
                  <w:rPr>
                    <w:rFonts w:ascii="Arial" w:hAnsi="Arial" w:cs="Arial"/>
                    <w:sz w:val="44"/>
                    <w:szCs w:val="44"/>
                  </w:rPr>
                  <w:sym w:font="Wingdings" w:char="F0A8"/>
                </w:r>
              </w:p>
            </w:tc>
          </w:sdtContent>
        </w:sdt>
        <w:permEnd w:id="1437735112" w:displacedByCustomXml="prev"/>
      </w:tr>
      <w:tr w:rsidR="00CA3B8C" w14:paraId="6B93B60B" w14:textId="77777777" w:rsidTr="00CA3B8C">
        <w:trPr>
          <w:trHeight w:val="510"/>
          <w:hidden/>
        </w:trPr>
        <w:tc>
          <w:tcPr>
            <w:tcW w:w="1557" w:type="pct"/>
            <w:tcBorders>
              <w:top w:val="nil"/>
              <w:left w:val="nil"/>
              <w:bottom w:val="nil"/>
              <w:right w:val="single" w:sz="12" w:space="0" w:color="auto"/>
            </w:tcBorders>
          </w:tcPr>
          <w:p w14:paraId="35992D67" w14:textId="77777777" w:rsidR="00CA3B8C" w:rsidRPr="00FE608E" w:rsidRDefault="00CA3B8C" w:rsidP="00CA3B8C">
            <w:pPr>
              <w:ind w:left="993" w:hanging="993"/>
              <w:jc w:val="center"/>
              <w:rPr>
                <w:vanish/>
              </w:rPr>
            </w:pPr>
          </w:p>
        </w:tc>
        <w:permStart w:id="1092630803"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06FA12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2630803" w:displacedByCustomXml="prev"/>
        <w:tc>
          <w:tcPr>
            <w:tcW w:w="1090" w:type="pct"/>
            <w:tcBorders>
              <w:left w:val="single" w:sz="8" w:space="0" w:color="auto"/>
              <w:bottom w:val="single" w:sz="12" w:space="0" w:color="auto"/>
              <w:right w:val="single" w:sz="12" w:space="0" w:color="auto"/>
            </w:tcBorders>
            <w:vAlign w:val="center"/>
          </w:tcPr>
          <w:p w14:paraId="6585719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637855" w14:textId="77777777" w:rsidR="00CA3B8C" w:rsidRDefault="00CA3B8C" w:rsidP="00CA3B8C">
            <w:pPr>
              <w:ind w:left="993" w:hanging="993"/>
            </w:pPr>
          </w:p>
        </w:tc>
        <w:tc>
          <w:tcPr>
            <w:tcW w:w="336" w:type="pct"/>
            <w:tcBorders>
              <w:top w:val="nil"/>
              <w:left w:val="nil"/>
              <w:bottom w:val="nil"/>
              <w:right w:val="nil"/>
            </w:tcBorders>
          </w:tcPr>
          <w:p w14:paraId="420C43D9" w14:textId="77777777" w:rsidR="00CA3B8C" w:rsidRDefault="00CA3B8C" w:rsidP="00CA3B8C">
            <w:pPr>
              <w:ind w:left="993" w:hanging="993"/>
            </w:pPr>
          </w:p>
        </w:tc>
      </w:tr>
    </w:tbl>
    <w:p w14:paraId="1CBBB883" w14:textId="77777777" w:rsidR="00CA3B8C" w:rsidRDefault="00CA3B8C" w:rsidP="00CA3B8C">
      <w:pPr>
        <w:rPr>
          <w:rFonts w:ascii="Arial" w:hAnsi="Arial" w:cs="Arial"/>
          <w:sz w:val="22"/>
          <w:szCs w:val="22"/>
        </w:rPr>
      </w:pPr>
    </w:p>
    <w:p w14:paraId="68A23E72" w14:textId="77777777" w:rsidR="00CA3B8C" w:rsidRPr="00EA76DB" w:rsidRDefault="00CA3B8C" w:rsidP="00CA3B8C">
      <w:pPr>
        <w:rPr>
          <w:rFonts w:ascii="Arial" w:hAnsi="Arial" w:cs="Arial"/>
          <w:sz w:val="22"/>
          <w:szCs w:val="22"/>
        </w:rPr>
      </w:pPr>
    </w:p>
    <w:p w14:paraId="334298D8"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1CEE72DC"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28EA79BF" w14:textId="77777777" w:rsidTr="00CA3B8C">
        <w:trPr>
          <w:trHeight w:val="1474"/>
        </w:trPr>
        <w:tc>
          <w:tcPr>
            <w:tcW w:w="1027" w:type="dxa"/>
            <w:tcBorders>
              <w:top w:val="nil"/>
              <w:left w:val="nil"/>
              <w:bottom w:val="nil"/>
              <w:right w:val="single" w:sz="4" w:space="0" w:color="auto"/>
            </w:tcBorders>
          </w:tcPr>
          <w:p w14:paraId="02B913FA"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01E30" w14:textId="71A4394A" w:rsidR="00CA3B8C" w:rsidRPr="00EA76DB" w:rsidRDefault="002E49D3" w:rsidP="00CA3B8C">
            <w:pPr>
              <w:rPr>
                <w:rFonts w:ascii="Arial" w:hAnsi="Arial" w:cs="Arial"/>
                <w:sz w:val="22"/>
                <w:szCs w:val="22"/>
              </w:rPr>
            </w:pPr>
            <w:permStart w:id="73009478" w:edGrp="everyone"/>
            <w:r>
              <w:rPr>
                <w:rFonts w:ascii="Arial" w:hAnsi="Arial" w:cs="Arial"/>
                <w:sz w:val="22"/>
                <w:szCs w:val="22"/>
              </w:rPr>
              <w:t>Commercial Minor Works Contract is a lump sum contract for minor commercial work up to the value of $100,000</w:t>
            </w:r>
            <w:permEnd w:id="73009478"/>
          </w:p>
        </w:tc>
        <w:permStart w:id="6840025"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D2CC0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6840025" w:displacedByCustomXml="prev"/>
      </w:tr>
    </w:tbl>
    <w:p w14:paraId="464D4D42" w14:textId="77777777" w:rsidR="00CA3B8C" w:rsidRPr="00EA76DB" w:rsidRDefault="00CA3B8C" w:rsidP="00CA3B8C">
      <w:pPr>
        <w:rPr>
          <w:rFonts w:ascii="Arial" w:hAnsi="Arial" w:cs="Arial"/>
          <w:sz w:val="22"/>
          <w:szCs w:val="22"/>
        </w:rPr>
      </w:pPr>
    </w:p>
    <w:p w14:paraId="1E99B1A6" w14:textId="77777777" w:rsidR="00CA3B8C" w:rsidRDefault="00CA3B8C" w:rsidP="00CA3B8C">
      <w:pPr>
        <w:jc w:val="left"/>
        <w:rPr>
          <w:rFonts w:ascii="Arial" w:hAnsi="Arial" w:cs="Arial"/>
          <w:sz w:val="22"/>
          <w:szCs w:val="22"/>
        </w:rPr>
      </w:pPr>
    </w:p>
    <w:p w14:paraId="0940EA86"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1A71D985"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675CE7FF" w14:textId="77777777" w:rsidTr="00CA3B8C">
        <w:trPr>
          <w:trHeight w:val="1474"/>
        </w:trPr>
        <w:tc>
          <w:tcPr>
            <w:tcW w:w="1027" w:type="dxa"/>
            <w:tcBorders>
              <w:top w:val="nil"/>
              <w:left w:val="nil"/>
              <w:bottom w:val="nil"/>
              <w:right w:val="single" w:sz="4" w:space="0" w:color="auto"/>
            </w:tcBorders>
          </w:tcPr>
          <w:p w14:paraId="1CB277B2"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699DF" w14:textId="31F3F009" w:rsidR="00CA3B8C" w:rsidRPr="00EA76DB" w:rsidRDefault="00B76120" w:rsidP="00CA3B8C">
            <w:pPr>
              <w:rPr>
                <w:rFonts w:ascii="Arial" w:hAnsi="Arial" w:cs="Arial"/>
                <w:sz w:val="22"/>
                <w:szCs w:val="22"/>
              </w:rPr>
            </w:pPr>
            <w:permStart w:id="2081759860" w:edGrp="everyone"/>
            <w:r>
              <w:rPr>
                <w:rFonts w:ascii="Arial" w:hAnsi="Arial" w:cs="Arial"/>
                <w:sz w:val="22"/>
                <w:szCs w:val="22"/>
              </w:rPr>
              <w:t>QBCC</w:t>
            </w:r>
            <w:r w:rsidR="00BD3484">
              <w:t xml:space="preserve"> </w:t>
            </w:r>
            <w:r w:rsidR="00BD3484" w:rsidRPr="00BD3484">
              <w:rPr>
                <w:rFonts w:ascii="Arial" w:hAnsi="Arial" w:cs="Arial"/>
                <w:sz w:val="22"/>
                <w:szCs w:val="22"/>
              </w:rPr>
              <w:t xml:space="preserve">Level 2 </w:t>
            </w:r>
            <w:r w:rsidR="002E49D3">
              <w:rPr>
                <w:rFonts w:ascii="Arial" w:hAnsi="Arial" w:cs="Arial"/>
                <w:sz w:val="22"/>
                <w:szCs w:val="22"/>
              </w:rPr>
              <w:t>renovation, extension and repair</w:t>
            </w:r>
            <w:r w:rsidR="00BD3484">
              <w:rPr>
                <w:rFonts w:ascii="Arial" w:hAnsi="Arial" w:cs="Arial"/>
                <w:sz w:val="22"/>
                <w:szCs w:val="22"/>
              </w:rPr>
              <w:t xml:space="preserve"> Contract. This contract is recommended for the renovation, extension, improvement and routine repair of a home (including a house, duplex or unit), or associated work (e.g. landscaping, pool building, etc), where the contract price is $20,000 or more.</w:t>
            </w:r>
            <w:permEnd w:id="2081759860"/>
          </w:p>
        </w:tc>
        <w:permStart w:id="694575351"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69A7F2"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694575351" w:displacedByCustomXml="prev"/>
      </w:tr>
    </w:tbl>
    <w:p w14:paraId="723D0FDA" w14:textId="77777777" w:rsidR="00CA3B8C" w:rsidRPr="00EA76DB" w:rsidRDefault="00CA3B8C" w:rsidP="00CA3B8C">
      <w:pPr>
        <w:rPr>
          <w:rFonts w:ascii="Arial" w:hAnsi="Arial" w:cs="Arial"/>
          <w:sz w:val="22"/>
          <w:szCs w:val="22"/>
        </w:rPr>
      </w:pPr>
    </w:p>
    <w:p w14:paraId="2B9625D1" w14:textId="77777777" w:rsidR="00CA3B8C" w:rsidRPr="00EA76DB" w:rsidRDefault="00CA3B8C" w:rsidP="00CA3B8C">
      <w:pPr>
        <w:rPr>
          <w:rFonts w:ascii="Arial" w:hAnsi="Arial" w:cs="Arial"/>
          <w:sz w:val="22"/>
          <w:szCs w:val="22"/>
        </w:rPr>
      </w:pPr>
    </w:p>
    <w:p w14:paraId="3A359413"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347E6BE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6DB8578" w14:textId="77777777" w:rsidTr="00CA3B8C">
        <w:tc>
          <w:tcPr>
            <w:tcW w:w="610" w:type="pct"/>
            <w:tcBorders>
              <w:top w:val="nil"/>
              <w:left w:val="nil"/>
              <w:bottom w:val="nil"/>
              <w:right w:val="single" w:sz="12" w:space="0" w:color="auto"/>
            </w:tcBorders>
            <w:shd w:val="clear" w:color="auto" w:fill="auto"/>
          </w:tcPr>
          <w:p w14:paraId="70FD5B72"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AA13E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CA8FEA" w14:textId="77777777" w:rsidR="00CA3B8C" w:rsidRDefault="00CA3B8C" w:rsidP="00CA3B8C">
            <w:pPr>
              <w:keepNext/>
              <w:ind w:left="993" w:hanging="993"/>
              <w:jc w:val="center"/>
            </w:pPr>
            <w:r>
              <w:t>Possible Answers</w:t>
            </w:r>
          </w:p>
        </w:tc>
        <w:permStart w:id="1157252548"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FFB550" w14:textId="77777777" w:rsidR="00CA3B8C" w:rsidRDefault="00CA3B8C" w:rsidP="00CA3B8C">
                <w:pPr>
                  <w:keepNext/>
                  <w:ind w:left="993" w:hanging="993"/>
                </w:pPr>
                <w:r>
                  <w:rPr>
                    <w:rFonts w:ascii="Arial" w:hAnsi="Arial" w:cs="Arial"/>
                    <w:sz w:val="44"/>
                    <w:szCs w:val="44"/>
                  </w:rPr>
                  <w:sym w:font="Wingdings" w:char="F0A8"/>
                </w:r>
              </w:p>
            </w:tc>
          </w:sdtContent>
        </w:sdt>
        <w:permEnd w:id="1157252548" w:displacedByCustomXml="prev"/>
      </w:tr>
      <w:tr w:rsidR="00CA3B8C" w14:paraId="7C3C38A2" w14:textId="77777777" w:rsidTr="00CA3B8C">
        <w:trPr>
          <w:trHeight w:val="425"/>
          <w:hidden/>
        </w:trPr>
        <w:tc>
          <w:tcPr>
            <w:tcW w:w="610" w:type="pct"/>
            <w:tcBorders>
              <w:top w:val="nil"/>
              <w:left w:val="nil"/>
              <w:bottom w:val="nil"/>
              <w:right w:val="single" w:sz="12" w:space="0" w:color="auto"/>
            </w:tcBorders>
          </w:tcPr>
          <w:p w14:paraId="6E9C2A67" w14:textId="77777777" w:rsidR="00CA3B8C" w:rsidRPr="00FE608E" w:rsidRDefault="00CA3B8C" w:rsidP="00CA3B8C">
            <w:pPr>
              <w:ind w:left="993" w:hanging="993"/>
              <w:jc w:val="center"/>
              <w:rPr>
                <w:vanish/>
              </w:rPr>
            </w:pPr>
          </w:p>
        </w:tc>
        <w:permStart w:id="830956581"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139B24" w14:textId="0F3F8F7F" w:rsidR="00CA3B8C" w:rsidRPr="00DD7A44" w:rsidRDefault="00260FE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309565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33994F"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0D8D2E77" w14:textId="77777777" w:rsidR="00CA3B8C" w:rsidRDefault="00CA3B8C" w:rsidP="00CA3B8C">
            <w:pPr>
              <w:ind w:left="993" w:hanging="993"/>
            </w:pPr>
          </w:p>
        </w:tc>
      </w:tr>
      <w:tr w:rsidR="00CA3B8C" w14:paraId="4E26136D" w14:textId="77777777" w:rsidTr="00CA3B8C">
        <w:trPr>
          <w:trHeight w:val="425"/>
          <w:hidden/>
        </w:trPr>
        <w:tc>
          <w:tcPr>
            <w:tcW w:w="610" w:type="pct"/>
            <w:tcBorders>
              <w:top w:val="nil"/>
              <w:left w:val="nil"/>
              <w:bottom w:val="nil"/>
              <w:right w:val="single" w:sz="12" w:space="0" w:color="auto"/>
            </w:tcBorders>
          </w:tcPr>
          <w:p w14:paraId="2D55A1E7" w14:textId="77777777" w:rsidR="00CA3B8C" w:rsidRPr="00FE608E" w:rsidRDefault="00CA3B8C" w:rsidP="00CA3B8C">
            <w:pPr>
              <w:ind w:left="993" w:hanging="993"/>
              <w:jc w:val="center"/>
              <w:rPr>
                <w:vanish/>
              </w:rPr>
            </w:pPr>
          </w:p>
        </w:tc>
        <w:permStart w:id="1838549855"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30E8E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8549855" w:displacedByCustomXml="prev"/>
        <w:tc>
          <w:tcPr>
            <w:tcW w:w="3514" w:type="pct"/>
            <w:tcBorders>
              <w:left w:val="single" w:sz="4" w:space="0" w:color="auto"/>
              <w:right w:val="single" w:sz="12" w:space="0" w:color="auto"/>
            </w:tcBorders>
            <w:shd w:val="clear" w:color="auto" w:fill="auto"/>
            <w:vAlign w:val="center"/>
          </w:tcPr>
          <w:p w14:paraId="74645C94"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49409878" w14:textId="77777777" w:rsidR="00CA3B8C" w:rsidRDefault="00CA3B8C" w:rsidP="00CA3B8C">
            <w:pPr>
              <w:ind w:left="993" w:hanging="993"/>
            </w:pPr>
          </w:p>
        </w:tc>
      </w:tr>
      <w:tr w:rsidR="00CA3B8C" w14:paraId="18DAD149" w14:textId="77777777" w:rsidTr="00CA3B8C">
        <w:trPr>
          <w:trHeight w:val="425"/>
          <w:hidden/>
        </w:trPr>
        <w:tc>
          <w:tcPr>
            <w:tcW w:w="610" w:type="pct"/>
            <w:tcBorders>
              <w:top w:val="nil"/>
              <w:left w:val="nil"/>
              <w:bottom w:val="nil"/>
              <w:right w:val="single" w:sz="12" w:space="0" w:color="auto"/>
            </w:tcBorders>
          </w:tcPr>
          <w:p w14:paraId="25C422A7" w14:textId="77777777" w:rsidR="00CA3B8C" w:rsidRPr="00FE608E" w:rsidRDefault="00CA3B8C" w:rsidP="00CA3B8C">
            <w:pPr>
              <w:ind w:left="993" w:hanging="993"/>
              <w:jc w:val="center"/>
              <w:rPr>
                <w:vanish/>
              </w:rPr>
            </w:pPr>
          </w:p>
        </w:tc>
        <w:permStart w:id="1286745786"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722347" w14:textId="619B83FB" w:rsidR="00CA3B8C" w:rsidRPr="00DD7A44" w:rsidRDefault="00260FE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6745786" w:displacedByCustomXml="prev"/>
        <w:tc>
          <w:tcPr>
            <w:tcW w:w="3514" w:type="pct"/>
            <w:tcBorders>
              <w:left w:val="single" w:sz="4" w:space="0" w:color="auto"/>
              <w:right w:val="single" w:sz="12" w:space="0" w:color="auto"/>
            </w:tcBorders>
            <w:shd w:val="clear" w:color="auto" w:fill="auto"/>
            <w:vAlign w:val="center"/>
          </w:tcPr>
          <w:p w14:paraId="65C046FD" w14:textId="77777777" w:rsidR="00CA3B8C" w:rsidRDefault="00CA3B8C" w:rsidP="00CA3B8C">
            <w:pPr>
              <w:jc w:val="center"/>
            </w:pPr>
            <w:r>
              <w:t>Solicitor</w:t>
            </w:r>
          </w:p>
        </w:tc>
        <w:tc>
          <w:tcPr>
            <w:tcW w:w="335" w:type="pct"/>
            <w:tcBorders>
              <w:top w:val="nil"/>
              <w:left w:val="single" w:sz="12" w:space="0" w:color="auto"/>
              <w:bottom w:val="nil"/>
              <w:right w:val="nil"/>
            </w:tcBorders>
          </w:tcPr>
          <w:p w14:paraId="1C703CD7" w14:textId="77777777" w:rsidR="00CA3B8C" w:rsidRDefault="00CA3B8C" w:rsidP="00CA3B8C">
            <w:pPr>
              <w:ind w:left="993" w:hanging="993"/>
            </w:pPr>
          </w:p>
        </w:tc>
      </w:tr>
    </w:tbl>
    <w:p w14:paraId="1D9B9472" w14:textId="77777777" w:rsidR="00CA3B8C" w:rsidRDefault="00CA3B8C" w:rsidP="00CA3B8C">
      <w:pPr>
        <w:rPr>
          <w:rFonts w:ascii="Arial" w:hAnsi="Arial" w:cs="Arial"/>
          <w:sz w:val="22"/>
          <w:szCs w:val="22"/>
        </w:rPr>
      </w:pPr>
    </w:p>
    <w:p w14:paraId="749A925B" w14:textId="77777777" w:rsidR="00CA3B8C" w:rsidRPr="00EA76DB" w:rsidRDefault="00CA3B8C" w:rsidP="00CA3B8C">
      <w:pPr>
        <w:rPr>
          <w:rFonts w:ascii="Arial" w:hAnsi="Arial" w:cs="Arial"/>
          <w:sz w:val="22"/>
          <w:szCs w:val="22"/>
        </w:rPr>
      </w:pPr>
    </w:p>
    <w:p w14:paraId="68EDAF0F"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0161B1FD"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251CE945" w14:textId="77777777" w:rsidTr="00CA3B8C">
        <w:trPr>
          <w:trHeight w:val="1077"/>
        </w:trPr>
        <w:tc>
          <w:tcPr>
            <w:tcW w:w="1027" w:type="dxa"/>
            <w:tcBorders>
              <w:top w:val="nil"/>
              <w:left w:val="nil"/>
              <w:bottom w:val="nil"/>
              <w:right w:val="single" w:sz="4" w:space="0" w:color="auto"/>
            </w:tcBorders>
          </w:tcPr>
          <w:p w14:paraId="1BF5DABA"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D4E4AB" w14:textId="344317DA" w:rsidR="00CA3B8C" w:rsidRPr="00EA76DB" w:rsidRDefault="00C264FD" w:rsidP="00CA3B8C">
            <w:pPr>
              <w:rPr>
                <w:rFonts w:ascii="Arial" w:hAnsi="Arial" w:cs="Arial"/>
                <w:sz w:val="22"/>
                <w:szCs w:val="22"/>
              </w:rPr>
            </w:pPr>
            <w:permStart w:id="2143516552" w:edGrp="everyone"/>
            <w:r>
              <w:rPr>
                <w:rFonts w:ascii="Arial" w:hAnsi="Arial" w:cs="Arial"/>
                <w:sz w:val="22"/>
                <w:szCs w:val="22"/>
              </w:rPr>
              <w:t>1 Electricity Supply; 2 Rubbish/waste disposal</w:t>
            </w:r>
            <w:permEnd w:id="2143516552"/>
          </w:p>
        </w:tc>
        <w:permStart w:id="1169366769"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5543F6"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69366769" w:displacedByCustomXml="prev"/>
      </w:tr>
    </w:tbl>
    <w:p w14:paraId="612DB8AF" w14:textId="77777777" w:rsidR="00CA3B8C" w:rsidRPr="00EA76DB" w:rsidRDefault="00CA3B8C" w:rsidP="00CA3B8C">
      <w:pPr>
        <w:rPr>
          <w:rFonts w:ascii="Arial" w:hAnsi="Arial" w:cs="Arial"/>
          <w:sz w:val="22"/>
          <w:szCs w:val="22"/>
        </w:rPr>
      </w:pPr>
    </w:p>
    <w:p w14:paraId="3212E964" w14:textId="77777777" w:rsidR="00CA3B8C" w:rsidRPr="00EA76DB" w:rsidRDefault="00CA3B8C" w:rsidP="00CA3B8C">
      <w:pPr>
        <w:rPr>
          <w:rFonts w:ascii="Arial" w:hAnsi="Arial" w:cs="Arial"/>
          <w:sz w:val="22"/>
          <w:szCs w:val="22"/>
        </w:rPr>
      </w:pPr>
    </w:p>
    <w:p w14:paraId="1A9076AD"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33257A0E"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39D3E181" w14:textId="77777777" w:rsidTr="00CA3B8C">
        <w:trPr>
          <w:trHeight w:val="1984"/>
        </w:trPr>
        <w:tc>
          <w:tcPr>
            <w:tcW w:w="1027" w:type="dxa"/>
            <w:tcBorders>
              <w:top w:val="nil"/>
              <w:left w:val="nil"/>
              <w:bottom w:val="nil"/>
              <w:right w:val="single" w:sz="4" w:space="0" w:color="auto"/>
            </w:tcBorders>
          </w:tcPr>
          <w:p w14:paraId="3FC82F32"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C76F45" w14:textId="1C8C627D" w:rsidR="00CA3B8C" w:rsidRPr="00EA76DB" w:rsidRDefault="00C25CF6" w:rsidP="00CA3B8C">
            <w:pPr>
              <w:rPr>
                <w:rFonts w:ascii="Arial" w:hAnsi="Arial" w:cs="Arial"/>
                <w:sz w:val="22"/>
                <w:szCs w:val="22"/>
              </w:rPr>
            </w:pPr>
            <w:permStart w:id="1334258021" w:edGrp="everyone"/>
            <w:r>
              <w:rPr>
                <w:rFonts w:ascii="Arial" w:hAnsi="Arial" w:cs="Arial"/>
                <w:sz w:val="22"/>
                <w:szCs w:val="22"/>
              </w:rPr>
              <w:t>This will ensure that services meet the client’s requirements and can avoid any contractual questions or disputes that arise during the building process</w:t>
            </w:r>
            <w:permEnd w:id="1334258021"/>
          </w:p>
        </w:tc>
        <w:permStart w:id="46898661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04AFA9"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468986612" w:displacedByCustomXml="prev"/>
      </w:tr>
    </w:tbl>
    <w:p w14:paraId="107ED60D" w14:textId="77777777" w:rsidR="00CA3B8C" w:rsidRDefault="00CA3B8C" w:rsidP="00CA3B8C">
      <w:pPr>
        <w:rPr>
          <w:rFonts w:ascii="Arial" w:hAnsi="Arial" w:cs="Arial"/>
          <w:sz w:val="22"/>
          <w:szCs w:val="22"/>
        </w:rPr>
      </w:pPr>
    </w:p>
    <w:p w14:paraId="6CE66F6F" w14:textId="77777777" w:rsidR="00CA3B8C" w:rsidRPr="00EA76DB" w:rsidRDefault="00CA3B8C" w:rsidP="00CA3B8C">
      <w:pPr>
        <w:rPr>
          <w:rFonts w:ascii="Arial" w:hAnsi="Arial" w:cs="Arial"/>
          <w:sz w:val="22"/>
          <w:szCs w:val="22"/>
        </w:rPr>
      </w:pPr>
    </w:p>
    <w:p w14:paraId="5F4DF6CC"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4D01EB8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063D865" w14:textId="77777777" w:rsidTr="00CA3B8C">
        <w:trPr>
          <w:trHeight w:val="3798"/>
        </w:trPr>
        <w:tc>
          <w:tcPr>
            <w:tcW w:w="1027" w:type="dxa"/>
            <w:tcBorders>
              <w:top w:val="nil"/>
              <w:left w:val="nil"/>
              <w:bottom w:val="nil"/>
              <w:right w:val="single" w:sz="4" w:space="0" w:color="auto"/>
            </w:tcBorders>
          </w:tcPr>
          <w:p w14:paraId="5DB5070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678084" w14:textId="77777777" w:rsidR="00CA3B8C" w:rsidRDefault="0026529F" w:rsidP="00CA3B8C">
            <w:pPr>
              <w:rPr>
                <w:rFonts w:ascii="Arial" w:hAnsi="Arial" w:cs="Arial"/>
                <w:sz w:val="22"/>
                <w:szCs w:val="22"/>
              </w:rPr>
            </w:pPr>
            <w:permStart w:id="464331808" w:edGrp="everyone"/>
            <w:r>
              <w:rPr>
                <w:rFonts w:ascii="Arial" w:hAnsi="Arial" w:cs="Arial"/>
                <w:sz w:val="22"/>
                <w:szCs w:val="22"/>
              </w:rPr>
              <w:t>A development application is an application for a development approval made under the Planning Act 2016 (QLD). Development is defined in Schedule 2 of the Planning Act 2016 (QLD) as:</w:t>
            </w:r>
          </w:p>
          <w:p w14:paraId="10B95B45" w14:textId="77777777" w:rsidR="00CA3B8C" w:rsidRDefault="0026529F" w:rsidP="00CA3B8C">
            <w:pPr>
              <w:rPr>
                <w:rFonts w:ascii="Arial" w:hAnsi="Arial" w:cs="Arial"/>
                <w:sz w:val="22"/>
                <w:szCs w:val="22"/>
              </w:rPr>
            </w:pPr>
            <w:r>
              <w:rPr>
                <w:rFonts w:ascii="Arial" w:hAnsi="Arial" w:cs="Arial"/>
                <w:sz w:val="22"/>
                <w:szCs w:val="22"/>
              </w:rPr>
              <w:t>1 Carrying out building work</w:t>
            </w:r>
          </w:p>
          <w:p w14:paraId="0B7684B4" w14:textId="77777777" w:rsidR="00CA3B8C" w:rsidRDefault="0026529F" w:rsidP="00CA3B8C">
            <w:pPr>
              <w:rPr>
                <w:rFonts w:ascii="Arial" w:hAnsi="Arial" w:cs="Arial"/>
                <w:sz w:val="22"/>
                <w:szCs w:val="22"/>
              </w:rPr>
            </w:pPr>
            <w:r>
              <w:rPr>
                <w:rFonts w:ascii="Arial" w:hAnsi="Arial" w:cs="Arial"/>
                <w:sz w:val="22"/>
                <w:szCs w:val="22"/>
              </w:rPr>
              <w:t>2 Carrying out plumbing or drainage work</w:t>
            </w:r>
          </w:p>
          <w:p w14:paraId="16BC12EF" w14:textId="77777777" w:rsidR="00CA3B8C" w:rsidRDefault="0026529F" w:rsidP="00CA3B8C">
            <w:pPr>
              <w:rPr>
                <w:rFonts w:ascii="Arial" w:hAnsi="Arial" w:cs="Arial"/>
                <w:sz w:val="22"/>
                <w:szCs w:val="22"/>
              </w:rPr>
            </w:pPr>
            <w:r>
              <w:rPr>
                <w:rFonts w:ascii="Arial" w:hAnsi="Arial" w:cs="Arial"/>
                <w:sz w:val="22"/>
                <w:szCs w:val="22"/>
              </w:rPr>
              <w:t>3 Carrying out operational work</w:t>
            </w:r>
          </w:p>
          <w:p w14:paraId="458777EE" w14:textId="617FBD06" w:rsidR="00CA3B8C" w:rsidRDefault="0026529F" w:rsidP="00CA3B8C">
            <w:pPr>
              <w:rPr>
                <w:rFonts w:ascii="Arial" w:hAnsi="Arial" w:cs="Arial"/>
                <w:sz w:val="22"/>
                <w:szCs w:val="22"/>
              </w:rPr>
            </w:pPr>
            <w:r>
              <w:rPr>
                <w:rFonts w:ascii="Arial" w:hAnsi="Arial" w:cs="Arial"/>
                <w:sz w:val="22"/>
                <w:szCs w:val="22"/>
              </w:rPr>
              <w:t>4 Reconfiguring a lot (i.e. a subdivision)</w:t>
            </w:r>
          </w:p>
          <w:p w14:paraId="04DAD2B0" w14:textId="7F85C31B" w:rsidR="00CA3B8C" w:rsidRPr="001C4084" w:rsidRDefault="0026529F" w:rsidP="00CA3B8C">
            <w:pPr>
              <w:rPr>
                <w:rFonts w:ascii="Arial" w:hAnsi="Arial" w:cs="Arial"/>
                <w:sz w:val="22"/>
                <w:szCs w:val="22"/>
              </w:rPr>
            </w:pPr>
            <w:r>
              <w:rPr>
                <w:rFonts w:ascii="Arial" w:hAnsi="Arial" w:cs="Arial"/>
                <w:sz w:val="22"/>
                <w:szCs w:val="22"/>
              </w:rPr>
              <w:t>5 Making a material change of use of premises (i.e. starting a new use, re-establishing a use that has been abandoned or changing the intensity or scale of the use).</w:t>
            </w:r>
            <w:permEnd w:id="464331808"/>
          </w:p>
        </w:tc>
        <w:permStart w:id="872420414"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D1602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72420414" w:displacedByCustomXml="prev"/>
      </w:tr>
    </w:tbl>
    <w:p w14:paraId="2171750F" w14:textId="77777777" w:rsidR="00CA3B8C" w:rsidRDefault="00CA3B8C" w:rsidP="00CA3B8C">
      <w:pPr>
        <w:rPr>
          <w:rFonts w:ascii="Arial" w:hAnsi="Arial" w:cs="Arial"/>
          <w:sz w:val="22"/>
          <w:szCs w:val="22"/>
        </w:rPr>
      </w:pPr>
    </w:p>
    <w:p w14:paraId="18A4762D"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785658E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7EEBF3A" w14:textId="77777777" w:rsidTr="00CA3B8C">
        <w:tc>
          <w:tcPr>
            <w:tcW w:w="610" w:type="pct"/>
            <w:tcBorders>
              <w:top w:val="nil"/>
              <w:left w:val="nil"/>
              <w:bottom w:val="nil"/>
              <w:right w:val="single" w:sz="12" w:space="0" w:color="auto"/>
            </w:tcBorders>
            <w:shd w:val="clear" w:color="auto" w:fill="auto"/>
          </w:tcPr>
          <w:p w14:paraId="239CF3AE"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3D0D63"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376B20" w14:textId="77777777" w:rsidR="00CA3B8C" w:rsidRDefault="00CA3B8C" w:rsidP="00CA3B8C">
            <w:pPr>
              <w:keepNext/>
              <w:ind w:left="993" w:hanging="993"/>
              <w:jc w:val="center"/>
            </w:pPr>
            <w:r>
              <w:t>Possible Answers</w:t>
            </w:r>
          </w:p>
        </w:tc>
        <w:permStart w:id="2029350451"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15947F" w14:textId="77777777" w:rsidR="00CA3B8C" w:rsidRDefault="00CA3B8C" w:rsidP="00CA3B8C">
                <w:pPr>
                  <w:keepNext/>
                  <w:ind w:left="993" w:hanging="993"/>
                </w:pPr>
                <w:r>
                  <w:rPr>
                    <w:rFonts w:ascii="Arial" w:hAnsi="Arial" w:cs="Arial"/>
                    <w:sz w:val="44"/>
                    <w:szCs w:val="44"/>
                  </w:rPr>
                  <w:sym w:font="Wingdings" w:char="F0A8"/>
                </w:r>
              </w:p>
            </w:tc>
          </w:sdtContent>
        </w:sdt>
        <w:permEnd w:id="2029350451" w:displacedByCustomXml="prev"/>
      </w:tr>
      <w:tr w:rsidR="00CA3B8C" w14:paraId="7FB948EB" w14:textId="77777777" w:rsidTr="00CA3B8C">
        <w:trPr>
          <w:trHeight w:val="425"/>
          <w:hidden/>
        </w:trPr>
        <w:tc>
          <w:tcPr>
            <w:tcW w:w="610" w:type="pct"/>
            <w:tcBorders>
              <w:top w:val="nil"/>
              <w:left w:val="nil"/>
              <w:bottom w:val="nil"/>
              <w:right w:val="single" w:sz="12" w:space="0" w:color="auto"/>
            </w:tcBorders>
          </w:tcPr>
          <w:p w14:paraId="5D2AEDE8" w14:textId="77777777" w:rsidR="00CA3B8C" w:rsidRPr="00FE608E" w:rsidRDefault="00CA3B8C" w:rsidP="00CA3B8C">
            <w:pPr>
              <w:ind w:left="993" w:hanging="993"/>
              <w:jc w:val="center"/>
              <w:rPr>
                <w:vanish/>
              </w:rPr>
            </w:pPr>
          </w:p>
        </w:tc>
        <w:permStart w:id="1796631935"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F5D551" w14:textId="7D8E2DB5" w:rsidR="00CA3B8C" w:rsidRPr="00DD7A44" w:rsidRDefault="00B31C5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66319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055DD1"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34ECE927" w14:textId="77777777" w:rsidR="00CA3B8C" w:rsidRDefault="00CA3B8C" w:rsidP="00CA3B8C">
            <w:pPr>
              <w:ind w:left="993" w:hanging="993"/>
            </w:pPr>
          </w:p>
        </w:tc>
      </w:tr>
      <w:tr w:rsidR="00CA3B8C" w14:paraId="3C27D005" w14:textId="77777777" w:rsidTr="00CA3B8C">
        <w:trPr>
          <w:trHeight w:val="425"/>
          <w:hidden/>
        </w:trPr>
        <w:tc>
          <w:tcPr>
            <w:tcW w:w="610" w:type="pct"/>
            <w:tcBorders>
              <w:top w:val="nil"/>
              <w:left w:val="nil"/>
              <w:bottom w:val="nil"/>
              <w:right w:val="single" w:sz="12" w:space="0" w:color="auto"/>
            </w:tcBorders>
          </w:tcPr>
          <w:p w14:paraId="022F51B7" w14:textId="77777777" w:rsidR="00CA3B8C" w:rsidRPr="00FE608E" w:rsidRDefault="00CA3B8C" w:rsidP="00CA3B8C">
            <w:pPr>
              <w:ind w:left="993" w:hanging="993"/>
              <w:jc w:val="center"/>
              <w:rPr>
                <w:vanish/>
              </w:rPr>
            </w:pPr>
          </w:p>
        </w:tc>
        <w:permStart w:id="342309725"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5E9426" w14:textId="617E5404" w:rsidR="00CA3B8C" w:rsidRPr="00DD7A44" w:rsidRDefault="00B31C5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42309725" w:displacedByCustomXml="prev"/>
        <w:tc>
          <w:tcPr>
            <w:tcW w:w="3514" w:type="pct"/>
            <w:tcBorders>
              <w:left w:val="single" w:sz="4" w:space="0" w:color="auto"/>
              <w:right w:val="single" w:sz="12" w:space="0" w:color="auto"/>
            </w:tcBorders>
            <w:shd w:val="clear" w:color="auto" w:fill="auto"/>
            <w:vAlign w:val="center"/>
          </w:tcPr>
          <w:p w14:paraId="03665844"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0854E6D3" w14:textId="77777777" w:rsidR="00CA3B8C" w:rsidRDefault="00CA3B8C" w:rsidP="00CA3B8C">
            <w:pPr>
              <w:ind w:left="993" w:hanging="993"/>
            </w:pPr>
          </w:p>
        </w:tc>
      </w:tr>
      <w:tr w:rsidR="00CA3B8C" w14:paraId="406A7EAC" w14:textId="77777777" w:rsidTr="00CA3B8C">
        <w:trPr>
          <w:trHeight w:val="425"/>
          <w:hidden/>
        </w:trPr>
        <w:tc>
          <w:tcPr>
            <w:tcW w:w="610" w:type="pct"/>
            <w:tcBorders>
              <w:top w:val="nil"/>
              <w:left w:val="nil"/>
              <w:bottom w:val="nil"/>
              <w:right w:val="single" w:sz="12" w:space="0" w:color="auto"/>
            </w:tcBorders>
          </w:tcPr>
          <w:p w14:paraId="5E641F77" w14:textId="77777777" w:rsidR="00CA3B8C" w:rsidRPr="00FE608E" w:rsidRDefault="00CA3B8C" w:rsidP="00CA3B8C">
            <w:pPr>
              <w:ind w:left="993" w:hanging="993"/>
              <w:jc w:val="center"/>
              <w:rPr>
                <w:vanish/>
              </w:rPr>
            </w:pPr>
          </w:p>
        </w:tc>
        <w:permStart w:id="1327504090"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17F54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7504090" w:displacedByCustomXml="prev"/>
        <w:tc>
          <w:tcPr>
            <w:tcW w:w="3514" w:type="pct"/>
            <w:tcBorders>
              <w:left w:val="single" w:sz="4" w:space="0" w:color="auto"/>
              <w:right w:val="single" w:sz="12" w:space="0" w:color="auto"/>
            </w:tcBorders>
            <w:shd w:val="clear" w:color="auto" w:fill="auto"/>
            <w:vAlign w:val="center"/>
          </w:tcPr>
          <w:p w14:paraId="2C2A08A7"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639AB04E" w14:textId="77777777" w:rsidR="00CA3B8C" w:rsidRDefault="00CA3B8C" w:rsidP="00CA3B8C">
            <w:pPr>
              <w:ind w:left="993" w:hanging="993"/>
            </w:pPr>
          </w:p>
        </w:tc>
      </w:tr>
      <w:tr w:rsidR="00CA3B8C" w14:paraId="2135CB0E" w14:textId="77777777" w:rsidTr="00CA3B8C">
        <w:trPr>
          <w:trHeight w:val="425"/>
          <w:hidden/>
        </w:trPr>
        <w:tc>
          <w:tcPr>
            <w:tcW w:w="610" w:type="pct"/>
            <w:tcBorders>
              <w:top w:val="nil"/>
              <w:left w:val="nil"/>
              <w:bottom w:val="nil"/>
              <w:right w:val="single" w:sz="12" w:space="0" w:color="auto"/>
            </w:tcBorders>
          </w:tcPr>
          <w:p w14:paraId="508A5A42" w14:textId="77777777" w:rsidR="00CA3B8C" w:rsidRPr="00FE608E" w:rsidRDefault="00CA3B8C" w:rsidP="00CA3B8C">
            <w:pPr>
              <w:ind w:left="993" w:hanging="993"/>
              <w:jc w:val="center"/>
              <w:rPr>
                <w:vanish/>
              </w:rPr>
            </w:pPr>
          </w:p>
        </w:tc>
        <w:permStart w:id="252316278"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B584A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52316278" w:displacedByCustomXml="prev"/>
        <w:tc>
          <w:tcPr>
            <w:tcW w:w="3514" w:type="pct"/>
            <w:tcBorders>
              <w:left w:val="single" w:sz="4" w:space="0" w:color="auto"/>
              <w:right w:val="single" w:sz="12" w:space="0" w:color="auto"/>
            </w:tcBorders>
            <w:shd w:val="clear" w:color="auto" w:fill="auto"/>
            <w:vAlign w:val="center"/>
          </w:tcPr>
          <w:p w14:paraId="5CAE92A5"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303CA294" w14:textId="77777777" w:rsidR="00CA3B8C" w:rsidRDefault="00CA3B8C" w:rsidP="00CA3B8C">
            <w:pPr>
              <w:ind w:left="993" w:hanging="993"/>
            </w:pPr>
          </w:p>
        </w:tc>
      </w:tr>
    </w:tbl>
    <w:p w14:paraId="27BB8FE9" w14:textId="77777777" w:rsidR="00CA3B8C" w:rsidRDefault="00CA3B8C" w:rsidP="00CA3B8C">
      <w:pPr>
        <w:rPr>
          <w:rFonts w:ascii="Arial" w:hAnsi="Arial" w:cs="Arial"/>
          <w:sz w:val="22"/>
          <w:szCs w:val="22"/>
        </w:rPr>
      </w:pPr>
    </w:p>
    <w:p w14:paraId="618C9D7B" w14:textId="77777777" w:rsidR="00CA3B8C" w:rsidRDefault="00CA3B8C" w:rsidP="00CA3B8C">
      <w:pPr>
        <w:rPr>
          <w:rFonts w:ascii="Arial" w:hAnsi="Arial" w:cs="Arial"/>
          <w:sz w:val="22"/>
          <w:szCs w:val="22"/>
        </w:rPr>
      </w:pPr>
    </w:p>
    <w:p w14:paraId="6A826E98"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28D9A12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A8B4D90" w14:textId="77777777" w:rsidTr="00CA3B8C">
        <w:trPr>
          <w:trHeight w:val="510"/>
        </w:trPr>
        <w:tc>
          <w:tcPr>
            <w:tcW w:w="1557" w:type="pct"/>
            <w:tcBorders>
              <w:top w:val="nil"/>
              <w:left w:val="nil"/>
              <w:bottom w:val="nil"/>
              <w:right w:val="single" w:sz="12" w:space="0" w:color="auto"/>
            </w:tcBorders>
            <w:shd w:val="clear" w:color="auto" w:fill="auto"/>
          </w:tcPr>
          <w:p w14:paraId="4008FAAA" w14:textId="77777777" w:rsidR="00CA3B8C" w:rsidRDefault="00CA3B8C" w:rsidP="00CA3B8C">
            <w:pPr>
              <w:keepNext/>
              <w:ind w:left="993" w:hanging="993"/>
            </w:pPr>
            <w:r w:rsidRPr="001C4084">
              <w:rPr>
                <w:rFonts w:ascii="Arial" w:hAnsi="Arial" w:cs="Arial"/>
                <w:b/>
                <w:sz w:val="22"/>
                <w:szCs w:val="22"/>
              </w:rPr>
              <w:t>Answer</w:t>
            </w:r>
          </w:p>
        </w:tc>
        <w:permStart w:id="2110006297"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8511E4" w14:textId="77594546" w:rsidR="00CA3B8C" w:rsidRPr="00DD7A44" w:rsidRDefault="00904AF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00062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C324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F13DC2" w14:textId="77777777" w:rsidR="00CA3B8C" w:rsidRPr="00E106BF" w:rsidRDefault="00CA3B8C" w:rsidP="00CA3B8C">
            <w:pPr>
              <w:keepNext/>
              <w:ind w:left="993" w:hanging="993"/>
              <w:rPr>
                <w:rFonts w:ascii="Arial" w:hAnsi="Arial" w:cs="Arial"/>
                <w:sz w:val="44"/>
                <w:szCs w:val="44"/>
              </w:rPr>
            </w:pPr>
          </w:p>
        </w:tc>
        <w:permStart w:id="413482094"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DB1A43" w14:textId="77777777" w:rsidR="00CA3B8C" w:rsidRDefault="00CA3B8C" w:rsidP="00CA3B8C">
                <w:pPr>
                  <w:keepNext/>
                  <w:ind w:left="993" w:hanging="993"/>
                </w:pPr>
                <w:r>
                  <w:rPr>
                    <w:rFonts w:ascii="Arial" w:hAnsi="Arial" w:cs="Arial"/>
                    <w:sz w:val="44"/>
                    <w:szCs w:val="44"/>
                  </w:rPr>
                  <w:sym w:font="Wingdings" w:char="F0A8"/>
                </w:r>
              </w:p>
            </w:tc>
          </w:sdtContent>
        </w:sdt>
        <w:permEnd w:id="413482094" w:displacedByCustomXml="prev"/>
      </w:tr>
      <w:tr w:rsidR="00CA3B8C" w14:paraId="4D0780FA" w14:textId="77777777" w:rsidTr="00CA3B8C">
        <w:trPr>
          <w:trHeight w:val="510"/>
          <w:hidden/>
        </w:trPr>
        <w:tc>
          <w:tcPr>
            <w:tcW w:w="1557" w:type="pct"/>
            <w:tcBorders>
              <w:top w:val="nil"/>
              <w:left w:val="nil"/>
              <w:bottom w:val="nil"/>
              <w:right w:val="single" w:sz="12" w:space="0" w:color="auto"/>
            </w:tcBorders>
          </w:tcPr>
          <w:p w14:paraId="5D2B6341" w14:textId="77777777" w:rsidR="00CA3B8C" w:rsidRPr="00FE608E" w:rsidRDefault="00CA3B8C" w:rsidP="00CA3B8C">
            <w:pPr>
              <w:ind w:left="993" w:hanging="993"/>
              <w:jc w:val="center"/>
              <w:rPr>
                <w:vanish/>
              </w:rPr>
            </w:pPr>
          </w:p>
        </w:tc>
        <w:permStart w:id="1060060161"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8B9B9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600601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DBD32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416CD2" w14:textId="77777777" w:rsidR="00CA3B8C" w:rsidRDefault="00CA3B8C" w:rsidP="00CA3B8C">
            <w:pPr>
              <w:ind w:left="993" w:hanging="993"/>
            </w:pPr>
          </w:p>
        </w:tc>
        <w:tc>
          <w:tcPr>
            <w:tcW w:w="336" w:type="pct"/>
            <w:tcBorders>
              <w:top w:val="nil"/>
              <w:left w:val="nil"/>
              <w:bottom w:val="nil"/>
              <w:right w:val="nil"/>
            </w:tcBorders>
          </w:tcPr>
          <w:p w14:paraId="6EF87759" w14:textId="77777777" w:rsidR="00CA3B8C" w:rsidRDefault="00CA3B8C" w:rsidP="00CA3B8C">
            <w:pPr>
              <w:ind w:left="993" w:hanging="993"/>
            </w:pPr>
          </w:p>
        </w:tc>
      </w:tr>
    </w:tbl>
    <w:p w14:paraId="33EBC32C" w14:textId="77777777" w:rsidR="00CA3B8C" w:rsidRDefault="00CA3B8C" w:rsidP="00CA3B8C">
      <w:pPr>
        <w:rPr>
          <w:rFonts w:ascii="Arial" w:hAnsi="Arial" w:cs="Arial"/>
          <w:sz w:val="22"/>
          <w:szCs w:val="22"/>
        </w:rPr>
      </w:pPr>
    </w:p>
    <w:p w14:paraId="76AB4C58" w14:textId="77777777" w:rsidR="00CA3B8C" w:rsidRDefault="00CA3B8C" w:rsidP="00CA3B8C">
      <w:pPr>
        <w:rPr>
          <w:rFonts w:ascii="Arial" w:hAnsi="Arial" w:cs="Arial"/>
          <w:sz w:val="22"/>
          <w:szCs w:val="22"/>
        </w:rPr>
      </w:pPr>
    </w:p>
    <w:p w14:paraId="249CB23F"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2A6EF27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AFFD9FA" w14:textId="77777777" w:rsidTr="00CA3B8C">
        <w:trPr>
          <w:trHeight w:val="510"/>
        </w:trPr>
        <w:tc>
          <w:tcPr>
            <w:tcW w:w="1557" w:type="pct"/>
            <w:tcBorders>
              <w:top w:val="nil"/>
              <w:left w:val="nil"/>
              <w:bottom w:val="nil"/>
              <w:right w:val="single" w:sz="12" w:space="0" w:color="auto"/>
            </w:tcBorders>
            <w:shd w:val="clear" w:color="auto" w:fill="auto"/>
          </w:tcPr>
          <w:p w14:paraId="7D59191E" w14:textId="77777777" w:rsidR="00CA3B8C" w:rsidRDefault="00CA3B8C" w:rsidP="00CA3B8C">
            <w:pPr>
              <w:keepNext/>
              <w:ind w:left="993" w:hanging="993"/>
            </w:pPr>
            <w:r w:rsidRPr="001C4084">
              <w:rPr>
                <w:rFonts w:ascii="Arial" w:hAnsi="Arial" w:cs="Arial"/>
                <w:b/>
                <w:sz w:val="22"/>
                <w:szCs w:val="22"/>
              </w:rPr>
              <w:t>Answer</w:t>
            </w:r>
          </w:p>
        </w:tc>
        <w:permStart w:id="1808094519"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59C31" w14:textId="02D9F2E4" w:rsidR="00CA3B8C" w:rsidRPr="00DD7A44" w:rsidRDefault="005B16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80945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E5ED3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6CA935B" w14:textId="77777777" w:rsidR="00CA3B8C" w:rsidRPr="00E106BF" w:rsidRDefault="00CA3B8C" w:rsidP="00CA3B8C">
            <w:pPr>
              <w:keepNext/>
              <w:ind w:left="993" w:hanging="993"/>
              <w:rPr>
                <w:rFonts w:ascii="Arial" w:hAnsi="Arial" w:cs="Arial"/>
                <w:sz w:val="44"/>
                <w:szCs w:val="44"/>
              </w:rPr>
            </w:pPr>
          </w:p>
        </w:tc>
        <w:permStart w:id="592006640"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83AFE6" w14:textId="77777777" w:rsidR="00CA3B8C" w:rsidRDefault="00CA3B8C" w:rsidP="00CA3B8C">
                <w:pPr>
                  <w:keepNext/>
                  <w:ind w:left="993" w:hanging="993"/>
                </w:pPr>
                <w:r>
                  <w:rPr>
                    <w:rFonts w:ascii="Arial" w:hAnsi="Arial" w:cs="Arial"/>
                    <w:sz w:val="44"/>
                    <w:szCs w:val="44"/>
                  </w:rPr>
                  <w:sym w:font="Wingdings" w:char="F0A8"/>
                </w:r>
              </w:p>
            </w:tc>
          </w:sdtContent>
        </w:sdt>
        <w:permEnd w:id="592006640" w:displacedByCustomXml="prev"/>
      </w:tr>
      <w:tr w:rsidR="00CA3B8C" w14:paraId="62843849" w14:textId="77777777" w:rsidTr="00CA3B8C">
        <w:trPr>
          <w:trHeight w:val="510"/>
          <w:hidden/>
        </w:trPr>
        <w:tc>
          <w:tcPr>
            <w:tcW w:w="1557" w:type="pct"/>
            <w:tcBorders>
              <w:top w:val="nil"/>
              <w:left w:val="nil"/>
              <w:bottom w:val="nil"/>
              <w:right w:val="single" w:sz="12" w:space="0" w:color="auto"/>
            </w:tcBorders>
          </w:tcPr>
          <w:p w14:paraId="745A3A56" w14:textId="77777777" w:rsidR="00CA3B8C" w:rsidRPr="00FE608E" w:rsidRDefault="00CA3B8C" w:rsidP="00CA3B8C">
            <w:pPr>
              <w:ind w:left="993" w:hanging="993"/>
              <w:jc w:val="center"/>
              <w:rPr>
                <w:vanish/>
              </w:rPr>
            </w:pPr>
          </w:p>
        </w:tc>
        <w:permStart w:id="453787085"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7CF27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537870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6DED5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36C19F" w14:textId="77777777" w:rsidR="00CA3B8C" w:rsidRDefault="00CA3B8C" w:rsidP="00CA3B8C">
            <w:pPr>
              <w:ind w:left="993" w:hanging="993"/>
            </w:pPr>
          </w:p>
        </w:tc>
        <w:tc>
          <w:tcPr>
            <w:tcW w:w="336" w:type="pct"/>
            <w:tcBorders>
              <w:top w:val="nil"/>
              <w:left w:val="nil"/>
              <w:bottom w:val="nil"/>
              <w:right w:val="nil"/>
            </w:tcBorders>
          </w:tcPr>
          <w:p w14:paraId="5BAEF89B" w14:textId="77777777" w:rsidR="00CA3B8C" w:rsidRDefault="00CA3B8C" w:rsidP="00CA3B8C">
            <w:pPr>
              <w:ind w:left="993" w:hanging="993"/>
            </w:pPr>
          </w:p>
        </w:tc>
      </w:tr>
    </w:tbl>
    <w:p w14:paraId="05702A88" w14:textId="77777777" w:rsidR="00CA3B8C" w:rsidRDefault="00CA3B8C" w:rsidP="00CA3B8C">
      <w:pPr>
        <w:rPr>
          <w:rFonts w:ascii="Arial" w:hAnsi="Arial" w:cs="Arial"/>
          <w:sz w:val="22"/>
          <w:szCs w:val="22"/>
        </w:rPr>
      </w:pPr>
    </w:p>
    <w:p w14:paraId="3B1C46FF" w14:textId="77777777" w:rsidR="00CA3B8C" w:rsidRDefault="00CA3B8C" w:rsidP="00CA3B8C">
      <w:pPr>
        <w:rPr>
          <w:rFonts w:ascii="Arial" w:hAnsi="Arial" w:cs="Arial"/>
          <w:sz w:val="22"/>
          <w:szCs w:val="22"/>
        </w:rPr>
      </w:pPr>
    </w:p>
    <w:p w14:paraId="46DC8931"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1587ED8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6C17D83F" w14:textId="77777777" w:rsidTr="00CA3B8C">
        <w:tc>
          <w:tcPr>
            <w:tcW w:w="624" w:type="pct"/>
            <w:tcBorders>
              <w:top w:val="nil"/>
              <w:left w:val="nil"/>
              <w:bottom w:val="nil"/>
              <w:right w:val="single" w:sz="12" w:space="0" w:color="auto"/>
            </w:tcBorders>
            <w:shd w:val="clear" w:color="auto" w:fill="auto"/>
          </w:tcPr>
          <w:p w14:paraId="1AAF1308"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79D0FA"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6152F410" w14:textId="77777777" w:rsidR="00CA3B8C" w:rsidRDefault="00CA3B8C" w:rsidP="00CA3B8C">
            <w:pPr>
              <w:keepNext/>
              <w:ind w:left="993" w:right="82" w:hanging="993"/>
              <w:jc w:val="center"/>
            </w:pPr>
            <w:r>
              <w:t>Information and documentation provided</w:t>
            </w:r>
          </w:p>
        </w:tc>
        <w:permStart w:id="1242628360"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6A0392" w14:textId="77777777" w:rsidR="00CA3B8C" w:rsidRDefault="00CA3B8C" w:rsidP="00CA3B8C">
                <w:pPr>
                  <w:keepNext/>
                  <w:ind w:left="993" w:hanging="993"/>
                </w:pPr>
                <w:r>
                  <w:rPr>
                    <w:rFonts w:ascii="Arial" w:hAnsi="Arial" w:cs="Arial"/>
                    <w:sz w:val="44"/>
                    <w:szCs w:val="44"/>
                  </w:rPr>
                  <w:sym w:font="Wingdings" w:char="F0A8"/>
                </w:r>
              </w:p>
            </w:tc>
          </w:sdtContent>
        </w:sdt>
        <w:permEnd w:id="1242628360" w:displacedByCustomXml="prev"/>
      </w:tr>
      <w:tr w:rsidR="00CA3B8C" w14:paraId="42B9058E" w14:textId="77777777" w:rsidTr="00CA3B8C">
        <w:trPr>
          <w:trHeight w:val="1134"/>
          <w:hidden/>
        </w:trPr>
        <w:tc>
          <w:tcPr>
            <w:tcW w:w="624" w:type="pct"/>
            <w:tcBorders>
              <w:top w:val="nil"/>
              <w:left w:val="nil"/>
              <w:bottom w:val="nil"/>
              <w:right w:val="single" w:sz="12" w:space="0" w:color="auto"/>
            </w:tcBorders>
          </w:tcPr>
          <w:p w14:paraId="69CFCB6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3BB9C50"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51709302" w14:textId="77777777" w:rsidR="00CA3B8C" w:rsidRDefault="00B75691" w:rsidP="00CA3B8C">
            <w:pPr>
              <w:rPr>
                <w:rFonts w:ascii="Arial" w:hAnsi="Arial" w:cs="Arial"/>
                <w:sz w:val="22"/>
                <w:szCs w:val="22"/>
              </w:rPr>
            </w:pPr>
            <w:permStart w:id="192575512" w:edGrp="everyone"/>
            <w:r w:rsidRPr="00B75691">
              <w:rPr>
                <w:rFonts w:ascii="Arial" w:hAnsi="Arial" w:cs="Arial"/>
                <w:b/>
                <w:bCs/>
                <w:sz w:val="22"/>
                <w:szCs w:val="22"/>
              </w:rPr>
              <w:t>Building Surveyors</w:t>
            </w:r>
            <w:r>
              <w:rPr>
                <w:rFonts w:ascii="Arial" w:hAnsi="Arial" w:cs="Arial"/>
                <w:sz w:val="22"/>
                <w:szCs w:val="22"/>
              </w:rPr>
              <w:t xml:space="preserve">: </w:t>
            </w:r>
            <w:r w:rsidR="005B16BB">
              <w:rPr>
                <w:rFonts w:ascii="Arial" w:hAnsi="Arial" w:cs="Arial"/>
                <w:sz w:val="22"/>
                <w:szCs w:val="22"/>
              </w:rPr>
              <w:t>To sign o</w:t>
            </w:r>
            <w:r w:rsidR="005D1ADA">
              <w:rPr>
                <w:rFonts w:ascii="Arial" w:hAnsi="Arial" w:cs="Arial"/>
                <w:sz w:val="22"/>
                <w:szCs w:val="22"/>
              </w:rPr>
              <w:t>f the building permits that are issued and are expected to carry out enforcement work for work that is carried out on site that is not in accordance with the Building Regulations and/or the approved building permit documentation</w:t>
            </w:r>
            <w:r w:rsidR="005B16BB">
              <w:rPr>
                <w:rFonts w:ascii="Arial" w:hAnsi="Arial" w:cs="Arial"/>
                <w:sz w:val="22"/>
                <w:szCs w:val="22"/>
              </w:rPr>
              <w:t>.</w:t>
            </w:r>
          </w:p>
          <w:p w14:paraId="1E43B5B8" w14:textId="66442578" w:rsidR="00CA3B8C" w:rsidRDefault="00B75691" w:rsidP="00CA3B8C">
            <w:pPr>
              <w:rPr>
                <w:rFonts w:ascii="Arial" w:hAnsi="Arial" w:cs="Arial"/>
                <w:sz w:val="22"/>
                <w:szCs w:val="22"/>
              </w:rPr>
            </w:pPr>
            <w:r w:rsidRPr="00B75691">
              <w:rPr>
                <w:rFonts w:ascii="Arial" w:hAnsi="Arial" w:cs="Arial"/>
                <w:b/>
                <w:bCs/>
                <w:sz w:val="22"/>
                <w:szCs w:val="22"/>
              </w:rPr>
              <w:t>Quantity Surveyors:</w:t>
            </w:r>
            <w:r>
              <w:rPr>
                <w:rFonts w:ascii="Arial" w:hAnsi="Arial" w:cs="Arial"/>
                <w:sz w:val="22"/>
                <w:szCs w:val="22"/>
              </w:rPr>
              <w:t xml:space="preserve"> The bill of quantities (BOQ) is a document prepared by the cost consultant that provides project specific measured quantities of the items of work identified by the drawings and specifications in the tender documentation.</w:t>
            </w:r>
          </w:p>
          <w:p w14:paraId="5F5E4828" w14:textId="050EC5BE" w:rsidR="00B75691" w:rsidRDefault="00B75691" w:rsidP="00CA3B8C">
            <w:pPr>
              <w:rPr>
                <w:rFonts w:ascii="Arial" w:hAnsi="Arial" w:cs="Arial"/>
                <w:sz w:val="22"/>
                <w:szCs w:val="22"/>
              </w:rPr>
            </w:pPr>
            <w:r w:rsidRPr="00B75691">
              <w:rPr>
                <w:rFonts w:ascii="Arial" w:hAnsi="Arial" w:cs="Arial"/>
                <w:b/>
                <w:bCs/>
                <w:sz w:val="22"/>
                <w:szCs w:val="22"/>
              </w:rPr>
              <w:t>Site Surveyors:</w:t>
            </w:r>
            <w:r>
              <w:rPr>
                <w:rFonts w:ascii="Arial" w:hAnsi="Arial" w:cs="Arial"/>
                <w:sz w:val="22"/>
                <w:szCs w:val="22"/>
              </w:rPr>
              <w:t xml:space="preserve"> The report identifies the street number, description of the building, the lot number and deposited plan, any encroachments by and upon </w:t>
            </w:r>
            <w:r>
              <w:rPr>
                <w:rFonts w:ascii="Arial" w:hAnsi="Arial" w:cs="Arial"/>
                <w:sz w:val="22"/>
                <w:szCs w:val="22"/>
              </w:rPr>
              <w:lastRenderedPageBreak/>
              <w:t>the land, fencing and encumbrances as listed on the title.</w:t>
            </w:r>
          </w:p>
          <w:permEnd w:id="192575512"/>
          <w:p w14:paraId="2F689E1A" w14:textId="4653F751"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5B861AA5" w14:textId="77777777" w:rsidR="00CA3B8C" w:rsidRDefault="00CA3B8C" w:rsidP="00CA3B8C">
            <w:pPr>
              <w:ind w:left="993" w:hanging="993"/>
            </w:pPr>
          </w:p>
        </w:tc>
      </w:tr>
      <w:tr w:rsidR="00CA3B8C" w14:paraId="5FA26671" w14:textId="77777777" w:rsidTr="00CA3B8C">
        <w:trPr>
          <w:trHeight w:val="1134"/>
          <w:hidden/>
        </w:trPr>
        <w:tc>
          <w:tcPr>
            <w:tcW w:w="624" w:type="pct"/>
            <w:tcBorders>
              <w:top w:val="nil"/>
              <w:left w:val="nil"/>
              <w:bottom w:val="nil"/>
              <w:right w:val="single" w:sz="12" w:space="0" w:color="auto"/>
            </w:tcBorders>
          </w:tcPr>
          <w:p w14:paraId="4F16FBB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FC3813C"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4A41A7E6" w14:textId="772BCEED" w:rsidR="00CA3B8C" w:rsidRPr="00083033" w:rsidRDefault="00B75691" w:rsidP="00CA3B8C">
            <w:pPr>
              <w:rPr>
                <w:rFonts w:ascii="Arial" w:hAnsi="Arial" w:cs="Arial"/>
                <w:sz w:val="22"/>
                <w:szCs w:val="22"/>
              </w:rPr>
            </w:pPr>
            <w:permStart w:id="640514533" w:edGrp="everyone"/>
            <w:r>
              <w:rPr>
                <w:rFonts w:ascii="Arial" w:hAnsi="Arial" w:cs="Arial"/>
                <w:sz w:val="22"/>
                <w:szCs w:val="22"/>
              </w:rPr>
              <w:t>to provide location and surface conditions: specific address, current use, surface coverings, elevation, drainage, etc. Subsurface</w:t>
            </w:r>
            <w:r w:rsidR="00480D5E">
              <w:rPr>
                <w:rFonts w:ascii="Arial" w:hAnsi="Arial" w:cs="Arial"/>
                <w:sz w:val="22"/>
                <w:szCs w:val="22"/>
              </w:rPr>
              <w:t xml:space="preserve"> exploration data: soil profile, exploration logs, lab or in-situ test results, ground water conditions. </w:t>
            </w:r>
            <w:r>
              <w:rPr>
                <w:rFonts w:ascii="Arial" w:hAnsi="Arial" w:cs="Arial"/>
                <w:sz w:val="22"/>
                <w:szCs w:val="22"/>
              </w:rPr>
              <w:t xml:space="preserve"> </w:t>
            </w:r>
            <w:permEnd w:id="640514533"/>
          </w:p>
        </w:tc>
        <w:tc>
          <w:tcPr>
            <w:tcW w:w="335" w:type="pct"/>
            <w:tcBorders>
              <w:top w:val="nil"/>
              <w:left w:val="single" w:sz="12" w:space="0" w:color="auto"/>
              <w:bottom w:val="nil"/>
              <w:right w:val="nil"/>
            </w:tcBorders>
          </w:tcPr>
          <w:p w14:paraId="53D2F8DF" w14:textId="77777777" w:rsidR="00CA3B8C" w:rsidRDefault="00CA3B8C" w:rsidP="00CA3B8C">
            <w:pPr>
              <w:ind w:left="993" w:hanging="993"/>
            </w:pPr>
          </w:p>
        </w:tc>
      </w:tr>
      <w:tr w:rsidR="00CA3B8C" w14:paraId="3A72C0B0" w14:textId="77777777" w:rsidTr="00CA3B8C">
        <w:trPr>
          <w:trHeight w:val="1134"/>
          <w:hidden/>
        </w:trPr>
        <w:tc>
          <w:tcPr>
            <w:tcW w:w="624" w:type="pct"/>
            <w:tcBorders>
              <w:top w:val="nil"/>
              <w:left w:val="nil"/>
              <w:bottom w:val="nil"/>
              <w:right w:val="single" w:sz="12" w:space="0" w:color="auto"/>
            </w:tcBorders>
          </w:tcPr>
          <w:p w14:paraId="7440D85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6B7580A"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66630068" w14:textId="57F3DBAB" w:rsidR="00CA3B8C" w:rsidRDefault="00666DD0" w:rsidP="00CA3B8C">
            <w:pPr>
              <w:rPr>
                <w:rFonts w:ascii="Arial" w:hAnsi="Arial" w:cs="Arial"/>
                <w:sz w:val="22"/>
                <w:szCs w:val="22"/>
              </w:rPr>
            </w:pPr>
            <w:permStart w:id="1942699308" w:edGrp="everyone"/>
            <w:r>
              <w:rPr>
                <w:rFonts w:ascii="Arial" w:hAnsi="Arial" w:cs="Arial"/>
                <w:sz w:val="22"/>
                <w:szCs w:val="22"/>
              </w:rPr>
              <w:t xml:space="preserve">Structural engineers help create record-breaking structures, beautiful structures, useful structures and sometimes just cool structures – anything from bridges, rollercoasters and skyscrapers to hospitals, homes and public artworks. </w:t>
            </w:r>
          </w:p>
          <w:p w14:paraId="413F225C" w14:textId="0232946E" w:rsidR="00666DD0" w:rsidRDefault="00666DD0" w:rsidP="00CA3B8C">
            <w:pPr>
              <w:rPr>
                <w:rFonts w:ascii="Arial" w:hAnsi="Arial" w:cs="Arial"/>
                <w:sz w:val="22"/>
                <w:szCs w:val="22"/>
              </w:rPr>
            </w:pPr>
            <w:r>
              <w:rPr>
                <w:rFonts w:ascii="Arial" w:hAnsi="Arial" w:cs="Arial"/>
                <w:sz w:val="22"/>
                <w:szCs w:val="22"/>
              </w:rPr>
              <w:t>Mechanical engineers design power-producing machines, such as electric generations, internal combustion engines, and steam and gas turbines, as well as power-using machines, such as refrigeration and air-conditioning systems. Mechanical engineers design other machines inside buildings, such as elevators and escalators.</w:t>
            </w:r>
          </w:p>
          <w:p w14:paraId="04BBBEB3" w14:textId="739CCF75" w:rsidR="00666DD0" w:rsidRDefault="00666DD0" w:rsidP="00CA3B8C">
            <w:pPr>
              <w:rPr>
                <w:rFonts w:ascii="Arial" w:hAnsi="Arial" w:cs="Arial"/>
                <w:sz w:val="22"/>
                <w:szCs w:val="22"/>
              </w:rPr>
            </w:pPr>
            <w:r>
              <w:rPr>
                <w:rFonts w:ascii="Arial" w:hAnsi="Arial" w:cs="Arial"/>
                <w:sz w:val="22"/>
                <w:szCs w:val="22"/>
              </w:rPr>
              <w:t>Electrical engineers design, develop, test and supervise the manufacture of electrical equipment, such as electric motors, radar and navigation systems, communications systems, or power generation equipment.</w:t>
            </w:r>
          </w:p>
          <w:permEnd w:id="1942699308"/>
          <w:p w14:paraId="72B975E2" w14:textId="0852AA7C"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4FEC61DA" w14:textId="77777777" w:rsidR="00CA3B8C" w:rsidRDefault="00CA3B8C" w:rsidP="00CA3B8C">
            <w:pPr>
              <w:ind w:left="993" w:hanging="993"/>
            </w:pPr>
          </w:p>
        </w:tc>
      </w:tr>
    </w:tbl>
    <w:p w14:paraId="5F56E745" w14:textId="77777777" w:rsidR="00CA3B8C" w:rsidRDefault="00CA3B8C" w:rsidP="00CA3B8C">
      <w:pPr>
        <w:rPr>
          <w:rFonts w:ascii="Arial" w:hAnsi="Arial" w:cs="Arial"/>
          <w:sz w:val="22"/>
          <w:szCs w:val="22"/>
        </w:rPr>
      </w:pPr>
    </w:p>
    <w:p w14:paraId="23F318E9"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400F6A2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DA0B687" w14:textId="77777777" w:rsidTr="00CA3B8C">
        <w:trPr>
          <w:trHeight w:val="1984"/>
        </w:trPr>
        <w:tc>
          <w:tcPr>
            <w:tcW w:w="1027" w:type="dxa"/>
            <w:tcBorders>
              <w:top w:val="nil"/>
              <w:left w:val="nil"/>
              <w:bottom w:val="nil"/>
              <w:right w:val="single" w:sz="4" w:space="0" w:color="auto"/>
            </w:tcBorders>
          </w:tcPr>
          <w:p w14:paraId="2A67326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64F44" w14:textId="77777777" w:rsidR="00CA3B8C" w:rsidRDefault="00E93F0F" w:rsidP="00CA3B8C">
            <w:pPr>
              <w:rPr>
                <w:rFonts w:ascii="Arial" w:hAnsi="Arial" w:cs="Arial"/>
                <w:sz w:val="22"/>
                <w:szCs w:val="22"/>
              </w:rPr>
            </w:pPr>
            <w:permStart w:id="1889206637" w:edGrp="everyone"/>
            <w:r>
              <w:rPr>
                <w:rFonts w:ascii="Arial" w:hAnsi="Arial" w:cs="Arial"/>
                <w:sz w:val="22"/>
                <w:szCs w:val="22"/>
              </w:rPr>
              <w:t>1 A planning report and other technical reports that demonstrate how the development complies with Brisbane City Plan 2014 (City Plan) and, where applicable, the State Planning Policy (SPP) and the State Development Assessment Provisions (SDAP)</w:t>
            </w:r>
          </w:p>
          <w:p w14:paraId="54057F05" w14:textId="0DE59C7C" w:rsidR="00CA3B8C" w:rsidRPr="001C4084" w:rsidRDefault="00E93F0F" w:rsidP="00CA3B8C">
            <w:pPr>
              <w:rPr>
                <w:rFonts w:ascii="Arial" w:hAnsi="Arial" w:cs="Arial"/>
                <w:sz w:val="22"/>
                <w:szCs w:val="22"/>
              </w:rPr>
            </w:pPr>
            <w:r>
              <w:rPr>
                <w:rFonts w:ascii="Arial" w:hAnsi="Arial" w:cs="Arial"/>
                <w:sz w:val="22"/>
                <w:szCs w:val="22"/>
              </w:rPr>
              <w:t xml:space="preserve">2. Plans of the development </w:t>
            </w:r>
            <w:permEnd w:id="1889206637"/>
          </w:p>
        </w:tc>
        <w:permStart w:id="1711351082"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E6C85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11351082" w:displacedByCustomXml="prev"/>
      </w:tr>
    </w:tbl>
    <w:p w14:paraId="59873BDF" w14:textId="77777777" w:rsidR="00CA3B8C" w:rsidRDefault="00CA3B8C" w:rsidP="00CA3B8C">
      <w:pPr>
        <w:rPr>
          <w:rFonts w:ascii="Arial" w:hAnsi="Arial" w:cs="Arial"/>
          <w:sz w:val="22"/>
          <w:szCs w:val="22"/>
        </w:rPr>
      </w:pPr>
    </w:p>
    <w:p w14:paraId="3410CA41" w14:textId="77777777" w:rsidR="00CA3B8C" w:rsidRDefault="00CA3B8C" w:rsidP="00CA3B8C">
      <w:pPr>
        <w:rPr>
          <w:rFonts w:ascii="Arial" w:hAnsi="Arial" w:cs="Arial"/>
          <w:sz w:val="22"/>
          <w:szCs w:val="22"/>
        </w:rPr>
      </w:pPr>
    </w:p>
    <w:p w14:paraId="032BFD34"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499D625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B852326" w14:textId="77777777" w:rsidTr="00CA3B8C">
        <w:trPr>
          <w:trHeight w:val="1531"/>
        </w:trPr>
        <w:tc>
          <w:tcPr>
            <w:tcW w:w="1027" w:type="dxa"/>
            <w:tcBorders>
              <w:top w:val="nil"/>
              <w:left w:val="nil"/>
              <w:bottom w:val="nil"/>
              <w:right w:val="single" w:sz="4" w:space="0" w:color="auto"/>
            </w:tcBorders>
          </w:tcPr>
          <w:p w14:paraId="35D2BB7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AF4D3F" w14:textId="77777777" w:rsidR="00CA3B8C" w:rsidRDefault="0062515E" w:rsidP="00CA3B8C">
            <w:pPr>
              <w:rPr>
                <w:rFonts w:ascii="Arial" w:hAnsi="Arial" w:cs="Arial"/>
                <w:sz w:val="22"/>
                <w:szCs w:val="22"/>
              </w:rPr>
            </w:pPr>
            <w:permStart w:id="451758795" w:edGrp="everyone"/>
            <w:r>
              <w:rPr>
                <w:rFonts w:ascii="Arial" w:hAnsi="Arial" w:cs="Arial"/>
                <w:sz w:val="22"/>
                <w:szCs w:val="22"/>
              </w:rPr>
              <w:t>1 Completed Development Services Lodgement Form</w:t>
            </w:r>
          </w:p>
          <w:p w14:paraId="7E564F79" w14:textId="77777777" w:rsidR="00CA3B8C" w:rsidRDefault="0062515E" w:rsidP="00CA3B8C">
            <w:pPr>
              <w:rPr>
                <w:rFonts w:ascii="Arial" w:hAnsi="Arial" w:cs="Arial"/>
                <w:sz w:val="22"/>
                <w:szCs w:val="22"/>
              </w:rPr>
            </w:pPr>
            <w:r>
              <w:rPr>
                <w:rFonts w:ascii="Arial" w:hAnsi="Arial" w:cs="Arial"/>
                <w:sz w:val="22"/>
                <w:szCs w:val="22"/>
              </w:rPr>
              <w:t>2 Erosion Hazard Assessment Form</w:t>
            </w:r>
          </w:p>
          <w:p w14:paraId="450BD7F1" w14:textId="77777777" w:rsidR="00CA3B8C" w:rsidRDefault="0062515E" w:rsidP="00CA3B8C">
            <w:pPr>
              <w:rPr>
                <w:rFonts w:ascii="Arial" w:hAnsi="Arial" w:cs="Arial"/>
                <w:sz w:val="22"/>
                <w:szCs w:val="22"/>
              </w:rPr>
            </w:pPr>
            <w:r>
              <w:rPr>
                <w:rFonts w:ascii="Arial" w:hAnsi="Arial" w:cs="Arial"/>
                <w:sz w:val="22"/>
                <w:szCs w:val="22"/>
              </w:rPr>
              <w:t>3 Land owner’s consent</w:t>
            </w:r>
          </w:p>
          <w:p w14:paraId="10CD55AE" w14:textId="77777777" w:rsidR="00CA3B8C" w:rsidRDefault="0062515E" w:rsidP="00CA3B8C">
            <w:pPr>
              <w:rPr>
                <w:rFonts w:ascii="Arial" w:hAnsi="Arial" w:cs="Arial"/>
                <w:sz w:val="22"/>
                <w:szCs w:val="22"/>
              </w:rPr>
            </w:pPr>
            <w:r>
              <w:rPr>
                <w:rFonts w:ascii="Arial" w:hAnsi="Arial" w:cs="Arial"/>
                <w:sz w:val="22"/>
                <w:szCs w:val="22"/>
              </w:rPr>
              <w:t>4 Planning reports, which should include statements about how the proposed development addresses City Plan and include the zone code, neighbourhood plan code (if applicable) and any relevant overlays.</w:t>
            </w:r>
          </w:p>
          <w:p w14:paraId="706F7C01" w14:textId="4E611AA6" w:rsidR="00CA3B8C" w:rsidRPr="001C4084" w:rsidRDefault="0062515E" w:rsidP="00CA3B8C">
            <w:pPr>
              <w:rPr>
                <w:rFonts w:ascii="Arial" w:hAnsi="Arial" w:cs="Arial"/>
                <w:sz w:val="22"/>
                <w:szCs w:val="22"/>
              </w:rPr>
            </w:pPr>
            <w:r>
              <w:rPr>
                <w:rFonts w:ascii="Arial" w:hAnsi="Arial" w:cs="Arial"/>
                <w:sz w:val="22"/>
                <w:szCs w:val="22"/>
              </w:rPr>
              <w:t xml:space="preserve">5 Proposed Plans: a) Site plans, b) Plans showing the extent of any demolition that is assessable development, c) Floor Plans, d) Elevations </w:t>
            </w:r>
            <w:r>
              <w:rPr>
                <w:rFonts w:ascii="Arial" w:hAnsi="Arial" w:cs="Arial"/>
                <w:sz w:val="22"/>
                <w:szCs w:val="22"/>
              </w:rPr>
              <w:lastRenderedPageBreak/>
              <w:t>drawn to an appropriate scale that show plans of all building elevations and facades, clearly labelled to identify orientation (e.g. north elevation)</w:t>
            </w:r>
            <w:permEnd w:id="451758795"/>
          </w:p>
        </w:tc>
        <w:permStart w:id="732724643"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F52B2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32724643" w:displacedByCustomXml="prev"/>
      </w:tr>
    </w:tbl>
    <w:p w14:paraId="3DA25A9F" w14:textId="77777777" w:rsidR="00CA3B8C" w:rsidRDefault="00CA3B8C" w:rsidP="00CA3B8C">
      <w:pPr>
        <w:jc w:val="left"/>
        <w:rPr>
          <w:rFonts w:ascii="Arial" w:hAnsi="Arial" w:cs="Arial"/>
          <w:sz w:val="22"/>
          <w:szCs w:val="22"/>
        </w:rPr>
      </w:pPr>
    </w:p>
    <w:p w14:paraId="187B5C4E" w14:textId="77777777" w:rsidR="00CA3B8C" w:rsidRDefault="00CA3B8C" w:rsidP="00CA3B8C">
      <w:pPr>
        <w:jc w:val="left"/>
        <w:rPr>
          <w:rFonts w:ascii="Arial" w:hAnsi="Arial" w:cs="Arial"/>
          <w:sz w:val="22"/>
          <w:szCs w:val="22"/>
        </w:rPr>
      </w:pPr>
    </w:p>
    <w:p w14:paraId="4F90EE4F"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06131B9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8FD777E" w14:textId="77777777" w:rsidTr="00CA3B8C">
        <w:trPr>
          <w:trHeight w:val="567"/>
        </w:trPr>
        <w:tc>
          <w:tcPr>
            <w:tcW w:w="1027" w:type="dxa"/>
            <w:tcBorders>
              <w:top w:val="nil"/>
              <w:left w:val="nil"/>
              <w:bottom w:val="nil"/>
              <w:right w:val="single" w:sz="4" w:space="0" w:color="auto"/>
            </w:tcBorders>
          </w:tcPr>
          <w:p w14:paraId="2616A0B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1F4D30" w14:textId="31AF8E39" w:rsidR="00CA3B8C" w:rsidRPr="001C4084" w:rsidRDefault="00150D48" w:rsidP="00CA3B8C">
            <w:pPr>
              <w:rPr>
                <w:rFonts w:ascii="Arial" w:hAnsi="Arial" w:cs="Arial"/>
                <w:sz w:val="22"/>
                <w:szCs w:val="22"/>
              </w:rPr>
            </w:pPr>
            <w:permStart w:id="1284708668" w:edGrp="everyone"/>
            <w:r>
              <w:rPr>
                <w:rFonts w:ascii="Arial" w:hAnsi="Arial" w:cs="Arial"/>
                <w:sz w:val="22"/>
                <w:szCs w:val="22"/>
              </w:rPr>
              <w:t>A draftsperson or architect.</w:t>
            </w:r>
            <w:permEnd w:id="1284708668"/>
          </w:p>
        </w:tc>
        <w:permStart w:id="2081122714"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E10EB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81122714" w:displacedByCustomXml="prev"/>
      </w:tr>
    </w:tbl>
    <w:p w14:paraId="7EDDD26B" w14:textId="77777777" w:rsidR="00CA3B8C" w:rsidRDefault="00CA3B8C" w:rsidP="00CA3B8C">
      <w:pPr>
        <w:rPr>
          <w:rFonts w:ascii="Arial" w:hAnsi="Arial" w:cs="Arial"/>
          <w:sz w:val="22"/>
          <w:szCs w:val="22"/>
        </w:rPr>
      </w:pPr>
    </w:p>
    <w:p w14:paraId="1EDE552C" w14:textId="77777777" w:rsidR="00CA3B8C" w:rsidRDefault="00CA3B8C" w:rsidP="00CA3B8C">
      <w:pPr>
        <w:rPr>
          <w:rFonts w:ascii="Arial" w:hAnsi="Arial" w:cs="Arial"/>
          <w:sz w:val="22"/>
          <w:szCs w:val="22"/>
        </w:rPr>
      </w:pPr>
    </w:p>
    <w:p w14:paraId="52764E07"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1F9C429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E92DC55" w14:textId="77777777" w:rsidTr="00CA3B8C">
        <w:trPr>
          <w:trHeight w:val="3061"/>
        </w:trPr>
        <w:tc>
          <w:tcPr>
            <w:tcW w:w="1027" w:type="dxa"/>
            <w:tcBorders>
              <w:top w:val="nil"/>
              <w:left w:val="nil"/>
              <w:bottom w:val="nil"/>
              <w:right w:val="single" w:sz="4" w:space="0" w:color="auto"/>
            </w:tcBorders>
          </w:tcPr>
          <w:p w14:paraId="48B3E28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A37821" w14:textId="77777777" w:rsidR="00CA3B8C" w:rsidRDefault="00150D48" w:rsidP="00CA3B8C">
            <w:pPr>
              <w:rPr>
                <w:rFonts w:ascii="Arial" w:hAnsi="Arial" w:cs="Arial"/>
                <w:sz w:val="22"/>
                <w:szCs w:val="22"/>
              </w:rPr>
            </w:pPr>
            <w:permStart w:id="1473671200" w:edGrp="everyone"/>
            <w:r>
              <w:rPr>
                <w:rFonts w:ascii="Arial" w:hAnsi="Arial" w:cs="Arial"/>
                <w:sz w:val="22"/>
                <w:szCs w:val="22"/>
              </w:rPr>
              <w:t>1 any town planning matters that are not accepted development, subject to requirements under Brisbane City Plan 2014.</w:t>
            </w:r>
          </w:p>
          <w:p w14:paraId="733D3010" w14:textId="77777777" w:rsidR="00CA3B8C" w:rsidRDefault="00150D48" w:rsidP="00CA3B8C">
            <w:pPr>
              <w:rPr>
                <w:rFonts w:ascii="Arial" w:hAnsi="Arial" w:cs="Arial"/>
                <w:sz w:val="22"/>
                <w:szCs w:val="22"/>
              </w:rPr>
            </w:pPr>
            <w:r>
              <w:rPr>
                <w:rFonts w:ascii="Arial" w:hAnsi="Arial" w:cs="Arial"/>
                <w:sz w:val="22"/>
                <w:szCs w:val="22"/>
              </w:rPr>
              <w:t>2 houses more than 9.5 metres in height from the natural ground level in the majority of residential zones</w:t>
            </w:r>
          </w:p>
          <w:p w14:paraId="3806A4BF" w14:textId="5913B086" w:rsidR="00CA3B8C" w:rsidRPr="001C4084" w:rsidRDefault="00150D48" w:rsidP="00CA3B8C">
            <w:pPr>
              <w:rPr>
                <w:rFonts w:ascii="Arial" w:hAnsi="Arial" w:cs="Arial"/>
                <w:sz w:val="22"/>
                <w:szCs w:val="22"/>
              </w:rPr>
            </w:pPr>
            <w:r>
              <w:rPr>
                <w:rFonts w:ascii="Arial" w:hAnsi="Arial" w:cs="Arial"/>
                <w:sz w:val="22"/>
                <w:szCs w:val="22"/>
              </w:rPr>
              <w:t>3 redevelopment or removal of heritage and character buildings</w:t>
            </w:r>
            <w:permEnd w:id="1473671200"/>
          </w:p>
        </w:tc>
        <w:permStart w:id="1608146085"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EAFA5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8146085" w:displacedByCustomXml="prev"/>
      </w:tr>
    </w:tbl>
    <w:p w14:paraId="431B851E" w14:textId="77777777" w:rsidR="00CA3B8C" w:rsidRDefault="00CA3B8C" w:rsidP="00CA3B8C">
      <w:pPr>
        <w:rPr>
          <w:rFonts w:ascii="Arial" w:hAnsi="Arial" w:cs="Arial"/>
          <w:sz w:val="22"/>
          <w:szCs w:val="22"/>
        </w:rPr>
      </w:pPr>
    </w:p>
    <w:p w14:paraId="11CE9A61" w14:textId="77777777" w:rsidR="00CA3B8C" w:rsidRDefault="00CA3B8C" w:rsidP="00CA3B8C">
      <w:pPr>
        <w:jc w:val="left"/>
        <w:rPr>
          <w:rFonts w:ascii="Arial" w:hAnsi="Arial" w:cs="Arial"/>
          <w:sz w:val="22"/>
          <w:szCs w:val="22"/>
        </w:rPr>
      </w:pPr>
      <w:r>
        <w:rPr>
          <w:rFonts w:ascii="Arial" w:hAnsi="Arial" w:cs="Arial"/>
          <w:sz w:val="22"/>
          <w:szCs w:val="22"/>
        </w:rPr>
        <w:br w:type="page"/>
      </w:r>
    </w:p>
    <w:p w14:paraId="3E0543D8"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6B088FA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CC4B5ED" w14:textId="77777777" w:rsidTr="00CA3B8C">
        <w:trPr>
          <w:trHeight w:val="2494"/>
        </w:trPr>
        <w:tc>
          <w:tcPr>
            <w:tcW w:w="1027" w:type="dxa"/>
            <w:tcBorders>
              <w:top w:val="nil"/>
              <w:left w:val="nil"/>
              <w:bottom w:val="nil"/>
              <w:right w:val="single" w:sz="4" w:space="0" w:color="auto"/>
            </w:tcBorders>
          </w:tcPr>
          <w:p w14:paraId="427CFAB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AB766E" w14:textId="5E6BC675" w:rsidR="00CA3B8C" w:rsidRPr="001C4084" w:rsidRDefault="003D7893" w:rsidP="00CA3B8C">
            <w:pPr>
              <w:rPr>
                <w:rFonts w:ascii="Arial" w:hAnsi="Arial" w:cs="Arial"/>
                <w:sz w:val="22"/>
                <w:szCs w:val="22"/>
              </w:rPr>
            </w:pPr>
            <w:permStart w:id="1678508861" w:edGrp="everyone"/>
            <w:r>
              <w:rPr>
                <w:rFonts w:ascii="Arial" w:hAnsi="Arial" w:cs="Arial"/>
                <w:sz w:val="22"/>
                <w:szCs w:val="22"/>
              </w:rPr>
              <w:t>Building legislation may require various technical inspections at different stages of the building process, including completion. The requirement of Section 51 of the Planning Act 2016 (QLD) for the application is to be considered properly made. And the applications must be lodged with the approved development assessment form, lodged with the appropriate fee and accompanied by the written consent of the owner of the land.</w:t>
            </w:r>
            <w:permEnd w:id="1678508861"/>
          </w:p>
        </w:tc>
        <w:permStart w:id="1964067053"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EB310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64067053" w:displacedByCustomXml="prev"/>
      </w:tr>
    </w:tbl>
    <w:p w14:paraId="218443F4" w14:textId="77777777" w:rsidR="00CA3B8C" w:rsidRDefault="00CA3B8C" w:rsidP="00CA3B8C">
      <w:pPr>
        <w:rPr>
          <w:rFonts w:ascii="Arial" w:hAnsi="Arial" w:cs="Arial"/>
          <w:sz w:val="22"/>
          <w:szCs w:val="22"/>
        </w:rPr>
      </w:pPr>
    </w:p>
    <w:p w14:paraId="6A2FAF0C" w14:textId="77777777" w:rsidR="00CA3B8C" w:rsidRDefault="00CA3B8C" w:rsidP="00CA3B8C">
      <w:pPr>
        <w:rPr>
          <w:rFonts w:ascii="Arial" w:hAnsi="Arial" w:cs="Arial"/>
          <w:sz w:val="22"/>
          <w:szCs w:val="22"/>
        </w:rPr>
      </w:pPr>
    </w:p>
    <w:p w14:paraId="425B3D2B"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4146845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0D16884" w14:textId="77777777" w:rsidTr="00CA3B8C">
        <w:trPr>
          <w:trHeight w:val="510"/>
        </w:trPr>
        <w:tc>
          <w:tcPr>
            <w:tcW w:w="1557" w:type="pct"/>
            <w:tcBorders>
              <w:top w:val="nil"/>
              <w:left w:val="nil"/>
              <w:bottom w:val="nil"/>
              <w:right w:val="single" w:sz="12" w:space="0" w:color="auto"/>
            </w:tcBorders>
            <w:shd w:val="clear" w:color="auto" w:fill="auto"/>
          </w:tcPr>
          <w:p w14:paraId="4950091F" w14:textId="77777777" w:rsidR="00CA3B8C" w:rsidRDefault="00CA3B8C" w:rsidP="00CA3B8C">
            <w:pPr>
              <w:keepNext/>
              <w:ind w:left="993" w:hanging="993"/>
            </w:pPr>
            <w:r w:rsidRPr="001C4084">
              <w:rPr>
                <w:rFonts w:ascii="Arial" w:hAnsi="Arial" w:cs="Arial"/>
                <w:b/>
                <w:sz w:val="22"/>
                <w:szCs w:val="22"/>
              </w:rPr>
              <w:t>Answer</w:t>
            </w:r>
          </w:p>
        </w:tc>
        <w:permStart w:id="992299694"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7ACC58" w14:textId="44D96014" w:rsidR="00CA3B8C" w:rsidRPr="00DD7A44" w:rsidRDefault="003D78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922996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FE1CE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A73743" w14:textId="77777777" w:rsidR="00CA3B8C" w:rsidRPr="00E106BF" w:rsidRDefault="00CA3B8C" w:rsidP="00CA3B8C">
            <w:pPr>
              <w:keepNext/>
              <w:ind w:left="993" w:hanging="993"/>
              <w:rPr>
                <w:rFonts w:ascii="Arial" w:hAnsi="Arial" w:cs="Arial"/>
                <w:sz w:val="44"/>
                <w:szCs w:val="44"/>
              </w:rPr>
            </w:pPr>
          </w:p>
        </w:tc>
        <w:permStart w:id="56260035"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FFD66A" w14:textId="77777777" w:rsidR="00CA3B8C" w:rsidRDefault="00CA3B8C" w:rsidP="00CA3B8C">
                <w:pPr>
                  <w:keepNext/>
                  <w:ind w:left="993" w:hanging="993"/>
                </w:pPr>
                <w:r>
                  <w:rPr>
                    <w:rFonts w:ascii="Arial" w:hAnsi="Arial" w:cs="Arial"/>
                    <w:sz w:val="44"/>
                    <w:szCs w:val="44"/>
                  </w:rPr>
                  <w:sym w:font="Wingdings" w:char="F0A8"/>
                </w:r>
              </w:p>
            </w:tc>
          </w:sdtContent>
        </w:sdt>
        <w:permEnd w:id="56260035" w:displacedByCustomXml="prev"/>
      </w:tr>
      <w:tr w:rsidR="00CA3B8C" w14:paraId="42A2A62D" w14:textId="77777777" w:rsidTr="00CA3B8C">
        <w:trPr>
          <w:trHeight w:val="510"/>
          <w:hidden/>
        </w:trPr>
        <w:tc>
          <w:tcPr>
            <w:tcW w:w="1557" w:type="pct"/>
            <w:tcBorders>
              <w:top w:val="nil"/>
              <w:left w:val="nil"/>
              <w:bottom w:val="nil"/>
              <w:right w:val="single" w:sz="12" w:space="0" w:color="auto"/>
            </w:tcBorders>
          </w:tcPr>
          <w:p w14:paraId="3CA358C9" w14:textId="77777777" w:rsidR="00CA3B8C" w:rsidRPr="00FE608E" w:rsidRDefault="00CA3B8C" w:rsidP="00CA3B8C">
            <w:pPr>
              <w:ind w:left="993" w:hanging="993"/>
              <w:jc w:val="center"/>
              <w:rPr>
                <w:vanish/>
              </w:rPr>
            </w:pPr>
          </w:p>
        </w:tc>
        <w:permStart w:id="252445856"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91DFC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524458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42971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AAC689" w14:textId="77777777" w:rsidR="00CA3B8C" w:rsidRDefault="00CA3B8C" w:rsidP="00CA3B8C">
            <w:pPr>
              <w:ind w:left="993" w:hanging="993"/>
            </w:pPr>
          </w:p>
        </w:tc>
        <w:tc>
          <w:tcPr>
            <w:tcW w:w="336" w:type="pct"/>
            <w:tcBorders>
              <w:top w:val="nil"/>
              <w:left w:val="nil"/>
              <w:bottom w:val="nil"/>
              <w:right w:val="nil"/>
            </w:tcBorders>
          </w:tcPr>
          <w:p w14:paraId="278F61AB" w14:textId="77777777" w:rsidR="00CA3B8C" w:rsidRDefault="00CA3B8C" w:rsidP="00CA3B8C">
            <w:pPr>
              <w:ind w:left="993" w:hanging="993"/>
            </w:pPr>
          </w:p>
        </w:tc>
      </w:tr>
    </w:tbl>
    <w:p w14:paraId="74CDEA01" w14:textId="77777777" w:rsidR="00CA3B8C" w:rsidRDefault="00CA3B8C" w:rsidP="00CA3B8C">
      <w:pPr>
        <w:rPr>
          <w:rFonts w:ascii="Arial" w:hAnsi="Arial" w:cs="Arial"/>
          <w:sz w:val="22"/>
          <w:szCs w:val="22"/>
        </w:rPr>
      </w:pPr>
    </w:p>
    <w:p w14:paraId="1A972A84" w14:textId="77777777" w:rsidR="00CA3B8C" w:rsidRDefault="00CA3B8C" w:rsidP="00CA3B8C">
      <w:pPr>
        <w:jc w:val="left"/>
        <w:rPr>
          <w:rFonts w:ascii="Arial" w:hAnsi="Arial" w:cs="Arial"/>
          <w:sz w:val="22"/>
          <w:szCs w:val="22"/>
        </w:rPr>
      </w:pPr>
    </w:p>
    <w:p w14:paraId="3446D110"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1BCF14C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2694643D" w14:textId="77777777" w:rsidTr="00CA3B8C">
        <w:tc>
          <w:tcPr>
            <w:tcW w:w="624" w:type="pct"/>
            <w:tcBorders>
              <w:top w:val="nil"/>
              <w:left w:val="nil"/>
              <w:bottom w:val="nil"/>
              <w:right w:val="single" w:sz="12" w:space="0" w:color="auto"/>
            </w:tcBorders>
            <w:shd w:val="clear" w:color="auto" w:fill="auto"/>
          </w:tcPr>
          <w:p w14:paraId="725BDD98"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50F3E0"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41A8A254" w14:textId="77777777" w:rsidR="00CA3B8C" w:rsidRDefault="00CA3B8C" w:rsidP="00CA3B8C">
            <w:pPr>
              <w:keepNext/>
              <w:ind w:left="993" w:right="82" w:hanging="993"/>
              <w:jc w:val="center"/>
            </w:pPr>
            <w:r>
              <w:t>Description</w:t>
            </w:r>
          </w:p>
        </w:tc>
        <w:permStart w:id="726534822"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685511" w14:textId="77777777" w:rsidR="00CA3B8C" w:rsidRDefault="00CA3B8C" w:rsidP="00CA3B8C">
                <w:pPr>
                  <w:keepNext/>
                  <w:ind w:left="993" w:hanging="993"/>
                </w:pPr>
                <w:r>
                  <w:rPr>
                    <w:rFonts w:ascii="Arial" w:hAnsi="Arial" w:cs="Arial"/>
                    <w:sz w:val="44"/>
                    <w:szCs w:val="44"/>
                  </w:rPr>
                  <w:sym w:font="Wingdings" w:char="F0A8"/>
                </w:r>
              </w:p>
            </w:tc>
          </w:sdtContent>
        </w:sdt>
        <w:permEnd w:id="726534822" w:displacedByCustomXml="prev"/>
      </w:tr>
      <w:tr w:rsidR="00CA3B8C" w14:paraId="13EB6897" w14:textId="77777777" w:rsidTr="00CA3B8C">
        <w:trPr>
          <w:trHeight w:val="2835"/>
          <w:hidden/>
        </w:trPr>
        <w:tc>
          <w:tcPr>
            <w:tcW w:w="624" w:type="pct"/>
            <w:tcBorders>
              <w:top w:val="nil"/>
              <w:left w:val="nil"/>
              <w:bottom w:val="nil"/>
              <w:right w:val="single" w:sz="12" w:space="0" w:color="auto"/>
            </w:tcBorders>
          </w:tcPr>
          <w:p w14:paraId="25D643C4"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F2743F"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0D848A01" w14:textId="77777777" w:rsidR="00CA3B8C" w:rsidRDefault="003D7893" w:rsidP="00CA3B8C">
            <w:pPr>
              <w:rPr>
                <w:rFonts w:ascii="Arial" w:hAnsi="Arial" w:cs="Arial"/>
                <w:sz w:val="22"/>
                <w:szCs w:val="22"/>
              </w:rPr>
            </w:pPr>
            <w:permStart w:id="154559344" w:edGrp="everyone"/>
            <w:r>
              <w:rPr>
                <w:rFonts w:ascii="Arial" w:hAnsi="Arial" w:cs="Arial"/>
                <w:sz w:val="22"/>
                <w:szCs w:val="22"/>
              </w:rPr>
              <w:t>1 A code development application is assessed against the codes identified for the use within City Plan.</w:t>
            </w:r>
          </w:p>
          <w:p w14:paraId="233451B3" w14:textId="77777777" w:rsidR="00CA3B8C" w:rsidRDefault="003D7893" w:rsidP="00CA3B8C">
            <w:pPr>
              <w:rPr>
                <w:rFonts w:ascii="Arial" w:hAnsi="Arial" w:cs="Arial"/>
                <w:sz w:val="22"/>
                <w:szCs w:val="22"/>
              </w:rPr>
            </w:pPr>
            <w:r>
              <w:rPr>
                <w:rFonts w:ascii="Arial" w:hAnsi="Arial" w:cs="Arial"/>
                <w:sz w:val="22"/>
                <w:szCs w:val="22"/>
              </w:rPr>
              <w:t>2 This type of application can be assessed relatively quickly and does not require public notification.</w:t>
            </w:r>
          </w:p>
          <w:p w14:paraId="1B6257A6" w14:textId="48D6E4EC" w:rsidR="00CA3B8C" w:rsidRPr="000D1DEE" w:rsidRDefault="003D7893" w:rsidP="00CA3B8C">
            <w:pPr>
              <w:rPr>
                <w:rFonts w:ascii="Arial" w:hAnsi="Arial" w:cs="Arial"/>
                <w:sz w:val="22"/>
                <w:szCs w:val="22"/>
              </w:rPr>
            </w:pPr>
            <w:r>
              <w:rPr>
                <w:rFonts w:ascii="Arial" w:hAnsi="Arial" w:cs="Arial"/>
                <w:sz w:val="22"/>
                <w:szCs w:val="22"/>
              </w:rPr>
              <w:t xml:space="preserve">3 where an accepted development, subject to requirements does not meet one or more of the acceptable outcomes of the relevant </w:t>
            </w:r>
            <w:r w:rsidR="00CD0229">
              <w:rPr>
                <w:rFonts w:ascii="Arial" w:hAnsi="Arial" w:cs="Arial"/>
                <w:sz w:val="22"/>
                <w:szCs w:val="22"/>
              </w:rPr>
              <w:t>code, a</w:t>
            </w:r>
            <w:r>
              <w:rPr>
                <w:rFonts w:ascii="Arial" w:hAnsi="Arial" w:cs="Arial"/>
                <w:sz w:val="22"/>
                <w:szCs w:val="22"/>
              </w:rPr>
              <w:t xml:space="preserve"> code application is triggered. The application will only need to address the aspects of development that do not meet the accepted development requirements.</w:t>
            </w:r>
            <w:permEnd w:id="154559344"/>
          </w:p>
        </w:tc>
        <w:tc>
          <w:tcPr>
            <w:tcW w:w="335" w:type="pct"/>
            <w:tcBorders>
              <w:top w:val="nil"/>
              <w:left w:val="single" w:sz="12" w:space="0" w:color="auto"/>
              <w:bottom w:val="nil"/>
              <w:right w:val="nil"/>
            </w:tcBorders>
          </w:tcPr>
          <w:p w14:paraId="26C94F14" w14:textId="77777777" w:rsidR="00CA3B8C" w:rsidRDefault="00CA3B8C" w:rsidP="00CA3B8C">
            <w:pPr>
              <w:ind w:left="993" w:hanging="993"/>
            </w:pPr>
          </w:p>
        </w:tc>
      </w:tr>
      <w:tr w:rsidR="00CA3B8C" w14:paraId="51529C59" w14:textId="77777777" w:rsidTr="00CA3B8C">
        <w:trPr>
          <w:trHeight w:val="2835"/>
          <w:hidden/>
        </w:trPr>
        <w:tc>
          <w:tcPr>
            <w:tcW w:w="624" w:type="pct"/>
            <w:tcBorders>
              <w:top w:val="nil"/>
              <w:left w:val="nil"/>
              <w:bottom w:val="nil"/>
              <w:right w:val="single" w:sz="12" w:space="0" w:color="auto"/>
            </w:tcBorders>
          </w:tcPr>
          <w:p w14:paraId="491836C8"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0FA6CE6"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63F61A63" w14:textId="77777777" w:rsidR="00CA3B8C" w:rsidRDefault="00274307" w:rsidP="00CA3B8C">
            <w:pPr>
              <w:rPr>
                <w:rFonts w:ascii="Arial" w:hAnsi="Arial" w:cs="Arial"/>
                <w:sz w:val="22"/>
                <w:szCs w:val="22"/>
              </w:rPr>
            </w:pPr>
            <w:permStart w:id="870581409" w:edGrp="everyone"/>
            <w:r>
              <w:rPr>
                <w:rFonts w:ascii="Arial" w:hAnsi="Arial" w:cs="Arial"/>
                <w:sz w:val="22"/>
                <w:szCs w:val="22"/>
              </w:rPr>
              <w:t>1 an impact assessable development application is for development that must be assessed against all identified codes and City Plan as a whole to the extent relevant. This is to ensure that identified development impacts are addressed.</w:t>
            </w:r>
          </w:p>
          <w:p w14:paraId="62309004" w14:textId="3E750168" w:rsidR="00CA3B8C" w:rsidRPr="000D1DEE" w:rsidRDefault="00274307" w:rsidP="00CA3B8C">
            <w:pPr>
              <w:rPr>
                <w:rFonts w:ascii="Arial" w:hAnsi="Arial" w:cs="Arial"/>
                <w:sz w:val="22"/>
                <w:szCs w:val="22"/>
              </w:rPr>
            </w:pPr>
            <w:r>
              <w:rPr>
                <w:rFonts w:ascii="Arial" w:hAnsi="Arial" w:cs="Arial"/>
                <w:sz w:val="22"/>
                <w:szCs w:val="22"/>
              </w:rPr>
              <w:t>2 these applications must be publicly notified to take into account the community’s views.</w:t>
            </w:r>
            <w:permEnd w:id="870581409"/>
          </w:p>
        </w:tc>
        <w:tc>
          <w:tcPr>
            <w:tcW w:w="335" w:type="pct"/>
            <w:tcBorders>
              <w:top w:val="nil"/>
              <w:left w:val="single" w:sz="12" w:space="0" w:color="auto"/>
              <w:bottom w:val="nil"/>
              <w:right w:val="nil"/>
            </w:tcBorders>
          </w:tcPr>
          <w:p w14:paraId="7C11C8D5" w14:textId="77777777" w:rsidR="00CA3B8C" w:rsidRDefault="00CA3B8C" w:rsidP="00CA3B8C">
            <w:pPr>
              <w:ind w:left="993" w:hanging="993"/>
            </w:pPr>
          </w:p>
        </w:tc>
      </w:tr>
    </w:tbl>
    <w:p w14:paraId="6944DDAB" w14:textId="77777777" w:rsidR="00CA3B8C" w:rsidRDefault="00CA3B8C" w:rsidP="00CA3B8C">
      <w:pPr>
        <w:rPr>
          <w:rFonts w:ascii="Arial" w:hAnsi="Arial" w:cs="Arial"/>
          <w:sz w:val="22"/>
          <w:szCs w:val="22"/>
        </w:rPr>
      </w:pPr>
    </w:p>
    <w:p w14:paraId="11F8D313"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11C62D3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05F8A056" w14:textId="77777777" w:rsidTr="00CA3B8C">
        <w:tc>
          <w:tcPr>
            <w:tcW w:w="557" w:type="pct"/>
            <w:tcBorders>
              <w:top w:val="nil"/>
              <w:left w:val="nil"/>
              <w:bottom w:val="nil"/>
              <w:right w:val="single" w:sz="12" w:space="0" w:color="auto"/>
            </w:tcBorders>
            <w:shd w:val="clear" w:color="auto" w:fill="auto"/>
          </w:tcPr>
          <w:p w14:paraId="7AC22C83"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06329601"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5DB153F1"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76EE2B80" w14:textId="77777777" w:rsidR="00CA3B8C" w:rsidRDefault="00CA3B8C" w:rsidP="00CA3B8C">
            <w:pPr>
              <w:keepNext/>
              <w:ind w:left="993" w:right="82" w:hanging="993"/>
              <w:jc w:val="center"/>
            </w:pPr>
            <w:r>
              <w:t>Stakeholder 2</w:t>
            </w:r>
          </w:p>
        </w:tc>
        <w:permStart w:id="181877947"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07BD5F" w14:textId="77777777" w:rsidR="00CA3B8C" w:rsidRDefault="00CA3B8C" w:rsidP="00CA3B8C">
                <w:pPr>
                  <w:keepNext/>
                  <w:ind w:left="993" w:hanging="993"/>
                </w:pPr>
                <w:r>
                  <w:rPr>
                    <w:rFonts w:ascii="Arial" w:hAnsi="Arial" w:cs="Arial"/>
                    <w:sz w:val="44"/>
                    <w:szCs w:val="44"/>
                  </w:rPr>
                  <w:sym w:font="Wingdings" w:char="F0A8"/>
                </w:r>
              </w:p>
            </w:tc>
          </w:sdtContent>
        </w:sdt>
        <w:permEnd w:id="181877947" w:displacedByCustomXml="prev"/>
      </w:tr>
      <w:tr w:rsidR="00CA3B8C" w14:paraId="72CA1816" w14:textId="77777777" w:rsidTr="00CA3B8C">
        <w:trPr>
          <w:trHeight w:val="1757"/>
          <w:hidden/>
        </w:trPr>
        <w:tc>
          <w:tcPr>
            <w:tcW w:w="557" w:type="pct"/>
            <w:tcBorders>
              <w:top w:val="nil"/>
              <w:left w:val="nil"/>
              <w:bottom w:val="nil"/>
              <w:right w:val="single" w:sz="12" w:space="0" w:color="auto"/>
            </w:tcBorders>
          </w:tcPr>
          <w:p w14:paraId="2E2BA6E9"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5BAEFDCD"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634B9469" w14:textId="4DE30CA2" w:rsidR="00CA3B8C" w:rsidRPr="000D1DEE" w:rsidRDefault="00ED3914" w:rsidP="00CA3B8C">
            <w:pPr>
              <w:rPr>
                <w:rFonts w:ascii="Arial" w:hAnsi="Arial" w:cs="Arial"/>
                <w:sz w:val="22"/>
                <w:szCs w:val="22"/>
              </w:rPr>
            </w:pPr>
            <w:permStart w:id="1622891965" w:edGrp="everyone"/>
            <w:r>
              <w:rPr>
                <w:rFonts w:ascii="Arial" w:hAnsi="Arial" w:cs="Arial"/>
                <w:sz w:val="22"/>
                <w:szCs w:val="22"/>
              </w:rPr>
              <w:t>neighbours</w:t>
            </w:r>
            <w:permEnd w:id="1622891965"/>
          </w:p>
        </w:tc>
        <w:tc>
          <w:tcPr>
            <w:tcW w:w="1669" w:type="pct"/>
            <w:tcBorders>
              <w:top w:val="single" w:sz="12" w:space="0" w:color="auto"/>
              <w:left w:val="single" w:sz="4" w:space="0" w:color="auto"/>
              <w:bottom w:val="single" w:sz="8" w:space="0" w:color="auto"/>
            </w:tcBorders>
            <w:shd w:val="clear" w:color="auto" w:fill="auto"/>
            <w:vAlign w:val="center"/>
          </w:tcPr>
          <w:p w14:paraId="65897269" w14:textId="3E5D3D68" w:rsidR="00CA3B8C" w:rsidRPr="000D1DEE" w:rsidRDefault="00ED3914" w:rsidP="00CA3B8C">
            <w:pPr>
              <w:rPr>
                <w:rFonts w:ascii="Arial" w:hAnsi="Arial" w:cs="Arial"/>
                <w:sz w:val="22"/>
                <w:szCs w:val="22"/>
              </w:rPr>
            </w:pPr>
            <w:permStart w:id="676930939" w:edGrp="everyone"/>
            <w:r>
              <w:rPr>
                <w:rFonts w:ascii="Arial" w:hAnsi="Arial" w:cs="Arial"/>
                <w:sz w:val="22"/>
                <w:szCs w:val="22"/>
              </w:rPr>
              <w:t>clients</w:t>
            </w:r>
            <w:permEnd w:id="676930939"/>
          </w:p>
        </w:tc>
        <w:tc>
          <w:tcPr>
            <w:tcW w:w="335" w:type="pct"/>
            <w:tcBorders>
              <w:top w:val="nil"/>
              <w:left w:val="single" w:sz="12" w:space="0" w:color="auto"/>
              <w:bottom w:val="nil"/>
              <w:right w:val="nil"/>
            </w:tcBorders>
          </w:tcPr>
          <w:p w14:paraId="64F7000E" w14:textId="77777777" w:rsidR="00CA3B8C" w:rsidRDefault="00CA3B8C" w:rsidP="00CA3B8C">
            <w:pPr>
              <w:ind w:left="993" w:hanging="993"/>
            </w:pPr>
          </w:p>
        </w:tc>
      </w:tr>
      <w:tr w:rsidR="00CA3B8C" w14:paraId="0D834CBE" w14:textId="77777777" w:rsidTr="00CA3B8C">
        <w:trPr>
          <w:trHeight w:val="1757"/>
          <w:hidden/>
        </w:trPr>
        <w:tc>
          <w:tcPr>
            <w:tcW w:w="557" w:type="pct"/>
            <w:tcBorders>
              <w:top w:val="nil"/>
              <w:left w:val="nil"/>
              <w:bottom w:val="nil"/>
              <w:right w:val="single" w:sz="12" w:space="0" w:color="auto"/>
            </w:tcBorders>
          </w:tcPr>
          <w:p w14:paraId="4E0AFFA0"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16FD6BE1"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1320468C" w14:textId="3F34DFE3" w:rsidR="00CA3B8C" w:rsidRPr="000D1DEE" w:rsidRDefault="00ED3914" w:rsidP="00CA3B8C">
            <w:pPr>
              <w:rPr>
                <w:rFonts w:ascii="Arial" w:hAnsi="Arial" w:cs="Arial"/>
                <w:sz w:val="22"/>
                <w:szCs w:val="22"/>
              </w:rPr>
            </w:pPr>
            <w:permStart w:id="195173954" w:edGrp="everyone"/>
            <w:r>
              <w:rPr>
                <w:rFonts w:ascii="Arial" w:hAnsi="Arial" w:cs="Arial"/>
                <w:sz w:val="22"/>
                <w:szCs w:val="22"/>
              </w:rPr>
              <w:t xml:space="preserve">Delays can occur when public submissions are received raising concerns about the development </w:t>
            </w:r>
            <w:permEnd w:id="195173954"/>
          </w:p>
        </w:tc>
        <w:tc>
          <w:tcPr>
            <w:tcW w:w="1669" w:type="pct"/>
            <w:tcBorders>
              <w:top w:val="single" w:sz="8" w:space="0" w:color="auto"/>
              <w:left w:val="single" w:sz="4" w:space="0" w:color="auto"/>
            </w:tcBorders>
            <w:shd w:val="clear" w:color="auto" w:fill="auto"/>
            <w:vAlign w:val="center"/>
          </w:tcPr>
          <w:p w14:paraId="583F17FD" w14:textId="1D07075D" w:rsidR="00CA3B8C" w:rsidRPr="000D1DEE" w:rsidRDefault="00ED3914" w:rsidP="00CA3B8C">
            <w:pPr>
              <w:rPr>
                <w:rFonts w:ascii="Arial" w:hAnsi="Arial" w:cs="Arial"/>
                <w:sz w:val="22"/>
                <w:szCs w:val="22"/>
              </w:rPr>
            </w:pPr>
            <w:permStart w:id="713586716" w:edGrp="everyone"/>
            <w:r>
              <w:rPr>
                <w:rFonts w:ascii="Arial" w:hAnsi="Arial" w:cs="Arial"/>
                <w:sz w:val="22"/>
                <w:szCs w:val="22"/>
              </w:rPr>
              <w:t>Delays can occur when public submissions are received raising concerns about the development</w:t>
            </w:r>
            <w:permEnd w:id="713586716"/>
          </w:p>
        </w:tc>
        <w:tc>
          <w:tcPr>
            <w:tcW w:w="335" w:type="pct"/>
            <w:tcBorders>
              <w:top w:val="nil"/>
              <w:left w:val="single" w:sz="12" w:space="0" w:color="auto"/>
              <w:bottom w:val="nil"/>
              <w:right w:val="nil"/>
            </w:tcBorders>
          </w:tcPr>
          <w:p w14:paraId="0788286B" w14:textId="77777777" w:rsidR="00CA3B8C" w:rsidRDefault="00CA3B8C" w:rsidP="00CA3B8C">
            <w:pPr>
              <w:ind w:left="993" w:hanging="993"/>
            </w:pPr>
          </w:p>
        </w:tc>
      </w:tr>
      <w:tr w:rsidR="00CA3B8C" w14:paraId="54935F95" w14:textId="77777777" w:rsidTr="00CA3B8C">
        <w:trPr>
          <w:trHeight w:val="1757"/>
          <w:hidden/>
        </w:trPr>
        <w:tc>
          <w:tcPr>
            <w:tcW w:w="557" w:type="pct"/>
            <w:tcBorders>
              <w:top w:val="nil"/>
              <w:left w:val="nil"/>
              <w:bottom w:val="nil"/>
              <w:right w:val="single" w:sz="12" w:space="0" w:color="auto"/>
            </w:tcBorders>
          </w:tcPr>
          <w:p w14:paraId="0123CD86"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55903F82"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19E1300D" w14:textId="22782F8E" w:rsidR="00CA3B8C" w:rsidRPr="000D1DEE" w:rsidRDefault="00ED3914" w:rsidP="00CA3B8C">
            <w:pPr>
              <w:rPr>
                <w:rFonts w:ascii="Arial" w:hAnsi="Arial" w:cs="Arial"/>
                <w:sz w:val="22"/>
                <w:szCs w:val="22"/>
              </w:rPr>
            </w:pPr>
            <w:permStart w:id="1077505456" w:edGrp="everyone"/>
            <w:r>
              <w:rPr>
                <w:rFonts w:ascii="Arial" w:hAnsi="Arial" w:cs="Arial"/>
                <w:sz w:val="22"/>
                <w:szCs w:val="22"/>
              </w:rPr>
              <w:t>It is important to investigate all required tables of assessment including the zone, neighbourhood plan and identified overlays that are applicable to the site.</w:t>
            </w:r>
            <w:permEnd w:id="1077505456"/>
          </w:p>
        </w:tc>
        <w:tc>
          <w:tcPr>
            <w:tcW w:w="1669" w:type="pct"/>
            <w:tcBorders>
              <w:left w:val="single" w:sz="4" w:space="0" w:color="auto"/>
            </w:tcBorders>
            <w:shd w:val="clear" w:color="auto" w:fill="auto"/>
            <w:vAlign w:val="center"/>
          </w:tcPr>
          <w:p w14:paraId="6EFD2F26" w14:textId="559DB2BE" w:rsidR="00CA3B8C" w:rsidRPr="000D1DEE" w:rsidRDefault="00ED3914" w:rsidP="00CA3B8C">
            <w:pPr>
              <w:rPr>
                <w:rFonts w:ascii="Arial" w:hAnsi="Arial" w:cs="Arial"/>
                <w:sz w:val="22"/>
                <w:szCs w:val="22"/>
              </w:rPr>
            </w:pPr>
            <w:permStart w:id="850661494" w:edGrp="everyone"/>
            <w:r>
              <w:rPr>
                <w:rFonts w:ascii="Arial" w:hAnsi="Arial" w:cs="Arial"/>
                <w:sz w:val="22"/>
                <w:szCs w:val="22"/>
              </w:rPr>
              <w:t>It is essential to consider the scheduling required to obtain all the required information. It is crucial to consider the client’s needs</w:t>
            </w:r>
            <w:r w:rsidR="00147C0A">
              <w:rPr>
                <w:rFonts w:ascii="Arial" w:hAnsi="Arial" w:cs="Arial"/>
                <w:sz w:val="22"/>
                <w:szCs w:val="22"/>
              </w:rPr>
              <w:t xml:space="preserve"> (</w:t>
            </w:r>
            <w:proofErr w:type="spellStart"/>
            <w:r w:rsidR="00147C0A">
              <w:rPr>
                <w:rFonts w:ascii="Arial" w:hAnsi="Arial" w:cs="Arial"/>
                <w:sz w:val="22"/>
                <w:szCs w:val="22"/>
              </w:rPr>
              <w:t>eg</w:t>
            </w:r>
            <w:proofErr w:type="spellEnd"/>
            <w:r w:rsidR="00147C0A">
              <w:rPr>
                <w:rFonts w:ascii="Arial" w:hAnsi="Arial" w:cs="Arial"/>
                <w:sz w:val="22"/>
                <w:szCs w:val="22"/>
              </w:rPr>
              <w:t xml:space="preserve"> their expected completion date</w:t>
            </w:r>
            <w:r>
              <w:rPr>
                <w:rFonts w:ascii="Arial" w:hAnsi="Arial" w:cs="Arial"/>
                <w:sz w:val="22"/>
                <w:szCs w:val="22"/>
              </w:rPr>
              <w:t xml:space="preserve"> </w:t>
            </w:r>
            <w:permEnd w:id="850661494"/>
          </w:p>
        </w:tc>
        <w:tc>
          <w:tcPr>
            <w:tcW w:w="335" w:type="pct"/>
            <w:tcBorders>
              <w:top w:val="nil"/>
              <w:left w:val="single" w:sz="12" w:space="0" w:color="auto"/>
              <w:bottom w:val="nil"/>
              <w:right w:val="nil"/>
            </w:tcBorders>
          </w:tcPr>
          <w:p w14:paraId="0206A923" w14:textId="77777777" w:rsidR="00CA3B8C" w:rsidRDefault="00CA3B8C" w:rsidP="00CA3B8C">
            <w:pPr>
              <w:ind w:left="993" w:hanging="993"/>
            </w:pPr>
          </w:p>
        </w:tc>
      </w:tr>
    </w:tbl>
    <w:p w14:paraId="34C6B5FE" w14:textId="77777777" w:rsidR="00CA3B8C" w:rsidRDefault="00CA3B8C" w:rsidP="00CA3B8C">
      <w:pPr>
        <w:rPr>
          <w:rFonts w:ascii="Arial" w:hAnsi="Arial" w:cs="Arial"/>
          <w:sz w:val="22"/>
          <w:szCs w:val="22"/>
        </w:rPr>
      </w:pPr>
    </w:p>
    <w:p w14:paraId="46409A1B" w14:textId="77777777" w:rsidR="00CA3B8C" w:rsidRDefault="00CA3B8C" w:rsidP="00CA3B8C">
      <w:pPr>
        <w:rPr>
          <w:rFonts w:ascii="Arial" w:hAnsi="Arial" w:cs="Arial"/>
          <w:sz w:val="22"/>
          <w:szCs w:val="22"/>
        </w:rPr>
      </w:pPr>
    </w:p>
    <w:p w14:paraId="3764C691"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30226A7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1D5EB03" w14:textId="77777777" w:rsidTr="00CA3B8C">
        <w:trPr>
          <w:trHeight w:val="1077"/>
        </w:trPr>
        <w:tc>
          <w:tcPr>
            <w:tcW w:w="1027" w:type="dxa"/>
            <w:tcBorders>
              <w:top w:val="nil"/>
              <w:left w:val="nil"/>
              <w:bottom w:val="nil"/>
              <w:right w:val="single" w:sz="4" w:space="0" w:color="auto"/>
            </w:tcBorders>
          </w:tcPr>
          <w:p w14:paraId="335B1D2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79B39D" w14:textId="1D9F9046" w:rsidR="00CA3B8C" w:rsidRPr="001C4084" w:rsidRDefault="00147C0A" w:rsidP="00CA3B8C">
            <w:pPr>
              <w:rPr>
                <w:rFonts w:ascii="Arial" w:hAnsi="Arial" w:cs="Arial"/>
                <w:sz w:val="22"/>
                <w:szCs w:val="22"/>
              </w:rPr>
            </w:pPr>
            <w:permStart w:id="1733714332" w:edGrp="everyone"/>
            <w:r>
              <w:rPr>
                <w:rFonts w:ascii="Arial" w:hAnsi="Arial" w:cs="Arial"/>
                <w:sz w:val="22"/>
                <w:szCs w:val="22"/>
              </w:rPr>
              <w:t>To identify if your proposal will require impact assessment, a careful review of Part 5 of City Plan, including the category of development and assessment table, is required.</w:t>
            </w:r>
            <w:r w:rsidR="003F4B1A">
              <w:rPr>
                <w:rFonts w:ascii="Arial" w:hAnsi="Arial" w:cs="Arial"/>
                <w:sz w:val="22"/>
                <w:szCs w:val="22"/>
              </w:rPr>
              <w:t xml:space="preserve"> Alternatively, you can visit PD Online to use </w:t>
            </w:r>
            <w:r w:rsidR="003A2463">
              <w:rPr>
                <w:rFonts w:ascii="Arial" w:hAnsi="Arial" w:cs="Arial"/>
                <w:sz w:val="22"/>
                <w:szCs w:val="22"/>
              </w:rPr>
              <w:t>Council’s ‘</w:t>
            </w:r>
            <w:r w:rsidR="003F4B1A">
              <w:rPr>
                <w:rFonts w:ascii="Arial" w:hAnsi="Arial" w:cs="Arial"/>
                <w:sz w:val="22"/>
                <w:szCs w:val="22"/>
              </w:rPr>
              <w:t>Property Enquiry’ tool and follow the onscreen instructions to determine if the proposed development on your property is impact assessable</w:t>
            </w:r>
            <w:r>
              <w:rPr>
                <w:rFonts w:ascii="Arial" w:hAnsi="Arial" w:cs="Arial"/>
                <w:sz w:val="22"/>
                <w:szCs w:val="22"/>
              </w:rPr>
              <w:t xml:space="preserve"> </w:t>
            </w:r>
            <w:permEnd w:id="1733714332"/>
          </w:p>
        </w:tc>
        <w:permStart w:id="1806778104"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EC571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06778104" w:displacedByCustomXml="prev"/>
      </w:tr>
    </w:tbl>
    <w:p w14:paraId="36A5D43E" w14:textId="77777777" w:rsidR="00CA3B8C" w:rsidRDefault="00CA3B8C" w:rsidP="00CA3B8C">
      <w:pPr>
        <w:rPr>
          <w:rFonts w:ascii="Arial" w:hAnsi="Arial" w:cs="Arial"/>
          <w:sz w:val="22"/>
          <w:szCs w:val="22"/>
        </w:rPr>
      </w:pPr>
    </w:p>
    <w:p w14:paraId="12CC15A2" w14:textId="77777777" w:rsidR="00CA3B8C" w:rsidRDefault="00CA3B8C" w:rsidP="00CA3B8C">
      <w:pPr>
        <w:rPr>
          <w:rFonts w:ascii="Arial" w:hAnsi="Arial" w:cs="Arial"/>
          <w:sz w:val="22"/>
          <w:szCs w:val="22"/>
        </w:rPr>
      </w:pPr>
    </w:p>
    <w:p w14:paraId="3A66A9CA"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0F8C7E3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49BE2B7" w14:textId="77777777" w:rsidTr="00CA3B8C">
        <w:trPr>
          <w:trHeight w:val="3005"/>
        </w:trPr>
        <w:tc>
          <w:tcPr>
            <w:tcW w:w="1027" w:type="dxa"/>
            <w:tcBorders>
              <w:top w:val="nil"/>
              <w:left w:val="nil"/>
              <w:bottom w:val="nil"/>
              <w:right w:val="single" w:sz="4" w:space="0" w:color="auto"/>
            </w:tcBorders>
          </w:tcPr>
          <w:p w14:paraId="1BD35AB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E4987A" w14:textId="77777777" w:rsidR="00CA3B8C" w:rsidRDefault="00E94987" w:rsidP="00CA3B8C">
            <w:pPr>
              <w:rPr>
                <w:rFonts w:ascii="Arial" w:hAnsi="Arial" w:cs="Arial"/>
                <w:sz w:val="22"/>
                <w:szCs w:val="22"/>
              </w:rPr>
            </w:pPr>
            <w:permStart w:id="465900705" w:edGrp="everyone"/>
            <w:r>
              <w:rPr>
                <w:rFonts w:ascii="Arial" w:hAnsi="Arial" w:cs="Arial"/>
                <w:sz w:val="22"/>
                <w:szCs w:val="22"/>
              </w:rPr>
              <w:t>1 Building work to restore a building that has been accidentally damaged or destroyed to its original condition</w:t>
            </w:r>
          </w:p>
          <w:p w14:paraId="28D462AD" w14:textId="0F1EC99F" w:rsidR="00CA3B8C" w:rsidRDefault="00E94987" w:rsidP="00CA3B8C">
            <w:pPr>
              <w:rPr>
                <w:rFonts w:ascii="Arial" w:hAnsi="Arial" w:cs="Arial"/>
                <w:sz w:val="22"/>
                <w:szCs w:val="22"/>
              </w:rPr>
            </w:pPr>
            <w:r>
              <w:rPr>
                <w:rFonts w:ascii="Arial" w:hAnsi="Arial" w:cs="Arial"/>
                <w:sz w:val="22"/>
                <w:szCs w:val="22"/>
              </w:rPr>
              <w:t>2 sales office on a lot in a residential zone, centre zone, the Emerging community zone or the Mixed use zone, for no more than two years.</w:t>
            </w:r>
            <w:r w:rsidR="00D970E5">
              <w:rPr>
                <w:rFonts w:ascii="Arial" w:hAnsi="Arial" w:cs="Arial"/>
                <w:sz w:val="22"/>
                <w:szCs w:val="22"/>
              </w:rPr>
              <w:t xml:space="preserve"> </w:t>
            </w:r>
          </w:p>
          <w:p w14:paraId="2B299ADA" w14:textId="07F505EC" w:rsidR="00D970E5" w:rsidRDefault="00D970E5" w:rsidP="00CA3B8C">
            <w:pPr>
              <w:rPr>
                <w:rFonts w:ascii="Arial" w:hAnsi="Arial" w:cs="Arial"/>
                <w:sz w:val="22"/>
                <w:szCs w:val="22"/>
              </w:rPr>
            </w:pPr>
            <w:r>
              <w:rPr>
                <w:rFonts w:ascii="Arial" w:hAnsi="Arial" w:cs="Arial"/>
                <w:sz w:val="22"/>
                <w:szCs w:val="22"/>
              </w:rPr>
              <w:t>3 Temporary buildings associated with a material change of use, building work or operational work, where on a site for no more than two years.</w:t>
            </w:r>
          </w:p>
          <w:permEnd w:id="465900705"/>
          <w:p w14:paraId="164C5B61" w14:textId="37CF5A9F" w:rsidR="00CA3B8C" w:rsidRPr="001C4084" w:rsidRDefault="00CA3B8C" w:rsidP="00CA3B8C">
            <w:pPr>
              <w:rPr>
                <w:rFonts w:ascii="Arial" w:hAnsi="Arial" w:cs="Arial"/>
                <w:sz w:val="22"/>
                <w:szCs w:val="22"/>
              </w:rPr>
            </w:pPr>
          </w:p>
        </w:tc>
        <w:permStart w:id="784598216"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5A487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4598216" w:displacedByCustomXml="prev"/>
      </w:tr>
    </w:tbl>
    <w:p w14:paraId="2B555143" w14:textId="77777777" w:rsidR="00CA3B8C" w:rsidRDefault="00CA3B8C" w:rsidP="00CA3B8C">
      <w:pPr>
        <w:rPr>
          <w:rFonts w:ascii="Arial" w:hAnsi="Arial" w:cs="Arial"/>
          <w:sz w:val="22"/>
          <w:szCs w:val="22"/>
        </w:rPr>
      </w:pPr>
    </w:p>
    <w:p w14:paraId="031B3576" w14:textId="77777777"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45DE933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47560E9" w14:textId="77777777" w:rsidTr="00CA3B8C">
        <w:trPr>
          <w:trHeight w:val="510"/>
        </w:trPr>
        <w:tc>
          <w:tcPr>
            <w:tcW w:w="1557" w:type="pct"/>
            <w:tcBorders>
              <w:top w:val="nil"/>
              <w:left w:val="nil"/>
              <w:bottom w:val="nil"/>
              <w:right w:val="single" w:sz="12" w:space="0" w:color="auto"/>
            </w:tcBorders>
            <w:shd w:val="clear" w:color="auto" w:fill="auto"/>
          </w:tcPr>
          <w:p w14:paraId="06C33474" w14:textId="77777777" w:rsidR="00CA3B8C" w:rsidRDefault="00CA3B8C" w:rsidP="00CA3B8C">
            <w:pPr>
              <w:keepNext/>
              <w:ind w:left="993" w:hanging="993"/>
            </w:pPr>
            <w:r w:rsidRPr="001C4084">
              <w:rPr>
                <w:rFonts w:ascii="Arial" w:hAnsi="Arial" w:cs="Arial"/>
                <w:b/>
                <w:sz w:val="22"/>
                <w:szCs w:val="22"/>
              </w:rPr>
              <w:t>Answer</w:t>
            </w:r>
          </w:p>
        </w:tc>
        <w:permStart w:id="1320188787" w:edGrp="everyone" w:displacedByCustomXml="next"/>
        <w:sdt>
          <w:sdtPr>
            <w:rPr>
              <w:rFonts w:ascii="Arial" w:hAnsi="Arial" w:cs="Arial"/>
              <w:sz w:val="40"/>
              <w:szCs w:val="44"/>
            </w:rPr>
            <w:id w:val="-139049475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BFED7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01887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06490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2C2DA4" w14:textId="77777777" w:rsidR="00CA3B8C" w:rsidRPr="00E106BF" w:rsidRDefault="00CA3B8C" w:rsidP="00CA3B8C">
            <w:pPr>
              <w:keepNext/>
              <w:ind w:left="993" w:hanging="993"/>
              <w:rPr>
                <w:rFonts w:ascii="Arial" w:hAnsi="Arial" w:cs="Arial"/>
                <w:sz w:val="44"/>
                <w:szCs w:val="44"/>
              </w:rPr>
            </w:pPr>
          </w:p>
        </w:tc>
        <w:permStart w:id="191863393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0DFCAD7" w14:textId="77777777" w:rsidR="00CA3B8C" w:rsidRDefault="00CA3B8C" w:rsidP="00CA3B8C">
                <w:pPr>
                  <w:keepNext/>
                  <w:ind w:left="993" w:hanging="993"/>
                </w:pPr>
                <w:r>
                  <w:rPr>
                    <w:rFonts w:ascii="Arial" w:hAnsi="Arial" w:cs="Arial"/>
                    <w:sz w:val="44"/>
                    <w:szCs w:val="44"/>
                  </w:rPr>
                  <w:sym w:font="Wingdings" w:char="F0A8"/>
                </w:r>
              </w:p>
            </w:tc>
          </w:sdtContent>
        </w:sdt>
        <w:permEnd w:id="1918633930" w:displacedByCustomXml="prev"/>
      </w:tr>
      <w:tr w:rsidR="00CA3B8C" w14:paraId="6FA36AA3" w14:textId="77777777" w:rsidTr="00CA3B8C">
        <w:trPr>
          <w:trHeight w:val="510"/>
          <w:hidden/>
        </w:trPr>
        <w:tc>
          <w:tcPr>
            <w:tcW w:w="1557" w:type="pct"/>
            <w:tcBorders>
              <w:top w:val="nil"/>
              <w:left w:val="nil"/>
              <w:bottom w:val="nil"/>
              <w:right w:val="single" w:sz="12" w:space="0" w:color="auto"/>
            </w:tcBorders>
          </w:tcPr>
          <w:p w14:paraId="5613BD6F" w14:textId="77777777" w:rsidR="00CA3B8C" w:rsidRPr="00FE608E" w:rsidRDefault="00CA3B8C" w:rsidP="00CA3B8C">
            <w:pPr>
              <w:ind w:left="993" w:hanging="993"/>
              <w:jc w:val="center"/>
              <w:rPr>
                <w:vanish/>
              </w:rPr>
            </w:pPr>
          </w:p>
        </w:tc>
        <w:permStart w:id="1798191090" w:edGrp="everyone" w:displacedByCustomXml="next"/>
        <w:sdt>
          <w:sdtPr>
            <w:rPr>
              <w:rFonts w:ascii="Arial" w:hAnsi="Arial" w:cs="Arial"/>
              <w:sz w:val="40"/>
              <w:szCs w:val="44"/>
            </w:rPr>
            <w:id w:val="-172552040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572FA7" w14:textId="1B623DBC" w:rsidR="00CA3B8C" w:rsidRPr="00DD7A44" w:rsidRDefault="000456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81910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CBFBD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88A58C" w14:textId="77777777" w:rsidR="00CA3B8C" w:rsidRDefault="00CA3B8C" w:rsidP="00CA3B8C">
            <w:pPr>
              <w:ind w:left="993" w:hanging="993"/>
            </w:pPr>
          </w:p>
        </w:tc>
        <w:tc>
          <w:tcPr>
            <w:tcW w:w="336" w:type="pct"/>
            <w:tcBorders>
              <w:top w:val="nil"/>
              <w:left w:val="nil"/>
              <w:bottom w:val="nil"/>
              <w:right w:val="nil"/>
            </w:tcBorders>
          </w:tcPr>
          <w:p w14:paraId="5A43A1CF" w14:textId="77777777" w:rsidR="00CA3B8C" w:rsidRDefault="00CA3B8C" w:rsidP="00CA3B8C">
            <w:pPr>
              <w:ind w:left="993" w:hanging="993"/>
            </w:pPr>
          </w:p>
        </w:tc>
      </w:tr>
    </w:tbl>
    <w:p w14:paraId="6B3EE812" w14:textId="77777777" w:rsidR="00CA3B8C" w:rsidRDefault="00CA3B8C" w:rsidP="00CA3B8C">
      <w:pPr>
        <w:rPr>
          <w:rFonts w:ascii="Arial" w:hAnsi="Arial" w:cs="Arial"/>
          <w:sz w:val="22"/>
          <w:szCs w:val="22"/>
        </w:rPr>
      </w:pPr>
    </w:p>
    <w:p w14:paraId="6759FA4A" w14:textId="77777777" w:rsidR="00CA3B8C" w:rsidRDefault="00CA3B8C" w:rsidP="00CA3B8C">
      <w:pPr>
        <w:rPr>
          <w:rFonts w:ascii="Arial" w:hAnsi="Arial" w:cs="Arial"/>
          <w:sz w:val="22"/>
          <w:szCs w:val="22"/>
        </w:rPr>
      </w:pPr>
    </w:p>
    <w:p w14:paraId="01E3DD8D"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1DB7169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067A337" w14:textId="77777777" w:rsidTr="00CA3B8C">
        <w:trPr>
          <w:trHeight w:val="1077"/>
        </w:trPr>
        <w:tc>
          <w:tcPr>
            <w:tcW w:w="1027" w:type="dxa"/>
            <w:tcBorders>
              <w:top w:val="nil"/>
              <w:left w:val="nil"/>
              <w:bottom w:val="nil"/>
              <w:right w:val="single" w:sz="4" w:space="0" w:color="auto"/>
            </w:tcBorders>
          </w:tcPr>
          <w:p w14:paraId="13EA19F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714DE4" w14:textId="77777777" w:rsidR="00CA3B8C" w:rsidRDefault="000456D2" w:rsidP="00CA3B8C">
            <w:pPr>
              <w:rPr>
                <w:rFonts w:ascii="Arial" w:hAnsi="Arial" w:cs="Arial"/>
                <w:sz w:val="22"/>
                <w:szCs w:val="22"/>
              </w:rPr>
            </w:pPr>
            <w:permStart w:id="720308371" w:edGrp="everyone"/>
            <w:r>
              <w:rPr>
                <w:rFonts w:ascii="Arial" w:hAnsi="Arial" w:cs="Arial"/>
                <w:sz w:val="22"/>
                <w:szCs w:val="22"/>
              </w:rPr>
              <w:t>1 The Building Act 1975 (Qld)</w:t>
            </w:r>
          </w:p>
          <w:p w14:paraId="16F3D0CF" w14:textId="46F4F18C" w:rsidR="00CA3B8C" w:rsidRPr="001C4084" w:rsidRDefault="000456D2" w:rsidP="00CA3B8C">
            <w:pPr>
              <w:rPr>
                <w:rFonts w:ascii="Arial" w:hAnsi="Arial" w:cs="Arial"/>
                <w:sz w:val="22"/>
                <w:szCs w:val="22"/>
              </w:rPr>
            </w:pPr>
            <w:r>
              <w:rPr>
                <w:rFonts w:ascii="Arial" w:hAnsi="Arial" w:cs="Arial"/>
                <w:sz w:val="22"/>
                <w:szCs w:val="22"/>
              </w:rPr>
              <w:t>2 Queensland’s Building and Plumbing Regulations</w:t>
            </w:r>
            <w:permEnd w:id="720308371"/>
          </w:p>
        </w:tc>
        <w:permStart w:id="416093041"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9E5D2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16093041" w:displacedByCustomXml="prev"/>
      </w:tr>
    </w:tbl>
    <w:p w14:paraId="12ED41DC" w14:textId="77777777" w:rsidR="00CA3B8C" w:rsidRDefault="00CA3B8C" w:rsidP="00CA3B8C">
      <w:pPr>
        <w:rPr>
          <w:rFonts w:ascii="Arial" w:hAnsi="Arial" w:cs="Arial"/>
          <w:sz w:val="22"/>
          <w:szCs w:val="22"/>
        </w:rPr>
      </w:pPr>
    </w:p>
    <w:p w14:paraId="33045656" w14:textId="77777777" w:rsidR="00CA3B8C" w:rsidRDefault="00CA3B8C" w:rsidP="00CA3B8C">
      <w:pPr>
        <w:jc w:val="left"/>
        <w:rPr>
          <w:rFonts w:ascii="Arial" w:hAnsi="Arial" w:cs="Arial"/>
          <w:sz w:val="22"/>
          <w:szCs w:val="22"/>
        </w:rPr>
      </w:pPr>
    </w:p>
    <w:p w14:paraId="4870EAAC"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2EE7A2A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6E053B8B" w14:textId="77777777" w:rsidTr="00CA3B8C">
        <w:tc>
          <w:tcPr>
            <w:tcW w:w="610" w:type="pct"/>
            <w:tcBorders>
              <w:top w:val="nil"/>
              <w:left w:val="nil"/>
              <w:bottom w:val="nil"/>
              <w:right w:val="single" w:sz="12" w:space="0" w:color="auto"/>
            </w:tcBorders>
            <w:shd w:val="clear" w:color="auto" w:fill="auto"/>
          </w:tcPr>
          <w:p w14:paraId="07569B5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90EE9B"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1E8008" w14:textId="77777777" w:rsidR="00CA3B8C" w:rsidRDefault="00CA3B8C" w:rsidP="00CA3B8C">
            <w:pPr>
              <w:keepNext/>
              <w:ind w:left="993" w:hanging="993"/>
              <w:jc w:val="center"/>
            </w:pPr>
            <w:r>
              <w:t>Possible Answers</w:t>
            </w:r>
          </w:p>
        </w:tc>
        <w:permStart w:id="1274103287"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2296EF" w14:textId="77777777" w:rsidR="00CA3B8C" w:rsidRDefault="00CA3B8C" w:rsidP="00CA3B8C">
                <w:pPr>
                  <w:keepNext/>
                  <w:ind w:left="993" w:hanging="993"/>
                </w:pPr>
                <w:r>
                  <w:rPr>
                    <w:rFonts w:ascii="Arial" w:hAnsi="Arial" w:cs="Arial"/>
                    <w:sz w:val="44"/>
                    <w:szCs w:val="44"/>
                  </w:rPr>
                  <w:sym w:font="Wingdings" w:char="F0A8"/>
                </w:r>
              </w:p>
            </w:tc>
          </w:sdtContent>
        </w:sdt>
        <w:permEnd w:id="1274103287" w:displacedByCustomXml="prev"/>
      </w:tr>
      <w:tr w:rsidR="00CA3B8C" w14:paraId="1E227662" w14:textId="77777777" w:rsidTr="00CA3B8C">
        <w:trPr>
          <w:trHeight w:val="425"/>
          <w:hidden/>
        </w:trPr>
        <w:tc>
          <w:tcPr>
            <w:tcW w:w="610" w:type="pct"/>
            <w:tcBorders>
              <w:top w:val="nil"/>
              <w:left w:val="nil"/>
              <w:bottom w:val="nil"/>
              <w:right w:val="single" w:sz="12" w:space="0" w:color="auto"/>
            </w:tcBorders>
          </w:tcPr>
          <w:p w14:paraId="59CA32EA" w14:textId="77777777" w:rsidR="00CA3B8C" w:rsidRPr="00FE608E" w:rsidRDefault="00CA3B8C" w:rsidP="00CA3B8C">
            <w:pPr>
              <w:ind w:left="993" w:hanging="993"/>
              <w:jc w:val="center"/>
              <w:rPr>
                <w:vanish/>
              </w:rPr>
            </w:pPr>
          </w:p>
        </w:tc>
        <w:permStart w:id="1026818979"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D1018BE" w14:textId="020C68A9" w:rsidR="00CA3B8C" w:rsidRPr="00DD7A44" w:rsidRDefault="003623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681897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9213C8"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580DA291" w14:textId="77777777" w:rsidR="00CA3B8C" w:rsidRDefault="00CA3B8C" w:rsidP="00CA3B8C">
            <w:pPr>
              <w:ind w:left="993" w:hanging="993"/>
            </w:pPr>
          </w:p>
        </w:tc>
      </w:tr>
      <w:tr w:rsidR="00CA3B8C" w14:paraId="600EA662" w14:textId="77777777" w:rsidTr="00CA3B8C">
        <w:trPr>
          <w:trHeight w:val="425"/>
          <w:hidden/>
        </w:trPr>
        <w:tc>
          <w:tcPr>
            <w:tcW w:w="610" w:type="pct"/>
            <w:tcBorders>
              <w:top w:val="nil"/>
              <w:left w:val="nil"/>
              <w:bottom w:val="nil"/>
              <w:right w:val="single" w:sz="12" w:space="0" w:color="auto"/>
            </w:tcBorders>
          </w:tcPr>
          <w:p w14:paraId="2B24620C" w14:textId="77777777" w:rsidR="00CA3B8C" w:rsidRPr="00FE608E" w:rsidRDefault="00CA3B8C" w:rsidP="00CA3B8C">
            <w:pPr>
              <w:ind w:left="993" w:hanging="993"/>
              <w:jc w:val="center"/>
              <w:rPr>
                <w:vanish/>
              </w:rPr>
            </w:pPr>
          </w:p>
        </w:tc>
        <w:permStart w:id="871049666"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D23509" w14:textId="7CEB6626" w:rsidR="00CA3B8C" w:rsidRPr="00DD7A44" w:rsidRDefault="003623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71049666" w:displacedByCustomXml="prev"/>
        <w:tc>
          <w:tcPr>
            <w:tcW w:w="3514" w:type="pct"/>
            <w:tcBorders>
              <w:left w:val="single" w:sz="4" w:space="0" w:color="auto"/>
              <w:right w:val="single" w:sz="12" w:space="0" w:color="auto"/>
            </w:tcBorders>
            <w:shd w:val="clear" w:color="auto" w:fill="auto"/>
            <w:vAlign w:val="center"/>
          </w:tcPr>
          <w:p w14:paraId="74496977"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3F5FFA35" w14:textId="77777777" w:rsidR="00CA3B8C" w:rsidRDefault="00CA3B8C" w:rsidP="00CA3B8C">
            <w:pPr>
              <w:ind w:left="993" w:hanging="993"/>
            </w:pPr>
          </w:p>
        </w:tc>
      </w:tr>
      <w:tr w:rsidR="00CA3B8C" w14:paraId="76196C9E" w14:textId="77777777" w:rsidTr="00CA3B8C">
        <w:trPr>
          <w:trHeight w:val="425"/>
          <w:hidden/>
        </w:trPr>
        <w:tc>
          <w:tcPr>
            <w:tcW w:w="610" w:type="pct"/>
            <w:tcBorders>
              <w:top w:val="nil"/>
              <w:left w:val="nil"/>
              <w:bottom w:val="nil"/>
              <w:right w:val="single" w:sz="12" w:space="0" w:color="auto"/>
            </w:tcBorders>
          </w:tcPr>
          <w:p w14:paraId="2D11E35B" w14:textId="77777777" w:rsidR="00CA3B8C" w:rsidRPr="00FE608E" w:rsidRDefault="00CA3B8C" w:rsidP="00CA3B8C">
            <w:pPr>
              <w:ind w:left="993" w:hanging="993"/>
              <w:jc w:val="center"/>
              <w:rPr>
                <w:vanish/>
              </w:rPr>
            </w:pPr>
          </w:p>
        </w:tc>
        <w:permStart w:id="1428900620"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4BE729" w14:textId="30103970" w:rsidR="00CA3B8C" w:rsidRPr="00DD7A44" w:rsidRDefault="003623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8900620" w:displacedByCustomXml="prev"/>
        <w:tc>
          <w:tcPr>
            <w:tcW w:w="3514" w:type="pct"/>
            <w:tcBorders>
              <w:left w:val="single" w:sz="4" w:space="0" w:color="auto"/>
              <w:right w:val="single" w:sz="12" w:space="0" w:color="auto"/>
            </w:tcBorders>
            <w:shd w:val="clear" w:color="auto" w:fill="auto"/>
            <w:vAlign w:val="center"/>
          </w:tcPr>
          <w:p w14:paraId="54EFE636"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125F890D" w14:textId="77777777" w:rsidR="00CA3B8C" w:rsidRDefault="00CA3B8C" w:rsidP="00CA3B8C">
            <w:pPr>
              <w:ind w:left="993" w:hanging="993"/>
            </w:pPr>
          </w:p>
        </w:tc>
      </w:tr>
      <w:tr w:rsidR="00CA3B8C" w14:paraId="102AEEB9" w14:textId="77777777" w:rsidTr="00CA3B8C">
        <w:trPr>
          <w:trHeight w:val="425"/>
          <w:hidden/>
        </w:trPr>
        <w:tc>
          <w:tcPr>
            <w:tcW w:w="610" w:type="pct"/>
            <w:tcBorders>
              <w:top w:val="nil"/>
              <w:left w:val="nil"/>
              <w:bottom w:val="nil"/>
              <w:right w:val="single" w:sz="12" w:space="0" w:color="auto"/>
            </w:tcBorders>
          </w:tcPr>
          <w:p w14:paraId="4868F2BE" w14:textId="77777777" w:rsidR="00CA3B8C" w:rsidRPr="00FE608E" w:rsidRDefault="00CA3B8C" w:rsidP="00CA3B8C">
            <w:pPr>
              <w:ind w:left="993" w:hanging="993"/>
              <w:jc w:val="center"/>
              <w:rPr>
                <w:vanish/>
              </w:rPr>
            </w:pPr>
          </w:p>
        </w:tc>
        <w:permStart w:id="1276149496"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353AE9" w14:textId="122C3EFD" w:rsidR="00CA3B8C" w:rsidRPr="00DD7A44" w:rsidRDefault="003623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6149496" w:displacedByCustomXml="prev"/>
        <w:tc>
          <w:tcPr>
            <w:tcW w:w="3514" w:type="pct"/>
            <w:tcBorders>
              <w:left w:val="single" w:sz="4" w:space="0" w:color="auto"/>
              <w:right w:val="single" w:sz="12" w:space="0" w:color="auto"/>
            </w:tcBorders>
            <w:shd w:val="clear" w:color="auto" w:fill="auto"/>
            <w:vAlign w:val="center"/>
          </w:tcPr>
          <w:p w14:paraId="7E21FF51"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794CBE3C" w14:textId="77777777" w:rsidR="00CA3B8C" w:rsidRDefault="00CA3B8C" w:rsidP="00CA3B8C">
            <w:pPr>
              <w:ind w:left="993" w:hanging="993"/>
            </w:pPr>
          </w:p>
        </w:tc>
      </w:tr>
      <w:tr w:rsidR="00CA3B8C" w14:paraId="595026D0" w14:textId="77777777" w:rsidTr="00CA3B8C">
        <w:trPr>
          <w:trHeight w:val="425"/>
          <w:hidden/>
        </w:trPr>
        <w:tc>
          <w:tcPr>
            <w:tcW w:w="610" w:type="pct"/>
            <w:tcBorders>
              <w:top w:val="nil"/>
              <w:left w:val="nil"/>
              <w:bottom w:val="nil"/>
              <w:right w:val="single" w:sz="12" w:space="0" w:color="auto"/>
            </w:tcBorders>
          </w:tcPr>
          <w:p w14:paraId="5A14EA79" w14:textId="77777777" w:rsidR="00CA3B8C" w:rsidRPr="00FE608E" w:rsidRDefault="00CA3B8C" w:rsidP="00CA3B8C">
            <w:pPr>
              <w:ind w:left="993" w:hanging="993"/>
              <w:jc w:val="center"/>
              <w:rPr>
                <w:vanish/>
              </w:rPr>
            </w:pPr>
          </w:p>
        </w:tc>
        <w:permStart w:id="1794853324"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7417CB" w14:textId="003734F8" w:rsidR="00CA3B8C" w:rsidRPr="00DD7A44" w:rsidRDefault="003623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4853324" w:displacedByCustomXml="prev"/>
        <w:tc>
          <w:tcPr>
            <w:tcW w:w="3514" w:type="pct"/>
            <w:tcBorders>
              <w:left w:val="single" w:sz="4" w:space="0" w:color="auto"/>
              <w:right w:val="single" w:sz="12" w:space="0" w:color="auto"/>
            </w:tcBorders>
            <w:shd w:val="clear" w:color="auto" w:fill="auto"/>
            <w:vAlign w:val="center"/>
          </w:tcPr>
          <w:p w14:paraId="53C1BFE7"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4AEBF62E" w14:textId="77777777" w:rsidR="00CA3B8C" w:rsidRDefault="00CA3B8C" w:rsidP="00CA3B8C">
            <w:pPr>
              <w:ind w:left="993" w:hanging="993"/>
            </w:pPr>
          </w:p>
        </w:tc>
      </w:tr>
    </w:tbl>
    <w:p w14:paraId="72EDED2D" w14:textId="77777777" w:rsidR="00CA3B8C" w:rsidRDefault="00CA3B8C" w:rsidP="00CA3B8C">
      <w:pPr>
        <w:rPr>
          <w:rFonts w:ascii="Arial" w:hAnsi="Arial" w:cs="Arial"/>
          <w:sz w:val="22"/>
          <w:szCs w:val="22"/>
        </w:rPr>
      </w:pPr>
    </w:p>
    <w:p w14:paraId="2CB0BB9A" w14:textId="77777777" w:rsidR="00CA3B8C" w:rsidRDefault="00CA3B8C" w:rsidP="00CA3B8C">
      <w:pPr>
        <w:rPr>
          <w:rFonts w:ascii="Arial" w:hAnsi="Arial" w:cs="Arial"/>
          <w:sz w:val="22"/>
          <w:szCs w:val="22"/>
        </w:rPr>
      </w:pPr>
    </w:p>
    <w:p w14:paraId="1319DE49"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62715A1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AC8EB1E" w14:textId="77777777" w:rsidTr="00CA3B8C">
        <w:tc>
          <w:tcPr>
            <w:tcW w:w="624" w:type="pct"/>
            <w:tcBorders>
              <w:top w:val="nil"/>
              <w:left w:val="nil"/>
              <w:bottom w:val="nil"/>
              <w:right w:val="single" w:sz="12" w:space="0" w:color="auto"/>
            </w:tcBorders>
            <w:shd w:val="clear" w:color="auto" w:fill="auto"/>
          </w:tcPr>
          <w:p w14:paraId="319A9181"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1CCD796"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7A77412C" w14:textId="77777777" w:rsidR="00CA3B8C" w:rsidRDefault="00CA3B8C" w:rsidP="00CA3B8C">
            <w:pPr>
              <w:keepNext/>
              <w:ind w:left="993" w:right="82" w:hanging="993"/>
              <w:jc w:val="center"/>
            </w:pPr>
            <w:r>
              <w:t>Description</w:t>
            </w:r>
          </w:p>
        </w:tc>
        <w:permStart w:id="476732085"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0C3137" w14:textId="77777777" w:rsidR="00CA3B8C" w:rsidRDefault="00CA3B8C" w:rsidP="00CA3B8C">
                <w:pPr>
                  <w:keepNext/>
                  <w:ind w:left="993" w:hanging="993"/>
                </w:pPr>
                <w:r>
                  <w:rPr>
                    <w:rFonts w:ascii="Arial" w:hAnsi="Arial" w:cs="Arial"/>
                    <w:sz w:val="44"/>
                    <w:szCs w:val="44"/>
                  </w:rPr>
                  <w:sym w:font="Wingdings" w:char="F0A8"/>
                </w:r>
              </w:p>
            </w:tc>
          </w:sdtContent>
        </w:sdt>
        <w:permEnd w:id="476732085" w:displacedByCustomXml="prev"/>
      </w:tr>
      <w:tr w:rsidR="00CA3B8C" w14:paraId="7BABF78E" w14:textId="77777777" w:rsidTr="00CA3B8C">
        <w:trPr>
          <w:trHeight w:val="1077"/>
          <w:hidden/>
        </w:trPr>
        <w:tc>
          <w:tcPr>
            <w:tcW w:w="624" w:type="pct"/>
            <w:tcBorders>
              <w:top w:val="nil"/>
              <w:left w:val="nil"/>
              <w:bottom w:val="nil"/>
              <w:right w:val="single" w:sz="12" w:space="0" w:color="auto"/>
            </w:tcBorders>
          </w:tcPr>
          <w:p w14:paraId="58F09319"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047FE93" w14:textId="1940417F" w:rsidR="00CA3B8C" w:rsidRPr="000F6FA4" w:rsidRDefault="005C401C" w:rsidP="00CA3B8C">
            <w:pPr>
              <w:ind w:right="82"/>
              <w:jc w:val="center"/>
              <w:rPr>
                <w:rFonts w:ascii="Arial" w:hAnsi="Arial" w:cs="Arial"/>
                <w:sz w:val="22"/>
              </w:rPr>
            </w:pPr>
            <w:permStart w:id="1074943206" w:edGrp="everyone"/>
            <w:r>
              <w:rPr>
                <w:rFonts w:ascii="Arial" w:hAnsi="Arial" w:cs="Arial"/>
                <w:sz w:val="22"/>
                <w:szCs w:val="22"/>
              </w:rPr>
              <w:t>T</w:t>
            </w:r>
            <w:r w:rsidR="00AE1B94" w:rsidRPr="00AE1B94">
              <w:rPr>
                <w:rFonts w:ascii="Arial" w:hAnsi="Arial" w:cs="Arial"/>
                <w:sz w:val="22"/>
                <w:szCs w:val="22"/>
              </w:rPr>
              <w:t>he Building Code of Australia (BCA</w:t>
            </w:r>
            <w:r w:rsidR="00AE1B94">
              <w:rPr>
                <w:rFonts w:ascii="Arial" w:hAnsi="Arial" w:cs="Arial"/>
                <w:sz w:val="22"/>
                <w:szCs w:val="22"/>
              </w:rPr>
              <w:t>)</w:t>
            </w:r>
            <w:permEnd w:id="1074943206"/>
          </w:p>
        </w:tc>
        <w:tc>
          <w:tcPr>
            <w:tcW w:w="2945" w:type="pct"/>
            <w:tcBorders>
              <w:top w:val="single" w:sz="12" w:space="0" w:color="auto"/>
              <w:left w:val="single" w:sz="4" w:space="0" w:color="auto"/>
            </w:tcBorders>
            <w:shd w:val="clear" w:color="auto" w:fill="auto"/>
            <w:vAlign w:val="center"/>
          </w:tcPr>
          <w:p w14:paraId="04FE14BD" w14:textId="46489688" w:rsidR="00CA3B8C" w:rsidRPr="00032840" w:rsidRDefault="00AE1B94" w:rsidP="00CA3B8C">
            <w:pPr>
              <w:rPr>
                <w:rFonts w:ascii="Arial" w:hAnsi="Arial" w:cs="Arial"/>
                <w:sz w:val="22"/>
                <w:szCs w:val="22"/>
              </w:rPr>
            </w:pPr>
            <w:permStart w:id="510080517" w:edGrp="everyone"/>
            <w:r w:rsidRPr="00AE1B94">
              <w:rPr>
                <w:rFonts w:ascii="Arial" w:hAnsi="Arial" w:cs="Arial"/>
                <w:sz w:val="22"/>
                <w:szCs w:val="22"/>
              </w:rPr>
              <w:t>All building work must comply with the requirements of the Building Code of Australia (BCA). The Building Code of Australia (BCA) Volume 1 and 2 are part of the National Construction Code series published by the Australian Building Codes Board. National Construction Code changes</w:t>
            </w:r>
            <w:permEnd w:id="510080517"/>
          </w:p>
        </w:tc>
        <w:tc>
          <w:tcPr>
            <w:tcW w:w="335" w:type="pct"/>
            <w:tcBorders>
              <w:top w:val="nil"/>
              <w:left w:val="single" w:sz="12" w:space="0" w:color="auto"/>
              <w:bottom w:val="nil"/>
              <w:right w:val="nil"/>
            </w:tcBorders>
          </w:tcPr>
          <w:p w14:paraId="226E4724" w14:textId="77777777" w:rsidR="00CA3B8C" w:rsidRDefault="00CA3B8C" w:rsidP="00CA3B8C">
            <w:pPr>
              <w:ind w:left="993" w:hanging="993"/>
            </w:pPr>
          </w:p>
        </w:tc>
      </w:tr>
      <w:tr w:rsidR="00CA3B8C" w14:paraId="5511FFB0" w14:textId="77777777" w:rsidTr="00CA3B8C">
        <w:trPr>
          <w:trHeight w:val="1077"/>
          <w:hidden/>
        </w:trPr>
        <w:tc>
          <w:tcPr>
            <w:tcW w:w="624" w:type="pct"/>
            <w:tcBorders>
              <w:top w:val="nil"/>
              <w:left w:val="nil"/>
              <w:bottom w:val="nil"/>
              <w:right w:val="single" w:sz="12" w:space="0" w:color="auto"/>
            </w:tcBorders>
          </w:tcPr>
          <w:p w14:paraId="0F450DB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72C7E3F" w14:textId="51C2AADE" w:rsidR="00CA3B8C" w:rsidRPr="000F6FA4" w:rsidRDefault="005C401C" w:rsidP="00CA3B8C">
            <w:pPr>
              <w:jc w:val="center"/>
              <w:rPr>
                <w:rFonts w:ascii="Arial" w:hAnsi="Arial" w:cs="Arial"/>
                <w:sz w:val="22"/>
              </w:rPr>
            </w:pPr>
            <w:permStart w:id="2030110809" w:edGrp="everyone"/>
            <w:r>
              <w:rPr>
                <w:rFonts w:ascii="Arial" w:hAnsi="Arial" w:cs="Arial"/>
                <w:sz w:val="22"/>
              </w:rPr>
              <w:t xml:space="preserve">The </w:t>
            </w:r>
            <w:r w:rsidRPr="005C401C">
              <w:rPr>
                <w:rFonts w:ascii="Arial" w:hAnsi="Arial" w:cs="Arial"/>
                <w:sz w:val="22"/>
              </w:rPr>
              <w:t>National Construction Code ("NCC")</w:t>
            </w:r>
            <w:permEnd w:id="2030110809"/>
          </w:p>
        </w:tc>
        <w:tc>
          <w:tcPr>
            <w:tcW w:w="2945" w:type="pct"/>
            <w:tcBorders>
              <w:left w:val="single" w:sz="4" w:space="0" w:color="auto"/>
            </w:tcBorders>
            <w:shd w:val="clear" w:color="auto" w:fill="auto"/>
            <w:vAlign w:val="center"/>
          </w:tcPr>
          <w:p w14:paraId="30F42362" w14:textId="1EC3B9F7" w:rsidR="00CA3B8C" w:rsidRPr="00032840" w:rsidRDefault="005C401C" w:rsidP="00CA3B8C">
            <w:pPr>
              <w:rPr>
                <w:rFonts w:ascii="Arial" w:hAnsi="Arial" w:cs="Arial"/>
                <w:sz w:val="22"/>
                <w:szCs w:val="22"/>
              </w:rPr>
            </w:pPr>
            <w:permStart w:id="2044688097" w:edGrp="everyone"/>
            <w:r w:rsidRPr="005C401C">
              <w:rPr>
                <w:rFonts w:ascii="Arial" w:hAnsi="Arial" w:cs="Arial"/>
                <w:sz w:val="22"/>
                <w:szCs w:val="22"/>
              </w:rPr>
              <w:t>he National Construction Code (“NCC”) is a series of documents published by the Australian Building Codes Board (“ABCB”) to provide a nationally consistent framework for the construction of buildings and structures throughout Australia. The NCC currently comprises three volumes;</w:t>
            </w:r>
            <w:permEnd w:id="2044688097"/>
          </w:p>
        </w:tc>
        <w:tc>
          <w:tcPr>
            <w:tcW w:w="335" w:type="pct"/>
            <w:tcBorders>
              <w:top w:val="nil"/>
              <w:left w:val="single" w:sz="12" w:space="0" w:color="auto"/>
              <w:bottom w:val="nil"/>
              <w:right w:val="nil"/>
            </w:tcBorders>
          </w:tcPr>
          <w:p w14:paraId="20FE410B" w14:textId="77777777" w:rsidR="00CA3B8C" w:rsidRDefault="00CA3B8C" w:rsidP="00CA3B8C">
            <w:pPr>
              <w:ind w:left="993" w:hanging="993"/>
            </w:pPr>
          </w:p>
        </w:tc>
      </w:tr>
    </w:tbl>
    <w:p w14:paraId="2E8AE1B9" w14:textId="77777777" w:rsidR="00CA3B8C" w:rsidRDefault="00CA3B8C" w:rsidP="00CA3B8C">
      <w:pPr>
        <w:rPr>
          <w:rFonts w:ascii="Arial" w:hAnsi="Arial" w:cs="Arial"/>
          <w:sz w:val="22"/>
          <w:szCs w:val="22"/>
        </w:rPr>
      </w:pPr>
    </w:p>
    <w:p w14:paraId="2102476E"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6F7B1CE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2898E810" w14:textId="77777777" w:rsidTr="00CA3B8C">
        <w:tc>
          <w:tcPr>
            <w:tcW w:w="624" w:type="pct"/>
            <w:tcBorders>
              <w:top w:val="nil"/>
              <w:left w:val="nil"/>
              <w:bottom w:val="nil"/>
              <w:right w:val="single" w:sz="12" w:space="0" w:color="auto"/>
            </w:tcBorders>
            <w:shd w:val="clear" w:color="auto" w:fill="auto"/>
          </w:tcPr>
          <w:p w14:paraId="6110B0DE"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85E24AA"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2EB17CCE" w14:textId="77777777" w:rsidR="00CA3B8C" w:rsidRDefault="00CA3B8C" w:rsidP="00CA3B8C">
            <w:pPr>
              <w:keepNext/>
              <w:ind w:left="993" w:right="82" w:hanging="993"/>
              <w:jc w:val="center"/>
            </w:pPr>
            <w:r>
              <w:t>Description</w:t>
            </w:r>
          </w:p>
        </w:tc>
        <w:permStart w:id="178063047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0DA5A7" w14:textId="77777777" w:rsidR="00CA3B8C" w:rsidRDefault="00CA3B8C" w:rsidP="00CA3B8C">
                <w:pPr>
                  <w:keepNext/>
                  <w:ind w:left="993" w:hanging="993"/>
                </w:pPr>
                <w:r>
                  <w:rPr>
                    <w:rFonts w:ascii="Arial" w:hAnsi="Arial" w:cs="Arial"/>
                    <w:sz w:val="44"/>
                    <w:szCs w:val="44"/>
                  </w:rPr>
                  <w:sym w:font="Wingdings" w:char="F0A8"/>
                </w:r>
              </w:p>
            </w:tc>
          </w:sdtContent>
        </w:sdt>
        <w:permEnd w:id="1780630474" w:displacedByCustomXml="prev"/>
      </w:tr>
      <w:tr w:rsidR="00CA3B8C" w14:paraId="354A0D32" w14:textId="77777777" w:rsidTr="00CA3B8C">
        <w:trPr>
          <w:trHeight w:val="1134"/>
          <w:hidden/>
        </w:trPr>
        <w:tc>
          <w:tcPr>
            <w:tcW w:w="624" w:type="pct"/>
            <w:tcBorders>
              <w:top w:val="nil"/>
              <w:left w:val="nil"/>
              <w:bottom w:val="nil"/>
              <w:right w:val="single" w:sz="12" w:space="0" w:color="auto"/>
            </w:tcBorders>
          </w:tcPr>
          <w:p w14:paraId="0D0B72F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46870A" w14:textId="1AED4A05" w:rsidR="00CA3B8C" w:rsidRPr="00032840" w:rsidRDefault="0013607D" w:rsidP="00CA3B8C">
            <w:pPr>
              <w:jc w:val="center"/>
              <w:rPr>
                <w:rFonts w:ascii="Arial" w:hAnsi="Arial" w:cs="Arial"/>
                <w:sz w:val="22"/>
                <w:szCs w:val="22"/>
              </w:rPr>
            </w:pPr>
            <w:permStart w:id="1443771293" w:edGrp="everyone"/>
            <w:r>
              <w:rPr>
                <w:rFonts w:ascii="Arial" w:hAnsi="Arial" w:cs="Arial"/>
                <w:sz w:val="22"/>
                <w:szCs w:val="22"/>
              </w:rPr>
              <w:t>The Planning Act 2016 (Qld)</w:t>
            </w:r>
            <w:permEnd w:id="1443771293"/>
          </w:p>
        </w:tc>
        <w:tc>
          <w:tcPr>
            <w:tcW w:w="2945" w:type="pct"/>
            <w:tcBorders>
              <w:top w:val="single" w:sz="12" w:space="0" w:color="auto"/>
              <w:left w:val="single" w:sz="4" w:space="0" w:color="auto"/>
            </w:tcBorders>
            <w:shd w:val="clear" w:color="auto" w:fill="auto"/>
            <w:vAlign w:val="center"/>
          </w:tcPr>
          <w:p w14:paraId="2BB7302C" w14:textId="62365E41" w:rsidR="00CA3B8C" w:rsidRPr="00032840" w:rsidRDefault="0013607D" w:rsidP="00CA3B8C">
            <w:pPr>
              <w:rPr>
                <w:rFonts w:ascii="Arial" w:hAnsi="Arial" w:cs="Arial"/>
                <w:sz w:val="22"/>
                <w:szCs w:val="22"/>
              </w:rPr>
            </w:pPr>
            <w:permStart w:id="829435834" w:edGrp="everyone"/>
            <w:r w:rsidRPr="0013607D">
              <w:rPr>
                <w:rFonts w:ascii="Arial" w:hAnsi="Arial" w:cs="Arial"/>
                <w:sz w:val="22"/>
                <w:szCs w:val="22"/>
              </w:rPr>
              <w:t>An Act providing for an efficient, effective, transparent,</w:t>
            </w:r>
            <w:r>
              <w:rPr>
                <w:rFonts w:ascii="Arial" w:hAnsi="Arial" w:cs="Arial"/>
                <w:sz w:val="22"/>
                <w:szCs w:val="22"/>
              </w:rPr>
              <w:t xml:space="preserve"> </w:t>
            </w:r>
            <w:r w:rsidRPr="0013607D">
              <w:rPr>
                <w:rFonts w:ascii="Arial" w:hAnsi="Arial" w:cs="Arial"/>
                <w:sz w:val="22"/>
                <w:szCs w:val="22"/>
              </w:rPr>
              <w:t>integrated, coordinated and accountable system of land use</w:t>
            </w:r>
            <w:r>
              <w:rPr>
                <w:rFonts w:ascii="Arial" w:hAnsi="Arial" w:cs="Arial"/>
                <w:sz w:val="22"/>
                <w:szCs w:val="22"/>
              </w:rPr>
              <w:t xml:space="preserve"> </w:t>
            </w:r>
            <w:r w:rsidRPr="0013607D">
              <w:rPr>
                <w:rFonts w:ascii="Arial" w:hAnsi="Arial" w:cs="Arial"/>
                <w:sz w:val="22"/>
                <w:szCs w:val="22"/>
              </w:rPr>
              <w:t xml:space="preserve">planning and development assessment to facilitate </w:t>
            </w:r>
            <w:r w:rsidR="00CE2488" w:rsidRPr="0013607D">
              <w:rPr>
                <w:rFonts w:ascii="Arial" w:hAnsi="Arial" w:cs="Arial"/>
                <w:sz w:val="22"/>
                <w:szCs w:val="22"/>
              </w:rPr>
              <w:t>the</w:t>
            </w:r>
            <w:r w:rsidR="00CE2488">
              <w:rPr>
                <w:rFonts w:ascii="Arial" w:hAnsi="Arial" w:cs="Arial"/>
                <w:sz w:val="22"/>
                <w:szCs w:val="22"/>
              </w:rPr>
              <w:t xml:space="preserve"> achievement</w:t>
            </w:r>
            <w:r w:rsidRPr="0013607D">
              <w:rPr>
                <w:rFonts w:ascii="Arial" w:hAnsi="Arial" w:cs="Arial"/>
                <w:sz w:val="22"/>
                <w:szCs w:val="22"/>
              </w:rPr>
              <w:t xml:space="preserve"> of ecological sustainability</w:t>
            </w:r>
            <w:permEnd w:id="829435834"/>
          </w:p>
        </w:tc>
        <w:tc>
          <w:tcPr>
            <w:tcW w:w="335" w:type="pct"/>
            <w:tcBorders>
              <w:top w:val="nil"/>
              <w:left w:val="single" w:sz="12" w:space="0" w:color="auto"/>
              <w:bottom w:val="nil"/>
              <w:right w:val="nil"/>
            </w:tcBorders>
          </w:tcPr>
          <w:p w14:paraId="2DBFE1E6" w14:textId="77777777" w:rsidR="00CA3B8C" w:rsidRDefault="00CA3B8C" w:rsidP="00CA3B8C">
            <w:pPr>
              <w:ind w:left="993" w:hanging="993"/>
            </w:pPr>
          </w:p>
        </w:tc>
      </w:tr>
      <w:tr w:rsidR="00CA3B8C" w14:paraId="6B05AFE5" w14:textId="77777777" w:rsidTr="00CA3B8C">
        <w:trPr>
          <w:trHeight w:val="1134"/>
          <w:hidden/>
        </w:trPr>
        <w:tc>
          <w:tcPr>
            <w:tcW w:w="624" w:type="pct"/>
            <w:tcBorders>
              <w:top w:val="nil"/>
              <w:left w:val="nil"/>
              <w:bottom w:val="nil"/>
              <w:right w:val="single" w:sz="12" w:space="0" w:color="auto"/>
            </w:tcBorders>
          </w:tcPr>
          <w:p w14:paraId="74E90C6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B8ECCED" w14:textId="634E48CE" w:rsidR="00CA3B8C" w:rsidRPr="00032840" w:rsidRDefault="0013607D" w:rsidP="00CA3B8C">
            <w:pPr>
              <w:jc w:val="center"/>
              <w:rPr>
                <w:rFonts w:ascii="Arial" w:hAnsi="Arial" w:cs="Arial"/>
                <w:sz w:val="22"/>
                <w:szCs w:val="22"/>
              </w:rPr>
            </w:pPr>
            <w:permStart w:id="90523665" w:edGrp="everyone"/>
            <w:r>
              <w:rPr>
                <w:rFonts w:ascii="Arial" w:hAnsi="Arial" w:cs="Arial"/>
                <w:sz w:val="22"/>
                <w:szCs w:val="22"/>
              </w:rPr>
              <w:t>The Building Act 1975 (Qld)</w:t>
            </w:r>
            <w:permEnd w:id="90523665"/>
          </w:p>
        </w:tc>
        <w:tc>
          <w:tcPr>
            <w:tcW w:w="2945" w:type="pct"/>
            <w:tcBorders>
              <w:left w:val="single" w:sz="4" w:space="0" w:color="auto"/>
            </w:tcBorders>
            <w:shd w:val="clear" w:color="auto" w:fill="auto"/>
            <w:vAlign w:val="center"/>
          </w:tcPr>
          <w:p w14:paraId="0B437EF1" w14:textId="28C8610E" w:rsidR="008C4916" w:rsidRPr="008C4916" w:rsidRDefault="008C4916" w:rsidP="008C4916">
            <w:pPr>
              <w:ind w:right="82"/>
              <w:rPr>
                <w:rFonts w:ascii="Arial" w:hAnsi="Arial" w:cs="Arial"/>
                <w:sz w:val="22"/>
                <w:szCs w:val="22"/>
              </w:rPr>
            </w:pPr>
            <w:permStart w:id="610543599" w:edGrp="everyone"/>
            <w:r w:rsidRPr="008C4916">
              <w:rPr>
                <w:rFonts w:ascii="Arial" w:hAnsi="Arial" w:cs="Arial"/>
                <w:sz w:val="22"/>
                <w:szCs w:val="22"/>
              </w:rPr>
              <w:t>An Act to regulate building development approvals, building</w:t>
            </w:r>
            <w:r>
              <w:rPr>
                <w:rFonts w:ascii="Arial" w:hAnsi="Arial" w:cs="Arial"/>
                <w:sz w:val="22"/>
                <w:szCs w:val="22"/>
              </w:rPr>
              <w:t xml:space="preserve"> </w:t>
            </w:r>
            <w:r w:rsidRPr="008C4916">
              <w:rPr>
                <w:rFonts w:ascii="Arial" w:hAnsi="Arial" w:cs="Arial"/>
                <w:sz w:val="22"/>
                <w:szCs w:val="22"/>
              </w:rPr>
              <w:t>work, building classification, building certifiers and pool safety</w:t>
            </w:r>
            <w:r>
              <w:rPr>
                <w:rFonts w:ascii="Arial" w:hAnsi="Arial" w:cs="Arial"/>
                <w:sz w:val="22"/>
                <w:szCs w:val="22"/>
              </w:rPr>
              <w:t xml:space="preserve"> </w:t>
            </w:r>
            <w:r w:rsidRPr="008C4916">
              <w:rPr>
                <w:rFonts w:ascii="Arial" w:hAnsi="Arial" w:cs="Arial"/>
                <w:sz w:val="22"/>
                <w:szCs w:val="22"/>
              </w:rPr>
              <w:t>inspectors, and to provide for particular matters about</w:t>
            </w:r>
            <w:r>
              <w:rPr>
                <w:rFonts w:ascii="Arial" w:hAnsi="Arial" w:cs="Arial"/>
                <w:sz w:val="22"/>
                <w:szCs w:val="22"/>
              </w:rPr>
              <w:t xml:space="preserve"> </w:t>
            </w:r>
            <w:r w:rsidRPr="008C4916">
              <w:rPr>
                <w:rFonts w:ascii="Arial" w:hAnsi="Arial" w:cs="Arial"/>
                <w:sz w:val="22"/>
                <w:szCs w:val="22"/>
              </w:rPr>
              <w:t>swimming pool safety and sustainable buildings, and for other</w:t>
            </w:r>
          </w:p>
          <w:p w14:paraId="20586868" w14:textId="3769A005" w:rsidR="00CA3B8C" w:rsidRPr="00032840" w:rsidRDefault="008C4916" w:rsidP="00CA3B8C">
            <w:pPr>
              <w:ind w:right="82"/>
              <w:rPr>
                <w:rFonts w:ascii="Arial" w:hAnsi="Arial" w:cs="Arial"/>
                <w:sz w:val="22"/>
                <w:szCs w:val="22"/>
              </w:rPr>
            </w:pPr>
            <w:r w:rsidRPr="008C4916">
              <w:rPr>
                <w:rFonts w:ascii="Arial" w:hAnsi="Arial" w:cs="Arial"/>
                <w:sz w:val="22"/>
                <w:szCs w:val="22"/>
              </w:rPr>
              <w:t>purposes</w:t>
            </w:r>
            <w:permEnd w:id="610543599"/>
          </w:p>
        </w:tc>
        <w:tc>
          <w:tcPr>
            <w:tcW w:w="335" w:type="pct"/>
            <w:tcBorders>
              <w:top w:val="nil"/>
              <w:left w:val="single" w:sz="12" w:space="0" w:color="auto"/>
              <w:bottom w:val="nil"/>
              <w:right w:val="nil"/>
            </w:tcBorders>
          </w:tcPr>
          <w:p w14:paraId="7AAA1C1E" w14:textId="77777777" w:rsidR="00CA3B8C" w:rsidRDefault="00CA3B8C" w:rsidP="00CA3B8C">
            <w:pPr>
              <w:ind w:left="993" w:hanging="993"/>
            </w:pPr>
          </w:p>
        </w:tc>
      </w:tr>
    </w:tbl>
    <w:p w14:paraId="5439CDEA" w14:textId="77777777" w:rsidR="00CA3B8C" w:rsidRDefault="00CA3B8C" w:rsidP="00CA3B8C">
      <w:pPr>
        <w:rPr>
          <w:rFonts w:ascii="Arial" w:hAnsi="Arial" w:cs="Arial"/>
          <w:sz w:val="22"/>
          <w:szCs w:val="22"/>
        </w:rPr>
      </w:pPr>
    </w:p>
    <w:p w14:paraId="489D6F3C" w14:textId="77777777" w:rsidR="00CA3B8C" w:rsidRDefault="00CA3B8C" w:rsidP="00CA3B8C">
      <w:pPr>
        <w:rPr>
          <w:rFonts w:ascii="Arial" w:hAnsi="Arial" w:cs="Arial"/>
          <w:sz w:val="22"/>
          <w:szCs w:val="22"/>
        </w:rPr>
      </w:pPr>
    </w:p>
    <w:p w14:paraId="5AC139D8"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41D506A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613011" w14:textId="77777777" w:rsidTr="00CA3B8C">
        <w:trPr>
          <w:trHeight w:val="1417"/>
        </w:trPr>
        <w:tc>
          <w:tcPr>
            <w:tcW w:w="1027" w:type="dxa"/>
            <w:tcBorders>
              <w:top w:val="nil"/>
              <w:left w:val="nil"/>
              <w:bottom w:val="nil"/>
              <w:right w:val="single" w:sz="4" w:space="0" w:color="auto"/>
            </w:tcBorders>
          </w:tcPr>
          <w:p w14:paraId="246C55A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1F01F1" w14:textId="4BF0D6D3" w:rsidR="00CA3B8C" w:rsidRPr="001C4084" w:rsidRDefault="000B3EB5" w:rsidP="00CA3B8C">
            <w:pPr>
              <w:rPr>
                <w:rFonts w:ascii="Arial" w:hAnsi="Arial" w:cs="Arial"/>
                <w:sz w:val="22"/>
                <w:szCs w:val="22"/>
              </w:rPr>
            </w:pPr>
            <w:permStart w:id="440749895" w:edGrp="everyone"/>
            <w:r w:rsidRPr="000B3EB5">
              <w:rPr>
                <w:rFonts w:ascii="Arial" w:hAnsi="Arial" w:cs="Arial"/>
                <w:sz w:val="22"/>
                <w:szCs w:val="22"/>
              </w:rPr>
              <w:t>A document control system can eliminate missing documentation, alert stakeholders to issues, and streamline corrective action processes (CAPA).</w:t>
            </w:r>
            <w:permEnd w:id="440749895"/>
          </w:p>
        </w:tc>
        <w:permStart w:id="1120883462"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9A7AA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20883462" w:displacedByCustomXml="prev"/>
      </w:tr>
    </w:tbl>
    <w:p w14:paraId="1F7DC143" w14:textId="77777777" w:rsidR="00CA3B8C" w:rsidRDefault="00CA3B8C" w:rsidP="00CA3B8C">
      <w:pPr>
        <w:rPr>
          <w:rFonts w:ascii="Arial" w:hAnsi="Arial" w:cs="Arial"/>
          <w:sz w:val="22"/>
          <w:szCs w:val="22"/>
        </w:rPr>
      </w:pPr>
    </w:p>
    <w:p w14:paraId="366BECF3" w14:textId="77777777" w:rsidR="00CA3B8C" w:rsidRDefault="00CA3B8C" w:rsidP="00CA3B8C">
      <w:pPr>
        <w:rPr>
          <w:rFonts w:ascii="Arial" w:hAnsi="Arial" w:cs="Arial"/>
          <w:sz w:val="22"/>
          <w:szCs w:val="22"/>
        </w:rPr>
      </w:pPr>
    </w:p>
    <w:p w14:paraId="656DF64C"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468EC18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25ABBE8" w14:textId="77777777" w:rsidTr="00CA3B8C">
        <w:trPr>
          <w:trHeight w:val="1417"/>
        </w:trPr>
        <w:tc>
          <w:tcPr>
            <w:tcW w:w="1027" w:type="dxa"/>
            <w:tcBorders>
              <w:top w:val="nil"/>
              <w:left w:val="nil"/>
              <w:bottom w:val="nil"/>
              <w:right w:val="single" w:sz="4" w:space="0" w:color="auto"/>
            </w:tcBorders>
          </w:tcPr>
          <w:p w14:paraId="6DA29AC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F09D3" w14:textId="77777777" w:rsidR="0083796E" w:rsidRPr="0083796E" w:rsidRDefault="0083796E" w:rsidP="0083796E">
            <w:pPr>
              <w:rPr>
                <w:rFonts w:ascii="Arial" w:hAnsi="Arial" w:cs="Arial"/>
                <w:sz w:val="22"/>
                <w:szCs w:val="22"/>
              </w:rPr>
            </w:pPr>
            <w:permStart w:id="1136162852" w:edGrp="everyone"/>
            <w:r w:rsidRPr="0083796E">
              <w:rPr>
                <w:rFonts w:ascii="Arial" w:hAnsi="Arial" w:cs="Arial"/>
                <w:sz w:val="22"/>
                <w:szCs w:val="22"/>
              </w:rPr>
              <w:t>Before a development application lapses, customers may apply to extend the currency period of a development approval in accordance with s86 of the Planning Act 2016. The currency period is the time period within which the actions stated below must occur before the approval lapses.</w:t>
            </w:r>
          </w:p>
          <w:p w14:paraId="1428B554" w14:textId="77777777" w:rsidR="0083796E" w:rsidRPr="0083796E" w:rsidRDefault="0083796E" w:rsidP="0083796E">
            <w:pPr>
              <w:rPr>
                <w:rFonts w:ascii="Arial" w:hAnsi="Arial" w:cs="Arial"/>
                <w:sz w:val="22"/>
                <w:szCs w:val="22"/>
              </w:rPr>
            </w:pPr>
          </w:p>
          <w:p w14:paraId="78C10A8A" w14:textId="77777777" w:rsidR="0083796E" w:rsidRPr="0083796E" w:rsidRDefault="0083796E" w:rsidP="0083796E">
            <w:pPr>
              <w:rPr>
                <w:rFonts w:ascii="Arial" w:hAnsi="Arial" w:cs="Arial"/>
                <w:sz w:val="22"/>
                <w:szCs w:val="22"/>
              </w:rPr>
            </w:pPr>
            <w:r w:rsidRPr="0083796E">
              <w:rPr>
                <w:rFonts w:ascii="Arial" w:hAnsi="Arial" w:cs="Arial"/>
                <w:sz w:val="22"/>
                <w:szCs w:val="22"/>
              </w:rPr>
              <w:t>Development approvals generally specify the applicable currency period:</w:t>
            </w:r>
          </w:p>
          <w:p w14:paraId="20BE44B9" w14:textId="77777777" w:rsidR="0083796E" w:rsidRPr="0083796E" w:rsidRDefault="0083796E" w:rsidP="0083796E">
            <w:pPr>
              <w:rPr>
                <w:rFonts w:ascii="Arial" w:hAnsi="Arial" w:cs="Arial"/>
                <w:sz w:val="22"/>
                <w:szCs w:val="22"/>
              </w:rPr>
            </w:pPr>
          </w:p>
          <w:p w14:paraId="3E5F38F6" w14:textId="77777777" w:rsidR="0083796E" w:rsidRPr="0083796E" w:rsidRDefault="0083796E" w:rsidP="0083796E">
            <w:pPr>
              <w:rPr>
                <w:rFonts w:ascii="Arial" w:hAnsi="Arial" w:cs="Arial"/>
                <w:sz w:val="22"/>
                <w:szCs w:val="22"/>
              </w:rPr>
            </w:pPr>
            <w:r w:rsidRPr="0083796E">
              <w:rPr>
                <w:rFonts w:ascii="Arial" w:hAnsi="Arial" w:cs="Arial"/>
                <w:sz w:val="22"/>
                <w:szCs w:val="22"/>
              </w:rPr>
              <w:t>If not stated then:</w:t>
            </w:r>
          </w:p>
          <w:p w14:paraId="68556DD9" w14:textId="1CA0AA5A" w:rsidR="0083796E" w:rsidRPr="00FE1984" w:rsidRDefault="0083796E" w:rsidP="00DC0D11">
            <w:pPr>
              <w:pStyle w:val="ListParagraph"/>
              <w:numPr>
                <w:ilvl w:val="0"/>
                <w:numId w:val="15"/>
              </w:numPr>
              <w:rPr>
                <w:rFonts w:ascii="Arial" w:hAnsi="Arial" w:cs="Arial"/>
                <w:sz w:val="22"/>
                <w:szCs w:val="22"/>
              </w:rPr>
            </w:pPr>
            <w:r w:rsidRPr="00FE1984">
              <w:rPr>
                <w:rFonts w:ascii="Arial" w:hAnsi="Arial" w:cs="Arial"/>
                <w:sz w:val="22"/>
                <w:szCs w:val="22"/>
              </w:rPr>
              <w:t>Material Change of Use - six years for the first change of use to start</w:t>
            </w:r>
          </w:p>
          <w:p w14:paraId="306418B7" w14:textId="3BD98D00" w:rsidR="0083796E" w:rsidRPr="00FE1984" w:rsidRDefault="0083796E" w:rsidP="00DC0D11">
            <w:pPr>
              <w:pStyle w:val="ListParagraph"/>
              <w:numPr>
                <w:ilvl w:val="0"/>
                <w:numId w:val="15"/>
              </w:numPr>
              <w:rPr>
                <w:rFonts w:ascii="Arial" w:hAnsi="Arial" w:cs="Arial"/>
                <w:sz w:val="22"/>
                <w:szCs w:val="22"/>
              </w:rPr>
            </w:pPr>
            <w:r w:rsidRPr="00FE1984">
              <w:rPr>
                <w:rFonts w:ascii="Arial" w:hAnsi="Arial" w:cs="Arial"/>
                <w:sz w:val="22"/>
                <w:szCs w:val="22"/>
              </w:rPr>
              <w:t>Reconfiguring a Lot not requiring Operational Works - four years for the subdivision plan for the reconfiguration to be lodged to Council for plan sealing</w:t>
            </w:r>
          </w:p>
          <w:p w14:paraId="604A084D" w14:textId="3A5922B0" w:rsidR="00FE1984" w:rsidRPr="00FE1984" w:rsidRDefault="0083796E" w:rsidP="00DC0D11">
            <w:pPr>
              <w:pStyle w:val="ListParagraph"/>
              <w:numPr>
                <w:ilvl w:val="0"/>
                <w:numId w:val="15"/>
              </w:numPr>
              <w:rPr>
                <w:rFonts w:ascii="Arial" w:hAnsi="Arial" w:cs="Arial"/>
                <w:sz w:val="22"/>
                <w:szCs w:val="22"/>
              </w:rPr>
            </w:pPr>
            <w:r w:rsidRPr="00FE1984">
              <w:rPr>
                <w:rFonts w:ascii="Arial" w:hAnsi="Arial" w:cs="Arial"/>
                <w:sz w:val="22"/>
                <w:szCs w:val="22"/>
              </w:rPr>
              <w:t>Building Work - two years for the development to substantially start</w:t>
            </w:r>
          </w:p>
          <w:p w14:paraId="1217A1A0" w14:textId="5D81E33E" w:rsidR="00CA3B8C" w:rsidRPr="001C4084" w:rsidRDefault="00FE1984" w:rsidP="00CA3B8C">
            <w:pPr>
              <w:rPr>
                <w:rFonts w:ascii="Arial" w:hAnsi="Arial" w:cs="Arial"/>
                <w:sz w:val="22"/>
                <w:szCs w:val="22"/>
              </w:rPr>
            </w:pPr>
            <w:r>
              <w:rPr>
                <w:rFonts w:ascii="Arial" w:hAnsi="Arial" w:cs="Arial"/>
                <w:sz w:val="22"/>
                <w:szCs w:val="22"/>
              </w:rPr>
              <w:t xml:space="preserve">d)) </w:t>
            </w:r>
            <w:r w:rsidR="0083796E" w:rsidRPr="00FE1984">
              <w:rPr>
                <w:rFonts w:ascii="Arial" w:hAnsi="Arial" w:cs="Arial"/>
                <w:sz w:val="22"/>
                <w:szCs w:val="22"/>
              </w:rPr>
              <w:t>Operational Work - two years for the development to substantially start.</w:t>
            </w:r>
            <w:permEnd w:id="1136162852"/>
          </w:p>
        </w:tc>
        <w:permStart w:id="1467892662"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A043E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67892662" w:displacedByCustomXml="prev"/>
      </w:tr>
    </w:tbl>
    <w:p w14:paraId="5DE780D5" w14:textId="77777777" w:rsidR="00CA3B8C" w:rsidRDefault="00CA3B8C" w:rsidP="00CA3B8C">
      <w:pPr>
        <w:rPr>
          <w:rFonts w:ascii="Arial" w:hAnsi="Arial" w:cs="Arial"/>
          <w:sz w:val="22"/>
          <w:szCs w:val="22"/>
        </w:rPr>
      </w:pPr>
    </w:p>
    <w:p w14:paraId="15464525" w14:textId="77777777" w:rsidR="00CA3B8C" w:rsidRDefault="00CA3B8C" w:rsidP="00CA3B8C">
      <w:pPr>
        <w:rPr>
          <w:rFonts w:ascii="Arial" w:hAnsi="Arial" w:cs="Arial"/>
          <w:sz w:val="22"/>
          <w:szCs w:val="22"/>
        </w:rPr>
      </w:pPr>
    </w:p>
    <w:p w14:paraId="43D76725" w14:textId="77777777" w:rsidR="00CA3B8C" w:rsidRPr="00830749" w:rsidRDefault="00CA3B8C" w:rsidP="00CA3B8C">
      <w:pPr>
        <w:pStyle w:val="11CSTCPLQuestionBullet"/>
        <w:ind w:left="709" w:hanging="709"/>
      </w:pPr>
      <w:bookmarkStart w:id="50" w:name="_Ref496190819"/>
      <w:r>
        <w:lastRenderedPageBreak/>
        <w:t>True or False (Tick your response): To ensure continuing progress of your application, you should confirm the application status at appropriate intervals.</w:t>
      </w:r>
      <w:bookmarkEnd w:id="50"/>
    </w:p>
    <w:p w14:paraId="399CD3F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9BEA6EB" w14:textId="77777777" w:rsidTr="00CA3B8C">
        <w:trPr>
          <w:trHeight w:val="510"/>
        </w:trPr>
        <w:tc>
          <w:tcPr>
            <w:tcW w:w="1557" w:type="pct"/>
            <w:tcBorders>
              <w:top w:val="nil"/>
              <w:left w:val="nil"/>
              <w:bottom w:val="nil"/>
              <w:right w:val="single" w:sz="12" w:space="0" w:color="auto"/>
            </w:tcBorders>
            <w:shd w:val="clear" w:color="auto" w:fill="auto"/>
          </w:tcPr>
          <w:p w14:paraId="507C057E" w14:textId="77777777" w:rsidR="00CA3B8C" w:rsidRDefault="00CA3B8C" w:rsidP="00CA3B8C">
            <w:pPr>
              <w:keepNext/>
              <w:ind w:left="993" w:hanging="993"/>
            </w:pPr>
            <w:r w:rsidRPr="001C4084">
              <w:rPr>
                <w:rFonts w:ascii="Arial" w:hAnsi="Arial" w:cs="Arial"/>
                <w:b/>
                <w:sz w:val="22"/>
                <w:szCs w:val="22"/>
              </w:rPr>
              <w:t>Answer</w:t>
            </w:r>
          </w:p>
        </w:tc>
        <w:permStart w:id="1953960433"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EB820C" w14:textId="65A8B6F8" w:rsidR="00CA3B8C" w:rsidRPr="00DD7A44" w:rsidRDefault="001D59A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39604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E8E6F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F08A8F" w14:textId="77777777" w:rsidR="00CA3B8C" w:rsidRPr="00E106BF" w:rsidRDefault="00CA3B8C" w:rsidP="00CA3B8C">
            <w:pPr>
              <w:keepNext/>
              <w:ind w:left="993" w:hanging="993"/>
              <w:rPr>
                <w:rFonts w:ascii="Arial" w:hAnsi="Arial" w:cs="Arial"/>
                <w:sz w:val="44"/>
                <w:szCs w:val="44"/>
              </w:rPr>
            </w:pPr>
          </w:p>
        </w:tc>
        <w:permStart w:id="86365146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007614" w14:textId="77777777" w:rsidR="00CA3B8C" w:rsidRDefault="00CA3B8C" w:rsidP="00CA3B8C">
                <w:pPr>
                  <w:keepNext/>
                  <w:ind w:left="993" w:hanging="993"/>
                </w:pPr>
                <w:r>
                  <w:rPr>
                    <w:rFonts w:ascii="Arial" w:hAnsi="Arial" w:cs="Arial"/>
                    <w:sz w:val="44"/>
                    <w:szCs w:val="44"/>
                  </w:rPr>
                  <w:sym w:font="Wingdings" w:char="F0A8"/>
                </w:r>
              </w:p>
            </w:tc>
          </w:sdtContent>
        </w:sdt>
        <w:permEnd w:id="863651468" w:displacedByCustomXml="prev"/>
      </w:tr>
      <w:tr w:rsidR="00CA3B8C" w14:paraId="6E3474B2" w14:textId="77777777" w:rsidTr="00CA3B8C">
        <w:trPr>
          <w:trHeight w:val="510"/>
          <w:hidden/>
        </w:trPr>
        <w:tc>
          <w:tcPr>
            <w:tcW w:w="1557" w:type="pct"/>
            <w:tcBorders>
              <w:top w:val="nil"/>
              <w:left w:val="nil"/>
              <w:bottom w:val="nil"/>
              <w:right w:val="single" w:sz="12" w:space="0" w:color="auto"/>
            </w:tcBorders>
          </w:tcPr>
          <w:p w14:paraId="0216746B" w14:textId="77777777" w:rsidR="00CA3B8C" w:rsidRPr="00FE608E" w:rsidRDefault="00CA3B8C" w:rsidP="00CA3B8C">
            <w:pPr>
              <w:ind w:left="993" w:hanging="993"/>
              <w:jc w:val="center"/>
              <w:rPr>
                <w:vanish/>
              </w:rPr>
            </w:pPr>
          </w:p>
        </w:tc>
        <w:permStart w:id="294594349"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7CE7B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945943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D13B5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DE080B" w14:textId="77777777" w:rsidR="00CA3B8C" w:rsidRDefault="00CA3B8C" w:rsidP="00CA3B8C">
            <w:pPr>
              <w:ind w:left="993" w:hanging="993"/>
            </w:pPr>
          </w:p>
        </w:tc>
        <w:tc>
          <w:tcPr>
            <w:tcW w:w="336" w:type="pct"/>
            <w:tcBorders>
              <w:top w:val="nil"/>
              <w:left w:val="nil"/>
              <w:bottom w:val="nil"/>
              <w:right w:val="nil"/>
            </w:tcBorders>
          </w:tcPr>
          <w:p w14:paraId="3DE751A8" w14:textId="77777777" w:rsidR="00CA3B8C" w:rsidRDefault="00CA3B8C" w:rsidP="00CA3B8C">
            <w:pPr>
              <w:ind w:left="993" w:hanging="993"/>
            </w:pPr>
          </w:p>
        </w:tc>
      </w:tr>
    </w:tbl>
    <w:p w14:paraId="6D6DB943" w14:textId="77777777" w:rsidR="00CA3B8C" w:rsidRDefault="00CA3B8C" w:rsidP="00CA3B8C">
      <w:pPr>
        <w:rPr>
          <w:rFonts w:ascii="Arial" w:hAnsi="Arial" w:cs="Arial"/>
          <w:sz w:val="22"/>
          <w:szCs w:val="22"/>
        </w:rPr>
      </w:pPr>
    </w:p>
    <w:p w14:paraId="25692F0F" w14:textId="77777777" w:rsidR="00CA3B8C" w:rsidRDefault="00CA3B8C" w:rsidP="00CA3B8C">
      <w:pPr>
        <w:rPr>
          <w:rFonts w:ascii="Arial" w:hAnsi="Arial" w:cs="Arial"/>
          <w:sz w:val="22"/>
          <w:szCs w:val="22"/>
        </w:rPr>
      </w:pPr>
    </w:p>
    <w:p w14:paraId="4F3F25B2"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4495EFE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0834DBF" w14:textId="77777777" w:rsidTr="00CA3B8C">
        <w:trPr>
          <w:trHeight w:val="567"/>
        </w:trPr>
        <w:tc>
          <w:tcPr>
            <w:tcW w:w="1027" w:type="dxa"/>
            <w:tcBorders>
              <w:top w:val="nil"/>
              <w:left w:val="nil"/>
              <w:bottom w:val="nil"/>
              <w:right w:val="single" w:sz="4" w:space="0" w:color="auto"/>
            </w:tcBorders>
          </w:tcPr>
          <w:p w14:paraId="47228E9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C55734" w14:textId="3E522D6A" w:rsidR="00CA3B8C" w:rsidRPr="001C4084" w:rsidRDefault="001D59A3" w:rsidP="00CA3B8C">
            <w:pPr>
              <w:rPr>
                <w:rFonts w:ascii="Arial" w:hAnsi="Arial" w:cs="Arial"/>
                <w:sz w:val="22"/>
                <w:szCs w:val="22"/>
              </w:rPr>
            </w:pPr>
            <w:permStart w:id="547101424" w:edGrp="everyone"/>
            <w:r w:rsidRPr="001D59A3">
              <w:rPr>
                <w:rFonts w:ascii="Arial" w:hAnsi="Arial" w:cs="Arial"/>
                <w:sz w:val="22"/>
                <w:szCs w:val="22"/>
              </w:rPr>
              <w:t>The Brisbane City Council website has a property development application and search tool called PD Online</w:t>
            </w:r>
            <w:permEnd w:id="547101424"/>
          </w:p>
        </w:tc>
        <w:permStart w:id="1343634460"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AF34A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43634460" w:displacedByCustomXml="prev"/>
      </w:tr>
    </w:tbl>
    <w:p w14:paraId="684A6DE1" w14:textId="77777777" w:rsidR="00CA3B8C" w:rsidRPr="00830749" w:rsidRDefault="00CA3B8C" w:rsidP="00CA3B8C">
      <w:pPr>
        <w:ind w:right="-24"/>
        <w:rPr>
          <w:rFonts w:ascii="Arial" w:hAnsi="Arial" w:cs="Arial"/>
          <w:sz w:val="22"/>
          <w:szCs w:val="22"/>
        </w:rPr>
      </w:pPr>
    </w:p>
    <w:p w14:paraId="0A66343F"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0DEF10C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6BE44A0" w14:textId="77777777" w:rsidTr="00CA3B8C">
        <w:tc>
          <w:tcPr>
            <w:tcW w:w="624" w:type="pct"/>
            <w:tcBorders>
              <w:top w:val="nil"/>
              <w:left w:val="nil"/>
              <w:bottom w:val="nil"/>
              <w:right w:val="single" w:sz="12" w:space="0" w:color="auto"/>
            </w:tcBorders>
            <w:shd w:val="clear" w:color="auto" w:fill="auto"/>
          </w:tcPr>
          <w:p w14:paraId="27629AF9"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E01AA7"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0C6B2421" w14:textId="77777777" w:rsidR="00CA3B8C" w:rsidRDefault="00CA3B8C" w:rsidP="00CA3B8C">
            <w:pPr>
              <w:keepNext/>
              <w:ind w:left="993" w:right="82" w:hanging="993"/>
              <w:jc w:val="center"/>
            </w:pPr>
            <w:r>
              <w:t>Stage</w:t>
            </w:r>
          </w:p>
        </w:tc>
        <w:permStart w:id="112893365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55C6F4" w14:textId="77777777" w:rsidR="00CA3B8C" w:rsidRDefault="00CA3B8C" w:rsidP="00CA3B8C">
                <w:pPr>
                  <w:keepNext/>
                  <w:ind w:left="993" w:hanging="993"/>
                </w:pPr>
                <w:r>
                  <w:rPr>
                    <w:rFonts w:ascii="Arial" w:hAnsi="Arial" w:cs="Arial"/>
                    <w:sz w:val="44"/>
                    <w:szCs w:val="44"/>
                  </w:rPr>
                  <w:sym w:font="Wingdings" w:char="F0A8"/>
                </w:r>
              </w:p>
            </w:tc>
          </w:sdtContent>
        </w:sdt>
        <w:permEnd w:id="1128933650" w:displacedByCustomXml="prev"/>
      </w:tr>
      <w:tr w:rsidR="00CA3B8C" w14:paraId="114CF0AC" w14:textId="77777777" w:rsidTr="00CA3B8C">
        <w:trPr>
          <w:trHeight w:val="425"/>
          <w:hidden/>
        </w:trPr>
        <w:tc>
          <w:tcPr>
            <w:tcW w:w="624" w:type="pct"/>
            <w:tcBorders>
              <w:top w:val="nil"/>
              <w:left w:val="nil"/>
              <w:bottom w:val="nil"/>
              <w:right w:val="single" w:sz="12" w:space="0" w:color="auto"/>
            </w:tcBorders>
          </w:tcPr>
          <w:p w14:paraId="0C5B7AA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C7C376D" w14:textId="29F4BDED" w:rsidR="00CA3B8C" w:rsidRPr="00E368CD" w:rsidRDefault="00C769C0" w:rsidP="00CA3B8C">
            <w:pPr>
              <w:jc w:val="center"/>
              <w:rPr>
                <w:rFonts w:ascii="Arial" w:hAnsi="Arial" w:cs="Arial"/>
                <w:sz w:val="22"/>
                <w:szCs w:val="22"/>
              </w:rPr>
            </w:pPr>
            <w:permStart w:id="1843933343" w:edGrp="everyone"/>
            <w:r>
              <w:rPr>
                <w:rFonts w:ascii="Arial" w:hAnsi="Arial" w:cs="Arial"/>
                <w:sz w:val="22"/>
                <w:szCs w:val="22"/>
              </w:rPr>
              <w:t>6</w:t>
            </w:r>
            <w:permEnd w:id="1843933343"/>
          </w:p>
        </w:tc>
        <w:tc>
          <w:tcPr>
            <w:tcW w:w="2945" w:type="pct"/>
            <w:tcBorders>
              <w:top w:val="single" w:sz="12" w:space="0" w:color="auto"/>
              <w:left w:val="single" w:sz="4" w:space="0" w:color="auto"/>
            </w:tcBorders>
            <w:shd w:val="clear" w:color="auto" w:fill="auto"/>
            <w:vAlign w:val="center"/>
          </w:tcPr>
          <w:p w14:paraId="34670845"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6FB51754" w14:textId="77777777" w:rsidR="00CA3B8C" w:rsidRDefault="00CA3B8C" w:rsidP="00CA3B8C">
            <w:pPr>
              <w:ind w:left="993" w:hanging="993"/>
            </w:pPr>
          </w:p>
        </w:tc>
      </w:tr>
      <w:tr w:rsidR="00CA3B8C" w14:paraId="77340B06" w14:textId="77777777" w:rsidTr="00CA3B8C">
        <w:trPr>
          <w:trHeight w:val="425"/>
          <w:hidden/>
        </w:trPr>
        <w:tc>
          <w:tcPr>
            <w:tcW w:w="624" w:type="pct"/>
            <w:tcBorders>
              <w:top w:val="nil"/>
              <w:left w:val="nil"/>
              <w:bottom w:val="nil"/>
              <w:right w:val="single" w:sz="12" w:space="0" w:color="auto"/>
            </w:tcBorders>
          </w:tcPr>
          <w:p w14:paraId="4FB9B36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22443BF" w14:textId="6041F51D" w:rsidR="00CA3B8C" w:rsidRPr="00E368CD" w:rsidRDefault="00C769C0" w:rsidP="00CA3B8C">
            <w:pPr>
              <w:jc w:val="center"/>
              <w:rPr>
                <w:rFonts w:ascii="Arial" w:hAnsi="Arial" w:cs="Arial"/>
                <w:sz w:val="22"/>
                <w:szCs w:val="22"/>
              </w:rPr>
            </w:pPr>
            <w:permStart w:id="1572419082" w:edGrp="everyone"/>
            <w:r>
              <w:rPr>
                <w:rFonts w:ascii="Arial" w:hAnsi="Arial" w:cs="Arial"/>
                <w:sz w:val="22"/>
                <w:szCs w:val="22"/>
              </w:rPr>
              <w:t>1</w:t>
            </w:r>
            <w:permEnd w:id="1572419082"/>
          </w:p>
        </w:tc>
        <w:tc>
          <w:tcPr>
            <w:tcW w:w="2945" w:type="pct"/>
            <w:tcBorders>
              <w:left w:val="single" w:sz="4" w:space="0" w:color="auto"/>
            </w:tcBorders>
            <w:shd w:val="clear" w:color="auto" w:fill="auto"/>
            <w:vAlign w:val="center"/>
          </w:tcPr>
          <w:p w14:paraId="6447BB3E"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2EE736F4" w14:textId="77777777" w:rsidR="00CA3B8C" w:rsidRDefault="00CA3B8C" w:rsidP="00CA3B8C">
            <w:pPr>
              <w:ind w:left="993" w:hanging="993"/>
            </w:pPr>
          </w:p>
        </w:tc>
      </w:tr>
      <w:tr w:rsidR="00CA3B8C" w14:paraId="0AF105B3" w14:textId="77777777" w:rsidTr="00CA3B8C">
        <w:trPr>
          <w:trHeight w:val="425"/>
          <w:hidden/>
        </w:trPr>
        <w:tc>
          <w:tcPr>
            <w:tcW w:w="624" w:type="pct"/>
            <w:tcBorders>
              <w:top w:val="nil"/>
              <w:left w:val="nil"/>
              <w:bottom w:val="nil"/>
              <w:right w:val="single" w:sz="12" w:space="0" w:color="auto"/>
            </w:tcBorders>
          </w:tcPr>
          <w:p w14:paraId="2297E3F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81114BB" w14:textId="16EE88C6" w:rsidR="00CA3B8C" w:rsidRPr="00E368CD" w:rsidRDefault="00C769C0" w:rsidP="00CA3B8C">
            <w:pPr>
              <w:jc w:val="center"/>
              <w:rPr>
                <w:rFonts w:ascii="Arial" w:hAnsi="Arial" w:cs="Arial"/>
                <w:sz w:val="22"/>
                <w:szCs w:val="22"/>
              </w:rPr>
            </w:pPr>
            <w:permStart w:id="178995130" w:edGrp="everyone"/>
            <w:r>
              <w:rPr>
                <w:rFonts w:ascii="Arial" w:hAnsi="Arial" w:cs="Arial"/>
                <w:sz w:val="22"/>
                <w:szCs w:val="22"/>
              </w:rPr>
              <w:t>5</w:t>
            </w:r>
            <w:permEnd w:id="178995130"/>
          </w:p>
        </w:tc>
        <w:tc>
          <w:tcPr>
            <w:tcW w:w="2945" w:type="pct"/>
            <w:tcBorders>
              <w:left w:val="single" w:sz="4" w:space="0" w:color="auto"/>
            </w:tcBorders>
            <w:shd w:val="clear" w:color="auto" w:fill="auto"/>
            <w:vAlign w:val="center"/>
          </w:tcPr>
          <w:p w14:paraId="025524E7"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177552AA" w14:textId="77777777" w:rsidR="00CA3B8C" w:rsidRDefault="00CA3B8C" w:rsidP="00CA3B8C">
            <w:pPr>
              <w:ind w:left="993" w:hanging="993"/>
            </w:pPr>
          </w:p>
        </w:tc>
      </w:tr>
      <w:tr w:rsidR="00CA3B8C" w14:paraId="42C39EC7" w14:textId="77777777" w:rsidTr="00CA3B8C">
        <w:trPr>
          <w:trHeight w:val="425"/>
          <w:hidden/>
        </w:trPr>
        <w:tc>
          <w:tcPr>
            <w:tcW w:w="624" w:type="pct"/>
            <w:tcBorders>
              <w:top w:val="nil"/>
              <w:left w:val="nil"/>
              <w:bottom w:val="nil"/>
              <w:right w:val="single" w:sz="12" w:space="0" w:color="auto"/>
            </w:tcBorders>
          </w:tcPr>
          <w:p w14:paraId="5B74688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BDA442E" w14:textId="430443CC" w:rsidR="00CA3B8C" w:rsidRPr="00E368CD" w:rsidRDefault="00C769C0" w:rsidP="00CA3B8C">
            <w:pPr>
              <w:jc w:val="center"/>
              <w:rPr>
                <w:rFonts w:ascii="Arial" w:hAnsi="Arial" w:cs="Arial"/>
                <w:sz w:val="22"/>
                <w:szCs w:val="22"/>
              </w:rPr>
            </w:pPr>
            <w:permStart w:id="1921582239" w:edGrp="everyone"/>
            <w:r>
              <w:rPr>
                <w:rFonts w:ascii="Arial" w:hAnsi="Arial" w:cs="Arial"/>
                <w:sz w:val="22"/>
                <w:szCs w:val="22"/>
              </w:rPr>
              <w:t>3</w:t>
            </w:r>
            <w:permEnd w:id="1921582239"/>
          </w:p>
        </w:tc>
        <w:tc>
          <w:tcPr>
            <w:tcW w:w="2945" w:type="pct"/>
            <w:tcBorders>
              <w:left w:val="single" w:sz="4" w:space="0" w:color="auto"/>
            </w:tcBorders>
            <w:shd w:val="clear" w:color="auto" w:fill="auto"/>
            <w:vAlign w:val="center"/>
          </w:tcPr>
          <w:p w14:paraId="1F766358"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1BCDD726" w14:textId="77777777" w:rsidR="00CA3B8C" w:rsidRDefault="00CA3B8C" w:rsidP="00CA3B8C">
            <w:pPr>
              <w:ind w:left="993" w:hanging="993"/>
            </w:pPr>
          </w:p>
        </w:tc>
      </w:tr>
      <w:tr w:rsidR="00CA3B8C" w14:paraId="5212F695" w14:textId="77777777" w:rsidTr="00CA3B8C">
        <w:trPr>
          <w:trHeight w:val="425"/>
          <w:hidden/>
        </w:trPr>
        <w:tc>
          <w:tcPr>
            <w:tcW w:w="624" w:type="pct"/>
            <w:tcBorders>
              <w:top w:val="nil"/>
              <w:left w:val="nil"/>
              <w:bottom w:val="nil"/>
              <w:right w:val="single" w:sz="12" w:space="0" w:color="auto"/>
            </w:tcBorders>
          </w:tcPr>
          <w:p w14:paraId="65AF073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6B3C6E9" w14:textId="4B1C85F5" w:rsidR="00CA3B8C" w:rsidRPr="00E368CD" w:rsidRDefault="00C769C0" w:rsidP="00CA3B8C">
            <w:pPr>
              <w:jc w:val="center"/>
              <w:rPr>
                <w:rFonts w:ascii="Arial" w:hAnsi="Arial" w:cs="Arial"/>
                <w:sz w:val="22"/>
                <w:szCs w:val="22"/>
              </w:rPr>
            </w:pPr>
            <w:permStart w:id="894518420" w:edGrp="everyone"/>
            <w:r>
              <w:rPr>
                <w:rFonts w:ascii="Arial" w:hAnsi="Arial" w:cs="Arial"/>
                <w:sz w:val="22"/>
                <w:szCs w:val="22"/>
              </w:rPr>
              <w:t>4</w:t>
            </w:r>
            <w:permEnd w:id="894518420"/>
          </w:p>
        </w:tc>
        <w:tc>
          <w:tcPr>
            <w:tcW w:w="2945" w:type="pct"/>
            <w:tcBorders>
              <w:left w:val="single" w:sz="4" w:space="0" w:color="auto"/>
            </w:tcBorders>
            <w:shd w:val="clear" w:color="auto" w:fill="auto"/>
            <w:vAlign w:val="center"/>
          </w:tcPr>
          <w:p w14:paraId="39E27F88"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414368A9" w14:textId="77777777" w:rsidR="00CA3B8C" w:rsidRDefault="00CA3B8C" w:rsidP="00CA3B8C">
            <w:pPr>
              <w:ind w:left="993" w:hanging="993"/>
            </w:pPr>
          </w:p>
        </w:tc>
      </w:tr>
      <w:tr w:rsidR="00CA3B8C" w14:paraId="46F9C1F1" w14:textId="77777777" w:rsidTr="00CA3B8C">
        <w:trPr>
          <w:trHeight w:val="425"/>
          <w:hidden/>
        </w:trPr>
        <w:tc>
          <w:tcPr>
            <w:tcW w:w="624" w:type="pct"/>
            <w:tcBorders>
              <w:top w:val="nil"/>
              <w:left w:val="nil"/>
              <w:bottom w:val="nil"/>
              <w:right w:val="single" w:sz="12" w:space="0" w:color="auto"/>
            </w:tcBorders>
          </w:tcPr>
          <w:p w14:paraId="3C8A8E2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A7BD704" w14:textId="6243FA3E" w:rsidR="00CA3B8C" w:rsidRPr="00E368CD" w:rsidRDefault="00C769C0" w:rsidP="00CA3B8C">
            <w:pPr>
              <w:jc w:val="center"/>
              <w:rPr>
                <w:rFonts w:ascii="Arial" w:hAnsi="Arial" w:cs="Arial"/>
                <w:sz w:val="22"/>
                <w:szCs w:val="22"/>
              </w:rPr>
            </w:pPr>
            <w:permStart w:id="1564750553" w:edGrp="everyone"/>
            <w:r>
              <w:rPr>
                <w:rFonts w:ascii="Arial" w:hAnsi="Arial" w:cs="Arial"/>
                <w:sz w:val="22"/>
                <w:szCs w:val="22"/>
              </w:rPr>
              <w:t>2</w:t>
            </w:r>
            <w:permEnd w:id="1564750553"/>
          </w:p>
        </w:tc>
        <w:tc>
          <w:tcPr>
            <w:tcW w:w="2945" w:type="pct"/>
            <w:tcBorders>
              <w:left w:val="single" w:sz="4" w:space="0" w:color="auto"/>
              <w:bottom w:val="single" w:sz="12" w:space="0" w:color="auto"/>
            </w:tcBorders>
            <w:shd w:val="clear" w:color="auto" w:fill="auto"/>
            <w:vAlign w:val="center"/>
          </w:tcPr>
          <w:p w14:paraId="6BF4896B"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1F48CD54" w14:textId="77777777" w:rsidR="00CA3B8C" w:rsidRDefault="00CA3B8C" w:rsidP="00CA3B8C">
            <w:pPr>
              <w:ind w:left="993" w:hanging="993"/>
            </w:pPr>
          </w:p>
        </w:tc>
      </w:tr>
    </w:tbl>
    <w:p w14:paraId="76921DC1" w14:textId="77777777" w:rsidR="00CA3B8C" w:rsidRDefault="00CA3B8C" w:rsidP="00CA3B8C">
      <w:pPr>
        <w:rPr>
          <w:rFonts w:ascii="Arial" w:hAnsi="Arial" w:cs="Arial"/>
          <w:sz w:val="22"/>
          <w:szCs w:val="22"/>
        </w:rPr>
      </w:pPr>
    </w:p>
    <w:p w14:paraId="5E8C61D5" w14:textId="77777777" w:rsidR="00CA3B8C" w:rsidRDefault="00CA3B8C" w:rsidP="00CA3B8C">
      <w:pPr>
        <w:rPr>
          <w:rFonts w:ascii="Arial" w:hAnsi="Arial" w:cs="Arial"/>
          <w:sz w:val="22"/>
          <w:szCs w:val="22"/>
        </w:rPr>
      </w:pPr>
    </w:p>
    <w:p w14:paraId="4A9217CC"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61A7CAC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C3C2DDB" w14:textId="77777777" w:rsidTr="00CA3B8C">
        <w:trPr>
          <w:trHeight w:val="510"/>
        </w:trPr>
        <w:tc>
          <w:tcPr>
            <w:tcW w:w="1557" w:type="pct"/>
            <w:tcBorders>
              <w:top w:val="nil"/>
              <w:left w:val="nil"/>
              <w:bottom w:val="nil"/>
              <w:right w:val="single" w:sz="12" w:space="0" w:color="auto"/>
            </w:tcBorders>
            <w:shd w:val="clear" w:color="auto" w:fill="auto"/>
          </w:tcPr>
          <w:p w14:paraId="7D1AC35A" w14:textId="77777777" w:rsidR="00CA3B8C" w:rsidRDefault="00CA3B8C" w:rsidP="00CA3B8C">
            <w:pPr>
              <w:keepNext/>
              <w:ind w:left="993" w:hanging="993"/>
            </w:pPr>
            <w:r w:rsidRPr="001C4084">
              <w:rPr>
                <w:rFonts w:ascii="Arial" w:hAnsi="Arial" w:cs="Arial"/>
                <w:b/>
                <w:sz w:val="22"/>
                <w:szCs w:val="22"/>
              </w:rPr>
              <w:t>Answer</w:t>
            </w:r>
          </w:p>
        </w:tc>
        <w:permStart w:id="478228213"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C5411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782282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5EF0B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D4467E7" w14:textId="77777777" w:rsidR="00CA3B8C" w:rsidRPr="00E106BF" w:rsidRDefault="00CA3B8C" w:rsidP="00CA3B8C">
            <w:pPr>
              <w:keepNext/>
              <w:ind w:left="993" w:hanging="993"/>
              <w:rPr>
                <w:rFonts w:ascii="Arial" w:hAnsi="Arial" w:cs="Arial"/>
                <w:sz w:val="44"/>
                <w:szCs w:val="44"/>
              </w:rPr>
            </w:pPr>
          </w:p>
        </w:tc>
        <w:permStart w:id="1836518176"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52EC32" w14:textId="77777777" w:rsidR="00CA3B8C" w:rsidRDefault="00CA3B8C" w:rsidP="00CA3B8C">
                <w:pPr>
                  <w:keepNext/>
                  <w:ind w:left="993" w:hanging="993"/>
                </w:pPr>
                <w:r>
                  <w:rPr>
                    <w:rFonts w:ascii="Arial" w:hAnsi="Arial" w:cs="Arial"/>
                    <w:sz w:val="44"/>
                    <w:szCs w:val="44"/>
                  </w:rPr>
                  <w:sym w:font="Wingdings" w:char="F0A8"/>
                </w:r>
              </w:p>
            </w:tc>
          </w:sdtContent>
        </w:sdt>
        <w:permEnd w:id="1836518176" w:displacedByCustomXml="prev"/>
      </w:tr>
      <w:tr w:rsidR="00CA3B8C" w14:paraId="440C21C7" w14:textId="77777777" w:rsidTr="00CA3B8C">
        <w:trPr>
          <w:trHeight w:val="510"/>
          <w:hidden/>
        </w:trPr>
        <w:tc>
          <w:tcPr>
            <w:tcW w:w="1557" w:type="pct"/>
            <w:tcBorders>
              <w:top w:val="nil"/>
              <w:left w:val="nil"/>
              <w:bottom w:val="nil"/>
              <w:right w:val="single" w:sz="12" w:space="0" w:color="auto"/>
            </w:tcBorders>
          </w:tcPr>
          <w:p w14:paraId="7BB7EF6A" w14:textId="77777777" w:rsidR="00CA3B8C" w:rsidRPr="00FE608E" w:rsidRDefault="00CA3B8C" w:rsidP="00CA3B8C">
            <w:pPr>
              <w:ind w:left="993" w:hanging="993"/>
              <w:jc w:val="center"/>
              <w:rPr>
                <w:vanish/>
              </w:rPr>
            </w:pPr>
          </w:p>
        </w:tc>
        <w:permStart w:id="1642748929"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A68B2F0" w14:textId="569FAA62" w:rsidR="00CA3B8C" w:rsidRPr="00DD7A44" w:rsidRDefault="00E7513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427489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A57DB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D5088F" w14:textId="77777777" w:rsidR="00CA3B8C" w:rsidRDefault="00CA3B8C" w:rsidP="00CA3B8C">
            <w:pPr>
              <w:ind w:left="993" w:hanging="993"/>
            </w:pPr>
          </w:p>
        </w:tc>
        <w:tc>
          <w:tcPr>
            <w:tcW w:w="336" w:type="pct"/>
            <w:tcBorders>
              <w:top w:val="nil"/>
              <w:left w:val="nil"/>
              <w:bottom w:val="nil"/>
              <w:right w:val="nil"/>
            </w:tcBorders>
          </w:tcPr>
          <w:p w14:paraId="17B63496" w14:textId="77777777" w:rsidR="00CA3B8C" w:rsidRDefault="00CA3B8C" w:rsidP="00CA3B8C">
            <w:pPr>
              <w:ind w:left="993" w:hanging="993"/>
            </w:pPr>
          </w:p>
        </w:tc>
      </w:tr>
    </w:tbl>
    <w:p w14:paraId="2078AD7B" w14:textId="77777777" w:rsidR="00CA3B8C" w:rsidRDefault="00CA3B8C" w:rsidP="00CA3B8C">
      <w:pPr>
        <w:rPr>
          <w:rFonts w:ascii="Arial" w:hAnsi="Arial" w:cs="Arial"/>
          <w:sz w:val="22"/>
          <w:szCs w:val="22"/>
        </w:rPr>
      </w:pPr>
    </w:p>
    <w:p w14:paraId="50A40786" w14:textId="77777777" w:rsidR="00CA3B8C" w:rsidRDefault="00CA3B8C" w:rsidP="00CA3B8C">
      <w:pPr>
        <w:rPr>
          <w:rFonts w:ascii="Arial" w:hAnsi="Arial" w:cs="Arial"/>
          <w:sz w:val="22"/>
          <w:szCs w:val="22"/>
        </w:rPr>
      </w:pPr>
    </w:p>
    <w:p w14:paraId="3FC1703A"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7AFB450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2DB22A0" w14:textId="77777777" w:rsidTr="00CA3B8C">
        <w:trPr>
          <w:trHeight w:val="567"/>
        </w:trPr>
        <w:tc>
          <w:tcPr>
            <w:tcW w:w="1027" w:type="dxa"/>
            <w:tcBorders>
              <w:top w:val="nil"/>
              <w:left w:val="nil"/>
              <w:bottom w:val="nil"/>
              <w:right w:val="single" w:sz="4" w:space="0" w:color="auto"/>
            </w:tcBorders>
          </w:tcPr>
          <w:p w14:paraId="1493DCD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CAA22" w14:textId="58D955B4" w:rsidR="00CA3B8C" w:rsidRPr="001C4084" w:rsidRDefault="00B179DE" w:rsidP="00CA3B8C">
            <w:pPr>
              <w:rPr>
                <w:rFonts w:ascii="Arial" w:hAnsi="Arial" w:cs="Arial"/>
                <w:sz w:val="22"/>
                <w:szCs w:val="22"/>
              </w:rPr>
            </w:pPr>
            <w:permStart w:id="444543870" w:edGrp="everyone"/>
            <w:r w:rsidRPr="00B179DE">
              <w:rPr>
                <w:rFonts w:ascii="Arial" w:hAnsi="Arial" w:cs="Arial"/>
                <w:sz w:val="22"/>
                <w:szCs w:val="22"/>
              </w:rPr>
              <w:t>The applicant has 20 business days, or any further period agreed to, to comply with an action notice.</w:t>
            </w:r>
            <w:permEnd w:id="444543870"/>
          </w:p>
        </w:tc>
        <w:permStart w:id="2082553592"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67956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82553592" w:displacedByCustomXml="prev"/>
      </w:tr>
    </w:tbl>
    <w:p w14:paraId="1BCC3349" w14:textId="77777777" w:rsidR="00CA3B8C" w:rsidRPr="00830749" w:rsidRDefault="00CA3B8C" w:rsidP="00CA3B8C">
      <w:pPr>
        <w:ind w:right="-24"/>
        <w:rPr>
          <w:rFonts w:ascii="Arial" w:hAnsi="Arial" w:cs="Arial"/>
          <w:sz w:val="22"/>
          <w:szCs w:val="22"/>
        </w:rPr>
      </w:pPr>
    </w:p>
    <w:p w14:paraId="03D84539" w14:textId="77777777" w:rsidR="00CA3B8C" w:rsidRDefault="00CA3B8C" w:rsidP="00CA3B8C">
      <w:pPr>
        <w:rPr>
          <w:rFonts w:ascii="Arial" w:hAnsi="Arial" w:cs="Arial"/>
          <w:sz w:val="22"/>
          <w:szCs w:val="22"/>
        </w:rPr>
      </w:pPr>
    </w:p>
    <w:p w14:paraId="1AE45D0C"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45D257D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FB82134" w14:textId="77777777" w:rsidTr="00CA3B8C">
        <w:trPr>
          <w:trHeight w:val="1531"/>
        </w:trPr>
        <w:tc>
          <w:tcPr>
            <w:tcW w:w="1027" w:type="dxa"/>
            <w:tcBorders>
              <w:top w:val="nil"/>
              <w:left w:val="nil"/>
              <w:bottom w:val="nil"/>
              <w:right w:val="single" w:sz="4" w:space="0" w:color="auto"/>
            </w:tcBorders>
          </w:tcPr>
          <w:p w14:paraId="317FF18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7F0E90" w14:textId="77777777" w:rsidR="00151E86" w:rsidRDefault="00151E86" w:rsidP="00CA3B8C">
            <w:pPr>
              <w:rPr>
                <w:rFonts w:ascii="Arial" w:hAnsi="Arial" w:cs="Arial"/>
                <w:sz w:val="22"/>
                <w:szCs w:val="22"/>
              </w:rPr>
            </w:pPr>
            <w:permStart w:id="1465532362" w:edGrp="everyone"/>
            <w:r>
              <w:rPr>
                <w:rFonts w:ascii="Arial" w:hAnsi="Arial" w:cs="Arial"/>
                <w:sz w:val="22"/>
                <w:szCs w:val="22"/>
              </w:rPr>
              <w:t>1</w:t>
            </w:r>
            <w:r>
              <w:t xml:space="preserve"> </w:t>
            </w:r>
            <w:r w:rsidRPr="00151E86">
              <w:rPr>
                <w:rFonts w:ascii="Arial" w:hAnsi="Arial" w:cs="Arial"/>
                <w:sz w:val="22"/>
                <w:szCs w:val="22"/>
              </w:rPr>
              <w:t>Insufficient information</w:t>
            </w:r>
          </w:p>
          <w:p w14:paraId="74677F1C" w14:textId="77777777" w:rsidR="00151E86" w:rsidRDefault="00151E86" w:rsidP="00CA3B8C">
            <w:pPr>
              <w:rPr>
                <w:rFonts w:ascii="Arial" w:hAnsi="Arial" w:cs="Arial"/>
                <w:sz w:val="22"/>
                <w:szCs w:val="22"/>
              </w:rPr>
            </w:pPr>
            <w:r>
              <w:rPr>
                <w:rFonts w:ascii="Arial" w:hAnsi="Arial" w:cs="Arial"/>
                <w:sz w:val="22"/>
                <w:szCs w:val="22"/>
              </w:rPr>
              <w:t xml:space="preserve">2 </w:t>
            </w:r>
            <w:r w:rsidRPr="00151E86">
              <w:rPr>
                <w:rFonts w:ascii="Arial" w:hAnsi="Arial" w:cs="Arial"/>
                <w:sz w:val="22"/>
                <w:szCs w:val="22"/>
              </w:rPr>
              <w:t>Poor quality plans</w:t>
            </w:r>
          </w:p>
          <w:p w14:paraId="14627508" w14:textId="230F684F" w:rsidR="00CA3B8C" w:rsidRPr="001C4084" w:rsidRDefault="00151E86" w:rsidP="00CA3B8C">
            <w:pPr>
              <w:rPr>
                <w:rFonts w:ascii="Arial" w:hAnsi="Arial" w:cs="Arial"/>
                <w:sz w:val="22"/>
                <w:szCs w:val="22"/>
              </w:rPr>
            </w:pPr>
            <w:r>
              <w:rPr>
                <w:rFonts w:ascii="Arial" w:hAnsi="Arial" w:cs="Arial"/>
                <w:sz w:val="22"/>
                <w:szCs w:val="22"/>
              </w:rPr>
              <w:t xml:space="preserve">3 </w:t>
            </w:r>
            <w:r w:rsidRPr="00151E86">
              <w:rPr>
                <w:rFonts w:ascii="Arial" w:hAnsi="Arial" w:cs="Arial"/>
                <w:sz w:val="22"/>
                <w:szCs w:val="22"/>
              </w:rPr>
              <w:t>Unacceptable impacts</w:t>
            </w:r>
            <w:r>
              <w:rPr>
                <w:rFonts w:ascii="Arial" w:hAnsi="Arial" w:cs="Arial"/>
                <w:sz w:val="22"/>
                <w:szCs w:val="22"/>
              </w:rPr>
              <w:t xml:space="preserve"> </w:t>
            </w:r>
            <w:permEnd w:id="1465532362"/>
          </w:p>
        </w:tc>
        <w:permStart w:id="1828005482"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30805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28005482" w:displacedByCustomXml="prev"/>
      </w:tr>
    </w:tbl>
    <w:p w14:paraId="55DED069" w14:textId="77777777" w:rsidR="00CA3B8C" w:rsidRPr="00CA3B8C" w:rsidRDefault="00CA3B8C" w:rsidP="00CA3B8C">
      <w:pPr>
        <w:rPr>
          <w:rFonts w:ascii="Arial" w:hAnsi="Arial" w:cs="Arial"/>
          <w:sz w:val="20"/>
          <w:szCs w:val="22"/>
        </w:rPr>
      </w:pPr>
    </w:p>
    <w:p w14:paraId="5FEE242F" w14:textId="77777777" w:rsidR="00CA3B8C" w:rsidRPr="00CA3B8C" w:rsidRDefault="00CA3B8C" w:rsidP="00CA3B8C">
      <w:pPr>
        <w:rPr>
          <w:rFonts w:ascii="Arial" w:hAnsi="Arial" w:cs="Arial"/>
          <w:sz w:val="20"/>
          <w:szCs w:val="22"/>
        </w:rPr>
      </w:pPr>
    </w:p>
    <w:p w14:paraId="4DEF0952"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66457E5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47CF8E9" w14:textId="77777777" w:rsidTr="00CA3B8C">
        <w:trPr>
          <w:trHeight w:val="510"/>
        </w:trPr>
        <w:tc>
          <w:tcPr>
            <w:tcW w:w="1557" w:type="pct"/>
            <w:tcBorders>
              <w:top w:val="nil"/>
              <w:left w:val="nil"/>
              <w:bottom w:val="nil"/>
              <w:right w:val="single" w:sz="12" w:space="0" w:color="auto"/>
            </w:tcBorders>
            <w:shd w:val="clear" w:color="auto" w:fill="auto"/>
          </w:tcPr>
          <w:p w14:paraId="130D54A9" w14:textId="77777777" w:rsidR="00CA3B8C" w:rsidRDefault="00CA3B8C" w:rsidP="00CA3B8C">
            <w:pPr>
              <w:keepNext/>
              <w:ind w:left="993" w:hanging="993"/>
            </w:pPr>
            <w:r w:rsidRPr="001C4084">
              <w:rPr>
                <w:rFonts w:ascii="Arial" w:hAnsi="Arial" w:cs="Arial"/>
                <w:b/>
                <w:sz w:val="22"/>
                <w:szCs w:val="22"/>
              </w:rPr>
              <w:t>Answer</w:t>
            </w:r>
          </w:p>
        </w:tc>
        <w:permStart w:id="1027239888"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758495" w14:textId="77D89975" w:rsidR="00CA3B8C" w:rsidRPr="00DD7A44" w:rsidRDefault="0024230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72398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6BE98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EB7A27" w14:textId="77777777" w:rsidR="00CA3B8C" w:rsidRPr="00E106BF" w:rsidRDefault="00CA3B8C" w:rsidP="00CA3B8C">
            <w:pPr>
              <w:keepNext/>
              <w:ind w:left="993" w:hanging="993"/>
              <w:rPr>
                <w:rFonts w:ascii="Arial" w:hAnsi="Arial" w:cs="Arial"/>
                <w:sz w:val="44"/>
                <w:szCs w:val="44"/>
              </w:rPr>
            </w:pPr>
          </w:p>
        </w:tc>
        <w:permStart w:id="736575486"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B9E46E" w14:textId="77777777" w:rsidR="00CA3B8C" w:rsidRDefault="00CA3B8C" w:rsidP="00CA3B8C">
                <w:pPr>
                  <w:keepNext/>
                  <w:ind w:left="993" w:hanging="993"/>
                </w:pPr>
                <w:r>
                  <w:rPr>
                    <w:rFonts w:ascii="Arial" w:hAnsi="Arial" w:cs="Arial"/>
                    <w:sz w:val="44"/>
                    <w:szCs w:val="44"/>
                  </w:rPr>
                  <w:sym w:font="Wingdings" w:char="F0A8"/>
                </w:r>
              </w:p>
            </w:tc>
          </w:sdtContent>
        </w:sdt>
        <w:permEnd w:id="736575486" w:displacedByCustomXml="prev"/>
      </w:tr>
      <w:tr w:rsidR="00CA3B8C" w14:paraId="103888E2" w14:textId="77777777" w:rsidTr="00CA3B8C">
        <w:trPr>
          <w:trHeight w:val="510"/>
          <w:hidden/>
        </w:trPr>
        <w:tc>
          <w:tcPr>
            <w:tcW w:w="1557" w:type="pct"/>
            <w:tcBorders>
              <w:top w:val="nil"/>
              <w:left w:val="nil"/>
              <w:bottom w:val="nil"/>
              <w:right w:val="single" w:sz="12" w:space="0" w:color="auto"/>
            </w:tcBorders>
          </w:tcPr>
          <w:p w14:paraId="6965D387" w14:textId="77777777" w:rsidR="00CA3B8C" w:rsidRPr="00FE608E" w:rsidRDefault="00CA3B8C" w:rsidP="00CA3B8C">
            <w:pPr>
              <w:ind w:left="993" w:hanging="993"/>
              <w:jc w:val="center"/>
              <w:rPr>
                <w:vanish/>
              </w:rPr>
            </w:pPr>
          </w:p>
        </w:tc>
        <w:permStart w:id="101278266"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70D22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12782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3BC85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98169BB" w14:textId="77777777" w:rsidR="00CA3B8C" w:rsidRDefault="00CA3B8C" w:rsidP="00CA3B8C">
            <w:pPr>
              <w:ind w:left="993" w:hanging="993"/>
            </w:pPr>
          </w:p>
        </w:tc>
        <w:tc>
          <w:tcPr>
            <w:tcW w:w="336" w:type="pct"/>
            <w:tcBorders>
              <w:top w:val="nil"/>
              <w:left w:val="nil"/>
              <w:bottom w:val="nil"/>
              <w:right w:val="nil"/>
            </w:tcBorders>
          </w:tcPr>
          <w:p w14:paraId="34C1F749" w14:textId="77777777" w:rsidR="00CA3B8C" w:rsidRDefault="00CA3B8C" w:rsidP="00CA3B8C">
            <w:pPr>
              <w:ind w:left="993" w:hanging="993"/>
            </w:pPr>
          </w:p>
        </w:tc>
      </w:tr>
    </w:tbl>
    <w:p w14:paraId="63E80603" w14:textId="77777777" w:rsidR="00CA3B8C" w:rsidRDefault="00CA3B8C" w:rsidP="00CA3B8C">
      <w:pPr>
        <w:rPr>
          <w:rFonts w:ascii="Arial" w:hAnsi="Arial" w:cs="Arial"/>
          <w:sz w:val="22"/>
          <w:szCs w:val="22"/>
        </w:rPr>
      </w:pPr>
    </w:p>
    <w:p w14:paraId="573B9EF8"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254E6FE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C2673C8" w14:textId="77777777" w:rsidTr="00CA3B8C">
        <w:tc>
          <w:tcPr>
            <w:tcW w:w="610" w:type="pct"/>
            <w:tcBorders>
              <w:top w:val="nil"/>
              <w:left w:val="nil"/>
              <w:bottom w:val="nil"/>
              <w:right w:val="single" w:sz="12" w:space="0" w:color="auto"/>
            </w:tcBorders>
            <w:shd w:val="clear" w:color="auto" w:fill="auto"/>
          </w:tcPr>
          <w:p w14:paraId="4D28BD26"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ED43C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4E157D" w14:textId="77777777" w:rsidR="00CA3B8C" w:rsidRDefault="00CA3B8C" w:rsidP="00CA3B8C">
            <w:pPr>
              <w:keepNext/>
              <w:ind w:left="993" w:hanging="993"/>
              <w:jc w:val="center"/>
            </w:pPr>
            <w:r>
              <w:t>Possible Answers</w:t>
            </w:r>
          </w:p>
        </w:tc>
        <w:permStart w:id="79358159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9B4156" w14:textId="77777777" w:rsidR="00CA3B8C" w:rsidRDefault="00CA3B8C" w:rsidP="00CA3B8C">
                <w:pPr>
                  <w:keepNext/>
                  <w:ind w:left="993" w:hanging="993"/>
                </w:pPr>
                <w:r>
                  <w:rPr>
                    <w:rFonts w:ascii="Arial" w:hAnsi="Arial" w:cs="Arial"/>
                    <w:sz w:val="44"/>
                    <w:szCs w:val="44"/>
                  </w:rPr>
                  <w:sym w:font="Wingdings" w:char="F0A8"/>
                </w:r>
              </w:p>
            </w:tc>
          </w:sdtContent>
        </w:sdt>
        <w:permEnd w:id="793581593" w:displacedByCustomXml="prev"/>
      </w:tr>
      <w:tr w:rsidR="00CA3B8C" w14:paraId="174E6B82" w14:textId="77777777" w:rsidTr="00CA3B8C">
        <w:trPr>
          <w:trHeight w:val="425"/>
          <w:hidden/>
        </w:trPr>
        <w:tc>
          <w:tcPr>
            <w:tcW w:w="610" w:type="pct"/>
            <w:tcBorders>
              <w:top w:val="nil"/>
              <w:left w:val="nil"/>
              <w:bottom w:val="nil"/>
              <w:right w:val="single" w:sz="12" w:space="0" w:color="auto"/>
            </w:tcBorders>
          </w:tcPr>
          <w:p w14:paraId="7A349CF0" w14:textId="77777777" w:rsidR="00CA3B8C" w:rsidRPr="00FE608E" w:rsidRDefault="00CA3B8C" w:rsidP="00CA3B8C">
            <w:pPr>
              <w:ind w:left="993" w:hanging="993"/>
              <w:jc w:val="center"/>
              <w:rPr>
                <w:vanish/>
              </w:rPr>
            </w:pPr>
          </w:p>
        </w:tc>
        <w:permStart w:id="1089564834"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75A8DC" w14:textId="437C4497" w:rsidR="00CA3B8C" w:rsidRPr="00DD7A44" w:rsidRDefault="000C549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95648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DBDB8E"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6082DC68" w14:textId="77777777" w:rsidR="00CA3B8C" w:rsidRDefault="00CA3B8C" w:rsidP="00CA3B8C">
            <w:pPr>
              <w:ind w:left="993" w:hanging="993"/>
            </w:pPr>
          </w:p>
        </w:tc>
      </w:tr>
      <w:tr w:rsidR="00CA3B8C" w14:paraId="15F0F35F" w14:textId="77777777" w:rsidTr="00CA3B8C">
        <w:trPr>
          <w:trHeight w:val="425"/>
          <w:hidden/>
        </w:trPr>
        <w:tc>
          <w:tcPr>
            <w:tcW w:w="610" w:type="pct"/>
            <w:tcBorders>
              <w:top w:val="nil"/>
              <w:left w:val="nil"/>
              <w:bottom w:val="nil"/>
              <w:right w:val="single" w:sz="12" w:space="0" w:color="auto"/>
            </w:tcBorders>
          </w:tcPr>
          <w:p w14:paraId="367F1904" w14:textId="77777777" w:rsidR="00CA3B8C" w:rsidRPr="00FE608E" w:rsidRDefault="00CA3B8C" w:rsidP="00CA3B8C">
            <w:pPr>
              <w:ind w:left="993" w:hanging="993"/>
              <w:jc w:val="center"/>
              <w:rPr>
                <w:vanish/>
              </w:rPr>
            </w:pPr>
          </w:p>
        </w:tc>
        <w:permStart w:id="2002140526"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EF9089" w14:textId="1E673194" w:rsidR="00CA3B8C" w:rsidRPr="00DD7A44" w:rsidRDefault="000C549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2140526" w:displacedByCustomXml="prev"/>
        <w:tc>
          <w:tcPr>
            <w:tcW w:w="3514" w:type="pct"/>
            <w:tcBorders>
              <w:left w:val="single" w:sz="4" w:space="0" w:color="auto"/>
              <w:right w:val="single" w:sz="12" w:space="0" w:color="auto"/>
            </w:tcBorders>
            <w:shd w:val="clear" w:color="auto" w:fill="auto"/>
            <w:vAlign w:val="center"/>
          </w:tcPr>
          <w:p w14:paraId="3588A8B1" w14:textId="77777777" w:rsidR="00CA3B8C" w:rsidRDefault="00CA3B8C" w:rsidP="00CA3B8C">
            <w:pPr>
              <w:jc w:val="center"/>
            </w:pPr>
            <w:r>
              <w:t>Client</w:t>
            </w:r>
          </w:p>
        </w:tc>
        <w:tc>
          <w:tcPr>
            <w:tcW w:w="335" w:type="pct"/>
            <w:tcBorders>
              <w:top w:val="nil"/>
              <w:left w:val="single" w:sz="12" w:space="0" w:color="auto"/>
              <w:bottom w:val="nil"/>
              <w:right w:val="nil"/>
            </w:tcBorders>
          </w:tcPr>
          <w:p w14:paraId="56BC6EBC" w14:textId="77777777" w:rsidR="00CA3B8C" w:rsidRDefault="00CA3B8C" w:rsidP="00CA3B8C">
            <w:pPr>
              <w:ind w:left="993" w:hanging="993"/>
            </w:pPr>
          </w:p>
        </w:tc>
      </w:tr>
      <w:tr w:rsidR="00CA3B8C" w14:paraId="52AC8181" w14:textId="77777777" w:rsidTr="00CA3B8C">
        <w:trPr>
          <w:trHeight w:val="425"/>
          <w:hidden/>
        </w:trPr>
        <w:tc>
          <w:tcPr>
            <w:tcW w:w="610" w:type="pct"/>
            <w:tcBorders>
              <w:top w:val="nil"/>
              <w:left w:val="nil"/>
              <w:bottom w:val="nil"/>
              <w:right w:val="single" w:sz="12" w:space="0" w:color="auto"/>
            </w:tcBorders>
          </w:tcPr>
          <w:p w14:paraId="57B54B84" w14:textId="77777777" w:rsidR="00CA3B8C" w:rsidRPr="00FE608E" w:rsidRDefault="00CA3B8C" w:rsidP="00CA3B8C">
            <w:pPr>
              <w:ind w:left="993" w:hanging="993"/>
              <w:jc w:val="center"/>
              <w:rPr>
                <w:vanish/>
              </w:rPr>
            </w:pPr>
          </w:p>
        </w:tc>
        <w:permStart w:id="1737063091"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1EF625" w14:textId="5F6A544D" w:rsidR="00CA3B8C" w:rsidRPr="00DD7A44" w:rsidRDefault="000C549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7063091" w:displacedByCustomXml="prev"/>
        <w:tc>
          <w:tcPr>
            <w:tcW w:w="3514" w:type="pct"/>
            <w:tcBorders>
              <w:left w:val="single" w:sz="4" w:space="0" w:color="auto"/>
              <w:right w:val="single" w:sz="12" w:space="0" w:color="auto"/>
            </w:tcBorders>
            <w:shd w:val="clear" w:color="auto" w:fill="auto"/>
            <w:vAlign w:val="center"/>
          </w:tcPr>
          <w:p w14:paraId="7BD5D88F"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55E1CE19" w14:textId="77777777" w:rsidR="00CA3B8C" w:rsidRDefault="00CA3B8C" w:rsidP="00CA3B8C">
            <w:pPr>
              <w:ind w:left="993" w:hanging="993"/>
            </w:pPr>
          </w:p>
        </w:tc>
      </w:tr>
    </w:tbl>
    <w:p w14:paraId="3EF10555" w14:textId="77777777" w:rsidR="00CA3B8C" w:rsidRPr="00577520" w:rsidRDefault="00CA3B8C" w:rsidP="00CA3B8C">
      <w:pPr>
        <w:pStyle w:val="01CSTCPLHeading1"/>
        <w:jc w:val="both"/>
        <w:rPr>
          <w:rFonts w:ascii="Arial" w:hAnsi="Arial" w:cs="Arial"/>
          <w:sz w:val="20"/>
        </w:rPr>
      </w:pPr>
    </w:p>
    <w:p w14:paraId="3F66750E" w14:textId="77777777" w:rsidR="00C76B5E" w:rsidRDefault="00C76B5E" w:rsidP="00C76B5E">
      <w:pPr>
        <w:rPr>
          <w:rFonts w:ascii="Arial" w:hAnsi="Arial" w:cs="Arial"/>
          <w:sz w:val="22"/>
          <w:szCs w:val="22"/>
        </w:rPr>
      </w:pPr>
    </w:p>
    <w:p w14:paraId="58A5787F"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0C74E1" w14:textId="77777777" w:rsidR="00CA3B8C" w:rsidRPr="004932A4" w:rsidRDefault="000217EC"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7BECC648" w14:textId="77777777" w:rsidR="00CA3B8C" w:rsidRPr="004932A4" w:rsidRDefault="000217EC"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457FC399" w14:textId="77777777" w:rsidR="00CA3B8C" w:rsidRDefault="00CA3B8C" w:rsidP="00CA3B8C">
      <w:pPr>
        <w:ind w:left="709" w:right="-24" w:hanging="709"/>
        <w:rPr>
          <w:rFonts w:ascii="Arial" w:hAnsi="Arial" w:cs="Arial"/>
          <w:sz w:val="22"/>
          <w:szCs w:val="22"/>
        </w:rPr>
      </w:pPr>
    </w:p>
    <w:p w14:paraId="517F9FC5"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77380755"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8212495"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1A851DB5" w14:textId="77777777" w:rsidR="00CA3B8C" w:rsidRPr="00F01505" w:rsidRDefault="00CA3B8C" w:rsidP="00CA3B8C">
            <w:pPr>
              <w:ind w:right="-24"/>
              <w:jc w:val="center"/>
              <w:rPr>
                <w:rFonts w:ascii="Arial" w:hAnsi="Arial" w:cs="Arial"/>
                <w:b/>
                <w:szCs w:val="24"/>
              </w:rPr>
            </w:pPr>
          </w:p>
          <w:p w14:paraId="7FD1575B" w14:textId="77777777" w:rsidR="00CA3B8C" w:rsidRPr="00F01505" w:rsidRDefault="00CA3B8C" w:rsidP="00CA3B8C">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D113D84" w14:textId="77777777" w:rsidR="00CA3B8C" w:rsidRPr="00F01505" w:rsidRDefault="00CA3B8C" w:rsidP="00CA3B8C">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971A361" w14:textId="77777777" w:rsidR="00CA3B8C" w:rsidRDefault="00CA3B8C" w:rsidP="00CA3B8C">
            <w:pPr>
              <w:pStyle w:val="ListParagraph"/>
              <w:numPr>
                <w:ilvl w:val="0"/>
                <w:numId w:val="16"/>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795A371" w14:textId="77777777" w:rsidR="00CA3B8C" w:rsidRPr="00F01505" w:rsidRDefault="00CA3B8C" w:rsidP="00CA3B8C">
            <w:pPr>
              <w:pStyle w:val="ListParagraph"/>
              <w:numPr>
                <w:ilvl w:val="1"/>
                <w:numId w:val="16"/>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2AC12C6" w14:textId="77777777" w:rsidR="00CA3B8C" w:rsidRPr="00F01505"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E58FEE9" w14:textId="77777777" w:rsidR="00CA3B8C" w:rsidRPr="00F01505" w:rsidRDefault="00CA3B8C" w:rsidP="00CA3B8C">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B7E4E27" w14:textId="77777777" w:rsidR="00CA3B8C" w:rsidRDefault="00CA3B8C" w:rsidP="00CA3B8C">
      <w:pPr>
        <w:ind w:right="-24"/>
        <w:rPr>
          <w:rFonts w:ascii="Arial" w:hAnsi="Arial" w:cs="Arial"/>
          <w:sz w:val="22"/>
          <w:szCs w:val="22"/>
        </w:rPr>
      </w:pPr>
    </w:p>
    <w:p w14:paraId="7788F4D3"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1F777F7A" w14:textId="77777777" w:rsidTr="00CA3B8C">
        <w:tc>
          <w:tcPr>
            <w:tcW w:w="2552" w:type="dxa"/>
            <w:tcBorders>
              <w:top w:val="nil"/>
              <w:left w:val="nil"/>
              <w:bottom w:val="nil"/>
              <w:right w:val="nil"/>
            </w:tcBorders>
          </w:tcPr>
          <w:p w14:paraId="5C252781"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696C96" w14:textId="35D00510" w:rsidR="00CA3B8C" w:rsidRPr="001C4084" w:rsidRDefault="00461114" w:rsidP="00CA3B8C">
            <w:pPr>
              <w:ind w:right="-24"/>
              <w:rPr>
                <w:rFonts w:ascii="Arial" w:hAnsi="Arial" w:cs="Arial"/>
                <w:sz w:val="22"/>
                <w:szCs w:val="22"/>
              </w:rPr>
            </w:pPr>
            <w:permStart w:id="1068654169" w:edGrp="everyone"/>
            <w:proofErr w:type="spellStart"/>
            <w:r>
              <w:rPr>
                <w:rFonts w:ascii="Arial" w:hAnsi="Arial" w:cs="Arial"/>
                <w:sz w:val="22"/>
                <w:szCs w:val="22"/>
              </w:rPr>
              <w:t>Jie</w:t>
            </w:r>
            <w:proofErr w:type="spellEnd"/>
            <w:r>
              <w:rPr>
                <w:rFonts w:ascii="Arial" w:hAnsi="Arial" w:cs="Arial"/>
                <w:sz w:val="22"/>
                <w:szCs w:val="22"/>
              </w:rPr>
              <w:t xml:space="preserve"> Dong</w:t>
            </w:r>
            <w:permEnd w:id="1068654169"/>
          </w:p>
        </w:tc>
      </w:tr>
      <w:tr w:rsidR="00CA3B8C" w:rsidRPr="0047156F" w14:paraId="6841F7A3" w14:textId="77777777" w:rsidTr="00CA3B8C">
        <w:tc>
          <w:tcPr>
            <w:tcW w:w="2552" w:type="dxa"/>
            <w:tcBorders>
              <w:top w:val="nil"/>
              <w:left w:val="nil"/>
              <w:bottom w:val="nil"/>
              <w:right w:val="nil"/>
            </w:tcBorders>
          </w:tcPr>
          <w:p w14:paraId="46621BA6"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CCB8F37" w14:textId="77777777" w:rsidR="00CA3B8C" w:rsidRPr="0047156F" w:rsidRDefault="00CA3B8C" w:rsidP="00CA3B8C">
            <w:pPr>
              <w:ind w:right="-24"/>
              <w:rPr>
                <w:rFonts w:ascii="Arial" w:hAnsi="Arial" w:cs="Arial"/>
                <w:sz w:val="22"/>
                <w:szCs w:val="22"/>
              </w:rPr>
            </w:pPr>
          </w:p>
        </w:tc>
      </w:tr>
      <w:tr w:rsidR="00CA3B8C" w:rsidRPr="00830749" w14:paraId="6EB14DCA" w14:textId="77777777" w:rsidTr="00CA3B8C">
        <w:tc>
          <w:tcPr>
            <w:tcW w:w="2552" w:type="dxa"/>
            <w:tcBorders>
              <w:top w:val="nil"/>
              <w:left w:val="nil"/>
              <w:bottom w:val="nil"/>
              <w:right w:val="nil"/>
            </w:tcBorders>
          </w:tcPr>
          <w:p w14:paraId="45C60D11"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86858269"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59F031BF" w14:textId="4983CFBC" w:rsidR="00CA3B8C" w:rsidRPr="00DD7A44" w:rsidRDefault="00461114"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52ECB" wp14:editId="07A1173D">
                      <wp:extent cx="667987" cy="428625"/>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667987" cy="428625"/>
                              </a:xfrm>
                              <a:prstGeom prst="rect">
                                <a:avLst/>
                              </a:prstGeom>
                              <a:noFill/>
                              <a:ln>
                                <a:noFill/>
                              </a:ln>
                            </pic:spPr>
                          </pic:pic>
                        </a:graphicData>
                      </a:graphic>
                    </wp:inline>
                  </w:drawing>
                </w:r>
              </w:p>
            </w:tc>
          </w:sdtContent>
        </w:sdt>
        <w:permEnd w:id="186858269" w:displacedByCustomXml="prev"/>
      </w:tr>
      <w:tr w:rsidR="00CA3B8C" w:rsidRPr="00830749" w14:paraId="656D6F15" w14:textId="77777777" w:rsidTr="00CA3B8C">
        <w:tc>
          <w:tcPr>
            <w:tcW w:w="2552" w:type="dxa"/>
            <w:tcBorders>
              <w:top w:val="nil"/>
              <w:left w:val="nil"/>
              <w:bottom w:val="nil"/>
              <w:right w:val="nil"/>
            </w:tcBorders>
          </w:tcPr>
          <w:p w14:paraId="230243AF"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8EB4972" w14:textId="77777777" w:rsidR="00CA3B8C" w:rsidRPr="001C4084" w:rsidRDefault="00CA3B8C" w:rsidP="00CA3B8C">
            <w:pPr>
              <w:ind w:right="-24"/>
              <w:rPr>
                <w:rFonts w:ascii="Arial" w:hAnsi="Arial" w:cs="Arial"/>
                <w:sz w:val="22"/>
                <w:szCs w:val="22"/>
              </w:rPr>
            </w:pPr>
          </w:p>
        </w:tc>
      </w:tr>
      <w:tr w:rsidR="00CA3B8C" w:rsidRPr="0077428E" w14:paraId="4E24AAE1" w14:textId="77777777" w:rsidTr="00CA3B8C">
        <w:tc>
          <w:tcPr>
            <w:tcW w:w="2552" w:type="dxa"/>
            <w:tcBorders>
              <w:top w:val="nil"/>
              <w:left w:val="nil"/>
              <w:bottom w:val="nil"/>
              <w:right w:val="nil"/>
            </w:tcBorders>
          </w:tcPr>
          <w:p w14:paraId="324B5C36"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62390334" w:edGrp="everyone" w:displacedByCustomXml="next"/>
        <w:sdt>
          <w:sdtPr>
            <w:rPr>
              <w:rFonts w:ascii="Arial" w:hAnsi="Arial" w:cs="Arial"/>
              <w:sz w:val="22"/>
              <w:szCs w:val="22"/>
            </w:rPr>
            <w:id w:val="-1582360681"/>
            <w:placeholder>
              <w:docPart w:val="441E0F0DBF2F4E61B24C14B69FE2FF76"/>
            </w:placeholder>
            <w:date w:fullDate="2021-09-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1D4675" w14:textId="78EFEB6E" w:rsidR="00CA3B8C" w:rsidRPr="00DD7A44" w:rsidRDefault="00461114" w:rsidP="00CA3B8C">
                <w:pPr>
                  <w:ind w:right="-24"/>
                  <w:rPr>
                    <w:rFonts w:ascii="Arial" w:hAnsi="Arial" w:cs="Arial"/>
                    <w:sz w:val="22"/>
                    <w:szCs w:val="22"/>
                  </w:rPr>
                </w:pPr>
                <w:r>
                  <w:rPr>
                    <w:rFonts w:ascii="Arial" w:hAnsi="Arial" w:cs="Arial"/>
                    <w:sz w:val="22"/>
                    <w:szCs w:val="22"/>
                  </w:rPr>
                  <w:t>7/09/2021</w:t>
                </w:r>
              </w:p>
            </w:tc>
          </w:sdtContent>
        </w:sdt>
        <w:permEnd w:id="1462390334" w:displacedByCustomXml="prev"/>
      </w:tr>
    </w:tbl>
    <w:p w14:paraId="6FBC524D" w14:textId="77777777" w:rsidR="00CA3B8C" w:rsidRDefault="00CA3B8C" w:rsidP="00CA3B8C">
      <w:pPr>
        <w:ind w:right="-24"/>
        <w:rPr>
          <w:rFonts w:ascii="Arial" w:hAnsi="Arial" w:cs="Arial"/>
          <w:sz w:val="22"/>
          <w:szCs w:val="22"/>
        </w:rPr>
      </w:pPr>
    </w:p>
    <w:p w14:paraId="26AE48A3"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38CD3325" w14:textId="77777777" w:rsidTr="00CA3B8C">
        <w:tc>
          <w:tcPr>
            <w:tcW w:w="2552" w:type="dxa"/>
            <w:tcBorders>
              <w:top w:val="nil"/>
              <w:left w:val="nil"/>
              <w:bottom w:val="nil"/>
              <w:right w:val="nil"/>
            </w:tcBorders>
          </w:tcPr>
          <w:p w14:paraId="07256804"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11409EA" w14:textId="77777777" w:rsidR="00CA3B8C" w:rsidRPr="0032118C" w:rsidRDefault="00CA3B8C" w:rsidP="00CA3B8C">
            <w:pPr>
              <w:ind w:right="-24"/>
              <w:rPr>
                <w:rFonts w:ascii="Arial" w:hAnsi="Arial" w:cs="Arial"/>
                <w:sz w:val="22"/>
                <w:szCs w:val="22"/>
              </w:rPr>
            </w:pPr>
            <w:permStart w:id="989025653" w:edGrp="everyone"/>
            <w:permEnd w:id="989025653"/>
          </w:p>
        </w:tc>
      </w:tr>
      <w:tr w:rsidR="00CA3B8C" w:rsidRPr="0047156F" w14:paraId="6C897BC2" w14:textId="77777777" w:rsidTr="00CA3B8C">
        <w:trPr>
          <w:trHeight w:val="113"/>
        </w:trPr>
        <w:tc>
          <w:tcPr>
            <w:tcW w:w="2552" w:type="dxa"/>
            <w:tcBorders>
              <w:top w:val="nil"/>
              <w:left w:val="nil"/>
              <w:bottom w:val="nil"/>
              <w:right w:val="nil"/>
            </w:tcBorders>
          </w:tcPr>
          <w:p w14:paraId="332FE3D1"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F438671" w14:textId="77777777" w:rsidR="00CA3B8C" w:rsidRPr="0047156F" w:rsidRDefault="00CA3B8C" w:rsidP="00CA3B8C">
            <w:pPr>
              <w:ind w:right="-24"/>
              <w:rPr>
                <w:rFonts w:ascii="Arial" w:hAnsi="Arial" w:cs="Arial"/>
                <w:sz w:val="22"/>
                <w:szCs w:val="22"/>
              </w:rPr>
            </w:pPr>
          </w:p>
        </w:tc>
      </w:tr>
      <w:tr w:rsidR="00CA3B8C" w:rsidRPr="0032118C" w14:paraId="5E0DEB2D" w14:textId="77777777" w:rsidTr="00CA3B8C">
        <w:tc>
          <w:tcPr>
            <w:tcW w:w="2552" w:type="dxa"/>
            <w:tcBorders>
              <w:top w:val="nil"/>
              <w:left w:val="nil"/>
              <w:bottom w:val="nil"/>
              <w:right w:val="nil"/>
            </w:tcBorders>
          </w:tcPr>
          <w:p w14:paraId="715DB217"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9881929" w:edGrp="everyone" w:displacedByCustomXml="next"/>
        <w:sdt>
          <w:sdtPr>
            <w:rPr>
              <w:noProof/>
            </w:rPr>
            <w:id w:val="1286848879"/>
            <w:picture/>
          </w:sdtPr>
          <w:sdtEndPr/>
          <w:sdtContent>
            <w:tc>
              <w:tcPr>
                <w:tcW w:w="6520" w:type="dxa"/>
                <w:tcBorders>
                  <w:top w:val="nil"/>
                  <w:left w:val="nil"/>
                  <w:bottom w:val="single" w:sz="8" w:space="0" w:color="auto"/>
                  <w:right w:val="nil"/>
                </w:tcBorders>
              </w:tcPr>
              <w:p w14:paraId="32861CDC" w14:textId="1F9E161B" w:rsidR="00CA3B8C" w:rsidRPr="00DD7A44" w:rsidRDefault="00CA3B8C" w:rsidP="00CA3B8C">
                <w:pPr>
                  <w:ind w:right="-24"/>
                  <w:rPr>
                    <w:rFonts w:ascii="Arial" w:hAnsi="Arial" w:cs="Arial"/>
                    <w:sz w:val="22"/>
                    <w:szCs w:val="22"/>
                  </w:rPr>
                </w:pPr>
              </w:p>
            </w:tc>
          </w:sdtContent>
        </w:sdt>
        <w:permEnd w:id="1019881929" w:displacedByCustomXml="prev"/>
      </w:tr>
      <w:tr w:rsidR="00CA3B8C" w:rsidRPr="0032118C" w14:paraId="347ED620" w14:textId="77777777" w:rsidTr="00CA3B8C">
        <w:tc>
          <w:tcPr>
            <w:tcW w:w="2552" w:type="dxa"/>
            <w:tcBorders>
              <w:top w:val="nil"/>
              <w:left w:val="nil"/>
              <w:bottom w:val="nil"/>
              <w:right w:val="nil"/>
            </w:tcBorders>
          </w:tcPr>
          <w:p w14:paraId="57041395"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2702D18" w14:textId="77777777" w:rsidR="00CA3B8C" w:rsidRPr="0032118C" w:rsidRDefault="00CA3B8C" w:rsidP="00CA3B8C">
            <w:pPr>
              <w:ind w:right="-24"/>
              <w:rPr>
                <w:rFonts w:ascii="Arial" w:hAnsi="Arial" w:cs="Arial"/>
                <w:sz w:val="22"/>
                <w:szCs w:val="22"/>
              </w:rPr>
            </w:pPr>
          </w:p>
        </w:tc>
      </w:tr>
      <w:tr w:rsidR="00CA3B8C" w:rsidRPr="0077428E" w14:paraId="379419FC" w14:textId="77777777" w:rsidTr="00CA3B8C">
        <w:tc>
          <w:tcPr>
            <w:tcW w:w="2552" w:type="dxa"/>
            <w:tcBorders>
              <w:top w:val="nil"/>
              <w:left w:val="nil"/>
              <w:bottom w:val="nil"/>
              <w:right w:val="nil"/>
            </w:tcBorders>
          </w:tcPr>
          <w:p w14:paraId="00E94C64"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275935682" w:edGrp="everyone"/>
        <w:tc>
          <w:tcPr>
            <w:tcW w:w="6520" w:type="dxa"/>
            <w:tcBorders>
              <w:top w:val="nil"/>
              <w:left w:val="nil"/>
              <w:bottom w:val="single" w:sz="8" w:space="0" w:color="auto"/>
              <w:right w:val="nil"/>
            </w:tcBorders>
          </w:tcPr>
          <w:p w14:paraId="112445BD" w14:textId="77777777" w:rsidR="00CA3B8C" w:rsidRPr="00DD7A44" w:rsidRDefault="000217EC"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275935682"/>
          </w:p>
        </w:tc>
      </w:tr>
    </w:tbl>
    <w:p w14:paraId="47B5B1F9" w14:textId="77777777" w:rsidR="00CA3B8C" w:rsidRPr="0077428E" w:rsidRDefault="00CA3B8C" w:rsidP="00CA3B8C">
      <w:pPr>
        <w:ind w:right="-24"/>
        <w:rPr>
          <w:rFonts w:ascii="Arial" w:hAnsi="Arial" w:cs="Arial"/>
          <w:sz w:val="22"/>
          <w:szCs w:val="22"/>
        </w:rPr>
      </w:pPr>
    </w:p>
    <w:p w14:paraId="20798250"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2635FDE5" w14:textId="77777777" w:rsidTr="00CA3B8C">
        <w:trPr>
          <w:trHeight w:val="217"/>
          <w:jc w:val="center"/>
        </w:trPr>
        <w:tc>
          <w:tcPr>
            <w:tcW w:w="2528" w:type="dxa"/>
            <w:vMerge w:val="restart"/>
            <w:shd w:val="clear" w:color="auto" w:fill="F3F3F3"/>
            <w:vAlign w:val="center"/>
          </w:tcPr>
          <w:p w14:paraId="7088FD4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2692179"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6BB7C4B4" w14:textId="77777777" w:rsidTr="00CA3B8C">
        <w:trPr>
          <w:cantSplit/>
          <w:jc w:val="center"/>
        </w:trPr>
        <w:tc>
          <w:tcPr>
            <w:tcW w:w="2528" w:type="dxa"/>
            <w:vMerge/>
            <w:tcBorders>
              <w:bottom w:val="single" w:sz="4" w:space="0" w:color="auto"/>
            </w:tcBorders>
            <w:vAlign w:val="center"/>
          </w:tcPr>
          <w:p w14:paraId="0059F2FE"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15CBA19D"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003C560"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719435EB" w14:textId="77777777" w:rsidTr="00CA3B8C">
        <w:trPr>
          <w:cantSplit/>
          <w:jc w:val="center"/>
        </w:trPr>
        <w:tc>
          <w:tcPr>
            <w:tcW w:w="2528" w:type="dxa"/>
            <w:tcBorders>
              <w:top w:val="single" w:sz="4" w:space="0" w:color="auto"/>
            </w:tcBorders>
            <w:shd w:val="clear" w:color="auto" w:fill="auto"/>
            <w:vAlign w:val="center"/>
          </w:tcPr>
          <w:p w14:paraId="04020EBA"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83515506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DFBA73F"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35155062" w:displacedByCustomXml="prev"/>
        <w:permStart w:id="88081242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A4C062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80812428" w:displacedByCustomXml="prev"/>
      </w:tr>
      <w:tr w:rsidR="00CA3B8C" w:rsidRPr="004932A4" w14:paraId="2C0A46B6" w14:textId="77777777" w:rsidTr="00CA3B8C">
        <w:trPr>
          <w:cantSplit/>
          <w:trHeight w:val="454"/>
          <w:jc w:val="center"/>
        </w:trPr>
        <w:tc>
          <w:tcPr>
            <w:tcW w:w="2528" w:type="dxa"/>
            <w:shd w:val="clear" w:color="auto" w:fill="auto"/>
            <w:vAlign w:val="center"/>
          </w:tcPr>
          <w:p w14:paraId="5DE563F7"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41190955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438F4A4"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11909554" w:displacedByCustomXml="prev"/>
        <w:permStart w:id="120568385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80DFF5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05683859" w:displacedByCustomXml="prev"/>
      </w:tr>
      <w:tr w:rsidR="00CA3B8C" w:rsidRPr="004932A4" w14:paraId="10A1AC9D" w14:textId="77777777" w:rsidTr="00CA3B8C">
        <w:trPr>
          <w:cantSplit/>
          <w:trHeight w:val="454"/>
          <w:jc w:val="center"/>
        </w:trPr>
        <w:tc>
          <w:tcPr>
            <w:tcW w:w="2528" w:type="dxa"/>
            <w:shd w:val="clear" w:color="auto" w:fill="auto"/>
            <w:vAlign w:val="center"/>
          </w:tcPr>
          <w:p w14:paraId="2147893D"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676286032"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5068A9D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76286032" w:displacedByCustomXml="prev"/>
        <w:permStart w:id="2031714125"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5A47D420"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31714125" w:displacedByCustomXml="prev"/>
      </w:tr>
      <w:tr w:rsidR="00CA3B8C" w:rsidRPr="004932A4" w14:paraId="6841DF59" w14:textId="77777777" w:rsidTr="00CA3B8C">
        <w:trPr>
          <w:cantSplit/>
          <w:trHeight w:val="454"/>
          <w:jc w:val="center"/>
        </w:trPr>
        <w:tc>
          <w:tcPr>
            <w:tcW w:w="2528" w:type="dxa"/>
            <w:shd w:val="clear" w:color="auto" w:fill="auto"/>
            <w:vAlign w:val="center"/>
          </w:tcPr>
          <w:p w14:paraId="2567C679"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683848606"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1935D5B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83848606" w:displacedByCustomXml="prev"/>
        <w:permStart w:id="1750946743"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4154AB71"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50946743" w:displacedByCustomXml="prev"/>
      </w:tr>
    </w:tbl>
    <w:p w14:paraId="4222363E"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35912BF0" w14:textId="77777777" w:rsidTr="00CA3B8C">
        <w:tc>
          <w:tcPr>
            <w:tcW w:w="9016" w:type="dxa"/>
            <w:shd w:val="clear" w:color="auto" w:fill="D9D9D9" w:themeFill="background1" w:themeFillShade="D9"/>
          </w:tcPr>
          <w:p w14:paraId="3587CB5B"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0C1947C1" w14:textId="77777777" w:rsidTr="00CA3B8C">
        <w:trPr>
          <w:trHeight w:val="13602"/>
        </w:trPr>
        <w:tc>
          <w:tcPr>
            <w:tcW w:w="9016" w:type="dxa"/>
          </w:tcPr>
          <w:p w14:paraId="1D4F73C6" w14:textId="77777777" w:rsidR="00CA3B8C" w:rsidRPr="00553DDB" w:rsidRDefault="00CA3B8C" w:rsidP="00CA3B8C">
            <w:pPr>
              <w:rPr>
                <w:rFonts w:ascii="Arial" w:hAnsi="Arial" w:cs="Arial"/>
                <w:szCs w:val="24"/>
              </w:rPr>
            </w:pPr>
            <w:permStart w:id="601512055" w:edGrp="everyone"/>
            <w:permEnd w:id="601512055"/>
          </w:p>
        </w:tc>
      </w:tr>
    </w:tbl>
    <w:p w14:paraId="40E25BE7" w14:textId="77777777" w:rsidR="00CA3B8C" w:rsidRDefault="000217EC"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46EC8DE0" w14:textId="77777777" w:rsidR="00CA3B8C" w:rsidRPr="00BF7956" w:rsidRDefault="000217EC"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7C0BA5DC"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654B30A6"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E6E0CE"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474C6E10"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10964D23" w14:textId="77777777" w:rsidR="00CA3B8C" w:rsidRDefault="00CA3B8C" w:rsidP="00CA3B8C">
            <w:pPr>
              <w:jc w:val="left"/>
              <w:rPr>
                <w:rFonts w:cs="Arial"/>
                <w:b/>
                <w:sz w:val="20"/>
              </w:rPr>
            </w:pPr>
            <w:r w:rsidRPr="000559FC">
              <w:rPr>
                <w:rFonts w:cs="Arial"/>
                <w:b/>
                <w:sz w:val="20"/>
              </w:rPr>
              <w:t>Description of task:</w:t>
            </w:r>
          </w:p>
          <w:p w14:paraId="711A02B7"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0DE71FDE" w14:textId="77777777" w:rsidR="00CA3B8C" w:rsidRDefault="00CA3B8C" w:rsidP="00CA3B8C">
            <w:pPr>
              <w:pStyle w:val="ListParagraph"/>
              <w:numPr>
                <w:ilvl w:val="0"/>
                <w:numId w:val="16"/>
              </w:numPr>
              <w:jc w:val="left"/>
              <w:rPr>
                <w:rFonts w:cs="Arial"/>
                <w:sz w:val="20"/>
              </w:rPr>
            </w:pPr>
            <w:r w:rsidRPr="004A5716">
              <w:rPr>
                <w:rFonts w:cs="Arial"/>
                <w:b/>
                <w:sz w:val="20"/>
              </w:rPr>
              <w:t>Occasion 1:</w:t>
            </w:r>
            <w:r>
              <w:rPr>
                <w:rFonts w:cs="Arial"/>
                <w:sz w:val="20"/>
              </w:rPr>
              <w:t xml:space="preserve"> Residential construction project</w:t>
            </w:r>
          </w:p>
          <w:p w14:paraId="76BE4503" w14:textId="77777777" w:rsidR="00CA3B8C" w:rsidRPr="004A5716" w:rsidRDefault="00CA3B8C" w:rsidP="00CA3B8C">
            <w:pPr>
              <w:pStyle w:val="ListParagraph"/>
              <w:numPr>
                <w:ilvl w:val="0"/>
                <w:numId w:val="16"/>
              </w:numPr>
              <w:jc w:val="left"/>
              <w:rPr>
                <w:rFonts w:cs="Arial"/>
                <w:sz w:val="20"/>
              </w:rPr>
            </w:pPr>
            <w:r w:rsidRPr="004A5716">
              <w:rPr>
                <w:rFonts w:cs="Arial"/>
                <w:b/>
                <w:sz w:val="20"/>
              </w:rPr>
              <w:t>Occasion 2:</w:t>
            </w:r>
            <w:r>
              <w:rPr>
                <w:rFonts w:cs="Arial"/>
                <w:sz w:val="20"/>
              </w:rPr>
              <w:t xml:space="preserve"> Commercial construction project</w:t>
            </w:r>
          </w:p>
          <w:p w14:paraId="7C6A7B39" w14:textId="77777777" w:rsidR="00CA3B8C" w:rsidRDefault="00CA3B8C" w:rsidP="00CA3B8C">
            <w:pPr>
              <w:jc w:val="left"/>
              <w:rPr>
                <w:rFonts w:cs="Arial"/>
                <w:sz w:val="20"/>
              </w:rPr>
            </w:pPr>
          </w:p>
          <w:p w14:paraId="1C0632B8"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4D47DCF" w14:textId="77777777" w:rsidR="00CA3B8C" w:rsidRPr="00B205B7" w:rsidRDefault="00CA3B8C" w:rsidP="00CA3B8C">
            <w:pPr>
              <w:pStyle w:val="ListParagraph"/>
              <w:numPr>
                <w:ilvl w:val="0"/>
                <w:numId w:val="16"/>
              </w:numPr>
              <w:spacing w:line="276" w:lineRule="auto"/>
              <w:jc w:val="left"/>
              <w:rPr>
                <w:rFonts w:cs="Arial"/>
                <w:sz w:val="20"/>
              </w:rPr>
            </w:pPr>
            <w:r w:rsidRPr="00B205B7">
              <w:rPr>
                <w:rFonts w:cs="Arial"/>
                <w:sz w:val="20"/>
              </w:rPr>
              <w:t>RFI sent to cli</w:t>
            </w:r>
            <w:r>
              <w:rPr>
                <w:rFonts w:cs="Arial"/>
                <w:sz w:val="20"/>
              </w:rPr>
              <w:t>ent and proof of correspondence</w:t>
            </w:r>
          </w:p>
          <w:p w14:paraId="56EB342E" w14:textId="77777777" w:rsidR="00CA3B8C" w:rsidRPr="00B205B7" w:rsidRDefault="00CA3B8C" w:rsidP="00CA3B8C">
            <w:pPr>
              <w:pStyle w:val="ListParagraph"/>
              <w:numPr>
                <w:ilvl w:val="0"/>
                <w:numId w:val="16"/>
              </w:numPr>
              <w:jc w:val="left"/>
              <w:rPr>
                <w:rFonts w:cs="Arial"/>
                <w:sz w:val="20"/>
              </w:rPr>
            </w:pPr>
            <w:r w:rsidRPr="00B205B7">
              <w:rPr>
                <w:rFonts w:cs="Arial"/>
                <w:sz w:val="20"/>
              </w:rPr>
              <w:t>Variation sent to client and proof o</w:t>
            </w:r>
            <w:r>
              <w:rPr>
                <w:rFonts w:cs="Arial"/>
                <w:sz w:val="20"/>
              </w:rPr>
              <w:t>f correspondence and acceptance</w:t>
            </w:r>
          </w:p>
          <w:p w14:paraId="183DBB94" w14:textId="77777777" w:rsidR="00CA3B8C" w:rsidRDefault="00CA3B8C" w:rsidP="00CA3B8C">
            <w:pPr>
              <w:jc w:val="left"/>
              <w:rPr>
                <w:rFonts w:cs="Arial"/>
                <w:sz w:val="20"/>
              </w:rPr>
            </w:pPr>
          </w:p>
          <w:p w14:paraId="1351E1B4"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500C484A"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5A273414" w14:textId="77777777" w:rsidR="00CA3B8C" w:rsidRDefault="00CA3B8C" w:rsidP="00CA3B8C">
            <w:pPr>
              <w:jc w:val="left"/>
              <w:rPr>
                <w:rFonts w:cs="Arial"/>
                <w:b/>
                <w:sz w:val="20"/>
              </w:rPr>
            </w:pPr>
            <w:r>
              <w:rPr>
                <w:rFonts w:cs="Arial"/>
                <w:b/>
                <w:sz w:val="20"/>
              </w:rPr>
              <w:t xml:space="preserve">Resources required: </w:t>
            </w:r>
          </w:p>
          <w:p w14:paraId="2D05BC0F"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261BA24A"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23E2B9C"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465F6604"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D2DC795"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4E4951" w14:textId="7039816A" w:rsidR="00CA3B8C" w:rsidRPr="00DE6B06" w:rsidRDefault="00461114" w:rsidP="00CA3B8C">
            <w:pPr>
              <w:jc w:val="left"/>
              <w:rPr>
                <w:rFonts w:ascii="Arial" w:hAnsi="Arial" w:cs="Arial"/>
                <w:sz w:val="22"/>
              </w:rPr>
            </w:pPr>
            <w:permStart w:id="1553018020" w:edGrp="everyone"/>
            <w:proofErr w:type="spellStart"/>
            <w:r w:rsidRPr="00461114">
              <w:rPr>
                <w:rFonts w:ascii="Arial" w:hAnsi="Arial" w:cs="Arial"/>
                <w:sz w:val="22"/>
              </w:rPr>
              <w:t>Jie</w:t>
            </w:r>
            <w:proofErr w:type="spellEnd"/>
            <w:r w:rsidRPr="00461114">
              <w:rPr>
                <w:rFonts w:ascii="Arial" w:hAnsi="Arial" w:cs="Arial"/>
                <w:sz w:val="22"/>
              </w:rPr>
              <w:t xml:space="preserve"> Dong</w:t>
            </w:r>
            <w:permEnd w:id="1553018020"/>
          </w:p>
        </w:tc>
      </w:tr>
      <w:tr w:rsidR="00CA3B8C" w:rsidRPr="00683908" w14:paraId="0679CA7D" w14:textId="77777777" w:rsidTr="00CA3B8C">
        <w:trPr>
          <w:trHeight w:val="454"/>
        </w:trPr>
        <w:tc>
          <w:tcPr>
            <w:tcW w:w="2598" w:type="dxa"/>
            <w:tcBorders>
              <w:left w:val="single" w:sz="12" w:space="0" w:color="000000"/>
              <w:right w:val="single" w:sz="4" w:space="0" w:color="000000"/>
            </w:tcBorders>
            <w:vAlign w:val="center"/>
          </w:tcPr>
          <w:p w14:paraId="54D98D21"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908177C" w14:textId="0C0A5E00" w:rsidR="00CA3B8C" w:rsidRPr="00DE6B06" w:rsidRDefault="00461114" w:rsidP="00CA3B8C">
            <w:pPr>
              <w:jc w:val="left"/>
              <w:rPr>
                <w:rFonts w:ascii="Arial" w:hAnsi="Arial" w:cs="Arial"/>
                <w:sz w:val="22"/>
              </w:rPr>
            </w:pPr>
            <w:permStart w:id="2069323291" w:edGrp="everyone"/>
            <w:r>
              <w:rPr>
                <w:rFonts w:ascii="Arial" w:hAnsi="Arial" w:cs="Arial"/>
                <w:sz w:val="22"/>
              </w:rPr>
              <w:t>Liam Swain</w:t>
            </w:r>
            <w:permEnd w:id="2069323291"/>
          </w:p>
        </w:tc>
      </w:tr>
      <w:tr w:rsidR="00CA3B8C" w:rsidRPr="00683908" w14:paraId="14E330FA" w14:textId="77777777" w:rsidTr="00CA3B8C">
        <w:trPr>
          <w:trHeight w:val="454"/>
        </w:trPr>
        <w:tc>
          <w:tcPr>
            <w:tcW w:w="2598" w:type="dxa"/>
            <w:tcBorders>
              <w:left w:val="single" w:sz="12" w:space="0" w:color="000000"/>
              <w:right w:val="single" w:sz="4" w:space="0" w:color="000000"/>
            </w:tcBorders>
            <w:vAlign w:val="center"/>
          </w:tcPr>
          <w:p w14:paraId="0959DA1B" w14:textId="77777777" w:rsidR="00CA3B8C" w:rsidRDefault="00CA3B8C" w:rsidP="00CA3B8C">
            <w:pPr>
              <w:jc w:val="right"/>
              <w:rPr>
                <w:rFonts w:cs="Arial"/>
                <w:b/>
                <w:sz w:val="20"/>
              </w:rPr>
            </w:pPr>
            <w:r>
              <w:rPr>
                <w:rFonts w:cs="Arial"/>
                <w:b/>
                <w:sz w:val="20"/>
              </w:rPr>
              <w:t xml:space="preserve">Role of observer </w:t>
            </w:r>
          </w:p>
          <w:p w14:paraId="5710F63B"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0C306A8" w14:textId="620CCA8C" w:rsidR="00CA3B8C" w:rsidRPr="00DE6B06" w:rsidRDefault="00461114" w:rsidP="00CA3B8C">
            <w:pPr>
              <w:jc w:val="left"/>
              <w:rPr>
                <w:rFonts w:ascii="Arial" w:hAnsi="Arial" w:cs="Arial"/>
                <w:sz w:val="22"/>
              </w:rPr>
            </w:pPr>
            <w:permStart w:id="1975588951" w:edGrp="everyone"/>
            <w:r w:rsidRPr="00461114">
              <w:rPr>
                <w:rFonts w:ascii="Arial" w:hAnsi="Arial" w:cs="Arial"/>
                <w:sz w:val="22"/>
              </w:rPr>
              <w:t>Senior Contracts Administrator</w:t>
            </w:r>
            <w:permEnd w:id="1975588951"/>
          </w:p>
        </w:tc>
      </w:tr>
      <w:tr w:rsidR="00CA3B8C" w:rsidRPr="00683908" w14:paraId="1C38317D" w14:textId="77777777" w:rsidTr="00CA3B8C">
        <w:trPr>
          <w:trHeight w:val="454"/>
        </w:trPr>
        <w:tc>
          <w:tcPr>
            <w:tcW w:w="2598" w:type="dxa"/>
            <w:tcBorders>
              <w:left w:val="single" w:sz="12" w:space="0" w:color="000000"/>
              <w:right w:val="single" w:sz="4" w:space="0" w:color="000000"/>
            </w:tcBorders>
            <w:vAlign w:val="center"/>
          </w:tcPr>
          <w:p w14:paraId="6ADAA768"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15530A6" w14:textId="701C6D37" w:rsidR="00CA3B8C" w:rsidRPr="00DE6B06" w:rsidRDefault="00461114" w:rsidP="00CA3B8C">
            <w:pPr>
              <w:jc w:val="left"/>
              <w:rPr>
                <w:rFonts w:ascii="Arial" w:hAnsi="Arial" w:cs="Arial"/>
                <w:sz w:val="22"/>
              </w:rPr>
            </w:pPr>
            <w:permStart w:id="1884113080" w:edGrp="everyone"/>
            <w:r w:rsidRPr="00461114">
              <w:rPr>
                <w:rFonts w:ascii="Arial" w:hAnsi="Arial" w:cs="Arial"/>
                <w:sz w:val="22"/>
              </w:rPr>
              <w:t>liam.swain@cbgujv.com.au</w:t>
            </w:r>
            <w:permEnd w:id="1884113080"/>
          </w:p>
        </w:tc>
      </w:tr>
      <w:tr w:rsidR="00CA3B8C" w:rsidRPr="00683908" w14:paraId="7FE8AA31" w14:textId="77777777" w:rsidTr="00CA3B8C">
        <w:trPr>
          <w:trHeight w:val="850"/>
        </w:trPr>
        <w:tc>
          <w:tcPr>
            <w:tcW w:w="2598" w:type="dxa"/>
            <w:tcBorders>
              <w:left w:val="single" w:sz="12" w:space="0" w:color="000000"/>
              <w:right w:val="single" w:sz="4" w:space="0" w:color="000000"/>
            </w:tcBorders>
            <w:vAlign w:val="center"/>
          </w:tcPr>
          <w:p w14:paraId="32CF5271"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128046290"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569A7E35" w14:textId="102761C7" w:rsidR="00CA3B8C" w:rsidRPr="00DE6B06" w:rsidRDefault="009D38EF" w:rsidP="00CA3B8C">
                <w:pPr>
                  <w:jc w:val="left"/>
                  <w:rPr>
                    <w:rFonts w:ascii="Arial" w:hAnsi="Arial" w:cs="Arial"/>
                    <w:sz w:val="22"/>
                  </w:rPr>
                </w:pPr>
                <w:r w:rsidRPr="009D38EF">
                  <w:rPr>
                    <w:noProof/>
                  </w:rPr>
                  <w:drawing>
                    <wp:inline distT="0" distB="0" distL="0" distR="0" wp14:anchorId="51DEDBB8" wp14:editId="6DA0062C">
                      <wp:extent cx="2352675" cy="64247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31902" cy="664115"/>
                              </a:xfrm>
                              <a:prstGeom prst="rect">
                                <a:avLst/>
                              </a:prstGeom>
                            </pic:spPr>
                          </pic:pic>
                        </a:graphicData>
                      </a:graphic>
                    </wp:inline>
                  </w:drawing>
                </w:r>
              </w:p>
            </w:tc>
          </w:sdtContent>
        </w:sdt>
        <w:permEnd w:id="2128046290" w:displacedByCustomXml="prev"/>
      </w:tr>
      <w:tr w:rsidR="00CA3B8C" w:rsidRPr="00683908" w14:paraId="0EBAA4DF" w14:textId="77777777" w:rsidTr="00CA3B8C">
        <w:trPr>
          <w:trHeight w:val="454"/>
        </w:trPr>
        <w:tc>
          <w:tcPr>
            <w:tcW w:w="2598" w:type="dxa"/>
            <w:tcBorders>
              <w:left w:val="single" w:sz="12" w:space="0" w:color="000000"/>
              <w:right w:val="single" w:sz="4" w:space="0" w:color="000000"/>
            </w:tcBorders>
            <w:vAlign w:val="center"/>
          </w:tcPr>
          <w:p w14:paraId="1BD60C12" w14:textId="77777777" w:rsidR="00CA3B8C" w:rsidRPr="00696855" w:rsidRDefault="00CA3B8C" w:rsidP="00CA3B8C">
            <w:pPr>
              <w:jc w:val="right"/>
              <w:rPr>
                <w:rFonts w:cs="Arial"/>
                <w:b/>
                <w:sz w:val="20"/>
              </w:rPr>
            </w:pPr>
            <w:r w:rsidRPr="00696855">
              <w:rPr>
                <w:rFonts w:cs="Arial"/>
                <w:b/>
                <w:sz w:val="20"/>
              </w:rPr>
              <w:t>Date:</w:t>
            </w:r>
          </w:p>
        </w:tc>
        <w:permStart w:id="1665599593" w:edGrp="everyone" w:displacedByCustomXml="next"/>
        <w:sdt>
          <w:sdtPr>
            <w:rPr>
              <w:rFonts w:ascii="Arial" w:hAnsi="Arial" w:cs="Arial"/>
              <w:sz w:val="22"/>
              <w:szCs w:val="22"/>
            </w:rPr>
            <w:id w:val="-686058928"/>
            <w:placeholder>
              <w:docPart w:val="F9E76CEB91CE4F1BA52AF5C82EDA6C51"/>
            </w:placeholder>
            <w:date w:fullDate="2021-09-0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D99C229" w14:textId="785ADBEC" w:rsidR="00CA3B8C" w:rsidRPr="00DE6B06" w:rsidRDefault="00461114" w:rsidP="00CA3B8C">
                <w:pPr>
                  <w:jc w:val="left"/>
                  <w:rPr>
                    <w:rFonts w:ascii="Arial" w:hAnsi="Arial" w:cs="Arial"/>
                    <w:sz w:val="22"/>
                  </w:rPr>
                </w:pPr>
                <w:r>
                  <w:rPr>
                    <w:rFonts w:ascii="Arial" w:hAnsi="Arial" w:cs="Arial"/>
                    <w:sz w:val="22"/>
                    <w:szCs w:val="22"/>
                  </w:rPr>
                  <w:t>7/09/2021</w:t>
                </w:r>
              </w:p>
            </w:tc>
          </w:sdtContent>
        </w:sdt>
        <w:permEnd w:id="1665599593" w:displacedByCustomXml="prev"/>
      </w:tr>
      <w:tr w:rsidR="00CA3B8C" w:rsidRPr="00683908" w14:paraId="37ACFEB4" w14:textId="77777777" w:rsidTr="00CA3B8C">
        <w:tc>
          <w:tcPr>
            <w:tcW w:w="6096" w:type="dxa"/>
            <w:gridSpan w:val="2"/>
            <w:vMerge w:val="restart"/>
            <w:tcBorders>
              <w:left w:val="single" w:sz="12" w:space="0" w:color="000000"/>
            </w:tcBorders>
            <w:vAlign w:val="center"/>
          </w:tcPr>
          <w:p w14:paraId="2953A9CC"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9A5C616"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6F1558EC" w14:textId="77777777" w:rsidTr="00CA3B8C">
        <w:trPr>
          <w:trHeight w:val="233"/>
        </w:trPr>
        <w:tc>
          <w:tcPr>
            <w:tcW w:w="6096" w:type="dxa"/>
            <w:gridSpan w:val="2"/>
            <w:vMerge/>
            <w:tcBorders>
              <w:left w:val="single" w:sz="12" w:space="0" w:color="000000"/>
            </w:tcBorders>
          </w:tcPr>
          <w:p w14:paraId="02B40886"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4FB7BAF2"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68BAD95"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78F0B8A"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55BA81E0" w14:textId="77777777" w:rsidR="00CA3B8C" w:rsidRPr="00696855" w:rsidRDefault="00CA3B8C" w:rsidP="00CA3B8C">
            <w:pPr>
              <w:jc w:val="center"/>
              <w:rPr>
                <w:rFonts w:cs="Arial"/>
                <w:b/>
                <w:sz w:val="20"/>
              </w:rPr>
            </w:pPr>
            <w:r>
              <w:rPr>
                <w:rFonts w:cs="Arial"/>
                <w:b/>
                <w:sz w:val="20"/>
              </w:rPr>
              <w:t>Occasion</w:t>
            </w:r>
          </w:p>
        </w:tc>
      </w:tr>
      <w:tr w:rsidR="00CA3B8C" w:rsidRPr="00696855" w14:paraId="377E63F5" w14:textId="77777777" w:rsidTr="00CA3B8C">
        <w:trPr>
          <w:trHeight w:val="27"/>
        </w:trPr>
        <w:tc>
          <w:tcPr>
            <w:tcW w:w="6096" w:type="dxa"/>
            <w:gridSpan w:val="2"/>
            <w:tcBorders>
              <w:left w:val="single" w:sz="12" w:space="0" w:color="000000"/>
            </w:tcBorders>
          </w:tcPr>
          <w:p w14:paraId="21013AD1" w14:textId="77777777" w:rsidR="00CA3B8C" w:rsidRDefault="00CA3B8C" w:rsidP="00CA3B8C">
            <w:pPr>
              <w:pStyle w:val="ListParagraph"/>
              <w:numPr>
                <w:ilvl w:val="0"/>
                <w:numId w:val="17"/>
              </w:numPr>
              <w:ind w:left="459" w:hanging="459"/>
              <w:rPr>
                <w:rFonts w:cs="Arial"/>
                <w:sz w:val="20"/>
              </w:rPr>
            </w:pPr>
            <w:bookmarkStart w:id="58" w:name="_Ref496598588"/>
            <w:r>
              <w:rPr>
                <w:rFonts w:cs="Arial"/>
                <w:sz w:val="20"/>
              </w:rPr>
              <w:t>Work with the client to identify and document planning and design requirements:</w:t>
            </w:r>
            <w:bookmarkEnd w:id="58"/>
          </w:p>
          <w:p w14:paraId="473A18C0" w14:textId="77777777" w:rsidR="00CA3B8C" w:rsidRDefault="00CA3B8C" w:rsidP="00CA3B8C">
            <w:pPr>
              <w:pStyle w:val="ListParagraph"/>
              <w:numPr>
                <w:ilvl w:val="0"/>
                <w:numId w:val="16"/>
              </w:numPr>
              <w:ind w:left="885"/>
              <w:rPr>
                <w:rFonts w:cs="Arial"/>
                <w:sz w:val="20"/>
              </w:rPr>
            </w:pPr>
            <w:r>
              <w:rPr>
                <w:rFonts w:cs="Arial"/>
                <w:sz w:val="20"/>
              </w:rPr>
              <w:t>Identifying client’s design needs</w:t>
            </w:r>
          </w:p>
          <w:p w14:paraId="1AD459C4" w14:textId="77777777" w:rsidR="00CA3B8C" w:rsidRDefault="00CA3B8C" w:rsidP="00CA3B8C">
            <w:pPr>
              <w:pStyle w:val="ListParagraph"/>
              <w:numPr>
                <w:ilvl w:val="0"/>
                <w:numId w:val="16"/>
              </w:numPr>
              <w:ind w:left="885"/>
              <w:rPr>
                <w:rFonts w:cs="Arial"/>
                <w:sz w:val="20"/>
              </w:rPr>
            </w:pPr>
            <w:r>
              <w:rPr>
                <w:rFonts w:cs="Arial"/>
                <w:sz w:val="20"/>
              </w:rPr>
              <w:t>Providing correct technical/product knowledge</w:t>
            </w:r>
          </w:p>
          <w:p w14:paraId="5F8469C6" w14:textId="77777777" w:rsidR="00CA3B8C" w:rsidRDefault="00CA3B8C" w:rsidP="00CA3B8C">
            <w:pPr>
              <w:pStyle w:val="ListParagraph"/>
              <w:numPr>
                <w:ilvl w:val="0"/>
                <w:numId w:val="16"/>
              </w:numPr>
              <w:ind w:left="885"/>
              <w:rPr>
                <w:rFonts w:cs="Arial"/>
                <w:sz w:val="20"/>
              </w:rPr>
            </w:pPr>
            <w:r>
              <w:rPr>
                <w:rFonts w:cs="Arial"/>
                <w:sz w:val="20"/>
              </w:rPr>
              <w:t>Identifying restrictive covenants</w:t>
            </w:r>
          </w:p>
          <w:p w14:paraId="75DACC42" w14:textId="77777777" w:rsidR="00CA3B8C" w:rsidRPr="007202EA" w:rsidRDefault="00CA3B8C" w:rsidP="00CA3B8C">
            <w:pPr>
              <w:pStyle w:val="ListParagraph"/>
              <w:numPr>
                <w:ilvl w:val="0"/>
                <w:numId w:val="16"/>
              </w:numPr>
              <w:ind w:left="885"/>
              <w:rPr>
                <w:rFonts w:cs="Arial"/>
                <w:sz w:val="20"/>
              </w:rPr>
            </w:pPr>
            <w:r>
              <w:rPr>
                <w:rFonts w:cs="Arial"/>
                <w:sz w:val="20"/>
              </w:rPr>
              <w:t>Addressing documentation and design risks (including copyright)</w:t>
            </w:r>
          </w:p>
        </w:tc>
        <w:permStart w:id="160990904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DAFF6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09909047" w:displacedByCustomXml="prev"/>
        <w:permStart w:id="1212048115"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85F7C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12048115" w:displacedByCustomXml="prev"/>
      </w:tr>
      <w:tr w:rsidR="00CA3B8C" w:rsidRPr="00696855" w14:paraId="3E59644D" w14:textId="77777777" w:rsidTr="00CA3B8C">
        <w:trPr>
          <w:trHeight w:val="27"/>
        </w:trPr>
        <w:tc>
          <w:tcPr>
            <w:tcW w:w="6096" w:type="dxa"/>
            <w:gridSpan w:val="2"/>
            <w:tcBorders>
              <w:left w:val="single" w:sz="12" w:space="0" w:color="000000"/>
            </w:tcBorders>
          </w:tcPr>
          <w:p w14:paraId="06CD745E" w14:textId="77777777" w:rsidR="00CA3B8C" w:rsidRDefault="00CA3B8C" w:rsidP="00CA3B8C">
            <w:pPr>
              <w:pStyle w:val="ListParagraph"/>
              <w:numPr>
                <w:ilvl w:val="0"/>
                <w:numId w:val="17"/>
              </w:numPr>
              <w:ind w:left="459" w:hanging="459"/>
              <w:rPr>
                <w:rFonts w:cs="Arial"/>
                <w:sz w:val="20"/>
              </w:rPr>
            </w:pPr>
            <w:bookmarkStart w:id="59" w:name="_Ref495662059"/>
            <w:r>
              <w:rPr>
                <w:rFonts w:cs="Arial"/>
                <w:sz w:val="20"/>
              </w:rPr>
              <w:t>Determine site costs with client, including:</w:t>
            </w:r>
            <w:bookmarkEnd w:id="59"/>
          </w:p>
          <w:p w14:paraId="12F5DCC5" w14:textId="77777777" w:rsidR="00CA3B8C" w:rsidRDefault="00CA3B8C" w:rsidP="00CA3B8C">
            <w:pPr>
              <w:pStyle w:val="ListParagraph"/>
              <w:numPr>
                <w:ilvl w:val="0"/>
                <w:numId w:val="16"/>
              </w:numPr>
              <w:ind w:left="885"/>
              <w:rPr>
                <w:rFonts w:cs="Arial"/>
                <w:sz w:val="20"/>
              </w:rPr>
            </w:pPr>
            <w:r>
              <w:rPr>
                <w:rFonts w:cs="Arial"/>
                <w:sz w:val="20"/>
              </w:rPr>
              <w:t>Arranging site investigation to determine site features and costs</w:t>
            </w:r>
          </w:p>
          <w:p w14:paraId="7D2321E4" w14:textId="77777777" w:rsidR="00CA3B8C" w:rsidRPr="007202EA" w:rsidRDefault="00CA3B8C" w:rsidP="00CA3B8C">
            <w:pPr>
              <w:pStyle w:val="ListParagraph"/>
              <w:numPr>
                <w:ilvl w:val="0"/>
                <w:numId w:val="16"/>
              </w:numPr>
              <w:ind w:left="885"/>
              <w:rPr>
                <w:rFonts w:cs="Arial"/>
                <w:sz w:val="20"/>
              </w:rPr>
            </w:pPr>
            <w:r>
              <w:rPr>
                <w:rFonts w:cs="Arial"/>
                <w:sz w:val="20"/>
              </w:rPr>
              <w:t>Confirming client’s understanding of extent and cost of required site works</w:t>
            </w:r>
          </w:p>
        </w:tc>
        <w:permStart w:id="777223654"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D82E1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77223654" w:displacedByCustomXml="prev"/>
        <w:permStart w:id="7168556"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6D621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168556" w:displacedByCustomXml="prev"/>
      </w:tr>
      <w:tr w:rsidR="00CA3B8C" w:rsidRPr="00696855" w14:paraId="6E2E3D89" w14:textId="77777777" w:rsidTr="00CA3B8C">
        <w:trPr>
          <w:trHeight w:val="27"/>
        </w:trPr>
        <w:tc>
          <w:tcPr>
            <w:tcW w:w="6096" w:type="dxa"/>
            <w:gridSpan w:val="2"/>
            <w:tcBorders>
              <w:left w:val="single" w:sz="12" w:space="0" w:color="000000"/>
            </w:tcBorders>
          </w:tcPr>
          <w:p w14:paraId="0669A42F" w14:textId="77777777" w:rsidR="00CA3B8C" w:rsidRDefault="00CA3B8C" w:rsidP="00CA3B8C">
            <w:pPr>
              <w:pStyle w:val="ListParagraph"/>
              <w:numPr>
                <w:ilvl w:val="0"/>
                <w:numId w:val="17"/>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098401597"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CC5A1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98401597" w:displacedByCustomXml="prev"/>
        <w:permStart w:id="407855274"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AA0FD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07855274" w:displacedByCustomXml="prev"/>
      </w:tr>
      <w:tr w:rsidR="00CA3B8C" w:rsidRPr="00696855" w14:paraId="5493C160" w14:textId="77777777" w:rsidTr="00CA3B8C">
        <w:trPr>
          <w:trHeight w:val="25"/>
        </w:trPr>
        <w:tc>
          <w:tcPr>
            <w:tcW w:w="6096" w:type="dxa"/>
            <w:gridSpan w:val="2"/>
            <w:tcBorders>
              <w:left w:val="single" w:sz="12" w:space="0" w:color="000000"/>
              <w:bottom w:val="single" w:sz="4" w:space="0" w:color="auto"/>
            </w:tcBorders>
          </w:tcPr>
          <w:p w14:paraId="7EFBA4D4" w14:textId="77777777" w:rsidR="00CA3B8C" w:rsidRDefault="00CA3B8C" w:rsidP="00CA3B8C">
            <w:pPr>
              <w:pStyle w:val="ListParagraph"/>
              <w:numPr>
                <w:ilvl w:val="0"/>
                <w:numId w:val="17"/>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842685619"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6EF672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42685619" w:displacedByCustomXml="prev"/>
        <w:permStart w:id="648756208"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955330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8756208" w:displacedByCustomXml="prev"/>
      </w:tr>
      <w:tr w:rsidR="00CA3B8C" w:rsidRPr="00696855" w14:paraId="11421E6E" w14:textId="77777777" w:rsidTr="00CA3B8C">
        <w:trPr>
          <w:trHeight w:val="25"/>
        </w:trPr>
        <w:tc>
          <w:tcPr>
            <w:tcW w:w="6096" w:type="dxa"/>
            <w:gridSpan w:val="2"/>
            <w:tcBorders>
              <w:left w:val="single" w:sz="12" w:space="0" w:color="000000"/>
              <w:bottom w:val="single" w:sz="4" w:space="0" w:color="auto"/>
            </w:tcBorders>
          </w:tcPr>
          <w:p w14:paraId="436E694D" w14:textId="77777777" w:rsidR="00CA3B8C" w:rsidRDefault="00CA3B8C" w:rsidP="00CA3B8C">
            <w:pPr>
              <w:pStyle w:val="ListParagraph"/>
              <w:numPr>
                <w:ilvl w:val="0"/>
                <w:numId w:val="17"/>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327910765"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CA784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7910765" w:displacedByCustomXml="prev"/>
        <w:permStart w:id="2008881960"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7421D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08881960" w:displacedByCustomXml="prev"/>
      </w:tr>
      <w:tr w:rsidR="00CA3B8C" w:rsidRPr="00696855" w14:paraId="1D8A59CB" w14:textId="77777777" w:rsidTr="00CA3B8C">
        <w:trPr>
          <w:trHeight w:val="25"/>
        </w:trPr>
        <w:tc>
          <w:tcPr>
            <w:tcW w:w="6096" w:type="dxa"/>
            <w:gridSpan w:val="2"/>
            <w:tcBorders>
              <w:left w:val="single" w:sz="12" w:space="0" w:color="000000"/>
              <w:bottom w:val="single" w:sz="4" w:space="0" w:color="auto"/>
            </w:tcBorders>
          </w:tcPr>
          <w:p w14:paraId="30960AB9" w14:textId="77777777" w:rsidR="00CA3B8C" w:rsidRDefault="00CA3B8C" w:rsidP="00CA3B8C">
            <w:pPr>
              <w:pStyle w:val="ListParagraph"/>
              <w:numPr>
                <w:ilvl w:val="0"/>
                <w:numId w:val="17"/>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698963363"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7262DD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98963363" w:displacedByCustomXml="prev"/>
        <w:permStart w:id="169885089"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EB9EB7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9885089" w:displacedByCustomXml="prev"/>
      </w:tr>
      <w:tr w:rsidR="00CA3B8C" w:rsidRPr="00696855" w14:paraId="13A317CA" w14:textId="77777777" w:rsidTr="00CA3B8C">
        <w:trPr>
          <w:trHeight w:val="25"/>
        </w:trPr>
        <w:tc>
          <w:tcPr>
            <w:tcW w:w="6096" w:type="dxa"/>
            <w:gridSpan w:val="2"/>
            <w:tcBorders>
              <w:left w:val="single" w:sz="12" w:space="0" w:color="000000"/>
              <w:bottom w:val="single" w:sz="4" w:space="0" w:color="auto"/>
            </w:tcBorders>
          </w:tcPr>
          <w:p w14:paraId="5FA3915E" w14:textId="77777777" w:rsidR="00CA3B8C" w:rsidRDefault="00CA3B8C" w:rsidP="00CA3B8C">
            <w:pPr>
              <w:pStyle w:val="ListParagraph"/>
              <w:keepNext/>
              <w:numPr>
                <w:ilvl w:val="0"/>
                <w:numId w:val="17"/>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210CAE13" w14:textId="77777777" w:rsidR="00CA3B8C" w:rsidRDefault="00CA3B8C" w:rsidP="00CA3B8C">
            <w:pPr>
              <w:pStyle w:val="ListParagraph"/>
              <w:numPr>
                <w:ilvl w:val="0"/>
                <w:numId w:val="16"/>
              </w:numPr>
              <w:ind w:left="885"/>
              <w:jc w:val="left"/>
              <w:rPr>
                <w:rFonts w:cs="Arial"/>
                <w:sz w:val="20"/>
              </w:rPr>
            </w:pPr>
            <w:r>
              <w:rPr>
                <w:rFonts w:cs="Arial"/>
                <w:sz w:val="20"/>
              </w:rPr>
              <w:t>Regulatory authority approval processes</w:t>
            </w:r>
          </w:p>
          <w:p w14:paraId="7E7ECA18" w14:textId="77777777" w:rsidR="00CA3B8C" w:rsidRDefault="00CA3B8C" w:rsidP="00CA3B8C">
            <w:pPr>
              <w:pStyle w:val="ListParagraph"/>
              <w:numPr>
                <w:ilvl w:val="0"/>
                <w:numId w:val="16"/>
              </w:numPr>
              <w:ind w:left="885"/>
              <w:jc w:val="left"/>
              <w:rPr>
                <w:rFonts w:cs="Arial"/>
                <w:sz w:val="20"/>
              </w:rPr>
            </w:pPr>
            <w:r>
              <w:rPr>
                <w:rFonts w:cs="Arial"/>
                <w:sz w:val="20"/>
              </w:rPr>
              <w:t>Building and construction codes</w:t>
            </w:r>
          </w:p>
          <w:p w14:paraId="611BE796" w14:textId="77777777" w:rsidR="00CA3B8C" w:rsidRPr="002543B8" w:rsidRDefault="00CA3B8C" w:rsidP="00CA3B8C">
            <w:pPr>
              <w:pStyle w:val="ListParagraph"/>
              <w:numPr>
                <w:ilvl w:val="0"/>
                <w:numId w:val="16"/>
              </w:numPr>
              <w:ind w:left="885"/>
              <w:jc w:val="left"/>
              <w:rPr>
                <w:rFonts w:cs="Arial"/>
                <w:sz w:val="20"/>
              </w:rPr>
            </w:pPr>
            <w:r>
              <w:rPr>
                <w:rFonts w:cs="Arial"/>
                <w:sz w:val="20"/>
              </w:rPr>
              <w:t>Standards</w:t>
            </w:r>
          </w:p>
        </w:tc>
        <w:permStart w:id="1572431390"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69062D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72431390" w:displacedByCustomXml="prev"/>
        <w:permStart w:id="1071525925"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2CF43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71525925" w:displacedByCustomXml="prev"/>
      </w:tr>
      <w:tr w:rsidR="00CA3B8C" w:rsidRPr="00696855" w14:paraId="4EEA93D4" w14:textId="77777777" w:rsidTr="00CA3B8C">
        <w:trPr>
          <w:trHeight w:val="25"/>
        </w:trPr>
        <w:tc>
          <w:tcPr>
            <w:tcW w:w="6096" w:type="dxa"/>
            <w:gridSpan w:val="2"/>
            <w:tcBorders>
              <w:left w:val="single" w:sz="12" w:space="0" w:color="000000"/>
              <w:bottom w:val="single" w:sz="4" w:space="0" w:color="auto"/>
            </w:tcBorders>
          </w:tcPr>
          <w:p w14:paraId="72D46072" w14:textId="77777777" w:rsidR="00CA3B8C" w:rsidRDefault="00CA3B8C" w:rsidP="00CA3B8C">
            <w:pPr>
              <w:pStyle w:val="ListParagraph"/>
              <w:numPr>
                <w:ilvl w:val="0"/>
                <w:numId w:val="17"/>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5884DADE" w14:textId="77777777" w:rsidR="00CA3B8C" w:rsidRPr="00511559" w:rsidRDefault="00CA3B8C" w:rsidP="00CA3B8C">
            <w:pPr>
              <w:numPr>
                <w:ilvl w:val="0"/>
                <w:numId w:val="16"/>
              </w:numPr>
              <w:ind w:left="885"/>
              <w:jc w:val="left"/>
              <w:rPr>
                <w:rFonts w:cs="Arial"/>
                <w:sz w:val="20"/>
              </w:rPr>
            </w:pPr>
            <w:r w:rsidRPr="00511559">
              <w:rPr>
                <w:rFonts w:cs="Arial"/>
                <w:sz w:val="20"/>
              </w:rPr>
              <w:t>Verbally using language/concepts appropriate to cultural differences</w:t>
            </w:r>
          </w:p>
          <w:p w14:paraId="7BCD4E63" w14:textId="77777777" w:rsidR="00CA3B8C" w:rsidRDefault="00CA3B8C" w:rsidP="00CA3B8C">
            <w:pPr>
              <w:numPr>
                <w:ilvl w:val="0"/>
                <w:numId w:val="16"/>
              </w:numPr>
              <w:ind w:left="885"/>
              <w:jc w:val="left"/>
              <w:rPr>
                <w:rFonts w:cs="Arial"/>
                <w:sz w:val="20"/>
              </w:rPr>
            </w:pPr>
            <w:r w:rsidRPr="00511559">
              <w:rPr>
                <w:rFonts w:cs="Arial"/>
                <w:sz w:val="20"/>
              </w:rPr>
              <w:t>Non-verbal communication</w:t>
            </w:r>
          </w:p>
          <w:p w14:paraId="0E4520B5" w14:textId="77777777" w:rsidR="00CA3B8C" w:rsidRPr="002543B8" w:rsidRDefault="00CA3B8C" w:rsidP="00CA3B8C">
            <w:pPr>
              <w:numPr>
                <w:ilvl w:val="0"/>
                <w:numId w:val="16"/>
              </w:numPr>
              <w:ind w:left="885"/>
              <w:jc w:val="left"/>
              <w:rPr>
                <w:rFonts w:cs="Arial"/>
                <w:sz w:val="20"/>
              </w:rPr>
            </w:pPr>
            <w:r w:rsidRPr="002543B8">
              <w:rPr>
                <w:rFonts w:cs="Arial"/>
                <w:sz w:val="20"/>
              </w:rPr>
              <w:t>Using technology (including telephone, facsimile, email)</w:t>
            </w:r>
          </w:p>
          <w:p w14:paraId="0D04733C" w14:textId="77777777" w:rsidR="00CA3B8C" w:rsidRPr="002543B8" w:rsidRDefault="00CA3B8C" w:rsidP="00CA3B8C">
            <w:pPr>
              <w:numPr>
                <w:ilvl w:val="0"/>
                <w:numId w:val="16"/>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836587816"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EC5701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36587816" w:displacedByCustomXml="prev"/>
        <w:permStart w:id="1580733526"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6A953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80733526" w:displacedByCustomXml="prev"/>
      </w:tr>
      <w:tr w:rsidR="00CA3B8C" w:rsidRPr="00683908" w14:paraId="6A7D4063"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835FED0"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84011218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40112183"/>
            <w:r w:rsidRPr="001D07E7">
              <w:rPr>
                <w:rFonts w:cs="Arial"/>
                <w:b/>
                <w:szCs w:val="22"/>
              </w:rPr>
              <w:t xml:space="preserve"> Satisfactory    </w:t>
            </w:r>
            <w:permStart w:id="2071675063"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71675063"/>
            <w:r w:rsidRPr="00993DFF">
              <w:rPr>
                <w:rFonts w:cs="Arial"/>
                <w:b/>
                <w:sz w:val="36"/>
                <w:szCs w:val="36"/>
              </w:rPr>
              <w:t xml:space="preserve"> </w:t>
            </w:r>
            <w:r w:rsidRPr="001D07E7">
              <w:rPr>
                <w:rFonts w:cs="Arial"/>
                <w:b/>
                <w:szCs w:val="22"/>
              </w:rPr>
              <w:t>Not Satisfactory</w:t>
            </w:r>
          </w:p>
        </w:tc>
      </w:tr>
    </w:tbl>
    <w:p w14:paraId="621BF319"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629B1ECE" w14:textId="77777777" w:rsidTr="00CA3B8C">
        <w:tc>
          <w:tcPr>
            <w:tcW w:w="9057" w:type="dxa"/>
            <w:shd w:val="clear" w:color="auto" w:fill="D9D9D9" w:themeFill="background1" w:themeFillShade="D9"/>
          </w:tcPr>
          <w:p w14:paraId="6549FDD1"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4B03FC1D" w14:textId="77777777" w:rsidTr="00CA3B8C">
        <w:trPr>
          <w:trHeight w:val="7688"/>
        </w:trPr>
        <w:tc>
          <w:tcPr>
            <w:tcW w:w="9057" w:type="dxa"/>
          </w:tcPr>
          <w:p w14:paraId="73F9A38B" w14:textId="39472B35" w:rsidR="00CA3B8C" w:rsidRPr="00553DDB" w:rsidRDefault="009D38EF" w:rsidP="00CA3B8C">
            <w:pPr>
              <w:rPr>
                <w:rFonts w:ascii="Arial" w:hAnsi="Arial" w:cs="Arial"/>
                <w:szCs w:val="24"/>
              </w:rPr>
            </w:pPr>
            <w:permStart w:id="866942094" w:edGrp="everyone"/>
            <w:r w:rsidRPr="009D38EF">
              <w:rPr>
                <w:rFonts w:ascii="Arial" w:hAnsi="Arial" w:cs="Arial"/>
                <w:szCs w:val="24"/>
              </w:rPr>
              <w:t>Crystal has dedicated a large volume of research into developing the requirements of a building application and subsequent client approvals. This involved an extent of change management and contract administration to archive each step in the process</w:t>
            </w:r>
            <w:permEnd w:id="866942094"/>
          </w:p>
        </w:tc>
      </w:tr>
    </w:tbl>
    <w:p w14:paraId="72EBBEAC" w14:textId="77777777" w:rsidR="00CA3B8C" w:rsidRPr="00BF7956" w:rsidRDefault="000217EC"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58FEBA07"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3F338DF6"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3F738C55"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7D9F407"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76ADC9E3"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4EDB5FE9" w14:textId="77777777" w:rsidR="00CA3B8C" w:rsidRPr="0047390E" w:rsidRDefault="00CA3B8C" w:rsidP="00CA3B8C">
            <w:pPr>
              <w:jc w:val="left"/>
              <w:rPr>
                <w:rFonts w:cs="Arial"/>
                <w:b/>
                <w:sz w:val="20"/>
              </w:rPr>
            </w:pPr>
            <w:r w:rsidRPr="0047390E">
              <w:rPr>
                <w:rFonts w:cs="Arial"/>
                <w:b/>
                <w:sz w:val="20"/>
              </w:rPr>
              <w:t>Description of task:</w:t>
            </w:r>
          </w:p>
          <w:p w14:paraId="50FB4EFA"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5411A4C9" w14:textId="77777777" w:rsidR="00CA3B8C" w:rsidRDefault="00CA3B8C" w:rsidP="00CA3B8C">
            <w:pPr>
              <w:pStyle w:val="ListParagraph"/>
              <w:numPr>
                <w:ilvl w:val="0"/>
                <w:numId w:val="16"/>
              </w:numPr>
              <w:jc w:val="left"/>
              <w:rPr>
                <w:rFonts w:cs="Arial"/>
                <w:sz w:val="20"/>
              </w:rPr>
            </w:pPr>
            <w:r w:rsidRPr="00803A9D">
              <w:rPr>
                <w:rFonts w:cs="Arial"/>
                <w:b/>
                <w:sz w:val="20"/>
              </w:rPr>
              <w:t>Occasion 1:</w:t>
            </w:r>
            <w:r>
              <w:rPr>
                <w:rFonts w:cs="Arial"/>
                <w:sz w:val="20"/>
              </w:rPr>
              <w:t xml:space="preserve"> Development approval</w:t>
            </w:r>
          </w:p>
          <w:p w14:paraId="43EB964D" w14:textId="77777777" w:rsidR="00CA3B8C" w:rsidRDefault="00CA3B8C" w:rsidP="00CA3B8C">
            <w:pPr>
              <w:pStyle w:val="ListParagraph"/>
              <w:numPr>
                <w:ilvl w:val="0"/>
                <w:numId w:val="16"/>
              </w:numPr>
              <w:jc w:val="left"/>
              <w:rPr>
                <w:rFonts w:cs="Arial"/>
                <w:sz w:val="20"/>
              </w:rPr>
            </w:pPr>
            <w:r w:rsidRPr="00803A9D">
              <w:rPr>
                <w:rFonts w:cs="Arial"/>
                <w:b/>
                <w:sz w:val="20"/>
              </w:rPr>
              <w:t>Occasion 2:</w:t>
            </w:r>
            <w:r>
              <w:rPr>
                <w:rFonts w:cs="Arial"/>
                <w:sz w:val="20"/>
              </w:rPr>
              <w:t xml:space="preserve"> Building approval</w:t>
            </w:r>
          </w:p>
          <w:p w14:paraId="3FF1D54D" w14:textId="77777777" w:rsidR="00CA3B8C" w:rsidRDefault="00CA3B8C" w:rsidP="00CA3B8C">
            <w:pPr>
              <w:jc w:val="left"/>
              <w:rPr>
                <w:rFonts w:cs="Arial"/>
                <w:sz w:val="20"/>
              </w:rPr>
            </w:pPr>
          </w:p>
          <w:p w14:paraId="3B90AFD5"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38B65572" w14:textId="77777777"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Council approvals.</w:t>
            </w:r>
          </w:p>
          <w:p w14:paraId="45F8D2CD" w14:textId="77777777"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Traffic control plan submissions and approval by city councils.</w:t>
            </w:r>
          </w:p>
          <w:p w14:paraId="75BBDAE3" w14:textId="77777777"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Crane base drawings and approval by engineer (if you have them).</w:t>
            </w:r>
          </w:p>
          <w:p w14:paraId="42C91D31" w14:textId="77777777"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QFES approvals.</w:t>
            </w:r>
          </w:p>
          <w:p w14:paraId="3871BBD7" w14:textId="77777777" w:rsidR="00CA3B8C" w:rsidRDefault="00CA3B8C" w:rsidP="00CA3B8C">
            <w:pPr>
              <w:jc w:val="left"/>
              <w:rPr>
                <w:rFonts w:cs="Arial"/>
                <w:sz w:val="20"/>
              </w:rPr>
            </w:pPr>
          </w:p>
          <w:p w14:paraId="7E3FF52D"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17DBA71A"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4270420" w14:textId="77777777" w:rsidR="00CA3B8C" w:rsidRPr="0047390E" w:rsidRDefault="00CA3B8C" w:rsidP="00CA3B8C">
            <w:pPr>
              <w:jc w:val="left"/>
              <w:rPr>
                <w:rFonts w:cs="Arial"/>
                <w:b/>
                <w:sz w:val="20"/>
              </w:rPr>
            </w:pPr>
            <w:r w:rsidRPr="0047390E">
              <w:rPr>
                <w:rFonts w:cs="Arial"/>
                <w:b/>
                <w:sz w:val="20"/>
              </w:rPr>
              <w:t xml:space="preserve">Resources required: </w:t>
            </w:r>
          </w:p>
          <w:p w14:paraId="67D60070" w14:textId="77777777" w:rsidR="00CA3B8C" w:rsidRPr="0047390E" w:rsidRDefault="00CA3B8C" w:rsidP="00CA3B8C">
            <w:pPr>
              <w:jc w:val="left"/>
              <w:rPr>
                <w:rFonts w:cs="Arial"/>
                <w:sz w:val="20"/>
              </w:rPr>
            </w:pPr>
            <w:r w:rsidRPr="0047390E">
              <w:rPr>
                <w:rFonts w:cs="Arial"/>
                <w:sz w:val="20"/>
              </w:rPr>
              <w:t>Computer.</w:t>
            </w:r>
          </w:p>
        </w:tc>
      </w:tr>
      <w:tr w:rsidR="00CA3B8C" w:rsidRPr="00683908" w14:paraId="64C50F33"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0A63ED3"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3E2C8147"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76E4FC9A"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9BBA16C" w14:textId="3E71A8CD" w:rsidR="00CA3B8C" w:rsidRPr="00DE6B06" w:rsidRDefault="00461114" w:rsidP="00CA3B8C">
            <w:pPr>
              <w:jc w:val="left"/>
              <w:rPr>
                <w:rFonts w:ascii="Arial" w:hAnsi="Arial" w:cs="Arial"/>
                <w:sz w:val="22"/>
              </w:rPr>
            </w:pPr>
            <w:permStart w:id="1057030531" w:edGrp="everyone"/>
            <w:proofErr w:type="spellStart"/>
            <w:r w:rsidRPr="00461114">
              <w:rPr>
                <w:rFonts w:ascii="Arial" w:hAnsi="Arial" w:cs="Arial"/>
                <w:sz w:val="22"/>
              </w:rPr>
              <w:t>Jie</w:t>
            </w:r>
            <w:proofErr w:type="spellEnd"/>
            <w:r w:rsidRPr="00461114">
              <w:rPr>
                <w:rFonts w:ascii="Arial" w:hAnsi="Arial" w:cs="Arial"/>
                <w:sz w:val="22"/>
              </w:rPr>
              <w:t xml:space="preserve"> Dong</w:t>
            </w:r>
            <w:permEnd w:id="1057030531"/>
          </w:p>
        </w:tc>
      </w:tr>
      <w:tr w:rsidR="00CA3B8C" w:rsidRPr="00683908" w14:paraId="685FA4FE" w14:textId="77777777" w:rsidTr="00CA3B8C">
        <w:trPr>
          <w:trHeight w:val="454"/>
        </w:trPr>
        <w:tc>
          <w:tcPr>
            <w:tcW w:w="2598" w:type="dxa"/>
            <w:tcBorders>
              <w:left w:val="single" w:sz="12" w:space="0" w:color="000000"/>
              <w:right w:val="single" w:sz="4" w:space="0" w:color="000000"/>
            </w:tcBorders>
            <w:vAlign w:val="center"/>
          </w:tcPr>
          <w:p w14:paraId="4C6860DA"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B585FCA" w14:textId="31C02208" w:rsidR="00CA3B8C" w:rsidRPr="00DE6B06" w:rsidRDefault="00461114" w:rsidP="00CA3B8C">
            <w:pPr>
              <w:jc w:val="left"/>
              <w:rPr>
                <w:rFonts w:ascii="Arial" w:hAnsi="Arial" w:cs="Arial"/>
                <w:sz w:val="22"/>
              </w:rPr>
            </w:pPr>
            <w:permStart w:id="1690393291" w:edGrp="everyone"/>
            <w:r w:rsidRPr="00461114">
              <w:rPr>
                <w:rFonts w:ascii="Arial" w:hAnsi="Arial" w:cs="Arial"/>
                <w:sz w:val="22"/>
              </w:rPr>
              <w:t>Liam Swain</w:t>
            </w:r>
            <w:r>
              <w:rPr>
                <w:rFonts w:ascii="Arial" w:hAnsi="Arial" w:cs="Arial"/>
                <w:sz w:val="22"/>
              </w:rPr>
              <w:t xml:space="preserve"> </w:t>
            </w:r>
            <w:permEnd w:id="1690393291"/>
          </w:p>
        </w:tc>
      </w:tr>
      <w:tr w:rsidR="00CA3B8C" w:rsidRPr="00683908" w14:paraId="018BCEF7" w14:textId="77777777" w:rsidTr="00CA3B8C">
        <w:trPr>
          <w:trHeight w:val="454"/>
        </w:trPr>
        <w:tc>
          <w:tcPr>
            <w:tcW w:w="2598" w:type="dxa"/>
            <w:tcBorders>
              <w:left w:val="single" w:sz="12" w:space="0" w:color="000000"/>
              <w:right w:val="single" w:sz="4" w:space="0" w:color="000000"/>
            </w:tcBorders>
            <w:vAlign w:val="center"/>
          </w:tcPr>
          <w:p w14:paraId="38499198" w14:textId="77777777" w:rsidR="00CA3B8C" w:rsidRDefault="00CA3B8C" w:rsidP="00CA3B8C">
            <w:pPr>
              <w:jc w:val="right"/>
              <w:rPr>
                <w:rFonts w:cs="Arial"/>
                <w:b/>
                <w:sz w:val="20"/>
              </w:rPr>
            </w:pPr>
            <w:r>
              <w:rPr>
                <w:rFonts w:cs="Arial"/>
                <w:b/>
                <w:sz w:val="20"/>
              </w:rPr>
              <w:t xml:space="preserve">Role of observer </w:t>
            </w:r>
          </w:p>
          <w:p w14:paraId="79634E94"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1CA8637" w14:textId="1CD129A9" w:rsidR="00CA3B8C" w:rsidRPr="00DE6B06" w:rsidRDefault="00461114" w:rsidP="00CA3B8C">
            <w:pPr>
              <w:jc w:val="left"/>
              <w:rPr>
                <w:rFonts w:ascii="Arial" w:hAnsi="Arial" w:cs="Arial"/>
                <w:sz w:val="22"/>
              </w:rPr>
            </w:pPr>
            <w:permStart w:id="1371606762" w:edGrp="everyone"/>
            <w:r w:rsidRPr="00461114">
              <w:rPr>
                <w:rFonts w:ascii="Arial" w:hAnsi="Arial" w:cs="Arial"/>
                <w:sz w:val="22"/>
              </w:rPr>
              <w:t>Senior Contracts Administrator</w:t>
            </w:r>
            <w:permEnd w:id="1371606762"/>
          </w:p>
        </w:tc>
      </w:tr>
      <w:tr w:rsidR="00CA3B8C" w:rsidRPr="00683908" w14:paraId="752ED6DE" w14:textId="77777777" w:rsidTr="00CA3B8C">
        <w:trPr>
          <w:trHeight w:val="454"/>
        </w:trPr>
        <w:tc>
          <w:tcPr>
            <w:tcW w:w="2598" w:type="dxa"/>
            <w:tcBorders>
              <w:left w:val="single" w:sz="12" w:space="0" w:color="000000"/>
              <w:right w:val="single" w:sz="4" w:space="0" w:color="000000"/>
            </w:tcBorders>
            <w:vAlign w:val="center"/>
          </w:tcPr>
          <w:p w14:paraId="6B8F8B41"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CDE3F49" w14:textId="7A575079" w:rsidR="00CA3B8C" w:rsidRPr="00DE6B06" w:rsidRDefault="00461114" w:rsidP="00CA3B8C">
            <w:pPr>
              <w:jc w:val="left"/>
              <w:rPr>
                <w:rFonts w:ascii="Arial" w:hAnsi="Arial" w:cs="Arial"/>
                <w:sz w:val="22"/>
              </w:rPr>
            </w:pPr>
            <w:permStart w:id="1242834397" w:edGrp="everyone"/>
            <w:r w:rsidRPr="00461114">
              <w:rPr>
                <w:rFonts w:ascii="Arial" w:hAnsi="Arial" w:cs="Arial"/>
                <w:sz w:val="22"/>
              </w:rPr>
              <w:t>liam.swain@cbgujv.com.au</w:t>
            </w:r>
            <w:permEnd w:id="1242834397"/>
          </w:p>
        </w:tc>
      </w:tr>
      <w:tr w:rsidR="00CA3B8C" w:rsidRPr="00683908" w14:paraId="5BC9587D" w14:textId="77777777" w:rsidTr="00CA3B8C">
        <w:trPr>
          <w:trHeight w:val="850"/>
        </w:trPr>
        <w:tc>
          <w:tcPr>
            <w:tcW w:w="2598" w:type="dxa"/>
            <w:tcBorders>
              <w:left w:val="single" w:sz="12" w:space="0" w:color="000000"/>
              <w:right w:val="single" w:sz="4" w:space="0" w:color="000000"/>
            </w:tcBorders>
            <w:vAlign w:val="center"/>
          </w:tcPr>
          <w:p w14:paraId="20F5EC86"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74683053" w:edGrp="everyone" w:displacedByCustomXml="next"/>
        <w:sdt>
          <w:sdtPr>
            <w:rPr>
              <w:noProof/>
            </w:rPr>
            <w:id w:val="979579860"/>
            <w:picture/>
          </w:sdtPr>
          <w:sdtEndPr/>
          <w:sdtContent>
            <w:tc>
              <w:tcPr>
                <w:tcW w:w="6474" w:type="dxa"/>
                <w:gridSpan w:val="3"/>
                <w:tcBorders>
                  <w:left w:val="single" w:sz="4" w:space="0" w:color="000000"/>
                  <w:right w:val="single" w:sz="12" w:space="0" w:color="000000"/>
                </w:tcBorders>
                <w:vAlign w:val="center"/>
              </w:tcPr>
              <w:p w14:paraId="157F9D7C" w14:textId="113B12B2" w:rsidR="00CA3B8C" w:rsidRPr="00DE6B06" w:rsidRDefault="00B20213" w:rsidP="00CA3B8C">
                <w:pPr>
                  <w:jc w:val="left"/>
                  <w:rPr>
                    <w:rFonts w:ascii="Arial" w:hAnsi="Arial" w:cs="Arial"/>
                    <w:sz w:val="22"/>
                  </w:rPr>
                </w:pPr>
                <w:r w:rsidRPr="00B20213">
                  <w:rPr>
                    <w:noProof/>
                  </w:rPr>
                  <w:drawing>
                    <wp:inline distT="0" distB="0" distL="0" distR="0" wp14:anchorId="2248F070" wp14:editId="633CADE3">
                      <wp:extent cx="3973830" cy="108521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73830" cy="1085215"/>
                              </a:xfrm>
                              <a:prstGeom prst="rect">
                                <a:avLst/>
                              </a:prstGeom>
                            </pic:spPr>
                          </pic:pic>
                        </a:graphicData>
                      </a:graphic>
                    </wp:inline>
                  </w:drawing>
                </w:r>
              </w:p>
            </w:tc>
          </w:sdtContent>
        </w:sdt>
        <w:permEnd w:id="174683053" w:displacedByCustomXml="prev"/>
      </w:tr>
      <w:tr w:rsidR="00CA3B8C" w:rsidRPr="00683908" w14:paraId="14F7A614" w14:textId="77777777" w:rsidTr="00CA3B8C">
        <w:trPr>
          <w:trHeight w:val="454"/>
        </w:trPr>
        <w:tc>
          <w:tcPr>
            <w:tcW w:w="2598" w:type="dxa"/>
            <w:tcBorders>
              <w:left w:val="single" w:sz="12" w:space="0" w:color="000000"/>
              <w:right w:val="single" w:sz="4" w:space="0" w:color="000000"/>
            </w:tcBorders>
            <w:vAlign w:val="center"/>
          </w:tcPr>
          <w:p w14:paraId="5654A753" w14:textId="77777777" w:rsidR="00CA3B8C" w:rsidRPr="00696855" w:rsidRDefault="00CA3B8C" w:rsidP="00CA3B8C">
            <w:pPr>
              <w:jc w:val="right"/>
              <w:rPr>
                <w:rFonts w:cs="Arial"/>
                <w:b/>
                <w:sz w:val="20"/>
              </w:rPr>
            </w:pPr>
            <w:r w:rsidRPr="00696855">
              <w:rPr>
                <w:rFonts w:cs="Arial"/>
                <w:b/>
                <w:sz w:val="20"/>
              </w:rPr>
              <w:t>Date:</w:t>
            </w:r>
          </w:p>
        </w:tc>
        <w:permStart w:id="703336749" w:edGrp="everyone" w:displacedByCustomXml="next"/>
        <w:sdt>
          <w:sdtPr>
            <w:rPr>
              <w:rFonts w:ascii="Arial" w:hAnsi="Arial" w:cs="Arial"/>
              <w:sz w:val="22"/>
              <w:szCs w:val="22"/>
            </w:rPr>
            <w:id w:val="-1815712771"/>
            <w:placeholder>
              <w:docPart w:val="28013D7A781144AE98B71816E153FF1C"/>
            </w:placeholder>
            <w:date w:fullDate="2021-09-0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8A3F4EC" w14:textId="0C9591A2" w:rsidR="00CA3B8C" w:rsidRPr="00DE6B06" w:rsidRDefault="00461114" w:rsidP="00CA3B8C">
                <w:pPr>
                  <w:jc w:val="left"/>
                  <w:rPr>
                    <w:rFonts w:ascii="Arial" w:hAnsi="Arial" w:cs="Arial"/>
                    <w:sz w:val="22"/>
                  </w:rPr>
                </w:pPr>
                <w:r>
                  <w:rPr>
                    <w:rFonts w:ascii="Arial" w:hAnsi="Arial" w:cs="Arial"/>
                    <w:sz w:val="22"/>
                    <w:szCs w:val="22"/>
                  </w:rPr>
                  <w:t>7/09/2021</w:t>
                </w:r>
              </w:p>
            </w:tc>
          </w:sdtContent>
        </w:sdt>
        <w:permEnd w:id="703336749" w:displacedByCustomXml="prev"/>
      </w:tr>
      <w:tr w:rsidR="00CA3B8C" w:rsidRPr="00683908" w14:paraId="0DE0ACC6" w14:textId="77777777" w:rsidTr="00CA3B8C">
        <w:tc>
          <w:tcPr>
            <w:tcW w:w="6096" w:type="dxa"/>
            <w:gridSpan w:val="2"/>
            <w:vMerge w:val="restart"/>
            <w:tcBorders>
              <w:left w:val="single" w:sz="12" w:space="0" w:color="000000"/>
            </w:tcBorders>
            <w:vAlign w:val="center"/>
          </w:tcPr>
          <w:p w14:paraId="7BAB0469"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AD5245B"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3525EB38" w14:textId="77777777" w:rsidTr="00CA3B8C">
        <w:trPr>
          <w:trHeight w:val="233"/>
        </w:trPr>
        <w:tc>
          <w:tcPr>
            <w:tcW w:w="6096" w:type="dxa"/>
            <w:gridSpan w:val="2"/>
            <w:vMerge/>
            <w:tcBorders>
              <w:left w:val="single" w:sz="12" w:space="0" w:color="000000"/>
            </w:tcBorders>
          </w:tcPr>
          <w:p w14:paraId="7F50E930"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5E0EDEA8"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7B80B58F"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3C229AF"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1AC5E66F" w14:textId="77777777" w:rsidR="00CA3B8C" w:rsidRPr="00696855" w:rsidRDefault="00CA3B8C" w:rsidP="00CA3B8C">
            <w:pPr>
              <w:jc w:val="center"/>
              <w:rPr>
                <w:rFonts w:cs="Arial"/>
                <w:b/>
                <w:sz w:val="20"/>
              </w:rPr>
            </w:pPr>
            <w:r>
              <w:rPr>
                <w:rFonts w:cs="Arial"/>
                <w:b/>
                <w:sz w:val="20"/>
              </w:rPr>
              <w:t>Occasion</w:t>
            </w:r>
          </w:p>
        </w:tc>
      </w:tr>
      <w:tr w:rsidR="00CA3B8C" w:rsidRPr="00696855" w14:paraId="25F0B502"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ABD9458"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742426A1" w14:textId="77777777" w:rsidTr="00CA3B8C">
        <w:trPr>
          <w:trHeight w:val="27"/>
        </w:trPr>
        <w:tc>
          <w:tcPr>
            <w:tcW w:w="6096" w:type="dxa"/>
            <w:gridSpan w:val="2"/>
            <w:tcBorders>
              <w:left w:val="single" w:sz="12" w:space="0" w:color="000000"/>
            </w:tcBorders>
          </w:tcPr>
          <w:p w14:paraId="1E5CDAAE"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323064661"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3E0D9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3064661" w:displacedByCustomXml="prev"/>
        <w:permStart w:id="95890107"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9C458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5890107" w:displacedByCustomXml="prev"/>
      </w:tr>
      <w:tr w:rsidR="00CA3B8C" w:rsidRPr="00696855" w14:paraId="1C9D93E6" w14:textId="77777777" w:rsidTr="00CA3B8C">
        <w:trPr>
          <w:trHeight w:val="27"/>
        </w:trPr>
        <w:tc>
          <w:tcPr>
            <w:tcW w:w="6096" w:type="dxa"/>
            <w:gridSpan w:val="2"/>
            <w:tcBorders>
              <w:left w:val="single" w:sz="12" w:space="0" w:color="000000"/>
            </w:tcBorders>
          </w:tcPr>
          <w:p w14:paraId="29EADF7B"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728452598"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28C483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28452598" w:displacedByCustomXml="prev"/>
        <w:permStart w:id="692940941"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BBAB0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92940941" w:displacedByCustomXml="prev"/>
      </w:tr>
      <w:tr w:rsidR="00CA3B8C" w:rsidRPr="00696855" w14:paraId="75F041AF" w14:textId="77777777" w:rsidTr="00CA3B8C">
        <w:trPr>
          <w:trHeight w:val="27"/>
        </w:trPr>
        <w:tc>
          <w:tcPr>
            <w:tcW w:w="6096" w:type="dxa"/>
            <w:gridSpan w:val="2"/>
            <w:tcBorders>
              <w:left w:val="single" w:sz="12" w:space="0" w:color="000000"/>
            </w:tcBorders>
          </w:tcPr>
          <w:p w14:paraId="643F9C4B"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574444392"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5BDCD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74444392" w:displacedByCustomXml="prev"/>
        <w:permStart w:id="2014000204"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34C82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14000204" w:displacedByCustomXml="prev"/>
      </w:tr>
      <w:tr w:rsidR="00CA3B8C" w:rsidRPr="00696855" w14:paraId="402AA886"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1D14C086"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2840FEC3" w14:textId="77777777" w:rsidTr="00CA3B8C">
        <w:trPr>
          <w:trHeight w:val="25"/>
        </w:trPr>
        <w:tc>
          <w:tcPr>
            <w:tcW w:w="6096" w:type="dxa"/>
            <w:gridSpan w:val="2"/>
            <w:tcBorders>
              <w:left w:val="single" w:sz="12" w:space="0" w:color="000000"/>
            </w:tcBorders>
          </w:tcPr>
          <w:p w14:paraId="3F900056" w14:textId="77777777" w:rsidR="00CA3B8C" w:rsidRPr="0047390E" w:rsidRDefault="00CA3B8C" w:rsidP="00CA3B8C">
            <w:pPr>
              <w:pStyle w:val="ListParagraph"/>
              <w:numPr>
                <w:ilvl w:val="0"/>
                <w:numId w:val="19"/>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2137795923"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69AD0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37795923" w:displacedByCustomXml="prev"/>
        <w:permStart w:id="1487736631"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207BF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87736631" w:displacedByCustomXml="prev"/>
      </w:tr>
      <w:tr w:rsidR="00CA3B8C" w:rsidRPr="00696855" w14:paraId="79A43E71" w14:textId="77777777" w:rsidTr="00CA3B8C">
        <w:trPr>
          <w:trHeight w:val="25"/>
        </w:trPr>
        <w:tc>
          <w:tcPr>
            <w:tcW w:w="6096" w:type="dxa"/>
            <w:gridSpan w:val="2"/>
            <w:tcBorders>
              <w:left w:val="single" w:sz="12" w:space="0" w:color="000000"/>
            </w:tcBorders>
          </w:tcPr>
          <w:p w14:paraId="607A49B1" w14:textId="77777777" w:rsidR="00CA3B8C" w:rsidRDefault="00CA3B8C" w:rsidP="00A700E9">
            <w:pPr>
              <w:pStyle w:val="ListParagraph"/>
              <w:numPr>
                <w:ilvl w:val="0"/>
                <w:numId w:val="19"/>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432472317"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E69F6B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32472317" w:displacedByCustomXml="prev"/>
        <w:permStart w:id="142753719"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2BE95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2753719" w:displacedByCustomXml="prev"/>
      </w:tr>
      <w:tr w:rsidR="00CA3B8C" w:rsidRPr="00696855" w14:paraId="045E771A" w14:textId="77777777" w:rsidTr="00CA3B8C">
        <w:trPr>
          <w:trHeight w:val="25"/>
        </w:trPr>
        <w:tc>
          <w:tcPr>
            <w:tcW w:w="6096" w:type="dxa"/>
            <w:gridSpan w:val="2"/>
            <w:tcBorders>
              <w:left w:val="single" w:sz="12" w:space="0" w:color="000000"/>
            </w:tcBorders>
          </w:tcPr>
          <w:p w14:paraId="2CFC74F4" w14:textId="77777777" w:rsidR="00CA3B8C" w:rsidRDefault="00CA3B8C" w:rsidP="00CA3B8C">
            <w:pPr>
              <w:pStyle w:val="ListParagraph"/>
              <w:numPr>
                <w:ilvl w:val="0"/>
                <w:numId w:val="19"/>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38083024"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1F90E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8083024" w:displacedByCustomXml="prev"/>
        <w:permStart w:id="793263809"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05D23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93263809" w:displacedByCustomXml="prev"/>
      </w:tr>
      <w:tr w:rsidR="00CA3B8C" w:rsidRPr="00696855" w14:paraId="586C95F0" w14:textId="77777777" w:rsidTr="00CA3B8C">
        <w:trPr>
          <w:trHeight w:val="25"/>
        </w:trPr>
        <w:tc>
          <w:tcPr>
            <w:tcW w:w="6096" w:type="dxa"/>
            <w:gridSpan w:val="2"/>
            <w:tcBorders>
              <w:left w:val="single" w:sz="12" w:space="0" w:color="000000"/>
            </w:tcBorders>
          </w:tcPr>
          <w:p w14:paraId="370BE23C" w14:textId="77777777" w:rsidR="00CA3B8C" w:rsidRDefault="00CA3B8C" w:rsidP="00CA3B8C">
            <w:pPr>
              <w:pStyle w:val="ListParagraph"/>
              <w:numPr>
                <w:ilvl w:val="0"/>
                <w:numId w:val="19"/>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20918056"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F2DDB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0918056" w:displacedByCustomXml="prev"/>
        <w:permStart w:id="2146327090"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302E4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46327090" w:displacedByCustomXml="prev"/>
      </w:tr>
      <w:tr w:rsidR="00CA3B8C" w:rsidRPr="00696855" w14:paraId="7DA4619E"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58C0F5D9"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6DDA7DB6" w14:textId="77777777" w:rsidTr="00CA3B8C">
        <w:trPr>
          <w:trHeight w:val="25"/>
        </w:trPr>
        <w:tc>
          <w:tcPr>
            <w:tcW w:w="6096" w:type="dxa"/>
            <w:gridSpan w:val="2"/>
            <w:tcBorders>
              <w:left w:val="single" w:sz="12" w:space="0" w:color="000000"/>
            </w:tcBorders>
          </w:tcPr>
          <w:p w14:paraId="2641D7CC" w14:textId="77777777" w:rsidR="00CA3B8C" w:rsidRDefault="00CA3B8C" w:rsidP="00CA3B8C">
            <w:pPr>
              <w:pStyle w:val="ListParagraph"/>
              <w:numPr>
                <w:ilvl w:val="0"/>
                <w:numId w:val="20"/>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337603200"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00681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37603200" w:displacedByCustomXml="prev"/>
        <w:permStart w:id="1280463088"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A59F3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0463088" w:displacedByCustomXml="prev"/>
      </w:tr>
      <w:tr w:rsidR="00CA3B8C" w:rsidRPr="00696855" w14:paraId="24F5004E" w14:textId="77777777" w:rsidTr="00CA3B8C">
        <w:trPr>
          <w:trHeight w:val="25"/>
        </w:trPr>
        <w:tc>
          <w:tcPr>
            <w:tcW w:w="6096" w:type="dxa"/>
            <w:gridSpan w:val="2"/>
            <w:tcBorders>
              <w:left w:val="single" w:sz="12" w:space="0" w:color="000000"/>
            </w:tcBorders>
          </w:tcPr>
          <w:p w14:paraId="7215A2E1" w14:textId="77777777" w:rsidR="00CA3B8C" w:rsidRDefault="00CA3B8C" w:rsidP="00A700E9">
            <w:pPr>
              <w:pStyle w:val="ListParagraph"/>
              <w:numPr>
                <w:ilvl w:val="0"/>
                <w:numId w:val="20"/>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139938069"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16840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39938069" w:displacedByCustomXml="prev"/>
        <w:permStart w:id="1854351878"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D2F45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54351878" w:displacedByCustomXml="prev"/>
      </w:tr>
      <w:tr w:rsidR="00CA3B8C" w:rsidRPr="00696855" w14:paraId="4922BF08" w14:textId="77777777" w:rsidTr="00CA3B8C">
        <w:trPr>
          <w:trHeight w:val="25"/>
        </w:trPr>
        <w:tc>
          <w:tcPr>
            <w:tcW w:w="6096" w:type="dxa"/>
            <w:gridSpan w:val="2"/>
            <w:tcBorders>
              <w:left w:val="single" w:sz="12" w:space="0" w:color="000000"/>
            </w:tcBorders>
          </w:tcPr>
          <w:p w14:paraId="6619817B" w14:textId="77777777" w:rsidR="00CA3B8C" w:rsidRDefault="00CA3B8C" w:rsidP="00CA3B8C">
            <w:pPr>
              <w:pStyle w:val="ListParagraph"/>
              <w:numPr>
                <w:ilvl w:val="0"/>
                <w:numId w:val="20"/>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879446618"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89410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79446618" w:displacedByCustomXml="prev"/>
        <w:permStart w:id="716596441"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9047E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16596441" w:displacedByCustomXml="prev"/>
      </w:tr>
      <w:tr w:rsidR="00CA3B8C" w:rsidRPr="00696855" w14:paraId="130E3FB9" w14:textId="77777777" w:rsidTr="00CA3B8C">
        <w:trPr>
          <w:trHeight w:val="25"/>
        </w:trPr>
        <w:tc>
          <w:tcPr>
            <w:tcW w:w="6096" w:type="dxa"/>
            <w:gridSpan w:val="2"/>
            <w:tcBorders>
              <w:left w:val="single" w:sz="12" w:space="0" w:color="000000"/>
            </w:tcBorders>
          </w:tcPr>
          <w:p w14:paraId="55078181" w14:textId="77777777" w:rsidR="00CA3B8C" w:rsidRPr="002814BD" w:rsidRDefault="00CA3B8C" w:rsidP="00CA3B8C">
            <w:pPr>
              <w:pStyle w:val="ListParagraph"/>
              <w:numPr>
                <w:ilvl w:val="0"/>
                <w:numId w:val="20"/>
              </w:numPr>
              <w:ind w:left="601" w:hanging="601"/>
              <w:rPr>
                <w:rFonts w:cs="Arial"/>
                <w:sz w:val="20"/>
              </w:rPr>
            </w:pPr>
            <w:bookmarkStart w:id="77" w:name="_Ref495662164"/>
            <w:r w:rsidRPr="002814BD">
              <w:rPr>
                <w:rFonts w:cs="Arial"/>
                <w:sz w:val="20"/>
              </w:rPr>
              <w:t>Effectively communicate using the following methods:</w:t>
            </w:r>
            <w:bookmarkEnd w:id="77"/>
          </w:p>
          <w:p w14:paraId="1C000569" w14:textId="77777777" w:rsidR="00CA3B8C" w:rsidRDefault="00CA3B8C" w:rsidP="00CA3B8C">
            <w:pPr>
              <w:pStyle w:val="ListParagraph"/>
              <w:numPr>
                <w:ilvl w:val="0"/>
                <w:numId w:val="16"/>
              </w:numPr>
              <w:ind w:left="1026"/>
              <w:rPr>
                <w:rFonts w:cs="Arial"/>
                <w:sz w:val="20"/>
              </w:rPr>
            </w:pPr>
            <w:r w:rsidRPr="002814BD">
              <w:rPr>
                <w:rFonts w:cs="Arial"/>
                <w:sz w:val="20"/>
              </w:rPr>
              <w:t>Verbally using language/concepts appropriate to cultural differences</w:t>
            </w:r>
          </w:p>
          <w:p w14:paraId="47DC54ED" w14:textId="77777777" w:rsidR="00CA3B8C" w:rsidRDefault="00CA3B8C" w:rsidP="00CA3B8C">
            <w:pPr>
              <w:pStyle w:val="ListParagraph"/>
              <w:numPr>
                <w:ilvl w:val="0"/>
                <w:numId w:val="16"/>
              </w:numPr>
              <w:ind w:left="1026"/>
              <w:rPr>
                <w:rFonts w:cs="Arial"/>
                <w:sz w:val="20"/>
              </w:rPr>
            </w:pPr>
            <w:r w:rsidRPr="002814BD">
              <w:rPr>
                <w:rFonts w:cs="Arial"/>
                <w:sz w:val="20"/>
              </w:rPr>
              <w:t>Non-verbal communication</w:t>
            </w:r>
          </w:p>
          <w:p w14:paraId="6AB2E262" w14:textId="77777777" w:rsidR="00CA3B8C" w:rsidRDefault="00CA3B8C" w:rsidP="00CA3B8C">
            <w:pPr>
              <w:pStyle w:val="ListParagraph"/>
              <w:numPr>
                <w:ilvl w:val="0"/>
                <w:numId w:val="16"/>
              </w:numPr>
              <w:ind w:left="1026"/>
              <w:rPr>
                <w:rFonts w:cs="Arial"/>
                <w:sz w:val="20"/>
              </w:rPr>
            </w:pPr>
            <w:r w:rsidRPr="002814BD">
              <w:rPr>
                <w:rFonts w:cs="Arial"/>
                <w:sz w:val="20"/>
              </w:rPr>
              <w:t xml:space="preserve">In writing (including </w:t>
            </w:r>
            <w:r>
              <w:rPr>
                <w:rFonts w:cs="Arial"/>
                <w:sz w:val="20"/>
              </w:rPr>
              <w:t>preparing planning submissions)</w:t>
            </w:r>
          </w:p>
          <w:p w14:paraId="6BA3C515" w14:textId="77777777" w:rsidR="00CA3B8C" w:rsidRPr="002814BD" w:rsidRDefault="00CA3B8C" w:rsidP="00CA3B8C">
            <w:pPr>
              <w:pStyle w:val="ListParagraph"/>
              <w:numPr>
                <w:ilvl w:val="0"/>
                <w:numId w:val="16"/>
              </w:numPr>
              <w:ind w:left="1026"/>
              <w:rPr>
                <w:rFonts w:cs="Arial"/>
                <w:sz w:val="20"/>
              </w:rPr>
            </w:pPr>
            <w:r>
              <w:rPr>
                <w:rFonts w:cs="Arial"/>
                <w:sz w:val="20"/>
              </w:rPr>
              <w:t>Sound document control processes</w:t>
            </w:r>
          </w:p>
        </w:tc>
        <w:permStart w:id="1802698807"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CC9DA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02698807" w:displacedByCustomXml="prev"/>
        <w:permStart w:id="193008727"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C9069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3008727" w:displacedByCustomXml="prev"/>
      </w:tr>
      <w:tr w:rsidR="00CA3B8C" w:rsidRPr="00683908" w14:paraId="7656E9CF"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4AF5B86"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724331200"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24331200"/>
            <w:r w:rsidRPr="001D07E7">
              <w:rPr>
                <w:rFonts w:cs="Arial"/>
                <w:b/>
                <w:szCs w:val="22"/>
              </w:rPr>
              <w:t xml:space="preserve"> Satisfactory    </w:t>
            </w:r>
            <w:permStart w:id="1947153680"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47153680"/>
            <w:r w:rsidRPr="00993DFF">
              <w:rPr>
                <w:rFonts w:cs="Arial"/>
                <w:b/>
                <w:sz w:val="36"/>
                <w:szCs w:val="36"/>
              </w:rPr>
              <w:t xml:space="preserve"> </w:t>
            </w:r>
            <w:r w:rsidRPr="001D07E7">
              <w:rPr>
                <w:rFonts w:cs="Arial"/>
                <w:b/>
                <w:szCs w:val="22"/>
              </w:rPr>
              <w:t>Not Satisfactory</w:t>
            </w:r>
          </w:p>
        </w:tc>
      </w:tr>
    </w:tbl>
    <w:p w14:paraId="7F54AAFF"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692B91D0" w14:textId="77777777" w:rsidTr="00CA3B8C">
        <w:tc>
          <w:tcPr>
            <w:tcW w:w="9057" w:type="dxa"/>
            <w:shd w:val="clear" w:color="auto" w:fill="D9D9D9" w:themeFill="background1" w:themeFillShade="D9"/>
          </w:tcPr>
          <w:p w14:paraId="6E310221"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3FF32B3" w14:textId="77777777" w:rsidTr="00CA3B8C">
        <w:trPr>
          <w:trHeight w:val="6443"/>
        </w:trPr>
        <w:tc>
          <w:tcPr>
            <w:tcW w:w="9057" w:type="dxa"/>
          </w:tcPr>
          <w:p w14:paraId="4785D312" w14:textId="1486C0FC" w:rsidR="00CA3B8C" w:rsidRPr="00553DDB" w:rsidRDefault="00B20213" w:rsidP="00CA3B8C">
            <w:pPr>
              <w:rPr>
                <w:rFonts w:ascii="Arial" w:hAnsi="Arial" w:cs="Arial"/>
                <w:szCs w:val="24"/>
              </w:rPr>
            </w:pPr>
            <w:permStart w:id="86982312" w:edGrp="everyone"/>
            <w:r>
              <w:rPr>
                <w:rFonts w:ascii="Arial" w:hAnsi="Arial" w:cs="Arial"/>
                <w:szCs w:val="24"/>
              </w:rPr>
              <w:t>Crystal has dedicated a large volume of research into developing the requirements of a building application and subsequent client approvals. This involved an extent of change management and contract administration to archive each step in the process</w:t>
            </w:r>
            <w:permEnd w:id="86982312"/>
          </w:p>
        </w:tc>
      </w:tr>
    </w:tbl>
    <w:p w14:paraId="20490314" w14:textId="77777777" w:rsidR="00CA3B8C" w:rsidRPr="004D014A" w:rsidRDefault="00CA3B8C" w:rsidP="00CA3B8C">
      <w:pPr>
        <w:jc w:val="left"/>
        <w:rPr>
          <w:rFonts w:ascii="Arial" w:hAnsi="Arial" w:cs="Arial"/>
          <w:sz w:val="4"/>
          <w:szCs w:val="4"/>
        </w:rPr>
      </w:pPr>
    </w:p>
    <w:p w14:paraId="2C07C818" w14:textId="77777777" w:rsidR="00FC083A" w:rsidRDefault="00FC083A" w:rsidP="00FC083A">
      <w:pPr>
        <w:jc w:val="left"/>
        <w:rPr>
          <w:rFonts w:ascii="Arial" w:hAnsi="Arial" w:cs="Arial"/>
          <w:sz w:val="22"/>
          <w:szCs w:val="22"/>
        </w:rPr>
      </w:pPr>
    </w:p>
    <w:sectPr w:rsidR="00FC083A" w:rsidSect="00EB4E63">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99E273" w14:textId="77777777" w:rsidR="000217EC" w:rsidRDefault="000217EC" w:rsidP="00A67754">
      <w:r>
        <w:separator/>
      </w:r>
    </w:p>
  </w:endnote>
  <w:endnote w:type="continuationSeparator" w:id="0">
    <w:p w14:paraId="1AFCDEB1" w14:textId="77777777" w:rsidR="000217EC" w:rsidRDefault="000217E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6EA25" w14:textId="77777777" w:rsidR="00E94987" w:rsidRPr="00830749" w:rsidRDefault="00E94987" w:rsidP="00830749">
    <w:pPr>
      <w:pBdr>
        <w:top w:val="single" w:sz="4" w:space="1" w:color="auto"/>
      </w:pBdr>
      <w:rPr>
        <w:rFonts w:ascii="Arial" w:hAnsi="Arial" w:cs="Arial"/>
        <w:b/>
        <w:sz w:val="16"/>
        <w:szCs w:val="16"/>
      </w:rPr>
    </w:pPr>
  </w:p>
  <w:p w14:paraId="14416962" w14:textId="0BC672A3" w:rsidR="00E94987" w:rsidRPr="00830749" w:rsidRDefault="000217E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94987" w:rsidRPr="004932A4">
              <w:rPr>
                <w:rFonts w:ascii="Arial" w:hAnsi="Arial" w:cs="Arial"/>
                <w:b/>
                <w:sz w:val="16"/>
                <w:szCs w:val="16"/>
              </w:rPr>
              <w:t xml:space="preserve">Page </w:t>
            </w:r>
            <w:r w:rsidR="00E94987" w:rsidRPr="004932A4">
              <w:rPr>
                <w:rFonts w:ascii="Arial" w:hAnsi="Arial" w:cs="Arial"/>
                <w:b/>
                <w:bCs/>
                <w:sz w:val="16"/>
                <w:szCs w:val="16"/>
              </w:rPr>
              <w:fldChar w:fldCharType="begin"/>
            </w:r>
            <w:r w:rsidR="00E94987" w:rsidRPr="004932A4">
              <w:rPr>
                <w:rFonts w:ascii="Arial" w:hAnsi="Arial" w:cs="Arial"/>
                <w:b/>
                <w:bCs/>
                <w:sz w:val="16"/>
                <w:szCs w:val="16"/>
              </w:rPr>
              <w:instrText xml:space="preserve"> PAGE </w:instrText>
            </w:r>
            <w:r w:rsidR="00E94987" w:rsidRPr="004932A4">
              <w:rPr>
                <w:rFonts w:ascii="Arial" w:hAnsi="Arial" w:cs="Arial"/>
                <w:b/>
                <w:bCs/>
                <w:sz w:val="16"/>
                <w:szCs w:val="16"/>
              </w:rPr>
              <w:fldChar w:fldCharType="separate"/>
            </w:r>
            <w:r w:rsidR="00E94987">
              <w:rPr>
                <w:rFonts w:ascii="Arial" w:hAnsi="Arial" w:cs="Arial"/>
                <w:b/>
                <w:bCs/>
                <w:noProof/>
                <w:sz w:val="16"/>
                <w:szCs w:val="16"/>
              </w:rPr>
              <w:t>6</w:t>
            </w:r>
            <w:r w:rsidR="00E94987" w:rsidRPr="004932A4">
              <w:rPr>
                <w:rFonts w:ascii="Arial" w:hAnsi="Arial" w:cs="Arial"/>
                <w:b/>
                <w:sz w:val="16"/>
                <w:szCs w:val="16"/>
              </w:rPr>
              <w:fldChar w:fldCharType="end"/>
            </w:r>
            <w:r w:rsidR="00E94987" w:rsidRPr="004932A4">
              <w:rPr>
                <w:rFonts w:ascii="Arial" w:hAnsi="Arial" w:cs="Arial"/>
                <w:b/>
                <w:sz w:val="16"/>
                <w:szCs w:val="16"/>
              </w:rPr>
              <w:t xml:space="preserve"> of </w:t>
            </w:r>
            <w:r w:rsidR="00E94987" w:rsidRPr="004932A4">
              <w:rPr>
                <w:rFonts w:ascii="Arial" w:hAnsi="Arial" w:cs="Arial"/>
                <w:b/>
                <w:bCs/>
                <w:sz w:val="16"/>
                <w:szCs w:val="16"/>
              </w:rPr>
              <w:fldChar w:fldCharType="begin"/>
            </w:r>
            <w:r w:rsidR="00E94987" w:rsidRPr="004932A4">
              <w:rPr>
                <w:rFonts w:ascii="Arial" w:hAnsi="Arial" w:cs="Arial"/>
                <w:b/>
                <w:bCs/>
                <w:sz w:val="16"/>
                <w:szCs w:val="16"/>
              </w:rPr>
              <w:instrText xml:space="preserve"> SECTIONPAGES  </w:instrText>
            </w:r>
            <w:r w:rsidR="00E94987" w:rsidRPr="004932A4">
              <w:rPr>
                <w:rFonts w:ascii="Arial" w:hAnsi="Arial" w:cs="Arial"/>
                <w:b/>
                <w:bCs/>
                <w:sz w:val="16"/>
                <w:szCs w:val="16"/>
              </w:rPr>
              <w:fldChar w:fldCharType="separate"/>
            </w:r>
            <w:r w:rsidR="009D38EF">
              <w:rPr>
                <w:rFonts w:ascii="Arial" w:hAnsi="Arial" w:cs="Arial"/>
                <w:b/>
                <w:bCs/>
                <w:noProof/>
                <w:sz w:val="16"/>
                <w:szCs w:val="16"/>
              </w:rPr>
              <w:t>6</w:t>
            </w:r>
            <w:r w:rsidR="00E94987" w:rsidRPr="004932A4">
              <w:rPr>
                <w:rFonts w:ascii="Arial" w:hAnsi="Arial" w:cs="Arial"/>
                <w:b/>
                <w:sz w:val="16"/>
                <w:szCs w:val="16"/>
              </w:rPr>
              <w:fldChar w:fldCharType="end"/>
            </w:r>
          </w:sdtContent>
        </w:sdt>
      </w:sdtContent>
    </w:sdt>
    <w:r w:rsidR="00E94987">
      <w:rPr>
        <w:rFonts w:ascii="Arial" w:hAnsi="Arial" w:cs="Arial"/>
        <w:b/>
        <w:sz w:val="16"/>
        <w:szCs w:val="16"/>
      </w:rPr>
      <w:ptab w:relativeTo="margin" w:alignment="right" w:leader="none"/>
    </w:r>
    <w:r w:rsidR="00E94987" w:rsidRPr="00B115D7">
      <w:rPr>
        <w:rFonts w:ascii="Arial" w:hAnsi="Arial" w:cs="Arial"/>
        <w:b/>
        <w:sz w:val="16"/>
        <w:szCs w:val="16"/>
      </w:rPr>
      <w:t>CSTC Pty Ltd_</w:t>
    </w:r>
    <w:r w:rsidR="00E94987">
      <w:rPr>
        <w:rFonts w:ascii="Arial" w:hAnsi="Arial" w:cs="Arial"/>
        <w:b/>
        <w:sz w:val="16"/>
        <w:szCs w:val="16"/>
      </w:rPr>
      <w:t>RTO#</w:t>
    </w:r>
    <w:r w:rsidR="00E9498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94987">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A6159" w14:textId="77777777" w:rsidR="00E94987" w:rsidRPr="00830749" w:rsidRDefault="00E94987" w:rsidP="00830749">
    <w:pPr>
      <w:pBdr>
        <w:top w:val="single" w:sz="4" w:space="1" w:color="auto"/>
      </w:pBdr>
      <w:rPr>
        <w:rFonts w:ascii="Arial" w:hAnsi="Arial" w:cs="Arial"/>
        <w:b/>
        <w:sz w:val="16"/>
        <w:szCs w:val="16"/>
      </w:rPr>
    </w:pPr>
  </w:p>
  <w:p w14:paraId="30D545AF" w14:textId="5FFDC1BF" w:rsidR="00E94987" w:rsidRPr="00830749" w:rsidRDefault="00E9498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0A2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3D3AA" w14:textId="77777777" w:rsidR="00E94987" w:rsidRDefault="00E949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7B1E7" w14:textId="77777777" w:rsidR="00E94987" w:rsidRPr="00830749" w:rsidRDefault="00E94987" w:rsidP="00830749">
    <w:pPr>
      <w:pBdr>
        <w:top w:val="single" w:sz="4" w:space="1" w:color="auto"/>
      </w:pBdr>
      <w:rPr>
        <w:rFonts w:ascii="Arial" w:hAnsi="Arial" w:cs="Arial"/>
        <w:b/>
        <w:sz w:val="16"/>
        <w:szCs w:val="16"/>
      </w:rPr>
    </w:pPr>
  </w:p>
  <w:p w14:paraId="5770C821" w14:textId="2E3C0F66" w:rsidR="00E94987" w:rsidRPr="00830749" w:rsidRDefault="00E9498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D38EF">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DEC9AF" w14:textId="77777777" w:rsidR="00E94987" w:rsidRPr="00830749" w:rsidRDefault="00E94987" w:rsidP="00830749">
    <w:pPr>
      <w:pBdr>
        <w:top w:val="single" w:sz="4" w:space="1" w:color="auto"/>
      </w:pBdr>
      <w:rPr>
        <w:rFonts w:ascii="Arial" w:hAnsi="Arial" w:cs="Arial"/>
        <w:b/>
        <w:sz w:val="16"/>
        <w:szCs w:val="16"/>
      </w:rPr>
    </w:pPr>
  </w:p>
  <w:p w14:paraId="62EC14AA" w14:textId="4783123D" w:rsidR="00E94987" w:rsidRPr="00830749" w:rsidRDefault="00E9498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D38EF">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60D71" w14:textId="77777777" w:rsidR="000217EC" w:rsidRDefault="000217EC" w:rsidP="00A67754">
      <w:r>
        <w:separator/>
      </w:r>
    </w:p>
  </w:footnote>
  <w:footnote w:type="continuationSeparator" w:id="0">
    <w:p w14:paraId="7E33F8B9" w14:textId="77777777" w:rsidR="000217EC" w:rsidRDefault="000217E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3F92A" w14:textId="77777777" w:rsidR="00E94987" w:rsidRDefault="00E94987"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26AA27C" w14:textId="77777777" w:rsidR="00E94987" w:rsidRDefault="000217EC"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E94987">
          <w:rPr>
            <w:rFonts w:ascii="Arial" w:hAnsi="Arial" w:cs="Arial"/>
            <w:b/>
            <w:sz w:val="16"/>
            <w:szCs w:val="16"/>
          </w:rPr>
          <w:t>CPCCBC4031A Process client requirements</w:t>
        </w:r>
      </w:sdtContent>
    </w:sdt>
  </w:p>
  <w:p w14:paraId="7FE87457" w14:textId="77777777" w:rsidR="00E94987" w:rsidRPr="00830749" w:rsidRDefault="00E9498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D26A2" w14:textId="77777777" w:rsidR="00E94987" w:rsidRDefault="00E94987"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CEFFF66" w14:textId="77777777" w:rsidR="00E94987" w:rsidRDefault="000217EC"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E94987">
          <w:rPr>
            <w:rFonts w:ascii="Arial" w:hAnsi="Arial" w:cs="Arial"/>
            <w:b/>
            <w:sz w:val="16"/>
            <w:szCs w:val="16"/>
          </w:rPr>
          <w:t>CPCCBC4031A Process client requirements</w:t>
        </w:r>
      </w:sdtContent>
    </w:sdt>
  </w:p>
  <w:p w14:paraId="4E25D122" w14:textId="77777777" w:rsidR="00E94987" w:rsidRPr="00830749" w:rsidRDefault="00E9498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0C40B" w14:textId="77777777" w:rsidR="00E94987" w:rsidRDefault="00E949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9EE6C" w14:textId="77777777" w:rsidR="00E94987" w:rsidRDefault="00E94987"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7FC9DB8" w14:textId="77777777" w:rsidR="00E94987" w:rsidRDefault="000217EC"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E94987">
          <w:rPr>
            <w:rFonts w:ascii="Arial" w:hAnsi="Arial" w:cs="Arial"/>
            <w:b/>
            <w:sz w:val="16"/>
            <w:szCs w:val="16"/>
          </w:rPr>
          <w:t>CPCCBC4031A Process client requirements</w:t>
        </w:r>
      </w:sdtContent>
    </w:sdt>
  </w:p>
  <w:p w14:paraId="113B78AF" w14:textId="77777777" w:rsidR="00E94987" w:rsidRPr="00830749" w:rsidRDefault="00E9498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0E046" w14:textId="77777777" w:rsidR="00E94987" w:rsidRDefault="00E94987"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D68BC83" w14:textId="77777777" w:rsidR="00E94987" w:rsidRDefault="000217EC"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94987">
          <w:rPr>
            <w:rFonts w:ascii="Arial" w:hAnsi="Arial" w:cs="Arial"/>
            <w:b/>
            <w:sz w:val="16"/>
            <w:szCs w:val="16"/>
          </w:rPr>
          <w:t>CPCCBC4031A Process client requirements</w:t>
        </w:r>
      </w:sdtContent>
    </w:sdt>
  </w:p>
  <w:p w14:paraId="3614DAB0" w14:textId="77777777" w:rsidR="00E94987" w:rsidRPr="00830749" w:rsidRDefault="00E9498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3A624" w14:textId="77777777" w:rsidR="00E94987" w:rsidRPr="00EB4E63" w:rsidRDefault="00E94987"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77A994DB" w14:textId="77777777" w:rsidR="00E94987" w:rsidRDefault="000217EC"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94987" w:rsidRPr="00EB4E63">
          <w:rPr>
            <w:rFonts w:ascii="Arial" w:hAnsi="Arial" w:cs="Arial"/>
            <w:b/>
            <w:sz w:val="16"/>
            <w:szCs w:val="16"/>
          </w:rPr>
          <w:t>CPCCBC4031A Process client requirements</w:t>
        </w:r>
      </w:sdtContent>
    </w:sdt>
  </w:p>
  <w:p w14:paraId="3FC09756" w14:textId="77777777" w:rsidR="00E94987" w:rsidRPr="00830749" w:rsidRDefault="00E9498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B3440D"/>
    <w:multiLevelType w:val="hybridMultilevel"/>
    <w:tmpl w:val="AB28AD0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97375A5"/>
    <w:multiLevelType w:val="multilevel"/>
    <w:tmpl w:val="23A61B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3"/>
  </w:num>
  <w:num w:numId="3">
    <w:abstractNumId w:val="8"/>
  </w:num>
  <w:num w:numId="4">
    <w:abstractNumId w:val="13"/>
  </w:num>
  <w:num w:numId="5">
    <w:abstractNumId w:val="2"/>
  </w:num>
  <w:num w:numId="6">
    <w:abstractNumId w:val="10"/>
  </w:num>
  <w:num w:numId="7">
    <w:abstractNumId w:val="7"/>
  </w:num>
  <w:num w:numId="8">
    <w:abstractNumId w:val="9"/>
  </w:num>
  <w:num w:numId="9">
    <w:abstractNumId w:val="4"/>
  </w:num>
  <w:num w:numId="10">
    <w:abstractNumId w:val="12"/>
  </w:num>
  <w:num w:numId="11">
    <w:abstractNumId w:val="1"/>
  </w:num>
  <w:num w:numId="12">
    <w:abstractNumId w:val="11"/>
  </w:num>
  <w:num w:numId="13">
    <w:abstractNumId w:val="6"/>
  </w:num>
  <w:num w:numId="14">
    <w:abstractNumId w:val="5"/>
  </w:num>
  <w:num w:numId="15">
    <w:abstractNumId w:val="14"/>
  </w:num>
  <w:num w:numId="16">
    <w:abstractNumId w:val="15"/>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17EC"/>
    <w:rsid w:val="00024F65"/>
    <w:rsid w:val="00027B47"/>
    <w:rsid w:val="00032507"/>
    <w:rsid w:val="00035243"/>
    <w:rsid w:val="0004368E"/>
    <w:rsid w:val="00043AB3"/>
    <w:rsid w:val="000456D2"/>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2F09"/>
    <w:rsid w:val="000A7B07"/>
    <w:rsid w:val="000B346C"/>
    <w:rsid w:val="000B3EB5"/>
    <w:rsid w:val="000B7B64"/>
    <w:rsid w:val="000C233D"/>
    <w:rsid w:val="000C4F46"/>
    <w:rsid w:val="000C5498"/>
    <w:rsid w:val="000C6FB4"/>
    <w:rsid w:val="000C7FA2"/>
    <w:rsid w:val="000E680F"/>
    <w:rsid w:val="000F0FCA"/>
    <w:rsid w:val="000F6AFC"/>
    <w:rsid w:val="00101E97"/>
    <w:rsid w:val="00103570"/>
    <w:rsid w:val="00103A5E"/>
    <w:rsid w:val="00106585"/>
    <w:rsid w:val="0011218C"/>
    <w:rsid w:val="001157AF"/>
    <w:rsid w:val="00116C30"/>
    <w:rsid w:val="0012562F"/>
    <w:rsid w:val="001266C6"/>
    <w:rsid w:val="00126C85"/>
    <w:rsid w:val="00132977"/>
    <w:rsid w:val="00133A08"/>
    <w:rsid w:val="0013607D"/>
    <w:rsid w:val="00141D65"/>
    <w:rsid w:val="001457FC"/>
    <w:rsid w:val="00147C0A"/>
    <w:rsid w:val="00150D48"/>
    <w:rsid w:val="00151E86"/>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59A3"/>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2307"/>
    <w:rsid w:val="00252300"/>
    <w:rsid w:val="00252494"/>
    <w:rsid w:val="00257541"/>
    <w:rsid w:val="0025778A"/>
    <w:rsid w:val="00260FE6"/>
    <w:rsid w:val="0026529F"/>
    <w:rsid w:val="00265A8F"/>
    <w:rsid w:val="0026676B"/>
    <w:rsid w:val="00267C62"/>
    <w:rsid w:val="00271B12"/>
    <w:rsid w:val="0027392A"/>
    <w:rsid w:val="00274307"/>
    <w:rsid w:val="002762BF"/>
    <w:rsid w:val="00281347"/>
    <w:rsid w:val="00281ED1"/>
    <w:rsid w:val="00282382"/>
    <w:rsid w:val="002824BE"/>
    <w:rsid w:val="00282828"/>
    <w:rsid w:val="00287CC3"/>
    <w:rsid w:val="00291948"/>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49D3"/>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3BB"/>
    <w:rsid w:val="00362760"/>
    <w:rsid w:val="00374DDE"/>
    <w:rsid w:val="003758B4"/>
    <w:rsid w:val="00376162"/>
    <w:rsid w:val="0039160D"/>
    <w:rsid w:val="00396581"/>
    <w:rsid w:val="003A2463"/>
    <w:rsid w:val="003B0DC7"/>
    <w:rsid w:val="003B5C02"/>
    <w:rsid w:val="003C173C"/>
    <w:rsid w:val="003C33FB"/>
    <w:rsid w:val="003C3E0C"/>
    <w:rsid w:val="003C6A1A"/>
    <w:rsid w:val="003D2DB8"/>
    <w:rsid w:val="003D337A"/>
    <w:rsid w:val="003D3B69"/>
    <w:rsid w:val="003D6EB8"/>
    <w:rsid w:val="003D7893"/>
    <w:rsid w:val="003D7CD7"/>
    <w:rsid w:val="003E1DAB"/>
    <w:rsid w:val="003E41CD"/>
    <w:rsid w:val="003F4120"/>
    <w:rsid w:val="003F4B1A"/>
    <w:rsid w:val="003F4E60"/>
    <w:rsid w:val="003F50B7"/>
    <w:rsid w:val="00400774"/>
    <w:rsid w:val="00401C9F"/>
    <w:rsid w:val="00402AD2"/>
    <w:rsid w:val="00402F76"/>
    <w:rsid w:val="00410BC8"/>
    <w:rsid w:val="00410EFE"/>
    <w:rsid w:val="004163B0"/>
    <w:rsid w:val="00417106"/>
    <w:rsid w:val="00420D74"/>
    <w:rsid w:val="00430A4D"/>
    <w:rsid w:val="004316FB"/>
    <w:rsid w:val="00433D65"/>
    <w:rsid w:val="00435D5B"/>
    <w:rsid w:val="004403AD"/>
    <w:rsid w:val="00454B97"/>
    <w:rsid w:val="004559DC"/>
    <w:rsid w:val="004575AD"/>
    <w:rsid w:val="00461114"/>
    <w:rsid w:val="004624D6"/>
    <w:rsid w:val="0046338F"/>
    <w:rsid w:val="00466598"/>
    <w:rsid w:val="004676B1"/>
    <w:rsid w:val="00467952"/>
    <w:rsid w:val="004768EA"/>
    <w:rsid w:val="00480D5E"/>
    <w:rsid w:val="00482720"/>
    <w:rsid w:val="004A3499"/>
    <w:rsid w:val="004B0525"/>
    <w:rsid w:val="004B42A3"/>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2CA3"/>
    <w:rsid w:val="005334E1"/>
    <w:rsid w:val="00533511"/>
    <w:rsid w:val="005362A7"/>
    <w:rsid w:val="00536B74"/>
    <w:rsid w:val="00536CB1"/>
    <w:rsid w:val="00543100"/>
    <w:rsid w:val="00544F28"/>
    <w:rsid w:val="00545C50"/>
    <w:rsid w:val="00555130"/>
    <w:rsid w:val="00573C4A"/>
    <w:rsid w:val="00583840"/>
    <w:rsid w:val="005868D2"/>
    <w:rsid w:val="005948F5"/>
    <w:rsid w:val="005B16BB"/>
    <w:rsid w:val="005B2865"/>
    <w:rsid w:val="005B3783"/>
    <w:rsid w:val="005B3D52"/>
    <w:rsid w:val="005B424E"/>
    <w:rsid w:val="005B4B38"/>
    <w:rsid w:val="005C1FB7"/>
    <w:rsid w:val="005C20EC"/>
    <w:rsid w:val="005C401C"/>
    <w:rsid w:val="005C48AD"/>
    <w:rsid w:val="005D0D43"/>
    <w:rsid w:val="005D1ADA"/>
    <w:rsid w:val="005D42A1"/>
    <w:rsid w:val="005D6DBE"/>
    <w:rsid w:val="005E26ED"/>
    <w:rsid w:val="005E2B40"/>
    <w:rsid w:val="005E2C83"/>
    <w:rsid w:val="005F3093"/>
    <w:rsid w:val="005F48A3"/>
    <w:rsid w:val="005F55E6"/>
    <w:rsid w:val="005F59BA"/>
    <w:rsid w:val="00601B14"/>
    <w:rsid w:val="00601C41"/>
    <w:rsid w:val="00602BB0"/>
    <w:rsid w:val="00603400"/>
    <w:rsid w:val="006040AF"/>
    <w:rsid w:val="0060728C"/>
    <w:rsid w:val="00607DE8"/>
    <w:rsid w:val="0061390C"/>
    <w:rsid w:val="00614655"/>
    <w:rsid w:val="00616E96"/>
    <w:rsid w:val="00621440"/>
    <w:rsid w:val="00622B2F"/>
    <w:rsid w:val="0062515E"/>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6DD0"/>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5C99"/>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A79"/>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3796E"/>
    <w:rsid w:val="00841C32"/>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C4916"/>
    <w:rsid w:val="008F0BA8"/>
    <w:rsid w:val="008F464C"/>
    <w:rsid w:val="00901593"/>
    <w:rsid w:val="009025D4"/>
    <w:rsid w:val="009030D3"/>
    <w:rsid w:val="009046CD"/>
    <w:rsid w:val="00904AF7"/>
    <w:rsid w:val="009055FD"/>
    <w:rsid w:val="009056E2"/>
    <w:rsid w:val="00914AEA"/>
    <w:rsid w:val="00914CA4"/>
    <w:rsid w:val="00917FD2"/>
    <w:rsid w:val="00921288"/>
    <w:rsid w:val="00923D9A"/>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0E07"/>
    <w:rsid w:val="00971AC8"/>
    <w:rsid w:val="0098186A"/>
    <w:rsid w:val="00986974"/>
    <w:rsid w:val="00986BC7"/>
    <w:rsid w:val="00993997"/>
    <w:rsid w:val="00996BEA"/>
    <w:rsid w:val="009A34C4"/>
    <w:rsid w:val="009A4937"/>
    <w:rsid w:val="009B2C5D"/>
    <w:rsid w:val="009B750D"/>
    <w:rsid w:val="009C7961"/>
    <w:rsid w:val="009D1E85"/>
    <w:rsid w:val="009D38EF"/>
    <w:rsid w:val="009E08FC"/>
    <w:rsid w:val="009E3CED"/>
    <w:rsid w:val="009E4376"/>
    <w:rsid w:val="009E78AF"/>
    <w:rsid w:val="009F34EB"/>
    <w:rsid w:val="009F669A"/>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1B94"/>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79DE"/>
    <w:rsid w:val="00B20213"/>
    <w:rsid w:val="00B21A3B"/>
    <w:rsid w:val="00B21CC5"/>
    <w:rsid w:val="00B23004"/>
    <w:rsid w:val="00B23116"/>
    <w:rsid w:val="00B24E19"/>
    <w:rsid w:val="00B31C5C"/>
    <w:rsid w:val="00B370F6"/>
    <w:rsid w:val="00B37A11"/>
    <w:rsid w:val="00B44885"/>
    <w:rsid w:val="00B45123"/>
    <w:rsid w:val="00B46CA0"/>
    <w:rsid w:val="00B50D23"/>
    <w:rsid w:val="00B60A8E"/>
    <w:rsid w:val="00B61114"/>
    <w:rsid w:val="00B63435"/>
    <w:rsid w:val="00B64BF7"/>
    <w:rsid w:val="00B64EC8"/>
    <w:rsid w:val="00B65524"/>
    <w:rsid w:val="00B75691"/>
    <w:rsid w:val="00B76120"/>
    <w:rsid w:val="00B80970"/>
    <w:rsid w:val="00B84397"/>
    <w:rsid w:val="00B876C2"/>
    <w:rsid w:val="00B91399"/>
    <w:rsid w:val="00B9239D"/>
    <w:rsid w:val="00B930C4"/>
    <w:rsid w:val="00B93C88"/>
    <w:rsid w:val="00B96243"/>
    <w:rsid w:val="00B9778C"/>
    <w:rsid w:val="00BA08B4"/>
    <w:rsid w:val="00BA235F"/>
    <w:rsid w:val="00BA45C3"/>
    <w:rsid w:val="00BA7D5F"/>
    <w:rsid w:val="00BB3713"/>
    <w:rsid w:val="00BD1359"/>
    <w:rsid w:val="00BD2445"/>
    <w:rsid w:val="00BD3484"/>
    <w:rsid w:val="00BD4B75"/>
    <w:rsid w:val="00BD5D83"/>
    <w:rsid w:val="00BE1F60"/>
    <w:rsid w:val="00BE5659"/>
    <w:rsid w:val="00BF15FF"/>
    <w:rsid w:val="00BF51EE"/>
    <w:rsid w:val="00BF721E"/>
    <w:rsid w:val="00C02070"/>
    <w:rsid w:val="00C05340"/>
    <w:rsid w:val="00C0790A"/>
    <w:rsid w:val="00C116AB"/>
    <w:rsid w:val="00C12BD2"/>
    <w:rsid w:val="00C145EE"/>
    <w:rsid w:val="00C1477C"/>
    <w:rsid w:val="00C17076"/>
    <w:rsid w:val="00C21B79"/>
    <w:rsid w:val="00C25494"/>
    <w:rsid w:val="00C25CF6"/>
    <w:rsid w:val="00C264FD"/>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9C0"/>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1122"/>
    <w:rsid w:val="00CC3D35"/>
    <w:rsid w:val="00CC5E27"/>
    <w:rsid w:val="00CD0229"/>
    <w:rsid w:val="00CD0491"/>
    <w:rsid w:val="00CE1002"/>
    <w:rsid w:val="00CE17A5"/>
    <w:rsid w:val="00CE1EBF"/>
    <w:rsid w:val="00CE2488"/>
    <w:rsid w:val="00CE2955"/>
    <w:rsid w:val="00CE2FD4"/>
    <w:rsid w:val="00CE4DB2"/>
    <w:rsid w:val="00CE77FE"/>
    <w:rsid w:val="00CF476A"/>
    <w:rsid w:val="00CF687B"/>
    <w:rsid w:val="00CF777A"/>
    <w:rsid w:val="00D02DC1"/>
    <w:rsid w:val="00D05B7F"/>
    <w:rsid w:val="00D060EB"/>
    <w:rsid w:val="00D07170"/>
    <w:rsid w:val="00D073B2"/>
    <w:rsid w:val="00D10A2D"/>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0E5"/>
    <w:rsid w:val="00DA162F"/>
    <w:rsid w:val="00DA2CF0"/>
    <w:rsid w:val="00DA34F5"/>
    <w:rsid w:val="00DA44D3"/>
    <w:rsid w:val="00DA7219"/>
    <w:rsid w:val="00DB20FD"/>
    <w:rsid w:val="00DB572F"/>
    <w:rsid w:val="00DB5E55"/>
    <w:rsid w:val="00DB620A"/>
    <w:rsid w:val="00DC0D11"/>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131"/>
    <w:rsid w:val="00E751D7"/>
    <w:rsid w:val="00E77A19"/>
    <w:rsid w:val="00E83A7C"/>
    <w:rsid w:val="00E85228"/>
    <w:rsid w:val="00E909B8"/>
    <w:rsid w:val="00E91CA9"/>
    <w:rsid w:val="00E930E5"/>
    <w:rsid w:val="00E93F0F"/>
    <w:rsid w:val="00E94987"/>
    <w:rsid w:val="00EA2593"/>
    <w:rsid w:val="00EA4ACC"/>
    <w:rsid w:val="00EA4C21"/>
    <w:rsid w:val="00EA5ACC"/>
    <w:rsid w:val="00EB0AA2"/>
    <w:rsid w:val="00EB100E"/>
    <w:rsid w:val="00EB2F5E"/>
    <w:rsid w:val="00EB4E63"/>
    <w:rsid w:val="00EB5CE4"/>
    <w:rsid w:val="00EB7E28"/>
    <w:rsid w:val="00ED3914"/>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2A49"/>
    <w:rsid w:val="00FA33EB"/>
    <w:rsid w:val="00FA5265"/>
    <w:rsid w:val="00FB203E"/>
    <w:rsid w:val="00FB4E1E"/>
    <w:rsid w:val="00FB5100"/>
    <w:rsid w:val="00FB5C12"/>
    <w:rsid w:val="00FC083A"/>
    <w:rsid w:val="00FC2BA4"/>
    <w:rsid w:val="00FC4794"/>
    <w:rsid w:val="00FC73DB"/>
    <w:rsid w:val="00FD01E7"/>
    <w:rsid w:val="00FD095A"/>
    <w:rsid w:val="00FD51DF"/>
    <w:rsid w:val="00FE1984"/>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CD2C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4E19"/>
    <w:rsid w:val="001E4222"/>
    <w:rsid w:val="001F2D33"/>
    <w:rsid w:val="00216485"/>
    <w:rsid w:val="00247793"/>
    <w:rsid w:val="00247826"/>
    <w:rsid w:val="0026412C"/>
    <w:rsid w:val="002A67A7"/>
    <w:rsid w:val="00390465"/>
    <w:rsid w:val="003D7AF8"/>
    <w:rsid w:val="004621BA"/>
    <w:rsid w:val="00502C3B"/>
    <w:rsid w:val="00530616"/>
    <w:rsid w:val="005B2001"/>
    <w:rsid w:val="005D3BC9"/>
    <w:rsid w:val="006206DC"/>
    <w:rsid w:val="00645E48"/>
    <w:rsid w:val="00654A91"/>
    <w:rsid w:val="00656CDA"/>
    <w:rsid w:val="006A5ED9"/>
    <w:rsid w:val="007A3D30"/>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DD43D6"/>
    <w:rsid w:val="00E04351"/>
    <w:rsid w:val="00E45AA5"/>
    <w:rsid w:val="00E94F3E"/>
    <w:rsid w:val="00EA1D00"/>
    <w:rsid w:val="00EC27D2"/>
    <w:rsid w:val="00F21F00"/>
    <w:rsid w:val="00F27999"/>
    <w:rsid w:val="00F53755"/>
    <w:rsid w:val="00F74F51"/>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26</Pages>
  <Words>4900</Words>
  <Characters>27935</Characters>
  <Application>Microsoft Office Word</Application>
  <DocSecurity>8</DocSecurity>
  <Lines>232</Lines>
  <Paragraphs>65</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32770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Dong, Crystal</cp:lastModifiedBy>
  <cp:revision>3</cp:revision>
  <cp:lastPrinted>2019-05-27T02:31:00Z</cp:lastPrinted>
  <dcterms:created xsi:type="dcterms:W3CDTF">2021-10-24T10:26:00Z</dcterms:created>
  <dcterms:modified xsi:type="dcterms:W3CDTF">2021-10-24T10:28:00Z</dcterms:modified>
  <cp:contentStatus>v1-2_01/10/2019</cp:contentStatus>
</cp:coreProperties>
</file>