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354DA" w:rsidP="00B474B5">
      <w:bookmarkStart w:id="0" w:name="_Toc394311591"/>
      <w:bookmarkStart w:id="1" w:name="_Toc394311733"/>
      <w:bookmarkStart w:id="2" w:name="_Toc394311818"/>
      <w:bookmarkStart w:id="3" w:name="_Toc394920166"/>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3BC2" w:rsidRDefault="00A03BC2" w:rsidP="00C35749">
                            <w:pPr>
                              <w:spacing w:line="240" w:lineRule="auto"/>
                              <w:jc w:val="right"/>
                              <w:rPr>
                                <w:b/>
                                <w:color w:val="C00000"/>
                                <w:sz w:val="72"/>
                              </w:rPr>
                            </w:pPr>
                          </w:p>
                          <w:p w:rsidR="00A03BC2" w:rsidRPr="000A67DE" w:rsidRDefault="00A03BC2" w:rsidP="00C35749">
                            <w:pPr>
                              <w:spacing w:line="240" w:lineRule="auto"/>
                              <w:jc w:val="right"/>
                              <w:rPr>
                                <w:b/>
                                <w:color w:val="C00000"/>
                                <w:sz w:val="80"/>
                                <w:szCs w:val="80"/>
                              </w:rPr>
                            </w:pPr>
                          </w:p>
                          <w:p w:rsidR="00A03BC2" w:rsidRPr="000A67DE" w:rsidRDefault="00A03BC2" w:rsidP="00C35749">
                            <w:pPr>
                              <w:spacing w:line="240" w:lineRule="auto"/>
                              <w:jc w:val="right"/>
                              <w:rPr>
                                <w:b/>
                                <w:color w:val="C00000"/>
                                <w:sz w:val="80"/>
                                <w:szCs w:val="80"/>
                              </w:rPr>
                            </w:pPr>
                            <w:r w:rsidRPr="000A67DE">
                              <w:rPr>
                                <w:b/>
                                <w:color w:val="C00000"/>
                                <w:sz w:val="80"/>
                                <w:szCs w:val="80"/>
                              </w:rPr>
                              <w:t xml:space="preserve">CHCECE007 </w:t>
                            </w:r>
                          </w:p>
                          <w:p w:rsidR="00A03BC2" w:rsidRDefault="00A03BC2" w:rsidP="00C35749">
                            <w:pPr>
                              <w:spacing w:line="240" w:lineRule="auto"/>
                              <w:jc w:val="right"/>
                              <w:rPr>
                                <w:b/>
                                <w:color w:val="C00000"/>
                                <w:sz w:val="44"/>
                              </w:rPr>
                            </w:pPr>
                            <w:r>
                              <w:rPr>
                                <w:b/>
                                <w:color w:val="C00000"/>
                                <w:sz w:val="72"/>
                              </w:rPr>
                              <w:t>Develop positive and respectful relationships with children</w:t>
                            </w:r>
                          </w:p>
                          <w:p w:rsidR="00A03BC2" w:rsidRPr="009120AB" w:rsidRDefault="00A03BC2" w:rsidP="002E2E40">
                            <w:pPr>
                              <w:spacing w:line="240" w:lineRule="auto"/>
                              <w:jc w:val="right"/>
                              <w:rPr>
                                <w:b/>
                                <w:color w:val="C61002"/>
                                <w:sz w:val="48"/>
                                <w:szCs w:val="86"/>
                              </w:rPr>
                            </w:pPr>
                            <w:r>
                              <w:rPr>
                                <w:b/>
                                <w:color w:val="C00000"/>
                                <w:sz w:val="32"/>
                              </w:rPr>
                              <w:t>Learner Workbook</w:t>
                            </w:r>
                          </w:p>
                          <w:p w:rsidR="00A03BC2" w:rsidRPr="00D82F1A" w:rsidRDefault="00A03BC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03BC2" w:rsidRDefault="00A03BC2" w:rsidP="00C35749">
                      <w:pPr>
                        <w:spacing w:line="240" w:lineRule="auto"/>
                        <w:jc w:val="right"/>
                        <w:rPr>
                          <w:b/>
                          <w:color w:val="C00000"/>
                          <w:sz w:val="72"/>
                        </w:rPr>
                      </w:pPr>
                    </w:p>
                    <w:p w:rsidR="00A03BC2" w:rsidRPr="000A67DE" w:rsidRDefault="00A03BC2" w:rsidP="00C35749">
                      <w:pPr>
                        <w:spacing w:line="240" w:lineRule="auto"/>
                        <w:jc w:val="right"/>
                        <w:rPr>
                          <w:b/>
                          <w:color w:val="C00000"/>
                          <w:sz w:val="80"/>
                          <w:szCs w:val="80"/>
                        </w:rPr>
                      </w:pPr>
                    </w:p>
                    <w:p w:rsidR="00A03BC2" w:rsidRPr="000A67DE" w:rsidRDefault="00A03BC2" w:rsidP="00C35749">
                      <w:pPr>
                        <w:spacing w:line="240" w:lineRule="auto"/>
                        <w:jc w:val="right"/>
                        <w:rPr>
                          <w:b/>
                          <w:color w:val="C00000"/>
                          <w:sz w:val="80"/>
                          <w:szCs w:val="80"/>
                        </w:rPr>
                      </w:pPr>
                      <w:r w:rsidRPr="000A67DE">
                        <w:rPr>
                          <w:b/>
                          <w:color w:val="C00000"/>
                          <w:sz w:val="80"/>
                          <w:szCs w:val="80"/>
                        </w:rPr>
                        <w:t xml:space="preserve">CHCECE007 </w:t>
                      </w:r>
                    </w:p>
                    <w:p w:rsidR="00A03BC2" w:rsidRDefault="00A03BC2" w:rsidP="00C35749">
                      <w:pPr>
                        <w:spacing w:line="240" w:lineRule="auto"/>
                        <w:jc w:val="right"/>
                        <w:rPr>
                          <w:b/>
                          <w:color w:val="C00000"/>
                          <w:sz w:val="44"/>
                        </w:rPr>
                      </w:pPr>
                      <w:r>
                        <w:rPr>
                          <w:b/>
                          <w:color w:val="C00000"/>
                          <w:sz w:val="72"/>
                        </w:rPr>
                        <w:t>Develop positive and respectful relationships with children</w:t>
                      </w:r>
                    </w:p>
                    <w:p w:rsidR="00A03BC2" w:rsidRPr="009120AB" w:rsidRDefault="00A03BC2" w:rsidP="002E2E40">
                      <w:pPr>
                        <w:spacing w:line="240" w:lineRule="auto"/>
                        <w:jc w:val="right"/>
                        <w:rPr>
                          <w:b/>
                          <w:color w:val="C61002"/>
                          <w:sz w:val="48"/>
                          <w:szCs w:val="86"/>
                        </w:rPr>
                      </w:pPr>
                      <w:r>
                        <w:rPr>
                          <w:b/>
                          <w:color w:val="C00000"/>
                          <w:sz w:val="32"/>
                        </w:rPr>
                        <w:t>Learner Workbook</w:t>
                      </w:r>
                    </w:p>
                    <w:p w:rsidR="00A03BC2" w:rsidRPr="00D82F1A" w:rsidRDefault="00A03BC2"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eastAsia="zh-CN"/>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F3760" w:rsidRDefault="004F3760">
      <w:pPr>
        <w:pStyle w:val="TOC1"/>
        <w:rPr>
          <w:rFonts w:asciiTheme="minorHAnsi" w:eastAsiaTheme="minorEastAsia" w:hAnsiTheme="minorHAnsi" w:cstheme="minorBidi"/>
          <w:b w:val="0"/>
          <w:noProof/>
          <w:lang w:val="en-GB" w:eastAsia="en-GB"/>
        </w:rPr>
      </w:pPr>
      <w:hyperlink w:anchor="_Toc450899485" w:history="1">
        <w:r w:rsidRPr="00DC2EAB">
          <w:rPr>
            <w:rStyle w:val="Hyperlink"/>
            <w:noProof/>
          </w:rPr>
          <w:t>Table of Contents</w:t>
        </w:r>
        <w:r>
          <w:rPr>
            <w:noProof/>
            <w:webHidden/>
          </w:rPr>
          <w:tab/>
        </w:r>
        <w:r>
          <w:rPr>
            <w:noProof/>
            <w:webHidden/>
          </w:rPr>
          <w:fldChar w:fldCharType="begin"/>
        </w:r>
        <w:r>
          <w:rPr>
            <w:noProof/>
            <w:webHidden/>
          </w:rPr>
          <w:instrText xml:space="preserve"> PAGEREF _Toc450899485 \h </w:instrText>
        </w:r>
        <w:r>
          <w:rPr>
            <w:noProof/>
            <w:webHidden/>
          </w:rPr>
        </w:r>
        <w:r>
          <w:rPr>
            <w:noProof/>
            <w:webHidden/>
          </w:rPr>
          <w:fldChar w:fldCharType="separate"/>
        </w:r>
        <w:r>
          <w:rPr>
            <w:noProof/>
            <w:webHidden/>
          </w:rPr>
          <w:t>2</w:t>
        </w:r>
        <w:r>
          <w:rPr>
            <w:noProof/>
            <w:webHidden/>
          </w:rPr>
          <w:fldChar w:fldCharType="end"/>
        </w:r>
      </w:hyperlink>
    </w:p>
    <w:p w:rsidR="004F3760" w:rsidRDefault="00A03BC2">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sidR="004F3760">
          <w:rPr>
            <w:noProof/>
            <w:webHidden/>
          </w:rPr>
          <w:fldChar w:fldCharType="begin"/>
        </w:r>
        <w:r w:rsidR="004F3760">
          <w:rPr>
            <w:noProof/>
            <w:webHidden/>
          </w:rPr>
          <w:instrText xml:space="preserve"> PAGEREF _Toc450899486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sidR="004F3760">
          <w:rPr>
            <w:noProof/>
            <w:webHidden/>
          </w:rPr>
          <w:fldChar w:fldCharType="begin"/>
        </w:r>
        <w:r w:rsidR="004F3760">
          <w:rPr>
            <w:noProof/>
            <w:webHidden/>
          </w:rPr>
          <w:instrText xml:space="preserve"> PAGEREF _Toc450899487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sidR="004F3760">
          <w:rPr>
            <w:noProof/>
            <w:webHidden/>
          </w:rPr>
          <w:fldChar w:fldCharType="begin"/>
        </w:r>
        <w:r w:rsidR="004F3760">
          <w:rPr>
            <w:noProof/>
            <w:webHidden/>
          </w:rPr>
          <w:instrText xml:space="preserve"> PAGEREF _Toc450899488 \h </w:instrText>
        </w:r>
        <w:r w:rsidR="004F3760">
          <w:rPr>
            <w:noProof/>
            <w:webHidden/>
          </w:rPr>
        </w:r>
        <w:r w:rsidR="004F3760">
          <w:rPr>
            <w:noProof/>
            <w:webHidden/>
          </w:rPr>
          <w:fldChar w:fldCharType="separate"/>
        </w:r>
        <w:r w:rsidR="004F3760">
          <w:rPr>
            <w:noProof/>
            <w:webHidden/>
          </w:rPr>
          <w:t>4</w:t>
        </w:r>
        <w:r w:rsidR="004F3760">
          <w:rPr>
            <w:noProof/>
            <w:webHidden/>
          </w:rPr>
          <w:fldChar w:fldCharType="end"/>
        </w:r>
      </w:hyperlink>
    </w:p>
    <w:p w:rsidR="004F3760" w:rsidRDefault="00A03BC2">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sidR="004F3760">
          <w:rPr>
            <w:noProof/>
            <w:webHidden/>
          </w:rPr>
          <w:fldChar w:fldCharType="begin"/>
        </w:r>
        <w:r w:rsidR="004F3760">
          <w:rPr>
            <w:noProof/>
            <w:webHidden/>
          </w:rPr>
          <w:instrText xml:space="preserve"> PAGEREF _Toc450899489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sidR="004F3760">
          <w:rPr>
            <w:noProof/>
            <w:webHidden/>
          </w:rPr>
          <w:fldChar w:fldCharType="begin"/>
        </w:r>
        <w:r w:rsidR="004F3760">
          <w:rPr>
            <w:noProof/>
            <w:webHidden/>
          </w:rPr>
          <w:instrText xml:space="preserve"> PAGEREF _Toc450899490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sidR="004F3760">
          <w:rPr>
            <w:noProof/>
            <w:webHidden/>
          </w:rPr>
          <w:fldChar w:fldCharType="begin"/>
        </w:r>
        <w:r w:rsidR="004F3760">
          <w:rPr>
            <w:noProof/>
            <w:webHidden/>
          </w:rPr>
          <w:instrText xml:space="preserve"> PAGEREF _Toc450899491 \h </w:instrText>
        </w:r>
        <w:r w:rsidR="004F3760">
          <w:rPr>
            <w:noProof/>
            <w:webHidden/>
          </w:rPr>
        </w:r>
        <w:r w:rsidR="004F3760">
          <w:rPr>
            <w:noProof/>
            <w:webHidden/>
          </w:rPr>
          <w:fldChar w:fldCharType="separate"/>
        </w:r>
        <w:r w:rsidR="004F3760">
          <w:rPr>
            <w:noProof/>
            <w:webHidden/>
          </w:rPr>
          <w:t>7</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sidR="004F3760">
          <w:rPr>
            <w:noProof/>
            <w:webHidden/>
          </w:rPr>
          <w:fldChar w:fldCharType="begin"/>
        </w:r>
        <w:r w:rsidR="004F3760">
          <w:rPr>
            <w:noProof/>
            <w:webHidden/>
          </w:rPr>
          <w:instrText xml:space="preserve"> PAGEREF _Toc450899492 \h </w:instrText>
        </w:r>
        <w:r w:rsidR="004F3760">
          <w:rPr>
            <w:noProof/>
            <w:webHidden/>
          </w:rPr>
        </w:r>
        <w:r w:rsidR="004F3760">
          <w:rPr>
            <w:noProof/>
            <w:webHidden/>
          </w:rPr>
          <w:fldChar w:fldCharType="separate"/>
        </w:r>
        <w:r w:rsidR="004F3760">
          <w:rPr>
            <w:noProof/>
            <w:webHidden/>
          </w:rPr>
          <w:t>8</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sidR="004F3760">
          <w:rPr>
            <w:noProof/>
            <w:webHidden/>
          </w:rPr>
          <w:fldChar w:fldCharType="begin"/>
        </w:r>
        <w:r w:rsidR="004F3760">
          <w:rPr>
            <w:noProof/>
            <w:webHidden/>
          </w:rPr>
          <w:instrText xml:space="preserve"> PAGEREF _Toc450899493 \h </w:instrText>
        </w:r>
        <w:r w:rsidR="004F3760">
          <w:rPr>
            <w:noProof/>
            <w:webHidden/>
          </w:rPr>
        </w:r>
        <w:r w:rsidR="004F3760">
          <w:rPr>
            <w:noProof/>
            <w:webHidden/>
          </w:rPr>
          <w:fldChar w:fldCharType="separate"/>
        </w:r>
        <w:r w:rsidR="004F3760">
          <w:rPr>
            <w:noProof/>
            <w:webHidden/>
          </w:rPr>
          <w:t>9</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sidR="004F3760">
          <w:rPr>
            <w:noProof/>
            <w:webHidden/>
          </w:rPr>
          <w:fldChar w:fldCharType="begin"/>
        </w:r>
        <w:r w:rsidR="004F3760">
          <w:rPr>
            <w:noProof/>
            <w:webHidden/>
          </w:rPr>
          <w:instrText xml:space="preserve"> PAGEREF _Toc450899494 \h </w:instrText>
        </w:r>
        <w:r w:rsidR="004F3760">
          <w:rPr>
            <w:noProof/>
            <w:webHidden/>
          </w:rPr>
        </w:r>
        <w:r w:rsidR="004F3760">
          <w:rPr>
            <w:noProof/>
            <w:webHidden/>
          </w:rPr>
          <w:fldChar w:fldCharType="separate"/>
        </w:r>
        <w:r w:rsidR="004F3760">
          <w:rPr>
            <w:noProof/>
            <w:webHidden/>
          </w:rPr>
          <w:t>10</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sidR="004F3760">
          <w:rPr>
            <w:noProof/>
            <w:webHidden/>
          </w:rPr>
          <w:fldChar w:fldCharType="begin"/>
        </w:r>
        <w:r w:rsidR="004F3760">
          <w:rPr>
            <w:noProof/>
            <w:webHidden/>
          </w:rPr>
          <w:instrText xml:space="preserve"> PAGEREF _Toc450899495 \h </w:instrText>
        </w:r>
        <w:r w:rsidR="004F3760">
          <w:rPr>
            <w:noProof/>
            <w:webHidden/>
          </w:rPr>
        </w:r>
        <w:r w:rsidR="004F3760">
          <w:rPr>
            <w:noProof/>
            <w:webHidden/>
          </w:rPr>
          <w:fldChar w:fldCharType="separate"/>
        </w:r>
        <w:r w:rsidR="004F3760">
          <w:rPr>
            <w:noProof/>
            <w:webHidden/>
          </w:rPr>
          <w:t>11</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sidR="004F3760">
          <w:rPr>
            <w:noProof/>
            <w:webHidden/>
          </w:rPr>
          <w:fldChar w:fldCharType="begin"/>
        </w:r>
        <w:r w:rsidR="004F3760">
          <w:rPr>
            <w:noProof/>
            <w:webHidden/>
          </w:rPr>
          <w:instrText xml:space="preserve"> PAGEREF _Toc450899496 \h </w:instrText>
        </w:r>
        <w:r w:rsidR="004F3760">
          <w:rPr>
            <w:noProof/>
            <w:webHidden/>
          </w:rPr>
        </w:r>
        <w:r w:rsidR="004F3760">
          <w:rPr>
            <w:noProof/>
            <w:webHidden/>
          </w:rPr>
          <w:fldChar w:fldCharType="separate"/>
        </w:r>
        <w:r w:rsidR="004F3760">
          <w:rPr>
            <w:noProof/>
            <w:webHidden/>
          </w:rPr>
          <w:t>13</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sidR="004F3760">
          <w:rPr>
            <w:noProof/>
            <w:webHidden/>
          </w:rPr>
          <w:fldChar w:fldCharType="begin"/>
        </w:r>
        <w:r w:rsidR="004F3760">
          <w:rPr>
            <w:noProof/>
            <w:webHidden/>
          </w:rPr>
          <w:instrText xml:space="preserve"> PAGEREF _Toc450899497 \h </w:instrText>
        </w:r>
        <w:r w:rsidR="004F3760">
          <w:rPr>
            <w:noProof/>
            <w:webHidden/>
          </w:rPr>
        </w:r>
        <w:r w:rsidR="004F3760">
          <w:rPr>
            <w:noProof/>
            <w:webHidden/>
          </w:rPr>
          <w:fldChar w:fldCharType="separate"/>
        </w:r>
        <w:r w:rsidR="004F3760">
          <w:rPr>
            <w:noProof/>
            <w:webHidden/>
          </w:rPr>
          <w:t>14</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sidR="004F3760">
          <w:rPr>
            <w:noProof/>
            <w:webHidden/>
          </w:rPr>
          <w:fldChar w:fldCharType="begin"/>
        </w:r>
        <w:r w:rsidR="004F3760">
          <w:rPr>
            <w:noProof/>
            <w:webHidden/>
          </w:rPr>
          <w:instrText xml:space="preserve"> PAGEREF _Toc450899498 \h </w:instrText>
        </w:r>
        <w:r w:rsidR="004F3760">
          <w:rPr>
            <w:noProof/>
            <w:webHidden/>
          </w:rPr>
        </w:r>
        <w:r w:rsidR="004F3760">
          <w:rPr>
            <w:noProof/>
            <w:webHidden/>
          </w:rPr>
          <w:fldChar w:fldCharType="separate"/>
        </w:r>
        <w:r w:rsidR="004F3760">
          <w:rPr>
            <w:noProof/>
            <w:webHidden/>
          </w:rPr>
          <w:t>15</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sidR="004F3760">
          <w:rPr>
            <w:noProof/>
            <w:webHidden/>
          </w:rPr>
          <w:fldChar w:fldCharType="begin"/>
        </w:r>
        <w:r w:rsidR="004F3760">
          <w:rPr>
            <w:noProof/>
            <w:webHidden/>
          </w:rPr>
          <w:instrText xml:space="preserve"> PAGEREF _Toc450899499 \h </w:instrText>
        </w:r>
        <w:r w:rsidR="004F3760">
          <w:rPr>
            <w:noProof/>
            <w:webHidden/>
          </w:rPr>
        </w:r>
        <w:r w:rsidR="004F3760">
          <w:rPr>
            <w:noProof/>
            <w:webHidden/>
          </w:rPr>
          <w:fldChar w:fldCharType="separate"/>
        </w:r>
        <w:r w:rsidR="004F3760">
          <w:rPr>
            <w:noProof/>
            <w:webHidden/>
          </w:rPr>
          <w:t>16</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sidR="004F3760">
          <w:rPr>
            <w:noProof/>
            <w:webHidden/>
          </w:rPr>
          <w:fldChar w:fldCharType="begin"/>
        </w:r>
        <w:r w:rsidR="004F3760">
          <w:rPr>
            <w:noProof/>
            <w:webHidden/>
          </w:rPr>
          <w:instrText xml:space="preserve"> PAGEREF _Toc450899500 \h </w:instrText>
        </w:r>
        <w:r w:rsidR="004F3760">
          <w:rPr>
            <w:noProof/>
            <w:webHidden/>
          </w:rPr>
        </w:r>
        <w:r w:rsidR="004F3760">
          <w:rPr>
            <w:noProof/>
            <w:webHidden/>
          </w:rPr>
          <w:fldChar w:fldCharType="separate"/>
        </w:r>
        <w:r w:rsidR="004F3760">
          <w:rPr>
            <w:noProof/>
            <w:webHidden/>
          </w:rPr>
          <w:t>17</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sidR="004F3760">
          <w:rPr>
            <w:noProof/>
            <w:webHidden/>
          </w:rPr>
          <w:fldChar w:fldCharType="begin"/>
        </w:r>
        <w:r w:rsidR="004F3760">
          <w:rPr>
            <w:noProof/>
            <w:webHidden/>
          </w:rPr>
          <w:instrText xml:space="preserve"> PAGEREF _Toc450899501 \h </w:instrText>
        </w:r>
        <w:r w:rsidR="004F3760">
          <w:rPr>
            <w:noProof/>
            <w:webHidden/>
          </w:rPr>
        </w:r>
        <w:r w:rsidR="004F3760">
          <w:rPr>
            <w:noProof/>
            <w:webHidden/>
          </w:rPr>
          <w:fldChar w:fldCharType="separate"/>
        </w:r>
        <w:r w:rsidR="004F3760">
          <w:rPr>
            <w:noProof/>
            <w:webHidden/>
          </w:rPr>
          <w:t>18</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sidR="004F3760">
          <w:rPr>
            <w:noProof/>
            <w:webHidden/>
          </w:rPr>
          <w:fldChar w:fldCharType="begin"/>
        </w:r>
        <w:r w:rsidR="004F3760">
          <w:rPr>
            <w:noProof/>
            <w:webHidden/>
          </w:rPr>
          <w:instrText xml:space="preserve"> PAGEREF _Toc450899502 \h </w:instrText>
        </w:r>
        <w:r w:rsidR="004F3760">
          <w:rPr>
            <w:noProof/>
            <w:webHidden/>
          </w:rPr>
        </w:r>
        <w:r w:rsidR="004F3760">
          <w:rPr>
            <w:noProof/>
            <w:webHidden/>
          </w:rPr>
          <w:fldChar w:fldCharType="separate"/>
        </w:r>
        <w:r w:rsidR="004F3760">
          <w:rPr>
            <w:noProof/>
            <w:webHidden/>
          </w:rPr>
          <w:t>19</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sidR="004F3760">
          <w:rPr>
            <w:noProof/>
            <w:webHidden/>
          </w:rPr>
          <w:fldChar w:fldCharType="begin"/>
        </w:r>
        <w:r w:rsidR="004F3760">
          <w:rPr>
            <w:noProof/>
            <w:webHidden/>
          </w:rPr>
          <w:instrText xml:space="preserve"> PAGEREF _Toc450899503 \h </w:instrText>
        </w:r>
        <w:r w:rsidR="004F3760">
          <w:rPr>
            <w:noProof/>
            <w:webHidden/>
          </w:rPr>
        </w:r>
        <w:r w:rsidR="004F3760">
          <w:rPr>
            <w:noProof/>
            <w:webHidden/>
          </w:rPr>
          <w:fldChar w:fldCharType="separate"/>
        </w:r>
        <w:r w:rsidR="004F3760">
          <w:rPr>
            <w:noProof/>
            <w:webHidden/>
          </w:rPr>
          <w:t>20</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sidR="004F3760">
          <w:rPr>
            <w:noProof/>
            <w:webHidden/>
          </w:rPr>
          <w:fldChar w:fldCharType="begin"/>
        </w:r>
        <w:r w:rsidR="004F3760">
          <w:rPr>
            <w:noProof/>
            <w:webHidden/>
          </w:rPr>
          <w:instrText xml:space="preserve"> PAGEREF _Toc450899504 \h </w:instrText>
        </w:r>
        <w:r w:rsidR="004F3760">
          <w:rPr>
            <w:noProof/>
            <w:webHidden/>
          </w:rPr>
        </w:r>
        <w:r w:rsidR="004F3760">
          <w:rPr>
            <w:noProof/>
            <w:webHidden/>
          </w:rPr>
          <w:fldChar w:fldCharType="separate"/>
        </w:r>
        <w:r w:rsidR="004F3760">
          <w:rPr>
            <w:noProof/>
            <w:webHidden/>
          </w:rPr>
          <w:t>21</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sidR="004F3760">
          <w:rPr>
            <w:noProof/>
            <w:webHidden/>
          </w:rPr>
          <w:fldChar w:fldCharType="begin"/>
        </w:r>
        <w:r w:rsidR="004F3760">
          <w:rPr>
            <w:noProof/>
            <w:webHidden/>
          </w:rPr>
          <w:instrText xml:space="preserve"> PAGEREF _Toc450899505 \h </w:instrText>
        </w:r>
        <w:r w:rsidR="004F3760">
          <w:rPr>
            <w:noProof/>
            <w:webHidden/>
          </w:rPr>
        </w:r>
        <w:r w:rsidR="004F3760">
          <w:rPr>
            <w:noProof/>
            <w:webHidden/>
          </w:rPr>
          <w:fldChar w:fldCharType="separate"/>
        </w:r>
        <w:r w:rsidR="004F3760">
          <w:rPr>
            <w:noProof/>
            <w:webHidden/>
          </w:rPr>
          <w:t>22</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sidR="004F3760">
          <w:rPr>
            <w:noProof/>
            <w:webHidden/>
          </w:rPr>
          <w:fldChar w:fldCharType="begin"/>
        </w:r>
        <w:r w:rsidR="004F3760">
          <w:rPr>
            <w:noProof/>
            <w:webHidden/>
          </w:rPr>
          <w:instrText xml:space="preserve"> PAGEREF _Toc450899506 \h </w:instrText>
        </w:r>
        <w:r w:rsidR="004F3760">
          <w:rPr>
            <w:noProof/>
            <w:webHidden/>
          </w:rPr>
        </w:r>
        <w:r w:rsidR="004F3760">
          <w:rPr>
            <w:noProof/>
            <w:webHidden/>
          </w:rPr>
          <w:fldChar w:fldCharType="separate"/>
        </w:r>
        <w:r w:rsidR="004F3760">
          <w:rPr>
            <w:noProof/>
            <w:webHidden/>
          </w:rPr>
          <w:t>23</w:t>
        </w:r>
        <w:r w:rsidR="004F3760">
          <w:rPr>
            <w:noProof/>
            <w:webHidden/>
          </w:rPr>
          <w:fldChar w:fldCharType="end"/>
        </w:r>
      </w:hyperlink>
    </w:p>
    <w:p w:rsidR="004F3760" w:rsidRDefault="00A03BC2">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w:t>
        </w:r>
        <w:r w:rsidR="004F3760" w:rsidRPr="00DC2EAB">
          <w:rPr>
            <w:rStyle w:val="Hyperlink"/>
            <w:rFonts w:cs="Arial"/>
            <w:noProof/>
          </w:rPr>
          <w:t xml:space="preserve"> </w:t>
        </w:r>
        <w:r w:rsidR="004F3760" w:rsidRPr="00DC2EAB">
          <w:rPr>
            <w:rStyle w:val="Hyperlink"/>
            <w:noProof/>
          </w:rPr>
          <w:t>Activity</w:t>
        </w:r>
        <w:r w:rsidR="004F3760">
          <w:rPr>
            <w:noProof/>
            <w:webHidden/>
          </w:rPr>
          <w:tab/>
        </w:r>
        <w:r w:rsidR="004F3760">
          <w:rPr>
            <w:noProof/>
            <w:webHidden/>
          </w:rPr>
          <w:fldChar w:fldCharType="begin"/>
        </w:r>
        <w:r w:rsidR="004F3760">
          <w:rPr>
            <w:noProof/>
            <w:webHidden/>
          </w:rPr>
          <w:instrText xml:space="preserve"> PAGEREF _Toc450899507 \h </w:instrText>
        </w:r>
        <w:r w:rsidR="004F3760">
          <w:rPr>
            <w:noProof/>
            <w:webHidden/>
          </w:rPr>
        </w:r>
        <w:r w:rsidR="004F3760">
          <w:rPr>
            <w:noProof/>
            <w:webHidden/>
          </w:rPr>
          <w:fldChar w:fldCharType="separate"/>
        </w:r>
        <w:r w:rsidR="004F3760">
          <w:rPr>
            <w:noProof/>
            <w:webHidden/>
          </w:rPr>
          <w:t>26</w:t>
        </w:r>
        <w:r w:rsidR="004F3760">
          <w:rPr>
            <w:noProof/>
            <w:webHidden/>
          </w:rPr>
          <w:fldChar w:fldCharType="end"/>
        </w:r>
      </w:hyperlink>
    </w:p>
    <w:p w:rsidR="00EA1196" w:rsidRDefault="00AB424E"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A03BC2" w:rsidRDefault="00A03BC2">
            <w:pPr>
              <w:rPr>
                <w:color w:val="FF0000"/>
              </w:rPr>
            </w:pPr>
            <w:r>
              <w:rPr>
                <w:color w:val="FF0000"/>
              </w:rPr>
              <w:t>Things that could be done to help engage Timothy and help him feel more confident about communicating in the room, is;</w:t>
            </w:r>
          </w:p>
          <w:p w:rsidR="00A03BC2" w:rsidRDefault="00A03BC2" w:rsidP="00A333F5">
            <w:pPr>
              <w:pStyle w:val="ListParagraph"/>
              <w:numPr>
                <w:ilvl w:val="0"/>
                <w:numId w:val="37"/>
              </w:numPr>
              <w:rPr>
                <w:color w:val="FF0000"/>
              </w:rPr>
            </w:pPr>
            <w:r>
              <w:rPr>
                <w:color w:val="FF0000"/>
              </w:rPr>
              <w:t>Talk to him about what’s bothering him.</w:t>
            </w:r>
          </w:p>
          <w:p w:rsidR="00A03BC2" w:rsidRDefault="00A03BC2" w:rsidP="00A333F5">
            <w:pPr>
              <w:pStyle w:val="ListParagraph"/>
              <w:numPr>
                <w:ilvl w:val="0"/>
                <w:numId w:val="37"/>
              </w:numPr>
              <w:rPr>
                <w:color w:val="FF0000"/>
              </w:rPr>
            </w:pPr>
            <w:r>
              <w:rPr>
                <w:color w:val="FF0000"/>
              </w:rPr>
              <w:t>Ask him what he likes, so you can incorporate things that can grab his attention.</w:t>
            </w:r>
          </w:p>
          <w:p w:rsidR="000A67DE" w:rsidRDefault="00A03BC2" w:rsidP="00A333F5">
            <w:pPr>
              <w:pStyle w:val="ListParagraph"/>
              <w:numPr>
                <w:ilvl w:val="0"/>
                <w:numId w:val="37"/>
              </w:numPr>
              <w:rPr>
                <w:color w:val="FF0000"/>
              </w:rPr>
            </w:pPr>
            <w:r>
              <w:rPr>
                <w:color w:val="FF0000"/>
              </w:rPr>
              <w:t>Get other children involved so he’s not on his own. This will further help him communicate with other children and help boost his confidence.</w:t>
            </w:r>
          </w:p>
          <w:p w:rsidR="00A03BC2" w:rsidRPr="00A03BC2" w:rsidRDefault="00A03BC2" w:rsidP="00A333F5">
            <w:pPr>
              <w:pStyle w:val="ListParagraph"/>
              <w:numPr>
                <w:ilvl w:val="0"/>
                <w:numId w:val="37"/>
              </w:numPr>
              <w:rPr>
                <w:color w:val="FF0000"/>
              </w:rPr>
            </w:pPr>
            <w:r w:rsidRPr="00A03BC2">
              <w:rPr>
                <w:color w:val="FF0000"/>
              </w:rPr>
              <w:t xml:space="preserve">Taking note of the things they like to talk about, or that they show interest in </w:t>
            </w:r>
          </w:p>
          <w:p w:rsidR="00A03BC2" w:rsidRPr="00A03BC2" w:rsidRDefault="00A03BC2" w:rsidP="00A333F5">
            <w:pPr>
              <w:pStyle w:val="ListParagraph"/>
              <w:numPr>
                <w:ilvl w:val="0"/>
                <w:numId w:val="37"/>
              </w:numPr>
              <w:rPr>
                <w:color w:val="FF0000"/>
              </w:rPr>
            </w:pPr>
            <w:r w:rsidRPr="00A03BC2">
              <w:rPr>
                <w:color w:val="FF0000"/>
              </w:rPr>
              <w:t xml:space="preserve">Asking engaging questions about what they like or what they are doing.  For example: </w:t>
            </w:r>
          </w:p>
          <w:p w:rsidR="00A03BC2" w:rsidRPr="00A03BC2" w:rsidRDefault="00A03BC2" w:rsidP="00A333F5">
            <w:pPr>
              <w:pStyle w:val="ListParagraph"/>
              <w:numPr>
                <w:ilvl w:val="0"/>
                <w:numId w:val="37"/>
              </w:numPr>
              <w:rPr>
                <w:color w:val="FF0000"/>
              </w:rPr>
            </w:pPr>
            <w:r w:rsidRPr="00A03BC2">
              <w:rPr>
                <w:color w:val="FF0000"/>
              </w:rPr>
              <w:t>“I can see your drawing a picture; can you tell me about it?”</w:t>
            </w:r>
          </w:p>
          <w:p w:rsidR="00A03BC2" w:rsidRPr="00A03BC2" w:rsidRDefault="00A03BC2" w:rsidP="00A333F5">
            <w:pPr>
              <w:pStyle w:val="ListParagraph"/>
              <w:numPr>
                <w:ilvl w:val="0"/>
                <w:numId w:val="37"/>
              </w:numPr>
              <w:rPr>
                <w:color w:val="FF0000"/>
              </w:rPr>
            </w:pPr>
            <w:r w:rsidRPr="00A03BC2">
              <w:rPr>
                <w:color w:val="FF0000"/>
              </w:rPr>
              <w:t>“What made you draw that?”</w:t>
            </w:r>
          </w:p>
          <w:p w:rsidR="00A03BC2" w:rsidRPr="00A03BC2" w:rsidRDefault="00A03BC2" w:rsidP="00A333F5">
            <w:pPr>
              <w:pStyle w:val="ListParagraph"/>
              <w:numPr>
                <w:ilvl w:val="0"/>
                <w:numId w:val="37"/>
              </w:numPr>
              <w:rPr>
                <w:color w:val="FF0000"/>
              </w:rPr>
            </w:pPr>
            <w:r w:rsidRPr="00A03BC2">
              <w:rPr>
                <w:color w:val="FF0000"/>
              </w:rPr>
              <w:t>“How do you feel about your drawing?”</w:t>
            </w:r>
          </w:p>
          <w:p w:rsidR="00A03BC2" w:rsidRPr="00A03BC2" w:rsidRDefault="00A03BC2" w:rsidP="00A333F5">
            <w:pPr>
              <w:pStyle w:val="ListParagraph"/>
              <w:numPr>
                <w:ilvl w:val="0"/>
                <w:numId w:val="37"/>
              </w:numPr>
              <w:rPr>
                <w:color w:val="FF0000"/>
              </w:rPr>
            </w:pPr>
            <w:r w:rsidRPr="00A03BC2">
              <w:rPr>
                <w:color w:val="FF0000"/>
              </w:rPr>
              <w:t>“Are you going to add anything else?”</w:t>
            </w:r>
          </w:p>
          <w:p w:rsidR="00A03BC2" w:rsidRPr="00A03BC2" w:rsidRDefault="00A03BC2" w:rsidP="00A333F5">
            <w:pPr>
              <w:pStyle w:val="ListParagraph"/>
              <w:numPr>
                <w:ilvl w:val="0"/>
                <w:numId w:val="37"/>
              </w:numPr>
              <w:rPr>
                <w:color w:val="FF0000"/>
              </w:rPr>
            </w:pPr>
            <w:r w:rsidRPr="00A03BC2">
              <w:rPr>
                <w:color w:val="FF0000"/>
              </w:rPr>
              <w:t>Talking to the parents/family and finding out what their children are interested in at home.</w:t>
            </w:r>
          </w:p>
          <w:p w:rsidR="00A03BC2" w:rsidRPr="00A03BC2" w:rsidRDefault="00A03BC2" w:rsidP="00A333F5">
            <w:pPr>
              <w:pStyle w:val="ListParagraph"/>
              <w:numPr>
                <w:ilvl w:val="0"/>
                <w:numId w:val="37"/>
              </w:numPr>
              <w:rPr>
                <w:color w:val="FF0000"/>
              </w:rPr>
            </w:pPr>
            <w:r w:rsidRPr="00A03BC2">
              <w:rPr>
                <w:color w:val="FF0000"/>
              </w:rPr>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the child to explore it with you.</w:t>
            </w: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1" w:name="_Toc369806383"/>
    </w:p>
    <w:p w:rsidR="004D3FA4" w:rsidRDefault="004D3FA4" w:rsidP="004D3FA4">
      <w:pPr>
        <w:pStyle w:val="Heading3"/>
        <w:rPr>
          <w:lang w:val="en-AU" w:eastAsia="en-GB"/>
        </w:rPr>
      </w:pPr>
      <w:bookmarkStart w:id="12" w:name="_Toc450899491"/>
      <w:r>
        <w:rPr>
          <w:lang w:val="en-AU"/>
        </w:rPr>
        <w:lastRenderedPageBreak/>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4F2A67">
            <w:pPr>
              <w:pStyle w:val="AAAQuestions"/>
              <w:rPr>
                <w:b w:val="0"/>
                <w:color w:val="FF0000"/>
                <w:lang w:val="en-AU"/>
              </w:rPr>
            </w:pPr>
            <w:r>
              <w:rPr>
                <w:b w:val="0"/>
                <w:color w:val="FF0000"/>
                <w:lang w:val="en-AU"/>
              </w:rPr>
              <w:t>Different questions you can ask;</w:t>
            </w:r>
          </w:p>
          <w:p w:rsidR="004F2A67" w:rsidRDefault="004F2A67" w:rsidP="00A333F5">
            <w:pPr>
              <w:pStyle w:val="AAAQuestions"/>
              <w:numPr>
                <w:ilvl w:val="0"/>
                <w:numId w:val="38"/>
              </w:numPr>
              <w:rPr>
                <w:b w:val="0"/>
                <w:color w:val="FF0000"/>
                <w:lang w:val="en-AU"/>
              </w:rPr>
            </w:pPr>
            <w:r>
              <w:rPr>
                <w:b w:val="0"/>
                <w:color w:val="FF0000"/>
                <w:lang w:val="en-AU"/>
              </w:rPr>
              <w:t>‘’What’s your favourite colour’’</w:t>
            </w:r>
          </w:p>
          <w:p w:rsidR="004F2A67" w:rsidRDefault="004F2A67" w:rsidP="00A333F5">
            <w:pPr>
              <w:pStyle w:val="AAAQuestions"/>
              <w:numPr>
                <w:ilvl w:val="0"/>
                <w:numId w:val="38"/>
              </w:numPr>
              <w:rPr>
                <w:b w:val="0"/>
                <w:color w:val="FF0000"/>
                <w:lang w:val="en-AU"/>
              </w:rPr>
            </w:pPr>
            <w:r>
              <w:rPr>
                <w:b w:val="0"/>
                <w:color w:val="FF0000"/>
                <w:lang w:val="en-AU"/>
              </w:rPr>
              <w:t>‘’Can you draw me a butterfly’’</w:t>
            </w:r>
          </w:p>
          <w:p w:rsidR="004F2A67" w:rsidRDefault="004F2A67" w:rsidP="004F2A67">
            <w:pPr>
              <w:pStyle w:val="AAAQuestions"/>
              <w:ind w:left="720"/>
              <w:rPr>
                <w:b w:val="0"/>
                <w:color w:val="FF0000"/>
                <w:lang w:val="en-AU"/>
              </w:rPr>
            </w:pPr>
          </w:p>
          <w:p w:rsidR="004F2A67" w:rsidRDefault="004F2A67" w:rsidP="004F2A67">
            <w:pPr>
              <w:pStyle w:val="AAAQuestions"/>
              <w:rPr>
                <w:b w:val="0"/>
                <w:color w:val="FF0000"/>
                <w:lang w:val="en-AU"/>
              </w:rPr>
            </w:pPr>
            <w:r>
              <w:rPr>
                <w:b w:val="0"/>
                <w:color w:val="FF0000"/>
                <w:lang w:val="en-AU"/>
              </w:rPr>
              <w:t xml:space="preserve">Activities that can be planned to engage her in more sustained conversations about butterflies; </w:t>
            </w:r>
          </w:p>
          <w:p w:rsidR="004F2A67" w:rsidRDefault="004F2A67" w:rsidP="00A333F5">
            <w:pPr>
              <w:pStyle w:val="AAAQuestions"/>
              <w:numPr>
                <w:ilvl w:val="0"/>
                <w:numId w:val="39"/>
              </w:numPr>
              <w:rPr>
                <w:b w:val="0"/>
                <w:color w:val="FF0000"/>
                <w:lang w:val="en-AU"/>
              </w:rPr>
            </w:pPr>
            <w:r>
              <w:rPr>
                <w:b w:val="0"/>
                <w:color w:val="FF0000"/>
                <w:lang w:val="en-AU"/>
              </w:rPr>
              <w:t>Drawing other animals</w:t>
            </w:r>
          </w:p>
          <w:p w:rsidR="004F2A67" w:rsidRPr="004F2A67" w:rsidRDefault="004F2A67" w:rsidP="00A333F5">
            <w:pPr>
              <w:pStyle w:val="AAAQuestions"/>
              <w:numPr>
                <w:ilvl w:val="0"/>
                <w:numId w:val="39"/>
              </w:numPr>
              <w:rPr>
                <w:b w:val="0"/>
                <w:color w:val="FF0000"/>
                <w:lang w:val="en-AU"/>
              </w:rPr>
            </w:pPr>
            <w:r>
              <w:rPr>
                <w:b w:val="0"/>
                <w:color w:val="FF0000"/>
                <w:lang w:val="en-AU"/>
              </w:rPr>
              <w:t>Learning new colours</w:t>
            </w: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rPr>
                <w:spacing w:val="-2"/>
              </w:rPr>
            </w:pPr>
          </w:p>
        </w:tc>
      </w:tr>
    </w:tbl>
    <w:p w:rsidR="004F2A67" w:rsidRDefault="004F2A67" w:rsidP="004D3FA4">
      <w:pPr>
        <w:pStyle w:val="Heading3"/>
        <w:rPr>
          <w:lang w:val="en-AU"/>
        </w:rPr>
      </w:pPr>
      <w:bookmarkStart w:id="13" w:name="_Toc369806384"/>
      <w:bookmarkStart w:id="14" w:name="_Toc450899492"/>
    </w:p>
    <w:p w:rsidR="004F2A67" w:rsidRDefault="004F2A67" w:rsidP="004D3FA4">
      <w:pPr>
        <w:pStyle w:val="Heading3"/>
        <w:rPr>
          <w:lang w:val="en-AU"/>
        </w:rPr>
      </w:pPr>
    </w:p>
    <w:p w:rsidR="004F2A67" w:rsidRDefault="004F2A67" w:rsidP="004D3FA4">
      <w:pPr>
        <w:pStyle w:val="Heading3"/>
        <w:rPr>
          <w:lang w:val="en-AU"/>
        </w:rPr>
      </w:pPr>
    </w:p>
    <w:p w:rsidR="004F2A67" w:rsidRDefault="004F2A67" w:rsidP="004D3FA4">
      <w:pPr>
        <w:pStyle w:val="Heading3"/>
        <w:rPr>
          <w:lang w:val="en-AU"/>
        </w:rPr>
      </w:pPr>
    </w:p>
    <w:p w:rsidR="004F2A67" w:rsidRDefault="004F2A67" w:rsidP="004D3FA4">
      <w:pPr>
        <w:pStyle w:val="Heading3"/>
        <w:rPr>
          <w:lang w:val="en-AU"/>
        </w:rPr>
      </w:pPr>
    </w:p>
    <w:p w:rsidR="004F2A67" w:rsidRDefault="004F2A67" w:rsidP="004D3FA4">
      <w:pPr>
        <w:pStyle w:val="Heading3"/>
        <w:rPr>
          <w:lang w:val="en-AU"/>
        </w:rPr>
      </w:pPr>
      <w:r>
        <w:rPr>
          <w:lang w:val="en-AU"/>
        </w:rPr>
        <w:t>Activity 1C</w:t>
      </w:r>
    </w:p>
    <w:tbl>
      <w:tblPr>
        <w:tblpPr w:leftFromText="180" w:rightFromText="180" w:vertAnchor="text" w:horzAnchor="margin" w:tblpY="42"/>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2A67" w:rsidTr="004F2A67">
        <w:tc>
          <w:tcPr>
            <w:tcW w:w="1668" w:type="dxa"/>
            <w:tcBorders>
              <w:top w:val="single" w:sz="8" w:space="0" w:color="C0504D"/>
              <w:left w:val="single" w:sz="8" w:space="0" w:color="C0504D"/>
              <w:bottom w:val="single" w:sz="18" w:space="0" w:color="C0504D"/>
              <w:right w:val="single" w:sz="8" w:space="0" w:color="C0504D"/>
            </w:tcBorders>
            <w:hideMark/>
          </w:tcPr>
          <w:p w:rsidR="004F2A67" w:rsidRDefault="004F2A67" w:rsidP="004F2A6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F2A67" w:rsidRDefault="004F2A67" w:rsidP="004F2A67">
            <w:pPr>
              <w:spacing w:after="0"/>
              <w:rPr>
                <w:rFonts w:eastAsia="Times New Roman"/>
                <w:b/>
                <w:bCs/>
                <w:color w:val="000000"/>
              </w:rPr>
            </w:pPr>
            <w:r>
              <w:rPr>
                <w:rFonts w:eastAsia="Times New Roman"/>
                <w:b/>
                <w:bCs/>
                <w:color w:val="000000"/>
              </w:rPr>
              <w:t>20 Minutes</w:t>
            </w:r>
          </w:p>
        </w:tc>
      </w:tr>
      <w:tr w:rsidR="004F2A67" w:rsidTr="004F2A6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F2A67" w:rsidRDefault="004F2A67" w:rsidP="004F2A6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F2A67" w:rsidRDefault="004F2A67" w:rsidP="004F2A67">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F2A67" w:rsidTr="004F2A67">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F2A67" w:rsidRDefault="004F2A67" w:rsidP="004F2A67">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F2A67" w:rsidRDefault="004F2A67" w:rsidP="004F2A67">
            <w:pPr>
              <w:pStyle w:val="NormalBold"/>
              <w:rPr>
                <w:lang w:val="en-AU"/>
              </w:rPr>
            </w:pPr>
            <w:r>
              <w:rPr>
                <w:lang w:val="en-AU"/>
              </w:rPr>
              <w:t>Individually, in pairs or in groups, complete the following;</w:t>
            </w:r>
          </w:p>
          <w:p w:rsidR="004F2A67" w:rsidRDefault="004F2A67" w:rsidP="004F2A67">
            <w:pPr>
              <w:pStyle w:val="NormalBold"/>
              <w:rPr>
                <w:rFonts w:eastAsia="MS Mincho"/>
              </w:rPr>
            </w:pPr>
            <w:r>
              <w:rPr>
                <w:rFonts w:eastAsia="MS Mincho"/>
              </w:rPr>
              <w:t>1. How should you respond to negative attempts for attention?</w:t>
            </w:r>
          </w:p>
          <w:p w:rsidR="00763805" w:rsidRDefault="00763805" w:rsidP="00A333F5">
            <w:pPr>
              <w:pStyle w:val="NormalBold"/>
              <w:numPr>
                <w:ilvl w:val="0"/>
                <w:numId w:val="40"/>
              </w:numPr>
              <w:rPr>
                <w:rFonts w:eastAsia="MS Mincho"/>
                <w:b w:val="0"/>
                <w:color w:val="FF0000"/>
              </w:rPr>
            </w:pPr>
            <w:r w:rsidRPr="00763805">
              <w:rPr>
                <w:rFonts w:eastAsia="MS Mincho"/>
                <w:b w:val="0"/>
                <w:color w:val="FF0000"/>
              </w:rPr>
              <w:t>Acknowledge what you see happening and how they must be feeling</w:t>
            </w:r>
          </w:p>
          <w:p w:rsidR="00763805" w:rsidRDefault="00763805" w:rsidP="00A333F5">
            <w:pPr>
              <w:pStyle w:val="NormalBold"/>
              <w:numPr>
                <w:ilvl w:val="0"/>
                <w:numId w:val="40"/>
              </w:numPr>
              <w:rPr>
                <w:rFonts w:eastAsia="MS Mincho"/>
                <w:b w:val="0"/>
                <w:color w:val="FF0000"/>
              </w:rPr>
            </w:pPr>
            <w:r w:rsidRPr="00763805">
              <w:rPr>
                <w:rFonts w:eastAsia="MS Mincho"/>
                <w:b w:val="0"/>
                <w:color w:val="FF0000"/>
              </w:rPr>
              <w:t>Let the child know that this behaviour is not acceptable and offer reasons why if necessary or appropriate</w:t>
            </w:r>
          </w:p>
          <w:p w:rsidR="00763805" w:rsidRDefault="00763805" w:rsidP="00A333F5">
            <w:pPr>
              <w:pStyle w:val="NormalBold"/>
              <w:numPr>
                <w:ilvl w:val="0"/>
                <w:numId w:val="40"/>
              </w:numPr>
              <w:rPr>
                <w:rFonts w:eastAsia="MS Mincho"/>
                <w:b w:val="0"/>
                <w:color w:val="FF0000"/>
              </w:rPr>
            </w:pPr>
            <w:r w:rsidRPr="00763805">
              <w:rPr>
                <w:rFonts w:eastAsia="MS Mincho"/>
                <w:b w:val="0"/>
                <w:color w:val="FF0000"/>
              </w:rPr>
              <w:t>Let the child know what to do the next time they are feeling this way</w:t>
            </w:r>
          </w:p>
          <w:p w:rsidR="00763805" w:rsidRDefault="00763805" w:rsidP="00A333F5">
            <w:pPr>
              <w:pStyle w:val="NormalBold"/>
              <w:numPr>
                <w:ilvl w:val="0"/>
                <w:numId w:val="40"/>
              </w:numPr>
              <w:rPr>
                <w:rFonts w:eastAsia="MS Mincho"/>
                <w:b w:val="0"/>
                <w:color w:val="FF0000"/>
              </w:rPr>
            </w:pPr>
            <w:r w:rsidRPr="00763805">
              <w:rPr>
                <w:rFonts w:eastAsia="MS Mincho"/>
                <w:b w:val="0"/>
                <w:color w:val="FF0000"/>
              </w:rPr>
              <w:t>Go to the child and get down on their level while having this conversation</w:t>
            </w:r>
          </w:p>
          <w:p w:rsidR="00763805" w:rsidRDefault="00763805" w:rsidP="00A333F5">
            <w:pPr>
              <w:pStyle w:val="NormalBold"/>
              <w:numPr>
                <w:ilvl w:val="0"/>
                <w:numId w:val="40"/>
              </w:numPr>
              <w:rPr>
                <w:rFonts w:eastAsia="MS Mincho"/>
                <w:b w:val="0"/>
                <w:color w:val="FF0000"/>
              </w:rPr>
            </w:pPr>
            <w:r w:rsidRPr="00763805">
              <w:rPr>
                <w:rFonts w:eastAsia="MS Mincho"/>
                <w:b w:val="0"/>
                <w:color w:val="FF0000"/>
              </w:rPr>
              <w:t>Do not shout it across the room in front of the other children (this can cause humiliation and shame, which can increase the negative behaviour)</w:t>
            </w:r>
          </w:p>
          <w:p w:rsidR="004F2A67" w:rsidRPr="00763805" w:rsidRDefault="00763805" w:rsidP="00A333F5">
            <w:pPr>
              <w:pStyle w:val="NormalBold"/>
              <w:numPr>
                <w:ilvl w:val="0"/>
                <w:numId w:val="40"/>
              </w:numPr>
              <w:rPr>
                <w:rFonts w:eastAsia="MS Mincho"/>
                <w:b w:val="0"/>
                <w:color w:val="FF0000"/>
              </w:rPr>
            </w:pPr>
            <w:r w:rsidRPr="00763805">
              <w:rPr>
                <w:rFonts w:eastAsia="MS Mincho"/>
                <w:b w:val="0"/>
                <w:color w:val="FF0000"/>
              </w:rPr>
              <w:t>Create a safe space for children to express their big feelings</w:t>
            </w:r>
          </w:p>
          <w:p w:rsidR="004F2A67" w:rsidRDefault="004F2A67" w:rsidP="004F2A67">
            <w:pPr>
              <w:pStyle w:val="NormalBold"/>
              <w:rPr>
                <w:rFonts w:eastAsia="MS Mincho"/>
              </w:rPr>
            </w:pPr>
          </w:p>
          <w:p w:rsidR="004F2A67" w:rsidRDefault="004F2A67" w:rsidP="004F2A67">
            <w:pPr>
              <w:pStyle w:val="NormalBold"/>
              <w:rPr>
                <w:rFonts w:eastAsia="MS Mincho"/>
              </w:rPr>
            </w:pPr>
            <w:r>
              <w:rPr>
                <w:rFonts w:eastAsia="MS Mincho"/>
              </w:rPr>
              <w:t>2. In your centre, how are you expected to handle repeated negative behaviours? Provide examples for toddlers and for older children.</w:t>
            </w:r>
          </w:p>
          <w:p w:rsidR="004F2A67" w:rsidRPr="00763805" w:rsidRDefault="00763805" w:rsidP="00A333F5">
            <w:pPr>
              <w:pStyle w:val="ListParagraph"/>
              <w:numPr>
                <w:ilvl w:val="0"/>
                <w:numId w:val="41"/>
              </w:numPr>
              <w:rPr>
                <w:color w:val="FF0000"/>
                <w:spacing w:val="-2"/>
              </w:rPr>
            </w:pPr>
            <w:r w:rsidRPr="00763805">
              <w:rPr>
                <w:color w:val="FF0000"/>
                <w:spacing w:val="-2"/>
              </w:rPr>
              <w:t>If you see a pattern where a child is crying out for attention with negative behaviours or is not responding to the gentle and positive communication style you are delivering, it may be necessary to provide some consequences.  It is essential when implementing consequences that the child knows ahead of time what to expect.  If a child is repeatedly mean to another child during free play you need to let them know that if they do it again, they will have to sit out for 5 minutes.</w:t>
            </w:r>
          </w:p>
          <w:p w:rsidR="004F2A67" w:rsidRDefault="004F2A67" w:rsidP="004F2A67">
            <w:pPr>
              <w:rPr>
                <w:i/>
                <w:spacing w:val="-2"/>
              </w:rPr>
            </w:pPr>
          </w:p>
        </w:tc>
      </w:tr>
    </w:tbl>
    <w:p w:rsidR="00763805" w:rsidRDefault="00763805" w:rsidP="00763805">
      <w:pPr>
        <w:rPr>
          <w:b/>
          <w:bCs/>
          <w:sz w:val="26"/>
          <w:szCs w:val="26"/>
        </w:rPr>
      </w:pPr>
      <w:bookmarkStart w:id="15" w:name="_Toc369806385"/>
      <w:bookmarkStart w:id="16" w:name="_Toc450899493"/>
      <w:bookmarkEnd w:id="13"/>
      <w:bookmarkEnd w:id="14"/>
    </w:p>
    <w:p w:rsidR="004D3FA4" w:rsidRPr="00763805" w:rsidRDefault="004D3FA4" w:rsidP="00763805">
      <w:pPr>
        <w:rPr>
          <w:rFonts w:eastAsia="Times New Roman"/>
          <w:b/>
          <w:sz w:val="26"/>
          <w:szCs w:val="26"/>
          <w:lang w:eastAsia="en-GB"/>
        </w:rPr>
      </w:pPr>
      <w:r w:rsidRPr="00763805">
        <w:rPr>
          <w:b/>
        </w:rPr>
        <w:lastRenderedPageBreak/>
        <w:t>Activity 1</w:t>
      </w:r>
      <w:bookmarkEnd w:id="15"/>
      <w:r w:rsidR="004F3760" w:rsidRPr="00763805">
        <w:rPr>
          <w:b/>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4D3FA4" w:rsidRDefault="00763805">
            <w:pPr>
              <w:rPr>
                <w:color w:val="FF0000"/>
                <w:spacing w:val="-2"/>
              </w:rPr>
            </w:pPr>
            <w:r w:rsidRPr="00763805">
              <w:rPr>
                <w:color w:val="FF0000"/>
                <w:spacing w:val="-2"/>
              </w:rPr>
              <w:t>Mealtimes are an excellent opportunity for educators to nurture their relationships with children and to support developing peer relationships. Eating together contributes to a sense of community and allows educators to help develop safe and healthy eating habits.</w:t>
            </w:r>
          </w:p>
          <w:p w:rsidR="00763805" w:rsidRDefault="00763805" w:rsidP="00A333F5">
            <w:pPr>
              <w:pStyle w:val="ListParagraph"/>
              <w:numPr>
                <w:ilvl w:val="0"/>
                <w:numId w:val="41"/>
              </w:numPr>
              <w:rPr>
                <w:color w:val="FF0000"/>
                <w:spacing w:val="-2"/>
              </w:rPr>
            </w:pPr>
            <w:r w:rsidRPr="00763805">
              <w:rPr>
                <w:color w:val="FF0000"/>
                <w:spacing w:val="-2"/>
              </w:rPr>
              <w:t xml:space="preserve">Setting up family-style eating – everyone eats together at one table or several large tables. </w:t>
            </w:r>
          </w:p>
          <w:p w:rsidR="00763805" w:rsidRDefault="00763805" w:rsidP="00A333F5">
            <w:pPr>
              <w:pStyle w:val="ListParagraph"/>
              <w:numPr>
                <w:ilvl w:val="0"/>
                <w:numId w:val="41"/>
              </w:numPr>
              <w:rPr>
                <w:color w:val="FF0000"/>
                <w:spacing w:val="-2"/>
              </w:rPr>
            </w:pPr>
            <w:r w:rsidRPr="00763805">
              <w:rPr>
                <w:color w:val="FF0000"/>
                <w:spacing w:val="-2"/>
              </w:rPr>
              <w:t>Moving around and eating with different children.</w:t>
            </w:r>
          </w:p>
          <w:p w:rsidR="00763805" w:rsidRDefault="00763805" w:rsidP="00A333F5">
            <w:pPr>
              <w:pStyle w:val="ListParagraph"/>
              <w:numPr>
                <w:ilvl w:val="0"/>
                <w:numId w:val="41"/>
              </w:numPr>
              <w:rPr>
                <w:color w:val="FF0000"/>
                <w:spacing w:val="-2"/>
              </w:rPr>
            </w:pPr>
            <w:r w:rsidRPr="00763805">
              <w:rPr>
                <w:color w:val="FF0000"/>
                <w:spacing w:val="-2"/>
              </w:rPr>
              <w:t>Taking time to ask questions about their family, hobbies or other things you know they are interested in.</w:t>
            </w:r>
          </w:p>
          <w:p w:rsidR="00763805" w:rsidRDefault="00763805" w:rsidP="00A333F5">
            <w:pPr>
              <w:pStyle w:val="ListParagraph"/>
              <w:numPr>
                <w:ilvl w:val="0"/>
                <w:numId w:val="41"/>
              </w:numPr>
              <w:rPr>
                <w:color w:val="FF0000"/>
                <w:spacing w:val="-2"/>
              </w:rPr>
            </w:pPr>
            <w:r w:rsidRPr="00763805">
              <w:rPr>
                <w:color w:val="FF0000"/>
                <w:spacing w:val="-2"/>
              </w:rPr>
              <w:t>Allowing plenty of time for all children to eat – parent volunteers is a nice way to accomplish this and foster family relationships.</w:t>
            </w:r>
          </w:p>
          <w:p w:rsidR="00763805" w:rsidRDefault="00763805" w:rsidP="00A333F5">
            <w:pPr>
              <w:pStyle w:val="ListParagraph"/>
              <w:numPr>
                <w:ilvl w:val="0"/>
                <w:numId w:val="41"/>
              </w:numPr>
              <w:rPr>
                <w:color w:val="FF0000"/>
                <w:spacing w:val="-2"/>
              </w:rPr>
            </w:pPr>
            <w:r w:rsidRPr="00763805">
              <w:rPr>
                <w:color w:val="FF0000"/>
                <w:spacing w:val="-2"/>
              </w:rPr>
              <w:t>Getting the children involved with preparing a meal, or snack for the group.</w:t>
            </w:r>
          </w:p>
          <w:p w:rsidR="00763805" w:rsidRDefault="00763805" w:rsidP="00A333F5">
            <w:pPr>
              <w:pStyle w:val="ListParagraph"/>
              <w:numPr>
                <w:ilvl w:val="0"/>
                <w:numId w:val="41"/>
              </w:numPr>
              <w:rPr>
                <w:color w:val="FF0000"/>
                <w:spacing w:val="-2"/>
              </w:rPr>
            </w:pPr>
            <w:r w:rsidRPr="00763805">
              <w:rPr>
                <w:color w:val="FF0000"/>
                <w:spacing w:val="-2"/>
              </w:rPr>
              <w:t>Outlining expectations of noise levels and appropriate mealtime behaviours ahead of time.</w:t>
            </w:r>
          </w:p>
          <w:p w:rsidR="00763805" w:rsidRDefault="00763805" w:rsidP="00A333F5">
            <w:pPr>
              <w:pStyle w:val="ListParagraph"/>
              <w:numPr>
                <w:ilvl w:val="0"/>
                <w:numId w:val="41"/>
              </w:numPr>
              <w:rPr>
                <w:color w:val="FF0000"/>
                <w:spacing w:val="-2"/>
              </w:rPr>
            </w:pPr>
            <w:r w:rsidRPr="00763805">
              <w:rPr>
                <w:color w:val="FF0000"/>
                <w:spacing w:val="-2"/>
              </w:rPr>
              <w:t>Providing a quiet activity for those who finish early in another area, e.g., reading corner, drawing, puzzles, etc.</w:t>
            </w:r>
          </w:p>
          <w:p w:rsidR="00763805" w:rsidRPr="00763805" w:rsidRDefault="00763805" w:rsidP="00A333F5">
            <w:pPr>
              <w:pStyle w:val="ListParagraph"/>
              <w:numPr>
                <w:ilvl w:val="0"/>
                <w:numId w:val="41"/>
              </w:numPr>
              <w:rPr>
                <w:color w:val="FF0000"/>
                <w:spacing w:val="-2"/>
              </w:rPr>
            </w:pPr>
            <w:r w:rsidRPr="00763805">
              <w:rPr>
                <w:color w:val="FF0000"/>
                <w:spacing w:val="-2"/>
              </w:rPr>
              <w:t>Inviting parents to special occasions.</w:t>
            </w:r>
          </w:p>
          <w:p w:rsidR="000A67DE" w:rsidRDefault="000A67DE">
            <w:pPr>
              <w:spacing w:after="0" w:line="240" w:lineRule="auto"/>
              <w:rPr>
                <w:spacing w:val="-2"/>
              </w:rPr>
            </w:pPr>
          </w:p>
        </w:tc>
      </w:tr>
    </w:tbl>
    <w:p w:rsidR="004D3FA4" w:rsidRDefault="004D3FA4" w:rsidP="004D3FA4">
      <w:pPr>
        <w:pStyle w:val="Heading3"/>
        <w:rPr>
          <w:lang w:val="en-AU"/>
        </w:rPr>
      </w:pPr>
      <w:bookmarkStart w:id="17" w:name="_Toc369806386"/>
      <w:r>
        <w:rPr>
          <w:rFonts w:eastAsia="Times New Roman"/>
          <w:lang w:eastAsia="en-GB"/>
        </w:rPr>
        <w:br w:type="column"/>
      </w:r>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0A3F3F" w:rsidRDefault="000A3F3F" w:rsidP="00A333F5">
            <w:pPr>
              <w:pStyle w:val="ListParagraph"/>
              <w:widowControl w:val="0"/>
              <w:numPr>
                <w:ilvl w:val="0"/>
                <w:numId w:val="42"/>
              </w:numPr>
              <w:autoSpaceDE w:val="0"/>
              <w:autoSpaceDN w:val="0"/>
              <w:adjustRightInd w:val="0"/>
              <w:rPr>
                <w:rFonts w:asciiTheme="minorHAnsi" w:hAnsiTheme="minorHAnsi" w:cs="Verdana"/>
                <w:bCs/>
                <w:color w:val="FF0000"/>
              </w:rPr>
            </w:pPr>
            <w:r w:rsidRPr="000A3F3F">
              <w:rPr>
                <w:rFonts w:asciiTheme="minorHAnsi" w:hAnsiTheme="minorHAnsi" w:cs="Verdana"/>
                <w:bCs/>
                <w:color w:val="FF0000"/>
              </w:rPr>
              <w:t>Play catch, jump rope, or dribble a ball with a child</w:t>
            </w:r>
          </w:p>
          <w:p w:rsidR="000A3F3F" w:rsidRDefault="000A3F3F" w:rsidP="00A333F5">
            <w:pPr>
              <w:pStyle w:val="ListParagraph"/>
              <w:widowControl w:val="0"/>
              <w:numPr>
                <w:ilvl w:val="0"/>
                <w:numId w:val="42"/>
              </w:numPr>
              <w:autoSpaceDE w:val="0"/>
              <w:autoSpaceDN w:val="0"/>
              <w:adjustRightInd w:val="0"/>
              <w:rPr>
                <w:rFonts w:asciiTheme="minorHAnsi" w:hAnsiTheme="minorHAnsi" w:cs="Verdana"/>
                <w:bCs/>
                <w:color w:val="FF0000"/>
              </w:rPr>
            </w:pPr>
            <w:r w:rsidRPr="000A3F3F">
              <w:rPr>
                <w:rFonts w:asciiTheme="minorHAnsi" w:hAnsiTheme="minorHAnsi" w:cs="Verdana"/>
                <w:bCs/>
                <w:color w:val="FF0000"/>
              </w:rPr>
              <w:t>Skip, hop or jump from one place to another with the children</w:t>
            </w:r>
          </w:p>
          <w:p w:rsidR="000A3F3F" w:rsidRDefault="000A3F3F" w:rsidP="00A333F5">
            <w:pPr>
              <w:pStyle w:val="ListParagraph"/>
              <w:widowControl w:val="0"/>
              <w:numPr>
                <w:ilvl w:val="0"/>
                <w:numId w:val="42"/>
              </w:numPr>
              <w:autoSpaceDE w:val="0"/>
              <w:autoSpaceDN w:val="0"/>
              <w:adjustRightInd w:val="0"/>
              <w:rPr>
                <w:rFonts w:asciiTheme="minorHAnsi" w:hAnsiTheme="minorHAnsi" w:cs="Verdana"/>
                <w:bCs/>
                <w:color w:val="FF0000"/>
              </w:rPr>
            </w:pPr>
            <w:r w:rsidRPr="000A3F3F">
              <w:rPr>
                <w:rFonts w:asciiTheme="minorHAnsi" w:hAnsiTheme="minorHAnsi" w:cs="Verdana"/>
                <w:bCs/>
                <w:color w:val="FF0000"/>
              </w:rPr>
              <w:t>Get involved in games like Simon Says, Red-Light Green Light, Hokey Pokey, etc.</w:t>
            </w:r>
          </w:p>
          <w:p w:rsidR="00EA06B6" w:rsidRPr="000A3F3F" w:rsidRDefault="000A3F3F" w:rsidP="00A333F5">
            <w:pPr>
              <w:pStyle w:val="ListParagraph"/>
              <w:widowControl w:val="0"/>
              <w:numPr>
                <w:ilvl w:val="0"/>
                <w:numId w:val="42"/>
              </w:numPr>
              <w:autoSpaceDE w:val="0"/>
              <w:autoSpaceDN w:val="0"/>
              <w:adjustRightInd w:val="0"/>
              <w:rPr>
                <w:rFonts w:asciiTheme="minorHAnsi" w:hAnsiTheme="minorHAnsi" w:cs="Verdana"/>
                <w:bCs/>
                <w:color w:val="FF0000"/>
              </w:rPr>
            </w:pPr>
            <w:r w:rsidRPr="000A3F3F">
              <w:rPr>
                <w:rFonts w:asciiTheme="minorHAnsi" w:hAnsiTheme="minorHAnsi" w:cs="Verdana"/>
                <w:bCs/>
                <w:color w:val="FF0000"/>
              </w:rPr>
              <w:t>Do puzzles, make crafts, explore items on the shelf with children or by yourself to drum up interest</w:t>
            </w:r>
          </w:p>
          <w:p w:rsidR="000A3F3F" w:rsidRDefault="004D3FA4" w:rsidP="000A3F3F">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0A3F3F" w:rsidRDefault="000A3F3F" w:rsidP="000A3F3F">
            <w:pPr>
              <w:widowControl w:val="0"/>
              <w:autoSpaceDE w:val="0"/>
              <w:autoSpaceDN w:val="0"/>
              <w:adjustRightInd w:val="0"/>
              <w:rPr>
                <w:color w:val="FF0000"/>
                <w:spacing w:val="-2"/>
              </w:rPr>
            </w:pPr>
          </w:p>
          <w:p w:rsidR="000A3F3F" w:rsidRPr="000A3F3F" w:rsidRDefault="000A3F3F" w:rsidP="000A3F3F">
            <w:pPr>
              <w:widowControl w:val="0"/>
              <w:autoSpaceDE w:val="0"/>
              <w:autoSpaceDN w:val="0"/>
              <w:adjustRightInd w:val="0"/>
              <w:rPr>
                <w:rFonts w:asciiTheme="minorHAnsi" w:hAnsiTheme="minorHAnsi" w:cs="Verdana"/>
                <w:b/>
                <w:bCs/>
                <w:color w:val="000000" w:themeColor="text1"/>
              </w:rPr>
            </w:pPr>
            <w:r w:rsidRPr="000A3F3F">
              <w:rPr>
                <w:color w:val="FF0000"/>
                <w:spacing w:val="-2"/>
              </w:rPr>
              <w:t>Listen attentively to each child and what they are saying</w:t>
            </w:r>
          </w:p>
          <w:p w:rsidR="000A3F3F" w:rsidRDefault="000A3F3F" w:rsidP="00A333F5">
            <w:pPr>
              <w:pStyle w:val="ListParagraph"/>
              <w:numPr>
                <w:ilvl w:val="0"/>
                <w:numId w:val="43"/>
              </w:numPr>
              <w:rPr>
                <w:color w:val="FF0000"/>
                <w:spacing w:val="-2"/>
              </w:rPr>
            </w:pPr>
            <w:r w:rsidRPr="000A3F3F">
              <w:rPr>
                <w:color w:val="FF0000"/>
                <w:spacing w:val="-2"/>
              </w:rPr>
              <w:t>Use a calm and gentle voice</w:t>
            </w:r>
          </w:p>
          <w:p w:rsidR="000A3F3F" w:rsidRDefault="000A3F3F" w:rsidP="00A333F5">
            <w:pPr>
              <w:pStyle w:val="ListParagraph"/>
              <w:numPr>
                <w:ilvl w:val="0"/>
                <w:numId w:val="43"/>
              </w:numPr>
              <w:rPr>
                <w:color w:val="FF0000"/>
                <w:spacing w:val="-2"/>
              </w:rPr>
            </w:pPr>
            <w:r w:rsidRPr="000A3F3F">
              <w:rPr>
                <w:color w:val="FF0000"/>
                <w:spacing w:val="-2"/>
              </w:rPr>
              <w:t>Be patient and consistent</w:t>
            </w:r>
          </w:p>
          <w:p w:rsidR="000A3F3F" w:rsidRDefault="000A3F3F" w:rsidP="00A333F5">
            <w:pPr>
              <w:pStyle w:val="ListParagraph"/>
              <w:numPr>
                <w:ilvl w:val="0"/>
                <w:numId w:val="43"/>
              </w:numPr>
              <w:rPr>
                <w:color w:val="FF0000"/>
                <w:spacing w:val="-2"/>
              </w:rPr>
            </w:pPr>
            <w:r w:rsidRPr="000A3F3F">
              <w:rPr>
                <w:color w:val="FF0000"/>
                <w:spacing w:val="-2"/>
              </w:rPr>
              <w:t>Don’t interrupt the child</w:t>
            </w:r>
          </w:p>
          <w:p w:rsidR="000A3F3F" w:rsidRDefault="000A3F3F" w:rsidP="00A333F5">
            <w:pPr>
              <w:pStyle w:val="ListParagraph"/>
              <w:numPr>
                <w:ilvl w:val="0"/>
                <w:numId w:val="43"/>
              </w:numPr>
              <w:rPr>
                <w:color w:val="FF0000"/>
                <w:spacing w:val="-2"/>
              </w:rPr>
            </w:pPr>
            <w:r w:rsidRPr="000A3F3F">
              <w:rPr>
                <w:color w:val="FF0000"/>
                <w:spacing w:val="-2"/>
              </w:rPr>
              <w:t xml:space="preserve">Get down on their level and make eye contact </w:t>
            </w:r>
          </w:p>
          <w:p w:rsidR="000A3F3F" w:rsidRDefault="000A3F3F" w:rsidP="00A333F5">
            <w:pPr>
              <w:pStyle w:val="ListParagraph"/>
              <w:numPr>
                <w:ilvl w:val="0"/>
                <w:numId w:val="43"/>
              </w:numPr>
              <w:rPr>
                <w:color w:val="FF0000"/>
                <w:spacing w:val="-2"/>
              </w:rPr>
            </w:pPr>
            <w:r w:rsidRPr="000A3F3F">
              <w:rPr>
                <w:color w:val="FF0000"/>
                <w:spacing w:val="-2"/>
              </w:rPr>
              <w:t>Place a hand on their shoulder when you are responding – especially if the child is agitated, this helps to calm them down</w:t>
            </w:r>
          </w:p>
          <w:p w:rsidR="000A3F3F" w:rsidRDefault="000A3F3F" w:rsidP="00A333F5">
            <w:pPr>
              <w:pStyle w:val="ListParagraph"/>
              <w:numPr>
                <w:ilvl w:val="0"/>
                <w:numId w:val="43"/>
              </w:numPr>
              <w:rPr>
                <w:color w:val="FF0000"/>
                <w:spacing w:val="-2"/>
              </w:rPr>
            </w:pPr>
            <w:r w:rsidRPr="000A3F3F">
              <w:rPr>
                <w:color w:val="FF0000"/>
                <w:spacing w:val="-2"/>
              </w:rPr>
              <w:t>Reiterate what you hear them saying before you respond.  For example, “I hear you saying you don’t like these peaches.  How about you eat a few and then you can be done or have something else.”</w:t>
            </w:r>
          </w:p>
          <w:p w:rsidR="000A3F3F" w:rsidRDefault="000A3F3F" w:rsidP="00A333F5">
            <w:pPr>
              <w:pStyle w:val="ListParagraph"/>
              <w:numPr>
                <w:ilvl w:val="0"/>
                <w:numId w:val="43"/>
              </w:numPr>
              <w:rPr>
                <w:color w:val="FF0000"/>
                <w:spacing w:val="-2"/>
              </w:rPr>
            </w:pPr>
            <w:r w:rsidRPr="000A3F3F">
              <w:rPr>
                <w:color w:val="FF0000"/>
                <w:spacing w:val="-2"/>
              </w:rPr>
              <w:t>Take time to explain things to them when they ask specific questions</w:t>
            </w:r>
          </w:p>
          <w:p w:rsidR="000A3F3F" w:rsidRDefault="000A3F3F" w:rsidP="00A333F5">
            <w:pPr>
              <w:pStyle w:val="ListParagraph"/>
              <w:numPr>
                <w:ilvl w:val="0"/>
                <w:numId w:val="43"/>
              </w:numPr>
              <w:rPr>
                <w:color w:val="FF0000"/>
                <w:spacing w:val="-2"/>
              </w:rPr>
            </w:pPr>
            <w:r w:rsidRPr="000A3F3F">
              <w:rPr>
                <w:color w:val="FF0000"/>
                <w:spacing w:val="-2"/>
              </w:rPr>
              <w:t>Ask questions or reciprocate with a comment to show you have heard them</w:t>
            </w:r>
          </w:p>
          <w:p w:rsidR="000A3F3F" w:rsidRDefault="000A3F3F" w:rsidP="00A333F5">
            <w:pPr>
              <w:pStyle w:val="ListParagraph"/>
              <w:numPr>
                <w:ilvl w:val="0"/>
                <w:numId w:val="43"/>
              </w:numPr>
              <w:rPr>
                <w:color w:val="FF0000"/>
                <w:spacing w:val="-2"/>
              </w:rPr>
            </w:pPr>
            <w:r w:rsidRPr="000A3F3F">
              <w:rPr>
                <w:color w:val="FF0000"/>
                <w:spacing w:val="-2"/>
              </w:rPr>
              <w:t xml:space="preserve">Smile while they are talking and when you respond </w:t>
            </w:r>
          </w:p>
          <w:p w:rsidR="000A3F3F" w:rsidRDefault="000A3F3F" w:rsidP="00A333F5">
            <w:pPr>
              <w:pStyle w:val="ListParagraph"/>
              <w:numPr>
                <w:ilvl w:val="0"/>
                <w:numId w:val="43"/>
              </w:numPr>
              <w:rPr>
                <w:color w:val="FF0000"/>
                <w:spacing w:val="-2"/>
              </w:rPr>
            </w:pPr>
            <w:r w:rsidRPr="000A3F3F">
              <w:rPr>
                <w:color w:val="FF0000"/>
                <w:spacing w:val="-2"/>
              </w:rPr>
              <w:t>Respond to them in a timely manner</w:t>
            </w:r>
          </w:p>
          <w:p w:rsidR="000A3F3F" w:rsidRDefault="000A3F3F" w:rsidP="00A333F5">
            <w:pPr>
              <w:pStyle w:val="ListParagraph"/>
              <w:numPr>
                <w:ilvl w:val="0"/>
                <w:numId w:val="43"/>
              </w:numPr>
              <w:rPr>
                <w:color w:val="FF0000"/>
                <w:spacing w:val="-2"/>
              </w:rPr>
            </w:pPr>
            <w:r w:rsidRPr="000A3F3F">
              <w:rPr>
                <w:color w:val="FF0000"/>
                <w:spacing w:val="-2"/>
              </w:rPr>
              <w:t>Follow through with action</w:t>
            </w:r>
          </w:p>
          <w:p w:rsidR="000A3F3F" w:rsidRDefault="000A3F3F" w:rsidP="00A333F5">
            <w:pPr>
              <w:pStyle w:val="ListParagraph"/>
              <w:numPr>
                <w:ilvl w:val="0"/>
                <w:numId w:val="43"/>
              </w:numPr>
              <w:rPr>
                <w:color w:val="FF0000"/>
                <w:spacing w:val="-2"/>
              </w:rPr>
            </w:pPr>
            <w:r w:rsidRPr="000A3F3F">
              <w:rPr>
                <w:color w:val="FF0000"/>
                <w:spacing w:val="-2"/>
              </w:rPr>
              <w:lastRenderedPageBreak/>
              <w:t xml:space="preserve">Be empathetic </w:t>
            </w:r>
          </w:p>
          <w:p w:rsidR="004D3FA4" w:rsidRPr="000A3F3F" w:rsidRDefault="000A3F3F" w:rsidP="00A333F5">
            <w:pPr>
              <w:pStyle w:val="ListParagraph"/>
              <w:numPr>
                <w:ilvl w:val="0"/>
                <w:numId w:val="43"/>
              </w:numPr>
              <w:rPr>
                <w:color w:val="FF0000"/>
                <w:spacing w:val="-2"/>
              </w:rPr>
            </w:pPr>
            <w:r w:rsidRPr="000A3F3F">
              <w:rPr>
                <w:color w:val="FF0000"/>
                <w:spacing w:val="-2"/>
              </w:rPr>
              <w:t>If they are asking a question repeatedly, turn it back on them and ask them what they think is the answer – this lets them know they are capable and you believe in them.</w:t>
            </w:r>
          </w:p>
          <w:p w:rsidR="004D3FA4" w:rsidRPr="000A3F3F" w:rsidRDefault="004D3FA4">
            <w:pPr>
              <w:rPr>
                <w:color w:val="FF0000"/>
                <w:spacing w:val="-2"/>
              </w:rPr>
            </w:pPr>
          </w:p>
          <w:p w:rsidR="004D3FA4" w:rsidRPr="000A3F3F" w:rsidRDefault="004D3FA4">
            <w:pPr>
              <w:rPr>
                <w:b/>
                <w:i/>
                <w:color w:val="FF0000"/>
              </w:rPr>
            </w:pPr>
          </w:p>
          <w:p w:rsidR="004D3FA4" w:rsidRPr="000A3F3F" w:rsidRDefault="004D3FA4">
            <w:pPr>
              <w:rPr>
                <w:b/>
                <w:i/>
                <w:color w:val="FF0000"/>
              </w:rPr>
            </w:pPr>
          </w:p>
          <w:p w:rsidR="004D3FA4" w:rsidRPr="000A3F3F" w:rsidRDefault="004D3FA4">
            <w:pPr>
              <w:rPr>
                <w:b/>
                <w:i/>
                <w:color w:val="FF0000"/>
              </w:rPr>
            </w:pPr>
          </w:p>
          <w:p w:rsidR="004D3FA4" w:rsidRPr="000A3F3F" w:rsidRDefault="004D3FA4">
            <w:pPr>
              <w:rPr>
                <w:b/>
                <w:i/>
                <w:color w:val="FF0000"/>
              </w:rPr>
            </w:pPr>
          </w:p>
          <w:p w:rsidR="004D3FA4" w:rsidRPr="000A3F3F" w:rsidRDefault="004D3FA4">
            <w:pPr>
              <w:rPr>
                <w:b/>
                <w:i/>
                <w:color w:val="FF0000"/>
              </w:rPr>
            </w:pPr>
          </w:p>
          <w:p w:rsidR="004D3FA4" w:rsidRPr="000A3F3F" w:rsidRDefault="004D3FA4">
            <w:pPr>
              <w:rPr>
                <w:b/>
                <w:i/>
                <w:color w:val="FF0000"/>
              </w:rPr>
            </w:pPr>
          </w:p>
          <w:p w:rsidR="004D3FA4" w:rsidRPr="000A3F3F" w:rsidRDefault="004D3FA4">
            <w:pPr>
              <w:rPr>
                <w:b/>
                <w:i/>
                <w:color w:val="FF0000"/>
              </w:rPr>
            </w:pPr>
          </w:p>
          <w:p w:rsidR="004D3FA4" w:rsidRPr="000A3F3F" w:rsidRDefault="004D3FA4">
            <w:pPr>
              <w:rPr>
                <w:color w:val="FF0000"/>
                <w:spacing w:val="-2"/>
              </w:rPr>
            </w:pPr>
          </w:p>
          <w:p w:rsidR="000A67DE" w:rsidRDefault="000A67DE">
            <w:pPr>
              <w:rPr>
                <w:spacing w:val="-2"/>
              </w:rPr>
            </w:pP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Default="004D3FA4" w:rsidP="00A333F5">
            <w:pPr>
              <w:pStyle w:val="NormalBold"/>
              <w:numPr>
                <w:ilvl w:val="0"/>
                <w:numId w:val="33"/>
              </w:numPr>
            </w:pPr>
            <w:r w:rsidRPr="00406ADE">
              <w:t>While you are playing with another child, Lucy yells at you from across the room, “Come over here! I can’t figure out how to play this game!”</w:t>
            </w:r>
          </w:p>
          <w:p w:rsidR="00EA06B6" w:rsidRPr="000A3F3F" w:rsidRDefault="000A3F3F" w:rsidP="00A333F5">
            <w:pPr>
              <w:pStyle w:val="NormalBold"/>
              <w:numPr>
                <w:ilvl w:val="0"/>
                <w:numId w:val="44"/>
              </w:numPr>
              <w:rPr>
                <w:b w:val="0"/>
                <w:color w:val="FF0000"/>
              </w:rPr>
            </w:pPr>
            <w:r>
              <w:rPr>
                <w:b w:val="0"/>
                <w:color w:val="FF0000"/>
              </w:rPr>
              <w:t>You would calmly tell Lucy to not raise her voice at you, and that if she needed a hand she should come and ask you nicely.</w:t>
            </w:r>
          </w:p>
          <w:p w:rsidR="004D3FA4" w:rsidRPr="000A67DE" w:rsidRDefault="004D3FA4" w:rsidP="00A333F5">
            <w:pPr>
              <w:pStyle w:val="ListParagraph"/>
              <w:numPr>
                <w:ilvl w:val="0"/>
                <w:numId w:val="32"/>
              </w:numPr>
              <w:contextualSpacing/>
              <w:rPr>
                <w:b/>
                <w:spacing w:val="-2"/>
              </w:rPr>
            </w:pPr>
            <w:r w:rsidRPr="000A67DE">
              <w:rPr>
                <w:b/>
                <w:spacing w:val="-2"/>
              </w:rPr>
              <w:t>During circle time, Eli constantly interrupts with questions.</w:t>
            </w:r>
          </w:p>
          <w:p w:rsidR="004D3FA4" w:rsidRPr="000A3F3F" w:rsidRDefault="000A3F3F" w:rsidP="00A333F5">
            <w:pPr>
              <w:pStyle w:val="ListParagraph"/>
              <w:numPr>
                <w:ilvl w:val="0"/>
                <w:numId w:val="44"/>
              </w:numPr>
              <w:rPr>
                <w:color w:val="FF0000"/>
                <w:spacing w:val="-2"/>
              </w:rPr>
            </w:pPr>
            <w:r>
              <w:rPr>
                <w:color w:val="FF0000"/>
                <w:spacing w:val="-2"/>
              </w:rPr>
              <w:t>You calmly tell Eli that she should never interrupt someone when they are talking and that if she needed to ask a question she should quietly put her hands up.</w:t>
            </w:r>
          </w:p>
          <w:p w:rsidR="00EA06B6" w:rsidRDefault="00EA06B6" w:rsidP="000A3F3F">
            <w:pPr>
              <w:rPr>
                <w:i/>
                <w:spacing w:val="-2"/>
              </w:rPr>
            </w:pPr>
          </w:p>
          <w:p w:rsidR="000A3F3F" w:rsidRPr="000A3F3F" w:rsidRDefault="000A3F3F" w:rsidP="000A3F3F">
            <w:pPr>
              <w:rPr>
                <w:i/>
                <w:spacing w:val="-2"/>
              </w:rPr>
            </w:pPr>
          </w:p>
          <w:p w:rsidR="004D3FA4" w:rsidRPr="000A67DE" w:rsidRDefault="004D3FA4" w:rsidP="00A333F5">
            <w:pPr>
              <w:pStyle w:val="ListParagraph"/>
              <w:numPr>
                <w:ilvl w:val="0"/>
                <w:numId w:val="32"/>
              </w:numPr>
              <w:contextualSpacing/>
              <w:jc w:val="both"/>
              <w:rPr>
                <w:b/>
                <w:spacing w:val="-2"/>
              </w:rPr>
            </w:pPr>
            <w:r w:rsidRPr="000A67DE">
              <w:rPr>
                <w:b/>
                <w:spacing w:val="-2"/>
              </w:rPr>
              <w:t>You notice that during mealtimes, the children all talk over each other.</w:t>
            </w:r>
          </w:p>
          <w:p w:rsidR="00EA06B6" w:rsidRPr="000A3F3F" w:rsidRDefault="000A3F3F" w:rsidP="00A333F5">
            <w:pPr>
              <w:pStyle w:val="ListParagraph"/>
              <w:numPr>
                <w:ilvl w:val="0"/>
                <w:numId w:val="44"/>
              </w:numPr>
              <w:jc w:val="both"/>
              <w:rPr>
                <w:color w:val="FF0000"/>
                <w:spacing w:val="-2"/>
              </w:rPr>
            </w:pPr>
            <w:r>
              <w:rPr>
                <w:color w:val="FF0000"/>
                <w:spacing w:val="-2"/>
              </w:rPr>
              <w:t>Calmly tell the children to not speak too much during meal times. And that if they wanted to talk they should speak one at a time</w:t>
            </w:r>
          </w:p>
          <w:p w:rsidR="004D3FA4" w:rsidRDefault="004D3FA4" w:rsidP="00A333F5">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EA06B6" w:rsidRPr="0043584A" w:rsidRDefault="0043584A" w:rsidP="00A333F5">
            <w:pPr>
              <w:pStyle w:val="ListParagraph"/>
              <w:numPr>
                <w:ilvl w:val="0"/>
                <w:numId w:val="44"/>
              </w:numPr>
              <w:contextualSpacing/>
              <w:jc w:val="both"/>
              <w:rPr>
                <w:color w:val="FF0000"/>
                <w:spacing w:val="-2"/>
              </w:rPr>
            </w:pPr>
            <w:r>
              <w:rPr>
                <w:color w:val="FF0000"/>
                <w:spacing w:val="-2"/>
              </w:rPr>
              <w:t>Calmly tell the child to not use that kind of language. And calmly encourage the child to participate.</w:t>
            </w:r>
          </w:p>
          <w:p w:rsidR="00EA06B6" w:rsidRDefault="00EA06B6">
            <w:pPr>
              <w:pStyle w:val="ListParagraph"/>
              <w:ind w:left="360"/>
              <w:jc w:val="both"/>
              <w:rPr>
                <w:spacing w:val="-2"/>
              </w:rPr>
            </w:pPr>
          </w:p>
          <w:p w:rsidR="004D3FA4" w:rsidRDefault="004D3FA4" w:rsidP="00A333F5">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43584A" w:rsidRPr="0043584A" w:rsidRDefault="0043584A" w:rsidP="00A333F5">
            <w:pPr>
              <w:pStyle w:val="ListParagraph"/>
              <w:numPr>
                <w:ilvl w:val="0"/>
                <w:numId w:val="44"/>
              </w:numPr>
              <w:contextualSpacing/>
              <w:jc w:val="both"/>
              <w:rPr>
                <w:color w:val="FF0000"/>
                <w:spacing w:val="-2"/>
              </w:rPr>
            </w:pPr>
            <w:r>
              <w:rPr>
                <w:color w:val="FF0000"/>
                <w:spacing w:val="-2"/>
              </w:rPr>
              <w:t>Kindly ensure Ming that everything will be fine, Tell Jason that it’s wrong to tease someone for being different and that he should apologise to Ming for being rude.</w:t>
            </w: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1" w:name="_Toc369806388"/>
    </w:p>
    <w:p w:rsidR="004D3FA4" w:rsidRDefault="004D3FA4" w:rsidP="004D3FA4">
      <w:pPr>
        <w:pStyle w:val="Heading3"/>
        <w:rPr>
          <w:lang w:val="en-AU"/>
        </w:rPr>
      </w:pPr>
      <w:r>
        <w:rPr>
          <w:rFonts w:eastAsia="Times New Roman"/>
          <w:highlight w:val="yellow"/>
          <w:lang w:eastAsia="en-GB"/>
        </w:rPr>
        <w:br w:type="column"/>
      </w:r>
      <w:bookmarkStart w:id="22" w:name="_Toc450899496"/>
      <w:r>
        <w:rPr>
          <w:lang w:val="en-AU"/>
        </w:rPr>
        <w:lastRenderedPageBreak/>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4D3FA4" w:rsidRDefault="0043584A" w:rsidP="0043584A">
            <w:pPr>
              <w:pStyle w:val="AAAQuestions"/>
              <w:rPr>
                <w:b w:val="0"/>
                <w:color w:val="FF0000"/>
                <w:lang w:val="en-AU"/>
              </w:rPr>
            </w:pPr>
            <w:r w:rsidRPr="0043584A">
              <w:rPr>
                <w:b w:val="0"/>
                <w:color w:val="FF0000"/>
                <w:lang w:val="en-AU"/>
              </w:rPr>
              <w:t>Sharing stories and ideas is an excellent way to foster language development and communication skills. It indirectly fosters a love of reading and is a precursor to writing stories. When children share stories and ideas, it helps it builds their self-confidence and contributes to their self-belief. They feel connected to the room, the other children and the educators.</w:t>
            </w:r>
          </w:p>
          <w:p w:rsidR="0043584A" w:rsidRDefault="0043584A" w:rsidP="00A333F5">
            <w:pPr>
              <w:pStyle w:val="AAAQuestions"/>
              <w:numPr>
                <w:ilvl w:val="0"/>
                <w:numId w:val="44"/>
              </w:numPr>
              <w:rPr>
                <w:b w:val="0"/>
                <w:color w:val="FF0000"/>
                <w:lang w:val="en-AU"/>
              </w:rPr>
            </w:pPr>
            <w:r>
              <w:rPr>
                <w:b w:val="0"/>
                <w:color w:val="FF0000"/>
                <w:lang w:val="en-AU"/>
              </w:rPr>
              <w:t>An activity that could be used to encourage children to share stories and ideas is to ask everyone what they’ve done on the holidays etc.</w:t>
            </w:r>
          </w:p>
          <w:p w:rsidR="0043584A" w:rsidRDefault="0043584A" w:rsidP="0043584A">
            <w:pPr>
              <w:pStyle w:val="AAAQuestions"/>
              <w:rPr>
                <w:b w:val="0"/>
                <w:color w:val="FF0000"/>
                <w:lang w:val="en-AU"/>
              </w:rPr>
            </w:pPr>
            <w:r>
              <w:rPr>
                <w:b w:val="0"/>
                <w:color w:val="FF0000"/>
                <w:lang w:val="en-AU"/>
              </w:rPr>
              <w:t xml:space="preserve">Activity’s such as the above </w:t>
            </w:r>
          </w:p>
          <w:p w:rsidR="0043584A" w:rsidRDefault="0043584A" w:rsidP="00A333F5">
            <w:pPr>
              <w:pStyle w:val="AAAQuestions"/>
              <w:numPr>
                <w:ilvl w:val="0"/>
                <w:numId w:val="44"/>
              </w:numPr>
              <w:rPr>
                <w:b w:val="0"/>
                <w:color w:val="FF0000"/>
                <w:lang w:val="en-AU"/>
              </w:rPr>
            </w:pPr>
            <w:r w:rsidRPr="0043584A">
              <w:rPr>
                <w:b w:val="0"/>
                <w:color w:val="FF0000"/>
                <w:lang w:val="en-AU"/>
              </w:rPr>
              <w:t xml:space="preserve">Develops social skills (taking turns talking, listening, and responding) </w:t>
            </w:r>
          </w:p>
          <w:p w:rsidR="0043584A" w:rsidRDefault="0043584A" w:rsidP="00A333F5">
            <w:pPr>
              <w:pStyle w:val="AAAQuestions"/>
              <w:numPr>
                <w:ilvl w:val="0"/>
                <w:numId w:val="44"/>
              </w:numPr>
              <w:rPr>
                <w:b w:val="0"/>
                <w:color w:val="FF0000"/>
                <w:lang w:val="en-AU"/>
              </w:rPr>
            </w:pPr>
            <w:r w:rsidRPr="0043584A">
              <w:rPr>
                <w:b w:val="0"/>
                <w:color w:val="FF0000"/>
                <w:lang w:val="en-AU"/>
              </w:rPr>
              <w:t>Builds relationships with educators and their peers</w:t>
            </w:r>
          </w:p>
          <w:p w:rsidR="0043584A" w:rsidRDefault="0043584A" w:rsidP="00A333F5">
            <w:pPr>
              <w:pStyle w:val="AAAQuestions"/>
              <w:numPr>
                <w:ilvl w:val="0"/>
                <w:numId w:val="44"/>
              </w:numPr>
              <w:rPr>
                <w:b w:val="0"/>
                <w:color w:val="FF0000"/>
                <w:lang w:val="en-AU"/>
              </w:rPr>
            </w:pPr>
            <w:r w:rsidRPr="0043584A">
              <w:rPr>
                <w:b w:val="0"/>
                <w:color w:val="FF0000"/>
                <w:lang w:val="en-AU"/>
              </w:rPr>
              <w:t>Strengthens the home - school connection</w:t>
            </w:r>
          </w:p>
          <w:p w:rsidR="0043584A" w:rsidRPr="0043584A" w:rsidRDefault="0043584A" w:rsidP="00A333F5">
            <w:pPr>
              <w:pStyle w:val="AAAQuestions"/>
              <w:numPr>
                <w:ilvl w:val="0"/>
                <w:numId w:val="44"/>
              </w:numPr>
              <w:rPr>
                <w:b w:val="0"/>
                <w:color w:val="FF0000"/>
                <w:lang w:val="en-AU"/>
              </w:rPr>
            </w:pPr>
            <w:r w:rsidRPr="0043584A">
              <w:rPr>
                <w:b w:val="0"/>
                <w:color w:val="FF0000"/>
                <w:lang w:val="en-AU"/>
              </w:rPr>
              <w:t>Fosters creativity and imagination</w:t>
            </w: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3584A" w:rsidRDefault="0043584A" w:rsidP="004D3FA4">
      <w:pPr>
        <w:pStyle w:val="Heading3"/>
        <w:rPr>
          <w:lang w:val="en-AU"/>
        </w:rPr>
      </w:pPr>
      <w:bookmarkStart w:id="23" w:name="_Toc369806389"/>
      <w:bookmarkStart w:id="24" w:name="_Toc450899497"/>
    </w:p>
    <w:p w:rsidR="004D3FA4" w:rsidRDefault="004D3FA4" w:rsidP="004D3FA4">
      <w:pPr>
        <w:pStyle w:val="Heading3"/>
        <w:rPr>
          <w:lang w:val="en-AU" w:eastAsia="en-GB"/>
        </w:rPr>
      </w:pPr>
      <w:r>
        <w:rPr>
          <w:lang w:val="en-AU"/>
        </w:rPr>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03"/>
        <w:gridCol w:w="8039"/>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4D3FA4" w:rsidRPr="000A67DE" w:rsidRDefault="004D3FA4" w:rsidP="000A67DE">
            <w:pPr>
              <w:pStyle w:val="NormalBold"/>
              <w:rPr>
                <w:lang w:val="en-AU"/>
              </w:rPr>
            </w:pPr>
            <w:r>
              <w:rPr>
                <w:rFonts w:eastAsia="MS Mincho"/>
              </w:rPr>
              <w:t>Describe an environment that reflects the lives of children, their families and the local community where you work.</w:t>
            </w:r>
          </w:p>
          <w:p w:rsidR="000A67DE" w:rsidRPr="003C0CA2" w:rsidRDefault="003C0CA2" w:rsidP="00A333F5">
            <w:pPr>
              <w:pStyle w:val="AAAQuestions"/>
              <w:numPr>
                <w:ilvl w:val="0"/>
                <w:numId w:val="46"/>
              </w:numPr>
              <w:rPr>
                <w:rFonts w:eastAsia="MS Mincho"/>
                <w:b w:val="0"/>
                <w:bCs/>
                <w:color w:val="FF0000"/>
                <w:szCs w:val="24"/>
                <w:lang w:val="en-AU" w:eastAsia="en-US"/>
              </w:rPr>
            </w:pPr>
            <w:r w:rsidRPr="003C0CA2">
              <w:rPr>
                <w:rFonts w:eastAsia="MS Mincho"/>
                <w:b w:val="0"/>
                <w:bCs/>
                <w:color w:val="FF0000"/>
                <w:szCs w:val="24"/>
                <w:lang w:val="en-AU" w:eastAsia="en-US"/>
              </w:rPr>
              <w:t>It is important for children to feel consistency from one environment to the other. When children enter an early childhood education and care setting, they need some consistencies between home and their community, as their community is the place where they spend time outside of the home and their families.  It is important that all environments respect the child for who they are as an individual.</w:t>
            </w: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45"/>
              <w:gridCol w:w="2717"/>
              <w:gridCol w:w="2545"/>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Speak to them in a positive and respectful tone</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 xml:space="preserve">Get to eye level when communicating with them </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Listen to them</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Acknowledge them</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Offer them suggestions for how to manage their feelings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Provide a physical environ</w:t>
                  </w:r>
                  <w:r>
                    <w:rPr>
                      <w:rFonts w:asciiTheme="minorHAnsi" w:eastAsia="Times New Roman" w:hAnsiTheme="minorHAnsi" w:cs="Helvetica"/>
                      <w:color w:val="FF0000"/>
                    </w:rPr>
                    <w:t xml:space="preserve">ment that fosters independence </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Teach and allow children to help or do for themselves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 xml:space="preserve">Allow them to </w:t>
                  </w:r>
                  <w:r w:rsidRPr="003C0CA2">
                    <w:rPr>
                      <w:rFonts w:asciiTheme="minorHAnsi" w:eastAsia="Times New Roman" w:hAnsiTheme="minorHAnsi" w:cs="Helvetica"/>
                      <w:color w:val="FF0000"/>
                    </w:rPr>
                    <w:lastRenderedPageBreak/>
                    <w:t>dress themselves and make clothing choices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 xml:space="preserve">Offer developmentally appropriate activities </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Communicate expectations to children ahead of time to set them up for success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Let them make mistakes and talk to them about their mistakes when necessary</w:t>
                  </w:r>
                </w:p>
                <w:p w:rsidR="004D3FA4" w:rsidRP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Ask them thought provoking questions and let them come up with their own answers</w:t>
                  </w:r>
                </w:p>
              </w:tc>
              <w:tc>
                <w:tcPr>
                  <w:tcW w:w="3080" w:type="dxa"/>
                  <w:tcBorders>
                    <w:top w:val="single" w:sz="6" w:space="0" w:color="auto"/>
                    <w:left w:val="single" w:sz="6" w:space="0" w:color="auto"/>
                    <w:bottom w:val="single" w:sz="6" w:space="0" w:color="auto"/>
                    <w:right w:val="single" w:sz="6" w:space="0" w:color="auto"/>
                  </w:tcBorders>
                  <w:vAlign w:val="center"/>
                  <w:hideMark/>
                </w:tcPr>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lastRenderedPageBreak/>
                    <w:t>Arrival and departure routines that are respectful of the child and the parent</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 xml:space="preserve">Communication with families about their child’s daily activities and routines </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Provide a welcoming environment that has home-like features (book area, eating area, changing or toileting area, resting area)</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Talk and read about families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 xml:space="preserve">Teaching about family traditions </w:t>
                  </w:r>
                  <w:r w:rsidRPr="003C0CA2">
                    <w:rPr>
                      <w:rFonts w:asciiTheme="minorHAnsi" w:eastAsia="Times New Roman" w:hAnsiTheme="minorHAnsi" w:cs="Helvetica"/>
                      <w:color w:val="FF0000"/>
                    </w:rPr>
                    <w:lastRenderedPageBreak/>
                    <w:t>and rituals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Offer times for families to be there together (open houses, welcoming events, conferences</w:t>
                  </w:r>
                </w:p>
                <w:p w:rsidR="004D3FA4" w:rsidRP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Include families in preparing food, drinks and snacks</w:t>
                  </w:r>
                </w:p>
              </w:tc>
              <w:tc>
                <w:tcPr>
                  <w:tcW w:w="3080" w:type="dxa"/>
                  <w:tcBorders>
                    <w:top w:val="single" w:sz="6" w:space="0" w:color="auto"/>
                    <w:left w:val="single" w:sz="6" w:space="0" w:color="auto"/>
                    <w:bottom w:val="single" w:sz="6" w:space="0" w:color="auto"/>
                    <w:right w:val="single" w:sz="6" w:space="0" w:color="auto"/>
                  </w:tcBorders>
                  <w:vAlign w:val="center"/>
                  <w:hideMark/>
                </w:tcPr>
                <w:p w:rsidR="003C0CA2" w:rsidRP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lastRenderedPageBreak/>
                    <w:t>Books and literature on community workers or communities in general</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Offer</w:t>
                  </w:r>
                  <w:r>
                    <w:rPr>
                      <w:rFonts w:asciiTheme="minorHAnsi" w:eastAsia="Times New Roman" w:hAnsiTheme="minorHAnsi" w:cs="Helvetica"/>
                      <w:color w:val="FF0000"/>
                    </w:rPr>
                    <w:t xml:space="preserve"> opportunities to be of service</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Teach about rules and how they mirror laws in society</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Teach respect for all life through books, pictures, and stories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 xml:space="preserve">Use negative behaviour or interactions as a learning opportunity, give examples of </w:t>
                  </w:r>
                  <w:r w:rsidRPr="003C0CA2">
                    <w:rPr>
                      <w:rFonts w:asciiTheme="minorHAnsi" w:eastAsia="Times New Roman" w:hAnsiTheme="minorHAnsi" w:cs="Helvetica"/>
                      <w:color w:val="FF0000"/>
                    </w:rPr>
                    <w:lastRenderedPageBreak/>
                    <w:t>when people in the community behave negatively and what happens</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Ask the children thought provoking questions about community and what it means to them</w:t>
                  </w:r>
                </w:p>
                <w:p w:rsid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Communicate and teach about what it means to be a community</w:t>
                  </w:r>
                </w:p>
                <w:p w:rsidR="004D3FA4" w:rsidRPr="003C0CA2" w:rsidRDefault="003C0CA2" w:rsidP="00A333F5">
                  <w:pPr>
                    <w:pStyle w:val="ListParagraph"/>
                    <w:numPr>
                      <w:ilvl w:val="0"/>
                      <w:numId w:val="45"/>
                    </w:numPr>
                    <w:spacing w:after="0" w:line="240" w:lineRule="auto"/>
                    <w:contextualSpacing/>
                    <w:rPr>
                      <w:rFonts w:asciiTheme="minorHAnsi" w:eastAsia="Times New Roman" w:hAnsiTheme="minorHAnsi" w:cs="Helvetica"/>
                      <w:color w:val="FF0000"/>
                    </w:rPr>
                  </w:pPr>
                  <w:r w:rsidRPr="003C0CA2">
                    <w:rPr>
                      <w:rFonts w:asciiTheme="minorHAnsi" w:eastAsia="Times New Roman" w:hAnsiTheme="minorHAnsi" w:cs="Helvetica"/>
                      <w:color w:val="FF0000"/>
                    </w:rPr>
                    <w:t>Involve the children in projects about the community through art, books, and other mediums</w:t>
                  </w: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5" w:name="_Toc369806390"/>
    </w:p>
    <w:p w:rsidR="004D3FA4" w:rsidRDefault="004D3FA4" w:rsidP="004D3FA4">
      <w:pPr>
        <w:pStyle w:val="Heading3"/>
        <w:rPr>
          <w:lang w:val="en-AU"/>
        </w:rPr>
      </w:pPr>
      <w:r>
        <w:rPr>
          <w:rFonts w:eastAsia="Times New Roman"/>
          <w:lang w:eastAsia="en-GB"/>
        </w:rPr>
        <w:br w:type="column"/>
      </w:r>
      <w:bookmarkStart w:id="26" w:name="_Toc450899498"/>
      <w:r>
        <w:rPr>
          <w:lang w:val="en-AU"/>
        </w:rPr>
        <w:lastRenderedPageBreak/>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C207B0" w:rsidRPr="00C207B0" w:rsidRDefault="00C207B0" w:rsidP="00A333F5">
            <w:pPr>
              <w:pStyle w:val="ListParagraph"/>
              <w:numPr>
                <w:ilvl w:val="0"/>
                <w:numId w:val="55"/>
              </w:numPr>
              <w:rPr>
                <w:color w:val="FF0000"/>
                <w:spacing w:val="-2"/>
              </w:rPr>
            </w:pPr>
            <w:r w:rsidRPr="00C207B0">
              <w:rPr>
                <w:color w:val="FF0000"/>
                <w:spacing w:val="-2"/>
              </w:rPr>
              <w:t>Child-sized facilities and furniture so they can reach and access things as needed – encouraging children to learn to do things independently makes them feel good about themselves and is part of the learning process.</w:t>
            </w:r>
          </w:p>
          <w:p w:rsidR="00C207B0" w:rsidRPr="00C207B0" w:rsidRDefault="00C207B0" w:rsidP="00A333F5">
            <w:pPr>
              <w:pStyle w:val="ListParagraph"/>
              <w:numPr>
                <w:ilvl w:val="0"/>
                <w:numId w:val="54"/>
              </w:numPr>
              <w:rPr>
                <w:color w:val="FF0000"/>
                <w:spacing w:val="-2"/>
              </w:rPr>
            </w:pPr>
            <w:r w:rsidRPr="00C207B0">
              <w:rPr>
                <w:color w:val="FF0000"/>
                <w:spacing w:val="-2"/>
              </w:rPr>
              <w:t>Developmentally appropriate activities are developmentally appropriate but offer opportunities for growth.  Painting, drawing, stories, songs.</w:t>
            </w:r>
          </w:p>
          <w:p w:rsidR="002354DA" w:rsidRDefault="00C207B0" w:rsidP="00A333F5">
            <w:pPr>
              <w:pStyle w:val="ListParagraph"/>
              <w:numPr>
                <w:ilvl w:val="0"/>
                <w:numId w:val="54"/>
              </w:numPr>
              <w:rPr>
                <w:color w:val="FF0000"/>
                <w:spacing w:val="-2"/>
              </w:rPr>
            </w:pPr>
            <w:r w:rsidRPr="00C207B0">
              <w:rPr>
                <w:color w:val="FF0000"/>
                <w:spacing w:val="-2"/>
              </w:rPr>
              <w:t>Opportunities to share with each other and listen to what they have to say on a regular basis.</w:t>
            </w:r>
          </w:p>
          <w:p w:rsidR="00C207B0" w:rsidRPr="002354DA" w:rsidRDefault="00C207B0" w:rsidP="00A333F5">
            <w:pPr>
              <w:pStyle w:val="ListParagraph"/>
              <w:numPr>
                <w:ilvl w:val="0"/>
                <w:numId w:val="54"/>
              </w:numPr>
              <w:rPr>
                <w:color w:val="FF0000"/>
                <w:spacing w:val="-2"/>
              </w:rPr>
            </w:pPr>
            <w:r w:rsidRPr="002354DA">
              <w:rPr>
                <w:color w:val="FF0000"/>
                <w:spacing w:val="-2"/>
              </w:rPr>
              <w:t>Communicate with children at their eye level.</w:t>
            </w:r>
          </w:p>
          <w:p w:rsidR="00C207B0" w:rsidRPr="00C207B0" w:rsidRDefault="00C207B0" w:rsidP="00A333F5">
            <w:pPr>
              <w:pStyle w:val="ListParagraph"/>
              <w:numPr>
                <w:ilvl w:val="0"/>
                <w:numId w:val="54"/>
              </w:numPr>
              <w:rPr>
                <w:color w:val="FF0000"/>
                <w:spacing w:val="-2"/>
              </w:rPr>
            </w:pPr>
            <w:r w:rsidRPr="00C207B0">
              <w:rPr>
                <w:color w:val="FF0000"/>
                <w:spacing w:val="-2"/>
              </w:rPr>
              <w:t></w:t>
            </w:r>
            <w:r w:rsidRPr="00C207B0">
              <w:rPr>
                <w:color w:val="FF0000"/>
                <w:spacing w:val="-2"/>
              </w:rPr>
              <w:tab/>
              <w:t xml:space="preserve">Give them time to figure things out, ask if they need help, but let them struggle a little so they can learn to help themselves.  For example, if a child is having trouble putting on his shoes, don’t say “Let me do that for you.”  Say, “It looks like you need help, can I help you?” </w:t>
            </w:r>
          </w:p>
          <w:p w:rsidR="00C207B0" w:rsidRPr="00C207B0" w:rsidRDefault="00C207B0" w:rsidP="00A333F5">
            <w:pPr>
              <w:pStyle w:val="ListParagraph"/>
              <w:numPr>
                <w:ilvl w:val="0"/>
                <w:numId w:val="54"/>
              </w:numPr>
              <w:rPr>
                <w:color w:val="FF0000"/>
                <w:spacing w:val="-2"/>
              </w:rPr>
            </w:pPr>
            <w:r w:rsidRPr="00C207B0">
              <w:rPr>
                <w:color w:val="FF0000"/>
                <w:spacing w:val="-2"/>
              </w:rPr>
              <w:t>Offer them choices so they can decide for themselves.</w:t>
            </w:r>
          </w:p>
          <w:p w:rsidR="00C207B0" w:rsidRPr="00C207B0" w:rsidRDefault="00C207B0" w:rsidP="00A333F5">
            <w:pPr>
              <w:pStyle w:val="ListParagraph"/>
              <w:numPr>
                <w:ilvl w:val="0"/>
                <w:numId w:val="54"/>
              </w:numPr>
              <w:rPr>
                <w:color w:val="FF0000"/>
                <w:spacing w:val="-2"/>
              </w:rPr>
            </w:pPr>
            <w:r w:rsidRPr="00C207B0">
              <w:rPr>
                <w:color w:val="FF0000"/>
                <w:spacing w:val="-2"/>
              </w:rPr>
              <w:t>Involve them in preparing new activities for the classroom.</w:t>
            </w:r>
          </w:p>
          <w:p w:rsidR="00C207B0" w:rsidRPr="00C207B0" w:rsidRDefault="00C207B0" w:rsidP="00A333F5">
            <w:pPr>
              <w:pStyle w:val="ListParagraph"/>
              <w:numPr>
                <w:ilvl w:val="0"/>
                <w:numId w:val="54"/>
              </w:numPr>
              <w:rPr>
                <w:color w:val="FF0000"/>
                <w:spacing w:val="-2"/>
              </w:rPr>
            </w:pPr>
            <w:r w:rsidRPr="00C207B0">
              <w:rPr>
                <w:color w:val="FF0000"/>
                <w:spacing w:val="-2"/>
              </w:rPr>
              <w:t>Involve them in food preparation.</w:t>
            </w:r>
          </w:p>
          <w:p w:rsidR="00C207B0" w:rsidRPr="00C207B0" w:rsidRDefault="00C207B0" w:rsidP="00A333F5">
            <w:pPr>
              <w:pStyle w:val="ListParagraph"/>
              <w:numPr>
                <w:ilvl w:val="0"/>
                <w:numId w:val="54"/>
              </w:numPr>
              <w:rPr>
                <w:color w:val="FF0000"/>
                <w:spacing w:val="-2"/>
              </w:rPr>
            </w:pPr>
            <w:r w:rsidRPr="00C207B0">
              <w:rPr>
                <w:color w:val="FF0000"/>
                <w:spacing w:val="-2"/>
              </w:rPr>
              <w:t>Given them specific responsibilities, e.g., taking care of the room pet, cleaning up the classroom, helping put together a new toy, etc.</w:t>
            </w:r>
          </w:p>
          <w:p w:rsidR="00C207B0" w:rsidRPr="00C207B0" w:rsidRDefault="00C207B0" w:rsidP="00A333F5">
            <w:pPr>
              <w:pStyle w:val="ListParagraph"/>
              <w:numPr>
                <w:ilvl w:val="0"/>
                <w:numId w:val="54"/>
              </w:numPr>
              <w:rPr>
                <w:color w:val="FF0000"/>
                <w:spacing w:val="-2"/>
              </w:rPr>
            </w:pPr>
            <w:r w:rsidRPr="00C207B0">
              <w:rPr>
                <w:color w:val="FF0000"/>
                <w:spacing w:val="-2"/>
              </w:rPr>
              <w:t>Offer time for free play.</w:t>
            </w:r>
          </w:p>
          <w:p w:rsidR="000A67DE" w:rsidRPr="002354DA" w:rsidRDefault="00C207B0" w:rsidP="00A333F5">
            <w:pPr>
              <w:pStyle w:val="ListParagraph"/>
              <w:numPr>
                <w:ilvl w:val="0"/>
                <w:numId w:val="54"/>
              </w:numPr>
              <w:rPr>
                <w:color w:val="FF0000"/>
                <w:spacing w:val="-2"/>
              </w:rPr>
            </w:pPr>
            <w:r w:rsidRPr="00C207B0">
              <w:rPr>
                <w:color w:val="FF0000"/>
                <w:spacing w:val="-2"/>
              </w:rPr>
              <w:t>Observe the children and comment on what you see.  For example, “ I notice you have really been enjoying painting this week.”  Or “I notice that you are mad, can I help you?”</w:t>
            </w:r>
          </w:p>
          <w:p w:rsidR="000A67DE" w:rsidRDefault="000A67DE">
            <w:pPr>
              <w:rPr>
                <w:i/>
                <w:spacing w:val="-2"/>
              </w:rPr>
            </w:pPr>
          </w:p>
        </w:tc>
      </w:tr>
    </w:tbl>
    <w:p w:rsidR="002354DA" w:rsidRDefault="002354DA" w:rsidP="004D3FA4">
      <w:pPr>
        <w:pStyle w:val="Heading3"/>
        <w:rPr>
          <w:lang w:val="en-AU"/>
        </w:rPr>
      </w:pPr>
      <w:bookmarkStart w:id="27" w:name="_Toc369806391"/>
      <w:bookmarkStart w:id="28" w:name="_Toc450899499"/>
    </w:p>
    <w:p w:rsidR="004D3FA4" w:rsidRDefault="004D3FA4" w:rsidP="004D3FA4">
      <w:pPr>
        <w:pStyle w:val="Heading3"/>
        <w:rPr>
          <w:lang w:val="en-AU" w:eastAsia="en-GB"/>
        </w:rPr>
      </w:pPr>
      <w:bookmarkStart w:id="29" w:name="_GoBack"/>
      <w:bookmarkEnd w:id="29"/>
      <w:r>
        <w:rPr>
          <w:lang w:val="en-AU"/>
        </w:rPr>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Becoming overly shy</w:t>
            </w:r>
          </w:p>
          <w:p w:rsidR="00A06F73" w:rsidRP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 xml:space="preserve">Refusing to participate </w:t>
            </w:r>
          </w:p>
          <w:p w:rsidR="00A06F73" w:rsidRP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Becoming angry</w:t>
            </w:r>
          </w:p>
          <w:p w:rsidR="00A06F73" w:rsidRP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Hitting</w:t>
            </w:r>
          </w:p>
          <w:p w:rsidR="00A06F73" w:rsidRP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Biting</w:t>
            </w:r>
          </w:p>
          <w:p w:rsidR="00A06F73" w:rsidRP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Screaming</w:t>
            </w:r>
          </w:p>
          <w:p w:rsidR="00EA06B6" w:rsidRPr="00A06F73" w:rsidRDefault="00A06F73" w:rsidP="00A333F5">
            <w:pPr>
              <w:pStyle w:val="ListParagraph"/>
              <w:keepNext/>
              <w:keepLines/>
              <w:numPr>
                <w:ilvl w:val="0"/>
                <w:numId w:val="47"/>
              </w:numPr>
              <w:spacing w:after="240" w:line="240" w:lineRule="auto"/>
              <w:outlineLvl w:val="1"/>
              <w:rPr>
                <w:rFonts w:eastAsia="MS Mincho"/>
                <w:color w:val="FF0000"/>
                <w:szCs w:val="24"/>
              </w:rPr>
            </w:pPr>
            <w:r w:rsidRPr="00A06F73">
              <w:rPr>
                <w:rFonts w:eastAsia="MS Mincho"/>
                <w:color w:val="FF0000"/>
                <w:szCs w:val="24"/>
              </w:rPr>
              <w:t>Hiding</w:t>
            </w: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D3FA4" w:rsidRDefault="004D3FA4">
            <w:pPr>
              <w:pStyle w:val="AAAQuestions"/>
              <w:rPr>
                <w:lang w:val="en-AU"/>
              </w:rPr>
            </w:pPr>
          </w:p>
          <w:p w:rsidR="00A06F73" w:rsidRPr="00A06F73" w:rsidRDefault="00A06F73" w:rsidP="00A333F5">
            <w:pPr>
              <w:pStyle w:val="AAAQuestions"/>
              <w:numPr>
                <w:ilvl w:val="0"/>
                <w:numId w:val="48"/>
              </w:numPr>
              <w:rPr>
                <w:b w:val="0"/>
                <w:color w:val="FF0000"/>
                <w:lang w:val="en-AU"/>
              </w:rPr>
            </w:pPr>
            <w:r w:rsidRPr="00A06F73">
              <w:rPr>
                <w:b w:val="0"/>
                <w:color w:val="FF0000"/>
                <w:lang w:val="en-AU"/>
              </w:rPr>
              <w:t>Acknowledge their feeling and provide words for them if they are younger “It sounds like you are frustrated (angry, excited, nervous, worried etc.…).”</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Express empathy “I’m really sorry you are having a hard time.”</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Provide support “How can I help you?” “Can I help you talk to your friend who took your toy?” “Do you need a hug?”</w:t>
            </w:r>
            <w:r>
              <w:t xml:space="preserve"> </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Acknowledge what happened and confirm their feelings about the matter.  For example, “Sophie, I see that you are having a hard time with your friend, and you seem sad.  Can I help you solve this problem?”</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If a child is hungry, offer them some food</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If they are tired, give them a place to rest quietly or just be still</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Ask them what you can do to help them feel better</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Very small children may need to be held, rocked or offered a dummy</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Children may bring stuffed animals or blankets for rest time, you can offer these, but remind them to put them away once they feel better</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If they are hurt icepacks and Band-Aids work wonders</w:t>
            </w:r>
          </w:p>
          <w:p w:rsidR="00A06F73" w:rsidRPr="00A06F73" w:rsidRDefault="00A06F73" w:rsidP="00A333F5">
            <w:pPr>
              <w:pStyle w:val="AAAQuestions"/>
              <w:numPr>
                <w:ilvl w:val="0"/>
                <w:numId w:val="48"/>
              </w:numPr>
              <w:rPr>
                <w:b w:val="0"/>
                <w:color w:val="FF0000"/>
                <w:lang w:val="en-AU"/>
              </w:rPr>
            </w:pPr>
            <w:r w:rsidRPr="00A06F73">
              <w:rPr>
                <w:b w:val="0"/>
                <w:color w:val="FF0000"/>
                <w:lang w:val="en-AU"/>
              </w:rPr>
              <w:t>Ask them if they would like to sit and help you with a task until they feel better</w:t>
            </w:r>
          </w:p>
          <w:p w:rsidR="00A06F73" w:rsidRPr="00A06F73" w:rsidRDefault="00A06F73" w:rsidP="00A06F73">
            <w:pPr>
              <w:pStyle w:val="AAAQuestions"/>
              <w:ind w:left="720"/>
              <w:rPr>
                <w:b w:val="0"/>
                <w:color w:val="FF0000"/>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30" w:name="_Toc369806392"/>
    </w:p>
    <w:p w:rsidR="004D3FA4" w:rsidRDefault="004D3FA4" w:rsidP="004D3FA4">
      <w:pPr>
        <w:pStyle w:val="Heading3"/>
        <w:rPr>
          <w:lang w:val="en-AU" w:eastAsia="en-GB"/>
        </w:rPr>
      </w:pPr>
      <w:bookmarkStart w:id="31" w:name="_Toc450899500"/>
      <w:r>
        <w:rPr>
          <w:lang w:val="en-AU"/>
        </w:rPr>
        <w:lastRenderedPageBreak/>
        <w:t>Activity 3</w:t>
      </w:r>
      <w:bookmarkEnd w:id="30"/>
      <w:r w:rsidR="004F3760">
        <w:rPr>
          <w:lang w:val="en-AU"/>
        </w:rPr>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Default="004D3FA4" w:rsidP="00406ADE">
            <w:pPr>
              <w:pStyle w:val="NormalBold"/>
            </w:pPr>
            <w:r w:rsidRPr="00406ADE">
              <w:t>How do you respond? Be specific.</w:t>
            </w:r>
          </w:p>
          <w:p w:rsidR="000A67DE" w:rsidRPr="00A06F73" w:rsidRDefault="00A06F73" w:rsidP="00A06F73">
            <w:pPr>
              <w:pStyle w:val="NormalBold"/>
              <w:rPr>
                <w:b w:val="0"/>
                <w:color w:val="FF0000"/>
              </w:rPr>
            </w:pPr>
            <w:r>
              <w:rPr>
                <w:b w:val="0"/>
                <w:color w:val="FF0000"/>
              </w:rPr>
              <w:t>Help calm them down, give them a cuddle and just let them know what they’re not stupid and they you will help them do it. Encourage them to have a positive mindset.</w:t>
            </w:r>
          </w:p>
        </w:tc>
      </w:tr>
    </w:tbl>
    <w:p w:rsidR="004D3FA4" w:rsidRDefault="004D3FA4" w:rsidP="004D3FA4">
      <w:pPr>
        <w:pStyle w:val="Heading3"/>
        <w:rPr>
          <w:lang w:val="en-AU" w:eastAsia="en-GB"/>
        </w:rPr>
      </w:pPr>
      <w:r>
        <w:rPr>
          <w:rFonts w:eastAsia="Times New Roman" w:cs="Arial"/>
          <w:b w:val="0"/>
          <w:lang w:eastAsia="en-GB"/>
        </w:rPr>
        <w:br w:type="column"/>
      </w:r>
      <w:bookmarkStart w:id="32" w:name="_Toc450899501"/>
      <w:r>
        <w:rPr>
          <w:lang w:val="en-AU"/>
        </w:rPr>
        <w:lastRenderedPageBreak/>
        <w:t>Activity 4</w:t>
      </w:r>
      <w:r w:rsidR="004F3760">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06F73" w:rsidRDefault="00A06F73" w:rsidP="00A333F5">
                  <w:pPr>
                    <w:pStyle w:val="ListParagraph"/>
                    <w:numPr>
                      <w:ilvl w:val="0"/>
                      <w:numId w:val="49"/>
                    </w:numPr>
                    <w:spacing w:after="0" w:line="240" w:lineRule="auto"/>
                    <w:rPr>
                      <w:color w:val="FF0000"/>
                    </w:rPr>
                  </w:pPr>
                  <w:r w:rsidRPr="00A06F73">
                    <w:rPr>
                      <w:color w:val="FF0000"/>
                    </w:rPr>
                    <w:t xml:space="preserve">Keep play and learning areas clean and tidy – </w:t>
                  </w:r>
                  <w:r>
                    <w:rPr>
                      <w:color w:val="FF0000"/>
                    </w:rPr>
                    <w:t>do not clutter the environment.</w:t>
                  </w:r>
                </w:p>
                <w:p w:rsidR="00A06F73" w:rsidRDefault="00A06F73" w:rsidP="00A333F5">
                  <w:pPr>
                    <w:pStyle w:val="ListParagraph"/>
                    <w:numPr>
                      <w:ilvl w:val="0"/>
                      <w:numId w:val="49"/>
                    </w:numPr>
                    <w:spacing w:after="0" w:line="240" w:lineRule="auto"/>
                    <w:rPr>
                      <w:color w:val="FF0000"/>
                    </w:rPr>
                  </w:pPr>
                  <w:r w:rsidRPr="00A06F73">
                    <w:rPr>
                      <w:color w:val="FF0000"/>
                    </w:rPr>
                    <w:t xml:space="preserve">Assign designated areas for different kinds of activities – for example, quiet, independent activities can be on shelves in one area of the room, while other activities like dress-up or movement related activities can be in another.  </w:t>
                  </w:r>
                </w:p>
                <w:p w:rsidR="00A06F73" w:rsidRDefault="00A06F73" w:rsidP="00A333F5">
                  <w:pPr>
                    <w:pStyle w:val="ListParagraph"/>
                    <w:numPr>
                      <w:ilvl w:val="0"/>
                      <w:numId w:val="49"/>
                    </w:numPr>
                    <w:spacing w:after="0" w:line="240" w:lineRule="auto"/>
                    <w:rPr>
                      <w:color w:val="FF0000"/>
                    </w:rPr>
                  </w:pPr>
                  <w:r w:rsidRPr="00A06F73">
                    <w:rPr>
                      <w:color w:val="FF0000"/>
                    </w:rPr>
                    <w:t>Clearly define expectations of the children’s behaviour, the activities in the classroom and generally how things work; constantly remind the children of these expectations; display them in the room for reference.</w:t>
                  </w:r>
                </w:p>
                <w:p w:rsidR="00A06F73" w:rsidRDefault="00A06F73" w:rsidP="00A333F5">
                  <w:pPr>
                    <w:pStyle w:val="ListParagraph"/>
                    <w:numPr>
                      <w:ilvl w:val="0"/>
                      <w:numId w:val="49"/>
                    </w:numPr>
                    <w:spacing w:after="0" w:line="240" w:lineRule="auto"/>
                    <w:rPr>
                      <w:color w:val="FF0000"/>
                    </w:rPr>
                  </w:pPr>
                  <w:r w:rsidRPr="00A06F73">
                    <w:rPr>
                      <w:color w:val="FF0000"/>
                    </w:rPr>
                    <w:t xml:space="preserve">Invite the children </w:t>
                  </w:r>
                  <w:r w:rsidRPr="00A06F73">
                    <w:rPr>
                      <w:color w:val="FF0000"/>
                    </w:rPr>
                    <w:lastRenderedPageBreak/>
                    <w:t>to be involved in sharing their ideas about what kinds of behaviours and routines would make the environment work. When children are involved, they feel more ownership and are more likely to remember the rules or expectations.</w:t>
                  </w:r>
                </w:p>
                <w:p w:rsidR="00A06F73" w:rsidRDefault="00A06F73" w:rsidP="00A333F5">
                  <w:pPr>
                    <w:pStyle w:val="ListParagraph"/>
                    <w:numPr>
                      <w:ilvl w:val="0"/>
                      <w:numId w:val="49"/>
                    </w:numPr>
                    <w:spacing w:after="0" w:line="240" w:lineRule="auto"/>
                    <w:rPr>
                      <w:color w:val="FF0000"/>
                    </w:rPr>
                  </w:pPr>
                  <w:r w:rsidRPr="00A06F73">
                    <w:rPr>
                      <w:color w:val="FF0000"/>
                    </w:rPr>
                    <w:t>Provide enough room for the children to explore independently as well as in small groups.</w:t>
                  </w:r>
                </w:p>
                <w:p w:rsidR="00A06F73" w:rsidRDefault="00A06F73" w:rsidP="00A333F5">
                  <w:pPr>
                    <w:pStyle w:val="ListParagraph"/>
                    <w:numPr>
                      <w:ilvl w:val="0"/>
                      <w:numId w:val="49"/>
                    </w:numPr>
                    <w:spacing w:after="0" w:line="240" w:lineRule="auto"/>
                    <w:rPr>
                      <w:color w:val="FF0000"/>
                    </w:rPr>
                  </w:pPr>
                  <w:r w:rsidRPr="00A06F73">
                    <w:rPr>
                      <w:color w:val="FF0000"/>
                    </w:rPr>
                    <w:t>Provide enough activities so the children don’t have to squabble, but not so many, that they don’t learn to share, or take turns.</w:t>
                  </w:r>
                </w:p>
                <w:p w:rsidR="00A06F73" w:rsidRDefault="00A06F73" w:rsidP="00A333F5">
                  <w:pPr>
                    <w:pStyle w:val="ListParagraph"/>
                    <w:numPr>
                      <w:ilvl w:val="0"/>
                      <w:numId w:val="49"/>
                    </w:numPr>
                    <w:spacing w:after="0" w:line="240" w:lineRule="auto"/>
                    <w:rPr>
                      <w:color w:val="FF0000"/>
                    </w:rPr>
                  </w:pPr>
                  <w:r w:rsidRPr="00A06F73">
                    <w:rPr>
                      <w:color w:val="FF0000"/>
                    </w:rPr>
                    <w:t>Encourage children to put one activity away properly before they move on to another.</w:t>
                  </w:r>
                </w:p>
                <w:p w:rsidR="00A06F73" w:rsidRPr="00A06F73" w:rsidRDefault="00A06F73" w:rsidP="00A333F5">
                  <w:pPr>
                    <w:pStyle w:val="ListParagraph"/>
                    <w:numPr>
                      <w:ilvl w:val="0"/>
                      <w:numId w:val="49"/>
                    </w:numPr>
                    <w:spacing w:after="0" w:line="240" w:lineRule="auto"/>
                    <w:rPr>
                      <w:color w:val="FF0000"/>
                    </w:rPr>
                  </w:pPr>
                  <w:r w:rsidRPr="00A06F73">
                    <w:rPr>
                      <w:color w:val="FF0000"/>
                    </w:rPr>
                    <w:t>Do not clutter walls; keep things simple and visually appealing.</w:t>
                  </w:r>
                </w:p>
                <w:p w:rsidR="004D3FA4" w:rsidRPr="00A06F73" w:rsidRDefault="00A06F73" w:rsidP="00A06F73">
                  <w:pPr>
                    <w:spacing w:after="0" w:line="240" w:lineRule="auto"/>
                  </w:pPr>
                  <w:r>
                    <w:t> </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lastRenderedPageBreak/>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Assign designated areas for specific activities, e.g., keep all your craft supplies in one area, musical instruments in another, etc.</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 xml:space="preserve">Organise things so </w:t>
                  </w:r>
                  <w:r w:rsidRPr="00A06F73">
                    <w:rPr>
                      <w:rFonts w:asciiTheme="minorHAnsi" w:eastAsia="Times New Roman" w:hAnsiTheme="minorHAnsi" w:cs="Helvetica"/>
                      <w:color w:val="FF0000"/>
                    </w:rPr>
                    <w:lastRenderedPageBreak/>
                    <w:t>they are easily accessible and by type of activity.</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Make resources available for the children to choose from on various shelves throughout the room.</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Organise resources in a visually appealing way that allows children to see the sequence for setting up their activities independently.</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 xml:space="preserve">Provide a range of natural materials. </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Organise books and other resources by subject matter so they are easy to find</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Group the books appropriately on small shelves throughout the room for the children to use independently.  For example, if you have books about shapes and colours you might put a few of them with the shelves that revolve around art.  Books about animals and plants might go on shelves with activities about animals and plants or near a classroom pet.</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 xml:space="preserve">Put away things the children </w:t>
                  </w:r>
                  <w:r w:rsidRPr="00A06F73">
                    <w:rPr>
                      <w:rFonts w:asciiTheme="minorHAnsi" w:eastAsia="Times New Roman" w:hAnsiTheme="minorHAnsi" w:cs="Helvetica"/>
                      <w:color w:val="FF0000"/>
                    </w:rPr>
                    <w:lastRenderedPageBreak/>
                    <w:t>cannot do without an adult and bring them out for an educator- directed activity.</w:t>
                  </w:r>
                </w:p>
                <w:p w:rsid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Ensure books, games, toys, etc., a</w:t>
                  </w:r>
                  <w:r>
                    <w:rPr>
                      <w:rFonts w:asciiTheme="minorHAnsi" w:eastAsia="Times New Roman" w:hAnsiTheme="minorHAnsi" w:cs="Helvetica"/>
                      <w:color w:val="FF0000"/>
                    </w:rPr>
                    <w:t>re developmentally appropriate.</w:t>
                  </w:r>
                </w:p>
                <w:p w:rsidR="004D3FA4" w:rsidRPr="00A06F73" w:rsidRDefault="00A06F73" w:rsidP="00A333F5">
                  <w:pPr>
                    <w:pStyle w:val="ListParagraph"/>
                    <w:numPr>
                      <w:ilvl w:val="0"/>
                      <w:numId w:val="50"/>
                    </w:numPr>
                    <w:spacing w:after="0" w:line="240" w:lineRule="auto"/>
                    <w:rPr>
                      <w:rFonts w:asciiTheme="minorHAnsi" w:eastAsia="Times New Roman" w:hAnsiTheme="minorHAnsi" w:cs="Helvetica"/>
                      <w:color w:val="FF0000"/>
                    </w:rPr>
                  </w:pPr>
                  <w:r w:rsidRPr="00A06F73">
                    <w:rPr>
                      <w:rFonts w:asciiTheme="minorHAnsi" w:eastAsia="Times New Roman" w:hAnsiTheme="minorHAnsi" w:cs="Helvetica"/>
                      <w:color w:val="FF0000"/>
                    </w:rPr>
                    <w:t>Clearly outline your expectations before commencing an activity so the children can have a successful experience.</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lastRenderedPageBreak/>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Create a specific routine for the day.</w:t>
                  </w:r>
                </w:p>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Ensure your routines flow in a natural way and that they are developed around meeting the children’s needs.</w:t>
                  </w:r>
                </w:p>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 xml:space="preserve">Implement structured routines for arrivals and departures, as these times can be particularly difficult for children.  </w:t>
                  </w:r>
                </w:p>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Create routines for transition times as these times can be chaotic and therefore lead to frustration or other problems.</w:t>
                  </w:r>
                </w:p>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 xml:space="preserve">Keep your routines simple </w:t>
                  </w:r>
                  <w:r w:rsidRPr="004F15B5">
                    <w:rPr>
                      <w:rFonts w:asciiTheme="minorHAnsi" w:eastAsia="Times New Roman" w:hAnsiTheme="minorHAnsi" w:cs="Helvetica"/>
                      <w:color w:val="FF0000"/>
                    </w:rPr>
                    <w:lastRenderedPageBreak/>
                    <w:t>and age appropriate, e.g., don’t have elaborate clean up routines that have too many steps. Young children will lose focus and/or not remember.</w:t>
                  </w:r>
                </w:p>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Involve the children in formulating the routines so they have ownership of them</w:t>
                  </w:r>
                </w:p>
                <w:p w:rsid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 xml:space="preserve">Display the routine in the room so you and the children can refer to it throughout the day – use pictures, as most children will not be readers.  </w:t>
                  </w:r>
                </w:p>
                <w:p w:rsidR="004D3FA4" w:rsidRPr="004F15B5" w:rsidRDefault="004F15B5" w:rsidP="00A333F5">
                  <w:pPr>
                    <w:pStyle w:val="ListParagraph"/>
                    <w:numPr>
                      <w:ilvl w:val="0"/>
                      <w:numId w:val="51"/>
                    </w:numPr>
                    <w:spacing w:after="0"/>
                    <w:rPr>
                      <w:rFonts w:asciiTheme="minorHAnsi" w:eastAsia="Times New Roman" w:hAnsiTheme="minorHAnsi" w:cs="Helvetica"/>
                      <w:color w:val="FF0000"/>
                    </w:rPr>
                  </w:pPr>
                  <w:r w:rsidRPr="004F15B5">
                    <w:rPr>
                      <w:rFonts w:asciiTheme="minorHAnsi" w:eastAsia="Times New Roman" w:hAnsiTheme="minorHAnsi" w:cs="Helvetica"/>
                      <w:color w:val="FF0000"/>
                    </w:rPr>
                    <w:t>Ensure the activities provided are developmentally appropriate and can be done independently for the most part.</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3" w:name="_Toc450899502"/>
      <w:r>
        <w:rPr>
          <w:lang w:val="en-AU"/>
        </w:rPr>
        <w:lastRenderedPageBreak/>
        <w:t>Activity 4</w:t>
      </w:r>
      <w:r w:rsidR="004F3760">
        <w:rPr>
          <w:lang w:val="en-AU"/>
        </w:rPr>
        <w:t>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587"/>
              <w:gridCol w:w="3753"/>
            </w:tblGrid>
            <w:tr w:rsidR="004D3FA4" w:rsidTr="004F15B5">
              <w:trPr>
                <w:trHeight w:val="381"/>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F15B5" w:rsidRPr="004F15B5" w:rsidTr="004F15B5">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MS Gothic" w:hAnsiTheme="minorHAnsi"/>
                      <w:bCs/>
                      <w:color w:val="FF0000"/>
                    </w:rPr>
                  </w:pPr>
                  <w:r w:rsidRPr="004F15B5">
                    <w:rPr>
                      <w:rFonts w:asciiTheme="minorHAnsi" w:eastAsia="Times New Roman" w:hAnsiTheme="minorHAnsi" w:cs="Helvetica"/>
                      <w:color w:val="FF0000"/>
                    </w:rPr>
                    <w:t>To dress inappropriately for the weather</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They get cold or hot</w:t>
                  </w:r>
                </w:p>
              </w:tc>
            </w:tr>
            <w:tr w:rsidR="004F15B5" w:rsidRPr="004F15B5" w:rsidTr="004F15B5">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Not to eat all their lunch</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They will get hungry</w:t>
                  </w:r>
                </w:p>
              </w:tc>
            </w:tr>
            <w:tr w:rsidR="004F15B5" w:rsidRPr="004F15B5" w:rsidTr="004F15B5">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Not to sleep at rest time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MS Gothic" w:hAnsiTheme="minorHAnsi"/>
                      <w:bCs/>
                      <w:color w:val="FF0000"/>
                    </w:rPr>
                  </w:pPr>
                  <w:r w:rsidRPr="004F15B5">
                    <w:rPr>
                      <w:rFonts w:asciiTheme="minorHAnsi" w:eastAsia="Times New Roman" w:hAnsiTheme="minorHAnsi" w:cs="Helvetica"/>
                      <w:color w:val="FF0000"/>
                    </w:rPr>
                    <w:t>They get tired</w:t>
                  </w:r>
                </w:p>
              </w:tc>
            </w:tr>
            <w:tr w:rsidR="004F15B5" w:rsidRPr="004F15B5" w:rsidTr="004F15B5">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Not to help a friend</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MS Gothic" w:hAnsiTheme="minorHAnsi"/>
                      <w:bCs/>
                      <w:color w:val="FF0000"/>
                    </w:rPr>
                  </w:pPr>
                  <w:r w:rsidRPr="004F15B5">
                    <w:rPr>
                      <w:rFonts w:asciiTheme="minorHAnsi" w:eastAsia="Times New Roman" w:hAnsiTheme="minorHAnsi" w:cs="Helvetica"/>
                      <w:color w:val="FF0000"/>
                    </w:rPr>
                    <w:t>The friend might not help them next time</w:t>
                  </w:r>
                </w:p>
              </w:tc>
            </w:tr>
            <w:tr w:rsidR="004F15B5" w:rsidRPr="004F15B5" w:rsidTr="004F15B5">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To not play fairly at a game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MS Gothic" w:hAnsiTheme="minorHAnsi"/>
                      <w:bCs/>
                      <w:color w:val="FF0000"/>
                    </w:rPr>
                  </w:pPr>
                  <w:r w:rsidRPr="004F15B5">
                    <w:rPr>
                      <w:rFonts w:asciiTheme="minorHAnsi" w:eastAsia="Times New Roman" w:hAnsiTheme="minorHAnsi" w:cs="Helvetica"/>
                      <w:color w:val="FF0000"/>
                    </w:rPr>
                    <w:t>Next time, nobody wants to play with them</w:t>
                  </w:r>
                </w:p>
              </w:tc>
            </w:tr>
            <w:tr w:rsidR="004F15B5" w:rsidRPr="004F15B5" w:rsidTr="004F15B5">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Not to put an activity away</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They will have to work harder at clean up time</w:t>
                  </w:r>
                </w:p>
              </w:tc>
            </w:tr>
            <w:tr w:rsidR="004F15B5" w:rsidRPr="004F15B5" w:rsidTr="004F15B5">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4F15B5" w:rsidRPr="004F15B5" w:rsidRDefault="004F15B5" w:rsidP="008F5938">
                  <w:pPr>
                    <w:spacing w:before="120" w:after="120" w:line="240" w:lineRule="auto"/>
                    <w:jc w:val="center"/>
                    <w:rPr>
                      <w:rFonts w:asciiTheme="minorHAnsi" w:eastAsia="MS Gothic" w:hAnsiTheme="minorHAnsi"/>
                      <w:bCs/>
                      <w:color w:val="FF0000"/>
                    </w:rPr>
                  </w:pPr>
                  <w:r w:rsidRPr="004F15B5">
                    <w:rPr>
                      <w:rFonts w:asciiTheme="minorHAnsi" w:eastAsia="Times New Roman" w:hAnsiTheme="minorHAnsi" w:cs="Helvetica"/>
                      <w:color w:val="FF0000"/>
                    </w:rPr>
                    <w:t>Not to participate in a group activity</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They miss out and are alone</w:t>
                  </w:r>
                </w:p>
              </w:tc>
            </w:tr>
            <w:tr w:rsidR="004F15B5" w:rsidRPr="004F15B5" w:rsidTr="004F15B5">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Take a toy from another child</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The other child doesn’t want to play with them</w:t>
                  </w:r>
                </w:p>
              </w:tc>
            </w:tr>
            <w:tr w:rsidR="004F15B5" w:rsidRPr="004F15B5" w:rsidTr="004F15B5">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Not to listen to instructions or rules</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4F15B5" w:rsidRPr="004F15B5" w:rsidRDefault="004F15B5" w:rsidP="008F5938">
                  <w:pPr>
                    <w:spacing w:before="120" w:after="120" w:line="240" w:lineRule="auto"/>
                    <w:jc w:val="center"/>
                    <w:rPr>
                      <w:rFonts w:asciiTheme="minorHAnsi" w:eastAsia="Times New Roman" w:hAnsiTheme="minorHAnsi" w:cs="Helvetica"/>
                      <w:color w:val="FF0000"/>
                    </w:rPr>
                  </w:pPr>
                  <w:r w:rsidRPr="004F15B5">
                    <w:rPr>
                      <w:rFonts w:asciiTheme="minorHAnsi" w:eastAsia="Times New Roman" w:hAnsiTheme="minorHAnsi" w:cs="Helvetica"/>
                      <w:color w:val="FF0000"/>
                    </w:rPr>
                    <w:t>They get hurt or make a mistake</w:t>
                  </w:r>
                </w:p>
              </w:tc>
            </w:tr>
          </w:tbl>
          <w:p w:rsidR="004D3FA4" w:rsidRPr="004F15B5" w:rsidRDefault="004D3FA4" w:rsidP="004F15B5">
            <w:pPr>
              <w:pStyle w:val="AAAQuestions"/>
              <w:rPr>
                <w:lang w:val="en-AU"/>
              </w:rPr>
            </w:pPr>
            <w:r>
              <w:rPr>
                <w:rFonts w:asciiTheme="minorHAnsi" w:hAnsiTheme="minorHAnsi"/>
                <w:color w:val="C0504D" w:themeColor="accent2"/>
              </w:rPr>
              <w:br w:type="column"/>
            </w:r>
          </w:p>
        </w:tc>
      </w:tr>
    </w:tbl>
    <w:p w:rsidR="004D3FA4" w:rsidRDefault="004D3FA4" w:rsidP="004D3FA4">
      <w:pPr>
        <w:pStyle w:val="Heading3"/>
        <w:rPr>
          <w:lang w:val="en-AU" w:eastAsia="en-GB"/>
        </w:rPr>
      </w:pPr>
      <w:r>
        <w:rPr>
          <w:rFonts w:eastAsia="Times New Roman"/>
          <w:lang w:eastAsia="en-GB"/>
        </w:rPr>
        <w:br w:type="column"/>
      </w:r>
      <w:bookmarkStart w:id="34" w:name="_Toc450899503"/>
      <w:r>
        <w:rPr>
          <w:lang w:val="en-AU"/>
        </w:rPr>
        <w:lastRenderedPageBreak/>
        <w:t>Activity 4</w:t>
      </w:r>
      <w:r w:rsidR="004F3760">
        <w:rPr>
          <w:lang w:val="en-AU"/>
        </w:rPr>
        <w:t>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A333F5">
            <w:pPr>
              <w:pStyle w:val="NormalBold"/>
              <w:numPr>
                <w:ilvl w:val="0"/>
                <w:numId w:val="34"/>
              </w:numPr>
              <w:rPr>
                <w:rFonts w:eastAsia="MS Gothic"/>
              </w:rPr>
            </w:pPr>
            <w:r>
              <w:rPr>
                <w:rFonts w:eastAsia="MS Gothic"/>
              </w:rPr>
              <w:t>What specific steps can you take to support their interactions?</w:t>
            </w:r>
          </w:p>
          <w:p w:rsidR="00EA06B6" w:rsidRPr="00C207B0" w:rsidRDefault="00C207B0" w:rsidP="00A333F5">
            <w:pPr>
              <w:pStyle w:val="ListParagraph"/>
              <w:numPr>
                <w:ilvl w:val="0"/>
                <w:numId w:val="52"/>
              </w:numPr>
              <w:spacing w:after="0" w:line="360" w:lineRule="auto"/>
              <w:jc w:val="both"/>
              <w:rPr>
                <w:rFonts w:eastAsia="MS Mincho"/>
                <w:color w:val="FF0000"/>
                <w:szCs w:val="24"/>
              </w:rPr>
            </w:pPr>
            <w:r w:rsidRPr="00C207B0">
              <w:rPr>
                <w:rFonts w:eastAsia="MS Mincho"/>
                <w:color w:val="FF0000"/>
                <w:szCs w:val="24"/>
              </w:rPr>
              <w:t>Explain that we have to use kind words and play together. If they keep causing conflict within each other, get down on their level and say that if they aren’t going to play together that one of them will have to go somewhere else and play.</w:t>
            </w:r>
          </w:p>
          <w:p w:rsidR="00EA06B6" w:rsidRDefault="00EA06B6">
            <w:pPr>
              <w:spacing w:after="0" w:line="360" w:lineRule="auto"/>
              <w:jc w:val="both"/>
              <w:rPr>
                <w:rFonts w:eastAsia="MS Mincho"/>
                <w:szCs w:val="24"/>
              </w:rPr>
            </w:pPr>
          </w:p>
          <w:p w:rsidR="004D3FA4" w:rsidRDefault="004D3FA4" w:rsidP="00A333F5">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4D3FA4" w:rsidRDefault="004D3FA4" w:rsidP="00EA06B6">
            <w:pPr>
              <w:pStyle w:val="ListParagraph"/>
              <w:spacing w:after="0"/>
              <w:contextualSpacing/>
              <w:rPr>
                <w:rFonts w:asciiTheme="minorHAnsi" w:eastAsia="Times New Roman" w:hAnsiTheme="minorHAnsi" w:cs="Helvetica"/>
                <w:i/>
                <w:color w:val="FF0000"/>
              </w:rPr>
            </w:pPr>
          </w:p>
          <w:p w:rsidR="00C207B0" w:rsidRPr="00C207B0" w:rsidRDefault="00C207B0" w:rsidP="00A333F5">
            <w:pPr>
              <w:pStyle w:val="ListParagraph"/>
              <w:numPr>
                <w:ilvl w:val="0"/>
                <w:numId w:val="52"/>
              </w:numPr>
              <w:spacing w:after="0"/>
              <w:contextualSpacing/>
              <w:rPr>
                <w:rFonts w:asciiTheme="minorHAnsi" w:eastAsia="Times New Roman" w:hAnsiTheme="minorHAnsi" w:cs="Helvetica"/>
                <w:i/>
                <w:color w:val="FF0000"/>
              </w:rPr>
            </w:pPr>
            <w:r w:rsidRPr="00C207B0">
              <w:rPr>
                <w:rFonts w:asciiTheme="minorHAnsi" w:eastAsia="Times New Roman" w:hAnsiTheme="minorHAnsi" w:cs="Helvetica"/>
                <w:i/>
                <w:color w:val="FF0000"/>
              </w:rPr>
              <w:t xml:space="preserve">Encourage them to play together and take turns with the toys. </w:t>
            </w:r>
          </w:p>
          <w:p w:rsidR="00C207B0" w:rsidRPr="00C207B0" w:rsidRDefault="00C207B0" w:rsidP="00C207B0">
            <w:pPr>
              <w:pStyle w:val="ListParagraph"/>
              <w:spacing w:after="0"/>
              <w:contextualSpacing/>
              <w:rPr>
                <w:rFonts w:asciiTheme="minorHAnsi" w:eastAsia="Times New Roman" w:hAnsiTheme="minorHAnsi" w:cs="Helvetica"/>
                <w:i/>
                <w:color w:val="FF0000"/>
              </w:rPr>
            </w:pPr>
            <w:r w:rsidRPr="00C207B0">
              <w:rPr>
                <w:rFonts w:asciiTheme="minorHAnsi" w:eastAsia="Times New Roman" w:hAnsiTheme="minorHAnsi" w:cs="Helvetica"/>
                <w:i/>
                <w:color w:val="FF0000"/>
              </w:rPr>
              <w:t xml:space="preserve">If they are being nice and playing together praise them </w:t>
            </w:r>
          </w:p>
          <w:p w:rsidR="00C207B0" w:rsidRPr="00C207B0" w:rsidRDefault="00C207B0" w:rsidP="00C207B0">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5" w:name="_Toc450899504"/>
      <w:r>
        <w:rPr>
          <w:lang w:val="en-AU"/>
        </w:rPr>
        <w:lastRenderedPageBreak/>
        <w:t>Activity 4</w:t>
      </w:r>
      <w:r w:rsidR="004F3760">
        <w:rPr>
          <w:lang w:val="en-AU"/>
        </w:rPr>
        <w:t>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C207B0">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C207B0" w:rsidRDefault="00C207B0">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C207B0" w:rsidRDefault="00C207B0" w:rsidP="00A333F5">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C207B0" w:rsidRDefault="00C207B0" w:rsidP="00A333F5">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C207B0" w:rsidRDefault="00C207B0" w:rsidP="00A333F5">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C207B0" w:rsidRDefault="00C207B0" w:rsidP="00A333F5">
                  <w:pPr>
                    <w:pStyle w:val="ListParagraph"/>
                    <w:numPr>
                      <w:ilvl w:val="0"/>
                      <w:numId w:val="14"/>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 xml:space="preserve">Can you please stop doing that or you will have to go to time out </w:t>
                  </w:r>
                </w:p>
              </w:tc>
            </w:tr>
            <w:tr w:rsidR="00C207B0">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C207B0" w:rsidRDefault="00C207B0">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C207B0" w:rsidRDefault="00C207B0" w:rsidP="00A333F5">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C207B0" w:rsidRDefault="00C207B0" w:rsidP="00A333F5">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C207B0" w:rsidRDefault="00C207B0" w:rsidP="00A333F5">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C207B0" w:rsidRPr="004C259E" w:rsidRDefault="00C207B0" w:rsidP="00A333F5">
                  <w:pPr>
                    <w:pStyle w:val="ListParagraph"/>
                    <w:numPr>
                      <w:ilvl w:val="0"/>
                      <w:numId w:val="15"/>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*Get on their level* Look into their eyes</w:t>
                  </w:r>
                </w:p>
              </w:tc>
            </w:tr>
            <w:tr w:rsidR="00C207B0">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C207B0" w:rsidRDefault="00C207B0">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C207B0" w:rsidRDefault="00C207B0" w:rsidP="00A333F5">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C207B0" w:rsidRDefault="00C207B0" w:rsidP="00A333F5">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C207B0" w:rsidRDefault="00C207B0" w:rsidP="00A333F5">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C207B0" w:rsidRPr="004C259E" w:rsidRDefault="00C207B0" w:rsidP="00A333F5">
                  <w:pPr>
                    <w:pStyle w:val="Bullets"/>
                    <w:numPr>
                      <w:ilvl w:val="0"/>
                      <w:numId w:val="16"/>
                    </w:numPr>
                    <w:rPr>
                      <w:rFonts w:asciiTheme="minorHAnsi" w:eastAsia="Times New Roman" w:hAnsiTheme="minorHAnsi" w:cs="Helvetica"/>
                      <w:i/>
                    </w:rPr>
                  </w:pPr>
                  <w:r w:rsidRPr="004C259E">
                    <w:rPr>
                      <w:rFonts w:asciiTheme="minorHAnsi" w:eastAsia="Times New Roman" w:hAnsiTheme="minorHAnsi" w:cs="Helvetica"/>
                      <w:i/>
                    </w:rPr>
                    <w:t>Smile</w:t>
                  </w:r>
                </w:p>
                <w:p w:rsidR="00C207B0" w:rsidRPr="004C259E" w:rsidRDefault="00C207B0" w:rsidP="00A333F5">
                  <w:pPr>
                    <w:pStyle w:val="Bullets"/>
                    <w:numPr>
                      <w:ilvl w:val="0"/>
                      <w:numId w:val="16"/>
                    </w:numPr>
                    <w:rPr>
                      <w:rFonts w:asciiTheme="minorHAnsi" w:eastAsia="Times New Roman" w:hAnsiTheme="minorHAnsi" w:cs="Helvetica"/>
                      <w:i/>
                    </w:rPr>
                  </w:pPr>
                  <w:r w:rsidRPr="004C259E">
                    <w:rPr>
                      <w:rFonts w:asciiTheme="minorHAnsi" w:eastAsia="Times New Roman" w:hAnsiTheme="minorHAnsi" w:cs="Helvetica"/>
                      <w:i/>
                    </w:rPr>
                    <w:t>Wink</w:t>
                  </w:r>
                </w:p>
                <w:p w:rsidR="00C207B0" w:rsidRPr="004C259E" w:rsidRDefault="00C207B0" w:rsidP="00A333F5">
                  <w:pPr>
                    <w:pStyle w:val="Bullets"/>
                    <w:numPr>
                      <w:ilvl w:val="0"/>
                      <w:numId w:val="16"/>
                    </w:numPr>
                    <w:rPr>
                      <w:i/>
                    </w:rPr>
                  </w:pPr>
                  <w:r w:rsidRPr="004C259E">
                    <w:rPr>
                      <w:i/>
                    </w:rPr>
                    <w:t>Head nods</w:t>
                  </w:r>
                </w:p>
                <w:p w:rsidR="00C207B0" w:rsidRPr="004C259E" w:rsidRDefault="00C207B0" w:rsidP="00A333F5">
                  <w:pPr>
                    <w:pStyle w:val="Bullets"/>
                    <w:numPr>
                      <w:ilvl w:val="0"/>
                      <w:numId w:val="16"/>
                    </w:numPr>
                    <w:rPr>
                      <w:i/>
                    </w:rPr>
                  </w:pPr>
                  <w:r w:rsidRPr="004C259E">
                    <w:rPr>
                      <w:i/>
                    </w:rPr>
                    <w:t>Thumbs up</w:t>
                  </w:r>
                </w:p>
                <w:p w:rsidR="00C207B0" w:rsidRPr="004C259E" w:rsidRDefault="00C207B0" w:rsidP="008F5938">
                  <w:pPr>
                    <w:spacing w:after="0" w:line="240" w:lineRule="auto"/>
                    <w:contextualSpacing/>
                    <w:rPr>
                      <w:rFonts w:asciiTheme="minorHAnsi" w:eastAsia="Times New Roman" w:hAnsiTheme="minorHAnsi" w:cs="Helvetica"/>
                    </w:rPr>
                  </w:pPr>
                </w:p>
              </w:tc>
            </w:tr>
            <w:tr w:rsidR="00C207B0">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C207B0" w:rsidRDefault="00C207B0">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C207B0" w:rsidRDefault="00C207B0" w:rsidP="00A333F5">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C207B0" w:rsidRDefault="00C207B0" w:rsidP="00A333F5">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C207B0" w:rsidRDefault="00C207B0" w:rsidP="00A333F5">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C207B0" w:rsidRPr="004C259E" w:rsidRDefault="00C207B0" w:rsidP="00A333F5">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Nice and calm</w:t>
                  </w: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450899505"/>
      <w:r>
        <w:rPr>
          <w:lang w:val="en-AU"/>
        </w:rPr>
        <w:lastRenderedPageBreak/>
        <w:t>Activity 4</w:t>
      </w:r>
      <w:r w:rsidR="004F3760">
        <w:rPr>
          <w:lang w:val="en-AU"/>
        </w:rPr>
        <w:t>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A333F5">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Default="00C207B0" w:rsidP="00A333F5">
            <w:pPr>
              <w:pStyle w:val="ListParagraph"/>
              <w:numPr>
                <w:ilvl w:val="0"/>
                <w:numId w:val="52"/>
              </w:numPr>
              <w:contextualSpacing/>
              <w:rPr>
                <w:rFonts w:asciiTheme="minorHAnsi" w:eastAsia="Times New Roman" w:hAnsiTheme="minorHAnsi" w:cs="Helvetica"/>
                <w:color w:val="FF0000"/>
              </w:rPr>
            </w:pPr>
            <w:r w:rsidRPr="00C207B0">
              <w:rPr>
                <w:rFonts w:asciiTheme="minorHAnsi" w:eastAsia="Times New Roman" w:hAnsiTheme="minorHAnsi" w:cs="Helvetica"/>
                <w:color w:val="FF0000"/>
              </w:rPr>
              <w:t>Self-regulation doesn’t develop overnight; it develops over time. Generally, self-regulation starts developing between 12-18 months.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want them to in a given situation</w:t>
            </w:r>
          </w:p>
          <w:p w:rsidR="00C207B0" w:rsidRPr="00C207B0" w:rsidRDefault="00C207B0" w:rsidP="00C207B0">
            <w:pPr>
              <w:pStyle w:val="ListParagraph"/>
              <w:contextualSpacing/>
              <w:rPr>
                <w:rFonts w:asciiTheme="minorHAnsi" w:eastAsia="Times New Roman" w:hAnsiTheme="minorHAnsi" w:cs="Helvetica"/>
                <w:color w:val="FF0000"/>
              </w:rPr>
            </w:pPr>
          </w:p>
          <w:p w:rsidR="004D3FA4" w:rsidRPr="000A67DE" w:rsidRDefault="004D3FA4" w:rsidP="00A333F5">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 xml:space="preserve">Teach children to identify their emotions and talk about what makes them feel certain ways. </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Be patient; self-regulation develops differently for everyone.</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Be a good role model of processing your own emotions:</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Let children see you take deep breaths.</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Let them hear that you need to think before responding.</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Talk to them about how you are feeling and what makes you angry, sad, or frustrated.</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Remind them when you see things beginning to escalate, or ask them probing questions. For example:</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“I can see you are getting mad, would you like to talk about it?”</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“Do you remember what good choices for when we are feeling mad are?”</w:t>
            </w:r>
          </w:p>
          <w:p w:rsidR="00C207B0" w:rsidRPr="00C207B0" w:rsidRDefault="00C207B0" w:rsidP="00C207B0">
            <w:pPr>
              <w:pStyle w:val="Heading2"/>
              <w:spacing w:before="240" w:after="60"/>
              <w:ind w:left="360"/>
              <w:rPr>
                <w:rFonts w:asciiTheme="minorHAnsi" w:hAnsiTheme="minorHAnsi"/>
                <w:b w:val="0"/>
                <w:color w:val="FF0000"/>
                <w:sz w:val="22"/>
                <w:szCs w:val="22"/>
              </w:rPr>
            </w:pPr>
          </w:p>
          <w:p w:rsidR="00C207B0" w:rsidRPr="00C207B0" w:rsidRDefault="00C207B0" w:rsidP="00C207B0">
            <w:pPr>
              <w:pStyle w:val="Heading2"/>
              <w:spacing w:before="240" w:after="60"/>
              <w:ind w:left="360"/>
              <w:rPr>
                <w:rFonts w:asciiTheme="minorHAnsi" w:hAnsiTheme="minorHAnsi"/>
                <w:b w:val="0"/>
                <w:color w:val="FF0000"/>
                <w:sz w:val="22"/>
                <w:szCs w:val="22"/>
              </w:rPr>
            </w:pP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Assign a designated calming place that is comfortable and familiar and remind children that this is a place for them to retreat to when they need space or time to think about how they are feeling. Provide blankets, pillows, stuffed animals and books.</w:t>
            </w:r>
          </w:p>
          <w:p w:rsidR="00C207B0" w:rsidRPr="00C207B0" w:rsidRDefault="00C207B0" w:rsidP="00C207B0">
            <w:pPr>
              <w:pStyle w:val="Heading2"/>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 xml:space="preserve">Teach children different coping mechanisms for dealing with emotions: </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Taking deep breaths</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Counting backwards</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 xml:space="preserve">Removing themselves from the situation </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Finding someone to talk to</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Finding a calm space</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Using your words</w:t>
            </w:r>
          </w:p>
          <w:p w:rsidR="00C207B0" w:rsidRPr="00C207B0" w:rsidRDefault="00C207B0" w:rsidP="00A333F5">
            <w:pPr>
              <w:pStyle w:val="Heading2"/>
              <w:numPr>
                <w:ilvl w:val="0"/>
                <w:numId w:val="52"/>
              </w:numPr>
              <w:spacing w:before="240" w:after="60"/>
              <w:rPr>
                <w:rFonts w:asciiTheme="minorHAnsi" w:hAnsiTheme="minorHAnsi"/>
                <w:b w:val="0"/>
                <w:color w:val="FF0000"/>
                <w:sz w:val="22"/>
                <w:szCs w:val="22"/>
              </w:rPr>
            </w:pPr>
            <w:r w:rsidRPr="00C207B0">
              <w:rPr>
                <w:rFonts w:asciiTheme="minorHAnsi" w:hAnsiTheme="minorHAnsi"/>
                <w:b w:val="0"/>
                <w:color w:val="FF0000"/>
                <w:sz w:val="22"/>
                <w:szCs w:val="22"/>
              </w:rPr>
              <w:t>Going for a walk</w:t>
            </w:r>
          </w:p>
          <w:p w:rsidR="0033326B" w:rsidRDefault="00C207B0" w:rsidP="00A333F5">
            <w:pPr>
              <w:pStyle w:val="Heading2"/>
              <w:keepLines w:val="0"/>
              <w:numPr>
                <w:ilvl w:val="0"/>
                <w:numId w:val="52"/>
              </w:numPr>
              <w:spacing w:before="240" w:after="60" w:line="276" w:lineRule="auto"/>
              <w:rPr>
                <w:rFonts w:asciiTheme="minorHAnsi" w:hAnsiTheme="minorHAnsi"/>
                <w:b w:val="0"/>
                <w:color w:val="FF0000"/>
                <w:sz w:val="22"/>
                <w:szCs w:val="22"/>
              </w:rPr>
            </w:pPr>
            <w:r w:rsidRPr="00C207B0">
              <w:rPr>
                <w:rFonts w:asciiTheme="minorHAnsi" w:hAnsiTheme="minorHAnsi"/>
                <w:b w:val="0"/>
                <w:color w:val="FF0000"/>
                <w:sz w:val="22"/>
                <w:szCs w:val="22"/>
              </w:rPr>
              <w:t>Distracting them by doing something different</w:t>
            </w:r>
          </w:p>
          <w:p w:rsidR="00C207B0" w:rsidRPr="00C207B0" w:rsidRDefault="00C207B0" w:rsidP="00C207B0"/>
          <w:p w:rsidR="004D3FA4" w:rsidRDefault="004D3FA4" w:rsidP="00A333F5">
            <w:pPr>
              <w:pStyle w:val="NormalBold"/>
              <w:numPr>
                <w:ilvl w:val="0"/>
                <w:numId w:val="35"/>
              </w:numPr>
            </w:pPr>
            <w:r>
              <w:t>How do you involve Jenny in developing limits and consequences for inappropriate behaviours in a way that protects her self-esteem?</w:t>
            </w:r>
          </w:p>
          <w:p w:rsidR="00C207B0" w:rsidRPr="00C207B0" w:rsidRDefault="00C207B0" w:rsidP="00A333F5">
            <w:pPr>
              <w:pStyle w:val="AAAQuestions"/>
              <w:numPr>
                <w:ilvl w:val="0"/>
                <w:numId w:val="53"/>
              </w:numPr>
              <w:rPr>
                <w:b w:val="0"/>
                <w:color w:val="FF0000"/>
                <w:lang w:val="en-AU"/>
              </w:rPr>
            </w:pPr>
            <w:r w:rsidRPr="00C207B0">
              <w:rPr>
                <w:b w:val="0"/>
                <w:color w:val="FF0000"/>
                <w:lang w:val="en-AU"/>
              </w:rPr>
              <w:t>Give her rewards as a praise to build her self-esteem</w:t>
            </w:r>
          </w:p>
          <w:p w:rsidR="00C207B0" w:rsidRPr="00C207B0" w:rsidRDefault="00C207B0" w:rsidP="00C207B0">
            <w:pPr>
              <w:pStyle w:val="AAAQuestions"/>
              <w:ind w:left="720"/>
              <w:rPr>
                <w:b w:val="0"/>
                <w:color w:val="FF0000"/>
                <w:lang w:val="en-AU"/>
              </w:rPr>
            </w:pPr>
          </w:p>
          <w:p w:rsidR="004D3FA4" w:rsidRPr="00C207B0" w:rsidRDefault="004D3FA4">
            <w:pPr>
              <w:pStyle w:val="AAAQuestions"/>
              <w:ind w:left="720"/>
              <w:rPr>
                <w:b w:val="0"/>
                <w:color w:val="FF0000"/>
                <w:lang w:val="en-AU"/>
              </w:rPr>
            </w:pPr>
          </w:p>
          <w:p w:rsidR="0033326B" w:rsidRPr="00C207B0" w:rsidRDefault="0033326B">
            <w:pPr>
              <w:pStyle w:val="AAAQuestions"/>
              <w:ind w:left="720"/>
              <w:rPr>
                <w:color w:val="FF0000"/>
                <w:lang w:val="en-AU"/>
              </w:rPr>
            </w:pPr>
          </w:p>
          <w:p w:rsidR="004D3FA4" w:rsidRDefault="004D3FA4">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A333F5">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A333F5">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A333F5">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A333F5">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A333F5">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A333F5">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A333F5">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A333F5">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A333F5">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A333F5">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A333F5">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A333F5">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A333F5">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A333F5">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A333F5">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A333F5">
            <w:pPr>
              <w:pStyle w:val="ListBullet2"/>
              <w:numPr>
                <w:ilvl w:val="0"/>
                <w:numId w:val="20"/>
              </w:numPr>
              <w:tabs>
                <w:tab w:val="left" w:pos="720"/>
              </w:tabs>
              <w:spacing w:after="0"/>
              <w:ind w:left="720"/>
              <w:jc w:val="both"/>
            </w:pPr>
            <w:r>
              <w:t>National Quality Framework</w:t>
            </w:r>
          </w:p>
          <w:p w:rsidR="004D3FA4" w:rsidRDefault="004D3FA4" w:rsidP="00A333F5">
            <w:pPr>
              <w:pStyle w:val="ListBullet2"/>
              <w:numPr>
                <w:ilvl w:val="0"/>
                <w:numId w:val="20"/>
              </w:numPr>
              <w:tabs>
                <w:tab w:val="left" w:pos="720"/>
              </w:tabs>
              <w:spacing w:after="0"/>
              <w:ind w:left="720"/>
              <w:jc w:val="both"/>
            </w:pPr>
            <w:r>
              <w:t>National Quality Standards</w:t>
            </w:r>
          </w:p>
          <w:p w:rsidR="004D3FA4" w:rsidRDefault="004D3FA4" w:rsidP="00A333F5">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A333F5">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A333F5">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A333F5">
            <w:pPr>
              <w:pStyle w:val="ListParagraph"/>
              <w:numPr>
                <w:ilvl w:val="0"/>
                <w:numId w:val="21"/>
              </w:numPr>
              <w:spacing w:after="120"/>
              <w:contextualSpacing/>
              <w:rPr>
                <w:spacing w:val="-2"/>
              </w:rPr>
            </w:pPr>
            <w:r>
              <w:rPr>
                <w:spacing w:val="-2"/>
              </w:rPr>
              <w:t>Develop effective relationships with children</w:t>
            </w:r>
          </w:p>
          <w:p w:rsidR="004D3FA4" w:rsidRDefault="004D3FA4" w:rsidP="00A333F5">
            <w:pPr>
              <w:pStyle w:val="ListParagraph"/>
              <w:numPr>
                <w:ilvl w:val="0"/>
                <w:numId w:val="21"/>
              </w:numPr>
              <w:spacing w:after="120"/>
              <w:contextualSpacing/>
              <w:rPr>
                <w:spacing w:val="-2"/>
              </w:rPr>
            </w:pPr>
            <w:r>
              <w:rPr>
                <w:spacing w:val="-2"/>
              </w:rPr>
              <w:t>Maintain effective relationships with children</w:t>
            </w:r>
          </w:p>
          <w:p w:rsidR="004D3FA4" w:rsidRDefault="004D3FA4" w:rsidP="00A333F5">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A333F5">
            <w:pPr>
              <w:pStyle w:val="ListParagraph"/>
              <w:numPr>
                <w:ilvl w:val="0"/>
                <w:numId w:val="22"/>
              </w:numPr>
              <w:spacing w:after="0"/>
              <w:contextualSpacing/>
              <w:rPr>
                <w:spacing w:val="-2"/>
              </w:rPr>
            </w:pPr>
            <w:r>
              <w:rPr>
                <w:spacing w:val="-2"/>
              </w:rPr>
              <w:t>Communicate positively with children</w:t>
            </w:r>
          </w:p>
          <w:p w:rsidR="004D3FA4" w:rsidRDefault="004D3FA4" w:rsidP="00A333F5">
            <w:pPr>
              <w:pStyle w:val="ListParagraph"/>
              <w:numPr>
                <w:ilvl w:val="0"/>
                <w:numId w:val="22"/>
              </w:numPr>
              <w:spacing w:after="0"/>
              <w:contextualSpacing/>
              <w:rPr>
                <w:spacing w:val="-2"/>
              </w:rPr>
            </w:pPr>
            <w:r>
              <w:rPr>
                <w:spacing w:val="-2"/>
              </w:rPr>
              <w:t>Interact positively with children</w:t>
            </w:r>
          </w:p>
          <w:p w:rsidR="004D3FA4" w:rsidRDefault="004D3FA4" w:rsidP="00A333F5">
            <w:pPr>
              <w:pStyle w:val="ListParagraph"/>
              <w:numPr>
                <w:ilvl w:val="0"/>
                <w:numId w:val="22"/>
              </w:numPr>
              <w:spacing w:after="0"/>
              <w:contextualSpacing/>
              <w:rPr>
                <w:spacing w:val="-2"/>
              </w:rPr>
            </w:pPr>
            <w:r>
              <w:rPr>
                <w:spacing w:val="-2"/>
              </w:rPr>
              <w:t>Support and respect children</w:t>
            </w:r>
          </w:p>
          <w:p w:rsidR="004D3FA4" w:rsidRDefault="004D3FA4" w:rsidP="00A333F5">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A333F5">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A333F5">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A333F5">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A333F5">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A333F5">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A333F5">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A333F5">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A333F5">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A333F5">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A333F5">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A333F5">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A333F5">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A333F5">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A333F5">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A333F5">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A333F5">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A333F5">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A333F5">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A333F5">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A333F5">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A333F5">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A333F5">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A333F5">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A333F5">
            <w:pPr>
              <w:pStyle w:val="ListParagraph"/>
              <w:numPr>
                <w:ilvl w:val="0"/>
                <w:numId w:val="31"/>
              </w:numPr>
              <w:spacing w:after="120"/>
              <w:contextualSpacing/>
              <w:rPr>
                <w:spacing w:val="-2"/>
              </w:rPr>
            </w:pPr>
            <w:r>
              <w:rPr>
                <w:spacing w:val="-2"/>
              </w:rPr>
              <w:t>Participating in the children’s play</w:t>
            </w:r>
          </w:p>
          <w:p w:rsidR="004D3FA4" w:rsidRDefault="004D3FA4" w:rsidP="00A333F5">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A333F5">
            <w:pPr>
              <w:pStyle w:val="ListParagraph"/>
              <w:numPr>
                <w:ilvl w:val="0"/>
                <w:numId w:val="31"/>
              </w:numPr>
              <w:spacing w:after="120"/>
              <w:contextualSpacing/>
              <w:rPr>
                <w:spacing w:val="-2"/>
              </w:rPr>
            </w:pPr>
            <w:r>
              <w:rPr>
                <w:spacing w:val="-2"/>
              </w:rPr>
              <w:t>Showing genuine interest in the child</w:t>
            </w:r>
          </w:p>
          <w:p w:rsidR="004D3FA4" w:rsidRDefault="004D3FA4" w:rsidP="00A333F5">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A333F5">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3F5" w:rsidRDefault="00A333F5" w:rsidP="00665202">
      <w:pPr>
        <w:spacing w:after="0" w:line="240" w:lineRule="auto"/>
      </w:pPr>
      <w:r>
        <w:separator/>
      </w:r>
    </w:p>
  </w:endnote>
  <w:endnote w:type="continuationSeparator" w:id="0">
    <w:p w:rsidR="00A333F5" w:rsidRDefault="00A333F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3F5" w:rsidRDefault="00A333F5" w:rsidP="00665202">
      <w:pPr>
        <w:spacing w:after="0" w:line="240" w:lineRule="auto"/>
      </w:pPr>
      <w:r>
        <w:separator/>
      </w:r>
    </w:p>
  </w:footnote>
  <w:footnote w:type="continuationSeparator" w:id="0">
    <w:p w:rsidR="00A333F5" w:rsidRDefault="00A333F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C2" w:rsidRDefault="00A03BC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354DA" w:rsidRPr="002354DA">
      <w:rPr>
        <w:b/>
        <w:noProof/>
      </w:rPr>
      <w:t>19</w:t>
    </w:r>
    <w:r>
      <w:rPr>
        <w:b/>
        <w:noProof/>
      </w:rPr>
      <w:fldChar w:fldCharType="end"/>
    </w:r>
  </w:p>
  <w:p w:rsidR="00A03BC2" w:rsidRDefault="00A03B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BC535C3"/>
    <w:multiLevelType w:val="hybridMultilevel"/>
    <w:tmpl w:val="6244582C"/>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3">
    <w:nsid w:val="0C216CBE"/>
    <w:multiLevelType w:val="hybridMultilevel"/>
    <w:tmpl w:val="190A0F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40121B4"/>
    <w:multiLevelType w:val="hybridMultilevel"/>
    <w:tmpl w:val="420650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B58258A"/>
    <w:multiLevelType w:val="hybridMultilevel"/>
    <w:tmpl w:val="C23E6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1">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2B7E31"/>
    <w:multiLevelType w:val="hybridMultilevel"/>
    <w:tmpl w:val="E17CE9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C76749"/>
    <w:multiLevelType w:val="hybridMultilevel"/>
    <w:tmpl w:val="6E6811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1">
    <w:nsid w:val="3B061227"/>
    <w:multiLevelType w:val="hybridMultilevel"/>
    <w:tmpl w:val="25B62E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CD90501"/>
    <w:multiLevelType w:val="hybridMultilevel"/>
    <w:tmpl w:val="E4AE7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D4669A9"/>
    <w:multiLevelType w:val="hybridMultilevel"/>
    <w:tmpl w:val="A8DA3D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1D974DB"/>
    <w:multiLevelType w:val="hybridMultilevel"/>
    <w:tmpl w:val="3E860C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32D4A46"/>
    <w:multiLevelType w:val="hybridMultilevel"/>
    <w:tmpl w:val="360483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A696F4C"/>
    <w:multiLevelType w:val="hybridMultilevel"/>
    <w:tmpl w:val="F9E0C3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512E239E"/>
    <w:multiLevelType w:val="hybridMultilevel"/>
    <w:tmpl w:val="6B0C43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5F2B3A63"/>
    <w:multiLevelType w:val="hybridMultilevel"/>
    <w:tmpl w:val="48C4EB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4">
    <w:nsid w:val="6C2216CA"/>
    <w:multiLevelType w:val="hybridMultilevel"/>
    <w:tmpl w:val="F30EF0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E1142F7"/>
    <w:multiLevelType w:val="hybridMultilevel"/>
    <w:tmpl w:val="A32EA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65317A7"/>
    <w:multiLevelType w:val="hybridMultilevel"/>
    <w:tmpl w:val="4E8A91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2">
    <w:nsid w:val="794C2088"/>
    <w:multiLevelType w:val="hybridMultilevel"/>
    <w:tmpl w:val="6D3884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7D1021DF"/>
    <w:multiLevelType w:val="hybridMultilevel"/>
    <w:tmpl w:val="BA3C14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9"/>
  </w:num>
  <w:num w:numId="5">
    <w:abstractNumId w:val="1"/>
  </w:num>
  <w:num w:numId="6">
    <w:abstractNumId w:val="23"/>
  </w:num>
  <w:num w:numId="7">
    <w:abstractNumId w:val="46"/>
  </w:num>
  <w:num w:numId="8">
    <w:abstractNumId w:val="16"/>
  </w:num>
  <w:num w:numId="9">
    <w:abstractNumId w:val="30"/>
  </w:num>
  <w:num w:numId="10">
    <w:abstractNumId w:val="54"/>
    <w:lvlOverride w:ilvl="0">
      <w:startOverride w:val="1"/>
    </w:lvlOverride>
  </w:num>
  <w:num w:numId="11">
    <w:abstractNumId w:val="31"/>
    <w:lvlOverride w:ilvl="0">
      <w:startOverride w:val="1"/>
    </w:lvlOverride>
  </w:num>
  <w:num w:numId="12">
    <w:abstractNumId w:val="35"/>
  </w:num>
  <w:num w:numId="13">
    <w:abstractNumId w:val="0"/>
  </w:num>
  <w:num w:numId="14">
    <w:abstractNumId w:val="8"/>
  </w:num>
  <w:num w:numId="15">
    <w:abstractNumId w:val="11"/>
  </w:num>
  <w:num w:numId="16">
    <w:abstractNumId w:val="20"/>
  </w:num>
  <w:num w:numId="17">
    <w:abstractNumId w:val="51"/>
  </w:num>
  <w:num w:numId="18">
    <w:abstractNumId w:val="43"/>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2"/>
  </w:num>
  <w:num w:numId="22">
    <w:abstractNumId w:val="41"/>
  </w:num>
  <w:num w:numId="23">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0"/>
  </w:num>
  <w:num w:numId="26">
    <w:abstractNumId w:val="14"/>
  </w:num>
  <w:num w:numId="27">
    <w:abstractNumId w:val="27"/>
  </w:num>
  <w:num w:numId="28">
    <w:abstractNumId w:val="50"/>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num>
  <w:num w:numId="3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15"/>
  </w:num>
  <w:num w:numId="34">
    <w:abstractNumId w:val="47"/>
  </w:num>
  <w:num w:numId="35">
    <w:abstractNumId w:val="6"/>
  </w:num>
  <w:num w:numId="36">
    <w:abstractNumId w:val="26"/>
  </w:num>
  <w:num w:numId="37">
    <w:abstractNumId w:val="37"/>
  </w:num>
  <w:num w:numId="38">
    <w:abstractNumId w:val="45"/>
  </w:num>
  <w:num w:numId="39">
    <w:abstractNumId w:val="18"/>
  </w:num>
  <w:num w:numId="40">
    <w:abstractNumId w:val="21"/>
  </w:num>
  <w:num w:numId="41">
    <w:abstractNumId w:val="28"/>
  </w:num>
  <w:num w:numId="42">
    <w:abstractNumId w:val="25"/>
  </w:num>
  <w:num w:numId="43">
    <w:abstractNumId w:val="3"/>
  </w:num>
  <w:num w:numId="44">
    <w:abstractNumId w:val="2"/>
  </w:num>
  <w:num w:numId="45">
    <w:abstractNumId w:val="53"/>
  </w:num>
  <w:num w:numId="46">
    <w:abstractNumId w:val="49"/>
  </w:num>
  <w:num w:numId="47">
    <w:abstractNumId w:val="52"/>
  </w:num>
  <w:num w:numId="48">
    <w:abstractNumId w:val="7"/>
  </w:num>
  <w:num w:numId="49">
    <w:abstractNumId w:val="9"/>
  </w:num>
  <w:num w:numId="50">
    <w:abstractNumId w:val="17"/>
  </w:num>
  <w:num w:numId="51">
    <w:abstractNumId w:val="42"/>
  </w:num>
  <w:num w:numId="52">
    <w:abstractNumId w:val="24"/>
  </w:num>
  <w:num w:numId="53">
    <w:abstractNumId w:val="29"/>
  </w:num>
  <w:num w:numId="54">
    <w:abstractNumId w:val="44"/>
  </w:num>
  <w:num w:numId="55">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3F3F"/>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54DA"/>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0CA2"/>
    <w:rsid w:val="003C143D"/>
    <w:rsid w:val="003C417F"/>
    <w:rsid w:val="003C6578"/>
    <w:rsid w:val="003C77F6"/>
    <w:rsid w:val="003D050D"/>
    <w:rsid w:val="003D76E3"/>
    <w:rsid w:val="003E1451"/>
    <w:rsid w:val="003E17FF"/>
    <w:rsid w:val="003E750D"/>
    <w:rsid w:val="003F199D"/>
    <w:rsid w:val="003F24B8"/>
    <w:rsid w:val="00405B7E"/>
    <w:rsid w:val="00406ADE"/>
    <w:rsid w:val="00412A4D"/>
    <w:rsid w:val="0041315B"/>
    <w:rsid w:val="00424A89"/>
    <w:rsid w:val="00426CE8"/>
    <w:rsid w:val="004350F4"/>
    <w:rsid w:val="0043518B"/>
    <w:rsid w:val="0043584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15B5"/>
    <w:rsid w:val="004F2A67"/>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57936"/>
    <w:rsid w:val="00760A90"/>
    <w:rsid w:val="0076173D"/>
    <w:rsid w:val="00761CEF"/>
    <w:rsid w:val="00763805"/>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3BC2"/>
    <w:rsid w:val="00A04585"/>
    <w:rsid w:val="00A059BA"/>
    <w:rsid w:val="00A06F12"/>
    <w:rsid w:val="00A06F73"/>
    <w:rsid w:val="00A14493"/>
    <w:rsid w:val="00A16F28"/>
    <w:rsid w:val="00A333F5"/>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07B0"/>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B9C73-5AEA-46C4-AC30-FE801DB3D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5665</Words>
  <Characters>32295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2016-06-21T02:31:00Z</dcterms:created>
  <dcterms:modified xsi:type="dcterms:W3CDTF">2016-06-21T02:31:00Z</dcterms:modified>
</cp:coreProperties>
</file>