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CA32823"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B2483">
            <w:rPr>
              <w:szCs w:val="32"/>
            </w:rPr>
            <w:t>CPCCBC4018</w:t>
          </w:r>
        </w:sdtContent>
      </w:sdt>
      <w:r w:rsidR="00677444" w:rsidRPr="004932A4">
        <w:rPr>
          <w:szCs w:val="32"/>
        </w:rPr>
        <w:t xml:space="preserve"> </w:t>
      </w:r>
    </w:p>
    <w:p w14:paraId="7BE01389" w14:textId="384B479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B2483">
            <w:rPr>
              <w:szCs w:val="32"/>
            </w:rPr>
            <w:t>Apply site surveys and set-out procedures to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B61E62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B2483">
            <w:rPr>
              <w:rFonts w:ascii="Arial" w:hAnsi="Arial" w:cs="Arial"/>
              <w:i/>
              <w:sz w:val="18"/>
              <w:szCs w:val="18"/>
            </w:rPr>
            <w:t>CPCCBC4018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B2483">
            <w:rPr>
              <w:rFonts w:ascii="Arial" w:hAnsi="Arial" w:cs="Arial"/>
              <w:i/>
              <w:sz w:val="18"/>
              <w:szCs w:val="18"/>
            </w:rPr>
            <w:t>Apply site surveys and set-out procedures to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C3606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C3606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C3606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130179111"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C48A819" w:rsidR="00750D30" w:rsidRPr="004A5E93" w:rsidRDefault="00D60508" w:rsidP="00C15CA8">
            <w:pPr>
              <w:ind w:right="390"/>
              <w:jc w:val="left"/>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82816" behindDoc="0" locked="0" layoutInCell="1" allowOverlap="1" wp14:anchorId="7A65A33E" wp14:editId="4B3F9B73">
                      <wp:simplePos x="0" y="0"/>
                      <wp:positionH relativeFrom="column">
                        <wp:posOffset>1016695</wp:posOffset>
                      </wp:positionH>
                      <wp:positionV relativeFrom="paragraph">
                        <wp:posOffset>129600</wp:posOffset>
                      </wp:positionV>
                      <wp:extent cx="502920" cy="228960"/>
                      <wp:effectExtent l="38100" t="57150" r="49530" b="38100"/>
                      <wp:wrapNone/>
                      <wp:docPr id="1520603737"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502920" cy="228960"/>
                            </w14:xfrm>
                          </w14:contentPart>
                        </a:graphicData>
                      </a:graphic>
                    </wp:anchor>
                  </w:drawing>
                </mc:Choice>
                <mc:Fallback>
                  <w:drawing>
                    <wp:anchor distT="0" distB="0" distL="114300" distR="114300" simplePos="0" relativeHeight="251682816" behindDoc="0" locked="0" layoutInCell="1" allowOverlap="1" wp14:anchorId="7A65A33E" wp14:editId="4B3F9B73">
                      <wp:simplePos x="0" y="0"/>
                      <wp:positionH relativeFrom="column">
                        <wp:posOffset>1016695</wp:posOffset>
                      </wp:positionH>
                      <wp:positionV relativeFrom="paragraph">
                        <wp:posOffset>129600</wp:posOffset>
                      </wp:positionV>
                      <wp:extent cx="502920" cy="228960"/>
                      <wp:effectExtent l="38100" t="57150" r="49530" b="38100"/>
                      <wp:wrapNone/>
                      <wp:docPr id="1520603737" name="Ink 4"/>
                      <wp:cNvGraphicFramePr/>
                      <a:graphic xmlns:a="http://schemas.openxmlformats.org/drawingml/2006/main">
                        <a:graphicData uri="http://schemas.openxmlformats.org/drawingml/2006/picture">
                          <pic:pic xmlns:pic="http://schemas.openxmlformats.org/drawingml/2006/picture">
                            <pic:nvPicPr>
                              <pic:cNvPr id="1520603737" name="Ink 4"/>
                              <pic:cNvPicPr/>
                            </pic:nvPicPr>
                            <pic:blipFill>
                              <a:blip r:embed="rId10"/>
                              <a:stretch>
                                <a:fillRect/>
                              </a:stretch>
                            </pic:blipFill>
                            <pic:spPr>
                              <a:xfrm>
                                <a:off x="0" y="0"/>
                                <a:ext cx="520560" cy="33660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81792" behindDoc="0" locked="0" layoutInCell="1" allowOverlap="1" wp14:anchorId="6BCE86B4" wp14:editId="5747B9E9">
                      <wp:simplePos x="0" y="0"/>
                      <wp:positionH relativeFrom="column">
                        <wp:posOffset>1000495</wp:posOffset>
                      </wp:positionH>
                      <wp:positionV relativeFrom="paragraph">
                        <wp:posOffset>297000</wp:posOffset>
                      </wp:positionV>
                      <wp:extent cx="725400" cy="388800"/>
                      <wp:effectExtent l="57150" t="38100" r="55880" b="11430"/>
                      <wp:wrapNone/>
                      <wp:docPr id="372841909"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725400" cy="388800"/>
                            </w14:xfrm>
                          </w14:contentPart>
                        </a:graphicData>
                      </a:graphic>
                    </wp:anchor>
                  </w:drawing>
                </mc:Choice>
                <mc:Fallback>
                  <w:drawing>
                    <wp:anchor distT="0" distB="0" distL="114300" distR="114300" simplePos="0" relativeHeight="251681792" behindDoc="0" locked="0" layoutInCell="1" allowOverlap="1" wp14:anchorId="6BCE86B4" wp14:editId="5747B9E9">
                      <wp:simplePos x="0" y="0"/>
                      <wp:positionH relativeFrom="column">
                        <wp:posOffset>1000495</wp:posOffset>
                      </wp:positionH>
                      <wp:positionV relativeFrom="paragraph">
                        <wp:posOffset>297000</wp:posOffset>
                      </wp:positionV>
                      <wp:extent cx="725400" cy="388800"/>
                      <wp:effectExtent l="57150" t="38100" r="55880" b="11430"/>
                      <wp:wrapNone/>
                      <wp:docPr id="372841909" name="Ink 1"/>
                      <wp:cNvGraphicFramePr/>
                      <a:graphic xmlns:a="http://schemas.openxmlformats.org/drawingml/2006/main">
                        <a:graphicData uri="http://schemas.openxmlformats.org/drawingml/2006/picture">
                          <pic:pic xmlns:pic="http://schemas.openxmlformats.org/drawingml/2006/picture">
                            <pic:nvPicPr>
                              <pic:cNvPr id="372841909" name="Ink 1"/>
                              <pic:cNvPicPr/>
                            </pic:nvPicPr>
                            <pic:blipFill>
                              <a:blip r:embed="rId12"/>
                              <a:stretch>
                                <a:fillRect/>
                              </a:stretch>
                            </pic:blipFill>
                            <pic:spPr>
                              <a:xfrm>
                                <a:off x="0" y="0"/>
                                <a:ext cx="743040" cy="496440"/>
                              </a:xfrm>
                              <a:prstGeom prst="rect">
                                <a:avLst/>
                              </a:prstGeom>
                            </pic:spPr>
                          </pic:pic>
                        </a:graphicData>
                      </a:graphic>
                    </wp:anchor>
                  </w:drawing>
                </mc:Fallback>
              </mc:AlternateContent>
            </w:r>
            <w:r w:rsidR="00827724">
              <w:rPr>
                <w:rFonts w:ascii="Arial" w:hAnsi="Arial" w:cs="Arial"/>
                <w:sz w:val="22"/>
                <w:szCs w:val="22"/>
              </w:rPr>
              <w:t>Justin Matheson</w:t>
            </w:r>
            <w:permEnd w:id="130179111"/>
          </w:p>
        </w:tc>
      </w:tr>
      <w:tr w:rsidR="004A5E93" w:rsidRPr="007956AF" w14:paraId="65CFCF6E" w14:textId="77777777" w:rsidTr="004A5E93">
        <w:trPr>
          <w:trHeight w:val="624"/>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A5E93" w:rsidRPr="00C15CA8" w:rsidRDefault="004A5E93" w:rsidP="004A5E93">
            <w:pPr>
              <w:ind w:right="-114"/>
              <w:jc w:val="left"/>
              <w:rPr>
                <w:rFonts w:ascii="Arial" w:hAnsi="Arial" w:cs="Arial"/>
                <w:sz w:val="18"/>
                <w:szCs w:val="18"/>
              </w:rPr>
            </w:pPr>
            <w:r w:rsidRPr="00C15CA8">
              <w:rPr>
                <w:rFonts w:ascii="Arial" w:hAnsi="Arial" w:cs="Arial"/>
                <w:sz w:val="18"/>
                <w:szCs w:val="18"/>
              </w:rPr>
              <w:t>Participant signature</w:t>
            </w:r>
          </w:p>
        </w:tc>
        <w:permStart w:id="1031163650"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A2E9E7" w:rsidR="004A5E93" w:rsidRPr="00C15CA8" w:rsidRDefault="004A5E93" w:rsidP="004A5E93">
                <w:pPr>
                  <w:ind w:right="390"/>
                  <w:jc w:val="left"/>
                  <w:rPr>
                    <w:rFonts w:ascii="Arial" w:hAnsi="Arial" w:cs="Arial"/>
                    <w:sz w:val="18"/>
                    <w:szCs w:val="18"/>
                  </w:rPr>
                </w:pPr>
                <w:r w:rsidRPr="00B04CDC">
                  <w:rPr>
                    <w:rFonts w:ascii="Arial" w:hAnsi="Arial" w:cs="Arial"/>
                    <w:noProof/>
                    <w:sz w:val="22"/>
                    <w:szCs w:val="22"/>
                  </w:rPr>
                  <w:drawing>
                    <wp:inline distT="0" distB="0" distL="0" distR="0" wp14:anchorId="69F40501" wp14:editId="5170D925">
                      <wp:extent cx="391354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3116365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582DEE4" w:rsidR="00A4462D" w:rsidRPr="004C3241" w:rsidRDefault="00000000" w:rsidP="00726CBD">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726CBD">
                  <w:rPr>
                    <w:rFonts w:ascii="Arial" w:hAnsi="Arial" w:cs="Arial"/>
                    <w:sz w:val="20"/>
                  </w:rPr>
                  <w:sym w:font="Wingdings" w:char="F0FE"/>
                </w:r>
              </w:sdtContent>
            </w:sdt>
            <w:r w:rsidR="00A4462D" w:rsidRPr="00726CBD">
              <w:rPr>
                <w:rFonts w:ascii="Arial" w:hAnsi="Arial" w:cs="Arial"/>
                <w:sz w:val="20"/>
              </w:rPr>
              <w:t xml:space="preserve"> </w:t>
            </w:r>
            <w:r w:rsidR="00A4462D" w:rsidRPr="00726CBD">
              <w:rPr>
                <w:rFonts w:ascii="Arial" w:hAnsi="Arial" w:cs="Arial"/>
                <w:sz w:val="18"/>
                <w:szCs w:val="18"/>
              </w:rPr>
              <w:t>Not applicable</w:t>
            </w:r>
            <w:r w:rsidR="00416046" w:rsidRPr="00726CBD">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A5E9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A5E93" w:rsidRPr="00C15CA8" w:rsidRDefault="004A5E93" w:rsidP="004A5E93">
            <w:pPr>
              <w:jc w:val="left"/>
              <w:rPr>
                <w:rFonts w:ascii="Arial" w:hAnsi="Arial" w:cs="Arial"/>
                <w:sz w:val="18"/>
                <w:szCs w:val="18"/>
              </w:rPr>
            </w:pPr>
            <w:r w:rsidRPr="00C15CA8">
              <w:rPr>
                <w:rFonts w:ascii="Arial" w:hAnsi="Arial" w:cs="Arial"/>
                <w:sz w:val="18"/>
                <w:szCs w:val="18"/>
              </w:rPr>
              <w:t>Theory Exam</w:t>
            </w:r>
          </w:p>
        </w:tc>
        <w:permStart w:id="1617626611" w:edGrp="everyone"/>
        <w:tc>
          <w:tcPr>
            <w:tcW w:w="1559" w:type="dxa"/>
            <w:tcBorders>
              <w:top w:val="single" w:sz="12" w:space="0" w:color="auto"/>
              <w:left w:val="single" w:sz="4" w:space="0" w:color="auto"/>
            </w:tcBorders>
            <w:shd w:val="clear" w:color="auto" w:fill="auto"/>
            <w:vAlign w:val="center"/>
          </w:tcPr>
          <w:p w14:paraId="4EB7C41E" w14:textId="415D1A4A" w:rsidR="004A5E93" w:rsidRPr="00C15CA8" w:rsidRDefault="00000000" w:rsidP="004A5E93">
            <w:pPr>
              <w:jc w:val="left"/>
              <w:rPr>
                <w:rFonts w:ascii="Arial" w:hAnsi="Arial" w:cs="Arial"/>
                <w:sz w:val="18"/>
                <w:szCs w:val="18"/>
              </w:rPr>
            </w:pPr>
            <w:sdt>
              <w:sdtPr>
                <w:rPr>
                  <w:rFonts w:ascii="Arial" w:hAnsi="Arial" w:cs="Arial"/>
                  <w:sz w:val="20"/>
                </w:rPr>
                <w:id w:val="952596246"/>
                <w:placeholder>
                  <w:docPart w:val="B7352E2622DD4F3EA022B782B9E9A4C3"/>
                </w:placeholder>
                <w:showingPlcHdr/>
                <w:date>
                  <w:dateFormat w:val="d/MM/yyyy"/>
                  <w:lid w:val="en-AU"/>
                  <w:storeMappedDataAs w:val="dateTime"/>
                  <w:calendar w:val="gregorian"/>
                </w:date>
              </w:sdtPr>
              <w:sdtContent>
                <w:r w:rsidR="004A5E93" w:rsidRPr="004936E4">
                  <w:rPr>
                    <w:rStyle w:val="PlaceholderText"/>
                    <w:color w:val="808080" w:themeColor="background1" w:themeShade="80"/>
                    <w:sz w:val="20"/>
                  </w:rPr>
                  <w:t>Select Date.</w:t>
                </w:r>
              </w:sdtContent>
            </w:sdt>
            <w:permEnd w:id="1617626611"/>
          </w:p>
        </w:tc>
        <w:permStart w:id="834349800" w:edGrp="everyone"/>
        <w:tc>
          <w:tcPr>
            <w:tcW w:w="2095" w:type="dxa"/>
            <w:tcBorders>
              <w:top w:val="single" w:sz="12" w:space="0" w:color="auto"/>
            </w:tcBorders>
            <w:vAlign w:val="center"/>
          </w:tcPr>
          <w:p w14:paraId="7AEB95E0" w14:textId="004FC3BF" w:rsidR="004A5E93" w:rsidRPr="004C3241" w:rsidRDefault="00000000" w:rsidP="004A5E93">
            <w:pPr>
              <w:jc w:val="left"/>
              <w:rPr>
                <w:rFonts w:ascii="Arial" w:hAnsi="Arial" w:cs="Arial"/>
                <w:sz w:val="20"/>
              </w:rPr>
            </w:pPr>
            <w:sdt>
              <w:sdtPr>
                <w:rPr>
                  <w:rFonts w:ascii="Arial" w:hAnsi="Arial" w:cs="Arial"/>
                  <w:sz w:val="20"/>
                </w:rPr>
                <w:id w:val="1757709953"/>
                <w14:checkbox>
                  <w14:checked w14:val="0"/>
                  <w14:checkedState w14:val="00FE" w14:font="Wingdings"/>
                  <w14:uncheckedState w14:val="00A8" w14:font="Wingdings"/>
                </w14:checkbox>
              </w:sdtPr>
              <w:sdtContent>
                <w:r w:rsidR="004A5E93" w:rsidRPr="004C3241">
                  <w:rPr>
                    <w:rFonts w:ascii="Arial" w:hAnsi="Arial" w:cs="Arial"/>
                    <w:sz w:val="20"/>
                  </w:rPr>
                  <w:sym w:font="Wingdings" w:char="F0A8"/>
                </w:r>
                <w:permEnd w:id="834349800"/>
              </w:sdtContent>
            </w:sdt>
            <w:r w:rsidR="004A5E93" w:rsidRPr="004C3241">
              <w:rPr>
                <w:rFonts w:ascii="Arial" w:hAnsi="Arial" w:cs="Arial"/>
                <w:sz w:val="20"/>
              </w:rPr>
              <w:t xml:space="preserve"> </w:t>
            </w:r>
            <w:r w:rsidR="004A5E9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199526F7" w:rsidR="004A5E93" w:rsidRPr="004C3241" w:rsidRDefault="00000000" w:rsidP="004A5E93">
            <w:pPr>
              <w:jc w:val="left"/>
              <w:rPr>
                <w:rFonts w:ascii="Arial" w:hAnsi="Arial" w:cs="Arial"/>
                <w:sz w:val="20"/>
              </w:rPr>
            </w:pPr>
            <w:sdt>
              <w:sdtPr>
                <w:rPr>
                  <w:rFonts w:ascii="Arial" w:hAnsi="Arial" w:cs="Arial"/>
                  <w:sz w:val="20"/>
                </w:rPr>
                <w:id w:val="-1734147163"/>
                <w14:checkbox>
                  <w14:checked w14:val="0"/>
                  <w14:checkedState w14:val="00FE" w14:font="Wingdings"/>
                  <w14:uncheckedState w14:val="00A8" w14:font="Wingdings"/>
                </w14:checkbox>
              </w:sdtPr>
              <w:sdtContent>
                <w:permStart w:id="264573302" w:edGrp="everyone"/>
                <w:r w:rsidR="004A5E93" w:rsidRPr="004C3241">
                  <w:rPr>
                    <w:rFonts w:ascii="Arial" w:hAnsi="Arial" w:cs="Arial"/>
                    <w:sz w:val="20"/>
                  </w:rPr>
                  <w:sym w:font="Wingdings" w:char="F0A8"/>
                </w:r>
              </w:sdtContent>
            </w:sdt>
            <w:permEnd w:id="264573302"/>
            <w:r w:rsidR="004A5E93" w:rsidRPr="004C3241">
              <w:rPr>
                <w:rFonts w:ascii="Arial" w:hAnsi="Arial" w:cs="Arial"/>
                <w:sz w:val="20"/>
              </w:rPr>
              <w:t xml:space="preserve"> </w:t>
            </w:r>
            <w:r w:rsidR="004A5E93" w:rsidRPr="00C15CA8">
              <w:rPr>
                <w:rFonts w:ascii="Arial" w:hAnsi="Arial" w:cs="Arial"/>
                <w:sz w:val="18"/>
                <w:szCs w:val="18"/>
              </w:rPr>
              <w:t>Not Satisfactory</w:t>
            </w:r>
          </w:p>
        </w:tc>
      </w:tr>
      <w:tr w:rsidR="004A5E9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A5E93" w:rsidRPr="00C15CA8" w:rsidRDefault="004A5E93" w:rsidP="004A5E93">
            <w:pPr>
              <w:jc w:val="left"/>
              <w:rPr>
                <w:rFonts w:ascii="Arial" w:hAnsi="Arial" w:cs="Arial"/>
                <w:sz w:val="18"/>
                <w:szCs w:val="18"/>
              </w:rPr>
            </w:pPr>
            <w:r>
              <w:rPr>
                <w:rFonts w:ascii="Arial" w:hAnsi="Arial" w:cs="Arial"/>
                <w:sz w:val="18"/>
                <w:szCs w:val="18"/>
              </w:rPr>
              <w:t xml:space="preserve">Workbook </w:t>
            </w:r>
          </w:p>
        </w:tc>
        <w:permStart w:id="2089436214" w:edGrp="everyone"/>
        <w:tc>
          <w:tcPr>
            <w:tcW w:w="1559" w:type="dxa"/>
            <w:tcBorders>
              <w:left w:val="single" w:sz="4" w:space="0" w:color="auto"/>
            </w:tcBorders>
            <w:shd w:val="clear" w:color="auto" w:fill="auto"/>
            <w:vAlign w:val="center"/>
          </w:tcPr>
          <w:p w14:paraId="692B0C65" w14:textId="7B714B38" w:rsidR="004A5E93" w:rsidRPr="00C15CA8" w:rsidRDefault="00000000" w:rsidP="004A5E93">
            <w:pPr>
              <w:jc w:val="left"/>
              <w:rPr>
                <w:rFonts w:ascii="Arial" w:hAnsi="Arial" w:cs="Arial"/>
                <w:sz w:val="18"/>
                <w:szCs w:val="18"/>
              </w:rPr>
            </w:pPr>
            <w:sdt>
              <w:sdtPr>
                <w:rPr>
                  <w:rFonts w:ascii="Arial" w:hAnsi="Arial" w:cs="Arial"/>
                  <w:sz w:val="20"/>
                </w:rPr>
                <w:id w:val="1017976505"/>
                <w:placeholder>
                  <w:docPart w:val="47982E594AEA4DAD80D47600AC58DCC0"/>
                </w:placeholder>
                <w:showingPlcHdr/>
                <w:date>
                  <w:dateFormat w:val="d/MM/yyyy"/>
                  <w:lid w:val="en-AU"/>
                  <w:storeMappedDataAs w:val="dateTime"/>
                  <w:calendar w:val="gregorian"/>
                </w:date>
              </w:sdtPr>
              <w:sdtContent>
                <w:r w:rsidR="004A5E93" w:rsidRPr="004936E4">
                  <w:rPr>
                    <w:rStyle w:val="PlaceholderText"/>
                    <w:color w:val="808080" w:themeColor="background1" w:themeShade="80"/>
                    <w:sz w:val="20"/>
                  </w:rPr>
                  <w:t>Select Date.</w:t>
                </w:r>
              </w:sdtContent>
            </w:sdt>
            <w:permEnd w:id="2089436214"/>
          </w:p>
        </w:tc>
        <w:permStart w:id="1519586973" w:edGrp="everyone"/>
        <w:tc>
          <w:tcPr>
            <w:tcW w:w="2095" w:type="dxa"/>
            <w:vAlign w:val="center"/>
          </w:tcPr>
          <w:p w14:paraId="3387724F" w14:textId="79C20C35" w:rsidR="004A5E93" w:rsidRDefault="00000000" w:rsidP="004A5E9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4A5E93" w:rsidRPr="004C3241">
                  <w:rPr>
                    <w:rFonts w:ascii="Arial" w:hAnsi="Arial" w:cs="Arial"/>
                    <w:sz w:val="20"/>
                  </w:rPr>
                  <w:sym w:font="Wingdings" w:char="F0A8"/>
                </w:r>
                <w:permEnd w:id="1519586973"/>
              </w:sdtContent>
            </w:sdt>
            <w:r w:rsidR="004A5E93" w:rsidRPr="004C3241">
              <w:rPr>
                <w:rFonts w:ascii="Arial" w:hAnsi="Arial" w:cs="Arial"/>
                <w:sz w:val="20"/>
              </w:rPr>
              <w:t xml:space="preserve"> </w:t>
            </w:r>
            <w:r w:rsidR="004A5E93" w:rsidRPr="00C15CA8">
              <w:rPr>
                <w:rFonts w:ascii="Arial" w:hAnsi="Arial" w:cs="Arial"/>
                <w:sz w:val="18"/>
                <w:szCs w:val="18"/>
              </w:rPr>
              <w:t>Satisfactory</w:t>
            </w:r>
          </w:p>
        </w:tc>
        <w:tc>
          <w:tcPr>
            <w:tcW w:w="2096" w:type="dxa"/>
            <w:tcBorders>
              <w:right w:val="single" w:sz="12" w:space="0" w:color="auto"/>
            </w:tcBorders>
            <w:vAlign w:val="center"/>
          </w:tcPr>
          <w:p w14:paraId="6E38FE96" w14:textId="159A0D75" w:rsidR="004A5E93" w:rsidRDefault="00000000" w:rsidP="004A5E9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034324" w:edGrp="everyone"/>
                <w:r w:rsidR="004A5E93" w:rsidRPr="004C3241">
                  <w:rPr>
                    <w:rFonts w:ascii="Arial" w:hAnsi="Arial" w:cs="Arial"/>
                    <w:sz w:val="20"/>
                  </w:rPr>
                  <w:sym w:font="Wingdings" w:char="F0A8"/>
                </w:r>
              </w:sdtContent>
            </w:sdt>
            <w:permEnd w:id="10034324"/>
            <w:r w:rsidR="004A5E93" w:rsidRPr="004C3241">
              <w:rPr>
                <w:rFonts w:ascii="Arial" w:hAnsi="Arial" w:cs="Arial"/>
                <w:sz w:val="20"/>
              </w:rPr>
              <w:t xml:space="preserve"> </w:t>
            </w:r>
            <w:r w:rsidR="004A5E93" w:rsidRPr="00C15CA8">
              <w:rPr>
                <w:rFonts w:ascii="Arial" w:hAnsi="Arial" w:cs="Arial"/>
                <w:sz w:val="18"/>
                <w:szCs w:val="18"/>
              </w:rPr>
              <w:t>Not Satisfactory</w:t>
            </w:r>
          </w:p>
        </w:tc>
      </w:tr>
      <w:tr w:rsidR="004A5E9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A5E93" w:rsidRPr="00C15CA8" w:rsidRDefault="004A5E93" w:rsidP="004A5E93">
            <w:pPr>
              <w:jc w:val="left"/>
              <w:rPr>
                <w:rFonts w:ascii="Arial" w:hAnsi="Arial" w:cs="Arial"/>
                <w:sz w:val="18"/>
                <w:szCs w:val="18"/>
              </w:rPr>
            </w:pPr>
            <w:r w:rsidRPr="00C15CA8">
              <w:rPr>
                <w:rFonts w:ascii="Arial" w:hAnsi="Arial" w:cs="Arial"/>
                <w:sz w:val="18"/>
                <w:szCs w:val="18"/>
              </w:rPr>
              <w:t>Practical Assessment</w:t>
            </w:r>
          </w:p>
        </w:tc>
        <w:permStart w:id="154097382" w:edGrp="everyone"/>
        <w:tc>
          <w:tcPr>
            <w:tcW w:w="1559" w:type="dxa"/>
            <w:tcBorders>
              <w:left w:val="single" w:sz="4" w:space="0" w:color="auto"/>
            </w:tcBorders>
            <w:shd w:val="clear" w:color="auto" w:fill="auto"/>
            <w:vAlign w:val="center"/>
          </w:tcPr>
          <w:p w14:paraId="30DFDC08" w14:textId="07C2A229" w:rsidR="004A5E93" w:rsidRPr="00C15CA8" w:rsidRDefault="00000000" w:rsidP="004A5E93">
            <w:pPr>
              <w:jc w:val="left"/>
              <w:rPr>
                <w:rFonts w:ascii="Arial" w:hAnsi="Arial" w:cs="Arial"/>
                <w:sz w:val="18"/>
                <w:szCs w:val="18"/>
              </w:rPr>
            </w:pPr>
            <w:sdt>
              <w:sdtPr>
                <w:rPr>
                  <w:rFonts w:ascii="Arial" w:hAnsi="Arial" w:cs="Arial"/>
                  <w:sz w:val="20"/>
                </w:rPr>
                <w:id w:val="62910520"/>
                <w:placeholder>
                  <w:docPart w:val="3014B2EEE0C645898B10E21549B883E3"/>
                </w:placeholder>
                <w:showingPlcHdr/>
                <w:date>
                  <w:dateFormat w:val="d/MM/yyyy"/>
                  <w:lid w:val="en-AU"/>
                  <w:storeMappedDataAs w:val="dateTime"/>
                  <w:calendar w:val="gregorian"/>
                </w:date>
              </w:sdtPr>
              <w:sdtContent>
                <w:r w:rsidR="004A5E93" w:rsidRPr="004936E4">
                  <w:rPr>
                    <w:rStyle w:val="PlaceholderText"/>
                    <w:color w:val="808080" w:themeColor="background1" w:themeShade="80"/>
                    <w:sz w:val="20"/>
                  </w:rPr>
                  <w:t>Select Date.</w:t>
                </w:r>
              </w:sdtContent>
            </w:sdt>
            <w:permEnd w:id="154097382"/>
          </w:p>
        </w:tc>
        <w:permStart w:id="2055808849" w:edGrp="everyone"/>
        <w:tc>
          <w:tcPr>
            <w:tcW w:w="2095" w:type="dxa"/>
            <w:vAlign w:val="center"/>
          </w:tcPr>
          <w:p w14:paraId="1708E32B" w14:textId="54546387" w:rsidR="004A5E93" w:rsidRPr="004C3241" w:rsidRDefault="00000000" w:rsidP="004A5E9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5E93">
                  <w:rPr>
                    <w:rFonts w:ascii="Arial" w:hAnsi="Arial" w:cs="Arial"/>
                    <w:sz w:val="20"/>
                  </w:rPr>
                  <w:sym w:font="Wingdings" w:char="F0A8"/>
                </w:r>
                <w:permEnd w:id="2055808849"/>
              </w:sdtContent>
            </w:sdt>
            <w:r w:rsidR="004A5E93" w:rsidRPr="004C3241">
              <w:rPr>
                <w:rFonts w:ascii="Arial" w:hAnsi="Arial" w:cs="Arial"/>
                <w:sz w:val="20"/>
              </w:rPr>
              <w:t xml:space="preserve"> </w:t>
            </w:r>
            <w:r w:rsidR="004A5E93" w:rsidRPr="00C15CA8">
              <w:rPr>
                <w:rFonts w:ascii="Arial" w:hAnsi="Arial" w:cs="Arial"/>
                <w:sz w:val="18"/>
                <w:szCs w:val="18"/>
              </w:rPr>
              <w:t>Satisfactory</w:t>
            </w:r>
          </w:p>
        </w:tc>
        <w:tc>
          <w:tcPr>
            <w:tcW w:w="2096" w:type="dxa"/>
            <w:tcBorders>
              <w:right w:val="single" w:sz="12" w:space="0" w:color="auto"/>
            </w:tcBorders>
            <w:vAlign w:val="center"/>
          </w:tcPr>
          <w:p w14:paraId="4AFFAE4E" w14:textId="05C2598A" w:rsidR="004A5E93" w:rsidRPr="004C3241" w:rsidRDefault="00000000" w:rsidP="004A5E9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69491158" w:edGrp="everyone"/>
                <w:r w:rsidR="004A5E93" w:rsidRPr="004C3241">
                  <w:rPr>
                    <w:rFonts w:ascii="Arial" w:hAnsi="Arial" w:cs="Arial"/>
                    <w:sz w:val="20"/>
                  </w:rPr>
                  <w:sym w:font="Wingdings" w:char="F0A8"/>
                </w:r>
              </w:sdtContent>
            </w:sdt>
            <w:permEnd w:id="1169491158"/>
            <w:r w:rsidR="004A5E93" w:rsidRPr="004C3241">
              <w:rPr>
                <w:rFonts w:ascii="Arial" w:hAnsi="Arial" w:cs="Arial"/>
                <w:sz w:val="20"/>
              </w:rPr>
              <w:t xml:space="preserve"> </w:t>
            </w:r>
            <w:r w:rsidR="004A5E93" w:rsidRPr="00C15CA8">
              <w:rPr>
                <w:rFonts w:ascii="Arial" w:hAnsi="Arial" w:cs="Arial"/>
                <w:sz w:val="18"/>
                <w:szCs w:val="18"/>
              </w:rPr>
              <w:t>Not Satisfactory</w:t>
            </w:r>
          </w:p>
        </w:tc>
      </w:tr>
      <w:tr w:rsidR="004A5E9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BAB6F92" w:rsidR="004A5E93" w:rsidRPr="00C15CA8" w:rsidRDefault="004A5E93" w:rsidP="004A5E9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9CFD81628A14BFF897B333D05810959"/>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CPCCBC4018</w:t>
                </w:r>
              </w:sdtContent>
            </w:sdt>
          </w:p>
        </w:tc>
        <w:permStart w:id="1426918385" w:edGrp="everyone"/>
        <w:tc>
          <w:tcPr>
            <w:tcW w:w="1559" w:type="dxa"/>
            <w:tcBorders>
              <w:left w:val="single" w:sz="4" w:space="0" w:color="auto"/>
              <w:bottom w:val="single" w:sz="12" w:space="0" w:color="auto"/>
            </w:tcBorders>
            <w:shd w:val="clear" w:color="auto" w:fill="auto"/>
            <w:vAlign w:val="center"/>
          </w:tcPr>
          <w:p w14:paraId="35E2891D" w14:textId="13FB0906" w:rsidR="004A5E93" w:rsidRPr="00C15CA8" w:rsidRDefault="00000000" w:rsidP="004A5E93">
            <w:pPr>
              <w:jc w:val="left"/>
              <w:rPr>
                <w:rFonts w:ascii="Arial" w:hAnsi="Arial" w:cs="Arial"/>
                <w:bCs/>
                <w:sz w:val="18"/>
                <w:szCs w:val="18"/>
              </w:rPr>
            </w:pPr>
            <w:sdt>
              <w:sdtPr>
                <w:rPr>
                  <w:rFonts w:ascii="Arial" w:hAnsi="Arial" w:cs="Arial"/>
                  <w:sz w:val="20"/>
                </w:rPr>
                <w:id w:val="767435053"/>
                <w:placeholder>
                  <w:docPart w:val="57E9A9708BB04F60854CC4E5F1E30300"/>
                </w:placeholder>
                <w:showingPlcHdr/>
                <w:date>
                  <w:dateFormat w:val="d/MM/yyyy"/>
                  <w:lid w:val="en-AU"/>
                  <w:storeMappedDataAs w:val="dateTime"/>
                  <w:calendar w:val="gregorian"/>
                </w:date>
              </w:sdtPr>
              <w:sdtContent>
                <w:r w:rsidR="004A5E93" w:rsidRPr="004936E4">
                  <w:rPr>
                    <w:rStyle w:val="PlaceholderText"/>
                    <w:color w:val="808080" w:themeColor="background1" w:themeShade="80"/>
                    <w:sz w:val="20"/>
                  </w:rPr>
                  <w:t>Select Date.</w:t>
                </w:r>
              </w:sdtContent>
            </w:sdt>
            <w:permEnd w:id="1426918385"/>
          </w:p>
        </w:tc>
        <w:permStart w:id="520822519" w:edGrp="everyone"/>
        <w:tc>
          <w:tcPr>
            <w:tcW w:w="2095" w:type="dxa"/>
            <w:tcBorders>
              <w:bottom w:val="single" w:sz="12" w:space="0" w:color="auto"/>
            </w:tcBorders>
            <w:vAlign w:val="center"/>
          </w:tcPr>
          <w:p w14:paraId="7529F15C" w14:textId="2801A0E9" w:rsidR="004A5E93" w:rsidRPr="004C3241" w:rsidRDefault="00000000" w:rsidP="004A5E9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5E93" w:rsidRPr="004C3241">
                  <w:rPr>
                    <w:rFonts w:ascii="Arial" w:hAnsi="Arial" w:cs="Arial"/>
                    <w:b/>
                    <w:sz w:val="20"/>
                  </w:rPr>
                  <w:sym w:font="Wingdings" w:char="F0A8"/>
                </w:r>
                <w:permEnd w:id="520822519"/>
              </w:sdtContent>
            </w:sdt>
            <w:r w:rsidR="004A5E93" w:rsidRPr="004C3241">
              <w:rPr>
                <w:rFonts w:ascii="Arial" w:hAnsi="Arial" w:cs="Arial"/>
                <w:b/>
                <w:sz w:val="20"/>
              </w:rPr>
              <w:t xml:space="preserve"> </w:t>
            </w:r>
            <w:r w:rsidR="004A5E93" w:rsidRPr="00C15CA8">
              <w:rPr>
                <w:rFonts w:ascii="Arial" w:hAnsi="Arial" w:cs="Arial"/>
                <w:b/>
                <w:sz w:val="18"/>
                <w:szCs w:val="18"/>
              </w:rPr>
              <w:t>Competent</w:t>
            </w:r>
          </w:p>
        </w:tc>
        <w:permStart w:id="523242997" w:edGrp="everyone"/>
        <w:tc>
          <w:tcPr>
            <w:tcW w:w="2096" w:type="dxa"/>
            <w:tcBorders>
              <w:bottom w:val="single" w:sz="12" w:space="0" w:color="auto"/>
              <w:right w:val="single" w:sz="12" w:space="0" w:color="auto"/>
            </w:tcBorders>
            <w:vAlign w:val="center"/>
          </w:tcPr>
          <w:p w14:paraId="651D3CC6" w14:textId="19B05FC7" w:rsidR="004A5E93" w:rsidRPr="004C3241" w:rsidRDefault="00000000" w:rsidP="004A5E9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5E93" w:rsidRPr="004C3241">
                  <w:rPr>
                    <w:rFonts w:ascii="Arial" w:hAnsi="Arial" w:cs="Arial"/>
                    <w:b/>
                    <w:sz w:val="20"/>
                  </w:rPr>
                  <w:sym w:font="Wingdings" w:char="F0A8"/>
                </w:r>
                <w:permEnd w:id="523242997"/>
              </w:sdtContent>
            </w:sdt>
            <w:r w:rsidR="004A5E93" w:rsidRPr="004C3241">
              <w:rPr>
                <w:rFonts w:ascii="Arial" w:hAnsi="Arial" w:cs="Arial"/>
                <w:b/>
                <w:sz w:val="20"/>
              </w:rPr>
              <w:t xml:space="preserve"> </w:t>
            </w:r>
            <w:r w:rsidR="004A5E9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4929E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1557612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716ABB"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716ABB">
                  <w:rPr>
                    <w:rFonts w:ascii="Arial" w:hAnsi="Arial" w:cs="Arial"/>
                    <w:sz w:val="20"/>
                  </w:rPr>
                  <w:sym w:font="Wingdings" w:char="F0A8"/>
                </w:r>
              </w:sdtContent>
            </w:sdt>
            <w:permEnd w:id="1115576123"/>
            <w:r w:rsidR="00416046" w:rsidRPr="00716ABB">
              <w:rPr>
                <w:rFonts w:ascii="Arial" w:hAnsi="Arial" w:cs="Arial"/>
                <w:sz w:val="20"/>
              </w:rPr>
              <w:t xml:space="preserve"> </w:t>
            </w:r>
            <w:r w:rsidR="00416046" w:rsidRPr="00716ABB">
              <w:rPr>
                <w:rFonts w:ascii="Arial" w:hAnsi="Arial" w:cs="Arial"/>
                <w:sz w:val="18"/>
                <w:szCs w:val="18"/>
              </w:rPr>
              <w:t>Theory Exam</w:t>
            </w:r>
          </w:p>
          <w:p w14:paraId="31F60E55" w14:textId="7F41FF1B" w:rsidR="00630215" w:rsidRPr="00716ABB" w:rsidRDefault="00000000"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Content>
                <w:permStart w:id="1023030263" w:edGrp="everyone"/>
                <w:r w:rsidR="00630215" w:rsidRPr="00716ABB">
                  <w:rPr>
                    <w:rFonts w:ascii="Arial" w:hAnsi="Arial" w:cs="Arial"/>
                    <w:sz w:val="20"/>
                  </w:rPr>
                  <w:sym w:font="Wingdings" w:char="F0A8"/>
                </w:r>
                <w:permEnd w:id="1023030263"/>
              </w:sdtContent>
            </w:sdt>
            <w:r w:rsidR="00630215" w:rsidRPr="00716ABB">
              <w:rPr>
                <w:rFonts w:ascii="Arial" w:hAnsi="Arial" w:cs="Arial"/>
                <w:sz w:val="20"/>
              </w:rPr>
              <w:t xml:space="preserve"> </w:t>
            </w:r>
            <w:r w:rsidR="00630215" w:rsidRPr="00716AB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716ABB"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2017598148" w:edGrp="everyone"/>
                <w:r w:rsidR="00416046" w:rsidRPr="00716ABB">
                  <w:rPr>
                    <w:rFonts w:ascii="Arial" w:hAnsi="Arial" w:cs="Arial"/>
                    <w:sz w:val="20"/>
                  </w:rPr>
                  <w:sym w:font="Wingdings" w:char="F0A8"/>
                </w:r>
                <w:permEnd w:id="2017598148"/>
              </w:sdtContent>
            </w:sdt>
            <w:r w:rsidR="00416046" w:rsidRPr="00716ABB">
              <w:rPr>
                <w:rFonts w:ascii="Arial" w:hAnsi="Arial" w:cs="Arial"/>
                <w:sz w:val="20"/>
              </w:rPr>
              <w:t xml:space="preserve"> </w:t>
            </w:r>
            <w:r w:rsidR="00416046" w:rsidRPr="00716ABB">
              <w:rPr>
                <w:rFonts w:ascii="Arial" w:hAnsi="Arial" w:cs="Arial"/>
                <w:sz w:val="18"/>
                <w:szCs w:val="18"/>
              </w:rPr>
              <w:t>Practical Assessment</w:t>
            </w:r>
          </w:p>
          <w:p w14:paraId="7F2236B4" w14:textId="77777777"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1053633423" w:edGrp="everyone"/>
                <w:r w:rsidR="00416046" w:rsidRPr="00716ABB">
                  <w:rPr>
                    <w:rFonts w:ascii="Arial" w:hAnsi="Arial" w:cs="Arial"/>
                    <w:sz w:val="20"/>
                  </w:rPr>
                  <w:sym w:font="Wingdings" w:char="F0A8"/>
                </w:r>
                <w:permEnd w:id="1053633423"/>
              </w:sdtContent>
            </w:sdt>
            <w:r w:rsidR="00416046" w:rsidRPr="00716ABB">
              <w:rPr>
                <w:rFonts w:ascii="Arial" w:hAnsi="Arial" w:cs="Arial"/>
                <w:sz w:val="20"/>
              </w:rPr>
              <w:t xml:space="preserve"> </w:t>
            </w:r>
            <w:r w:rsidR="00716ABB">
              <w:rPr>
                <w:rFonts w:ascii="Arial" w:hAnsi="Arial" w:cs="Arial"/>
                <w:sz w:val="18"/>
                <w:szCs w:val="18"/>
              </w:rPr>
              <w:t>Booking sheet</w:t>
            </w:r>
          </w:p>
          <w:p w14:paraId="50313685" w14:textId="77777777" w:rsidR="00716ABB" w:rsidRDefault="00000000" w:rsidP="00FD1A3B">
            <w:pPr>
              <w:jc w:val="left"/>
              <w:rPr>
                <w:rFonts w:ascii="Arial" w:hAnsi="Arial" w:cs="Arial"/>
                <w:sz w:val="18"/>
                <w:szCs w:val="18"/>
              </w:rPr>
            </w:pPr>
            <w:sdt>
              <w:sdtPr>
                <w:rPr>
                  <w:rFonts w:ascii="Arial" w:hAnsi="Arial" w:cs="Arial"/>
                  <w:sz w:val="20"/>
                </w:rPr>
                <w:id w:val="-2050668787"/>
                <w14:checkbox>
                  <w14:checked w14:val="0"/>
                  <w14:checkedState w14:val="00FE" w14:font="Wingdings"/>
                  <w14:uncheckedState w14:val="00A8" w14:font="Wingdings"/>
                </w14:checkbox>
              </w:sdtPr>
              <w:sdtContent>
                <w:permStart w:id="37055982" w:edGrp="everyone"/>
                <w:r w:rsidR="00716ABB" w:rsidRPr="00716ABB">
                  <w:rPr>
                    <w:rFonts w:ascii="Arial" w:hAnsi="Arial" w:cs="Arial"/>
                    <w:sz w:val="20"/>
                  </w:rPr>
                  <w:sym w:font="Wingdings" w:char="F0A8"/>
                </w:r>
                <w:permEnd w:id="37055982"/>
              </w:sdtContent>
            </w:sdt>
            <w:r w:rsidR="00716ABB">
              <w:rPr>
                <w:rFonts w:ascii="Arial" w:hAnsi="Arial" w:cs="Arial"/>
                <w:sz w:val="20"/>
              </w:rPr>
              <w:t xml:space="preserve"> </w:t>
            </w:r>
            <w:r w:rsidR="00716ABB" w:rsidRPr="00716ABB">
              <w:rPr>
                <w:rFonts w:ascii="Arial" w:hAnsi="Arial" w:cs="Arial"/>
                <w:sz w:val="18"/>
                <w:szCs w:val="18"/>
              </w:rPr>
              <w:t>Topographic contour plan from grid</w:t>
            </w:r>
            <w:r w:rsidR="00716ABB">
              <w:rPr>
                <w:rFonts w:ascii="Arial" w:hAnsi="Arial" w:cs="Arial"/>
                <w:sz w:val="18"/>
                <w:szCs w:val="18"/>
              </w:rPr>
              <w:t xml:space="preserve"> lines</w:t>
            </w:r>
          </w:p>
          <w:p w14:paraId="4790AC45" w14:textId="459B8425" w:rsidR="00716ABB" w:rsidRPr="00716ABB" w:rsidRDefault="00000000" w:rsidP="00FD1A3B">
            <w:pPr>
              <w:jc w:val="left"/>
              <w:rPr>
                <w:rFonts w:ascii="Arial" w:hAnsi="Arial" w:cs="Arial"/>
                <w:sz w:val="18"/>
                <w:szCs w:val="18"/>
              </w:rPr>
            </w:pPr>
            <w:sdt>
              <w:sdtPr>
                <w:rPr>
                  <w:rFonts w:ascii="Arial" w:hAnsi="Arial" w:cs="Arial"/>
                  <w:sz w:val="20"/>
                </w:rPr>
                <w:id w:val="340358580"/>
                <w14:checkbox>
                  <w14:checked w14:val="0"/>
                  <w14:checkedState w14:val="00FE" w14:font="Wingdings"/>
                  <w14:uncheckedState w14:val="00A8" w14:font="Wingdings"/>
                </w14:checkbox>
              </w:sdtPr>
              <w:sdtContent>
                <w:permStart w:id="1247023293" w:edGrp="everyone"/>
                <w:r w:rsidR="00716ABB" w:rsidRPr="00716ABB">
                  <w:rPr>
                    <w:rFonts w:ascii="Arial" w:hAnsi="Arial" w:cs="Arial"/>
                    <w:sz w:val="20"/>
                  </w:rPr>
                  <w:sym w:font="Wingdings" w:char="F0A8"/>
                </w:r>
                <w:permEnd w:id="1247023293"/>
              </w:sdtContent>
            </w:sdt>
            <w:r w:rsidR="00716ABB">
              <w:rPr>
                <w:rFonts w:ascii="Arial" w:hAnsi="Arial" w:cs="Arial"/>
                <w:sz w:val="20"/>
              </w:rPr>
              <w:t xml:space="preserve"> </w:t>
            </w:r>
            <w:r w:rsidR="00716ABB">
              <w:rPr>
                <w:rFonts w:ascii="Arial" w:hAnsi="Arial" w:cs="Arial"/>
                <w:sz w:val="18"/>
                <w:szCs w:val="18"/>
              </w:rPr>
              <w:t>Calculations sheets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A5E93" w:rsidRDefault="00622B2F" w:rsidP="00E0429C">
            <w:pPr>
              <w:jc w:val="left"/>
              <w:rPr>
                <w:rFonts w:ascii="Arial" w:hAnsi="Arial" w:cs="Arial"/>
                <w:sz w:val="22"/>
                <w:szCs w:val="22"/>
              </w:rPr>
            </w:pPr>
            <w:permStart w:id="736441761" w:edGrp="everyone"/>
            <w:permEnd w:id="736441761"/>
          </w:p>
        </w:tc>
      </w:tr>
      <w:tr w:rsidR="004A5E93" w:rsidRPr="004C3241" w14:paraId="28FD1891" w14:textId="77777777" w:rsidTr="004A5E93">
        <w:trPr>
          <w:trHeight w:val="624"/>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A5E93" w:rsidRPr="00C15CA8" w:rsidRDefault="004A5E93" w:rsidP="004A5E9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330581593" w:edGrp="everyone" w:displacedByCustomXml="next"/>
        <w:sdt>
          <w:sdtPr>
            <w:rPr>
              <w:rFonts w:ascii="Arial" w:hAnsi="Arial" w:cs="Arial"/>
              <w:sz w:val="22"/>
              <w:szCs w:val="22"/>
            </w:rPr>
            <w:id w:val="1619025763"/>
            <w:showingPlcHdr/>
            <w:picture/>
          </w:sdtPr>
          <w:sdtContent>
            <w:tc>
              <w:tcPr>
                <w:tcW w:w="7168" w:type="dxa"/>
                <w:tcBorders>
                  <w:bottom w:val="single" w:sz="12" w:space="0" w:color="auto"/>
                  <w:right w:val="single" w:sz="12" w:space="0" w:color="auto"/>
                </w:tcBorders>
                <w:vAlign w:val="center"/>
              </w:tcPr>
              <w:p w14:paraId="0522F426" w14:textId="413248E7" w:rsidR="004A5E93" w:rsidRPr="004C3241" w:rsidRDefault="004A5E93" w:rsidP="004A5E93">
                <w:pPr>
                  <w:jc w:val="left"/>
                  <w:rPr>
                    <w:rFonts w:ascii="Arial" w:hAnsi="Arial" w:cs="Arial"/>
                    <w:sz w:val="20"/>
                  </w:rPr>
                </w:pPr>
                <w:r w:rsidRPr="00B04CDC">
                  <w:rPr>
                    <w:rFonts w:ascii="Arial" w:hAnsi="Arial" w:cs="Arial"/>
                    <w:noProof/>
                    <w:sz w:val="22"/>
                    <w:szCs w:val="22"/>
                  </w:rPr>
                  <w:drawing>
                    <wp:inline distT="0" distB="0" distL="0" distR="0" wp14:anchorId="4123AC6C" wp14:editId="109A714C">
                      <wp:extent cx="3913549" cy="360000"/>
                      <wp:effectExtent l="0" t="0" r="0" b="2540"/>
                      <wp:docPr id="837498427" name="Picture 83749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30581593" w:displacedByCustomXml="prev"/>
      </w:tr>
    </w:tbl>
    <w:p w14:paraId="3AD079C1" w14:textId="77777777" w:rsidR="004C3241" w:rsidRDefault="004C3241">
      <w:pPr>
        <w:jc w:val="left"/>
        <w:rPr>
          <w:szCs w:val="32"/>
        </w:rPr>
        <w:sectPr w:rsidR="004C3241" w:rsidSect="00EA2593">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pPr>
    </w:p>
    <w:p w14:paraId="6ADBBDA6" w14:textId="15007EC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B2483">
            <w:rPr>
              <w:szCs w:val="32"/>
            </w:rPr>
            <w:t>CPCCBC4018</w:t>
          </w:r>
        </w:sdtContent>
      </w:sdt>
      <w:r w:rsidR="00C76B5E" w:rsidRPr="004932A4">
        <w:rPr>
          <w:szCs w:val="32"/>
        </w:rPr>
        <w:t xml:space="preserve"> </w:t>
      </w:r>
    </w:p>
    <w:p w14:paraId="0B076FA9" w14:textId="074558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B2483">
            <w:rPr>
              <w:szCs w:val="32"/>
            </w:rPr>
            <w:t>Apply site surveys and set-out procedures to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C1FE15F" w:rsidR="00750D30" w:rsidRPr="004A5E93" w:rsidRDefault="00827724" w:rsidP="004929E8">
            <w:pPr>
              <w:ind w:right="390"/>
              <w:jc w:val="left"/>
              <w:rPr>
                <w:rFonts w:ascii="Arial" w:hAnsi="Arial" w:cs="Arial"/>
                <w:sz w:val="22"/>
                <w:szCs w:val="22"/>
              </w:rPr>
            </w:pPr>
            <w:permStart w:id="430976797" w:edGrp="everyone"/>
            <w:r>
              <w:rPr>
                <w:rFonts w:ascii="Arial" w:hAnsi="Arial" w:cs="Arial"/>
                <w:sz w:val="22"/>
                <w:szCs w:val="22"/>
              </w:rPr>
              <w:t>Justin Matheson</w:t>
            </w:r>
            <w:permEnd w:id="43097679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C3606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C3606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B248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C3606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C3606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C3606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C3606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80C86B8"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4929E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C3606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C3606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C3606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C3606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8648F" w:rsidRPr="00BA4D9F" w14:paraId="61C69402" w14:textId="77777777" w:rsidTr="004929E8">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C94C141" w14:textId="77777777" w:rsidR="00B8648F" w:rsidRPr="00750D30" w:rsidRDefault="00B8648F" w:rsidP="004929E8">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8648F" w:rsidRPr="00BA4D9F" w14:paraId="589C06A0" w14:textId="77777777" w:rsidTr="004929E8">
        <w:tc>
          <w:tcPr>
            <w:tcW w:w="9072" w:type="dxa"/>
            <w:tcBorders>
              <w:top w:val="single" w:sz="12" w:space="0" w:color="auto"/>
              <w:left w:val="single" w:sz="12" w:space="0" w:color="auto"/>
              <w:bottom w:val="single" w:sz="4" w:space="0" w:color="auto"/>
              <w:right w:val="single" w:sz="12" w:space="0" w:color="auto"/>
            </w:tcBorders>
          </w:tcPr>
          <w:p w14:paraId="1A28EFD0" w14:textId="77777777" w:rsidR="00B8648F" w:rsidRPr="00DE303D" w:rsidRDefault="00B8648F" w:rsidP="004929E8">
            <w:pPr>
              <w:ind w:right="390"/>
              <w:rPr>
                <w:rFonts w:ascii="Arial" w:hAnsi="Arial" w:cs="Arial"/>
                <w:b/>
                <w:bCs/>
                <w:spacing w:val="-4"/>
                <w:sz w:val="20"/>
              </w:rPr>
            </w:pPr>
            <w:r w:rsidRPr="00DE303D">
              <w:rPr>
                <w:rFonts w:ascii="Arial" w:hAnsi="Arial" w:cs="Arial"/>
                <w:b/>
                <w:bCs/>
                <w:spacing w:val="-4"/>
                <w:sz w:val="20"/>
              </w:rPr>
              <w:t>As necessary, outline:</w:t>
            </w:r>
          </w:p>
          <w:p w14:paraId="2F84C54C" w14:textId="77777777" w:rsidR="00B8648F" w:rsidRPr="00DE303D" w:rsidRDefault="00B8648F" w:rsidP="00B8648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391BA12" w14:textId="77777777" w:rsidR="00B8648F" w:rsidRPr="00750D30" w:rsidRDefault="00B8648F" w:rsidP="00B8648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8648F" w:rsidRPr="00BA4D9F" w14:paraId="2D03E4B2" w14:textId="77777777" w:rsidTr="004929E8">
        <w:trPr>
          <w:trHeight w:val="12595"/>
        </w:trPr>
        <w:tc>
          <w:tcPr>
            <w:tcW w:w="9072" w:type="dxa"/>
            <w:tcBorders>
              <w:top w:val="nil"/>
              <w:left w:val="single" w:sz="12" w:space="0" w:color="auto"/>
              <w:bottom w:val="single" w:sz="12" w:space="0" w:color="auto"/>
              <w:right w:val="single" w:sz="12" w:space="0" w:color="auto"/>
            </w:tcBorders>
          </w:tcPr>
          <w:p w14:paraId="74B709E7" w14:textId="77777777" w:rsidR="00B8648F" w:rsidRPr="001A3ED6" w:rsidRDefault="00B8648F" w:rsidP="004929E8">
            <w:pPr>
              <w:jc w:val="left"/>
              <w:rPr>
                <w:rFonts w:ascii="Arial" w:hAnsi="Arial" w:cs="Arial"/>
                <w:sz w:val="22"/>
                <w:szCs w:val="18"/>
              </w:rPr>
            </w:pPr>
            <w:permStart w:id="1525378527" w:edGrp="everyone"/>
            <w:permEnd w:id="152537852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60BA9C0D" w:rsidR="00B115D7" w:rsidRPr="00830749" w:rsidRDefault="00103806" w:rsidP="00136E8C">
      <w:pPr>
        <w:pStyle w:val="20TAQuestionNumber"/>
        <w:ind w:left="709" w:hanging="709"/>
      </w:pPr>
      <w:bookmarkStart w:id="2" w:name="_Ref128464552"/>
      <w:bookmarkEnd w:id="0"/>
      <w:r>
        <w:lastRenderedPageBreak/>
        <w:t>Explain why we should determine the orientation of the building according to the plans.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A5A6D">
        <w:trPr>
          <w:trHeight w:val="5386"/>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58E8E1" w14:textId="77777777" w:rsidR="00B115D7" w:rsidRDefault="00594040" w:rsidP="00677444">
            <w:pPr>
              <w:rPr>
                <w:rFonts w:ascii="Arial" w:hAnsi="Arial" w:cs="Arial"/>
                <w:sz w:val="22"/>
                <w:szCs w:val="22"/>
              </w:rPr>
            </w:pPr>
            <w:permStart w:id="1697797011" w:edGrp="everyone"/>
            <w:r>
              <w:rPr>
                <w:rFonts w:ascii="Arial" w:hAnsi="Arial" w:cs="Arial"/>
                <w:sz w:val="22"/>
                <w:szCs w:val="22"/>
              </w:rPr>
              <w:t>The orientation of a building refers to its positioning on the site in relation to the cardinal directions.</w:t>
            </w:r>
            <w:r w:rsidR="00730ACB">
              <w:rPr>
                <w:rFonts w:ascii="Arial" w:hAnsi="Arial" w:cs="Arial"/>
                <w:sz w:val="22"/>
                <w:szCs w:val="22"/>
              </w:rPr>
              <w:t xml:space="preserve"> Determining the orientation of a building according to the plans is a crucial aspect of architectural and construction design. </w:t>
            </w:r>
          </w:p>
          <w:p w14:paraId="2BB6DE2B" w14:textId="4FA0D8DC" w:rsidR="00B115D7" w:rsidRDefault="000B729E" w:rsidP="00677444">
            <w:pPr>
              <w:rPr>
                <w:rFonts w:ascii="Arial" w:hAnsi="Arial" w:cs="Arial"/>
                <w:sz w:val="22"/>
                <w:szCs w:val="22"/>
              </w:rPr>
            </w:pPr>
            <w:r>
              <w:rPr>
                <w:rFonts w:ascii="Arial" w:hAnsi="Arial" w:cs="Arial"/>
                <w:sz w:val="22"/>
                <w:szCs w:val="22"/>
              </w:rPr>
              <w:t>There are s</w:t>
            </w:r>
            <w:r w:rsidR="00730ACB">
              <w:rPr>
                <w:rFonts w:ascii="Arial" w:hAnsi="Arial" w:cs="Arial"/>
                <w:sz w:val="22"/>
                <w:szCs w:val="22"/>
              </w:rPr>
              <w:t>everal reason</w:t>
            </w:r>
            <w:r>
              <w:rPr>
                <w:rFonts w:ascii="Arial" w:hAnsi="Arial" w:cs="Arial"/>
                <w:sz w:val="22"/>
                <w:szCs w:val="22"/>
              </w:rPr>
              <w:t>s</w:t>
            </w:r>
            <w:r w:rsidR="00730ACB">
              <w:rPr>
                <w:rFonts w:ascii="Arial" w:hAnsi="Arial" w:cs="Arial"/>
                <w:sz w:val="22"/>
                <w:szCs w:val="22"/>
              </w:rPr>
              <w:t xml:space="preserve"> why determining the orientation is important</w:t>
            </w:r>
            <w:r>
              <w:rPr>
                <w:rFonts w:ascii="Arial" w:hAnsi="Arial" w:cs="Arial"/>
                <w:sz w:val="22"/>
                <w:szCs w:val="22"/>
              </w:rPr>
              <w:t>,</w:t>
            </w:r>
            <w:r w:rsidR="00730ACB">
              <w:rPr>
                <w:rFonts w:ascii="Arial" w:hAnsi="Arial" w:cs="Arial"/>
                <w:sz w:val="22"/>
                <w:szCs w:val="22"/>
              </w:rPr>
              <w:t xml:space="preserve"> includ</w:t>
            </w:r>
            <w:r>
              <w:rPr>
                <w:rFonts w:ascii="Arial" w:hAnsi="Arial" w:cs="Arial"/>
                <w:sz w:val="22"/>
                <w:szCs w:val="22"/>
              </w:rPr>
              <w:t>ing</w:t>
            </w:r>
            <w:r w:rsidR="00730ACB">
              <w:rPr>
                <w:rFonts w:ascii="Arial" w:hAnsi="Arial" w:cs="Arial"/>
                <w:sz w:val="22"/>
                <w:szCs w:val="22"/>
              </w:rPr>
              <w:t>:</w:t>
            </w:r>
          </w:p>
          <w:p w14:paraId="3E848665" w14:textId="2E484B13" w:rsidR="00B115D7" w:rsidRDefault="000B729E" w:rsidP="00677444">
            <w:pPr>
              <w:rPr>
                <w:rFonts w:ascii="Arial" w:hAnsi="Arial" w:cs="Arial"/>
                <w:sz w:val="22"/>
                <w:szCs w:val="22"/>
              </w:rPr>
            </w:pPr>
            <w:r>
              <w:rPr>
                <w:rFonts w:ascii="Arial" w:hAnsi="Arial" w:cs="Arial"/>
                <w:sz w:val="22"/>
                <w:szCs w:val="22"/>
              </w:rPr>
              <w:t>*</w:t>
            </w:r>
            <w:r w:rsidR="00730ACB">
              <w:rPr>
                <w:rFonts w:ascii="Arial" w:hAnsi="Arial" w:cs="Arial"/>
                <w:sz w:val="22"/>
                <w:szCs w:val="22"/>
              </w:rPr>
              <w:t>Solar Exposure and Energy Efficiency</w:t>
            </w:r>
          </w:p>
          <w:p w14:paraId="7FF5604C" w14:textId="77777777" w:rsidR="00B115D7" w:rsidRDefault="000B729E" w:rsidP="00677444">
            <w:pPr>
              <w:rPr>
                <w:rFonts w:ascii="Arial" w:hAnsi="Arial" w:cs="Arial"/>
                <w:sz w:val="22"/>
                <w:szCs w:val="22"/>
              </w:rPr>
            </w:pPr>
            <w:r>
              <w:rPr>
                <w:rFonts w:ascii="Arial" w:hAnsi="Arial" w:cs="Arial"/>
                <w:sz w:val="22"/>
                <w:szCs w:val="22"/>
              </w:rPr>
              <w:t>*Daylighting</w:t>
            </w:r>
          </w:p>
          <w:p w14:paraId="6245505F" w14:textId="77777777" w:rsidR="00B115D7" w:rsidRDefault="000B729E" w:rsidP="00677444">
            <w:pPr>
              <w:rPr>
                <w:rFonts w:ascii="Arial" w:hAnsi="Arial" w:cs="Arial"/>
                <w:sz w:val="22"/>
                <w:szCs w:val="22"/>
              </w:rPr>
            </w:pPr>
            <w:r>
              <w:rPr>
                <w:rFonts w:ascii="Arial" w:hAnsi="Arial" w:cs="Arial"/>
                <w:sz w:val="22"/>
                <w:szCs w:val="22"/>
              </w:rPr>
              <w:t>*Thermal Comfort</w:t>
            </w:r>
          </w:p>
          <w:p w14:paraId="697EAC3B" w14:textId="1E7E6F63" w:rsidR="00B115D7" w:rsidRDefault="000B729E" w:rsidP="00677444">
            <w:pPr>
              <w:rPr>
                <w:rFonts w:ascii="Arial" w:hAnsi="Arial" w:cs="Arial"/>
                <w:sz w:val="22"/>
                <w:szCs w:val="22"/>
              </w:rPr>
            </w:pPr>
            <w:r>
              <w:rPr>
                <w:rFonts w:ascii="Arial" w:hAnsi="Arial" w:cs="Arial"/>
                <w:sz w:val="22"/>
                <w:szCs w:val="22"/>
              </w:rPr>
              <w:t>*Sustainable Design</w:t>
            </w:r>
          </w:p>
          <w:p w14:paraId="4C7EA4A3" w14:textId="77777777" w:rsidR="00B115D7" w:rsidRDefault="000B729E" w:rsidP="00677444">
            <w:pPr>
              <w:rPr>
                <w:rFonts w:ascii="Arial" w:hAnsi="Arial" w:cs="Arial"/>
                <w:sz w:val="22"/>
                <w:szCs w:val="22"/>
              </w:rPr>
            </w:pPr>
            <w:r>
              <w:rPr>
                <w:rFonts w:ascii="Arial" w:hAnsi="Arial" w:cs="Arial"/>
                <w:sz w:val="22"/>
                <w:szCs w:val="22"/>
              </w:rPr>
              <w:t>*Views and Site Integration</w:t>
            </w:r>
          </w:p>
          <w:p w14:paraId="45EB0FE3" w14:textId="77777777" w:rsidR="00B115D7" w:rsidRDefault="000B729E" w:rsidP="00677444">
            <w:pPr>
              <w:rPr>
                <w:rFonts w:ascii="Arial" w:hAnsi="Arial" w:cs="Arial"/>
                <w:sz w:val="22"/>
                <w:szCs w:val="22"/>
              </w:rPr>
            </w:pPr>
            <w:r>
              <w:rPr>
                <w:rFonts w:ascii="Arial" w:hAnsi="Arial" w:cs="Arial"/>
                <w:sz w:val="22"/>
                <w:szCs w:val="22"/>
              </w:rPr>
              <w:t>*Compliance with Building Codes</w:t>
            </w:r>
          </w:p>
          <w:p w14:paraId="2DE5A79B" w14:textId="77777777" w:rsidR="00B115D7" w:rsidRDefault="000B729E" w:rsidP="00677444">
            <w:pPr>
              <w:rPr>
                <w:rFonts w:ascii="Arial" w:hAnsi="Arial" w:cs="Arial"/>
                <w:sz w:val="22"/>
                <w:szCs w:val="22"/>
              </w:rPr>
            </w:pPr>
            <w:r>
              <w:rPr>
                <w:rFonts w:ascii="Arial" w:hAnsi="Arial" w:cs="Arial"/>
                <w:sz w:val="22"/>
                <w:szCs w:val="22"/>
              </w:rPr>
              <w:t>*Aesthetics and Architectural Design</w:t>
            </w:r>
          </w:p>
          <w:p w14:paraId="7425E564" w14:textId="77777777" w:rsidR="00B115D7" w:rsidRDefault="000B729E" w:rsidP="00677444">
            <w:pPr>
              <w:rPr>
                <w:rFonts w:ascii="Arial" w:hAnsi="Arial" w:cs="Arial"/>
                <w:sz w:val="22"/>
                <w:szCs w:val="22"/>
              </w:rPr>
            </w:pPr>
            <w:r>
              <w:rPr>
                <w:rFonts w:ascii="Arial" w:hAnsi="Arial" w:cs="Arial"/>
                <w:sz w:val="22"/>
                <w:szCs w:val="22"/>
              </w:rPr>
              <w:t>*Cultural and Environment Context</w:t>
            </w:r>
          </w:p>
          <w:permEnd w:id="1697797011"/>
          <w:p w14:paraId="19221263" w14:textId="064B1AA4" w:rsidR="00B115D7" w:rsidRPr="001C4084" w:rsidRDefault="00B115D7" w:rsidP="00677444">
            <w:pPr>
              <w:rPr>
                <w:rFonts w:ascii="Arial" w:hAnsi="Arial" w:cs="Arial"/>
                <w:sz w:val="22"/>
                <w:szCs w:val="22"/>
              </w:rPr>
            </w:pPr>
          </w:p>
        </w:tc>
        <w:permStart w:id="1367621627"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367621627"/>
          </w:p>
        </w:tc>
      </w:tr>
      <w:bookmarkEnd w:id="3"/>
    </w:tbl>
    <w:p w14:paraId="26830F00" w14:textId="15CE22AE" w:rsidR="006B2483" w:rsidRDefault="006B2483" w:rsidP="006B2483">
      <w:pPr>
        <w:jc w:val="left"/>
        <w:rPr>
          <w:rFonts w:ascii="Arial" w:hAnsi="Arial"/>
          <w:bCs/>
          <w:sz w:val="22"/>
          <w:szCs w:val="22"/>
        </w:rPr>
      </w:pPr>
    </w:p>
    <w:p w14:paraId="20151FF1" w14:textId="77777777" w:rsidR="006B2483" w:rsidRPr="000E310E" w:rsidRDefault="006B2483" w:rsidP="006B2483">
      <w:pPr>
        <w:jc w:val="left"/>
        <w:rPr>
          <w:rFonts w:ascii="Arial" w:hAnsi="Arial"/>
          <w:bCs/>
          <w:sz w:val="22"/>
          <w:szCs w:val="22"/>
        </w:rPr>
      </w:pPr>
    </w:p>
    <w:p w14:paraId="0CE33697" w14:textId="6F3EE6F1" w:rsidR="006B2483" w:rsidRPr="00830749" w:rsidRDefault="00F12795" w:rsidP="006B2483">
      <w:pPr>
        <w:pStyle w:val="20TAQuestionNumber"/>
        <w:ind w:left="709" w:hanging="709"/>
      </w:pPr>
      <w:bookmarkStart w:id="4" w:name="_Ref128467938"/>
      <w:r>
        <w:t>Discuss</w:t>
      </w:r>
      <w:r w:rsidR="00C3606B">
        <w:t xml:space="preserve"> the</w:t>
      </w:r>
      <w:r>
        <w:t xml:space="preserve"> information you can source from the specifications</w:t>
      </w:r>
      <w:r w:rsidR="006B2483">
        <w:t>.</w:t>
      </w:r>
      <w:bookmarkEnd w:id="4"/>
    </w:p>
    <w:p w14:paraId="03B1EC31"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0AB65CD7" w14:textId="77777777" w:rsidTr="001A5A6D">
        <w:trPr>
          <w:trHeight w:val="5783"/>
        </w:trPr>
        <w:tc>
          <w:tcPr>
            <w:tcW w:w="1027" w:type="dxa"/>
            <w:tcBorders>
              <w:top w:val="nil"/>
              <w:left w:val="nil"/>
              <w:bottom w:val="nil"/>
              <w:right w:val="single" w:sz="4" w:space="0" w:color="auto"/>
            </w:tcBorders>
          </w:tcPr>
          <w:p w14:paraId="5BBEC327" w14:textId="77777777" w:rsidR="006B2483" w:rsidRPr="001C4084" w:rsidRDefault="006B2483"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576F23" w14:textId="05BCD8DD" w:rsidR="006B2483" w:rsidRDefault="000C5653" w:rsidP="004929E8">
            <w:pPr>
              <w:rPr>
                <w:rFonts w:ascii="Arial" w:hAnsi="Arial" w:cs="Arial"/>
                <w:sz w:val="22"/>
                <w:szCs w:val="22"/>
              </w:rPr>
            </w:pPr>
            <w:permStart w:id="1140085229" w:edGrp="everyone"/>
            <w:r>
              <w:rPr>
                <w:rFonts w:ascii="Arial" w:hAnsi="Arial" w:cs="Arial"/>
                <w:sz w:val="22"/>
                <w:szCs w:val="22"/>
              </w:rPr>
              <w:t>Specifications provide essential information about the materials, workmanship, standards, and quality requirements for the project. Key types of information that can be sourced from specifications can include: -</w:t>
            </w:r>
          </w:p>
          <w:p w14:paraId="7D9A85F6" w14:textId="22A5B02E" w:rsidR="000C5653" w:rsidRDefault="000C5653" w:rsidP="004929E8">
            <w:pPr>
              <w:rPr>
                <w:rFonts w:ascii="Arial" w:hAnsi="Arial" w:cs="Arial"/>
                <w:sz w:val="22"/>
                <w:szCs w:val="22"/>
              </w:rPr>
            </w:pPr>
            <w:r>
              <w:rPr>
                <w:rFonts w:ascii="Arial" w:hAnsi="Arial" w:cs="Arial"/>
                <w:sz w:val="22"/>
                <w:szCs w:val="22"/>
              </w:rPr>
              <w:t>*Material Requirements – Material types and quality standards</w:t>
            </w:r>
          </w:p>
          <w:p w14:paraId="0CF1A2AD" w14:textId="28A5BD70" w:rsidR="000C5653" w:rsidRDefault="000C5653" w:rsidP="004929E8">
            <w:pPr>
              <w:rPr>
                <w:rFonts w:ascii="Arial" w:hAnsi="Arial" w:cs="Arial"/>
                <w:sz w:val="22"/>
                <w:szCs w:val="22"/>
              </w:rPr>
            </w:pPr>
            <w:r>
              <w:rPr>
                <w:rFonts w:ascii="Arial" w:hAnsi="Arial" w:cs="Arial"/>
                <w:sz w:val="22"/>
                <w:szCs w:val="22"/>
              </w:rPr>
              <w:t>*Construction Methods and Techniques – Installation guidelines and sequence of work</w:t>
            </w:r>
          </w:p>
          <w:p w14:paraId="0290EFBC" w14:textId="7519B29B" w:rsidR="000C5653" w:rsidRDefault="000C5653" w:rsidP="004929E8">
            <w:pPr>
              <w:rPr>
                <w:rFonts w:ascii="Arial" w:hAnsi="Arial" w:cs="Arial"/>
                <w:sz w:val="22"/>
                <w:szCs w:val="22"/>
              </w:rPr>
            </w:pPr>
            <w:r>
              <w:rPr>
                <w:rFonts w:ascii="Arial" w:hAnsi="Arial" w:cs="Arial"/>
                <w:sz w:val="22"/>
                <w:szCs w:val="22"/>
              </w:rPr>
              <w:t>*Performance Criteria – Functional requirements and safety standards</w:t>
            </w:r>
          </w:p>
          <w:p w14:paraId="085288E1" w14:textId="03231F4B" w:rsidR="000C5653" w:rsidRDefault="000C5653" w:rsidP="004929E8">
            <w:pPr>
              <w:rPr>
                <w:rFonts w:ascii="Arial" w:hAnsi="Arial" w:cs="Arial"/>
                <w:sz w:val="22"/>
                <w:szCs w:val="22"/>
              </w:rPr>
            </w:pPr>
            <w:r>
              <w:rPr>
                <w:rFonts w:ascii="Arial" w:hAnsi="Arial" w:cs="Arial"/>
                <w:sz w:val="22"/>
                <w:szCs w:val="22"/>
              </w:rPr>
              <w:t xml:space="preserve">*Quality Assurance and Control </w:t>
            </w:r>
            <w:r w:rsidR="00A64D7F">
              <w:rPr>
                <w:rFonts w:ascii="Arial" w:hAnsi="Arial" w:cs="Arial"/>
                <w:sz w:val="22"/>
                <w:szCs w:val="22"/>
              </w:rPr>
              <w:t>–</w:t>
            </w:r>
            <w:r>
              <w:rPr>
                <w:rFonts w:ascii="Arial" w:hAnsi="Arial" w:cs="Arial"/>
                <w:sz w:val="22"/>
                <w:szCs w:val="22"/>
              </w:rPr>
              <w:t xml:space="preserve"> </w:t>
            </w:r>
            <w:r w:rsidR="00A64D7F">
              <w:rPr>
                <w:rFonts w:ascii="Arial" w:hAnsi="Arial" w:cs="Arial"/>
                <w:sz w:val="22"/>
                <w:szCs w:val="22"/>
              </w:rPr>
              <w:t>Inspection and testing and quality control measures</w:t>
            </w:r>
          </w:p>
          <w:p w14:paraId="2A495FF3" w14:textId="40D53549" w:rsidR="00A64D7F" w:rsidRDefault="00A64D7F" w:rsidP="004929E8">
            <w:pPr>
              <w:rPr>
                <w:rFonts w:ascii="Arial" w:hAnsi="Arial" w:cs="Arial"/>
                <w:sz w:val="22"/>
                <w:szCs w:val="22"/>
              </w:rPr>
            </w:pPr>
            <w:r>
              <w:rPr>
                <w:rFonts w:ascii="Arial" w:hAnsi="Arial" w:cs="Arial"/>
                <w:sz w:val="22"/>
                <w:szCs w:val="22"/>
              </w:rPr>
              <w:t>*Workmanship Standards – Craftmanship expectations and acceptable deviations</w:t>
            </w:r>
          </w:p>
          <w:p w14:paraId="3526B9A7" w14:textId="6E904B5A" w:rsidR="00A64D7F" w:rsidRDefault="00A64D7F" w:rsidP="004929E8">
            <w:pPr>
              <w:rPr>
                <w:rFonts w:ascii="Arial" w:hAnsi="Arial" w:cs="Arial"/>
                <w:sz w:val="22"/>
                <w:szCs w:val="22"/>
              </w:rPr>
            </w:pPr>
            <w:r>
              <w:rPr>
                <w:rFonts w:ascii="Arial" w:hAnsi="Arial" w:cs="Arial"/>
                <w:sz w:val="22"/>
                <w:szCs w:val="22"/>
              </w:rPr>
              <w:t>*Codes and Standards Compliance – Building codes and environmental standards</w:t>
            </w:r>
          </w:p>
          <w:p w14:paraId="7FE46BD1" w14:textId="4F8DC84E" w:rsidR="00A64D7F" w:rsidRDefault="00A64D7F" w:rsidP="004929E8">
            <w:pPr>
              <w:rPr>
                <w:rFonts w:ascii="Arial" w:hAnsi="Arial" w:cs="Arial"/>
                <w:sz w:val="22"/>
                <w:szCs w:val="22"/>
              </w:rPr>
            </w:pPr>
            <w:r>
              <w:rPr>
                <w:rFonts w:ascii="Arial" w:hAnsi="Arial" w:cs="Arial"/>
                <w:sz w:val="22"/>
                <w:szCs w:val="22"/>
              </w:rPr>
              <w:t>*Documentation and submittal requirements – Drawings and schedules and submittal requirements</w:t>
            </w:r>
          </w:p>
          <w:p w14:paraId="064A26BA" w14:textId="16AB05C9" w:rsidR="00A64D7F" w:rsidRDefault="00A64D7F" w:rsidP="004929E8">
            <w:pPr>
              <w:rPr>
                <w:rFonts w:ascii="Arial" w:hAnsi="Arial" w:cs="Arial"/>
                <w:sz w:val="22"/>
                <w:szCs w:val="22"/>
              </w:rPr>
            </w:pPr>
            <w:r>
              <w:rPr>
                <w:rFonts w:ascii="Arial" w:hAnsi="Arial" w:cs="Arial"/>
                <w:sz w:val="22"/>
                <w:szCs w:val="22"/>
              </w:rPr>
              <w:t>*Warranty and Maintenance Requirements – Warranty periods and maintenance recommendations</w:t>
            </w:r>
          </w:p>
          <w:p w14:paraId="6A84BDA6" w14:textId="2D1B1700" w:rsidR="00A64D7F" w:rsidRDefault="00A64D7F" w:rsidP="004929E8">
            <w:pPr>
              <w:rPr>
                <w:rFonts w:ascii="Arial" w:hAnsi="Arial" w:cs="Arial"/>
                <w:sz w:val="22"/>
                <w:szCs w:val="22"/>
              </w:rPr>
            </w:pPr>
            <w:r>
              <w:rPr>
                <w:rFonts w:ascii="Arial" w:hAnsi="Arial" w:cs="Arial"/>
                <w:sz w:val="22"/>
                <w:szCs w:val="22"/>
              </w:rPr>
              <w:t xml:space="preserve">*Contractual and Legal Considerations </w:t>
            </w:r>
            <w:r w:rsidR="00672D78">
              <w:rPr>
                <w:rFonts w:ascii="Arial" w:hAnsi="Arial" w:cs="Arial"/>
                <w:sz w:val="22"/>
                <w:szCs w:val="22"/>
              </w:rPr>
              <w:t>–</w:t>
            </w:r>
            <w:r>
              <w:rPr>
                <w:rFonts w:ascii="Arial" w:hAnsi="Arial" w:cs="Arial"/>
                <w:sz w:val="22"/>
                <w:szCs w:val="22"/>
              </w:rPr>
              <w:t xml:space="preserve"> </w:t>
            </w:r>
            <w:r w:rsidR="00672D78">
              <w:rPr>
                <w:rFonts w:ascii="Arial" w:hAnsi="Arial" w:cs="Arial"/>
                <w:sz w:val="22"/>
                <w:szCs w:val="22"/>
              </w:rPr>
              <w:t xml:space="preserve">Contractual </w:t>
            </w:r>
            <w:r w:rsidR="00E24B94">
              <w:rPr>
                <w:rFonts w:ascii="Arial" w:hAnsi="Arial" w:cs="Arial"/>
                <w:sz w:val="22"/>
                <w:szCs w:val="22"/>
              </w:rPr>
              <w:t>obligations</w:t>
            </w:r>
          </w:p>
          <w:p w14:paraId="687FC772" w14:textId="0903D433" w:rsidR="00E24B94" w:rsidRDefault="00E24B94" w:rsidP="004929E8">
            <w:pPr>
              <w:rPr>
                <w:rFonts w:ascii="Arial" w:hAnsi="Arial" w:cs="Arial"/>
                <w:sz w:val="22"/>
                <w:szCs w:val="22"/>
              </w:rPr>
            </w:pPr>
            <w:r>
              <w:rPr>
                <w:rFonts w:ascii="Arial" w:hAnsi="Arial" w:cs="Arial"/>
                <w:sz w:val="22"/>
                <w:szCs w:val="22"/>
              </w:rPr>
              <w:t>*Special Requirements – Unique project requirements</w:t>
            </w:r>
          </w:p>
          <w:permEnd w:id="1140085229"/>
          <w:p w14:paraId="4051A794" w14:textId="2A04B2AE" w:rsidR="006B2483" w:rsidRPr="001C4084" w:rsidRDefault="006B2483" w:rsidP="004929E8">
            <w:pPr>
              <w:rPr>
                <w:rFonts w:ascii="Arial" w:hAnsi="Arial" w:cs="Arial"/>
                <w:sz w:val="22"/>
                <w:szCs w:val="22"/>
              </w:rPr>
            </w:pPr>
          </w:p>
        </w:tc>
        <w:permStart w:id="1695685312" w:edGrp="everyone"/>
        <w:tc>
          <w:tcPr>
            <w:tcW w:w="624" w:type="dxa"/>
            <w:tcBorders>
              <w:top w:val="nil"/>
              <w:left w:val="single" w:sz="4" w:space="0" w:color="auto"/>
              <w:bottom w:val="nil"/>
              <w:right w:val="nil"/>
            </w:tcBorders>
          </w:tcPr>
          <w:p w14:paraId="1796AEA3" w14:textId="77777777" w:rsidR="006B2483" w:rsidRPr="00533511" w:rsidRDefault="00000000" w:rsidP="004929E8">
            <w:pPr>
              <w:rPr>
                <w:rFonts w:ascii="Arial" w:hAnsi="Arial" w:cs="Arial"/>
                <w:sz w:val="44"/>
                <w:szCs w:val="44"/>
              </w:rPr>
            </w:pPr>
            <w:sdt>
              <w:sdtPr>
                <w:rPr>
                  <w:rFonts w:ascii="Arial" w:hAnsi="Arial" w:cs="Arial"/>
                  <w:sz w:val="44"/>
                  <w:szCs w:val="44"/>
                </w:rPr>
                <w:id w:val="1365630620"/>
                <w14:checkbox>
                  <w14:checked w14:val="0"/>
                  <w14:checkedState w14:val="00FE" w14:font="Wingdings"/>
                  <w14:uncheckedState w14:val="00A8" w14:font="Wingdings"/>
                </w14:checkbox>
              </w:sdtPr>
              <w:sdtContent>
                <w:r w:rsidR="006B2483">
                  <w:rPr>
                    <w:rFonts w:ascii="Arial" w:hAnsi="Arial" w:cs="Arial"/>
                    <w:sz w:val="44"/>
                    <w:szCs w:val="44"/>
                  </w:rPr>
                  <w:sym w:font="Wingdings" w:char="F0A8"/>
                </w:r>
              </w:sdtContent>
            </w:sdt>
            <w:permEnd w:id="1695685312"/>
          </w:p>
        </w:tc>
      </w:tr>
    </w:tbl>
    <w:p w14:paraId="46BC67F0" w14:textId="63AA0842" w:rsidR="006B2483" w:rsidRDefault="006B2483" w:rsidP="006B2483">
      <w:pPr>
        <w:jc w:val="left"/>
        <w:rPr>
          <w:rFonts w:ascii="Arial" w:hAnsi="Arial"/>
          <w:bCs/>
          <w:sz w:val="22"/>
          <w:szCs w:val="22"/>
        </w:rPr>
      </w:pPr>
    </w:p>
    <w:p w14:paraId="477BFE44" w14:textId="77777777" w:rsidR="00E3400F" w:rsidRDefault="00E3400F" w:rsidP="00E3400F">
      <w:pPr>
        <w:rPr>
          <w:rFonts w:ascii="Arial" w:hAnsi="Arial" w:cs="Arial"/>
          <w:sz w:val="22"/>
          <w:szCs w:val="22"/>
        </w:rPr>
      </w:pPr>
    </w:p>
    <w:p w14:paraId="7AD65C61" w14:textId="77777777" w:rsidR="00E3400F" w:rsidRPr="00830749" w:rsidRDefault="00E3400F" w:rsidP="00E3400F">
      <w:pPr>
        <w:pStyle w:val="20TAQuestionNumber"/>
        <w:ind w:left="709" w:hanging="709"/>
      </w:pPr>
      <w:bookmarkStart w:id="5" w:name="_Ref127442196"/>
      <w:r>
        <w:lastRenderedPageBreak/>
        <w:t>The construction project must comply with the National Construction Code (NCC). What does this mean.</w:t>
      </w:r>
      <w:bookmarkEnd w:id="5"/>
    </w:p>
    <w:p w14:paraId="0CA2F020" w14:textId="77777777" w:rsidR="00E3400F" w:rsidRPr="00830749" w:rsidRDefault="00E3400F" w:rsidP="00E340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400F" w:rsidRPr="00830749" w14:paraId="2A236BC1" w14:textId="77777777" w:rsidTr="00B8648F">
        <w:trPr>
          <w:trHeight w:val="5953"/>
        </w:trPr>
        <w:tc>
          <w:tcPr>
            <w:tcW w:w="1027" w:type="dxa"/>
            <w:tcBorders>
              <w:top w:val="nil"/>
              <w:left w:val="nil"/>
              <w:bottom w:val="nil"/>
              <w:right w:val="single" w:sz="4" w:space="0" w:color="auto"/>
            </w:tcBorders>
          </w:tcPr>
          <w:p w14:paraId="61E2AAE7" w14:textId="77777777" w:rsidR="00E3400F" w:rsidRPr="001C4084" w:rsidRDefault="00E3400F"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5455C0" w14:textId="77777777" w:rsidR="00E3400F" w:rsidRDefault="007F08B2" w:rsidP="004929E8">
            <w:pPr>
              <w:rPr>
                <w:rFonts w:ascii="Arial" w:hAnsi="Arial" w:cs="Arial"/>
                <w:sz w:val="22"/>
                <w:szCs w:val="22"/>
              </w:rPr>
            </w:pPr>
            <w:permStart w:id="312490074" w:edGrp="everyone"/>
            <w:r>
              <w:rPr>
                <w:rFonts w:ascii="Arial" w:hAnsi="Arial" w:cs="Arial"/>
                <w:sz w:val="22"/>
                <w:szCs w:val="22"/>
              </w:rPr>
              <w:t>A construction project must comply with the NCC</w:t>
            </w:r>
            <w:r w:rsidR="007D5912">
              <w:rPr>
                <w:rFonts w:ascii="Arial" w:hAnsi="Arial" w:cs="Arial"/>
                <w:sz w:val="22"/>
                <w:szCs w:val="22"/>
              </w:rPr>
              <w:t xml:space="preserve"> because the NCC has a set of regulations</w:t>
            </w:r>
            <w:r w:rsidR="00EC3469">
              <w:rPr>
                <w:rFonts w:ascii="Arial" w:hAnsi="Arial" w:cs="Arial"/>
                <w:sz w:val="22"/>
                <w:szCs w:val="22"/>
              </w:rPr>
              <w:t xml:space="preserve"> and standards</w:t>
            </w:r>
            <w:r w:rsidR="001368CF">
              <w:rPr>
                <w:rFonts w:ascii="Arial" w:hAnsi="Arial" w:cs="Arial"/>
                <w:sz w:val="22"/>
                <w:szCs w:val="22"/>
              </w:rPr>
              <w:t xml:space="preserve"> that outlines the minimum requirements for the design, construction, and performance of buildings and structures.</w:t>
            </w:r>
          </w:p>
          <w:p w14:paraId="7804FC79" w14:textId="538C25F9" w:rsidR="000A4DF8" w:rsidRDefault="000A4DF8" w:rsidP="004929E8">
            <w:pPr>
              <w:rPr>
                <w:rFonts w:ascii="Arial" w:hAnsi="Arial" w:cs="Arial"/>
                <w:sz w:val="22"/>
                <w:szCs w:val="22"/>
              </w:rPr>
            </w:pPr>
            <w:r>
              <w:rPr>
                <w:rFonts w:ascii="Arial" w:hAnsi="Arial" w:cs="Arial"/>
                <w:sz w:val="22"/>
                <w:szCs w:val="22"/>
              </w:rPr>
              <w:t xml:space="preserve">Compliance with the National Construction Code is essential </w:t>
            </w:r>
            <w:r w:rsidR="00A10741">
              <w:rPr>
                <w:rFonts w:ascii="Arial" w:hAnsi="Arial" w:cs="Arial"/>
                <w:sz w:val="22"/>
                <w:szCs w:val="22"/>
              </w:rPr>
              <w:t>to ensure the safety, health, and welfare of the public, as well as to uphold legal</w:t>
            </w:r>
            <w:r w:rsidR="00711719">
              <w:rPr>
                <w:rFonts w:ascii="Arial" w:hAnsi="Arial" w:cs="Arial"/>
                <w:sz w:val="22"/>
                <w:szCs w:val="22"/>
              </w:rPr>
              <w:t xml:space="preserve"> and regularity standards. It establishes a framework for best practices in the construction industry, promoting the construction of safe, durable, and environmentally </w:t>
            </w:r>
            <w:r w:rsidR="00CF7749">
              <w:rPr>
                <w:rFonts w:ascii="Arial" w:hAnsi="Arial" w:cs="Arial"/>
                <w:sz w:val="22"/>
                <w:szCs w:val="22"/>
              </w:rPr>
              <w:t>responsible buildings and structures.</w:t>
            </w:r>
          </w:p>
          <w:permEnd w:id="312490074"/>
          <w:p w14:paraId="4FC3515C" w14:textId="722AC4A5" w:rsidR="00E3400F" w:rsidRPr="001C4084" w:rsidRDefault="00E3400F" w:rsidP="004929E8">
            <w:pPr>
              <w:rPr>
                <w:rFonts w:ascii="Arial" w:hAnsi="Arial" w:cs="Arial"/>
                <w:sz w:val="22"/>
                <w:szCs w:val="22"/>
              </w:rPr>
            </w:pPr>
          </w:p>
        </w:tc>
        <w:permStart w:id="427575998" w:edGrp="everyone"/>
        <w:tc>
          <w:tcPr>
            <w:tcW w:w="624" w:type="dxa"/>
            <w:tcBorders>
              <w:top w:val="nil"/>
              <w:left w:val="single" w:sz="4" w:space="0" w:color="auto"/>
              <w:bottom w:val="nil"/>
              <w:right w:val="nil"/>
            </w:tcBorders>
          </w:tcPr>
          <w:p w14:paraId="1315106A" w14:textId="77777777" w:rsidR="00E3400F" w:rsidRPr="00533511" w:rsidRDefault="00000000" w:rsidP="004929E8">
            <w:pPr>
              <w:rPr>
                <w:rFonts w:ascii="Arial" w:hAnsi="Arial" w:cs="Arial"/>
                <w:sz w:val="44"/>
                <w:szCs w:val="44"/>
              </w:rPr>
            </w:pPr>
            <w:sdt>
              <w:sdtPr>
                <w:rPr>
                  <w:rFonts w:ascii="Arial" w:hAnsi="Arial" w:cs="Arial"/>
                  <w:sz w:val="44"/>
                  <w:szCs w:val="44"/>
                </w:rPr>
                <w:id w:val="-925959623"/>
                <w14:checkbox>
                  <w14:checked w14:val="0"/>
                  <w14:checkedState w14:val="00FE" w14:font="Wingdings"/>
                  <w14:uncheckedState w14:val="00A8" w14:font="Wingdings"/>
                </w14:checkbox>
              </w:sdtPr>
              <w:sdtContent>
                <w:r w:rsidR="00E3400F">
                  <w:rPr>
                    <w:rFonts w:ascii="Arial" w:hAnsi="Arial" w:cs="Arial"/>
                    <w:sz w:val="44"/>
                    <w:szCs w:val="44"/>
                  </w:rPr>
                  <w:sym w:font="Wingdings" w:char="F0A8"/>
                </w:r>
              </w:sdtContent>
            </w:sdt>
            <w:permEnd w:id="427575998"/>
          </w:p>
        </w:tc>
      </w:tr>
    </w:tbl>
    <w:p w14:paraId="2BE99C43" w14:textId="77777777" w:rsidR="00E3400F" w:rsidRDefault="00E3400F" w:rsidP="00E3400F">
      <w:pPr>
        <w:rPr>
          <w:rFonts w:ascii="Arial" w:hAnsi="Arial" w:cs="Arial"/>
          <w:sz w:val="22"/>
          <w:szCs w:val="22"/>
        </w:rPr>
      </w:pPr>
    </w:p>
    <w:p w14:paraId="0D0BA658" w14:textId="5013C79D" w:rsidR="00F12795" w:rsidRPr="000E310E" w:rsidRDefault="00F12795" w:rsidP="006B2483">
      <w:pPr>
        <w:jc w:val="left"/>
        <w:rPr>
          <w:rFonts w:ascii="Arial" w:hAnsi="Arial"/>
          <w:bCs/>
          <w:sz w:val="22"/>
          <w:szCs w:val="22"/>
        </w:rPr>
      </w:pPr>
    </w:p>
    <w:p w14:paraId="36E71D48" w14:textId="2CC791A9" w:rsidR="006B2483" w:rsidRPr="001E6E92" w:rsidRDefault="001E6E92" w:rsidP="004929E8">
      <w:pPr>
        <w:pStyle w:val="20TAQuestionNumber"/>
        <w:ind w:left="709" w:hanging="709"/>
        <w:rPr>
          <w:rFonts w:cs="Arial"/>
          <w:sz w:val="22"/>
          <w:szCs w:val="22"/>
        </w:rPr>
      </w:pPr>
      <w:bookmarkStart w:id="6" w:name="_Ref128473216"/>
      <w:r>
        <w:t>Describe the p</w:t>
      </w:r>
      <w:r w:rsidRPr="001E6E92">
        <w:t xml:space="preserve">rinciples of </w:t>
      </w:r>
      <w:r>
        <w:t>e</w:t>
      </w:r>
      <w:r w:rsidRPr="001E6E92">
        <w:t xml:space="preserve">stablishing </w:t>
      </w:r>
      <w:r>
        <w:t>c</w:t>
      </w:r>
      <w:r w:rsidRPr="001E6E92">
        <w:t xml:space="preserve">ontrol </w:t>
      </w:r>
      <w:r>
        <w:t>d</w:t>
      </w:r>
      <w:r w:rsidRPr="001E6E92">
        <w:t xml:space="preserve">uring </w:t>
      </w:r>
      <w:r>
        <w:t>s</w:t>
      </w:r>
      <w:r w:rsidRPr="001E6E92">
        <w:t>et-</w:t>
      </w:r>
      <w:r>
        <w:t>o</w:t>
      </w:r>
      <w:r w:rsidRPr="001E6E92">
        <w:t xml:space="preserve">ut </w:t>
      </w:r>
      <w:r>
        <w:t>s</w:t>
      </w:r>
      <w:r w:rsidRPr="001E6E92">
        <w:t>urveys</w:t>
      </w:r>
      <w:r>
        <w:t>.</w:t>
      </w:r>
      <w:bookmarkEnd w:id="6"/>
    </w:p>
    <w:p w14:paraId="7F2BCB18" w14:textId="77777777" w:rsidR="001E6E92" w:rsidRPr="001E6E92" w:rsidRDefault="001E6E92" w:rsidP="001E6E92">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03D8CE22" w14:textId="77777777" w:rsidTr="00B8648F">
        <w:trPr>
          <w:trHeight w:val="5386"/>
        </w:trPr>
        <w:tc>
          <w:tcPr>
            <w:tcW w:w="1027" w:type="dxa"/>
            <w:tcBorders>
              <w:top w:val="nil"/>
              <w:left w:val="nil"/>
              <w:bottom w:val="nil"/>
              <w:right w:val="single" w:sz="4" w:space="0" w:color="auto"/>
            </w:tcBorders>
          </w:tcPr>
          <w:p w14:paraId="5B5B366F" w14:textId="77777777" w:rsidR="006B2483" w:rsidRPr="001C4084" w:rsidRDefault="006B2483"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C17E11" w14:textId="77777777" w:rsidR="006B2483" w:rsidRDefault="004410AE" w:rsidP="004929E8">
            <w:pPr>
              <w:rPr>
                <w:rFonts w:ascii="Arial" w:hAnsi="Arial" w:cs="Arial"/>
                <w:sz w:val="22"/>
                <w:szCs w:val="22"/>
              </w:rPr>
            </w:pPr>
            <w:permStart w:id="1396794122" w:edGrp="everyone"/>
            <w:r>
              <w:rPr>
                <w:rFonts w:ascii="Arial" w:hAnsi="Arial" w:cs="Arial"/>
                <w:sz w:val="22"/>
                <w:szCs w:val="22"/>
              </w:rPr>
              <w:t>There are 5 principles</w:t>
            </w:r>
            <w:r w:rsidR="002B2A23">
              <w:rPr>
                <w:rFonts w:ascii="Arial" w:hAnsi="Arial" w:cs="Arial"/>
                <w:sz w:val="22"/>
                <w:szCs w:val="22"/>
              </w:rPr>
              <w:t xml:space="preserve"> to ensure that surveying goes smoothly</w:t>
            </w:r>
            <w:r w:rsidR="00F40468">
              <w:rPr>
                <w:rFonts w:ascii="Arial" w:hAnsi="Arial" w:cs="Arial"/>
                <w:sz w:val="22"/>
                <w:szCs w:val="22"/>
              </w:rPr>
              <w:t>.</w:t>
            </w:r>
          </w:p>
          <w:p w14:paraId="6E116A4B" w14:textId="77777777" w:rsidR="0017729E" w:rsidRDefault="00F40468" w:rsidP="004929E8">
            <w:pPr>
              <w:rPr>
                <w:rFonts w:ascii="Arial" w:hAnsi="Arial" w:cs="Arial"/>
                <w:sz w:val="22"/>
                <w:szCs w:val="22"/>
              </w:rPr>
            </w:pPr>
            <w:r>
              <w:rPr>
                <w:rFonts w:ascii="Arial" w:hAnsi="Arial" w:cs="Arial"/>
                <w:sz w:val="22"/>
                <w:szCs w:val="22"/>
              </w:rPr>
              <w:br/>
              <w:t>Working from Whole to Part – The</w:t>
            </w:r>
            <w:r w:rsidR="00B35EAA">
              <w:rPr>
                <w:rFonts w:ascii="Arial" w:hAnsi="Arial" w:cs="Arial"/>
                <w:sz w:val="22"/>
                <w:szCs w:val="22"/>
              </w:rPr>
              <w:t xml:space="preserve"> survey work must be done from whole to part. Establishing points of reference must be done starting from the widest scope possible </w:t>
            </w:r>
            <w:r w:rsidR="0017729E">
              <w:rPr>
                <w:rFonts w:ascii="Arial" w:hAnsi="Arial" w:cs="Arial"/>
                <w:sz w:val="22"/>
                <w:szCs w:val="22"/>
              </w:rPr>
              <w:t>to the smallest points.</w:t>
            </w:r>
          </w:p>
          <w:p w14:paraId="63953ABC" w14:textId="77777777" w:rsidR="0017729E" w:rsidRDefault="0017729E" w:rsidP="004929E8">
            <w:pPr>
              <w:rPr>
                <w:rFonts w:ascii="Arial" w:hAnsi="Arial" w:cs="Arial"/>
                <w:sz w:val="22"/>
                <w:szCs w:val="22"/>
              </w:rPr>
            </w:pPr>
          </w:p>
          <w:p w14:paraId="71E5F15E" w14:textId="77777777" w:rsidR="0035535B" w:rsidRDefault="0017729E" w:rsidP="004929E8">
            <w:pPr>
              <w:rPr>
                <w:rFonts w:ascii="Arial" w:hAnsi="Arial" w:cs="Arial"/>
                <w:sz w:val="22"/>
                <w:szCs w:val="22"/>
              </w:rPr>
            </w:pPr>
            <w:r>
              <w:rPr>
                <w:rFonts w:ascii="Arial" w:hAnsi="Arial" w:cs="Arial"/>
                <w:sz w:val="22"/>
                <w:szCs w:val="22"/>
              </w:rPr>
              <w:t>Location of Point by Measurement from Two Points of Reference – The relative</w:t>
            </w:r>
            <w:r w:rsidR="0035535B">
              <w:rPr>
                <w:rFonts w:ascii="Arial" w:hAnsi="Arial" w:cs="Arial"/>
                <w:sz w:val="22"/>
                <w:szCs w:val="22"/>
              </w:rPr>
              <w:t xml:space="preserve"> position of the desired points to be surveyed must be located by taking measurements from at least two points of reference.</w:t>
            </w:r>
          </w:p>
          <w:p w14:paraId="7D69E9BA" w14:textId="77777777" w:rsidR="0035535B" w:rsidRDefault="0035535B" w:rsidP="004929E8">
            <w:pPr>
              <w:rPr>
                <w:rFonts w:ascii="Arial" w:hAnsi="Arial" w:cs="Arial"/>
                <w:sz w:val="22"/>
                <w:szCs w:val="22"/>
              </w:rPr>
            </w:pPr>
          </w:p>
          <w:p w14:paraId="1406CC0E" w14:textId="77777777" w:rsidR="0035535B" w:rsidRDefault="0035535B" w:rsidP="004929E8">
            <w:pPr>
              <w:rPr>
                <w:rFonts w:ascii="Arial" w:hAnsi="Arial" w:cs="Arial"/>
                <w:sz w:val="22"/>
                <w:szCs w:val="22"/>
              </w:rPr>
            </w:pPr>
            <w:r>
              <w:rPr>
                <w:rFonts w:ascii="Arial" w:hAnsi="Arial" w:cs="Arial"/>
                <w:sz w:val="22"/>
                <w:szCs w:val="22"/>
              </w:rPr>
              <w:t>Consistency of Work – All methods and instruments must be used according to instructions provided.</w:t>
            </w:r>
          </w:p>
          <w:p w14:paraId="73E30742" w14:textId="77777777" w:rsidR="0035535B" w:rsidRDefault="0035535B" w:rsidP="004929E8">
            <w:pPr>
              <w:rPr>
                <w:rFonts w:ascii="Arial" w:hAnsi="Arial" w:cs="Arial"/>
                <w:sz w:val="22"/>
                <w:szCs w:val="22"/>
              </w:rPr>
            </w:pPr>
          </w:p>
          <w:p w14:paraId="44ED9C4F" w14:textId="77777777" w:rsidR="004F73FA" w:rsidRDefault="004F73FA" w:rsidP="004929E8">
            <w:pPr>
              <w:rPr>
                <w:rFonts w:ascii="Arial" w:hAnsi="Arial" w:cs="Arial"/>
                <w:sz w:val="22"/>
                <w:szCs w:val="22"/>
              </w:rPr>
            </w:pPr>
            <w:r>
              <w:rPr>
                <w:rFonts w:ascii="Arial" w:hAnsi="Arial" w:cs="Arial"/>
                <w:sz w:val="22"/>
                <w:szCs w:val="22"/>
              </w:rPr>
              <w:t>Independent Check – Every measurement taken must be re-checked by using a suitable method of independent tests and observations so that any mistake, if present, is not overlooked.</w:t>
            </w:r>
          </w:p>
          <w:p w14:paraId="217281A9" w14:textId="77777777" w:rsidR="004F73FA" w:rsidRDefault="004F73FA" w:rsidP="004929E8">
            <w:pPr>
              <w:rPr>
                <w:rFonts w:ascii="Arial" w:hAnsi="Arial" w:cs="Arial"/>
                <w:sz w:val="22"/>
                <w:szCs w:val="22"/>
              </w:rPr>
            </w:pPr>
          </w:p>
          <w:p w14:paraId="55443403" w14:textId="49A08E93" w:rsidR="006B2483" w:rsidRPr="001C4084" w:rsidRDefault="004F73FA" w:rsidP="004929E8">
            <w:pPr>
              <w:rPr>
                <w:rFonts w:ascii="Arial" w:hAnsi="Arial" w:cs="Arial"/>
                <w:sz w:val="22"/>
                <w:szCs w:val="22"/>
              </w:rPr>
            </w:pPr>
            <w:r>
              <w:rPr>
                <w:rFonts w:ascii="Arial" w:hAnsi="Arial" w:cs="Arial"/>
                <w:sz w:val="22"/>
                <w:szCs w:val="22"/>
              </w:rPr>
              <w:t>Accuracy Required – Similar to the principle of consistency of work, all methods and instruments</w:t>
            </w:r>
            <w:r w:rsidR="008576B9">
              <w:rPr>
                <w:rFonts w:ascii="Arial" w:hAnsi="Arial" w:cs="Arial"/>
                <w:sz w:val="22"/>
                <w:szCs w:val="22"/>
              </w:rPr>
              <w:t xml:space="preserve"> must be followed according to the instructions provided.</w:t>
            </w:r>
            <w:r w:rsidR="00F40468">
              <w:rPr>
                <w:rFonts w:ascii="Arial" w:hAnsi="Arial" w:cs="Arial"/>
                <w:sz w:val="22"/>
                <w:szCs w:val="22"/>
              </w:rPr>
              <w:t xml:space="preserve"> </w:t>
            </w:r>
            <w:permEnd w:id="1396794122"/>
          </w:p>
        </w:tc>
        <w:permStart w:id="181079170" w:edGrp="everyone"/>
        <w:tc>
          <w:tcPr>
            <w:tcW w:w="624" w:type="dxa"/>
            <w:tcBorders>
              <w:top w:val="nil"/>
              <w:left w:val="single" w:sz="4" w:space="0" w:color="auto"/>
              <w:bottom w:val="nil"/>
              <w:right w:val="nil"/>
            </w:tcBorders>
          </w:tcPr>
          <w:p w14:paraId="348C4250" w14:textId="77777777" w:rsidR="006B2483" w:rsidRPr="00533511" w:rsidRDefault="00000000" w:rsidP="004929E8">
            <w:pPr>
              <w:rPr>
                <w:rFonts w:ascii="Arial" w:hAnsi="Arial" w:cs="Arial"/>
                <w:sz w:val="44"/>
                <w:szCs w:val="44"/>
              </w:rPr>
            </w:pPr>
            <w:sdt>
              <w:sdtPr>
                <w:rPr>
                  <w:rFonts w:ascii="Arial" w:hAnsi="Arial" w:cs="Arial"/>
                  <w:sz w:val="44"/>
                  <w:szCs w:val="44"/>
                </w:rPr>
                <w:id w:val="-430887770"/>
                <w14:checkbox>
                  <w14:checked w14:val="0"/>
                  <w14:checkedState w14:val="00FE" w14:font="Wingdings"/>
                  <w14:uncheckedState w14:val="00A8" w14:font="Wingdings"/>
                </w14:checkbox>
              </w:sdtPr>
              <w:sdtContent>
                <w:r w:rsidR="006B2483">
                  <w:rPr>
                    <w:rFonts w:ascii="Arial" w:hAnsi="Arial" w:cs="Arial"/>
                    <w:sz w:val="44"/>
                    <w:szCs w:val="44"/>
                  </w:rPr>
                  <w:sym w:font="Wingdings" w:char="F0A8"/>
                </w:r>
              </w:sdtContent>
            </w:sdt>
            <w:permEnd w:id="181079170"/>
          </w:p>
        </w:tc>
      </w:tr>
    </w:tbl>
    <w:p w14:paraId="2F68A460" w14:textId="77777777" w:rsidR="006B2483" w:rsidRDefault="006B2483" w:rsidP="006B2483">
      <w:pPr>
        <w:rPr>
          <w:rFonts w:ascii="Arial" w:hAnsi="Arial" w:cs="Arial"/>
          <w:sz w:val="22"/>
          <w:szCs w:val="22"/>
        </w:rPr>
      </w:pPr>
    </w:p>
    <w:p w14:paraId="474CE75D" w14:textId="77777777" w:rsidR="00914BB5" w:rsidRPr="000E310E" w:rsidRDefault="00914BB5" w:rsidP="00914BB5">
      <w:pPr>
        <w:jc w:val="left"/>
        <w:rPr>
          <w:rFonts w:ascii="Arial" w:hAnsi="Arial"/>
          <w:bCs/>
          <w:sz w:val="22"/>
          <w:szCs w:val="22"/>
        </w:rPr>
      </w:pPr>
    </w:p>
    <w:p w14:paraId="6C54C568" w14:textId="575DA0A8" w:rsidR="00914BB5" w:rsidRPr="00830749" w:rsidRDefault="00914BB5" w:rsidP="00914BB5">
      <w:pPr>
        <w:pStyle w:val="20TAQuestionNumber"/>
        <w:ind w:left="709" w:hanging="709"/>
      </w:pPr>
      <w:r>
        <w:lastRenderedPageBreak/>
        <w:t>What is linear measurement in surveying?</w:t>
      </w:r>
    </w:p>
    <w:p w14:paraId="0B2612D5" w14:textId="77777777" w:rsidR="00914BB5" w:rsidRPr="00830749" w:rsidRDefault="00914BB5" w:rsidP="00914B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BB5" w:rsidRPr="00830749" w14:paraId="213FD895" w14:textId="77777777" w:rsidTr="00B8648F">
        <w:trPr>
          <w:trHeight w:val="2721"/>
        </w:trPr>
        <w:tc>
          <w:tcPr>
            <w:tcW w:w="1027" w:type="dxa"/>
            <w:tcBorders>
              <w:top w:val="nil"/>
              <w:left w:val="nil"/>
              <w:bottom w:val="nil"/>
              <w:right w:val="single" w:sz="4" w:space="0" w:color="auto"/>
            </w:tcBorders>
          </w:tcPr>
          <w:p w14:paraId="4EAD2628" w14:textId="77777777" w:rsidR="00914BB5" w:rsidRPr="001C4084" w:rsidRDefault="00914BB5"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9DAFE2" w14:textId="5B7E2192" w:rsidR="00914BB5" w:rsidRPr="001C4084" w:rsidRDefault="008C632F" w:rsidP="004929E8">
            <w:pPr>
              <w:rPr>
                <w:rFonts w:ascii="Arial" w:hAnsi="Arial" w:cs="Arial"/>
                <w:sz w:val="22"/>
                <w:szCs w:val="22"/>
              </w:rPr>
            </w:pPr>
            <w:permStart w:id="140392091" w:edGrp="everyone"/>
            <w:r>
              <w:rPr>
                <w:rFonts w:ascii="Arial" w:hAnsi="Arial" w:cs="Arial"/>
                <w:sz w:val="22"/>
                <w:szCs w:val="22"/>
              </w:rPr>
              <w:t>Linear measurement in surveying is the de</w:t>
            </w:r>
            <w:r w:rsidR="007038B0">
              <w:rPr>
                <w:rFonts w:ascii="Arial" w:hAnsi="Arial" w:cs="Arial"/>
                <w:sz w:val="22"/>
                <w:szCs w:val="22"/>
              </w:rPr>
              <w:t xml:space="preserve">termination of the distance between two points on the surface of the earth is one </w:t>
            </w:r>
            <w:r w:rsidR="00380328">
              <w:rPr>
                <w:rFonts w:ascii="Arial" w:hAnsi="Arial" w:cs="Arial"/>
                <w:sz w:val="22"/>
                <w:szCs w:val="22"/>
              </w:rPr>
              <w:t>of the basic operations of surveying.</w:t>
            </w:r>
            <w:permEnd w:id="140392091"/>
          </w:p>
        </w:tc>
        <w:permStart w:id="341845458" w:edGrp="everyone"/>
        <w:tc>
          <w:tcPr>
            <w:tcW w:w="624" w:type="dxa"/>
            <w:tcBorders>
              <w:top w:val="nil"/>
              <w:left w:val="single" w:sz="4" w:space="0" w:color="auto"/>
              <w:bottom w:val="nil"/>
              <w:right w:val="nil"/>
            </w:tcBorders>
          </w:tcPr>
          <w:p w14:paraId="33716BC3" w14:textId="77777777" w:rsidR="00914BB5" w:rsidRPr="00533511" w:rsidRDefault="00000000" w:rsidP="004929E8">
            <w:pPr>
              <w:rPr>
                <w:rFonts w:ascii="Arial" w:hAnsi="Arial" w:cs="Arial"/>
                <w:sz w:val="44"/>
                <w:szCs w:val="44"/>
              </w:rPr>
            </w:pPr>
            <w:sdt>
              <w:sdtPr>
                <w:rPr>
                  <w:rFonts w:ascii="Arial" w:hAnsi="Arial" w:cs="Arial"/>
                  <w:sz w:val="44"/>
                  <w:szCs w:val="44"/>
                </w:rPr>
                <w:id w:val="610167682"/>
                <w14:checkbox>
                  <w14:checked w14:val="0"/>
                  <w14:checkedState w14:val="00FE" w14:font="Wingdings"/>
                  <w14:uncheckedState w14:val="00A8" w14:font="Wingdings"/>
                </w14:checkbox>
              </w:sdtPr>
              <w:sdtContent>
                <w:r w:rsidR="00914BB5">
                  <w:rPr>
                    <w:rFonts w:ascii="Arial" w:hAnsi="Arial" w:cs="Arial"/>
                    <w:sz w:val="44"/>
                    <w:szCs w:val="44"/>
                  </w:rPr>
                  <w:sym w:font="Wingdings" w:char="F0A8"/>
                </w:r>
              </w:sdtContent>
            </w:sdt>
            <w:permEnd w:id="341845458"/>
          </w:p>
        </w:tc>
      </w:tr>
    </w:tbl>
    <w:p w14:paraId="29647D35" w14:textId="77777777" w:rsidR="00914BB5" w:rsidRDefault="00914BB5" w:rsidP="00914BB5">
      <w:pPr>
        <w:rPr>
          <w:rFonts w:ascii="Arial" w:hAnsi="Arial" w:cs="Arial"/>
          <w:sz w:val="22"/>
          <w:szCs w:val="22"/>
        </w:rPr>
      </w:pPr>
    </w:p>
    <w:p w14:paraId="3CAB80F1" w14:textId="77777777" w:rsidR="00914BB5" w:rsidRPr="000E310E" w:rsidRDefault="00914BB5" w:rsidP="00914BB5">
      <w:pPr>
        <w:jc w:val="left"/>
        <w:rPr>
          <w:rFonts w:ascii="Arial" w:hAnsi="Arial"/>
          <w:bCs/>
          <w:sz w:val="22"/>
          <w:szCs w:val="22"/>
        </w:rPr>
      </w:pPr>
    </w:p>
    <w:p w14:paraId="1A7E7CB6" w14:textId="4AB86AAC" w:rsidR="00914BB5" w:rsidRPr="00830749" w:rsidRDefault="00914BB5" w:rsidP="00914BB5">
      <w:pPr>
        <w:pStyle w:val="20TAQuestionNumber"/>
        <w:ind w:left="709" w:hanging="709"/>
      </w:pPr>
      <w:bookmarkStart w:id="7" w:name="_Ref128474344"/>
      <w:r>
        <w:t>Provide two (2) examples of surveying that uses linear measurements.</w:t>
      </w:r>
      <w:bookmarkEnd w:id="7"/>
    </w:p>
    <w:p w14:paraId="01831FD2" w14:textId="77777777" w:rsidR="00914BB5" w:rsidRPr="00830749" w:rsidRDefault="00914BB5" w:rsidP="00914B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BB5" w:rsidRPr="00830749" w14:paraId="642BB716" w14:textId="77777777" w:rsidTr="00B8648F">
        <w:trPr>
          <w:trHeight w:val="1020"/>
        </w:trPr>
        <w:tc>
          <w:tcPr>
            <w:tcW w:w="1027" w:type="dxa"/>
            <w:tcBorders>
              <w:top w:val="nil"/>
              <w:left w:val="nil"/>
              <w:bottom w:val="nil"/>
              <w:right w:val="single" w:sz="4" w:space="0" w:color="auto"/>
            </w:tcBorders>
          </w:tcPr>
          <w:p w14:paraId="2B8B5AC2" w14:textId="77777777" w:rsidR="00914BB5" w:rsidRDefault="00914BB5" w:rsidP="004929E8">
            <w:pPr>
              <w:pStyle w:val="AnswerHeading"/>
            </w:pPr>
            <w:r w:rsidRPr="001C4084">
              <w:t>Answer</w:t>
            </w:r>
          </w:p>
          <w:p w14:paraId="405981DE" w14:textId="2FA37CF5" w:rsidR="00914BB5" w:rsidRDefault="00914BB5" w:rsidP="00914BB5">
            <w:pPr>
              <w:pStyle w:val="AnswerHeading"/>
              <w:jc w:val="right"/>
            </w:pPr>
            <w:r>
              <w:t>1.</w:t>
            </w:r>
          </w:p>
          <w:p w14:paraId="721B6528" w14:textId="77777777" w:rsidR="00914BB5" w:rsidRPr="00B8648F" w:rsidRDefault="00914BB5" w:rsidP="00914BB5">
            <w:pPr>
              <w:pStyle w:val="AnswerHeading"/>
              <w:jc w:val="right"/>
              <w:rPr>
                <w:sz w:val="20"/>
                <w:szCs w:val="20"/>
              </w:rPr>
            </w:pPr>
          </w:p>
          <w:p w14:paraId="1E687CA1" w14:textId="3039088C" w:rsidR="00914BB5" w:rsidRPr="001C4084" w:rsidRDefault="00914BB5" w:rsidP="00914BB5">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0A5C8666" w14:textId="77777777" w:rsidR="00914BB5" w:rsidRDefault="00A6514F" w:rsidP="004929E8">
            <w:pPr>
              <w:rPr>
                <w:rFonts w:ascii="Arial" w:hAnsi="Arial" w:cs="Arial"/>
                <w:sz w:val="22"/>
                <w:szCs w:val="22"/>
              </w:rPr>
            </w:pPr>
            <w:permStart w:id="454309004" w:edGrp="everyone"/>
            <w:r>
              <w:rPr>
                <w:rFonts w:ascii="Arial" w:hAnsi="Arial" w:cs="Arial"/>
                <w:sz w:val="22"/>
                <w:szCs w:val="22"/>
              </w:rPr>
              <w:t>Chain surveying.</w:t>
            </w:r>
          </w:p>
          <w:p w14:paraId="1CCD5A45" w14:textId="77777777" w:rsidR="00914BB5" w:rsidRDefault="00914BB5" w:rsidP="004929E8">
            <w:pPr>
              <w:rPr>
                <w:rFonts w:ascii="Arial" w:hAnsi="Arial" w:cs="Arial"/>
                <w:sz w:val="22"/>
                <w:szCs w:val="22"/>
              </w:rPr>
            </w:pPr>
          </w:p>
          <w:p w14:paraId="2981EEF4" w14:textId="38AC46E1" w:rsidR="00914BB5" w:rsidRPr="001C4084" w:rsidRDefault="00A6514F" w:rsidP="004929E8">
            <w:pPr>
              <w:rPr>
                <w:rFonts w:ascii="Arial" w:hAnsi="Arial" w:cs="Arial"/>
                <w:sz w:val="22"/>
                <w:szCs w:val="22"/>
              </w:rPr>
            </w:pPr>
            <w:r>
              <w:rPr>
                <w:rFonts w:ascii="Arial" w:hAnsi="Arial" w:cs="Arial"/>
                <w:sz w:val="22"/>
                <w:szCs w:val="22"/>
              </w:rPr>
              <w:t>Traverse surveying</w:t>
            </w:r>
            <w:permEnd w:id="454309004"/>
          </w:p>
        </w:tc>
        <w:permStart w:id="1641817943" w:edGrp="everyone"/>
        <w:tc>
          <w:tcPr>
            <w:tcW w:w="624" w:type="dxa"/>
            <w:tcBorders>
              <w:top w:val="nil"/>
              <w:left w:val="single" w:sz="4" w:space="0" w:color="auto"/>
              <w:bottom w:val="nil"/>
              <w:right w:val="nil"/>
            </w:tcBorders>
          </w:tcPr>
          <w:p w14:paraId="78B8CA09" w14:textId="77777777" w:rsidR="00914BB5" w:rsidRPr="00533511" w:rsidRDefault="00000000" w:rsidP="004929E8">
            <w:pPr>
              <w:rPr>
                <w:rFonts w:ascii="Arial" w:hAnsi="Arial" w:cs="Arial"/>
                <w:sz w:val="44"/>
                <w:szCs w:val="44"/>
              </w:rPr>
            </w:pPr>
            <w:sdt>
              <w:sdtPr>
                <w:rPr>
                  <w:rFonts w:ascii="Arial" w:hAnsi="Arial" w:cs="Arial"/>
                  <w:sz w:val="44"/>
                  <w:szCs w:val="44"/>
                </w:rPr>
                <w:id w:val="-1998802525"/>
                <w14:checkbox>
                  <w14:checked w14:val="0"/>
                  <w14:checkedState w14:val="00FE" w14:font="Wingdings"/>
                  <w14:uncheckedState w14:val="00A8" w14:font="Wingdings"/>
                </w14:checkbox>
              </w:sdtPr>
              <w:sdtContent>
                <w:r w:rsidR="00914BB5">
                  <w:rPr>
                    <w:rFonts w:ascii="Arial" w:hAnsi="Arial" w:cs="Arial"/>
                    <w:sz w:val="44"/>
                    <w:szCs w:val="44"/>
                  </w:rPr>
                  <w:sym w:font="Wingdings" w:char="F0A8"/>
                </w:r>
              </w:sdtContent>
            </w:sdt>
            <w:permEnd w:id="1641817943"/>
          </w:p>
        </w:tc>
      </w:tr>
    </w:tbl>
    <w:p w14:paraId="7C1BBA4E" w14:textId="77777777" w:rsidR="00914BB5" w:rsidRDefault="00914BB5" w:rsidP="00914BB5">
      <w:pPr>
        <w:rPr>
          <w:rFonts w:ascii="Arial" w:hAnsi="Arial" w:cs="Arial"/>
          <w:sz w:val="22"/>
          <w:szCs w:val="22"/>
        </w:rPr>
      </w:pPr>
    </w:p>
    <w:p w14:paraId="3BCFB0E1" w14:textId="77777777" w:rsidR="001E6E92" w:rsidRDefault="001E6E92" w:rsidP="001E6E92">
      <w:pPr>
        <w:rPr>
          <w:rFonts w:ascii="Arial" w:hAnsi="Arial" w:cs="Arial"/>
          <w:sz w:val="22"/>
          <w:szCs w:val="22"/>
        </w:rPr>
      </w:pPr>
    </w:p>
    <w:p w14:paraId="29C16CD3" w14:textId="6A3D91BD" w:rsidR="001E6E92" w:rsidRPr="00830749" w:rsidRDefault="001E6E92" w:rsidP="001E6E92">
      <w:pPr>
        <w:pStyle w:val="20TAQuestionNumber"/>
        <w:ind w:left="709" w:hanging="709"/>
      </w:pPr>
      <w:bookmarkStart w:id="8" w:name="_Ref128473616"/>
      <w:r>
        <w:t>Listed below are principles of linear measurement for small surveys. Briefly explain what each principle means.</w:t>
      </w:r>
      <w:bookmarkEnd w:id="8"/>
    </w:p>
    <w:p w14:paraId="7C78A042" w14:textId="77777777" w:rsidR="001E6E92" w:rsidRPr="00830749" w:rsidRDefault="001E6E92" w:rsidP="001E6E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E6E92" w14:paraId="0D76C4A9" w14:textId="77777777" w:rsidTr="00914BB5">
        <w:tc>
          <w:tcPr>
            <w:tcW w:w="610" w:type="pct"/>
            <w:tcBorders>
              <w:top w:val="nil"/>
              <w:left w:val="nil"/>
              <w:bottom w:val="nil"/>
              <w:right w:val="single" w:sz="12" w:space="0" w:color="auto"/>
            </w:tcBorders>
            <w:shd w:val="clear" w:color="auto" w:fill="auto"/>
          </w:tcPr>
          <w:p w14:paraId="3AA8FA5D" w14:textId="77777777" w:rsidR="001E6E92" w:rsidRDefault="001E6E92" w:rsidP="00914BB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F999B52" w14:textId="1F7523A6" w:rsidR="001E6E92" w:rsidRDefault="001E6E92" w:rsidP="00914BB5">
            <w:pPr>
              <w:keepNext/>
              <w:ind w:left="993" w:hanging="993"/>
              <w:jc w:val="center"/>
            </w:pPr>
            <w:r>
              <w:t>Principle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2E89B50" w14:textId="6BC54B74" w:rsidR="001E6E92" w:rsidRDefault="001E6E92" w:rsidP="00914BB5">
            <w:pPr>
              <w:pStyle w:val="TableHeading"/>
              <w:framePr w:hSpace="0" w:wrap="auto" w:vAnchor="margin" w:hAnchor="text" w:yAlign="inline"/>
            </w:pPr>
            <w:r>
              <w:t>Explanation</w:t>
            </w:r>
          </w:p>
        </w:tc>
        <w:permStart w:id="1324683953" w:edGrp="everyone"/>
        <w:tc>
          <w:tcPr>
            <w:tcW w:w="335" w:type="pct"/>
            <w:tcBorders>
              <w:top w:val="nil"/>
              <w:left w:val="single" w:sz="12" w:space="0" w:color="auto"/>
              <w:bottom w:val="nil"/>
              <w:right w:val="nil"/>
            </w:tcBorders>
            <w:shd w:val="clear" w:color="auto" w:fill="auto"/>
          </w:tcPr>
          <w:p w14:paraId="709B3615" w14:textId="77777777" w:rsidR="001E6E92" w:rsidRPr="00533511" w:rsidRDefault="00000000" w:rsidP="00914BB5">
            <w:pPr>
              <w:rPr>
                <w:rFonts w:ascii="Arial" w:hAnsi="Arial" w:cs="Arial"/>
                <w:sz w:val="44"/>
                <w:szCs w:val="44"/>
              </w:rPr>
            </w:pPr>
            <w:sdt>
              <w:sdtPr>
                <w:rPr>
                  <w:rFonts w:ascii="Arial" w:hAnsi="Arial" w:cs="Arial"/>
                  <w:sz w:val="44"/>
                  <w:szCs w:val="44"/>
                </w:rPr>
                <w:id w:val="286945470"/>
                <w14:checkbox>
                  <w14:checked w14:val="0"/>
                  <w14:checkedState w14:val="00FE" w14:font="Wingdings"/>
                  <w14:uncheckedState w14:val="00A8" w14:font="Wingdings"/>
                </w14:checkbox>
              </w:sdtPr>
              <w:sdtContent>
                <w:r w:rsidR="001E6E92">
                  <w:rPr>
                    <w:rFonts w:ascii="Arial" w:hAnsi="Arial" w:cs="Arial"/>
                    <w:sz w:val="44"/>
                    <w:szCs w:val="44"/>
                  </w:rPr>
                  <w:sym w:font="Wingdings" w:char="F0A8"/>
                </w:r>
              </w:sdtContent>
            </w:sdt>
            <w:permEnd w:id="1324683953"/>
          </w:p>
        </w:tc>
      </w:tr>
      <w:tr w:rsidR="001E6E92" w14:paraId="658C3BE7" w14:textId="77777777" w:rsidTr="00914BB5">
        <w:trPr>
          <w:trHeight w:val="1984"/>
          <w:hidden/>
        </w:trPr>
        <w:tc>
          <w:tcPr>
            <w:tcW w:w="610" w:type="pct"/>
            <w:tcBorders>
              <w:top w:val="nil"/>
              <w:left w:val="nil"/>
              <w:bottom w:val="nil"/>
              <w:right w:val="single" w:sz="12" w:space="0" w:color="auto"/>
            </w:tcBorders>
          </w:tcPr>
          <w:p w14:paraId="206332C8" w14:textId="77777777" w:rsidR="001E6E92" w:rsidRPr="00FE608E" w:rsidRDefault="001E6E92" w:rsidP="00914BB5">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189FDCA7" w14:textId="46A1DB59" w:rsidR="001E6E92" w:rsidRPr="00447473" w:rsidRDefault="001E6E92" w:rsidP="00914BB5">
            <w:pPr>
              <w:jc w:val="center"/>
            </w:pPr>
            <w:r>
              <w:t>Working from whole to the part</w:t>
            </w:r>
          </w:p>
        </w:tc>
        <w:tc>
          <w:tcPr>
            <w:tcW w:w="2715" w:type="pct"/>
            <w:tcBorders>
              <w:top w:val="single" w:sz="12" w:space="0" w:color="auto"/>
              <w:left w:val="single" w:sz="4" w:space="0" w:color="auto"/>
              <w:right w:val="single" w:sz="12" w:space="0" w:color="auto"/>
            </w:tcBorders>
            <w:shd w:val="clear" w:color="auto" w:fill="auto"/>
            <w:vAlign w:val="center"/>
          </w:tcPr>
          <w:p w14:paraId="47E0BCC6" w14:textId="329C67CF" w:rsidR="001E6E92" w:rsidRPr="00B8648F" w:rsidRDefault="00E07966" w:rsidP="00B8648F">
            <w:pPr>
              <w:rPr>
                <w:rFonts w:ascii="Arial" w:hAnsi="Arial" w:cs="Arial"/>
                <w:sz w:val="22"/>
                <w:szCs w:val="22"/>
              </w:rPr>
            </w:pPr>
            <w:permStart w:id="1960644601" w:edGrp="everyone"/>
            <w:r>
              <w:rPr>
                <w:rFonts w:ascii="Arial" w:hAnsi="Arial" w:cs="Arial"/>
                <w:sz w:val="22"/>
                <w:szCs w:val="22"/>
              </w:rPr>
              <w:t>Treat the area as a whole, then break it down into several</w:t>
            </w:r>
            <w:r w:rsidR="000D714D">
              <w:rPr>
                <w:rFonts w:ascii="Arial" w:hAnsi="Arial" w:cs="Arial"/>
                <w:sz w:val="22"/>
                <w:szCs w:val="22"/>
              </w:rPr>
              <w:t xml:space="preserve"> triangles rather than the reverse.</w:t>
            </w:r>
            <w:permEnd w:id="1960644601"/>
          </w:p>
        </w:tc>
        <w:tc>
          <w:tcPr>
            <w:tcW w:w="335" w:type="pct"/>
            <w:tcBorders>
              <w:top w:val="nil"/>
              <w:left w:val="single" w:sz="12" w:space="0" w:color="auto"/>
              <w:bottom w:val="nil"/>
              <w:right w:val="nil"/>
            </w:tcBorders>
          </w:tcPr>
          <w:p w14:paraId="13B6C40F" w14:textId="77777777" w:rsidR="001E6E92" w:rsidRDefault="001E6E92" w:rsidP="00914BB5">
            <w:pPr>
              <w:ind w:left="993" w:hanging="993"/>
            </w:pPr>
          </w:p>
        </w:tc>
      </w:tr>
      <w:tr w:rsidR="001E6E92" w14:paraId="1EA13838" w14:textId="77777777" w:rsidTr="00914BB5">
        <w:trPr>
          <w:trHeight w:val="1984"/>
          <w:hidden/>
        </w:trPr>
        <w:tc>
          <w:tcPr>
            <w:tcW w:w="610" w:type="pct"/>
            <w:tcBorders>
              <w:top w:val="nil"/>
              <w:left w:val="nil"/>
              <w:bottom w:val="nil"/>
              <w:right w:val="single" w:sz="12" w:space="0" w:color="auto"/>
            </w:tcBorders>
          </w:tcPr>
          <w:p w14:paraId="4FE2FF8F" w14:textId="77777777" w:rsidR="001E6E92" w:rsidRPr="00FE608E" w:rsidRDefault="001E6E92" w:rsidP="00914BB5">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272E757" w14:textId="66B77E75" w:rsidR="001E6E92" w:rsidRPr="001E6E92" w:rsidRDefault="001E6E92" w:rsidP="00914BB5">
            <w:pPr>
              <w:jc w:val="center"/>
            </w:pPr>
            <w:r>
              <w:t>Form well-conditioned triangles</w:t>
            </w:r>
          </w:p>
        </w:tc>
        <w:tc>
          <w:tcPr>
            <w:tcW w:w="2715" w:type="pct"/>
            <w:tcBorders>
              <w:left w:val="single" w:sz="4" w:space="0" w:color="auto"/>
              <w:right w:val="single" w:sz="12" w:space="0" w:color="auto"/>
            </w:tcBorders>
            <w:shd w:val="clear" w:color="auto" w:fill="auto"/>
            <w:vAlign w:val="center"/>
          </w:tcPr>
          <w:p w14:paraId="1D21DF02" w14:textId="40B3264F" w:rsidR="001E6E92" w:rsidRPr="00B8648F" w:rsidRDefault="000D714D" w:rsidP="00B8648F">
            <w:pPr>
              <w:rPr>
                <w:rFonts w:ascii="Arial" w:hAnsi="Arial" w:cs="Arial"/>
                <w:sz w:val="22"/>
                <w:szCs w:val="22"/>
              </w:rPr>
            </w:pPr>
            <w:permStart w:id="1600802556" w:edGrp="everyone"/>
            <w:r>
              <w:rPr>
                <w:rFonts w:ascii="Arial" w:hAnsi="Arial" w:cs="Arial"/>
                <w:sz w:val="22"/>
                <w:szCs w:val="22"/>
              </w:rPr>
              <w:t>Form angles preferably between 30</w:t>
            </w:r>
            <w:r w:rsidR="00AB43B9">
              <w:rPr>
                <w:rFonts w:ascii="Arial" w:hAnsi="Arial" w:cs="Arial"/>
                <w:sz w:val="22"/>
                <w:szCs w:val="22"/>
              </w:rPr>
              <w:t xml:space="preserve"> degrees and 120 degrees. Aim for equilateral figures, based on at least one long backbone line.</w:t>
            </w:r>
            <w:permEnd w:id="1600802556"/>
          </w:p>
        </w:tc>
        <w:tc>
          <w:tcPr>
            <w:tcW w:w="335" w:type="pct"/>
            <w:tcBorders>
              <w:top w:val="nil"/>
              <w:left w:val="single" w:sz="12" w:space="0" w:color="auto"/>
              <w:bottom w:val="nil"/>
              <w:right w:val="nil"/>
            </w:tcBorders>
          </w:tcPr>
          <w:p w14:paraId="37750081" w14:textId="77777777" w:rsidR="001E6E92" w:rsidRDefault="001E6E92" w:rsidP="00914BB5">
            <w:pPr>
              <w:ind w:left="993" w:hanging="993"/>
            </w:pPr>
          </w:p>
        </w:tc>
      </w:tr>
      <w:tr w:rsidR="001E6E92" w14:paraId="71B484BD" w14:textId="77777777" w:rsidTr="00914BB5">
        <w:trPr>
          <w:trHeight w:val="1984"/>
          <w:hidden/>
        </w:trPr>
        <w:tc>
          <w:tcPr>
            <w:tcW w:w="610" w:type="pct"/>
            <w:tcBorders>
              <w:top w:val="nil"/>
              <w:left w:val="nil"/>
              <w:bottom w:val="nil"/>
              <w:right w:val="single" w:sz="12" w:space="0" w:color="auto"/>
            </w:tcBorders>
          </w:tcPr>
          <w:p w14:paraId="3E45BEEA" w14:textId="77777777" w:rsidR="001E6E92" w:rsidRPr="00FE608E" w:rsidRDefault="001E6E92" w:rsidP="00914BB5">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4B9DDF8" w14:textId="766B46BA" w:rsidR="001E6E92" w:rsidRPr="001E6E92" w:rsidRDefault="001E6E92" w:rsidP="00914BB5">
            <w:pPr>
              <w:jc w:val="center"/>
            </w:pPr>
            <w:r>
              <w:t>Economy of lines</w:t>
            </w:r>
          </w:p>
        </w:tc>
        <w:tc>
          <w:tcPr>
            <w:tcW w:w="2715" w:type="pct"/>
            <w:tcBorders>
              <w:left w:val="single" w:sz="4" w:space="0" w:color="auto"/>
              <w:right w:val="single" w:sz="12" w:space="0" w:color="auto"/>
            </w:tcBorders>
            <w:shd w:val="clear" w:color="auto" w:fill="auto"/>
            <w:vAlign w:val="center"/>
          </w:tcPr>
          <w:p w14:paraId="39852718" w14:textId="3C1853B5" w:rsidR="001E6E92" w:rsidRPr="00B8648F" w:rsidRDefault="007155A3" w:rsidP="00B8648F">
            <w:pPr>
              <w:rPr>
                <w:rFonts w:ascii="Arial" w:hAnsi="Arial" w:cs="Arial"/>
                <w:sz w:val="22"/>
                <w:szCs w:val="22"/>
              </w:rPr>
            </w:pPr>
            <w:permStart w:id="1419669830" w:edGrp="everyone"/>
            <w:r>
              <w:rPr>
                <w:rFonts w:ascii="Arial" w:hAnsi="Arial" w:cs="Arial"/>
                <w:sz w:val="22"/>
                <w:szCs w:val="22"/>
              </w:rPr>
              <w:t xml:space="preserve">Use as few measured lines as necessary, wile avoiding obstacles and steep slopes, but using </w:t>
            </w:r>
            <w:r w:rsidR="00305E79">
              <w:rPr>
                <w:rFonts w:ascii="Arial" w:hAnsi="Arial" w:cs="Arial"/>
                <w:sz w:val="22"/>
                <w:szCs w:val="22"/>
              </w:rPr>
              <w:t>sufficient check lines to minimise errors.</w:t>
            </w:r>
            <w:permEnd w:id="1419669830"/>
          </w:p>
        </w:tc>
        <w:tc>
          <w:tcPr>
            <w:tcW w:w="335" w:type="pct"/>
            <w:tcBorders>
              <w:top w:val="nil"/>
              <w:left w:val="single" w:sz="12" w:space="0" w:color="auto"/>
              <w:bottom w:val="nil"/>
              <w:right w:val="nil"/>
            </w:tcBorders>
          </w:tcPr>
          <w:p w14:paraId="44399FCE" w14:textId="77777777" w:rsidR="001E6E92" w:rsidRDefault="001E6E92" w:rsidP="00914BB5">
            <w:pPr>
              <w:ind w:left="993" w:hanging="993"/>
            </w:pPr>
          </w:p>
        </w:tc>
      </w:tr>
    </w:tbl>
    <w:p w14:paraId="61AB1DAD" w14:textId="77777777" w:rsidR="001E6E92" w:rsidRDefault="001E6E92" w:rsidP="001E6E92">
      <w:pPr>
        <w:rPr>
          <w:rFonts w:ascii="Arial" w:hAnsi="Arial" w:cs="Arial"/>
          <w:sz w:val="22"/>
          <w:szCs w:val="22"/>
        </w:rPr>
      </w:pPr>
    </w:p>
    <w:p w14:paraId="58E8B869" w14:textId="77777777" w:rsidR="00914BB5" w:rsidRDefault="00914BB5" w:rsidP="00914BB5">
      <w:pPr>
        <w:rPr>
          <w:rFonts w:ascii="Arial" w:hAnsi="Arial" w:cs="Arial"/>
          <w:sz w:val="22"/>
          <w:szCs w:val="22"/>
        </w:rPr>
      </w:pPr>
    </w:p>
    <w:p w14:paraId="72F7697C" w14:textId="7D5EB6A4" w:rsidR="00914BB5" w:rsidRPr="00830749" w:rsidRDefault="00914BB5" w:rsidP="00914BB5">
      <w:pPr>
        <w:pStyle w:val="20TAQuestionNumber"/>
        <w:ind w:left="709" w:hanging="709"/>
      </w:pPr>
      <w:bookmarkStart w:id="9" w:name="_Ref128474348"/>
      <w:r>
        <w:lastRenderedPageBreak/>
        <w:t>Listed below are two (2) methods of linear measurements. Briefly explain each.</w:t>
      </w:r>
      <w:bookmarkEnd w:id="9"/>
    </w:p>
    <w:p w14:paraId="1896B5FB" w14:textId="77777777" w:rsidR="00914BB5" w:rsidRPr="00830749" w:rsidRDefault="00914BB5" w:rsidP="00914BB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914BB5" w14:paraId="17AA2B54" w14:textId="77777777" w:rsidTr="00914BB5">
        <w:tc>
          <w:tcPr>
            <w:tcW w:w="610" w:type="pct"/>
            <w:tcBorders>
              <w:top w:val="nil"/>
              <w:left w:val="nil"/>
              <w:bottom w:val="nil"/>
              <w:right w:val="single" w:sz="12" w:space="0" w:color="auto"/>
            </w:tcBorders>
            <w:shd w:val="clear" w:color="auto" w:fill="auto"/>
          </w:tcPr>
          <w:p w14:paraId="68D02271" w14:textId="77777777" w:rsidR="00914BB5" w:rsidRDefault="00914BB5" w:rsidP="00914BB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13C6351A" w14:textId="7EDEFF16" w:rsidR="00914BB5" w:rsidRDefault="00914BB5" w:rsidP="00914BB5">
            <w:pPr>
              <w:keepNext/>
              <w:jc w:val="center"/>
            </w:pPr>
            <w:r>
              <w:t>Type of linear measurement</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35EFD713" w14:textId="77777777" w:rsidR="00914BB5" w:rsidRDefault="00914BB5" w:rsidP="00914BB5">
            <w:pPr>
              <w:pStyle w:val="TableHeading"/>
              <w:framePr w:hSpace="0" w:wrap="auto" w:vAnchor="margin" w:hAnchor="text" w:yAlign="inline"/>
            </w:pPr>
            <w:r>
              <w:t>Explanation</w:t>
            </w:r>
          </w:p>
        </w:tc>
        <w:permStart w:id="905845315" w:edGrp="everyone"/>
        <w:tc>
          <w:tcPr>
            <w:tcW w:w="335" w:type="pct"/>
            <w:tcBorders>
              <w:top w:val="nil"/>
              <w:left w:val="single" w:sz="12" w:space="0" w:color="auto"/>
              <w:bottom w:val="nil"/>
              <w:right w:val="nil"/>
            </w:tcBorders>
            <w:shd w:val="clear" w:color="auto" w:fill="auto"/>
          </w:tcPr>
          <w:p w14:paraId="4D1AC952" w14:textId="77777777" w:rsidR="00914BB5" w:rsidRPr="00533511" w:rsidRDefault="00000000" w:rsidP="00914BB5">
            <w:pPr>
              <w:rPr>
                <w:rFonts w:ascii="Arial" w:hAnsi="Arial" w:cs="Arial"/>
                <w:sz w:val="44"/>
                <w:szCs w:val="44"/>
              </w:rPr>
            </w:pPr>
            <w:sdt>
              <w:sdtPr>
                <w:rPr>
                  <w:rFonts w:ascii="Arial" w:hAnsi="Arial" w:cs="Arial"/>
                  <w:sz w:val="44"/>
                  <w:szCs w:val="44"/>
                </w:rPr>
                <w:id w:val="-1484925143"/>
                <w14:checkbox>
                  <w14:checked w14:val="0"/>
                  <w14:checkedState w14:val="00FE" w14:font="Wingdings"/>
                  <w14:uncheckedState w14:val="00A8" w14:font="Wingdings"/>
                </w14:checkbox>
              </w:sdtPr>
              <w:sdtContent>
                <w:r w:rsidR="00914BB5">
                  <w:rPr>
                    <w:rFonts w:ascii="Arial" w:hAnsi="Arial" w:cs="Arial"/>
                    <w:sz w:val="44"/>
                    <w:szCs w:val="44"/>
                  </w:rPr>
                  <w:sym w:font="Wingdings" w:char="F0A8"/>
                </w:r>
              </w:sdtContent>
            </w:sdt>
            <w:permEnd w:id="905845315"/>
          </w:p>
        </w:tc>
      </w:tr>
      <w:tr w:rsidR="00914BB5" w14:paraId="56CFAC0A" w14:textId="77777777" w:rsidTr="00914BB5">
        <w:trPr>
          <w:trHeight w:val="2438"/>
          <w:hidden/>
        </w:trPr>
        <w:tc>
          <w:tcPr>
            <w:tcW w:w="610" w:type="pct"/>
            <w:tcBorders>
              <w:top w:val="nil"/>
              <w:left w:val="nil"/>
              <w:bottom w:val="nil"/>
              <w:right w:val="single" w:sz="12" w:space="0" w:color="auto"/>
            </w:tcBorders>
          </w:tcPr>
          <w:p w14:paraId="764CF580" w14:textId="77777777" w:rsidR="00914BB5" w:rsidRPr="00FE608E" w:rsidRDefault="00914BB5" w:rsidP="00914BB5">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73345A" w14:textId="74BF0A43" w:rsidR="00914BB5" w:rsidRPr="00447473" w:rsidRDefault="00914BB5" w:rsidP="00914BB5">
            <w:pPr>
              <w:jc w:val="center"/>
            </w:pPr>
            <w:r>
              <w:t>Direct method</w:t>
            </w:r>
          </w:p>
        </w:tc>
        <w:tc>
          <w:tcPr>
            <w:tcW w:w="2715" w:type="pct"/>
            <w:tcBorders>
              <w:top w:val="single" w:sz="12" w:space="0" w:color="auto"/>
              <w:left w:val="single" w:sz="4" w:space="0" w:color="auto"/>
              <w:right w:val="single" w:sz="12" w:space="0" w:color="auto"/>
            </w:tcBorders>
            <w:shd w:val="clear" w:color="auto" w:fill="auto"/>
            <w:vAlign w:val="center"/>
          </w:tcPr>
          <w:p w14:paraId="3BAC161F" w14:textId="7A877CCA" w:rsidR="00914BB5" w:rsidRPr="00B8648F" w:rsidRDefault="00E07966" w:rsidP="00B8648F">
            <w:pPr>
              <w:rPr>
                <w:rFonts w:ascii="Arial" w:hAnsi="Arial" w:cs="Arial"/>
                <w:sz w:val="22"/>
                <w:szCs w:val="22"/>
              </w:rPr>
            </w:pPr>
            <w:permStart w:id="661460403" w:edGrp="everyone"/>
            <w:r>
              <w:rPr>
                <w:rFonts w:ascii="Arial" w:hAnsi="Arial" w:cs="Arial"/>
                <w:sz w:val="22"/>
                <w:szCs w:val="22"/>
              </w:rPr>
              <w:t>In this method, the distance is measured during the actual fieldwork using a chain or a measuring tape.</w:t>
            </w:r>
            <w:permEnd w:id="661460403"/>
          </w:p>
        </w:tc>
        <w:tc>
          <w:tcPr>
            <w:tcW w:w="335" w:type="pct"/>
            <w:tcBorders>
              <w:top w:val="nil"/>
              <w:left w:val="single" w:sz="12" w:space="0" w:color="auto"/>
              <w:bottom w:val="nil"/>
              <w:right w:val="nil"/>
            </w:tcBorders>
          </w:tcPr>
          <w:p w14:paraId="53D96A4B" w14:textId="77777777" w:rsidR="00914BB5" w:rsidRDefault="00914BB5" w:rsidP="00914BB5">
            <w:pPr>
              <w:ind w:left="993" w:hanging="993"/>
            </w:pPr>
          </w:p>
        </w:tc>
      </w:tr>
      <w:tr w:rsidR="00914BB5" w14:paraId="3C89C97C" w14:textId="77777777" w:rsidTr="00914BB5">
        <w:trPr>
          <w:trHeight w:val="2438"/>
          <w:hidden/>
        </w:trPr>
        <w:tc>
          <w:tcPr>
            <w:tcW w:w="610" w:type="pct"/>
            <w:tcBorders>
              <w:top w:val="nil"/>
              <w:left w:val="nil"/>
              <w:bottom w:val="nil"/>
              <w:right w:val="single" w:sz="12" w:space="0" w:color="auto"/>
            </w:tcBorders>
          </w:tcPr>
          <w:p w14:paraId="7807F1F1" w14:textId="77777777" w:rsidR="00914BB5" w:rsidRPr="00FE608E" w:rsidRDefault="00914BB5" w:rsidP="00914BB5">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9A37C" w14:textId="001C0603" w:rsidR="00914BB5" w:rsidRPr="001E6E92" w:rsidRDefault="00914BB5" w:rsidP="00914BB5">
            <w:pPr>
              <w:jc w:val="center"/>
            </w:pPr>
            <w:r>
              <w:t>Optical method</w:t>
            </w:r>
          </w:p>
        </w:tc>
        <w:tc>
          <w:tcPr>
            <w:tcW w:w="2715" w:type="pct"/>
            <w:tcBorders>
              <w:left w:val="single" w:sz="4" w:space="0" w:color="auto"/>
              <w:right w:val="single" w:sz="12" w:space="0" w:color="auto"/>
            </w:tcBorders>
            <w:shd w:val="clear" w:color="auto" w:fill="auto"/>
            <w:vAlign w:val="center"/>
          </w:tcPr>
          <w:p w14:paraId="2F61AC7B" w14:textId="22FBC2C5" w:rsidR="00914BB5" w:rsidRPr="00B8648F" w:rsidRDefault="00E07966" w:rsidP="00B8648F">
            <w:pPr>
              <w:rPr>
                <w:rFonts w:ascii="Arial" w:hAnsi="Arial" w:cs="Arial"/>
                <w:sz w:val="22"/>
                <w:szCs w:val="22"/>
              </w:rPr>
            </w:pPr>
            <w:permStart w:id="285620654" w:edGrp="everyone"/>
            <w:r>
              <w:rPr>
                <w:rFonts w:ascii="Arial" w:hAnsi="Arial" w:cs="Arial"/>
                <w:sz w:val="22"/>
                <w:szCs w:val="22"/>
              </w:rPr>
              <w:t>In this method, the distance is computed indirectly using the tacheometer.</w:t>
            </w:r>
            <w:permEnd w:id="285620654"/>
          </w:p>
        </w:tc>
        <w:tc>
          <w:tcPr>
            <w:tcW w:w="335" w:type="pct"/>
            <w:tcBorders>
              <w:top w:val="nil"/>
              <w:left w:val="single" w:sz="12" w:space="0" w:color="auto"/>
              <w:bottom w:val="nil"/>
              <w:right w:val="nil"/>
            </w:tcBorders>
          </w:tcPr>
          <w:p w14:paraId="5122BBC1" w14:textId="77777777" w:rsidR="00914BB5" w:rsidRDefault="00914BB5" w:rsidP="00914BB5">
            <w:pPr>
              <w:ind w:left="993" w:hanging="993"/>
            </w:pPr>
          </w:p>
        </w:tc>
      </w:tr>
    </w:tbl>
    <w:p w14:paraId="27459E66" w14:textId="77777777" w:rsidR="00914BB5" w:rsidRDefault="00914BB5" w:rsidP="00914BB5">
      <w:pPr>
        <w:rPr>
          <w:rFonts w:ascii="Arial" w:hAnsi="Arial" w:cs="Arial"/>
          <w:sz w:val="22"/>
          <w:szCs w:val="22"/>
        </w:rPr>
      </w:pPr>
    </w:p>
    <w:p w14:paraId="64658229" w14:textId="77777777" w:rsidR="006B2483" w:rsidRPr="000E310E" w:rsidRDefault="006B2483" w:rsidP="006B2483">
      <w:pPr>
        <w:jc w:val="left"/>
        <w:rPr>
          <w:rFonts w:ascii="Arial" w:hAnsi="Arial"/>
          <w:bCs/>
          <w:sz w:val="22"/>
          <w:szCs w:val="22"/>
        </w:rPr>
      </w:pPr>
    </w:p>
    <w:p w14:paraId="253F40E7" w14:textId="3BA6E2BC" w:rsidR="006B2483" w:rsidRPr="00830749" w:rsidRDefault="00914BB5" w:rsidP="006B2483">
      <w:pPr>
        <w:pStyle w:val="20TAQuestionNumber"/>
        <w:ind w:left="709" w:hanging="709"/>
      </w:pPr>
      <w:bookmarkStart w:id="10" w:name="_Ref128474579"/>
      <w:r>
        <w:t>What is horizontal angular measurement in surveying?</w:t>
      </w:r>
      <w:bookmarkEnd w:id="10"/>
    </w:p>
    <w:p w14:paraId="06A9A7E0"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65E007DA" w14:textId="77777777" w:rsidTr="00B8648F">
        <w:trPr>
          <w:trHeight w:val="2381"/>
        </w:trPr>
        <w:tc>
          <w:tcPr>
            <w:tcW w:w="1027" w:type="dxa"/>
            <w:tcBorders>
              <w:top w:val="nil"/>
              <w:left w:val="nil"/>
              <w:bottom w:val="nil"/>
              <w:right w:val="single" w:sz="4" w:space="0" w:color="auto"/>
            </w:tcBorders>
          </w:tcPr>
          <w:p w14:paraId="3599FA91" w14:textId="77777777" w:rsidR="006B2483" w:rsidRPr="001C4084" w:rsidRDefault="006B2483"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2E5D5F" w14:textId="5094D020" w:rsidR="006B2483" w:rsidRPr="001C4084" w:rsidRDefault="008816A3" w:rsidP="004929E8">
            <w:pPr>
              <w:rPr>
                <w:rFonts w:ascii="Arial" w:hAnsi="Arial" w:cs="Arial"/>
                <w:sz w:val="22"/>
                <w:szCs w:val="22"/>
              </w:rPr>
            </w:pPr>
            <w:permStart w:id="1908828016" w:edGrp="everyone"/>
            <w:r>
              <w:rPr>
                <w:rFonts w:ascii="Arial" w:hAnsi="Arial" w:cs="Arial"/>
                <w:sz w:val="22"/>
                <w:szCs w:val="22"/>
              </w:rPr>
              <w:t>Horizontal angular measurements in surveying</w:t>
            </w:r>
            <w:r w:rsidR="0069293E">
              <w:rPr>
                <w:rFonts w:ascii="Arial" w:hAnsi="Arial" w:cs="Arial"/>
                <w:sz w:val="22"/>
                <w:szCs w:val="22"/>
              </w:rPr>
              <w:t xml:space="preserve"> refers to the measurement of angles in the horizontal plane.</w:t>
            </w:r>
            <w:r w:rsidR="00A73E2B">
              <w:rPr>
                <w:rFonts w:ascii="Arial" w:hAnsi="Arial" w:cs="Arial"/>
                <w:sz w:val="22"/>
                <w:szCs w:val="22"/>
              </w:rPr>
              <w:t xml:space="preserve"> Surveying involves th</w:t>
            </w:r>
            <w:r w:rsidR="0027270B">
              <w:rPr>
                <w:rFonts w:ascii="Arial" w:hAnsi="Arial" w:cs="Arial"/>
                <w:sz w:val="22"/>
                <w:szCs w:val="22"/>
              </w:rPr>
              <w:t>e measurement and mapping of the Earth’s surface, and angular measurement</w:t>
            </w:r>
            <w:r w:rsidR="00C42203">
              <w:rPr>
                <w:rFonts w:ascii="Arial" w:hAnsi="Arial" w:cs="Arial"/>
                <w:sz w:val="22"/>
                <w:szCs w:val="22"/>
              </w:rPr>
              <w:t xml:space="preserve">s play a crucial role in determining directions, distances, and boundaries. Horizontal angles are typically measured in a clockwise or </w:t>
            </w:r>
            <w:r w:rsidR="003D4A68">
              <w:rPr>
                <w:rFonts w:ascii="Arial" w:hAnsi="Arial" w:cs="Arial"/>
                <w:sz w:val="22"/>
                <w:szCs w:val="22"/>
              </w:rPr>
              <w:t>counterclockwise direction from a reference line, usually the north or south direction.</w:t>
            </w:r>
            <w:permEnd w:id="1908828016"/>
          </w:p>
        </w:tc>
        <w:permStart w:id="1305165829" w:edGrp="everyone"/>
        <w:tc>
          <w:tcPr>
            <w:tcW w:w="624" w:type="dxa"/>
            <w:tcBorders>
              <w:top w:val="nil"/>
              <w:left w:val="single" w:sz="4" w:space="0" w:color="auto"/>
              <w:bottom w:val="nil"/>
              <w:right w:val="nil"/>
            </w:tcBorders>
          </w:tcPr>
          <w:p w14:paraId="60C0F767" w14:textId="77777777" w:rsidR="006B2483" w:rsidRPr="00533511" w:rsidRDefault="00000000" w:rsidP="004929E8">
            <w:pPr>
              <w:rPr>
                <w:rFonts w:ascii="Arial" w:hAnsi="Arial" w:cs="Arial"/>
                <w:sz w:val="44"/>
                <w:szCs w:val="44"/>
              </w:rPr>
            </w:pPr>
            <w:sdt>
              <w:sdtPr>
                <w:rPr>
                  <w:rFonts w:ascii="Arial" w:hAnsi="Arial" w:cs="Arial"/>
                  <w:sz w:val="44"/>
                  <w:szCs w:val="44"/>
                </w:rPr>
                <w:id w:val="-1051613331"/>
                <w14:checkbox>
                  <w14:checked w14:val="0"/>
                  <w14:checkedState w14:val="00FE" w14:font="Wingdings"/>
                  <w14:uncheckedState w14:val="00A8" w14:font="Wingdings"/>
                </w14:checkbox>
              </w:sdtPr>
              <w:sdtContent>
                <w:r w:rsidR="006B2483">
                  <w:rPr>
                    <w:rFonts w:ascii="Arial" w:hAnsi="Arial" w:cs="Arial"/>
                    <w:sz w:val="44"/>
                    <w:szCs w:val="44"/>
                  </w:rPr>
                  <w:sym w:font="Wingdings" w:char="F0A8"/>
                </w:r>
              </w:sdtContent>
            </w:sdt>
            <w:permEnd w:id="1305165829"/>
          </w:p>
        </w:tc>
      </w:tr>
    </w:tbl>
    <w:p w14:paraId="5E9A2370" w14:textId="404A73EB" w:rsidR="006B2483" w:rsidRDefault="006B2483" w:rsidP="006B2483">
      <w:pPr>
        <w:rPr>
          <w:rFonts w:ascii="Arial" w:hAnsi="Arial" w:cs="Arial"/>
          <w:sz w:val="22"/>
          <w:szCs w:val="22"/>
        </w:rPr>
      </w:pPr>
    </w:p>
    <w:p w14:paraId="62402E0E" w14:textId="77777777" w:rsidR="00914BB5" w:rsidRPr="000E310E" w:rsidRDefault="00914BB5" w:rsidP="00914BB5">
      <w:pPr>
        <w:jc w:val="left"/>
        <w:rPr>
          <w:rFonts w:ascii="Arial" w:hAnsi="Arial"/>
          <w:bCs/>
          <w:sz w:val="22"/>
          <w:szCs w:val="22"/>
        </w:rPr>
      </w:pPr>
    </w:p>
    <w:p w14:paraId="5333AEEB" w14:textId="6E0ACD71" w:rsidR="00914BB5" w:rsidRPr="00830749" w:rsidRDefault="00914BB5" w:rsidP="00914BB5">
      <w:pPr>
        <w:pStyle w:val="20TAQuestionNumber"/>
        <w:ind w:left="709" w:hanging="709"/>
      </w:pPr>
      <w:bookmarkStart w:id="11" w:name="_Ref128474581"/>
      <w:r>
        <w:rPr>
          <w:rFonts w:cstheme="minorHAnsi"/>
          <w:color w:val="262626" w:themeColor="text1" w:themeTint="D9"/>
          <w:szCs w:val="24"/>
        </w:rPr>
        <w:t>Why are the linear and angular measurements necessary in surveying</w:t>
      </w:r>
      <w:r>
        <w:t>?</w:t>
      </w:r>
      <w:bookmarkEnd w:id="11"/>
    </w:p>
    <w:p w14:paraId="00CA536D" w14:textId="77777777" w:rsidR="00914BB5" w:rsidRPr="00830749" w:rsidRDefault="00914BB5" w:rsidP="00914B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BB5" w:rsidRPr="00830749" w14:paraId="7402F903" w14:textId="77777777" w:rsidTr="00B8648F">
        <w:trPr>
          <w:trHeight w:val="2381"/>
        </w:trPr>
        <w:tc>
          <w:tcPr>
            <w:tcW w:w="1027" w:type="dxa"/>
            <w:tcBorders>
              <w:top w:val="nil"/>
              <w:left w:val="nil"/>
              <w:bottom w:val="nil"/>
              <w:right w:val="single" w:sz="4" w:space="0" w:color="auto"/>
            </w:tcBorders>
          </w:tcPr>
          <w:p w14:paraId="6CEF3F35" w14:textId="77777777" w:rsidR="00914BB5" w:rsidRPr="001C4084" w:rsidRDefault="00914BB5"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A8CB00" w14:textId="77777777" w:rsidR="00914BB5" w:rsidRDefault="001314E6" w:rsidP="004929E8">
            <w:pPr>
              <w:rPr>
                <w:rFonts w:ascii="Arial" w:hAnsi="Arial" w:cs="Arial"/>
                <w:sz w:val="22"/>
                <w:szCs w:val="22"/>
              </w:rPr>
            </w:pPr>
            <w:permStart w:id="1335182532" w:edGrp="everyone"/>
            <w:r>
              <w:rPr>
                <w:rFonts w:ascii="Arial" w:hAnsi="Arial" w:cs="Arial"/>
                <w:sz w:val="22"/>
                <w:szCs w:val="22"/>
              </w:rPr>
              <w:t>Linear and angular measurements are funda</w:t>
            </w:r>
            <w:r w:rsidR="00795730">
              <w:rPr>
                <w:rFonts w:ascii="Arial" w:hAnsi="Arial" w:cs="Arial"/>
                <w:sz w:val="22"/>
                <w:szCs w:val="22"/>
              </w:rPr>
              <w:t>mental components of surveying, playing a crucial role in accurately defining and representing the physical features of the Earth’s surface.</w:t>
            </w:r>
            <w:r w:rsidR="006D0AF9">
              <w:rPr>
                <w:rFonts w:ascii="Arial" w:hAnsi="Arial" w:cs="Arial"/>
                <w:sz w:val="22"/>
                <w:szCs w:val="22"/>
              </w:rPr>
              <w:t xml:space="preserve"> These measurements are essential for a variety of purposes in surveying</w:t>
            </w:r>
            <w:r w:rsidR="00015DB3">
              <w:rPr>
                <w:rFonts w:ascii="Arial" w:hAnsi="Arial" w:cs="Arial"/>
                <w:sz w:val="22"/>
                <w:szCs w:val="22"/>
              </w:rPr>
              <w:t xml:space="preserve"> and related fields. </w:t>
            </w:r>
            <w:r w:rsidR="007E4DAC">
              <w:rPr>
                <w:rFonts w:ascii="Arial" w:hAnsi="Arial" w:cs="Arial"/>
                <w:sz w:val="22"/>
                <w:szCs w:val="22"/>
              </w:rPr>
              <w:t xml:space="preserve"> Some key </w:t>
            </w:r>
            <w:r w:rsidR="001E74C6">
              <w:rPr>
                <w:rFonts w:ascii="Arial" w:hAnsi="Arial" w:cs="Arial"/>
                <w:sz w:val="22"/>
                <w:szCs w:val="22"/>
              </w:rPr>
              <w:t xml:space="preserve">reasons why both linear and angular measurements are necessary are: - </w:t>
            </w:r>
          </w:p>
          <w:p w14:paraId="3158C074" w14:textId="6F20EA91" w:rsidR="00914BB5" w:rsidRPr="001C4084" w:rsidRDefault="0040195F" w:rsidP="004929E8">
            <w:pPr>
              <w:rPr>
                <w:rFonts w:ascii="Arial" w:hAnsi="Arial" w:cs="Arial"/>
                <w:sz w:val="22"/>
                <w:szCs w:val="22"/>
              </w:rPr>
            </w:pPr>
            <w:r>
              <w:rPr>
                <w:rFonts w:ascii="Arial" w:hAnsi="Arial" w:cs="Arial"/>
                <w:sz w:val="22"/>
                <w:szCs w:val="22"/>
              </w:rPr>
              <w:t xml:space="preserve">Defining boundaries, mapping and cartography, land subdivision, </w:t>
            </w:r>
            <w:r w:rsidR="00C71D9B">
              <w:rPr>
                <w:rFonts w:ascii="Arial" w:hAnsi="Arial" w:cs="Arial"/>
                <w:sz w:val="22"/>
                <w:szCs w:val="22"/>
              </w:rPr>
              <w:t>construction</w:t>
            </w:r>
            <w:r w:rsidR="000E51C7">
              <w:rPr>
                <w:rFonts w:ascii="Arial" w:hAnsi="Arial" w:cs="Arial"/>
                <w:sz w:val="22"/>
                <w:szCs w:val="22"/>
              </w:rPr>
              <w:t xml:space="preserve"> layout, geodetic surveys, top</w:t>
            </w:r>
            <w:r w:rsidR="00CA05BF">
              <w:rPr>
                <w:rFonts w:ascii="Arial" w:hAnsi="Arial" w:cs="Arial"/>
                <w:sz w:val="22"/>
                <w:szCs w:val="22"/>
              </w:rPr>
              <w:t>ographic surveys, construction and engineering design</w:t>
            </w:r>
            <w:r w:rsidR="0078207A">
              <w:rPr>
                <w:rFonts w:ascii="Arial" w:hAnsi="Arial" w:cs="Arial"/>
                <w:sz w:val="22"/>
                <w:szCs w:val="22"/>
              </w:rPr>
              <w:t xml:space="preserve"> and construction quality control.</w:t>
            </w:r>
            <w:permEnd w:id="1335182532"/>
          </w:p>
        </w:tc>
        <w:permStart w:id="1729848032" w:edGrp="everyone"/>
        <w:tc>
          <w:tcPr>
            <w:tcW w:w="624" w:type="dxa"/>
            <w:tcBorders>
              <w:top w:val="nil"/>
              <w:left w:val="single" w:sz="4" w:space="0" w:color="auto"/>
              <w:bottom w:val="nil"/>
              <w:right w:val="nil"/>
            </w:tcBorders>
          </w:tcPr>
          <w:p w14:paraId="34DBEC3F" w14:textId="77777777" w:rsidR="00914BB5" w:rsidRPr="00533511" w:rsidRDefault="00000000" w:rsidP="004929E8">
            <w:pPr>
              <w:rPr>
                <w:rFonts w:ascii="Arial" w:hAnsi="Arial" w:cs="Arial"/>
                <w:sz w:val="44"/>
                <w:szCs w:val="44"/>
              </w:rPr>
            </w:pPr>
            <w:sdt>
              <w:sdtPr>
                <w:rPr>
                  <w:rFonts w:ascii="Arial" w:hAnsi="Arial" w:cs="Arial"/>
                  <w:sz w:val="44"/>
                  <w:szCs w:val="44"/>
                </w:rPr>
                <w:id w:val="332497686"/>
                <w14:checkbox>
                  <w14:checked w14:val="0"/>
                  <w14:checkedState w14:val="00FE" w14:font="Wingdings"/>
                  <w14:uncheckedState w14:val="00A8" w14:font="Wingdings"/>
                </w14:checkbox>
              </w:sdtPr>
              <w:sdtContent>
                <w:r w:rsidR="00914BB5">
                  <w:rPr>
                    <w:rFonts w:ascii="Arial" w:hAnsi="Arial" w:cs="Arial"/>
                    <w:sz w:val="44"/>
                    <w:szCs w:val="44"/>
                  </w:rPr>
                  <w:sym w:font="Wingdings" w:char="F0A8"/>
                </w:r>
              </w:sdtContent>
            </w:sdt>
            <w:permEnd w:id="1729848032"/>
          </w:p>
        </w:tc>
      </w:tr>
    </w:tbl>
    <w:p w14:paraId="3117D6E9" w14:textId="77777777" w:rsidR="00914BB5" w:rsidRDefault="00914BB5" w:rsidP="00914BB5">
      <w:pPr>
        <w:rPr>
          <w:rFonts w:ascii="Arial" w:hAnsi="Arial" w:cs="Arial"/>
          <w:sz w:val="22"/>
          <w:szCs w:val="22"/>
        </w:rPr>
      </w:pPr>
    </w:p>
    <w:p w14:paraId="034DD2F8" w14:textId="77777777" w:rsidR="00914BB5" w:rsidRDefault="00914BB5" w:rsidP="006B2483">
      <w:pPr>
        <w:rPr>
          <w:rFonts w:ascii="Arial" w:hAnsi="Arial" w:cs="Arial"/>
          <w:sz w:val="22"/>
          <w:szCs w:val="22"/>
        </w:rPr>
      </w:pPr>
    </w:p>
    <w:p w14:paraId="39F1E24E" w14:textId="62F2AC82" w:rsidR="006B2483" w:rsidRPr="00830749" w:rsidRDefault="00914BB5" w:rsidP="006B2483">
      <w:pPr>
        <w:pStyle w:val="20TAQuestionNumber"/>
        <w:ind w:left="709" w:hanging="709"/>
      </w:pPr>
      <w:bookmarkStart w:id="12" w:name="_Ref128475240"/>
      <w:r>
        <w:lastRenderedPageBreak/>
        <w:t>Why is it relevant to have knowledge of geometry when conducting surveying activities?</w:t>
      </w:r>
      <w:bookmarkEnd w:id="12"/>
    </w:p>
    <w:p w14:paraId="0F83A2D4"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1EAC4DCC" w14:textId="77777777" w:rsidTr="00B8648F">
        <w:trPr>
          <w:trHeight w:val="3458"/>
        </w:trPr>
        <w:tc>
          <w:tcPr>
            <w:tcW w:w="1027" w:type="dxa"/>
            <w:tcBorders>
              <w:top w:val="nil"/>
              <w:left w:val="nil"/>
              <w:bottom w:val="nil"/>
              <w:right w:val="single" w:sz="4" w:space="0" w:color="auto"/>
            </w:tcBorders>
          </w:tcPr>
          <w:p w14:paraId="480A6659" w14:textId="77777777" w:rsidR="006B2483" w:rsidRPr="001C4084" w:rsidRDefault="006B2483"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92CF6A" w14:textId="77777777" w:rsidR="006B2483" w:rsidRDefault="004D5475" w:rsidP="004929E8">
            <w:pPr>
              <w:rPr>
                <w:rFonts w:ascii="Arial" w:hAnsi="Arial" w:cs="Arial"/>
                <w:sz w:val="22"/>
                <w:szCs w:val="22"/>
              </w:rPr>
            </w:pPr>
            <w:permStart w:id="594942791" w:edGrp="everyone"/>
            <w:r>
              <w:rPr>
                <w:rFonts w:ascii="Arial" w:hAnsi="Arial" w:cs="Arial"/>
                <w:sz w:val="22"/>
                <w:szCs w:val="22"/>
              </w:rPr>
              <w:t>It is relevant to have knowledge</w:t>
            </w:r>
            <w:r w:rsidR="000C54CB">
              <w:rPr>
                <w:rFonts w:ascii="Arial" w:hAnsi="Arial" w:cs="Arial"/>
                <w:sz w:val="22"/>
                <w:szCs w:val="22"/>
              </w:rPr>
              <w:t xml:space="preserve"> of geometry when conducting surveying activities</w:t>
            </w:r>
            <w:r w:rsidR="00F6447F">
              <w:rPr>
                <w:rFonts w:ascii="Arial" w:hAnsi="Arial" w:cs="Arial"/>
                <w:sz w:val="22"/>
                <w:szCs w:val="22"/>
              </w:rPr>
              <w:t xml:space="preserve"> because surveyor</w:t>
            </w:r>
            <w:r w:rsidR="00A65CDE">
              <w:rPr>
                <w:rFonts w:ascii="Arial" w:hAnsi="Arial" w:cs="Arial"/>
                <w:sz w:val="22"/>
                <w:szCs w:val="22"/>
              </w:rPr>
              <w:t>s need to measure distances, angles, and directions between points of using geometric principle of measurements.</w:t>
            </w:r>
          </w:p>
          <w:permEnd w:id="594942791"/>
          <w:p w14:paraId="52053B2C" w14:textId="5AC14FF3" w:rsidR="006B2483" w:rsidRPr="001C4084" w:rsidRDefault="006B2483" w:rsidP="004929E8">
            <w:pPr>
              <w:rPr>
                <w:rFonts w:ascii="Arial" w:hAnsi="Arial" w:cs="Arial"/>
                <w:sz w:val="22"/>
                <w:szCs w:val="22"/>
              </w:rPr>
            </w:pPr>
          </w:p>
        </w:tc>
        <w:permStart w:id="1925217491" w:edGrp="everyone"/>
        <w:tc>
          <w:tcPr>
            <w:tcW w:w="624" w:type="dxa"/>
            <w:tcBorders>
              <w:top w:val="nil"/>
              <w:left w:val="single" w:sz="4" w:space="0" w:color="auto"/>
              <w:bottom w:val="nil"/>
              <w:right w:val="nil"/>
            </w:tcBorders>
          </w:tcPr>
          <w:p w14:paraId="2DBBF4D5" w14:textId="77777777" w:rsidR="006B2483" w:rsidRPr="00533511" w:rsidRDefault="00000000" w:rsidP="004929E8">
            <w:pPr>
              <w:rPr>
                <w:rFonts w:ascii="Arial" w:hAnsi="Arial" w:cs="Arial"/>
                <w:sz w:val="44"/>
                <w:szCs w:val="44"/>
              </w:rPr>
            </w:pPr>
            <w:sdt>
              <w:sdtPr>
                <w:rPr>
                  <w:rFonts w:ascii="Arial" w:hAnsi="Arial" w:cs="Arial"/>
                  <w:sz w:val="44"/>
                  <w:szCs w:val="44"/>
                </w:rPr>
                <w:id w:val="-1056624670"/>
                <w14:checkbox>
                  <w14:checked w14:val="0"/>
                  <w14:checkedState w14:val="00FE" w14:font="Wingdings"/>
                  <w14:uncheckedState w14:val="00A8" w14:font="Wingdings"/>
                </w14:checkbox>
              </w:sdtPr>
              <w:sdtContent>
                <w:r w:rsidR="006B2483">
                  <w:rPr>
                    <w:rFonts w:ascii="Arial" w:hAnsi="Arial" w:cs="Arial"/>
                    <w:sz w:val="44"/>
                    <w:szCs w:val="44"/>
                  </w:rPr>
                  <w:sym w:font="Wingdings" w:char="F0A8"/>
                </w:r>
              </w:sdtContent>
            </w:sdt>
            <w:permEnd w:id="1925217491"/>
          </w:p>
        </w:tc>
      </w:tr>
    </w:tbl>
    <w:p w14:paraId="53314A59" w14:textId="77777777" w:rsidR="006B2483" w:rsidRDefault="006B2483" w:rsidP="006B2483">
      <w:pPr>
        <w:rPr>
          <w:rFonts w:ascii="Arial" w:hAnsi="Arial" w:cs="Arial"/>
          <w:sz w:val="22"/>
          <w:szCs w:val="22"/>
        </w:rPr>
      </w:pPr>
    </w:p>
    <w:p w14:paraId="26465AD0" w14:textId="77777777" w:rsidR="00C84412" w:rsidRDefault="00C84412" w:rsidP="00C84412">
      <w:pPr>
        <w:rPr>
          <w:rFonts w:ascii="Arial" w:hAnsi="Arial" w:cs="Arial"/>
          <w:sz w:val="22"/>
          <w:szCs w:val="22"/>
        </w:rPr>
      </w:pPr>
    </w:p>
    <w:p w14:paraId="7416B274" w14:textId="567D974E" w:rsidR="00C84412" w:rsidRPr="00830749" w:rsidRDefault="00C84412" w:rsidP="00C84412">
      <w:pPr>
        <w:pStyle w:val="20TAQuestionNumber"/>
        <w:ind w:left="709" w:hanging="709"/>
      </w:pPr>
      <w:bookmarkStart w:id="13" w:name="_Ref128475250"/>
      <w:r>
        <w:t>Why is it relevant to have knowledge of trigonometry when conducting surveying activities?</w:t>
      </w:r>
      <w:bookmarkEnd w:id="13"/>
    </w:p>
    <w:p w14:paraId="25C904A1" w14:textId="77777777" w:rsidR="00C84412" w:rsidRPr="00830749" w:rsidRDefault="00C84412" w:rsidP="00C8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84412" w:rsidRPr="00830749" w14:paraId="29B8239D" w14:textId="77777777" w:rsidTr="00B8648F">
        <w:trPr>
          <w:trHeight w:val="3288"/>
        </w:trPr>
        <w:tc>
          <w:tcPr>
            <w:tcW w:w="1027" w:type="dxa"/>
            <w:tcBorders>
              <w:top w:val="nil"/>
              <w:left w:val="nil"/>
              <w:bottom w:val="nil"/>
              <w:right w:val="single" w:sz="4" w:space="0" w:color="auto"/>
            </w:tcBorders>
          </w:tcPr>
          <w:p w14:paraId="2BC34AF6" w14:textId="77777777" w:rsidR="00C84412" w:rsidRPr="001C4084" w:rsidRDefault="00C84412"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1F9B3A" w14:textId="6A1A8769" w:rsidR="00C84412" w:rsidRPr="001C4084" w:rsidRDefault="008F6ACC" w:rsidP="004929E8">
            <w:pPr>
              <w:rPr>
                <w:rFonts w:ascii="Arial" w:hAnsi="Arial" w:cs="Arial"/>
                <w:sz w:val="22"/>
                <w:szCs w:val="22"/>
              </w:rPr>
            </w:pPr>
            <w:permStart w:id="1381132416" w:edGrp="everyone"/>
            <w:r>
              <w:rPr>
                <w:rFonts w:ascii="Arial" w:hAnsi="Arial" w:cs="Arial"/>
                <w:sz w:val="22"/>
                <w:szCs w:val="22"/>
              </w:rPr>
              <w:t>It is relevant to have knowledge of trigonometry when conducting surveying activities</w:t>
            </w:r>
            <w:r w:rsidR="00DD7978">
              <w:rPr>
                <w:rFonts w:ascii="Arial" w:hAnsi="Arial" w:cs="Arial"/>
                <w:sz w:val="22"/>
                <w:szCs w:val="22"/>
              </w:rPr>
              <w:t xml:space="preserve"> because</w:t>
            </w:r>
            <w:r w:rsidR="00763D9F">
              <w:rPr>
                <w:rFonts w:ascii="Arial" w:hAnsi="Arial" w:cs="Arial"/>
                <w:sz w:val="22"/>
                <w:szCs w:val="22"/>
              </w:rPr>
              <w:t xml:space="preserve"> it is used</w:t>
            </w:r>
            <w:r w:rsidR="00D81A66">
              <w:rPr>
                <w:rFonts w:ascii="Arial" w:hAnsi="Arial" w:cs="Arial"/>
                <w:sz w:val="22"/>
                <w:szCs w:val="22"/>
              </w:rPr>
              <w:t xml:space="preserve"> when measuring</w:t>
            </w:r>
            <w:r w:rsidR="003A5C3B">
              <w:rPr>
                <w:rFonts w:ascii="Arial" w:hAnsi="Arial" w:cs="Arial"/>
                <w:sz w:val="22"/>
                <w:szCs w:val="22"/>
              </w:rPr>
              <w:t xml:space="preserve"> </w:t>
            </w:r>
            <w:r w:rsidR="0075513B">
              <w:rPr>
                <w:rFonts w:ascii="Arial" w:hAnsi="Arial" w:cs="Arial"/>
                <w:sz w:val="22"/>
                <w:szCs w:val="22"/>
              </w:rPr>
              <w:t>heights and angles of land or the elevations of certain points of a mountain</w:t>
            </w:r>
            <w:r w:rsidR="00D81A66">
              <w:rPr>
                <w:rFonts w:ascii="Arial" w:hAnsi="Arial" w:cs="Arial"/>
                <w:sz w:val="22"/>
                <w:szCs w:val="22"/>
              </w:rPr>
              <w:t>.</w:t>
            </w:r>
            <w:permEnd w:id="1381132416"/>
          </w:p>
        </w:tc>
        <w:permStart w:id="1853240866" w:edGrp="everyone"/>
        <w:tc>
          <w:tcPr>
            <w:tcW w:w="624" w:type="dxa"/>
            <w:tcBorders>
              <w:top w:val="nil"/>
              <w:left w:val="single" w:sz="4" w:space="0" w:color="auto"/>
              <w:bottom w:val="nil"/>
              <w:right w:val="nil"/>
            </w:tcBorders>
          </w:tcPr>
          <w:p w14:paraId="1D92F470" w14:textId="77777777" w:rsidR="00C84412" w:rsidRPr="00533511" w:rsidRDefault="00000000" w:rsidP="004929E8">
            <w:pPr>
              <w:rPr>
                <w:rFonts w:ascii="Arial" w:hAnsi="Arial" w:cs="Arial"/>
                <w:sz w:val="44"/>
                <w:szCs w:val="44"/>
              </w:rPr>
            </w:pPr>
            <w:sdt>
              <w:sdtPr>
                <w:rPr>
                  <w:rFonts w:ascii="Arial" w:hAnsi="Arial" w:cs="Arial"/>
                  <w:sz w:val="44"/>
                  <w:szCs w:val="44"/>
                </w:rPr>
                <w:id w:val="-730304407"/>
                <w14:checkbox>
                  <w14:checked w14:val="0"/>
                  <w14:checkedState w14:val="00FE" w14:font="Wingdings"/>
                  <w14:uncheckedState w14:val="00A8" w14:font="Wingdings"/>
                </w14:checkbox>
              </w:sdtPr>
              <w:sdtContent>
                <w:r w:rsidR="00C84412">
                  <w:rPr>
                    <w:rFonts w:ascii="Arial" w:hAnsi="Arial" w:cs="Arial"/>
                    <w:sz w:val="44"/>
                    <w:szCs w:val="44"/>
                  </w:rPr>
                  <w:sym w:font="Wingdings" w:char="F0A8"/>
                </w:r>
              </w:sdtContent>
            </w:sdt>
            <w:permEnd w:id="1853240866"/>
          </w:p>
        </w:tc>
      </w:tr>
    </w:tbl>
    <w:p w14:paraId="183AF6FC" w14:textId="77777777" w:rsidR="00C84412" w:rsidRDefault="00C84412" w:rsidP="00C84412">
      <w:pPr>
        <w:rPr>
          <w:rFonts w:ascii="Arial" w:hAnsi="Arial" w:cs="Arial"/>
          <w:sz w:val="22"/>
          <w:szCs w:val="22"/>
        </w:rPr>
      </w:pPr>
    </w:p>
    <w:p w14:paraId="55FDE65E" w14:textId="77777777" w:rsidR="006B2483" w:rsidRDefault="006B2483" w:rsidP="006B2483">
      <w:pPr>
        <w:rPr>
          <w:rFonts w:ascii="Arial" w:hAnsi="Arial" w:cs="Arial"/>
          <w:sz w:val="22"/>
          <w:szCs w:val="22"/>
        </w:rPr>
      </w:pPr>
    </w:p>
    <w:p w14:paraId="087B8DBA" w14:textId="38D09D51" w:rsidR="006B2483" w:rsidRPr="00830749" w:rsidRDefault="00C84412" w:rsidP="006B2483">
      <w:pPr>
        <w:pStyle w:val="20TAQuestionNumber"/>
        <w:ind w:left="709" w:hanging="709"/>
      </w:pPr>
      <w:bookmarkStart w:id="14" w:name="_Ref128475309"/>
      <w:r>
        <w:t>What components are needed when using an optical level and how are these used?</w:t>
      </w:r>
      <w:bookmarkEnd w:id="14"/>
    </w:p>
    <w:p w14:paraId="06F8C96D"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2B0E4695" w14:textId="77777777" w:rsidTr="00B8648F">
        <w:trPr>
          <w:trHeight w:val="3288"/>
        </w:trPr>
        <w:tc>
          <w:tcPr>
            <w:tcW w:w="1027" w:type="dxa"/>
            <w:tcBorders>
              <w:top w:val="nil"/>
              <w:left w:val="nil"/>
              <w:bottom w:val="nil"/>
              <w:right w:val="single" w:sz="4" w:space="0" w:color="auto"/>
            </w:tcBorders>
          </w:tcPr>
          <w:p w14:paraId="11541E90" w14:textId="77777777" w:rsidR="006B2483" w:rsidRPr="001C4084" w:rsidRDefault="006B2483"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F2D7DD" w14:textId="77777777" w:rsidR="006B2483" w:rsidRDefault="00CA7502" w:rsidP="004929E8">
            <w:pPr>
              <w:rPr>
                <w:rFonts w:ascii="Arial" w:hAnsi="Arial" w:cs="Arial"/>
                <w:sz w:val="22"/>
                <w:szCs w:val="22"/>
              </w:rPr>
            </w:pPr>
            <w:permStart w:id="477192025" w:edGrp="everyone"/>
            <w:r>
              <w:rPr>
                <w:rFonts w:ascii="Arial" w:hAnsi="Arial" w:cs="Arial"/>
                <w:sz w:val="22"/>
                <w:szCs w:val="22"/>
              </w:rPr>
              <w:t xml:space="preserve">An optical level is a surveying instrument commonly used to measure </w:t>
            </w:r>
            <w:r w:rsidR="001F015B">
              <w:rPr>
                <w:rFonts w:ascii="Arial" w:hAnsi="Arial" w:cs="Arial"/>
                <w:sz w:val="22"/>
                <w:szCs w:val="22"/>
              </w:rPr>
              <w:t>height differences or elevations on the Earth’s surface. The main components of an optical level include the following:=</w:t>
            </w:r>
          </w:p>
          <w:p w14:paraId="61CA51E8" w14:textId="77777777" w:rsidR="006B2483" w:rsidRDefault="001F015B" w:rsidP="004929E8">
            <w:pPr>
              <w:rPr>
                <w:rFonts w:ascii="Arial" w:hAnsi="Arial" w:cs="Arial"/>
                <w:sz w:val="22"/>
                <w:szCs w:val="22"/>
              </w:rPr>
            </w:pPr>
            <w:r>
              <w:rPr>
                <w:rFonts w:ascii="Arial" w:hAnsi="Arial" w:cs="Arial"/>
                <w:sz w:val="22"/>
                <w:szCs w:val="22"/>
              </w:rPr>
              <w:t xml:space="preserve">1.Telescope </w:t>
            </w:r>
            <w:r w:rsidR="000F7F0C">
              <w:rPr>
                <w:rFonts w:ascii="Arial" w:hAnsi="Arial" w:cs="Arial"/>
                <w:sz w:val="22"/>
                <w:szCs w:val="22"/>
              </w:rPr>
              <w:t>–</w:t>
            </w:r>
            <w:r>
              <w:rPr>
                <w:rFonts w:ascii="Arial" w:hAnsi="Arial" w:cs="Arial"/>
                <w:sz w:val="22"/>
                <w:szCs w:val="22"/>
              </w:rPr>
              <w:t xml:space="preserve"> </w:t>
            </w:r>
            <w:r w:rsidR="000F7F0C">
              <w:rPr>
                <w:rFonts w:ascii="Arial" w:hAnsi="Arial" w:cs="Arial"/>
                <w:sz w:val="22"/>
                <w:szCs w:val="22"/>
              </w:rPr>
              <w:t>The telescope is the primary sighting component of the optical level</w:t>
            </w:r>
            <w:r w:rsidR="00C62E15">
              <w:rPr>
                <w:rFonts w:ascii="Arial" w:hAnsi="Arial" w:cs="Arial"/>
                <w:sz w:val="22"/>
                <w:szCs w:val="22"/>
              </w:rPr>
              <w:t xml:space="preserve"> and is used for aiming at the leveling staff or other surveying targets.</w:t>
            </w:r>
          </w:p>
          <w:p w14:paraId="5333F6C9" w14:textId="77777777" w:rsidR="006B2483" w:rsidRDefault="00C62E15" w:rsidP="004929E8">
            <w:pPr>
              <w:rPr>
                <w:rFonts w:ascii="Arial" w:hAnsi="Arial" w:cs="Arial"/>
                <w:sz w:val="22"/>
                <w:szCs w:val="22"/>
              </w:rPr>
            </w:pPr>
            <w:r>
              <w:rPr>
                <w:rFonts w:ascii="Arial" w:hAnsi="Arial" w:cs="Arial"/>
                <w:sz w:val="22"/>
                <w:szCs w:val="22"/>
              </w:rPr>
              <w:t>2.Leveling Base – They leveling base allows the telescope to rotate horizontally. It is equipped with leveling screws that are adjusted to ensure the telescope is perfectly horizontal, providing accurate measurements.</w:t>
            </w:r>
          </w:p>
          <w:p w14:paraId="4CF224C4" w14:textId="77777777" w:rsidR="006B2483" w:rsidRDefault="00C62E15" w:rsidP="004929E8">
            <w:pPr>
              <w:rPr>
                <w:rFonts w:ascii="Arial" w:hAnsi="Arial" w:cs="Arial"/>
                <w:sz w:val="22"/>
                <w:szCs w:val="22"/>
              </w:rPr>
            </w:pPr>
            <w:r>
              <w:rPr>
                <w:rFonts w:ascii="Arial" w:hAnsi="Arial" w:cs="Arial"/>
                <w:sz w:val="22"/>
                <w:szCs w:val="22"/>
              </w:rPr>
              <w:t>3.Crossharis or Reticle – The crosshairs or reticle is a set of perpendicular lines (cross) visible through the telescope</w:t>
            </w:r>
            <w:r w:rsidR="009414B1">
              <w:rPr>
                <w:rFonts w:ascii="Arial" w:hAnsi="Arial" w:cs="Arial"/>
                <w:sz w:val="22"/>
                <w:szCs w:val="22"/>
              </w:rPr>
              <w:t>. Surveyors use the crosshairs to precisely target points on the leveling staff or other surveying targets.</w:t>
            </w:r>
          </w:p>
          <w:p w14:paraId="5B8B9D4D" w14:textId="77777777" w:rsidR="006B2483" w:rsidRDefault="009414B1" w:rsidP="004929E8">
            <w:pPr>
              <w:rPr>
                <w:rFonts w:ascii="Arial" w:hAnsi="Arial" w:cs="Arial"/>
                <w:sz w:val="22"/>
                <w:szCs w:val="22"/>
              </w:rPr>
            </w:pPr>
            <w:r>
              <w:rPr>
                <w:rFonts w:ascii="Arial" w:hAnsi="Arial" w:cs="Arial"/>
                <w:sz w:val="22"/>
                <w:szCs w:val="22"/>
              </w:rPr>
              <w:lastRenderedPageBreak/>
              <w:t xml:space="preserve">4.Objective Lens – The </w:t>
            </w:r>
            <w:r w:rsidR="00417FD6">
              <w:rPr>
                <w:rFonts w:ascii="Arial" w:hAnsi="Arial" w:cs="Arial"/>
                <w:sz w:val="22"/>
                <w:szCs w:val="22"/>
              </w:rPr>
              <w:t>objective lens is located at the end of the telescope closest to the surveyor. It gathers light and forms an image of the target on the eyepiece side of the telescope.</w:t>
            </w:r>
          </w:p>
          <w:p w14:paraId="6354EAE4" w14:textId="77777777" w:rsidR="006B2483" w:rsidRDefault="00417FD6" w:rsidP="004929E8">
            <w:pPr>
              <w:rPr>
                <w:rFonts w:ascii="Arial" w:hAnsi="Arial" w:cs="Arial"/>
                <w:sz w:val="22"/>
                <w:szCs w:val="22"/>
              </w:rPr>
            </w:pPr>
            <w:r>
              <w:rPr>
                <w:rFonts w:ascii="Arial" w:hAnsi="Arial" w:cs="Arial"/>
                <w:sz w:val="22"/>
                <w:szCs w:val="22"/>
              </w:rPr>
              <w:t>5.Eyepiece – The eyepiece is located at the end of the telescope farthest from the surveyor. It allows the surveyor to view the magnified image formed by the objective lens and crosshairs.</w:t>
            </w:r>
          </w:p>
          <w:p w14:paraId="7982DD0C" w14:textId="77777777" w:rsidR="006B2483" w:rsidRDefault="00417FD6" w:rsidP="004929E8">
            <w:pPr>
              <w:rPr>
                <w:rFonts w:ascii="Arial" w:hAnsi="Arial" w:cs="Arial"/>
                <w:sz w:val="22"/>
                <w:szCs w:val="22"/>
              </w:rPr>
            </w:pPr>
            <w:r>
              <w:rPr>
                <w:rFonts w:ascii="Arial" w:hAnsi="Arial" w:cs="Arial"/>
                <w:sz w:val="22"/>
                <w:szCs w:val="22"/>
              </w:rPr>
              <w:t>6.Bubble Level – A bubble level is mounted on the telescope and is used to check the instrument’s vertical orientation. The surveyor adjusts the levelling screws until the bubble is centred, ensuring the telescope is horizontal.</w:t>
            </w:r>
          </w:p>
          <w:p w14:paraId="6325241F" w14:textId="45B64EA8" w:rsidR="006B2483" w:rsidRPr="001C4084" w:rsidRDefault="0020418C" w:rsidP="004929E8">
            <w:pPr>
              <w:rPr>
                <w:rFonts w:ascii="Arial" w:hAnsi="Arial" w:cs="Arial"/>
                <w:sz w:val="22"/>
                <w:szCs w:val="22"/>
              </w:rPr>
            </w:pPr>
            <w:r>
              <w:rPr>
                <w:rFonts w:ascii="Arial" w:hAnsi="Arial" w:cs="Arial"/>
                <w:sz w:val="22"/>
                <w:szCs w:val="22"/>
              </w:rPr>
              <w:t>7. Leveling Staff – The leveling staff is a graduated rod with markings in feet or meters. It is placed at the point where elevation measurements are needed. The surveyor reads the staff through the telescope to determine the height difference between the instrument and the staff.</w:t>
            </w:r>
            <w:permEnd w:id="477192025"/>
          </w:p>
        </w:tc>
        <w:permStart w:id="761997992" w:edGrp="everyone"/>
        <w:tc>
          <w:tcPr>
            <w:tcW w:w="624" w:type="dxa"/>
            <w:tcBorders>
              <w:top w:val="nil"/>
              <w:left w:val="single" w:sz="4" w:space="0" w:color="auto"/>
              <w:bottom w:val="nil"/>
              <w:right w:val="nil"/>
            </w:tcBorders>
          </w:tcPr>
          <w:p w14:paraId="22E7A0BD" w14:textId="77777777" w:rsidR="006B2483" w:rsidRPr="00533511" w:rsidRDefault="00000000" w:rsidP="004929E8">
            <w:pPr>
              <w:rPr>
                <w:rFonts w:ascii="Arial" w:hAnsi="Arial" w:cs="Arial"/>
                <w:sz w:val="44"/>
                <w:szCs w:val="44"/>
              </w:rPr>
            </w:pPr>
            <w:sdt>
              <w:sdtPr>
                <w:rPr>
                  <w:rFonts w:ascii="Arial" w:hAnsi="Arial" w:cs="Arial"/>
                  <w:sz w:val="44"/>
                  <w:szCs w:val="44"/>
                </w:rPr>
                <w:id w:val="-1133091385"/>
                <w14:checkbox>
                  <w14:checked w14:val="0"/>
                  <w14:checkedState w14:val="00FE" w14:font="Wingdings"/>
                  <w14:uncheckedState w14:val="00A8" w14:font="Wingdings"/>
                </w14:checkbox>
              </w:sdtPr>
              <w:sdtContent>
                <w:r w:rsidR="006B2483">
                  <w:rPr>
                    <w:rFonts w:ascii="Arial" w:hAnsi="Arial" w:cs="Arial"/>
                    <w:sz w:val="44"/>
                    <w:szCs w:val="44"/>
                  </w:rPr>
                  <w:sym w:font="Wingdings" w:char="F0A8"/>
                </w:r>
              </w:sdtContent>
            </w:sdt>
            <w:permEnd w:id="761997992"/>
          </w:p>
        </w:tc>
      </w:tr>
    </w:tbl>
    <w:p w14:paraId="637512D2" w14:textId="77777777" w:rsidR="00B8648F" w:rsidRDefault="00B8648F" w:rsidP="006B2483">
      <w:pPr>
        <w:rPr>
          <w:rFonts w:ascii="Arial" w:hAnsi="Arial" w:cs="Arial"/>
          <w:sz w:val="22"/>
          <w:szCs w:val="22"/>
        </w:rPr>
      </w:pPr>
    </w:p>
    <w:p w14:paraId="10DBD4ED" w14:textId="6AA5678A" w:rsidR="003B5908" w:rsidRPr="00830749" w:rsidRDefault="003B5908" w:rsidP="003B5908">
      <w:pPr>
        <w:pStyle w:val="20TAQuestionNumber"/>
        <w:ind w:left="709" w:hanging="709"/>
      </w:pPr>
      <w:bookmarkStart w:id="15" w:name="_Ref128475569"/>
      <w:r>
        <w:t>What is the difference between a dumpy level and a theodolite?</w:t>
      </w:r>
      <w:bookmarkEnd w:id="15"/>
    </w:p>
    <w:p w14:paraId="5C843CD9" w14:textId="77777777" w:rsidR="003B5908" w:rsidRPr="00830749" w:rsidRDefault="003B5908" w:rsidP="003B590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5908" w:rsidRPr="00830749" w14:paraId="50CF63FB" w14:textId="77777777" w:rsidTr="00B8648F">
        <w:trPr>
          <w:trHeight w:val="2835"/>
        </w:trPr>
        <w:tc>
          <w:tcPr>
            <w:tcW w:w="1027" w:type="dxa"/>
            <w:tcBorders>
              <w:top w:val="nil"/>
              <w:left w:val="nil"/>
              <w:bottom w:val="nil"/>
              <w:right w:val="single" w:sz="4" w:space="0" w:color="auto"/>
            </w:tcBorders>
          </w:tcPr>
          <w:p w14:paraId="581F25E0" w14:textId="77777777" w:rsidR="003B5908" w:rsidRPr="001C4084" w:rsidRDefault="003B5908"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125232" w14:textId="77777777" w:rsidR="003B5908" w:rsidRDefault="00DD779A" w:rsidP="004929E8">
            <w:pPr>
              <w:rPr>
                <w:rFonts w:ascii="Arial" w:hAnsi="Arial" w:cs="Arial"/>
                <w:sz w:val="22"/>
                <w:szCs w:val="22"/>
              </w:rPr>
            </w:pPr>
            <w:permStart w:id="185886563" w:edGrp="everyone"/>
            <w:r>
              <w:rPr>
                <w:rFonts w:ascii="Arial" w:hAnsi="Arial" w:cs="Arial"/>
                <w:sz w:val="22"/>
                <w:szCs w:val="22"/>
              </w:rPr>
              <w:t xml:space="preserve">A dumpy level is primarily used for determining horizontal levels and differences in </w:t>
            </w:r>
            <w:r w:rsidR="00A771E0">
              <w:rPr>
                <w:rFonts w:ascii="Arial" w:hAnsi="Arial" w:cs="Arial"/>
                <w:sz w:val="22"/>
                <w:szCs w:val="22"/>
              </w:rPr>
              <w:t>elevation. It is commonly employed in construction, land leveling, and setting benchmarks for</w:t>
            </w:r>
            <w:r w:rsidR="005243F7">
              <w:rPr>
                <w:rFonts w:ascii="Arial" w:hAnsi="Arial" w:cs="Arial"/>
                <w:sz w:val="22"/>
                <w:szCs w:val="22"/>
              </w:rPr>
              <w:t xml:space="preserve"> leveling.</w:t>
            </w:r>
          </w:p>
          <w:p w14:paraId="3DFCE26F" w14:textId="040C078C" w:rsidR="003B5908" w:rsidRPr="001C4084" w:rsidRDefault="005243F7" w:rsidP="004929E8">
            <w:pPr>
              <w:rPr>
                <w:rFonts w:ascii="Arial" w:hAnsi="Arial" w:cs="Arial"/>
                <w:sz w:val="22"/>
                <w:szCs w:val="22"/>
              </w:rPr>
            </w:pPr>
            <w:r>
              <w:rPr>
                <w:rFonts w:ascii="Arial" w:hAnsi="Arial" w:cs="Arial"/>
                <w:sz w:val="22"/>
                <w:szCs w:val="22"/>
              </w:rPr>
              <w:t xml:space="preserve">A theodolite is used for measuring both horizontal and vertical angles with precision. </w:t>
            </w:r>
            <w:r w:rsidR="004842F2">
              <w:rPr>
                <w:rFonts w:ascii="Arial" w:hAnsi="Arial" w:cs="Arial"/>
                <w:sz w:val="22"/>
                <w:szCs w:val="22"/>
              </w:rPr>
              <w:t>They can be used for a wide range of surveying and engineering applications, including setting out angles, measuring horizontal and vertical angles, and conducting traverse surveys.</w:t>
            </w:r>
            <w:permEnd w:id="185886563"/>
          </w:p>
        </w:tc>
        <w:permStart w:id="933845679" w:edGrp="everyone"/>
        <w:tc>
          <w:tcPr>
            <w:tcW w:w="624" w:type="dxa"/>
            <w:tcBorders>
              <w:top w:val="nil"/>
              <w:left w:val="single" w:sz="4" w:space="0" w:color="auto"/>
              <w:bottom w:val="nil"/>
              <w:right w:val="nil"/>
            </w:tcBorders>
          </w:tcPr>
          <w:p w14:paraId="298790EC" w14:textId="77777777" w:rsidR="003B5908" w:rsidRPr="00533511" w:rsidRDefault="00000000" w:rsidP="004929E8">
            <w:pPr>
              <w:rPr>
                <w:rFonts w:ascii="Arial" w:hAnsi="Arial" w:cs="Arial"/>
                <w:sz w:val="44"/>
                <w:szCs w:val="44"/>
              </w:rPr>
            </w:pPr>
            <w:sdt>
              <w:sdtPr>
                <w:rPr>
                  <w:rFonts w:ascii="Arial" w:hAnsi="Arial" w:cs="Arial"/>
                  <w:sz w:val="44"/>
                  <w:szCs w:val="44"/>
                </w:rPr>
                <w:id w:val="-910776077"/>
                <w14:checkbox>
                  <w14:checked w14:val="0"/>
                  <w14:checkedState w14:val="00FE" w14:font="Wingdings"/>
                  <w14:uncheckedState w14:val="00A8" w14:font="Wingdings"/>
                </w14:checkbox>
              </w:sdtPr>
              <w:sdtContent>
                <w:r w:rsidR="003B5908">
                  <w:rPr>
                    <w:rFonts w:ascii="Arial" w:hAnsi="Arial" w:cs="Arial"/>
                    <w:sz w:val="44"/>
                    <w:szCs w:val="44"/>
                  </w:rPr>
                  <w:sym w:font="Wingdings" w:char="F0A8"/>
                </w:r>
              </w:sdtContent>
            </w:sdt>
            <w:permEnd w:id="933845679"/>
          </w:p>
        </w:tc>
      </w:tr>
    </w:tbl>
    <w:p w14:paraId="3F3B8181" w14:textId="77777777" w:rsidR="003B5908" w:rsidRDefault="003B5908" w:rsidP="003B5908">
      <w:pPr>
        <w:rPr>
          <w:rFonts w:ascii="Arial" w:hAnsi="Arial" w:cs="Arial"/>
          <w:sz w:val="22"/>
          <w:szCs w:val="22"/>
        </w:rPr>
      </w:pPr>
    </w:p>
    <w:p w14:paraId="510FC0E6" w14:textId="77777777" w:rsidR="003B5908" w:rsidRDefault="003B5908" w:rsidP="003B5908">
      <w:pPr>
        <w:rPr>
          <w:rFonts w:ascii="Arial" w:hAnsi="Arial" w:cs="Arial"/>
          <w:sz w:val="22"/>
          <w:szCs w:val="22"/>
        </w:rPr>
      </w:pPr>
    </w:p>
    <w:p w14:paraId="64681A9C" w14:textId="2007D0D7" w:rsidR="003B5908" w:rsidRPr="00830749" w:rsidRDefault="003B5908" w:rsidP="003B5908">
      <w:pPr>
        <w:pStyle w:val="20TAQuestionNumber"/>
        <w:ind w:left="709" w:hanging="709"/>
      </w:pPr>
      <w:bookmarkStart w:id="16" w:name="_Ref128476120"/>
      <w:r>
        <w:t>Describe a two-peg test.</w:t>
      </w:r>
      <w:bookmarkEnd w:id="16"/>
    </w:p>
    <w:p w14:paraId="08D1BCED" w14:textId="77777777" w:rsidR="003B5908" w:rsidRPr="00830749" w:rsidRDefault="003B5908" w:rsidP="003B590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5908" w:rsidRPr="00830749" w14:paraId="75631874" w14:textId="77777777" w:rsidTr="00B8648F">
        <w:trPr>
          <w:trHeight w:val="8504"/>
        </w:trPr>
        <w:tc>
          <w:tcPr>
            <w:tcW w:w="1027" w:type="dxa"/>
            <w:tcBorders>
              <w:top w:val="nil"/>
              <w:left w:val="nil"/>
              <w:bottom w:val="nil"/>
              <w:right w:val="single" w:sz="4" w:space="0" w:color="auto"/>
            </w:tcBorders>
          </w:tcPr>
          <w:p w14:paraId="714972F0" w14:textId="77777777" w:rsidR="003B5908" w:rsidRPr="001C4084" w:rsidRDefault="003B5908" w:rsidP="004929E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9CB4CC9" w14:textId="6A960CC1" w:rsidR="003B5908" w:rsidRPr="001C4084" w:rsidRDefault="002D0D71" w:rsidP="004929E8">
            <w:pPr>
              <w:rPr>
                <w:rFonts w:ascii="Arial" w:hAnsi="Arial" w:cs="Arial"/>
                <w:sz w:val="22"/>
                <w:szCs w:val="22"/>
              </w:rPr>
            </w:pPr>
            <w:permStart w:id="1352219006" w:edGrp="everyone"/>
            <w:r>
              <w:rPr>
                <w:rFonts w:ascii="Arial" w:hAnsi="Arial" w:cs="Arial"/>
                <w:sz w:val="22"/>
                <w:szCs w:val="22"/>
              </w:rPr>
              <w:t xml:space="preserve">For a two-peg test, you must establish two points on level instrument ground approximately 50 metres apart. </w:t>
            </w:r>
            <w:r w:rsidR="00D54D2D">
              <w:rPr>
                <w:rFonts w:ascii="Arial" w:hAnsi="Arial" w:cs="Arial"/>
                <w:sz w:val="22"/>
                <w:szCs w:val="22"/>
              </w:rPr>
              <w:t xml:space="preserve">You then set the level halfway between the two points of the instrument.  From the level instrument, take the two staff readings. If the line of sight does not coincide with the line of collimation, an error would occur. </w:t>
            </w:r>
            <w:r w:rsidR="00C86ECD">
              <w:rPr>
                <w:rFonts w:ascii="Arial" w:hAnsi="Arial" w:cs="Arial"/>
                <w:sz w:val="22"/>
                <w:szCs w:val="22"/>
              </w:rPr>
              <w:t>The amount is okay if the gap in height is the same. If it is not, the level device needs to be serviced.</w:t>
            </w:r>
            <w:permEnd w:id="1352219006"/>
          </w:p>
        </w:tc>
        <w:permStart w:id="155148060" w:edGrp="everyone"/>
        <w:tc>
          <w:tcPr>
            <w:tcW w:w="624" w:type="dxa"/>
            <w:tcBorders>
              <w:top w:val="nil"/>
              <w:left w:val="single" w:sz="4" w:space="0" w:color="auto"/>
              <w:bottom w:val="nil"/>
              <w:right w:val="nil"/>
            </w:tcBorders>
          </w:tcPr>
          <w:p w14:paraId="774D8E90" w14:textId="77777777" w:rsidR="003B5908" w:rsidRPr="00533511" w:rsidRDefault="00000000" w:rsidP="004929E8">
            <w:pPr>
              <w:rPr>
                <w:rFonts w:ascii="Arial" w:hAnsi="Arial" w:cs="Arial"/>
                <w:sz w:val="44"/>
                <w:szCs w:val="44"/>
              </w:rPr>
            </w:pPr>
            <w:sdt>
              <w:sdtPr>
                <w:rPr>
                  <w:rFonts w:ascii="Arial" w:hAnsi="Arial" w:cs="Arial"/>
                  <w:sz w:val="44"/>
                  <w:szCs w:val="44"/>
                </w:rPr>
                <w:id w:val="-368143742"/>
                <w14:checkbox>
                  <w14:checked w14:val="0"/>
                  <w14:checkedState w14:val="00FE" w14:font="Wingdings"/>
                  <w14:uncheckedState w14:val="00A8" w14:font="Wingdings"/>
                </w14:checkbox>
              </w:sdtPr>
              <w:sdtContent>
                <w:r w:rsidR="003B5908">
                  <w:rPr>
                    <w:rFonts w:ascii="Arial" w:hAnsi="Arial" w:cs="Arial"/>
                    <w:sz w:val="44"/>
                    <w:szCs w:val="44"/>
                  </w:rPr>
                  <w:sym w:font="Wingdings" w:char="F0A8"/>
                </w:r>
              </w:sdtContent>
            </w:sdt>
            <w:permEnd w:id="155148060"/>
          </w:p>
        </w:tc>
      </w:tr>
    </w:tbl>
    <w:p w14:paraId="75AE1AF0" w14:textId="77777777" w:rsidR="003B5908" w:rsidRDefault="003B5908" w:rsidP="003B5908">
      <w:pPr>
        <w:rPr>
          <w:rFonts w:ascii="Arial" w:hAnsi="Arial" w:cs="Arial"/>
          <w:sz w:val="22"/>
          <w:szCs w:val="22"/>
        </w:rPr>
      </w:pPr>
    </w:p>
    <w:p w14:paraId="686C1D8E" w14:textId="5E7876CA" w:rsidR="002F57DB" w:rsidRPr="00830749" w:rsidRDefault="002F57DB" w:rsidP="00B8648F">
      <w:pPr>
        <w:pStyle w:val="20TAQuestionNumber"/>
        <w:keepNext/>
        <w:ind w:left="709" w:hanging="709"/>
      </w:pPr>
      <w:bookmarkStart w:id="17" w:name="_Ref128478391"/>
      <w:r>
        <w:t>Discuss benefits of using electronic distance measuring (EDM) equipment.</w:t>
      </w:r>
      <w:bookmarkEnd w:id="17"/>
    </w:p>
    <w:p w14:paraId="16B6BDC2" w14:textId="77777777" w:rsidR="002F57DB" w:rsidRPr="00830749" w:rsidRDefault="002F57DB" w:rsidP="002F57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F57DB" w:rsidRPr="00830749" w14:paraId="144339D6" w14:textId="77777777" w:rsidTr="00645584">
        <w:trPr>
          <w:trHeight w:val="4309"/>
        </w:trPr>
        <w:tc>
          <w:tcPr>
            <w:tcW w:w="1027" w:type="dxa"/>
            <w:tcBorders>
              <w:top w:val="nil"/>
              <w:left w:val="nil"/>
              <w:bottom w:val="nil"/>
              <w:right w:val="single" w:sz="4" w:space="0" w:color="auto"/>
            </w:tcBorders>
          </w:tcPr>
          <w:p w14:paraId="7B9A87E6" w14:textId="77777777" w:rsidR="002F57DB" w:rsidRPr="001C4084" w:rsidRDefault="002F57DB"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C1FA61" w14:textId="77777777" w:rsidR="002F57DB" w:rsidRDefault="00F66D48" w:rsidP="004929E8">
            <w:pPr>
              <w:rPr>
                <w:rFonts w:ascii="Arial" w:hAnsi="Arial" w:cs="Arial"/>
                <w:sz w:val="22"/>
                <w:szCs w:val="22"/>
              </w:rPr>
            </w:pPr>
            <w:permStart w:id="489107743" w:edGrp="everyone"/>
            <w:r>
              <w:rPr>
                <w:rFonts w:ascii="Arial" w:hAnsi="Arial" w:cs="Arial"/>
                <w:sz w:val="22"/>
                <w:szCs w:val="22"/>
              </w:rPr>
              <w:t xml:space="preserve">The EDM is able to measure the </w:t>
            </w:r>
            <w:r w:rsidR="009726DD">
              <w:rPr>
                <w:rFonts w:ascii="Arial" w:hAnsi="Arial" w:cs="Arial"/>
                <w:sz w:val="22"/>
                <w:szCs w:val="22"/>
              </w:rPr>
              <w:t>azimuth (angle from north)</w:t>
            </w:r>
            <w:r w:rsidR="00C4464E">
              <w:rPr>
                <w:rFonts w:ascii="Arial" w:hAnsi="Arial" w:cs="Arial"/>
                <w:sz w:val="22"/>
                <w:szCs w:val="22"/>
              </w:rPr>
              <w:t xml:space="preserve"> </w:t>
            </w:r>
            <w:r w:rsidR="009726DD">
              <w:rPr>
                <w:rFonts w:ascii="Arial" w:hAnsi="Arial" w:cs="Arial"/>
                <w:sz w:val="22"/>
                <w:szCs w:val="22"/>
              </w:rPr>
              <w:t>and elevation</w:t>
            </w:r>
            <w:r w:rsidR="00C4464E">
              <w:rPr>
                <w:rFonts w:ascii="Arial" w:hAnsi="Arial" w:cs="Arial"/>
                <w:sz w:val="22"/>
                <w:szCs w:val="22"/>
              </w:rPr>
              <w:t xml:space="preserve"> of a point. The comparison of the returning signal to that emitted by the EDM allows the unit to determine </w:t>
            </w:r>
            <w:r w:rsidR="003F11BD">
              <w:rPr>
                <w:rFonts w:ascii="Arial" w:hAnsi="Arial" w:cs="Arial"/>
                <w:sz w:val="22"/>
                <w:szCs w:val="22"/>
              </w:rPr>
              <w:t>the distance between the unit and the target surface.</w:t>
            </w:r>
          </w:p>
          <w:p w14:paraId="677905DC" w14:textId="18A331E3" w:rsidR="008C7036" w:rsidRDefault="00CE09C5" w:rsidP="004929E8">
            <w:pPr>
              <w:rPr>
                <w:rFonts w:ascii="Arial" w:hAnsi="Arial" w:cs="Arial"/>
                <w:sz w:val="22"/>
                <w:szCs w:val="22"/>
              </w:rPr>
            </w:pPr>
            <w:r>
              <w:rPr>
                <w:rFonts w:ascii="Arial" w:hAnsi="Arial" w:cs="Arial"/>
                <w:sz w:val="22"/>
                <w:szCs w:val="22"/>
              </w:rPr>
              <w:t>Some benefits of using the EDM include – accuracy, speed and efficiency, remote measurement</w:t>
            </w:r>
            <w:r w:rsidR="00E33347">
              <w:rPr>
                <w:rFonts w:ascii="Arial" w:hAnsi="Arial" w:cs="Arial"/>
                <w:sz w:val="22"/>
                <w:szCs w:val="22"/>
              </w:rPr>
              <w:t xml:space="preserve">, versatility, real-time data, </w:t>
            </w:r>
            <w:r w:rsidR="004E15A3">
              <w:rPr>
                <w:rFonts w:ascii="Arial" w:hAnsi="Arial" w:cs="Arial"/>
                <w:sz w:val="22"/>
                <w:szCs w:val="22"/>
              </w:rPr>
              <w:t xml:space="preserve">long measurement ranges, </w:t>
            </w:r>
            <w:r w:rsidR="00E33347">
              <w:rPr>
                <w:rFonts w:ascii="Arial" w:hAnsi="Arial" w:cs="Arial"/>
                <w:sz w:val="22"/>
                <w:szCs w:val="22"/>
              </w:rPr>
              <w:t xml:space="preserve">reduced personnel requirements, </w:t>
            </w:r>
            <w:r w:rsidR="004E15A3">
              <w:rPr>
                <w:rFonts w:ascii="Arial" w:hAnsi="Arial" w:cs="Arial"/>
                <w:sz w:val="22"/>
                <w:szCs w:val="22"/>
              </w:rPr>
              <w:t xml:space="preserve">and </w:t>
            </w:r>
            <w:r w:rsidR="00E33347">
              <w:rPr>
                <w:rFonts w:ascii="Arial" w:hAnsi="Arial" w:cs="Arial"/>
                <w:sz w:val="22"/>
                <w:szCs w:val="22"/>
              </w:rPr>
              <w:t>improved safety</w:t>
            </w:r>
            <w:r w:rsidR="004E15A3">
              <w:rPr>
                <w:rFonts w:ascii="Arial" w:hAnsi="Arial" w:cs="Arial"/>
                <w:sz w:val="22"/>
                <w:szCs w:val="22"/>
              </w:rPr>
              <w:t>.</w:t>
            </w:r>
          </w:p>
          <w:p w14:paraId="3B0E706E" w14:textId="77777777" w:rsidR="002F57DB" w:rsidRDefault="003F11BD" w:rsidP="004929E8">
            <w:pPr>
              <w:rPr>
                <w:rFonts w:ascii="Arial" w:hAnsi="Arial" w:cs="Arial"/>
                <w:sz w:val="22"/>
                <w:szCs w:val="22"/>
              </w:rPr>
            </w:pPr>
            <w:r>
              <w:rPr>
                <w:rFonts w:ascii="Arial" w:hAnsi="Arial" w:cs="Arial"/>
                <w:sz w:val="22"/>
                <w:szCs w:val="22"/>
              </w:rPr>
              <w:t>Data obtained through the EDM is stored in a data collector, which can then be downloaded for processing</w:t>
            </w:r>
            <w:r w:rsidR="00FC4104">
              <w:rPr>
                <w:rFonts w:ascii="Arial" w:hAnsi="Arial" w:cs="Arial"/>
                <w:sz w:val="22"/>
                <w:szCs w:val="22"/>
              </w:rPr>
              <w:t>.</w:t>
            </w:r>
          </w:p>
          <w:p w14:paraId="725C8D3F" w14:textId="0AA6E305" w:rsidR="002F57DB" w:rsidRPr="001C4084" w:rsidRDefault="003C732B" w:rsidP="004929E8">
            <w:pPr>
              <w:rPr>
                <w:rFonts w:ascii="Arial" w:hAnsi="Arial" w:cs="Arial"/>
                <w:sz w:val="22"/>
                <w:szCs w:val="22"/>
              </w:rPr>
            </w:pPr>
            <w:r>
              <w:rPr>
                <w:rFonts w:ascii="Arial" w:hAnsi="Arial" w:cs="Arial"/>
                <w:sz w:val="22"/>
                <w:szCs w:val="22"/>
              </w:rPr>
              <w:t>.</w:t>
            </w:r>
            <w:permEnd w:id="489107743"/>
          </w:p>
        </w:tc>
        <w:permStart w:id="834628292" w:edGrp="everyone"/>
        <w:tc>
          <w:tcPr>
            <w:tcW w:w="624" w:type="dxa"/>
            <w:tcBorders>
              <w:top w:val="nil"/>
              <w:left w:val="single" w:sz="4" w:space="0" w:color="auto"/>
              <w:bottom w:val="nil"/>
              <w:right w:val="nil"/>
            </w:tcBorders>
          </w:tcPr>
          <w:p w14:paraId="63A38C1E" w14:textId="77777777" w:rsidR="002F57DB" w:rsidRPr="00533511" w:rsidRDefault="00000000" w:rsidP="004929E8">
            <w:pPr>
              <w:rPr>
                <w:rFonts w:ascii="Arial" w:hAnsi="Arial" w:cs="Arial"/>
                <w:sz w:val="44"/>
                <w:szCs w:val="44"/>
              </w:rPr>
            </w:pPr>
            <w:sdt>
              <w:sdtPr>
                <w:rPr>
                  <w:rFonts w:ascii="Arial" w:hAnsi="Arial" w:cs="Arial"/>
                  <w:sz w:val="44"/>
                  <w:szCs w:val="44"/>
                </w:rPr>
                <w:id w:val="-209494953"/>
                <w14:checkbox>
                  <w14:checked w14:val="0"/>
                  <w14:checkedState w14:val="00FE" w14:font="Wingdings"/>
                  <w14:uncheckedState w14:val="00A8" w14:font="Wingdings"/>
                </w14:checkbox>
              </w:sdtPr>
              <w:sdtContent>
                <w:r w:rsidR="002F57DB">
                  <w:rPr>
                    <w:rFonts w:ascii="Arial" w:hAnsi="Arial" w:cs="Arial"/>
                    <w:sz w:val="44"/>
                    <w:szCs w:val="44"/>
                  </w:rPr>
                  <w:sym w:font="Wingdings" w:char="F0A8"/>
                </w:r>
              </w:sdtContent>
            </w:sdt>
            <w:permEnd w:id="834628292"/>
          </w:p>
        </w:tc>
      </w:tr>
    </w:tbl>
    <w:p w14:paraId="720E7F89" w14:textId="77777777" w:rsidR="002F57DB" w:rsidRDefault="002F57DB" w:rsidP="002F57DB">
      <w:pPr>
        <w:rPr>
          <w:rFonts w:ascii="Arial" w:hAnsi="Arial" w:cs="Arial"/>
          <w:sz w:val="22"/>
          <w:szCs w:val="22"/>
        </w:rPr>
      </w:pPr>
    </w:p>
    <w:p w14:paraId="3B7CDC6F" w14:textId="77777777" w:rsidR="002F57DB" w:rsidRDefault="002F57DB" w:rsidP="002F57DB">
      <w:pPr>
        <w:rPr>
          <w:rFonts w:ascii="Arial" w:hAnsi="Arial" w:cs="Arial"/>
          <w:sz w:val="22"/>
          <w:szCs w:val="22"/>
        </w:rPr>
      </w:pPr>
    </w:p>
    <w:p w14:paraId="40216577" w14:textId="73DA5414" w:rsidR="002F57DB" w:rsidRPr="00830749" w:rsidRDefault="001E08AE" w:rsidP="002F57DB">
      <w:pPr>
        <w:pStyle w:val="20TAQuestionNumber"/>
        <w:ind w:left="709" w:hanging="709"/>
      </w:pPr>
      <w:bookmarkStart w:id="18" w:name="_Ref128478397"/>
      <w:r>
        <w:rPr>
          <w:rFonts w:cstheme="minorHAnsi"/>
          <w:color w:val="262626" w:themeColor="text1" w:themeTint="D9"/>
          <w:szCs w:val="24"/>
        </w:rPr>
        <w:t>Identify one operational and one functional feature for each of the levelling and surveying devices listed below</w:t>
      </w:r>
      <w:r w:rsidR="002F57DB">
        <w:t>.</w:t>
      </w:r>
      <w:bookmarkEnd w:id="18"/>
    </w:p>
    <w:p w14:paraId="5C3E6996" w14:textId="77777777" w:rsidR="002F57DB" w:rsidRPr="00830749" w:rsidRDefault="002F57DB" w:rsidP="002F57DB">
      <w:pPr>
        <w:rPr>
          <w:rFonts w:ascii="Arial" w:hAnsi="Arial" w:cs="Arial"/>
          <w:sz w:val="22"/>
          <w:szCs w:val="22"/>
        </w:rPr>
      </w:pPr>
    </w:p>
    <w:tbl>
      <w:tblPr>
        <w:tblpPr w:leftFromText="180" w:rightFromText="180" w:vertAnchor="text" w:horzAnchor="margin" w:tblpY="36"/>
        <w:tblW w:w="502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6"/>
        <w:gridCol w:w="1713"/>
        <w:gridCol w:w="2825"/>
        <w:gridCol w:w="2828"/>
        <w:gridCol w:w="609"/>
      </w:tblGrid>
      <w:tr w:rsidR="002F57DB" w14:paraId="5A9F4EC9" w14:textId="77777777" w:rsidTr="00264684">
        <w:tc>
          <w:tcPr>
            <w:tcW w:w="611" w:type="pct"/>
            <w:tcBorders>
              <w:top w:val="nil"/>
              <w:left w:val="nil"/>
              <w:bottom w:val="nil"/>
              <w:right w:val="single" w:sz="12" w:space="0" w:color="auto"/>
            </w:tcBorders>
            <w:shd w:val="clear" w:color="auto" w:fill="auto"/>
          </w:tcPr>
          <w:p w14:paraId="616573C9" w14:textId="77777777" w:rsidR="002F57DB" w:rsidRDefault="002F57DB" w:rsidP="00264684">
            <w:pPr>
              <w:keepNext/>
              <w:ind w:left="993" w:hanging="993"/>
            </w:pPr>
            <w:r w:rsidRPr="001C4084">
              <w:rPr>
                <w:rFonts w:ascii="Arial" w:hAnsi="Arial" w:cs="Arial"/>
                <w:b/>
                <w:sz w:val="22"/>
                <w:szCs w:val="22"/>
              </w:rPr>
              <w:t>Answer</w:t>
            </w:r>
          </w:p>
        </w:tc>
        <w:tc>
          <w:tcPr>
            <w:tcW w:w="951" w:type="pct"/>
            <w:tcBorders>
              <w:top w:val="single" w:sz="12" w:space="0" w:color="auto"/>
              <w:left w:val="single" w:sz="12" w:space="0" w:color="auto"/>
              <w:bottom w:val="single" w:sz="12" w:space="0" w:color="auto"/>
              <w:right w:val="single" w:sz="4" w:space="0" w:color="auto"/>
            </w:tcBorders>
            <w:shd w:val="clear" w:color="auto" w:fill="C0C0C0"/>
            <w:vAlign w:val="center"/>
          </w:tcPr>
          <w:p w14:paraId="0C17CD20" w14:textId="06E36129" w:rsidR="002F57DB" w:rsidRDefault="002F57DB" w:rsidP="00264684">
            <w:pPr>
              <w:keepNext/>
              <w:jc w:val="center"/>
            </w:pPr>
            <w:r>
              <w:t>Device</w:t>
            </w:r>
          </w:p>
        </w:tc>
        <w:tc>
          <w:tcPr>
            <w:tcW w:w="1563" w:type="pct"/>
            <w:tcBorders>
              <w:top w:val="single" w:sz="12" w:space="0" w:color="auto"/>
              <w:left w:val="single" w:sz="4" w:space="0" w:color="auto"/>
              <w:bottom w:val="single" w:sz="12" w:space="0" w:color="auto"/>
              <w:right w:val="single" w:sz="4" w:space="0" w:color="auto"/>
            </w:tcBorders>
            <w:shd w:val="clear" w:color="auto" w:fill="C0C0C0"/>
            <w:vAlign w:val="center"/>
          </w:tcPr>
          <w:p w14:paraId="4A9A806B" w14:textId="2BA66B8A" w:rsidR="002F57DB" w:rsidRDefault="001E08AE" w:rsidP="00264684">
            <w:pPr>
              <w:pStyle w:val="TableHeading"/>
              <w:framePr w:hSpace="0" w:wrap="auto" w:vAnchor="margin" w:hAnchor="text" w:yAlign="inline"/>
            </w:pPr>
            <w:r>
              <w:t>Operational features</w:t>
            </w:r>
          </w:p>
        </w:tc>
        <w:tc>
          <w:tcPr>
            <w:tcW w:w="1565" w:type="pct"/>
            <w:tcBorders>
              <w:top w:val="single" w:sz="12" w:space="0" w:color="auto"/>
              <w:left w:val="single" w:sz="4" w:space="0" w:color="auto"/>
              <w:bottom w:val="single" w:sz="12" w:space="0" w:color="auto"/>
              <w:right w:val="single" w:sz="12" w:space="0" w:color="auto"/>
            </w:tcBorders>
            <w:shd w:val="clear" w:color="auto" w:fill="C0C0C0"/>
            <w:vAlign w:val="center"/>
          </w:tcPr>
          <w:p w14:paraId="0824F5B5" w14:textId="225397D1" w:rsidR="002F57DB" w:rsidRDefault="001E08AE" w:rsidP="00264684">
            <w:pPr>
              <w:pStyle w:val="TableHeading"/>
              <w:framePr w:hSpace="0" w:wrap="auto" w:vAnchor="margin" w:hAnchor="text" w:yAlign="inline"/>
            </w:pPr>
            <w:r>
              <w:t>Levelling features</w:t>
            </w:r>
          </w:p>
        </w:tc>
        <w:permStart w:id="792157477" w:edGrp="everyone"/>
        <w:tc>
          <w:tcPr>
            <w:tcW w:w="310" w:type="pct"/>
            <w:tcBorders>
              <w:top w:val="nil"/>
              <w:left w:val="single" w:sz="12" w:space="0" w:color="auto"/>
              <w:bottom w:val="nil"/>
              <w:right w:val="nil"/>
            </w:tcBorders>
            <w:shd w:val="clear" w:color="auto" w:fill="auto"/>
          </w:tcPr>
          <w:p w14:paraId="0CF2D342" w14:textId="77777777" w:rsidR="002F57DB" w:rsidRPr="00533511" w:rsidRDefault="00000000" w:rsidP="00264684">
            <w:pPr>
              <w:rPr>
                <w:rFonts w:ascii="Arial" w:hAnsi="Arial" w:cs="Arial"/>
                <w:sz w:val="44"/>
                <w:szCs w:val="44"/>
              </w:rPr>
            </w:pPr>
            <w:sdt>
              <w:sdtPr>
                <w:rPr>
                  <w:rFonts w:ascii="Arial" w:hAnsi="Arial" w:cs="Arial"/>
                  <w:sz w:val="44"/>
                  <w:szCs w:val="44"/>
                </w:rPr>
                <w:id w:val="-1822185478"/>
                <w14:checkbox>
                  <w14:checked w14:val="0"/>
                  <w14:checkedState w14:val="00FE" w14:font="Wingdings"/>
                  <w14:uncheckedState w14:val="00A8" w14:font="Wingdings"/>
                </w14:checkbox>
              </w:sdtPr>
              <w:sdtContent>
                <w:r w:rsidR="002F57DB">
                  <w:rPr>
                    <w:rFonts w:ascii="Arial" w:hAnsi="Arial" w:cs="Arial"/>
                    <w:sz w:val="44"/>
                    <w:szCs w:val="44"/>
                  </w:rPr>
                  <w:sym w:font="Wingdings" w:char="F0A8"/>
                </w:r>
              </w:sdtContent>
            </w:sdt>
            <w:permEnd w:id="792157477"/>
          </w:p>
        </w:tc>
      </w:tr>
      <w:tr w:rsidR="001E08AE" w14:paraId="4292F000" w14:textId="77777777" w:rsidTr="00AC5E1A">
        <w:trPr>
          <w:trHeight w:val="3061"/>
          <w:hidden/>
        </w:trPr>
        <w:tc>
          <w:tcPr>
            <w:tcW w:w="611" w:type="pct"/>
            <w:tcBorders>
              <w:top w:val="nil"/>
              <w:left w:val="nil"/>
              <w:bottom w:val="nil"/>
              <w:right w:val="single" w:sz="12" w:space="0" w:color="auto"/>
            </w:tcBorders>
          </w:tcPr>
          <w:p w14:paraId="2C9E5D9F" w14:textId="77777777" w:rsidR="001E08AE" w:rsidRPr="00FE608E" w:rsidRDefault="001E08AE" w:rsidP="00264684">
            <w:pPr>
              <w:ind w:left="993" w:hanging="993"/>
              <w:jc w:val="center"/>
              <w:rPr>
                <w:vanish/>
              </w:rPr>
            </w:pPr>
          </w:p>
        </w:tc>
        <w:tc>
          <w:tcPr>
            <w:tcW w:w="951" w:type="pct"/>
            <w:tcBorders>
              <w:top w:val="single" w:sz="12" w:space="0" w:color="auto"/>
              <w:left w:val="single" w:sz="12" w:space="0" w:color="auto"/>
              <w:right w:val="single" w:sz="4" w:space="0" w:color="auto"/>
            </w:tcBorders>
            <w:shd w:val="clear" w:color="auto" w:fill="auto"/>
            <w:vAlign w:val="center"/>
          </w:tcPr>
          <w:p w14:paraId="527A661E" w14:textId="15A331F6" w:rsidR="001E08AE" w:rsidRPr="00447473" w:rsidRDefault="001E08AE" w:rsidP="00264684">
            <w:pPr>
              <w:jc w:val="center"/>
            </w:pPr>
            <w:r w:rsidRPr="001E08AE">
              <w:t>Laser level: manual-levelling laser</w:t>
            </w:r>
          </w:p>
        </w:tc>
        <w:tc>
          <w:tcPr>
            <w:tcW w:w="1563" w:type="pct"/>
            <w:tcBorders>
              <w:top w:val="single" w:sz="12" w:space="0" w:color="auto"/>
              <w:bottom w:val="single" w:sz="8" w:space="0" w:color="auto"/>
              <w:right w:val="single" w:sz="6" w:space="0" w:color="auto"/>
            </w:tcBorders>
            <w:shd w:val="clear" w:color="auto" w:fill="auto"/>
            <w:vAlign w:val="center"/>
          </w:tcPr>
          <w:p w14:paraId="5FB64C2B" w14:textId="5F6C6C5A" w:rsidR="001E08AE" w:rsidRPr="00B8648F" w:rsidRDefault="00680CFE" w:rsidP="00B8648F">
            <w:pPr>
              <w:rPr>
                <w:rFonts w:ascii="Arial" w:hAnsi="Arial" w:cs="Arial"/>
                <w:sz w:val="22"/>
                <w:szCs w:val="22"/>
              </w:rPr>
            </w:pPr>
            <w:permStart w:id="660351816" w:edGrp="everyone"/>
            <w:r>
              <w:rPr>
                <w:rFonts w:ascii="Arial" w:hAnsi="Arial" w:cs="Arial"/>
                <w:sz w:val="22"/>
                <w:szCs w:val="22"/>
              </w:rPr>
              <w:t>Emission of laser beam, self-leveling mechanism, manual leveling option, rotary functionality, single or dual grade capability, variable rotational speed, remote control operation, visual and audible alerts,</w:t>
            </w:r>
            <w:r w:rsidR="00EC2DC0">
              <w:rPr>
                <w:rFonts w:ascii="Arial" w:hAnsi="Arial" w:cs="Arial"/>
                <w:sz w:val="22"/>
                <w:szCs w:val="22"/>
              </w:rPr>
              <w:t xml:space="preserve"> and</w:t>
            </w:r>
            <w:r w:rsidR="00670EAC">
              <w:rPr>
                <w:rFonts w:ascii="Arial" w:hAnsi="Arial" w:cs="Arial"/>
                <w:sz w:val="22"/>
                <w:szCs w:val="22"/>
              </w:rPr>
              <w:t xml:space="preserve"> dual laser capability/.</w:t>
            </w:r>
            <w:permEnd w:id="660351816"/>
          </w:p>
        </w:tc>
        <w:tc>
          <w:tcPr>
            <w:tcW w:w="1565" w:type="pct"/>
            <w:tcBorders>
              <w:top w:val="single" w:sz="12" w:space="0" w:color="auto"/>
              <w:left w:val="single" w:sz="6" w:space="0" w:color="auto"/>
              <w:bottom w:val="single" w:sz="8" w:space="0" w:color="auto"/>
            </w:tcBorders>
            <w:vAlign w:val="center"/>
          </w:tcPr>
          <w:p w14:paraId="3CAC6012" w14:textId="312FB09F" w:rsidR="001E08AE" w:rsidRPr="00B8648F" w:rsidRDefault="007E4CA5" w:rsidP="00B8648F">
            <w:pPr>
              <w:rPr>
                <w:rFonts w:ascii="Arial" w:hAnsi="Arial" w:cs="Arial"/>
                <w:sz w:val="22"/>
                <w:szCs w:val="22"/>
              </w:rPr>
            </w:pPr>
            <w:permStart w:id="1744904299" w:edGrp="everyone"/>
            <w:r>
              <w:rPr>
                <w:rFonts w:ascii="Arial" w:hAnsi="Arial" w:cs="Arial"/>
                <w:sz w:val="22"/>
                <w:szCs w:val="22"/>
              </w:rPr>
              <w:t>Self</w:t>
            </w:r>
            <w:r w:rsidR="007F1967">
              <w:rPr>
                <w:rFonts w:ascii="Arial" w:hAnsi="Arial" w:cs="Arial"/>
                <w:sz w:val="22"/>
                <w:szCs w:val="22"/>
              </w:rPr>
              <w:t xml:space="preserve"> </w:t>
            </w:r>
            <w:r>
              <w:rPr>
                <w:rFonts w:ascii="Arial" w:hAnsi="Arial" w:cs="Arial"/>
                <w:sz w:val="22"/>
                <w:szCs w:val="22"/>
              </w:rPr>
              <w:t>lev</w:t>
            </w:r>
            <w:r w:rsidR="0080724C">
              <w:rPr>
                <w:rFonts w:ascii="Arial" w:hAnsi="Arial" w:cs="Arial"/>
                <w:sz w:val="22"/>
                <w:szCs w:val="22"/>
              </w:rPr>
              <w:t>eling,</w:t>
            </w:r>
            <w:r w:rsidR="0094309D">
              <w:rPr>
                <w:rFonts w:ascii="Arial" w:hAnsi="Arial" w:cs="Arial"/>
                <w:sz w:val="22"/>
                <w:szCs w:val="22"/>
              </w:rPr>
              <w:t xml:space="preserve"> </w:t>
            </w:r>
            <w:r w:rsidR="0080724C">
              <w:rPr>
                <w:rFonts w:ascii="Arial" w:hAnsi="Arial" w:cs="Arial"/>
                <w:sz w:val="22"/>
                <w:szCs w:val="22"/>
              </w:rPr>
              <w:t xml:space="preserve">manual leveling, </w:t>
            </w:r>
            <w:r w:rsidR="00092723">
              <w:rPr>
                <w:rFonts w:ascii="Arial" w:hAnsi="Arial" w:cs="Arial"/>
                <w:sz w:val="22"/>
                <w:szCs w:val="22"/>
              </w:rPr>
              <w:t xml:space="preserve">horizontal and vertical leveling, dual-axis leveling, remote control, tilt or out-of-level indications, rotating laser beams, </w:t>
            </w:r>
            <w:r w:rsidR="0094309D">
              <w:rPr>
                <w:rFonts w:ascii="Arial" w:hAnsi="Arial" w:cs="Arial"/>
                <w:sz w:val="22"/>
                <w:szCs w:val="22"/>
              </w:rPr>
              <w:t>grade or slope capability, battery and power options.</w:t>
            </w:r>
            <w:permEnd w:id="1744904299"/>
          </w:p>
        </w:tc>
        <w:tc>
          <w:tcPr>
            <w:tcW w:w="310" w:type="pct"/>
            <w:tcBorders>
              <w:top w:val="nil"/>
              <w:left w:val="single" w:sz="12" w:space="0" w:color="auto"/>
              <w:bottom w:val="nil"/>
              <w:right w:val="nil"/>
            </w:tcBorders>
          </w:tcPr>
          <w:p w14:paraId="3BEE5DD8" w14:textId="77777777" w:rsidR="001E08AE" w:rsidRDefault="001E08AE" w:rsidP="00264684">
            <w:pPr>
              <w:ind w:left="993" w:hanging="993"/>
            </w:pPr>
          </w:p>
        </w:tc>
      </w:tr>
      <w:tr w:rsidR="001E08AE" w14:paraId="12D5CFC2" w14:textId="77777777" w:rsidTr="00AC5E1A">
        <w:trPr>
          <w:trHeight w:val="3061"/>
          <w:hidden/>
        </w:trPr>
        <w:tc>
          <w:tcPr>
            <w:tcW w:w="611" w:type="pct"/>
            <w:tcBorders>
              <w:top w:val="nil"/>
              <w:left w:val="nil"/>
              <w:bottom w:val="nil"/>
              <w:right w:val="single" w:sz="12" w:space="0" w:color="auto"/>
            </w:tcBorders>
          </w:tcPr>
          <w:p w14:paraId="1A0E033F" w14:textId="77777777" w:rsidR="001E08AE" w:rsidRPr="00FE608E" w:rsidRDefault="001E08AE" w:rsidP="00264684">
            <w:pPr>
              <w:ind w:left="993" w:hanging="993"/>
              <w:jc w:val="center"/>
              <w:rPr>
                <w:vanish/>
              </w:rPr>
            </w:pPr>
          </w:p>
        </w:tc>
        <w:tc>
          <w:tcPr>
            <w:tcW w:w="951" w:type="pct"/>
            <w:tcBorders>
              <w:left w:val="single" w:sz="12" w:space="0" w:color="auto"/>
              <w:right w:val="single" w:sz="4" w:space="0" w:color="auto"/>
            </w:tcBorders>
            <w:shd w:val="clear" w:color="auto" w:fill="auto"/>
            <w:vAlign w:val="center"/>
          </w:tcPr>
          <w:p w14:paraId="269F5A29" w14:textId="4BBA9EE0" w:rsidR="001E08AE" w:rsidRPr="001E6E92" w:rsidRDefault="001E08AE" w:rsidP="00264684">
            <w:pPr>
              <w:jc w:val="center"/>
            </w:pPr>
            <w:r w:rsidRPr="001E08AE">
              <w:t>Laser level: dot laser levels</w:t>
            </w:r>
          </w:p>
        </w:tc>
        <w:tc>
          <w:tcPr>
            <w:tcW w:w="1563" w:type="pct"/>
            <w:tcBorders>
              <w:top w:val="single" w:sz="8" w:space="0" w:color="auto"/>
              <w:left w:val="single" w:sz="4" w:space="0" w:color="auto"/>
              <w:right w:val="single" w:sz="4" w:space="0" w:color="auto"/>
            </w:tcBorders>
            <w:vAlign w:val="center"/>
          </w:tcPr>
          <w:p w14:paraId="43B06FCA" w14:textId="1F4B0733" w:rsidR="001E08AE" w:rsidRPr="00B8648F" w:rsidRDefault="00E32899" w:rsidP="00B8648F">
            <w:pPr>
              <w:rPr>
                <w:rFonts w:ascii="Arial" w:hAnsi="Arial" w:cs="Arial"/>
                <w:sz w:val="22"/>
                <w:szCs w:val="22"/>
              </w:rPr>
            </w:pPr>
            <w:permStart w:id="1073089077" w:edGrp="everyone"/>
            <w:r>
              <w:rPr>
                <w:rFonts w:ascii="Arial" w:hAnsi="Arial" w:cs="Arial"/>
                <w:sz w:val="22"/>
                <w:szCs w:val="22"/>
              </w:rPr>
              <w:t xml:space="preserve">Dot protection, visible </w:t>
            </w:r>
            <w:r w:rsidR="00EC635D">
              <w:rPr>
                <w:rFonts w:ascii="Arial" w:hAnsi="Arial" w:cs="Arial"/>
                <w:sz w:val="22"/>
                <w:szCs w:val="22"/>
              </w:rPr>
              <w:t xml:space="preserve">laser dots, adjustable dot position, self-leveling mechanism, </w:t>
            </w:r>
            <w:r w:rsidR="00B43F56">
              <w:rPr>
                <w:rFonts w:ascii="Arial" w:hAnsi="Arial" w:cs="Arial"/>
                <w:sz w:val="22"/>
                <w:szCs w:val="22"/>
              </w:rPr>
              <w:t>manu</w:t>
            </w:r>
            <w:r w:rsidR="001B68BE">
              <w:rPr>
                <w:rFonts w:ascii="Arial" w:hAnsi="Arial" w:cs="Arial"/>
                <w:sz w:val="22"/>
                <w:szCs w:val="22"/>
              </w:rPr>
              <w:t xml:space="preserve">al leveling option, horizontal and vertical dots, multiple dots or points, pulse mode, laser detector compatibility, </w:t>
            </w:r>
            <w:r w:rsidR="00294CDD">
              <w:rPr>
                <w:rFonts w:ascii="Arial" w:hAnsi="Arial" w:cs="Arial"/>
                <w:sz w:val="22"/>
                <w:szCs w:val="22"/>
              </w:rPr>
              <w:t>fine adjustment, and durability.</w:t>
            </w:r>
            <w:permEnd w:id="1073089077"/>
          </w:p>
        </w:tc>
        <w:tc>
          <w:tcPr>
            <w:tcW w:w="1565" w:type="pct"/>
            <w:tcBorders>
              <w:top w:val="single" w:sz="8" w:space="0" w:color="auto"/>
              <w:left w:val="single" w:sz="4" w:space="0" w:color="auto"/>
              <w:right w:val="single" w:sz="12" w:space="0" w:color="auto"/>
            </w:tcBorders>
            <w:shd w:val="clear" w:color="auto" w:fill="auto"/>
            <w:vAlign w:val="center"/>
          </w:tcPr>
          <w:p w14:paraId="4A529B4E" w14:textId="3FB76B0F" w:rsidR="001E08AE" w:rsidRPr="00B8648F" w:rsidRDefault="00815923" w:rsidP="00B8648F">
            <w:pPr>
              <w:rPr>
                <w:rFonts w:ascii="Arial" w:hAnsi="Arial" w:cs="Arial"/>
                <w:sz w:val="22"/>
                <w:szCs w:val="22"/>
              </w:rPr>
            </w:pPr>
            <w:permStart w:id="1344824768" w:edGrp="everyone"/>
            <w:r>
              <w:rPr>
                <w:rFonts w:ascii="Arial" w:hAnsi="Arial" w:cs="Arial"/>
                <w:sz w:val="22"/>
                <w:szCs w:val="22"/>
              </w:rPr>
              <w:t>Single or multiple dots, point accuracy, self-leveling, manual leveling, horizontal and vertical levelling, adjustable brightness, range and visibility</w:t>
            </w:r>
            <w:r w:rsidR="00800F7D">
              <w:rPr>
                <w:rFonts w:ascii="Arial" w:hAnsi="Arial" w:cs="Arial"/>
                <w:sz w:val="22"/>
                <w:szCs w:val="22"/>
              </w:rPr>
              <w:t>, battery and power options, mounting options, compact design.</w:t>
            </w:r>
            <w:permEnd w:id="1344824768"/>
          </w:p>
        </w:tc>
        <w:tc>
          <w:tcPr>
            <w:tcW w:w="310" w:type="pct"/>
            <w:tcBorders>
              <w:top w:val="nil"/>
              <w:left w:val="single" w:sz="12" w:space="0" w:color="auto"/>
              <w:bottom w:val="nil"/>
              <w:right w:val="nil"/>
            </w:tcBorders>
          </w:tcPr>
          <w:p w14:paraId="5E1CD2F4" w14:textId="77777777" w:rsidR="001E08AE" w:rsidRDefault="001E08AE" w:rsidP="00264684">
            <w:pPr>
              <w:ind w:left="993" w:hanging="993"/>
            </w:pPr>
          </w:p>
        </w:tc>
      </w:tr>
    </w:tbl>
    <w:p w14:paraId="2F8FF548" w14:textId="77777777" w:rsidR="002F57DB" w:rsidRDefault="002F57DB" w:rsidP="002F57DB">
      <w:pPr>
        <w:rPr>
          <w:rFonts w:ascii="Arial" w:hAnsi="Arial" w:cs="Arial"/>
          <w:sz w:val="22"/>
          <w:szCs w:val="22"/>
        </w:rPr>
      </w:pPr>
    </w:p>
    <w:p w14:paraId="35DBA34E" w14:textId="77777777" w:rsidR="001E08AE" w:rsidRDefault="001E08AE" w:rsidP="001E08AE">
      <w:pPr>
        <w:rPr>
          <w:rFonts w:ascii="Arial" w:hAnsi="Arial" w:cs="Arial"/>
          <w:sz w:val="22"/>
          <w:szCs w:val="22"/>
        </w:rPr>
      </w:pPr>
    </w:p>
    <w:p w14:paraId="4614C61F" w14:textId="6D88AB05" w:rsidR="001E08AE" w:rsidRPr="00830749" w:rsidRDefault="00264684" w:rsidP="001E08AE">
      <w:pPr>
        <w:pStyle w:val="20TAQuestionNumber"/>
        <w:ind w:left="709" w:hanging="709"/>
      </w:pPr>
      <w:bookmarkStart w:id="19" w:name="_Ref128478841"/>
      <w:r>
        <w:t>Describe features of the water level</w:t>
      </w:r>
      <w:r w:rsidR="001E08AE">
        <w:t>.</w:t>
      </w:r>
      <w:bookmarkEnd w:id="19"/>
    </w:p>
    <w:p w14:paraId="2601647C"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6063177D" w14:textId="77777777" w:rsidTr="00645584">
        <w:trPr>
          <w:trHeight w:val="4876"/>
        </w:trPr>
        <w:tc>
          <w:tcPr>
            <w:tcW w:w="1027" w:type="dxa"/>
            <w:tcBorders>
              <w:top w:val="nil"/>
              <w:left w:val="nil"/>
              <w:bottom w:val="nil"/>
              <w:right w:val="single" w:sz="4" w:space="0" w:color="auto"/>
            </w:tcBorders>
          </w:tcPr>
          <w:p w14:paraId="1E78BEFE" w14:textId="77777777" w:rsidR="001E08AE" w:rsidRPr="001C4084" w:rsidRDefault="001E08AE" w:rsidP="004929E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43D6DD" w14:textId="6D69E227" w:rsidR="001E08AE" w:rsidRPr="001C4084" w:rsidRDefault="00D8271A" w:rsidP="004929E8">
            <w:pPr>
              <w:rPr>
                <w:rFonts w:ascii="Arial" w:hAnsi="Arial" w:cs="Arial"/>
                <w:sz w:val="22"/>
                <w:szCs w:val="22"/>
              </w:rPr>
            </w:pPr>
            <w:permStart w:id="1077766626" w:edGrp="everyone"/>
            <w:r>
              <w:rPr>
                <w:rFonts w:ascii="Arial" w:hAnsi="Arial" w:cs="Arial"/>
                <w:sz w:val="22"/>
                <w:szCs w:val="22"/>
              </w:rPr>
              <w:t>Water level utilises the surface of liquid water to establish a local horizontal plane of reference, which determines the apparent inclination of a surface. It utilises two litres of water, at times, dyes can be used so that the water is more visible</w:t>
            </w:r>
            <w:r w:rsidR="00731FE9">
              <w:rPr>
                <w:rFonts w:ascii="Arial" w:hAnsi="Arial" w:cs="Arial"/>
                <w:sz w:val="22"/>
                <w:szCs w:val="22"/>
              </w:rPr>
              <w:t xml:space="preserve"> in the tube.</w:t>
            </w:r>
            <w:r w:rsidR="00D60330">
              <w:rPr>
                <w:rFonts w:ascii="Arial" w:hAnsi="Arial" w:cs="Arial"/>
                <w:sz w:val="22"/>
                <w:szCs w:val="22"/>
              </w:rPr>
              <w:t xml:space="preserve"> The water level device is connected by a transparent pla</w:t>
            </w:r>
            <w:r w:rsidR="00016BED">
              <w:rPr>
                <w:rFonts w:ascii="Arial" w:hAnsi="Arial" w:cs="Arial"/>
                <w:sz w:val="22"/>
                <w:szCs w:val="22"/>
              </w:rPr>
              <w:t xml:space="preserve">stic tubing, </w:t>
            </w:r>
            <w:r w:rsidR="00FA05E8">
              <w:rPr>
                <w:rFonts w:ascii="Arial" w:hAnsi="Arial" w:cs="Arial"/>
                <w:sz w:val="22"/>
                <w:szCs w:val="22"/>
              </w:rPr>
              <w:t>6-10 millimetres inside in diameter and about 14 metres long.</w:t>
            </w:r>
            <w:permEnd w:id="1077766626"/>
          </w:p>
        </w:tc>
        <w:permStart w:id="1258044838" w:edGrp="everyone"/>
        <w:tc>
          <w:tcPr>
            <w:tcW w:w="624" w:type="dxa"/>
            <w:tcBorders>
              <w:top w:val="nil"/>
              <w:left w:val="single" w:sz="4" w:space="0" w:color="auto"/>
              <w:bottom w:val="nil"/>
              <w:right w:val="nil"/>
            </w:tcBorders>
          </w:tcPr>
          <w:p w14:paraId="5A96A5CA" w14:textId="77777777" w:rsidR="001E08AE" w:rsidRPr="00533511" w:rsidRDefault="00000000" w:rsidP="004929E8">
            <w:pPr>
              <w:rPr>
                <w:rFonts w:ascii="Arial" w:hAnsi="Arial" w:cs="Arial"/>
                <w:sz w:val="44"/>
                <w:szCs w:val="44"/>
              </w:rPr>
            </w:pPr>
            <w:sdt>
              <w:sdtPr>
                <w:rPr>
                  <w:rFonts w:ascii="Arial" w:hAnsi="Arial" w:cs="Arial"/>
                  <w:sz w:val="44"/>
                  <w:szCs w:val="44"/>
                </w:rPr>
                <w:id w:val="-112606855"/>
                <w14:checkbox>
                  <w14:checked w14:val="0"/>
                  <w14:checkedState w14:val="00FE" w14:font="Wingdings"/>
                  <w14:uncheckedState w14:val="00A8" w14:font="Wingdings"/>
                </w14:checkbox>
              </w:sdtPr>
              <w:sdtContent>
                <w:r w:rsidR="001E08AE">
                  <w:rPr>
                    <w:rFonts w:ascii="Arial" w:hAnsi="Arial" w:cs="Arial"/>
                    <w:sz w:val="44"/>
                    <w:szCs w:val="44"/>
                  </w:rPr>
                  <w:sym w:font="Wingdings" w:char="F0A8"/>
                </w:r>
              </w:sdtContent>
            </w:sdt>
            <w:permEnd w:id="1258044838"/>
          </w:p>
        </w:tc>
      </w:tr>
    </w:tbl>
    <w:p w14:paraId="5488FFD5" w14:textId="77777777" w:rsidR="001E08AE" w:rsidRDefault="001E08AE" w:rsidP="001E08AE">
      <w:pPr>
        <w:rPr>
          <w:rFonts w:ascii="Arial" w:hAnsi="Arial" w:cs="Arial"/>
          <w:sz w:val="22"/>
          <w:szCs w:val="22"/>
        </w:rPr>
      </w:pPr>
    </w:p>
    <w:p w14:paraId="67E99F04" w14:textId="77777777" w:rsidR="005369E1" w:rsidRPr="00645584" w:rsidRDefault="005369E1" w:rsidP="005369E1">
      <w:pPr>
        <w:jc w:val="left"/>
        <w:rPr>
          <w:rFonts w:ascii="Arial" w:hAnsi="Arial"/>
          <w:bCs/>
          <w:sz w:val="22"/>
          <w:szCs w:val="18"/>
        </w:rPr>
      </w:pPr>
    </w:p>
    <w:p w14:paraId="0886534B" w14:textId="77777777" w:rsidR="005369E1" w:rsidRDefault="005369E1" w:rsidP="005369E1">
      <w:pPr>
        <w:pStyle w:val="20TAQuestionNumber"/>
        <w:ind w:left="709" w:hanging="709"/>
      </w:pPr>
      <w:bookmarkStart w:id="20" w:name="_Ref415033014"/>
      <w:bookmarkStart w:id="21" w:name="_Ref441147891"/>
      <w:r w:rsidRPr="00BE7A13">
        <w:t>You are responsible for checking levels in an excavation.</w:t>
      </w:r>
      <w:bookmarkEnd w:id="20"/>
      <w:r w:rsidRPr="00BE7A13">
        <w:t xml:space="preserve"> </w:t>
      </w:r>
    </w:p>
    <w:p w14:paraId="24361ADF" w14:textId="3940909B" w:rsidR="005369E1" w:rsidRDefault="005369E1" w:rsidP="005369E1">
      <w:pPr>
        <w:pStyle w:val="20TAQuestionNumber"/>
        <w:numPr>
          <w:ilvl w:val="0"/>
          <w:numId w:val="0"/>
        </w:numPr>
        <w:ind w:left="709"/>
      </w:pPr>
      <w:r w:rsidRPr="00BE7A13">
        <w:t xml:space="preserve">From the drawings for the job you know the </w:t>
      </w:r>
      <w:r>
        <w:t>floor level</w:t>
      </w:r>
      <w:r w:rsidRPr="00BE7A13">
        <w:t xml:space="preserve"> is RL 12.000. The floor of the excavation is level </w:t>
      </w:r>
      <w:r>
        <w:t>(</w:t>
      </w:r>
      <w:r w:rsidRPr="00BE7A13">
        <w:t>0%</w:t>
      </w:r>
      <w:r>
        <w:t xml:space="preserve"> grade)</w:t>
      </w:r>
      <w:r w:rsidRPr="00BE7A13">
        <w:t xml:space="preserve">. </w:t>
      </w:r>
      <w:r w:rsidRPr="00BE7A13">
        <w:br/>
      </w:r>
      <w:r w:rsidRPr="00BE7A13">
        <w:br/>
        <w:t xml:space="preserve">You find a peg, which identifies the RL as 14.50. </w:t>
      </w:r>
    </w:p>
    <w:p w14:paraId="4AB1A072" w14:textId="739884CE" w:rsidR="005369E1" w:rsidRDefault="005369E1" w:rsidP="005369E1">
      <w:pPr>
        <w:pStyle w:val="20TAQuestionNumber"/>
        <w:numPr>
          <w:ilvl w:val="0"/>
          <w:numId w:val="0"/>
        </w:numPr>
        <w:ind w:left="709"/>
      </w:pPr>
      <w:r>
        <w:t>T</w:t>
      </w:r>
      <w:r w:rsidRPr="00BE7A13">
        <w:t xml:space="preserve">he plane of collimation </w:t>
      </w:r>
      <w:r>
        <w:t>measures</w:t>
      </w:r>
      <w:r w:rsidRPr="00BE7A13">
        <w:t xml:space="preserve"> 0.65m</w:t>
      </w:r>
      <w:r>
        <w:t xml:space="preserve"> above the peg.</w:t>
      </w:r>
    </w:p>
    <w:p w14:paraId="1B65218A" w14:textId="77777777" w:rsidR="005369E1" w:rsidRPr="00BE7A13" w:rsidRDefault="005369E1" w:rsidP="005369E1">
      <w:pPr>
        <w:pStyle w:val="20TAQuestionNumber"/>
        <w:numPr>
          <w:ilvl w:val="0"/>
          <w:numId w:val="0"/>
        </w:numPr>
        <w:ind w:left="709"/>
      </w:pPr>
      <w:r>
        <w:t>O</w:t>
      </w:r>
      <w:r w:rsidRPr="00BE7A13">
        <w:t>n what level would you set the receiver on the sta</w:t>
      </w:r>
      <w:r>
        <w:t xml:space="preserve">ve </w:t>
      </w:r>
      <w:r w:rsidRPr="00062506">
        <w:t>to achieve the desired FL of the excavation</w:t>
      </w:r>
      <w:r w:rsidRPr="00BE7A13">
        <w:t>? Show your calculations.</w:t>
      </w:r>
      <w:bookmarkEnd w:id="21"/>
    </w:p>
    <w:p w14:paraId="11C462BC" w14:textId="77777777" w:rsidR="005369E1" w:rsidRDefault="005369E1" w:rsidP="005369E1">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5369E1" w14:paraId="51C4955A" w14:textId="77777777" w:rsidTr="00645584">
        <w:trPr>
          <w:trHeight w:val="4535"/>
        </w:trPr>
        <w:tc>
          <w:tcPr>
            <w:tcW w:w="1027" w:type="dxa"/>
            <w:tcBorders>
              <w:top w:val="nil"/>
              <w:left w:val="nil"/>
              <w:bottom w:val="nil"/>
              <w:right w:val="single" w:sz="4" w:space="0" w:color="auto"/>
            </w:tcBorders>
            <w:hideMark/>
          </w:tcPr>
          <w:p w14:paraId="360C713B" w14:textId="77777777" w:rsidR="005369E1" w:rsidRDefault="005369E1" w:rsidP="004929E8">
            <w:pPr>
              <w:rPr>
                <w:rFonts w:ascii="Arial" w:hAnsi="Arial" w:cs="Arial"/>
                <w:b/>
                <w:sz w:val="22"/>
                <w:szCs w:val="22"/>
              </w:rPr>
            </w:pPr>
            <w:r>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hideMark/>
          </w:tcPr>
          <w:p w14:paraId="61C1D662" w14:textId="2C7DB5BD" w:rsidR="005369E1" w:rsidRDefault="00726235" w:rsidP="004929E8">
            <w:pPr>
              <w:rPr>
                <w:rFonts w:ascii="Arial" w:hAnsi="Arial" w:cs="Arial"/>
                <w:sz w:val="22"/>
                <w:szCs w:val="22"/>
              </w:rPr>
            </w:pPr>
            <w:permStart w:id="2019565519" w:edGrp="everyone"/>
            <w:r>
              <w:rPr>
                <w:rFonts w:ascii="Arial" w:hAnsi="Arial" w:cs="Arial"/>
                <w:sz w:val="22"/>
                <w:szCs w:val="22"/>
              </w:rPr>
              <w:t>1.Floor level (FL) of the excavation = RL 12.000</w:t>
            </w:r>
          </w:p>
          <w:p w14:paraId="227E0070" w14:textId="77777777" w:rsidR="005369E1" w:rsidRDefault="00726235" w:rsidP="004929E8">
            <w:pPr>
              <w:rPr>
                <w:rFonts w:ascii="Arial" w:hAnsi="Arial" w:cs="Arial"/>
                <w:sz w:val="22"/>
                <w:szCs w:val="22"/>
              </w:rPr>
            </w:pPr>
            <w:r>
              <w:rPr>
                <w:rFonts w:ascii="Arial" w:hAnsi="Arial" w:cs="Arial"/>
                <w:sz w:val="22"/>
                <w:szCs w:val="22"/>
              </w:rPr>
              <w:t>2.Peg RL = 14.50</w:t>
            </w:r>
          </w:p>
          <w:p w14:paraId="046DC5FF" w14:textId="77777777" w:rsidR="005369E1" w:rsidRDefault="00726235" w:rsidP="004929E8">
            <w:pPr>
              <w:rPr>
                <w:rFonts w:ascii="Arial" w:hAnsi="Arial" w:cs="Arial"/>
                <w:sz w:val="22"/>
                <w:szCs w:val="22"/>
              </w:rPr>
            </w:pPr>
            <w:r>
              <w:rPr>
                <w:rFonts w:ascii="Arial" w:hAnsi="Arial" w:cs="Arial"/>
                <w:sz w:val="22"/>
                <w:szCs w:val="22"/>
              </w:rPr>
              <w:t>3.Height of the plane of collimation above the peg = 0.65 metres</w:t>
            </w:r>
          </w:p>
          <w:p w14:paraId="5B1912B6" w14:textId="77777777" w:rsidR="005369E1" w:rsidRDefault="005369E1" w:rsidP="004929E8">
            <w:pPr>
              <w:rPr>
                <w:rFonts w:ascii="Arial" w:hAnsi="Arial" w:cs="Arial"/>
                <w:sz w:val="22"/>
                <w:szCs w:val="22"/>
              </w:rPr>
            </w:pPr>
          </w:p>
          <w:p w14:paraId="625052E3" w14:textId="77777777" w:rsidR="005369E1" w:rsidRDefault="003C5F66" w:rsidP="004929E8">
            <w:pPr>
              <w:rPr>
                <w:rFonts w:ascii="Arial" w:hAnsi="Arial" w:cs="Arial"/>
                <w:sz w:val="22"/>
                <w:szCs w:val="22"/>
              </w:rPr>
            </w:pPr>
            <w:r>
              <w:rPr>
                <w:rFonts w:ascii="Arial" w:hAnsi="Arial" w:cs="Arial"/>
                <w:sz w:val="22"/>
                <w:szCs w:val="22"/>
              </w:rPr>
              <w:t>The difference in RL between the peg and the desired FL is:</w:t>
            </w:r>
          </w:p>
          <w:p w14:paraId="3E30C00E" w14:textId="77777777" w:rsidR="005369E1" w:rsidRDefault="005369E1" w:rsidP="004929E8">
            <w:pPr>
              <w:rPr>
                <w:rFonts w:ascii="Arial" w:hAnsi="Arial" w:cs="Arial"/>
                <w:sz w:val="22"/>
                <w:szCs w:val="22"/>
              </w:rPr>
            </w:pPr>
          </w:p>
          <w:p w14:paraId="493BC9FF" w14:textId="77777777" w:rsidR="005369E1" w:rsidRDefault="003C5F66" w:rsidP="004929E8">
            <w:pPr>
              <w:rPr>
                <w:rFonts w:ascii="Arial" w:hAnsi="Arial" w:cs="Arial"/>
                <w:sz w:val="22"/>
                <w:szCs w:val="22"/>
              </w:rPr>
            </w:pPr>
            <w:r>
              <w:rPr>
                <w:rFonts w:ascii="Arial" w:hAnsi="Arial" w:cs="Arial"/>
                <w:sz w:val="22"/>
                <w:szCs w:val="22"/>
              </w:rPr>
              <w:t>RL difference = RL desired – RL peg</w:t>
            </w:r>
          </w:p>
          <w:p w14:paraId="1B15B59D" w14:textId="77777777" w:rsidR="005369E1" w:rsidRDefault="003C5F66" w:rsidP="004929E8">
            <w:pPr>
              <w:rPr>
                <w:rFonts w:ascii="Arial" w:hAnsi="Arial" w:cs="Arial"/>
                <w:sz w:val="22"/>
                <w:szCs w:val="22"/>
              </w:rPr>
            </w:pPr>
            <w:r>
              <w:rPr>
                <w:rFonts w:ascii="Arial" w:hAnsi="Arial" w:cs="Arial"/>
                <w:sz w:val="22"/>
                <w:szCs w:val="22"/>
              </w:rPr>
              <w:t>RL difference = 12.000   -    14.50</w:t>
            </w:r>
          </w:p>
          <w:p w14:paraId="7421D216" w14:textId="77777777" w:rsidR="005369E1" w:rsidRDefault="003C5F66" w:rsidP="004929E8">
            <w:pPr>
              <w:rPr>
                <w:rFonts w:ascii="Arial" w:hAnsi="Arial" w:cs="Arial"/>
                <w:sz w:val="22"/>
                <w:szCs w:val="22"/>
              </w:rPr>
            </w:pPr>
            <w:r>
              <w:rPr>
                <w:rFonts w:ascii="Arial" w:hAnsi="Arial" w:cs="Arial"/>
                <w:sz w:val="22"/>
                <w:szCs w:val="22"/>
              </w:rPr>
              <w:t>RL difference = - 2.50</w:t>
            </w:r>
          </w:p>
          <w:p w14:paraId="526FAC8A" w14:textId="77777777" w:rsidR="005369E1" w:rsidRDefault="005369E1" w:rsidP="004929E8">
            <w:pPr>
              <w:rPr>
                <w:rFonts w:ascii="Arial" w:hAnsi="Arial" w:cs="Arial"/>
                <w:sz w:val="22"/>
                <w:szCs w:val="22"/>
              </w:rPr>
            </w:pPr>
          </w:p>
          <w:p w14:paraId="5C0228C2" w14:textId="77777777" w:rsidR="005369E1" w:rsidRDefault="003C5F66" w:rsidP="004929E8">
            <w:pPr>
              <w:rPr>
                <w:rFonts w:ascii="Arial" w:hAnsi="Arial" w:cs="Arial"/>
                <w:sz w:val="22"/>
                <w:szCs w:val="22"/>
              </w:rPr>
            </w:pPr>
            <w:r>
              <w:rPr>
                <w:rFonts w:ascii="Arial" w:hAnsi="Arial" w:cs="Arial"/>
                <w:sz w:val="22"/>
                <w:szCs w:val="22"/>
              </w:rPr>
              <w:t>When considering the height of the plane of collimation above the peg, the level at which you should set the receiver on the stave is given by:</w:t>
            </w:r>
          </w:p>
          <w:p w14:paraId="53D8E261" w14:textId="77777777" w:rsidR="005369E1" w:rsidRDefault="005369E1" w:rsidP="004929E8">
            <w:pPr>
              <w:rPr>
                <w:rFonts w:ascii="Arial" w:hAnsi="Arial" w:cs="Arial"/>
                <w:sz w:val="22"/>
                <w:szCs w:val="22"/>
              </w:rPr>
            </w:pPr>
          </w:p>
          <w:p w14:paraId="1744543A" w14:textId="77777777" w:rsidR="005369E1" w:rsidRDefault="003C5F66" w:rsidP="004929E8">
            <w:pPr>
              <w:rPr>
                <w:rFonts w:ascii="Arial" w:hAnsi="Arial" w:cs="Arial"/>
                <w:sz w:val="22"/>
                <w:szCs w:val="22"/>
              </w:rPr>
            </w:pPr>
            <w:r>
              <w:rPr>
                <w:rFonts w:ascii="Arial" w:hAnsi="Arial" w:cs="Arial"/>
                <w:sz w:val="22"/>
                <w:szCs w:val="22"/>
              </w:rPr>
              <w:t>RL receiver = RL peg + Height of Collimation</w:t>
            </w:r>
          </w:p>
          <w:p w14:paraId="76A02A23" w14:textId="77777777" w:rsidR="005369E1" w:rsidRDefault="00141998" w:rsidP="004929E8">
            <w:pPr>
              <w:rPr>
                <w:rFonts w:ascii="Arial" w:hAnsi="Arial" w:cs="Arial"/>
                <w:sz w:val="22"/>
                <w:szCs w:val="22"/>
              </w:rPr>
            </w:pPr>
            <w:r>
              <w:rPr>
                <w:rFonts w:ascii="Arial" w:hAnsi="Arial" w:cs="Arial"/>
                <w:sz w:val="22"/>
                <w:szCs w:val="22"/>
              </w:rPr>
              <w:t>RL receiver = 14.50  +  0.65</w:t>
            </w:r>
          </w:p>
          <w:p w14:paraId="3880675F" w14:textId="77777777" w:rsidR="005369E1" w:rsidRDefault="00141998" w:rsidP="004929E8">
            <w:pPr>
              <w:rPr>
                <w:rFonts w:ascii="Arial" w:hAnsi="Arial" w:cs="Arial"/>
                <w:sz w:val="22"/>
                <w:szCs w:val="22"/>
              </w:rPr>
            </w:pPr>
            <w:r>
              <w:rPr>
                <w:rFonts w:ascii="Arial" w:hAnsi="Arial" w:cs="Arial"/>
                <w:sz w:val="22"/>
                <w:szCs w:val="22"/>
              </w:rPr>
              <w:t>RL receiver = 15.15</w:t>
            </w:r>
          </w:p>
          <w:p w14:paraId="7DD20CB2" w14:textId="77777777" w:rsidR="005369E1" w:rsidRDefault="005369E1" w:rsidP="004929E8">
            <w:pPr>
              <w:rPr>
                <w:rFonts w:ascii="Arial" w:hAnsi="Arial" w:cs="Arial"/>
                <w:sz w:val="22"/>
                <w:szCs w:val="22"/>
              </w:rPr>
            </w:pPr>
          </w:p>
          <w:p w14:paraId="2B6582CC" w14:textId="77777777" w:rsidR="005369E1" w:rsidRDefault="00141998" w:rsidP="004929E8">
            <w:pPr>
              <w:rPr>
                <w:rFonts w:ascii="Arial" w:hAnsi="Arial" w:cs="Arial"/>
                <w:sz w:val="22"/>
                <w:szCs w:val="22"/>
              </w:rPr>
            </w:pPr>
            <w:r>
              <w:rPr>
                <w:rFonts w:ascii="Arial" w:hAnsi="Arial" w:cs="Arial"/>
                <w:sz w:val="22"/>
                <w:szCs w:val="22"/>
              </w:rPr>
              <w:t>However, the RL difference is negative, indicating that the receiver needs to be set lower than the peg to achieve the desired FL.</w:t>
            </w:r>
          </w:p>
          <w:p w14:paraId="209A99A5" w14:textId="77777777" w:rsidR="005369E1" w:rsidRDefault="005369E1" w:rsidP="004929E8">
            <w:pPr>
              <w:rPr>
                <w:rFonts w:ascii="Arial" w:hAnsi="Arial" w:cs="Arial"/>
                <w:sz w:val="22"/>
                <w:szCs w:val="22"/>
              </w:rPr>
            </w:pPr>
          </w:p>
          <w:p w14:paraId="1660C159" w14:textId="2933F3D9" w:rsidR="005369E1" w:rsidRDefault="00141998" w:rsidP="004929E8">
            <w:pPr>
              <w:rPr>
                <w:rFonts w:ascii="Arial" w:hAnsi="Arial" w:cs="Arial"/>
                <w:sz w:val="22"/>
                <w:szCs w:val="22"/>
              </w:rPr>
            </w:pPr>
            <w:r>
              <w:rPr>
                <w:rFonts w:ascii="Arial" w:hAnsi="Arial" w:cs="Arial"/>
                <w:sz w:val="22"/>
                <w:szCs w:val="22"/>
              </w:rPr>
              <w:t>Therefore, the level at which you should set the receiver on the stave to achieve the desired FL of the excavation is RL 15.15, and you would set the receiver 2.50 metres below the peg to compensate for the negative RL difference.</w:t>
            </w:r>
            <w:permEnd w:id="2019565519"/>
          </w:p>
        </w:tc>
        <w:permStart w:id="222045669" w:edGrp="everyone"/>
        <w:tc>
          <w:tcPr>
            <w:tcW w:w="567" w:type="dxa"/>
            <w:tcBorders>
              <w:top w:val="nil"/>
              <w:left w:val="single" w:sz="4" w:space="0" w:color="auto"/>
              <w:bottom w:val="nil"/>
              <w:right w:val="nil"/>
            </w:tcBorders>
            <w:hideMark/>
          </w:tcPr>
          <w:p w14:paraId="18E62FCD" w14:textId="77777777" w:rsidR="005369E1" w:rsidRDefault="00000000" w:rsidP="004929E8">
            <w:pPr>
              <w:rPr>
                <w:rFonts w:ascii="Arial" w:hAnsi="Arial" w:cs="Arial"/>
                <w:sz w:val="44"/>
                <w:szCs w:val="44"/>
              </w:rPr>
            </w:pPr>
            <w:sdt>
              <w:sdtPr>
                <w:rPr>
                  <w:rFonts w:ascii="Arial" w:hAnsi="Arial" w:cs="Arial"/>
                  <w:sz w:val="44"/>
                  <w:szCs w:val="44"/>
                </w:rPr>
                <w:id w:val="2115550497"/>
                <w14:checkbox>
                  <w14:checked w14:val="0"/>
                  <w14:checkedState w14:val="00FE" w14:font="Wingdings"/>
                  <w14:uncheckedState w14:val="00A8" w14:font="Wingdings"/>
                </w14:checkbox>
              </w:sdtPr>
              <w:sdtContent>
                <w:r w:rsidR="005369E1">
                  <w:rPr>
                    <w:rFonts w:ascii="Arial" w:hAnsi="Arial" w:cs="Arial"/>
                    <w:sz w:val="44"/>
                    <w:szCs w:val="44"/>
                  </w:rPr>
                  <w:sym w:font="Wingdings" w:char="F0A8"/>
                </w:r>
              </w:sdtContent>
            </w:sdt>
            <w:permEnd w:id="222045669"/>
          </w:p>
        </w:tc>
      </w:tr>
    </w:tbl>
    <w:p w14:paraId="7DA27B47" w14:textId="77777777" w:rsidR="005369E1" w:rsidRPr="00645584" w:rsidRDefault="005369E1" w:rsidP="005369E1">
      <w:pPr>
        <w:jc w:val="left"/>
        <w:rPr>
          <w:rFonts w:ascii="Arial" w:hAnsi="Arial"/>
          <w:bCs/>
          <w:sz w:val="22"/>
          <w:szCs w:val="18"/>
        </w:rPr>
      </w:pPr>
    </w:p>
    <w:p w14:paraId="3BBD7D78" w14:textId="77777777" w:rsidR="005369E1" w:rsidRDefault="005369E1" w:rsidP="005369E1">
      <w:pPr>
        <w:jc w:val="left"/>
        <w:rPr>
          <w:rFonts w:ascii="Arial" w:hAnsi="Arial" w:cs="Arial"/>
          <w:sz w:val="22"/>
          <w:szCs w:val="22"/>
        </w:rPr>
      </w:pPr>
    </w:p>
    <w:p w14:paraId="6F833D75" w14:textId="682805A7" w:rsidR="005369E1" w:rsidRDefault="005369E1" w:rsidP="00645584">
      <w:pPr>
        <w:jc w:val="center"/>
        <w:rPr>
          <w:rFonts w:ascii="Arial" w:hAnsi="Arial" w:cs="Arial"/>
          <w:sz w:val="22"/>
          <w:szCs w:val="22"/>
        </w:rPr>
      </w:pPr>
      <w:r>
        <w:rPr>
          <w:rFonts w:ascii="Arial" w:hAnsi="Arial" w:cs="Arial"/>
          <w:noProof/>
          <w:sz w:val="22"/>
          <w:szCs w:val="22"/>
        </w:rPr>
        <w:drawing>
          <wp:inline distT="0" distB="0" distL="0" distR="0" wp14:anchorId="0CC678AC" wp14:editId="26D7C553">
            <wp:extent cx="2508172" cy="2513965"/>
            <wp:effectExtent l="0" t="0" r="698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08172" cy="2513965"/>
                    </a:xfrm>
                    <a:prstGeom prst="rect">
                      <a:avLst/>
                    </a:prstGeom>
                    <a:noFill/>
                  </pic:spPr>
                </pic:pic>
              </a:graphicData>
            </a:graphic>
          </wp:inline>
        </w:drawing>
      </w:r>
      <w:r w:rsidR="00645584">
        <w:rPr>
          <w:rFonts w:ascii="Arial" w:hAnsi="Arial" w:cs="Arial"/>
          <w:sz w:val="22"/>
          <w:szCs w:val="22"/>
        </w:rPr>
        <w:br/>
      </w:r>
    </w:p>
    <w:p w14:paraId="18D99BAE" w14:textId="77777777" w:rsidR="005369E1" w:rsidRPr="00830749" w:rsidRDefault="005369E1" w:rsidP="005369E1">
      <w:pPr>
        <w:pStyle w:val="20TAQuestionNumber"/>
        <w:ind w:left="709" w:hanging="709"/>
      </w:pPr>
      <w:bookmarkStart w:id="22" w:name="_Ref126914992"/>
      <w:bookmarkStart w:id="23" w:name="_Ref128479373"/>
      <w:r>
        <w:t>Using the picture above, what distance is the staff from the instrument? Show workings</w:t>
      </w:r>
      <w:bookmarkEnd w:id="22"/>
      <w:r>
        <w:t>.</w:t>
      </w:r>
      <w:bookmarkEnd w:id="23"/>
    </w:p>
    <w:p w14:paraId="0B23F902" w14:textId="77777777" w:rsidR="005369E1" w:rsidRPr="00830749" w:rsidRDefault="005369E1" w:rsidP="005369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69E1" w:rsidRPr="00830749" w14:paraId="7718C83B" w14:textId="77777777" w:rsidTr="00645584">
        <w:trPr>
          <w:trHeight w:val="2948"/>
        </w:trPr>
        <w:tc>
          <w:tcPr>
            <w:tcW w:w="1027" w:type="dxa"/>
            <w:tcBorders>
              <w:top w:val="nil"/>
              <w:left w:val="nil"/>
              <w:bottom w:val="nil"/>
              <w:right w:val="single" w:sz="4" w:space="0" w:color="auto"/>
            </w:tcBorders>
          </w:tcPr>
          <w:p w14:paraId="7E146A69" w14:textId="77777777" w:rsidR="005369E1" w:rsidRPr="001C4084" w:rsidRDefault="005369E1"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CD38B4" w14:textId="77777777" w:rsidR="00D60508" w:rsidRDefault="00D60508" w:rsidP="004929E8">
            <w:pPr>
              <w:rPr>
                <w:rFonts w:ascii="Arial" w:hAnsi="Arial" w:cs="Arial"/>
                <w:sz w:val="22"/>
                <w:szCs w:val="22"/>
              </w:rPr>
            </w:pPr>
            <w:permStart w:id="1786740310" w:edGrp="everyone"/>
            <w:r>
              <w:rPr>
                <w:rFonts w:ascii="Arial" w:hAnsi="Arial" w:cs="Arial"/>
                <w:sz w:val="22"/>
                <w:szCs w:val="22"/>
              </w:rPr>
              <w:t>To calculate the distance between the staff from the instrument, you take the readings between the 2 stadia lines.</w:t>
            </w:r>
          </w:p>
          <w:p w14:paraId="507A4944" w14:textId="77777777" w:rsidR="00D60508" w:rsidRDefault="00D60508" w:rsidP="004929E8">
            <w:pPr>
              <w:rPr>
                <w:rFonts w:ascii="Arial" w:hAnsi="Arial" w:cs="Arial"/>
                <w:sz w:val="22"/>
                <w:szCs w:val="22"/>
              </w:rPr>
            </w:pPr>
          </w:p>
          <w:p w14:paraId="003E1082" w14:textId="355C469E" w:rsidR="005369E1" w:rsidRDefault="00D60508" w:rsidP="004929E8">
            <w:pPr>
              <w:rPr>
                <w:rFonts w:ascii="Arial" w:hAnsi="Arial" w:cs="Arial"/>
                <w:sz w:val="22"/>
                <w:szCs w:val="22"/>
              </w:rPr>
            </w:pPr>
            <w:r>
              <w:rPr>
                <w:rFonts w:ascii="Arial" w:hAnsi="Arial" w:cs="Arial"/>
                <w:sz w:val="22"/>
                <w:szCs w:val="22"/>
              </w:rPr>
              <w:t>The stadia lines are at 1.500 and 1.344</w:t>
            </w:r>
          </w:p>
          <w:p w14:paraId="2ED619AC" w14:textId="77777777" w:rsidR="005369E1" w:rsidRDefault="005369E1" w:rsidP="004929E8">
            <w:pPr>
              <w:rPr>
                <w:rFonts w:ascii="Arial" w:hAnsi="Arial" w:cs="Arial"/>
                <w:sz w:val="22"/>
                <w:szCs w:val="22"/>
              </w:rPr>
            </w:pPr>
          </w:p>
          <w:p w14:paraId="41E5F11C" w14:textId="77777777" w:rsidR="005369E1" w:rsidRDefault="00D60508" w:rsidP="004929E8">
            <w:pPr>
              <w:rPr>
                <w:rFonts w:ascii="Arial" w:hAnsi="Arial" w:cs="Arial"/>
                <w:sz w:val="22"/>
                <w:szCs w:val="22"/>
              </w:rPr>
            </w:pPr>
            <w:r>
              <w:rPr>
                <w:rFonts w:ascii="Arial" w:hAnsi="Arial" w:cs="Arial"/>
                <w:sz w:val="22"/>
                <w:szCs w:val="22"/>
              </w:rPr>
              <w:t>Calculating the distance between the 2 stadia lines.</w:t>
            </w:r>
          </w:p>
          <w:p w14:paraId="55F8694C" w14:textId="77777777" w:rsidR="005369E1" w:rsidRDefault="005369E1" w:rsidP="004929E8">
            <w:pPr>
              <w:rPr>
                <w:rFonts w:ascii="Arial" w:hAnsi="Arial" w:cs="Arial"/>
                <w:sz w:val="22"/>
                <w:szCs w:val="22"/>
              </w:rPr>
            </w:pPr>
          </w:p>
          <w:p w14:paraId="2BE40539" w14:textId="65B76E0A" w:rsidR="00D60508" w:rsidRDefault="00D60508" w:rsidP="004929E8">
            <w:pPr>
              <w:rPr>
                <w:rFonts w:ascii="Arial" w:hAnsi="Arial" w:cs="Arial"/>
                <w:sz w:val="22"/>
                <w:szCs w:val="22"/>
              </w:rPr>
            </w:pPr>
            <w:r>
              <w:rPr>
                <w:rFonts w:ascii="Arial" w:hAnsi="Arial" w:cs="Arial"/>
                <w:sz w:val="22"/>
                <w:szCs w:val="22"/>
              </w:rPr>
              <w:t>1.5 – 1.344 =0.156mm</w:t>
            </w:r>
          </w:p>
          <w:p w14:paraId="41AC55C2" w14:textId="77777777" w:rsidR="00D60508" w:rsidRDefault="00D60508" w:rsidP="004929E8">
            <w:pPr>
              <w:rPr>
                <w:rFonts w:ascii="Arial" w:hAnsi="Arial" w:cs="Arial"/>
                <w:sz w:val="22"/>
                <w:szCs w:val="22"/>
              </w:rPr>
            </w:pPr>
          </w:p>
          <w:p w14:paraId="4549D502" w14:textId="285463B2" w:rsidR="00D60508" w:rsidRDefault="00D60508" w:rsidP="004929E8">
            <w:pPr>
              <w:rPr>
                <w:rFonts w:ascii="Arial" w:hAnsi="Arial" w:cs="Arial"/>
                <w:sz w:val="22"/>
                <w:szCs w:val="22"/>
              </w:rPr>
            </w:pPr>
            <w:r>
              <w:rPr>
                <w:rFonts w:ascii="Arial" w:hAnsi="Arial" w:cs="Arial"/>
                <w:sz w:val="22"/>
                <w:szCs w:val="22"/>
              </w:rPr>
              <w:t>0.156mm x 100mm = 15.6 m</w:t>
            </w:r>
          </w:p>
          <w:p w14:paraId="6187BC9C" w14:textId="77777777" w:rsidR="00D60508" w:rsidRDefault="00D60508" w:rsidP="004929E8">
            <w:pPr>
              <w:rPr>
                <w:rFonts w:ascii="Arial" w:hAnsi="Arial" w:cs="Arial"/>
                <w:sz w:val="22"/>
                <w:szCs w:val="22"/>
              </w:rPr>
            </w:pPr>
          </w:p>
          <w:p w14:paraId="056CA574" w14:textId="4CA87A96" w:rsidR="00B757B8" w:rsidRDefault="00B757B8" w:rsidP="004929E8">
            <w:pPr>
              <w:rPr>
                <w:rFonts w:ascii="Arial" w:hAnsi="Arial" w:cs="Arial"/>
                <w:sz w:val="22"/>
                <w:szCs w:val="22"/>
              </w:rPr>
            </w:pPr>
            <w:r>
              <w:rPr>
                <w:rFonts w:ascii="Arial" w:hAnsi="Arial" w:cs="Arial"/>
                <w:sz w:val="22"/>
                <w:szCs w:val="22"/>
              </w:rPr>
              <w:t>The distance equals 15.6 metres</w:t>
            </w:r>
          </w:p>
          <w:permEnd w:id="1786740310"/>
          <w:p w14:paraId="7043302F" w14:textId="35DF1F45" w:rsidR="005369E1" w:rsidRPr="001C4084" w:rsidRDefault="005369E1" w:rsidP="004929E8">
            <w:pPr>
              <w:rPr>
                <w:rFonts w:ascii="Arial" w:hAnsi="Arial" w:cs="Arial"/>
                <w:sz w:val="22"/>
                <w:szCs w:val="22"/>
              </w:rPr>
            </w:pPr>
          </w:p>
        </w:tc>
        <w:permStart w:id="931953536" w:edGrp="everyone"/>
        <w:tc>
          <w:tcPr>
            <w:tcW w:w="624" w:type="dxa"/>
            <w:tcBorders>
              <w:top w:val="nil"/>
              <w:left w:val="single" w:sz="4" w:space="0" w:color="auto"/>
              <w:bottom w:val="nil"/>
              <w:right w:val="nil"/>
            </w:tcBorders>
          </w:tcPr>
          <w:p w14:paraId="5C9C6698" w14:textId="77777777" w:rsidR="005369E1" w:rsidRPr="00533511" w:rsidRDefault="00000000" w:rsidP="004929E8">
            <w:pPr>
              <w:rPr>
                <w:rFonts w:ascii="Arial" w:hAnsi="Arial" w:cs="Arial"/>
                <w:sz w:val="44"/>
                <w:szCs w:val="44"/>
              </w:rPr>
            </w:pPr>
            <w:sdt>
              <w:sdtPr>
                <w:rPr>
                  <w:rFonts w:ascii="Arial" w:hAnsi="Arial" w:cs="Arial"/>
                  <w:sz w:val="44"/>
                  <w:szCs w:val="44"/>
                </w:rPr>
                <w:id w:val="-1263686339"/>
                <w14:checkbox>
                  <w14:checked w14:val="0"/>
                  <w14:checkedState w14:val="00FE" w14:font="Wingdings"/>
                  <w14:uncheckedState w14:val="00A8" w14:font="Wingdings"/>
                </w14:checkbox>
              </w:sdtPr>
              <w:sdtContent>
                <w:r w:rsidR="005369E1">
                  <w:rPr>
                    <w:rFonts w:ascii="Arial" w:hAnsi="Arial" w:cs="Arial"/>
                    <w:sz w:val="44"/>
                    <w:szCs w:val="44"/>
                  </w:rPr>
                  <w:sym w:font="Wingdings" w:char="F0A8"/>
                </w:r>
              </w:sdtContent>
            </w:sdt>
            <w:permEnd w:id="931953536"/>
          </w:p>
        </w:tc>
      </w:tr>
    </w:tbl>
    <w:p w14:paraId="2DC36273" w14:textId="77777777" w:rsidR="001E08AE" w:rsidRDefault="001E08AE" w:rsidP="001E08AE">
      <w:pPr>
        <w:rPr>
          <w:rFonts w:ascii="Arial" w:hAnsi="Arial" w:cs="Arial"/>
          <w:sz w:val="22"/>
          <w:szCs w:val="22"/>
        </w:rPr>
      </w:pPr>
    </w:p>
    <w:p w14:paraId="3BA4B204" w14:textId="006AB9F0" w:rsidR="001E08AE" w:rsidRPr="00830749" w:rsidRDefault="001E08AE" w:rsidP="001E08AE">
      <w:pPr>
        <w:pStyle w:val="20TAQuestionNumber"/>
        <w:ind w:left="709" w:hanging="709"/>
      </w:pPr>
      <w:bookmarkStart w:id="24" w:name="_Ref128482084"/>
      <w:r>
        <w:t>Discuss</w:t>
      </w:r>
      <w:r w:rsidR="00A379C4" w:rsidRPr="00A379C4">
        <w:t xml:space="preserve"> errors in measured distances due to site characteristics and measurement methods</w:t>
      </w:r>
      <w:r>
        <w:t>.</w:t>
      </w:r>
      <w:bookmarkEnd w:id="24"/>
    </w:p>
    <w:p w14:paraId="384E0DEF"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0DF6EF4A" w14:textId="77777777" w:rsidTr="00645584">
        <w:trPr>
          <w:trHeight w:val="4252"/>
        </w:trPr>
        <w:tc>
          <w:tcPr>
            <w:tcW w:w="1027" w:type="dxa"/>
            <w:tcBorders>
              <w:top w:val="nil"/>
              <w:left w:val="nil"/>
              <w:bottom w:val="nil"/>
              <w:right w:val="single" w:sz="4" w:space="0" w:color="auto"/>
            </w:tcBorders>
          </w:tcPr>
          <w:p w14:paraId="2579526F" w14:textId="77777777" w:rsidR="001E08AE" w:rsidRPr="001C4084" w:rsidRDefault="001E08AE" w:rsidP="004929E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8BF1B32" w14:textId="5E44447B" w:rsidR="00961159" w:rsidRDefault="00961159" w:rsidP="004929E8">
            <w:pPr>
              <w:rPr>
                <w:rFonts w:ascii="Arial" w:hAnsi="Arial" w:cs="Arial"/>
                <w:sz w:val="22"/>
                <w:szCs w:val="22"/>
              </w:rPr>
            </w:pPr>
            <w:permStart w:id="1849584362" w:edGrp="everyone"/>
            <w:r>
              <w:rPr>
                <w:rFonts w:ascii="Arial" w:hAnsi="Arial" w:cs="Arial"/>
                <w:sz w:val="22"/>
                <w:szCs w:val="22"/>
              </w:rPr>
              <w:t>There can be errors in measurements of setting out a construction site because of the site characteristics themselves. These include:</w:t>
            </w:r>
          </w:p>
          <w:p w14:paraId="5DEAC7AD" w14:textId="34E1EF82" w:rsidR="00961159" w:rsidRDefault="00961159" w:rsidP="004929E8">
            <w:pPr>
              <w:rPr>
                <w:rFonts w:ascii="Arial" w:hAnsi="Arial" w:cs="Arial"/>
                <w:sz w:val="22"/>
                <w:szCs w:val="22"/>
              </w:rPr>
            </w:pPr>
            <w:r>
              <w:rPr>
                <w:rFonts w:ascii="Arial" w:hAnsi="Arial" w:cs="Arial"/>
                <w:sz w:val="22"/>
                <w:szCs w:val="22"/>
              </w:rPr>
              <w:t>-position of the site</w:t>
            </w:r>
          </w:p>
          <w:p w14:paraId="0267B530" w14:textId="2F3C2E32" w:rsidR="00961159" w:rsidRDefault="00961159" w:rsidP="004929E8">
            <w:pPr>
              <w:rPr>
                <w:rFonts w:ascii="Arial" w:hAnsi="Arial" w:cs="Arial"/>
                <w:sz w:val="22"/>
                <w:szCs w:val="22"/>
              </w:rPr>
            </w:pPr>
            <w:r>
              <w:rPr>
                <w:rFonts w:ascii="Arial" w:hAnsi="Arial" w:cs="Arial"/>
                <w:sz w:val="22"/>
                <w:szCs w:val="22"/>
              </w:rPr>
              <w:t>-shape of the site</w:t>
            </w:r>
          </w:p>
          <w:p w14:paraId="27249EA7" w14:textId="40DABC4C" w:rsidR="00961159" w:rsidRDefault="00961159" w:rsidP="004929E8">
            <w:pPr>
              <w:rPr>
                <w:rFonts w:ascii="Arial" w:hAnsi="Arial" w:cs="Arial"/>
                <w:sz w:val="22"/>
                <w:szCs w:val="22"/>
              </w:rPr>
            </w:pPr>
            <w:r>
              <w:rPr>
                <w:rFonts w:ascii="Arial" w:hAnsi="Arial" w:cs="Arial"/>
                <w:sz w:val="22"/>
                <w:szCs w:val="22"/>
              </w:rPr>
              <w:t>-size of the site</w:t>
            </w:r>
          </w:p>
          <w:p w14:paraId="66EDC37C" w14:textId="480DC963" w:rsidR="00961159" w:rsidRDefault="00961159" w:rsidP="004929E8">
            <w:pPr>
              <w:rPr>
                <w:rFonts w:ascii="Arial" w:hAnsi="Arial" w:cs="Arial"/>
                <w:sz w:val="22"/>
                <w:szCs w:val="22"/>
              </w:rPr>
            </w:pPr>
            <w:r>
              <w:rPr>
                <w:rFonts w:ascii="Arial" w:hAnsi="Arial" w:cs="Arial"/>
                <w:sz w:val="22"/>
                <w:szCs w:val="22"/>
              </w:rPr>
              <w:t>-site personnel</w:t>
            </w:r>
          </w:p>
          <w:p w14:paraId="7FE9E427" w14:textId="77777777" w:rsidR="00961159" w:rsidRDefault="00961159" w:rsidP="004929E8">
            <w:pPr>
              <w:rPr>
                <w:rFonts w:ascii="Arial" w:hAnsi="Arial" w:cs="Arial"/>
                <w:sz w:val="22"/>
                <w:szCs w:val="22"/>
              </w:rPr>
            </w:pPr>
          </w:p>
          <w:p w14:paraId="6FB05DC4" w14:textId="150207A3" w:rsidR="00961159" w:rsidRDefault="0024678C" w:rsidP="004929E8">
            <w:pPr>
              <w:rPr>
                <w:rFonts w:ascii="Arial" w:hAnsi="Arial" w:cs="Arial"/>
                <w:sz w:val="22"/>
                <w:szCs w:val="22"/>
              </w:rPr>
            </w:pPr>
            <w:r>
              <w:rPr>
                <w:rFonts w:ascii="Arial" w:hAnsi="Arial" w:cs="Arial"/>
                <w:sz w:val="22"/>
                <w:szCs w:val="22"/>
              </w:rPr>
              <w:t>Changes, unpredictability, and uncertainty of these factors cause errors in measurements when setting out a site.  Measurements are important when designing a building or project. Some variables will influence measurements on some sites. The following are some of these elements:</w:t>
            </w:r>
          </w:p>
          <w:p w14:paraId="5A41BBA9" w14:textId="24DBD90A" w:rsidR="0024678C" w:rsidRDefault="0024678C" w:rsidP="004929E8">
            <w:pPr>
              <w:rPr>
                <w:rFonts w:ascii="Arial" w:hAnsi="Arial" w:cs="Arial"/>
                <w:sz w:val="22"/>
                <w:szCs w:val="22"/>
              </w:rPr>
            </w:pPr>
            <w:r>
              <w:rPr>
                <w:rFonts w:ascii="Arial" w:hAnsi="Arial" w:cs="Arial"/>
                <w:sz w:val="22"/>
                <w:szCs w:val="22"/>
              </w:rPr>
              <w:t>-slopes</w:t>
            </w:r>
          </w:p>
          <w:p w14:paraId="413293B8" w14:textId="3F9DB150" w:rsidR="0024678C" w:rsidRDefault="0024678C" w:rsidP="004929E8">
            <w:pPr>
              <w:rPr>
                <w:rFonts w:ascii="Arial" w:hAnsi="Arial" w:cs="Arial"/>
                <w:sz w:val="22"/>
                <w:szCs w:val="22"/>
              </w:rPr>
            </w:pPr>
            <w:r>
              <w:rPr>
                <w:rFonts w:ascii="Arial" w:hAnsi="Arial" w:cs="Arial"/>
                <w:sz w:val="22"/>
                <w:szCs w:val="22"/>
              </w:rPr>
              <w:t>-wind</w:t>
            </w:r>
          </w:p>
          <w:p w14:paraId="30DD9218" w14:textId="40BC10D5" w:rsidR="0024678C" w:rsidRDefault="0024678C" w:rsidP="004929E8">
            <w:pPr>
              <w:rPr>
                <w:rFonts w:ascii="Arial" w:hAnsi="Arial" w:cs="Arial"/>
                <w:sz w:val="22"/>
                <w:szCs w:val="22"/>
              </w:rPr>
            </w:pPr>
            <w:r>
              <w:rPr>
                <w:rFonts w:ascii="Arial" w:hAnsi="Arial" w:cs="Arial"/>
                <w:sz w:val="22"/>
                <w:szCs w:val="22"/>
              </w:rPr>
              <w:t>-vegetation</w:t>
            </w:r>
          </w:p>
          <w:p w14:paraId="7A99A4F9" w14:textId="24529941" w:rsidR="0024678C" w:rsidRDefault="0024678C" w:rsidP="004929E8">
            <w:pPr>
              <w:rPr>
                <w:rFonts w:ascii="Arial" w:hAnsi="Arial" w:cs="Arial"/>
                <w:sz w:val="22"/>
                <w:szCs w:val="22"/>
              </w:rPr>
            </w:pPr>
            <w:r>
              <w:rPr>
                <w:rFonts w:ascii="Arial" w:hAnsi="Arial" w:cs="Arial"/>
                <w:sz w:val="22"/>
                <w:szCs w:val="22"/>
              </w:rPr>
              <w:t>-other impediments</w:t>
            </w:r>
          </w:p>
          <w:permEnd w:id="1849584362"/>
          <w:p w14:paraId="3A5C202D" w14:textId="3C4CDE67" w:rsidR="001E08AE" w:rsidRPr="001C4084" w:rsidRDefault="001E08AE" w:rsidP="004929E8">
            <w:pPr>
              <w:rPr>
                <w:rFonts w:ascii="Arial" w:hAnsi="Arial" w:cs="Arial"/>
                <w:sz w:val="22"/>
                <w:szCs w:val="22"/>
              </w:rPr>
            </w:pPr>
          </w:p>
        </w:tc>
        <w:permStart w:id="795038833" w:edGrp="everyone"/>
        <w:tc>
          <w:tcPr>
            <w:tcW w:w="624" w:type="dxa"/>
            <w:tcBorders>
              <w:top w:val="nil"/>
              <w:left w:val="single" w:sz="4" w:space="0" w:color="auto"/>
              <w:bottom w:val="nil"/>
              <w:right w:val="nil"/>
            </w:tcBorders>
          </w:tcPr>
          <w:p w14:paraId="7B4B2C7F" w14:textId="77777777" w:rsidR="001E08AE" w:rsidRPr="00533511" w:rsidRDefault="00000000" w:rsidP="004929E8">
            <w:pPr>
              <w:rPr>
                <w:rFonts w:ascii="Arial" w:hAnsi="Arial" w:cs="Arial"/>
                <w:sz w:val="44"/>
                <w:szCs w:val="44"/>
              </w:rPr>
            </w:pPr>
            <w:sdt>
              <w:sdtPr>
                <w:rPr>
                  <w:rFonts w:ascii="Arial" w:hAnsi="Arial" w:cs="Arial"/>
                  <w:sz w:val="44"/>
                  <w:szCs w:val="44"/>
                </w:rPr>
                <w:id w:val="-416786592"/>
                <w14:checkbox>
                  <w14:checked w14:val="0"/>
                  <w14:checkedState w14:val="00FE" w14:font="Wingdings"/>
                  <w14:uncheckedState w14:val="00A8" w14:font="Wingdings"/>
                </w14:checkbox>
              </w:sdtPr>
              <w:sdtContent>
                <w:r w:rsidR="001E08AE">
                  <w:rPr>
                    <w:rFonts w:ascii="Arial" w:hAnsi="Arial" w:cs="Arial"/>
                    <w:sz w:val="44"/>
                    <w:szCs w:val="44"/>
                  </w:rPr>
                  <w:sym w:font="Wingdings" w:char="F0A8"/>
                </w:r>
              </w:sdtContent>
            </w:sdt>
            <w:permEnd w:id="795038833"/>
          </w:p>
        </w:tc>
      </w:tr>
    </w:tbl>
    <w:p w14:paraId="554693C4" w14:textId="77777777" w:rsidR="001E08AE" w:rsidRDefault="001E08AE" w:rsidP="001E08AE">
      <w:pPr>
        <w:rPr>
          <w:rFonts w:ascii="Arial" w:hAnsi="Arial" w:cs="Arial"/>
          <w:sz w:val="22"/>
          <w:szCs w:val="22"/>
        </w:rPr>
      </w:pPr>
    </w:p>
    <w:p w14:paraId="0D7E504C" w14:textId="77777777" w:rsidR="00645584" w:rsidRDefault="00645584" w:rsidP="001E08AE">
      <w:pPr>
        <w:rPr>
          <w:rFonts w:ascii="Arial" w:hAnsi="Arial" w:cs="Arial"/>
          <w:sz w:val="22"/>
          <w:szCs w:val="22"/>
        </w:rPr>
      </w:pPr>
    </w:p>
    <w:p w14:paraId="00104C4B" w14:textId="6A0E951F" w:rsidR="001E08AE" w:rsidRPr="00830749" w:rsidRDefault="001E08AE" w:rsidP="001E08AE">
      <w:pPr>
        <w:pStyle w:val="20TAQuestionNumber"/>
        <w:ind w:left="709" w:hanging="709"/>
      </w:pPr>
      <w:bookmarkStart w:id="25" w:name="_Ref128482569"/>
      <w:r>
        <w:t>Discuss</w:t>
      </w:r>
      <w:r w:rsidR="005A28A1">
        <w:t xml:space="preserve"> the purpose of setting out gridlines for the construction project.</w:t>
      </w:r>
      <w:bookmarkEnd w:id="25"/>
    </w:p>
    <w:p w14:paraId="0C4B8083"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2477AA32" w14:textId="77777777" w:rsidTr="00645584">
        <w:trPr>
          <w:trHeight w:val="5669"/>
        </w:trPr>
        <w:tc>
          <w:tcPr>
            <w:tcW w:w="1027" w:type="dxa"/>
            <w:tcBorders>
              <w:top w:val="nil"/>
              <w:left w:val="nil"/>
              <w:bottom w:val="nil"/>
              <w:right w:val="single" w:sz="4" w:space="0" w:color="auto"/>
            </w:tcBorders>
          </w:tcPr>
          <w:p w14:paraId="478DDBF6" w14:textId="77777777" w:rsidR="001E08AE" w:rsidRPr="001C4084" w:rsidRDefault="001E08AE"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8B9E8C" w14:textId="77777777" w:rsidR="001E08AE" w:rsidRDefault="004456AF" w:rsidP="004929E8">
            <w:pPr>
              <w:rPr>
                <w:rFonts w:ascii="Arial" w:hAnsi="Arial" w:cs="Arial"/>
                <w:sz w:val="22"/>
                <w:szCs w:val="22"/>
              </w:rPr>
            </w:pPr>
            <w:permStart w:id="1533748601" w:edGrp="everyone"/>
            <w:r>
              <w:rPr>
                <w:rFonts w:ascii="Arial" w:hAnsi="Arial" w:cs="Arial"/>
                <w:sz w:val="22"/>
                <w:szCs w:val="22"/>
              </w:rPr>
              <w:t>Setting out gridlines is a crucial step in the early</w:t>
            </w:r>
            <w:r w:rsidR="00477A05">
              <w:rPr>
                <w:rFonts w:ascii="Arial" w:hAnsi="Arial" w:cs="Arial"/>
                <w:sz w:val="22"/>
                <w:szCs w:val="22"/>
              </w:rPr>
              <w:t xml:space="preserve"> stages of a construction project, and it involves establishing a reference system of horizontal and vertical lines on the construction site.</w:t>
            </w:r>
            <w:r w:rsidR="00254AB1">
              <w:rPr>
                <w:rFonts w:ascii="Arial" w:hAnsi="Arial" w:cs="Arial"/>
                <w:sz w:val="22"/>
                <w:szCs w:val="22"/>
              </w:rPr>
              <w:t xml:space="preserve"> These gridlines serve several important purposes</w:t>
            </w:r>
            <w:r w:rsidR="00FE6011">
              <w:rPr>
                <w:rFonts w:ascii="Arial" w:hAnsi="Arial" w:cs="Arial"/>
                <w:sz w:val="22"/>
                <w:szCs w:val="22"/>
              </w:rPr>
              <w:t>:</w:t>
            </w:r>
            <w:r w:rsidR="00AD0F73">
              <w:rPr>
                <w:rFonts w:ascii="Arial" w:hAnsi="Arial" w:cs="Arial"/>
                <w:sz w:val="22"/>
                <w:szCs w:val="22"/>
              </w:rPr>
              <w:t xml:space="preserve"> </w:t>
            </w:r>
          </w:p>
          <w:p w14:paraId="56799D62" w14:textId="77777777" w:rsidR="001E08AE" w:rsidRDefault="00AD0F73" w:rsidP="004929E8">
            <w:pPr>
              <w:rPr>
                <w:rFonts w:ascii="Arial" w:hAnsi="Arial" w:cs="Arial"/>
                <w:sz w:val="22"/>
                <w:szCs w:val="22"/>
              </w:rPr>
            </w:pPr>
            <w:r>
              <w:rPr>
                <w:rFonts w:ascii="Arial" w:hAnsi="Arial" w:cs="Arial"/>
                <w:sz w:val="22"/>
                <w:szCs w:val="22"/>
              </w:rPr>
              <w:t>-alignment and orientation</w:t>
            </w:r>
          </w:p>
          <w:p w14:paraId="41C1FB61" w14:textId="77777777" w:rsidR="001E08AE" w:rsidRDefault="00AD0F73" w:rsidP="004929E8">
            <w:pPr>
              <w:rPr>
                <w:rFonts w:ascii="Arial" w:hAnsi="Arial" w:cs="Arial"/>
                <w:sz w:val="22"/>
                <w:szCs w:val="22"/>
              </w:rPr>
            </w:pPr>
            <w:r>
              <w:rPr>
                <w:rFonts w:ascii="Arial" w:hAnsi="Arial" w:cs="Arial"/>
                <w:sz w:val="22"/>
                <w:szCs w:val="22"/>
              </w:rPr>
              <w:t>-spatial organization</w:t>
            </w:r>
          </w:p>
          <w:p w14:paraId="167D91F2" w14:textId="77777777" w:rsidR="001E08AE" w:rsidRDefault="00AD0F73" w:rsidP="004929E8">
            <w:pPr>
              <w:rPr>
                <w:rFonts w:ascii="Arial" w:hAnsi="Arial" w:cs="Arial"/>
                <w:sz w:val="22"/>
                <w:szCs w:val="22"/>
              </w:rPr>
            </w:pPr>
            <w:r>
              <w:rPr>
                <w:rFonts w:ascii="Arial" w:hAnsi="Arial" w:cs="Arial"/>
                <w:sz w:val="22"/>
                <w:szCs w:val="22"/>
              </w:rPr>
              <w:t xml:space="preserve">-dimensional </w:t>
            </w:r>
            <w:r w:rsidR="00F00097">
              <w:rPr>
                <w:rFonts w:ascii="Arial" w:hAnsi="Arial" w:cs="Arial"/>
                <w:sz w:val="22"/>
                <w:szCs w:val="22"/>
              </w:rPr>
              <w:t>control</w:t>
            </w:r>
          </w:p>
          <w:p w14:paraId="0C20D55C" w14:textId="77777777" w:rsidR="001E08AE" w:rsidRDefault="00F00097" w:rsidP="004929E8">
            <w:pPr>
              <w:rPr>
                <w:rFonts w:ascii="Arial" w:hAnsi="Arial" w:cs="Arial"/>
                <w:sz w:val="22"/>
                <w:szCs w:val="22"/>
              </w:rPr>
            </w:pPr>
            <w:r>
              <w:rPr>
                <w:rFonts w:ascii="Arial" w:hAnsi="Arial" w:cs="Arial"/>
                <w:sz w:val="22"/>
                <w:szCs w:val="22"/>
              </w:rPr>
              <w:t>-</w:t>
            </w:r>
            <w:r w:rsidR="00E10747">
              <w:rPr>
                <w:rFonts w:ascii="Arial" w:hAnsi="Arial" w:cs="Arial"/>
                <w:sz w:val="22"/>
                <w:szCs w:val="22"/>
              </w:rPr>
              <w:t>reference points for layout</w:t>
            </w:r>
          </w:p>
          <w:p w14:paraId="14500D5B" w14:textId="77777777" w:rsidR="001E08AE" w:rsidRDefault="00E10747" w:rsidP="004929E8">
            <w:pPr>
              <w:rPr>
                <w:rFonts w:ascii="Arial" w:hAnsi="Arial" w:cs="Arial"/>
                <w:sz w:val="22"/>
                <w:szCs w:val="22"/>
              </w:rPr>
            </w:pPr>
            <w:r>
              <w:rPr>
                <w:rFonts w:ascii="Arial" w:hAnsi="Arial" w:cs="Arial"/>
                <w:sz w:val="22"/>
                <w:szCs w:val="22"/>
              </w:rPr>
              <w:t>-coordination among teams</w:t>
            </w:r>
          </w:p>
          <w:p w14:paraId="13432744" w14:textId="77777777" w:rsidR="001E08AE" w:rsidRDefault="00E10747" w:rsidP="004929E8">
            <w:pPr>
              <w:rPr>
                <w:rFonts w:ascii="Arial" w:hAnsi="Arial" w:cs="Arial"/>
                <w:sz w:val="22"/>
                <w:szCs w:val="22"/>
              </w:rPr>
            </w:pPr>
            <w:r>
              <w:rPr>
                <w:rFonts w:ascii="Arial" w:hAnsi="Arial" w:cs="Arial"/>
                <w:sz w:val="22"/>
                <w:szCs w:val="22"/>
              </w:rPr>
              <w:t>-</w:t>
            </w:r>
            <w:r w:rsidR="006C6C28">
              <w:rPr>
                <w:rFonts w:ascii="Arial" w:hAnsi="Arial" w:cs="Arial"/>
                <w:sz w:val="22"/>
                <w:szCs w:val="22"/>
              </w:rPr>
              <w:t>quality control</w:t>
            </w:r>
          </w:p>
          <w:p w14:paraId="2555BF08" w14:textId="77777777" w:rsidR="001E08AE" w:rsidRDefault="006C6C28" w:rsidP="004929E8">
            <w:pPr>
              <w:rPr>
                <w:rFonts w:ascii="Arial" w:hAnsi="Arial" w:cs="Arial"/>
                <w:sz w:val="22"/>
                <w:szCs w:val="22"/>
              </w:rPr>
            </w:pPr>
            <w:r>
              <w:rPr>
                <w:rFonts w:ascii="Arial" w:hAnsi="Arial" w:cs="Arial"/>
                <w:sz w:val="22"/>
                <w:szCs w:val="22"/>
              </w:rPr>
              <w:t>-ease of documentation</w:t>
            </w:r>
          </w:p>
          <w:p w14:paraId="08990B35" w14:textId="77777777" w:rsidR="001E08AE" w:rsidRDefault="00E75FCA" w:rsidP="004929E8">
            <w:pPr>
              <w:rPr>
                <w:rFonts w:ascii="Arial" w:hAnsi="Arial" w:cs="Arial"/>
                <w:sz w:val="22"/>
                <w:szCs w:val="22"/>
              </w:rPr>
            </w:pPr>
            <w:r>
              <w:rPr>
                <w:rFonts w:ascii="Arial" w:hAnsi="Arial" w:cs="Arial"/>
                <w:sz w:val="22"/>
                <w:szCs w:val="22"/>
              </w:rPr>
              <w:t>-phasing and progress monitoring</w:t>
            </w:r>
          </w:p>
          <w:p w14:paraId="1DE7DC53" w14:textId="77777777" w:rsidR="001E08AE" w:rsidRDefault="00E75FCA" w:rsidP="004929E8">
            <w:pPr>
              <w:rPr>
                <w:rFonts w:ascii="Arial" w:hAnsi="Arial" w:cs="Arial"/>
                <w:sz w:val="22"/>
                <w:szCs w:val="22"/>
              </w:rPr>
            </w:pPr>
            <w:r>
              <w:rPr>
                <w:rFonts w:ascii="Arial" w:hAnsi="Arial" w:cs="Arial"/>
                <w:sz w:val="22"/>
                <w:szCs w:val="22"/>
              </w:rPr>
              <w:t>-spatial control during excavation</w:t>
            </w:r>
          </w:p>
          <w:p w14:paraId="283C409B" w14:textId="72E63670" w:rsidR="001E08AE" w:rsidRPr="001C4084" w:rsidRDefault="00E75FCA" w:rsidP="004929E8">
            <w:pPr>
              <w:rPr>
                <w:rFonts w:ascii="Arial" w:hAnsi="Arial" w:cs="Arial"/>
                <w:sz w:val="22"/>
                <w:szCs w:val="22"/>
              </w:rPr>
            </w:pPr>
            <w:r>
              <w:rPr>
                <w:rFonts w:ascii="Arial" w:hAnsi="Arial" w:cs="Arial"/>
                <w:sz w:val="22"/>
                <w:szCs w:val="22"/>
              </w:rPr>
              <w:t>-accuracy in as-built</w:t>
            </w:r>
            <w:r w:rsidR="00857EB7">
              <w:rPr>
                <w:rFonts w:ascii="Arial" w:hAnsi="Arial" w:cs="Arial"/>
                <w:sz w:val="22"/>
                <w:szCs w:val="22"/>
              </w:rPr>
              <w:t xml:space="preserve"> documentation</w:t>
            </w:r>
            <w:permEnd w:id="1533748601"/>
          </w:p>
        </w:tc>
        <w:permStart w:id="1654213609" w:edGrp="everyone"/>
        <w:tc>
          <w:tcPr>
            <w:tcW w:w="624" w:type="dxa"/>
            <w:tcBorders>
              <w:top w:val="nil"/>
              <w:left w:val="single" w:sz="4" w:space="0" w:color="auto"/>
              <w:bottom w:val="nil"/>
              <w:right w:val="nil"/>
            </w:tcBorders>
          </w:tcPr>
          <w:p w14:paraId="2A875293" w14:textId="77777777" w:rsidR="001E08AE" w:rsidRPr="00533511" w:rsidRDefault="00000000" w:rsidP="004929E8">
            <w:pPr>
              <w:rPr>
                <w:rFonts w:ascii="Arial" w:hAnsi="Arial" w:cs="Arial"/>
                <w:sz w:val="44"/>
                <w:szCs w:val="44"/>
              </w:rPr>
            </w:pPr>
            <w:sdt>
              <w:sdtPr>
                <w:rPr>
                  <w:rFonts w:ascii="Arial" w:hAnsi="Arial" w:cs="Arial"/>
                  <w:sz w:val="44"/>
                  <w:szCs w:val="44"/>
                </w:rPr>
                <w:id w:val="-280042565"/>
                <w14:checkbox>
                  <w14:checked w14:val="0"/>
                  <w14:checkedState w14:val="00FE" w14:font="Wingdings"/>
                  <w14:uncheckedState w14:val="00A8" w14:font="Wingdings"/>
                </w14:checkbox>
              </w:sdtPr>
              <w:sdtContent>
                <w:r w:rsidR="001E08AE">
                  <w:rPr>
                    <w:rFonts w:ascii="Arial" w:hAnsi="Arial" w:cs="Arial"/>
                    <w:sz w:val="44"/>
                    <w:szCs w:val="44"/>
                  </w:rPr>
                  <w:sym w:font="Wingdings" w:char="F0A8"/>
                </w:r>
              </w:sdtContent>
            </w:sdt>
            <w:permEnd w:id="1654213609"/>
          </w:p>
        </w:tc>
      </w:tr>
    </w:tbl>
    <w:p w14:paraId="1DC8FD02" w14:textId="77777777" w:rsidR="001E08AE" w:rsidRDefault="001E08AE" w:rsidP="001E08AE">
      <w:pPr>
        <w:rPr>
          <w:rFonts w:ascii="Arial" w:hAnsi="Arial" w:cs="Arial"/>
          <w:sz w:val="22"/>
          <w:szCs w:val="22"/>
        </w:rPr>
      </w:pPr>
    </w:p>
    <w:p w14:paraId="64C456CA" w14:textId="77777777" w:rsidR="001E08AE" w:rsidRDefault="001E08AE" w:rsidP="001E08AE">
      <w:pPr>
        <w:rPr>
          <w:rFonts w:ascii="Arial" w:hAnsi="Arial" w:cs="Arial"/>
          <w:sz w:val="22"/>
          <w:szCs w:val="22"/>
        </w:rPr>
      </w:pPr>
    </w:p>
    <w:p w14:paraId="5B42756C" w14:textId="01949F85" w:rsidR="001E08AE" w:rsidRPr="00830749" w:rsidRDefault="001E08AE" w:rsidP="001E08AE">
      <w:pPr>
        <w:pStyle w:val="20TAQuestionNumber"/>
        <w:ind w:left="709" w:hanging="709"/>
      </w:pPr>
      <w:bookmarkStart w:id="26" w:name="_Ref128482913"/>
      <w:r>
        <w:t>Discuss</w:t>
      </w:r>
      <w:r w:rsidR="005A28A1">
        <w:t xml:space="preserve"> situations where you need to draw up a contour plan</w:t>
      </w:r>
      <w:r>
        <w:t>.</w:t>
      </w:r>
      <w:bookmarkEnd w:id="26"/>
    </w:p>
    <w:p w14:paraId="1F9F9B9C"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4506898E" w14:textId="77777777" w:rsidTr="00645584">
        <w:trPr>
          <w:trHeight w:val="2438"/>
        </w:trPr>
        <w:tc>
          <w:tcPr>
            <w:tcW w:w="1027" w:type="dxa"/>
            <w:tcBorders>
              <w:top w:val="nil"/>
              <w:left w:val="nil"/>
              <w:bottom w:val="nil"/>
              <w:right w:val="single" w:sz="4" w:space="0" w:color="auto"/>
            </w:tcBorders>
          </w:tcPr>
          <w:p w14:paraId="49216E50" w14:textId="77777777" w:rsidR="001E08AE" w:rsidRPr="001C4084" w:rsidRDefault="001E08AE" w:rsidP="004929E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D1C6C9" w14:textId="6F151D45" w:rsidR="001E08AE" w:rsidRDefault="00903F84" w:rsidP="004929E8">
            <w:pPr>
              <w:rPr>
                <w:rFonts w:ascii="Arial" w:hAnsi="Arial" w:cs="Arial"/>
                <w:sz w:val="22"/>
                <w:szCs w:val="22"/>
              </w:rPr>
            </w:pPr>
            <w:permStart w:id="1585068881" w:edGrp="everyone"/>
            <w:r>
              <w:rPr>
                <w:rFonts w:ascii="Arial" w:hAnsi="Arial" w:cs="Arial"/>
                <w:sz w:val="22"/>
                <w:szCs w:val="22"/>
              </w:rPr>
              <w:t>Some situations where you might need to draw up a contour plan</w:t>
            </w:r>
            <w:r w:rsidR="009E5038">
              <w:rPr>
                <w:rFonts w:ascii="Arial" w:hAnsi="Arial" w:cs="Arial"/>
                <w:sz w:val="22"/>
                <w:szCs w:val="22"/>
              </w:rPr>
              <w:t xml:space="preserve"> include – </w:t>
            </w:r>
          </w:p>
          <w:p w14:paraId="2291C736" w14:textId="43B26580" w:rsidR="001E08AE" w:rsidRPr="001C4084" w:rsidRDefault="009E5038" w:rsidP="004929E8">
            <w:pPr>
              <w:rPr>
                <w:rFonts w:ascii="Arial" w:hAnsi="Arial" w:cs="Arial"/>
                <w:sz w:val="22"/>
                <w:szCs w:val="22"/>
              </w:rPr>
            </w:pPr>
            <w:r>
              <w:rPr>
                <w:rFonts w:ascii="Arial" w:hAnsi="Arial" w:cs="Arial"/>
                <w:sz w:val="22"/>
                <w:szCs w:val="22"/>
              </w:rPr>
              <w:t xml:space="preserve">Land development, </w:t>
            </w:r>
            <w:r w:rsidR="009F6486">
              <w:rPr>
                <w:rFonts w:ascii="Arial" w:hAnsi="Arial" w:cs="Arial"/>
                <w:sz w:val="22"/>
                <w:szCs w:val="22"/>
              </w:rPr>
              <w:t>infrastructure projects, urban planning</w:t>
            </w:r>
            <w:r w:rsidR="00A20416">
              <w:rPr>
                <w:rFonts w:ascii="Arial" w:hAnsi="Arial" w:cs="Arial"/>
                <w:sz w:val="22"/>
                <w:szCs w:val="22"/>
              </w:rPr>
              <w:t>, env</w:t>
            </w:r>
            <w:r w:rsidR="00975505">
              <w:rPr>
                <w:rFonts w:ascii="Arial" w:hAnsi="Arial" w:cs="Arial"/>
                <w:sz w:val="22"/>
                <w:szCs w:val="22"/>
              </w:rPr>
              <w:t xml:space="preserve">ironmental impact assessment, landscape design, water management and drainage design, slope stability analysis, mining and quarrying, </w:t>
            </w:r>
            <w:r w:rsidR="00F36767">
              <w:rPr>
                <w:rFonts w:ascii="Arial" w:hAnsi="Arial" w:cs="Arial"/>
                <w:sz w:val="22"/>
                <w:szCs w:val="22"/>
              </w:rPr>
              <w:t xml:space="preserve">and </w:t>
            </w:r>
            <w:r w:rsidR="00975505">
              <w:rPr>
                <w:rFonts w:ascii="Arial" w:hAnsi="Arial" w:cs="Arial"/>
                <w:sz w:val="22"/>
                <w:szCs w:val="22"/>
              </w:rPr>
              <w:t>floodplain mapping</w:t>
            </w:r>
            <w:r w:rsidR="00F36767">
              <w:rPr>
                <w:rFonts w:ascii="Arial" w:hAnsi="Arial" w:cs="Arial"/>
                <w:sz w:val="22"/>
                <w:szCs w:val="22"/>
              </w:rPr>
              <w:t>.</w:t>
            </w:r>
            <w:permEnd w:id="1585068881"/>
          </w:p>
        </w:tc>
        <w:permStart w:id="1305359368" w:edGrp="everyone"/>
        <w:tc>
          <w:tcPr>
            <w:tcW w:w="624" w:type="dxa"/>
            <w:tcBorders>
              <w:top w:val="nil"/>
              <w:left w:val="single" w:sz="4" w:space="0" w:color="auto"/>
              <w:bottom w:val="nil"/>
              <w:right w:val="nil"/>
            </w:tcBorders>
          </w:tcPr>
          <w:p w14:paraId="4D94156B" w14:textId="77777777" w:rsidR="001E08AE" w:rsidRPr="00533511" w:rsidRDefault="00000000" w:rsidP="004929E8">
            <w:pPr>
              <w:rPr>
                <w:rFonts w:ascii="Arial" w:hAnsi="Arial" w:cs="Arial"/>
                <w:sz w:val="44"/>
                <w:szCs w:val="44"/>
              </w:rPr>
            </w:pPr>
            <w:sdt>
              <w:sdtPr>
                <w:rPr>
                  <w:rFonts w:ascii="Arial" w:hAnsi="Arial" w:cs="Arial"/>
                  <w:sz w:val="44"/>
                  <w:szCs w:val="44"/>
                </w:rPr>
                <w:id w:val="-1503192911"/>
                <w14:checkbox>
                  <w14:checked w14:val="0"/>
                  <w14:checkedState w14:val="00FE" w14:font="Wingdings"/>
                  <w14:uncheckedState w14:val="00A8" w14:font="Wingdings"/>
                </w14:checkbox>
              </w:sdtPr>
              <w:sdtContent>
                <w:r w:rsidR="001E08AE">
                  <w:rPr>
                    <w:rFonts w:ascii="Arial" w:hAnsi="Arial" w:cs="Arial"/>
                    <w:sz w:val="44"/>
                    <w:szCs w:val="44"/>
                  </w:rPr>
                  <w:sym w:font="Wingdings" w:char="F0A8"/>
                </w:r>
              </w:sdtContent>
            </w:sdt>
            <w:permEnd w:id="1305359368"/>
          </w:p>
        </w:tc>
      </w:tr>
    </w:tbl>
    <w:p w14:paraId="26D7E4B4" w14:textId="77777777" w:rsidR="001E08AE" w:rsidRDefault="001E08AE" w:rsidP="001E08AE">
      <w:pPr>
        <w:rPr>
          <w:rFonts w:ascii="Arial" w:hAnsi="Arial" w:cs="Arial"/>
          <w:sz w:val="22"/>
          <w:szCs w:val="22"/>
        </w:rPr>
      </w:pPr>
    </w:p>
    <w:p w14:paraId="3D0F99CC" w14:textId="77777777" w:rsidR="005F1E0F" w:rsidRDefault="005F1E0F" w:rsidP="005F1E0F">
      <w:pPr>
        <w:rPr>
          <w:rFonts w:ascii="Arial" w:hAnsi="Arial" w:cs="Arial"/>
          <w:sz w:val="22"/>
          <w:szCs w:val="22"/>
        </w:rPr>
      </w:pPr>
    </w:p>
    <w:p w14:paraId="1A8BFA5B" w14:textId="586F1484" w:rsidR="005F1E0F" w:rsidRPr="00830749" w:rsidRDefault="005F1E0F" w:rsidP="005F1E0F">
      <w:pPr>
        <w:pStyle w:val="20TAQuestionNumber"/>
        <w:ind w:left="709" w:hanging="709"/>
      </w:pPr>
      <w:bookmarkStart w:id="27" w:name="_Ref128484005"/>
      <w:r>
        <w:t>When do you draw</w:t>
      </w:r>
      <w:r w:rsidRPr="005F1E0F">
        <w:t xml:space="preserve"> longitudinal sections from RLs</w:t>
      </w:r>
      <w:r>
        <w:t>.</w:t>
      </w:r>
      <w:bookmarkEnd w:id="27"/>
    </w:p>
    <w:p w14:paraId="07104755" w14:textId="77777777" w:rsidR="005F1E0F" w:rsidRPr="00830749" w:rsidRDefault="005F1E0F" w:rsidP="005F1E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1E0F" w:rsidRPr="00830749" w14:paraId="36AE4A34" w14:textId="77777777" w:rsidTr="00645584">
        <w:trPr>
          <w:trHeight w:val="2438"/>
        </w:trPr>
        <w:tc>
          <w:tcPr>
            <w:tcW w:w="1027" w:type="dxa"/>
            <w:tcBorders>
              <w:top w:val="nil"/>
              <w:left w:val="nil"/>
              <w:bottom w:val="nil"/>
              <w:right w:val="single" w:sz="4" w:space="0" w:color="auto"/>
            </w:tcBorders>
          </w:tcPr>
          <w:p w14:paraId="168D4C4B" w14:textId="77777777" w:rsidR="005F1E0F" w:rsidRPr="001C4084" w:rsidRDefault="005F1E0F"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B48681" w14:textId="3D5BE090" w:rsidR="005F1E0F" w:rsidRPr="001C4084" w:rsidRDefault="005A6F63" w:rsidP="004929E8">
            <w:pPr>
              <w:rPr>
                <w:rFonts w:ascii="Arial" w:hAnsi="Arial" w:cs="Arial"/>
                <w:sz w:val="22"/>
                <w:szCs w:val="22"/>
              </w:rPr>
            </w:pPr>
            <w:permStart w:id="2143370210" w:edGrp="everyone"/>
            <w:r>
              <w:rPr>
                <w:rFonts w:ascii="Arial" w:hAnsi="Arial" w:cs="Arial"/>
                <w:sz w:val="22"/>
                <w:szCs w:val="22"/>
              </w:rPr>
              <w:t>Longitudinal</w:t>
            </w:r>
            <w:r w:rsidR="007635F9">
              <w:rPr>
                <w:rFonts w:ascii="Arial" w:hAnsi="Arial" w:cs="Arial"/>
                <w:sz w:val="22"/>
                <w:szCs w:val="22"/>
              </w:rPr>
              <w:t xml:space="preserve"> sections from RLs are drawn</w:t>
            </w:r>
            <w:r w:rsidR="00127FEA">
              <w:rPr>
                <w:rFonts w:ascii="Arial" w:hAnsi="Arial" w:cs="Arial"/>
                <w:sz w:val="22"/>
                <w:szCs w:val="22"/>
              </w:rPr>
              <w:t xml:space="preserve"> to show a pipeline in sections, showing the grades, chainage, and other details. These show what the reduced level is a the chainage or distances taken in the survey readings, </w:t>
            </w:r>
            <w:r w:rsidR="003652A8">
              <w:rPr>
                <w:rFonts w:ascii="Arial" w:hAnsi="Arial" w:cs="Arial"/>
                <w:sz w:val="22"/>
                <w:szCs w:val="22"/>
              </w:rPr>
              <w:t xml:space="preserve">and where the </w:t>
            </w:r>
            <w:r w:rsidR="006A32EB">
              <w:rPr>
                <w:rFonts w:ascii="Arial" w:hAnsi="Arial" w:cs="Arial"/>
                <w:sz w:val="22"/>
                <w:szCs w:val="22"/>
              </w:rPr>
              <w:t>pipes or drains will be in relation to these levels</w:t>
            </w:r>
            <w:r w:rsidR="004933ED">
              <w:rPr>
                <w:rFonts w:ascii="Arial" w:hAnsi="Arial" w:cs="Arial"/>
                <w:sz w:val="22"/>
                <w:szCs w:val="22"/>
              </w:rPr>
              <w:t>.</w:t>
            </w:r>
            <w:permEnd w:id="2143370210"/>
          </w:p>
        </w:tc>
        <w:permStart w:id="1612261030" w:edGrp="everyone"/>
        <w:tc>
          <w:tcPr>
            <w:tcW w:w="624" w:type="dxa"/>
            <w:tcBorders>
              <w:top w:val="nil"/>
              <w:left w:val="single" w:sz="4" w:space="0" w:color="auto"/>
              <w:bottom w:val="nil"/>
              <w:right w:val="nil"/>
            </w:tcBorders>
          </w:tcPr>
          <w:p w14:paraId="3998D19D" w14:textId="77777777" w:rsidR="005F1E0F" w:rsidRPr="00533511" w:rsidRDefault="00000000" w:rsidP="004929E8">
            <w:pPr>
              <w:rPr>
                <w:rFonts w:ascii="Arial" w:hAnsi="Arial" w:cs="Arial"/>
                <w:sz w:val="44"/>
                <w:szCs w:val="44"/>
              </w:rPr>
            </w:pPr>
            <w:sdt>
              <w:sdtPr>
                <w:rPr>
                  <w:rFonts w:ascii="Arial" w:hAnsi="Arial" w:cs="Arial"/>
                  <w:sz w:val="44"/>
                  <w:szCs w:val="44"/>
                </w:rPr>
                <w:id w:val="-317344976"/>
                <w14:checkbox>
                  <w14:checked w14:val="0"/>
                  <w14:checkedState w14:val="00FE" w14:font="Wingdings"/>
                  <w14:uncheckedState w14:val="00A8" w14:font="Wingdings"/>
                </w14:checkbox>
              </w:sdtPr>
              <w:sdtContent>
                <w:r w:rsidR="005F1E0F">
                  <w:rPr>
                    <w:rFonts w:ascii="Arial" w:hAnsi="Arial" w:cs="Arial"/>
                    <w:sz w:val="44"/>
                    <w:szCs w:val="44"/>
                  </w:rPr>
                  <w:sym w:font="Wingdings" w:char="F0A8"/>
                </w:r>
              </w:sdtContent>
            </w:sdt>
            <w:permEnd w:id="1612261030"/>
          </w:p>
        </w:tc>
      </w:tr>
    </w:tbl>
    <w:p w14:paraId="57618262" w14:textId="77777777" w:rsidR="005F1E0F" w:rsidRDefault="005F1E0F" w:rsidP="005F1E0F">
      <w:pPr>
        <w:rPr>
          <w:rFonts w:ascii="Arial" w:hAnsi="Arial" w:cs="Arial"/>
          <w:sz w:val="22"/>
          <w:szCs w:val="22"/>
        </w:rPr>
      </w:pPr>
    </w:p>
    <w:p w14:paraId="1A5ACB44" w14:textId="77777777" w:rsidR="005F1E0F" w:rsidRDefault="005F1E0F" w:rsidP="005F1E0F">
      <w:pPr>
        <w:rPr>
          <w:rFonts w:ascii="Arial" w:hAnsi="Arial" w:cs="Arial"/>
          <w:sz w:val="22"/>
          <w:szCs w:val="22"/>
        </w:rPr>
      </w:pPr>
    </w:p>
    <w:p w14:paraId="2834AF3E" w14:textId="4FF9B7CE" w:rsidR="005F1E0F" w:rsidRPr="00830749" w:rsidRDefault="005F1E0F" w:rsidP="005F1E0F">
      <w:pPr>
        <w:pStyle w:val="20TAQuestionNumber"/>
        <w:ind w:left="709" w:hanging="709"/>
      </w:pPr>
      <w:bookmarkStart w:id="28" w:name="_Ref128484304"/>
      <w:r>
        <w:t>How do you determine the tolerances when determining levels and clearances from given grades for  underground pipework?</w:t>
      </w:r>
      <w:bookmarkEnd w:id="28"/>
    </w:p>
    <w:p w14:paraId="0833B891" w14:textId="77777777" w:rsidR="005F1E0F" w:rsidRPr="00830749" w:rsidRDefault="005F1E0F" w:rsidP="005F1E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1E0F" w:rsidRPr="00830749" w14:paraId="5D80E287" w14:textId="77777777" w:rsidTr="00645584">
        <w:trPr>
          <w:trHeight w:val="3855"/>
        </w:trPr>
        <w:tc>
          <w:tcPr>
            <w:tcW w:w="1027" w:type="dxa"/>
            <w:tcBorders>
              <w:top w:val="nil"/>
              <w:left w:val="nil"/>
              <w:bottom w:val="nil"/>
              <w:right w:val="single" w:sz="4" w:space="0" w:color="auto"/>
            </w:tcBorders>
          </w:tcPr>
          <w:p w14:paraId="433C3A63" w14:textId="77777777" w:rsidR="005F1E0F" w:rsidRPr="001C4084" w:rsidRDefault="005F1E0F"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98CC24" w14:textId="3720F6B3" w:rsidR="005F1E0F" w:rsidRPr="001C4084" w:rsidRDefault="00595F33" w:rsidP="004929E8">
            <w:pPr>
              <w:rPr>
                <w:rFonts w:ascii="Arial" w:hAnsi="Arial" w:cs="Arial"/>
                <w:sz w:val="22"/>
                <w:szCs w:val="22"/>
              </w:rPr>
            </w:pPr>
            <w:permStart w:id="255985504" w:edGrp="everyone"/>
            <w:r>
              <w:rPr>
                <w:rFonts w:ascii="Arial" w:hAnsi="Arial" w:cs="Arial"/>
                <w:sz w:val="22"/>
                <w:szCs w:val="22"/>
              </w:rPr>
              <w:t>The construction plan</w:t>
            </w:r>
            <w:r w:rsidR="00231EDB">
              <w:rPr>
                <w:rFonts w:ascii="Arial" w:hAnsi="Arial" w:cs="Arial"/>
                <w:sz w:val="22"/>
                <w:szCs w:val="22"/>
              </w:rPr>
              <w:t>s usually indicate acceptable tolerance levels and must be followed</w:t>
            </w:r>
            <w:r w:rsidR="00AD7065">
              <w:rPr>
                <w:rFonts w:ascii="Arial" w:hAnsi="Arial" w:cs="Arial"/>
                <w:sz w:val="22"/>
                <w:szCs w:val="22"/>
              </w:rPr>
              <w:t xml:space="preserve">. </w:t>
            </w:r>
            <w:r w:rsidR="004C5B3B">
              <w:rPr>
                <w:rFonts w:ascii="Arial" w:hAnsi="Arial" w:cs="Arial"/>
                <w:sz w:val="22"/>
                <w:szCs w:val="22"/>
              </w:rPr>
              <w:t xml:space="preserve">One of the most </w:t>
            </w:r>
            <w:r w:rsidR="00B90A47">
              <w:rPr>
                <w:rFonts w:ascii="Arial" w:hAnsi="Arial" w:cs="Arial"/>
                <w:sz w:val="22"/>
                <w:szCs w:val="22"/>
              </w:rPr>
              <w:t>important aspects is deciding how large the tolerances can be without affecting other variables or the process’s outcome. Implementing scientific</w:t>
            </w:r>
            <w:r w:rsidR="00C4323E">
              <w:rPr>
                <w:rFonts w:ascii="Arial" w:hAnsi="Arial" w:cs="Arial"/>
                <w:sz w:val="22"/>
                <w:szCs w:val="22"/>
              </w:rPr>
              <w:t xml:space="preserve"> concepts, engineering skills and professional experience can achieve this. To examine the effects of tolerances, an experimental investigation</w:t>
            </w:r>
            <w:r w:rsidR="00670066">
              <w:rPr>
                <w:rFonts w:ascii="Arial" w:hAnsi="Arial" w:cs="Arial"/>
                <w:sz w:val="22"/>
                <w:szCs w:val="22"/>
              </w:rPr>
              <w:t xml:space="preserve"> is instrumental design of tests, formal engineering assessments, and so on.</w:t>
            </w:r>
            <w:permEnd w:id="255985504"/>
          </w:p>
        </w:tc>
        <w:permStart w:id="545661177" w:edGrp="everyone"/>
        <w:tc>
          <w:tcPr>
            <w:tcW w:w="624" w:type="dxa"/>
            <w:tcBorders>
              <w:top w:val="nil"/>
              <w:left w:val="single" w:sz="4" w:space="0" w:color="auto"/>
              <w:bottom w:val="nil"/>
              <w:right w:val="nil"/>
            </w:tcBorders>
          </w:tcPr>
          <w:p w14:paraId="18DC7BAA" w14:textId="77777777" w:rsidR="005F1E0F" w:rsidRPr="00533511" w:rsidRDefault="00000000" w:rsidP="004929E8">
            <w:pPr>
              <w:rPr>
                <w:rFonts w:ascii="Arial" w:hAnsi="Arial" w:cs="Arial"/>
                <w:sz w:val="44"/>
                <w:szCs w:val="44"/>
              </w:rPr>
            </w:pPr>
            <w:sdt>
              <w:sdtPr>
                <w:rPr>
                  <w:rFonts w:ascii="Arial" w:hAnsi="Arial" w:cs="Arial"/>
                  <w:sz w:val="44"/>
                  <w:szCs w:val="44"/>
                </w:rPr>
                <w:id w:val="17740775"/>
                <w14:checkbox>
                  <w14:checked w14:val="0"/>
                  <w14:checkedState w14:val="00FE" w14:font="Wingdings"/>
                  <w14:uncheckedState w14:val="00A8" w14:font="Wingdings"/>
                </w14:checkbox>
              </w:sdtPr>
              <w:sdtContent>
                <w:r w:rsidR="005F1E0F">
                  <w:rPr>
                    <w:rFonts w:ascii="Arial" w:hAnsi="Arial" w:cs="Arial"/>
                    <w:sz w:val="44"/>
                    <w:szCs w:val="44"/>
                  </w:rPr>
                  <w:sym w:font="Wingdings" w:char="F0A8"/>
                </w:r>
              </w:sdtContent>
            </w:sdt>
            <w:permEnd w:id="545661177"/>
          </w:p>
        </w:tc>
      </w:tr>
    </w:tbl>
    <w:p w14:paraId="347F309B" w14:textId="77777777" w:rsidR="005F1E0F" w:rsidRDefault="005F1E0F" w:rsidP="005F1E0F">
      <w:pPr>
        <w:rPr>
          <w:rFonts w:ascii="Arial" w:hAnsi="Arial" w:cs="Arial"/>
          <w:sz w:val="22"/>
          <w:szCs w:val="22"/>
        </w:rPr>
      </w:pPr>
    </w:p>
    <w:p w14:paraId="5DCF2F96" w14:textId="77777777" w:rsidR="005F1E0F" w:rsidRDefault="005F1E0F" w:rsidP="005F1E0F">
      <w:pPr>
        <w:rPr>
          <w:rFonts w:ascii="Arial" w:hAnsi="Arial" w:cs="Arial"/>
          <w:sz w:val="22"/>
          <w:szCs w:val="22"/>
        </w:rPr>
      </w:pPr>
    </w:p>
    <w:p w14:paraId="70617903" w14:textId="49C2AD77" w:rsidR="005F1E0F" w:rsidRPr="00830749" w:rsidRDefault="00B97830" w:rsidP="005F1E0F">
      <w:pPr>
        <w:pStyle w:val="20TAQuestionNumber"/>
        <w:ind w:left="709" w:hanging="709"/>
      </w:pPr>
      <w:bookmarkStart w:id="29" w:name="_Ref128485479"/>
      <w:r>
        <w:t>How do you calculate elevation slope as a decimal or a percentage?</w:t>
      </w:r>
      <w:bookmarkEnd w:id="29"/>
    </w:p>
    <w:p w14:paraId="666C5B07" w14:textId="77777777" w:rsidR="005F1E0F" w:rsidRPr="00830749" w:rsidRDefault="005F1E0F" w:rsidP="005F1E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1E0F" w:rsidRPr="00830749" w14:paraId="050F5907" w14:textId="77777777" w:rsidTr="00645584">
        <w:trPr>
          <w:trHeight w:val="2268"/>
        </w:trPr>
        <w:tc>
          <w:tcPr>
            <w:tcW w:w="1027" w:type="dxa"/>
            <w:tcBorders>
              <w:top w:val="nil"/>
              <w:left w:val="nil"/>
              <w:bottom w:val="nil"/>
              <w:right w:val="single" w:sz="4" w:space="0" w:color="auto"/>
            </w:tcBorders>
          </w:tcPr>
          <w:p w14:paraId="65ED0DF5" w14:textId="77777777" w:rsidR="005F1E0F" w:rsidRPr="001C4084" w:rsidRDefault="005F1E0F" w:rsidP="004929E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23D57DB" w14:textId="37A2DB81" w:rsidR="005F1E0F" w:rsidRPr="001C4084" w:rsidRDefault="004E7A93" w:rsidP="004929E8">
            <w:pPr>
              <w:rPr>
                <w:rFonts w:ascii="Arial" w:hAnsi="Arial" w:cs="Arial"/>
                <w:sz w:val="22"/>
                <w:szCs w:val="22"/>
              </w:rPr>
            </w:pPr>
            <w:permStart w:id="1428827067" w:edGrp="everyone"/>
            <w:r>
              <w:rPr>
                <w:rFonts w:ascii="Arial" w:hAnsi="Arial" w:cs="Arial"/>
                <w:sz w:val="22"/>
                <w:szCs w:val="22"/>
              </w:rPr>
              <w:t>The elevation slope can be expressed as a decimal or a percentage, providing d</w:t>
            </w:r>
            <w:r w:rsidR="00A65C6B">
              <w:rPr>
                <w:rFonts w:ascii="Arial" w:hAnsi="Arial" w:cs="Arial"/>
                <w:sz w:val="22"/>
                <w:szCs w:val="22"/>
              </w:rPr>
              <w:t>ifferent ways to represent the same information. The slope as a de</w:t>
            </w:r>
            <w:r w:rsidR="00796B79">
              <w:rPr>
                <w:rFonts w:ascii="Arial" w:hAnsi="Arial" w:cs="Arial"/>
                <w:sz w:val="22"/>
                <w:szCs w:val="22"/>
              </w:rPr>
              <w:t>cimal is a ratio of the vertical change in elevation to the horizontal dist</w:t>
            </w:r>
            <w:r w:rsidR="00CA4D4B">
              <w:rPr>
                <w:rFonts w:ascii="Arial" w:hAnsi="Arial" w:cs="Arial"/>
                <w:sz w:val="22"/>
                <w:szCs w:val="22"/>
              </w:rPr>
              <w:t>ance</w:t>
            </w:r>
            <w:r w:rsidR="00991A08">
              <w:rPr>
                <w:rFonts w:ascii="Arial" w:hAnsi="Arial" w:cs="Arial"/>
                <w:sz w:val="22"/>
                <w:szCs w:val="22"/>
              </w:rPr>
              <w:t>, while the slope</w:t>
            </w:r>
            <w:r w:rsidR="00185722">
              <w:rPr>
                <w:rFonts w:ascii="Arial" w:hAnsi="Arial" w:cs="Arial"/>
                <w:sz w:val="22"/>
                <w:szCs w:val="22"/>
              </w:rPr>
              <w:t xml:space="preserve"> as a percentage is the same ratio</w:t>
            </w:r>
            <w:r w:rsidR="00A20DF8">
              <w:rPr>
                <w:rFonts w:ascii="Arial" w:hAnsi="Arial" w:cs="Arial"/>
                <w:sz w:val="22"/>
                <w:szCs w:val="22"/>
              </w:rPr>
              <w:t xml:space="preserve"> mu</w:t>
            </w:r>
            <w:r w:rsidR="00650FA3">
              <w:rPr>
                <w:rFonts w:ascii="Arial" w:hAnsi="Arial" w:cs="Arial"/>
                <w:sz w:val="22"/>
                <w:szCs w:val="22"/>
              </w:rPr>
              <w:t>ltiplied by 100.</w:t>
            </w:r>
            <w:permEnd w:id="1428827067"/>
          </w:p>
        </w:tc>
        <w:permStart w:id="1415403264" w:edGrp="everyone"/>
        <w:tc>
          <w:tcPr>
            <w:tcW w:w="624" w:type="dxa"/>
            <w:tcBorders>
              <w:top w:val="nil"/>
              <w:left w:val="single" w:sz="4" w:space="0" w:color="auto"/>
              <w:bottom w:val="nil"/>
              <w:right w:val="nil"/>
            </w:tcBorders>
          </w:tcPr>
          <w:p w14:paraId="16603CF6" w14:textId="77777777" w:rsidR="005F1E0F" w:rsidRPr="00533511" w:rsidRDefault="00000000" w:rsidP="004929E8">
            <w:pPr>
              <w:rPr>
                <w:rFonts w:ascii="Arial" w:hAnsi="Arial" w:cs="Arial"/>
                <w:sz w:val="44"/>
                <w:szCs w:val="44"/>
              </w:rPr>
            </w:pPr>
            <w:sdt>
              <w:sdtPr>
                <w:rPr>
                  <w:rFonts w:ascii="Arial" w:hAnsi="Arial" w:cs="Arial"/>
                  <w:sz w:val="44"/>
                  <w:szCs w:val="44"/>
                </w:rPr>
                <w:id w:val="894788031"/>
                <w14:checkbox>
                  <w14:checked w14:val="0"/>
                  <w14:checkedState w14:val="00FE" w14:font="Wingdings"/>
                  <w14:uncheckedState w14:val="00A8" w14:font="Wingdings"/>
                </w14:checkbox>
              </w:sdtPr>
              <w:sdtContent>
                <w:r w:rsidR="005F1E0F">
                  <w:rPr>
                    <w:rFonts w:ascii="Arial" w:hAnsi="Arial" w:cs="Arial"/>
                    <w:sz w:val="44"/>
                    <w:szCs w:val="44"/>
                  </w:rPr>
                  <w:sym w:font="Wingdings" w:char="F0A8"/>
                </w:r>
              </w:sdtContent>
            </w:sdt>
            <w:permEnd w:id="1415403264"/>
          </w:p>
        </w:tc>
      </w:tr>
    </w:tbl>
    <w:p w14:paraId="38D702BD" w14:textId="77777777" w:rsidR="005F1E0F" w:rsidRDefault="005F1E0F" w:rsidP="005F1E0F">
      <w:pPr>
        <w:rPr>
          <w:rFonts w:ascii="Arial" w:hAnsi="Arial" w:cs="Arial"/>
          <w:sz w:val="22"/>
          <w:szCs w:val="22"/>
        </w:rPr>
      </w:pPr>
    </w:p>
    <w:p w14:paraId="5E7669DF" w14:textId="77777777" w:rsidR="00B97830" w:rsidRDefault="00B97830" w:rsidP="00B97830">
      <w:pPr>
        <w:rPr>
          <w:rFonts w:ascii="Arial" w:hAnsi="Arial" w:cs="Arial"/>
          <w:sz w:val="22"/>
          <w:szCs w:val="22"/>
        </w:rPr>
      </w:pPr>
    </w:p>
    <w:p w14:paraId="7FC8740A" w14:textId="4DC09B40" w:rsidR="00B97830" w:rsidRPr="00830749" w:rsidRDefault="00B97830" w:rsidP="00B97830">
      <w:pPr>
        <w:pStyle w:val="20TAQuestionNumber"/>
        <w:ind w:left="709" w:hanging="709"/>
      </w:pPr>
      <w:bookmarkStart w:id="30" w:name="_Ref128485481"/>
      <w:r>
        <w:t>How do you calculate elevation slope in degrees?</w:t>
      </w:r>
      <w:bookmarkEnd w:id="30"/>
    </w:p>
    <w:p w14:paraId="48189047" w14:textId="77777777" w:rsidR="00B97830" w:rsidRPr="00830749" w:rsidRDefault="00B97830" w:rsidP="00B9783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7830" w:rsidRPr="00830749" w14:paraId="20BFF740" w14:textId="77777777" w:rsidTr="00645584">
        <w:trPr>
          <w:trHeight w:val="2268"/>
        </w:trPr>
        <w:tc>
          <w:tcPr>
            <w:tcW w:w="1027" w:type="dxa"/>
            <w:tcBorders>
              <w:top w:val="nil"/>
              <w:left w:val="nil"/>
              <w:bottom w:val="nil"/>
              <w:right w:val="single" w:sz="4" w:space="0" w:color="auto"/>
            </w:tcBorders>
          </w:tcPr>
          <w:p w14:paraId="7163DC51" w14:textId="77777777" w:rsidR="00B97830" w:rsidRPr="001C4084" w:rsidRDefault="00B97830" w:rsidP="004929E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FB0ABE" w14:textId="77777777" w:rsidR="00B97830" w:rsidRDefault="005C27CF" w:rsidP="004929E8">
            <w:pPr>
              <w:rPr>
                <w:rFonts w:ascii="Arial" w:hAnsi="Arial" w:cs="Arial"/>
                <w:sz w:val="22"/>
                <w:szCs w:val="22"/>
              </w:rPr>
            </w:pPr>
            <w:permStart w:id="265320903" w:edGrp="everyone"/>
            <w:r>
              <w:rPr>
                <w:rFonts w:ascii="Arial" w:hAnsi="Arial" w:cs="Arial"/>
                <w:sz w:val="22"/>
                <w:szCs w:val="22"/>
              </w:rPr>
              <w:t>To calculate the slope or gradient of elevation in degrees, you can use the arctangent function (also known as the inverse tangent or tan^(-1)). The formula is as follows:</w:t>
            </w:r>
          </w:p>
          <w:p w14:paraId="67585D1D" w14:textId="7DBF17E9" w:rsidR="00B97830" w:rsidRDefault="00B97830" w:rsidP="004929E8">
            <w:pPr>
              <w:rPr>
                <w:rFonts w:ascii="Arial" w:hAnsi="Arial" w:cs="Arial"/>
                <w:sz w:val="22"/>
                <w:szCs w:val="22"/>
              </w:rPr>
            </w:pPr>
          </w:p>
          <w:p w14:paraId="5152A973" w14:textId="4516807E" w:rsidR="005C27CF" w:rsidRDefault="00217A96" w:rsidP="004929E8">
            <w:pPr>
              <w:rPr>
                <w:rFonts w:ascii="Arial" w:hAnsi="Arial" w:cs="Arial"/>
                <w:sz w:val="22"/>
                <w:szCs w:val="22"/>
              </w:rPr>
            </w:pPr>
            <w:r>
              <w:rPr>
                <w:rFonts w:ascii="Arial" w:hAnsi="Arial" w:cs="Arial"/>
                <w:sz w:val="22"/>
                <w:szCs w:val="22"/>
              </w:rPr>
              <w:t>Slope (degrees)</w:t>
            </w:r>
            <w:r w:rsidR="005C27CF">
              <w:rPr>
                <w:rFonts w:ascii="Arial" w:hAnsi="Arial" w:cs="Arial"/>
                <w:sz w:val="22"/>
                <w:szCs w:val="22"/>
              </w:rPr>
              <w:t xml:space="preserve"> = arctan(rise/run)</w:t>
            </w:r>
          </w:p>
          <w:p w14:paraId="08871075" w14:textId="77777777" w:rsidR="00217A96" w:rsidRDefault="00217A96" w:rsidP="004929E8">
            <w:pPr>
              <w:rPr>
                <w:rFonts w:ascii="Arial" w:hAnsi="Arial" w:cs="Arial"/>
                <w:sz w:val="22"/>
                <w:szCs w:val="22"/>
              </w:rPr>
            </w:pPr>
          </w:p>
          <w:p w14:paraId="2821281B" w14:textId="1B0AB332" w:rsidR="00217A96" w:rsidRDefault="00217A96" w:rsidP="00217A96">
            <w:pPr>
              <w:pStyle w:val="ListParagraph"/>
              <w:numPr>
                <w:ilvl w:val="0"/>
                <w:numId w:val="59"/>
              </w:numPr>
              <w:rPr>
                <w:rFonts w:ascii="Arial" w:hAnsi="Arial" w:cs="Arial"/>
                <w:sz w:val="22"/>
                <w:szCs w:val="22"/>
              </w:rPr>
            </w:pPr>
            <w:r>
              <w:rPr>
                <w:rFonts w:ascii="Arial" w:hAnsi="Arial" w:cs="Arial"/>
                <w:sz w:val="22"/>
                <w:szCs w:val="22"/>
              </w:rPr>
              <w:t>Determine Vertical Change: This is the difference in elevation between two points. It’s the “rise” in the slope.</w:t>
            </w:r>
          </w:p>
          <w:p w14:paraId="1919F3B4" w14:textId="79293D81" w:rsidR="00217A96" w:rsidRDefault="00217A96" w:rsidP="00217A96">
            <w:pPr>
              <w:pStyle w:val="ListParagraph"/>
              <w:numPr>
                <w:ilvl w:val="0"/>
                <w:numId w:val="59"/>
              </w:numPr>
              <w:rPr>
                <w:rFonts w:ascii="Arial" w:hAnsi="Arial" w:cs="Arial"/>
                <w:sz w:val="22"/>
                <w:szCs w:val="22"/>
              </w:rPr>
            </w:pPr>
            <w:r>
              <w:rPr>
                <w:rFonts w:ascii="Arial" w:hAnsi="Arial" w:cs="Arial"/>
                <w:sz w:val="22"/>
                <w:szCs w:val="22"/>
              </w:rPr>
              <w:t>Determine</w:t>
            </w:r>
            <w:r w:rsidR="00746BE0">
              <w:rPr>
                <w:rFonts w:ascii="Arial" w:hAnsi="Arial" w:cs="Arial"/>
                <w:sz w:val="22"/>
                <w:szCs w:val="22"/>
              </w:rPr>
              <w:t xml:space="preserve"> Horizontal Change: This is the horizontal distance between the two points. It’s the “run” in the slope.</w:t>
            </w:r>
          </w:p>
          <w:p w14:paraId="77F57E3A" w14:textId="606DDE49" w:rsidR="00746BE0" w:rsidRPr="00217A96" w:rsidRDefault="00746BE0" w:rsidP="00217A96">
            <w:pPr>
              <w:pStyle w:val="ListParagraph"/>
              <w:numPr>
                <w:ilvl w:val="0"/>
                <w:numId w:val="59"/>
              </w:numPr>
              <w:rPr>
                <w:rFonts w:ascii="Arial" w:hAnsi="Arial" w:cs="Arial"/>
                <w:sz w:val="22"/>
                <w:szCs w:val="22"/>
              </w:rPr>
            </w:pPr>
            <w:r>
              <w:rPr>
                <w:rFonts w:ascii="Arial" w:hAnsi="Arial" w:cs="Arial"/>
                <w:sz w:val="22"/>
                <w:szCs w:val="22"/>
              </w:rPr>
              <w:t>Calculate the Ratio: Divide the vertical change by the horizontal change.</w:t>
            </w:r>
          </w:p>
          <w:p w14:paraId="76A5D455" w14:textId="77777777" w:rsidR="005C27CF" w:rsidRDefault="005C27CF" w:rsidP="004929E8">
            <w:pPr>
              <w:rPr>
                <w:rFonts w:ascii="Arial" w:hAnsi="Arial" w:cs="Arial"/>
                <w:sz w:val="22"/>
                <w:szCs w:val="22"/>
              </w:rPr>
            </w:pPr>
          </w:p>
          <w:p w14:paraId="55162E09" w14:textId="77777777" w:rsidR="005C27CF" w:rsidRDefault="005C27CF" w:rsidP="004929E8">
            <w:pPr>
              <w:rPr>
                <w:rFonts w:ascii="Arial" w:hAnsi="Arial" w:cs="Arial"/>
                <w:sz w:val="22"/>
                <w:szCs w:val="22"/>
                <w:u w:val="single"/>
              </w:rPr>
            </w:pPr>
          </w:p>
          <w:permEnd w:id="265320903"/>
          <w:p w14:paraId="1F07F82E" w14:textId="6B3A855E" w:rsidR="00B97830" w:rsidRPr="001C4084" w:rsidRDefault="00B97830" w:rsidP="004929E8">
            <w:pPr>
              <w:rPr>
                <w:rFonts w:ascii="Arial" w:hAnsi="Arial" w:cs="Arial"/>
                <w:sz w:val="22"/>
                <w:szCs w:val="22"/>
              </w:rPr>
            </w:pPr>
          </w:p>
        </w:tc>
        <w:permStart w:id="1710629582" w:edGrp="everyone"/>
        <w:tc>
          <w:tcPr>
            <w:tcW w:w="624" w:type="dxa"/>
            <w:tcBorders>
              <w:top w:val="nil"/>
              <w:left w:val="single" w:sz="4" w:space="0" w:color="auto"/>
              <w:bottom w:val="nil"/>
              <w:right w:val="nil"/>
            </w:tcBorders>
          </w:tcPr>
          <w:p w14:paraId="0FC8ADCB" w14:textId="77777777" w:rsidR="00B97830" w:rsidRPr="00533511" w:rsidRDefault="00000000" w:rsidP="004929E8">
            <w:pPr>
              <w:rPr>
                <w:rFonts w:ascii="Arial" w:hAnsi="Arial" w:cs="Arial"/>
                <w:sz w:val="44"/>
                <w:szCs w:val="44"/>
              </w:rPr>
            </w:pPr>
            <w:sdt>
              <w:sdtPr>
                <w:rPr>
                  <w:rFonts w:ascii="Arial" w:hAnsi="Arial" w:cs="Arial"/>
                  <w:sz w:val="44"/>
                  <w:szCs w:val="44"/>
                </w:rPr>
                <w:id w:val="-59644026"/>
                <w14:checkbox>
                  <w14:checked w14:val="0"/>
                  <w14:checkedState w14:val="00FE" w14:font="Wingdings"/>
                  <w14:uncheckedState w14:val="00A8" w14:font="Wingdings"/>
                </w14:checkbox>
              </w:sdtPr>
              <w:sdtContent>
                <w:r w:rsidR="00B97830">
                  <w:rPr>
                    <w:rFonts w:ascii="Arial" w:hAnsi="Arial" w:cs="Arial"/>
                    <w:sz w:val="44"/>
                    <w:szCs w:val="44"/>
                  </w:rPr>
                  <w:sym w:font="Wingdings" w:char="F0A8"/>
                </w:r>
              </w:sdtContent>
            </w:sdt>
            <w:permEnd w:id="1710629582"/>
          </w:p>
        </w:tc>
      </w:tr>
    </w:tbl>
    <w:p w14:paraId="7F7D160E" w14:textId="77777777" w:rsidR="00B97830" w:rsidRDefault="00B97830" w:rsidP="00B97830">
      <w:pPr>
        <w:rPr>
          <w:rFonts w:ascii="Arial" w:hAnsi="Arial" w:cs="Arial"/>
          <w:sz w:val="22"/>
          <w:szCs w:val="22"/>
        </w:rPr>
      </w:pPr>
    </w:p>
    <w:p w14:paraId="0BA9B73D" w14:textId="63726D72" w:rsidR="006B2483" w:rsidRDefault="006B2483" w:rsidP="00B115D7">
      <w:pPr>
        <w:rPr>
          <w:rFonts w:ascii="Arial" w:hAnsi="Arial" w:cs="Arial"/>
          <w:sz w:val="22"/>
          <w:szCs w:val="22"/>
        </w:rPr>
      </w:pPr>
    </w:p>
    <w:p w14:paraId="37DD9691" w14:textId="77777777" w:rsidR="006B2483" w:rsidRDefault="006B2483"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592963D" w14:textId="03C283DF"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B2483">
            <w:rPr>
              <w:szCs w:val="32"/>
            </w:rPr>
            <w:t>CPCCBC4018</w:t>
          </w:r>
        </w:sdtContent>
      </w:sdt>
      <w:r w:rsidR="00787509" w:rsidRPr="004932A4">
        <w:rPr>
          <w:szCs w:val="32"/>
        </w:rPr>
        <w:t xml:space="preserve"> </w:t>
      </w:r>
    </w:p>
    <w:p w14:paraId="439A7E8C" w14:textId="318D82F6"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B2483">
            <w:rPr>
              <w:szCs w:val="32"/>
            </w:rPr>
            <w:t>Apply site surveys and set-out procedures to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4929E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4929E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D7A18F6" w:rsidR="00787509" w:rsidRPr="00645584" w:rsidRDefault="00746BE0" w:rsidP="004929E8">
            <w:pPr>
              <w:ind w:right="390"/>
              <w:jc w:val="left"/>
              <w:rPr>
                <w:rFonts w:ascii="Arial" w:hAnsi="Arial" w:cs="Arial"/>
                <w:sz w:val="22"/>
                <w:szCs w:val="22"/>
              </w:rPr>
            </w:pPr>
            <w:permStart w:id="292373968" w:edGrp="everyone"/>
            <w:r>
              <w:rPr>
                <w:rFonts w:ascii="Arial" w:hAnsi="Arial" w:cs="Arial"/>
                <w:sz w:val="22"/>
                <w:szCs w:val="22"/>
              </w:rPr>
              <w:t>Justin Matheson</w:t>
            </w:r>
            <w:permEnd w:id="292373968"/>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4929E8">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4929E8">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4929E8">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4929E8">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4929E8">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C3606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C3606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C3606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C3606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4929E8">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B36966E" w:rsidR="00787509" w:rsidRPr="00750D30" w:rsidRDefault="00787509" w:rsidP="004929E8">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4929E8">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4929E8">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4929E8">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4929E8">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4929E8">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4929E8">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4929E8">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45584" w:rsidRPr="00C92642" w14:paraId="43B34A87" w14:textId="77777777" w:rsidTr="004929E8">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6C4B729" w14:textId="3770806E" w:rsidR="00645584" w:rsidRPr="00DE303D" w:rsidRDefault="00645584" w:rsidP="004929E8">
            <w:pPr>
              <w:jc w:val="left"/>
              <w:rPr>
                <w:rFonts w:ascii="Arial" w:hAnsi="Arial" w:cs="Arial"/>
                <w:b/>
                <w:sz w:val="20"/>
              </w:rPr>
            </w:pPr>
            <w:r>
              <w:rPr>
                <w:rFonts w:ascii="Arial" w:hAnsi="Arial" w:cs="Arial"/>
                <w:b/>
                <w:sz w:val="20"/>
              </w:rPr>
              <w:lastRenderedPageBreak/>
              <w:t xml:space="preserve">ASSESSOR </w:t>
            </w:r>
            <w:r w:rsidRPr="00DE303D">
              <w:rPr>
                <w:rFonts w:ascii="Arial" w:hAnsi="Arial" w:cs="Arial"/>
                <w:b/>
                <w:sz w:val="20"/>
              </w:rPr>
              <w:t>COMMENTS</w:t>
            </w:r>
          </w:p>
        </w:tc>
      </w:tr>
      <w:tr w:rsidR="00645584" w:rsidRPr="00C92642" w14:paraId="018352B8" w14:textId="77777777" w:rsidTr="004929E8">
        <w:tc>
          <w:tcPr>
            <w:tcW w:w="9072" w:type="dxa"/>
            <w:tcBorders>
              <w:top w:val="single" w:sz="12" w:space="0" w:color="auto"/>
              <w:left w:val="single" w:sz="12" w:space="0" w:color="auto"/>
              <w:bottom w:val="single" w:sz="4" w:space="0" w:color="auto"/>
              <w:right w:val="single" w:sz="12" w:space="0" w:color="auto"/>
            </w:tcBorders>
          </w:tcPr>
          <w:p w14:paraId="503F0471" w14:textId="77777777" w:rsidR="00645584" w:rsidRPr="00DE303D" w:rsidRDefault="00645584" w:rsidP="004929E8">
            <w:pPr>
              <w:ind w:right="390"/>
              <w:rPr>
                <w:rFonts w:ascii="Arial" w:hAnsi="Arial" w:cs="Arial"/>
                <w:b/>
                <w:bCs/>
                <w:spacing w:val="-2"/>
                <w:sz w:val="20"/>
              </w:rPr>
            </w:pPr>
            <w:r w:rsidRPr="00DE303D">
              <w:rPr>
                <w:rFonts w:ascii="Arial" w:hAnsi="Arial" w:cs="Arial"/>
                <w:b/>
                <w:bCs/>
                <w:spacing w:val="-2"/>
                <w:sz w:val="20"/>
              </w:rPr>
              <w:t>As necessary, outline:</w:t>
            </w:r>
          </w:p>
          <w:p w14:paraId="1C9A565E" w14:textId="77777777" w:rsidR="00645584" w:rsidRPr="00DE303D" w:rsidRDefault="00645584" w:rsidP="0064558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7F01C87" w14:textId="77777777" w:rsidR="00645584" w:rsidRPr="00DE303D" w:rsidRDefault="00645584" w:rsidP="0064558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645584" w:rsidRPr="00BA4D9F" w14:paraId="44DDCA4C" w14:textId="77777777" w:rsidTr="00645584">
        <w:trPr>
          <w:trHeight w:val="12643"/>
        </w:trPr>
        <w:tc>
          <w:tcPr>
            <w:tcW w:w="9072" w:type="dxa"/>
            <w:tcBorders>
              <w:top w:val="nil"/>
              <w:left w:val="single" w:sz="12" w:space="0" w:color="auto"/>
              <w:bottom w:val="single" w:sz="12" w:space="0" w:color="auto"/>
              <w:right w:val="single" w:sz="12" w:space="0" w:color="auto"/>
            </w:tcBorders>
          </w:tcPr>
          <w:p w14:paraId="260910FF" w14:textId="77777777" w:rsidR="00645584" w:rsidRPr="00466359" w:rsidRDefault="00645584" w:rsidP="004929E8">
            <w:pPr>
              <w:rPr>
                <w:rFonts w:ascii="Arial" w:hAnsi="Arial" w:cs="Arial"/>
                <w:bCs/>
                <w:sz w:val="22"/>
                <w:szCs w:val="22"/>
              </w:rPr>
            </w:pPr>
            <w:permStart w:id="1539068465" w:edGrp="everyone"/>
            <w:permEnd w:id="153906846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C40AC52"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E46C88">
        <w:tc>
          <w:tcPr>
            <w:tcW w:w="9067" w:type="dxa"/>
            <w:shd w:val="clear" w:color="auto" w:fill="232F84"/>
          </w:tcPr>
          <w:p w14:paraId="16BC2994" w14:textId="77777777" w:rsidR="00920F6C" w:rsidRPr="00DD1A2A" w:rsidRDefault="00920F6C" w:rsidP="00264684">
            <w:pPr>
              <w:numPr>
                <w:ilvl w:val="0"/>
                <w:numId w:val="28"/>
              </w:numPr>
              <w:contextualSpacing/>
              <w:jc w:val="left"/>
              <w:rPr>
                <w:rFonts w:ascii="Arial" w:hAnsi="Arial" w:cs="Arial"/>
                <w:b/>
                <w:sz w:val="22"/>
              </w:rPr>
            </w:pPr>
            <w:bookmarkStart w:id="31" w:name="_Ref35349341"/>
          </w:p>
        </w:tc>
        <w:bookmarkEnd w:id="31"/>
      </w:tr>
      <w:tr w:rsidR="00920F6C" w:rsidRPr="00DD1A2A" w14:paraId="1A944E38" w14:textId="77777777" w:rsidTr="00E46C88">
        <w:tc>
          <w:tcPr>
            <w:tcW w:w="9067" w:type="dxa"/>
            <w:shd w:val="clear" w:color="auto" w:fill="A1D7E1"/>
          </w:tcPr>
          <w:p w14:paraId="7D820B6F" w14:textId="4096DB42" w:rsidR="00440445" w:rsidRPr="00440445" w:rsidRDefault="00440445" w:rsidP="00440445">
            <w:pPr>
              <w:contextualSpacing/>
              <w:jc w:val="left"/>
              <w:rPr>
                <w:rFonts w:ascii="Arial" w:hAnsi="Arial" w:cs="Arial"/>
                <w:sz w:val="22"/>
              </w:rPr>
            </w:pPr>
            <w:r w:rsidRPr="00440445">
              <w:rPr>
                <w:rFonts w:ascii="Arial" w:hAnsi="Arial" w:cs="Arial"/>
                <w:sz w:val="22"/>
              </w:rPr>
              <w:t>Access and review the working drawings and specifications contained in the project plan below:</w:t>
            </w:r>
          </w:p>
          <w:p w14:paraId="00FDA98C" w14:textId="67E1BBE9" w:rsidR="00440445" w:rsidRPr="00440445" w:rsidRDefault="00000000" w:rsidP="00440445">
            <w:pPr>
              <w:contextualSpacing/>
              <w:jc w:val="center"/>
              <w:rPr>
                <w:rFonts w:ascii="Arial" w:hAnsi="Arial" w:cs="Arial"/>
                <w:sz w:val="22"/>
              </w:rPr>
            </w:pPr>
            <w:hyperlink r:id="rId21" w:history="1">
              <w:r w:rsidR="00440445" w:rsidRPr="00440445">
                <w:rPr>
                  <w:rStyle w:val="Hyperlink"/>
                  <w:rFonts w:ascii="Arial" w:hAnsi="Arial" w:cs="Arial"/>
                  <w:sz w:val="22"/>
                </w:rPr>
                <w:t xml:space="preserve">Case Study: Curtin, Australian Capital Territory </w:t>
              </w:r>
            </w:hyperlink>
          </w:p>
          <w:p w14:paraId="3CE45110" w14:textId="77777777" w:rsidR="00440445" w:rsidRPr="00440445" w:rsidRDefault="00440445" w:rsidP="00440445">
            <w:pPr>
              <w:contextualSpacing/>
              <w:jc w:val="left"/>
              <w:rPr>
                <w:rFonts w:ascii="Arial" w:hAnsi="Arial" w:cs="Arial"/>
                <w:sz w:val="22"/>
              </w:rPr>
            </w:pPr>
          </w:p>
          <w:p w14:paraId="377BD79A" w14:textId="77777777" w:rsidR="00920F6C" w:rsidRPr="00440445" w:rsidRDefault="00440445" w:rsidP="00440445">
            <w:pPr>
              <w:contextualSpacing/>
              <w:jc w:val="left"/>
              <w:rPr>
                <w:rFonts w:ascii="Arial" w:hAnsi="Arial" w:cs="Arial"/>
                <w:sz w:val="22"/>
              </w:rPr>
            </w:pPr>
            <w:r w:rsidRPr="00440445">
              <w:rPr>
                <w:rFonts w:ascii="Arial" w:hAnsi="Arial" w:cs="Arial"/>
                <w:sz w:val="22"/>
              </w:rPr>
              <w:t>Answer the following questions:</w:t>
            </w:r>
          </w:p>
          <w:p w14:paraId="6B5EDEF8" w14:textId="77777777" w:rsidR="00440445" w:rsidRDefault="00440445" w:rsidP="00264684">
            <w:pPr>
              <w:pStyle w:val="ListParagraph"/>
              <w:numPr>
                <w:ilvl w:val="0"/>
                <w:numId w:val="41"/>
              </w:numPr>
              <w:ind w:left="441"/>
              <w:jc w:val="left"/>
              <w:rPr>
                <w:rFonts w:ascii="Arial" w:hAnsi="Arial" w:cs="Arial"/>
                <w:sz w:val="22"/>
              </w:rPr>
            </w:pPr>
            <w:r>
              <w:rPr>
                <w:rFonts w:ascii="Arial" w:hAnsi="Arial" w:cs="Arial"/>
                <w:sz w:val="22"/>
              </w:rPr>
              <w:t>What is the size of the land?</w:t>
            </w:r>
          </w:p>
          <w:p w14:paraId="28414FE7" w14:textId="77777777" w:rsidR="00440445" w:rsidRDefault="00440445" w:rsidP="00264684">
            <w:pPr>
              <w:pStyle w:val="ListParagraph"/>
              <w:numPr>
                <w:ilvl w:val="0"/>
                <w:numId w:val="41"/>
              </w:numPr>
              <w:ind w:left="441"/>
              <w:jc w:val="left"/>
              <w:rPr>
                <w:rFonts w:ascii="Arial" w:hAnsi="Arial" w:cs="Arial"/>
                <w:sz w:val="22"/>
              </w:rPr>
            </w:pPr>
            <w:r>
              <w:rPr>
                <w:rFonts w:ascii="Arial" w:hAnsi="Arial" w:cs="Arial"/>
                <w:sz w:val="22"/>
              </w:rPr>
              <w:t>What is the size of the house, excluding the garage and laundry?</w:t>
            </w:r>
          </w:p>
          <w:p w14:paraId="4D8A7B95" w14:textId="59146359" w:rsidR="00440445" w:rsidRDefault="00AA258C" w:rsidP="00264684">
            <w:pPr>
              <w:pStyle w:val="ListParagraph"/>
              <w:numPr>
                <w:ilvl w:val="0"/>
                <w:numId w:val="41"/>
              </w:numPr>
              <w:ind w:left="441"/>
              <w:jc w:val="left"/>
              <w:rPr>
                <w:rFonts w:ascii="Arial" w:hAnsi="Arial" w:cs="Arial"/>
                <w:sz w:val="22"/>
              </w:rPr>
            </w:pPr>
            <w:r>
              <w:rPr>
                <w:rFonts w:ascii="Arial" w:hAnsi="Arial" w:cs="Arial"/>
                <w:sz w:val="22"/>
              </w:rPr>
              <w:t>H</w:t>
            </w:r>
            <w:r w:rsidR="00440445">
              <w:rPr>
                <w:rFonts w:ascii="Arial" w:hAnsi="Arial" w:cs="Arial"/>
                <w:sz w:val="22"/>
              </w:rPr>
              <w:t>ow many bedrooms does the house have</w:t>
            </w:r>
            <w:r>
              <w:rPr>
                <w:rFonts w:ascii="Arial" w:hAnsi="Arial" w:cs="Arial"/>
                <w:sz w:val="22"/>
              </w:rPr>
              <w:t xml:space="preserve"> on the ground floor</w:t>
            </w:r>
            <w:r w:rsidR="00440445">
              <w:rPr>
                <w:rFonts w:ascii="Arial" w:hAnsi="Arial" w:cs="Arial"/>
                <w:sz w:val="22"/>
              </w:rPr>
              <w:t>?</w:t>
            </w:r>
          </w:p>
          <w:p w14:paraId="050F2A7A" w14:textId="77777777" w:rsidR="00440445" w:rsidRDefault="00440445" w:rsidP="00264684">
            <w:pPr>
              <w:pStyle w:val="ListParagraph"/>
              <w:numPr>
                <w:ilvl w:val="0"/>
                <w:numId w:val="41"/>
              </w:numPr>
              <w:ind w:left="441"/>
              <w:jc w:val="left"/>
              <w:rPr>
                <w:rFonts w:ascii="Arial" w:hAnsi="Arial" w:cs="Arial"/>
                <w:sz w:val="22"/>
              </w:rPr>
            </w:pPr>
            <w:r>
              <w:rPr>
                <w:rFonts w:ascii="Arial" w:hAnsi="Arial" w:cs="Arial"/>
                <w:sz w:val="22"/>
              </w:rPr>
              <w:t>Based on the working drawings, in which cardinal direction is the terrace oriented?</w:t>
            </w:r>
          </w:p>
          <w:p w14:paraId="57A2C60A" w14:textId="07E3711E" w:rsidR="00440445" w:rsidRPr="00440445" w:rsidRDefault="00AA258C" w:rsidP="00264684">
            <w:pPr>
              <w:pStyle w:val="ListParagraph"/>
              <w:numPr>
                <w:ilvl w:val="0"/>
                <w:numId w:val="41"/>
              </w:numPr>
              <w:ind w:left="441"/>
              <w:jc w:val="left"/>
              <w:rPr>
                <w:rFonts w:ascii="Arial" w:hAnsi="Arial" w:cs="Arial"/>
                <w:sz w:val="22"/>
              </w:rPr>
            </w:pPr>
            <w:r>
              <w:rPr>
                <w:rFonts w:ascii="Arial" w:hAnsi="Arial" w:cs="Arial"/>
                <w:sz w:val="22"/>
              </w:rPr>
              <w:t>What was used to replace bricks that were removed?</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9080" w:type="dxa"/>
        <w:tblLook w:val="04A0" w:firstRow="1" w:lastRow="0" w:firstColumn="1" w:lastColumn="0" w:noHBand="0" w:noVBand="1"/>
      </w:tblPr>
      <w:tblGrid>
        <w:gridCol w:w="9080"/>
      </w:tblGrid>
      <w:tr w:rsidR="00920F6C" w:rsidRPr="00AA258C" w14:paraId="54500EB1" w14:textId="77777777" w:rsidTr="00E46C88">
        <w:trPr>
          <w:trHeight w:val="397"/>
        </w:trPr>
        <w:tc>
          <w:tcPr>
            <w:tcW w:w="9080" w:type="dxa"/>
            <w:shd w:val="clear" w:color="auto" w:fill="D9D9D9"/>
            <w:vAlign w:val="center"/>
          </w:tcPr>
          <w:p w14:paraId="70785B36" w14:textId="706CB739" w:rsidR="00920F6C" w:rsidRPr="00AA258C" w:rsidRDefault="00AA258C" w:rsidP="00264684">
            <w:pPr>
              <w:pStyle w:val="ListParagraph"/>
              <w:keepNext/>
              <w:numPr>
                <w:ilvl w:val="0"/>
                <w:numId w:val="42"/>
              </w:numPr>
              <w:ind w:left="300" w:hanging="357"/>
              <w:jc w:val="left"/>
              <w:rPr>
                <w:rFonts w:ascii="Arial" w:hAnsi="Arial" w:cs="Arial"/>
                <w:b/>
                <w:bCs/>
                <w:sz w:val="22"/>
              </w:rPr>
            </w:pPr>
            <w:r w:rsidRPr="00AA258C">
              <w:rPr>
                <w:rFonts w:ascii="Arial" w:hAnsi="Arial" w:cs="Arial"/>
                <w:b/>
                <w:bCs/>
                <w:sz w:val="22"/>
              </w:rPr>
              <w:t>What is the size of the land?</w:t>
            </w:r>
          </w:p>
        </w:tc>
      </w:tr>
      <w:tr w:rsidR="00920F6C" w:rsidRPr="00645584" w14:paraId="118BC0D6" w14:textId="77777777" w:rsidTr="00E46C88">
        <w:trPr>
          <w:trHeight w:val="737"/>
        </w:trPr>
        <w:tc>
          <w:tcPr>
            <w:tcW w:w="9080" w:type="dxa"/>
          </w:tcPr>
          <w:p w14:paraId="1E5081AE" w14:textId="00E05621" w:rsidR="00920F6C" w:rsidRPr="00645584" w:rsidRDefault="004F694D" w:rsidP="00645584">
            <w:pPr>
              <w:rPr>
                <w:rFonts w:ascii="Arial" w:hAnsi="Arial" w:cs="Arial"/>
                <w:sz w:val="22"/>
              </w:rPr>
            </w:pPr>
            <w:permStart w:id="1880059814" w:edGrp="everyone"/>
            <w:r>
              <w:rPr>
                <w:rFonts w:ascii="Arial" w:hAnsi="Arial" w:cs="Arial"/>
                <w:sz w:val="22"/>
              </w:rPr>
              <w:t>825m2</w:t>
            </w:r>
            <w:permEnd w:id="1880059814"/>
          </w:p>
        </w:tc>
      </w:tr>
      <w:tr w:rsidR="00920F6C" w:rsidRPr="00AA258C" w14:paraId="559FE987" w14:textId="77777777" w:rsidTr="00E46C88">
        <w:trPr>
          <w:trHeight w:val="397"/>
        </w:trPr>
        <w:tc>
          <w:tcPr>
            <w:tcW w:w="9080" w:type="dxa"/>
            <w:shd w:val="clear" w:color="auto" w:fill="D9D9D9"/>
            <w:vAlign w:val="center"/>
          </w:tcPr>
          <w:p w14:paraId="3971964D" w14:textId="2AF2C4E0" w:rsidR="00920F6C" w:rsidRPr="00AA258C" w:rsidRDefault="00AA258C" w:rsidP="00264684">
            <w:pPr>
              <w:pStyle w:val="ListParagraph"/>
              <w:keepNext/>
              <w:numPr>
                <w:ilvl w:val="0"/>
                <w:numId w:val="43"/>
              </w:numPr>
              <w:ind w:left="300" w:hanging="357"/>
              <w:jc w:val="left"/>
              <w:rPr>
                <w:rFonts w:ascii="Arial" w:hAnsi="Arial" w:cs="Arial"/>
                <w:b/>
                <w:sz w:val="22"/>
              </w:rPr>
            </w:pPr>
            <w:r w:rsidRPr="00AA258C">
              <w:rPr>
                <w:rFonts w:ascii="Arial" w:hAnsi="Arial" w:cs="Arial"/>
                <w:b/>
                <w:sz w:val="22"/>
              </w:rPr>
              <w:t>What is the size of the house, excluding the garage and laundry?</w:t>
            </w:r>
          </w:p>
        </w:tc>
      </w:tr>
      <w:tr w:rsidR="00920F6C" w:rsidRPr="00645584" w14:paraId="029803EE" w14:textId="77777777" w:rsidTr="00E46C88">
        <w:trPr>
          <w:trHeight w:val="737"/>
        </w:trPr>
        <w:tc>
          <w:tcPr>
            <w:tcW w:w="9080" w:type="dxa"/>
          </w:tcPr>
          <w:p w14:paraId="72CECCE9" w14:textId="0BA50144" w:rsidR="00920F6C" w:rsidRPr="00645584" w:rsidRDefault="00020440" w:rsidP="00645584">
            <w:pPr>
              <w:rPr>
                <w:rFonts w:ascii="Arial" w:hAnsi="Arial" w:cs="Arial"/>
                <w:sz w:val="22"/>
              </w:rPr>
            </w:pPr>
            <w:permStart w:id="463101948" w:edGrp="everyone"/>
            <w:r>
              <w:rPr>
                <w:rFonts w:ascii="Arial" w:hAnsi="Arial" w:cs="Arial"/>
                <w:sz w:val="22"/>
              </w:rPr>
              <w:t>185m2</w:t>
            </w:r>
            <w:permEnd w:id="463101948"/>
          </w:p>
        </w:tc>
      </w:tr>
      <w:tr w:rsidR="00920F6C" w:rsidRPr="00AA258C" w14:paraId="286D0085" w14:textId="77777777" w:rsidTr="00E46C88">
        <w:trPr>
          <w:trHeight w:val="397"/>
        </w:trPr>
        <w:tc>
          <w:tcPr>
            <w:tcW w:w="9080" w:type="dxa"/>
            <w:shd w:val="clear" w:color="auto" w:fill="D9D9D9" w:themeFill="background1" w:themeFillShade="D9"/>
            <w:vAlign w:val="center"/>
          </w:tcPr>
          <w:p w14:paraId="1CDB698D" w14:textId="4F7A6F54" w:rsidR="00920F6C" w:rsidRPr="00AA258C" w:rsidRDefault="00AA258C" w:rsidP="00264684">
            <w:pPr>
              <w:pStyle w:val="ListParagraph"/>
              <w:keepNext/>
              <w:numPr>
                <w:ilvl w:val="0"/>
                <w:numId w:val="43"/>
              </w:numPr>
              <w:ind w:left="300" w:hanging="357"/>
              <w:jc w:val="left"/>
              <w:rPr>
                <w:rFonts w:ascii="Arial" w:hAnsi="Arial" w:cs="Arial"/>
                <w:b/>
                <w:sz w:val="22"/>
              </w:rPr>
            </w:pPr>
            <w:r>
              <w:rPr>
                <w:rFonts w:ascii="Arial" w:hAnsi="Arial" w:cs="Arial"/>
                <w:b/>
                <w:sz w:val="22"/>
              </w:rPr>
              <w:t>H</w:t>
            </w:r>
            <w:r w:rsidRPr="00AA258C">
              <w:rPr>
                <w:rFonts w:ascii="Arial" w:hAnsi="Arial" w:cs="Arial"/>
                <w:b/>
                <w:sz w:val="22"/>
              </w:rPr>
              <w:t>ow many bedrooms does the house have</w:t>
            </w:r>
            <w:r>
              <w:rPr>
                <w:rFonts w:ascii="Arial" w:hAnsi="Arial" w:cs="Arial"/>
                <w:b/>
                <w:sz w:val="22"/>
              </w:rPr>
              <w:t xml:space="preserve"> on the ground floor</w:t>
            </w:r>
            <w:r w:rsidRPr="00AA258C">
              <w:rPr>
                <w:rFonts w:ascii="Arial" w:hAnsi="Arial" w:cs="Arial"/>
                <w:b/>
                <w:sz w:val="22"/>
              </w:rPr>
              <w:t>?</w:t>
            </w:r>
          </w:p>
        </w:tc>
      </w:tr>
      <w:tr w:rsidR="00920F6C" w:rsidRPr="00645584" w14:paraId="09C4DDC5" w14:textId="77777777" w:rsidTr="00E46C88">
        <w:trPr>
          <w:trHeight w:val="737"/>
        </w:trPr>
        <w:tc>
          <w:tcPr>
            <w:tcW w:w="9080" w:type="dxa"/>
          </w:tcPr>
          <w:p w14:paraId="78B9C4EE" w14:textId="57A6BAB7" w:rsidR="00920F6C" w:rsidRPr="00645584" w:rsidRDefault="00020440" w:rsidP="00645584">
            <w:pPr>
              <w:rPr>
                <w:rFonts w:ascii="Arial" w:hAnsi="Arial" w:cs="Arial"/>
                <w:sz w:val="22"/>
              </w:rPr>
            </w:pPr>
            <w:permStart w:id="1480484025" w:edGrp="everyone"/>
            <w:r>
              <w:rPr>
                <w:rFonts w:ascii="Arial" w:hAnsi="Arial" w:cs="Arial"/>
                <w:sz w:val="22"/>
              </w:rPr>
              <w:t>Two</w:t>
            </w:r>
            <w:permEnd w:id="1480484025"/>
          </w:p>
        </w:tc>
      </w:tr>
      <w:tr w:rsidR="00920F6C" w:rsidRPr="00DD1A2A" w14:paraId="1DA6B544" w14:textId="77777777" w:rsidTr="00E46C88">
        <w:tc>
          <w:tcPr>
            <w:tcW w:w="9080" w:type="dxa"/>
            <w:shd w:val="clear" w:color="auto" w:fill="D9D9D9"/>
          </w:tcPr>
          <w:p w14:paraId="19CB0C61" w14:textId="162F0F2B" w:rsidR="00920F6C" w:rsidRPr="00ED70D9" w:rsidRDefault="00AA258C" w:rsidP="00264684">
            <w:pPr>
              <w:pStyle w:val="ListParagraph"/>
              <w:keepNext/>
              <w:numPr>
                <w:ilvl w:val="0"/>
                <w:numId w:val="43"/>
              </w:numPr>
              <w:ind w:left="300" w:hanging="357"/>
              <w:jc w:val="left"/>
              <w:rPr>
                <w:rFonts w:ascii="Arial" w:hAnsi="Arial" w:cs="Arial"/>
                <w:b/>
                <w:sz w:val="22"/>
              </w:rPr>
            </w:pPr>
            <w:r w:rsidRPr="00ED70D9">
              <w:rPr>
                <w:rFonts w:ascii="Arial" w:hAnsi="Arial" w:cs="Arial"/>
                <w:b/>
                <w:sz w:val="22"/>
              </w:rPr>
              <w:t>Based on the working drawings, in which cardinal direction is the terrace oriented?</w:t>
            </w:r>
          </w:p>
        </w:tc>
      </w:tr>
      <w:tr w:rsidR="00ED70D9" w:rsidRPr="00645584" w14:paraId="37EE53DD" w14:textId="77777777" w:rsidTr="00E46C88">
        <w:trPr>
          <w:trHeight w:val="737"/>
        </w:trPr>
        <w:tc>
          <w:tcPr>
            <w:tcW w:w="9080" w:type="dxa"/>
            <w:shd w:val="clear" w:color="auto" w:fill="auto"/>
          </w:tcPr>
          <w:p w14:paraId="0C085D42" w14:textId="1CE8E4EE" w:rsidR="00ED70D9" w:rsidRPr="00645584" w:rsidRDefault="00A036DA" w:rsidP="00645584">
            <w:pPr>
              <w:rPr>
                <w:rFonts w:ascii="Arial" w:hAnsi="Arial" w:cs="Arial"/>
                <w:sz w:val="22"/>
              </w:rPr>
            </w:pPr>
            <w:permStart w:id="409025186" w:edGrp="everyone"/>
            <w:r>
              <w:rPr>
                <w:rFonts w:ascii="Arial" w:hAnsi="Arial" w:cs="Arial"/>
                <w:sz w:val="22"/>
              </w:rPr>
              <w:t>East</w:t>
            </w:r>
            <w:permEnd w:id="409025186"/>
          </w:p>
        </w:tc>
      </w:tr>
      <w:tr w:rsidR="00920F6C" w:rsidRPr="00DD1A2A" w14:paraId="46219CF7" w14:textId="77777777" w:rsidTr="00E46C88">
        <w:trPr>
          <w:trHeight w:val="397"/>
        </w:trPr>
        <w:tc>
          <w:tcPr>
            <w:tcW w:w="9080" w:type="dxa"/>
            <w:shd w:val="clear" w:color="auto" w:fill="D9D9D9"/>
          </w:tcPr>
          <w:p w14:paraId="2C514DC7" w14:textId="4F3B7E11" w:rsidR="00920F6C" w:rsidRPr="00AA258C" w:rsidRDefault="00ED70D9" w:rsidP="00264684">
            <w:pPr>
              <w:pStyle w:val="ListParagraph"/>
              <w:keepNext/>
              <w:numPr>
                <w:ilvl w:val="0"/>
                <w:numId w:val="43"/>
              </w:numPr>
              <w:ind w:left="300" w:hanging="357"/>
              <w:jc w:val="left"/>
              <w:rPr>
                <w:rFonts w:ascii="Arial" w:hAnsi="Arial" w:cs="Arial"/>
                <w:b/>
                <w:sz w:val="22"/>
              </w:rPr>
            </w:pPr>
            <w:r>
              <w:rPr>
                <w:rFonts w:ascii="Arial" w:hAnsi="Arial" w:cs="Arial"/>
                <w:b/>
                <w:sz w:val="22"/>
              </w:rPr>
              <w:t>What was used to replace bricks that were removed?</w:t>
            </w:r>
          </w:p>
        </w:tc>
      </w:tr>
      <w:tr w:rsidR="00920F6C" w:rsidRPr="00645584" w14:paraId="7E011A3B" w14:textId="77777777" w:rsidTr="00E46C88">
        <w:trPr>
          <w:trHeight w:val="737"/>
        </w:trPr>
        <w:tc>
          <w:tcPr>
            <w:tcW w:w="9080" w:type="dxa"/>
          </w:tcPr>
          <w:p w14:paraId="495FDF2A" w14:textId="00AF27EB" w:rsidR="00920F6C" w:rsidRPr="00645584" w:rsidRDefault="00703873" w:rsidP="00645584">
            <w:pPr>
              <w:rPr>
                <w:rFonts w:ascii="Arial" w:hAnsi="Arial" w:cs="Arial"/>
                <w:sz w:val="22"/>
              </w:rPr>
            </w:pPr>
            <w:permStart w:id="1750429705" w:edGrp="everyone"/>
            <w:r>
              <w:rPr>
                <w:rFonts w:ascii="Arial" w:hAnsi="Arial" w:cs="Arial"/>
                <w:sz w:val="22"/>
              </w:rPr>
              <w:t>Reconstituted timber weatherboards</w:t>
            </w:r>
            <w:permEnd w:id="1750429705"/>
          </w:p>
        </w:tc>
      </w:tr>
    </w:tbl>
    <w:p w14:paraId="1B2EA088" w14:textId="77777777" w:rsidR="00920F6C" w:rsidRPr="00DD1A2A" w:rsidRDefault="00920F6C" w:rsidP="00920F6C">
      <w:pPr>
        <w:jc w:val="left"/>
        <w:rPr>
          <w:rFonts w:ascii="Arial" w:eastAsia="Calibri" w:hAnsi="Arial" w:cs="Arial"/>
          <w:sz w:val="22"/>
          <w:szCs w:val="22"/>
        </w:rPr>
      </w:pPr>
    </w:p>
    <w:p w14:paraId="65F65244" w14:textId="77777777" w:rsidR="00920F6C" w:rsidRDefault="00920F6C"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4929E8">
        <w:tc>
          <w:tcPr>
            <w:tcW w:w="1560" w:type="dxa"/>
            <w:tcBorders>
              <w:top w:val="nil"/>
              <w:left w:val="nil"/>
              <w:bottom w:val="nil"/>
              <w:right w:val="nil"/>
            </w:tcBorders>
          </w:tcPr>
          <w:p w14:paraId="78C0DE11" w14:textId="77777777" w:rsidR="00920F6C" w:rsidRPr="001C4084" w:rsidRDefault="00920F6C" w:rsidP="004929E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1A3AE53" w:rsidR="00920F6C" w:rsidRPr="001C4084" w:rsidRDefault="00920F6C" w:rsidP="004929E8">
            <w:pPr>
              <w:rPr>
                <w:rFonts w:ascii="Arial" w:hAnsi="Arial" w:cs="Arial"/>
                <w:sz w:val="22"/>
                <w:szCs w:val="22"/>
              </w:rPr>
            </w:pPr>
          </w:p>
        </w:tc>
        <w:permStart w:id="1647070015" w:edGrp="everyone"/>
        <w:tc>
          <w:tcPr>
            <w:tcW w:w="567" w:type="dxa"/>
            <w:tcBorders>
              <w:top w:val="nil"/>
              <w:left w:val="nil"/>
              <w:bottom w:val="nil"/>
              <w:right w:val="nil"/>
            </w:tcBorders>
          </w:tcPr>
          <w:p w14:paraId="102BCF9D" w14:textId="77777777" w:rsidR="00920F6C" w:rsidRPr="00533511" w:rsidRDefault="00000000" w:rsidP="004929E8">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647070015"/>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4929E8">
        <w:tc>
          <w:tcPr>
            <w:tcW w:w="9235" w:type="dxa"/>
            <w:shd w:val="clear" w:color="auto" w:fill="232F84"/>
          </w:tcPr>
          <w:p w14:paraId="3453479F" w14:textId="77777777" w:rsidR="004E206C" w:rsidRPr="00594B1F" w:rsidRDefault="004E206C" w:rsidP="00264684">
            <w:pPr>
              <w:numPr>
                <w:ilvl w:val="0"/>
                <w:numId w:val="28"/>
              </w:numPr>
              <w:contextualSpacing/>
              <w:jc w:val="left"/>
              <w:rPr>
                <w:rFonts w:ascii="Arial" w:hAnsi="Arial" w:cs="Arial"/>
                <w:b/>
                <w:sz w:val="22"/>
              </w:rPr>
            </w:pPr>
            <w:bookmarkStart w:id="32" w:name="_Ref35349352"/>
          </w:p>
        </w:tc>
        <w:bookmarkEnd w:id="32"/>
      </w:tr>
      <w:tr w:rsidR="004E206C" w:rsidRPr="00594B1F" w14:paraId="0D9C712E" w14:textId="77777777" w:rsidTr="004929E8">
        <w:tc>
          <w:tcPr>
            <w:tcW w:w="9235" w:type="dxa"/>
            <w:shd w:val="clear" w:color="auto" w:fill="A1D7E1"/>
          </w:tcPr>
          <w:p w14:paraId="598AB21F" w14:textId="77777777" w:rsidR="003F3867" w:rsidRPr="003F3867" w:rsidRDefault="003F3867" w:rsidP="003F3867">
            <w:pPr>
              <w:jc w:val="left"/>
              <w:rPr>
                <w:rFonts w:ascii="Arial" w:hAnsi="Arial" w:cs="Arial"/>
                <w:sz w:val="22"/>
              </w:rPr>
            </w:pPr>
            <w:r w:rsidRPr="003F3867">
              <w:rPr>
                <w:rFonts w:ascii="Arial" w:hAnsi="Arial" w:cs="Arial"/>
                <w:sz w:val="22"/>
              </w:rPr>
              <w:t>Review the plans and elevations linked below and answer the questions that follow.</w:t>
            </w:r>
          </w:p>
          <w:p w14:paraId="1EA2A1C1" w14:textId="77777777" w:rsidR="003F3867" w:rsidRDefault="003F3867" w:rsidP="003F3867">
            <w:pPr>
              <w:jc w:val="left"/>
              <w:rPr>
                <w:rFonts w:ascii="Arial" w:hAnsi="Arial" w:cs="Arial"/>
                <w:sz w:val="22"/>
              </w:rPr>
            </w:pPr>
          </w:p>
          <w:p w14:paraId="38E03CA8" w14:textId="5293E2E9" w:rsidR="003F3867" w:rsidRDefault="00000000" w:rsidP="003F3867">
            <w:pPr>
              <w:jc w:val="center"/>
              <w:rPr>
                <w:rFonts w:ascii="Arial" w:hAnsi="Arial" w:cs="Arial"/>
                <w:sz w:val="22"/>
              </w:rPr>
            </w:pPr>
            <w:hyperlink r:id="rId22" w:history="1">
              <w:r w:rsidR="003F3867">
                <w:rPr>
                  <w:rStyle w:val="Hyperlink"/>
                  <w:rFonts w:ascii="Arial" w:hAnsi="Arial" w:cs="Arial"/>
                  <w:sz w:val="22"/>
                </w:rPr>
                <w:t xml:space="preserve">YourHome Design For Place - 3BR + Study All plans and elevations </w:t>
              </w:r>
            </w:hyperlink>
          </w:p>
          <w:p w14:paraId="0AFCD7A5" w14:textId="77777777" w:rsidR="003F3867" w:rsidRPr="003F3867" w:rsidRDefault="003F3867" w:rsidP="003F3867">
            <w:pPr>
              <w:jc w:val="left"/>
              <w:rPr>
                <w:rFonts w:ascii="Arial" w:hAnsi="Arial" w:cs="Arial"/>
                <w:sz w:val="22"/>
              </w:rPr>
            </w:pPr>
          </w:p>
          <w:p w14:paraId="41378082" w14:textId="77777777" w:rsidR="004E206C" w:rsidRDefault="003F3867" w:rsidP="003F3867">
            <w:pPr>
              <w:jc w:val="left"/>
              <w:rPr>
                <w:rFonts w:ascii="Arial" w:hAnsi="Arial" w:cs="Arial"/>
                <w:sz w:val="22"/>
              </w:rPr>
            </w:pPr>
            <w:r w:rsidRPr="003F3867">
              <w:rPr>
                <w:rFonts w:ascii="Arial" w:hAnsi="Arial" w:cs="Arial"/>
                <w:i/>
                <w:iCs/>
                <w:sz w:val="22"/>
              </w:rPr>
              <w:t>For the purpose of this assessment, this case study scenario is based in your</w:t>
            </w:r>
            <w:r w:rsidRPr="003F3867">
              <w:rPr>
                <w:rFonts w:ascii="Arial" w:hAnsi="Arial" w:cs="Arial"/>
                <w:sz w:val="22"/>
              </w:rPr>
              <w:t xml:space="preserve"> </w:t>
            </w:r>
            <w:r w:rsidRPr="003F3867">
              <w:rPr>
                <w:rFonts w:ascii="Arial" w:hAnsi="Arial" w:cs="Arial"/>
                <w:i/>
                <w:iCs/>
                <w:sz w:val="22"/>
              </w:rPr>
              <w:t>state/territory</w:t>
            </w:r>
            <w:r w:rsidRPr="003F3867">
              <w:rPr>
                <w:rFonts w:ascii="Arial" w:hAnsi="Arial" w:cs="Arial"/>
                <w:sz w:val="22"/>
              </w:rPr>
              <w:t>.</w:t>
            </w:r>
          </w:p>
          <w:p w14:paraId="12726755" w14:textId="77777777" w:rsidR="003F3867" w:rsidRDefault="003F3867" w:rsidP="00264684">
            <w:pPr>
              <w:pStyle w:val="ListParagraph"/>
              <w:numPr>
                <w:ilvl w:val="0"/>
                <w:numId w:val="45"/>
              </w:numPr>
              <w:ind w:left="447"/>
              <w:jc w:val="left"/>
              <w:rPr>
                <w:rFonts w:ascii="Arial" w:hAnsi="Arial" w:cs="Arial"/>
                <w:sz w:val="22"/>
              </w:rPr>
            </w:pPr>
            <w:r>
              <w:rPr>
                <w:rFonts w:ascii="Arial" w:hAnsi="Arial" w:cs="Arial"/>
                <w:sz w:val="22"/>
              </w:rPr>
              <w:t>What is the building classification for this project?</w:t>
            </w:r>
          </w:p>
          <w:p w14:paraId="641FFE8E" w14:textId="77777777" w:rsidR="003F3867" w:rsidRDefault="003F3867" w:rsidP="00264684">
            <w:pPr>
              <w:pStyle w:val="ListParagraph"/>
              <w:numPr>
                <w:ilvl w:val="0"/>
                <w:numId w:val="45"/>
              </w:numPr>
              <w:ind w:left="447"/>
              <w:jc w:val="left"/>
              <w:rPr>
                <w:rFonts w:ascii="Arial" w:hAnsi="Arial" w:cs="Arial"/>
                <w:sz w:val="22"/>
              </w:rPr>
            </w:pPr>
            <w:r w:rsidRPr="003F3867">
              <w:rPr>
                <w:rFonts w:ascii="Arial" w:hAnsi="Arial" w:cs="Arial"/>
                <w:sz w:val="22"/>
              </w:rPr>
              <w:t>In which volume of the NCC 2019 can you find the building codes and standards for this building classification?</w:t>
            </w:r>
          </w:p>
          <w:p w14:paraId="53626035" w14:textId="77777777" w:rsidR="008B40AD" w:rsidRDefault="00300B58" w:rsidP="00264684">
            <w:pPr>
              <w:pStyle w:val="ListParagraph"/>
              <w:numPr>
                <w:ilvl w:val="0"/>
                <w:numId w:val="46"/>
              </w:numPr>
              <w:ind w:left="447"/>
              <w:rPr>
                <w:rFonts w:ascii="Arial" w:hAnsi="Arial" w:cs="Arial"/>
                <w:sz w:val="22"/>
              </w:rPr>
            </w:pPr>
            <w:r>
              <w:rPr>
                <w:rFonts w:ascii="Arial" w:hAnsi="Arial" w:cs="Arial"/>
                <w:sz w:val="22"/>
              </w:rPr>
              <w:t>What climate zone is applicable to your work area according to the NCC?</w:t>
            </w:r>
            <w:r w:rsidR="008B40AD" w:rsidRPr="008B40AD">
              <w:rPr>
                <w:rFonts w:ascii="Arial" w:hAnsi="Arial" w:cs="Arial"/>
                <w:sz w:val="22"/>
              </w:rPr>
              <w:t xml:space="preserve"> Specify your state/territory for your assessor’s reference.</w:t>
            </w:r>
          </w:p>
          <w:p w14:paraId="563D6D71" w14:textId="4B1E1F12" w:rsidR="00300B58" w:rsidRPr="00300B58" w:rsidRDefault="00300B58" w:rsidP="00264684">
            <w:pPr>
              <w:pStyle w:val="ListParagraph"/>
              <w:numPr>
                <w:ilvl w:val="0"/>
                <w:numId w:val="47"/>
              </w:numPr>
              <w:rPr>
                <w:rFonts w:ascii="Arial" w:hAnsi="Arial" w:cs="Arial"/>
                <w:sz w:val="22"/>
              </w:rPr>
            </w:pPr>
            <w:r w:rsidRPr="00300B58">
              <w:rPr>
                <w:rFonts w:ascii="Arial" w:hAnsi="Arial" w:cs="Arial"/>
                <w:sz w:val="22"/>
              </w:rPr>
              <w:t>List state/territory laws used in your state/territory as reference in determining the additions to these building codes.</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3F3867" w14:paraId="7F0E951C" w14:textId="77777777" w:rsidTr="00300B58">
        <w:trPr>
          <w:trHeight w:val="397"/>
        </w:trPr>
        <w:tc>
          <w:tcPr>
            <w:tcW w:w="9016" w:type="dxa"/>
            <w:shd w:val="clear" w:color="auto" w:fill="D9D9D9"/>
            <w:vAlign w:val="center"/>
          </w:tcPr>
          <w:p w14:paraId="46712E6B" w14:textId="03213631" w:rsidR="004E206C" w:rsidRPr="003F3867" w:rsidRDefault="003F3867" w:rsidP="00645584">
            <w:pPr>
              <w:pStyle w:val="ListParagraph"/>
              <w:keepNext/>
              <w:numPr>
                <w:ilvl w:val="0"/>
                <w:numId w:val="44"/>
              </w:numPr>
              <w:ind w:left="306" w:hanging="221"/>
              <w:jc w:val="left"/>
              <w:rPr>
                <w:rFonts w:ascii="Arial" w:hAnsi="Arial" w:cs="Arial"/>
                <w:sz w:val="22"/>
              </w:rPr>
            </w:pPr>
            <w:r w:rsidRPr="003F3867">
              <w:rPr>
                <w:rFonts w:ascii="Arial" w:hAnsi="Arial" w:cs="Arial"/>
                <w:b/>
                <w:sz w:val="22"/>
              </w:rPr>
              <w:t>What is the building classification for this project?</w:t>
            </w:r>
          </w:p>
        </w:tc>
      </w:tr>
      <w:tr w:rsidR="004E206C" w:rsidRPr="00645584" w14:paraId="4B8BD502" w14:textId="77777777" w:rsidTr="00F47674">
        <w:trPr>
          <w:trHeight w:val="794"/>
        </w:trPr>
        <w:tc>
          <w:tcPr>
            <w:tcW w:w="9016" w:type="dxa"/>
          </w:tcPr>
          <w:p w14:paraId="196B7C4A" w14:textId="412CAF13" w:rsidR="004E206C" w:rsidRPr="00645584" w:rsidRDefault="00CB12F0" w:rsidP="00645584">
            <w:pPr>
              <w:keepNext/>
              <w:rPr>
                <w:rFonts w:ascii="Arial" w:hAnsi="Arial" w:cs="Arial"/>
                <w:sz w:val="22"/>
              </w:rPr>
            </w:pPr>
            <w:permStart w:id="1141649595" w:edGrp="everyone"/>
            <w:r>
              <w:rPr>
                <w:rFonts w:ascii="Arial" w:hAnsi="Arial" w:cs="Arial"/>
                <w:sz w:val="22"/>
              </w:rPr>
              <w:t>Class 1</w:t>
            </w:r>
            <w:permEnd w:id="1141649595"/>
          </w:p>
        </w:tc>
      </w:tr>
      <w:tr w:rsidR="004E206C" w:rsidRPr="003F3867" w14:paraId="5D925513" w14:textId="77777777" w:rsidTr="00F47674">
        <w:trPr>
          <w:trHeight w:val="624"/>
        </w:trPr>
        <w:tc>
          <w:tcPr>
            <w:tcW w:w="9016" w:type="dxa"/>
            <w:shd w:val="clear" w:color="auto" w:fill="D9D9D9"/>
            <w:vAlign w:val="center"/>
          </w:tcPr>
          <w:p w14:paraId="4E779B6C" w14:textId="368C8350" w:rsidR="004E206C" w:rsidRPr="003F3867" w:rsidRDefault="003F3867" w:rsidP="00264684">
            <w:pPr>
              <w:pStyle w:val="ListParagraph"/>
              <w:keepNext/>
              <w:numPr>
                <w:ilvl w:val="0"/>
                <w:numId w:val="44"/>
              </w:numPr>
              <w:ind w:left="442" w:hanging="357"/>
              <w:jc w:val="left"/>
              <w:rPr>
                <w:rFonts w:ascii="Arial" w:hAnsi="Arial" w:cs="Arial"/>
                <w:b/>
                <w:sz w:val="22"/>
              </w:rPr>
            </w:pPr>
            <w:r w:rsidRPr="003F3867">
              <w:rPr>
                <w:rFonts w:ascii="Arial" w:hAnsi="Arial" w:cs="Arial"/>
                <w:b/>
                <w:sz w:val="22"/>
              </w:rPr>
              <w:t>In which volume of the NCC 2019 can you find the building codes and standards for this building classification?</w:t>
            </w:r>
          </w:p>
        </w:tc>
      </w:tr>
      <w:tr w:rsidR="004E206C" w:rsidRPr="00645584" w14:paraId="30FC3473" w14:textId="77777777" w:rsidTr="00F47674">
        <w:trPr>
          <w:trHeight w:val="794"/>
        </w:trPr>
        <w:tc>
          <w:tcPr>
            <w:tcW w:w="9016" w:type="dxa"/>
          </w:tcPr>
          <w:p w14:paraId="769443DC" w14:textId="46F419CC" w:rsidR="004E206C" w:rsidRPr="00645584" w:rsidRDefault="00B757B8" w:rsidP="00645584">
            <w:pPr>
              <w:keepNext/>
              <w:rPr>
                <w:rFonts w:ascii="Arial" w:hAnsi="Arial" w:cs="Arial"/>
                <w:sz w:val="22"/>
              </w:rPr>
            </w:pPr>
            <w:permStart w:id="1116422239" w:edGrp="everyone"/>
            <w:r>
              <w:rPr>
                <w:rFonts w:ascii="Arial" w:hAnsi="Arial" w:cs="Arial"/>
                <w:sz w:val="22"/>
              </w:rPr>
              <w:t>Volume 2</w:t>
            </w:r>
            <w:permEnd w:id="1116422239"/>
          </w:p>
        </w:tc>
      </w:tr>
      <w:tr w:rsidR="004E206C" w:rsidRPr="003F3867" w14:paraId="6150EBCB" w14:textId="77777777" w:rsidTr="00F47674">
        <w:trPr>
          <w:trHeight w:val="624"/>
        </w:trPr>
        <w:tc>
          <w:tcPr>
            <w:tcW w:w="9016" w:type="dxa"/>
            <w:shd w:val="clear" w:color="auto" w:fill="D9D9D9"/>
            <w:vAlign w:val="center"/>
          </w:tcPr>
          <w:p w14:paraId="5674FE69" w14:textId="0F2C4076" w:rsidR="004E206C" w:rsidRPr="00300B58" w:rsidRDefault="00300B58" w:rsidP="00264684">
            <w:pPr>
              <w:pStyle w:val="ListParagraph"/>
              <w:keepNext/>
              <w:numPr>
                <w:ilvl w:val="0"/>
                <w:numId w:val="44"/>
              </w:numPr>
              <w:ind w:left="442" w:hanging="357"/>
              <w:jc w:val="left"/>
              <w:rPr>
                <w:rFonts w:ascii="Arial" w:hAnsi="Arial" w:cs="Arial"/>
                <w:b/>
                <w:sz w:val="22"/>
              </w:rPr>
            </w:pPr>
            <w:r w:rsidRPr="00300B58">
              <w:rPr>
                <w:rFonts w:ascii="Arial" w:hAnsi="Arial" w:cs="Arial"/>
                <w:b/>
                <w:sz w:val="22"/>
              </w:rPr>
              <w:t>What climate zone is applicable to your work area according to the NCC? Specify your state/territory for your assessor’s reference.</w:t>
            </w:r>
          </w:p>
        </w:tc>
      </w:tr>
      <w:tr w:rsidR="00F47674" w:rsidRPr="00645584" w14:paraId="09448650" w14:textId="77777777" w:rsidTr="00F47674">
        <w:trPr>
          <w:trHeight w:val="1077"/>
        </w:trPr>
        <w:tc>
          <w:tcPr>
            <w:tcW w:w="9016" w:type="dxa"/>
            <w:shd w:val="clear" w:color="auto" w:fill="auto"/>
          </w:tcPr>
          <w:p w14:paraId="6F786D27" w14:textId="77777777" w:rsidR="00F47674" w:rsidRDefault="00B757B8" w:rsidP="00645584">
            <w:pPr>
              <w:keepNext/>
              <w:rPr>
                <w:rFonts w:ascii="Arial" w:hAnsi="Arial" w:cs="Arial"/>
                <w:sz w:val="22"/>
              </w:rPr>
            </w:pPr>
            <w:permStart w:id="491550788" w:edGrp="everyone"/>
            <w:r>
              <w:rPr>
                <w:rFonts w:ascii="Arial" w:hAnsi="Arial" w:cs="Arial"/>
                <w:sz w:val="22"/>
              </w:rPr>
              <w:t>Zone 2</w:t>
            </w:r>
          </w:p>
          <w:p w14:paraId="6AE5B458" w14:textId="74F7AE63" w:rsidR="00F47674" w:rsidRPr="00645584" w:rsidRDefault="00B757B8" w:rsidP="00645584">
            <w:pPr>
              <w:keepNext/>
              <w:rPr>
                <w:rFonts w:ascii="Arial" w:hAnsi="Arial" w:cs="Arial"/>
                <w:sz w:val="22"/>
              </w:rPr>
            </w:pPr>
            <w:r>
              <w:rPr>
                <w:rFonts w:ascii="Arial" w:hAnsi="Arial" w:cs="Arial"/>
                <w:sz w:val="22"/>
              </w:rPr>
              <w:t>Gold Coast, QLD</w:t>
            </w:r>
            <w:permEnd w:id="491550788"/>
          </w:p>
        </w:tc>
      </w:tr>
      <w:tr w:rsidR="00300B58" w:rsidRPr="00300B58" w14:paraId="4921E233" w14:textId="77777777" w:rsidTr="00F47674">
        <w:trPr>
          <w:trHeight w:val="624"/>
        </w:trPr>
        <w:tc>
          <w:tcPr>
            <w:tcW w:w="9016" w:type="dxa"/>
            <w:shd w:val="clear" w:color="auto" w:fill="D9D9D9" w:themeFill="background1" w:themeFillShade="D9"/>
            <w:vAlign w:val="center"/>
          </w:tcPr>
          <w:p w14:paraId="70495A80" w14:textId="6C48BB6F" w:rsidR="00300B58" w:rsidRPr="00300B58" w:rsidRDefault="00300B58" w:rsidP="00264684">
            <w:pPr>
              <w:pStyle w:val="ListParagraph"/>
              <w:keepNext/>
              <w:numPr>
                <w:ilvl w:val="0"/>
                <w:numId w:val="44"/>
              </w:numPr>
              <w:ind w:left="442" w:hanging="357"/>
              <w:jc w:val="left"/>
              <w:rPr>
                <w:rFonts w:ascii="Arial" w:hAnsi="Arial" w:cs="Arial"/>
                <w:vanish/>
                <w:color w:val="17365D" w:themeColor="text2" w:themeShade="BF"/>
                <w:sz w:val="22"/>
              </w:rPr>
            </w:pPr>
            <w:r w:rsidRPr="00300B58">
              <w:rPr>
                <w:rFonts w:ascii="Arial" w:hAnsi="Arial" w:cs="Arial"/>
                <w:b/>
                <w:sz w:val="22"/>
              </w:rPr>
              <w:t>List state/territory laws used in your state/territory as reference in determining the additions to these building codes.</w:t>
            </w:r>
          </w:p>
        </w:tc>
      </w:tr>
      <w:tr w:rsidR="00F47674" w:rsidRPr="00645584" w14:paraId="221B5E68" w14:textId="77777777" w:rsidTr="00F47674">
        <w:trPr>
          <w:trHeight w:val="3402"/>
        </w:trPr>
        <w:tc>
          <w:tcPr>
            <w:tcW w:w="9016" w:type="dxa"/>
            <w:shd w:val="clear" w:color="auto" w:fill="auto"/>
          </w:tcPr>
          <w:p w14:paraId="2931AE7A" w14:textId="77777777" w:rsidR="00F47674" w:rsidRDefault="00C75656" w:rsidP="00645584">
            <w:pPr>
              <w:rPr>
                <w:rFonts w:ascii="Arial" w:eastAsia="Times New Roman" w:hAnsi="Arial" w:cs="Arial"/>
                <w:sz w:val="22"/>
              </w:rPr>
            </w:pPr>
            <w:permStart w:id="1995647341" w:edGrp="everyone"/>
            <w:r>
              <w:rPr>
                <w:rFonts w:ascii="Arial" w:eastAsia="Times New Roman" w:hAnsi="Arial" w:cs="Arial"/>
                <w:sz w:val="22"/>
              </w:rPr>
              <w:t>Building Act 1975</w:t>
            </w:r>
          </w:p>
          <w:p w14:paraId="4DD42B51" w14:textId="0A7BBEC8" w:rsidR="00C75656" w:rsidRDefault="00C75656" w:rsidP="00645584">
            <w:pPr>
              <w:rPr>
                <w:rFonts w:ascii="Arial" w:eastAsia="Times New Roman" w:hAnsi="Arial" w:cs="Arial"/>
                <w:sz w:val="22"/>
              </w:rPr>
            </w:pPr>
            <w:r>
              <w:rPr>
                <w:rFonts w:ascii="Arial" w:eastAsia="Times New Roman" w:hAnsi="Arial" w:cs="Arial"/>
                <w:sz w:val="22"/>
              </w:rPr>
              <w:t>Building Regulations 2021</w:t>
            </w:r>
          </w:p>
          <w:permEnd w:id="1995647341"/>
          <w:p w14:paraId="4603FD5B" w14:textId="604E6748" w:rsidR="00F47674" w:rsidRPr="00645584" w:rsidRDefault="00F47674" w:rsidP="00645584">
            <w:pPr>
              <w:rPr>
                <w:rFonts w:ascii="Arial" w:eastAsia="Times New Roman" w:hAnsi="Arial" w:cs="Arial"/>
                <w:sz w:val="22"/>
              </w:rPr>
            </w:pPr>
          </w:p>
        </w:tc>
      </w:tr>
    </w:tbl>
    <w:p w14:paraId="16DA83F0" w14:textId="77777777" w:rsidR="00AC5E1A" w:rsidRDefault="00AC5E1A" w:rsidP="004E206C">
      <w:pPr>
        <w:jc w:val="left"/>
        <w:rPr>
          <w:rFonts w:ascii="Arial" w:hAnsi="Arial" w:cs="Arial"/>
          <w:sz w:val="22"/>
          <w:szCs w:val="22"/>
        </w:rPr>
      </w:pPr>
    </w:p>
    <w:p w14:paraId="3C2B5DCF" w14:textId="77777777" w:rsidR="00AC5E1A" w:rsidRDefault="00AC5E1A" w:rsidP="004E206C">
      <w:pPr>
        <w:jc w:val="left"/>
        <w:rPr>
          <w:rFonts w:ascii="Arial" w:hAnsi="Arial" w:cs="Arial"/>
          <w:sz w:val="22"/>
          <w:szCs w:val="22"/>
        </w:rPr>
      </w:pPr>
    </w:p>
    <w:p w14:paraId="7071F41F" w14:textId="77777777" w:rsidR="00AC5E1A" w:rsidRDefault="00AC5E1A" w:rsidP="004E206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C5E1A" w:rsidRPr="00830749" w14:paraId="147E56DB" w14:textId="77777777" w:rsidTr="004929E8">
        <w:tc>
          <w:tcPr>
            <w:tcW w:w="1560" w:type="dxa"/>
            <w:tcBorders>
              <w:top w:val="nil"/>
              <w:left w:val="nil"/>
              <w:bottom w:val="nil"/>
              <w:right w:val="nil"/>
            </w:tcBorders>
          </w:tcPr>
          <w:p w14:paraId="68C8C8B8" w14:textId="77777777" w:rsidR="00AC5E1A" w:rsidRPr="001C4084" w:rsidRDefault="00AC5E1A" w:rsidP="004929E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9C9332D" w14:textId="72E63352" w:rsidR="00AC5E1A" w:rsidRPr="001C4084" w:rsidRDefault="00AC5E1A" w:rsidP="004929E8">
            <w:pPr>
              <w:rPr>
                <w:rFonts w:ascii="Arial" w:hAnsi="Arial" w:cs="Arial"/>
                <w:sz w:val="22"/>
                <w:szCs w:val="22"/>
              </w:rPr>
            </w:pPr>
          </w:p>
        </w:tc>
        <w:permStart w:id="508375810" w:edGrp="everyone"/>
        <w:tc>
          <w:tcPr>
            <w:tcW w:w="567" w:type="dxa"/>
            <w:tcBorders>
              <w:top w:val="nil"/>
              <w:left w:val="nil"/>
              <w:bottom w:val="nil"/>
              <w:right w:val="nil"/>
            </w:tcBorders>
          </w:tcPr>
          <w:p w14:paraId="36BD3A9D" w14:textId="77777777" w:rsidR="00AC5E1A" w:rsidRPr="00533511" w:rsidRDefault="00000000" w:rsidP="004929E8">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AC5E1A">
                  <w:rPr>
                    <w:rFonts w:ascii="Arial" w:hAnsi="Arial" w:cs="Arial"/>
                    <w:sz w:val="44"/>
                    <w:szCs w:val="44"/>
                  </w:rPr>
                  <w:sym w:font="Wingdings" w:char="F0A8"/>
                </w:r>
              </w:sdtContent>
            </w:sdt>
            <w:permEnd w:id="508375810"/>
          </w:p>
        </w:tc>
      </w:tr>
    </w:tbl>
    <w:p w14:paraId="22EE3AC9" w14:textId="3E040B1E" w:rsidR="00B7159E"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7159E" w:rsidRPr="00594B1F" w14:paraId="6C74E2BE" w14:textId="77777777" w:rsidTr="004929E8">
        <w:tc>
          <w:tcPr>
            <w:tcW w:w="9235" w:type="dxa"/>
            <w:shd w:val="clear" w:color="auto" w:fill="232F84"/>
          </w:tcPr>
          <w:p w14:paraId="2851FD73" w14:textId="77777777" w:rsidR="00B7159E" w:rsidRPr="00594B1F" w:rsidRDefault="00B7159E" w:rsidP="00B7159E">
            <w:pPr>
              <w:numPr>
                <w:ilvl w:val="0"/>
                <w:numId w:val="28"/>
              </w:numPr>
              <w:contextualSpacing/>
              <w:jc w:val="left"/>
              <w:rPr>
                <w:rFonts w:ascii="Arial" w:hAnsi="Arial" w:cs="Arial"/>
                <w:b/>
                <w:sz w:val="22"/>
              </w:rPr>
            </w:pPr>
            <w:bookmarkStart w:id="33" w:name="_Ref128480669"/>
          </w:p>
        </w:tc>
        <w:bookmarkEnd w:id="33"/>
      </w:tr>
      <w:tr w:rsidR="00B7159E" w:rsidRPr="00594B1F" w14:paraId="403F08D3" w14:textId="77777777" w:rsidTr="00B7159E">
        <w:trPr>
          <w:trHeight w:val="397"/>
        </w:trPr>
        <w:tc>
          <w:tcPr>
            <w:tcW w:w="9235" w:type="dxa"/>
            <w:shd w:val="clear" w:color="auto" w:fill="A1D7E1"/>
            <w:vAlign w:val="center"/>
          </w:tcPr>
          <w:p w14:paraId="2A70B0E5" w14:textId="1C85F791" w:rsidR="00B7159E" w:rsidRPr="00B7159E" w:rsidRDefault="00B7159E" w:rsidP="00B7159E">
            <w:pPr>
              <w:jc w:val="left"/>
              <w:rPr>
                <w:rFonts w:ascii="Arial" w:hAnsi="Arial" w:cs="Arial"/>
                <w:sz w:val="22"/>
              </w:rPr>
            </w:pPr>
            <w:r w:rsidRPr="00B7159E">
              <w:rPr>
                <w:rFonts w:ascii="Arial" w:hAnsi="Arial" w:cs="Arial"/>
                <w:sz w:val="22"/>
              </w:rPr>
              <w:t>Determine the value of x in each of the following trigonometric problems.</w:t>
            </w:r>
            <w:r w:rsidR="008311DA">
              <w:rPr>
                <w:rFonts w:ascii="Arial" w:hAnsi="Arial" w:cs="Arial"/>
                <w:sz w:val="22"/>
              </w:rPr>
              <w:t xml:space="preserve"> Calculators are permitted.</w:t>
            </w:r>
          </w:p>
        </w:tc>
      </w:tr>
    </w:tbl>
    <w:p w14:paraId="46BDAED8" w14:textId="289CD042" w:rsidR="004E206C" w:rsidRDefault="004E206C" w:rsidP="004E206C">
      <w:pPr>
        <w:jc w:val="left"/>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B7159E" w:rsidRPr="003F3867" w14:paraId="216F9270" w14:textId="77777777" w:rsidTr="004929E8">
        <w:trPr>
          <w:trHeight w:val="397"/>
        </w:trPr>
        <w:tc>
          <w:tcPr>
            <w:tcW w:w="9016" w:type="dxa"/>
            <w:shd w:val="clear" w:color="auto" w:fill="D9D9D9"/>
            <w:vAlign w:val="center"/>
          </w:tcPr>
          <w:p w14:paraId="17A148B9" w14:textId="22E8E741" w:rsidR="00B7159E" w:rsidRPr="000A617E" w:rsidRDefault="000A617E" w:rsidP="007023F1">
            <w:pPr>
              <w:pStyle w:val="ListParagraph"/>
              <w:keepNext/>
              <w:numPr>
                <w:ilvl w:val="0"/>
                <w:numId w:val="50"/>
              </w:numPr>
              <w:ind w:left="306"/>
              <w:jc w:val="left"/>
              <w:rPr>
                <w:rFonts w:ascii="Arial" w:hAnsi="Arial" w:cs="Arial"/>
                <w:b/>
                <w:bCs/>
                <w:sz w:val="22"/>
              </w:rPr>
            </w:pPr>
            <w:r w:rsidRPr="000A617E">
              <w:rPr>
                <w:rFonts w:ascii="Arial" w:hAnsi="Arial" w:cs="Arial"/>
                <w:b/>
                <w:bCs/>
                <w:sz w:val="22"/>
              </w:rPr>
              <w:t>Answer:</w:t>
            </w:r>
            <w:r w:rsidR="00645584">
              <w:rPr>
                <w:rFonts w:ascii="Arial" w:hAnsi="Arial" w:cs="Arial"/>
                <w:sz w:val="22"/>
              </w:rPr>
              <w:t xml:space="preserve"> </w:t>
            </w:r>
            <w:permStart w:id="1338338796" w:edGrp="everyone"/>
            <w:r w:rsidR="003446F2">
              <w:rPr>
                <w:rFonts w:ascii="Arial" w:hAnsi="Arial" w:cs="Arial"/>
                <w:sz w:val="22"/>
              </w:rPr>
              <w:t>3460.32 (2dp)</w:t>
            </w:r>
            <w:permEnd w:id="1338338796"/>
            <w:r w:rsidR="00645584">
              <w:rPr>
                <w:rFonts w:ascii="Arial" w:hAnsi="Arial" w:cs="Arial"/>
                <w:sz w:val="22"/>
              </w:rPr>
              <w:t xml:space="preserve"> </w:t>
            </w:r>
          </w:p>
        </w:tc>
      </w:tr>
      <w:tr w:rsidR="00B7159E" w:rsidRPr="003F3867" w14:paraId="5FC5DD7F" w14:textId="77777777" w:rsidTr="002D4C4D">
        <w:trPr>
          <w:trHeight w:val="2948"/>
        </w:trPr>
        <w:tc>
          <w:tcPr>
            <w:tcW w:w="9016" w:type="dxa"/>
            <w:vAlign w:val="bottom"/>
          </w:tcPr>
          <w:p w14:paraId="06CF74F0" w14:textId="1CC7C797" w:rsidR="00B7159E" w:rsidRPr="000A617E" w:rsidRDefault="000A617E" w:rsidP="000A617E">
            <w:pPr>
              <w:keepNext/>
              <w:jc w:val="left"/>
              <w:rPr>
                <w:rFonts w:ascii="Arial" w:hAnsi="Arial" w:cs="Arial"/>
                <w:vanish/>
                <w:color w:val="17365D" w:themeColor="text2" w:themeShade="BF"/>
                <w:sz w:val="22"/>
              </w:rPr>
            </w:pPr>
            <w:r>
              <w:rPr>
                <w:noProof/>
              </w:rPr>
              <w:drawing>
                <wp:anchor distT="0" distB="0" distL="114300" distR="114300" simplePos="0" relativeHeight="251678720" behindDoc="0" locked="0" layoutInCell="1" allowOverlap="1" wp14:anchorId="0B4BDAD0" wp14:editId="6381417F">
                  <wp:simplePos x="0" y="0"/>
                  <wp:positionH relativeFrom="column">
                    <wp:posOffset>1102360</wp:posOffset>
                  </wp:positionH>
                  <wp:positionV relativeFrom="paragraph">
                    <wp:posOffset>-1730375</wp:posOffset>
                  </wp:positionV>
                  <wp:extent cx="3232150" cy="1733550"/>
                  <wp:effectExtent l="0" t="0" r="635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32150" cy="1733550"/>
                          </a:xfrm>
                          <a:prstGeom prst="rect">
                            <a:avLst/>
                          </a:prstGeom>
                        </pic:spPr>
                      </pic:pic>
                    </a:graphicData>
                  </a:graphic>
                  <wp14:sizeRelH relativeFrom="page">
                    <wp14:pctWidth>0</wp14:pctWidth>
                  </wp14:sizeRelH>
                  <wp14:sizeRelV relativeFrom="page">
                    <wp14:pctHeight>0</wp14:pctHeight>
                  </wp14:sizeRelV>
                </wp:anchor>
              </w:drawing>
            </w:r>
          </w:p>
        </w:tc>
      </w:tr>
      <w:tr w:rsidR="00B7159E" w:rsidRPr="003F3867" w14:paraId="5F0338B3" w14:textId="77777777" w:rsidTr="002D4C4D">
        <w:trPr>
          <w:trHeight w:val="397"/>
        </w:trPr>
        <w:tc>
          <w:tcPr>
            <w:tcW w:w="9016" w:type="dxa"/>
            <w:shd w:val="clear" w:color="auto" w:fill="D9D9D9"/>
            <w:vAlign w:val="center"/>
          </w:tcPr>
          <w:p w14:paraId="44CF47D3" w14:textId="1512D043" w:rsidR="00B7159E" w:rsidRPr="003F3867" w:rsidRDefault="000A617E" w:rsidP="007023F1">
            <w:pPr>
              <w:pStyle w:val="ListParagraph"/>
              <w:keepNext/>
              <w:numPr>
                <w:ilvl w:val="0"/>
                <w:numId w:val="42"/>
              </w:numPr>
              <w:ind w:left="306"/>
              <w:jc w:val="left"/>
              <w:rPr>
                <w:rFonts w:ascii="Arial" w:hAnsi="Arial" w:cs="Arial"/>
                <w:b/>
                <w:sz w:val="22"/>
              </w:rPr>
            </w:pPr>
            <w:r>
              <w:rPr>
                <w:rFonts w:ascii="Arial" w:hAnsi="Arial" w:cs="Arial"/>
                <w:b/>
                <w:sz w:val="22"/>
              </w:rPr>
              <w:t>Answer:</w:t>
            </w:r>
            <w:r w:rsidR="00645584">
              <w:rPr>
                <w:rFonts w:ascii="Arial" w:hAnsi="Arial" w:cs="Arial"/>
                <w:sz w:val="22"/>
              </w:rPr>
              <w:t xml:space="preserve"> </w:t>
            </w:r>
            <w:permStart w:id="141447740" w:edGrp="everyone"/>
            <w:r w:rsidR="003446F2">
              <w:rPr>
                <w:rFonts w:ascii="Arial" w:hAnsi="Arial" w:cs="Arial"/>
                <w:sz w:val="22"/>
              </w:rPr>
              <w:t>8210.26 (2dp)</w:t>
            </w:r>
            <w:permEnd w:id="141447740"/>
            <w:r w:rsidR="00645584">
              <w:rPr>
                <w:rFonts w:ascii="Arial" w:hAnsi="Arial" w:cs="Arial"/>
                <w:sz w:val="22"/>
              </w:rPr>
              <w:t xml:space="preserve"> </w:t>
            </w:r>
          </w:p>
        </w:tc>
      </w:tr>
      <w:tr w:rsidR="00B7159E" w:rsidRPr="003F3867" w14:paraId="466CF56E" w14:textId="77777777" w:rsidTr="002D4C4D">
        <w:trPr>
          <w:trHeight w:val="2948"/>
        </w:trPr>
        <w:tc>
          <w:tcPr>
            <w:tcW w:w="9016" w:type="dxa"/>
          </w:tcPr>
          <w:p w14:paraId="6BE4DFDC" w14:textId="68B9AC99" w:rsidR="00B7159E" w:rsidRPr="002D4C4D" w:rsidRDefault="002D4C4D" w:rsidP="004929E8">
            <w:pPr>
              <w:keepNext/>
              <w:jc w:val="left"/>
              <w:rPr>
                <w:rFonts w:ascii="Calibri" w:hAnsi="Calibri" w:cs="Arial"/>
                <w:sz w:val="22"/>
              </w:rPr>
            </w:pPr>
            <w:r>
              <w:rPr>
                <w:noProof/>
              </w:rPr>
              <w:drawing>
                <wp:anchor distT="0" distB="0" distL="114300" distR="114300" simplePos="0" relativeHeight="251679744" behindDoc="0" locked="0" layoutInCell="1" allowOverlap="1" wp14:anchorId="361F59D3" wp14:editId="0757EAED">
                  <wp:simplePos x="0" y="0"/>
                  <wp:positionH relativeFrom="column">
                    <wp:posOffset>890270</wp:posOffset>
                  </wp:positionH>
                  <wp:positionV relativeFrom="paragraph">
                    <wp:posOffset>327025</wp:posOffset>
                  </wp:positionV>
                  <wp:extent cx="4158615" cy="1266825"/>
                  <wp:effectExtent l="0" t="0" r="0" b="952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58615" cy="1266825"/>
                          </a:xfrm>
                          <a:prstGeom prst="rect">
                            <a:avLst/>
                          </a:prstGeom>
                        </pic:spPr>
                      </pic:pic>
                    </a:graphicData>
                  </a:graphic>
                  <wp14:sizeRelH relativeFrom="page">
                    <wp14:pctWidth>0</wp14:pctWidth>
                  </wp14:sizeRelH>
                  <wp14:sizeRelV relativeFrom="page">
                    <wp14:pctHeight>0</wp14:pctHeight>
                  </wp14:sizeRelV>
                </wp:anchor>
              </w:drawing>
            </w:r>
          </w:p>
        </w:tc>
      </w:tr>
      <w:tr w:rsidR="00B7159E" w:rsidRPr="003F3867" w14:paraId="56C7C92E" w14:textId="77777777" w:rsidTr="002D4C4D">
        <w:trPr>
          <w:trHeight w:val="397"/>
        </w:trPr>
        <w:tc>
          <w:tcPr>
            <w:tcW w:w="9016" w:type="dxa"/>
            <w:shd w:val="clear" w:color="auto" w:fill="D9D9D9"/>
            <w:vAlign w:val="center"/>
          </w:tcPr>
          <w:p w14:paraId="5D105633" w14:textId="3D007AF2" w:rsidR="00B7159E" w:rsidRPr="00300B58" w:rsidRDefault="002D4C4D" w:rsidP="007023F1">
            <w:pPr>
              <w:pStyle w:val="ListParagraph"/>
              <w:keepNext/>
              <w:numPr>
                <w:ilvl w:val="0"/>
                <w:numId w:val="42"/>
              </w:numPr>
              <w:ind w:left="306"/>
              <w:jc w:val="left"/>
              <w:rPr>
                <w:rFonts w:ascii="Arial" w:hAnsi="Arial" w:cs="Arial"/>
                <w:b/>
                <w:sz w:val="22"/>
              </w:rPr>
            </w:pPr>
            <w:r>
              <w:rPr>
                <w:rFonts w:ascii="Arial" w:hAnsi="Arial" w:cs="Arial"/>
                <w:b/>
                <w:sz w:val="22"/>
              </w:rPr>
              <w:t>Answer:</w:t>
            </w:r>
            <w:r w:rsidR="00645584">
              <w:rPr>
                <w:rFonts w:ascii="Arial" w:hAnsi="Arial" w:cs="Arial"/>
                <w:sz w:val="22"/>
              </w:rPr>
              <w:t xml:space="preserve"> </w:t>
            </w:r>
            <w:permStart w:id="737362678" w:edGrp="everyone"/>
            <w:r w:rsidR="003446F2">
              <w:rPr>
                <w:rFonts w:ascii="Arial" w:hAnsi="Arial" w:cs="Arial"/>
                <w:sz w:val="22"/>
              </w:rPr>
              <w:t>5777.29 (2dp</w:t>
            </w:r>
            <w:r w:rsidR="00697505">
              <w:rPr>
                <w:rFonts w:ascii="Arial" w:hAnsi="Arial" w:cs="Arial"/>
                <w:sz w:val="22"/>
              </w:rPr>
              <w:t>)</w:t>
            </w:r>
            <w:permEnd w:id="737362678"/>
            <w:r w:rsidR="00645584">
              <w:rPr>
                <w:rFonts w:ascii="Arial" w:hAnsi="Arial" w:cs="Arial"/>
                <w:sz w:val="22"/>
              </w:rPr>
              <w:t xml:space="preserve"> </w:t>
            </w:r>
          </w:p>
        </w:tc>
      </w:tr>
      <w:tr w:rsidR="00B7159E" w:rsidRPr="00F47674" w14:paraId="4E5EC59D" w14:textId="77777777" w:rsidTr="002D4C4D">
        <w:trPr>
          <w:trHeight w:val="3005"/>
        </w:trPr>
        <w:tc>
          <w:tcPr>
            <w:tcW w:w="9016" w:type="dxa"/>
            <w:shd w:val="clear" w:color="auto" w:fill="auto"/>
          </w:tcPr>
          <w:p w14:paraId="70B0EC1B" w14:textId="584BE6BF" w:rsidR="00B7159E" w:rsidRPr="002D4C4D" w:rsidRDefault="002D4C4D" w:rsidP="004929E8">
            <w:pPr>
              <w:keepNext/>
              <w:jc w:val="left"/>
              <w:rPr>
                <w:rFonts w:ascii="Arial" w:hAnsi="Arial" w:cs="Arial"/>
                <w:bCs/>
                <w:sz w:val="22"/>
              </w:rPr>
            </w:pPr>
            <w:r>
              <w:rPr>
                <w:noProof/>
              </w:rPr>
              <w:drawing>
                <wp:anchor distT="0" distB="0" distL="114300" distR="114300" simplePos="0" relativeHeight="251680768" behindDoc="0" locked="0" layoutInCell="1" allowOverlap="1" wp14:anchorId="72E02186" wp14:editId="222FE0A0">
                  <wp:simplePos x="0" y="0"/>
                  <wp:positionH relativeFrom="column">
                    <wp:posOffset>1184910</wp:posOffset>
                  </wp:positionH>
                  <wp:positionV relativeFrom="paragraph">
                    <wp:posOffset>104775</wp:posOffset>
                  </wp:positionV>
                  <wp:extent cx="2771775" cy="1813560"/>
                  <wp:effectExtent l="0" t="0" r="9525"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71775" cy="1813560"/>
                          </a:xfrm>
                          <a:prstGeom prst="rect">
                            <a:avLst/>
                          </a:prstGeom>
                        </pic:spPr>
                      </pic:pic>
                    </a:graphicData>
                  </a:graphic>
                  <wp14:sizeRelH relativeFrom="page">
                    <wp14:pctWidth>0</wp14:pctWidth>
                  </wp14:sizeRelH>
                  <wp14:sizeRelV relativeFrom="page">
                    <wp14:pctHeight>0</wp14:pctHeight>
                  </wp14:sizeRelV>
                </wp:anchor>
              </w:drawing>
            </w:r>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Default="004E206C" w:rsidP="004E206C">
      <w:pPr>
        <w:rPr>
          <w:rFonts w:ascii="Arial" w:hAnsi="Arial" w:cs="Arial"/>
          <w:sz w:val="22"/>
          <w:szCs w:val="22"/>
        </w:rPr>
      </w:pPr>
    </w:p>
    <w:p w14:paraId="71F510C6" w14:textId="77777777" w:rsidR="00AC5E1A" w:rsidRPr="00830749" w:rsidRDefault="00AC5E1A"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4929E8">
        <w:tc>
          <w:tcPr>
            <w:tcW w:w="1560" w:type="dxa"/>
            <w:tcBorders>
              <w:top w:val="nil"/>
              <w:left w:val="nil"/>
              <w:bottom w:val="nil"/>
              <w:right w:val="nil"/>
            </w:tcBorders>
          </w:tcPr>
          <w:p w14:paraId="357A1AD7" w14:textId="77777777" w:rsidR="004E206C" w:rsidRPr="001C4084" w:rsidRDefault="004E206C" w:rsidP="004929E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453582B6" w:rsidR="004E206C" w:rsidRPr="001C4084" w:rsidRDefault="004E206C" w:rsidP="004929E8">
            <w:pPr>
              <w:rPr>
                <w:rFonts w:ascii="Arial" w:hAnsi="Arial" w:cs="Arial"/>
                <w:sz w:val="22"/>
                <w:szCs w:val="22"/>
              </w:rPr>
            </w:pPr>
          </w:p>
        </w:tc>
        <w:permStart w:id="1861494515" w:edGrp="everyone"/>
        <w:tc>
          <w:tcPr>
            <w:tcW w:w="567" w:type="dxa"/>
            <w:tcBorders>
              <w:top w:val="nil"/>
              <w:left w:val="nil"/>
              <w:bottom w:val="nil"/>
              <w:right w:val="nil"/>
            </w:tcBorders>
          </w:tcPr>
          <w:p w14:paraId="3296F30E" w14:textId="77777777" w:rsidR="004E206C" w:rsidRPr="00533511" w:rsidRDefault="00000000" w:rsidP="004929E8">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861494515"/>
          </w:p>
        </w:tc>
      </w:tr>
    </w:tbl>
    <w:p w14:paraId="1AC73531" w14:textId="77777777" w:rsidR="004E206C" w:rsidRPr="00020700" w:rsidRDefault="004E206C" w:rsidP="004E206C">
      <w:pPr>
        <w:rPr>
          <w:rFonts w:ascii="Arial" w:hAnsi="Arial" w:cs="Arial"/>
          <w:sz w:val="10"/>
          <w:szCs w:val="10"/>
        </w:rPr>
      </w:pPr>
    </w:p>
    <w:p w14:paraId="29FDC08B" w14:textId="0EB1BBF6" w:rsidR="00F67DE6" w:rsidRDefault="00F67DE6">
      <w:pPr>
        <w:jc w:val="left"/>
      </w:pPr>
      <w:r>
        <w:br w:type="page"/>
      </w:r>
    </w:p>
    <w:p w14:paraId="53847E58" w14:textId="6839E706" w:rsidR="00716ABB" w:rsidRPr="00AC5E1A" w:rsidRDefault="00CF75C8">
      <w:pPr>
        <w:jc w:val="left"/>
        <w:rPr>
          <w:rFonts w:ascii="Arial" w:hAnsi="Arial" w:cs="Arial"/>
          <w:b/>
          <w:bCs/>
          <w:sz w:val="22"/>
          <w:szCs w:val="18"/>
        </w:rPr>
      </w:pPr>
      <w:r>
        <w:rPr>
          <w:rFonts w:ascii="Arial" w:hAnsi="Arial" w:cs="Arial"/>
          <w:b/>
          <w:bCs/>
          <w:sz w:val="22"/>
          <w:szCs w:val="18"/>
        </w:rPr>
        <w:lastRenderedPageBreak/>
        <w:t>Show all</w:t>
      </w:r>
      <w:r w:rsidR="00716ABB" w:rsidRPr="00AC5E1A">
        <w:rPr>
          <w:rFonts w:ascii="Arial" w:hAnsi="Arial" w:cs="Arial"/>
          <w:b/>
          <w:bCs/>
          <w:sz w:val="22"/>
          <w:szCs w:val="18"/>
        </w:rPr>
        <w:t xml:space="preserve"> working out and </w:t>
      </w:r>
      <w:r w:rsidR="008C68A7" w:rsidRPr="00AC5E1A">
        <w:rPr>
          <w:rFonts w:ascii="Arial" w:hAnsi="Arial" w:cs="Arial"/>
          <w:b/>
          <w:bCs/>
          <w:sz w:val="22"/>
          <w:szCs w:val="18"/>
        </w:rPr>
        <w:t>calculations.</w:t>
      </w:r>
    </w:p>
    <w:p w14:paraId="064F183D" w14:textId="22411831" w:rsidR="00716ABB" w:rsidRDefault="008C68A7">
      <w:pPr>
        <w:jc w:val="left"/>
      </w:pPr>
      <w:r>
        <w:rPr>
          <w:noProof/>
          <w:lang w:eastAsia="en-AU"/>
        </w:rPr>
        <mc:AlternateContent>
          <mc:Choice Requires="wps">
            <w:drawing>
              <wp:inline distT="0" distB="0" distL="0" distR="0" wp14:anchorId="3649E751" wp14:editId="1BC9B08C">
                <wp:extent cx="5753100" cy="8585200"/>
                <wp:effectExtent l="0" t="0" r="0" b="6350"/>
                <wp:docPr id="311617606" name="Text Box 311617606"/>
                <wp:cNvGraphicFramePr/>
                <a:graphic xmlns:a="http://schemas.openxmlformats.org/drawingml/2006/main">
                  <a:graphicData uri="http://schemas.microsoft.com/office/word/2010/wordprocessingShape">
                    <wps:wsp>
                      <wps:cNvSpPr txBox="1"/>
                      <wps:spPr>
                        <a:xfrm>
                          <a:off x="0" y="0"/>
                          <a:ext cx="5753100" cy="8585200"/>
                        </a:xfrm>
                        <a:prstGeom prst="rect">
                          <a:avLst/>
                        </a:prstGeom>
                        <a:blipFill dpi="0" rotWithShape="1">
                          <a:blip r:embed="rId26"/>
                          <a:srcRect/>
                          <a:tile tx="0" ty="0" sx="100000" sy="100000" flip="none" algn="tl"/>
                        </a:blipFill>
                        <a:ln w="6350">
                          <a:noFill/>
                        </a:ln>
                        <a:effectLst/>
                      </wps:spPr>
                      <wps:txbx>
                        <w:txbxContent>
                          <w:p w14:paraId="1D2F0A8F" w14:textId="58FEEFBE" w:rsidR="008C68A7" w:rsidRDefault="007023F1" w:rsidP="006F3C6A">
                            <w:pPr>
                              <w:pStyle w:val="22TAHiddenWrittenResponse"/>
                            </w:pPr>
                            <w:r>
                              <w:t xml:space="preserve"> </w:t>
                            </w:r>
                            <w:permStart w:id="1478437111" w:edGrp="everyone"/>
                            <w:r w:rsidR="003446F2">
                              <w:t>A.  Tangent (theta) = x/adjacent</w:t>
                            </w:r>
                          </w:p>
                          <w:p w14:paraId="2DEB3A46" w14:textId="4F7F7206" w:rsidR="003446F2" w:rsidRDefault="003446F2" w:rsidP="003446F2">
                            <w:pPr>
                              <w:pStyle w:val="22TAHiddenWrittenResponse"/>
                            </w:pPr>
                            <w:r>
                              <w:t>Tangent (24 degrees) = x / 7772</w:t>
                            </w:r>
                          </w:p>
                          <w:p w14:paraId="5DAACFA3" w14:textId="0BCEEDD6" w:rsidR="003446F2" w:rsidRDefault="003446F2" w:rsidP="003446F2">
                            <w:pPr>
                              <w:pStyle w:val="22TAHiddenWrittenResponse"/>
                            </w:pPr>
                            <w:r>
                              <w:t>7772tangent(24degrees) = x</w:t>
                            </w:r>
                          </w:p>
                          <w:p w14:paraId="275430C8" w14:textId="2DEA9F30" w:rsidR="003446F2" w:rsidRDefault="003446F2" w:rsidP="003446F2">
                            <w:pPr>
                              <w:pStyle w:val="22TAHiddenWrittenResponse"/>
                            </w:pPr>
                            <w:r>
                              <w:t>X = 3460.32</w:t>
                            </w:r>
                          </w:p>
                          <w:p w14:paraId="430954AD" w14:textId="77777777" w:rsidR="003446F2" w:rsidRDefault="003446F2" w:rsidP="003446F2">
                            <w:pPr>
                              <w:pStyle w:val="22TAHiddenWrittenResponse"/>
                            </w:pPr>
                          </w:p>
                          <w:p w14:paraId="4721F158" w14:textId="7F7C7CDF" w:rsidR="003446F2" w:rsidRDefault="003446F2" w:rsidP="003446F2">
                            <w:pPr>
                              <w:pStyle w:val="22TAHiddenWrittenResponse"/>
                            </w:pPr>
                            <w:r>
                              <w:t>B. Sine (theta) = opposite/x</w:t>
                            </w:r>
                          </w:p>
                          <w:p w14:paraId="5870F4AB" w14:textId="75C4D98A" w:rsidR="003446F2" w:rsidRDefault="003446F2" w:rsidP="003446F2">
                            <w:pPr>
                              <w:pStyle w:val="22TAHiddenWrittenResponse"/>
                            </w:pPr>
                            <w:r>
                              <w:t>Sine (19 degrees) = 2673</w:t>
                            </w:r>
                            <w:r w:rsidR="00697505">
                              <w:t xml:space="preserve"> /</w:t>
                            </w:r>
                            <w:r>
                              <w:t xml:space="preserve"> x</w:t>
                            </w:r>
                          </w:p>
                          <w:p w14:paraId="3401A9CA" w14:textId="607D2A1A" w:rsidR="003446F2" w:rsidRDefault="003446F2" w:rsidP="003446F2">
                            <w:pPr>
                              <w:pStyle w:val="22TAHiddenWrittenResponse"/>
                            </w:pPr>
                            <w:r>
                              <w:t>X = 2673 / sine (19 degrees)</w:t>
                            </w:r>
                          </w:p>
                          <w:p w14:paraId="67CD942A" w14:textId="44088FB0" w:rsidR="003446F2" w:rsidRDefault="003446F2" w:rsidP="003446F2">
                            <w:pPr>
                              <w:pStyle w:val="22TAHiddenWrittenResponse"/>
                            </w:pPr>
                            <w:r>
                              <w:t>X = 8210.26</w:t>
                            </w:r>
                          </w:p>
                          <w:p w14:paraId="012E9F11" w14:textId="77777777" w:rsidR="003446F2" w:rsidRDefault="003446F2" w:rsidP="003446F2">
                            <w:pPr>
                              <w:pStyle w:val="22TAHiddenWrittenResponse"/>
                            </w:pPr>
                          </w:p>
                          <w:p w14:paraId="17EBCE51" w14:textId="0465AA9C" w:rsidR="003446F2" w:rsidRDefault="003446F2" w:rsidP="003446F2">
                            <w:pPr>
                              <w:pStyle w:val="22TAHiddenWrittenResponse"/>
                            </w:pPr>
                            <w:r>
                              <w:t xml:space="preserve">C. Cosine (theta) = </w:t>
                            </w:r>
                            <w:r w:rsidR="00697505">
                              <w:t>x/hyptonuse</w:t>
                            </w:r>
                          </w:p>
                          <w:p w14:paraId="049EA7CF" w14:textId="7D541FAA" w:rsidR="00697505" w:rsidRDefault="00697505" w:rsidP="003446F2">
                            <w:pPr>
                              <w:pStyle w:val="22TAHiddenWrittenResponse"/>
                            </w:pPr>
                            <w:r>
                              <w:t>Cosine (27 degrees) = x / 6484</w:t>
                            </w:r>
                          </w:p>
                          <w:p w14:paraId="2E45BAAA" w14:textId="31508E12" w:rsidR="00697505" w:rsidRDefault="00697505" w:rsidP="003446F2">
                            <w:pPr>
                              <w:pStyle w:val="22TAHiddenWrittenResponse"/>
                            </w:pPr>
                            <w:r>
                              <w:t>6484cosine(27degrees) = x</w:t>
                            </w:r>
                          </w:p>
                          <w:p w14:paraId="7AA422E6" w14:textId="377E9B1E" w:rsidR="00697505" w:rsidRPr="006F3C6A" w:rsidRDefault="00697505" w:rsidP="003446F2">
                            <w:pPr>
                              <w:pStyle w:val="22TAHiddenWrittenResponse"/>
                            </w:pPr>
                            <w:r>
                              <w:t>X = 5777.29</w:t>
                            </w:r>
                            <w:permEnd w:id="14784371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649E751" id="_x0000_t202" coordsize="21600,21600" o:spt="202" path="m,l,21600r21600,l21600,xe">
                <v:stroke joinstyle="miter"/>
                <v:path gradientshapeok="t" o:connecttype="rect"/>
              </v:shapetype>
              <v:shape id="Text Box 311617606" o:spid="_x0000_s1026" type="#_x0000_t202" style="width:453pt;height:676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ibX3/l2PAAAAAAAAAAAA4D5rZt7rEQAAAAAAAAAAANxnzczf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RjwAAAAAAAAAAAOA+a2Y+6xEAAAAAAAAAAADc&#10;x4UoAAAAAAAAAAAAiTUzv+oRAAAAAAAAAAAA3Oc559QbAAAAAAAAAAAAuJALUQ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nHgEAAAAAAAAAAMB91sy81SMAAAAAAAAAAAC4z5qZr3oEAAAAAAAAAAAA93nOOfUGAAAAAAAA&#10;AAAALvS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qEcAAAAAAAAAAABwnzUzP+sRAAAAAAAAAAAA3GfNzL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D8Z++OiSoAoiAIvk9dDmZADyYg5nRA&#10;ihVsHTImuG4FK2CqFk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LPQIAAAAAAAAAAID7rJn5rkcAAAAAAAAAAABwHxeiAAAAAAAAAAAA&#10;JNbMfNUjAAAAAAAAAAAAuM/jnFNvAAAAAAAAAAAA4EIuRAE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nPQIAAAAAAAAA&#10;AID7rJl5rUcAAAAAAAAAAABwnzUzf/UIAAAAAAAAAAAA7vM459QbAAAAAAAAAAAAuNBT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6LTlEwAAIABJREFU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Wz0CAAAAAAAAAACA+6yZ+ahHAAAAAAAAAAAAcB8XogAAAAAA&#10;AAAAACTWzLzXIwAAAAAAAAAAALjP45xTbwAAAAAAAAAAAOBCLkQB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rL33Tz0CAAAA&#10;AAAAAACA+6yZea5HAAAAAAAAAAAAcJ81M7/1CAAAAAAAAAAAAO7zOOfUGwAAAAAAAAAAALjQU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GfvjokqAKIgCL5PnQV8EOEEAnwQkXAmkIQU&#10;bBwyJrhuBStgqjY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7v9QgAAAAA&#10;AAAAAADus2bmrR4BAAAAAAAAAADAfdbM/NU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z/UIAAAAAAAAAAAA7rNm5qceAQAAAAAAAAAAwH1ciAIAAAAAAAAAAJBYM/Nd&#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X/UIAAAAAAAAAAAA7rNm&#10;5qUeAQAAAAAAAAAAwH3WzPzWIwAAAAAAAAAAALjP45xTbwAAAAAAAAAAAOBCT/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q/1CAAAAAAAAAAAAO6zZuazHgEAAAAAAAAAAMB9XIgCAAAAAAAAAACQWDPzUY8AAAAAAAAA&#10;AADgPo9zTr0BAAAAAAAAAACAC7kQBQ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45+9OyaKBYiiKPh2a3Ki7wMp5EghYUwQ/QApqMHGIOME063gCjhV&#10;F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v/rEQAAAAAAAAAAANxnzcxLPQIAAAAAAAAAAID7rJn5rkcAAAAAAAAA&#10;AABwn8c5p94AAAAAAAAAAADAhZ71AAAAAAAAAAAAAO4k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DGSWrgAAAgAElEQVQ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7v9QgAAAAAAAAA&#10;AADus2bmrR4BAAAAAAAAAADAfdbM/NY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WHvvf/UIAAAAAAAAAAAA7rNm5qseAQAAAAAAAAAAwH1ciAIAAAAAAAAAAJBYM/NZjwAA&#10;AAAAAAAAAOA+j3NOvQEAAAAAAAAAAIALuRAF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H/UIAAAAAAAAAAAA7rNm5rUe&#10;AQAAAAAAAAAAwH3WzPzUIwAAAAAAAAAAALjP45xTbwAAAAAAAAAAAOBCz3oAAAAAAAAAAAAAdxK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X/s3TFRBUAUBMH3qYuwgBRMEIMJcqJzgARwhpNDxgTXrWAFTNUC&#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f6xEAAAAAAAAAAADcZ83MZz0C&#10;AAAAAAAAAACA+7gQBQAAAAAAAAAAILFm5r0eAQAAAAAAAAAAwH0e55x6AwAAAAAAAAAAABdyIQo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6xEAAAAAAAAAAADcZ83Mcz0CAAAAAAAAAACA+6yZ+alHAAAAAAAAAAAAcJ/H&#10;OafeAAAAAAAAAAAAwIWe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P+oRAAAAAAAAAAAA3GfNzFs9AgAAAAAAAAAA&#10;gPusmfmr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qEQAAAAAA&#10;AAAAANxnzcx3PQIAAAAAAAAAAID7uBAFAAAAAAAAAAAgsWbmqx4BAAAAAAAAAADAfR7nnHoDAAAA&#10;AAAAAAAAF3IhCgAAAAAAAAAAQFus2q8AACAASURBV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70eAQAAAAAAAAAAwH3WzHzU&#10;IwAAAAAAAAAAALiPC1EAAAAAAAAAAAASa2Z+1iMAAAAAAAAAAAC4z3POqTcAAAAAAAAAAABwIRei&#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seAQAAAAAAAAAAwH3WzLzVIwAAAAAAAAAAALjPmpnP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VjwAAAAAAAAAAAOA+a2Z+1CMAAAAAAAAA&#10;AAC4z5qZf/UIAAAAAAAAAAAA7vOcc+oNAAAAAAAAAAAAXOhVDwAAAAAAAAAAAOBO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9rR4BAAAA&#10;AAAAAADAfdbM/KlHAAAAAAAAAAAAcB8XogAAAAAAAAAAACTWzPyuRwAAAAAAAAAAAHCf55xTbwAA&#10;AAAAAAAAAOBCLkQBAAAAAAAA/rN3B1WVBUEUBOv905gZFaxxwRoVrYM9JsYMThoZuegIBVdAnio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Jr773rEQAAAAAAAAAAANxnzcy/egQAAAAAAAAAAAD3WTPzvx4BAAAAAAAAAADAfZ5zTr0BAAAA&#10;AAAAAACAC73qAQAAAAAAAAAAANxJ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OyvarQAAIABJREFU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i7b3f6xEAAAAAAAAAAADcZ83MVz0CAAAA&#10;AAAAAACA+3ghCgAAAAAAAAAAQOI559QbAAAAAAAAAAAAuJAL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nHgEAAAAAAAAAAMB91sy81SMAAAAAAAAAAAC4z5qZ73oEAAAAAAAAAAAA93nOOfUGAAAA&#10;AAAAAAAALvSqBwAAAAAAAAAAAHAn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rEcAAAAAAAAAAABwnzUzH/UIAAAAAAAAAAAA7rNm5rc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D8sXfHRBEAQRQF564WFcT4wA8xAjYhJsECJhC3yHjBdiv4Al7N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V/rEQAAAAAAAAAAANxnzcx3PQIAAAAAAAAAAID7eCEKAAAA&#10;AAAAAABAYs3MZz0CAAAAAAAAAACA+zzOOfUGAAAAAAAAAAAALuSFKA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qRwAA&#10;AAAAAAAAAHCfNTNv9QgAAAAAAAAAAADus2bmrx4BAAAAAAAAAADAfR7nnHoDAAAAAAAAAAAAF3rW&#10;AwAAAAAAAAAAALiT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DE2nu/1yMAAAAAAAAAAAC4z5qZj3oEAAAAAAAAAAAA9/FCFAAAAAAAAAAAgMTj&#10;nFNvAAAAAAAAAAAA4EIu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BYe+/fegQAAAAAAAAAAAD3WTPz&#10;Uo8AAAAAAAAAAADgPmtmfuoRAAAAAAAAAAAA3Odxzqk3AAAAAAAAAAAAcKFnPQAAAAAAAAAAAIA7&#10;Cd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tu1gyIGYiCAYXtieqpNAAAH0UlEQVSdUDsq5RGcBZPC8CMSAgMw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CJtff+1hEAAAAAAAAAAADcZ83M&#10;W0cAAAAAAAAAAABwnzUzvzoCAAAAAAAAAACA+zznnLoBAAAAAAAAAACAC33qAAAAAAAAAAAAAO5k&#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" stroked="f" strokeweight=".5pt">
                <v:fill r:id="rId27" o:title="" recolor="t" rotate="t" type="tile"/>
                <v:textbox inset="0,0,0,0">
                  <w:txbxContent>
                    <w:p w14:paraId="1D2F0A8F" w14:textId="58FEEFBE" w:rsidR="008C68A7" w:rsidRDefault="007023F1" w:rsidP="006F3C6A">
                      <w:pPr>
                        <w:pStyle w:val="22TAHiddenWrittenResponse"/>
                      </w:pPr>
                      <w:r>
                        <w:t xml:space="preserve"> </w:t>
                      </w:r>
                      <w:permStart w:id="1478437111" w:edGrp="everyone"/>
                      <w:r w:rsidR="003446F2">
                        <w:t>A.  Tangent (theta) = x/adjacent</w:t>
                      </w:r>
                    </w:p>
                    <w:p w14:paraId="2DEB3A46" w14:textId="4F7F7206" w:rsidR="003446F2" w:rsidRDefault="003446F2" w:rsidP="003446F2">
                      <w:pPr>
                        <w:pStyle w:val="22TAHiddenWrittenResponse"/>
                      </w:pPr>
                      <w:r>
                        <w:t>Tangent (24 degrees) = x / 7772</w:t>
                      </w:r>
                    </w:p>
                    <w:p w14:paraId="5DAACFA3" w14:textId="0BCEEDD6" w:rsidR="003446F2" w:rsidRDefault="003446F2" w:rsidP="003446F2">
                      <w:pPr>
                        <w:pStyle w:val="22TAHiddenWrittenResponse"/>
                      </w:pPr>
                      <w:r>
                        <w:t>7772tangent(24degrees) = x</w:t>
                      </w:r>
                    </w:p>
                    <w:p w14:paraId="275430C8" w14:textId="2DEA9F30" w:rsidR="003446F2" w:rsidRDefault="003446F2" w:rsidP="003446F2">
                      <w:pPr>
                        <w:pStyle w:val="22TAHiddenWrittenResponse"/>
                      </w:pPr>
                      <w:r>
                        <w:t>X = 3460.32</w:t>
                      </w:r>
                    </w:p>
                    <w:p w14:paraId="430954AD" w14:textId="77777777" w:rsidR="003446F2" w:rsidRDefault="003446F2" w:rsidP="003446F2">
                      <w:pPr>
                        <w:pStyle w:val="22TAHiddenWrittenResponse"/>
                      </w:pPr>
                    </w:p>
                    <w:p w14:paraId="4721F158" w14:textId="7F7C7CDF" w:rsidR="003446F2" w:rsidRDefault="003446F2" w:rsidP="003446F2">
                      <w:pPr>
                        <w:pStyle w:val="22TAHiddenWrittenResponse"/>
                      </w:pPr>
                      <w:r>
                        <w:t>B. Sine (theta) = opposite/x</w:t>
                      </w:r>
                    </w:p>
                    <w:p w14:paraId="5870F4AB" w14:textId="75C4D98A" w:rsidR="003446F2" w:rsidRDefault="003446F2" w:rsidP="003446F2">
                      <w:pPr>
                        <w:pStyle w:val="22TAHiddenWrittenResponse"/>
                      </w:pPr>
                      <w:r>
                        <w:t>Sine (19 degrees) = 2673</w:t>
                      </w:r>
                      <w:r w:rsidR="00697505">
                        <w:t xml:space="preserve"> /</w:t>
                      </w:r>
                      <w:r>
                        <w:t xml:space="preserve"> x</w:t>
                      </w:r>
                    </w:p>
                    <w:p w14:paraId="3401A9CA" w14:textId="607D2A1A" w:rsidR="003446F2" w:rsidRDefault="003446F2" w:rsidP="003446F2">
                      <w:pPr>
                        <w:pStyle w:val="22TAHiddenWrittenResponse"/>
                      </w:pPr>
                      <w:r>
                        <w:t>X = 2673 / sine (19 degrees)</w:t>
                      </w:r>
                    </w:p>
                    <w:p w14:paraId="67CD942A" w14:textId="44088FB0" w:rsidR="003446F2" w:rsidRDefault="003446F2" w:rsidP="003446F2">
                      <w:pPr>
                        <w:pStyle w:val="22TAHiddenWrittenResponse"/>
                      </w:pPr>
                      <w:r>
                        <w:t>X = 8210.26</w:t>
                      </w:r>
                    </w:p>
                    <w:p w14:paraId="012E9F11" w14:textId="77777777" w:rsidR="003446F2" w:rsidRDefault="003446F2" w:rsidP="003446F2">
                      <w:pPr>
                        <w:pStyle w:val="22TAHiddenWrittenResponse"/>
                      </w:pPr>
                    </w:p>
                    <w:p w14:paraId="17EBCE51" w14:textId="0465AA9C" w:rsidR="003446F2" w:rsidRDefault="003446F2" w:rsidP="003446F2">
                      <w:pPr>
                        <w:pStyle w:val="22TAHiddenWrittenResponse"/>
                      </w:pPr>
                      <w:r>
                        <w:t xml:space="preserve">C. Cosine (theta) = </w:t>
                      </w:r>
                      <w:r w:rsidR="00697505">
                        <w:t>x/hyptonuse</w:t>
                      </w:r>
                    </w:p>
                    <w:p w14:paraId="049EA7CF" w14:textId="7D541FAA" w:rsidR="00697505" w:rsidRDefault="00697505" w:rsidP="003446F2">
                      <w:pPr>
                        <w:pStyle w:val="22TAHiddenWrittenResponse"/>
                      </w:pPr>
                      <w:r>
                        <w:t>Cosine (27 degrees) = x / 6484</w:t>
                      </w:r>
                    </w:p>
                    <w:p w14:paraId="2E45BAAA" w14:textId="31508E12" w:rsidR="00697505" w:rsidRDefault="00697505" w:rsidP="003446F2">
                      <w:pPr>
                        <w:pStyle w:val="22TAHiddenWrittenResponse"/>
                      </w:pPr>
                      <w:r>
                        <w:t>6484cosine(27degrees) = x</w:t>
                      </w:r>
                    </w:p>
                    <w:p w14:paraId="7AA422E6" w14:textId="377E9B1E" w:rsidR="00697505" w:rsidRPr="006F3C6A" w:rsidRDefault="00697505" w:rsidP="003446F2">
                      <w:pPr>
                        <w:pStyle w:val="22TAHiddenWrittenResponse"/>
                      </w:pPr>
                      <w:r>
                        <w:t>X = 5777.29</w:t>
                      </w:r>
                      <w:permEnd w:id="1478437111"/>
                    </w:p>
                  </w:txbxContent>
                </v:textbox>
                <w10:anchorlock/>
              </v:shape>
            </w:pict>
          </mc:Fallback>
        </mc:AlternateContent>
      </w:r>
      <w:r w:rsidR="00716ABB">
        <w:br w:type="page"/>
      </w:r>
    </w:p>
    <w:tbl>
      <w:tblPr>
        <w:tblStyle w:val="TableGrid2"/>
        <w:tblW w:w="0" w:type="auto"/>
        <w:shd w:val="clear" w:color="auto" w:fill="F7CAAC"/>
        <w:tblLook w:val="04A0" w:firstRow="1" w:lastRow="0" w:firstColumn="1" w:lastColumn="0" w:noHBand="0" w:noVBand="1"/>
      </w:tblPr>
      <w:tblGrid>
        <w:gridCol w:w="9016"/>
      </w:tblGrid>
      <w:tr w:rsidR="00F67DE6" w:rsidRPr="00594B1F" w14:paraId="3D0A879A" w14:textId="77777777" w:rsidTr="004758F9">
        <w:tc>
          <w:tcPr>
            <w:tcW w:w="9016" w:type="dxa"/>
            <w:shd w:val="clear" w:color="auto" w:fill="232F84"/>
          </w:tcPr>
          <w:p w14:paraId="6617E073" w14:textId="77777777" w:rsidR="00F67DE6" w:rsidRPr="00594B1F" w:rsidRDefault="00F67DE6" w:rsidP="00F67DE6">
            <w:pPr>
              <w:numPr>
                <w:ilvl w:val="0"/>
                <w:numId w:val="28"/>
              </w:numPr>
              <w:contextualSpacing/>
              <w:jc w:val="left"/>
              <w:rPr>
                <w:rFonts w:ascii="Arial" w:hAnsi="Arial" w:cs="Arial"/>
                <w:b/>
                <w:sz w:val="22"/>
              </w:rPr>
            </w:pPr>
            <w:bookmarkStart w:id="34" w:name="_Ref128556432"/>
          </w:p>
        </w:tc>
        <w:bookmarkEnd w:id="34"/>
      </w:tr>
      <w:tr w:rsidR="00F67DE6" w:rsidRPr="00594B1F" w14:paraId="34C5D1B0" w14:textId="77777777" w:rsidTr="004758F9">
        <w:trPr>
          <w:trHeight w:val="397"/>
        </w:trPr>
        <w:tc>
          <w:tcPr>
            <w:tcW w:w="9016" w:type="dxa"/>
            <w:shd w:val="clear" w:color="auto" w:fill="A1D7E1"/>
            <w:vAlign w:val="center"/>
          </w:tcPr>
          <w:p w14:paraId="36C1E943" w14:textId="7F160929" w:rsidR="00F67DE6" w:rsidRPr="008311DA" w:rsidRDefault="00C1385C" w:rsidP="004929E8">
            <w:pPr>
              <w:pStyle w:val="ListParagraph"/>
              <w:numPr>
                <w:ilvl w:val="0"/>
                <w:numId w:val="52"/>
              </w:numPr>
              <w:ind w:left="447"/>
              <w:jc w:val="left"/>
              <w:rPr>
                <w:rFonts w:ascii="Arial" w:hAnsi="Arial" w:cs="Arial"/>
                <w:sz w:val="22"/>
              </w:rPr>
            </w:pPr>
            <w:r w:rsidRPr="008311DA">
              <w:rPr>
                <w:rFonts w:ascii="Arial" w:hAnsi="Arial" w:cs="Arial"/>
                <w:sz w:val="22"/>
              </w:rPr>
              <w:t xml:space="preserve">Using the grid pattern below, </w:t>
            </w:r>
            <w:r w:rsidR="004758F9" w:rsidRPr="008311DA">
              <w:rPr>
                <w:rFonts w:ascii="Arial" w:hAnsi="Arial" w:cs="Arial"/>
                <w:sz w:val="22"/>
              </w:rPr>
              <w:t>complete the table to</w:t>
            </w:r>
            <w:r w:rsidR="008311DA" w:rsidRPr="008311DA">
              <w:rPr>
                <w:rFonts w:ascii="Arial" w:hAnsi="Arial" w:cs="Arial"/>
                <w:sz w:val="22"/>
              </w:rPr>
              <w:t xml:space="preserve"> </w:t>
            </w:r>
            <w:r w:rsidR="008311DA">
              <w:rPr>
                <w:rFonts w:ascii="Arial" w:hAnsi="Arial" w:cs="Arial"/>
                <w:sz w:val="22"/>
              </w:rPr>
              <w:t>c</w:t>
            </w:r>
            <w:r w:rsidR="00F67DE6" w:rsidRPr="008311DA">
              <w:rPr>
                <w:rFonts w:ascii="Arial" w:hAnsi="Arial" w:cs="Arial"/>
                <w:sz w:val="22"/>
              </w:rPr>
              <w:t xml:space="preserve">alculate </w:t>
            </w:r>
            <w:r w:rsidRPr="008311DA">
              <w:rPr>
                <w:rFonts w:ascii="Arial" w:hAnsi="Arial" w:cs="Arial"/>
                <w:sz w:val="22"/>
              </w:rPr>
              <w:t xml:space="preserve">how much soil is needed to be removed from the highlighted section of the grid </w:t>
            </w:r>
            <w:r w:rsidRPr="008311DA">
              <w:rPr>
                <w:rFonts w:ascii="Arial" w:hAnsi="Arial" w:cs="Arial"/>
                <w:i/>
                <w:iCs/>
                <w:sz w:val="22"/>
              </w:rPr>
              <w:t>(represents the intended building)</w:t>
            </w:r>
            <w:r w:rsidR="004758F9" w:rsidRPr="008311DA">
              <w:rPr>
                <w:rFonts w:ascii="Arial" w:hAnsi="Arial" w:cs="Arial"/>
                <w:sz w:val="22"/>
              </w:rPr>
              <w:t xml:space="preserve"> to a given RL of 11.000</w:t>
            </w:r>
            <w:r w:rsidR="00FB4AE7" w:rsidRPr="008311DA">
              <w:rPr>
                <w:rFonts w:ascii="Arial" w:hAnsi="Arial" w:cs="Arial"/>
                <w:sz w:val="22"/>
              </w:rPr>
              <w:t xml:space="preserve">. </w:t>
            </w:r>
            <w:r w:rsidR="00726CBD" w:rsidRPr="008311DA">
              <w:rPr>
                <w:rFonts w:ascii="Arial" w:hAnsi="Arial" w:cs="Arial"/>
                <w:sz w:val="22"/>
              </w:rPr>
              <w:t>G</w:t>
            </w:r>
            <w:r w:rsidR="00FB4AE7" w:rsidRPr="008311DA">
              <w:rPr>
                <w:rFonts w:ascii="Arial" w:hAnsi="Arial" w:cs="Arial"/>
                <w:sz w:val="22"/>
              </w:rPr>
              <w:t>rid measurements = 5m x 5m</w:t>
            </w:r>
            <w:r w:rsidR="00726CBD" w:rsidRPr="008311DA">
              <w:rPr>
                <w:rFonts w:ascii="Arial" w:hAnsi="Arial" w:cs="Arial"/>
                <w:sz w:val="22"/>
              </w:rPr>
              <w:t>. (</w:t>
            </w:r>
            <w:r w:rsidR="00726CBD" w:rsidRPr="008311DA">
              <w:rPr>
                <w:rFonts w:ascii="Arial" w:hAnsi="Arial" w:cs="Arial"/>
                <w:i/>
                <w:iCs/>
                <w:sz w:val="22"/>
              </w:rPr>
              <w:t>first row has been completed for you)</w:t>
            </w:r>
          </w:p>
          <w:p w14:paraId="5800E108" w14:textId="03EA7CA0" w:rsidR="00FB4AE7" w:rsidRPr="0074744F" w:rsidRDefault="004758F9" w:rsidP="0074744F">
            <w:pPr>
              <w:pStyle w:val="ListParagraph"/>
              <w:numPr>
                <w:ilvl w:val="0"/>
                <w:numId w:val="52"/>
              </w:numPr>
              <w:ind w:left="447"/>
              <w:jc w:val="left"/>
              <w:rPr>
                <w:rFonts w:ascii="Arial" w:hAnsi="Arial" w:cs="Arial"/>
                <w:sz w:val="22"/>
              </w:rPr>
            </w:pPr>
            <w:r>
              <w:rPr>
                <w:rFonts w:ascii="Arial" w:hAnsi="Arial" w:cs="Arial"/>
                <w:sz w:val="22"/>
              </w:rPr>
              <w:t xml:space="preserve">Suggest a new RL for the site that will require no </w:t>
            </w:r>
            <w:r w:rsidR="00FB4AE7">
              <w:rPr>
                <w:rFonts w:ascii="Arial" w:hAnsi="Arial" w:cs="Arial"/>
                <w:sz w:val="22"/>
              </w:rPr>
              <w:t>spoil removal, only cut and fill.</w:t>
            </w:r>
          </w:p>
        </w:tc>
      </w:tr>
    </w:tbl>
    <w:p w14:paraId="240A285A" w14:textId="6774A577" w:rsidR="00F67DE6" w:rsidRDefault="00F67DE6" w:rsidP="00F67DE6">
      <w:pPr>
        <w:jc w:val="left"/>
        <w:rPr>
          <w:rFonts w:ascii="Arial" w:hAnsi="Arial" w:cs="Arial"/>
          <w:sz w:val="22"/>
          <w:szCs w:val="22"/>
        </w:rPr>
      </w:pPr>
    </w:p>
    <w:p w14:paraId="00FCB820" w14:textId="368D8366" w:rsidR="00F67DE6" w:rsidRDefault="00F67DE6" w:rsidP="00F67DE6">
      <w:pPr>
        <w:jc w:val="left"/>
        <w:rPr>
          <w:rFonts w:ascii="Arial" w:hAnsi="Arial" w:cs="Arial"/>
          <w:sz w:val="22"/>
          <w:szCs w:val="22"/>
        </w:rPr>
      </w:pPr>
      <w:r>
        <w:rPr>
          <w:noProof/>
        </w:rPr>
        <w:drawing>
          <wp:inline distT="0" distB="0" distL="0" distR="0" wp14:anchorId="6DF6B612" wp14:editId="1DE4C2CE">
            <wp:extent cx="5731510" cy="2676525"/>
            <wp:effectExtent l="0" t="0" r="2540" b="9525"/>
            <wp:docPr id="48" name="Picture 4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alendar&#10;&#10;Description automatically generated"/>
                    <pic:cNvPicPr/>
                  </pic:nvPicPr>
                  <pic:blipFill>
                    <a:blip r:embed="rId28"/>
                    <a:stretch>
                      <a:fillRect/>
                    </a:stretch>
                  </pic:blipFill>
                  <pic:spPr>
                    <a:xfrm>
                      <a:off x="0" y="0"/>
                      <a:ext cx="5731510" cy="2676525"/>
                    </a:xfrm>
                    <a:prstGeom prst="rect">
                      <a:avLst/>
                    </a:prstGeom>
                  </pic:spPr>
                </pic:pic>
              </a:graphicData>
            </a:graphic>
          </wp:inline>
        </w:drawing>
      </w:r>
    </w:p>
    <w:p w14:paraId="1B4DCB19" w14:textId="0CE5AA3B" w:rsidR="00F67DE6" w:rsidRDefault="00F67DE6" w:rsidP="00F67DE6">
      <w:pPr>
        <w:jc w:val="left"/>
        <w:rPr>
          <w:rFonts w:ascii="Arial" w:hAnsi="Arial" w:cs="Arial"/>
          <w:sz w:val="22"/>
          <w:szCs w:val="22"/>
        </w:rPr>
      </w:pPr>
    </w:p>
    <w:tbl>
      <w:tblPr>
        <w:tblStyle w:val="TableGrid4"/>
        <w:tblW w:w="9067" w:type="dxa"/>
        <w:tblLook w:val="04A0" w:firstRow="1" w:lastRow="0" w:firstColumn="1" w:lastColumn="0" w:noHBand="0" w:noVBand="1"/>
      </w:tblPr>
      <w:tblGrid>
        <w:gridCol w:w="1676"/>
        <w:gridCol w:w="3605"/>
        <w:gridCol w:w="1828"/>
        <w:gridCol w:w="1958"/>
      </w:tblGrid>
      <w:tr w:rsidR="004758F9" w:rsidRPr="0074744F" w14:paraId="49A03089" w14:textId="77777777" w:rsidTr="00726CBD">
        <w:tc>
          <w:tcPr>
            <w:tcW w:w="5281" w:type="dxa"/>
            <w:gridSpan w:val="2"/>
            <w:tcBorders>
              <w:top w:val="single" w:sz="12" w:space="0" w:color="auto"/>
              <w:left w:val="single" w:sz="12" w:space="0" w:color="auto"/>
            </w:tcBorders>
            <w:shd w:val="clear" w:color="auto" w:fill="D9D9D9" w:themeFill="background1" w:themeFillShade="D9"/>
          </w:tcPr>
          <w:p w14:paraId="17AF5A15" w14:textId="77777777" w:rsidR="004758F9" w:rsidRPr="0074744F" w:rsidRDefault="004758F9" w:rsidP="004929E8">
            <w:pPr>
              <w:rPr>
                <w:rFonts w:ascii="Arial" w:hAnsi="Arial" w:cs="Arial"/>
                <w:b/>
                <w:bCs/>
                <w:sz w:val="22"/>
              </w:rPr>
            </w:pPr>
            <w:r w:rsidRPr="0074744F">
              <w:rPr>
                <w:rFonts w:ascii="Arial" w:hAnsi="Arial" w:cs="Arial"/>
                <w:b/>
                <w:bCs/>
                <w:sz w:val="22"/>
              </w:rPr>
              <w:t>Volume of excavation- Grid method</w:t>
            </w:r>
          </w:p>
        </w:tc>
        <w:tc>
          <w:tcPr>
            <w:tcW w:w="1828" w:type="dxa"/>
            <w:tcBorders>
              <w:top w:val="single" w:sz="12" w:space="0" w:color="auto"/>
            </w:tcBorders>
            <w:shd w:val="clear" w:color="auto" w:fill="D9D9D9" w:themeFill="background1" w:themeFillShade="D9"/>
          </w:tcPr>
          <w:p w14:paraId="3D1F99DE" w14:textId="77777777" w:rsidR="004758F9" w:rsidRPr="0074744F" w:rsidRDefault="004758F9" w:rsidP="004929E8">
            <w:pPr>
              <w:jc w:val="center"/>
              <w:rPr>
                <w:rFonts w:ascii="Arial" w:hAnsi="Arial" w:cs="Arial"/>
                <w:b/>
                <w:bCs/>
                <w:sz w:val="22"/>
              </w:rPr>
            </w:pPr>
            <w:r w:rsidRPr="0074744F">
              <w:rPr>
                <w:rFonts w:ascii="Arial" w:hAnsi="Arial" w:cs="Arial"/>
                <w:b/>
                <w:bCs/>
                <w:sz w:val="22"/>
              </w:rPr>
              <w:t>Formation level RL</w:t>
            </w:r>
          </w:p>
        </w:tc>
        <w:tc>
          <w:tcPr>
            <w:tcW w:w="1958" w:type="dxa"/>
            <w:tcBorders>
              <w:top w:val="single" w:sz="12" w:space="0" w:color="auto"/>
              <w:right w:val="single" w:sz="12" w:space="0" w:color="auto"/>
            </w:tcBorders>
            <w:shd w:val="clear" w:color="auto" w:fill="CCC0D9" w:themeFill="accent4" w:themeFillTint="66"/>
          </w:tcPr>
          <w:p w14:paraId="005EA302" w14:textId="77777777" w:rsidR="004758F9" w:rsidRPr="0074744F" w:rsidRDefault="004758F9" w:rsidP="004929E8">
            <w:pPr>
              <w:jc w:val="center"/>
              <w:rPr>
                <w:rFonts w:ascii="Arial" w:hAnsi="Arial" w:cs="Arial"/>
                <w:b/>
                <w:bCs/>
                <w:sz w:val="22"/>
              </w:rPr>
            </w:pPr>
            <w:r w:rsidRPr="0074744F">
              <w:rPr>
                <w:rFonts w:ascii="Arial" w:hAnsi="Arial" w:cs="Arial"/>
                <w:b/>
                <w:bCs/>
                <w:sz w:val="22"/>
              </w:rPr>
              <w:t>RL =11.000</w:t>
            </w:r>
          </w:p>
        </w:tc>
      </w:tr>
      <w:tr w:rsidR="004758F9" w:rsidRPr="0074744F" w14:paraId="36402467" w14:textId="77777777" w:rsidTr="00726CBD">
        <w:tc>
          <w:tcPr>
            <w:tcW w:w="1676" w:type="dxa"/>
            <w:tcBorders>
              <w:left w:val="single" w:sz="12" w:space="0" w:color="auto"/>
            </w:tcBorders>
          </w:tcPr>
          <w:p w14:paraId="2172C313" w14:textId="77777777" w:rsidR="004758F9" w:rsidRPr="0074744F" w:rsidRDefault="004758F9" w:rsidP="004929E8">
            <w:pPr>
              <w:rPr>
                <w:rFonts w:ascii="Arial" w:hAnsi="Arial" w:cs="Arial"/>
                <w:sz w:val="22"/>
              </w:rPr>
            </w:pPr>
            <w:r w:rsidRPr="0074744F">
              <w:rPr>
                <w:rFonts w:ascii="Arial" w:hAnsi="Arial" w:cs="Arial"/>
                <w:sz w:val="22"/>
              </w:rPr>
              <w:t>Ground level</w:t>
            </w:r>
          </w:p>
        </w:tc>
        <w:tc>
          <w:tcPr>
            <w:tcW w:w="3605" w:type="dxa"/>
          </w:tcPr>
          <w:p w14:paraId="4AB286D2" w14:textId="77777777" w:rsidR="004758F9" w:rsidRPr="0074744F" w:rsidRDefault="004758F9" w:rsidP="004929E8">
            <w:pPr>
              <w:rPr>
                <w:rFonts w:ascii="Arial" w:hAnsi="Arial" w:cs="Arial"/>
                <w:sz w:val="22"/>
              </w:rPr>
            </w:pPr>
            <w:r w:rsidRPr="0074744F">
              <w:rPr>
                <w:rFonts w:ascii="Arial" w:hAnsi="Arial" w:cs="Arial"/>
                <w:sz w:val="22"/>
              </w:rPr>
              <w:t>Corner Height “H”</w:t>
            </w:r>
          </w:p>
        </w:tc>
        <w:tc>
          <w:tcPr>
            <w:tcW w:w="1828" w:type="dxa"/>
          </w:tcPr>
          <w:p w14:paraId="3DEAF4BD" w14:textId="77777777" w:rsidR="004758F9" w:rsidRPr="0074744F" w:rsidRDefault="004758F9" w:rsidP="004929E8">
            <w:pPr>
              <w:jc w:val="center"/>
              <w:rPr>
                <w:rFonts w:ascii="Arial" w:hAnsi="Arial" w:cs="Arial"/>
                <w:sz w:val="22"/>
              </w:rPr>
            </w:pPr>
            <w:r w:rsidRPr="0074744F">
              <w:rPr>
                <w:rFonts w:ascii="Arial" w:hAnsi="Arial" w:cs="Arial"/>
                <w:sz w:val="22"/>
              </w:rPr>
              <w:t>No. of Squares occurring “N”</w:t>
            </w:r>
          </w:p>
        </w:tc>
        <w:tc>
          <w:tcPr>
            <w:tcW w:w="1958" w:type="dxa"/>
            <w:tcBorders>
              <w:right w:val="single" w:sz="12" w:space="0" w:color="auto"/>
            </w:tcBorders>
          </w:tcPr>
          <w:p w14:paraId="79BBD751" w14:textId="77777777" w:rsidR="004758F9" w:rsidRPr="0074744F" w:rsidRDefault="004758F9" w:rsidP="004929E8">
            <w:pPr>
              <w:jc w:val="center"/>
              <w:rPr>
                <w:rFonts w:ascii="Arial" w:hAnsi="Arial" w:cs="Arial"/>
                <w:sz w:val="22"/>
              </w:rPr>
            </w:pPr>
            <w:r w:rsidRPr="0074744F">
              <w:rPr>
                <w:rFonts w:ascii="Arial" w:hAnsi="Arial" w:cs="Arial"/>
                <w:sz w:val="22"/>
              </w:rPr>
              <w:t>Product H &amp; N</w:t>
            </w:r>
          </w:p>
        </w:tc>
      </w:tr>
      <w:tr w:rsidR="004758F9" w:rsidRPr="0074744F" w14:paraId="42166A0B" w14:textId="77777777" w:rsidTr="00726CBD">
        <w:tc>
          <w:tcPr>
            <w:tcW w:w="1676" w:type="dxa"/>
            <w:tcBorders>
              <w:left w:val="single" w:sz="12" w:space="0" w:color="auto"/>
            </w:tcBorders>
          </w:tcPr>
          <w:p w14:paraId="55C16580" w14:textId="77777777" w:rsidR="004758F9" w:rsidRPr="0074744F" w:rsidRDefault="004758F9" w:rsidP="004929E8">
            <w:pPr>
              <w:jc w:val="center"/>
              <w:rPr>
                <w:rFonts w:ascii="Arial" w:hAnsi="Arial" w:cs="Arial"/>
                <w:sz w:val="22"/>
              </w:rPr>
            </w:pPr>
            <w:r w:rsidRPr="0074744F">
              <w:rPr>
                <w:rFonts w:ascii="Arial" w:hAnsi="Arial" w:cs="Arial"/>
                <w:sz w:val="22"/>
              </w:rPr>
              <w:t>B3</w:t>
            </w:r>
          </w:p>
        </w:tc>
        <w:tc>
          <w:tcPr>
            <w:tcW w:w="3605" w:type="dxa"/>
          </w:tcPr>
          <w:p w14:paraId="775FB06B" w14:textId="77777777" w:rsidR="004758F9" w:rsidRPr="00222230" w:rsidRDefault="004758F9" w:rsidP="004929E8">
            <w:pPr>
              <w:rPr>
                <w:rFonts w:ascii="Arial" w:hAnsi="Arial" w:cs="Arial"/>
                <w:sz w:val="22"/>
              </w:rPr>
            </w:pPr>
            <w:r w:rsidRPr="00222230">
              <w:rPr>
                <w:rFonts w:ascii="Arial" w:hAnsi="Arial" w:cs="Arial"/>
                <w:sz w:val="22"/>
              </w:rPr>
              <w:t>11.009 -11.000 = 0.090</w:t>
            </w:r>
          </w:p>
        </w:tc>
        <w:tc>
          <w:tcPr>
            <w:tcW w:w="1828" w:type="dxa"/>
          </w:tcPr>
          <w:p w14:paraId="2CFFFFAB" w14:textId="77777777" w:rsidR="004758F9" w:rsidRPr="00222230" w:rsidRDefault="004758F9" w:rsidP="004929E8">
            <w:pPr>
              <w:jc w:val="center"/>
              <w:rPr>
                <w:rFonts w:ascii="Arial" w:hAnsi="Arial" w:cs="Arial"/>
                <w:sz w:val="22"/>
              </w:rPr>
            </w:pPr>
            <w:r w:rsidRPr="00222230">
              <w:rPr>
                <w:rFonts w:ascii="Arial" w:hAnsi="Arial" w:cs="Arial"/>
                <w:sz w:val="22"/>
              </w:rPr>
              <w:t>1</w:t>
            </w:r>
          </w:p>
        </w:tc>
        <w:tc>
          <w:tcPr>
            <w:tcW w:w="1958" w:type="dxa"/>
            <w:tcBorders>
              <w:right w:val="single" w:sz="12" w:space="0" w:color="auto"/>
            </w:tcBorders>
          </w:tcPr>
          <w:p w14:paraId="74001444" w14:textId="77777777" w:rsidR="004758F9" w:rsidRPr="00222230" w:rsidRDefault="004758F9" w:rsidP="004929E8">
            <w:pPr>
              <w:jc w:val="center"/>
              <w:rPr>
                <w:rFonts w:ascii="Arial" w:hAnsi="Arial" w:cs="Arial"/>
                <w:sz w:val="22"/>
              </w:rPr>
            </w:pPr>
            <w:r w:rsidRPr="00222230">
              <w:rPr>
                <w:rFonts w:ascii="Arial" w:hAnsi="Arial" w:cs="Arial"/>
                <w:sz w:val="22"/>
              </w:rPr>
              <w:t>0.090</w:t>
            </w:r>
          </w:p>
        </w:tc>
      </w:tr>
      <w:tr w:rsidR="004758F9" w:rsidRPr="00222230" w14:paraId="4F932CDF" w14:textId="77777777" w:rsidTr="00726CBD">
        <w:tc>
          <w:tcPr>
            <w:tcW w:w="1676" w:type="dxa"/>
            <w:tcBorders>
              <w:left w:val="single" w:sz="12" w:space="0" w:color="auto"/>
            </w:tcBorders>
          </w:tcPr>
          <w:p w14:paraId="70EEECDA" w14:textId="7ECBCF6C" w:rsidR="004758F9" w:rsidRPr="00222230" w:rsidRDefault="0020390D" w:rsidP="004929E8">
            <w:pPr>
              <w:jc w:val="center"/>
              <w:rPr>
                <w:rFonts w:ascii="Arial" w:hAnsi="Arial" w:cs="Arial"/>
                <w:color w:val="17365D" w:themeColor="text2" w:themeShade="BF"/>
                <w:sz w:val="22"/>
              </w:rPr>
            </w:pPr>
            <w:permStart w:id="1534406307" w:edGrp="everyone"/>
            <w:r>
              <w:rPr>
                <w:rFonts w:ascii="Arial" w:hAnsi="Arial" w:cs="Arial"/>
                <w:color w:val="17365D" w:themeColor="text2" w:themeShade="BF"/>
                <w:sz w:val="22"/>
              </w:rPr>
              <w:t>B4</w:t>
            </w:r>
            <w:permEnd w:id="1534406307"/>
          </w:p>
        </w:tc>
        <w:tc>
          <w:tcPr>
            <w:tcW w:w="3605" w:type="dxa"/>
          </w:tcPr>
          <w:p w14:paraId="190164A1" w14:textId="3C048E54" w:rsidR="004758F9" w:rsidRPr="00222230" w:rsidRDefault="0020390D" w:rsidP="004929E8">
            <w:pPr>
              <w:rPr>
                <w:rFonts w:ascii="Arial" w:hAnsi="Arial" w:cs="Arial"/>
                <w:color w:val="17365D" w:themeColor="text2" w:themeShade="BF"/>
                <w:sz w:val="22"/>
              </w:rPr>
            </w:pPr>
            <w:permStart w:id="228853346" w:edGrp="everyone"/>
            <w:r>
              <w:rPr>
                <w:rFonts w:ascii="Arial" w:hAnsi="Arial" w:cs="Arial"/>
                <w:color w:val="17365D" w:themeColor="text2" w:themeShade="BF"/>
                <w:sz w:val="22"/>
              </w:rPr>
              <w:t>11.170- 11.000 = 0.170</w:t>
            </w:r>
            <w:permEnd w:id="228853346"/>
          </w:p>
        </w:tc>
        <w:tc>
          <w:tcPr>
            <w:tcW w:w="1828" w:type="dxa"/>
          </w:tcPr>
          <w:p w14:paraId="657E2AA9" w14:textId="710DC683" w:rsidR="004758F9" w:rsidRPr="00222230" w:rsidRDefault="009461ED" w:rsidP="004929E8">
            <w:pPr>
              <w:jc w:val="center"/>
              <w:rPr>
                <w:rFonts w:ascii="Arial" w:hAnsi="Arial" w:cs="Arial"/>
                <w:color w:val="17365D" w:themeColor="text2" w:themeShade="BF"/>
                <w:sz w:val="22"/>
              </w:rPr>
            </w:pPr>
            <w:permStart w:id="1610774421" w:edGrp="everyone"/>
            <w:r>
              <w:rPr>
                <w:rFonts w:ascii="Arial" w:hAnsi="Arial" w:cs="Arial"/>
                <w:color w:val="17365D" w:themeColor="text2" w:themeShade="BF"/>
                <w:sz w:val="22"/>
              </w:rPr>
              <w:t>2</w:t>
            </w:r>
            <w:permEnd w:id="1610774421"/>
          </w:p>
        </w:tc>
        <w:tc>
          <w:tcPr>
            <w:tcW w:w="1958" w:type="dxa"/>
            <w:tcBorders>
              <w:right w:val="single" w:sz="12" w:space="0" w:color="auto"/>
            </w:tcBorders>
          </w:tcPr>
          <w:p w14:paraId="34377BBF" w14:textId="6D8A71B9" w:rsidR="004758F9" w:rsidRPr="00222230" w:rsidRDefault="0020390D" w:rsidP="004929E8">
            <w:pPr>
              <w:jc w:val="center"/>
              <w:rPr>
                <w:rFonts w:ascii="Arial" w:hAnsi="Arial" w:cs="Arial"/>
                <w:color w:val="17365D" w:themeColor="text2" w:themeShade="BF"/>
                <w:sz w:val="22"/>
              </w:rPr>
            </w:pPr>
            <w:permStart w:id="471163967" w:edGrp="everyone"/>
            <w:r>
              <w:rPr>
                <w:rFonts w:ascii="Arial" w:hAnsi="Arial" w:cs="Arial"/>
                <w:color w:val="17365D" w:themeColor="text2" w:themeShade="BF"/>
                <w:sz w:val="22"/>
              </w:rPr>
              <w:t>0.170</w:t>
            </w:r>
            <w:permEnd w:id="471163967"/>
          </w:p>
        </w:tc>
      </w:tr>
      <w:tr w:rsidR="004758F9" w:rsidRPr="00222230" w14:paraId="3452FEE6" w14:textId="77777777" w:rsidTr="00726CBD">
        <w:tc>
          <w:tcPr>
            <w:tcW w:w="1676" w:type="dxa"/>
            <w:tcBorders>
              <w:left w:val="single" w:sz="12" w:space="0" w:color="auto"/>
            </w:tcBorders>
          </w:tcPr>
          <w:p w14:paraId="5C2D42B9" w14:textId="327D899A" w:rsidR="004758F9" w:rsidRPr="00222230" w:rsidRDefault="0020390D" w:rsidP="004929E8">
            <w:pPr>
              <w:jc w:val="center"/>
              <w:rPr>
                <w:rFonts w:ascii="Arial" w:hAnsi="Arial" w:cs="Arial"/>
                <w:color w:val="17365D" w:themeColor="text2" w:themeShade="BF"/>
                <w:sz w:val="22"/>
              </w:rPr>
            </w:pPr>
            <w:permStart w:id="707808054" w:edGrp="everyone"/>
            <w:r>
              <w:rPr>
                <w:rFonts w:ascii="Arial" w:hAnsi="Arial" w:cs="Arial"/>
                <w:color w:val="17365D" w:themeColor="text2" w:themeShade="BF"/>
                <w:sz w:val="22"/>
              </w:rPr>
              <w:t>B5</w:t>
            </w:r>
            <w:permEnd w:id="707808054"/>
          </w:p>
        </w:tc>
        <w:tc>
          <w:tcPr>
            <w:tcW w:w="3605" w:type="dxa"/>
          </w:tcPr>
          <w:p w14:paraId="4F6599A2" w14:textId="7EC941E5" w:rsidR="004758F9" w:rsidRPr="00222230" w:rsidRDefault="0020390D" w:rsidP="004929E8">
            <w:pPr>
              <w:rPr>
                <w:rFonts w:ascii="Arial" w:hAnsi="Arial" w:cs="Arial"/>
                <w:color w:val="17365D" w:themeColor="text2" w:themeShade="BF"/>
                <w:sz w:val="22"/>
              </w:rPr>
            </w:pPr>
            <w:permStart w:id="1917009860" w:edGrp="everyone"/>
            <w:r>
              <w:rPr>
                <w:rFonts w:ascii="Arial" w:hAnsi="Arial" w:cs="Arial"/>
                <w:color w:val="17365D" w:themeColor="text2" w:themeShade="BF"/>
                <w:sz w:val="22"/>
              </w:rPr>
              <w:t>11.510 – 11.000 = 0.510</w:t>
            </w:r>
            <w:permEnd w:id="1917009860"/>
          </w:p>
        </w:tc>
        <w:tc>
          <w:tcPr>
            <w:tcW w:w="1828" w:type="dxa"/>
          </w:tcPr>
          <w:p w14:paraId="07C3C14F" w14:textId="1FEBA7FC" w:rsidR="004758F9" w:rsidRPr="00222230" w:rsidRDefault="009461ED" w:rsidP="004929E8">
            <w:pPr>
              <w:jc w:val="center"/>
              <w:rPr>
                <w:rFonts w:ascii="Arial" w:hAnsi="Arial" w:cs="Arial"/>
                <w:color w:val="17365D" w:themeColor="text2" w:themeShade="BF"/>
                <w:sz w:val="22"/>
              </w:rPr>
            </w:pPr>
            <w:permStart w:id="420814166" w:edGrp="everyone"/>
            <w:r>
              <w:rPr>
                <w:rFonts w:ascii="Arial" w:hAnsi="Arial" w:cs="Arial"/>
                <w:color w:val="17365D" w:themeColor="text2" w:themeShade="BF"/>
                <w:sz w:val="22"/>
              </w:rPr>
              <w:t>2</w:t>
            </w:r>
            <w:permEnd w:id="420814166"/>
          </w:p>
        </w:tc>
        <w:tc>
          <w:tcPr>
            <w:tcW w:w="1958" w:type="dxa"/>
            <w:tcBorders>
              <w:right w:val="single" w:sz="12" w:space="0" w:color="auto"/>
            </w:tcBorders>
          </w:tcPr>
          <w:p w14:paraId="7BDBA4EC" w14:textId="42885D93" w:rsidR="004758F9" w:rsidRPr="00222230" w:rsidRDefault="0020390D" w:rsidP="004929E8">
            <w:pPr>
              <w:jc w:val="center"/>
              <w:rPr>
                <w:rFonts w:ascii="Arial" w:hAnsi="Arial" w:cs="Arial"/>
                <w:color w:val="17365D" w:themeColor="text2" w:themeShade="BF"/>
                <w:sz w:val="22"/>
              </w:rPr>
            </w:pPr>
            <w:permStart w:id="1299729634" w:edGrp="everyone"/>
            <w:r>
              <w:rPr>
                <w:rFonts w:ascii="Arial" w:hAnsi="Arial" w:cs="Arial"/>
                <w:color w:val="17365D" w:themeColor="text2" w:themeShade="BF"/>
                <w:sz w:val="22"/>
              </w:rPr>
              <w:t>0.510</w:t>
            </w:r>
            <w:permEnd w:id="1299729634"/>
          </w:p>
        </w:tc>
      </w:tr>
      <w:tr w:rsidR="004758F9" w:rsidRPr="00222230" w14:paraId="629A3AC9" w14:textId="77777777" w:rsidTr="00726CBD">
        <w:tc>
          <w:tcPr>
            <w:tcW w:w="1676" w:type="dxa"/>
            <w:tcBorders>
              <w:left w:val="single" w:sz="12" w:space="0" w:color="auto"/>
            </w:tcBorders>
          </w:tcPr>
          <w:p w14:paraId="6F099F7C" w14:textId="7AEFE890" w:rsidR="004758F9" w:rsidRPr="00222230" w:rsidRDefault="0020390D" w:rsidP="004929E8">
            <w:pPr>
              <w:jc w:val="center"/>
              <w:rPr>
                <w:rFonts w:ascii="Arial" w:hAnsi="Arial" w:cs="Arial"/>
                <w:color w:val="17365D" w:themeColor="text2" w:themeShade="BF"/>
                <w:sz w:val="22"/>
              </w:rPr>
            </w:pPr>
            <w:permStart w:id="449927330" w:edGrp="everyone"/>
            <w:r>
              <w:rPr>
                <w:rFonts w:ascii="Arial" w:hAnsi="Arial" w:cs="Arial"/>
                <w:color w:val="17365D" w:themeColor="text2" w:themeShade="BF"/>
                <w:sz w:val="22"/>
              </w:rPr>
              <w:t>B6</w:t>
            </w:r>
            <w:permEnd w:id="449927330"/>
          </w:p>
        </w:tc>
        <w:tc>
          <w:tcPr>
            <w:tcW w:w="3605" w:type="dxa"/>
          </w:tcPr>
          <w:p w14:paraId="5F384165" w14:textId="161E8EA7" w:rsidR="004758F9" w:rsidRPr="00222230" w:rsidRDefault="0020390D" w:rsidP="004929E8">
            <w:pPr>
              <w:rPr>
                <w:rFonts w:ascii="Arial" w:hAnsi="Arial" w:cs="Arial"/>
                <w:color w:val="17365D" w:themeColor="text2" w:themeShade="BF"/>
                <w:sz w:val="22"/>
              </w:rPr>
            </w:pPr>
            <w:permStart w:id="1807178547" w:edGrp="everyone"/>
            <w:r>
              <w:rPr>
                <w:rFonts w:ascii="Arial" w:hAnsi="Arial" w:cs="Arial"/>
                <w:color w:val="17365D" w:themeColor="text2" w:themeShade="BF"/>
                <w:sz w:val="22"/>
              </w:rPr>
              <w:t>11.700-11.000=0.700</w:t>
            </w:r>
            <w:permEnd w:id="1807178547"/>
          </w:p>
        </w:tc>
        <w:tc>
          <w:tcPr>
            <w:tcW w:w="1828" w:type="dxa"/>
          </w:tcPr>
          <w:p w14:paraId="0C31A885" w14:textId="482669DD" w:rsidR="004758F9" w:rsidRPr="00222230" w:rsidRDefault="009461ED" w:rsidP="004929E8">
            <w:pPr>
              <w:jc w:val="center"/>
              <w:rPr>
                <w:rFonts w:ascii="Arial" w:hAnsi="Arial" w:cs="Arial"/>
                <w:color w:val="17365D" w:themeColor="text2" w:themeShade="BF"/>
                <w:sz w:val="22"/>
              </w:rPr>
            </w:pPr>
            <w:permStart w:id="723674970" w:edGrp="everyone"/>
            <w:r>
              <w:rPr>
                <w:rFonts w:ascii="Arial" w:hAnsi="Arial" w:cs="Arial"/>
                <w:color w:val="17365D" w:themeColor="text2" w:themeShade="BF"/>
                <w:sz w:val="22"/>
              </w:rPr>
              <w:t>2</w:t>
            </w:r>
            <w:permEnd w:id="723674970"/>
          </w:p>
        </w:tc>
        <w:tc>
          <w:tcPr>
            <w:tcW w:w="1958" w:type="dxa"/>
            <w:tcBorders>
              <w:right w:val="single" w:sz="12" w:space="0" w:color="auto"/>
            </w:tcBorders>
          </w:tcPr>
          <w:p w14:paraId="681AAE36" w14:textId="23814AD3" w:rsidR="004758F9" w:rsidRPr="00222230" w:rsidRDefault="0020390D" w:rsidP="004929E8">
            <w:pPr>
              <w:jc w:val="center"/>
              <w:rPr>
                <w:rFonts w:ascii="Arial" w:hAnsi="Arial" w:cs="Arial"/>
                <w:color w:val="17365D" w:themeColor="text2" w:themeShade="BF"/>
                <w:sz w:val="22"/>
              </w:rPr>
            </w:pPr>
            <w:permStart w:id="1671890869" w:edGrp="everyone"/>
            <w:r>
              <w:rPr>
                <w:rFonts w:ascii="Arial" w:hAnsi="Arial" w:cs="Arial"/>
                <w:color w:val="17365D" w:themeColor="text2" w:themeShade="BF"/>
                <w:sz w:val="22"/>
              </w:rPr>
              <w:t>0.700</w:t>
            </w:r>
            <w:permEnd w:id="1671890869"/>
          </w:p>
        </w:tc>
      </w:tr>
      <w:tr w:rsidR="004758F9" w:rsidRPr="00222230" w14:paraId="58A795EC" w14:textId="77777777" w:rsidTr="00726CBD">
        <w:tc>
          <w:tcPr>
            <w:tcW w:w="1676" w:type="dxa"/>
            <w:tcBorders>
              <w:left w:val="single" w:sz="12" w:space="0" w:color="auto"/>
            </w:tcBorders>
          </w:tcPr>
          <w:p w14:paraId="51CE23CF" w14:textId="675EFFE2" w:rsidR="004758F9" w:rsidRPr="00222230" w:rsidRDefault="0020390D" w:rsidP="004929E8">
            <w:pPr>
              <w:jc w:val="center"/>
              <w:rPr>
                <w:rFonts w:ascii="Arial" w:hAnsi="Arial" w:cs="Arial"/>
                <w:color w:val="17365D" w:themeColor="text2" w:themeShade="BF"/>
                <w:sz w:val="22"/>
              </w:rPr>
            </w:pPr>
            <w:permStart w:id="641235433" w:edGrp="everyone"/>
            <w:r>
              <w:rPr>
                <w:rFonts w:ascii="Arial" w:hAnsi="Arial" w:cs="Arial"/>
                <w:color w:val="17365D" w:themeColor="text2" w:themeShade="BF"/>
                <w:sz w:val="22"/>
              </w:rPr>
              <w:t>B7</w:t>
            </w:r>
            <w:permEnd w:id="641235433"/>
          </w:p>
        </w:tc>
        <w:tc>
          <w:tcPr>
            <w:tcW w:w="3605" w:type="dxa"/>
          </w:tcPr>
          <w:p w14:paraId="6C40A087" w14:textId="367647FD" w:rsidR="004758F9" w:rsidRPr="00222230" w:rsidRDefault="0020390D" w:rsidP="004929E8">
            <w:pPr>
              <w:rPr>
                <w:rFonts w:ascii="Arial" w:hAnsi="Arial" w:cs="Arial"/>
                <w:color w:val="17365D" w:themeColor="text2" w:themeShade="BF"/>
                <w:sz w:val="22"/>
              </w:rPr>
            </w:pPr>
            <w:permStart w:id="1489710928" w:edGrp="everyone"/>
            <w:r>
              <w:rPr>
                <w:rFonts w:ascii="Arial" w:hAnsi="Arial" w:cs="Arial"/>
                <w:color w:val="17365D" w:themeColor="text2" w:themeShade="BF"/>
                <w:sz w:val="22"/>
              </w:rPr>
              <w:t>11.850-11.000=0.850</w:t>
            </w:r>
            <w:permEnd w:id="1489710928"/>
          </w:p>
        </w:tc>
        <w:tc>
          <w:tcPr>
            <w:tcW w:w="1828" w:type="dxa"/>
          </w:tcPr>
          <w:p w14:paraId="065B3D34" w14:textId="06096FFC" w:rsidR="004758F9" w:rsidRPr="00222230" w:rsidRDefault="0020390D" w:rsidP="004929E8">
            <w:pPr>
              <w:jc w:val="center"/>
              <w:rPr>
                <w:rFonts w:ascii="Arial" w:hAnsi="Arial" w:cs="Arial"/>
                <w:color w:val="17365D" w:themeColor="text2" w:themeShade="BF"/>
                <w:sz w:val="22"/>
              </w:rPr>
            </w:pPr>
            <w:permStart w:id="109209710" w:edGrp="everyone"/>
            <w:r>
              <w:rPr>
                <w:rFonts w:ascii="Arial" w:hAnsi="Arial" w:cs="Arial"/>
                <w:color w:val="17365D" w:themeColor="text2" w:themeShade="BF"/>
                <w:sz w:val="22"/>
              </w:rPr>
              <w:t>1</w:t>
            </w:r>
            <w:permEnd w:id="109209710"/>
          </w:p>
        </w:tc>
        <w:tc>
          <w:tcPr>
            <w:tcW w:w="1958" w:type="dxa"/>
            <w:tcBorders>
              <w:right w:val="single" w:sz="12" w:space="0" w:color="auto"/>
            </w:tcBorders>
          </w:tcPr>
          <w:p w14:paraId="7547A591" w14:textId="67150BB7" w:rsidR="004758F9" w:rsidRPr="00222230" w:rsidRDefault="0020390D" w:rsidP="004929E8">
            <w:pPr>
              <w:jc w:val="center"/>
              <w:rPr>
                <w:rFonts w:ascii="Arial" w:hAnsi="Arial" w:cs="Arial"/>
                <w:color w:val="17365D" w:themeColor="text2" w:themeShade="BF"/>
                <w:sz w:val="22"/>
              </w:rPr>
            </w:pPr>
            <w:permStart w:id="407508990" w:edGrp="everyone"/>
            <w:r>
              <w:rPr>
                <w:rFonts w:ascii="Arial" w:hAnsi="Arial" w:cs="Arial"/>
                <w:color w:val="17365D" w:themeColor="text2" w:themeShade="BF"/>
                <w:sz w:val="22"/>
              </w:rPr>
              <w:t>0.850</w:t>
            </w:r>
            <w:permEnd w:id="407508990"/>
          </w:p>
        </w:tc>
      </w:tr>
      <w:tr w:rsidR="004758F9" w:rsidRPr="00222230" w14:paraId="36F46B75" w14:textId="77777777" w:rsidTr="00726CBD">
        <w:tc>
          <w:tcPr>
            <w:tcW w:w="1676" w:type="dxa"/>
            <w:tcBorders>
              <w:left w:val="single" w:sz="12" w:space="0" w:color="auto"/>
            </w:tcBorders>
          </w:tcPr>
          <w:p w14:paraId="302F6E74" w14:textId="61AC59F0" w:rsidR="004758F9" w:rsidRPr="00222230" w:rsidRDefault="0020390D" w:rsidP="004929E8">
            <w:pPr>
              <w:jc w:val="center"/>
              <w:rPr>
                <w:rFonts w:ascii="Arial" w:hAnsi="Arial" w:cs="Arial"/>
                <w:color w:val="17365D" w:themeColor="text2" w:themeShade="BF"/>
                <w:sz w:val="22"/>
              </w:rPr>
            </w:pPr>
            <w:permStart w:id="1903691591" w:edGrp="everyone"/>
            <w:r>
              <w:rPr>
                <w:rFonts w:ascii="Arial" w:hAnsi="Arial" w:cs="Arial"/>
                <w:color w:val="17365D" w:themeColor="text2" w:themeShade="BF"/>
                <w:sz w:val="22"/>
              </w:rPr>
              <w:t>C3</w:t>
            </w:r>
            <w:permEnd w:id="1903691591"/>
          </w:p>
        </w:tc>
        <w:tc>
          <w:tcPr>
            <w:tcW w:w="3605" w:type="dxa"/>
          </w:tcPr>
          <w:p w14:paraId="26AD2B50" w14:textId="16481238" w:rsidR="004758F9" w:rsidRPr="00222230" w:rsidRDefault="0020390D" w:rsidP="004929E8">
            <w:pPr>
              <w:rPr>
                <w:rFonts w:ascii="Arial" w:hAnsi="Arial" w:cs="Arial"/>
                <w:color w:val="17365D" w:themeColor="text2" w:themeShade="BF"/>
                <w:sz w:val="22"/>
              </w:rPr>
            </w:pPr>
            <w:permStart w:id="727390206" w:edGrp="everyone"/>
            <w:r>
              <w:rPr>
                <w:rFonts w:ascii="Arial" w:hAnsi="Arial" w:cs="Arial"/>
                <w:color w:val="17365D" w:themeColor="text2" w:themeShade="BF"/>
                <w:sz w:val="22"/>
              </w:rPr>
              <w:t>11.140-11.000=0.140</w:t>
            </w:r>
            <w:permEnd w:id="727390206"/>
          </w:p>
        </w:tc>
        <w:tc>
          <w:tcPr>
            <w:tcW w:w="1828" w:type="dxa"/>
          </w:tcPr>
          <w:p w14:paraId="5C63675D" w14:textId="28A9021B" w:rsidR="004758F9" w:rsidRPr="00222230" w:rsidRDefault="009461ED" w:rsidP="004929E8">
            <w:pPr>
              <w:jc w:val="center"/>
              <w:rPr>
                <w:rFonts w:ascii="Arial" w:hAnsi="Arial" w:cs="Arial"/>
                <w:color w:val="17365D" w:themeColor="text2" w:themeShade="BF"/>
                <w:sz w:val="22"/>
              </w:rPr>
            </w:pPr>
            <w:permStart w:id="1836076953" w:edGrp="everyone"/>
            <w:r>
              <w:rPr>
                <w:rFonts w:ascii="Arial" w:hAnsi="Arial" w:cs="Arial"/>
                <w:color w:val="17365D" w:themeColor="text2" w:themeShade="BF"/>
                <w:sz w:val="22"/>
              </w:rPr>
              <w:t>2</w:t>
            </w:r>
            <w:permEnd w:id="1836076953"/>
          </w:p>
        </w:tc>
        <w:tc>
          <w:tcPr>
            <w:tcW w:w="1958" w:type="dxa"/>
            <w:tcBorders>
              <w:right w:val="single" w:sz="12" w:space="0" w:color="auto"/>
            </w:tcBorders>
          </w:tcPr>
          <w:p w14:paraId="6C8149AD" w14:textId="335E0418" w:rsidR="004758F9" w:rsidRPr="00222230" w:rsidRDefault="0020390D" w:rsidP="004929E8">
            <w:pPr>
              <w:jc w:val="center"/>
              <w:rPr>
                <w:rFonts w:ascii="Arial" w:hAnsi="Arial" w:cs="Arial"/>
                <w:color w:val="17365D" w:themeColor="text2" w:themeShade="BF"/>
                <w:sz w:val="22"/>
              </w:rPr>
            </w:pPr>
            <w:permStart w:id="464460244" w:edGrp="everyone"/>
            <w:r>
              <w:rPr>
                <w:rFonts w:ascii="Arial" w:hAnsi="Arial" w:cs="Arial"/>
                <w:color w:val="17365D" w:themeColor="text2" w:themeShade="BF"/>
                <w:sz w:val="22"/>
              </w:rPr>
              <w:t>0.140</w:t>
            </w:r>
            <w:permEnd w:id="464460244"/>
          </w:p>
        </w:tc>
      </w:tr>
      <w:tr w:rsidR="004758F9" w:rsidRPr="00222230" w14:paraId="36BAEEA5" w14:textId="77777777" w:rsidTr="00726CBD">
        <w:tc>
          <w:tcPr>
            <w:tcW w:w="1676" w:type="dxa"/>
            <w:tcBorders>
              <w:left w:val="single" w:sz="12" w:space="0" w:color="auto"/>
            </w:tcBorders>
          </w:tcPr>
          <w:p w14:paraId="59CB39D9" w14:textId="6EB44FEF" w:rsidR="004758F9" w:rsidRPr="00222230" w:rsidRDefault="0020390D" w:rsidP="004929E8">
            <w:pPr>
              <w:jc w:val="center"/>
              <w:rPr>
                <w:rFonts w:ascii="Arial" w:hAnsi="Arial" w:cs="Arial"/>
                <w:color w:val="17365D" w:themeColor="text2" w:themeShade="BF"/>
                <w:sz w:val="22"/>
              </w:rPr>
            </w:pPr>
            <w:permStart w:id="1576474040" w:edGrp="everyone"/>
            <w:r>
              <w:rPr>
                <w:rFonts w:ascii="Arial" w:hAnsi="Arial" w:cs="Arial"/>
                <w:color w:val="17365D" w:themeColor="text2" w:themeShade="BF"/>
                <w:sz w:val="22"/>
              </w:rPr>
              <w:t>C4</w:t>
            </w:r>
            <w:permEnd w:id="1576474040"/>
          </w:p>
        </w:tc>
        <w:tc>
          <w:tcPr>
            <w:tcW w:w="3605" w:type="dxa"/>
          </w:tcPr>
          <w:p w14:paraId="64772B92" w14:textId="0FFCED9E" w:rsidR="004758F9" w:rsidRPr="00222230" w:rsidRDefault="0020390D" w:rsidP="004929E8">
            <w:pPr>
              <w:rPr>
                <w:rFonts w:ascii="Arial" w:hAnsi="Arial" w:cs="Arial"/>
                <w:color w:val="17365D" w:themeColor="text2" w:themeShade="BF"/>
                <w:sz w:val="22"/>
              </w:rPr>
            </w:pPr>
            <w:permStart w:id="1890060157" w:edGrp="everyone"/>
            <w:r>
              <w:rPr>
                <w:rFonts w:ascii="Arial" w:hAnsi="Arial" w:cs="Arial"/>
                <w:color w:val="17365D" w:themeColor="text2" w:themeShade="BF"/>
                <w:sz w:val="22"/>
              </w:rPr>
              <w:t>11.360-11.000=0.360</w:t>
            </w:r>
            <w:permEnd w:id="1890060157"/>
          </w:p>
        </w:tc>
        <w:tc>
          <w:tcPr>
            <w:tcW w:w="1828" w:type="dxa"/>
          </w:tcPr>
          <w:p w14:paraId="4ACF75E7" w14:textId="4BDA4CB8" w:rsidR="004758F9" w:rsidRPr="00222230" w:rsidRDefault="009461ED" w:rsidP="004929E8">
            <w:pPr>
              <w:jc w:val="center"/>
              <w:rPr>
                <w:rFonts w:ascii="Arial" w:hAnsi="Arial" w:cs="Arial"/>
                <w:color w:val="17365D" w:themeColor="text2" w:themeShade="BF"/>
                <w:sz w:val="22"/>
              </w:rPr>
            </w:pPr>
            <w:permStart w:id="1978091627" w:edGrp="everyone"/>
            <w:r>
              <w:rPr>
                <w:rFonts w:ascii="Arial" w:hAnsi="Arial" w:cs="Arial"/>
                <w:color w:val="17365D" w:themeColor="text2" w:themeShade="BF"/>
                <w:sz w:val="22"/>
              </w:rPr>
              <w:t>4</w:t>
            </w:r>
            <w:permEnd w:id="1978091627"/>
          </w:p>
        </w:tc>
        <w:tc>
          <w:tcPr>
            <w:tcW w:w="1958" w:type="dxa"/>
            <w:tcBorders>
              <w:right w:val="single" w:sz="12" w:space="0" w:color="auto"/>
            </w:tcBorders>
          </w:tcPr>
          <w:p w14:paraId="13EAEE0C" w14:textId="37A0EB28" w:rsidR="004758F9" w:rsidRPr="00222230" w:rsidRDefault="0020390D" w:rsidP="004929E8">
            <w:pPr>
              <w:jc w:val="center"/>
              <w:rPr>
                <w:rFonts w:ascii="Arial" w:hAnsi="Arial" w:cs="Arial"/>
                <w:color w:val="17365D" w:themeColor="text2" w:themeShade="BF"/>
                <w:sz w:val="22"/>
              </w:rPr>
            </w:pPr>
            <w:permStart w:id="1754759052" w:edGrp="everyone"/>
            <w:r>
              <w:rPr>
                <w:rFonts w:ascii="Arial" w:hAnsi="Arial" w:cs="Arial"/>
                <w:color w:val="17365D" w:themeColor="text2" w:themeShade="BF"/>
                <w:sz w:val="22"/>
              </w:rPr>
              <w:t>0.360</w:t>
            </w:r>
            <w:permEnd w:id="1754759052"/>
          </w:p>
        </w:tc>
      </w:tr>
      <w:tr w:rsidR="004758F9" w:rsidRPr="00222230" w14:paraId="1C159D1B" w14:textId="77777777" w:rsidTr="00726CBD">
        <w:tc>
          <w:tcPr>
            <w:tcW w:w="1676" w:type="dxa"/>
            <w:tcBorders>
              <w:left w:val="single" w:sz="12" w:space="0" w:color="auto"/>
            </w:tcBorders>
          </w:tcPr>
          <w:p w14:paraId="3C61F0D4" w14:textId="2B7B57FB" w:rsidR="004758F9" w:rsidRPr="00222230" w:rsidRDefault="009461ED" w:rsidP="004929E8">
            <w:pPr>
              <w:jc w:val="center"/>
              <w:rPr>
                <w:rFonts w:ascii="Arial" w:hAnsi="Arial" w:cs="Arial"/>
                <w:color w:val="17365D" w:themeColor="text2" w:themeShade="BF"/>
                <w:sz w:val="22"/>
              </w:rPr>
            </w:pPr>
            <w:permStart w:id="1237284706" w:edGrp="everyone"/>
            <w:r>
              <w:rPr>
                <w:rFonts w:ascii="Arial" w:hAnsi="Arial" w:cs="Arial"/>
                <w:color w:val="17365D" w:themeColor="text2" w:themeShade="BF"/>
                <w:sz w:val="22"/>
              </w:rPr>
              <w:t>C5</w:t>
            </w:r>
            <w:permEnd w:id="1237284706"/>
          </w:p>
        </w:tc>
        <w:tc>
          <w:tcPr>
            <w:tcW w:w="3605" w:type="dxa"/>
          </w:tcPr>
          <w:p w14:paraId="1460DA66" w14:textId="451E1084" w:rsidR="004758F9" w:rsidRPr="00222230" w:rsidRDefault="009461ED" w:rsidP="004929E8">
            <w:pPr>
              <w:rPr>
                <w:rFonts w:ascii="Arial" w:hAnsi="Arial" w:cs="Arial"/>
                <w:color w:val="17365D" w:themeColor="text2" w:themeShade="BF"/>
                <w:sz w:val="22"/>
              </w:rPr>
            </w:pPr>
            <w:permStart w:id="1549747430" w:edGrp="everyone"/>
            <w:r>
              <w:rPr>
                <w:rFonts w:ascii="Arial" w:hAnsi="Arial" w:cs="Arial"/>
                <w:color w:val="17365D" w:themeColor="text2" w:themeShade="BF"/>
                <w:sz w:val="22"/>
              </w:rPr>
              <w:t>11.500-11.000=0.500</w:t>
            </w:r>
            <w:permEnd w:id="1549747430"/>
          </w:p>
        </w:tc>
        <w:tc>
          <w:tcPr>
            <w:tcW w:w="1828" w:type="dxa"/>
          </w:tcPr>
          <w:p w14:paraId="62A72550" w14:textId="53677A80" w:rsidR="004758F9" w:rsidRPr="00222230" w:rsidRDefault="009461ED" w:rsidP="004929E8">
            <w:pPr>
              <w:jc w:val="center"/>
              <w:rPr>
                <w:rFonts w:ascii="Arial" w:hAnsi="Arial" w:cs="Arial"/>
                <w:color w:val="17365D" w:themeColor="text2" w:themeShade="BF"/>
                <w:sz w:val="22"/>
              </w:rPr>
            </w:pPr>
            <w:permStart w:id="2140618899" w:edGrp="everyone"/>
            <w:r>
              <w:rPr>
                <w:rFonts w:ascii="Arial" w:hAnsi="Arial" w:cs="Arial"/>
                <w:color w:val="17365D" w:themeColor="text2" w:themeShade="BF"/>
                <w:sz w:val="22"/>
              </w:rPr>
              <w:t>4</w:t>
            </w:r>
            <w:permEnd w:id="2140618899"/>
          </w:p>
        </w:tc>
        <w:tc>
          <w:tcPr>
            <w:tcW w:w="1958" w:type="dxa"/>
            <w:tcBorders>
              <w:right w:val="single" w:sz="12" w:space="0" w:color="auto"/>
            </w:tcBorders>
          </w:tcPr>
          <w:p w14:paraId="414F58FC" w14:textId="5BCDC2D6" w:rsidR="004758F9" w:rsidRPr="00222230" w:rsidRDefault="009461ED" w:rsidP="004929E8">
            <w:pPr>
              <w:jc w:val="center"/>
              <w:rPr>
                <w:rFonts w:ascii="Arial" w:hAnsi="Arial" w:cs="Arial"/>
                <w:color w:val="17365D" w:themeColor="text2" w:themeShade="BF"/>
                <w:sz w:val="22"/>
              </w:rPr>
            </w:pPr>
            <w:permStart w:id="2127957772" w:edGrp="everyone"/>
            <w:r>
              <w:rPr>
                <w:rFonts w:ascii="Arial" w:hAnsi="Arial" w:cs="Arial"/>
                <w:color w:val="17365D" w:themeColor="text2" w:themeShade="BF"/>
                <w:sz w:val="22"/>
              </w:rPr>
              <w:t>0.500</w:t>
            </w:r>
            <w:permEnd w:id="2127957772"/>
          </w:p>
        </w:tc>
      </w:tr>
      <w:tr w:rsidR="004758F9" w:rsidRPr="00222230" w14:paraId="047AE106" w14:textId="77777777" w:rsidTr="00726CBD">
        <w:tc>
          <w:tcPr>
            <w:tcW w:w="1676" w:type="dxa"/>
            <w:tcBorders>
              <w:left w:val="single" w:sz="12" w:space="0" w:color="auto"/>
            </w:tcBorders>
          </w:tcPr>
          <w:p w14:paraId="0438DB52" w14:textId="05D40FC5" w:rsidR="004758F9" w:rsidRPr="00222230" w:rsidRDefault="009461ED" w:rsidP="004929E8">
            <w:pPr>
              <w:jc w:val="center"/>
              <w:rPr>
                <w:rFonts w:ascii="Arial" w:hAnsi="Arial" w:cs="Arial"/>
                <w:color w:val="17365D" w:themeColor="text2" w:themeShade="BF"/>
                <w:sz w:val="22"/>
              </w:rPr>
            </w:pPr>
            <w:permStart w:id="1282485419" w:edGrp="everyone"/>
            <w:r>
              <w:rPr>
                <w:rFonts w:ascii="Arial" w:hAnsi="Arial" w:cs="Arial"/>
                <w:color w:val="17365D" w:themeColor="text2" w:themeShade="BF"/>
                <w:sz w:val="22"/>
              </w:rPr>
              <w:t>C6</w:t>
            </w:r>
            <w:permEnd w:id="1282485419"/>
          </w:p>
        </w:tc>
        <w:tc>
          <w:tcPr>
            <w:tcW w:w="3605" w:type="dxa"/>
          </w:tcPr>
          <w:p w14:paraId="14428958" w14:textId="68F759BD" w:rsidR="004758F9" w:rsidRPr="00222230" w:rsidRDefault="009461ED" w:rsidP="004929E8">
            <w:pPr>
              <w:rPr>
                <w:rFonts w:ascii="Arial" w:hAnsi="Arial" w:cs="Arial"/>
                <w:color w:val="17365D" w:themeColor="text2" w:themeShade="BF"/>
                <w:sz w:val="22"/>
              </w:rPr>
            </w:pPr>
            <w:permStart w:id="1149719322" w:edGrp="everyone"/>
            <w:r>
              <w:rPr>
                <w:rFonts w:ascii="Arial" w:hAnsi="Arial" w:cs="Arial"/>
                <w:color w:val="17365D" w:themeColor="text2" w:themeShade="BF"/>
                <w:sz w:val="22"/>
              </w:rPr>
              <w:t>11.050-11.000=0.050</w:t>
            </w:r>
            <w:permEnd w:id="1149719322"/>
          </w:p>
        </w:tc>
        <w:tc>
          <w:tcPr>
            <w:tcW w:w="1828" w:type="dxa"/>
          </w:tcPr>
          <w:p w14:paraId="579BC36B" w14:textId="481D865C" w:rsidR="004758F9" w:rsidRPr="00222230" w:rsidRDefault="009461ED" w:rsidP="004929E8">
            <w:pPr>
              <w:jc w:val="center"/>
              <w:rPr>
                <w:rFonts w:ascii="Arial" w:hAnsi="Arial" w:cs="Arial"/>
                <w:color w:val="17365D" w:themeColor="text2" w:themeShade="BF"/>
                <w:sz w:val="22"/>
              </w:rPr>
            </w:pPr>
            <w:permStart w:id="653331337" w:edGrp="everyone"/>
            <w:r>
              <w:rPr>
                <w:rFonts w:ascii="Arial" w:hAnsi="Arial" w:cs="Arial"/>
                <w:color w:val="17365D" w:themeColor="text2" w:themeShade="BF"/>
                <w:sz w:val="22"/>
              </w:rPr>
              <w:t>3</w:t>
            </w:r>
            <w:permEnd w:id="653331337"/>
          </w:p>
        </w:tc>
        <w:tc>
          <w:tcPr>
            <w:tcW w:w="1958" w:type="dxa"/>
            <w:tcBorders>
              <w:right w:val="single" w:sz="12" w:space="0" w:color="auto"/>
            </w:tcBorders>
          </w:tcPr>
          <w:p w14:paraId="0DA4C088" w14:textId="060195AF" w:rsidR="004758F9" w:rsidRPr="00222230" w:rsidRDefault="009461ED" w:rsidP="004929E8">
            <w:pPr>
              <w:jc w:val="center"/>
              <w:rPr>
                <w:rFonts w:ascii="Arial" w:hAnsi="Arial" w:cs="Arial"/>
                <w:color w:val="17365D" w:themeColor="text2" w:themeShade="BF"/>
                <w:sz w:val="22"/>
              </w:rPr>
            </w:pPr>
            <w:permStart w:id="1646872396" w:edGrp="everyone"/>
            <w:r>
              <w:rPr>
                <w:rFonts w:ascii="Arial" w:hAnsi="Arial" w:cs="Arial"/>
                <w:color w:val="17365D" w:themeColor="text2" w:themeShade="BF"/>
                <w:sz w:val="22"/>
              </w:rPr>
              <w:t>0.050</w:t>
            </w:r>
            <w:permEnd w:id="1646872396"/>
          </w:p>
        </w:tc>
      </w:tr>
      <w:tr w:rsidR="004758F9" w:rsidRPr="00222230" w14:paraId="0A01C2F8" w14:textId="77777777" w:rsidTr="00726CBD">
        <w:tc>
          <w:tcPr>
            <w:tcW w:w="1676" w:type="dxa"/>
            <w:tcBorders>
              <w:left w:val="single" w:sz="12" w:space="0" w:color="auto"/>
            </w:tcBorders>
          </w:tcPr>
          <w:p w14:paraId="79175ED2" w14:textId="7CB85BC7" w:rsidR="004758F9" w:rsidRPr="00222230" w:rsidRDefault="009461ED" w:rsidP="004929E8">
            <w:pPr>
              <w:jc w:val="center"/>
              <w:rPr>
                <w:rFonts w:ascii="Arial" w:hAnsi="Arial" w:cs="Arial"/>
                <w:color w:val="17365D" w:themeColor="text2" w:themeShade="BF"/>
                <w:sz w:val="22"/>
              </w:rPr>
            </w:pPr>
            <w:permStart w:id="931219375" w:edGrp="everyone"/>
            <w:r>
              <w:rPr>
                <w:rFonts w:ascii="Arial" w:hAnsi="Arial" w:cs="Arial"/>
                <w:color w:val="17365D" w:themeColor="text2" w:themeShade="BF"/>
                <w:sz w:val="22"/>
              </w:rPr>
              <w:t>C7</w:t>
            </w:r>
            <w:permEnd w:id="931219375"/>
          </w:p>
        </w:tc>
        <w:tc>
          <w:tcPr>
            <w:tcW w:w="3605" w:type="dxa"/>
          </w:tcPr>
          <w:p w14:paraId="109D8E9C" w14:textId="7EFEC3DF" w:rsidR="004758F9" w:rsidRPr="00222230" w:rsidRDefault="009461ED" w:rsidP="004929E8">
            <w:pPr>
              <w:rPr>
                <w:rFonts w:ascii="Arial" w:hAnsi="Arial" w:cs="Arial"/>
                <w:color w:val="17365D" w:themeColor="text2" w:themeShade="BF"/>
                <w:sz w:val="22"/>
              </w:rPr>
            </w:pPr>
            <w:permStart w:id="993788088" w:edGrp="everyone"/>
            <w:r>
              <w:rPr>
                <w:rFonts w:ascii="Arial" w:hAnsi="Arial" w:cs="Arial"/>
                <w:color w:val="17365D" w:themeColor="text2" w:themeShade="BF"/>
                <w:sz w:val="22"/>
              </w:rPr>
              <w:t>11.940-11.000=0.940</w:t>
            </w:r>
            <w:permEnd w:id="993788088"/>
          </w:p>
        </w:tc>
        <w:tc>
          <w:tcPr>
            <w:tcW w:w="1828" w:type="dxa"/>
          </w:tcPr>
          <w:p w14:paraId="0774B4F1" w14:textId="26A61541" w:rsidR="004758F9" w:rsidRPr="00222230" w:rsidRDefault="009461ED" w:rsidP="004929E8">
            <w:pPr>
              <w:jc w:val="center"/>
              <w:rPr>
                <w:rFonts w:ascii="Arial" w:hAnsi="Arial" w:cs="Arial"/>
                <w:color w:val="17365D" w:themeColor="text2" w:themeShade="BF"/>
                <w:sz w:val="22"/>
              </w:rPr>
            </w:pPr>
            <w:permStart w:id="1020157158" w:edGrp="everyone"/>
            <w:r>
              <w:rPr>
                <w:rFonts w:ascii="Arial" w:hAnsi="Arial" w:cs="Arial"/>
                <w:color w:val="17365D" w:themeColor="text2" w:themeShade="BF"/>
                <w:sz w:val="22"/>
              </w:rPr>
              <w:t>1</w:t>
            </w:r>
            <w:permEnd w:id="1020157158"/>
          </w:p>
        </w:tc>
        <w:tc>
          <w:tcPr>
            <w:tcW w:w="1958" w:type="dxa"/>
            <w:tcBorders>
              <w:right w:val="single" w:sz="12" w:space="0" w:color="auto"/>
            </w:tcBorders>
          </w:tcPr>
          <w:p w14:paraId="234E32DB" w14:textId="3E068AAB" w:rsidR="004758F9" w:rsidRPr="00222230" w:rsidRDefault="009461ED" w:rsidP="004929E8">
            <w:pPr>
              <w:jc w:val="center"/>
              <w:rPr>
                <w:rFonts w:ascii="Arial" w:hAnsi="Arial" w:cs="Arial"/>
                <w:color w:val="17365D" w:themeColor="text2" w:themeShade="BF"/>
                <w:sz w:val="22"/>
              </w:rPr>
            </w:pPr>
            <w:permStart w:id="212433164" w:edGrp="everyone"/>
            <w:r>
              <w:rPr>
                <w:rFonts w:ascii="Arial" w:hAnsi="Arial" w:cs="Arial"/>
                <w:color w:val="17365D" w:themeColor="text2" w:themeShade="BF"/>
                <w:sz w:val="22"/>
              </w:rPr>
              <w:t>0.940</w:t>
            </w:r>
            <w:permEnd w:id="212433164"/>
          </w:p>
        </w:tc>
      </w:tr>
      <w:tr w:rsidR="004758F9" w:rsidRPr="00222230" w14:paraId="5A8CEDD0" w14:textId="77777777" w:rsidTr="00726CBD">
        <w:tc>
          <w:tcPr>
            <w:tcW w:w="1676" w:type="dxa"/>
            <w:tcBorders>
              <w:left w:val="single" w:sz="12" w:space="0" w:color="auto"/>
            </w:tcBorders>
          </w:tcPr>
          <w:p w14:paraId="00A15B8B" w14:textId="278680C6" w:rsidR="004758F9" w:rsidRPr="00222230" w:rsidRDefault="009461ED" w:rsidP="004929E8">
            <w:pPr>
              <w:jc w:val="center"/>
              <w:rPr>
                <w:rFonts w:ascii="Arial" w:hAnsi="Arial" w:cs="Arial"/>
                <w:color w:val="17365D" w:themeColor="text2" w:themeShade="BF"/>
                <w:sz w:val="22"/>
              </w:rPr>
            </w:pPr>
            <w:permStart w:id="1045323470" w:edGrp="everyone"/>
            <w:r>
              <w:rPr>
                <w:rFonts w:ascii="Arial" w:hAnsi="Arial" w:cs="Arial"/>
                <w:color w:val="17365D" w:themeColor="text2" w:themeShade="BF"/>
                <w:sz w:val="22"/>
              </w:rPr>
              <w:t>D3</w:t>
            </w:r>
            <w:permEnd w:id="1045323470"/>
          </w:p>
        </w:tc>
        <w:tc>
          <w:tcPr>
            <w:tcW w:w="3605" w:type="dxa"/>
          </w:tcPr>
          <w:p w14:paraId="4941A6DB" w14:textId="4EC2954A" w:rsidR="004758F9" w:rsidRPr="00222230" w:rsidRDefault="009461ED" w:rsidP="004929E8">
            <w:pPr>
              <w:rPr>
                <w:rFonts w:ascii="Arial" w:hAnsi="Arial" w:cs="Arial"/>
                <w:color w:val="17365D" w:themeColor="text2" w:themeShade="BF"/>
                <w:sz w:val="22"/>
              </w:rPr>
            </w:pPr>
            <w:permStart w:id="1805650493" w:edGrp="everyone"/>
            <w:r>
              <w:rPr>
                <w:rFonts w:ascii="Arial" w:hAnsi="Arial" w:cs="Arial"/>
                <w:color w:val="17365D" w:themeColor="text2" w:themeShade="BF"/>
                <w:sz w:val="22"/>
              </w:rPr>
              <w:t>11.050-11.000=0.310</w:t>
            </w:r>
            <w:permEnd w:id="1805650493"/>
          </w:p>
        </w:tc>
        <w:tc>
          <w:tcPr>
            <w:tcW w:w="1828" w:type="dxa"/>
          </w:tcPr>
          <w:p w14:paraId="76AB04B6" w14:textId="79BB8808" w:rsidR="004758F9" w:rsidRPr="00222230" w:rsidRDefault="009461ED" w:rsidP="004929E8">
            <w:pPr>
              <w:jc w:val="center"/>
              <w:rPr>
                <w:rFonts w:ascii="Arial" w:hAnsi="Arial" w:cs="Arial"/>
                <w:color w:val="17365D" w:themeColor="text2" w:themeShade="BF"/>
                <w:sz w:val="22"/>
              </w:rPr>
            </w:pPr>
            <w:permStart w:id="223819756" w:edGrp="everyone"/>
            <w:r>
              <w:rPr>
                <w:rFonts w:ascii="Arial" w:hAnsi="Arial" w:cs="Arial"/>
                <w:color w:val="17365D" w:themeColor="text2" w:themeShade="BF"/>
                <w:sz w:val="22"/>
              </w:rPr>
              <w:t>1</w:t>
            </w:r>
            <w:permEnd w:id="223819756"/>
          </w:p>
        </w:tc>
        <w:tc>
          <w:tcPr>
            <w:tcW w:w="1958" w:type="dxa"/>
            <w:tcBorders>
              <w:right w:val="single" w:sz="12" w:space="0" w:color="auto"/>
            </w:tcBorders>
          </w:tcPr>
          <w:p w14:paraId="19E0A7AA" w14:textId="6F341374" w:rsidR="004758F9" w:rsidRPr="00222230" w:rsidRDefault="009461ED" w:rsidP="004929E8">
            <w:pPr>
              <w:jc w:val="center"/>
              <w:rPr>
                <w:rFonts w:ascii="Arial" w:hAnsi="Arial" w:cs="Arial"/>
                <w:color w:val="17365D" w:themeColor="text2" w:themeShade="BF"/>
                <w:sz w:val="22"/>
              </w:rPr>
            </w:pPr>
            <w:permStart w:id="793803298" w:edGrp="everyone"/>
            <w:r>
              <w:rPr>
                <w:rFonts w:ascii="Arial" w:hAnsi="Arial" w:cs="Arial"/>
                <w:color w:val="17365D" w:themeColor="text2" w:themeShade="BF"/>
                <w:sz w:val="22"/>
              </w:rPr>
              <w:t>0.310</w:t>
            </w:r>
            <w:permEnd w:id="793803298"/>
          </w:p>
        </w:tc>
      </w:tr>
      <w:tr w:rsidR="004758F9" w:rsidRPr="00222230" w14:paraId="36A8C35E" w14:textId="77777777" w:rsidTr="00726CBD">
        <w:tc>
          <w:tcPr>
            <w:tcW w:w="1676" w:type="dxa"/>
            <w:tcBorders>
              <w:left w:val="single" w:sz="12" w:space="0" w:color="auto"/>
            </w:tcBorders>
          </w:tcPr>
          <w:p w14:paraId="6B8C2238" w14:textId="3B5BEAA7" w:rsidR="004758F9" w:rsidRPr="00222230" w:rsidRDefault="009461ED" w:rsidP="004929E8">
            <w:pPr>
              <w:jc w:val="center"/>
              <w:rPr>
                <w:rFonts w:ascii="Arial" w:hAnsi="Arial" w:cs="Arial"/>
                <w:color w:val="17365D" w:themeColor="text2" w:themeShade="BF"/>
                <w:sz w:val="22"/>
              </w:rPr>
            </w:pPr>
            <w:permStart w:id="1061766710" w:edGrp="everyone"/>
            <w:r>
              <w:rPr>
                <w:rFonts w:ascii="Arial" w:hAnsi="Arial" w:cs="Arial"/>
                <w:color w:val="17365D" w:themeColor="text2" w:themeShade="BF"/>
                <w:sz w:val="22"/>
              </w:rPr>
              <w:t>D4</w:t>
            </w:r>
            <w:permEnd w:id="1061766710"/>
          </w:p>
        </w:tc>
        <w:tc>
          <w:tcPr>
            <w:tcW w:w="3605" w:type="dxa"/>
          </w:tcPr>
          <w:p w14:paraId="7A09C07E" w14:textId="215DAC26" w:rsidR="004758F9" w:rsidRPr="00222230" w:rsidRDefault="009461ED" w:rsidP="004929E8">
            <w:pPr>
              <w:rPr>
                <w:rFonts w:ascii="Arial" w:hAnsi="Arial" w:cs="Arial"/>
                <w:color w:val="17365D" w:themeColor="text2" w:themeShade="BF"/>
                <w:sz w:val="22"/>
              </w:rPr>
            </w:pPr>
            <w:permStart w:id="1842902113" w:edGrp="everyone"/>
            <w:r>
              <w:rPr>
                <w:rFonts w:ascii="Arial" w:hAnsi="Arial" w:cs="Arial"/>
                <w:color w:val="17365D" w:themeColor="text2" w:themeShade="BF"/>
                <w:sz w:val="22"/>
              </w:rPr>
              <w:t>11.400-11.000=0.400</w:t>
            </w:r>
            <w:permEnd w:id="1842902113"/>
          </w:p>
        </w:tc>
        <w:tc>
          <w:tcPr>
            <w:tcW w:w="1828" w:type="dxa"/>
          </w:tcPr>
          <w:p w14:paraId="632A8F3E" w14:textId="4E6053F0" w:rsidR="004758F9" w:rsidRPr="00222230" w:rsidRDefault="009461ED" w:rsidP="004929E8">
            <w:pPr>
              <w:jc w:val="center"/>
              <w:rPr>
                <w:rFonts w:ascii="Arial" w:hAnsi="Arial" w:cs="Arial"/>
                <w:color w:val="17365D" w:themeColor="text2" w:themeShade="BF"/>
                <w:sz w:val="22"/>
              </w:rPr>
            </w:pPr>
            <w:permStart w:id="1421810711" w:edGrp="everyone"/>
            <w:r>
              <w:rPr>
                <w:rFonts w:ascii="Arial" w:hAnsi="Arial" w:cs="Arial"/>
                <w:color w:val="17365D" w:themeColor="text2" w:themeShade="BF"/>
                <w:sz w:val="22"/>
              </w:rPr>
              <w:t>2</w:t>
            </w:r>
            <w:permEnd w:id="1421810711"/>
          </w:p>
        </w:tc>
        <w:tc>
          <w:tcPr>
            <w:tcW w:w="1958" w:type="dxa"/>
            <w:tcBorders>
              <w:right w:val="single" w:sz="12" w:space="0" w:color="auto"/>
            </w:tcBorders>
          </w:tcPr>
          <w:p w14:paraId="72C625E5" w14:textId="01379FDE" w:rsidR="004758F9" w:rsidRPr="00222230" w:rsidRDefault="009461ED" w:rsidP="004929E8">
            <w:pPr>
              <w:jc w:val="center"/>
              <w:rPr>
                <w:rFonts w:ascii="Arial" w:hAnsi="Arial" w:cs="Arial"/>
                <w:color w:val="17365D" w:themeColor="text2" w:themeShade="BF"/>
                <w:sz w:val="22"/>
              </w:rPr>
            </w:pPr>
            <w:permStart w:id="1761675133" w:edGrp="everyone"/>
            <w:r>
              <w:rPr>
                <w:rFonts w:ascii="Arial" w:hAnsi="Arial" w:cs="Arial"/>
                <w:color w:val="17365D" w:themeColor="text2" w:themeShade="BF"/>
                <w:sz w:val="22"/>
              </w:rPr>
              <w:t>0.400</w:t>
            </w:r>
            <w:permEnd w:id="1761675133"/>
          </w:p>
        </w:tc>
      </w:tr>
      <w:tr w:rsidR="004758F9" w:rsidRPr="00222230" w14:paraId="59345E29" w14:textId="77777777" w:rsidTr="00726CBD">
        <w:tc>
          <w:tcPr>
            <w:tcW w:w="1676" w:type="dxa"/>
            <w:tcBorders>
              <w:left w:val="single" w:sz="12" w:space="0" w:color="auto"/>
            </w:tcBorders>
          </w:tcPr>
          <w:p w14:paraId="035BCCB0" w14:textId="4F28B513" w:rsidR="004758F9" w:rsidRPr="00222230" w:rsidRDefault="009461ED" w:rsidP="004929E8">
            <w:pPr>
              <w:jc w:val="center"/>
              <w:rPr>
                <w:rFonts w:ascii="Arial" w:hAnsi="Arial" w:cs="Arial"/>
                <w:color w:val="17365D" w:themeColor="text2" w:themeShade="BF"/>
                <w:sz w:val="22"/>
              </w:rPr>
            </w:pPr>
            <w:permStart w:id="1345408694" w:edGrp="everyone"/>
            <w:r>
              <w:rPr>
                <w:rFonts w:ascii="Arial" w:hAnsi="Arial" w:cs="Arial"/>
                <w:color w:val="17365D" w:themeColor="text2" w:themeShade="BF"/>
                <w:sz w:val="22"/>
              </w:rPr>
              <w:t>D5</w:t>
            </w:r>
            <w:permEnd w:id="1345408694"/>
          </w:p>
        </w:tc>
        <w:tc>
          <w:tcPr>
            <w:tcW w:w="3605" w:type="dxa"/>
          </w:tcPr>
          <w:p w14:paraId="73C81FC0" w14:textId="190B0DE2" w:rsidR="004758F9" w:rsidRPr="00222230" w:rsidRDefault="009461ED" w:rsidP="004929E8">
            <w:pPr>
              <w:rPr>
                <w:rFonts w:ascii="Arial" w:hAnsi="Arial" w:cs="Arial"/>
                <w:color w:val="17365D" w:themeColor="text2" w:themeShade="BF"/>
                <w:sz w:val="22"/>
              </w:rPr>
            </w:pPr>
            <w:permStart w:id="1041263938" w:edGrp="everyone"/>
            <w:r>
              <w:rPr>
                <w:rFonts w:ascii="Arial" w:hAnsi="Arial" w:cs="Arial"/>
                <w:color w:val="17365D" w:themeColor="text2" w:themeShade="BF"/>
                <w:sz w:val="22"/>
              </w:rPr>
              <w:t>11.500-11.000=0.500</w:t>
            </w:r>
            <w:permEnd w:id="1041263938"/>
          </w:p>
        </w:tc>
        <w:tc>
          <w:tcPr>
            <w:tcW w:w="1828" w:type="dxa"/>
          </w:tcPr>
          <w:p w14:paraId="5F770235" w14:textId="41B44FE6" w:rsidR="004758F9" w:rsidRPr="00222230" w:rsidRDefault="009461ED" w:rsidP="004929E8">
            <w:pPr>
              <w:jc w:val="center"/>
              <w:rPr>
                <w:rFonts w:ascii="Arial" w:hAnsi="Arial" w:cs="Arial"/>
                <w:color w:val="17365D" w:themeColor="text2" w:themeShade="BF"/>
                <w:sz w:val="22"/>
              </w:rPr>
            </w:pPr>
            <w:permStart w:id="552824686" w:edGrp="everyone"/>
            <w:r>
              <w:rPr>
                <w:rFonts w:ascii="Arial" w:hAnsi="Arial" w:cs="Arial"/>
                <w:color w:val="17365D" w:themeColor="text2" w:themeShade="BF"/>
                <w:sz w:val="22"/>
              </w:rPr>
              <w:t>2</w:t>
            </w:r>
            <w:permEnd w:id="552824686"/>
          </w:p>
        </w:tc>
        <w:tc>
          <w:tcPr>
            <w:tcW w:w="1958" w:type="dxa"/>
            <w:tcBorders>
              <w:right w:val="single" w:sz="12" w:space="0" w:color="auto"/>
            </w:tcBorders>
          </w:tcPr>
          <w:p w14:paraId="739C9606" w14:textId="3DA28082" w:rsidR="004758F9" w:rsidRPr="00222230" w:rsidRDefault="009461ED" w:rsidP="004929E8">
            <w:pPr>
              <w:jc w:val="center"/>
              <w:rPr>
                <w:rFonts w:ascii="Arial" w:hAnsi="Arial" w:cs="Arial"/>
                <w:color w:val="17365D" w:themeColor="text2" w:themeShade="BF"/>
                <w:sz w:val="22"/>
              </w:rPr>
            </w:pPr>
            <w:permStart w:id="618613859" w:edGrp="everyone"/>
            <w:r>
              <w:rPr>
                <w:rFonts w:ascii="Arial" w:hAnsi="Arial" w:cs="Arial"/>
                <w:color w:val="17365D" w:themeColor="text2" w:themeShade="BF"/>
                <w:sz w:val="22"/>
              </w:rPr>
              <w:t>0.500</w:t>
            </w:r>
            <w:permEnd w:id="618613859"/>
          </w:p>
        </w:tc>
      </w:tr>
      <w:tr w:rsidR="004758F9" w:rsidRPr="00222230" w14:paraId="10092A80" w14:textId="77777777" w:rsidTr="00726CBD">
        <w:tc>
          <w:tcPr>
            <w:tcW w:w="1676" w:type="dxa"/>
            <w:tcBorders>
              <w:left w:val="single" w:sz="12" w:space="0" w:color="auto"/>
            </w:tcBorders>
          </w:tcPr>
          <w:p w14:paraId="490D4002" w14:textId="675BABAE" w:rsidR="004758F9" w:rsidRPr="00222230" w:rsidRDefault="009461ED" w:rsidP="004929E8">
            <w:pPr>
              <w:jc w:val="center"/>
              <w:rPr>
                <w:rFonts w:ascii="Arial" w:hAnsi="Arial" w:cs="Arial"/>
                <w:color w:val="17365D" w:themeColor="text2" w:themeShade="BF"/>
                <w:sz w:val="22"/>
              </w:rPr>
            </w:pPr>
            <w:permStart w:id="1797862145" w:edGrp="everyone"/>
            <w:r>
              <w:rPr>
                <w:rFonts w:ascii="Arial" w:hAnsi="Arial" w:cs="Arial"/>
                <w:color w:val="17365D" w:themeColor="text2" w:themeShade="BF"/>
                <w:sz w:val="22"/>
              </w:rPr>
              <w:t>D6</w:t>
            </w:r>
            <w:permEnd w:id="1797862145"/>
          </w:p>
        </w:tc>
        <w:tc>
          <w:tcPr>
            <w:tcW w:w="3605" w:type="dxa"/>
          </w:tcPr>
          <w:p w14:paraId="1C5D62E6" w14:textId="55F15AE0" w:rsidR="004758F9" w:rsidRPr="00222230" w:rsidRDefault="009461ED" w:rsidP="004929E8">
            <w:pPr>
              <w:rPr>
                <w:rFonts w:ascii="Arial" w:hAnsi="Arial" w:cs="Arial"/>
                <w:color w:val="17365D" w:themeColor="text2" w:themeShade="BF"/>
                <w:sz w:val="22"/>
              </w:rPr>
            </w:pPr>
            <w:permStart w:id="1833965041" w:edGrp="everyone"/>
            <w:r>
              <w:rPr>
                <w:rFonts w:ascii="Arial" w:hAnsi="Arial" w:cs="Arial"/>
                <w:color w:val="17365D" w:themeColor="text2" w:themeShade="BF"/>
                <w:sz w:val="22"/>
              </w:rPr>
              <w:t>11.090-11.000=0.090</w:t>
            </w:r>
            <w:permEnd w:id="1833965041"/>
          </w:p>
        </w:tc>
        <w:tc>
          <w:tcPr>
            <w:tcW w:w="1828" w:type="dxa"/>
          </w:tcPr>
          <w:p w14:paraId="45A7C0AF" w14:textId="6DCD4557" w:rsidR="004758F9" w:rsidRPr="00222230" w:rsidRDefault="009461ED" w:rsidP="004929E8">
            <w:pPr>
              <w:jc w:val="center"/>
              <w:rPr>
                <w:rFonts w:ascii="Arial" w:hAnsi="Arial" w:cs="Arial"/>
                <w:color w:val="17365D" w:themeColor="text2" w:themeShade="BF"/>
                <w:sz w:val="22"/>
              </w:rPr>
            </w:pPr>
            <w:permStart w:id="10443234" w:edGrp="everyone"/>
            <w:r>
              <w:rPr>
                <w:rFonts w:ascii="Arial" w:hAnsi="Arial" w:cs="Arial"/>
                <w:color w:val="17365D" w:themeColor="text2" w:themeShade="BF"/>
                <w:sz w:val="22"/>
              </w:rPr>
              <w:t>1</w:t>
            </w:r>
            <w:permEnd w:id="10443234"/>
          </w:p>
        </w:tc>
        <w:tc>
          <w:tcPr>
            <w:tcW w:w="1958" w:type="dxa"/>
            <w:tcBorders>
              <w:right w:val="single" w:sz="12" w:space="0" w:color="auto"/>
            </w:tcBorders>
          </w:tcPr>
          <w:p w14:paraId="4F97DD14" w14:textId="4653E8C9" w:rsidR="004758F9" w:rsidRPr="00222230" w:rsidRDefault="009461ED" w:rsidP="004929E8">
            <w:pPr>
              <w:jc w:val="center"/>
              <w:rPr>
                <w:rFonts w:ascii="Arial" w:hAnsi="Arial" w:cs="Arial"/>
                <w:color w:val="17365D" w:themeColor="text2" w:themeShade="BF"/>
                <w:sz w:val="22"/>
              </w:rPr>
            </w:pPr>
            <w:permStart w:id="38671550" w:edGrp="everyone"/>
            <w:r>
              <w:rPr>
                <w:rFonts w:ascii="Arial" w:hAnsi="Arial" w:cs="Arial"/>
                <w:color w:val="17365D" w:themeColor="text2" w:themeShade="BF"/>
                <w:sz w:val="22"/>
              </w:rPr>
              <w:t>0.090</w:t>
            </w:r>
            <w:permEnd w:id="38671550"/>
          </w:p>
        </w:tc>
      </w:tr>
      <w:tr w:rsidR="004758F9" w:rsidRPr="00222230" w14:paraId="20F3A186" w14:textId="77777777" w:rsidTr="008311DA">
        <w:tc>
          <w:tcPr>
            <w:tcW w:w="1676" w:type="dxa"/>
            <w:tcBorders>
              <w:left w:val="single" w:sz="12" w:space="0" w:color="auto"/>
              <w:bottom w:val="single" w:sz="12" w:space="0" w:color="auto"/>
            </w:tcBorders>
          </w:tcPr>
          <w:p w14:paraId="4AB028FF" w14:textId="77777777" w:rsidR="004758F9" w:rsidRPr="00222230" w:rsidRDefault="004758F9" w:rsidP="004929E8">
            <w:pPr>
              <w:jc w:val="center"/>
              <w:rPr>
                <w:rFonts w:ascii="Arial" w:hAnsi="Arial" w:cs="Arial"/>
                <w:color w:val="17365D" w:themeColor="text2" w:themeShade="BF"/>
                <w:sz w:val="22"/>
              </w:rPr>
            </w:pPr>
            <w:permStart w:id="343087559" w:edGrp="everyone"/>
            <w:permEnd w:id="343087559"/>
          </w:p>
        </w:tc>
        <w:tc>
          <w:tcPr>
            <w:tcW w:w="3605" w:type="dxa"/>
            <w:tcBorders>
              <w:bottom w:val="single" w:sz="12" w:space="0" w:color="auto"/>
            </w:tcBorders>
          </w:tcPr>
          <w:p w14:paraId="632196D3" w14:textId="77777777" w:rsidR="004758F9" w:rsidRPr="00222230" w:rsidRDefault="004758F9" w:rsidP="004929E8">
            <w:pPr>
              <w:rPr>
                <w:rFonts w:ascii="Arial" w:hAnsi="Arial" w:cs="Arial"/>
                <w:color w:val="17365D" w:themeColor="text2" w:themeShade="BF"/>
                <w:sz w:val="22"/>
              </w:rPr>
            </w:pPr>
            <w:permStart w:id="1933136033" w:edGrp="everyone"/>
            <w:permEnd w:id="1933136033"/>
          </w:p>
        </w:tc>
        <w:tc>
          <w:tcPr>
            <w:tcW w:w="1828" w:type="dxa"/>
            <w:tcBorders>
              <w:bottom w:val="single" w:sz="12" w:space="0" w:color="auto"/>
            </w:tcBorders>
          </w:tcPr>
          <w:p w14:paraId="1AA414D7" w14:textId="0CA26EDB" w:rsidR="004758F9" w:rsidRPr="00222230" w:rsidRDefault="004758F9" w:rsidP="004929E8">
            <w:pPr>
              <w:jc w:val="center"/>
              <w:rPr>
                <w:rFonts w:ascii="Arial" w:hAnsi="Arial" w:cs="Arial"/>
                <w:b/>
                <w:bCs/>
                <w:color w:val="17365D" w:themeColor="text2" w:themeShade="BF"/>
                <w:sz w:val="22"/>
              </w:rPr>
            </w:pPr>
            <w:permStart w:id="622418914" w:edGrp="everyone"/>
            <w:permEnd w:id="622418914"/>
          </w:p>
        </w:tc>
        <w:tc>
          <w:tcPr>
            <w:tcW w:w="1958" w:type="dxa"/>
            <w:tcBorders>
              <w:bottom w:val="single" w:sz="12" w:space="0" w:color="auto"/>
              <w:right w:val="single" w:sz="12" w:space="0" w:color="auto"/>
            </w:tcBorders>
          </w:tcPr>
          <w:p w14:paraId="23C03D12" w14:textId="6980C8C0" w:rsidR="004758F9" w:rsidRPr="00222230" w:rsidRDefault="004758F9" w:rsidP="004929E8">
            <w:pPr>
              <w:jc w:val="center"/>
              <w:rPr>
                <w:rFonts w:ascii="Arial" w:hAnsi="Arial" w:cs="Arial"/>
                <w:b/>
                <w:bCs/>
                <w:color w:val="17365D" w:themeColor="text2" w:themeShade="BF"/>
                <w:sz w:val="22"/>
              </w:rPr>
            </w:pPr>
            <w:permStart w:id="1448963291" w:edGrp="everyone"/>
            <w:permEnd w:id="1448963291"/>
          </w:p>
        </w:tc>
      </w:tr>
      <w:tr w:rsidR="009F3F65" w:rsidRPr="0074744F" w14:paraId="4A52B53C" w14:textId="77777777" w:rsidTr="008311DA">
        <w:tc>
          <w:tcPr>
            <w:tcW w:w="1676" w:type="dxa"/>
            <w:tcBorders>
              <w:top w:val="single" w:sz="12" w:space="0" w:color="auto"/>
              <w:left w:val="single" w:sz="12" w:space="0" w:color="auto"/>
              <w:bottom w:val="single" w:sz="4" w:space="0" w:color="auto"/>
              <w:right w:val="single" w:sz="6" w:space="0" w:color="auto"/>
            </w:tcBorders>
          </w:tcPr>
          <w:p w14:paraId="3D885E2F" w14:textId="77777777" w:rsidR="009F3F65" w:rsidRPr="0074744F" w:rsidRDefault="009F3F65" w:rsidP="004929E8">
            <w:pPr>
              <w:rPr>
                <w:rFonts w:ascii="Arial" w:hAnsi="Arial" w:cs="Arial"/>
                <w:sz w:val="22"/>
              </w:rPr>
            </w:pPr>
            <w:r w:rsidRPr="0074744F">
              <w:rPr>
                <w:rFonts w:ascii="Arial" w:hAnsi="Arial" w:cs="Arial"/>
                <w:sz w:val="22"/>
              </w:rPr>
              <w:t>Volume =</w:t>
            </w:r>
          </w:p>
        </w:tc>
        <w:tc>
          <w:tcPr>
            <w:tcW w:w="3605" w:type="dxa"/>
            <w:tcBorders>
              <w:top w:val="single" w:sz="12" w:space="0" w:color="auto"/>
              <w:left w:val="single" w:sz="6" w:space="0" w:color="auto"/>
              <w:bottom w:val="single" w:sz="4" w:space="0" w:color="auto"/>
              <w:right w:val="single" w:sz="12" w:space="0" w:color="auto"/>
            </w:tcBorders>
          </w:tcPr>
          <w:p w14:paraId="05E8B14B" w14:textId="3256816D" w:rsidR="009F3F65" w:rsidRPr="0074744F" w:rsidRDefault="009F3F65" w:rsidP="009F3F65">
            <w:pPr>
              <w:rPr>
                <w:rFonts w:ascii="Arial" w:hAnsi="Arial" w:cs="Arial"/>
                <w:sz w:val="22"/>
              </w:rPr>
            </w:pPr>
            <w:r w:rsidRPr="0074744F">
              <w:rPr>
                <w:rFonts w:ascii="Arial" w:hAnsi="Arial" w:cs="Arial"/>
                <w:sz w:val="22"/>
              </w:rPr>
              <w:t>Grid x Grid x Total Product ÷ 4</w:t>
            </w:r>
          </w:p>
        </w:tc>
        <w:tc>
          <w:tcPr>
            <w:tcW w:w="1828" w:type="dxa"/>
            <w:tcBorders>
              <w:top w:val="single" w:sz="12" w:space="0" w:color="auto"/>
              <w:left w:val="single" w:sz="12" w:space="0" w:color="auto"/>
            </w:tcBorders>
          </w:tcPr>
          <w:p w14:paraId="4AE638DA" w14:textId="77777777" w:rsidR="009F3F65" w:rsidRPr="0074744F" w:rsidRDefault="009F3F65" w:rsidP="004929E8">
            <w:pPr>
              <w:rPr>
                <w:rFonts w:ascii="Arial" w:hAnsi="Arial" w:cs="Arial"/>
                <w:sz w:val="22"/>
              </w:rPr>
            </w:pPr>
          </w:p>
        </w:tc>
        <w:tc>
          <w:tcPr>
            <w:tcW w:w="1958" w:type="dxa"/>
            <w:tcBorders>
              <w:top w:val="single" w:sz="12" w:space="0" w:color="auto"/>
              <w:right w:val="single" w:sz="12" w:space="0" w:color="auto"/>
            </w:tcBorders>
          </w:tcPr>
          <w:p w14:paraId="7D1FDC48" w14:textId="77777777" w:rsidR="009F3F65" w:rsidRPr="0074744F" w:rsidRDefault="009F3F65" w:rsidP="004929E8">
            <w:pPr>
              <w:jc w:val="center"/>
              <w:rPr>
                <w:rFonts w:ascii="Arial" w:hAnsi="Arial" w:cs="Arial"/>
                <w:sz w:val="22"/>
              </w:rPr>
            </w:pPr>
          </w:p>
        </w:tc>
      </w:tr>
      <w:tr w:rsidR="004758F9" w:rsidRPr="0074744F" w14:paraId="4B4D9546" w14:textId="77777777" w:rsidTr="008311DA">
        <w:trPr>
          <w:trHeight w:val="301"/>
        </w:trPr>
        <w:tc>
          <w:tcPr>
            <w:tcW w:w="1676" w:type="dxa"/>
            <w:tcBorders>
              <w:top w:val="single" w:sz="4" w:space="0" w:color="auto"/>
              <w:left w:val="single" w:sz="12" w:space="0" w:color="auto"/>
              <w:bottom w:val="single" w:sz="12" w:space="0" w:color="auto"/>
            </w:tcBorders>
          </w:tcPr>
          <w:p w14:paraId="61FF9B08" w14:textId="77777777" w:rsidR="004758F9" w:rsidRPr="00222230" w:rsidRDefault="004758F9" w:rsidP="004929E8">
            <w:pPr>
              <w:rPr>
                <w:rFonts w:ascii="Arial" w:hAnsi="Arial" w:cs="Arial"/>
                <w:sz w:val="22"/>
              </w:rPr>
            </w:pPr>
            <w:bookmarkStart w:id="35" w:name="_Hlk128555334"/>
          </w:p>
        </w:tc>
        <w:tc>
          <w:tcPr>
            <w:tcW w:w="3605" w:type="dxa"/>
            <w:tcBorders>
              <w:top w:val="single" w:sz="4" w:space="0" w:color="auto"/>
              <w:bottom w:val="single" w:sz="12" w:space="0" w:color="auto"/>
              <w:right w:val="single" w:sz="12" w:space="0" w:color="auto"/>
            </w:tcBorders>
          </w:tcPr>
          <w:p w14:paraId="25EB72C0" w14:textId="67E8FFEB" w:rsidR="004758F9" w:rsidRPr="00222230" w:rsidRDefault="004758F9" w:rsidP="004929E8">
            <w:pPr>
              <w:jc w:val="center"/>
              <w:rPr>
                <w:rFonts w:ascii="Arial" w:hAnsi="Arial" w:cs="Arial"/>
                <w:sz w:val="22"/>
              </w:rPr>
            </w:pPr>
          </w:p>
        </w:tc>
        <w:tc>
          <w:tcPr>
            <w:tcW w:w="3786" w:type="dxa"/>
            <w:gridSpan w:val="2"/>
            <w:tcBorders>
              <w:left w:val="single" w:sz="12" w:space="0" w:color="auto"/>
              <w:right w:val="single" w:sz="12" w:space="0" w:color="auto"/>
            </w:tcBorders>
          </w:tcPr>
          <w:p w14:paraId="549DF85B" w14:textId="63BA8023" w:rsidR="004758F9" w:rsidRPr="00222230" w:rsidRDefault="00ED7E5F" w:rsidP="004929E8">
            <w:pPr>
              <w:jc w:val="center"/>
              <w:rPr>
                <w:rFonts w:ascii="Arial" w:hAnsi="Arial" w:cs="Arial"/>
                <w:color w:val="17365D" w:themeColor="text2" w:themeShade="BF"/>
                <w:sz w:val="22"/>
              </w:rPr>
            </w:pPr>
            <w:permStart w:id="1980453702" w:edGrp="everyone"/>
            <w:r>
              <w:rPr>
                <w:rFonts w:ascii="Arial" w:hAnsi="Arial" w:cs="Arial"/>
                <w:color w:val="17365D" w:themeColor="text2" w:themeShade="BF"/>
                <w:sz w:val="22"/>
              </w:rPr>
              <w:t>5.61</w:t>
            </w:r>
            <w:permEnd w:id="1980453702"/>
          </w:p>
        </w:tc>
      </w:tr>
      <w:tr w:rsidR="009F3F65" w:rsidRPr="0074744F" w14:paraId="71FD632F" w14:textId="77777777" w:rsidTr="008311DA">
        <w:trPr>
          <w:trHeight w:val="312"/>
        </w:trPr>
        <w:tc>
          <w:tcPr>
            <w:tcW w:w="1676" w:type="dxa"/>
            <w:tcBorders>
              <w:top w:val="single" w:sz="12" w:space="0" w:color="auto"/>
              <w:left w:val="single" w:sz="12" w:space="0" w:color="auto"/>
              <w:right w:val="single" w:sz="6" w:space="0" w:color="auto"/>
            </w:tcBorders>
          </w:tcPr>
          <w:p w14:paraId="7A646C94" w14:textId="2CCB4175" w:rsidR="009F3F65" w:rsidRPr="00222230" w:rsidRDefault="009F3F65" w:rsidP="004929E8">
            <w:pPr>
              <w:rPr>
                <w:rFonts w:ascii="Arial" w:hAnsi="Arial" w:cs="Arial"/>
                <w:sz w:val="22"/>
              </w:rPr>
            </w:pPr>
            <w:bookmarkStart w:id="36" w:name="_Hlk128555452"/>
          </w:p>
        </w:tc>
        <w:tc>
          <w:tcPr>
            <w:tcW w:w="3605" w:type="dxa"/>
            <w:tcBorders>
              <w:top w:val="single" w:sz="12" w:space="0" w:color="auto"/>
              <w:left w:val="single" w:sz="6" w:space="0" w:color="auto"/>
              <w:bottom w:val="single" w:sz="6" w:space="0" w:color="auto"/>
              <w:right w:val="single" w:sz="12" w:space="0" w:color="auto"/>
            </w:tcBorders>
          </w:tcPr>
          <w:p w14:paraId="0F291DA6" w14:textId="1AD5392C" w:rsidR="009F3F65" w:rsidRPr="00222230" w:rsidRDefault="009F3F65" w:rsidP="008311DA">
            <w:pPr>
              <w:jc w:val="center"/>
              <w:rPr>
                <w:rFonts w:ascii="Arial" w:hAnsi="Arial" w:cs="Arial"/>
                <w:sz w:val="22"/>
              </w:rPr>
            </w:pPr>
            <w:permStart w:id="2081423495" w:edGrp="everyone"/>
            <w:permEnd w:id="2081423495"/>
          </w:p>
        </w:tc>
        <w:tc>
          <w:tcPr>
            <w:tcW w:w="3786" w:type="dxa"/>
            <w:gridSpan w:val="2"/>
            <w:tcBorders>
              <w:left w:val="single" w:sz="12" w:space="0" w:color="auto"/>
              <w:right w:val="single" w:sz="12" w:space="0" w:color="auto"/>
            </w:tcBorders>
          </w:tcPr>
          <w:p w14:paraId="376327DF" w14:textId="1BEBBE46" w:rsidR="009F3F65" w:rsidRPr="00222230" w:rsidRDefault="009F3F65" w:rsidP="004929E8">
            <w:pPr>
              <w:jc w:val="center"/>
              <w:rPr>
                <w:rFonts w:ascii="Arial" w:hAnsi="Arial" w:cs="Arial"/>
                <w:color w:val="17365D" w:themeColor="text2" w:themeShade="BF"/>
                <w:sz w:val="22"/>
              </w:rPr>
            </w:pPr>
            <w:permStart w:id="38338802" w:edGrp="everyone"/>
            <w:permEnd w:id="38338802"/>
          </w:p>
        </w:tc>
      </w:tr>
      <w:tr w:rsidR="009F3F65" w:rsidRPr="0074744F" w14:paraId="0E959235" w14:textId="77777777" w:rsidTr="00222230">
        <w:trPr>
          <w:trHeight w:val="567"/>
        </w:trPr>
        <w:tc>
          <w:tcPr>
            <w:tcW w:w="1676" w:type="dxa"/>
            <w:tcBorders>
              <w:left w:val="single" w:sz="12" w:space="0" w:color="auto"/>
              <w:bottom w:val="single" w:sz="4" w:space="0" w:color="auto"/>
              <w:right w:val="single" w:sz="6" w:space="0" w:color="auto"/>
            </w:tcBorders>
          </w:tcPr>
          <w:p w14:paraId="20D305BA" w14:textId="77777777" w:rsidR="009F3F65" w:rsidRPr="00222230" w:rsidRDefault="009F3F65" w:rsidP="004929E8">
            <w:pPr>
              <w:rPr>
                <w:rFonts w:ascii="Arial" w:hAnsi="Arial" w:cs="Arial"/>
                <w:sz w:val="22"/>
              </w:rPr>
            </w:pPr>
          </w:p>
        </w:tc>
        <w:tc>
          <w:tcPr>
            <w:tcW w:w="3605" w:type="dxa"/>
            <w:tcBorders>
              <w:left w:val="single" w:sz="6" w:space="0" w:color="auto"/>
              <w:bottom w:val="single" w:sz="6" w:space="0" w:color="auto"/>
              <w:right w:val="single" w:sz="12" w:space="0" w:color="auto"/>
            </w:tcBorders>
          </w:tcPr>
          <w:p w14:paraId="5A8F6997" w14:textId="7BCA418B" w:rsidR="009F3F65" w:rsidRPr="00222230" w:rsidRDefault="009F3F65" w:rsidP="004929E8">
            <w:pPr>
              <w:jc w:val="center"/>
              <w:rPr>
                <w:rFonts w:ascii="Arial" w:hAnsi="Arial" w:cs="Arial"/>
                <w:sz w:val="22"/>
              </w:rPr>
            </w:pPr>
          </w:p>
        </w:tc>
        <w:tc>
          <w:tcPr>
            <w:tcW w:w="3786" w:type="dxa"/>
            <w:gridSpan w:val="2"/>
            <w:tcBorders>
              <w:left w:val="single" w:sz="12" w:space="0" w:color="auto"/>
              <w:right w:val="single" w:sz="12" w:space="0" w:color="auto"/>
            </w:tcBorders>
          </w:tcPr>
          <w:p w14:paraId="4AD2A876" w14:textId="59D06B24" w:rsidR="009F3F65" w:rsidRPr="00222230" w:rsidRDefault="009F3F65" w:rsidP="004929E8">
            <w:pPr>
              <w:jc w:val="center"/>
              <w:rPr>
                <w:rFonts w:ascii="Arial" w:hAnsi="Arial" w:cs="Arial"/>
                <w:color w:val="17365D" w:themeColor="text2" w:themeShade="BF"/>
                <w:sz w:val="22"/>
              </w:rPr>
            </w:pPr>
            <w:permStart w:id="414205880" w:edGrp="everyone"/>
            <w:permEnd w:id="414205880"/>
          </w:p>
        </w:tc>
      </w:tr>
      <w:bookmarkEnd w:id="35"/>
      <w:tr w:rsidR="008311DA" w:rsidRPr="0074744F" w14:paraId="2C1B12C7" w14:textId="77777777" w:rsidTr="008311DA">
        <w:trPr>
          <w:trHeight w:val="381"/>
        </w:trPr>
        <w:tc>
          <w:tcPr>
            <w:tcW w:w="1676" w:type="dxa"/>
            <w:tcBorders>
              <w:top w:val="single" w:sz="4" w:space="0" w:color="auto"/>
              <w:left w:val="single" w:sz="12" w:space="0" w:color="auto"/>
              <w:bottom w:val="single" w:sz="4" w:space="0" w:color="auto"/>
            </w:tcBorders>
          </w:tcPr>
          <w:p w14:paraId="1B16BED8" w14:textId="0C9AED10" w:rsidR="008311DA" w:rsidRPr="00222230" w:rsidRDefault="008311DA" w:rsidP="004929E8">
            <w:pPr>
              <w:rPr>
                <w:rFonts w:ascii="Arial" w:hAnsi="Arial" w:cs="Arial"/>
                <w:sz w:val="22"/>
              </w:rPr>
            </w:pPr>
          </w:p>
        </w:tc>
        <w:tc>
          <w:tcPr>
            <w:tcW w:w="3605" w:type="dxa"/>
            <w:tcBorders>
              <w:top w:val="single" w:sz="6" w:space="0" w:color="auto"/>
              <w:bottom w:val="single" w:sz="4" w:space="0" w:color="auto"/>
              <w:right w:val="single" w:sz="12" w:space="0" w:color="auto"/>
            </w:tcBorders>
          </w:tcPr>
          <w:p w14:paraId="52A411CD" w14:textId="20840CA4" w:rsidR="008311DA" w:rsidRPr="00222230" w:rsidRDefault="008311DA" w:rsidP="004929E8">
            <w:pPr>
              <w:jc w:val="center"/>
              <w:rPr>
                <w:rFonts w:ascii="Arial" w:hAnsi="Arial" w:cs="Arial"/>
                <w:color w:val="17365D" w:themeColor="text2" w:themeShade="BF"/>
                <w:sz w:val="22"/>
              </w:rPr>
            </w:pPr>
            <w:permStart w:id="682558201" w:edGrp="everyone"/>
            <w:permEnd w:id="682558201"/>
          </w:p>
        </w:tc>
        <w:tc>
          <w:tcPr>
            <w:tcW w:w="3786" w:type="dxa"/>
            <w:gridSpan w:val="2"/>
            <w:tcBorders>
              <w:left w:val="single" w:sz="12" w:space="0" w:color="auto"/>
              <w:right w:val="single" w:sz="12" w:space="0" w:color="auto"/>
            </w:tcBorders>
          </w:tcPr>
          <w:p w14:paraId="235918D9" w14:textId="77777777" w:rsidR="008311DA" w:rsidRPr="00222230" w:rsidRDefault="008311DA" w:rsidP="004929E8">
            <w:pPr>
              <w:jc w:val="center"/>
              <w:rPr>
                <w:rFonts w:ascii="Arial" w:hAnsi="Arial" w:cs="Arial"/>
                <w:sz w:val="22"/>
              </w:rPr>
            </w:pPr>
          </w:p>
        </w:tc>
      </w:tr>
      <w:tr w:rsidR="008311DA" w:rsidRPr="0074744F" w14:paraId="7738AB2D" w14:textId="77777777" w:rsidTr="004929E8">
        <w:trPr>
          <w:trHeight w:val="274"/>
        </w:trPr>
        <w:tc>
          <w:tcPr>
            <w:tcW w:w="1676" w:type="dxa"/>
            <w:tcBorders>
              <w:top w:val="single" w:sz="4" w:space="0" w:color="auto"/>
              <w:left w:val="single" w:sz="12" w:space="0" w:color="auto"/>
              <w:bottom w:val="single" w:sz="12" w:space="0" w:color="auto"/>
            </w:tcBorders>
          </w:tcPr>
          <w:p w14:paraId="25AC1CE2" w14:textId="2E854433" w:rsidR="008311DA" w:rsidRPr="00222230" w:rsidRDefault="008311DA" w:rsidP="004929E8">
            <w:pPr>
              <w:rPr>
                <w:rFonts w:ascii="Arial" w:hAnsi="Arial" w:cs="Arial"/>
                <w:sz w:val="22"/>
              </w:rPr>
            </w:pPr>
          </w:p>
        </w:tc>
        <w:tc>
          <w:tcPr>
            <w:tcW w:w="3605" w:type="dxa"/>
            <w:tcBorders>
              <w:top w:val="single" w:sz="4" w:space="0" w:color="auto"/>
              <w:bottom w:val="single" w:sz="12" w:space="0" w:color="auto"/>
              <w:right w:val="single" w:sz="12" w:space="0" w:color="auto"/>
            </w:tcBorders>
          </w:tcPr>
          <w:p w14:paraId="56DCD39B" w14:textId="04E5AFCC" w:rsidR="008311DA" w:rsidRPr="00222230" w:rsidRDefault="008311DA" w:rsidP="004929E8">
            <w:pPr>
              <w:jc w:val="center"/>
              <w:rPr>
                <w:rFonts w:ascii="Arial" w:hAnsi="Arial" w:cs="Arial"/>
                <w:b/>
                <w:bCs/>
                <w:color w:val="17365D" w:themeColor="text2" w:themeShade="BF"/>
                <w:sz w:val="22"/>
              </w:rPr>
            </w:pPr>
            <w:permStart w:id="1706507750" w:edGrp="everyone"/>
            <w:permEnd w:id="1706507750"/>
          </w:p>
        </w:tc>
        <w:tc>
          <w:tcPr>
            <w:tcW w:w="3786" w:type="dxa"/>
            <w:gridSpan w:val="2"/>
            <w:tcBorders>
              <w:left w:val="single" w:sz="12" w:space="0" w:color="auto"/>
              <w:bottom w:val="single" w:sz="12" w:space="0" w:color="auto"/>
              <w:right w:val="single" w:sz="12" w:space="0" w:color="auto"/>
            </w:tcBorders>
          </w:tcPr>
          <w:p w14:paraId="7B6545EE" w14:textId="77777777" w:rsidR="008311DA" w:rsidRPr="00222230" w:rsidRDefault="008311DA" w:rsidP="004929E8">
            <w:pPr>
              <w:jc w:val="center"/>
              <w:rPr>
                <w:rFonts w:ascii="Arial" w:hAnsi="Arial" w:cs="Arial"/>
                <w:sz w:val="22"/>
              </w:rPr>
            </w:pPr>
          </w:p>
        </w:tc>
      </w:tr>
    </w:tbl>
    <w:tbl>
      <w:tblPr>
        <w:tblStyle w:val="TableGrid2"/>
        <w:tblW w:w="0" w:type="auto"/>
        <w:tblLook w:val="04A0" w:firstRow="1" w:lastRow="0" w:firstColumn="1" w:lastColumn="0" w:noHBand="0" w:noVBand="1"/>
      </w:tblPr>
      <w:tblGrid>
        <w:gridCol w:w="9016"/>
      </w:tblGrid>
      <w:tr w:rsidR="00F67DE6" w:rsidRPr="003F3867" w14:paraId="7DAD99D2" w14:textId="77777777" w:rsidTr="004929E8">
        <w:trPr>
          <w:trHeight w:val="397"/>
        </w:trPr>
        <w:tc>
          <w:tcPr>
            <w:tcW w:w="9016" w:type="dxa"/>
            <w:shd w:val="clear" w:color="auto" w:fill="D9D9D9"/>
            <w:vAlign w:val="center"/>
          </w:tcPr>
          <w:bookmarkEnd w:id="36"/>
          <w:p w14:paraId="34BACF40" w14:textId="10EF4B39" w:rsidR="00F67DE6" w:rsidRPr="0074744F" w:rsidRDefault="00FB4AE7" w:rsidP="007023F1">
            <w:pPr>
              <w:pStyle w:val="ListParagraph"/>
              <w:numPr>
                <w:ilvl w:val="0"/>
                <w:numId w:val="51"/>
              </w:numPr>
              <w:ind w:left="306"/>
              <w:jc w:val="left"/>
              <w:rPr>
                <w:rFonts w:ascii="Arial" w:hAnsi="Arial" w:cs="Arial"/>
                <w:b/>
                <w:bCs/>
                <w:sz w:val="22"/>
              </w:rPr>
            </w:pPr>
            <w:r w:rsidRPr="00FB4AE7">
              <w:rPr>
                <w:rFonts w:ascii="Arial" w:hAnsi="Arial" w:cs="Arial"/>
                <w:b/>
                <w:bCs/>
                <w:sz w:val="22"/>
              </w:rPr>
              <w:lastRenderedPageBreak/>
              <w:t>Calculate how much soil is needed to be removed from the highlighted section of the grid (represents the intended building) to a given RL of 11.000</w:t>
            </w:r>
            <w:r>
              <w:rPr>
                <w:rFonts w:ascii="Arial" w:hAnsi="Arial" w:cs="Arial"/>
                <w:b/>
                <w:bCs/>
                <w:sz w:val="22"/>
              </w:rPr>
              <w:t>.</w:t>
            </w:r>
            <w:r>
              <w:rPr>
                <w:rFonts w:ascii="Arial" w:hAnsi="Arial" w:cs="Arial"/>
                <w:sz w:val="22"/>
              </w:rPr>
              <w:t xml:space="preserve"> </w:t>
            </w:r>
            <w:r w:rsidRPr="00FB4AE7">
              <w:rPr>
                <w:rFonts w:ascii="Arial" w:hAnsi="Arial" w:cs="Arial"/>
                <w:b/>
                <w:bCs/>
                <w:sz w:val="22"/>
              </w:rPr>
              <w:t>Original grid measurements = 5m x 5m.</w:t>
            </w:r>
          </w:p>
        </w:tc>
      </w:tr>
      <w:tr w:rsidR="00BA6F6A" w:rsidRPr="00C13671" w14:paraId="6B346DA5" w14:textId="77777777" w:rsidTr="00C13671">
        <w:trPr>
          <w:trHeight w:val="4535"/>
        </w:trPr>
        <w:tc>
          <w:tcPr>
            <w:tcW w:w="9016" w:type="dxa"/>
            <w:shd w:val="clear" w:color="auto" w:fill="auto"/>
          </w:tcPr>
          <w:p w14:paraId="3EB4BF8D" w14:textId="77777777" w:rsidR="00BA6F6A" w:rsidRDefault="00BA6F6A" w:rsidP="00C13671">
            <w:pPr>
              <w:jc w:val="left"/>
              <w:rPr>
                <w:rFonts w:ascii="Arial" w:hAnsi="Arial" w:cs="Arial"/>
                <w:sz w:val="22"/>
              </w:rPr>
            </w:pPr>
            <w:permStart w:id="807012229" w:edGrp="everyone"/>
          </w:p>
          <w:p w14:paraId="2D5E7F6B" w14:textId="77777777" w:rsidR="00BA6F6A" w:rsidRDefault="007E0CE0" w:rsidP="00C13671">
            <w:pPr>
              <w:jc w:val="left"/>
              <w:rPr>
                <w:rFonts w:ascii="Arial" w:hAnsi="Arial" w:cs="Arial"/>
                <w:sz w:val="22"/>
              </w:rPr>
            </w:pPr>
            <w:r>
              <w:rPr>
                <w:rFonts w:ascii="Arial" w:hAnsi="Arial" w:cs="Arial"/>
                <w:sz w:val="22"/>
              </w:rPr>
              <w:t>Not comprehending how to calculate the answer from the information given.</w:t>
            </w:r>
          </w:p>
          <w:p w14:paraId="13EB9320" w14:textId="77777777" w:rsidR="00BA6F6A" w:rsidRDefault="00BA6F6A" w:rsidP="00C13671">
            <w:pPr>
              <w:jc w:val="left"/>
              <w:rPr>
                <w:rFonts w:ascii="Arial" w:hAnsi="Arial" w:cs="Arial"/>
                <w:sz w:val="22"/>
              </w:rPr>
            </w:pPr>
          </w:p>
          <w:p w14:paraId="43E12FD5" w14:textId="77777777" w:rsidR="00BA6F6A" w:rsidRDefault="007E0CE0" w:rsidP="00C13671">
            <w:pPr>
              <w:jc w:val="left"/>
              <w:rPr>
                <w:rFonts w:ascii="Arial" w:hAnsi="Arial" w:cs="Arial"/>
                <w:sz w:val="22"/>
              </w:rPr>
            </w:pPr>
            <w:r>
              <w:rPr>
                <w:rFonts w:ascii="Arial" w:hAnsi="Arial" w:cs="Arial"/>
                <w:sz w:val="22"/>
              </w:rPr>
              <w:t>I have researched this to no avail. I have never had to use this system in my career.</w:t>
            </w:r>
          </w:p>
          <w:p w14:paraId="53BD326D" w14:textId="77777777" w:rsidR="00BA6F6A" w:rsidRDefault="00BA6F6A" w:rsidP="00C13671">
            <w:pPr>
              <w:jc w:val="left"/>
              <w:rPr>
                <w:rFonts w:ascii="Arial" w:hAnsi="Arial" w:cs="Arial"/>
                <w:sz w:val="22"/>
              </w:rPr>
            </w:pPr>
          </w:p>
          <w:p w14:paraId="2B335444" w14:textId="60493DEE" w:rsidR="00BA6F6A" w:rsidRPr="00C13671" w:rsidRDefault="007E0CE0" w:rsidP="00C13671">
            <w:pPr>
              <w:jc w:val="left"/>
              <w:rPr>
                <w:rFonts w:ascii="Arial" w:hAnsi="Arial" w:cs="Arial"/>
                <w:sz w:val="22"/>
              </w:rPr>
            </w:pPr>
            <w:r>
              <w:rPr>
                <w:rFonts w:ascii="Arial" w:hAnsi="Arial" w:cs="Arial"/>
                <w:sz w:val="22"/>
              </w:rPr>
              <w:t>I did try to contact your office for an email or phone number for an assessor, but was told I could just email Melissa and she would forward it on to you. I mentioned that this wouldn’t really work for me as I was on a tight deadline and needed direct communication with someone (as stated in the signing up information). I did not want to use a third party as that defeated the purpose of having support from an assessor.</w:t>
            </w:r>
            <w:permEnd w:id="807012229"/>
          </w:p>
        </w:tc>
      </w:tr>
      <w:tr w:rsidR="00F67DE6" w:rsidRPr="003F3867" w14:paraId="7F80212C" w14:textId="77777777" w:rsidTr="004929E8">
        <w:trPr>
          <w:trHeight w:val="397"/>
        </w:trPr>
        <w:tc>
          <w:tcPr>
            <w:tcW w:w="9016" w:type="dxa"/>
            <w:shd w:val="clear" w:color="auto" w:fill="D9D9D9"/>
            <w:vAlign w:val="center"/>
          </w:tcPr>
          <w:p w14:paraId="19C6ED09" w14:textId="70B5CD29" w:rsidR="00F67DE6" w:rsidRPr="00FB4AE7" w:rsidRDefault="00FB4AE7" w:rsidP="007023F1">
            <w:pPr>
              <w:pStyle w:val="ListParagraph"/>
              <w:numPr>
                <w:ilvl w:val="0"/>
                <w:numId w:val="51"/>
              </w:numPr>
              <w:ind w:left="306"/>
              <w:jc w:val="left"/>
              <w:rPr>
                <w:rFonts w:ascii="Arial" w:hAnsi="Arial" w:cs="Arial"/>
                <w:b/>
                <w:sz w:val="22"/>
              </w:rPr>
            </w:pPr>
            <w:r w:rsidRPr="00FB4AE7">
              <w:rPr>
                <w:rFonts w:ascii="Arial" w:hAnsi="Arial" w:cs="Arial"/>
                <w:b/>
                <w:bCs/>
                <w:sz w:val="22"/>
              </w:rPr>
              <w:t>Suggest a new RL for the site that will require no spoil removal, only cut and fill.</w:t>
            </w:r>
          </w:p>
        </w:tc>
      </w:tr>
      <w:tr w:rsidR="00F67DE6" w:rsidRPr="00C13671" w14:paraId="2B09F796" w14:textId="77777777" w:rsidTr="00C13671">
        <w:trPr>
          <w:trHeight w:val="4535"/>
        </w:trPr>
        <w:tc>
          <w:tcPr>
            <w:tcW w:w="9016" w:type="dxa"/>
            <w:shd w:val="clear" w:color="auto" w:fill="auto"/>
          </w:tcPr>
          <w:p w14:paraId="718589F2" w14:textId="59BB6355" w:rsidR="00F67DE6" w:rsidRPr="00C13671" w:rsidRDefault="00F67DE6" w:rsidP="00C13671">
            <w:pPr>
              <w:jc w:val="left"/>
              <w:rPr>
                <w:rFonts w:ascii="Arial" w:hAnsi="Arial" w:cs="Arial"/>
                <w:sz w:val="22"/>
              </w:rPr>
            </w:pPr>
            <w:permStart w:id="58157056" w:edGrp="everyone"/>
            <w:permEnd w:id="58157056"/>
          </w:p>
        </w:tc>
      </w:tr>
    </w:tbl>
    <w:p w14:paraId="386BF3E9" w14:textId="77777777" w:rsidR="00F67DE6" w:rsidRPr="00594B1F" w:rsidRDefault="00F67DE6" w:rsidP="00F67DE6">
      <w:pPr>
        <w:jc w:val="left"/>
        <w:rPr>
          <w:rFonts w:ascii="Arial" w:eastAsia="Calibri" w:hAnsi="Arial" w:cs="Arial"/>
          <w:sz w:val="22"/>
          <w:szCs w:val="22"/>
        </w:rPr>
      </w:pPr>
    </w:p>
    <w:p w14:paraId="2078F0E3" w14:textId="375AC2C7" w:rsidR="00F67DE6" w:rsidRDefault="00F67DE6" w:rsidP="00F67DE6">
      <w:pPr>
        <w:rPr>
          <w:rFonts w:ascii="Arial" w:hAnsi="Arial" w:cs="Arial"/>
          <w:sz w:val="22"/>
          <w:szCs w:val="22"/>
        </w:rPr>
      </w:pPr>
    </w:p>
    <w:p w14:paraId="6ED3BEAE" w14:textId="77777777" w:rsidR="00BA6F6A" w:rsidRPr="00830749" w:rsidRDefault="00BA6F6A" w:rsidP="00F67D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67DE6" w:rsidRPr="00830749" w14:paraId="733AEAF0" w14:textId="77777777" w:rsidTr="004929E8">
        <w:tc>
          <w:tcPr>
            <w:tcW w:w="1560" w:type="dxa"/>
            <w:tcBorders>
              <w:top w:val="nil"/>
              <w:left w:val="nil"/>
              <w:bottom w:val="nil"/>
              <w:right w:val="nil"/>
            </w:tcBorders>
          </w:tcPr>
          <w:p w14:paraId="5ABDF3A1" w14:textId="77777777" w:rsidR="00F67DE6" w:rsidRPr="001C4084" w:rsidRDefault="00F67DE6" w:rsidP="004929E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438460C" w14:textId="4E515592" w:rsidR="00F67DE6" w:rsidRPr="001C4084" w:rsidRDefault="00F67DE6" w:rsidP="004929E8">
            <w:pPr>
              <w:rPr>
                <w:rFonts w:ascii="Arial" w:hAnsi="Arial" w:cs="Arial"/>
                <w:sz w:val="22"/>
                <w:szCs w:val="22"/>
              </w:rPr>
            </w:pPr>
          </w:p>
        </w:tc>
        <w:permStart w:id="1760850423" w:edGrp="everyone"/>
        <w:tc>
          <w:tcPr>
            <w:tcW w:w="567" w:type="dxa"/>
            <w:tcBorders>
              <w:top w:val="nil"/>
              <w:left w:val="nil"/>
              <w:bottom w:val="nil"/>
              <w:right w:val="nil"/>
            </w:tcBorders>
          </w:tcPr>
          <w:p w14:paraId="3DE41D0A" w14:textId="77777777" w:rsidR="00F67DE6" w:rsidRPr="00533511" w:rsidRDefault="00000000" w:rsidP="004929E8">
            <w:pPr>
              <w:rPr>
                <w:rFonts w:ascii="Arial" w:hAnsi="Arial" w:cs="Arial"/>
                <w:sz w:val="44"/>
                <w:szCs w:val="44"/>
              </w:rPr>
            </w:pPr>
            <w:sdt>
              <w:sdtPr>
                <w:rPr>
                  <w:rFonts w:ascii="Arial" w:hAnsi="Arial" w:cs="Arial"/>
                  <w:sz w:val="44"/>
                  <w:szCs w:val="44"/>
                </w:rPr>
                <w:id w:val="-2128769881"/>
                <w14:checkbox>
                  <w14:checked w14:val="0"/>
                  <w14:checkedState w14:val="00FE" w14:font="Wingdings"/>
                  <w14:uncheckedState w14:val="00A8" w14:font="Wingdings"/>
                </w14:checkbox>
              </w:sdtPr>
              <w:sdtContent>
                <w:r w:rsidR="00F67DE6">
                  <w:rPr>
                    <w:rFonts w:ascii="Arial" w:hAnsi="Arial" w:cs="Arial"/>
                    <w:sz w:val="44"/>
                    <w:szCs w:val="44"/>
                  </w:rPr>
                  <w:sym w:font="Wingdings" w:char="F0A8"/>
                </w:r>
              </w:sdtContent>
            </w:sdt>
            <w:permEnd w:id="1760850423"/>
          </w:p>
        </w:tc>
      </w:tr>
    </w:tbl>
    <w:p w14:paraId="71CB6CE8" w14:textId="4A7DE62D" w:rsidR="00F67DE6" w:rsidRPr="004932A4" w:rsidRDefault="00F67DE6" w:rsidP="005037A0">
      <w:pPr>
        <w:pStyle w:val="02TACheckbox"/>
        <w:sectPr w:rsidR="00F67DE6" w:rsidRPr="004932A4" w:rsidSect="00787509">
          <w:headerReference w:type="even" r:id="rId29"/>
          <w:headerReference w:type="default" r:id="rId30"/>
          <w:pgSz w:w="11906" w:h="16838"/>
          <w:pgMar w:top="1440" w:right="1440" w:bottom="1440" w:left="1440" w:header="680" w:footer="680" w:gutter="0"/>
          <w:pgNumType w:start="1"/>
          <w:cols w:space="708"/>
          <w:docGrid w:linePitch="360"/>
        </w:sectPr>
      </w:pPr>
    </w:p>
    <w:p w14:paraId="365C0F60" w14:textId="11CB9C1C"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B2483">
            <w:rPr>
              <w:szCs w:val="32"/>
            </w:rPr>
            <w:t>CPCCBC4018</w:t>
          </w:r>
        </w:sdtContent>
      </w:sdt>
      <w:r w:rsidR="004E699E" w:rsidRPr="004932A4">
        <w:rPr>
          <w:szCs w:val="32"/>
        </w:rPr>
        <w:t xml:space="preserve"> </w:t>
      </w:r>
    </w:p>
    <w:p w14:paraId="04C6AC92" w14:textId="3E2C7A41"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B2483">
            <w:rPr>
              <w:szCs w:val="32"/>
            </w:rPr>
            <w:t>Apply site surveys and set-out procedures to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4929E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4929E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6C94463" w:rsidR="00902BF8" w:rsidRPr="001A5A6D" w:rsidRDefault="00206509" w:rsidP="004929E8">
            <w:pPr>
              <w:ind w:right="390"/>
              <w:jc w:val="left"/>
              <w:rPr>
                <w:rFonts w:ascii="Arial" w:hAnsi="Arial" w:cs="Arial"/>
                <w:sz w:val="22"/>
                <w:szCs w:val="22"/>
              </w:rPr>
            </w:pPr>
            <w:permStart w:id="252667927" w:edGrp="everyone"/>
            <w:r>
              <w:rPr>
                <w:rFonts w:ascii="Arial" w:hAnsi="Arial" w:cs="Arial"/>
                <w:sz w:val="22"/>
                <w:szCs w:val="22"/>
              </w:rPr>
              <w:t>Justin Matheson</w:t>
            </w:r>
            <w:permEnd w:id="252667927"/>
          </w:p>
        </w:tc>
      </w:tr>
    </w:tbl>
    <w:p w14:paraId="4E9AF441" w14:textId="77777777" w:rsidR="00902BF8" w:rsidRPr="00750D30" w:rsidRDefault="00902BF8" w:rsidP="00902BF8">
      <w:pPr>
        <w:ind w:left="709" w:right="-24" w:hanging="709"/>
        <w:rPr>
          <w:rFonts w:ascii="Arial" w:hAnsi="Arial" w:cs="Arial"/>
          <w:sz w:val="20"/>
        </w:rPr>
      </w:pPr>
    </w:p>
    <w:p w14:paraId="7E42C2A0" w14:textId="38F1891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4929E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4929E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C3606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C3606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C3606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C3606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C3606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4929E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4929E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C3606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C3606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C3606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C3606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C3606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C3606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C3606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559"/>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1525F">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1525F">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1525F" w:rsidRPr="004932A4" w14:paraId="33EE888A" w14:textId="77777777" w:rsidTr="0051525F">
        <w:trPr>
          <w:cantSplit/>
          <w:jc w:val="center"/>
        </w:trPr>
        <w:tc>
          <w:tcPr>
            <w:tcW w:w="1276" w:type="dxa"/>
            <w:tcBorders>
              <w:top w:val="single" w:sz="4" w:space="0" w:color="auto"/>
              <w:left w:val="single" w:sz="12" w:space="0" w:color="auto"/>
            </w:tcBorders>
            <w:vAlign w:val="center"/>
          </w:tcPr>
          <w:p w14:paraId="664D9002" w14:textId="7F8C222B" w:rsidR="0051525F" w:rsidRPr="00906AB7" w:rsidRDefault="0051525F" w:rsidP="0051525F">
            <w:pPr>
              <w:ind w:right="-24"/>
              <w:jc w:val="center"/>
              <w:rPr>
                <w:rFonts w:ascii="Arial" w:hAnsi="Arial" w:cs="Arial"/>
                <w:sz w:val="19"/>
                <w:szCs w:val="19"/>
                <w:highlight w:val="yellow"/>
              </w:rPr>
            </w:pPr>
            <w:r w:rsidRPr="006B2483">
              <w:rPr>
                <w:rFonts w:ascii="Arial" w:hAnsi="Arial" w:cs="Arial"/>
                <w:sz w:val="19"/>
                <w:szCs w:val="19"/>
              </w:rPr>
              <w:t>Task 1 (Occasion 1)</w:t>
            </w:r>
          </w:p>
        </w:tc>
        <w:permStart w:id="684942383" w:edGrp="everyone"/>
        <w:tc>
          <w:tcPr>
            <w:tcW w:w="1261" w:type="dxa"/>
            <w:tcBorders>
              <w:top w:val="single" w:sz="4" w:space="0" w:color="auto"/>
            </w:tcBorders>
            <w:tcMar>
              <w:left w:w="28" w:type="dxa"/>
              <w:right w:w="28" w:type="dxa"/>
            </w:tcMar>
            <w:vAlign w:val="center"/>
          </w:tcPr>
          <w:p w14:paraId="013F31AB" w14:textId="717131CF" w:rsidR="0051525F" w:rsidRPr="00906AB7" w:rsidRDefault="00000000" w:rsidP="0051525F">
            <w:pPr>
              <w:ind w:right="-24"/>
              <w:jc w:val="center"/>
              <w:rPr>
                <w:rFonts w:ascii="Arial" w:hAnsi="Arial" w:cs="Arial"/>
                <w:sz w:val="19"/>
                <w:szCs w:val="19"/>
                <w:highlight w:val="yellow"/>
              </w:rPr>
            </w:pPr>
            <w:sdt>
              <w:sdtPr>
                <w:rPr>
                  <w:rFonts w:ascii="Arial" w:hAnsi="Arial" w:cs="Arial"/>
                  <w:sz w:val="22"/>
                  <w:szCs w:val="22"/>
                </w:rPr>
                <w:id w:val="1034612543"/>
                <w:date w:fullDate="2024-01-20T00:00:00Z">
                  <w:dateFormat w:val="d/MM/yyyy"/>
                  <w:lid w:val="en-AU"/>
                  <w:storeMappedDataAs w:val="dateTime"/>
                  <w:calendar w:val="gregorian"/>
                </w:date>
              </w:sdtPr>
              <w:sdtContent>
                <w:r w:rsidR="00206509">
                  <w:rPr>
                    <w:rFonts w:ascii="Arial" w:hAnsi="Arial" w:cs="Arial"/>
                    <w:sz w:val="22"/>
                    <w:szCs w:val="22"/>
                  </w:rPr>
                  <w:t>20/01/2024</w:t>
                </w:r>
              </w:sdtContent>
            </w:sdt>
            <w:permEnd w:id="684942383"/>
          </w:p>
        </w:tc>
        <w:permStart w:id="1047679102" w:edGrp="everyone"/>
        <w:tc>
          <w:tcPr>
            <w:tcW w:w="1559" w:type="dxa"/>
            <w:vAlign w:val="center"/>
          </w:tcPr>
          <w:p w14:paraId="743B28E1" w14:textId="77777777" w:rsidR="0051525F" w:rsidRPr="00906AB7" w:rsidRDefault="00000000" w:rsidP="0051525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1525F" w:rsidRPr="00D06775">
                  <w:rPr>
                    <w:rFonts w:ascii="Arial" w:hAnsi="Arial" w:cs="Arial"/>
                    <w:sz w:val="28"/>
                    <w:szCs w:val="28"/>
                  </w:rPr>
                  <w:sym w:font="Wingdings" w:char="F0A8"/>
                </w:r>
              </w:sdtContent>
            </w:sdt>
            <w:permEnd w:id="1047679102"/>
            <w:r w:rsidR="0051525F" w:rsidRPr="00D06775">
              <w:rPr>
                <w:rFonts w:ascii="Arial" w:hAnsi="Arial" w:cs="Arial"/>
                <w:sz w:val="28"/>
              </w:rPr>
              <w:t xml:space="preserve"> </w:t>
            </w:r>
            <w:r w:rsidR="0051525F" w:rsidRPr="00906AB7">
              <w:rPr>
                <w:rFonts w:ascii="Arial" w:hAnsi="Arial" w:cs="Arial"/>
                <w:sz w:val="19"/>
                <w:szCs w:val="19"/>
              </w:rPr>
              <w:t>Workplace</w:t>
            </w:r>
          </w:p>
          <w:p w14:paraId="2E502A3F" w14:textId="07DDA071" w:rsidR="0051525F" w:rsidRPr="00A44CB5" w:rsidRDefault="00000000" w:rsidP="0051525F">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356806049" w:edGrp="everyone"/>
                <w:r w:rsidR="00206509">
                  <w:rPr>
                    <w:rFonts w:ascii="Arial" w:hAnsi="Arial" w:cs="Arial"/>
                    <w:sz w:val="28"/>
                    <w:szCs w:val="28"/>
                  </w:rPr>
                  <w:sym w:font="Wingdings" w:char="F0FE"/>
                </w:r>
                <w:permEnd w:id="356806049"/>
              </w:sdtContent>
            </w:sdt>
            <w:r w:rsidR="0051525F" w:rsidRPr="00D06775">
              <w:rPr>
                <w:rFonts w:ascii="Arial" w:hAnsi="Arial" w:cs="Arial"/>
                <w:sz w:val="28"/>
              </w:rPr>
              <w:t xml:space="preserve"> </w:t>
            </w:r>
            <w:r w:rsidR="0051525F" w:rsidRPr="00906AB7">
              <w:rPr>
                <w:rFonts w:ascii="Arial" w:hAnsi="Arial" w:cs="Arial"/>
                <w:sz w:val="19"/>
                <w:szCs w:val="19"/>
              </w:rPr>
              <w:t>Simulation</w:t>
            </w:r>
          </w:p>
        </w:tc>
        <w:tc>
          <w:tcPr>
            <w:tcW w:w="2379" w:type="dxa"/>
            <w:vAlign w:val="center"/>
          </w:tcPr>
          <w:p w14:paraId="413EA5E3" w14:textId="08335AD2" w:rsidR="0051525F" w:rsidRPr="00A44CB5" w:rsidRDefault="00206509" w:rsidP="0051525F">
            <w:pPr>
              <w:ind w:right="-24"/>
              <w:jc w:val="left"/>
              <w:rPr>
                <w:rFonts w:ascii="Arial" w:hAnsi="Arial" w:cs="Arial"/>
                <w:sz w:val="22"/>
                <w:szCs w:val="22"/>
              </w:rPr>
            </w:pPr>
            <w:permStart w:id="1423851762" w:edGrp="everyone"/>
            <w:r>
              <w:rPr>
                <w:rFonts w:ascii="Arial" w:hAnsi="Arial" w:cs="Arial"/>
                <w:sz w:val="22"/>
                <w:szCs w:val="22"/>
              </w:rPr>
              <w:t>Gold Coast, QLD</w:t>
            </w:r>
            <w:permEnd w:id="1423851762"/>
          </w:p>
        </w:tc>
        <w:permStart w:id="1098146323" w:edGrp="everyone"/>
        <w:tc>
          <w:tcPr>
            <w:tcW w:w="1287" w:type="dxa"/>
            <w:vAlign w:val="center"/>
          </w:tcPr>
          <w:p w14:paraId="70611D39" w14:textId="2F1DB287" w:rsidR="0051525F" w:rsidRPr="00533511" w:rsidRDefault="00000000" w:rsidP="0051525F">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3231CA">
                  <w:rPr>
                    <w:rFonts w:ascii="Arial" w:hAnsi="Arial" w:cs="Arial"/>
                    <w:sz w:val="32"/>
                    <w:szCs w:val="22"/>
                  </w:rPr>
                  <w:sym w:font="Wingdings" w:char="F0FE"/>
                </w:r>
              </w:sdtContent>
            </w:sdt>
            <w:permEnd w:id="1098146323"/>
          </w:p>
        </w:tc>
        <w:permStart w:id="2112953865" w:edGrp="everyone"/>
        <w:tc>
          <w:tcPr>
            <w:tcW w:w="1287" w:type="dxa"/>
            <w:tcBorders>
              <w:right w:val="single" w:sz="12" w:space="0" w:color="auto"/>
            </w:tcBorders>
            <w:vAlign w:val="center"/>
          </w:tcPr>
          <w:p w14:paraId="58AB0513" w14:textId="52725065" w:rsidR="0051525F" w:rsidRPr="00533511" w:rsidRDefault="00000000" w:rsidP="0051525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1525F" w:rsidRPr="00F821B9">
                  <w:rPr>
                    <w:rFonts w:ascii="Arial" w:hAnsi="Arial" w:cs="Arial"/>
                    <w:sz w:val="32"/>
                    <w:szCs w:val="22"/>
                  </w:rPr>
                  <w:sym w:font="Wingdings" w:char="F0A8"/>
                </w:r>
              </w:sdtContent>
            </w:sdt>
            <w:permEnd w:id="211295386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E2414" w:rsidRPr="00C92642" w14:paraId="2002E0DF" w14:textId="77777777" w:rsidTr="004929E8">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5DA3A7F" w14:textId="77777777" w:rsidR="005E2414" w:rsidRPr="00DE303D" w:rsidRDefault="005E2414" w:rsidP="004929E8">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5E2414" w:rsidRPr="00C92642" w14:paraId="44F08CB5" w14:textId="77777777" w:rsidTr="004929E8">
        <w:tc>
          <w:tcPr>
            <w:tcW w:w="9072" w:type="dxa"/>
            <w:tcBorders>
              <w:top w:val="single" w:sz="12" w:space="0" w:color="auto"/>
              <w:left w:val="single" w:sz="12" w:space="0" w:color="auto"/>
              <w:bottom w:val="single" w:sz="4" w:space="0" w:color="auto"/>
              <w:right w:val="single" w:sz="12" w:space="0" w:color="auto"/>
            </w:tcBorders>
          </w:tcPr>
          <w:p w14:paraId="29799079" w14:textId="77777777" w:rsidR="005E2414" w:rsidRPr="00DE303D" w:rsidRDefault="005E2414" w:rsidP="004929E8">
            <w:pPr>
              <w:ind w:right="390"/>
              <w:rPr>
                <w:rFonts w:ascii="Arial" w:hAnsi="Arial" w:cs="Arial"/>
                <w:b/>
                <w:bCs/>
                <w:spacing w:val="-2"/>
                <w:sz w:val="20"/>
              </w:rPr>
            </w:pPr>
            <w:r w:rsidRPr="00DE303D">
              <w:rPr>
                <w:rFonts w:ascii="Arial" w:hAnsi="Arial" w:cs="Arial"/>
                <w:b/>
                <w:bCs/>
                <w:spacing w:val="-2"/>
                <w:sz w:val="20"/>
              </w:rPr>
              <w:t>As necessary, outline:</w:t>
            </w:r>
          </w:p>
          <w:p w14:paraId="37A8340B" w14:textId="77777777" w:rsidR="005E2414" w:rsidRPr="00DE303D" w:rsidRDefault="005E2414" w:rsidP="005E241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AE16BC7" w14:textId="77777777" w:rsidR="005E2414" w:rsidRPr="00DE303D" w:rsidRDefault="005E2414" w:rsidP="005E241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5E2414" w:rsidRPr="00BA4D9F" w14:paraId="118E9447" w14:textId="77777777" w:rsidTr="005E2414">
        <w:trPr>
          <w:trHeight w:val="2155"/>
        </w:trPr>
        <w:tc>
          <w:tcPr>
            <w:tcW w:w="9072" w:type="dxa"/>
            <w:tcBorders>
              <w:top w:val="nil"/>
              <w:left w:val="single" w:sz="12" w:space="0" w:color="auto"/>
              <w:bottom w:val="single" w:sz="12" w:space="0" w:color="auto"/>
              <w:right w:val="single" w:sz="12" w:space="0" w:color="auto"/>
            </w:tcBorders>
          </w:tcPr>
          <w:p w14:paraId="5B52C64E" w14:textId="77777777" w:rsidR="005E2414" w:rsidRPr="00466359" w:rsidRDefault="005E2414" w:rsidP="004929E8">
            <w:pPr>
              <w:rPr>
                <w:rFonts w:ascii="Arial" w:hAnsi="Arial" w:cs="Arial"/>
                <w:bCs/>
                <w:sz w:val="22"/>
                <w:szCs w:val="22"/>
              </w:rPr>
            </w:pPr>
            <w:permStart w:id="1622811392" w:edGrp="everyone"/>
            <w:permEnd w:id="1622811392"/>
          </w:p>
        </w:tc>
      </w:tr>
    </w:tbl>
    <w:p w14:paraId="7B611499" w14:textId="77777777" w:rsidR="005E2414" w:rsidRDefault="005E241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D51E5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B2483">
              <w:rPr>
                <w:rFonts w:ascii="Arial" w:hAnsi="Arial" w:cs="Arial"/>
                <w:b/>
                <w:bCs/>
                <w:spacing w:val="-2"/>
                <w:sz w:val="20"/>
              </w:rPr>
              <w:t>1</w:t>
            </w:r>
            <w:r>
              <w:rPr>
                <w:rFonts w:ascii="Arial" w:hAnsi="Arial" w:cs="Arial"/>
                <w:b/>
                <w:bCs/>
                <w:spacing w:val="-2"/>
                <w:sz w:val="20"/>
              </w:rPr>
              <w:t xml:space="preserve">: OCCASION </w:t>
            </w:r>
            <w:r w:rsidR="006B2483">
              <w:rPr>
                <w:rFonts w:ascii="Arial" w:hAnsi="Arial" w:cs="Arial"/>
                <w:b/>
                <w:bCs/>
                <w:spacing w:val="-2"/>
                <w:sz w:val="20"/>
              </w:rPr>
              <w:t>1</w:t>
            </w:r>
          </w:p>
        </w:tc>
      </w:tr>
      <w:tr w:rsidR="00AC0794" w:rsidRPr="00BA4D9F" w14:paraId="63646E18" w14:textId="77777777" w:rsidTr="004929E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2A6A63AF"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permStart w:id="1368028646" w:edGrp="everyone"/>
                <w:r w:rsidR="00ED7E5F">
                  <w:rPr>
                    <w:rFonts w:ascii="Arial" w:hAnsi="Arial" w:cs="Arial"/>
                    <w:szCs w:val="24"/>
                  </w:rPr>
                  <w:sym w:font="Wingdings" w:char="F0FE"/>
                </w:r>
                <w:permEnd w:id="1368028646"/>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469440310" w:edGrp="everyone"/>
                <w:r w:rsidR="00AC0794" w:rsidRPr="006C1A6C">
                  <w:rPr>
                    <w:rFonts w:ascii="Arial" w:hAnsi="Arial" w:cs="Arial"/>
                    <w:szCs w:val="24"/>
                  </w:rPr>
                  <w:sym w:font="Wingdings" w:char="F0A8"/>
                </w:r>
                <w:permEnd w:id="469440310"/>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940772870"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permEnd w:id="94077287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1122632555"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permEnd w:id="1122632555"/>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16ABB">
        <w:trPr>
          <w:trHeight w:val="447"/>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5E2414" w14:paraId="2835A828" w14:textId="77777777" w:rsidTr="00CD1C15">
        <w:trPr>
          <w:trHeight w:val="850"/>
        </w:trPr>
        <w:tc>
          <w:tcPr>
            <w:tcW w:w="681" w:type="dxa"/>
            <w:tcBorders>
              <w:top w:val="dotted" w:sz="4" w:space="0" w:color="auto"/>
              <w:left w:val="single" w:sz="12" w:space="0" w:color="auto"/>
              <w:bottom w:val="single" w:sz="4" w:space="0" w:color="auto"/>
              <w:right w:val="single" w:sz="4" w:space="0" w:color="auto"/>
            </w:tcBorders>
          </w:tcPr>
          <w:p w14:paraId="013FF4B6" w14:textId="21941D3B" w:rsidR="00795D87" w:rsidRPr="006B2483" w:rsidRDefault="00D81F8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_Ref128558854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54180799" w:rsidR="00795D87" w:rsidRPr="006B2483" w:rsidRDefault="006C1A6C" w:rsidP="00795D87">
            <w:pPr>
              <w:jc w:val="left"/>
              <w:rPr>
                <w:rFonts w:ascii="Arial" w:hAnsi="Arial" w:cs="Arial"/>
                <w:sz w:val="19"/>
                <w:szCs w:val="19"/>
              </w:rPr>
            </w:pPr>
            <w:r w:rsidRPr="006B2483">
              <w:rPr>
                <w:rFonts w:ascii="Arial" w:hAnsi="Arial" w:cs="Arial"/>
                <w:sz w:val="19"/>
                <w:szCs w:val="19"/>
              </w:rPr>
              <w:t xml:space="preserve">Specify </w:t>
            </w:r>
            <w:r w:rsidR="00D81F85">
              <w:rPr>
                <w:rFonts w:ascii="Arial" w:hAnsi="Arial" w:cs="Arial"/>
                <w:sz w:val="19"/>
                <w:szCs w:val="19"/>
              </w:rPr>
              <w:t>how participant identified current plans</w:t>
            </w:r>
            <w:r w:rsidR="00795D87" w:rsidRPr="006B2483">
              <w:rPr>
                <w:rFonts w:ascii="Arial" w:hAnsi="Arial" w:cs="Arial"/>
                <w:sz w:val="19"/>
                <w:szCs w:val="19"/>
              </w:rPr>
              <w:t xml:space="preserve">: </w:t>
            </w:r>
          </w:p>
          <w:p w14:paraId="0D9BAC82" w14:textId="41120D98" w:rsidR="009C22FD" w:rsidRPr="005E2414" w:rsidRDefault="00ED7E5F" w:rsidP="009C22FD">
            <w:pPr>
              <w:pStyle w:val="38PASBenchmark"/>
              <w:rPr>
                <w:vanish w:val="0"/>
                <w:color w:val="auto"/>
              </w:rPr>
            </w:pPr>
            <w:permStart w:id="94843897" w:edGrp="everyone"/>
            <w:r>
              <w:rPr>
                <w:vanish w:val="0"/>
                <w:color w:val="auto"/>
              </w:rPr>
              <w:t xml:space="preserve">By looking at the date of the drawings. </w:t>
            </w:r>
            <w:r w:rsidR="00E4619C">
              <w:rPr>
                <w:vanish w:val="0"/>
                <w:color w:val="auto"/>
              </w:rPr>
              <w:t>Checking emails</w:t>
            </w:r>
            <w:r>
              <w:rPr>
                <w:vanish w:val="0"/>
                <w:color w:val="auto"/>
              </w:rPr>
              <w:t xml:space="preserve"> for </w:t>
            </w:r>
            <w:r w:rsidR="0078481E">
              <w:rPr>
                <w:vanish w:val="0"/>
                <w:color w:val="auto"/>
              </w:rPr>
              <w:t xml:space="preserve">any </w:t>
            </w:r>
            <w:r>
              <w:rPr>
                <w:vanish w:val="0"/>
                <w:color w:val="auto"/>
              </w:rPr>
              <w:t>update</w:t>
            </w:r>
            <w:r w:rsidR="0078481E">
              <w:rPr>
                <w:vanish w:val="0"/>
                <w:color w:val="auto"/>
              </w:rPr>
              <w:t>d</w:t>
            </w:r>
            <w:r>
              <w:rPr>
                <w:vanish w:val="0"/>
                <w:color w:val="auto"/>
              </w:rPr>
              <w:t xml:space="preserve"> drawing</w:t>
            </w:r>
            <w:r w:rsidR="0078481E">
              <w:rPr>
                <w:vanish w:val="0"/>
                <w:color w:val="auto"/>
              </w:rPr>
              <w:t>s.</w:t>
            </w:r>
            <w:r>
              <w:rPr>
                <w:vanish w:val="0"/>
                <w:color w:val="auto"/>
              </w:rPr>
              <w:t xml:space="preserve"> </w:t>
            </w:r>
            <w:permEnd w:id="94843897"/>
            <w:r w:rsidR="00D81F85" w:rsidRPr="005E2414">
              <w:rPr>
                <w:vanish w:val="0"/>
                <w:color w:val="auto"/>
              </w:rPr>
              <w:t xml:space="preserve"> </w:t>
            </w:r>
          </w:p>
        </w:tc>
      </w:tr>
      <w:tr w:rsidR="006C1A6C" w:rsidRPr="00BA4D9F" w14:paraId="473FFD16" w14:textId="2463FF27" w:rsidTr="00716ABB">
        <w:trPr>
          <w:trHeight w:val="1134"/>
        </w:trPr>
        <w:tc>
          <w:tcPr>
            <w:tcW w:w="681" w:type="dxa"/>
            <w:tcBorders>
              <w:top w:val="single" w:sz="4" w:space="0" w:color="auto"/>
              <w:left w:val="single" w:sz="12" w:space="0" w:color="auto"/>
              <w:bottom w:val="single" w:sz="4" w:space="0" w:color="auto"/>
              <w:right w:val="single" w:sz="4" w:space="0" w:color="auto"/>
            </w:tcBorders>
          </w:tcPr>
          <w:p w14:paraId="177A3B41" w14:textId="3DEB580F" w:rsidR="006C1A6C"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_Ref128559170 \r \h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60A9D81" w14:textId="7343B70B" w:rsidR="00D81F85" w:rsidRDefault="00D81F85" w:rsidP="006C1A6C">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surveying device collected and operated</w:t>
            </w:r>
            <w:r w:rsidR="006C1A6C" w:rsidRPr="006B2483">
              <w:rPr>
                <w:rFonts w:ascii="Arial" w:hAnsi="Arial" w:cs="Arial"/>
                <w:sz w:val="19"/>
                <w:szCs w:val="19"/>
              </w:rPr>
              <w:t>:</w:t>
            </w:r>
          </w:p>
          <w:p w14:paraId="3EB9913A" w14:textId="2A6A9E65" w:rsidR="00D81F85" w:rsidRDefault="00000000" w:rsidP="00D81F85">
            <w:pPr>
              <w:spacing w:line="276" w:lineRule="auto"/>
              <w:jc w:val="left"/>
              <w:rPr>
                <w:rFonts w:ascii="Arial" w:hAnsi="Arial" w:cs="Arial"/>
                <w:sz w:val="19"/>
                <w:szCs w:val="19"/>
              </w:rPr>
            </w:pPr>
            <w:sdt>
              <w:sdtPr>
                <w:rPr>
                  <w:rFonts w:ascii="Arial" w:hAnsi="Arial" w:cs="Arial"/>
                  <w:sz w:val="19"/>
                  <w:szCs w:val="19"/>
                </w:rPr>
                <w:id w:val="1296793545"/>
                <w14:checkbox>
                  <w14:checked w14:val="1"/>
                  <w14:checkedState w14:val="00FE" w14:font="Wingdings"/>
                  <w14:uncheckedState w14:val="00A8" w14:font="Wingdings"/>
                </w14:checkbox>
              </w:sdtPr>
              <w:sdtContent>
                <w:permStart w:id="619842934" w:edGrp="everyone"/>
                <w:r w:rsidR="00ED7E5F">
                  <w:rPr>
                    <w:rFonts w:ascii="Arial" w:hAnsi="Arial" w:cs="Arial"/>
                    <w:sz w:val="19"/>
                    <w:szCs w:val="19"/>
                  </w:rPr>
                  <w:sym w:font="Wingdings" w:char="F0FE"/>
                </w:r>
                <w:permEnd w:id="619842934"/>
              </w:sdtContent>
            </w:sdt>
            <w:r w:rsidR="006C1A6C" w:rsidRPr="006B2483">
              <w:rPr>
                <w:rFonts w:ascii="Arial" w:hAnsi="Arial" w:cs="Arial"/>
                <w:sz w:val="19"/>
                <w:szCs w:val="19"/>
              </w:rPr>
              <w:t xml:space="preserve"> </w:t>
            </w:r>
            <w:r w:rsidR="00D81F85">
              <w:rPr>
                <w:rFonts w:ascii="Arial" w:hAnsi="Arial" w:cs="Arial"/>
                <w:sz w:val="19"/>
                <w:szCs w:val="19"/>
              </w:rPr>
              <w:t xml:space="preserve">Electronic distance measuring (EDM) equipment </w:t>
            </w:r>
            <w:sdt>
              <w:sdtPr>
                <w:rPr>
                  <w:rFonts w:ascii="Arial" w:hAnsi="Arial" w:cs="Arial"/>
                  <w:sz w:val="19"/>
                  <w:szCs w:val="19"/>
                </w:rPr>
                <w:id w:val="-1668941791"/>
                <w14:checkbox>
                  <w14:checked w14:val="1"/>
                  <w14:checkedState w14:val="00FE" w14:font="Wingdings"/>
                  <w14:uncheckedState w14:val="00A8" w14:font="Wingdings"/>
                </w14:checkbox>
              </w:sdtPr>
              <w:sdtContent>
                <w:permStart w:id="1023608666" w:edGrp="everyone"/>
                <w:r w:rsidR="00ED7E5F">
                  <w:rPr>
                    <w:rFonts w:ascii="Arial" w:hAnsi="Arial" w:cs="Arial"/>
                    <w:sz w:val="19"/>
                    <w:szCs w:val="19"/>
                  </w:rPr>
                  <w:sym w:font="Wingdings" w:char="F0FE"/>
                </w:r>
                <w:permEnd w:id="1023608666"/>
              </w:sdtContent>
            </w:sdt>
            <w:r w:rsidR="006C1A6C" w:rsidRPr="006B2483">
              <w:rPr>
                <w:rFonts w:ascii="Arial" w:hAnsi="Arial" w:cs="Arial"/>
                <w:sz w:val="19"/>
                <w:szCs w:val="19"/>
              </w:rPr>
              <w:t xml:space="preserve"> </w:t>
            </w:r>
            <w:r w:rsidR="00D81F85" w:rsidRPr="00D81F85">
              <w:rPr>
                <w:rFonts w:ascii="Arial" w:hAnsi="Arial" w:cs="Arial"/>
                <w:sz w:val="19"/>
                <w:szCs w:val="19"/>
              </w:rPr>
              <w:t>Laser level: manual-levelling laser</w:t>
            </w:r>
            <w:r w:rsidR="006C1A6C" w:rsidRPr="006B2483">
              <w:rPr>
                <w:rFonts w:ascii="Arial" w:hAnsi="Arial" w:cs="Arial"/>
                <w:sz w:val="19"/>
                <w:szCs w:val="19"/>
              </w:rPr>
              <w:t xml:space="preserve"> </w:t>
            </w:r>
          </w:p>
          <w:p w14:paraId="3B6F9864" w14:textId="7BA717F7" w:rsidR="006C1A6C" w:rsidRDefault="00000000" w:rsidP="00D81F85">
            <w:pPr>
              <w:spacing w:line="276" w:lineRule="auto"/>
              <w:jc w:val="left"/>
              <w:rPr>
                <w:rFonts w:ascii="Arial" w:hAnsi="Arial" w:cs="Arial"/>
                <w:sz w:val="19"/>
                <w:szCs w:val="19"/>
              </w:rPr>
            </w:pPr>
            <w:sdt>
              <w:sdtPr>
                <w:rPr>
                  <w:rFonts w:ascii="Arial" w:hAnsi="Arial" w:cs="Arial"/>
                  <w:sz w:val="19"/>
                  <w:szCs w:val="19"/>
                </w:rPr>
                <w:id w:val="-2019692543"/>
                <w14:checkbox>
                  <w14:checked w14:val="1"/>
                  <w14:checkedState w14:val="00FE" w14:font="Wingdings"/>
                  <w14:uncheckedState w14:val="00A8" w14:font="Wingdings"/>
                </w14:checkbox>
              </w:sdtPr>
              <w:sdtContent>
                <w:permStart w:id="1040530507" w:edGrp="everyone"/>
                <w:r w:rsidR="00ED7E5F">
                  <w:rPr>
                    <w:rFonts w:ascii="Arial" w:hAnsi="Arial" w:cs="Arial"/>
                    <w:sz w:val="19"/>
                    <w:szCs w:val="19"/>
                  </w:rPr>
                  <w:sym w:font="Wingdings" w:char="F0FE"/>
                </w:r>
                <w:permEnd w:id="1040530507"/>
              </w:sdtContent>
            </w:sdt>
            <w:r w:rsidR="006C1A6C" w:rsidRPr="006B2483">
              <w:rPr>
                <w:rFonts w:ascii="Arial" w:hAnsi="Arial" w:cs="Arial"/>
                <w:sz w:val="19"/>
                <w:szCs w:val="19"/>
              </w:rPr>
              <w:t xml:space="preserve"> </w:t>
            </w:r>
            <w:r w:rsidR="00D81F85" w:rsidRPr="00D81F85">
              <w:rPr>
                <w:rFonts w:ascii="Arial" w:hAnsi="Arial" w:cs="Arial"/>
                <w:sz w:val="19"/>
                <w:szCs w:val="19"/>
              </w:rPr>
              <w:t xml:space="preserve">Laser level: </w:t>
            </w:r>
            <w:r w:rsidR="00D81F85">
              <w:rPr>
                <w:rFonts w:ascii="Arial" w:hAnsi="Arial" w:cs="Arial"/>
                <w:sz w:val="19"/>
                <w:szCs w:val="19"/>
              </w:rPr>
              <w:t>dot</w:t>
            </w:r>
            <w:r w:rsidR="00D81F85" w:rsidRPr="00D81F85">
              <w:rPr>
                <w:rFonts w:ascii="Arial" w:hAnsi="Arial" w:cs="Arial"/>
                <w:sz w:val="19"/>
                <w:szCs w:val="19"/>
              </w:rPr>
              <w:t xml:space="preserve"> laser</w:t>
            </w:r>
            <w:r w:rsidR="00D81F85">
              <w:rPr>
                <w:rFonts w:ascii="Arial" w:hAnsi="Arial" w:cs="Arial"/>
                <w:sz w:val="19"/>
                <w:szCs w:val="19"/>
              </w:rPr>
              <w:t xml:space="preserve"> level</w:t>
            </w:r>
            <w:r w:rsidR="00D81F85" w:rsidRPr="00D81F85">
              <w:rPr>
                <w:rFonts w:ascii="Arial" w:hAnsi="Arial" w:cs="Arial"/>
                <w:sz w:val="19"/>
                <w:szCs w:val="19"/>
              </w:rPr>
              <w:t xml:space="preserve"> </w:t>
            </w:r>
            <w:sdt>
              <w:sdtPr>
                <w:rPr>
                  <w:rFonts w:ascii="Arial" w:hAnsi="Arial" w:cs="Arial"/>
                  <w:sz w:val="19"/>
                  <w:szCs w:val="19"/>
                </w:rPr>
                <w:id w:val="-1161147358"/>
                <w14:checkbox>
                  <w14:checked w14:val="1"/>
                  <w14:checkedState w14:val="00FE" w14:font="Wingdings"/>
                  <w14:uncheckedState w14:val="00A8" w14:font="Wingdings"/>
                </w14:checkbox>
              </w:sdtPr>
              <w:sdtContent>
                <w:permStart w:id="2081884670" w:edGrp="everyone"/>
                <w:r w:rsidR="00ED7E5F">
                  <w:rPr>
                    <w:rFonts w:ascii="Arial" w:hAnsi="Arial" w:cs="Arial"/>
                    <w:sz w:val="19"/>
                    <w:szCs w:val="19"/>
                  </w:rPr>
                  <w:sym w:font="Wingdings" w:char="F0FE"/>
                </w:r>
                <w:permEnd w:id="2081884670"/>
              </w:sdtContent>
            </w:sdt>
            <w:r w:rsidR="006C1A6C" w:rsidRPr="006B2483">
              <w:rPr>
                <w:rFonts w:ascii="Arial" w:hAnsi="Arial" w:cs="Arial"/>
                <w:sz w:val="19"/>
                <w:szCs w:val="19"/>
              </w:rPr>
              <w:t xml:space="preserve"> </w:t>
            </w:r>
            <w:r w:rsidR="00D81F85">
              <w:rPr>
                <w:rFonts w:ascii="Arial" w:hAnsi="Arial" w:cs="Arial"/>
                <w:sz w:val="19"/>
                <w:szCs w:val="19"/>
              </w:rPr>
              <w:t>Optical (Dumpy) level</w:t>
            </w:r>
            <w:r w:rsidR="006C1A6C" w:rsidRPr="006B2483">
              <w:rPr>
                <w:rFonts w:ascii="Arial" w:hAnsi="Arial" w:cs="Arial"/>
                <w:sz w:val="19"/>
                <w:szCs w:val="19"/>
              </w:rPr>
              <w:t xml:space="preserve"> </w:t>
            </w:r>
            <w:sdt>
              <w:sdtPr>
                <w:rPr>
                  <w:rFonts w:ascii="Arial" w:hAnsi="Arial" w:cs="Arial"/>
                  <w:sz w:val="19"/>
                  <w:szCs w:val="19"/>
                </w:rPr>
                <w:id w:val="161592233"/>
                <w14:checkbox>
                  <w14:checked w14:val="1"/>
                  <w14:checkedState w14:val="00FE" w14:font="Wingdings"/>
                  <w14:uncheckedState w14:val="00A8" w14:font="Wingdings"/>
                </w14:checkbox>
              </w:sdtPr>
              <w:sdtContent>
                <w:permStart w:id="182526007" w:edGrp="everyone"/>
                <w:r w:rsidR="00ED7E5F">
                  <w:rPr>
                    <w:rFonts w:ascii="Arial" w:hAnsi="Arial" w:cs="Arial"/>
                    <w:sz w:val="19"/>
                    <w:szCs w:val="19"/>
                  </w:rPr>
                  <w:sym w:font="Wingdings" w:char="F0FE"/>
                </w:r>
                <w:permEnd w:id="182526007"/>
              </w:sdtContent>
            </w:sdt>
            <w:r w:rsidR="00D81F85" w:rsidRPr="006B2483">
              <w:rPr>
                <w:rFonts w:ascii="Arial" w:hAnsi="Arial" w:cs="Arial"/>
                <w:sz w:val="19"/>
                <w:szCs w:val="19"/>
              </w:rPr>
              <w:t xml:space="preserve"> </w:t>
            </w:r>
            <w:r w:rsidR="00D81F85">
              <w:rPr>
                <w:rFonts w:ascii="Arial" w:hAnsi="Arial" w:cs="Arial"/>
                <w:sz w:val="19"/>
                <w:szCs w:val="19"/>
              </w:rPr>
              <w:t xml:space="preserve">Water level </w:t>
            </w:r>
            <w:sdt>
              <w:sdtPr>
                <w:rPr>
                  <w:rFonts w:ascii="Arial" w:hAnsi="Arial" w:cs="Arial"/>
                  <w:sz w:val="19"/>
                  <w:szCs w:val="19"/>
                </w:rPr>
                <w:id w:val="333424817"/>
                <w14:checkbox>
                  <w14:checked w14:val="1"/>
                  <w14:checkedState w14:val="00FE" w14:font="Wingdings"/>
                  <w14:uncheckedState w14:val="00A8" w14:font="Wingdings"/>
                </w14:checkbox>
              </w:sdtPr>
              <w:sdtContent>
                <w:permStart w:id="533536666" w:edGrp="everyone"/>
                <w:r w:rsidR="0078481E">
                  <w:rPr>
                    <w:rFonts w:ascii="Arial" w:hAnsi="Arial" w:cs="Arial"/>
                    <w:sz w:val="19"/>
                    <w:szCs w:val="19"/>
                  </w:rPr>
                  <w:sym w:font="Wingdings" w:char="F0FE"/>
                </w:r>
                <w:permEnd w:id="533536666"/>
              </w:sdtContent>
            </w:sdt>
            <w:r w:rsidR="006C1A6C" w:rsidRPr="006B2483">
              <w:rPr>
                <w:rFonts w:ascii="Arial" w:hAnsi="Arial" w:cs="Arial"/>
                <w:sz w:val="19"/>
                <w:szCs w:val="19"/>
              </w:rPr>
              <w:t xml:space="preserve"> </w:t>
            </w:r>
            <w:r w:rsidR="00D81F85">
              <w:rPr>
                <w:rFonts w:ascii="Arial" w:hAnsi="Arial" w:cs="Arial"/>
                <w:sz w:val="19"/>
                <w:szCs w:val="19"/>
              </w:rPr>
              <w:t xml:space="preserve">Theodolite </w:t>
            </w:r>
            <w:sdt>
              <w:sdtPr>
                <w:rPr>
                  <w:rFonts w:ascii="Arial" w:hAnsi="Arial" w:cs="Arial"/>
                  <w:sz w:val="19"/>
                  <w:szCs w:val="19"/>
                </w:rPr>
                <w:id w:val="-175118653"/>
                <w14:checkbox>
                  <w14:checked w14:val="0"/>
                  <w14:checkedState w14:val="00FE" w14:font="Wingdings"/>
                  <w14:uncheckedState w14:val="00A8" w14:font="Wingdings"/>
                </w14:checkbox>
              </w:sdtPr>
              <w:sdtContent>
                <w:permStart w:id="1211579020" w:edGrp="everyone"/>
                <w:r w:rsidR="006C1A6C" w:rsidRPr="006B2483">
                  <w:rPr>
                    <w:rFonts w:ascii="Arial" w:hAnsi="Arial" w:cs="Arial"/>
                    <w:sz w:val="19"/>
                    <w:szCs w:val="19"/>
                  </w:rPr>
                  <w:sym w:font="Wingdings" w:char="F0A8"/>
                </w:r>
                <w:permEnd w:id="1211579020"/>
              </w:sdtContent>
            </w:sdt>
            <w:r w:rsidR="006C1A6C" w:rsidRPr="006B2483">
              <w:rPr>
                <w:rFonts w:ascii="Arial" w:hAnsi="Arial" w:cs="Arial"/>
                <w:sz w:val="19"/>
                <w:szCs w:val="19"/>
              </w:rPr>
              <w:t xml:space="preserve"> Other (please specify): </w:t>
            </w:r>
            <w:permStart w:id="1781953399" w:edGrp="everyone"/>
            <w:permEnd w:id="1781953399"/>
          </w:p>
          <w:p w14:paraId="2B404400" w14:textId="0F1692D7" w:rsidR="00782891" w:rsidRPr="006B2483" w:rsidRDefault="00782891" w:rsidP="00D81F85">
            <w:pPr>
              <w:spacing w:line="276" w:lineRule="auto"/>
              <w:jc w:val="left"/>
              <w:rPr>
                <w:rFonts w:ascii="Arial" w:hAnsi="Arial" w:cs="Arial"/>
                <w:sz w:val="19"/>
                <w:szCs w:val="19"/>
              </w:rPr>
            </w:pPr>
          </w:p>
        </w:tc>
      </w:tr>
      <w:tr w:rsidR="00D81F85" w:rsidRPr="00BA4D9F" w14:paraId="471A6E53" w14:textId="77777777" w:rsidTr="00716ABB">
        <w:trPr>
          <w:trHeight w:val="1134"/>
        </w:trPr>
        <w:tc>
          <w:tcPr>
            <w:tcW w:w="681" w:type="dxa"/>
            <w:tcBorders>
              <w:top w:val="single" w:sz="4" w:space="0" w:color="auto"/>
              <w:left w:val="single" w:sz="12" w:space="0" w:color="auto"/>
              <w:bottom w:val="single" w:sz="4" w:space="0" w:color="auto"/>
              <w:right w:val="single" w:sz="4" w:space="0" w:color="auto"/>
            </w:tcBorders>
          </w:tcPr>
          <w:p w14:paraId="78E05B42" w14:textId="692A9BCB" w:rsidR="00D81F85"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_Ref128559170 \r \h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B2ED8CB" w14:textId="29CFCD7E" w:rsidR="00D81F85" w:rsidRDefault="00D81F85" w:rsidP="00D81F85">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levelling device collected and operated</w:t>
            </w:r>
            <w:r w:rsidRPr="006B2483">
              <w:rPr>
                <w:rFonts w:ascii="Arial" w:hAnsi="Arial" w:cs="Arial"/>
                <w:sz w:val="19"/>
                <w:szCs w:val="19"/>
              </w:rPr>
              <w:t>:</w:t>
            </w:r>
          </w:p>
          <w:p w14:paraId="0F3FB26D" w14:textId="21EDF5F5" w:rsidR="00D81F85" w:rsidRDefault="00000000" w:rsidP="00D81F85">
            <w:pPr>
              <w:spacing w:line="276" w:lineRule="auto"/>
              <w:jc w:val="left"/>
              <w:rPr>
                <w:rFonts w:ascii="Arial" w:hAnsi="Arial" w:cs="Arial"/>
                <w:sz w:val="19"/>
                <w:szCs w:val="19"/>
              </w:rPr>
            </w:pPr>
            <w:sdt>
              <w:sdtPr>
                <w:rPr>
                  <w:rFonts w:ascii="Arial" w:hAnsi="Arial" w:cs="Arial"/>
                  <w:sz w:val="19"/>
                  <w:szCs w:val="19"/>
                </w:rPr>
                <w:id w:val="1039630173"/>
                <w14:checkbox>
                  <w14:checked w14:val="1"/>
                  <w14:checkedState w14:val="00FE" w14:font="Wingdings"/>
                  <w14:uncheckedState w14:val="00A8" w14:font="Wingdings"/>
                </w14:checkbox>
              </w:sdtPr>
              <w:sdtContent>
                <w:permStart w:id="422129473" w:edGrp="everyone"/>
                <w:r w:rsidR="0078481E">
                  <w:rPr>
                    <w:rFonts w:ascii="Arial" w:hAnsi="Arial" w:cs="Arial"/>
                    <w:sz w:val="19"/>
                    <w:szCs w:val="19"/>
                  </w:rPr>
                  <w:sym w:font="Wingdings" w:char="F0FE"/>
                </w:r>
                <w:permEnd w:id="422129473"/>
              </w:sdtContent>
            </w:sdt>
            <w:r w:rsidR="00D81F85" w:rsidRPr="006B2483">
              <w:rPr>
                <w:rFonts w:ascii="Arial" w:hAnsi="Arial" w:cs="Arial"/>
                <w:sz w:val="19"/>
                <w:szCs w:val="19"/>
              </w:rPr>
              <w:t xml:space="preserve"> </w:t>
            </w:r>
            <w:r w:rsidR="00D81F85">
              <w:rPr>
                <w:rFonts w:ascii="Arial" w:hAnsi="Arial" w:cs="Arial"/>
                <w:sz w:val="19"/>
                <w:szCs w:val="19"/>
              </w:rPr>
              <w:t xml:space="preserve">Electronic distance measuring (EDM) equipment </w:t>
            </w:r>
            <w:sdt>
              <w:sdtPr>
                <w:rPr>
                  <w:rFonts w:ascii="Arial" w:hAnsi="Arial" w:cs="Arial"/>
                  <w:sz w:val="19"/>
                  <w:szCs w:val="19"/>
                </w:rPr>
                <w:id w:val="2027667992"/>
                <w14:checkbox>
                  <w14:checked w14:val="1"/>
                  <w14:checkedState w14:val="00FE" w14:font="Wingdings"/>
                  <w14:uncheckedState w14:val="00A8" w14:font="Wingdings"/>
                </w14:checkbox>
              </w:sdtPr>
              <w:sdtContent>
                <w:permStart w:id="934107816" w:edGrp="everyone"/>
                <w:r w:rsidR="00F628C2">
                  <w:rPr>
                    <w:rFonts w:ascii="Arial" w:hAnsi="Arial" w:cs="Arial"/>
                    <w:sz w:val="19"/>
                    <w:szCs w:val="19"/>
                  </w:rPr>
                  <w:sym w:font="Wingdings" w:char="F0FE"/>
                </w:r>
              </w:sdtContent>
            </w:sdt>
            <w:permEnd w:id="934107816"/>
            <w:r w:rsidR="00D81F85" w:rsidRPr="006B2483">
              <w:rPr>
                <w:rFonts w:ascii="Arial" w:hAnsi="Arial" w:cs="Arial"/>
                <w:sz w:val="19"/>
                <w:szCs w:val="19"/>
              </w:rPr>
              <w:t xml:space="preserve"> </w:t>
            </w:r>
            <w:r w:rsidR="00D81F85" w:rsidRPr="00D81F85">
              <w:rPr>
                <w:rFonts w:ascii="Arial" w:hAnsi="Arial" w:cs="Arial"/>
                <w:sz w:val="19"/>
                <w:szCs w:val="19"/>
              </w:rPr>
              <w:t>Laser level: manual-levelling laser</w:t>
            </w:r>
            <w:r w:rsidR="00D81F85" w:rsidRPr="006B2483">
              <w:rPr>
                <w:rFonts w:ascii="Arial" w:hAnsi="Arial" w:cs="Arial"/>
                <w:sz w:val="19"/>
                <w:szCs w:val="19"/>
              </w:rPr>
              <w:t xml:space="preserve"> </w:t>
            </w:r>
          </w:p>
          <w:p w14:paraId="25F92857" w14:textId="7158990D" w:rsidR="00D81F85" w:rsidRDefault="00000000" w:rsidP="00D81F85">
            <w:pPr>
              <w:spacing w:line="276" w:lineRule="auto"/>
              <w:jc w:val="left"/>
              <w:rPr>
                <w:rFonts w:ascii="Arial" w:hAnsi="Arial" w:cs="Arial"/>
                <w:sz w:val="19"/>
                <w:szCs w:val="19"/>
              </w:rPr>
            </w:pPr>
            <w:sdt>
              <w:sdtPr>
                <w:rPr>
                  <w:rFonts w:ascii="Arial" w:hAnsi="Arial" w:cs="Arial"/>
                  <w:sz w:val="19"/>
                  <w:szCs w:val="19"/>
                </w:rPr>
                <w:id w:val="1996597916"/>
                <w14:checkbox>
                  <w14:checked w14:val="1"/>
                  <w14:checkedState w14:val="00FE" w14:font="Wingdings"/>
                  <w14:uncheckedState w14:val="00A8" w14:font="Wingdings"/>
                </w14:checkbox>
              </w:sdtPr>
              <w:sdtContent>
                <w:permStart w:id="897022995" w:edGrp="everyone"/>
                <w:r w:rsidR="00F628C2">
                  <w:rPr>
                    <w:rFonts w:ascii="Arial" w:hAnsi="Arial" w:cs="Arial"/>
                    <w:sz w:val="19"/>
                    <w:szCs w:val="19"/>
                  </w:rPr>
                  <w:sym w:font="Wingdings" w:char="F0FE"/>
                </w:r>
                <w:permEnd w:id="897022995"/>
              </w:sdtContent>
            </w:sdt>
            <w:r w:rsidR="00D81F85" w:rsidRPr="006B2483">
              <w:rPr>
                <w:rFonts w:ascii="Arial" w:hAnsi="Arial" w:cs="Arial"/>
                <w:sz w:val="19"/>
                <w:szCs w:val="19"/>
              </w:rPr>
              <w:t xml:space="preserve"> </w:t>
            </w:r>
            <w:r w:rsidR="00D81F85" w:rsidRPr="00D81F85">
              <w:rPr>
                <w:rFonts w:ascii="Arial" w:hAnsi="Arial" w:cs="Arial"/>
                <w:sz w:val="19"/>
                <w:szCs w:val="19"/>
              </w:rPr>
              <w:t xml:space="preserve">Laser level: </w:t>
            </w:r>
            <w:r w:rsidR="00D81F85">
              <w:rPr>
                <w:rFonts w:ascii="Arial" w:hAnsi="Arial" w:cs="Arial"/>
                <w:sz w:val="19"/>
                <w:szCs w:val="19"/>
              </w:rPr>
              <w:t>dot</w:t>
            </w:r>
            <w:r w:rsidR="00D81F85" w:rsidRPr="00D81F85">
              <w:rPr>
                <w:rFonts w:ascii="Arial" w:hAnsi="Arial" w:cs="Arial"/>
                <w:sz w:val="19"/>
                <w:szCs w:val="19"/>
              </w:rPr>
              <w:t xml:space="preserve"> laser</w:t>
            </w:r>
            <w:r w:rsidR="00D81F85">
              <w:rPr>
                <w:rFonts w:ascii="Arial" w:hAnsi="Arial" w:cs="Arial"/>
                <w:sz w:val="19"/>
                <w:szCs w:val="19"/>
              </w:rPr>
              <w:t xml:space="preserve"> level</w:t>
            </w:r>
            <w:r w:rsidR="00D81F85" w:rsidRPr="00D81F85">
              <w:rPr>
                <w:rFonts w:ascii="Arial" w:hAnsi="Arial" w:cs="Arial"/>
                <w:sz w:val="19"/>
                <w:szCs w:val="19"/>
              </w:rPr>
              <w:t xml:space="preserve"> </w:t>
            </w:r>
            <w:sdt>
              <w:sdtPr>
                <w:rPr>
                  <w:rFonts w:ascii="Arial" w:hAnsi="Arial" w:cs="Arial"/>
                  <w:sz w:val="19"/>
                  <w:szCs w:val="19"/>
                </w:rPr>
                <w:id w:val="-2051526405"/>
                <w14:checkbox>
                  <w14:checked w14:val="1"/>
                  <w14:checkedState w14:val="00FE" w14:font="Wingdings"/>
                  <w14:uncheckedState w14:val="00A8" w14:font="Wingdings"/>
                </w14:checkbox>
              </w:sdtPr>
              <w:sdtContent>
                <w:permStart w:id="819354284" w:edGrp="everyone"/>
                <w:r w:rsidR="00F628C2">
                  <w:rPr>
                    <w:rFonts w:ascii="Arial" w:hAnsi="Arial" w:cs="Arial"/>
                    <w:sz w:val="19"/>
                    <w:szCs w:val="19"/>
                  </w:rPr>
                  <w:sym w:font="Wingdings" w:char="F0FE"/>
                </w:r>
                <w:permEnd w:id="819354284"/>
              </w:sdtContent>
            </w:sdt>
            <w:r w:rsidR="00D81F85" w:rsidRPr="006B2483">
              <w:rPr>
                <w:rFonts w:ascii="Arial" w:hAnsi="Arial" w:cs="Arial"/>
                <w:sz w:val="19"/>
                <w:szCs w:val="19"/>
              </w:rPr>
              <w:t xml:space="preserve"> </w:t>
            </w:r>
            <w:r w:rsidR="00D81F85">
              <w:rPr>
                <w:rFonts w:ascii="Arial" w:hAnsi="Arial" w:cs="Arial"/>
                <w:sz w:val="19"/>
                <w:szCs w:val="19"/>
              </w:rPr>
              <w:t>Optical (Dumpy) level</w:t>
            </w:r>
            <w:r w:rsidR="00D81F85" w:rsidRPr="006B2483">
              <w:rPr>
                <w:rFonts w:ascii="Arial" w:hAnsi="Arial" w:cs="Arial"/>
                <w:sz w:val="19"/>
                <w:szCs w:val="19"/>
              </w:rPr>
              <w:t xml:space="preserve"> </w:t>
            </w:r>
            <w:permStart w:id="453577161" w:edGrp="everyone"/>
            <w:sdt>
              <w:sdtPr>
                <w:rPr>
                  <w:rFonts w:ascii="Arial" w:hAnsi="Arial" w:cs="Arial"/>
                  <w:sz w:val="19"/>
                  <w:szCs w:val="19"/>
                </w:rPr>
                <w:id w:val="1538934889"/>
                <w14:checkbox>
                  <w14:checked w14:val="1"/>
                  <w14:checkedState w14:val="00FE" w14:font="Wingdings"/>
                  <w14:uncheckedState w14:val="00A8" w14:font="Wingdings"/>
                </w14:checkbox>
              </w:sdtPr>
              <w:sdtContent>
                <w:r w:rsidR="00F628C2">
                  <w:rPr>
                    <w:rFonts w:ascii="Arial" w:hAnsi="Arial" w:cs="Arial"/>
                    <w:sz w:val="19"/>
                    <w:szCs w:val="19"/>
                  </w:rPr>
                  <w:sym w:font="Wingdings" w:char="F0FE"/>
                </w:r>
                <w:permEnd w:id="453577161"/>
              </w:sdtContent>
            </w:sdt>
            <w:r w:rsidR="00D81F85" w:rsidRPr="006B2483">
              <w:rPr>
                <w:rFonts w:ascii="Arial" w:hAnsi="Arial" w:cs="Arial"/>
                <w:sz w:val="19"/>
                <w:szCs w:val="19"/>
              </w:rPr>
              <w:t xml:space="preserve"> </w:t>
            </w:r>
            <w:r w:rsidR="00D81F85">
              <w:rPr>
                <w:rFonts w:ascii="Arial" w:hAnsi="Arial" w:cs="Arial"/>
                <w:sz w:val="19"/>
                <w:szCs w:val="19"/>
              </w:rPr>
              <w:t xml:space="preserve">Water level </w:t>
            </w:r>
            <w:sdt>
              <w:sdtPr>
                <w:rPr>
                  <w:rFonts w:ascii="Arial" w:hAnsi="Arial" w:cs="Arial"/>
                  <w:sz w:val="19"/>
                  <w:szCs w:val="19"/>
                </w:rPr>
                <w:id w:val="643164489"/>
                <w14:checkbox>
                  <w14:checked w14:val="1"/>
                  <w14:checkedState w14:val="00FE" w14:font="Wingdings"/>
                  <w14:uncheckedState w14:val="00A8" w14:font="Wingdings"/>
                </w14:checkbox>
              </w:sdtPr>
              <w:sdtContent>
                <w:permStart w:id="1167810447" w:edGrp="everyone"/>
                <w:r w:rsidR="00F628C2">
                  <w:rPr>
                    <w:rFonts w:ascii="Arial" w:hAnsi="Arial" w:cs="Arial"/>
                    <w:sz w:val="19"/>
                    <w:szCs w:val="19"/>
                  </w:rPr>
                  <w:sym w:font="Wingdings" w:char="F0FE"/>
                </w:r>
                <w:permEnd w:id="1167810447"/>
              </w:sdtContent>
            </w:sdt>
            <w:r w:rsidR="00D81F85" w:rsidRPr="006B2483">
              <w:rPr>
                <w:rFonts w:ascii="Arial" w:hAnsi="Arial" w:cs="Arial"/>
                <w:sz w:val="19"/>
                <w:szCs w:val="19"/>
              </w:rPr>
              <w:t xml:space="preserve"> </w:t>
            </w:r>
            <w:r w:rsidR="00D81F85">
              <w:rPr>
                <w:rFonts w:ascii="Arial" w:hAnsi="Arial" w:cs="Arial"/>
                <w:sz w:val="19"/>
                <w:szCs w:val="19"/>
              </w:rPr>
              <w:t xml:space="preserve">Theodolite </w:t>
            </w:r>
            <w:sdt>
              <w:sdtPr>
                <w:rPr>
                  <w:rFonts w:ascii="Arial" w:hAnsi="Arial" w:cs="Arial"/>
                  <w:sz w:val="19"/>
                  <w:szCs w:val="19"/>
                </w:rPr>
                <w:id w:val="-278489329"/>
                <w14:checkbox>
                  <w14:checked w14:val="0"/>
                  <w14:checkedState w14:val="00FE" w14:font="Wingdings"/>
                  <w14:uncheckedState w14:val="00A8" w14:font="Wingdings"/>
                </w14:checkbox>
              </w:sdtPr>
              <w:sdtContent>
                <w:permStart w:id="1069449189" w:edGrp="everyone"/>
                <w:r w:rsidR="00D81F85" w:rsidRPr="006B2483">
                  <w:rPr>
                    <w:rFonts w:ascii="Arial" w:hAnsi="Arial" w:cs="Arial"/>
                    <w:sz w:val="19"/>
                    <w:szCs w:val="19"/>
                  </w:rPr>
                  <w:sym w:font="Wingdings" w:char="F0A8"/>
                </w:r>
                <w:permEnd w:id="1069449189"/>
              </w:sdtContent>
            </w:sdt>
            <w:r w:rsidR="00D81F85" w:rsidRPr="006B2483">
              <w:rPr>
                <w:rFonts w:ascii="Arial" w:hAnsi="Arial" w:cs="Arial"/>
                <w:sz w:val="19"/>
                <w:szCs w:val="19"/>
              </w:rPr>
              <w:t xml:space="preserve"> Other (please specify):</w:t>
            </w:r>
            <w:r w:rsidR="00782891">
              <w:rPr>
                <w:rFonts w:ascii="Arial" w:hAnsi="Arial" w:cs="Arial"/>
                <w:sz w:val="19"/>
                <w:szCs w:val="19"/>
              </w:rPr>
              <w:t xml:space="preserve"> </w:t>
            </w:r>
            <w:permStart w:id="1636379355" w:edGrp="everyone"/>
            <w:permEnd w:id="1636379355"/>
          </w:p>
          <w:p w14:paraId="5219E95D" w14:textId="253ED882" w:rsidR="00782891" w:rsidRDefault="00782891" w:rsidP="00D81F85">
            <w:pPr>
              <w:spacing w:line="276" w:lineRule="auto"/>
              <w:jc w:val="left"/>
              <w:rPr>
                <w:rFonts w:ascii="Arial" w:hAnsi="Arial" w:cs="Arial"/>
                <w:sz w:val="19"/>
                <w:szCs w:val="19"/>
              </w:rPr>
            </w:pPr>
          </w:p>
        </w:tc>
      </w:tr>
      <w:tr w:rsidR="006C1A6C" w:rsidRPr="00BA4D9F" w14:paraId="564248C2" w14:textId="07D8BF3B" w:rsidTr="00CD1C15">
        <w:trPr>
          <w:trHeight w:val="1020"/>
        </w:trPr>
        <w:tc>
          <w:tcPr>
            <w:tcW w:w="681" w:type="dxa"/>
            <w:tcBorders>
              <w:top w:val="single" w:sz="4" w:space="0" w:color="auto"/>
              <w:left w:val="single" w:sz="12" w:space="0" w:color="auto"/>
              <w:bottom w:val="single" w:sz="4" w:space="0" w:color="auto"/>
              <w:right w:val="single" w:sz="4" w:space="0" w:color="auto"/>
            </w:tcBorders>
          </w:tcPr>
          <w:p w14:paraId="5A6B0240" w14:textId="7549F7CA" w:rsidR="006C1A6C"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_Ref128559299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_Ref128559300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_Ref128559307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1.1F.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F3625D8" w14:textId="77777777" w:rsidR="006C1A6C" w:rsidRDefault="00D81F85" w:rsidP="006C1A6C">
            <w:pPr>
              <w:jc w:val="left"/>
              <w:rPr>
                <w:rFonts w:ascii="Arial" w:hAnsi="Arial" w:cs="Arial"/>
                <w:sz w:val="19"/>
                <w:szCs w:val="19"/>
              </w:rPr>
            </w:pPr>
            <w:r>
              <w:rPr>
                <w:rFonts w:ascii="Arial" w:hAnsi="Arial" w:cs="Arial"/>
                <w:sz w:val="19"/>
                <w:szCs w:val="19"/>
              </w:rPr>
              <w:t>Specify site RL calculations were made:</w:t>
            </w:r>
          </w:p>
          <w:p w14:paraId="212CFDF2" w14:textId="05F1EF95" w:rsidR="00D81F85" w:rsidRPr="005E2414" w:rsidRDefault="00ED7E5F" w:rsidP="00D81F85">
            <w:pPr>
              <w:pStyle w:val="38PASBenchmark"/>
              <w:rPr>
                <w:vanish w:val="0"/>
                <w:color w:val="auto"/>
              </w:rPr>
            </w:pPr>
            <w:permStart w:id="1621760270" w:edGrp="everyone"/>
            <w:r>
              <w:rPr>
                <w:vanish w:val="0"/>
                <w:color w:val="auto"/>
              </w:rPr>
              <w:t xml:space="preserve"> </w:t>
            </w:r>
            <w:r w:rsidR="007E0CE0">
              <w:rPr>
                <w:vanish w:val="0"/>
                <w:color w:val="auto"/>
              </w:rPr>
              <w:t>Student was not familiar with this type of calculation and as a builder, I myself do not use this system and would hire a surveyor to work out the cut and fill calculations.</w:t>
            </w:r>
            <w:permEnd w:id="1621760270"/>
          </w:p>
        </w:tc>
      </w:tr>
      <w:tr w:rsidR="006B2483" w:rsidRPr="00BA4D9F" w14:paraId="55A71C06" w14:textId="77777777" w:rsidTr="00CD1C15">
        <w:trPr>
          <w:trHeight w:val="850"/>
        </w:trPr>
        <w:tc>
          <w:tcPr>
            <w:tcW w:w="681" w:type="dxa"/>
            <w:tcBorders>
              <w:top w:val="single" w:sz="4" w:space="0" w:color="auto"/>
              <w:left w:val="single" w:sz="12" w:space="0" w:color="auto"/>
              <w:bottom w:val="single" w:sz="4" w:space="0" w:color="auto"/>
              <w:right w:val="single" w:sz="4" w:space="0" w:color="auto"/>
            </w:tcBorders>
          </w:tcPr>
          <w:p w14:paraId="16F41F75" w14:textId="5DAA78BA" w:rsidR="006B2483"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_Ref128559347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614F718" w14:textId="45C0026B" w:rsidR="006B2483" w:rsidRDefault="00D81F85" w:rsidP="006C1A6C">
            <w:pPr>
              <w:jc w:val="left"/>
              <w:rPr>
                <w:rFonts w:ascii="Arial" w:hAnsi="Arial" w:cs="Arial"/>
                <w:sz w:val="19"/>
                <w:szCs w:val="19"/>
              </w:rPr>
            </w:pPr>
            <w:r>
              <w:rPr>
                <w:rFonts w:ascii="Arial" w:hAnsi="Arial" w:cs="Arial"/>
                <w:sz w:val="19"/>
                <w:szCs w:val="19"/>
              </w:rPr>
              <w:t>Specify errors explained due to site characteristics:</w:t>
            </w:r>
          </w:p>
          <w:p w14:paraId="2E678D5E" w14:textId="4186A773" w:rsidR="00D81F85" w:rsidRPr="005E2414" w:rsidRDefault="007E0CE0" w:rsidP="00777877">
            <w:pPr>
              <w:pStyle w:val="38PASBenchmark"/>
              <w:rPr>
                <w:vanish w:val="0"/>
                <w:color w:val="auto"/>
              </w:rPr>
            </w:pPr>
            <w:permStart w:id="2087549966" w:edGrp="everyone"/>
            <w:r>
              <w:rPr>
                <w:vanish w:val="0"/>
                <w:color w:val="auto"/>
              </w:rPr>
              <w:t>Please see above.</w:t>
            </w:r>
            <w:permEnd w:id="2087549966"/>
          </w:p>
        </w:tc>
      </w:tr>
      <w:tr w:rsidR="00CD1C15" w:rsidRPr="00BA4D9F" w14:paraId="53DC3831" w14:textId="77777777" w:rsidTr="005E2414">
        <w:trPr>
          <w:trHeight w:val="964"/>
        </w:trPr>
        <w:tc>
          <w:tcPr>
            <w:tcW w:w="681" w:type="dxa"/>
            <w:tcBorders>
              <w:top w:val="single" w:sz="4" w:space="0" w:color="auto"/>
              <w:left w:val="single" w:sz="12" w:space="0" w:color="auto"/>
              <w:bottom w:val="single" w:sz="4" w:space="0" w:color="auto"/>
              <w:right w:val="single" w:sz="4" w:space="0" w:color="auto"/>
            </w:tcBorders>
          </w:tcPr>
          <w:p w14:paraId="328F6067" w14:textId="2EE08AB2" w:rsidR="00CD1C15" w:rsidRDefault="00CD1C1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_Ref128561343 \r \h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4B09C7F" w14:textId="2ECE120B" w:rsidR="00CD1C15" w:rsidRDefault="00CD1C15" w:rsidP="00CD1C15">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digital tools operated to communicate with others</w:t>
            </w:r>
            <w:r w:rsidRPr="006B2483">
              <w:rPr>
                <w:rFonts w:ascii="Arial" w:hAnsi="Arial" w:cs="Arial"/>
                <w:sz w:val="19"/>
                <w:szCs w:val="19"/>
              </w:rPr>
              <w:t>:</w:t>
            </w:r>
          </w:p>
          <w:p w14:paraId="6934B6AF" w14:textId="6EE98A00" w:rsidR="00CD1C15" w:rsidRDefault="00000000" w:rsidP="00CD1C15">
            <w:pPr>
              <w:spacing w:line="276" w:lineRule="auto"/>
              <w:jc w:val="left"/>
              <w:rPr>
                <w:rFonts w:ascii="Arial" w:hAnsi="Arial" w:cs="Arial"/>
                <w:sz w:val="19"/>
                <w:szCs w:val="19"/>
              </w:rPr>
            </w:pPr>
            <w:sdt>
              <w:sdtPr>
                <w:rPr>
                  <w:rFonts w:ascii="Arial" w:hAnsi="Arial" w:cs="Arial"/>
                  <w:sz w:val="19"/>
                  <w:szCs w:val="19"/>
                </w:rPr>
                <w:id w:val="452755974"/>
                <w14:checkbox>
                  <w14:checked w14:val="1"/>
                  <w14:checkedState w14:val="00FE" w14:font="Wingdings"/>
                  <w14:uncheckedState w14:val="00A8" w14:font="Wingdings"/>
                </w14:checkbox>
              </w:sdtPr>
              <w:sdtContent>
                <w:permStart w:id="1194721608" w:edGrp="everyone"/>
                <w:r w:rsidR="0078481E">
                  <w:rPr>
                    <w:rFonts w:ascii="Arial" w:hAnsi="Arial" w:cs="Arial"/>
                    <w:sz w:val="19"/>
                    <w:szCs w:val="19"/>
                  </w:rPr>
                  <w:sym w:font="Wingdings" w:char="F0FE"/>
                </w:r>
                <w:permEnd w:id="1194721608"/>
              </w:sdtContent>
            </w:sdt>
            <w:r w:rsidR="00CD1C15" w:rsidRPr="006B2483">
              <w:rPr>
                <w:rFonts w:ascii="Arial" w:hAnsi="Arial" w:cs="Arial"/>
                <w:sz w:val="19"/>
                <w:szCs w:val="19"/>
              </w:rPr>
              <w:t xml:space="preserve"> </w:t>
            </w:r>
            <w:r w:rsidR="00CD1C15">
              <w:rPr>
                <w:rFonts w:ascii="Arial" w:hAnsi="Arial" w:cs="Arial"/>
                <w:sz w:val="19"/>
                <w:szCs w:val="19"/>
              </w:rPr>
              <w:t xml:space="preserve">Mobile phone </w:t>
            </w:r>
            <w:sdt>
              <w:sdtPr>
                <w:rPr>
                  <w:rFonts w:ascii="Arial" w:hAnsi="Arial" w:cs="Arial"/>
                  <w:sz w:val="19"/>
                  <w:szCs w:val="19"/>
                </w:rPr>
                <w:id w:val="-1957788258"/>
                <w14:checkbox>
                  <w14:checked w14:val="1"/>
                  <w14:checkedState w14:val="00FE" w14:font="Wingdings"/>
                  <w14:uncheckedState w14:val="00A8" w14:font="Wingdings"/>
                </w14:checkbox>
              </w:sdtPr>
              <w:sdtContent>
                <w:permStart w:id="720504389" w:edGrp="everyone"/>
                <w:r w:rsidR="0078481E">
                  <w:rPr>
                    <w:rFonts w:ascii="Arial" w:hAnsi="Arial" w:cs="Arial"/>
                    <w:sz w:val="19"/>
                    <w:szCs w:val="19"/>
                  </w:rPr>
                  <w:sym w:font="Wingdings" w:char="F0FE"/>
                </w:r>
                <w:permEnd w:id="720504389"/>
              </w:sdtContent>
            </w:sdt>
            <w:r w:rsidR="00CD1C15" w:rsidRPr="006B2483">
              <w:rPr>
                <w:rFonts w:ascii="Arial" w:hAnsi="Arial" w:cs="Arial"/>
                <w:sz w:val="19"/>
                <w:szCs w:val="19"/>
              </w:rPr>
              <w:t xml:space="preserve"> </w:t>
            </w:r>
            <w:r w:rsidR="00CD1C15">
              <w:rPr>
                <w:rFonts w:ascii="Arial" w:hAnsi="Arial" w:cs="Arial"/>
                <w:sz w:val="19"/>
                <w:szCs w:val="19"/>
              </w:rPr>
              <w:t xml:space="preserve">UHF/ 2-way </w:t>
            </w:r>
            <w:permStart w:id="853616626" w:edGrp="everyone"/>
            <w:sdt>
              <w:sdtPr>
                <w:rPr>
                  <w:rFonts w:ascii="Arial" w:hAnsi="Arial" w:cs="Arial"/>
                  <w:sz w:val="19"/>
                  <w:szCs w:val="19"/>
                </w:rPr>
                <w:id w:val="1439099031"/>
                <w14:checkbox>
                  <w14:checked w14:val="1"/>
                  <w14:checkedState w14:val="00FE" w14:font="Wingdings"/>
                  <w14:uncheckedState w14:val="00A8" w14:font="Wingdings"/>
                </w14:checkbox>
              </w:sdtPr>
              <w:sdtContent>
                <w:r w:rsidR="0078481E">
                  <w:rPr>
                    <w:rFonts w:ascii="Arial" w:hAnsi="Arial" w:cs="Arial"/>
                    <w:sz w:val="19"/>
                    <w:szCs w:val="19"/>
                  </w:rPr>
                  <w:sym w:font="Wingdings" w:char="F0FE"/>
                </w:r>
              </w:sdtContent>
            </w:sdt>
            <w:permEnd w:id="853616626"/>
            <w:r w:rsidR="00CD1C15" w:rsidRPr="006B2483">
              <w:rPr>
                <w:rFonts w:ascii="Arial" w:hAnsi="Arial" w:cs="Arial"/>
                <w:sz w:val="19"/>
                <w:szCs w:val="19"/>
              </w:rPr>
              <w:t xml:space="preserve"> </w:t>
            </w:r>
            <w:r w:rsidR="00CD1C15">
              <w:rPr>
                <w:rFonts w:ascii="Arial" w:hAnsi="Arial" w:cs="Arial"/>
                <w:sz w:val="19"/>
                <w:szCs w:val="19"/>
              </w:rPr>
              <w:t>PC via intranet</w:t>
            </w:r>
            <w:r w:rsidR="00CD1C15" w:rsidRPr="00D81F85">
              <w:rPr>
                <w:rFonts w:ascii="Arial" w:hAnsi="Arial" w:cs="Arial"/>
                <w:sz w:val="19"/>
                <w:szCs w:val="19"/>
              </w:rPr>
              <w:t xml:space="preserve"> </w:t>
            </w:r>
            <w:sdt>
              <w:sdtPr>
                <w:rPr>
                  <w:rFonts w:ascii="Arial" w:hAnsi="Arial" w:cs="Arial"/>
                  <w:sz w:val="19"/>
                  <w:szCs w:val="19"/>
                </w:rPr>
                <w:id w:val="1650559279"/>
                <w14:checkbox>
                  <w14:checked w14:val="1"/>
                  <w14:checkedState w14:val="00FE" w14:font="Wingdings"/>
                  <w14:uncheckedState w14:val="00A8" w14:font="Wingdings"/>
                </w14:checkbox>
              </w:sdtPr>
              <w:sdtContent>
                <w:permStart w:id="1992774504" w:edGrp="everyone"/>
                <w:r w:rsidR="0078481E">
                  <w:rPr>
                    <w:rFonts w:ascii="Arial" w:hAnsi="Arial" w:cs="Arial"/>
                    <w:sz w:val="19"/>
                    <w:szCs w:val="19"/>
                  </w:rPr>
                  <w:sym w:font="Wingdings" w:char="F0FE"/>
                </w:r>
                <w:permEnd w:id="1992774504"/>
              </w:sdtContent>
            </w:sdt>
            <w:r w:rsidR="00CD1C15" w:rsidRPr="006B2483">
              <w:rPr>
                <w:rFonts w:ascii="Arial" w:hAnsi="Arial" w:cs="Arial"/>
                <w:sz w:val="19"/>
                <w:szCs w:val="19"/>
              </w:rPr>
              <w:t xml:space="preserve"> </w:t>
            </w:r>
            <w:r w:rsidR="00CD1C15">
              <w:rPr>
                <w:rFonts w:ascii="Arial" w:hAnsi="Arial" w:cs="Arial"/>
                <w:sz w:val="19"/>
                <w:szCs w:val="19"/>
              </w:rPr>
              <w:t>PC or mobile for email</w:t>
            </w:r>
            <w:r w:rsidR="00CD1C15" w:rsidRPr="006B2483">
              <w:rPr>
                <w:rFonts w:ascii="Arial" w:hAnsi="Arial" w:cs="Arial"/>
                <w:sz w:val="19"/>
                <w:szCs w:val="19"/>
              </w:rPr>
              <w:t xml:space="preserve"> </w:t>
            </w:r>
          </w:p>
          <w:p w14:paraId="4E513F88" w14:textId="77777777" w:rsidR="00CD1C15" w:rsidRDefault="00000000" w:rsidP="00CD1C15">
            <w:pPr>
              <w:spacing w:line="276" w:lineRule="auto"/>
              <w:jc w:val="left"/>
              <w:rPr>
                <w:rFonts w:ascii="Arial" w:hAnsi="Arial" w:cs="Arial"/>
                <w:sz w:val="19"/>
                <w:szCs w:val="19"/>
              </w:rPr>
            </w:pPr>
            <w:sdt>
              <w:sdtPr>
                <w:rPr>
                  <w:rFonts w:ascii="Arial" w:hAnsi="Arial" w:cs="Arial"/>
                  <w:sz w:val="19"/>
                  <w:szCs w:val="19"/>
                </w:rPr>
                <w:id w:val="-2095001806"/>
                <w14:checkbox>
                  <w14:checked w14:val="0"/>
                  <w14:checkedState w14:val="00FE" w14:font="Wingdings"/>
                  <w14:uncheckedState w14:val="00A8" w14:font="Wingdings"/>
                </w14:checkbox>
              </w:sdtPr>
              <w:sdtContent>
                <w:permStart w:id="1912950518" w:edGrp="everyone"/>
                <w:r w:rsidR="00CD1C15" w:rsidRPr="006B2483">
                  <w:rPr>
                    <w:rFonts w:ascii="Arial" w:hAnsi="Arial" w:cs="Arial"/>
                    <w:sz w:val="19"/>
                    <w:szCs w:val="19"/>
                  </w:rPr>
                  <w:sym w:font="Wingdings" w:char="F0A8"/>
                </w:r>
              </w:sdtContent>
            </w:sdt>
            <w:permEnd w:id="1912950518"/>
            <w:r w:rsidR="00CD1C15" w:rsidRPr="006B2483">
              <w:rPr>
                <w:rFonts w:ascii="Arial" w:hAnsi="Arial" w:cs="Arial"/>
                <w:sz w:val="19"/>
                <w:szCs w:val="19"/>
              </w:rPr>
              <w:t xml:space="preserve"> Other (please specify):</w:t>
            </w:r>
            <w:r w:rsidR="00782891">
              <w:rPr>
                <w:rFonts w:ascii="Arial" w:hAnsi="Arial" w:cs="Arial"/>
                <w:sz w:val="19"/>
                <w:szCs w:val="19"/>
              </w:rPr>
              <w:t xml:space="preserve"> </w:t>
            </w:r>
            <w:permStart w:id="604196906" w:edGrp="everyone"/>
            <w:permEnd w:id="604196906"/>
          </w:p>
          <w:p w14:paraId="41722AAE" w14:textId="5B69AE72" w:rsidR="00782891" w:rsidRDefault="00782891" w:rsidP="00CD1C15">
            <w:pPr>
              <w:spacing w:line="276" w:lineRule="auto"/>
              <w:jc w:val="left"/>
              <w:rPr>
                <w:rFonts w:ascii="Arial" w:hAnsi="Arial" w:cs="Arial"/>
                <w:sz w:val="19"/>
                <w:szCs w:val="19"/>
              </w:rPr>
            </w:pPr>
          </w:p>
        </w:tc>
      </w:tr>
      <w:tr w:rsidR="006B2483" w:rsidRPr="00BA4D9F" w14:paraId="046B7D78" w14:textId="77777777" w:rsidTr="00716ABB">
        <w:trPr>
          <w:trHeight w:val="1020"/>
        </w:trPr>
        <w:tc>
          <w:tcPr>
            <w:tcW w:w="681" w:type="dxa"/>
            <w:tcBorders>
              <w:top w:val="single" w:sz="4" w:space="0" w:color="auto"/>
              <w:left w:val="single" w:sz="12" w:space="0" w:color="auto"/>
              <w:bottom w:val="single" w:sz="12" w:space="0" w:color="auto"/>
              <w:right w:val="single" w:sz="4" w:space="0" w:color="auto"/>
            </w:tcBorders>
          </w:tcPr>
          <w:p w14:paraId="06EAF9F6" w14:textId="446BE695" w:rsidR="006B2483" w:rsidRPr="006B2483" w:rsidRDefault="0077787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_Ref128559874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_Ref128559876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1.3B.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_Ref128559878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1.3C.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_Ref128559880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1.3D.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_Ref128559886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5D29BE">
              <w:rPr>
                <w:rFonts w:ascii="Arial" w:hAnsi="Arial" w:cs="Arial"/>
                <w:sz w:val="19"/>
                <w:szCs w:val="19"/>
              </w:rPr>
              <w:t xml:space="preserve">1.3E.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2E8B5FC" w14:textId="77777777" w:rsidR="006B2483" w:rsidRDefault="00777877" w:rsidP="006C1A6C">
            <w:pPr>
              <w:jc w:val="left"/>
              <w:rPr>
                <w:rFonts w:ascii="Arial" w:hAnsi="Arial" w:cs="Arial"/>
                <w:sz w:val="19"/>
                <w:szCs w:val="19"/>
              </w:rPr>
            </w:pPr>
            <w:r>
              <w:rPr>
                <w:rFonts w:ascii="Arial" w:hAnsi="Arial" w:cs="Arial"/>
                <w:sz w:val="19"/>
                <w:szCs w:val="19"/>
              </w:rPr>
              <w:t xml:space="preserve">Specify </w:t>
            </w:r>
            <w:r w:rsidRPr="00777877">
              <w:rPr>
                <w:rFonts w:ascii="Arial" w:hAnsi="Arial" w:cs="Arial"/>
                <w:sz w:val="19"/>
                <w:szCs w:val="19"/>
              </w:rPr>
              <w:t>drainage and pipeline situations</w:t>
            </w:r>
            <w:r>
              <w:rPr>
                <w:rFonts w:ascii="Arial" w:hAnsi="Arial" w:cs="Arial"/>
                <w:sz w:val="19"/>
                <w:szCs w:val="19"/>
              </w:rPr>
              <w:t xml:space="preserve"> where calculations were made to determine grades.</w:t>
            </w:r>
          </w:p>
          <w:p w14:paraId="443014B0" w14:textId="77777777" w:rsidR="00777877" w:rsidRDefault="003231CA" w:rsidP="00777877">
            <w:pPr>
              <w:pStyle w:val="38PASBenchmark"/>
              <w:rPr>
                <w:vanish w:val="0"/>
                <w:color w:val="auto"/>
              </w:rPr>
            </w:pPr>
            <w:permStart w:id="236658943" w:edGrp="everyone"/>
            <w:r>
              <w:rPr>
                <w:vanish w:val="0"/>
                <w:color w:val="auto"/>
              </w:rPr>
              <w:t>Stormwater drainage</w:t>
            </w:r>
          </w:p>
          <w:p w14:paraId="0DF879EA" w14:textId="61BAE4D1" w:rsidR="003E017A" w:rsidRDefault="003E017A" w:rsidP="00777877">
            <w:pPr>
              <w:pStyle w:val="38PASBenchmark"/>
              <w:rPr>
                <w:vanish w:val="0"/>
                <w:color w:val="auto"/>
              </w:rPr>
            </w:pPr>
            <w:r>
              <w:rPr>
                <w:vanish w:val="0"/>
                <w:color w:val="auto"/>
              </w:rPr>
              <w:t>Sewer systems</w:t>
            </w:r>
          </w:p>
          <w:p w14:paraId="7AE4CE47" w14:textId="5439C33A" w:rsidR="003E017A" w:rsidRDefault="003E017A" w:rsidP="00777877">
            <w:pPr>
              <w:pStyle w:val="38PASBenchmark"/>
              <w:rPr>
                <w:vanish w:val="0"/>
                <w:color w:val="auto"/>
              </w:rPr>
            </w:pPr>
            <w:r>
              <w:rPr>
                <w:vanish w:val="0"/>
                <w:color w:val="auto"/>
              </w:rPr>
              <w:t>Sanitary drainage inside building</w:t>
            </w:r>
          </w:p>
          <w:permEnd w:id="236658943"/>
          <w:p w14:paraId="7F83F56E" w14:textId="07E3B887" w:rsidR="00777877" w:rsidRPr="005E2414" w:rsidRDefault="00777877" w:rsidP="00777877">
            <w:pPr>
              <w:pStyle w:val="38PASBenchmark"/>
              <w:rPr>
                <w:vanish w:val="0"/>
                <w:color w:val="auto"/>
              </w:rPr>
            </w:pPr>
          </w:p>
        </w:tc>
      </w:tr>
    </w:tbl>
    <w:p w14:paraId="74F82739" w14:textId="5E28CD3D"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B2483">
            <w:rPr>
              <w:rFonts w:ascii="Arial Black" w:hAnsi="Arial Black"/>
            </w:rPr>
            <w:t>CPCCBC4018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049426FB" w:rsidR="00FC083A" w:rsidRPr="00BF7956" w:rsidRDefault="006B2483" w:rsidP="00FC083A">
          <w:pPr>
            <w:pStyle w:val="30PASIndividualTaskUnitCodeandTItle"/>
            <w:jc w:val="center"/>
            <w:rPr>
              <w:rFonts w:ascii="Arial Black" w:hAnsi="Arial Black"/>
            </w:rPr>
          </w:pPr>
          <w:r>
            <w:rPr>
              <w:rFonts w:ascii="Arial Black" w:hAnsi="Arial Black"/>
            </w:rPr>
            <w:t>Apply site surveys and set-out procedures to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C77CF">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5C8AD6A" w:rsidR="00FC083A" w:rsidRPr="00696855" w:rsidRDefault="00FC083A" w:rsidP="00A80ACC">
            <w:pPr>
              <w:jc w:val="center"/>
              <w:rPr>
                <w:rFonts w:cs="Arial"/>
                <w:b/>
                <w:sz w:val="28"/>
                <w:szCs w:val="28"/>
              </w:rPr>
            </w:pPr>
            <w:r w:rsidRPr="006B2483">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11B2641" w14:textId="6C6C498E" w:rsidR="00AC77CF" w:rsidRPr="00AC77CF" w:rsidRDefault="00AC77CF" w:rsidP="00AC77CF">
            <w:pPr>
              <w:jc w:val="left"/>
              <w:rPr>
                <w:rFonts w:cs="Arial"/>
                <w:sz w:val="20"/>
              </w:rPr>
            </w:pPr>
            <w:r>
              <w:rPr>
                <w:rFonts w:cs="Arial"/>
                <w:sz w:val="20"/>
              </w:rPr>
              <w:t xml:space="preserve">This assessment </w:t>
            </w:r>
            <w:r w:rsidRPr="00AC77CF">
              <w:rPr>
                <w:rFonts w:cs="Arial"/>
                <w:sz w:val="20"/>
              </w:rPr>
              <w:t>applies to National Construction Code (NCC) classifications:</w:t>
            </w:r>
          </w:p>
          <w:p w14:paraId="59974F7F" w14:textId="77777777" w:rsidR="00AC77CF" w:rsidRPr="00AC77CF" w:rsidRDefault="00AC77CF" w:rsidP="00AC77CF">
            <w:pPr>
              <w:pStyle w:val="ListParagraph"/>
              <w:numPr>
                <w:ilvl w:val="0"/>
                <w:numId w:val="56"/>
              </w:numPr>
              <w:jc w:val="left"/>
              <w:rPr>
                <w:rFonts w:cs="Arial"/>
                <w:sz w:val="20"/>
              </w:rPr>
            </w:pPr>
            <w:r w:rsidRPr="00AC77CF">
              <w:rPr>
                <w:rFonts w:cs="Arial"/>
                <w:sz w:val="20"/>
              </w:rPr>
              <w:t>Residential - Class 1 and 10 buildings, maximum two storeys</w:t>
            </w:r>
          </w:p>
          <w:p w14:paraId="6ECBA5FC" w14:textId="0677AE08" w:rsidR="00AC77CF" w:rsidRDefault="00AC77CF" w:rsidP="00AC77CF">
            <w:pPr>
              <w:pStyle w:val="ListParagraph"/>
              <w:numPr>
                <w:ilvl w:val="0"/>
                <w:numId w:val="56"/>
              </w:numPr>
              <w:jc w:val="left"/>
              <w:rPr>
                <w:rFonts w:cs="Arial"/>
                <w:sz w:val="20"/>
              </w:rPr>
            </w:pPr>
            <w:r w:rsidRPr="00AC77CF">
              <w:rPr>
                <w:rFonts w:cs="Arial"/>
                <w:sz w:val="20"/>
              </w:rPr>
              <w:t>Commercial - Class 2 to 9, Type C only constructions</w:t>
            </w:r>
          </w:p>
          <w:p w14:paraId="385C23BA" w14:textId="77777777" w:rsidR="00AC77CF" w:rsidRPr="00AC77CF" w:rsidRDefault="00AC77CF" w:rsidP="00AC77CF">
            <w:pPr>
              <w:jc w:val="left"/>
              <w:rPr>
                <w:rFonts w:cs="Arial"/>
                <w:sz w:val="20"/>
              </w:rPr>
            </w:pPr>
          </w:p>
          <w:p w14:paraId="2D20B550" w14:textId="2C02125F" w:rsidR="00FC083A" w:rsidRDefault="00346C7F" w:rsidP="00FC083A">
            <w:pPr>
              <w:jc w:val="left"/>
              <w:rPr>
                <w:rFonts w:cs="Arial"/>
                <w:sz w:val="20"/>
              </w:rPr>
            </w:pPr>
            <w:r>
              <w:rPr>
                <w:rFonts w:cs="Arial"/>
                <w:sz w:val="20"/>
              </w:rPr>
              <w:t xml:space="preserve">The participant must demonstrate the skills and knowledge to correctly apply site surveys and set-out procedures to </w:t>
            </w:r>
            <w:r w:rsidRPr="00346C7F">
              <w:rPr>
                <w:rFonts w:cs="Arial"/>
                <w:sz w:val="20"/>
              </w:rPr>
              <w:t>a residential or commercial building on site</w:t>
            </w:r>
            <w:r>
              <w:rPr>
                <w:rFonts w:cs="Arial"/>
                <w:sz w:val="20"/>
              </w:rPr>
              <w:t xml:space="preserve">. Demonstration </w:t>
            </w:r>
            <w:r w:rsidR="00AC77CF">
              <w:rPr>
                <w:rFonts w:cs="Arial"/>
                <w:sz w:val="20"/>
              </w:rPr>
              <w:t>must</w:t>
            </w:r>
            <w:r>
              <w:rPr>
                <w:rFonts w:cs="Arial"/>
                <w:sz w:val="20"/>
              </w:rPr>
              <w:t xml:space="preserve"> include:</w:t>
            </w:r>
          </w:p>
          <w:p w14:paraId="1D3BD913" w14:textId="143CCF2A" w:rsidR="00346C7F" w:rsidRDefault="00346C7F" w:rsidP="00346C7F">
            <w:pPr>
              <w:pStyle w:val="ListParagraph"/>
              <w:numPr>
                <w:ilvl w:val="0"/>
                <w:numId w:val="55"/>
              </w:numPr>
              <w:jc w:val="left"/>
              <w:rPr>
                <w:rFonts w:cs="Arial"/>
                <w:sz w:val="20"/>
              </w:rPr>
            </w:pPr>
            <w:r w:rsidRPr="00346C7F">
              <w:rPr>
                <w:rFonts w:cs="Arial"/>
                <w:sz w:val="20"/>
              </w:rPr>
              <w:t>Prepare for and conduct site set-out.</w:t>
            </w:r>
          </w:p>
          <w:p w14:paraId="1CDE0A42" w14:textId="0AE224DD" w:rsidR="00FB7688" w:rsidRPr="00FB7688" w:rsidRDefault="00FB7688" w:rsidP="00FB7688">
            <w:pPr>
              <w:pStyle w:val="ListParagraph"/>
              <w:numPr>
                <w:ilvl w:val="1"/>
                <w:numId w:val="55"/>
              </w:numPr>
              <w:jc w:val="left"/>
              <w:rPr>
                <w:rFonts w:cs="Arial"/>
                <w:sz w:val="20"/>
              </w:rPr>
            </w:pPr>
            <w:r>
              <w:rPr>
                <w:rFonts w:cs="Arial"/>
                <w:sz w:val="20"/>
              </w:rPr>
              <w:t>Locate</w:t>
            </w:r>
            <w:r w:rsidRPr="00FB7688">
              <w:rPr>
                <w:rFonts w:cs="Arial"/>
                <w:sz w:val="20"/>
              </w:rPr>
              <w:t xml:space="preserve">, read and </w:t>
            </w:r>
            <w:r>
              <w:rPr>
                <w:rFonts w:cs="Arial"/>
                <w:sz w:val="20"/>
              </w:rPr>
              <w:t>adhere to the</w:t>
            </w:r>
            <w:r w:rsidRPr="00FB7688">
              <w:rPr>
                <w:rFonts w:cs="Arial"/>
                <w:sz w:val="20"/>
              </w:rPr>
              <w:t xml:space="preserve"> current plans and site set-out procedures.</w:t>
            </w:r>
          </w:p>
          <w:p w14:paraId="4DE72F9A" w14:textId="1D845DF7" w:rsidR="00FB7688" w:rsidRPr="00FB7688" w:rsidRDefault="00FB7688" w:rsidP="00FB7688">
            <w:pPr>
              <w:pStyle w:val="ListParagraph"/>
              <w:numPr>
                <w:ilvl w:val="1"/>
                <w:numId w:val="55"/>
              </w:numPr>
              <w:jc w:val="left"/>
              <w:rPr>
                <w:rFonts w:cs="Arial"/>
                <w:i/>
                <w:iCs/>
                <w:sz w:val="20"/>
              </w:rPr>
            </w:pPr>
            <w:r w:rsidRPr="00FB7688">
              <w:rPr>
                <w:rFonts w:cs="Arial"/>
                <w:sz w:val="20"/>
              </w:rPr>
              <w:t xml:space="preserve">Select and </w:t>
            </w:r>
            <w:r>
              <w:rPr>
                <w:rFonts w:cs="Arial"/>
                <w:sz w:val="20"/>
              </w:rPr>
              <w:t>operate one</w:t>
            </w:r>
            <w:r w:rsidRPr="00FB7688">
              <w:rPr>
                <w:rFonts w:cs="Arial"/>
                <w:sz w:val="20"/>
              </w:rPr>
              <w:t xml:space="preserve"> </w:t>
            </w:r>
            <w:r w:rsidRPr="00346C7F">
              <w:rPr>
                <w:rFonts w:cs="Arial"/>
                <w:sz w:val="20"/>
              </w:rPr>
              <w:t>surveying and one levelling device</w:t>
            </w:r>
            <w:r w:rsidRPr="00FB7688">
              <w:rPr>
                <w:rFonts w:cs="Arial"/>
                <w:sz w:val="20"/>
              </w:rPr>
              <w:t xml:space="preserve"> in accordance with SOPs</w:t>
            </w:r>
            <w:r w:rsidR="00DF4193">
              <w:rPr>
                <w:rFonts w:cs="Arial"/>
                <w:sz w:val="20"/>
              </w:rPr>
              <w:t xml:space="preserve"> </w:t>
            </w:r>
            <w:r w:rsidRPr="00FB7688">
              <w:rPr>
                <w:rFonts w:cs="Arial"/>
                <w:i/>
                <w:iCs/>
                <w:sz w:val="20"/>
              </w:rPr>
              <w:t>(copy of booking sheet required as evidence)</w:t>
            </w:r>
            <w:r w:rsidR="00DF4193">
              <w:rPr>
                <w:rFonts w:cs="Arial"/>
                <w:i/>
                <w:iCs/>
                <w:sz w:val="20"/>
              </w:rPr>
              <w:t>.</w:t>
            </w:r>
          </w:p>
          <w:p w14:paraId="395DACDB" w14:textId="5007BE89" w:rsidR="00FB7688" w:rsidRPr="00FB7688" w:rsidRDefault="00FB7688" w:rsidP="00FB7688">
            <w:pPr>
              <w:pStyle w:val="ListParagraph"/>
              <w:numPr>
                <w:ilvl w:val="1"/>
                <w:numId w:val="55"/>
              </w:numPr>
              <w:jc w:val="left"/>
              <w:rPr>
                <w:rFonts w:cs="Arial"/>
                <w:sz w:val="20"/>
              </w:rPr>
            </w:pPr>
            <w:r>
              <w:rPr>
                <w:rFonts w:cs="Arial"/>
                <w:sz w:val="20"/>
              </w:rPr>
              <w:t>Check accuracy of instrument by conducting a</w:t>
            </w:r>
            <w:r w:rsidRPr="00FB7688">
              <w:rPr>
                <w:rFonts w:cs="Arial"/>
                <w:sz w:val="20"/>
              </w:rPr>
              <w:t xml:space="preserve"> ‘two peg test’.</w:t>
            </w:r>
          </w:p>
          <w:p w14:paraId="525C6FD6" w14:textId="1EA3D29A" w:rsidR="00FB7688" w:rsidRPr="00FB7688" w:rsidRDefault="00FB7688" w:rsidP="00FB7688">
            <w:pPr>
              <w:pStyle w:val="ListParagraph"/>
              <w:numPr>
                <w:ilvl w:val="1"/>
                <w:numId w:val="55"/>
              </w:numPr>
              <w:jc w:val="left"/>
              <w:rPr>
                <w:rFonts w:cs="Arial"/>
                <w:i/>
                <w:iCs/>
                <w:sz w:val="20"/>
              </w:rPr>
            </w:pPr>
            <w:r w:rsidRPr="00FB7688">
              <w:rPr>
                <w:rFonts w:cs="Arial"/>
                <w:sz w:val="20"/>
              </w:rPr>
              <w:t>Carry out reduction in a closed level run by rise and fall method</w:t>
            </w:r>
            <w:r w:rsidR="00DF4193">
              <w:rPr>
                <w:rFonts w:cs="Arial"/>
                <w:sz w:val="20"/>
              </w:rPr>
              <w:t xml:space="preserve"> </w:t>
            </w:r>
            <w:r w:rsidRPr="00FB7688">
              <w:rPr>
                <w:rFonts w:cs="Arial"/>
                <w:i/>
                <w:iCs/>
                <w:sz w:val="20"/>
              </w:rPr>
              <w:t>(copy of booking sheet required as evidence)</w:t>
            </w:r>
            <w:r w:rsidR="00DF4193">
              <w:rPr>
                <w:rFonts w:cs="Arial"/>
                <w:i/>
                <w:iCs/>
                <w:sz w:val="20"/>
              </w:rPr>
              <w:t>.</w:t>
            </w:r>
          </w:p>
          <w:p w14:paraId="41EAEBAC" w14:textId="08A249E2" w:rsidR="00FB7688" w:rsidRPr="00FB7688" w:rsidRDefault="00FB7688" w:rsidP="00FB7688">
            <w:pPr>
              <w:pStyle w:val="ListParagraph"/>
              <w:numPr>
                <w:ilvl w:val="1"/>
                <w:numId w:val="55"/>
              </w:numPr>
              <w:jc w:val="left"/>
              <w:rPr>
                <w:rFonts w:cs="Arial"/>
                <w:i/>
                <w:iCs/>
                <w:sz w:val="20"/>
              </w:rPr>
            </w:pPr>
            <w:r>
              <w:rPr>
                <w:rFonts w:cs="Arial"/>
                <w:sz w:val="20"/>
              </w:rPr>
              <w:t xml:space="preserve">Carry out reduction in a closed level run </w:t>
            </w:r>
            <w:r w:rsidRPr="00FB7688">
              <w:rPr>
                <w:rFonts w:cs="Arial"/>
                <w:sz w:val="20"/>
              </w:rPr>
              <w:t>by height of plane collimation (HPC) method</w:t>
            </w:r>
            <w:r w:rsidR="00DF4193">
              <w:rPr>
                <w:rFonts w:cs="Arial"/>
                <w:sz w:val="20"/>
              </w:rPr>
              <w:t xml:space="preserve"> </w:t>
            </w:r>
            <w:r w:rsidRPr="00FB7688">
              <w:rPr>
                <w:rFonts w:cs="Arial"/>
                <w:i/>
                <w:iCs/>
                <w:sz w:val="20"/>
              </w:rPr>
              <w:t>(copy of booking sheet required as evidence)</w:t>
            </w:r>
            <w:r w:rsidR="00DF4193">
              <w:rPr>
                <w:rFonts w:cs="Arial"/>
                <w:i/>
                <w:iCs/>
                <w:sz w:val="20"/>
              </w:rPr>
              <w:t>.</w:t>
            </w:r>
          </w:p>
          <w:p w14:paraId="17A475B7" w14:textId="14A97EAE" w:rsidR="00FB7688" w:rsidRPr="00FB7688" w:rsidRDefault="00FB7688" w:rsidP="00FB7688">
            <w:pPr>
              <w:pStyle w:val="ListParagraph"/>
              <w:numPr>
                <w:ilvl w:val="1"/>
                <w:numId w:val="55"/>
              </w:numPr>
              <w:jc w:val="left"/>
              <w:rPr>
                <w:rFonts w:cs="Arial"/>
                <w:sz w:val="20"/>
              </w:rPr>
            </w:pPr>
            <w:r w:rsidRPr="00FB7688">
              <w:rPr>
                <w:rFonts w:cs="Arial"/>
                <w:sz w:val="20"/>
              </w:rPr>
              <w:t>Calculate accurate staff readings to enable a specific reduced level (RL) set-out.</w:t>
            </w:r>
          </w:p>
          <w:p w14:paraId="7BE44570" w14:textId="6C875AB4" w:rsidR="00346C7F" w:rsidRDefault="00FB7688" w:rsidP="00FB7688">
            <w:pPr>
              <w:pStyle w:val="ListParagraph"/>
              <w:numPr>
                <w:ilvl w:val="1"/>
                <w:numId w:val="55"/>
              </w:numPr>
              <w:jc w:val="left"/>
              <w:rPr>
                <w:rFonts w:cs="Arial"/>
                <w:sz w:val="20"/>
              </w:rPr>
            </w:pPr>
            <w:r w:rsidRPr="00FB7688">
              <w:rPr>
                <w:rFonts w:cs="Arial"/>
                <w:sz w:val="20"/>
              </w:rPr>
              <w:t>Identify and explain errors in measured distances due to site characteristics and measurement methods.</w:t>
            </w:r>
          </w:p>
          <w:p w14:paraId="1FAFA4DA" w14:textId="075D3FD4" w:rsidR="00DF4193" w:rsidRDefault="00DF4193" w:rsidP="00FB7688">
            <w:pPr>
              <w:pStyle w:val="ListParagraph"/>
              <w:numPr>
                <w:ilvl w:val="1"/>
                <w:numId w:val="55"/>
              </w:numPr>
              <w:jc w:val="left"/>
              <w:rPr>
                <w:rFonts w:cs="Arial"/>
                <w:sz w:val="20"/>
              </w:rPr>
            </w:pPr>
            <w:r>
              <w:rPr>
                <w:rFonts w:cs="Arial"/>
                <w:sz w:val="20"/>
              </w:rPr>
              <w:t>Use digital tools to communicate with others.</w:t>
            </w:r>
          </w:p>
          <w:p w14:paraId="6E834741" w14:textId="5DD58BF8" w:rsidR="00FB7688" w:rsidRPr="00FB7688" w:rsidRDefault="00FB7688" w:rsidP="00FB7688">
            <w:pPr>
              <w:pStyle w:val="ListParagraph"/>
              <w:numPr>
                <w:ilvl w:val="0"/>
                <w:numId w:val="55"/>
              </w:numPr>
              <w:jc w:val="left"/>
              <w:rPr>
                <w:rFonts w:cs="Arial"/>
                <w:sz w:val="20"/>
              </w:rPr>
            </w:pPr>
            <w:r w:rsidRPr="00FB7688">
              <w:rPr>
                <w:rFonts w:cs="Arial"/>
                <w:sz w:val="20"/>
              </w:rPr>
              <w:t>Develop a contour grid.</w:t>
            </w:r>
          </w:p>
          <w:p w14:paraId="017BA3A7" w14:textId="19E642CC" w:rsidR="00FB7688" w:rsidRPr="00FB7688" w:rsidRDefault="00FB7688" w:rsidP="00FB7688">
            <w:pPr>
              <w:pStyle w:val="ListParagraph"/>
              <w:numPr>
                <w:ilvl w:val="1"/>
                <w:numId w:val="55"/>
              </w:numPr>
              <w:jc w:val="left"/>
              <w:rPr>
                <w:rFonts w:cs="Arial"/>
                <w:sz w:val="20"/>
              </w:rPr>
            </w:pPr>
            <w:r w:rsidRPr="00FB7688">
              <w:rPr>
                <w:rFonts w:cs="Arial"/>
                <w:sz w:val="20"/>
              </w:rPr>
              <w:t>Determine set-out grid and levels.</w:t>
            </w:r>
          </w:p>
          <w:p w14:paraId="3D1EAC44" w14:textId="1D3311B9" w:rsidR="00FB7688" w:rsidRPr="00FB7688" w:rsidRDefault="00FB7688" w:rsidP="00FB7688">
            <w:pPr>
              <w:pStyle w:val="ListParagraph"/>
              <w:numPr>
                <w:ilvl w:val="1"/>
                <w:numId w:val="55"/>
              </w:numPr>
              <w:jc w:val="left"/>
              <w:rPr>
                <w:rFonts w:cs="Arial"/>
                <w:i/>
                <w:iCs/>
                <w:sz w:val="20"/>
              </w:rPr>
            </w:pPr>
            <w:r w:rsidRPr="00FB7688">
              <w:rPr>
                <w:rFonts w:cs="Arial"/>
                <w:sz w:val="20"/>
              </w:rPr>
              <w:t>Prepare</w:t>
            </w:r>
            <w:r>
              <w:rPr>
                <w:rFonts w:cs="Arial"/>
                <w:sz w:val="20"/>
              </w:rPr>
              <w:t xml:space="preserve"> a topographic</w:t>
            </w:r>
            <w:r w:rsidRPr="00FB7688">
              <w:rPr>
                <w:rFonts w:cs="Arial"/>
                <w:sz w:val="20"/>
              </w:rPr>
              <w:t xml:space="preserve"> contour plan from grid levels to specified tolerances and stated contour intervals</w:t>
            </w:r>
            <w:r w:rsidR="00DF4193">
              <w:rPr>
                <w:rFonts w:cs="Arial"/>
                <w:sz w:val="20"/>
              </w:rPr>
              <w:t xml:space="preserve"> </w:t>
            </w:r>
            <w:r w:rsidRPr="00FB7688">
              <w:rPr>
                <w:rFonts w:cs="Arial"/>
                <w:i/>
                <w:iCs/>
                <w:sz w:val="20"/>
              </w:rPr>
              <w:t>(copy required as evidence)</w:t>
            </w:r>
            <w:r w:rsidR="00DF4193">
              <w:rPr>
                <w:rFonts w:cs="Arial"/>
                <w:i/>
                <w:iCs/>
                <w:sz w:val="20"/>
              </w:rPr>
              <w:t>.</w:t>
            </w:r>
          </w:p>
          <w:p w14:paraId="552FDD91" w14:textId="568EECC7" w:rsidR="00FB7688" w:rsidRPr="00FB7688" w:rsidRDefault="00FB7688" w:rsidP="00FB7688">
            <w:pPr>
              <w:pStyle w:val="ListParagraph"/>
              <w:numPr>
                <w:ilvl w:val="1"/>
                <w:numId w:val="55"/>
              </w:numPr>
              <w:jc w:val="left"/>
              <w:rPr>
                <w:rFonts w:cs="Arial"/>
                <w:sz w:val="20"/>
              </w:rPr>
            </w:pPr>
            <w:r w:rsidRPr="00FB7688">
              <w:rPr>
                <w:rFonts w:cs="Arial"/>
                <w:sz w:val="20"/>
              </w:rPr>
              <w:t>Determine surface area being levelled and calculate cut and fill volumes.</w:t>
            </w:r>
          </w:p>
          <w:p w14:paraId="3B618526" w14:textId="248DB3EB" w:rsidR="00FB7688" w:rsidRPr="00FB7688" w:rsidRDefault="00FB7688" w:rsidP="00FB7688">
            <w:pPr>
              <w:pStyle w:val="ListParagraph"/>
              <w:numPr>
                <w:ilvl w:val="1"/>
                <w:numId w:val="55"/>
              </w:numPr>
              <w:rPr>
                <w:rFonts w:cs="Arial"/>
                <w:sz w:val="20"/>
              </w:rPr>
            </w:pPr>
            <w:r w:rsidRPr="00FB7688">
              <w:rPr>
                <w:rFonts w:cs="Arial"/>
                <w:sz w:val="20"/>
              </w:rPr>
              <w:t>Calculate and record trigonometric and geometric calculations commonly used with grid lines, off sets and right-angle triangles without error</w:t>
            </w:r>
            <w:r w:rsidR="00DF4193">
              <w:rPr>
                <w:rFonts w:cs="Arial"/>
                <w:sz w:val="20"/>
              </w:rPr>
              <w:t xml:space="preserve"> </w:t>
            </w:r>
            <w:r w:rsidRPr="00DF4193">
              <w:rPr>
                <w:rFonts w:cs="Arial"/>
                <w:i/>
                <w:iCs/>
                <w:sz w:val="20"/>
              </w:rPr>
              <w:t>(copy of calculations required as evidence)</w:t>
            </w:r>
            <w:r w:rsidR="00DF4193" w:rsidRPr="00DF4193">
              <w:rPr>
                <w:rFonts w:cs="Arial"/>
                <w:i/>
                <w:iCs/>
                <w:sz w:val="20"/>
              </w:rPr>
              <w:t>.</w:t>
            </w:r>
          </w:p>
          <w:p w14:paraId="7C7CF800" w14:textId="3004E5E9" w:rsidR="00FB7688" w:rsidRPr="00346C7F" w:rsidRDefault="00DF4193" w:rsidP="00FB7688">
            <w:pPr>
              <w:pStyle w:val="ListParagraph"/>
              <w:numPr>
                <w:ilvl w:val="1"/>
                <w:numId w:val="55"/>
              </w:numPr>
              <w:jc w:val="left"/>
              <w:rPr>
                <w:rFonts w:cs="Arial"/>
                <w:sz w:val="20"/>
              </w:rPr>
            </w:pPr>
            <w:r>
              <w:rPr>
                <w:rFonts w:cs="Arial"/>
                <w:sz w:val="20"/>
              </w:rPr>
              <w:t>C</w:t>
            </w:r>
            <w:r w:rsidR="00FB7688" w:rsidRPr="00346C7F">
              <w:rPr>
                <w:rFonts w:cs="Arial"/>
                <w:sz w:val="20"/>
              </w:rPr>
              <w:t>alculate cut and fill quantities</w:t>
            </w:r>
            <w:r w:rsidR="00AC77CF">
              <w:rPr>
                <w:rFonts w:cs="Arial"/>
                <w:sz w:val="20"/>
              </w:rPr>
              <w:t xml:space="preserve"> including</w:t>
            </w:r>
            <w:r>
              <w:rPr>
                <w:rFonts w:cs="Arial"/>
                <w:sz w:val="20"/>
              </w:rPr>
              <w:t xml:space="preserve">: </w:t>
            </w:r>
            <w:r w:rsidR="00FB7688" w:rsidRPr="00DF4193">
              <w:rPr>
                <w:rFonts w:cs="Arial"/>
                <w:i/>
                <w:iCs/>
                <w:sz w:val="20"/>
              </w:rPr>
              <w:t>(copy of calculations required as evidence)</w:t>
            </w:r>
            <w:r w:rsidR="00AC77CF" w:rsidRPr="00DF4193">
              <w:rPr>
                <w:rFonts w:cs="Arial"/>
                <w:i/>
                <w:iCs/>
                <w:sz w:val="20"/>
              </w:rPr>
              <w:t>.</w:t>
            </w:r>
          </w:p>
          <w:p w14:paraId="63F36C6E" w14:textId="796C760B" w:rsidR="00FB7688" w:rsidRDefault="00FB7688" w:rsidP="00AC77CF">
            <w:pPr>
              <w:pStyle w:val="ListParagraph"/>
              <w:numPr>
                <w:ilvl w:val="2"/>
                <w:numId w:val="55"/>
              </w:numPr>
              <w:jc w:val="left"/>
              <w:rPr>
                <w:rFonts w:cs="Arial"/>
                <w:sz w:val="20"/>
              </w:rPr>
            </w:pPr>
            <w:r w:rsidRPr="00346C7F">
              <w:rPr>
                <w:rFonts w:cs="Arial"/>
                <w:sz w:val="20"/>
              </w:rPr>
              <w:t>area and volume of land to be levelled</w:t>
            </w:r>
            <w:r>
              <w:rPr>
                <w:rFonts w:cs="Arial"/>
                <w:sz w:val="20"/>
              </w:rPr>
              <w:t xml:space="preserve">. </w:t>
            </w:r>
          </w:p>
          <w:p w14:paraId="2F85077C" w14:textId="3F55C54D" w:rsidR="00AC77CF" w:rsidRPr="00AC77CF" w:rsidRDefault="00AC77CF" w:rsidP="00AC77CF">
            <w:pPr>
              <w:pStyle w:val="ListParagraph"/>
              <w:numPr>
                <w:ilvl w:val="2"/>
                <w:numId w:val="55"/>
              </w:numPr>
              <w:rPr>
                <w:rFonts w:cs="Arial"/>
                <w:sz w:val="20"/>
              </w:rPr>
            </w:pPr>
            <w:r w:rsidRPr="00AC77CF">
              <w:rPr>
                <w:rFonts w:cs="Arial"/>
                <w:sz w:val="20"/>
              </w:rPr>
              <w:t>area of land to be filled</w:t>
            </w:r>
            <w:r>
              <w:rPr>
                <w:rFonts w:cs="Arial"/>
                <w:sz w:val="20"/>
              </w:rPr>
              <w:t>.</w:t>
            </w:r>
          </w:p>
          <w:p w14:paraId="5A23DD0E" w14:textId="72F48FEB" w:rsidR="00FB7688" w:rsidRPr="00FB7688" w:rsidRDefault="00FB7688" w:rsidP="00AC77CF">
            <w:pPr>
              <w:pStyle w:val="ListParagraph"/>
              <w:numPr>
                <w:ilvl w:val="2"/>
                <w:numId w:val="55"/>
              </w:numPr>
              <w:jc w:val="left"/>
              <w:rPr>
                <w:rFonts w:cs="Arial"/>
                <w:sz w:val="20"/>
              </w:rPr>
            </w:pPr>
            <w:r w:rsidRPr="00346C7F">
              <w:rPr>
                <w:rFonts w:cs="Arial"/>
                <w:sz w:val="20"/>
              </w:rPr>
              <w:t>volume of fill required.</w:t>
            </w:r>
          </w:p>
          <w:p w14:paraId="027D7E0D" w14:textId="0801C4AA" w:rsidR="00FB7688" w:rsidRDefault="00FB7688" w:rsidP="00FB7688">
            <w:pPr>
              <w:pStyle w:val="ListParagraph"/>
              <w:numPr>
                <w:ilvl w:val="0"/>
                <w:numId w:val="55"/>
              </w:numPr>
              <w:jc w:val="left"/>
              <w:rPr>
                <w:rFonts w:cs="Arial"/>
                <w:sz w:val="20"/>
              </w:rPr>
            </w:pPr>
            <w:r>
              <w:rPr>
                <w:rFonts w:cs="Arial"/>
                <w:sz w:val="20"/>
              </w:rPr>
              <w:t>Determine grades and levels</w:t>
            </w:r>
          </w:p>
          <w:p w14:paraId="0DFFD3DA" w14:textId="31474ABE" w:rsidR="00FB7688" w:rsidRPr="00FB7688" w:rsidRDefault="00FB7688" w:rsidP="00FB7688">
            <w:pPr>
              <w:pStyle w:val="ListParagraph"/>
              <w:numPr>
                <w:ilvl w:val="1"/>
                <w:numId w:val="55"/>
              </w:numPr>
              <w:jc w:val="left"/>
              <w:rPr>
                <w:rFonts w:cs="Arial"/>
                <w:sz w:val="20"/>
              </w:rPr>
            </w:pPr>
            <w:r w:rsidRPr="00FB7688">
              <w:rPr>
                <w:rFonts w:cs="Arial"/>
                <w:sz w:val="20"/>
              </w:rPr>
              <w:t>Draw longitudinal sections from RLs.</w:t>
            </w:r>
          </w:p>
          <w:p w14:paraId="625FE4A0" w14:textId="1285ABFC" w:rsidR="00FB7688" w:rsidRPr="00FB7688" w:rsidRDefault="00FB7688" w:rsidP="00FB7688">
            <w:pPr>
              <w:pStyle w:val="ListParagraph"/>
              <w:numPr>
                <w:ilvl w:val="1"/>
                <w:numId w:val="55"/>
              </w:numPr>
              <w:jc w:val="left"/>
              <w:rPr>
                <w:rFonts w:cs="Arial"/>
                <w:sz w:val="20"/>
              </w:rPr>
            </w:pPr>
            <w:r w:rsidRPr="00FB7688">
              <w:rPr>
                <w:rFonts w:cs="Arial"/>
                <w:sz w:val="20"/>
              </w:rPr>
              <w:t>Determine levels and clearances from given grades and distances to specified tolerances.</w:t>
            </w:r>
          </w:p>
          <w:p w14:paraId="375631B6" w14:textId="057DEAA5" w:rsidR="00FB7688" w:rsidRPr="00FB7688" w:rsidRDefault="00FB7688" w:rsidP="00FB7688">
            <w:pPr>
              <w:pStyle w:val="ListParagraph"/>
              <w:numPr>
                <w:ilvl w:val="1"/>
                <w:numId w:val="55"/>
              </w:numPr>
              <w:jc w:val="left"/>
              <w:rPr>
                <w:rFonts w:cs="Arial"/>
                <w:sz w:val="20"/>
              </w:rPr>
            </w:pPr>
            <w:r w:rsidRPr="00FB7688">
              <w:rPr>
                <w:rFonts w:cs="Arial"/>
                <w:sz w:val="20"/>
              </w:rPr>
              <w:t>Express calculation angles, percentages and run ratios in grades.</w:t>
            </w:r>
          </w:p>
          <w:p w14:paraId="20BF79FE" w14:textId="039776E9" w:rsidR="00FB7688" w:rsidRPr="00FB7688" w:rsidRDefault="00FB7688" w:rsidP="00FB7688">
            <w:pPr>
              <w:pStyle w:val="ListParagraph"/>
              <w:numPr>
                <w:ilvl w:val="1"/>
                <w:numId w:val="55"/>
              </w:numPr>
              <w:jc w:val="left"/>
              <w:rPr>
                <w:rFonts w:cs="Arial"/>
                <w:sz w:val="20"/>
              </w:rPr>
            </w:pPr>
            <w:r w:rsidRPr="00FB7688">
              <w:rPr>
                <w:rFonts w:cs="Arial"/>
                <w:sz w:val="20"/>
              </w:rPr>
              <w:t>Determine calculations for batter levels from grades and distances.</w:t>
            </w:r>
          </w:p>
          <w:p w14:paraId="46E26BF3" w14:textId="6CB7B603" w:rsidR="00FB7688" w:rsidRPr="00346C7F" w:rsidRDefault="00FB7688" w:rsidP="00FB7688">
            <w:pPr>
              <w:pStyle w:val="ListParagraph"/>
              <w:numPr>
                <w:ilvl w:val="1"/>
                <w:numId w:val="55"/>
              </w:numPr>
              <w:jc w:val="left"/>
              <w:rPr>
                <w:rFonts w:cs="Arial"/>
                <w:sz w:val="20"/>
              </w:rPr>
            </w:pPr>
            <w:r w:rsidRPr="00FB7688">
              <w:rPr>
                <w:rFonts w:cs="Arial"/>
                <w:sz w:val="20"/>
              </w:rPr>
              <w:t>Construct longitudinal sections and determine associated grades and levels in typical drainage and pipeline situations.</w:t>
            </w:r>
          </w:p>
          <w:p w14:paraId="5CC46DA1" w14:textId="77777777" w:rsidR="00AC77CF" w:rsidRPr="0047390E" w:rsidRDefault="00AC77CF" w:rsidP="00A80ACC">
            <w:pPr>
              <w:jc w:val="left"/>
              <w:rPr>
                <w:rFonts w:cs="Arial"/>
                <w:sz w:val="20"/>
              </w:rPr>
            </w:pPr>
          </w:p>
          <w:p w14:paraId="013E9952" w14:textId="77777777" w:rsidR="00041FA8"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p w14:paraId="3F9C295F" w14:textId="1D773525" w:rsidR="00AC77CF" w:rsidRPr="0047390E" w:rsidRDefault="00AC77CF" w:rsidP="00041FA8">
            <w:pPr>
              <w:jc w:val="left"/>
              <w:rPr>
                <w:rFonts w:cs="Arial"/>
                <w:sz w:val="20"/>
              </w:rPr>
            </w:pP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61A1A2F" w:rsidR="00FC083A" w:rsidRPr="000861CC" w:rsidRDefault="00AC77CF" w:rsidP="00FC083A">
            <w:pPr>
              <w:jc w:val="left"/>
              <w:rPr>
                <w:rFonts w:cs="Arial"/>
                <w:sz w:val="20"/>
              </w:rPr>
            </w:pPr>
            <w:r>
              <w:rPr>
                <w:rFonts w:cs="Arial"/>
                <w:sz w:val="20"/>
              </w:rPr>
              <w:t>Work site, plans, procedures, one</w:t>
            </w:r>
            <w:r w:rsidRPr="00FB7688">
              <w:rPr>
                <w:rFonts w:cs="Arial"/>
                <w:sz w:val="20"/>
              </w:rPr>
              <w:t xml:space="preserve"> </w:t>
            </w:r>
            <w:r w:rsidRPr="00346C7F">
              <w:rPr>
                <w:rFonts w:cs="Arial"/>
                <w:sz w:val="20"/>
              </w:rPr>
              <w:t>surveying</w:t>
            </w:r>
            <w:r>
              <w:rPr>
                <w:rFonts w:cs="Arial"/>
                <w:sz w:val="20"/>
              </w:rPr>
              <w:t xml:space="preserve"> device, </w:t>
            </w:r>
            <w:r w:rsidRPr="00346C7F">
              <w:rPr>
                <w:rFonts w:cs="Arial"/>
                <w:sz w:val="20"/>
              </w:rPr>
              <w:t>one levelling device</w:t>
            </w:r>
            <w:r>
              <w:rPr>
                <w:rFonts w:cs="Arial"/>
                <w:sz w:val="20"/>
              </w:rPr>
              <w:t>, access to</w:t>
            </w:r>
            <w:r w:rsidRPr="00AC77CF">
              <w:rPr>
                <w:rFonts w:cs="Arial"/>
                <w:sz w:val="20"/>
              </w:rPr>
              <w:t xml:space="preserve"> computer </w:t>
            </w:r>
            <w:r>
              <w:rPr>
                <w:rFonts w:cs="Arial"/>
                <w:sz w:val="20"/>
              </w:rPr>
              <w:t>and software, booking sheet, grid paper, pencil, calculator, communication equipment.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B85425">
            <w:pPr>
              <w:keepNext/>
              <w:jc w:val="center"/>
              <w:rPr>
                <w:rFonts w:cs="Arial"/>
                <w:b/>
                <w:sz w:val="20"/>
              </w:rPr>
            </w:pPr>
            <w:r>
              <w:rPr>
                <w:rFonts w:cs="Arial"/>
                <w:b/>
                <w:sz w:val="20"/>
              </w:rPr>
              <w:lastRenderedPageBreak/>
              <w:t>Observer details</w:t>
            </w:r>
          </w:p>
        </w:tc>
      </w:tr>
      <w:tr w:rsidR="005E2414"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20215C06" w:rsidR="005E2414" w:rsidRPr="00696855" w:rsidRDefault="005E2414" w:rsidP="005E241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5E2414" w:rsidRPr="00DE6B06" w:rsidRDefault="005E2414" w:rsidP="005E2414">
            <w:pPr>
              <w:jc w:val="left"/>
              <w:rPr>
                <w:rFonts w:ascii="Arial" w:hAnsi="Arial" w:cs="Arial"/>
                <w:sz w:val="22"/>
              </w:rPr>
            </w:pPr>
            <w:permStart w:id="433867984" w:edGrp="everyone"/>
            <w:permEnd w:id="433867984"/>
          </w:p>
        </w:tc>
      </w:tr>
      <w:tr w:rsidR="005E2414" w:rsidRPr="00683908" w14:paraId="47E71B4B" w14:textId="77777777" w:rsidTr="00A80ACC">
        <w:trPr>
          <w:trHeight w:val="454"/>
        </w:trPr>
        <w:tc>
          <w:tcPr>
            <w:tcW w:w="2598" w:type="dxa"/>
            <w:tcBorders>
              <w:left w:val="single" w:sz="12" w:space="0" w:color="000000"/>
              <w:right w:val="single" w:sz="4" w:space="0" w:color="000000"/>
            </w:tcBorders>
            <w:vAlign w:val="center"/>
          </w:tcPr>
          <w:p w14:paraId="76032C02" w14:textId="77777777" w:rsidR="005E2414" w:rsidRDefault="005E2414" w:rsidP="005E2414">
            <w:pPr>
              <w:jc w:val="right"/>
              <w:rPr>
                <w:rFonts w:cs="Arial"/>
                <w:b/>
                <w:sz w:val="20"/>
              </w:rPr>
            </w:pPr>
            <w:r>
              <w:rPr>
                <w:rFonts w:cs="Arial"/>
                <w:b/>
                <w:sz w:val="20"/>
              </w:rPr>
              <w:t xml:space="preserve">Role of observer </w:t>
            </w:r>
          </w:p>
          <w:p w14:paraId="1E26B098" w14:textId="72BC2F9A" w:rsidR="005E2414" w:rsidRPr="00696855" w:rsidRDefault="005E2414" w:rsidP="005E2414">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5E2414" w:rsidRPr="00DE6B06" w:rsidRDefault="005E2414" w:rsidP="005E2414">
            <w:pPr>
              <w:jc w:val="left"/>
              <w:rPr>
                <w:rFonts w:ascii="Arial" w:hAnsi="Arial" w:cs="Arial"/>
                <w:sz w:val="22"/>
              </w:rPr>
            </w:pPr>
            <w:permStart w:id="1064206135" w:edGrp="everyone"/>
            <w:permEnd w:id="1064206135"/>
          </w:p>
        </w:tc>
      </w:tr>
      <w:tr w:rsidR="005E2414"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641E96A4" w:rsidR="005E2414" w:rsidRDefault="005E2414" w:rsidP="005E2414">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5E2414" w:rsidRPr="00DE6B06" w:rsidRDefault="005E2414" w:rsidP="005E2414">
            <w:pPr>
              <w:jc w:val="left"/>
              <w:rPr>
                <w:rFonts w:ascii="Arial" w:hAnsi="Arial" w:cs="Arial"/>
                <w:sz w:val="22"/>
              </w:rPr>
            </w:pPr>
            <w:permStart w:id="1422816499" w:edGrp="everyone"/>
            <w:permEnd w:id="1422816499"/>
          </w:p>
        </w:tc>
      </w:tr>
      <w:tr w:rsidR="005E2414" w:rsidRPr="00683908" w14:paraId="1BEE3403" w14:textId="77777777" w:rsidTr="005E2414">
        <w:trPr>
          <w:trHeight w:val="850"/>
        </w:trPr>
        <w:tc>
          <w:tcPr>
            <w:tcW w:w="2598" w:type="dxa"/>
            <w:tcBorders>
              <w:left w:val="single" w:sz="12" w:space="0" w:color="000000"/>
              <w:bottom w:val="single" w:sz="4" w:space="0" w:color="000000"/>
              <w:right w:val="single" w:sz="4" w:space="0" w:color="000000"/>
            </w:tcBorders>
            <w:vAlign w:val="center"/>
          </w:tcPr>
          <w:p w14:paraId="7AA6A524" w14:textId="2359FA61" w:rsidR="005E2414" w:rsidRPr="00696855" w:rsidRDefault="005E2414" w:rsidP="005E2414">
            <w:pPr>
              <w:jc w:val="right"/>
              <w:rPr>
                <w:rFonts w:cs="Arial"/>
                <w:b/>
                <w:sz w:val="20"/>
              </w:rPr>
            </w:pPr>
            <w:r>
              <w:rPr>
                <w:rFonts w:cs="Arial"/>
                <w:b/>
                <w:sz w:val="20"/>
              </w:rPr>
              <w:t>Signature of observer</w:t>
            </w:r>
            <w:r w:rsidRPr="00696855">
              <w:rPr>
                <w:rFonts w:cs="Arial"/>
                <w:b/>
                <w:sz w:val="20"/>
              </w:rPr>
              <w:t>:</w:t>
            </w:r>
          </w:p>
        </w:tc>
        <w:permStart w:id="88488701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1BAC4DFC" w:rsidR="005E2414" w:rsidRPr="00DE6B06" w:rsidRDefault="005E2414" w:rsidP="005E2414">
                <w:pPr>
                  <w:jc w:val="left"/>
                  <w:rPr>
                    <w:rFonts w:ascii="Arial" w:hAnsi="Arial" w:cs="Arial"/>
                    <w:sz w:val="22"/>
                  </w:rPr>
                </w:pPr>
                <w:r w:rsidRPr="002373CE">
                  <w:rPr>
                    <w:rFonts w:ascii="Arial" w:hAnsi="Arial" w:cs="Arial"/>
                    <w:noProof/>
                    <w:sz w:val="22"/>
                    <w:szCs w:val="22"/>
                  </w:rPr>
                  <w:drawing>
                    <wp:inline distT="0" distB="0" distL="0" distR="0" wp14:anchorId="3C387784" wp14:editId="5D4DDAEB">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84887014" w:displacedByCustomXml="prev"/>
      </w:tr>
      <w:tr w:rsidR="005E2414" w:rsidRPr="00683908" w14:paraId="6BD19315" w14:textId="77777777" w:rsidTr="005E2414">
        <w:trPr>
          <w:trHeight w:val="454"/>
        </w:trPr>
        <w:tc>
          <w:tcPr>
            <w:tcW w:w="2598" w:type="dxa"/>
            <w:tcBorders>
              <w:left w:val="single" w:sz="12" w:space="0" w:color="000000"/>
              <w:bottom w:val="single" w:sz="12" w:space="0" w:color="000000"/>
              <w:right w:val="single" w:sz="4" w:space="0" w:color="000000"/>
            </w:tcBorders>
            <w:vAlign w:val="center"/>
          </w:tcPr>
          <w:p w14:paraId="1C4E107D" w14:textId="018D7000" w:rsidR="005E2414" w:rsidRPr="00696855" w:rsidRDefault="005E2414" w:rsidP="005E2414">
            <w:pPr>
              <w:jc w:val="right"/>
              <w:rPr>
                <w:rFonts w:cs="Arial"/>
                <w:b/>
                <w:sz w:val="20"/>
              </w:rPr>
            </w:pPr>
            <w:r w:rsidRPr="00696855">
              <w:rPr>
                <w:rFonts w:cs="Arial"/>
                <w:b/>
                <w:sz w:val="20"/>
              </w:rPr>
              <w:t>Date:</w:t>
            </w:r>
          </w:p>
        </w:tc>
        <w:permStart w:id="31861261" w:edGrp="everyone"/>
        <w:tc>
          <w:tcPr>
            <w:tcW w:w="6474" w:type="dxa"/>
            <w:tcBorders>
              <w:left w:val="single" w:sz="4" w:space="0" w:color="000000"/>
              <w:bottom w:val="single" w:sz="12" w:space="0" w:color="000000"/>
              <w:right w:val="single" w:sz="12" w:space="0" w:color="000000"/>
            </w:tcBorders>
            <w:vAlign w:val="center"/>
          </w:tcPr>
          <w:p w14:paraId="79DB4421" w14:textId="7793F3C7" w:rsidR="005E2414" w:rsidRPr="00DE6B06" w:rsidRDefault="00000000" w:rsidP="005E2414">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5E2414" w:rsidRPr="0034703F">
                  <w:rPr>
                    <w:rStyle w:val="PlaceholderText"/>
                    <w:color w:val="808080" w:themeColor="background1" w:themeShade="80"/>
                    <w:sz w:val="22"/>
                    <w:szCs w:val="22"/>
                  </w:rPr>
                  <w:t>Select Date.</w:t>
                </w:r>
              </w:sdtContent>
            </w:sdt>
            <w:permEnd w:id="31861261"/>
          </w:p>
        </w:tc>
      </w:tr>
    </w:tbl>
    <w:p w14:paraId="521FB641" w14:textId="77777777" w:rsidR="004C68EC" w:rsidRPr="00777877"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777877" w:rsidRPr="00683908" w14:paraId="387DBEB9" w14:textId="77777777" w:rsidTr="00777877">
        <w:trPr>
          <w:trHeight w:val="722"/>
          <w:tblHeader/>
        </w:trPr>
        <w:tc>
          <w:tcPr>
            <w:tcW w:w="7371" w:type="dxa"/>
            <w:tcBorders>
              <w:top w:val="single" w:sz="12" w:space="0" w:color="auto"/>
              <w:left w:val="single" w:sz="12" w:space="0" w:color="000000"/>
            </w:tcBorders>
            <w:shd w:val="clear" w:color="auto" w:fill="F2F2F2"/>
            <w:vAlign w:val="center"/>
          </w:tcPr>
          <w:p w14:paraId="62047873" w14:textId="4870D474" w:rsidR="00777877" w:rsidRPr="0019760F" w:rsidRDefault="00777877"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777877" w:rsidRPr="00696855" w:rsidRDefault="00777877"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777877">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04DB279" w:rsidR="00FC083A" w:rsidRPr="005A68BC" w:rsidRDefault="00FC083A" w:rsidP="00FC083A">
            <w:pPr>
              <w:jc w:val="center"/>
              <w:rPr>
                <w:rFonts w:cs="Arial"/>
                <w:b/>
                <w:sz w:val="20"/>
              </w:rPr>
            </w:pPr>
            <w:r>
              <w:rPr>
                <w:rFonts w:cs="Arial"/>
                <w:b/>
                <w:sz w:val="20"/>
              </w:rPr>
              <w:t xml:space="preserve">1 </w:t>
            </w:r>
            <w:r w:rsidR="00AC77CF" w:rsidRPr="00AC77CF">
              <w:rPr>
                <w:rFonts w:cs="Arial"/>
                <w:b/>
                <w:sz w:val="20"/>
              </w:rPr>
              <w:t>Prepare for and conduct site set-out.</w:t>
            </w:r>
          </w:p>
        </w:tc>
      </w:tr>
      <w:tr w:rsidR="005E2414" w:rsidRPr="00696855" w14:paraId="65B19E1E" w14:textId="77777777" w:rsidTr="004929E8">
        <w:trPr>
          <w:trHeight w:val="25"/>
        </w:trPr>
        <w:tc>
          <w:tcPr>
            <w:tcW w:w="7371" w:type="dxa"/>
            <w:tcBorders>
              <w:left w:val="single" w:sz="12" w:space="0" w:color="000000"/>
            </w:tcBorders>
          </w:tcPr>
          <w:p w14:paraId="4612EE37" w14:textId="0FB317D4" w:rsidR="005E2414" w:rsidRPr="00931795" w:rsidRDefault="005E2414" w:rsidP="005E2414">
            <w:pPr>
              <w:pStyle w:val="331PASListTask1"/>
            </w:pPr>
            <w:bookmarkStart w:id="37" w:name="_Ref128558854"/>
            <w:r w:rsidRPr="00702D3A">
              <w:t>Locate, read and adhere to the current plans and site set-out procedures.</w:t>
            </w:r>
            <w:bookmarkEnd w:id="37"/>
          </w:p>
        </w:tc>
        <w:permStart w:id="1112688272" w:edGrp="everyone" w:displacedByCustomXml="next"/>
        <w:sdt>
          <w:sdtPr>
            <w:rPr>
              <w:rFonts w:cs="Arial"/>
              <w:sz w:val="36"/>
              <w:szCs w:val="36"/>
            </w:rPr>
            <w:id w:val="11256364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F4993BD" w14:textId="15CA1FBF" w:rsidR="005E2414" w:rsidRPr="004E1BC5" w:rsidRDefault="005E2414" w:rsidP="005E2414">
                <w:pPr>
                  <w:jc w:val="center"/>
                  <w:rPr>
                    <w:rFonts w:cs="Arial"/>
                    <w:sz w:val="20"/>
                  </w:rPr>
                </w:pPr>
                <w:r w:rsidRPr="00B04CDC">
                  <w:rPr>
                    <w:rFonts w:cs="Arial"/>
                    <w:sz w:val="36"/>
                    <w:szCs w:val="36"/>
                  </w:rPr>
                  <w:sym w:font="Wingdings" w:char="F0A8"/>
                </w:r>
              </w:p>
            </w:tc>
          </w:sdtContent>
        </w:sdt>
        <w:permEnd w:id="1112688272" w:displacedByCustomXml="prev"/>
      </w:tr>
      <w:tr w:rsidR="005E2414" w:rsidRPr="00696855" w14:paraId="3EBDCDF5" w14:textId="77777777" w:rsidTr="004929E8">
        <w:trPr>
          <w:trHeight w:val="25"/>
        </w:trPr>
        <w:tc>
          <w:tcPr>
            <w:tcW w:w="7371" w:type="dxa"/>
            <w:tcBorders>
              <w:left w:val="single" w:sz="12" w:space="0" w:color="000000"/>
            </w:tcBorders>
          </w:tcPr>
          <w:p w14:paraId="6A0BD0B8" w14:textId="19E0E0FA" w:rsidR="005E2414" w:rsidRPr="00931795" w:rsidRDefault="005E2414" w:rsidP="005E2414">
            <w:pPr>
              <w:pStyle w:val="331PASListTask1"/>
            </w:pPr>
            <w:bookmarkStart w:id="38" w:name="_Ref128559170"/>
            <w:bookmarkStart w:id="39" w:name="_Ref128561068"/>
            <w:r w:rsidRPr="00702D3A">
              <w:t>Select and operate one surveying and one levelling device in accordance with SOPs</w:t>
            </w:r>
            <w:r>
              <w:t xml:space="preserve"> </w:t>
            </w:r>
            <w:r w:rsidRPr="00702D3A">
              <w:rPr>
                <w:i/>
                <w:iCs/>
              </w:rPr>
              <w:t>(copy of booking sheet required as evidence)</w:t>
            </w:r>
            <w:bookmarkEnd w:id="38"/>
            <w:r>
              <w:rPr>
                <w:i/>
                <w:iCs/>
              </w:rPr>
              <w:t>.</w:t>
            </w:r>
            <w:bookmarkEnd w:id="39"/>
          </w:p>
        </w:tc>
        <w:permStart w:id="1032399789" w:edGrp="everyone" w:displacedByCustomXml="next"/>
        <w:sdt>
          <w:sdtPr>
            <w:rPr>
              <w:rFonts w:cs="Arial"/>
              <w:sz w:val="36"/>
              <w:szCs w:val="36"/>
            </w:rPr>
            <w:id w:val="20769201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2530B4B" w14:textId="7F666641" w:rsidR="005E2414" w:rsidRPr="004E1BC5" w:rsidRDefault="005E2414" w:rsidP="005E2414">
                <w:pPr>
                  <w:jc w:val="center"/>
                  <w:rPr>
                    <w:rFonts w:cs="Arial"/>
                    <w:sz w:val="20"/>
                  </w:rPr>
                </w:pPr>
                <w:r w:rsidRPr="00B04CDC">
                  <w:rPr>
                    <w:rFonts w:cs="Arial"/>
                    <w:sz w:val="36"/>
                    <w:szCs w:val="36"/>
                  </w:rPr>
                  <w:sym w:font="Wingdings" w:char="F0A8"/>
                </w:r>
              </w:p>
            </w:tc>
          </w:sdtContent>
        </w:sdt>
        <w:permEnd w:id="1032399789" w:displacedByCustomXml="prev"/>
      </w:tr>
      <w:tr w:rsidR="005E2414" w:rsidRPr="00696855" w14:paraId="0792E4BD" w14:textId="77777777" w:rsidTr="004929E8">
        <w:trPr>
          <w:trHeight w:val="25"/>
        </w:trPr>
        <w:tc>
          <w:tcPr>
            <w:tcW w:w="7371" w:type="dxa"/>
            <w:tcBorders>
              <w:left w:val="single" w:sz="12" w:space="0" w:color="000000"/>
            </w:tcBorders>
          </w:tcPr>
          <w:p w14:paraId="275E6592" w14:textId="478A27A3" w:rsidR="005E2414" w:rsidRPr="00931795" w:rsidRDefault="005E2414" w:rsidP="005E2414">
            <w:pPr>
              <w:pStyle w:val="331PASListTask1"/>
            </w:pPr>
            <w:bookmarkStart w:id="40" w:name="_Ref128560632"/>
            <w:r w:rsidRPr="00702D3A">
              <w:t>Check accuracy of instrument by conducting a ‘two peg test’.</w:t>
            </w:r>
            <w:bookmarkEnd w:id="40"/>
          </w:p>
        </w:tc>
        <w:permStart w:id="76288524" w:edGrp="everyone" w:displacedByCustomXml="next"/>
        <w:sdt>
          <w:sdtPr>
            <w:rPr>
              <w:rFonts w:cs="Arial"/>
              <w:sz w:val="36"/>
              <w:szCs w:val="36"/>
            </w:rPr>
            <w:id w:val="75255585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B6B5699" w14:textId="1572B159" w:rsidR="005E2414" w:rsidRPr="004E1BC5" w:rsidRDefault="005E2414" w:rsidP="005E2414">
                <w:pPr>
                  <w:jc w:val="center"/>
                  <w:rPr>
                    <w:rFonts w:cs="Arial"/>
                    <w:sz w:val="20"/>
                  </w:rPr>
                </w:pPr>
                <w:r w:rsidRPr="00B04CDC">
                  <w:rPr>
                    <w:rFonts w:cs="Arial"/>
                    <w:sz w:val="36"/>
                    <w:szCs w:val="36"/>
                  </w:rPr>
                  <w:sym w:font="Wingdings" w:char="F0A8"/>
                </w:r>
              </w:p>
            </w:tc>
          </w:sdtContent>
        </w:sdt>
        <w:permEnd w:id="76288524" w:displacedByCustomXml="prev"/>
      </w:tr>
      <w:tr w:rsidR="005E2414" w:rsidRPr="00696855" w14:paraId="7809ABBD" w14:textId="77777777" w:rsidTr="004929E8">
        <w:trPr>
          <w:trHeight w:val="25"/>
        </w:trPr>
        <w:tc>
          <w:tcPr>
            <w:tcW w:w="7371" w:type="dxa"/>
            <w:tcBorders>
              <w:left w:val="single" w:sz="12" w:space="0" w:color="000000"/>
            </w:tcBorders>
          </w:tcPr>
          <w:p w14:paraId="639DFC44" w14:textId="4F92B66F" w:rsidR="005E2414" w:rsidRPr="00931795" w:rsidRDefault="005E2414" w:rsidP="005E2414">
            <w:pPr>
              <w:pStyle w:val="331PASListTask1"/>
            </w:pPr>
            <w:bookmarkStart w:id="41" w:name="_Ref128559299"/>
            <w:r w:rsidRPr="00702D3A">
              <w:t>Carry out reduction in a closed level run by rise and fall method</w:t>
            </w:r>
            <w:r>
              <w:t xml:space="preserve"> </w:t>
            </w:r>
            <w:r w:rsidRPr="00702D3A">
              <w:rPr>
                <w:i/>
                <w:iCs/>
              </w:rPr>
              <w:t>(copy of booking sheet required as evidence)</w:t>
            </w:r>
            <w:bookmarkEnd w:id="41"/>
            <w:r>
              <w:rPr>
                <w:i/>
                <w:iCs/>
              </w:rPr>
              <w:t>.</w:t>
            </w:r>
          </w:p>
        </w:tc>
        <w:permStart w:id="829689624" w:edGrp="everyone" w:displacedByCustomXml="next"/>
        <w:sdt>
          <w:sdtPr>
            <w:rPr>
              <w:rFonts w:cs="Arial"/>
              <w:sz w:val="36"/>
              <w:szCs w:val="36"/>
            </w:rPr>
            <w:id w:val="-66972513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EE3ABF9" w14:textId="629F0AA6" w:rsidR="005E2414" w:rsidRPr="004E1BC5" w:rsidRDefault="005E2414" w:rsidP="005E2414">
                <w:pPr>
                  <w:jc w:val="center"/>
                  <w:rPr>
                    <w:rFonts w:cs="Arial"/>
                    <w:sz w:val="20"/>
                  </w:rPr>
                </w:pPr>
                <w:r w:rsidRPr="00B04CDC">
                  <w:rPr>
                    <w:rFonts w:cs="Arial"/>
                    <w:sz w:val="36"/>
                    <w:szCs w:val="36"/>
                  </w:rPr>
                  <w:sym w:font="Wingdings" w:char="F0A8"/>
                </w:r>
              </w:p>
            </w:tc>
          </w:sdtContent>
        </w:sdt>
        <w:permEnd w:id="829689624" w:displacedByCustomXml="prev"/>
      </w:tr>
      <w:tr w:rsidR="005E2414" w:rsidRPr="00696855" w14:paraId="74B031B4" w14:textId="77777777" w:rsidTr="004929E8">
        <w:trPr>
          <w:trHeight w:val="25"/>
        </w:trPr>
        <w:tc>
          <w:tcPr>
            <w:tcW w:w="7371" w:type="dxa"/>
            <w:tcBorders>
              <w:left w:val="single" w:sz="12" w:space="0" w:color="000000"/>
            </w:tcBorders>
          </w:tcPr>
          <w:p w14:paraId="58D14889" w14:textId="42BDA12C" w:rsidR="005E2414" w:rsidRPr="00931795" w:rsidRDefault="005E2414" w:rsidP="005E2414">
            <w:pPr>
              <w:pStyle w:val="331PASListTask1"/>
            </w:pPr>
            <w:bookmarkStart w:id="42" w:name="_Ref128559300"/>
            <w:r w:rsidRPr="00702D3A">
              <w:t>Carry out reduction in a closed level run by height of plane collimation (HPC) method</w:t>
            </w:r>
            <w:r>
              <w:t xml:space="preserve"> </w:t>
            </w:r>
            <w:r w:rsidRPr="00702D3A">
              <w:rPr>
                <w:i/>
                <w:iCs/>
              </w:rPr>
              <w:t>(copy of booking sheet required as evidence)</w:t>
            </w:r>
            <w:bookmarkEnd w:id="42"/>
            <w:r>
              <w:rPr>
                <w:i/>
                <w:iCs/>
              </w:rPr>
              <w:t>.</w:t>
            </w:r>
          </w:p>
        </w:tc>
        <w:permStart w:id="1027221884" w:edGrp="everyone" w:displacedByCustomXml="next"/>
        <w:sdt>
          <w:sdtPr>
            <w:rPr>
              <w:rFonts w:cs="Arial"/>
              <w:sz w:val="36"/>
              <w:szCs w:val="36"/>
            </w:rPr>
            <w:id w:val="34922639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FD893A5" w14:textId="2AFCCA1F" w:rsidR="005E2414" w:rsidRPr="004E1BC5" w:rsidRDefault="005E2414" w:rsidP="005E2414">
                <w:pPr>
                  <w:jc w:val="center"/>
                  <w:rPr>
                    <w:rFonts w:cs="Arial"/>
                    <w:sz w:val="20"/>
                  </w:rPr>
                </w:pPr>
                <w:r w:rsidRPr="00B04CDC">
                  <w:rPr>
                    <w:rFonts w:cs="Arial"/>
                    <w:sz w:val="36"/>
                    <w:szCs w:val="36"/>
                  </w:rPr>
                  <w:sym w:font="Wingdings" w:char="F0A8"/>
                </w:r>
              </w:p>
            </w:tc>
          </w:sdtContent>
        </w:sdt>
        <w:permEnd w:id="1027221884" w:displacedByCustomXml="prev"/>
      </w:tr>
      <w:tr w:rsidR="005E2414" w:rsidRPr="00696855" w14:paraId="1F3CA0F6" w14:textId="77777777" w:rsidTr="004929E8">
        <w:trPr>
          <w:trHeight w:val="25"/>
        </w:trPr>
        <w:tc>
          <w:tcPr>
            <w:tcW w:w="7371" w:type="dxa"/>
            <w:tcBorders>
              <w:left w:val="single" w:sz="12" w:space="0" w:color="000000"/>
            </w:tcBorders>
          </w:tcPr>
          <w:p w14:paraId="266FC6D2" w14:textId="72FEFCBA" w:rsidR="005E2414" w:rsidRPr="00931795" w:rsidRDefault="005E2414" w:rsidP="005E2414">
            <w:pPr>
              <w:pStyle w:val="331PASListTask1"/>
            </w:pPr>
            <w:bookmarkStart w:id="43" w:name="_Ref128559307"/>
            <w:r w:rsidRPr="00702D3A">
              <w:t>Calculate accurate staff readings to enable a specific reduced level (RL) set-out.</w:t>
            </w:r>
            <w:bookmarkEnd w:id="43"/>
          </w:p>
        </w:tc>
        <w:permStart w:id="1766948671" w:edGrp="everyone" w:displacedByCustomXml="next"/>
        <w:sdt>
          <w:sdtPr>
            <w:rPr>
              <w:rFonts w:cs="Arial"/>
              <w:sz w:val="36"/>
              <w:szCs w:val="36"/>
            </w:rPr>
            <w:id w:val="211007935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92B26A7" w14:textId="10D57280" w:rsidR="005E2414" w:rsidRPr="004E1BC5" w:rsidRDefault="005E2414" w:rsidP="005E2414">
                <w:pPr>
                  <w:jc w:val="center"/>
                  <w:rPr>
                    <w:rFonts w:cs="Arial"/>
                    <w:sz w:val="20"/>
                  </w:rPr>
                </w:pPr>
                <w:r w:rsidRPr="00B04CDC">
                  <w:rPr>
                    <w:rFonts w:cs="Arial"/>
                    <w:sz w:val="36"/>
                    <w:szCs w:val="36"/>
                  </w:rPr>
                  <w:sym w:font="Wingdings" w:char="F0A8"/>
                </w:r>
              </w:p>
            </w:tc>
          </w:sdtContent>
        </w:sdt>
        <w:permEnd w:id="1766948671" w:displacedByCustomXml="prev"/>
      </w:tr>
      <w:tr w:rsidR="005E2414" w:rsidRPr="00696855" w14:paraId="2EF54375" w14:textId="77777777" w:rsidTr="004929E8">
        <w:trPr>
          <w:trHeight w:val="25"/>
        </w:trPr>
        <w:tc>
          <w:tcPr>
            <w:tcW w:w="7371" w:type="dxa"/>
            <w:tcBorders>
              <w:left w:val="single" w:sz="12" w:space="0" w:color="000000"/>
            </w:tcBorders>
          </w:tcPr>
          <w:p w14:paraId="1292FA90" w14:textId="6D2AE1AF" w:rsidR="005E2414" w:rsidRPr="00931795" w:rsidRDefault="005E2414" w:rsidP="005E2414">
            <w:pPr>
              <w:pStyle w:val="331PASListTask1"/>
            </w:pPr>
            <w:bookmarkStart w:id="44" w:name="_Ref128559347"/>
            <w:r w:rsidRPr="00702D3A">
              <w:t>Identify and explain errors in measured distances due to site characteristics and measurement methods.</w:t>
            </w:r>
            <w:bookmarkEnd w:id="44"/>
          </w:p>
        </w:tc>
        <w:permStart w:id="743913543" w:edGrp="everyone" w:displacedByCustomXml="next"/>
        <w:sdt>
          <w:sdtPr>
            <w:rPr>
              <w:rFonts w:cs="Arial"/>
              <w:sz w:val="36"/>
              <w:szCs w:val="36"/>
            </w:rPr>
            <w:id w:val="-81925918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BA30F86" w14:textId="33DE18AB" w:rsidR="005E2414" w:rsidRPr="004E1BC5" w:rsidRDefault="005E2414" w:rsidP="005E2414">
                <w:pPr>
                  <w:jc w:val="center"/>
                  <w:rPr>
                    <w:rFonts w:cs="Arial"/>
                    <w:sz w:val="20"/>
                  </w:rPr>
                </w:pPr>
                <w:r w:rsidRPr="00B04CDC">
                  <w:rPr>
                    <w:rFonts w:cs="Arial"/>
                    <w:sz w:val="36"/>
                    <w:szCs w:val="36"/>
                  </w:rPr>
                  <w:sym w:font="Wingdings" w:char="F0A8"/>
                </w:r>
              </w:p>
            </w:tc>
          </w:sdtContent>
        </w:sdt>
        <w:permEnd w:id="743913543" w:displacedByCustomXml="prev"/>
      </w:tr>
      <w:tr w:rsidR="005E2414" w:rsidRPr="00696855" w14:paraId="6DF8CC5A" w14:textId="77777777" w:rsidTr="004929E8">
        <w:trPr>
          <w:trHeight w:val="25"/>
        </w:trPr>
        <w:tc>
          <w:tcPr>
            <w:tcW w:w="7371" w:type="dxa"/>
            <w:tcBorders>
              <w:left w:val="single" w:sz="12" w:space="0" w:color="000000"/>
            </w:tcBorders>
          </w:tcPr>
          <w:p w14:paraId="2C500D86" w14:textId="54A9E6D1" w:rsidR="005E2414" w:rsidRPr="00702D3A" w:rsidRDefault="005E2414" w:rsidP="005E2414">
            <w:pPr>
              <w:pStyle w:val="331PASListTask1"/>
            </w:pPr>
            <w:bookmarkStart w:id="45" w:name="_Ref128561343"/>
            <w:r>
              <w:t>Use digital tools to communicate with others.</w:t>
            </w:r>
            <w:bookmarkEnd w:id="45"/>
          </w:p>
        </w:tc>
        <w:permStart w:id="724524375" w:edGrp="everyone" w:displacedByCustomXml="next"/>
        <w:sdt>
          <w:sdtPr>
            <w:rPr>
              <w:rFonts w:cs="Arial"/>
              <w:sz w:val="36"/>
              <w:szCs w:val="36"/>
            </w:rPr>
            <w:id w:val="-72498964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6239431" w14:textId="6EC73630" w:rsidR="005E2414" w:rsidRPr="004E1BC5" w:rsidRDefault="005E2414" w:rsidP="005E2414">
                <w:pPr>
                  <w:jc w:val="center"/>
                  <w:rPr>
                    <w:rFonts w:cs="Arial"/>
                    <w:sz w:val="20"/>
                  </w:rPr>
                </w:pPr>
                <w:r w:rsidRPr="00B04CDC">
                  <w:rPr>
                    <w:rFonts w:cs="Arial"/>
                    <w:sz w:val="36"/>
                    <w:szCs w:val="36"/>
                  </w:rPr>
                  <w:sym w:font="Wingdings" w:char="F0A8"/>
                </w:r>
              </w:p>
            </w:tc>
          </w:sdtContent>
        </w:sdt>
        <w:permEnd w:id="724524375" w:displacedByCustomXml="prev"/>
      </w:tr>
      <w:tr w:rsidR="005E2414" w:rsidRPr="00696855" w14:paraId="26BDD0AB" w14:textId="77777777" w:rsidTr="004929E8">
        <w:trPr>
          <w:trHeight w:val="25"/>
        </w:trPr>
        <w:tc>
          <w:tcPr>
            <w:tcW w:w="7371" w:type="dxa"/>
            <w:tcBorders>
              <w:left w:val="single" w:sz="12" w:space="0" w:color="000000"/>
            </w:tcBorders>
          </w:tcPr>
          <w:p w14:paraId="02A602A5" w14:textId="3B9FF651" w:rsidR="005E2414" w:rsidRDefault="005E2414" w:rsidP="005E2414">
            <w:pPr>
              <w:pStyle w:val="331PASListTask1"/>
            </w:pPr>
            <w:bookmarkStart w:id="46" w:name="_Ref128561603"/>
            <w:r>
              <w:t>U</w:t>
            </w:r>
            <w:r w:rsidRPr="00CD1C15">
              <w:t xml:space="preserve">se equipment </w:t>
            </w:r>
            <w:r>
              <w:t>software</w:t>
            </w:r>
            <w:r w:rsidRPr="00CD1C15">
              <w:t xml:space="preserve"> to </w:t>
            </w:r>
            <w:r>
              <w:t>collect</w:t>
            </w:r>
            <w:r w:rsidRPr="00CD1C15">
              <w:t xml:space="preserve"> information and develop relevant documentation</w:t>
            </w:r>
            <w:r>
              <w:t>.</w:t>
            </w:r>
            <w:bookmarkEnd w:id="46"/>
          </w:p>
        </w:tc>
        <w:permStart w:id="494211923" w:edGrp="everyone" w:displacedByCustomXml="next"/>
        <w:sdt>
          <w:sdtPr>
            <w:rPr>
              <w:rFonts w:cs="Arial"/>
              <w:sz w:val="36"/>
              <w:szCs w:val="36"/>
            </w:rPr>
            <w:id w:val="-68914169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5C020F9" w14:textId="42A14C70" w:rsidR="005E2414" w:rsidRPr="004E1BC5" w:rsidRDefault="005E2414" w:rsidP="005E2414">
                <w:pPr>
                  <w:jc w:val="center"/>
                  <w:rPr>
                    <w:rFonts w:cs="Arial"/>
                    <w:sz w:val="20"/>
                  </w:rPr>
                </w:pPr>
                <w:r w:rsidRPr="00B04CDC">
                  <w:rPr>
                    <w:rFonts w:cs="Arial"/>
                    <w:sz w:val="36"/>
                    <w:szCs w:val="36"/>
                  </w:rPr>
                  <w:sym w:font="Wingdings" w:char="F0A8"/>
                </w:r>
              </w:p>
            </w:tc>
          </w:sdtContent>
        </w:sdt>
        <w:permEnd w:id="494211923" w:displacedByCustomXml="prev"/>
      </w:tr>
      <w:tr w:rsidR="00FC083A" w:rsidRPr="00696855" w14:paraId="6209610F" w14:textId="77777777" w:rsidTr="00777877">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2BE7ED0F" w:rsidR="00FC083A" w:rsidRPr="004E1BC5" w:rsidRDefault="00FC083A" w:rsidP="00FC083A">
            <w:pPr>
              <w:jc w:val="center"/>
              <w:rPr>
                <w:rFonts w:cs="Arial"/>
                <w:b/>
                <w:sz w:val="20"/>
              </w:rPr>
            </w:pPr>
            <w:r w:rsidRPr="004E1BC5">
              <w:rPr>
                <w:rFonts w:cs="Arial"/>
                <w:b/>
                <w:sz w:val="20"/>
              </w:rPr>
              <w:t xml:space="preserve">2 </w:t>
            </w:r>
            <w:r w:rsidR="00AC77CF" w:rsidRPr="00AC77CF">
              <w:rPr>
                <w:rFonts w:cs="Arial"/>
                <w:b/>
                <w:sz w:val="20"/>
              </w:rPr>
              <w:t>Develop a contour grid.</w:t>
            </w:r>
          </w:p>
        </w:tc>
      </w:tr>
      <w:tr w:rsidR="005E2414" w:rsidRPr="00696855" w14:paraId="60E3723C" w14:textId="77777777" w:rsidTr="004929E8">
        <w:trPr>
          <w:trHeight w:val="25"/>
        </w:trPr>
        <w:tc>
          <w:tcPr>
            <w:tcW w:w="7371" w:type="dxa"/>
            <w:tcBorders>
              <w:left w:val="single" w:sz="12" w:space="0" w:color="000000"/>
            </w:tcBorders>
          </w:tcPr>
          <w:p w14:paraId="1CDD5ED5" w14:textId="3EFD20DD" w:rsidR="005E2414" w:rsidRPr="00931795" w:rsidRDefault="005E2414" w:rsidP="005E2414">
            <w:pPr>
              <w:pStyle w:val="332PASListTask1"/>
            </w:pPr>
            <w:bookmarkStart w:id="47" w:name="_Ref128560671"/>
            <w:r w:rsidRPr="003C35EE">
              <w:t>Determine set-out grid and levels.</w:t>
            </w:r>
            <w:bookmarkEnd w:id="47"/>
          </w:p>
        </w:tc>
        <w:permStart w:id="1430018679" w:edGrp="everyone" w:displacedByCustomXml="next"/>
        <w:sdt>
          <w:sdtPr>
            <w:rPr>
              <w:rFonts w:cs="Arial"/>
              <w:sz w:val="36"/>
              <w:szCs w:val="36"/>
            </w:rPr>
            <w:id w:val="105681955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38BD7CF" w14:textId="27888CB1" w:rsidR="005E2414" w:rsidRPr="004E1BC5" w:rsidRDefault="005E2414" w:rsidP="005E2414">
                <w:pPr>
                  <w:jc w:val="center"/>
                  <w:rPr>
                    <w:rFonts w:cs="Arial"/>
                    <w:sz w:val="20"/>
                  </w:rPr>
                </w:pPr>
                <w:r w:rsidRPr="00B04CDC">
                  <w:rPr>
                    <w:rFonts w:cs="Arial"/>
                    <w:sz w:val="36"/>
                    <w:szCs w:val="36"/>
                  </w:rPr>
                  <w:sym w:font="Wingdings" w:char="F0A8"/>
                </w:r>
              </w:p>
            </w:tc>
          </w:sdtContent>
        </w:sdt>
        <w:permEnd w:id="1430018679" w:displacedByCustomXml="prev"/>
      </w:tr>
      <w:tr w:rsidR="005E2414" w:rsidRPr="00696855" w14:paraId="7854F013" w14:textId="77777777" w:rsidTr="004929E8">
        <w:trPr>
          <w:trHeight w:val="25"/>
        </w:trPr>
        <w:tc>
          <w:tcPr>
            <w:tcW w:w="7371" w:type="dxa"/>
            <w:tcBorders>
              <w:left w:val="single" w:sz="12" w:space="0" w:color="000000"/>
            </w:tcBorders>
          </w:tcPr>
          <w:p w14:paraId="10A24F0D" w14:textId="62886B89" w:rsidR="005E2414" w:rsidRPr="00931795" w:rsidRDefault="005E2414" w:rsidP="005E2414">
            <w:pPr>
              <w:pStyle w:val="332PASListTask1"/>
            </w:pPr>
            <w:bookmarkStart w:id="48" w:name="_Ref128560677"/>
            <w:bookmarkStart w:id="49" w:name="_Ref128561079"/>
            <w:r w:rsidRPr="003C35EE">
              <w:t>Prepare a topographic contour plan from grid levels to specified tolerances and stated contour intervals</w:t>
            </w:r>
            <w:r>
              <w:t xml:space="preserve"> </w:t>
            </w:r>
            <w:r w:rsidRPr="003C35EE">
              <w:rPr>
                <w:i/>
                <w:iCs/>
              </w:rPr>
              <w:t>(copy required as evidence)</w:t>
            </w:r>
            <w:bookmarkEnd w:id="48"/>
            <w:r>
              <w:rPr>
                <w:i/>
                <w:iCs/>
              </w:rPr>
              <w:t>.</w:t>
            </w:r>
            <w:bookmarkEnd w:id="49"/>
          </w:p>
        </w:tc>
        <w:permStart w:id="2133805320" w:edGrp="everyone" w:displacedByCustomXml="next"/>
        <w:sdt>
          <w:sdtPr>
            <w:rPr>
              <w:rFonts w:cs="Arial"/>
              <w:sz w:val="36"/>
              <w:szCs w:val="36"/>
            </w:rPr>
            <w:id w:val="203130209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DBF64BD" w14:textId="0BCB64FA" w:rsidR="005E2414" w:rsidRPr="004E1BC5" w:rsidRDefault="005E2414" w:rsidP="005E2414">
                <w:pPr>
                  <w:jc w:val="center"/>
                  <w:rPr>
                    <w:rFonts w:cs="Arial"/>
                    <w:sz w:val="20"/>
                  </w:rPr>
                </w:pPr>
                <w:r w:rsidRPr="00B04CDC">
                  <w:rPr>
                    <w:rFonts w:cs="Arial"/>
                    <w:sz w:val="36"/>
                    <w:szCs w:val="36"/>
                  </w:rPr>
                  <w:sym w:font="Wingdings" w:char="F0A8"/>
                </w:r>
              </w:p>
            </w:tc>
          </w:sdtContent>
        </w:sdt>
        <w:permEnd w:id="2133805320" w:displacedByCustomXml="prev"/>
      </w:tr>
      <w:tr w:rsidR="005E2414" w:rsidRPr="00696855" w14:paraId="67194FDC" w14:textId="77777777" w:rsidTr="004929E8">
        <w:trPr>
          <w:trHeight w:val="25"/>
        </w:trPr>
        <w:tc>
          <w:tcPr>
            <w:tcW w:w="7371" w:type="dxa"/>
            <w:tcBorders>
              <w:left w:val="single" w:sz="12" w:space="0" w:color="000000"/>
            </w:tcBorders>
          </w:tcPr>
          <w:p w14:paraId="2FA0064D" w14:textId="036E6FBD" w:rsidR="005E2414" w:rsidRPr="00931795" w:rsidRDefault="005E2414" w:rsidP="005E2414">
            <w:pPr>
              <w:pStyle w:val="332PASListTask1"/>
            </w:pPr>
            <w:bookmarkStart w:id="50" w:name="_Ref128560684"/>
            <w:r w:rsidRPr="003C35EE">
              <w:t>Determine surface area being levelled and calculate cut and fill volumes.</w:t>
            </w:r>
            <w:bookmarkEnd w:id="50"/>
          </w:p>
        </w:tc>
        <w:permStart w:id="209863537" w:edGrp="everyone" w:displacedByCustomXml="next"/>
        <w:sdt>
          <w:sdtPr>
            <w:rPr>
              <w:rFonts w:cs="Arial"/>
              <w:sz w:val="36"/>
              <w:szCs w:val="36"/>
            </w:rPr>
            <w:id w:val="70221320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91E96D5" w14:textId="08929992" w:rsidR="005E2414" w:rsidRPr="004E1BC5" w:rsidRDefault="005E2414" w:rsidP="005E2414">
                <w:pPr>
                  <w:jc w:val="center"/>
                  <w:rPr>
                    <w:rFonts w:cs="Arial"/>
                    <w:sz w:val="20"/>
                  </w:rPr>
                </w:pPr>
                <w:r w:rsidRPr="00B04CDC">
                  <w:rPr>
                    <w:rFonts w:cs="Arial"/>
                    <w:sz w:val="36"/>
                    <w:szCs w:val="36"/>
                  </w:rPr>
                  <w:sym w:font="Wingdings" w:char="F0A8"/>
                </w:r>
              </w:p>
            </w:tc>
          </w:sdtContent>
        </w:sdt>
        <w:permEnd w:id="209863537" w:displacedByCustomXml="prev"/>
      </w:tr>
      <w:tr w:rsidR="005E2414" w:rsidRPr="00696855" w14:paraId="238C5FFB" w14:textId="77777777" w:rsidTr="004929E8">
        <w:trPr>
          <w:trHeight w:val="25"/>
        </w:trPr>
        <w:tc>
          <w:tcPr>
            <w:tcW w:w="7371" w:type="dxa"/>
            <w:tcBorders>
              <w:left w:val="single" w:sz="12" w:space="0" w:color="000000"/>
            </w:tcBorders>
          </w:tcPr>
          <w:p w14:paraId="6D8B10E5" w14:textId="0DEFCAC6" w:rsidR="005E2414" w:rsidRPr="00931795" w:rsidRDefault="005E2414" w:rsidP="005E2414">
            <w:pPr>
              <w:pStyle w:val="332PASListTask1"/>
            </w:pPr>
            <w:bookmarkStart w:id="51" w:name="_Ref128560695"/>
            <w:bookmarkStart w:id="52" w:name="_Ref128561197"/>
            <w:r w:rsidRPr="003C35EE">
              <w:t>Calculate and record trigonometric and geometric calculations commonly used with grid lines, off sets and right-angle triangles without error</w:t>
            </w:r>
            <w:r>
              <w:t xml:space="preserve"> </w:t>
            </w:r>
            <w:r w:rsidRPr="003C35EE">
              <w:t>(copy of calculations required as evidence)</w:t>
            </w:r>
            <w:bookmarkEnd w:id="51"/>
            <w:r>
              <w:t>.</w:t>
            </w:r>
            <w:bookmarkEnd w:id="52"/>
          </w:p>
        </w:tc>
        <w:permStart w:id="565578883" w:edGrp="everyone" w:displacedByCustomXml="next"/>
        <w:sdt>
          <w:sdtPr>
            <w:rPr>
              <w:rFonts w:cs="Arial"/>
              <w:sz w:val="36"/>
              <w:szCs w:val="36"/>
            </w:rPr>
            <w:id w:val="-16440163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B14151C" w14:textId="71D61786" w:rsidR="005E2414" w:rsidRPr="004E1BC5" w:rsidRDefault="005E2414" w:rsidP="005E2414">
                <w:pPr>
                  <w:jc w:val="center"/>
                  <w:rPr>
                    <w:rFonts w:cs="Arial"/>
                    <w:sz w:val="20"/>
                  </w:rPr>
                </w:pPr>
                <w:r w:rsidRPr="00B04CDC">
                  <w:rPr>
                    <w:rFonts w:cs="Arial"/>
                    <w:sz w:val="36"/>
                    <w:szCs w:val="36"/>
                  </w:rPr>
                  <w:sym w:font="Wingdings" w:char="F0A8"/>
                </w:r>
              </w:p>
            </w:tc>
          </w:sdtContent>
        </w:sdt>
        <w:permEnd w:id="565578883" w:displacedByCustomXml="prev"/>
      </w:tr>
      <w:tr w:rsidR="005E2414" w:rsidRPr="00696855" w14:paraId="5D385EAB" w14:textId="77777777" w:rsidTr="004929E8">
        <w:trPr>
          <w:trHeight w:val="25"/>
        </w:trPr>
        <w:tc>
          <w:tcPr>
            <w:tcW w:w="7371" w:type="dxa"/>
            <w:tcBorders>
              <w:left w:val="single" w:sz="12" w:space="0" w:color="000000"/>
            </w:tcBorders>
          </w:tcPr>
          <w:p w14:paraId="6E7E1D62" w14:textId="54BAFE8B" w:rsidR="005E2414" w:rsidRDefault="005E2414" w:rsidP="005E2414">
            <w:pPr>
              <w:pStyle w:val="332PASListTask1"/>
            </w:pPr>
            <w:bookmarkStart w:id="53" w:name="_Ref128560713"/>
            <w:r>
              <w:t>C</w:t>
            </w:r>
            <w:r w:rsidRPr="003C35EE">
              <w:t>alculate cut and fill quantities including:.(copy of calculations required as evidence).</w:t>
            </w:r>
            <w:bookmarkEnd w:id="53"/>
          </w:p>
          <w:p w14:paraId="13ACE490" w14:textId="77777777" w:rsidR="005E2414" w:rsidRDefault="005E2414" w:rsidP="005E2414">
            <w:pPr>
              <w:pStyle w:val="332PASListTask1"/>
              <w:numPr>
                <w:ilvl w:val="0"/>
                <w:numId w:val="57"/>
              </w:numPr>
              <w:ind w:left="1029"/>
            </w:pPr>
            <w:r>
              <w:t xml:space="preserve">area and volume of land to be levelled. </w:t>
            </w:r>
          </w:p>
          <w:p w14:paraId="56EC1CB1" w14:textId="6310C293" w:rsidR="005E2414" w:rsidRPr="00931795" w:rsidRDefault="005E2414" w:rsidP="005E2414">
            <w:pPr>
              <w:pStyle w:val="332PASListTask1"/>
              <w:numPr>
                <w:ilvl w:val="0"/>
                <w:numId w:val="57"/>
              </w:numPr>
              <w:ind w:left="1029"/>
            </w:pPr>
            <w:r>
              <w:t>area of land to be filled and volume of fill required.</w:t>
            </w:r>
          </w:p>
        </w:tc>
        <w:permStart w:id="958344202" w:edGrp="everyone" w:displacedByCustomXml="next"/>
        <w:sdt>
          <w:sdtPr>
            <w:rPr>
              <w:rFonts w:cs="Arial"/>
              <w:sz w:val="36"/>
              <w:szCs w:val="36"/>
            </w:rPr>
            <w:id w:val="205749640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B158B17" w14:textId="0763ECC5" w:rsidR="005E2414" w:rsidRPr="004E1BC5" w:rsidRDefault="005E2414" w:rsidP="005E2414">
                <w:pPr>
                  <w:jc w:val="center"/>
                  <w:rPr>
                    <w:rFonts w:cs="Arial"/>
                    <w:sz w:val="20"/>
                  </w:rPr>
                </w:pPr>
                <w:r w:rsidRPr="00B04CDC">
                  <w:rPr>
                    <w:rFonts w:cs="Arial"/>
                    <w:sz w:val="36"/>
                    <w:szCs w:val="36"/>
                  </w:rPr>
                  <w:sym w:font="Wingdings" w:char="F0A8"/>
                </w:r>
              </w:p>
            </w:tc>
          </w:sdtContent>
        </w:sdt>
        <w:permEnd w:id="958344202" w:displacedByCustomXml="prev"/>
      </w:tr>
      <w:tr w:rsidR="00FC083A" w:rsidRPr="00696855" w14:paraId="60958CD7" w14:textId="77777777" w:rsidTr="00777877">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19A2F0BF" w:rsidR="00FC083A" w:rsidRPr="004E1BC5" w:rsidRDefault="00FC083A" w:rsidP="00FC083A">
            <w:pPr>
              <w:jc w:val="center"/>
              <w:rPr>
                <w:rFonts w:cs="Arial"/>
                <w:b/>
                <w:sz w:val="20"/>
              </w:rPr>
            </w:pPr>
            <w:r w:rsidRPr="004E1BC5">
              <w:rPr>
                <w:rFonts w:cs="Arial"/>
                <w:b/>
                <w:sz w:val="20"/>
              </w:rPr>
              <w:t xml:space="preserve">3 </w:t>
            </w:r>
            <w:r w:rsidR="00AC77CF" w:rsidRPr="00AC77CF">
              <w:rPr>
                <w:rFonts w:cs="Arial"/>
                <w:b/>
                <w:sz w:val="20"/>
              </w:rPr>
              <w:t>Determine grades and levels.</w:t>
            </w:r>
          </w:p>
        </w:tc>
      </w:tr>
      <w:tr w:rsidR="005E2414" w:rsidRPr="00696855" w14:paraId="688A7305" w14:textId="77777777" w:rsidTr="004929E8">
        <w:trPr>
          <w:trHeight w:val="25"/>
        </w:trPr>
        <w:tc>
          <w:tcPr>
            <w:tcW w:w="7371" w:type="dxa"/>
            <w:tcBorders>
              <w:left w:val="single" w:sz="12" w:space="0" w:color="000000"/>
            </w:tcBorders>
          </w:tcPr>
          <w:p w14:paraId="64490638" w14:textId="116D7931" w:rsidR="005E2414" w:rsidRPr="00931795" w:rsidRDefault="005E2414" w:rsidP="005E2414">
            <w:pPr>
              <w:pStyle w:val="333PASListTask1"/>
            </w:pPr>
            <w:bookmarkStart w:id="54" w:name="_Ref128559874"/>
            <w:r w:rsidRPr="00820F82">
              <w:t>Draw longitudinal sections from RLs.</w:t>
            </w:r>
            <w:bookmarkEnd w:id="54"/>
          </w:p>
        </w:tc>
        <w:permStart w:id="1317892372" w:edGrp="everyone" w:displacedByCustomXml="next"/>
        <w:sdt>
          <w:sdtPr>
            <w:rPr>
              <w:rFonts w:cs="Arial"/>
              <w:sz w:val="36"/>
              <w:szCs w:val="36"/>
            </w:rPr>
            <w:id w:val="-188631779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08084AF" w14:textId="3EBC5755" w:rsidR="005E2414" w:rsidRPr="004E1BC5" w:rsidRDefault="005E2414" w:rsidP="005E2414">
                <w:pPr>
                  <w:jc w:val="center"/>
                  <w:rPr>
                    <w:rFonts w:cs="Arial"/>
                    <w:sz w:val="20"/>
                  </w:rPr>
                </w:pPr>
                <w:r w:rsidRPr="00B04CDC">
                  <w:rPr>
                    <w:rFonts w:cs="Arial"/>
                    <w:sz w:val="36"/>
                    <w:szCs w:val="36"/>
                  </w:rPr>
                  <w:sym w:font="Wingdings" w:char="F0A8"/>
                </w:r>
              </w:p>
            </w:tc>
          </w:sdtContent>
        </w:sdt>
        <w:permEnd w:id="1317892372" w:displacedByCustomXml="prev"/>
      </w:tr>
      <w:tr w:rsidR="005E2414" w:rsidRPr="00696855" w14:paraId="50303B58" w14:textId="77777777" w:rsidTr="004929E8">
        <w:trPr>
          <w:trHeight w:val="25"/>
        </w:trPr>
        <w:tc>
          <w:tcPr>
            <w:tcW w:w="7371" w:type="dxa"/>
            <w:tcBorders>
              <w:left w:val="single" w:sz="12" w:space="0" w:color="000000"/>
            </w:tcBorders>
          </w:tcPr>
          <w:p w14:paraId="226B82D3" w14:textId="2FCEF93C" w:rsidR="005E2414" w:rsidRPr="00931795" w:rsidRDefault="005E2414" w:rsidP="005E2414">
            <w:pPr>
              <w:pStyle w:val="333PASListTask1"/>
            </w:pPr>
            <w:bookmarkStart w:id="55" w:name="_Ref128559876"/>
            <w:r w:rsidRPr="00820F82">
              <w:t>Determine levels and clearances from given grades and distances to specified tolerances.</w:t>
            </w:r>
            <w:bookmarkEnd w:id="55"/>
          </w:p>
        </w:tc>
        <w:permStart w:id="1426260289" w:edGrp="everyone" w:displacedByCustomXml="next"/>
        <w:sdt>
          <w:sdtPr>
            <w:rPr>
              <w:rFonts w:cs="Arial"/>
              <w:sz w:val="36"/>
              <w:szCs w:val="36"/>
            </w:rPr>
            <w:id w:val="-126052311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186A3BC" w14:textId="0D10277F" w:rsidR="005E2414" w:rsidRPr="004E1BC5" w:rsidRDefault="005E2414" w:rsidP="005E2414">
                <w:pPr>
                  <w:jc w:val="center"/>
                  <w:rPr>
                    <w:rFonts w:cs="Arial"/>
                    <w:sz w:val="20"/>
                  </w:rPr>
                </w:pPr>
                <w:r w:rsidRPr="00B04CDC">
                  <w:rPr>
                    <w:rFonts w:cs="Arial"/>
                    <w:sz w:val="36"/>
                    <w:szCs w:val="36"/>
                  </w:rPr>
                  <w:sym w:font="Wingdings" w:char="F0A8"/>
                </w:r>
              </w:p>
            </w:tc>
          </w:sdtContent>
        </w:sdt>
        <w:permEnd w:id="1426260289" w:displacedByCustomXml="prev"/>
      </w:tr>
      <w:tr w:rsidR="005E2414" w:rsidRPr="00696855" w14:paraId="3F7EF81F" w14:textId="77777777" w:rsidTr="004929E8">
        <w:trPr>
          <w:trHeight w:val="25"/>
        </w:trPr>
        <w:tc>
          <w:tcPr>
            <w:tcW w:w="7371" w:type="dxa"/>
            <w:tcBorders>
              <w:left w:val="single" w:sz="12" w:space="0" w:color="000000"/>
            </w:tcBorders>
          </w:tcPr>
          <w:p w14:paraId="6561701D" w14:textId="6E909991" w:rsidR="005E2414" w:rsidRPr="00931795" w:rsidRDefault="005E2414" w:rsidP="005E2414">
            <w:pPr>
              <w:pStyle w:val="333PASListTask1"/>
            </w:pPr>
            <w:bookmarkStart w:id="56" w:name="_Ref128559878"/>
            <w:bookmarkStart w:id="57" w:name="_Ref128561038"/>
            <w:r w:rsidRPr="00820F82">
              <w:lastRenderedPageBreak/>
              <w:t>Express calculation angles, percentages and run ratios in grades</w:t>
            </w:r>
            <w:r>
              <w:t xml:space="preserve"> </w:t>
            </w:r>
            <w:r w:rsidRPr="003C35EE">
              <w:t>(copy of calculations required as evidence)</w:t>
            </w:r>
            <w:bookmarkEnd w:id="56"/>
            <w:r>
              <w:t>.</w:t>
            </w:r>
            <w:bookmarkEnd w:id="57"/>
          </w:p>
        </w:tc>
        <w:permStart w:id="1358962995" w:edGrp="everyone" w:displacedByCustomXml="next"/>
        <w:sdt>
          <w:sdtPr>
            <w:rPr>
              <w:rFonts w:cs="Arial"/>
              <w:sz w:val="36"/>
              <w:szCs w:val="36"/>
            </w:rPr>
            <w:id w:val="214013674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616FDDF" w14:textId="3A385A2C" w:rsidR="005E2414" w:rsidRPr="004E1BC5" w:rsidRDefault="005E2414" w:rsidP="005E2414">
                <w:pPr>
                  <w:jc w:val="center"/>
                  <w:rPr>
                    <w:rFonts w:cs="Arial"/>
                    <w:sz w:val="20"/>
                  </w:rPr>
                </w:pPr>
                <w:r w:rsidRPr="00B04CDC">
                  <w:rPr>
                    <w:rFonts w:cs="Arial"/>
                    <w:sz w:val="36"/>
                    <w:szCs w:val="36"/>
                  </w:rPr>
                  <w:sym w:font="Wingdings" w:char="F0A8"/>
                </w:r>
              </w:p>
            </w:tc>
          </w:sdtContent>
        </w:sdt>
        <w:permEnd w:id="1358962995" w:displacedByCustomXml="prev"/>
      </w:tr>
      <w:tr w:rsidR="005E2414" w:rsidRPr="00696855" w14:paraId="4A9C9C4E" w14:textId="77777777" w:rsidTr="004929E8">
        <w:trPr>
          <w:trHeight w:val="25"/>
        </w:trPr>
        <w:tc>
          <w:tcPr>
            <w:tcW w:w="7371" w:type="dxa"/>
            <w:tcBorders>
              <w:left w:val="single" w:sz="12" w:space="0" w:color="000000"/>
              <w:bottom w:val="single" w:sz="4" w:space="0" w:color="000000"/>
            </w:tcBorders>
          </w:tcPr>
          <w:p w14:paraId="0501A1E5" w14:textId="69C9053B" w:rsidR="005E2414" w:rsidRPr="00931795" w:rsidRDefault="005E2414" w:rsidP="005E2414">
            <w:pPr>
              <w:pStyle w:val="333PASListTask1"/>
            </w:pPr>
            <w:bookmarkStart w:id="58" w:name="_Ref128559880"/>
            <w:r w:rsidRPr="00820F82">
              <w:t>Determine calculations for batter levels from grades and distances</w:t>
            </w:r>
            <w:r>
              <w:t xml:space="preserve"> (</w:t>
            </w:r>
            <w:r w:rsidRPr="003C35EE">
              <w:t>copy of calculations required as evidence).</w:t>
            </w:r>
            <w:bookmarkEnd w:id="58"/>
          </w:p>
        </w:tc>
        <w:permStart w:id="577058873" w:edGrp="everyone" w:displacedByCustomXml="next"/>
        <w:sdt>
          <w:sdtPr>
            <w:rPr>
              <w:rFonts w:cs="Arial"/>
              <w:sz w:val="36"/>
              <w:szCs w:val="36"/>
            </w:rPr>
            <w:id w:val="1037080542"/>
            <w14:checkbox>
              <w14:checked w14:val="0"/>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2AAC7F7F" w14:textId="473FFD8D" w:rsidR="005E2414" w:rsidRPr="004E1BC5" w:rsidRDefault="005E2414" w:rsidP="005E2414">
                <w:pPr>
                  <w:jc w:val="center"/>
                  <w:rPr>
                    <w:rFonts w:cs="Arial"/>
                    <w:sz w:val="20"/>
                  </w:rPr>
                </w:pPr>
                <w:r w:rsidRPr="00B04CDC">
                  <w:rPr>
                    <w:rFonts w:cs="Arial"/>
                    <w:sz w:val="36"/>
                    <w:szCs w:val="36"/>
                  </w:rPr>
                  <w:sym w:font="Wingdings" w:char="F0A8"/>
                </w:r>
              </w:p>
            </w:tc>
          </w:sdtContent>
        </w:sdt>
        <w:permEnd w:id="577058873" w:displacedByCustomXml="prev"/>
      </w:tr>
      <w:tr w:rsidR="005E2414" w:rsidRPr="00696855" w14:paraId="30899D35" w14:textId="77777777" w:rsidTr="004929E8">
        <w:trPr>
          <w:trHeight w:val="25"/>
        </w:trPr>
        <w:tc>
          <w:tcPr>
            <w:tcW w:w="7371" w:type="dxa"/>
            <w:tcBorders>
              <w:left w:val="single" w:sz="12" w:space="0" w:color="000000"/>
              <w:bottom w:val="single" w:sz="12" w:space="0" w:color="000000"/>
            </w:tcBorders>
          </w:tcPr>
          <w:p w14:paraId="7525460F" w14:textId="55EF41ED" w:rsidR="005E2414" w:rsidRPr="00931795" w:rsidRDefault="005E2414" w:rsidP="005E2414">
            <w:pPr>
              <w:pStyle w:val="333PASListTask1"/>
            </w:pPr>
            <w:bookmarkStart w:id="59" w:name="_Ref128559886"/>
            <w:r w:rsidRPr="00820F82">
              <w:t>Construct longitudinal sections and determine associated grades and levels in typical drainage and pipeline situations.</w:t>
            </w:r>
            <w:bookmarkEnd w:id="59"/>
          </w:p>
        </w:tc>
        <w:permStart w:id="898333508" w:edGrp="everyone" w:displacedByCustomXml="next"/>
        <w:sdt>
          <w:sdtPr>
            <w:rPr>
              <w:rFonts w:cs="Arial"/>
              <w:sz w:val="36"/>
              <w:szCs w:val="36"/>
            </w:rPr>
            <w:id w:val="-102964666"/>
            <w14:checkbox>
              <w14:checked w14:val="0"/>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31FD929B" w14:textId="54C940D5" w:rsidR="005E2414" w:rsidRPr="004E1BC5" w:rsidRDefault="005E2414" w:rsidP="005E2414">
                <w:pPr>
                  <w:jc w:val="center"/>
                  <w:rPr>
                    <w:rFonts w:cs="Arial"/>
                    <w:sz w:val="20"/>
                  </w:rPr>
                </w:pPr>
                <w:r w:rsidRPr="00B04CDC">
                  <w:rPr>
                    <w:rFonts w:cs="Arial"/>
                    <w:sz w:val="36"/>
                    <w:szCs w:val="36"/>
                  </w:rPr>
                  <w:sym w:font="Wingdings" w:char="F0A8"/>
                </w:r>
              </w:p>
            </w:tc>
          </w:sdtContent>
        </w:sdt>
        <w:permEnd w:id="898333508" w:displacedByCustomXml="prev"/>
      </w:tr>
    </w:tbl>
    <w:p w14:paraId="05FFD3A5" w14:textId="781F817E"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85425" w:rsidRPr="00BA4D9F" w14:paraId="5C5CD70D" w14:textId="77777777" w:rsidTr="004929E8">
        <w:tc>
          <w:tcPr>
            <w:tcW w:w="9072" w:type="dxa"/>
          </w:tcPr>
          <w:p w14:paraId="5F97C491" w14:textId="77777777" w:rsidR="00B85425" w:rsidRPr="00BA4D9F" w:rsidRDefault="00B85425" w:rsidP="004929E8">
            <w:pPr>
              <w:jc w:val="left"/>
              <w:rPr>
                <w:rFonts w:ascii="Arial Black" w:hAnsi="Arial Black"/>
                <w:b/>
                <w:sz w:val="28"/>
                <w:szCs w:val="28"/>
              </w:rPr>
            </w:pPr>
            <w:r w:rsidRPr="00E24691">
              <w:rPr>
                <w:rFonts w:cs="Arial"/>
                <w:b/>
                <w:szCs w:val="22"/>
              </w:rPr>
              <w:t>Observer comments:</w:t>
            </w:r>
          </w:p>
        </w:tc>
      </w:tr>
      <w:tr w:rsidR="00B85425" w:rsidRPr="00F73091" w14:paraId="1A8FAF4E" w14:textId="77777777" w:rsidTr="00B85425">
        <w:trPr>
          <w:trHeight w:val="10602"/>
        </w:trPr>
        <w:tc>
          <w:tcPr>
            <w:tcW w:w="9072" w:type="dxa"/>
          </w:tcPr>
          <w:p w14:paraId="70B2E888" w14:textId="77777777" w:rsidR="00B85425" w:rsidRPr="00F73091" w:rsidRDefault="00B85425" w:rsidP="004929E8">
            <w:pPr>
              <w:jc w:val="left"/>
              <w:rPr>
                <w:rFonts w:ascii="Arial" w:hAnsi="Arial" w:cs="Arial"/>
                <w:sz w:val="22"/>
                <w:szCs w:val="18"/>
              </w:rPr>
            </w:pPr>
            <w:permStart w:id="1068634958" w:edGrp="everyone"/>
            <w:permEnd w:id="1068634958"/>
          </w:p>
        </w:tc>
      </w:tr>
    </w:tbl>
    <w:p w14:paraId="1200A142" w14:textId="218E2ED1" w:rsidR="0039623A" w:rsidRPr="00E01F7E" w:rsidRDefault="0039623A" w:rsidP="00B870FF">
      <w:pPr>
        <w:pStyle w:val="30PASIndividualTaskUnitCodeandTItle"/>
        <w:keepNext w:val="0"/>
        <w:keepLines w:val="0"/>
        <w:tabs>
          <w:tab w:val="center" w:pos="4513"/>
          <w:tab w:val="left" w:pos="6615"/>
        </w:tabs>
        <w:rPr>
          <w:rFonts w:cs="Arial"/>
          <w:sz w:val="12"/>
          <w:szCs w:val="12"/>
        </w:rPr>
      </w:pPr>
    </w:p>
    <w:sectPr w:rsidR="0039623A" w:rsidRPr="00E01F7E" w:rsidSect="00E01F7E">
      <w:headerReference w:type="even" r:id="rId31"/>
      <w:headerReference w:type="default" r:id="rId32"/>
      <w:footerReference w:type="default" r:id="rId3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B5C18" w14:textId="77777777" w:rsidR="008A7FC6" w:rsidRDefault="008A7FC6" w:rsidP="00A67754">
      <w:r>
        <w:separator/>
      </w:r>
    </w:p>
    <w:p w14:paraId="1BD8E17C" w14:textId="77777777" w:rsidR="008A7FC6" w:rsidRDefault="008A7FC6"/>
    <w:p w14:paraId="6A4F0093" w14:textId="77777777" w:rsidR="008A7FC6" w:rsidRDefault="008A7FC6"/>
  </w:endnote>
  <w:endnote w:type="continuationSeparator" w:id="0">
    <w:p w14:paraId="73C6844C" w14:textId="77777777" w:rsidR="008A7FC6" w:rsidRDefault="008A7FC6" w:rsidP="00A67754">
      <w:r>
        <w:continuationSeparator/>
      </w:r>
    </w:p>
    <w:p w14:paraId="21CE59E9" w14:textId="77777777" w:rsidR="008A7FC6" w:rsidRDefault="008A7FC6"/>
    <w:p w14:paraId="045C14B1" w14:textId="77777777" w:rsidR="008A7FC6" w:rsidRDefault="008A7F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3D12C10"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E0CE0">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6B2483">
          <w:rPr>
            <w:rFonts w:ascii="Arial" w:hAnsi="Arial" w:cs="Arial"/>
            <w:b/>
            <w:sz w:val="16"/>
            <w:szCs w:val="16"/>
          </w:rPr>
          <w:t>v1-0_28/02/2023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28D512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B2483" w:rsidRPr="006B2483">
          <w:rPr>
            <w:rFonts w:ascii="Arial" w:hAnsi="Arial" w:cs="Arial"/>
            <w:b/>
            <w:sz w:val="16"/>
            <w:szCs w:val="16"/>
          </w:rPr>
          <w:t>v1-0_28/02/2023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E0CE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8B6201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B2483">
          <w:rPr>
            <w:rFonts w:ascii="Arial" w:hAnsi="Arial" w:cs="Arial"/>
            <w:b/>
            <w:sz w:val="16"/>
            <w:szCs w:val="16"/>
          </w:rPr>
          <w:t>v1-0_28/02/2023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E0CE0">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601E7B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B2483">
          <w:rPr>
            <w:rFonts w:ascii="Arial" w:hAnsi="Arial" w:cs="Arial"/>
            <w:b/>
            <w:sz w:val="16"/>
            <w:szCs w:val="16"/>
          </w:rPr>
          <w:t>v1-0_28/02/2023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0CE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4949D" w14:textId="77777777" w:rsidR="008A7FC6" w:rsidRDefault="008A7FC6" w:rsidP="00A67754">
      <w:r>
        <w:separator/>
      </w:r>
    </w:p>
    <w:p w14:paraId="71E614B0" w14:textId="77777777" w:rsidR="008A7FC6" w:rsidRDefault="008A7FC6"/>
    <w:p w14:paraId="22B492FC" w14:textId="77777777" w:rsidR="008A7FC6" w:rsidRDefault="008A7FC6"/>
  </w:footnote>
  <w:footnote w:type="continuationSeparator" w:id="0">
    <w:p w14:paraId="78BD07EA" w14:textId="77777777" w:rsidR="008A7FC6" w:rsidRDefault="008A7FC6" w:rsidP="00A67754">
      <w:r>
        <w:continuationSeparator/>
      </w:r>
    </w:p>
    <w:p w14:paraId="06E5A5A8" w14:textId="77777777" w:rsidR="008A7FC6" w:rsidRDefault="008A7FC6"/>
    <w:p w14:paraId="3310C512" w14:textId="77777777" w:rsidR="008A7FC6" w:rsidRDefault="008A7F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5FB8354" w:rsidR="006E5B7D" w:rsidRPr="00AC5E1A" w:rsidRDefault="00AC5E1A" w:rsidP="00AC5E1A">
    <w:pPr>
      <w:pBdr>
        <w:bottom w:val="single" w:sz="4" w:space="1" w:color="auto"/>
      </w:pBdr>
      <w:tabs>
        <w:tab w:val="right" w:pos="9072"/>
      </w:tabs>
      <w:jc w:val="left"/>
      <w:rPr>
        <w:rFonts w:ascii="Arial" w:hAnsi="Arial" w:cs="Arial"/>
        <w:spacing w:val="-2"/>
        <w:sz w:val="16"/>
        <w:szCs w:val="16"/>
      </w:rPr>
    </w:pPr>
    <w:r w:rsidRPr="00AC5E1A">
      <w:rPr>
        <w:rFonts w:ascii="Arial" w:hAnsi="Arial" w:cs="Arial"/>
        <w:b/>
        <w:spacing w:val="-2"/>
        <w:sz w:val="16"/>
        <w:szCs w:val="16"/>
      </w:rPr>
      <w:t xml:space="preserve">Theory Exam </w:t>
    </w:r>
    <w:r w:rsidR="006E5B7D" w:rsidRPr="00AC5E1A">
      <w:rPr>
        <w:rFonts w:ascii="Arial" w:hAnsi="Arial" w:cs="Arial"/>
        <w:b/>
        <w:spacing w:val="-2"/>
        <w:sz w:val="16"/>
        <w:szCs w:val="16"/>
      </w:rPr>
      <w:t xml:space="preserve">- </w:t>
    </w:r>
    <w:sdt>
      <w:sdtPr>
        <w:rPr>
          <w:rFonts w:ascii="Arial" w:hAnsi="Arial" w:cs="Arial"/>
          <w:b/>
          <w:spacing w:val="-2"/>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B2483" w:rsidRPr="00AC5E1A">
          <w:rPr>
            <w:rFonts w:ascii="Arial" w:hAnsi="Arial" w:cs="Arial"/>
            <w:b/>
            <w:spacing w:val="-2"/>
            <w:sz w:val="16"/>
            <w:szCs w:val="16"/>
          </w:rPr>
          <w:t>CPCCBC4018</w:t>
        </w:r>
      </w:sdtContent>
    </w:sdt>
    <w:r w:rsidR="006E5B7D" w:rsidRPr="00AC5E1A">
      <w:rPr>
        <w:rFonts w:ascii="Arial" w:hAnsi="Arial" w:cs="Arial"/>
        <w:b/>
        <w:spacing w:val="-2"/>
        <w:sz w:val="16"/>
        <w:szCs w:val="16"/>
      </w:rPr>
      <w:t xml:space="preserve"> </w:t>
    </w:r>
    <w:sdt>
      <w:sdtPr>
        <w:rPr>
          <w:rFonts w:ascii="Arial" w:hAnsi="Arial" w:cs="Arial"/>
          <w:b/>
          <w:spacing w:val="-2"/>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B2483" w:rsidRPr="00AC5E1A">
          <w:rPr>
            <w:rFonts w:ascii="Arial" w:hAnsi="Arial" w:cs="Arial"/>
            <w:b/>
            <w:spacing w:val="-2"/>
            <w:sz w:val="16"/>
            <w:szCs w:val="16"/>
          </w:rPr>
          <w:t>Apply site surveys and set-out procedures to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3C7655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B2483" w:rsidRPr="006B2483">
          <w:rPr>
            <w:rFonts w:ascii="Arial" w:hAnsi="Arial" w:cs="Arial"/>
            <w:b/>
            <w:sz w:val="16"/>
            <w:szCs w:val="16"/>
          </w:rPr>
          <w:t>CPCCBC4018</w:t>
        </w:r>
      </w:sdtContent>
    </w:sdt>
    <w:r w:rsidRPr="006B248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B2483" w:rsidRPr="006B2483">
          <w:rPr>
            <w:rFonts w:ascii="Arial" w:hAnsi="Arial" w:cs="Arial"/>
            <w:b/>
            <w:sz w:val="16"/>
            <w:szCs w:val="16"/>
          </w:rPr>
          <w:t>Apply site surveys and set-out procedures to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5E5994C0" w:rsidR="006E5B7D" w:rsidRPr="00AC5E1A" w:rsidRDefault="006E5B7D" w:rsidP="00AC5E1A">
    <w:pPr>
      <w:pBdr>
        <w:bottom w:val="single" w:sz="4" w:space="1" w:color="auto"/>
      </w:pBdr>
      <w:tabs>
        <w:tab w:val="right" w:pos="9072"/>
      </w:tabs>
      <w:jc w:val="right"/>
      <w:rPr>
        <w:rFonts w:ascii="Arial" w:hAnsi="Arial" w:cs="Arial"/>
        <w:spacing w:val="-2"/>
        <w:sz w:val="16"/>
        <w:szCs w:val="16"/>
      </w:rPr>
    </w:pPr>
    <w:r w:rsidRPr="00AC5E1A">
      <w:rPr>
        <w:rFonts w:ascii="Arial" w:hAnsi="Arial" w:cs="Arial"/>
        <w:b/>
        <w:spacing w:val="-2"/>
        <w:sz w:val="16"/>
        <w:szCs w:val="16"/>
      </w:rPr>
      <w:t xml:space="preserve">Theory Exam - </w:t>
    </w:r>
    <w:sdt>
      <w:sdtPr>
        <w:rPr>
          <w:rFonts w:ascii="Arial" w:hAnsi="Arial" w:cs="Arial"/>
          <w:b/>
          <w:spacing w:val="-2"/>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B2483" w:rsidRPr="00AC5E1A">
          <w:rPr>
            <w:rFonts w:ascii="Arial" w:hAnsi="Arial" w:cs="Arial"/>
            <w:b/>
            <w:spacing w:val="-2"/>
            <w:sz w:val="16"/>
            <w:szCs w:val="16"/>
          </w:rPr>
          <w:t>CPCCBC4018</w:t>
        </w:r>
      </w:sdtContent>
    </w:sdt>
    <w:r w:rsidRPr="00AC5E1A">
      <w:rPr>
        <w:rFonts w:ascii="Arial" w:hAnsi="Arial" w:cs="Arial"/>
        <w:b/>
        <w:spacing w:val="-2"/>
        <w:sz w:val="16"/>
        <w:szCs w:val="16"/>
      </w:rPr>
      <w:t xml:space="preserve"> </w:t>
    </w:r>
    <w:sdt>
      <w:sdtPr>
        <w:rPr>
          <w:rFonts w:ascii="Arial" w:hAnsi="Arial" w:cs="Arial"/>
          <w:b/>
          <w:spacing w:val="-2"/>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B2483" w:rsidRPr="00AC5E1A">
          <w:rPr>
            <w:rFonts w:ascii="Arial" w:hAnsi="Arial" w:cs="Arial"/>
            <w:b/>
            <w:spacing w:val="-2"/>
            <w:sz w:val="16"/>
            <w:szCs w:val="16"/>
          </w:rPr>
          <w:t>Apply site surveys and set-out procedures to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F3B4" w14:textId="7DCC81FF" w:rsidR="00AC5E1A" w:rsidRDefault="00AC5E1A" w:rsidP="00AC5E1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9948397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CPCCBC4018</w:t>
        </w:r>
      </w:sdtContent>
    </w:sdt>
    <w:r w:rsidRPr="000C7FA2">
      <w:rPr>
        <w:rFonts w:ascii="Arial" w:hAnsi="Arial" w:cs="Arial"/>
        <w:b/>
        <w:sz w:val="16"/>
        <w:szCs w:val="16"/>
      </w:rPr>
      <w:t xml:space="preserve"> </w:t>
    </w:r>
    <w:sdt>
      <w:sdtPr>
        <w:rPr>
          <w:rFonts w:ascii="Arial" w:hAnsi="Arial" w:cs="Arial"/>
          <w:b/>
          <w:sz w:val="16"/>
          <w:szCs w:val="16"/>
        </w:rPr>
        <w:alias w:val="Subject"/>
        <w:tag w:val=""/>
        <w:id w:val="165164131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site surveys and set-out procedures to building and construction projects</w:t>
        </w:r>
      </w:sdtContent>
    </w:sdt>
  </w:p>
  <w:p w14:paraId="097B24A6" w14:textId="77777777" w:rsidR="00AC5E1A" w:rsidRPr="00830749" w:rsidRDefault="00AC5E1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EEE1314" w:rsidR="00787509" w:rsidRDefault="00787509" w:rsidP="00AC5E1A">
    <w:pPr>
      <w:pBdr>
        <w:bottom w:val="single" w:sz="4" w:space="1" w:color="auto"/>
      </w:pBdr>
      <w:tabs>
        <w:tab w:val="right" w:pos="9072"/>
      </w:tabs>
      <w:jc w:val="right"/>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B2483">
          <w:rPr>
            <w:rFonts w:ascii="Arial" w:hAnsi="Arial" w:cs="Arial"/>
            <w:b/>
            <w:sz w:val="16"/>
            <w:szCs w:val="16"/>
          </w:rPr>
          <w:t>CPCCBC4018</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B2483">
          <w:rPr>
            <w:rFonts w:ascii="Arial" w:hAnsi="Arial" w:cs="Arial"/>
            <w:b/>
            <w:sz w:val="16"/>
            <w:szCs w:val="16"/>
          </w:rPr>
          <w:t>Apply site surveys and set-out procedures to building and construction projects</w:t>
        </w:r>
      </w:sdtContent>
    </w:sdt>
  </w:p>
  <w:p w14:paraId="785BC167" w14:textId="77777777" w:rsidR="00787509" w:rsidRPr="00830749" w:rsidRDefault="00787509" w:rsidP="00AC5E1A">
    <w:pPr>
      <w:pBdr>
        <w:bottom w:val="single" w:sz="4" w:space="1" w:color="auto"/>
      </w:pBdr>
      <w:tabs>
        <w:tab w:val="right" w:pos="9639"/>
      </w:tabs>
      <w:jc w:val="right"/>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CAAC78E" w:rsidR="006E5B7D" w:rsidRDefault="00E01F7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B2483">
          <w:rPr>
            <w:rFonts w:ascii="Arial" w:hAnsi="Arial" w:cs="Arial"/>
            <w:b/>
            <w:sz w:val="16"/>
            <w:szCs w:val="16"/>
          </w:rPr>
          <w:t>CPCCBC4018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B2483">
          <w:rPr>
            <w:rFonts w:ascii="Arial" w:hAnsi="Arial" w:cs="Arial"/>
            <w:b/>
            <w:sz w:val="16"/>
            <w:szCs w:val="16"/>
          </w:rPr>
          <w:t>Apply site surveys and set-out procedures to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3CCE3D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01F7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B2483">
          <w:rPr>
            <w:rFonts w:ascii="Arial" w:hAnsi="Arial" w:cs="Arial"/>
            <w:b/>
            <w:sz w:val="16"/>
            <w:szCs w:val="16"/>
          </w:rPr>
          <w:t>CPCCBC4018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B2483">
          <w:rPr>
            <w:rFonts w:ascii="Arial" w:hAnsi="Arial" w:cs="Arial"/>
            <w:b/>
            <w:sz w:val="16"/>
            <w:szCs w:val="16"/>
          </w:rPr>
          <w:t>Apply site surveys and set-out procedures to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1E1064D"/>
    <w:multiLevelType w:val="hybridMultilevel"/>
    <w:tmpl w:val="6204CC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2046065"/>
    <w:multiLevelType w:val="hybridMultilevel"/>
    <w:tmpl w:val="8ABA9540"/>
    <w:lvl w:ilvl="0" w:tplc="02109E00">
      <w:start w:val="3"/>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34024C"/>
    <w:multiLevelType w:val="hybridMultilevel"/>
    <w:tmpl w:val="8E7EFA5A"/>
    <w:lvl w:ilvl="0" w:tplc="91E22B3C">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7261EBD"/>
    <w:multiLevelType w:val="hybridMultilevel"/>
    <w:tmpl w:val="D84C6E3A"/>
    <w:lvl w:ilvl="0" w:tplc="2B0CC22A">
      <w:start w:val="4"/>
      <w:numFmt w:val="lowerLetter"/>
      <w:lvlText w:val="%1)"/>
      <w:lvlJc w:val="left"/>
      <w:pPr>
        <w:ind w:left="447" w:hanging="360"/>
      </w:pPr>
      <w:rPr>
        <w:rFonts w:hint="default"/>
      </w:rPr>
    </w:lvl>
    <w:lvl w:ilvl="1" w:tplc="0C090019" w:tentative="1">
      <w:start w:val="1"/>
      <w:numFmt w:val="lowerLetter"/>
      <w:lvlText w:val="%2."/>
      <w:lvlJc w:val="left"/>
      <w:pPr>
        <w:ind w:left="1167" w:hanging="360"/>
      </w:pPr>
    </w:lvl>
    <w:lvl w:ilvl="2" w:tplc="0C09001B" w:tentative="1">
      <w:start w:val="1"/>
      <w:numFmt w:val="lowerRoman"/>
      <w:lvlText w:val="%3."/>
      <w:lvlJc w:val="right"/>
      <w:pPr>
        <w:ind w:left="1887" w:hanging="180"/>
      </w:pPr>
    </w:lvl>
    <w:lvl w:ilvl="3" w:tplc="0C09000F" w:tentative="1">
      <w:start w:val="1"/>
      <w:numFmt w:val="decimal"/>
      <w:lvlText w:val="%4."/>
      <w:lvlJc w:val="left"/>
      <w:pPr>
        <w:ind w:left="2607" w:hanging="360"/>
      </w:pPr>
    </w:lvl>
    <w:lvl w:ilvl="4" w:tplc="0C090019" w:tentative="1">
      <w:start w:val="1"/>
      <w:numFmt w:val="lowerLetter"/>
      <w:lvlText w:val="%5."/>
      <w:lvlJc w:val="left"/>
      <w:pPr>
        <w:ind w:left="3327" w:hanging="360"/>
      </w:pPr>
    </w:lvl>
    <w:lvl w:ilvl="5" w:tplc="0C09001B" w:tentative="1">
      <w:start w:val="1"/>
      <w:numFmt w:val="lowerRoman"/>
      <w:lvlText w:val="%6."/>
      <w:lvlJc w:val="right"/>
      <w:pPr>
        <w:ind w:left="4047" w:hanging="180"/>
      </w:pPr>
    </w:lvl>
    <w:lvl w:ilvl="6" w:tplc="0C09000F" w:tentative="1">
      <w:start w:val="1"/>
      <w:numFmt w:val="decimal"/>
      <w:lvlText w:val="%7."/>
      <w:lvlJc w:val="left"/>
      <w:pPr>
        <w:ind w:left="4767" w:hanging="360"/>
      </w:pPr>
    </w:lvl>
    <w:lvl w:ilvl="7" w:tplc="0C090019" w:tentative="1">
      <w:start w:val="1"/>
      <w:numFmt w:val="lowerLetter"/>
      <w:lvlText w:val="%8."/>
      <w:lvlJc w:val="left"/>
      <w:pPr>
        <w:ind w:left="5487" w:hanging="360"/>
      </w:pPr>
    </w:lvl>
    <w:lvl w:ilvl="8" w:tplc="0C09001B" w:tentative="1">
      <w:start w:val="1"/>
      <w:numFmt w:val="lowerRoman"/>
      <w:lvlText w:val="%9."/>
      <w:lvlJc w:val="right"/>
      <w:pPr>
        <w:ind w:left="6207" w:hanging="180"/>
      </w:p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0E5359"/>
    <w:multiLevelType w:val="hybridMultilevel"/>
    <w:tmpl w:val="6504E5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B6278"/>
    <w:multiLevelType w:val="hybridMultilevel"/>
    <w:tmpl w:val="8B4A1E5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C932A3"/>
    <w:multiLevelType w:val="hybridMultilevel"/>
    <w:tmpl w:val="51D011D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572233B"/>
    <w:multiLevelType w:val="hybridMultilevel"/>
    <w:tmpl w:val="63FE6B8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AF62AF9"/>
    <w:multiLevelType w:val="hybridMultilevel"/>
    <w:tmpl w:val="BDE8EE1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4CD2CBD"/>
    <w:multiLevelType w:val="hybridMultilevel"/>
    <w:tmpl w:val="04AC7FBC"/>
    <w:lvl w:ilvl="0" w:tplc="D5688596">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8343CF4"/>
    <w:multiLevelType w:val="hybridMultilevel"/>
    <w:tmpl w:val="4BFC592A"/>
    <w:lvl w:ilvl="0" w:tplc="02A4ABE4">
      <w:start w:val="1"/>
      <w:numFmt w:val="lowerLetter"/>
      <w:lvlText w:val="%1)"/>
      <w:lvlJc w:val="left"/>
      <w:pPr>
        <w:ind w:left="720" w:hanging="360"/>
      </w:pPr>
      <w:rPr>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9" w15:restartNumberingAfterBreak="0">
    <w:nsid w:val="4C077ED4"/>
    <w:multiLevelType w:val="hybridMultilevel"/>
    <w:tmpl w:val="E2BE27A0"/>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3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AD7443C"/>
    <w:multiLevelType w:val="hybridMultilevel"/>
    <w:tmpl w:val="00E840D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DBF3891"/>
    <w:multiLevelType w:val="hybridMultilevel"/>
    <w:tmpl w:val="4BFC592A"/>
    <w:lvl w:ilvl="0" w:tplc="FFFFFFFF">
      <w:start w:val="1"/>
      <w:numFmt w:val="lowerLetter"/>
      <w:lvlText w:val="%1)"/>
      <w:lvlJc w:val="left"/>
      <w:pPr>
        <w:ind w:left="720" w:hanging="360"/>
      </w:pPr>
      <w:rPr>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19673F0"/>
    <w:multiLevelType w:val="hybridMultilevel"/>
    <w:tmpl w:val="780265C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59E21A4"/>
    <w:multiLevelType w:val="hybridMultilevel"/>
    <w:tmpl w:val="7E5C361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C3B7519"/>
    <w:multiLevelType w:val="hybridMultilevel"/>
    <w:tmpl w:val="17206F4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0703E3E"/>
    <w:multiLevelType w:val="hybridMultilevel"/>
    <w:tmpl w:val="56602602"/>
    <w:lvl w:ilvl="0" w:tplc="9A9A9E98">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19D5CBB"/>
    <w:multiLevelType w:val="hybridMultilevel"/>
    <w:tmpl w:val="FF82D04A"/>
    <w:lvl w:ilvl="0" w:tplc="C5C8432A">
      <w:start w:val="1"/>
      <w:numFmt w:val="upp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5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C6A53DE"/>
    <w:multiLevelType w:val="hybridMultilevel"/>
    <w:tmpl w:val="FB6E7806"/>
    <w:lvl w:ilvl="0" w:tplc="EFA665B0">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CF815CA"/>
    <w:multiLevelType w:val="hybridMultilevel"/>
    <w:tmpl w:val="ACC46076"/>
    <w:lvl w:ilvl="0" w:tplc="803276BC">
      <w:start w:val="1"/>
      <w:numFmt w:val="upp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5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57" w15:restartNumberingAfterBreak="0">
    <w:nsid w:val="7FEB2410"/>
    <w:multiLevelType w:val="hybridMultilevel"/>
    <w:tmpl w:val="834C8C9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30196601">
    <w:abstractNumId w:val="19"/>
  </w:num>
  <w:num w:numId="2" w16cid:durableId="938607714">
    <w:abstractNumId w:val="31"/>
  </w:num>
  <w:num w:numId="3" w16cid:durableId="958145445">
    <w:abstractNumId w:val="13"/>
  </w:num>
  <w:num w:numId="4" w16cid:durableId="1196194321">
    <w:abstractNumId w:val="28"/>
  </w:num>
  <w:num w:numId="5" w16cid:durableId="1867134969">
    <w:abstractNumId w:val="26"/>
  </w:num>
  <w:num w:numId="6" w16cid:durableId="1025326758">
    <w:abstractNumId w:val="47"/>
  </w:num>
  <w:num w:numId="7" w16cid:durableId="1482577371">
    <w:abstractNumId w:val="7"/>
  </w:num>
  <w:num w:numId="8" w16cid:durableId="1085491312">
    <w:abstractNumId w:val="2"/>
  </w:num>
  <w:num w:numId="9" w16cid:durableId="1369525979">
    <w:abstractNumId w:val="24"/>
  </w:num>
  <w:num w:numId="10" w16cid:durableId="744459">
    <w:abstractNumId w:val="18"/>
  </w:num>
  <w:num w:numId="11" w16cid:durableId="255016049">
    <w:abstractNumId w:val="11"/>
  </w:num>
  <w:num w:numId="12" w16cid:durableId="926841987">
    <w:abstractNumId w:val="56"/>
  </w:num>
  <w:num w:numId="13" w16cid:durableId="1303079462">
    <w:abstractNumId w:val="36"/>
  </w:num>
  <w:num w:numId="14" w16cid:durableId="1959607258">
    <w:abstractNumId w:val="0"/>
  </w:num>
  <w:num w:numId="15" w16cid:durableId="788476904">
    <w:abstractNumId w:val="30"/>
  </w:num>
  <w:num w:numId="16" w16cid:durableId="738527274">
    <w:abstractNumId w:val="52"/>
  </w:num>
  <w:num w:numId="17" w16cid:durableId="347292598">
    <w:abstractNumId w:val="34"/>
  </w:num>
  <w:num w:numId="18" w16cid:durableId="775098443">
    <w:abstractNumId w:val="51"/>
  </w:num>
  <w:num w:numId="19" w16cid:durableId="246036738">
    <w:abstractNumId w:val="33"/>
  </w:num>
  <w:num w:numId="20" w16cid:durableId="1151870601">
    <w:abstractNumId w:val="53"/>
  </w:num>
  <w:num w:numId="21" w16cid:durableId="1397627776">
    <w:abstractNumId w:val="50"/>
  </w:num>
  <w:num w:numId="22" w16cid:durableId="792098474">
    <w:abstractNumId w:val="43"/>
  </w:num>
  <w:num w:numId="23" w16cid:durableId="1861820168">
    <w:abstractNumId w:val="12"/>
  </w:num>
  <w:num w:numId="24" w16cid:durableId="431824439">
    <w:abstractNumId w:val="10"/>
  </w:num>
  <w:num w:numId="25" w16cid:durableId="1970740571">
    <w:abstractNumId w:val="1"/>
  </w:num>
  <w:num w:numId="26" w16cid:durableId="260532433">
    <w:abstractNumId w:val="46"/>
  </w:num>
  <w:num w:numId="27" w16cid:durableId="519197551">
    <w:abstractNumId w:val="23"/>
  </w:num>
  <w:num w:numId="28" w16cid:durableId="459954404">
    <w:abstractNumId w:val="17"/>
  </w:num>
  <w:num w:numId="29" w16cid:durableId="1195267847">
    <w:abstractNumId w:val="3"/>
  </w:num>
  <w:num w:numId="30" w16cid:durableId="2001614847">
    <w:abstractNumId w:val="45"/>
  </w:num>
  <w:num w:numId="31" w16cid:durableId="2042709700">
    <w:abstractNumId w:val="42"/>
  </w:num>
  <w:num w:numId="32" w16cid:durableId="533734324">
    <w:abstractNumId w:val="22"/>
  </w:num>
  <w:num w:numId="33" w16cid:durableId="1978417871">
    <w:abstractNumId w:val="40"/>
  </w:num>
  <w:num w:numId="34" w16cid:durableId="1327366359">
    <w:abstractNumId w:val="32"/>
  </w:num>
  <w:num w:numId="35" w16cid:durableId="1818297837">
    <w:abstractNumId w:val="8"/>
  </w:num>
  <w:num w:numId="36" w16cid:durableId="324669778">
    <w:abstractNumId w:val="38"/>
  </w:num>
  <w:num w:numId="37" w16cid:durableId="48864066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996846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691189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139387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7129220">
    <w:abstractNumId w:val="57"/>
  </w:num>
  <w:num w:numId="42" w16cid:durableId="1603108656">
    <w:abstractNumId w:val="21"/>
  </w:num>
  <w:num w:numId="43" w16cid:durableId="130248404">
    <w:abstractNumId w:val="6"/>
  </w:num>
  <w:num w:numId="44" w16cid:durableId="497580161">
    <w:abstractNumId w:val="27"/>
  </w:num>
  <w:num w:numId="45" w16cid:durableId="425081814">
    <w:abstractNumId w:val="16"/>
  </w:num>
  <w:num w:numId="46" w16cid:durableId="1915503253">
    <w:abstractNumId w:val="5"/>
  </w:num>
  <w:num w:numId="47" w16cid:durableId="823742146">
    <w:abstractNumId w:val="9"/>
  </w:num>
  <w:num w:numId="48" w16cid:durableId="2117554387">
    <w:abstractNumId w:val="48"/>
  </w:num>
  <w:num w:numId="49" w16cid:durableId="1190487317">
    <w:abstractNumId w:val="37"/>
  </w:num>
  <w:num w:numId="50" w16cid:durableId="974599506">
    <w:abstractNumId w:val="35"/>
  </w:num>
  <w:num w:numId="51" w16cid:durableId="1177693804">
    <w:abstractNumId w:val="54"/>
  </w:num>
  <w:num w:numId="52" w16cid:durableId="1157265058">
    <w:abstractNumId w:val="20"/>
  </w:num>
  <w:num w:numId="53" w16cid:durableId="2072000364">
    <w:abstractNumId w:val="44"/>
  </w:num>
  <w:num w:numId="54" w16cid:durableId="913665182">
    <w:abstractNumId w:val="25"/>
  </w:num>
  <w:num w:numId="55" w16cid:durableId="1157258942">
    <w:abstractNumId w:val="41"/>
  </w:num>
  <w:num w:numId="56" w16cid:durableId="2041540289">
    <w:abstractNumId w:val="14"/>
  </w:num>
  <w:num w:numId="57" w16cid:durableId="982079372">
    <w:abstractNumId w:val="29"/>
  </w:num>
  <w:num w:numId="58" w16cid:durableId="1897273253">
    <w:abstractNumId w:val="39"/>
  </w:num>
  <w:num w:numId="59" w16cid:durableId="1307783255">
    <w:abstractNumId w:val="4"/>
  </w:num>
  <w:num w:numId="60" w16cid:durableId="1654798861">
    <w:abstractNumId w:val="15"/>
  </w:num>
  <w:num w:numId="61" w16cid:durableId="2106807500">
    <w:abstractNumId w:val="49"/>
  </w:num>
  <w:num w:numId="62" w16cid:durableId="1127235599">
    <w:abstractNumId w:val="5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0698A"/>
    <w:rsid w:val="0000720C"/>
    <w:rsid w:val="00010145"/>
    <w:rsid w:val="00010AAE"/>
    <w:rsid w:val="00015DB3"/>
    <w:rsid w:val="00016BED"/>
    <w:rsid w:val="00020440"/>
    <w:rsid w:val="00020BB6"/>
    <w:rsid w:val="00024F65"/>
    <w:rsid w:val="00027B47"/>
    <w:rsid w:val="00035243"/>
    <w:rsid w:val="00041FA8"/>
    <w:rsid w:val="0004368E"/>
    <w:rsid w:val="00043AB3"/>
    <w:rsid w:val="0004675B"/>
    <w:rsid w:val="00052041"/>
    <w:rsid w:val="00054D7B"/>
    <w:rsid w:val="00061726"/>
    <w:rsid w:val="000636A4"/>
    <w:rsid w:val="000653FD"/>
    <w:rsid w:val="00065A01"/>
    <w:rsid w:val="000672EE"/>
    <w:rsid w:val="00067A5F"/>
    <w:rsid w:val="00074457"/>
    <w:rsid w:val="00076AD6"/>
    <w:rsid w:val="0008468E"/>
    <w:rsid w:val="00090D03"/>
    <w:rsid w:val="00091491"/>
    <w:rsid w:val="0009164E"/>
    <w:rsid w:val="00092723"/>
    <w:rsid w:val="000A2303"/>
    <w:rsid w:val="000A4DF8"/>
    <w:rsid w:val="000A617E"/>
    <w:rsid w:val="000A7B07"/>
    <w:rsid w:val="000B346C"/>
    <w:rsid w:val="000B729E"/>
    <w:rsid w:val="000B7B64"/>
    <w:rsid w:val="000C233D"/>
    <w:rsid w:val="000C4F46"/>
    <w:rsid w:val="000C5322"/>
    <w:rsid w:val="000C54CB"/>
    <w:rsid w:val="000C5653"/>
    <w:rsid w:val="000C6FB4"/>
    <w:rsid w:val="000C7FA2"/>
    <w:rsid w:val="000D714D"/>
    <w:rsid w:val="000E310E"/>
    <w:rsid w:val="000E51C7"/>
    <w:rsid w:val="000E680F"/>
    <w:rsid w:val="000F0FCA"/>
    <w:rsid w:val="000F6AFC"/>
    <w:rsid w:val="000F7F0C"/>
    <w:rsid w:val="00101E97"/>
    <w:rsid w:val="00103806"/>
    <w:rsid w:val="00103A5E"/>
    <w:rsid w:val="00106585"/>
    <w:rsid w:val="0011218C"/>
    <w:rsid w:val="0011416F"/>
    <w:rsid w:val="001157AF"/>
    <w:rsid w:val="00116C30"/>
    <w:rsid w:val="00122B03"/>
    <w:rsid w:val="0012562F"/>
    <w:rsid w:val="001266C6"/>
    <w:rsid w:val="00126C85"/>
    <w:rsid w:val="00127FEA"/>
    <w:rsid w:val="001314E6"/>
    <w:rsid w:val="00132977"/>
    <w:rsid w:val="00133A08"/>
    <w:rsid w:val="001368CF"/>
    <w:rsid w:val="00136E8C"/>
    <w:rsid w:val="00141998"/>
    <w:rsid w:val="001457FC"/>
    <w:rsid w:val="00152592"/>
    <w:rsid w:val="00154A40"/>
    <w:rsid w:val="00154DAE"/>
    <w:rsid w:val="0015733E"/>
    <w:rsid w:val="001578F8"/>
    <w:rsid w:val="00162AE6"/>
    <w:rsid w:val="00166E7F"/>
    <w:rsid w:val="001709EB"/>
    <w:rsid w:val="00175F6C"/>
    <w:rsid w:val="0017729E"/>
    <w:rsid w:val="001820E5"/>
    <w:rsid w:val="00182B65"/>
    <w:rsid w:val="00184237"/>
    <w:rsid w:val="00185722"/>
    <w:rsid w:val="0018673D"/>
    <w:rsid w:val="00187D1C"/>
    <w:rsid w:val="00191E86"/>
    <w:rsid w:val="0019250A"/>
    <w:rsid w:val="001A5A6D"/>
    <w:rsid w:val="001A77CF"/>
    <w:rsid w:val="001B0445"/>
    <w:rsid w:val="001B09BC"/>
    <w:rsid w:val="001B28E5"/>
    <w:rsid w:val="001B68BE"/>
    <w:rsid w:val="001C0B34"/>
    <w:rsid w:val="001C4084"/>
    <w:rsid w:val="001D01D1"/>
    <w:rsid w:val="001E05E8"/>
    <w:rsid w:val="001E08AE"/>
    <w:rsid w:val="001E179C"/>
    <w:rsid w:val="001E600A"/>
    <w:rsid w:val="001E6E92"/>
    <w:rsid w:val="001E74C6"/>
    <w:rsid w:val="001F015B"/>
    <w:rsid w:val="001F3555"/>
    <w:rsid w:val="001F6D11"/>
    <w:rsid w:val="001F6FA5"/>
    <w:rsid w:val="001F7599"/>
    <w:rsid w:val="00201769"/>
    <w:rsid w:val="00201E01"/>
    <w:rsid w:val="00202782"/>
    <w:rsid w:val="0020390D"/>
    <w:rsid w:val="0020418C"/>
    <w:rsid w:val="00204C77"/>
    <w:rsid w:val="00206509"/>
    <w:rsid w:val="0021139D"/>
    <w:rsid w:val="00213294"/>
    <w:rsid w:val="0021376B"/>
    <w:rsid w:val="00214096"/>
    <w:rsid w:val="002168EB"/>
    <w:rsid w:val="00217A96"/>
    <w:rsid w:val="00220F44"/>
    <w:rsid w:val="00222230"/>
    <w:rsid w:val="0022264D"/>
    <w:rsid w:val="00222B64"/>
    <w:rsid w:val="00223F5E"/>
    <w:rsid w:val="00231EDB"/>
    <w:rsid w:val="00233402"/>
    <w:rsid w:val="002337BA"/>
    <w:rsid w:val="002342BE"/>
    <w:rsid w:val="0024678C"/>
    <w:rsid w:val="00252300"/>
    <w:rsid w:val="00252494"/>
    <w:rsid w:val="00254AB1"/>
    <w:rsid w:val="00257541"/>
    <w:rsid w:val="0025778A"/>
    <w:rsid w:val="00264684"/>
    <w:rsid w:val="00265A8F"/>
    <w:rsid w:val="0026676B"/>
    <w:rsid w:val="00267C62"/>
    <w:rsid w:val="00271B12"/>
    <w:rsid w:val="0027270B"/>
    <w:rsid w:val="0027392A"/>
    <w:rsid w:val="002762BF"/>
    <w:rsid w:val="00281347"/>
    <w:rsid w:val="00281ED1"/>
    <w:rsid w:val="00282382"/>
    <w:rsid w:val="002824BE"/>
    <w:rsid w:val="00282828"/>
    <w:rsid w:val="00287CC3"/>
    <w:rsid w:val="002908D0"/>
    <w:rsid w:val="00294162"/>
    <w:rsid w:val="00294CDD"/>
    <w:rsid w:val="002A1EB3"/>
    <w:rsid w:val="002A316B"/>
    <w:rsid w:val="002A35D4"/>
    <w:rsid w:val="002A4B14"/>
    <w:rsid w:val="002B03AC"/>
    <w:rsid w:val="002B2600"/>
    <w:rsid w:val="002B2A23"/>
    <w:rsid w:val="002B3B34"/>
    <w:rsid w:val="002B6786"/>
    <w:rsid w:val="002B7054"/>
    <w:rsid w:val="002C4301"/>
    <w:rsid w:val="002C66FA"/>
    <w:rsid w:val="002D0927"/>
    <w:rsid w:val="002D0D71"/>
    <w:rsid w:val="002D1837"/>
    <w:rsid w:val="002D3E2B"/>
    <w:rsid w:val="002D4C4D"/>
    <w:rsid w:val="002D4C72"/>
    <w:rsid w:val="002D67B4"/>
    <w:rsid w:val="002E052A"/>
    <w:rsid w:val="002F57DB"/>
    <w:rsid w:val="00300B58"/>
    <w:rsid w:val="00301207"/>
    <w:rsid w:val="00301C4E"/>
    <w:rsid w:val="003025D1"/>
    <w:rsid w:val="00304897"/>
    <w:rsid w:val="003050B6"/>
    <w:rsid w:val="00305282"/>
    <w:rsid w:val="00305E79"/>
    <w:rsid w:val="00311E5D"/>
    <w:rsid w:val="00314915"/>
    <w:rsid w:val="00315805"/>
    <w:rsid w:val="00315AAA"/>
    <w:rsid w:val="00317391"/>
    <w:rsid w:val="00317404"/>
    <w:rsid w:val="003231CA"/>
    <w:rsid w:val="00324DB2"/>
    <w:rsid w:val="003259FD"/>
    <w:rsid w:val="0033666D"/>
    <w:rsid w:val="00336763"/>
    <w:rsid w:val="00340FD1"/>
    <w:rsid w:val="003430D8"/>
    <w:rsid w:val="00343189"/>
    <w:rsid w:val="003446F2"/>
    <w:rsid w:val="00346C7F"/>
    <w:rsid w:val="00347500"/>
    <w:rsid w:val="00347A6D"/>
    <w:rsid w:val="00354498"/>
    <w:rsid w:val="003548CB"/>
    <w:rsid w:val="0035535B"/>
    <w:rsid w:val="003614DC"/>
    <w:rsid w:val="00361CE5"/>
    <w:rsid w:val="00362760"/>
    <w:rsid w:val="003652A8"/>
    <w:rsid w:val="00374DDE"/>
    <w:rsid w:val="003758B4"/>
    <w:rsid w:val="00376162"/>
    <w:rsid w:val="00380328"/>
    <w:rsid w:val="0039160D"/>
    <w:rsid w:val="0039623A"/>
    <w:rsid w:val="00396581"/>
    <w:rsid w:val="003A5C3B"/>
    <w:rsid w:val="003B0094"/>
    <w:rsid w:val="003B0DC7"/>
    <w:rsid w:val="003B4F7E"/>
    <w:rsid w:val="003B5908"/>
    <w:rsid w:val="003B5C02"/>
    <w:rsid w:val="003C173C"/>
    <w:rsid w:val="003C33FB"/>
    <w:rsid w:val="003C3E0C"/>
    <w:rsid w:val="003C5F66"/>
    <w:rsid w:val="003C6A1A"/>
    <w:rsid w:val="003C732B"/>
    <w:rsid w:val="003D2DB8"/>
    <w:rsid w:val="003D337A"/>
    <w:rsid w:val="003D3B69"/>
    <w:rsid w:val="003D4A68"/>
    <w:rsid w:val="003D5EA6"/>
    <w:rsid w:val="003D6A86"/>
    <w:rsid w:val="003D6EB8"/>
    <w:rsid w:val="003D7CD7"/>
    <w:rsid w:val="003E017A"/>
    <w:rsid w:val="003E1DAB"/>
    <w:rsid w:val="003E41CD"/>
    <w:rsid w:val="003F11BD"/>
    <w:rsid w:val="003F3867"/>
    <w:rsid w:val="003F4120"/>
    <w:rsid w:val="003F4E60"/>
    <w:rsid w:val="00400774"/>
    <w:rsid w:val="0040195F"/>
    <w:rsid w:val="00401C9F"/>
    <w:rsid w:val="00402AD2"/>
    <w:rsid w:val="00402F76"/>
    <w:rsid w:val="00410BC8"/>
    <w:rsid w:val="00410EFE"/>
    <w:rsid w:val="00416046"/>
    <w:rsid w:val="004163B0"/>
    <w:rsid w:val="00417106"/>
    <w:rsid w:val="00417FD6"/>
    <w:rsid w:val="00420D74"/>
    <w:rsid w:val="004316FB"/>
    <w:rsid w:val="0043335E"/>
    <w:rsid w:val="00433D65"/>
    <w:rsid w:val="00435D5B"/>
    <w:rsid w:val="004403AD"/>
    <w:rsid w:val="00440445"/>
    <w:rsid w:val="004410AE"/>
    <w:rsid w:val="004456AF"/>
    <w:rsid w:val="004467A9"/>
    <w:rsid w:val="00454B97"/>
    <w:rsid w:val="004559DC"/>
    <w:rsid w:val="004575AD"/>
    <w:rsid w:val="004624D6"/>
    <w:rsid w:val="0046338F"/>
    <w:rsid w:val="00466598"/>
    <w:rsid w:val="004676B1"/>
    <w:rsid w:val="00467952"/>
    <w:rsid w:val="004758F9"/>
    <w:rsid w:val="004768EA"/>
    <w:rsid w:val="00477A05"/>
    <w:rsid w:val="00482720"/>
    <w:rsid w:val="004842F2"/>
    <w:rsid w:val="00486541"/>
    <w:rsid w:val="0049206C"/>
    <w:rsid w:val="004929E8"/>
    <w:rsid w:val="004933ED"/>
    <w:rsid w:val="00494241"/>
    <w:rsid w:val="004A23C2"/>
    <w:rsid w:val="004A3499"/>
    <w:rsid w:val="004A5E93"/>
    <w:rsid w:val="004B007F"/>
    <w:rsid w:val="004B0525"/>
    <w:rsid w:val="004B42E2"/>
    <w:rsid w:val="004B66EA"/>
    <w:rsid w:val="004B6B29"/>
    <w:rsid w:val="004B7C32"/>
    <w:rsid w:val="004C3241"/>
    <w:rsid w:val="004C48E0"/>
    <w:rsid w:val="004C56C5"/>
    <w:rsid w:val="004C5B3B"/>
    <w:rsid w:val="004C68EC"/>
    <w:rsid w:val="004C6B3F"/>
    <w:rsid w:val="004C72F3"/>
    <w:rsid w:val="004D0680"/>
    <w:rsid w:val="004D18D8"/>
    <w:rsid w:val="004D5475"/>
    <w:rsid w:val="004D7CCC"/>
    <w:rsid w:val="004E15A3"/>
    <w:rsid w:val="004E1BC5"/>
    <w:rsid w:val="004E206C"/>
    <w:rsid w:val="004E3FB7"/>
    <w:rsid w:val="004E5C7F"/>
    <w:rsid w:val="004E5DEF"/>
    <w:rsid w:val="004E6613"/>
    <w:rsid w:val="004E67D0"/>
    <w:rsid w:val="004E699E"/>
    <w:rsid w:val="004E7502"/>
    <w:rsid w:val="004E79AD"/>
    <w:rsid w:val="004E7A93"/>
    <w:rsid w:val="004F06CC"/>
    <w:rsid w:val="004F5272"/>
    <w:rsid w:val="004F694D"/>
    <w:rsid w:val="004F73FA"/>
    <w:rsid w:val="0050226B"/>
    <w:rsid w:val="005025D4"/>
    <w:rsid w:val="005037A0"/>
    <w:rsid w:val="00503E80"/>
    <w:rsid w:val="005046D5"/>
    <w:rsid w:val="005054E9"/>
    <w:rsid w:val="005075AF"/>
    <w:rsid w:val="005102BD"/>
    <w:rsid w:val="00512B1D"/>
    <w:rsid w:val="0051331A"/>
    <w:rsid w:val="0051525F"/>
    <w:rsid w:val="005227B7"/>
    <w:rsid w:val="005227F4"/>
    <w:rsid w:val="005243F7"/>
    <w:rsid w:val="00531973"/>
    <w:rsid w:val="00532738"/>
    <w:rsid w:val="005334E1"/>
    <w:rsid w:val="00533511"/>
    <w:rsid w:val="005362A7"/>
    <w:rsid w:val="005369E1"/>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4040"/>
    <w:rsid w:val="005948F5"/>
    <w:rsid w:val="00595F33"/>
    <w:rsid w:val="005A0716"/>
    <w:rsid w:val="005A28A1"/>
    <w:rsid w:val="005A435B"/>
    <w:rsid w:val="005A6F63"/>
    <w:rsid w:val="005B2115"/>
    <w:rsid w:val="005B3783"/>
    <w:rsid w:val="005B3D52"/>
    <w:rsid w:val="005B424E"/>
    <w:rsid w:val="005B4B38"/>
    <w:rsid w:val="005B4F95"/>
    <w:rsid w:val="005B7523"/>
    <w:rsid w:val="005C1FB7"/>
    <w:rsid w:val="005C20EC"/>
    <w:rsid w:val="005C27CF"/>
    <w:rsid w:val="005C48AD"/>
    <w:rsid w:val="005D0D43"/>
    <w:rsid w:val="005D29BE"/>
    <w:rsid w:val="005D6DBE"/>
    <w:rsid w:val="005D7816"/>
    <w:rsid w:val="005E2414"/>
    <w:rsid w:val="005E26ED"/>
    <w:rsid w:val="005E2B40"/>
    <w:rsid w:val="005E2C83"/>
    <w:rsid w:val="005F1E0F"/>
    <w:rsid w:val="005F3093"/>
    <w:rsid w:val="005F48A3"/>
    <w:rsid w:val="005F55E6"/>
    <w:rsid w:val="005F56A8"/>
    <w:rsid w:val="0060192E"/>
    <w:rsid w:val="00601B14"/>
    <w:rsid w:val="00601C41"/>
    <w:rsid w:val="00602BB0"/>
    <w:rsid w:val="00603400"/>
    <w:rsid w:val="006040AF"/>
    <w:rsid w:val="00606FCE"/>
    <w:rsid w:val="0060728C"/>
    <w:rsid w:val="00607DE8"/>
    <w:rsid w:val="0061390C"/>
    <w:rsid w:val="00613CE2"/>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36D82"/>
    <w:rsid w:val="00640395"/>
    <w:rsid w:val="006407D6"/>
    <w:rsid w:val="00640DDA"/>
    <w:rsid w:val="006420A5"/>
    <w:rsid w:val="00645584"/>
    <w:rsid w:val="00650C50"/>
    <w:rsid w:val="00650FA3"/>
    <w:rsid w:val="0065179C"/>
    <w:rsid w:val="00651B97"/>
    <w:rsid w:val="00652FA9"/>
    <w:rsid w:val="00653936"/>
    <w:rsid w:val="006555C5"/>
    <w:rsid w:val="00655694"/>
    <w:rsid w:val="00655F6F"/>
    <w:rsid w:val="0065692C"/>
    <w:rsid w:val="00666379"/>
    <w:rsid w:val="0066767E"/>
    <w:rsid w:val="00670066"/>
    <w:rsid w:val="00670EAC"/>
    <w:rsid w:val="00672D43"/>
    <w:rsid w:val="00672D78"/>
    <w:rsid w:val="00672FAE"/>
    <w:rsid w:val="00674DE6"/>
    <w:rsid w:val="00675E17"/>
    <w:rsid w:val="00677444"/>
    <w:rsid w:val="006774E6"/>
    <w:rsid w:val="00680BFE"/>
    <w:rsid w:val="00680CFE"/>
    <w:rsid w:val="00682949"/>
    <w:rsid w:val="0068582E"/>
    <w:rsid w:val="006862FA"/>
    <w:rsid w:val="00691ED4"/>
    <w:rsid w:val="006923AD"/>
    <w:rsid w:val="0069293E"/>
    <w:rsid w:val="00697505"/>
    <w:rsid w:val="00697DC1"/>
    <w:rsid w:val="00697EDC"/>
    <w:rsid w:val="006A32EB"/>
    <w:rsid w:val="006A4B98"/>
    <w:rsid w:val="006A4E12"/>
    <w:rsid w:val="006A6387"/>
    <w:rsid w:val="006B065A"/>
    <w:rsid w:val="006B2483"/>
    <w:rsid w:val="006B2FB9"/>
    <w:rsid w:val="006B5A1A"/>
    <w:rsid w:val="006B6115"/>
    <w:rsid w:val="006B621B"/>
    <w:rsid w:val="006B7CFD"/>
    <w:rsid w:val="006C1A6C"/>
    <w:rsid w:val="006C212E"/>
    <w:rsid w:val="006C26ED"/>
    <w:rsid w:val="006C509B"/>
    <w:rsid w:val="006C5BB4"/>
    <w:rsid w:val="006C6C28"/>
    <w:rsid w:val="006C7661"/>
    <w:rsid w:val="006D0AF9"/>
    <w:rsid w:val="006D4449"/>
    <w:rsid w:val="006D4794"/>
    <w:rsid w:val="006E0BDE"/>
    <w:rsid w:val="006E5B59"/>
    <w:rsid w:val="006E5B7D"/>
    <w:rsid w:val="006F01CB"/>
    <w:rsid w:val="006F1570"/>
    <w:rsid w:val="006F1E14"/>
    <w:rsid w:val="006F3C6A"/>
    <w:rsid w:val="006F5046"/>
    <w:rsid w:val="006F5707"/>
    <w:rsid w:val="006F7D66"/>
    <w:rsid w:val="007023F1"/>
    <w:rsid w:val="00702F50"/>
    <w:rsid w:val="00703873"/>
    <w:rsid w:val="007038B0"/>
    <w:rsid w:val="00703DE3"/>
    <w:rsid w:val="007045DB"/>
    <w:rsid w:val="007070CF"/>
    <w:rsid w:val="00707741"/>
    <w:rsid w:val="00711719"/>
    <w:rsid w:val="007128AF"/>
    <w:rsid w:val="00714EB8"/>
    <w:rsid w:val="007155A3"/>
    <w:rsid w:val="00716ABB"/>
    <w:rsid w:val="00720E1B"/>
    <w:rsid w:val="0072118A"/>
    <w:rsid w:val="0072174F"/>
    <w:rsid w:val="0072177C"/>
    <w:rsid w:val="00726235"/>
    <w:rsid w:val="00726CBD"/>
    <w:rsid w:val="00730ACB"/>
    <w:rsid w:val="007317A7"/>
    <w:rsid w:val="00731FE9"/>
    <w:rsid w:val="00732F50"/>
    <w:rsid w:val="007339D1"/>
    <w:rsid w:val="00734157"/>
    <w:rsid w:val="00734580"/>
    <w:rsid w:val="00740FE9"/>
    <w:rsid w:val="00743307"/>
    <w:rsid w:val="00743AEF"/>
    <w:rsid w:val="00746BE0"/>
    <w:rsid w:val="00747137"/>
    <w:rsid w:val="0074744F"/>
    <w:rsid w:val="00750D30"/>
    <w:rsid w:val="007518B1"/>
    <w:rsid w:val="00754C46"/>
    <w:rsid w:val="0075513B"/>
    <w:rsid w:val="00757B27"/>
    <w:rsid w:val="00760942"/>
    <w:rsid w:val="00761876"/>
    <w:rsid w:val="007635F9"/>
    <w:rsid w:val="00763D9F"/>
    <w:rsid w:val="00764294"/>
    <w:rsid w:val="007649A3"/>
    <w:rsid w:val="00765796"/>
    <w:rsid w:val="0076703A"/>
    <w:rsid w:val="007678DC"/>
    <w:rsid w:val="007715C5"/>
    <w:rsid w:val="0077287B"/>
    <w:rsid w:val="007750F4"/>
    <w:rsid w:val="00775598"/>
    <w:rsid w:val="00777877"/>
    <w:rsid w:val="0078207A"/>
    <w:rsid w:val="00782891"/>
    <w:rsid w:val="007830B6"/>
    <w:rsid w:val="0078481E"/>
    <w:rsid w:val="00785B48"/>
    <w:rsid w:val="00787509"/>
    <w:rsid w:val="00791658"/>
    <w:rsid w:val="007956AF"/>
    <w:rsid w:val="00795730"/>
    <w:rsid w:val="00795D87"/>
    <w:rsid w:val="00796B79"/>
    <w:rsid w:val="007A1BB4"/>
    <w:rsid w:val="007A5008"/>
    <w:rsid w:val="007B48B1"/>
    <w:rsid w:val="007B738A"/>
    <w:rsid w:val="007C1D61"/>
    <w:rsid w:val="007C4FE0"/>
    <w:rsid w:val="007C52E8"/>
    <w:rsid w:val="007C63F4"/>
    <w:rsid w:val="007D2F35"/>
    <w:rsid w:val="007D3292"/>
    <w:rsid w:val="007D3954"/>
    <w:rsid w:val="007D3BDB"/>
    <w:rsid w:val="007D5912"/>
    <w:rsid w:val="007E0151"/>
    <w:rsid w:val="007E0CE0"/>
    <w:rsid w:val="007E2C77"/>
    <w:rsid w:val="007E4CA5"/>
    <w:rsid w:val="007E4DAC"/>
    <w:rsid w:val="007E57E8"/>
    <w:rsid w:val="007E72A0"/>
    <w:rsid w:val="007E7CAC"/>
    <w:rsid w:val="007F08B2"/>
    <w:rsid w:val="007F1967"/>
    <w:rsid w:val="007F1F7F"/>
    <w:rsid w:val="007F575E"/>
    <w:rsid w:val="00800F7D"/>
    <w:rsid w:val="0080724C"/>
    <w:rsid w:val="008121F4"/>
    <w:rsid w:val="008133D3"/>
    <w:rsid w:val="00815923"/>
    <w:rsid w:val="00817A2D"/>
    <w:rsid w:val="008264AD"/>
    <w:rsid w:val="00827724"/>
    <w:rsid w:val="00827AA9"/>
    <w:rsid w:val="0083003D"/>
    <w:rsid w:val="00830749"/>
    <w:rsid w:val="008311DA"/>
    <w:rsid w:val="00833553"/>
    <w:rsid w:val="00835B05"/>
    <w:rsid w:val="00842AE4"/>
    <w:rsid w:val="00843997"/>
    <w:rsid w:val="00847C7B"/>
    <w:rsid w:val="00855F97"/>
    <w:rsid w:val="008576B9"/>
    <w:rsid w:val="00857EB7"/>
    <w:rsid w:val="00860AFB"/>
    <w:rsid w:val="008643F9"/>
    <w:rsid w:val="00864D30"/>
    <w:rsid w:val="00872007"/>
    <w:rsid w:val="008748CE"/>
    <w:rsid w:val="00875329"/>
    <w:rsid w:val="008816A3"/>
    <w:rsid w:val="00881F05"/>
    <w:rsid w:val="00882B9D"/>
    <w:rsid w:val="0088349C"/>
    <w:rsid w:val="008868DF"/>
    <w:rsid w:val="008A082C"/>
    <w:rsid w:val="008A257C"/>
    <w:rsid w:val="008A2F2D"/>
    <w:rsid w:val="008A3A99"/>
    <w:rsid w:val="008A7FC6"/>
    <w:rsid w:val="008B22FC"/>
    <w:rsid w:val="008B39C9"/>
    <w:rsid w:val="008B40AD"/>
    <w:rsid w:val="008C48F6"/>
    <w:rsid w:val="008C632F"/>
    <w:rsid w:val="008C68A7"/>
    <w:rsid w:val="008C7036"/>
    <w:rsid w:val="008D4DE9"/>
    <w:rsid w:val="008E4357"/>
    <w:rsid w:val="008F0BA8"/>
    <w:rsid w:val="008F464C"/>
    <w:rsid w:val="008F6ACC"/>
    <w:rsid w:val="00901593"/>
    <w:rsid w:val="009025D4"/>
    <w:rsid w:val="00902BF8"/>
    <w:rsid w:val="009030D3"/>
    <w:rsid w:val="00903F84"/>
    <w:rsid w:val="009046CD"/>
    <w:rsid w:val="009055FD"/>
    <w:rsid w:val="009056E2"/>
    <w:rsid w:val="00906AB7"/>
    <w:rsid w:val="00914BB5"/>
    <w:rsid w:val="00914CA4"/>
    <w:rsid w:val="00917FD2"/>
    <w:rsid w:val="00920F6C"/>
    <w:rsid w:val="00921288"/>
    <w:rsid w:val="00925912"/>
    <w:rsid w:val="009304CA"/>
    <w:rsid w:val="0093060F"/>
    <w:rsid w:val="0093095D"/>
    <w:rsid w:val="00931795"/>
    <w:rsid w:val="009324BA"/>
    <w:rsid w:val="00936180"/>
    <w:rsid w:val="009414B1"/>
    <w:rsid w:val="00942B7B"/>
    <w:rsid w:val="0094309D"/>
    <w:rsid w:val="00944834"/>
    <w:rsid w:val="00944A01"/>
    <w:rsid w:val="00945C7B"/>
    <w:rsid w:val="009461ED"/>
    <w:rsid w:val="009470AF"/>
    <w:rsid w:val="009476CA"/>
    <w:rsid w:val="0095100C"/>
    <w:rsid w:val="0095160D"/>
    <w:rsid w:val="00951B1D"/>
    <w:rsid w:val="00951DE8"/>
    <w:rsid w:val="00954532"/>
    <w:rsid w:val="0095645B"/>
    <w:rsid w:val="009606F6"/>
    <w:rsid w:val="00961159"/>
    <w:rsid w:val="00961ADD"/>
    <w:rsid w:val="009659D8"/>
    <w:rsid w:val="00966633"/>
    <w:rsid w:val="00970B74"/>
    <w:rsid w:val="00971AC8"/>
    <w:rsid w:val="009726DD"/>
    <w:rsid w:val="00975505"/>
    <w:rsid w:val="009766F8"/>
    <w:rsid w:val="0098186A"/>
    <w:rsid w:val="00986974"/>
    <w:rsid w:val="00986BC7"/>
    <w:rsid w:val="00991A08"/>
    <w:rsid w:val="00993997"/>
    <w:rsid w:val="00994CC6"/>
    <w:rsid w:val="00996BEA"/>
    <w:rsid w:val="009A34C4"/>
    <w:rsid w:val="009A4937"/>
    <w:rsid w:val="009A5BA6"/>
    <w:rsid w:val="009B2C5D"/>
    <w:rsid w:val="009B750D"/>
    <w:rsid w:val="009C22FD"/>
    <w:rsid w:val="009C7961"/>
    <w:rsid w:val="009D06DA"/>
    <w:rsid w:val="009D1E85"/>
    <w:rsid w:val="009E08FC"/>
    <w:rsid w:val="009E3CED"/>
    <w:rsid w:val="009E4376"/>
    <w:rsid w:val="009E5038"/>
    <w:rsid w:val="009E78AF"/>
    <w:rsid w:val="009F0480"/>
    <w:rsid w:val="009F34EB"/>
    <w:rsid w:val="009F3F65"/>
    <w:rsid w:val="009F6486"/>
    <w:rsid w:val="009F7444"/>
    <w:rsid w:val="00A036DA"/>
    <w:rsid w:val="00A07F94"/>
    <w:rsid w:val="00A10741"/>
    <w:rsid w:val="00A17A33"/>
    <w:rsid w:val="00A20416"/>
    <w:rsid w:val="00A20DF8"/>
    <w:rsid w:val="00A2147E"/>
    <w:rsid w:val="00A25B81"/>
    <w:rsid w:val="00A2624A"/>
    <w:rsid w:val="00A265D7"/>
    <w:rsid w:val="00A33567"/>
    <w:rsid w:val="00A34BA9"/>
    <w:rsid w:val="00A36B30"/>
    <w:rsid w:val="00A379C4"/>
    <w:rsid w:val="00A406B8"/>
    <w:rsid w:val="00A41676"/>
    <w:rsid w:val="00A42D15"/>
    <w:rsid w:val="00A43D76"/>
    <w:rsid w:val="00A44580"/>
    <w:rsid w:val="00A4462D"/>
    <w:rsid w:val="00A44CB5"/>
    <w:rsid w:val="00A526B7"/>
    <w:rsid w:val="00A52BAB"/>
    <w:rsid w:val="00A52C7C"/>
    <w:rsid w:val="00A579E6"/>
    <w:rsid w:val="00A61D78"/>
    <w:rsid w:val="00A64D7F"/>
    <w:rsid w:val="00A6514F"/>
    <w:rsid w:val="00A65C6B"/>
    <w:rsid w:val="00A65CDE"/>
    <w:rsid w:val="00A67415"/>
    <w:rsid w:val="00A67754"/>
    <w:rsid w:val="00A706D2"/>
    <w:rsid w:val="00A73E2B"/>
    <w:rsid w:val="00A7628D"/>
    <w:rsid w:val="00A763CE"/>
    <w:rsid w:val="00A76EA1"/>
    <w:rsid w:val="00A771E0"/>
    <w:rsid w:val="00A773FD"/>
    <w:rsid w:val="00A7778E"/>
    <w:rsid w:val="00A80ACC"/>
    <w:rsid w:val="00A81BDD"/>
    <w:rsid w:val="00A81FCA"/>
    <w:rsid w:val="00A827C6"/>
    <w:rsid w:val="00A8283F"/>
    <w:rsid w:val="00A83918"/>
    <w:rsid w:val="00A86913"/>
    <w:rsid w:val="00A877AF"/>
    <w:rsid w:val="00A93221"/>
    <w:rsid w:val="00A93CB5"/>
    <w:rsid w:val="00A93E84"/>
    <w:rsid w:val="00A9666F"/>
    <w:rsid w:val="00A96EE8"/>
    <w:rsid w:val="00AA212D"/>
    <w:rsid w:val="00AA258C"/>
    <w:rsid w:val="00AA517E"/>
    <w:rsid w:val="00AA653D"/>
    <w:rsid w:val="00AB15C0"/>
    <w:rsid w:val="00AB3FCA"/>
    <w:rsid w:val="00AB43B9"/>
    <w:rsid w:val="00AB5FF9"/>
    <w:rsid w:val="00AC0794"/>
    <w:rsid w:val="00AC5E1A"/>
    <w:rsid w:val="00AC6BE2"/>
    <w:rsid w:val="00AC77CF"/>
    <w:rsid w:val="00AC79B9"/>
    <w:rsid w:val="00AD0F73"/>
    <w:rsid w:val="00AD147B"/>
    <w:rsid w:val="00AD2C30"/>
    <w:rsid w:val="00AD390C"/>
    <w:rsid w:val="00AD4FBD"/>
    <w:rsid w:val="00AD7065"/>
    <w:rsid w:val="00AD7FAE"/>
    <w:rsid w:val="00AE25FB"/>
    <w:rsid w:val="00AE2D04"/>
    <w:rsid w:val="00AE5515"/>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4B65"/>
    <w:rsid w:val="00B21A3B"/>
    <w:rsid w:val="00B21CC5"/>
    <w:rsid w:val="00B23004"/>
    <w:rsid w:val="00B23116"/>
    <w:rsid w:val="00B24E19"/>
    <w:rsid w:val="00B35EAA"/>
    <w:rsid w:val="00B370F6"/>
    <w:rsid w:val="00B37A11"/>
    <w:rsid w:val="00B41695"/>
    <w:rsid w:val="00B43F56"/>
    <w:rsid w:val="00B44885"/>
    <w:rsid w:val="00B45123"/>
    <w:rsid w:val="00B46CA0"/>
    <w:rsid w:val="00B50D23"/>
    <w:rsid w:val="00B60A8E"/>
    <w:rsid w:val="00B61114"/>
    <w:rsid w:val="00B63435"/>
    <w:rsid w:val="00B64BF7"/>
    <w:rsid w:val="00B65524"/>
    <w:rsid w:val="00B66590"/>
    <w:rsid w:val="00B7032D"/>
    <w:rsid w:val="00B7159E"/>
    <w:rsid w:val="00B757B8"/>
    <w:rsid w:val="00B75862"/>
    <w:rsid w:val="00B80970"/>
    <w:rsid w:val="00B84397"/>
    <w:rsid w:val="00B85425"/>
    <w:rsid w:val="00B8648F"/>
    <w:rsid w:val="00B870FF"/>
    <w:rsid w:val="00B876C2"/>
    <w:rsid w:val="00B90A47"/>
    <w:rsid w:val="00B91399"/>
    <w:rsid w:val="00B9239D"/>
    <w:rsid w:val="00B930C4"/>
    <w:rsid w:val="00B93C88"/>
    <w:rsid w:val="00B96243"/>
    <w:rsid w:val="00B9778C"/>
    <w:rsid w:val="00B97830"/>
    <w:rsid w:val="00BA235F"/>
    <w:rsid w:val="00BA45C3"/>
    <w:rsid w:val="00BA5D41"/>
    <w:rsid w:val="00BA6F6A"/>
    <w:rsid w:val="00BA7D5F"/>
    <w:rsid w:val="00BB14F2"/>
    <w:rsid w:val="00BB3713"/>
    <w:rsid w:val="00BD1359"/>
    <w:rsid w:val="00BD2445"/>
    <w:rsid w:val="00BD2F22"/>
    <w:rsid w:val="00BD4B75"/>
    <w:rsid w:val="00BD5D83"/>
    <w:rsid w:val="00BE1F60"/>
    <w:rsid w:val="00BE2234"/>
    <w:rsid w:val="00BE45C9"/>
    <w:rsid w:val="00BE5659"/>
    <w:rsid w:val="00BF11B3"/>
    <w:rsid w:val="00BF15FF"/>
    <w:rsid w:val="00BF51EE"/>
    <w:rsid w:val="00BF721E"/>
    <w:rsid w:val="00C01EED"/>
    <w:rsid w:val="00C02070"/>
    <w:rsid w:val="00C05340"/>
    <w:rsid w:val="00C0790A"/>
    <w:rsid w:val="00C116AB"/>
    <w:rsid w:val="00C13671"/>
    <w:rsid w:val="00C1385C"/>
    <w:rsid w:val="00C145EE"/>
    <w:rsid w:val="00C1477C"/>
    <w:rsid w:val="00C15CA8"/>
    <w:rsid w:val="00C17076"/>
    <w:rsid w:val="00C21B79"/>
    <w:rsid w:val="00C25494"/>
    <w:rsid w:val="00C26A87"/>
    <w:rsid w:val="00C320F8"/>
    <w:rsid w:val="00C35DC9"/>
    <w:rsid w:val="00C3606B"/>
    <w:rsid w:val="00C3636D"/>
    <w:rsid w:val="00C373BC"/>
    <w:rsid w:val="00C41923"/>
    <w:rsid w:val="00C42203"/>
    <w:rsid w:val="00C42B32"/>
    <w:rsid w:val="00C4323E"/>
    <w:rsid w:val="00C4464E"/>
    <w:rsid w:val="00C478B5"/>
    <w:rsid w:val="00C53DA4"/>
    <w:rsid w:val="00C547D1"/>
    <w:rsid w:val="00C55618"/>
    <w:rsid w:val="00C55A27"/>
    <w:rsid w:val="00C60356"/>
    <w:rsid w:val="00C62E15"/>
    <w:rsid w:val="00C65EC9"/>
    <w:rsid w:val="00C71D9B"/>
    <w:rsid w:val="00C731E3"/>
    <w:rsid w:val="00C7472B"/>
    <w:rsid w:val="00C75656"/>
    <w:rsid w:val="00C76B5E"/>
    <w:rsid w:val="00C804A2"/>
    <w:rsid w:val="00C806B2"/>
    <w:rsid w:val="00C82BD7"/>
    <w:rsid w:val="00C83199"/>
    <w:rsid w:val="00C84412"/>
    <w:rsid w:val="00C86ECD"/>
    <w:rsid w:val="00C87030"/>
    <w:rsid w:val="00C92642"/>
    <w:rsid w:val="00C931D7"/>
    <w:rsid w:val="00C9350D"/>
    <w:rsid w:val="00C95773"/>
    <w:rsid w:val="00C963C2"/>
    <w:rsid w:val="00C963E0"/>
    <w:rsid w:val="00C97C42"/>
    <w:rsid w:val="00CA05BF"/>
    <w:rsid w:val="00CA0F42"/>
    <w:rsid w:val="00CA4D4B"/>
    <w:rsid w:val="00CA4E1A"/>
    <w:rsid w:val="00CA7502"/>
    <w:rsid w:val="00CA78C3"/>
    <w:rsid w:val="00CB12F0"/>
    <w:rsid w:val="00CB7163"/>
    <w:rsid w:val="00CB7187"/>
    <w:rsid w:val="00CC0729"/>
    <w:rsid w:val="00CC2593"/>
    <w:rsid w:val="00CC3D35"/>
    <w:rsid w:val="00CC5E27"/>
    <w:rsid w:val="00CD0491"/>
    <w:rsid w:val="00CD1C15"/>
    <w:rsid w:val="00CE09C5"/>
    <w:rsid w:val="00CE1002"/>
    <w:rsid w:val="00CE17A5"/>
    <w:rsid w:val="00CE1EBF"/>
    <w:rsid w:val="00CE2955"/>
    <w:rsid w:val="00CE2FD4"/>
    <w:rsid w:val="00CE4DB2"/>
    <w:rsid w:val="00CE77FE"/>
    <w:rsid w:val="00CF476A"/>
    <w:rsid w:val="00CF687B"/>
    <w:rsid w:val="00CF75C8"/>
    <w:rsid w:val="00CF7749"/>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61B1"/>
    <w:rsid w:val="00D402D1"/>
    <w:rsid w:val="00D41220"/>
    <w:rsid w:val="00D44406"/>
    <w:rsid w:val="00D445AA"/>
    <w:rsid w:val="00D448E3"/>
    <w:rsid w:val="00D44AC7"/>
    <w:rsid w:val="00D51F14"/>
    <w:rsid w:val="00D521B0"/>
    <w:rsid w:val="00D52AE9"/>
    <w:rsid w:val="00D54D2D"/>
    <w:rsid w:val="00D60330"/>
    <w:rsid w:val="00D60508"/>
    <w:rsid w:val="00D612CD"/>
    <w:rsid w:val="00D644BC"/>
    <w:rsid w:val="00D72E53"/>
    <w:rsid w:val="00D74F43"/>
    <w:rsid w:val="00D762CD"/>
    <w:rsid w:val="00D81A66"/>
    <w:rsid w:val="00D81F85"/>
    <w:rsid w:val="00D8271A"/>
    <w:rsid w:val="00D82F1D"/>
    <w:rsid w:val="00D85E65"/>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D779A"/>
    <w:rsid w:val="00DD7978"/>
    <w:rsid w:val="00DE18C7"/>
    <w:rsid w:val="00DE303D"/>
    <w:rsid w:val="00DE37A3"/>
    <w:rsid w:val="00DE52AD"/>
    <w:rsid w:val="00DF0328"/>
    <w:rsid w:val="00DF4193"/>
    <w:rsid w:val="00DF5671"/>
    <w:rsid w:val="00DF71FB"/>
    <w:rsid w:val="00E015C8"/>
    <w:rsid w:val="00E01F7E"/>
    <w:rsid w:val="00E0429C"/>
    <w:rsid w:val="00E06C7B"/>
    <w:rsid w:val="00E07966"/>
    <w:rsid w:val="00E07F3E"/>
    <w:rsid w:val="00E106BF"/>
    <w:rsid w:val="00E10747"/>
    <w:rsid w:val="00E14FDF"/>
    <w:rsid w:val="00E20A05"/>
    <w:rsid w:val="00E24B94"/>
    <w:rsid w:val="00E264E3"/>
    <w:rsid w:val="00E26E31"/>
    <w:rsid w:val="00E31286"/>
    <w:rsid w:val="00E3181C"/>
    <w:rsid w:val="00E32899"/>
    <w:rsid w:val="00E33347"/>
    <w:rsid w:val="00E3400F"/>
    <w:rsid w:val="00E36EDD"/>
    <w:rsid w:val="00E42AA6"/>
    <w:rsid w:val="00E42E04"/>
    <w:rsid w:val="00E441DD"/>
    <w:rsid w:val="00E4619C"/>
    <w:rsid w:val="00E46C88"/>
    <w:rsid w:val="00E50AAD"/>
    <w:rsid w:val="00E51079"/>
    <w:rsid w:val="00E51C4F"/>
    <w:rsid w:val="00E548A5"/>
    <w:rsid w:val="00E572E5"/>
    <w:rsid w:val="00E60464"/>
    <w:rsid w:val="00E6168D"/>
    <w:rsid w:val="00E62A2B"/>
    <w:rsid w:val="00E7090F"/>
    <w:rsid w:val="00E75FCA"/>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2DC0"/>
    <w:rsid w:val="00EC3469"/>
    <w:rsid w:val="00EC635D"/>
    <w:rsid w:val="00ED70D9"/>
    <w:rsid w:val="00ED7E5F"/>
    <w:rsid w:val="00EE0EDC"/>
    <w:rsid w:val="00EE235C"/>
    <w:rsid w:val="00EE272B"/>
    <w:rsid w:val="00EE4CDC"/>
    <w:rsid w:val="00EF2F06"/>
    <w:rsid w:val="00EF529A"/>
    <w:rsid w:val="00EF69A4"/>
    <w:rsid w:val="00EF7575"/>
    <w:rsid w:val="00F00097"/>
    <w:rsid w:val="00F01B45"/>
    <w:rsid w:val="00F023CE"/>
    <w:rsid w:val="00F03457"/>
    <w:rsid w:val="00F04BBE"/>
    <w:rsid w:val="00F06E9D"/>
    <w:rsid w:val="00F07185"/>
    <w:rsid w:val="00F12795"/>
    <w:rsid w:val="00F20BC8"/>
    <w:rsid w:val="00F212C3"/>
    <w:rsid w:val="00F21DF2"/>
    <w:rsid w:val="00F22B42"/>
    <w:rsid w:val="00F23659"/>
    <w:rsid w:val="00F23F16"/>
    <w:rsid w:val="00F30473"/>
    <w:rsid w:val="00F3545B"/>
    <w:rsid w:val="00F36767"/>
    <w:rsid w:val="00F40468"/>
    <w:rsid w:val="00F425D4"/>
    <w:rsid w:val="00F4286F"/>
    <w:rsid w:val="00F46E9C"/>
    <w:rsid w:val="00F4706B"/>
    <w:rsid w:val="00F47674"/>
    <w:rsid w:val="00F47987"/>
    <w:rsid w:val="00F56D33"/>
    <w:rsid w:val="00F628C2"/>
    <w:rsid w:val="00F6447F"/>
    <w:rsid w:val="00F66D48"/>
    <w:rsid w:val="00F67DE6"/>
    <w:rsid w:val="00F715C5"/>
    <w:rsid w:val="00F7213B"/>
    <w:rsid w:val="00F72340"/>
    <w:rsid w:val="00F735DD"/>
    <w:rsid w:val="00F739DD"/>
    <w:rsid w:val="00F73AD5"/>
    <w:rsid w:val="00F76535"/>
    <w:rsid w:val="00F7673C"/>
    <w:rsid w:val="00F769F2"/>
    <w:rsid w:val="00F84646"/>
    <w:rsid w:val="00F8647F"/>
    <w:rsid w:val="00F8706B"/>
    <w:rsid w:val="00F904BC"/>
    <w:rsid w:val="00F92D00"/>
    <w:rsid w:val="00F92F09"/>
    <w:rsid w:val="00F97200"/>
    <w:rsid w:val="00F97320"/>
    <w:rsid w:val="00FA047F"/>
    <w:rsid w:val="00FA05E8"/>
    <w:rsid w:val="00FA33EB"/>
    <w:rsid w:val="00FA5265"/>
    <w:rsid w:val="00FB203E"/>
    <w:rsid w:val="00FB4AE7"/>
    <w:rsid w:val="00FB4E1E"/>
    <w:rsid w:val="00FB5100"/>
    <w:rsid w:val="00FB5C12"/>
    <w:rsid w:val="00FB7688"/>
    <w:rsid w:val="00FC083A"/>
    <w:rsid w:val="00FC0A32"/>
    <w:rsid w:val="00FC2BA4"/>
    <w:rsid w:val="00FC4104"/>
    <w:rsid w:val="00FC4794"/>
    <w:rsid w:val="00FC73DB"/>
    <w:rsid w:val="00FD01E7"/>
    <w:rsid w:val="00FD095A"/>
    <w:rsid w:val="00FD1A3B"/>
    <w:rsid w:val="00FD51DF"/>
    <w:rsid w:val="00FE33FB"/>
    <w:rsid w:val="00FE5ACC"/>
    <w:rsid w:val="00FE5B94"/>
    <w:rsid w:val="00FE6011"/>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F825660E-8AD2-449E-8A77-7EAC685D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C1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6F3C6A"/>
    <w:pPr>
      <w:spacing w:line="480" w:lineRule="exact"/>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6F3C6A"/>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0445"/>
    <w:rPr>
      <w:color w:val="0000FF" w:themeColor="hyperlink"/>
      <w:u w:val="single"/>
    </w:rPr>
  </w:style>
  <w:style w:type="character" w:styleId="UnresolvedMention">
    <w:name w:val="Unresolved Mention"/>
    <w:basedOn w:val="DefaultParagraphFont"/>
    <w:uiPriority w:val="99"/>
    <w:semiHidden/>
    <w:unhideWhenUsed/>
    <w:rsid w:val="00440445"/>
    <w:rPr>
      <w:color w:val="605E5C"/>
      <w:shd w:val="clear" w:color="auto" w:fill="E1DFDD"/>
    </w:rPr>
  </w:style>
  <w:style w:type="character" w:styleId="FollowedHyperlink">
    <w:name w:val="FollowedHyperlink"/>
    <w:basedOn w:val="DefaultParagraphFont"/>
    <w:uiPriority w:val="99"/>
    <w:semiHidden/>
    <w:unhideWhenUsed/>
    <w:rsid w:val="00AA258C"/>
    <w:rPr>
      <w:color w:val="800080" w:themeColor="followedHyperlink"/>
      <w:u w:val="single"/>
    </w:rPr>
  </w:style>
  <w:style w:type="paragraph" w:styleId="NormalWeb">
    <w:name w:val="Normal (Web)"/>
    <w:basedOn w:val="Normal"/>
    <w:uiPriority w:val="99"/>
    <w:semiHidden/>
    <w:unhideWhenUsed/>
    <w:rsid w:val="003B5908"/>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B5908"/>
    <w:rPr>
      <w:b/>
      <w:bCs/>
    </w:rPr>
  </w:style>
  <w:style w:type="character" w:customStyle="1" w:styleId="ListParagraphChar">
    <w:name w:val="List Paragraph Char"/>
    <w:basedOn w:val="DefaultParagraphFont"/>
    <w:link w:val="ListParagraph"/>
    <w:uiPriority w:val="34"/>
    <w:rsid w:val="001E08AE"/>
    <w:rPr>
      <w:rFonts w:ascii="Arial Narrow" w:hAnsi="Arial Narrow"/>
      <w:sz w:val="24"/>
      <w:lang w:eastAsia="en-US"/>
    </w:rPr>
  </w:style>
  <w:style w:type="table" w:customStyle="1" w:styleId="TableGrid4">
    <w:name w:val="Table Grid4"/>
    <w:basedOn w:val="TableNormal"/>
    <w:next w:val="TableGrid"/>
    <w:uiPriority w:val="39"/>
    <w:rsid w:val="004758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34383">
      <w:bodyDiv w:val="1"/>
      <w:marLeft w:val="0"/>
      <w:marRight w:val="0"/>
      <w:marTop w:val="0"/>
      <w:marBottom w:val="0"/>
      <w:divBdr>
        <w:top w:val="none" w:sz="0" w:space="0" w:color="auto"/>
        <w:left w:val="none" w:sz="0" w:space="0" w:color="auto"/>
        <w:bottom w:val="none" w:sz="0" w:space="0" w:color="auto"/>
        <w:right w:val="none" w:sz="0" w:space="0" w:color="auto"/>
      </w:divBdr>
    </w:div>
    <w:div w:id="78253969">
      <w:bodyDiv w:val="1"/>
      <w:marLeft w:val="0"/>
      <w:marRight w:val="0"/>
      <w:marTop w:val="0"/>
      <w:marBottom w:val="0"/>
      <w:divBdr>
        <w:top w:val="none" w:sz="0" w:space="0" w:color="auto"/>
        <w:left w:val="none" w:sz="0" w:space="0" w:color="auto"/>
        <w:bottom w:val="none" w:sz="0" w:space="0" w:color="auto"/>
        <w:right w:val="none" w:sz="0" w:space="0" w:color="auto"/>
      </w:divBdr>
    </w:div>
    <w:div w:id="202982108">
      <w:bodyDiv w:val="1"/>
      <w:marLeft w:val="0"/>
      <w:marRight w:val="0"/>
      <w:marTop w:val="0"/>
      <w:marBottom w:val="0"/>
      <w:divBdr>
        <w:top w:val="none" w:sz="0" w:space="0" w:color="auto"/>
        <w:left w:val="none" w:sz="0" w:space="0" w:color="auto"/>
        <w:bottom w:val="none" w:sz="0" w:space="0" w:color="auto"/>
        <w:right w:val="none" w:sz="0" w:space="0" w:color="auto"/>
      </w:divBdr>
    </w:div>
    <w:div w:id="280038180">
      <w:bodyDiv w:val="1"/>
      <w:marLeft w:val="0"/>
      <w:marRight w:val="0"/>
      <w:marTop w:val="0"/>
      <w:marBottom w:val="0"/>
      <w:divBdr>
        <w:top w:val="none" w:sz="0" w:space="0" w:color="auto"/>
        <w:left w:val="none" w:sz="0" w:space="0" w:color="auto"/>
        <w:bottom w:val="none" w:sz="0" w:space="0" w:color="auto"/>
        <w:right w:val="none" w:sz="0" w:space="0" w:color="auto"/>
      </w:divBdr>
    </w:div>
    <w:div w:id="38341036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339911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5117809">
      <w:bodyDiv w:val="1"/>
      <w:marLeft w:val="0"/>
      <w:marRight w:val="0"/>
      <w:marTop w:val="0"/>
      <w:marBottom w:val="0"/>
      <w:divBdr>
        <w:top w:val="none" w:sz="0" w:space="0" w:color="auto"/>
        <w:left w:val="none" w:sz="0" w:space="0" w:color="auto"/>
        <w:bottom w:val="none" w:sz="0" w:space="0" w:color="auto"/>
        <w:right w:val="none" w:sz="0" w:space="0" w:color="auto"/>
      </w:divBdr>
    </w:div>
    <w:div w:id="931083609">
      <w:bodyDiv w:val="1"/>
      <w:marLeft w:val="0"/>
      <w:marRight w:val="0"/>
      <w:marTop w:val="0"/>
      <w:marBottom w:val="0"/>
      <w:divBdr>
        <w:top w:val="none" w:sz="0" w:space="0" w:color="auto"/>
        <w:left w:val="none" w:sz="0" w:space="0" w:color="auto"/>
        <w:bottom w:val="none" w:sz="0" w:space="0" w:color="auto"/>
        <w:right w:val="none" w:sz="0" w:space="0" w:color="auto"/>
      </w:divBdr>
    </w:div>
    <w:div w:id="1050957579">
      <w:bodyDiv w:val="1"/>
      <w:marLeft w:val="0"/>
      <w:marRight w:val="0"/>
      <w:marTop w:val="0"/>
      <w:marBottom w:val="0"/>
      <w:divBdr>
        <w:top w:val="none" w:sz="0" w:space="0" w:color="auto"/>
        <w:left w:val="none" w:sz="0" w:space="0" w:color="auto"/>
        <w:bottom w:val="none" w:sz="0" w:space="0" w:color="auto"/>
        <w:right w:val="none" w:sz="0" w:space="0" w:color="auto"/>
      </w:divBdr>
    </w:div>
    <w:div w:id="1179196084">
      <w:bodyDiv w:val="1"/>
      <w:marLeft w:val="0"/>
      <w:marRight w:val="0"/>
      <w:marTop w:val="0"/>
      <w:marBottom w:val="0"/>
      <w:divBdr>
        <w:top w:val="none" w:sz="0" w:space="0" w:color="auto"/>
        <w:left w:val="none" w:sz="0" w:space="0" w:color="auto"/>
        <w:bottom w:val="none" w:sz="0" w:space="0" w:color="auto"/>
        <w:right w:val="none" w:sz="0" w:space="0" w:color="auto"/>
      </w:divBdr>
    </w:div>
    <w:div w:id="13899193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56629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hyperlink" Target="https://www.yourhome.gov.au/case-studies/curtin-australian-capital-territory"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image" Target="media/image7.png"/><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image" Target="media/image6.png"/><Relationship Id="rId32"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3.xml"/><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hyperlink" Target="https://www.yourhome.gov.au/sites/default/files/3BR%252BStudyAllPlansElevations.pdf" TargetMode="External"/><Relationship Id="rId27" Type="http://schemas.openxmlformats.org/officeDocument/2006/relationships/image" Target="media/image9.png"/><Relationship Id="rId30" Type="http://schemas.openxmlformats.org/officeDocument/2006/relationships/header" Target="header5.xml"/><Relationship Id="rId35"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DC34BF"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DC34BF" w:rsidRDefault="00276B73" w:rsidP="00276B73">
          <w:pPr>
            <w:pStyle w:val="E671437E981C4ACE85A6EA8021A0FF68"/>
          </w:pPr>
          <w:r w:rsidRPr="00A24C5D">
            <w:rPr>
              <w:rStyle w:val="PlaceholderText"/>
            </w:rPr>
            <w:t>[Subject]</w:t>
          </w:r>
        </w:p>
      </w:docPartBody>
    </w:docPart>
    <w:docPart>
      <w:docPartPr>
        <w:name w:val="B7352E2622DD4F3EA022B782B9E9A4C3"/>
        <w:category>
          <w:name w:val="General"/>
          <w:gallery w:val="placeholder"/>
        </w:category>
        <w:types>
          <w:type w:val="bbPlcHdr"/>
        </w:types>
        <w:behaviors>
          <w:behavior w:val="content"/>
        </w:behaviors>
        <w:guid w:val="{12D8EF12-EFB0-4F39-9DC9-DCA65D6B6F4C}"/>
      </w:docPartPr>
      <w:docPartBody>
        <w:p w:rsidR="00AE45FF" w:rsidRDefault="007F55A2" w:rsidP="007F55A2">
          <w:pPr>
            <w:pStyle w:val="B7352E2622DD4F3EA022B782B9E9A4C3"/>
          </w:pPr>
          <w:r w:rsidRPr="00786856">
            <w:rPr>
              <w:rStyle w:val="PlaceholderText"/>
              <w:color w:val="808080" w:themeColor="background1" w:themeShade="80"/>
            </w:rPr>
            <w:t>Select Date.</w:t>
          </w:r>
        </w:p>
      </w:docPartBody>
    </w:docPart>
    <w:docPart>
      <w:docPartPr>
        <w:name w:val="47982E594AEA4DAD80D47600AC58DCC0"/>
        <w:category>
          <w:name w:val="General"/>
          <w:gallery w:val="placeholder"/>
        </w:category>
        <w:types>
          <w:type w:val="bbPlcHdr"/>
        </w:types>
        <w:behaviors>
          <w:behavior w:val="content"/>
        </w:behaviors>
        <w:guid w:val="{6CCA0D22-1082-413A-B454-B3C940205FC4}"/>
      </w:docPartPr>
      <w:docPartBody>
        <w:p w:rsidR="00AE45FF" w:rsidRDefault="007F55A2" w:rsidP="007F55A2">
          <w:pPr>
            <w:pStyle w:val="47982E594AEA4DAD80D47600AC58DCC0"/>
          </w:pPr>
          <w:r w:rsidRPr="00786856">
            <w:rPr>
              <w:rStyle w:val="PlaceholderText"/>
              <w:color w:val="808080" w:themeColor="background1" w:themeShade="80"/>
            </w:rPr>
            <w:t>Select Date.</w:t>
          </w:r>
        </w:p>
      </w:docPartBody>
    </w:docPart>
    <w:docPart>
      <w:docPartPr>
        <w:name w:val="3014B2EEE0C645898B10E21549B883E3"/>
        <w:category>
          <w:name w:val="General"/>
          <w:gallery w:val="placeholder"/>
        </w:category>
        <w:types>
          <w:type w:val="bbPlcHdr"/>
        </w:types>
        <w:behaviors>
          <w:behavior w:val="content"/>
        </w:behaviors>
        <w:guid w:val="{2C935C79-D867-4B97-B0FD-274045972C69}"/>
      </w:docPartPr>
      <w:docPartBody>
        <w:p w:rsidR="00AE45FF" w:rsidRDefault="007F55A2" w:rsidP="007F55A2">
          <w:pPr>
            <w:pStyle w:val="3014B2EEE0C645898B10E21549B883E3"/>
          </w:pPr>
          <w:r w:rsidRPr="00786856">
            <w:rPr>
              <w:rStyle w:val="PlaceholderText"/>
              <w:color w:val="808080" w:themeColor="background1" w:themeShade="80"/>
            </w:rPr>
            <w:t>Select Date.</w:t>
          </w:r>
        </w:p>
      </w:docPartBody>
    </w:docPart>
    <w:docPart>
      <w:docPartPr>
        <w:name w:val="39CFD81628A14BFF897B333D05810959"/>
        <w:category>
          <w:name w:val="General"/>
          <w:gallery w:val="placeholder"/>
        </w:category>
        <w:types>
          <w:type w:val="bbPlcHdr"/>
        </w:types>
        <w:behaviors>
          <w:behavior w:val="content"/>
        </w:behaviors>
        <w:guid w:val="{25290DDD-26F9-472A-AD82-452EC0224613}"/>
      </w:docPartPr>
      <w:docPartBody>
        <w:p w:rsidR="00AE45FF" w:rsidRDefault="007F55A2" w:rsidP="007F55A2">
          <w:pPr>
            <w:pStyle w:val="39CFD81628A14BFF897B333D05810959"/>
          </w:pPr>
          <w:r w:rsidRPr="000300FA">
            <w:rPr>
              <w:rStyle w:val="PlaceholderText"/>
            </w:rPr>
            <w:t>[Title]</w:t>
          </w:r>
        </w:p>
      </w:docPartBody>
    </w:docPart>
    <w:docPart>
      <w:docPartPr>
        <w:name w:val="57E9A9708BB04F60854CC4E5F1E30300"/>
        <w:category>
          <w:name w:val="General"/>
          <w:gallery w:val="placeholder"/>
        </w:category>
        <w:types>
          <w:type w:val="bbPlcHdr"/>
        </w:types>
        <w:behaviors>
          <w:behavior w:val="content"/>
        </w:behaviors>
        <w:guid w:val="{80C49430-7C1A-4685-9D25-FCBEE36ADFC0}"/>
      </w:docPartPr>
      <w:docPartBody>
        <w:p w:rsidR="00AE45FF" w:rsidRDefault="007F55A2" w:rsidP="007F55A2">
          <w:pPr>
            <w:pStyle w:val="57E9A9708BB04F60854CC4E5F1E3030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30F"/>
    <w:rsid w:val="00036030"/>
    <w:rsid w:val="000F4E31"/>
    <w:rsid w:val="00106BC6"/>
    <w:rsid w:val="001125F5"/>
    <w:rsid w:val="00122786"/>
    <w:rsid w:val="00152532"/>
    <w:rsid w:val="00155DCA"/>
    <w:rsid w:val="00181DB6"/>
    <w:rsid w:val="001C7780"/>
    <w:rsid w:val="001E4222"/>
    <w:rsid w:val="001F2D33"/>
    <w:rsid w:val="00216485"/>
    <w:rsid w:val="00217293"/>
    <w:rsid w:val="00247826"/>
    <w:rsid w:val="0026412C"/>
    <w:rsid w:val="00265923"/>
    <w:rsid w:val="00276B73"/>
    <w:rsid w:val="002A67A7"/>
    <w:rsid w:val="003D7AF8"/>
    <w:rsid w:val="00530616"/>
    <w:rsid w:val="005D3BC9"/>
    <w:rsid w:val="006206DC"/>
    <w:rsid w:val="00645E48"/>
    <w:rsid w:val="00654A91"/>
    <w:rsid w:val="006A5ED9"/>
    <w:rsid w:val="006B0299"/>
    <w:rsid w:val="00723CFD"/>
    <w:rsid w:val="00776B89"/>
    <w:rsid w:val="007C130D"/>
    <w:rsid w:val="007E2E66"/>
    <w:rsid w:val="007F55A2"/>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094A"/>
    <w:rsid w:val="009B3343"/>
    <w:rsid w:val="009D1912"/>
    <w:rsid w:val="00A12C05"/>
    <w:rsid w:val="00A63EA3"/>
    <w:rsid w:val="00A8521E"/>
    <w:rsid w:val="00AE45FF"/>
    <w:rsid w:val="00B06821"/>
    <w:rsid w:val="00B4136F"/>
    <w:rsid w:val="00B4478C"/>
    <w:rsid w:val="00B50BE1"/>
    <w:rsid w:val="00B50CCC"/>
    <w:rsid w:val="00B54662"/>
    <w:rsid w:val="00B92AE2"/>
    <w:rsid w:val="00BB03B3"/>
    <w:rsid w:val="00C10BE1"/>
    <w:rsid w:val="00C83C47"/>
    <w:rsid w:val="00C86AC1"/>
    <w:rsid w:val="00C942CC"/>
    <w:rsid w:val="00CF3EAC"/>
    <w:rsid w:val="00D1199A"/>
    <w:rsid w:val="00DC0AEB"/>
    <w:rsid w:val="00DC34BF"/>
    <w:rsid w:val="00DC549C"/>
    <w:rsid w:val="00DD1CB8"/>
    <w:rsid w:val="00E04351"/>
    <w:rsid w:val="00E37314"/>
    <w:rsid w:val="00E45AA5"/>
    <w:rsid w:val="00E94F3E"/>
    <w:rsid w:val="00EA1D00"/>
    <w:rsid w:val="00EC27D2"/>
    <w:rsid w:val="00F21F00"/>
    <w:rsid w:val="00F27999"/>
    <w:rsid w:val="00F34F30"/>
    <w:rsid w:val="00F53755"/>
    <w:rsid w:val="00F775B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5A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B7352E2622DD4F3EA022B782B9E9A4C3">
    <w:name w:val="B7352E2622DD4F3EA022B782B9E9A4C3"/>
    <w:rsid w:val="007F55A2"/>
    <w:pPr>
      <w:spacing w:after="160" w:line="259" w:lineRule="auto"/>
    </w:pPr>
    <w:rPr>
      <w:kern w:val="2"/>
      <w14:ligatures w14:val="standardContextual"/>
    </w:rPr>
  </w:style>
  <w:style w:type="paragraph" w:customStyle="1" w:styleId="47982E594AEA4DAD80D47600AC58DCC0">
    <w:name w:val="47982E594AEA4DAD80D47600AC58DCC0"/>
    <w:rsid w:val="007F55A2"/>
    <w:pPr>
      <w:spacing w:after="160" w:line="259" w:lineRule="auto"/>
    </w:pPr>
    <w:rPr>
      <w:kern w:val="2"/>
      <w14:ligatures w14:val="standardContextual"/>
    </w:rPr>
  </w:style>
  <w:style w:type="paragraph" w:customStyle="1" w:styleId="3014B2EEE0C645898B10E21549B883E3">
    <w:name w:val="3014B2EEE0C645898B10E21549B883E3"/>
    <w:rsid w:val="007F55A2"/>
    <w:pPr>
      <w:spacing w:after="160" w:line="259" w:lineRule="auto"/>
    </w:pPr>
    <w:rPr>
      <w:kern w:val="2"/>
      <w14:ligatures w14:val="standardContextual"/>
    </w:rPr>
  </w:style>
  <w:style w:type="paragraph" w:customStyle="1" w:styleId="39CFD81628A14BFF897B333D05810959">
    <w:name w:val="39CFD81628A14BFF897B333D05810959"/>
    <w:rsid w:val="007F55A2"/>
    <w:pPr>
      <w:spacing w:after="160" w:line="259" w:lineRule="auto"/>
    </w:pPr>
    <w:rPr>
      <w:kern w:val="2"/>
      <w14:ligatures w14:val="standardContextual"/>
    </w:rPr>
  </w:style>
  <w:style w:type="paragraph" w:customStyle="1" w:styleId="57E9A9708BB04F60854CC4E5F1E30300">
    <w:name w:val="57E9A9708BB04F60854CC4E5F1E30300"/>
    <w:rsid w:val="007F55A2"/>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21:44:45.029"/>
    </inkml:context>
    <inkml:brush xml:id="br0">
      <inkml:brushProperty name="width" value="0.05" units="cm"/>
      <inkml:brushProperty name="height" value="0.3" units="cm"/>
      <inkml:brushProperty name="color" value="#333333"/>
      <inkml:brushProperty name="ignorePressure" value="1"/>
      <inkml:brushProperty name="inkEffects" value="pencil"/>
    </inkml:brush>
  </inkml:definitions>
  <inkml:trace contextRef="#ctx0" brushRef="#br0">0 635,'14'-3,"27"-17,17-10,9-9,1-1,-1-1,3 0,0 3,-4 0,-10 4,3 4,-1-1,-6 6,-9 6,-8 3,-7 5,-4 0,-2 2,-6-1,-1 2,0 1,1 3,2 1,0-2,2 0,1 1,7-3,3-4,3-3,4 0,-2 3,-4-1,-2 3,-4 2,-2-2,-2 2,-1 1,0 2,-5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21:44:32.893"/>
    </inkml:context>
    <inkml:brush xml:id="br0">
      <inkml:brushProperty name="width" value="0.05" units="cm"/>
      <inkml:brushProperty name="height" value="0.3" units="cm"/>
      <inkml:brushProperty name="color" value="#333333"/>
      <inkml:brushProperty name="ignorePressure" value="1"/>
      <inkml:brushProperty name="inkEffects" value="pencil"/>
    </inkml:brush>
  </inkml:definitions>
  <inkml:trace contextRef="#ctx0" brushRef="#br0">722 0,'-7'15,"-17"29,-15 26,-1 4,-1-3,3-6,5-15,7-11,5-10,2-9,5-5,1-1,-2-3,0-3,-3 0,-1 0,-5 1,3 2,-4 1,-1 0,1 3,1-1,1-4,4 1,2-2,0 1,3 3,1-1,-2-3,-1-2,1 0,1 0,1-5,5-7,2-6,3-4,1-4,2-2,4-1,5 3,1 2,2-1,0 0,0 2,-1 1,1 3,2-4,3 1,1-1,2 3,0 0,1 1,1 4,0 3,-1 2,1 2,-1 0,0 2,1-1,-1 1,0-1,4 1,1-1,-1 0,0 0,-1 4,-1 4,-5 5,-1 3,-1 0,-2 0,-4 1,0-2,-2 0,2 1,-1 1,1 1,3-2,-1 0,1-3,2-8,-1-7,0-8,1-5,-1-8,0 1,1-1,-1 2,-4-1,0 4,-1 2,1-1,-1 0,-2-2,-3 0,3 2,-1 1,3 0,-1-2,3 3,-1 0,-3-1,2 2,-1 0,-2-1,2-1,3-3,3 3,3 8,3 15,-3 11,-1 16,1 14,-2 5,-5-2,-3-7,-3-7,-2-6,-2-5,0-3,-1-2,1-1,-1 0,0 0,1 0,0-7,3-9,2-12,0-13,2-9,1-7,2-12,3-5,3 4,-2 7,-2 6,-4 7,-3 4,1 7,-1 2,0 2,-2-1,2 2,1 1,3 1,-1 0,3-1,-1-3,-2-2,1 2,3 4,2 3,3 5,3 1,0 3,1 0,-3 4,-1 5,0 5,1-1,1 2,-3 2,0 1,-3 2,0-4,1 1,-2-1,-3 2,-2 1,0-3,0 0,-2 1,-2 0,-1 2,-1 0,3 2,1 0,-1 0,-1 1,0-1,-2 0,0 1,-1-8,4-13,0-11,1-6,-1-9,-2-3,0-1,-1 2,2-3,2 1,0 2,-2 1,-1 2,0 1,2 1,1 1,3 4,1 1,-3 0,3 2,3 4,3 3,2 4,3 1,0 5,2 6,-1 9,5 7,-3 5,-6 3,-1 4,0 6,-3-1,-4 0,-3 0,1-3,-1-5,-1-5,-2-4,-1-2,-1-1,-1-2,0 1,0-1,0 0,-1 1,5 3,0 2,1 0,-2 2,0 1,-1-2,-1 2,-1 0,0-1,0-3,0-1,-1-1,1-1,0-1,0-4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TotalTime>
  <Pages>31</Pages>
  <Words>5757</Words>
  <Characters>32815</Characters>
  <Application>Microsoft Office Word</Application>
  <DocSecurity>10</DocSecurity>
  <Lines>273</Lines>
  <Paragraphs>76</Paragraphs>
  <ScaleCrop>false</ScaleCrop>
  <HeadingPairs>
    <vt:vector size="2" baseType="variant">
      <vt:variant>
        <vt:lpstr>Title</vt:lpstr>
      </vt:variant>
      <vt:variant>
        <vt:i4>1</vt:i4>
      </vt:variant>
    </vt:vector>
  </HeadingPairs>
  <TitlesOfParts>
    <vt:vector size="1" baseType="lpstr">
      <vt:lpstr>CPCCBC4018</vt:lpstr>
    </vt:vector>
  </TitlesOfParts>
  <Company/>
  <LinksUpToDate>false</LinksUpToDate>
  <CharactersWithSpaces>38496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CPCCBC4018</dc:title>
  <dc:subject>Apply site surveys and set-out procedures to building and construction projects</dc:subject>
  <dc:creator>Author Name</dc:creator>
  <cp:keywords/>
  <dc:description/>
  <cp:lastModifiedBy>Rebecca Matheson</cp:lastModifiedBy>
  <cp:revision>2</cp:revision>
  <cp:lastPrinted>2024-01-18T01:04:00Z</cp:lastPrinted>
  <dcterms:created xsi:type="dcterms:W3CDTF">2024-01-31T10:42:00Z</dcterms:created>
  <dcterms:modified xsi:type="dcterms:W3CDTF">2024-01-31T10:42:00Z</dcterms:modified>
  <cp:contentStatus>v1-0_28/02/2023</cp:contentStatus>
</cp:coreProperties>
</file>