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0301EA" w14:textId="77777777" w:rsidR="00B77F75" w:rsidRPr="00B77F75" w:rsidRDefault="00B77F75" w:rsidP="00B77F75">
      <w:r w:rsidRPr="00B77F75">
        <w:rPr>
          <w:noProof/>
          <w:lang w:eastAsia="en-AU"/>
        </w:rPr>
        <w:drawing>
          <wp:anchor distT="0" distB="0" distL="114300" distR="114300" simplePos="0" relativeHeight="251659264" behindDoc="1" locked="0" layoutInCell="1" allowOverlap="1" wp14:anchorId="4BC106D4" wp14:editId="472FBF98">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0DD5F620" wp14:editId="644FDD2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68EAAEF0" w14:textId="77777777" w:rsidR="004A4205" w:rsidRPr="00361DB7" w:rsidRDefault="004A4205"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0E461F02" w14:textId="77777777" w:rsidR="004A4205" w:rsidRPr="00E623C6" w:rsidRDefault="004A4205"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DD5F62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68EAAEF0" w14:textId="77777777" w:rsidR="004A4205" w:rsidRPr="00361DB7" w:rsidRDefault="004A4205"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0E461F02" w14:textId="77777777" w:rsidR="004A4205" w:rsidRPr="00E623C6" w:rsidRDefault="004A4205"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14:paraId="406D4932" w14:textId="77777777" w:rsidR="00B77F75" w:rsidRPr="00B77F75" w:rsidRDefault="00B77F75" w:rsidP="00B77F75">
      <w:pPr>
        <w:spacing w:after="0" w:line="240" w:lineRule="auto"/>
        <w:jc w:val="center"/>
        <w:rPr>
          <w:rFonts w:ascii="Arial" w:eastAsia="Times New Roman" w:hAnsi="Arial" w:cs="Times New Roman"/>
          <w:szCs w:val="20"/>
        </w:rPr>
      </w:pPr>
    </w:p>
    <w:p w14:paraId="3B9DDF2D" w14:textId="77777777" w:rsidR="00B77F75" w:rsidRPr="00B77F75" w:rsidRDefault="00B77F75" w:rsidP="00B77F75">
      <w:pPr>
        <w:rPr>
          <w:i/>
          <w:sz w:val="20"/>
        </w:rPr>
        <w:sectPr w:rsidR="00B77F75" w:rsidRPr="00B77F75" w:rsidSect="00E15F40">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66E4DFFC" wp14:editId="7571C22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73D9961" w14:textId="4E7D87C4" w:rsidR="004A4205" w:rsidRPr="00C376ED" w:rsidRDefault="004A420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13217A0" w14:textId="77777777" w:rsidR="004A4205" w:rsidRPr="00C376ED" w:rsidRDefault="004A4205" w:rsidP="00B77F75">
                            <w:pPr>
                              <w:jc w:val="center"/>
                              <w:rPr>
                                <w:rFonts w:ascii="Arial" w:hAnsi="Arial" w:cs="Arial"/>
                                <w:sz w:val="20"/>
                              </w:rPr>
                            </w:pPr>
                          </w:p>
                          <w:p w14:paraId="49C1127E" w14:textId="77777777" w:rsidR="004A4205" w:rsidRPr="00C376ED" w:rsidRDefault="004A420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4DFF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773D9961" w14:textId="4E7D87C4" w:rsidR="004A4205" w:rsidRPr="00C376ED" w:rsidRDefault="004A420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13217A0" w14:textId="77777777" w:rsidR="004A4205" w:rsidRPr="00C376ED" w:rsidRDefault="004A4205" w:rsidP="00B77F75">
                      <w:pPr>
                        <w:jc w:val="center"/>
                        <w:rPr>
                          <w:rFonts w:ascii="Arial" w:hAnsi="Arial" w:cs="Arial"/>
                          <w:sz w:val="20"/>
                        </w:rPr>
                      </w:pPr>
                    </w:p>
                    <w:p w14:paraId="49C1127E" w14:textId="77777777" w:rsidR="004A4205" w:rsidRPr="00C376ED" w:rsidRDefault="004A420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14:paraId="32879D49" w14:textId="77777777"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14:paraId="17A9CE7E"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2811DF38" w14:textId="77777777" w:rsidTr="00E15F40">
        <w:tc>
          <w:tcPr>
            <w:tcW w:w="3652" w:type="dxa"/>
            <w:shd w:val="clear" w:color="auto" w:fill="D9D9D9" w:themeFill="background1" w:themeFillShade="D9"/>
          </w:tcPr>
          <w:p w14:paraId="68636A7F" w14:textId="77777777" w:rsidR="00F061C4" w:rsidRPr="00F061C4" w:rsidRDefault="00F061C4" w:rsidP="00F061C4">
            <w:pPr>
              <w:rPr>
                <w:rFonts w:ascii="Arial" w:hAnsi="Arial" w:cs="Arial"/>
                <w:b/>
              </w:rPr>
            </w:pPr>
            <w:r w:rsidRPr="00F061C4">
              <w:rPr>
                <w:rFonts w:ascii="Arial" w:hAnsi="Arial" w:cs="Arial"/>
                <w:b/>
              </w:rPr>
              <w:t>Student name</w:t>
            </w:r>
          </w:p>
        </w:tc>
        <w:tc>
          <w:tcPr>
            <w:tcW w:w="5583" w:type="dxa"/>
          </w:tcPr>
          <w:p w14:paraId="48F98937" w14:textId="65A3E4EF" w:rsidR="00F061C4" w:rsidRPr="00F061C4" w:rsidRDefault="00A77916" w:rsidP="00F061C4">
            <w:pPr>
              <w:rPr>
                <w:rFonts w:ascii="Arial" w:hAnsi="Arial" w:cs="Arial"/>
              </w:rPr>
            </w:pPr>
            <w:permStart w:id="1226714536" w:edGrp="everyone"/>
            <w:r>
              <w:rPr>
                <w:rFonts w:ascii="Arial" w:hAnsi="Arial" w:cs="Arial"/>
              </w:rPr>
              <w:t>Hannah Ockendon</w:t>
            </w:r>
            <w:permEnd w:id="1226714536"/>
          </w:p>
        </w:tc>
      </w:tr>
      <w:tr w:rsidR="00F061C4" w:rsidRPr="00F061C4" w14:paraId="55AAA230" w14:textId="77777777" w:rsidTr="00E15F40">
        <w:tc>
          <w:tcPr>
            <w:tcW w:w="3652" w:type="dxa"/>
            <w:shd w:val="clear" w:color="auto" w:fill="D9D9D9" w:themeFill="background1" w:themeFillShade="D9"/>
          </w:tcPr>
          <w:p w14:paraId="50AD31D2" w14:textId="77777777"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20-08-15T00:00:00Z">
              <w:dateFormat w:val="d/MM/yyyy"/>
              <w:lid w:val="en-AU"/>
              <w:storeMappedDataAs w:val="dateTime"/>
              <w:calendar w:val="gregorian"/>
            </w:date>
          </w:sdtPr>
          <w:sdtContent>
            <w:permStart w:id="922102294" w:edGrp="everyone" w:displacedByCustomXml="prev"/>
            <w:tc>
              <w:tcPr>
                <w:tcW w:w="5583" w:type="dxa"/>
              </w:tcPr>
              <w:p w14:paraId="1F5D3443" w14:textId="1E8DABDF" w:rsidR="00F061C4" w:rsidRPr="00F061C4" w:rsidRDefault="00A77916" w:rsidP="00F061C4">
                <w:pPr>
                  <w:rPr>
                    <w:rFonts w:ascii="Arial" w:hAnsi="Arial" w:cs="Arial"/>
                  </w:rPr>
                </w:pPr>
                <w:r>
                  <w:rPr>
                    <w:rFonts w:ascii="Arial" w:hAnsi="Arial" w:cs="Arial"/>
                  </w:rPr>
                  <w:t>15/08/2020</w:t>
                </w:r>
              </w:p>
            </w:tc>
            <w:permEnd w:id="922102294" w:displacedByCustomXml="next"/>
          </w:sdtContent>
        </w:sdt>
      </w:tr>
    </w:tbl>
    <w:p w14:paraId="0E1CFFF4"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1381B62D" w14:textId="77777777" w:rsidTr="00E15F40">
        <w:tc>
          <w:tcPr>
            <w:tcW w:w="3652" w:type="dxa"/>
            <w:shd w:val="clear" w:color="auto" w:fill="D9D9D9" w:themeFill="background1" w:themeFillShade="D9"/>
          </w:tcPr>
          <w:p w14:paraId="0993F86E" w14:textId="77777777"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14:paraId="0CAE3DB3" w14:textId="77777777" w:rsidR="00F061C4" w:rsidRPr="00F061C4" w:rsidRDefault="00F061C4" w:rsidP="00F061C4">
            <w:pPr>
              <w:rPr>
                <w:rFonts w:ascii="Arial" w:hAnsi="Arial" w:cs="Arial"/>
              </w:rPr>
            </w:pPr>
            <w:permStart w:id="479875121" w:edGrp="everyone"/>
            <w:permEnd w:id="479875121"/>
          </w:p>
        </w:tc>
      </w:tr>
      <w:tr w:rsidR="00F061C4" w:rsidRPr="00F061C4" w14:paraId="61AD5350" w14:textId="77777777" w:rsidTr="00E15F40">
        <w:tc>
          <w:tcPr>
            <w:tcW w:w="3652" w:type="dxa"/>
            <w:shd w:val="clear" w:color="auto" w:fill="D9D9D9" w:themeFill="background1" w:themeFillShade="D9"/>
          </w:tcPr>
          <w:p w14:paraId="72368E06" w14:textId="77777777" w:rsidR="00F061C4" w:rsidRPr="00F061C4" w:rsidRDefault="00F061C4" w:rsidP="00F061C4">
            <w:pPr>
              <w:rPr>
                <w:rFonts w:ascii="Arial" w:hAnsi="Arial" w:cs="Arial"/>
                <w:b/>
              </w:rPr>
            </w:pPr>
            <w:permStart w:id="1860765785"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14:paraId="31F3666E" w14:textId="77777777"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1860765785"/>
      <w:tr w:rsidR="00F061C4" w:rsidRPr="00F061C4" w14:paraId="07F12EE3" w14:textId="77777777" w:rsidTr="00E15F40">
        <w:tc>
          <w:tcPr>
            <w:tcW w:w="3652" w:type="dxa"/>
            <w:shd w:val="clear" w:color="auto" w:fill="D9D9D9" w:themeFill="background1" w:themeFillShade="D9"/>
          </w:tcPr>
          <w:p w14:paraId="51621D98" w14:textId="77777777"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14:paraId="3C1641E3" w14:textId="77777777" w:rsidR="00F061C4" w:rsidRPr="00F061C4" w:rsidRDefault="004A4205"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720251353" w:edGrp="everyone"/>
                <w:r w:rsidR="00F061C4" w:rsidRPr="00F061C4">
                  <w:rPr>
                    <w:rFonts w:ascii="Segoe UI Symbol" w:hAnsi="Segoe UI Symbol" w:cs="Segoe UI Symbol"/>
                  </w:rPr>
                  <w:t>☐</w:t>
                </w:r>
                <w:permEnd w:id="720251353"/>
              </w:sdtContent>
            </w:sdt>
            <w:r w:rsidR="00F061C4" w:rsidRPr="00F061C4">
              <w:rPr>
                <w:rFonts w:ascii="Arial" w:hAnsi="Arial" w:cs="Arial"/>
              </w:rPr>
              <w:t xml:space="preserve"> Competent</w:t>
            </w:r>
          </w:p>
          <w:p w14:paraId="3CEA69FF" w14:textId="77777777" w:rsidR="00F061C4" w:rsidRPr="00F061C4" w:rsidRDefault="004A4205"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911163921" w:edGrp="everyone"/>
                <w:r w:rsidR="00F061C4" w:rsidRPr="00F061C4">
                  <w:rPr>
                    <w:rFonts w:ascii="Segoe UI Symbol" w:hAnsi="Segoe UI Symbol" w:cs="Segoe UI Symbol"/>
                  </w:rPr>
                  <w:t>☐</w:t>
                </w:r>
                <w:permEnd w:id="911163921"/>
              </w:sdtContent>
            </w:sdt>
            <w:r w:rsidR="00F061C4" w:rsidRPr="00F061C4">
              <w:rPr>
                <w:rFonts w:ascii="Arial" w:hAnsi="Arial" w:cs="Arial"/>
              </w:rPr>
              <w:t xml:space="preserve"> Not Yet Competent</w:t>
            </w:r>
          </w:p>
        </w:tc>
      </w:tr>
    </w:tbl>
    <w:p w14:paraId="4AA0665F" w14:textId="77777777" w:rsidR="00F061C4" w:rsidRPr="00F061C4" w:rsidRDefault="00F061C4" w:rsidP="00F061C4">
      <w:pPr>
        <w:spacing w:after="0" w:line="240" w:lineRule="auto"/>
        <w:rPr>
          <w:rFonts w:ascii="Arial" w:hAnsi="Arial" w:cs="Arial"/>
        </w:rPr>
      </w:pPr>
    </w:p>
    <w:p w14:paraId="0684354A" w14:textId="77777777" w:rsidR="001772F4" w:rsidRPr="00063F9A" w:rsidRDefault="001772F4" w:rsidP="00063F9A">
      <w:pPr>
        <w:spacing w:after="0" w:line="240" w:lineRule="auto"/>
        <w:rPr>
          <w:rFonts w:ascii="Arial" w:hAnsi="Arial" w:cs="Arial"/>
        </w:rPr>
      </w:pPr>
    </w:p>
    <w:p w14:paraId="18FD0524" w14:textId="77777777"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14:paraId="3DBB04D4" w14:textId="77777777" w:rsidR="006F58F3" w:rsidRPr="00063F9A" w:rsidRDefault="006F58F3" w:rsidP="00063F9A">
      <w:pPr>
        <w:spacing w:after="0" w:line="240" w:lineRule="auto"/>
        <w:rPr>
          <w:rFonts w:ascii="Arial" w:hAnsi="Arial" w:cs="Arial"/>
        </w:rPr>
      </w:pPr>
    </w:p>
    <w:p w14:paraId="4AB50F2F" w14:textId="77777777"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14:paraId="1F145392" w14:textId="77777777"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14:paraId="69D6C52E" w14:textId="77777777"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14:paraId="6F5757F0" w14:textId="77777777"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04D5976A" w14:textId="77777777"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11E6F7D" w14:textId="77777777"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14:paraId="57A7C7CE" w14:textId="77777777"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14:paraId="12931D0E" w14:textId="77777777" w:rsidTr="0051671E">
        <w:tc>
          <w:tcPr>
            <w:tcW w:w="4624" w:type="dxa"/>
            <w:shd w:val="clear" w:color="auto" w:fill="232F84"/>
          </w:tcPr>
          <w:p w14:paraId="5AA908EB" w14:textId="77777777"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14:paraId="21C80C78" w14:textId="77777777"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14:paraId="2313B39E" w14:textId="77777777" w:rsidTr="00F061C4">
        <w:trPr>
          <w:trHeight w:val="102"/>
        </w:trPr>
        <w:tc>
          <w:tcPr>
            <w:tcW w:w="4624" w:type="dxa"/>
            <w:shd w:val="clear" w:color="auto" w:fill="A1D7E1"/>
          </w:tcPr>
          <w:p w14:paraId="30CE642D" w14:textId="77777777"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14:paraId="78E5CDC3" w14:textId="77777777"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14:paraId="70FBE212" w14:textId="77777777" w:rsidTr="00F061C4">
        <w:trPr>
          <w:trHeight w:val="70"/>
        </w:trPr>
        <w:tc>
          <w:tcPr>
            <w:tcW w:w="4624" w:type="dxa"/>
            <w:shd w:val="clear" w:color="auto" w:fill="A1D7E1"/>
          </w:tcPr>
          <w:p w14:paraId="45DE7EF4" w14:textId="77777777"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14:paraId="03B92638"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75D31E8F" w14:textId="77777777" w:rsidTr="00F061C4">
        <w:trPr>
          <w:trHeight w:val="70"/>
        </w:trPr>
        <w:tc>
          <w:tcPr>
            <w:tcW w:w="4624" w:type="dxa"/>
            <w:shd w:val="clear" w:color="auto" w:fill="A1D7E1"/>
          </w:tcPr>
          <w:p w14:paraId="0A1CC16E" w14:textId="77777777"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14:paraId="0C355A3A"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133671E7" w14:textId="77777777" w:rsidTr="00F061C4">
        <w:trPr>
          <w:trHeight w:val="273"/>
        </w:trPr>
        <w:tc>
          <w:tcPr>
            <w:tcW w:w="4624" w:type="dxa"/>
            <w:shd w:val="clear" w:color="auto" w:fill="A1D7E1"/>
          </w:tcPr>
          <w:p w14:paraId="3F485CB2" w14:textId="77777777"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14:paraId="5618DF2C" w14:textId="77777777"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14:paraId="6ECB23D0" w14:textId="77777777" w:rsidTr="00F061C4">
        <w:trPr>
          <w:trHeight w:val="273"/>
        </w:trPr>
        <w:tc>
          <w:tcPr>
            <w:tcW w:w="4624" w:type="dxa"/>
            <w:shd w:val="clear" w:color="auto" w:fill="A1D7E1"/>
          </w:tcPr>
          <w:p w14:paraId="2ABC795F" w14:textId="77777777"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14:paraId="1B88EBCF" w14:textId="77777777"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14:paraId="0229C493" w14:textId="77777777" w:rsidR="006F58F3" w:rsidRPr="00063F9A" w:rsidRDefault="006F58F3" w:rsidP="00063F9A">
      <w:pPr>
        <w:spacing w:after="0" w:line="240" w:lineRule="auto"/>
        <w:rPr>
          <w:rFonts w:ascii="Arial" w:hAnsi="Arial" w:cs="Arial"/>
        </w:rPr>
      </w:pPr>
    </w:p>
    <w:p w14:paraId="1766DEFF" w14:textId="77777777" w:rsidR="00824A76" w:rsidRPr="00063F9A" w:rsidRDefault="00824A76" w:rsidP="00063F9A">
      <w:pPr>
        <w:spacing w:after="0" w:line="240" w:lineRule="auto"/>
        <w:rPr>
          <w:rFonts w:ascii="Arial" w:hAnsi="Arial" w:cs="Arial"/>
        </w:rPr>
      </w:pPr>
      <w:r w:rsidRPr="00063F9A">
        <w:rPr>
          <w:rFonts w:ascii="Arial" w:hAnsi="Arial" w:cs="Arial"/>
        </w:rPr>
        <w:br w:type="page"/>
      </w:r>
    </w:p>
    <w:p w14:paraId="60859AD4" w14:textId="77777777"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14:paraId="00919EB8" w14:textId="77777777" w:rsidR="0073355C" w:rsidRPr="00063F9A" w:rsidRDefault="0073355C" w:rsidP="00063F9A">
      <w:pPr>
        <w:spacing w:after="0" w:line="240" w:lineRule="auto"/>
        <w:rPr>
          <w:rFonts w:ascii="Arial" w:hAnsi="Arial" w:cs="Arial"/>
        </w:rPr>
      </w:pPr>
    </w:p>
    <w:p w14:paraId="6D82BB4D" w14:textId="77777777"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14:paraId="4B587D99" w14:textId="77777777"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14:paraId="029BF09C" w14:textId="77777777" w:rsidTr="00CD4E0F">
        <w:tc>
          <w:tcPr>
            <w:tcW w:w="2292" w:type="dxa"/>
            <w:shd w:val="clear" w:color="auto" w:fill="D9D9D9" w:themeFill="background1" w:themeFillShade="D9"/>
          </w:tcPr>
          <w:p w14:paraId="1CD728EE" w14:textId="77777777"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14:paraId="0549FDD8" w14:textId="1F4AFD7E" w:rsidR="00CD4E0F" w:rsidRPr="00063F9A" w:rsidRDefault="00875B86" w:rsidP="00063F9A">
            <w:pPr>
              <w:rPr>
                <w:rFonts w:ascii="Arial" w:hAnsi="Arial" w:cs="Arial"/>
              </w:rPr>
            </w:pPr>
            <w:permStart w:id="1988569663" w:edGrp="everyone"/>
            <w:r>
              <w:rPr>
                <w:rFonts w:ascii="Arial" w:hAnsi="Arial" w:cs="Arial"/>
              </w:rPr>
              <w:t xml:space="preserve">Paynters </w:t>
            </w:r>
            <w:permEnd w:id="1988569663"/>
          </w:p>
        </w:tc>
      </w:tr>
    </w:tbl>
    <w:p w14:paraId="336A396F" w14:textId="77777777" w:rsidR="00CD4E0F" w:rsidRPr="00063F9A" w:rsidRDefault="00CD4E0F" w:rsidP="00063F9A">
      <w:pPr>
        <w:spacing w:after="0" w:line="240" w:lineRule="auto"/>
        <w:rPr>
          <w:rFonts w:ascii="Arial" w:hAnsi="Arial" w:cs="Arial"/>
        </w:rPr>
      </w:pPr>
    </w:p>
    <w:p w14:paraId="0D2A29FA" w14:textId="77777777"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14:paraId="7BA1EBA4" w14:textId="77777777" w:rsidTr="00CD4E0F">
        <w:tc>
          <w:tcPr>
            <w:tcW w:w="9235" w:type="dxa"/>
            <w:shd w:val="clear" w:color="auto" w:fill="232F84"/>
          </w:tcPr>
          <w:p w14:paraId="25990D5A" w14:textId="77777777" w:rsidR="00CD4E0F" w:rsidRPr="00063F9A" w:rsidRDefault="00CD4E0F" w:rsidP="008616DF">
            <w:pPr>
              <w:numPr>
                <w:ilvl w:val="0"/>
                <w:numId w:val="4"/>
              </w:numPr>
              <w:rPr>
                <w:rFonts w:ascii="Arial" w:hAnsi="Arial" w:cs="Arial"/>
                <w:b/>
              </w:rPr>
            </w:pPr>
          </w:p>
        </w:tc>
      </w:tr>
      <w:tr w:rsidR="00CD4E0F" w:rsidRPr="00063F9A" w14:paraId="1EBFEC81" w14:textId="77777777" w:rsidTr="00F061C4">
        <w:tc>
          <w:tcPr>
            <w:tcW w:w="9235" w:type="dxa"/>
            <w:shd w:val="clear" w:color="auto" w:fill="A1D7E1"/>
          </w:tcPr>
          <w:p w14:paraId="0DD9EA64" w14:textId="77777777" w:rsidR="00913120" w:rsidRPr="00063F9A" w:rsidRDefault="00913120" w:rsidP="008616DF">
            <w:pPr>
              <w:pStyle w:val="ListParagraph"/>
              <w:numPr>
                <w:ilvl w:val="0"/>
                <w:numId w:val="10"/>
              </w:numPr>
              <w:ind w:left="426"/>
              <w:rPr>
                <w:rFonts w:ascii="Arial" w:hAnsi="Arial" w:cs="Arial"/>
              </w:rPr>
            </w:pPr>
            <w:bookmarkStart w:id="0" w:name="_Hlk47371119"/>
            <w:bookmarkStart w:id="1" w:name="_Hlk47540826"/>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14:paraId="7C01C2E2" w14:textId="77777777"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14:paraId="6A9E6005" w14:textId="77777777"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14:paraId="58D68CD6" w14:textId="77777777"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14:paraId="39E5D299"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14:paraId="40CCFDCA" w14:textId="77777777"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14:paraId="13310FCB"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14:paraId="5C379751" w14:textId="77777777"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14:paraId="5BB4DD95" w14:textId="77777777"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14:paraId="44A59131" w14:textId="77777777"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bookmarkEnd w:id="0"/>
          </w:p>
        </w:tc>
      </w:tr>
      <w:bookmarkEnd w:id="1"/>
    </w:tbl>
    <w:p w14:paraId="43E0D353" w14:textId="77777777" w:rsidR="00CD4E0F" w:rsidRDefault="00CD4E0F" w:rsidP="00063F9A">
      <w:pPr>
        <w:spacing w:after="0" w:line="240" w:lineRule="auto"/>
        <w:rPr>
          <w:rFonts w:ascii="Arial" w:hAnsi="Arial" w:cs="Arial"/>
        </w:rPr>
      </w:pPr>
    </w:p>
    <w:p w14:paraId="2317F56A" w14:textId="77777777"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14:paraId="3E48B1DA" w14:textId="77777777" w:rsidTr="00EE67C9">
        <w:tc>
          <w:tcPr>
            <w:tcW w:w="9242" w:type="dxa"/>
            <w:shd w:val="clear" w:color="auto" w:fill="D9D9D9" w:themeFill="background1" w:themeFillShade="D9"/>
          </w:tcPr>
          <w:p w14:paraId="692EAA50" w14:textId="77777777" w:rsidR="00EE67C9" w:rsidRPr="00EE67C9" w:rsidRDefault="00EE67C9" w:rsidP="00EE67C9">
            <w:pPr>
              <w:keepNext/>
              <w:rPr>
                <w:rFonts w:ascii="Arial" w:hAnsi="Arial" w:cs="Arial"/>
                <w:b/>
              </w:rPr>
            </w:pPr>
            <w:r>
              <w:rPr>
                <w:rFonts w:ascii="Arial" w:hAnsi="Arial" w:cs="Arial"/>
                <w:b/>
              </w:rPr>
              <w:t>Identify and describe chemical hazard</w:t>
            </w:r>
          </w:p>
        </w:tc>
      </w:tr>
      <w:tr w:rsidR="00EE67C9" w14:paraId="17E22EB5" w14:textId="77777777" w:rsidTr="00EE67C9">
        <w:trPr>
          <w:trHeight w:val="850"/>
        </w:trPr>
        <w:tc>
          <w:tcPr>
            <w:tcW w:w="9242" w:type="dxa"/>
          </w:tcPr>
          <w:p w14:paraId="05DBDC87" w14:textId="6552E32D" w:rsidR="008616DF" w:rsidRDefault="00A85883" w:rsidP="00063F9A">
            <w:pPr>
              <w:rPr>
                <w:rFonts w:ascii="Arial" w:hAnsi="Arial" w:cs="Arial"/>
              </w:rPr>
            </w:pPr>
            <w:permStart w:id="1365402398" w:edGrp="everyone"/>
            <w:r>
              <w:rPr>
                <w:rFonts w:ascii="Arial" w:hAnsi="Arial" w:cs="Arial"/>
              </w:rPr>
              <w:t xml:space="preserve">Asbestos </w:t>
            </w:r>
          </w:p>
          <w:p w14:paraId="37E2146F" w14:textId="77777777" w:rsidR="00A85883" w:rsidRDefault="00A85883" w:rsidP="00063F9A">
            <w:pPr>
              <w:rPr>
                <w:rFonts w:ascii="Arial" w:hAnsi="Arial" w:cs="Arial"/>
              </w:rPr>
            </w:pPr>
          </w:p>
          <w:p w14:paraId="3BE95CEF" w14:textId="75188B11" w:rsidR="00BA6573" w:rsidRDefault="00B16A53" w:rsidP="00B16A53">
            <w:pPr>
              <w:rPr>
                <w:rFonts w:ascii="Arial" w:hAnsi="Arial" w:cs="Arial"/>
              </w:rPr>
            </w:pPr>
            <w:r>
              <w:rPr>
                <w:rFonts w:ascii="Arial" w:hAnsi="Arial" w:cs="Arial"/>
              </w:rPr>
              <w:t xml:space="preserve">Asbestos is a naturally occurring mineral that was used frequently in commercial and industrial </w:t>
            </w:r>
            <w:r w:rsidR="00BA6573">
              <w:rPr>
                <w:rFonts w:ascii="Arial" w:hAnsi="Arial" w:cs="Arial"/>
              </w:rPr>
              <w:t>construction</w:t>
            </w:r>
            <w:r>
              <w:rPr>
                <w:rFonts w:ascii="Arial" w:hAnsi="Arial" w:cs="Arial"/>
              </w:rPr>
              <w:t xml:space="preserve"> </w:t>
            </w:r>
            <w:r w:rsidR="00A85883">
              <w:rPr>
                <w:rFonts w:ascii="Arial" w:hAnsi="Arial" w:cs="Arial"/>
              </w:rPr>
              <w:t>until it was banned on 31</w:t>
            </w:r>
            <w:r w:rsidR="00A85883" w:rsidRPr="00A85883">
              <w:rPr>
                <w:rFonts w:ascii="Arial" w:hAnsi="Arial" w:cs="Arial"/>
                <w:vertAlign w:val="superscript"/>
              </w:rPr>
              <w:t>st</w:t>
            </w:r>
            <w:r w:rsidR="00A85883">
              <w:rPr>
                <w:rFonts w:ascii="Arial" w:hAnsi="Arial" w:cs="Arial"/>
              </w:rPr>
              <w:t xml:space="preserve"> December 2003</w:t>
            </w:r>
            <w:r>
              <w:rPr>
                <w:rFonts w:ascii="Arial" w:hAnsi="Arial" w:cs="Arial"/>
              </w:rPr>
              <w:t xml:space="preserve">. Its popular uses included insulation, </w:t>
            </w:r>
            <w:r w:rsidR="00A85883">
              <w:rPr>
                <w:rFonts w:ascii="Arial" w:hAnsi="Arial" w:cs="Arial"/>
              </w:rPr>
              <w:t xml:space="preserve">fire proofing </w:t>
            </w:r>
            <w:r>
              <w:rPr>
                <w:rFonts w:ascii="Arial" w:hAnsi="Arial" w:cs="Arial"/>
              </w:rPr>
              <w:t>and mixing with other materials</w:t>
            </w:r>
            <w:r w:rsidR="00A85883">
              <w:rPr>
                <w:rFonts w:ascii="Arial" w:hAnsi="Arial" w:cs="Arial"/>
              </w:rPr>
              <w:t xml:space="preserve"> </w:t>
            </w:r>
            <w:r>
              <w:rPr>
                <w:rFonts w:ascii="Arial" w:hAnsi="Arial" w:cs="Arial"/>
              </w:rPr>
              <w:t xml:space="preserve">to make them stronger. </w:t>
            </w:r>
            <w:r w:rsidR="00A85883">
              <w:rPr>
                <w:rFonts w:ascii="Arial" w:hAnsi="Arial" w:cs="Arial"/>
              </w:rPr>
              <w:t>Asbestos comes in two forms, bonded and unbonded. Bonded asbestos is non friable (less likely to break into pieces) as it is mi</w:t>
            </w:r>
            <w:r w:rsidR="00BA6573">
              <w:rPr>
                <w:rFonts w:ascii="Arial" w:hAnsi="Arial" w:cs="Arial"/>
              </w:rPr>
              <w:t>x</w:t>
            </w:r>
            <w:r w:rsidR="00A85883">
              <w:rPr>
                <w:rFonts w:ascii="Arial" w:hAnsi="Arial" w:cs="Arial"/>
              </w:rPr>
              <w:t>ed with another material</w:t>
            </w:r>
            <w:r w:rsidR="00CE6E63">
              <w:rPr>
                <w:rFonts w:ascii="Arial" w:hAnsi="Arial" w:cs="Arial"/>
              </w:rPr>
              <w:t xml:space="preserve"> such as cement</w:t>
            </w:r>
            <w:r w:rsidR="00BA6573">
              <w:rPr>
                <w:rFonts w:ascii="Arial" w:hAnsi="Arial" w:cs="Arial"/>
              </w:rPr>
              <w:t xml:space="preserve">. </w:t>
            </w:r>
            <w:r w:rsidR="00A85883">
              <w:rPr>
                <w:rFonts w:ascii="Arial" w:hAnsi="Arial" w:cs="Arial"/>
              </w:rPr>
              <w:t>However, fibres can still be</w:t>
            </w:r>
            <w:r w:rsidR="00611FC3">
              <w:rPr>
                <w:rFonts w:ascii="Arial" w:hAnsi="Arial" w:cs="Arial"/>
              </w:rPr>
              <w:t xml:space="preserve"> released</w:t>
            </w:r>
            <w:r w:rsidR="00A85883">
              <w:rPr>
                <w:rFonts w:ascii="Arial" w:hAnsi="Arial" w:cs="Arial"/>
              </w:rPr>
              <w:t xml:space="preserve"> if </w:t>
            </w:r>
            <w:r w:rsidR="00BA6573">
              <w:rPr>
                <w:rFonts w:ascii="Arial" w:hAnsi="Arial" w:cs="Arial"/>
              </w:rPr>
              <w:t xml:space="preserve">the structural integrity of the material is compromised (e.g. </w:t>
            </w:r>
            <w:r w:rsidR="00A85883">
              <w:rPr>
                <w:rFonts w:ascii="Arial" w:hAnsi="Arial" w:cs="Arial"/>
              </w:rPr>
              <w:t>weathering or demolition works</w:t>
            </w:r>
            <w:r w:rsidR="00BA6573">
              <w:rPr>
                <w:rFonts w:ascii="Arial" w:hAnsi="Arial" w:cs="Arial"/>
              </w:rPr>
              <w:t>). Unbonded asbestos is when the raw mineral is used</w:t>
            </w:r>
            <w:r w:rsidR="00A766A4">
              <w:rPr>
                <w:rFonts w:ascii="Arial" w:hAnsi="Arial" w:cs="Arial"/>
              </w:rPr>
              <w:t xml:space="preserve"> (e.g. insulation)</w:t>
            </w:r>
            <w:r w:rsidR="00BA6573">
              <w:rPr>
                <w:rFonts w:ascii="Arial" w:hAnsi="Arial" w:cs="Arial"/>
              </w:rPr>
              <w:t>. In this form the asbestos is friable and will easily give off dust/fibres.</w:t>
            </w:r>
          </w:p>
          <w:p w14:paraId="24D4F83E" w14:textId="73C4FBC1" w:rsidR="00E15F40" w:rsidRPr="00E15F40" w:rsidRDefault="00E15F40" w:rsidP="00E15F40">
            <w:pPr>
              <w:rPr>
                <w:rFonts w:ascii="Arial" w:hAnsi="Arial" w:cs="Arial"/>
              </w:rPr>
            </w:pPr>
          </w:p>
          <w:p w14:paraId="2D05F550" w14:textId="27D0A03A" w:rsidR="00D52630" w:rsidRDefault="00BA6573" w:rsidP="004D6495">
            <w:pPr>
              <w:rPr>
                <w:rFonts w:ascii="Arial" w:hAnsi="Arial" w:cs="Arial"/>
                <w:b/>
                <w:bCs/>
              </w:rPr>
            </w:pPr>
            <w:r>
              <w:rPr>
                <w:rFonts w:ascii="Arial" w:hAnsi="Arial" w:cs="Arial"/>
              </w:rPr>
              <w:t xml:space="preserve">Due to the toxicity of asbestos, no amount of exposure is safe. </w:t>
            </w:r>
            <w:r w:rsidR="00B13E6E">
              <w:rPr>
                <w:rFonts w:ascii="Arial" w:hAnsi="Arial" w:cs="Arial"/>
              </w:rPr>
              <w:t>E</w:t>
            </w:r>
            <w:r>
              <w:rPr>
                <w:rFonts w:ascii="Arial" w:hAnsi="Arial" w:cs="Arial"/>
              </w:rPr>
              <w:t>ffects worsen</w:t>
            </w:r>
            <w:r w:rsidR="00B13E6E">
              <w:rPr>
                <w:rFonts w:ascii="Arial" w:hAnsi="Arial" w:cs="Arial"/>
              </w:rPr>
              <w:t xml:space="preserve"> if exposed to asbestos at a high concentration or regularly over a long period of time. Once fibres become airborne, they are easy to inhale and can become permanently trapped in the body. Fibres </w:t>
            </w:r>
            <w:r w:rsidR="00EB50C8">
              <w:rPr>
                <w:rFonts w:ascii="Arial" w:hAnsi="Arial" w:cs="Arial"/>
              </w:rPr>
              <w:t xml:space="preserve">accumulate </w:t>
            </w:r>
            <w:r w:rsidR="00A766A4">
              <w:rPr>
                <w:rFonts w:ascii="Arial" w:hAnsi="Arial" w:cs="Arial"/>
              </w:rPr>
              <w:t xml:space="preserve">in the lungs </w:t>
            </w:r>
            <w:r w:rsidR="00B13E6E">
              <w:rPr>
                <w:rFonts w:ascii="Arial" w:hAnsi="Arial" w:cs="Arial"/>
              </w:rPr>
              <w:t>and cause</w:t>
            </w:r>
            <w:r w:rsidR="00EB50C8">
              <w:rPr>
                <w:rFonts w:ascii="Arial" w:hAnsi="Arial" w:cs="Arial"/>
              </w:rPr>
              <w:t xml:space="preserve"> inflammation and scarring (asbestosis) </w:t>
            </w:r>
            <w:r w:rsidR="00A766A4">
              <w:rPr>
                <w:rFonts w:ascii="Arial" w:hAnsi="Arial" w:cs="Arial"/>
              </w:rPr>
              <w:t xml:space="preserve">which </w:t>
            </w:r>
            <w:r w:rsidR="00995648">
              <w:rPr>
                <w:rFonts w:ascii="Arial" w:hAnsi="Arial" w:cs="Arial"/>
              </w:rPr>
              <w:t xml:space="preserve">has </w:t>
            </w:r>
            <w:r w:rsidR="00D52630">
              <w:rPr>
                <w:rFonts w:ascii="Arial" w:hAnsi="Arial" w:cs="Arial"/>
              </w:rPr>
              <w:t xml:space="preserve">the possibility to result in various lung diseases, </w:t>
            </w:r>
            <w:r w:rsidR="00995648">
              <w:rPr>
                <w:rFonts w:ascii="Arial" w:hAnsi="Arial" w:cs="Arial"/>
              </w:rPr>
              <w:t>mesothelioma,</w:t>
            </w:r>
            <w:r w:rsidR="00D52630">
              <w:rPr>
                <w:rFonts w:ascii="Arial" w:hAnsi="Arial" w:cs="Arial"/>
              </w:rPr>
              <w:t xml:space="preserve"> and other cancers.</w:t>
            </w:r>
          </w:p>
          <w:p w14:paraId="7C496AC1" w14:textId="0BAC9330" w:rsidR="006627CF" w:rsidRDefault="006627CF" w:rsidP="004D6495">
            <w:pPr>
              <w:rPr>
                <w:rFonts w:ascii="Arial" w:hAnsi="Arial" w:cs="Arial"/>
              </w:rPr>
            </w:pPr>
          </w:p>
          <w:p w14:paraId="373075F4" w14:textId="01A20294" w:rsidR="008616DF" w:rsidRDefault="006627CF" w:rsidP="00063F9A">
            <w:pPr>
              <w:rPr>
                <w:rFonts w:ascii="Arial" w:hAnsi="Arial" w:cs="Arial"/>
              </w:rPr>
            </w:pPr>
            <w:r>
              <w:rPr>
                <w:rFonts w:ascii="Arial" w:hAnsi="Arial" w:cs="Arial"/>
              </w:rPr>
              <w:t>Regular health monitoring and the implementation of effective control measures is paramount due to the irreversibility of damage caused by asbestos exposure and the long latency of asbestos related diseases</w:t>
            </w:r>
            <w:r w:rsidR="00995648">
              <w:rPr>
                <w:rFonts w:ascii="Arial" w:hAnsi="Arial" w:cs="Arial"/>
              </w:rPr>
              <w:t>.</w:t>
            </w:r>
            <w:r w:rsidR="00EB50C8">
              <w:rPr>
                <w:rFonts w:ascii="Arial" w:hAnsi="Arial" w:cs="Arial"/>
              </w:rPr>
              <w:t xml:space="preserve">  </w:t>
            </w:r>
            <w:permEnd w:id="1365402398"/>
          </w:p>
          <w:p w14:paraId="5EA7E2D6" w14:textId="77777777" w:rsidR="00F061C4" w:rsidRDefault="00F061C4" w:rsidP="00063F9A">
            <w:pPr>
              <w:rPr>
                <w:rFonts w:ascii="Arial" w:hAnsi="Arial" w:cs="Arial"/>
              </w:rPr>
            </w:pPr>
          </w:p>
          <w:p w14:paraId="69B603A1" w14:textId="77777777" w:rsidR="008616DF" w:rsidRDefault="008616DF" w:rsidP="00F061C4">
            <w:pPr>
              <w:rPr>
                <w:rFonts w:ascii="Arial" w:hAnsi="Arial" w:cs="Arial"/>
              </w:rPr>
            </w:pPr>
            <w:r w:rsidRPr="00971992">
              <w:rPr>
                <w:rFonts w:ascii="Arial" w:hAnsi="Arial" w:cs="Arial"/>
              </w:rPr>
              <w:t xml:space="preserve">Source(s) of information: </w:t>
            </w:r>
          </w:p>
          <w:p w14:paraId="220A2083" w14:textId="72613AAA" w:rsidR="002F188C" w:rsidRPr="003714F7" w:rsidRDefault="00875B86" w:rsidP="00F061C4">
            <w:pPr>
              <w:rPr>
                <w:rFonts w:ascii="Arial" w:hAnsi="Arial" w:cs="Arial"/>
              </w:rPr>
            </w:pPr>
            <w:permStart w:id="2096518819" w:edGrp="everyone"/>
            <w:r>
              <w:rPr>
                <w:rFonts w:ascii="Arial" w:hAnsi="Arial" w:cs="Arial"/>
              </w:rPr>
              <w:t>“Hazardous Chemicals Requiring Health Monitoring” – Guidance publication found</w:t>
            </w:r>
            <w:r w:rsidR="00EB40E7">
              <w:rPr>
                <w:rFonts w:ascii="Arial" w:hAnsi="Arial" w:cs="Arial"/>
              </w:rPr>
              <w:t xml:space="preserve"> at </w:t>
            </w:r>
            <w:hyperlink r:id="rId12" w:history="1">
              <w:r w:rsidR="00BA6573" w:rsidRPr="003714F7">
                <w:rPr>
                  <w:rStyle w:val="Hyperlink"/>
                  <w:rFonts w:ascii="Arial" w:hAnsi="Arial" w:cs="Arial"/>
                </w:rPr>
                <w:t>https://www.safeworkaustralia.gov.au/</w:t>
              </w:r>
            </w:hyperlink>
          </w:p>
          <w:p w14:paraId="3A114446" w14:textId="77777777" w:rsidR="00BA6573" w:rsidRPr="003714F7" w:rsidRDefault="004A4205" w:rsidP="00F061C4">
            <w:pPr>
              <w:rPr>
                <w:rStyle w:val="Hyperlink"/>
                <w:rFonts w:ascii="Arial" w:hAnsi="Arial" w:cs="Arial"/>
              </w:rPr>
            </w:pPr>
            <w:hyperlink r:id="rId13" w:history="1">
              <w:r w:rsidR="002F188C" w:rsidRPr="003714F7">
                <w:rPr>
                  <w:rStyle w:val="Hyperlink"/>
                  <w:rFonts w:ascii="Arial" w:hAnsi="Arial" w:cs="Arial"/>
                </w:rPr>
                <w:t>https://www.asbestos.com/asbestos/</w:t>
              </w:r>
            </w:hyperlink>
          </w:p>
          <w:p w14:paraId="2FD133F5" w14:textId="76BEBC4B" w:rsidR="00C30977" w:rsidRDefault="004A4205" w:rsidP="00F061C4">
            <w:pPr>
              <w:rPr>
                <w:rFonts w:ascii="Arial" w:hAnsi="Arial" w:cs="Arial"/>
              </w:rPr>
            </w:pPr>
            <w:hyperlink r:id="rId14" w:history="1">
              <w:r w:rsidR="00BA6573" w:rsidRPr="003714F7">
                <w:rPr>
                  <w:rStyle w:val="Hyperlink"/>
                  <w:rFonts w:ascii="Arial" w:hAnsi="Arial" w:cs="Arial"/>
                </w:rPr>
                <w:t>https://www.ohsrep.org.au/asbestos_-_where_is_it_and_how_to_deal_with_it</w:t>
              </w:r>
            </w:hyperlink>
            <w:r w:rsidR="00875B86">
              <w:rPr>
                <w:rFonts w:ascii="Arial" w:hAnsi="Arial" w:cs="Arial"/>
              </w:rPr>
              <w:t xml:space="preserve"> </w:t>
            </w:r>
          </w:p>
          <w:permEnd w:id="2096518819"/>
          <w:p w14:paraId="06B63A2B" w14:textId="6B88566F" w:rsidR="00F061C4" w:rsidRPr="000F2AE2" w:rsidRDefault="00F061C4" w:rsidP="00F061C4">
            <w:pPr>
              <w:rPr>
                <w:rFonts w:ascii="Arial" w:hAnsi="Arial" w:cs="Arial"/>
              </w:rPr>
            </w:pPr>
          </w:p>
        </w:tc>
      </w:tr>
      <w:tr w:rsidR="00EE67C9" w14:paraId="72F7F0BF" w14:textId="77777777" w:rsidTr="00CE7698">
        <w:tc>
          <w:tcPr>
            <w:tcW w:w="9242" w:type="dxa"/>
            <w:shd w:val="clear" w:color="auto" w:fill="D9D9D9" w:themeFill="background1" w:themeFillShade="D9"/>
          </w:tcPr>
          <w:p w14:paraId="5B269A3D" w14:textId="77777777" w:rsidR="00EE67C9" w:rsidRPr="00EE67C9" w:rsidRDefault="00EE67C9" w:rsidP="00EE67C9">
            <w:pPr>
              <w:keepNext/>
              <w:rPr>
                <w:rFonts w:ascii="Arial" w:hAnsi="Arial" w:cs="Arial"/>
                <w:b/>
              </w:rPr>
            </w:pPr>
            <w:r>
              <w:rPr>
                <w:rFonts w:ascii="Arial" w:hAnsi="Arial" w:cs="Arial"/>
                <w:b/>
              </w:rPr>
              <w:t>Identify and describe physical hazard</w:t>
            </w:r>
          </w:p>
        </w:tc>
      </w:tr>
      <w:tr w:rsidR="00EE67C9" w14:paraId="5523C211" w14:textId="77777777" w:rsidTr="00CE7698">
        <w:trPr>
          <w:trHeight w:val="850"/>
        </w:trPr>
        <w:tc>
          <w:tcPr>
            <w:tcW w:w="9242" w:type="dxa"/>
          </w:tcPr>
          <w:p w14:paraId="4435F9D6" w14:textId="58773DA9" w:rsidR="00EB40E7" w:rsidRPr="006627CF" w:rsidRDefault="00867395">
            <w:pPr>
              <w:rPr>
                <w:rFonts w:ascii="Arial" w:hAnsi="Arial" w:cs="Arial"/>
              </w:rPr>
            </w:pPr>
            <w:permStart w:id="43599089" w:edGrp="everyone"/>
            <w:r w:rsidRPr="006627CF">
              <w:rPr>
                <w:rFonts w:ascii="Arial" w:hAnsi="Arial" w:cs="Arial"/>
              </w:rPr>
              <w:t>Slippery Surface</w:t>
            </w:r>
            <w:r w:rsidR="006627CF">
              <w:rPr>
                <w:rFonts w:ascii="Arial" w:hAnsi="Arial" w:cs="Arial"/>
              </w:rPr>
              <w:t>s</w:t>
            </w:r>
            <w:r w:rsidRPr="006627CF">
              <w:rPr>
                <w:rFonts w:ascii="Arial" w:hAnsi="Arial" w:cs="Arial"/>
              </w:rPr>
              <w:t xml:space="preserve"> </w:t>
            </w:r>
          </w:p>
          <w:p w14:paraId="4AB285E2" w14:textId="43A09219" w:rsidR="00E52B80" w:rsidRPr="006627CF" w:rsidRDefault="001071E1">
            <w:pPr>
              <w:rPr>
                <w:rFonts w:ascii="Arial" w:hAnsi="Arial" w:cs="Arial"/>
              </w:rPr>
            </w:pPr>
            <w:r w:rsidRPr="006627CF">
              <w:rPr>
                <w:rFonts w:ascii="Arial" w:hAnsi="Arial" w:cs="Arial"/>
              </w:rPr>
              <w:t xml:space="preserve"> </w:t>
            </w:r>
          </w:p>
          <w:p w14:paraId="619B589F" w14:textId="6542B1C4" w:rsidR="001071E1" w:rsidRPr="006627CF" w:rsidRDefault="00E52B80">
            <w:pPr>
              <w:rPr>
                <w:rFonts w:ascii="Arial" w:hAnsi="Arial" w:cs="Arial"/>
              </w:rPr>
            </w:pPr>
            <w:r w:rsidRPr="006627CF">
              <w:rPr>
                <w:rFonts w:ascii="Arial" w:hAnsi="Arial" w:cs="Arial"/>
              </w:rPr>
              <w:t xml:space="preserve">Slips occur when there is a loss of grip/traction between </w:t>
            </w:r>
            <w:r w:rsidR="004D6495" w:rsidRPr="006627CF">
              <w:rPr>
                <w:rFonts w:ascii="Arial" w:hAnsi="Arial" w:cs="Arial"/>
              </w:rPr>
              <w:t xml:space="preserve">a </w:t>
            </w:r>
            <w:r w:rsidR="009952CD" w:rsidRPr="006627CF">
              <w:rPr>
                <w:rFonts w:ascii="Arial" w:hAnsi="Arial" w:cs="Arial"/>
              </w:rPr>
              <w:t>worker’s</w:t>
            </w:r>
            <w:r w:rsidR="004D6495" w:rsidRPr="006627CF">
              <w:rPr>
                <w:rFonts w:ascii="Arial" w:hAnsi="Arial" w:cs="Arial"/>
              </w:rPr>
              <w:t xml:space="preserve"> </w:t>
            </w:r>
            <w:r w:rsidRPr="006627CF">
              <w:rPr>
                <w:rFonts w:ascii="Arial" w:hAnsi="Arial" w:cs="Arial"/>
              </w:rPr>
              <w:t xml:space="preserve">shoe and </w:t>
            </w:r>
            <w:r w:rsidR="006627CF">
              <w:rPr>
                <w:rFonts w:ascii="Arial" w:hAnsi="Arial" w:cs="Arial"/>
              </w:rPr>
              <w:t xml:space="preserve">a surface (e.g. the floor). </w:t>
            </w:r>
          </w:p>
          <w:p w14:paraId="3F4F5CDD" w14:textId="5BEDBA0E" w:rsidR="00E52B80" w:rsidRPr="006627CF" w:rsidRDefault="00E52B80">
            <w:pPr>
              <w:rPr>
                <w:rFonts w:ascii="Arial" w:hAnsi="Arial" w:cs="Arial"/>
              </w:rPr>
            </w:pPr>
          </w:p>
          <w:p w14:paraId="3F18E31B" w14:textId="5F716FC0" w:rsidR="004D6495" w:rsidRPr="006627CF" w:rsidRDefault="006627CF" w:rsidP="004D6495">
            <w:pPr>
              <w:rPr>
                <w:rFonts w:ascii="Arial" w:hAnsi="Arial" w:cs="Arial"/>
                <w:color w:val="FF0000"/>
              </w:rPr>
            </w:pPr>
            <w:r w:rsidRPr="006627CF">
              <w:rPr>
                <w:rFonts w:ascii="Arial" w:hAnsi="Arial" w:cs="Arial"/>
              </w:rPr>
              <w:t>Factors that</w:t>
            </w:r>
            <w:r>
              <w:rPr>
                <w:rFonts w:ascii="Arial" w:hAnsi="Arial" w:cs="Arial"/>
              </w:rPr>
              <w:t xml:space="preserve"> </w:t>
            </w:r>
            <w:r w:rsidRPr="006627CF">
              <w:rPr>
                <w:rFonts w:ascii="Arial" w:hAnsi="Arial" w:cs="Arial"/>
              </w:rPr>
              <w:t>contribute to a slippery surface can includ</w:t>
            </w:r>
            <w:r w:rsidRPr="0049585A">
              <w:rPr>
                <w:rFonts w:ascii="Arial" w:hAnsi="Arial" w:cs="Arial"/>
              </w:rPr>
              <w:t xml:space="preserve">e: </w:t>
            </w:r>
          </w:p>
          <w:p w14:paraId="1A49D933" w14:textId="77777777" w:rsidR="00CE6E63" w:rsidRPr="006627CF" w:rsidRDefault="00CE6E63" w:rsidP="00CE6E63">
            <w:pPr>
              <w:pStyle w:val="ListParagraph"/>
              <w:numPr>
                <w:ilvl w:val="0"/>
                <w:numId w:val="5"/>
              </w:numPr>
              <w:rPr>
                <w:rFonts w:ascii="Arial" w:hAnsi="Arial" w:cs="Arial"/>
              </w:rPr>
            </w:pPr>
            <w:r w:rsidRPr="006627CF">
              <w:rPr>
                <w:rFonts w:ascii="Arial" w:hAnsi="Arial" w:cs="Arial"/>
              </w:rPr>
              <w:t xml:space="preserve">Spills </w:t>
            </w:r>
          </w:p>
          <w:p w14:paraId="4C9967B5" w14:textId="71F07347" w:rsidR="00E52B80" w:rsidRPr="00CE6E63" w:rsidRDefault="00CE6E63" w:rsidP="00E47E4E">
            <w:pPr>
              <w:pStyle w:val="ListParagraph"/>
              <w:numPr>
                <w:ilvl w:val="0"/>
                <w:numId w:val="24"/>
              </w:numPr>
              <w:ind w:left="993" w:hanging="284"/>
              <w:rPr>
                <w:rFonts w:ascii="Arial" w:hAnsi="Arial" w:cs="Arial"/>
              </w:rPr>
            </w:pPr>
            <w:r>
              <w:rPr>
                <w:rFonts w:ascii="Arial" w:hAnsi="Arial" w:cs="Arial"/>
              </w:rPr>
              <w:t>Example: w</w:t>
            </w:r>
            <w:r w:rsidR="006627CF" w:rsidRPr="00CE6E63">
              <w:rPr>
                <w:rFonts w:ascii="Arial" w:hAnsi="Arial" w:cs="Arial"/>
              </w:rPr>
              <w:t xml:space="preserve">ater, oil, or grease </w:t>
            </w:r>
          </w:p>
          <w:p w14:paraId="0192E3D1" w14:textId="77777777" w:rsidR="00CE6E63" w:rsidRDefault="00995648" w:rsidP="006627CF">
            <w:pPr>
              <w:pStyle w:val="ListParagraph"/>
              <w:numPr>
                <w:ilvl w:val="0"/>
                <w:numId w:val="5"/>
              </w:numPr>
              <w:rPr>
                <w:rFonts w:ascii="Arial" w:hAnsi="Arial" w:cs="Arial"/>
              </w:rPr>
            </w:pPr>
            <w:r>
              <w:rPr>
                <w:rFonts w:ascii="Arial" w:hAnsi="Arial" w:cs="Arial"/>
              </w:rPr>
              <w:t>E</w:t>
            </w:r>
            <w:r w:rsidR="004D6495" w:rsidRPr="006627CF">
              <w:rPr>
                <w:rFonts w:ascii="Arial" w:hAnsi="Arial" w:cs="Arial"/>
              </w:rPr>
              <w:t>nvironmental factors</w:t>
            </w:r>
            <w:r>
              <w:rPr>
                <w:rFonts w:ascii="Arial" w:hAnsi="Arial" w:cs="Arial"/>
              </w:rPr>
              <w:t xml:space="preserve"> </w:t>
            </w:r>
          </w:p>
          <w:p w14:paraId="1D482364" w14:textId="2F97A025" w:rsidR="00E52B80" w:rsidRPr="006627CF" w:rsidRDefault="00CE6E63" w:rsidP="00E47E4E">
            <w:pPr>
              <w:pStyle w:val="ListParagraph"/>
              <w:numPr>
                <w:ilvl w:val="0"/>
                <w:numId w:val="24"/>
              </w:numPr>
              <w:ind w:left="993" w:hanging="284"/>
              <w:rPr>
                <w:rFonts w:ascii="Arial" w:hAnsi="Arial" w:cs="Arial"/>
              </w:rPr>
            </w:pPr>
            <w:r>
              <w:rPr>
                <w:rFonts w:ascii="Arial" w:hAnsi="Arial" w:cs="Arial"/>
              </w:rPr>
              <w:t xml:space="preserve">Example: rain </w:t>
            </w:r>
            <w:r w:rsidR="00E52B80" w:rsidRPr="006627CF">
              <w:rPr>
                <w:rFonts w:ascii="Arial" w:hAnsi="Arial" w:cs="Arial"/>
              </w:rPr>
              <w:t xml:space="preserve"> </w:t>
            </w:r>
          </w:p>
          <w:p w14:paraId="77B61C4C" w14:textId="77777777" w:rsidR="00291A72" w:rsidRDefault="00E52B80" w:rsidP="006627CF">
            <w:pPr>
              <w:pStyle w:val="ListParagraph"/>
              <w:numPr>
                <w:ilvl w:val="0"/>
                <w:numId w:val="5"/>
              </w:numPr>
              <w:rPr>
                <w:rFonts w:ascii="Arial" w:hAnsi="Arial" w:cs="Arial"/>
              </w:rPr>
            </w:pPr>
            <w:r w:rsidRPr="006627CF">
              <w:rPr>
                <w:rFonts w:ascii="Arial" w:hAnsi="Arial" w:cs="Arial"/>
              </w:rPr>
              <w:t>Floor surface</w:t>
            </w:r>
            <w:r w:rsidR="004D6495" w:rsidRPr="006627CF">
              <w:rPr>
                <w:rFonts w:ascii="Arial" w:hAnsi="Arial" w:cs="Arial"/>
              </w:rPr>
              <w:t>/covering</w:t>
            </w:r>
            <w:r w:rsidRPr="006627CF">
              <w:rPr>
                <w:rFonts w:ascii="Arial" w:hAnsi="Arial" w:cs="Arial"/>
              </w:rPr>
              <w:t xml:space="preserve"> (what material the floor is </w:t>
            </w:r>
            <w:r w:rsidR="006627CF" w:rsidRPr="006627CF">
              <w:rPr>
                <w:rFonts w:ascii="Arial" w:hAnsi="Arial" w:cs="Arial"/>
              </w:rPr>
              <w:t>made of</w:t>
            </w:r>
            <w:r w:rsidR="00291A72">
              <w:rPr>
                <w:rFonts w:ascii="Arial" w:hAnsi="Arial" w:cs="Arial"/>
              </w:rPr>
              <w:t>)</w:t>
            </w:r>
          </w:p>
          <w:p w14:paraId="0E348FD2" w14:textId="3DC9908D" w:rsidR="00E52B80" w:rsidRPr="006627CF" w:rsidRDefault="006627CF" w:rsidP="00E47E4E">
            <w:pPr>
              <w:pStyle w:val="ListParagraph"/>
              <w:numPr>
                <w:ilvl w:val="0"/>
                <w:numId w:val="24"/>
              </w:numPr>
              <w:ind w:left="993" w:hanging="284"/>
              <w:rPr>
                <w:rFonts w:ascii="Arial" w:hAnsi="Arial" w:cs="Arial"/>
              </w:rPr>
            </w:pPr>
            <w:r>
              <w:rPr>
                <w:rFonts w:ascii="Arial" w:hAnsi="Arial" w:cs="Arial"/>
              </w:rPr>
              <w:t xml:space="preserve">Example: </w:t>
            </w:r>
            <w:r w:rsidR="004D6495" w:rsidRPr="006627CF">
              <w:rPr>
                <w:rFonts w:ascii="Arial" w:hAnsi="Arial" w:cs="Arial"/>
              </w:rPr>
              <w:t>tile</w:t>
            </w:r>
            <w:r>
              <w:rPr>
                <w:rFonts w:ascii="Arial" w:hAnsi="Arial" w:cs="Arial"/>
              </w:rPr>
              <w:t>s are much</w:t>
            </w:r>
            <w:r w:rsidR="004D6495" w:rsidRPr="006627CF">
              <w:rPr>
                <w:rFonts w:ascii="Arial" w:hAnsi="Arial" w:cs="Arial"/>
              </w:rPr>
              <w:t xml:space="preserve"> slipperier than concrete</w:t>
            </w:r>
          </w:p>
          <w:p w14:paraId="5C7D9C8C" w14:textId="77777777" w:rsidR="00291A72" w:rsidRDefault="00E52B80" w:rsidP="006627CF">
            <w:pPr>
              <w:pStyle w:val="ListParagraph"/>
              <w:numPr>
                <w:ilvl w:val="0"/>
                <w:numId w:val="5"/>
              </w:numPr>
              <w:rPr>
                <w:rFonts w:ascii="Arial" w:hAnsi="Arial" w:cs="Arial"/>
              </w:rPr>
            </w:pPr>
            <w:r w:rsidRPr="006627CF">
              <w:rPr>
                <w:rFonts w:ascii="Arial" w:hAnsi="Arial" w:cs="Arial"/>
              </w:rPr>
              <w:t xml:space="preserve">Poor </w:t>
            </w:r>
            <w:r w:rsidR="004D6495" w:rsidRPr="006627CF">
              <w:rPr>
                <w:rFonts w:ascii="Arial" w:hAnsi="Arial" w:cs="Arial"/>
              </w:rPr>
              <w:t>maintenance</w:t>
            </w:r>
            <w:r w:rsidRPr="006627CF">
              <w:rPr>
                <w:rFonts w:ascii="Arial" w:hAnsi="Arial" w:cs="Arial"/>
              </w:rPr>
              <w:t xml:space="preserve"> of a walkway</w:t>
            </w:r>
            <w:r w:rsidR="004D6495" w:rsidRPr="006627CF">
              <w:rPr>
                <w:rFonts w:ascii="Arial" w:hAnsi="Arial" w:cs="Arial"/>
              </w:rPr>
              <w:t>/surface</w:t>
            </w:r>
            <w:r w:rsidRPr="006627CF">
              <w:rPr>
                <w:rFonts w:ascii="Arial" w:hAnsi="Arial" w:cs="Arial"/>
              </w:rPr>
              <w:t xml:space="preserve"> </w:t>
            </w:r>
          </w:p>
          <w:p w14:paraId="4F67220E" w14:textId="5F9528F5" w:rsidR="00E52B80" w:rsidRPr="006627CF" w:rsidRDefault="00291A72" w:rsidP="00E47E4E">
            <w:pPr>
              <w:pStyle w:val="ListParagraph"/>
              <w:numPr>
                <w:ilvl w:val="0"/>
                <w:numId w:val="24"/>
              </w:numPr>
              <w:ind w:left="993" w:hanging="284"/>
              <w:rPr>
                <w:rFonts w:ascii="Arial" w:hAnsi="Arial" w:cs="Arial"/>
              </w:rPr>
            </w:pPr>
            <w:r>
              <w:rPr>
                <w:rFonts w:ascii="Arial" w:hAnsi="Arial" w:cs="Arial"/>
              </w:rPr>
              <w:t xml:space="preserve">Example: </w:t>
            </w:r>
            <w:r w:rsidR="00CE6E63">
              <w:rPr>
                <w:rFonts w:ascii="Arial" w:hAnsi="Arial" w:cs="Arial"/>
              </w:rPr>
              <w:t>the</w:t>
            </w:r>
            <w:r>
              <w:rPr>
                <w:rFonts w:ascii="Arial" w:hAnsi="Arial" w:cs="Arial"/>
              </w:rPr>
              <w:t xml:space="preserve"> </w:t>
            </w:r>
            <w:r w:rsidR="006627CF" w:rsidRPr="006627CF">
              <w:rPr>
                <w:rFonts w:ascii="Arial" w:hAnsi="Arial" w:cs="Arial"/>
              </w:rPr>
              <w:t>build-up</w:t>
            </w:r>
            <w:r w:rsidR="00E52B80" w:rsidRPr="006627CF">
              <w:rPr>
                <w:rFonts w:ascii="Arial" w:hAnsi="Arial" w:cs="Arial"/>
              </w:rPr>
              <w:t xml:space="preserve"> of moss</w:t>
            </w:r>
            <w:r>
              <w:rPr>
                <w:rFonts w:ascii="Arial" w:hAnsi="Arial" w:cs="Arial"/>
              </w:rPr>
              <w:t xml:space="preserve"> on a concrete path </w:t>
            </w:r>
          </w:p>
          <w:p w14:paraId="11ED1BE7" w14:textId="77777777" w:rsidR="00291A72" w:rsidRDefault="004D6495" w:rsidP="006627CF">
            <w:pPr>
              <w:pStyle w:val="ListParagraph"/>
              <w:numPr>
                <w:ilvl w:val="0"/>
                <w:numId w:val="5"/>
              </w:numPr>
              <w:rPr>
                <w:rFonts w:ascii="Arial" w:hAnsi="Arial" w:cs="Arial"/>
              </w:rPr>
            </w:pPr>
            <w:r w:rsidRPr="006627CF">
              <w:rPr>
                <w:rFonts w:ascii="Arial" w:hAnsi="Arial" w:cs="Arial"/>
              </w:rPr>
              <w:t xml:space="preserve">Inappropriate footwear </w:t>
            </w:r>
          </w:p>
          <w:p w14:paraId="55FD3D42" w14:textId="2AD27B83" w:rsidR="004D6495" w:rsidRPr="006627CF" w:rsidRDefault="00291A72" w:rsidP="00E47E4E">
            <w:pPr>
              <w:pStyle w:val="ListParagraph"/>
              <w:numPr>
                <w:ilvl w:val="0"/>
                <w:numId w:val="24"/>
              </w:numPr>
              <w:ind w:left="993" w:hanging="284"/>
              <w:rPr>
                <w:rFonts w:ascii="Arial" w:hAnsi="Arial" w:cs="Arial"/>
              </w:rPr>
            </w:pPr>
            <w:r>
              <w:rPr>
                <w:rFonts w:ascii="Arial" w:hAnsi="Arial" w:cs="Arial"/>
              </w:rPr>
              <w:t xml:space="preserve">Example: </w:t>
            </w:r>
            <w:r w:rsidR="004D6495" w:rsidRPr="006627CF">
              <w:rPr>
                <w:rFonts w:ascii="Arial" w:hAnsi="Arial" w:cs="Arial"/>
              </w:rPr>
              <w:t>steel cap</w:t>
            </w:r>
            <w:r>
              <w:rPr>
                <w:rFonts w:ascii="Arial" w:hAnsi="Arial" w:cs="Arial"/>
              </w:rPr>
              <w:t xml:space="preserve"> boots</w:t>
            </w:r>
            <w:r w:rsidR="004D6495" w:rsidRPr="006627CF">
              <w:rPr>
                <w:rFonts w:ascii="Arial" w:hAnsi="Arial" w:cs="Arial"/>
              </w:rPr>
              <w:t xml:space="preserve"> vs thongs</w:t>
            </w:r>
          </w:p>
          <w:p w14:paraId="5DE15E71" w14:textId="77777777" w:rsidR="004D6495" w:rsidRPr="006627CF" w:rsidRDefault="004D6495" w:rsidP="00E52B80">
            <w:pPr>
              <w:rPr>
                <w:rFonts w:ascii="Arial" w:hAnsi="Arial" w:cs="Arial"/>
              </w:rPr>
            </w:pPr>
          </w:p>
          <w:p w14:paraId="499819BD" w14:textId="091F9967" w:rsidR="00EB40E7" w:rsidRPr="006627CF" w:rsidRDefault="006627CF">
            <w:pPr>
              <w:rPr>
                <w:rFonts w:ascii="Arial" w:hAnsi="Arial" w:cs="Arial"/>
              </w:rPr>
            </w:pPr>
            <w:r>
              <w:rPr>
                <w:rFonts w:ascii="Arial" w:hAnsi="Arial" w:cs="Arial"/>
              </w:rPr>
              <w:t>Possible</w:t>
            </w:r>
            <w:r w:rsidR="00E52B80" w:rsidRPr="006627CF">
              <w:rPr>
                <w:rFonts w:ascii="Arial" w:hAnsi="Arial" w:cs="Arial"/>
              </w:rPr>
              <w:t xml:space="preserve"> injuries</w:t>
            </w:r>
            <w:r>
              <w:rPr>
                <w:rFonts w:ascii="Arial" w:hAnsi="Arial" w:cs="Arial"/>
              </w:rPr>
              <w:t xml:space="preserve"> can include</w:t>
            </w:r>
            <w:r w:rsidR="00E52B80" w:rsidRPr="006627CF">
              <w:rPr>
                <w:rFonts w:ascii="Arial" w:hAnsi="Arial" w:cs="Arial"/>
              </w:rPr>
              <w:t>:</w:t>
            </w:r>
          </w:p>
          <w:p w14:paraId="2CC051DC" w14:textId="384A3B2E" w:rsidR="00E52B80" w:rsidRPr="00995648" w:rsidRDefault="00DA5D6A" w:rsidP="00E47E4E">
            <w:pPr>
              <w:pStyle w:val="ListParagraph"/>
              <w:numPr>
                <w:ilvl w:val="0"/>
                <w:numId w:val="20"/>
              </w:numPr>
              <w:rPr>
                <w:rFonts w:ascii="Arial" w:hAnsi="Arial" w:cs="Arial"/>
              </w:rPr>
            </w:pPr>
            <w:r>
              <w:rPr>
                <w:rFonts w:ascii="Arial" w:hAnsi="Arial" w:cs="Arial"/>
              </w:rPr>
              <w:t>Sprains and strains</w:t>
            </w:r>
          </w:p>
          <w:p w14:paraId="4F953DBF" w14:textId="6D7B8C6D" w:rsidR="00995648" w:rsidRDefault="00995648" w:rsidP="00E47E4E">
            <w:pPr>
              <w:pStyle w:val="ListParagraph"/>
              <w:numPr>
                <w:ilvl w:val="0"/>
                <w:numId w:val="20"/>
              </w:numPr>
              <w:rPr>
                <w:rFonts w:ascii="Arial" w:hAnsi="Arial" w:cs="Arial"/>
              </w:rPr>
            </w:pPr>
            <w:r>
              <w:rPr>
                <w:rFonts w:ascii="Arial" w:hAnsi="Arial" w:cs="Arial"/>
              </w:rPr>
              <w:t>B</w:t>
            </w:r>
            <w:r w:rsidR="00E52B80" w:rsidRPr="00995648">
              <w:rPr>
                <w:rFonts w:ascii="Arial" w:hAnsi="Arial" w:cs="Arial"/>
              </w:rPr>
              <w:t xml:space="preserve">roken bones </w:t>
            </w:r>
          </w:p>
          <w:p w14:paraId="2D1A7DD6" w14:textId="7D6E17FB" w:rsidR="00E52B80" w:rsidRPr="00995648" w:rsidRDefault="00995648" w:rsidP="00E47E4E">
            <w:pPr>
              <w:pStyle w:val="ListParagraph"/>
              <w:numPr>
                <w:ilvl w:val="0"/>
                <w:numId w:val="24"/>
              </w:numPr>
              <w:ind w:left="993" w:hanging="284"/>
              <w:rPr>
                <w:rFonts w:ascii="Arial" w:hAnsi="Arial" w:cs="Arial"/>
              </w:rPr>
            </w:pPr>
            <w:r>
              <w:rPr>
                <w:rFonts w:ascii="Arial" w:hAnsi="Arial" w:cs="Arial"/>
              </w:rPr>
              <w:t xml:space="preserve">Example: If the person falls wrong – </w:t>
            </w:r>
            <w:r w:rsidR="00DA5D6A">
              <w:rPr>
                <w:rFonts w:ascii="Arial" w:hAnsi="Arial" w:cs="Arial"/>
              </w:rPr>
              <w:t>worker puts their hands out to break their fall</w:t>
            </w:r>
            <w:r w:rsidR="00795BD8">
              <w:rPr>
                <w:rFonts w:ascii="Arial" w:hAnsi="Arial" w:cs="Arial"/>
              </w:rPr>
              <w:t xml:space="preserve"> and </w:t>
            </w:r>
            <w:r w:rsidR="00DA5D6A">
              <w:rPr>
                <w:rFonts w:ascii="Arial" w:hAnsi="Arial" w:cs="Arial"/>
              </w:rPr>
              <w:t xml:space="preserve">their arm gets caught </w:t>
            </w:r>
            <w:r w:rsidR="00795BD8">
              <w:rPr>
                <w:rFonts w:ascii="Arial" w:hAnsi="Arial" w:cs="Arial"/>
              </w:rPr>
              <w:t xml:space="preserve">in an awkward position </w:t>
            </w:r>
            <w:r w:rsidR="00DA5D6A">
              <w:rPr>
                <w:rFonts w:ascii="Arial" w:hAnsi="Arial" w:cs="Arial"/>
              </w:rPr>
              <w:t>under th</w:t>
            </w:r>
            <w:r w:rsidR="00795BD8">
              <w:rPr>
                <w:rFonts w:ascii="Arial" w:hAnsi="Arial" w:cs="Arial"/>
              </w:rPr>
              <w:t>eir body</w:t>
            </w:r>
            <w:r w:rsidR="00DA5D6A">
              <w:rPr>
                <w:rFonts w:ascii="Arial" w:hAnsi="Arial" w:cs="Arial"/>
              </w:rPr>
              <w:t xml:space="preserve">. </w:t>
            </w:r>
          </w:p>
          <w:p w14:paraId="22DD5491" w14:textId="4BDDAE09" w:rsidR="00995648" w:rsidRDefault="00995648" w:rsidP="00E47E4E">
            <w:pPr>
              <w:pStyle w:val="ListParagraph"/>
              <w:numPr>
                <w:ilvl w:val="0"/>
                <w:numId w:val="21"/>
              </w:numPr>
              <w:rPr>
                <w:rFonts w:ascii="Arial" w:hAnsi="Arial" w:cs="Arial"/>
              </w:rPr>
            </w:pPr>
            <w:r>
              <w:rPr>
                <w:rFonts w:ascii="Arial" w:hAnsi="Arial" w:cs="Arial"/>
              </w:rPr>
              <w:t>B</w:t>
            </w:r>
            <w:r w:rsidR="00E52B80" w:rsidRPr="00995648">
              <w:rPr>
                <w:rFonts w:ascii="Arial" w:hAnsi="Arial" w:cs="Arial"/>
              </w:rPr>
              <w:t xml:space="preserve">ack injury </w:t>
            </w:r>
          </w:p>
          <w:p w14:paraId="2DC5DC61" w14:textId="54387AEC" w:rsidR="006627CF" w:rsidRPr="00995648" w:rsidRDefault="00995648" w:rsidP="00E47E4E">
            <w:pPr>
              <w:pStyle w:val="ListParagraph"/>
              <w:numPr>
                <w:ilvl w:val="0"/>
                <w:numId w:val="24"/>
              </w:numPr>
              <w:ind w:left="993" w:hanging="284"/>
              <w:rPr>
                <w:rFonts w:ascii="Arial" w:hAnsi="Arial" w:cs="Arial"/>
              </w:rPr>
            </w:pPr>
            <w:r>
              <w:rPr>
                <w:rFonts w:ascii="Arial" w:hAnsi="Arial" w:cs="Arial"/>
              </w:rPr>
              <w:t>Example: the p</w:t>
            </w:r>
            <w:r w:rsidR="00E52B80" w:rsidRPr="00995648">
              <w:rPr>
                <w:rFonts w:ascii="Arial" w:hAnsi="Arial" w:cs="Arial"/>
              </w:rPr>
              <w:t>erson is unable to break their fall</w:t>
            </w:r>
            <w:r>
              <w:rPr>
                <w:rFonts w:ascii="Arial" w:hAnsi="Arial" w:cs="Arial"/>
              </w:rPr>
              <w:t xml:space="preserve"> and lands </w:t>
            </w:r>
            <w:r w:rsidR="00070F6B">
              <w:rPr>
                <w:rFonts w:ascii="Arial" w:hAnsi="Arial" w:cs="Arial"/>
              </w:rPr>
              <w:t>directly</w:t>
            </w:r>
            <w:r>
              <w:rPr>
                <w:rFonts w:ascii="Arial" w:hAnsi="Arial" w:cs="Arial"/>
              </w:rPr>
              <w:t xml:space="preserve"> on their tailbone/back</w:t>
            </w:r>
          </w:p>
          <w:permEnd w:id="43599089"/>
          <w:p w14:paraId="2CDBC061" w14:textId="77777777" w:rsidR="008616DF" w:rsidRDefault="008616DF" w:rsidP="008616DF">
            <w:pPr>
              <w:rPr>
                <w:rFonts w:ascii="Arial" w:hAnsi="Arial" w:cs="Arial"/>
              </w:rPr>
            </w:pPr>
          </w:p>
          <w:p w14:paraId="05701FC9" w14:textId="77777777" w:rsidR="008616DF" w:rsidRDefault="008616DF" w:rsidP="008616DF">
            <w:pPr>
              <w:rPr>
                <w:rFonts w:ascii="Arial" w:hAnsi="Arial" w:cs="Arial"/>
              </w:rPr>
            </w:pPr>
          </w:p>
          <w:p w14:paraId="39800DA1" w14:textId="77777777" w:rsidR="00EE67C9" w:rsidRDefault="008616DF" w:rsidP="00F061C4">
            <w:pPr>
              <w:rPr>
                <w:rFonts w:ascii="Arial" w:hAnsi="Arial" w:cs="Arial"/>
              </w:rPr>
            </w:pPr>
            <w:r w:rsidRPr="00971992">
              <w:rPr>
                <w:rFonts w:ascii="Arial" w:hAnsi="Arial" w:cs="Arial"/>
              </w:rPr>
              <w:t xml:space="preserve">Source(s) of information: </w:t>
            </w:r>
          </w:p>
          <w:permStart w:id="1471501849" w:edGrp="everyone"/>
          <w:p w14:paraId="0E2A18A2" w14:textId="77777777" w:rsidR="00291A72" w:rsidRPr="003714F7" w:rsidRDefault="002F188C" w:rsidP="00F061C4">
            <w:pPr>
              <w:rPr>
                <w:rFonts w:ascii="Arial" w:hAnsi="Arial" w:cs="Arial"/>
              </w:rPr>
            </w:pPr>
            <w:r w:rsidRPr="003714F7">
              <w:rPr>
                <w:rFonts w:ascii="Arial" w:hAnsi="Arial" w:cs="Arial"/>
              </w:rPr>
              <w:fldChar w:fldCharType="begin"/>
            </w:r>
            <w:r w:rsidRPr="003714F7">
              <w:rPr>
                <w:rFonts w:ascii="Arial" w:hAnsi="Arial" w:cs="Arial"/>
              </w:rPr>
              <w:instrText xml:space="preserve"> HYPERLINK "https://www.safeworkaustralia.gov.au/slips-trips-falls" </w:instrText>
            </w:r>
            <w:r w:rsidRPr="003714F7">
              <w:rPr>
                <w:rFonts w:ascii="Arial" w:hAnsi="Arial" w:cs="Arial"/>
              </w:rPr>
              <w:fldChar w:fldCharType="separate"/>
            </w:r>
            <w:r w:rsidRPr="003714F7">
              <w:rPr>
                <w:rStyle w:val="Hyperlink"/>
                <w:rFonts w:ascii="Arial" w:hAnsi="Arial" w:cs="Arial"/>
              </w:rPr>
              <w:t>https://www.safeworkaustralia.gov.au/slips-trips-falls</w:t>
            </w:r>
            <w:r w:rsidRPr="003714F7">
              <w:rPr>
                <w:rFonts w:ascii="Arial" w:hAnsi="Arial" w:cs="Arial"/>
              </w:rPr>
              <w:fldChar w:fldCharType="end"/>
            </w:r>
          </w:p>
          <w:p w14:paraId="0097A864" w14:textId="47B22912" w:rsidR="00F061C4" w:rsidRPr="000F2AE2" w:rsidRDefault="00291A72" w:rsidP="00F061C4">
            <w:pPr>
              <w:rPr>
                <w:rFonts w:ascii="Arial" w:hAnsi="Arial" w:cs="Arial"/>
              </w:rPr>
            </w:pPr>
            <w:r w:rsidRPr="003714F7">
              <w:rPr>
                <w:rFonts w:ascii="Arial" w:hAnsi="Arial" w:cs="Arial"/>
              </w:rPr>
              <w:t>Workplace Health and Safety Queensland – “Slips, trips and falls prevention” Guide</w:t>
            </w:r>
            <w:r w:rsidR="006627CF">
              <w:t xml:space="preserve"> </w:t>
            </w:r>
            <w:permEnd w:id="1471501849"/>
          </w:p>
        </w:tc>
      </w:tr>
    </w:tbl>
    <w:p w14:paraId="57D8F9CA" w14:textId="77777777" w:rsidR="00EE67C9" w:rsidRDefault="00EE67C9" w:rsidP="00EE67C9">
      <w:pPr>
        <w:spacing w:after="0" w:line="240" w:lineRule="auto"/>
        <w:rPr>
          <w:rFonts w:ascii="Arial" w:hAnsi="Arial" w:cs="Arial"/>
        </w:rPr>
      </w:pPr>
    </w:p>
    <w:p w14:paraId="39F3AA1A" w14:textId="77777777"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14:paraId="2659CAB4" w14:textId="77777777" w:rsidTr="00CE7698">
        <w:tc>
          <w:tcPr>
            <w:tcW w:w="9242" w:type="dxa"/>
            <w:shd w:val="clear" w:color="auto" w:fill="D9D9D9" w:themeFill="background1" w:themeFillShade="D9"/>
          </w:tcPr>
          <w:p w14:paraId="53D17A9D" w14:textId="77777777"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14:paraId="210FEA5F" w14:textId="77777777" w:rsidTr="00CE7698">
        <w:trPr>
          <w:trHeight w:val="850"/>
        </w:trPr>
        <w:tc>
          <w:tcPr>
            <w:tcW w:w="9242" w:type="dxa"/>
          </w:tcPr>
          <w:p w14:paraId="4ED5DE26" w14:textId="3DD624DD" w:rsidR="003B45D9" w:rsidRDefault="003B45D9" w:rsidP="003B45D9">
            <w:pPr>
              <w:rPr>
                <w:rFonts w:ascii="Arial" w:hAnsi="Arial" w:cs="Arial"/>
              </w:rPr>
            </w:pPr>
            <w:permStart w:id="636187212" w:edGrp="everyone"/>
            <w:r w:rsidRPr="003B45D9">
              <w:rPr>
                <w:rFonts w:ascii="Arial" w:hAnsi="Arial" w:cs="Arial"/>
              </w:rPr>
              <w:t xml:space="preserve">A pre-exposure examination, </w:t>
            </w:r>
            <w:r w:rsidR="00D327DC" w:rsidRPr="003B45D9">
              <w:rPr>
                <w:rFonts w:ascii="Arial" w:hAnsi="Arial" w:cs="Arial"/>
              </w:rPr>
              <w:t>subsequent medical</w:t>
            </w:r>
            <w:r w:rsidRPr="003B45D9">
              <w:rPr>
                <w:rFonts w:ascii="Arial" w:hAnsi="Arial" w:cs="Arial"/>
              </w:rPr>
              <w:t xml:space="preserve"> examination</w:t>
            </w:r>
            <w:r w:rsidR="0048046F">
              <w:rPr>
                <w:rFonts w:ascii="Arial" w:hAnsi="Arial" w:cs="Arial"/>
              </w:rPr>
              <w:t xml:space="preserve"> every 2 years, yearly face fit testing</w:t>
            </w:r>
            <w:r w:rsidRPr="003B45D9">
              <w:rPr>
                <w:rFonts w:ascii="Arial" w:hAnsi="Arial" w:cs="Arial"/>
              </w:rPr>
              <w:t xml:space="preserve">, and final examination (when the worker concludes work with the company) will be </w:t>
            </w:r>
            <w:r w:rsidR="00A77916" w:rsidRPr="003B45D9">
              <w:rPr>
                <w:rFonts w:ascii="Arial" w:hAnsi="Arial" w:cs="Arial"/>
              </w:rPr>
              <w:t>organised</w:t>
            </w:r>
            <w:r w:rsidR="00A77916">
              <w:rPr>
                <w:rFonts w:ascii="Arial" w:hAnsi="Arial" w:cs="Arial"/>
              </w:rPr>
              <w:t xml:space="preserve"> and</w:t>
            </w:r>
            <w:r w:rsidRPr="003B45D9">
              <w:rPr>
                <w:rFonts w:ascii="Arial" w:hAnsi="Arial" w:cs="Arial"/>
              </w:rPr>
              <w:t xml:space="preserve"> funded by the PCBU.</w:t>
            </w:r>
            <w:r>
              <w:rPr>
                <w:rFonts w:ascii="Arial" w:hAnsi="Arial" w:cs="Arial"/>
              </w:rPr>
              <w:t xml:space="preserve"> </w:t>
            </w:r>
          </w:p>
          <w:p w14:paraId="29B5214E" w14:textId="77777777" w:rsidR="00D327DC" w:rsidRDefault="00D327DC" w:rsidP="003B45D9">
            <w:pPr>
              <w:rPr>
                <w:rFonts w:ascii="Arial" w:hAnsi="Arial" w:cs="Arial"/>
              </w:rPr>
            </w:pPr>
          </w:p>
          <w:p w14:paraId="7C632CB8" w14:textId="6AE9E2F8" w:rsidR="003B45D9" w:rsidRDefault="003B45D9" w:rsidP="003B45D9">
            <w:pPr>
              <w:rPr>
                <w:rFonts w:ascii="Arial" w:hAnsi="Arial" w:cs="Arial"/>
              </w:rPr>
            </w:pPr>
            <w:r>
              <w:rPr>
                <w:rFonts w:ascii="Arial" w:hAnsi="Arial" w:cs="Arial"/>
              </w:rPr>
              <w:t>The</w:t>
            </w:r>
            <w:r w:rsidR="00D327DC">
              <w:rPr>
                <w:rFonts w:ascii="Arial" w:hAnsi="Arial" w:cs="Arial"/>
              </w:rPr>
              <w:t xml:space="preserve"> medical</w:t>
            </w:r>
            <w:r>
              <w:rPr>
                <w:rFonts w:ascii="Arial" w:hAnsi="Arial" w:cs="Arial"/>
              </w:rPr>
              <w:t xml:space="preserve"> examination may include:</w:t>
            </w:r>
          </w:p>
          <w:p w14:paraId="0DA129B5" w14:textId="65E6A83B" w:rsidR="003B45D9" w:rsidRDefault="00C070A5" w:rsidP="00E47E4E">
            <w:pPr>
              <w:pStyle w:val="ListParagraph"/>
              <w:numPr>
                <w:ilvl w:val="0"/>
                <w:numId w:val="14"/>
              </w:numPr>
              <w:rPr>
                <w:rFonts w:ascii="Arial" w:hAnsi="Arial" w:cs="Arial"/>
              </w:rPr>
            </w:pPr>
            <w:r>
              <w:rPr>
                <w:rFonts w:ascii="Arial" w:hAnsi="Arial" w:cs="Arial"/>
              </w:rPr>
              <w:t>Investigation into a worker’s demographic,</w:t>
            </w:r>
            <w:r w:rsidR="00C30977">
              <w:rPr>
                <w:rFonts w:ascii="Arial" w:hAnsi="Arial" w:cs="Arial"/>
              </w:rPr>
              <w:t xml:space="preserve"> </w:t>
            </w:r>
            <w:r>
              <w:rPr>
                <w:rFonts w:ascii="Arial" w:hAnsi="Arial" w:cs="Arial"/>
              </w:rPr>
              <w:t xml:space="preserve">medical and occupational history </w:t>
            </w:r>
          </w:p>
          <w:p w14:paraId="7A78662C" w14:textId="6E940FBA" w:rsidR="00C070A5" w:rsidRDefault="00C070A5" w:rsidP="00E47E4E">
            <w:pPr>
              <w:pStyle w:val="ListParagraph"/>
              <w:numPr>
                <w:ilvl w:val="0"/>
                <w:numId w:val="14"/>
              </w:numPr>
              <w:rPr>
                <w:rFonts w:ascii="Arial" w:hAnsi="Arial" w:cs="Arial"/>
              </w:rPr>
            </w:pPr>
            <w:r>
              <w:rPr>
                <w:rFonts w:ascii="Arial" w:hAnsi="Arial" w:cs="Arial"/>
              </w:rPr>
              <w:t>Consideration of a workers’ previous exposure to asbestos</w:t>
            </w:r>
          </w:p>
          <w:p w14:paraId="412C3674" w14:textId="0DFE7090" w:rsidR="00C070A5" w:rsidRDefault="00C070A5" w:rsidP="00E47E4E">
            <w:pPr>
              <w:pStyle w:val="ListParagraph"/>
              <w:numPr>
                <w:ilvl w:val="0"/>
                <w:numId w:val="14"/>
              </w:numPr>
              <w:rPr>
                <w:rFonts w:ascii="Arial" w:hAnsi="Arial" w:cs="Arial"/>
              </w:rPr>
            </w:pPr>
            <w:r>
              <w:rPr>
                <w:rFonts w:ascii="Arial" w:hAnsi="Arial" w:cs="Arial"/>
              </w:rPr>
              <w:t xml:space="preserve">Physical examination </w:t>
            </w:r>
          </w:p>
          <w:p w14:paraId="75310725" w14:textId="789B56E6" w:rsidR="00C070A5" w:rsidRDefault="00C070A5" w:rsidP="00E47E4E">
            <w:pPr>
              <w:pStyle w:val="ListParagraph"/>
              <w:numPr>
                <w:ilvl w:val="0"/>
                <w:numId w:val="24"/>
              </w:numPr>
              <w:ind w:left="993" w:hanging="284"/>
              <w:rPr>
                <w:rFonts w:ascii="Arial" w:hAnsi="Arial" w:cs="Arial"/>
              </w:rPr>
            </w:pPr>
            <w:r>
              <w:rPr>
                <w:rFonts w:ascii="Arial" w:hAnsi="Arial" w:cs="Arial"/>
              </w:rPr>
              <w:t>Chest X-ray</w:t>
            </w:r>
          </w:p>
          <w:p w14:paraId="5ACECC1A" w14:textId="108F7059" w:rsidR="00C070A5" w:rsidRDefault="00C070A5" w:rsidP="00E47E4E">
            <w:pPr>
              <w:pStyle w:val="ListParagraph"/>
              <w:numPr>
                <w:ilvl w:val="0"/>
                <w:numId w:val="24"/>
              </w:numPr>
              <w:ind w:left="993" w:hanging="284"/>
              <w:rPr>
                <w:rFonts w:ascii="Arial" w:hAnsi="Arial" w:cs="Arial"/>
              </w:rPr>
            </w:pPr>
            <w:r>
              <w:rPr>
                <w:rFonts w:ascii="Arial" w:hAnsi="Arial" w:cs="Arial"/>
              </w:rPr>
              <w:t>Pulmonary function test</w:t>
            </w:r>
            <w:r w:rsidR="00D327DC">
              <w:rPr>
                <w:rFonts w:ascii="Arial" w:hAnsi="Arial" w:cs="Arial"/>
              </w:rPr>
              <w:t xml:space="preserve"> (including a</w:t>
            </w:r>
            <w:r w:rsidR="0048046F">
              <w:rPr>
                <w:rFonts w:ascii="Arial" w:hAnsi="Arial" w:cs="Arial"/>
              </w:rPr>
              <w:t xml:space="preserve"> </w:t>
            </w:r>
            <w:r w:rsidR="00C30977">
              <w:rPr>
                <w:rFonts w:ascii="Arial" w:hAnsi="Arial" w:cs="Arial"/>
              </w:rPr>
              <w:t>s</w:t>
            </w:r>
            <w:r w:rsidR="0048046F">
              <w:rPr>
                <w:rFonts w:ascii="Arial" w:hAnsi="Arial" w:cs="Arial"/>
              </w:rPr>
              <w:t>pirometry assessment</w:t>
            </w:r>
            <w:r w:rsidR="00C30977">
              <w:rPr>
                <w:rFonts w:ascii="Arial" w:hAnsi="Arial" w:cs="Arial"/>
              </w:rPr>
              <w:t>)</w:t>
            </w:r>
          </w:p>
          <w:p w14:paraId="1671EBE1" w14:textId="49A1B0B6" w:rsidR="00C070A5" w:rsidRPr="00C30977" w:rsidRDefault="00C070A5" w:rsidP="00E47E4E">
            <w:pPr>
              <w:pStyle w:val="ListParagraph"/>
              <w:numPr>
                <w:ilvl w:val="0"/>
                <w:numId w:val="24"/>
              </w:numPr>
              <w:ind w:left="993" w:hanging="284"/>
              <w:rPr>
                <w:rFonts w:ascii="Arial" w:hAnsi="Arial" w:cs="Arial"/>
              </w:rPr>
            </w:pPr>
            <w:r>
              <w:rPr>
                <w:rFonts w:ascii="Arial" w:hAnsi="Arial" w:cs="Arial"/>
              </w:rPr>
              <w:t>Standardised respiratory questionnaire</w:t>
            </w:r>
          </w:p>
          <w:p w14:paraId="36B51FF0" w14:textId="77777777" w:rsidR="00F96643" w:rsidRDefault="00F96643" w:rsidP="00C070A5">
            <w:pPr>
              <w:rPr>
                <w:rFonts w:ascii="Arial" w:hAnsi="Arial" w:cs="Arial"/>
              </w:rPr>
            </w:pPr>
          </w:p>
          <w:p w14:paraId="16AF46D1" w14:textId="04917FFE" w:rsidR="00C070A5" w:rsidRDefault="00F96643" w:rsidP="00C070A5">
            <w:pPr>
              <w:rPr>
                <w:rFonts w:ascii="Arial" w:hAnsi="Arial" w:cs="Arial"/>
              </w:rPr>
            </w:pPr>
            <w:r>
              <w:rPr>
                <w:rFonts w:ascii="Arial" w:hAnsi="Arial" w:cs="Arial"/>
              </w:rPr>
              <w:t xml:space="preserve">The implementation of this measure/initiative </w:t>
            </w:r>
            <w:r w:rsidR="00611FC3">
              <w:rPr>
                <w:rFonts w:ascii="Arial" w:hAnsi="Arial" w:cs="Arial"/>
              </w:rPr>
              <w:t>complies</w:t>
            </w:r>
            <w:r>
              <w:rPr>
                <w:rFonts w:ascii="Arial" w:hAnsi="Arial" w:cs="Arial"/>
              </w:rPr>
              <w:t xml:space="preserve"> with the below requirements from the WHS Regulations 2011</w:t>
            </w:r>
            <w:r w:rsidR="00C070A5">
              <w:rPr>
                <w:rFonts w:ascii="Arial" w:hAnsi="Arial" w:cs="Arial"/>
              </w:rPr>
              <w:t>:</w:t>
            </w:r>
          </w:p>
          <w:p w14:paraId="23CEE79E" w14:textId="571A3AE6" w:rsidR="00E063A3" w:rsidRDefault="00E063A3" w:rsidP="00E47E4E">
            <w:pPr>
              <w:pStyle w:val="ListParagraph"/>
              <w:numPr>
                <w:ilvl w:val="0"/>
                <w:numId w:val="17"/>
              </w:numPr>
              <w:rPr>
                <w:rFonts w:ascii="Arial" w:hAnsi="Arial" w:cs="Arial"/>
                <w:lang w:val="en-US"/>
              </w:rPr>
            </w:pPr>
            <w:r>
              <w:rPr>
                <w:rFonts w:ascii="Arial" w:hAnsi="Arial" w:cs="Arial"/>
                <w:lang w:val="en-US"/>
              </w:rPr>
              <w:t>Section 435 (2)</w:t>
            </w:r>
            <w:r w:rsidR="00C30977">
              <w:rPr>
                <w:rFonts w:ascii="Arial" w:hAnsi="Arial" w:cs="Arial"/>
                <w:lang w:val="en-US"/>
              </w:rPr>
              <w:t xml:space="preserve">: </w:t>
            </w:r>
            <w:r w:rsidR="00C30977" w:rsidRPr="00C30977">
              <w:rPr>
                <w:rFonts w:ascii="Arial" w:hAnsi="Arial" w:cs="Arial"/>
                <w:lang w:val="en-US"/>
              </w:rPr>
              <w:t>“</w:t>
            </w:r>
            <w:r w:rsidR="00C30977" w:rsidRPr="00C30977">
              <w:rPr>
                <w:rFonts w:ascii="Arial" w:hAnsi="Arial" w:cs="Arial"/>
                <w:color w:val="000000"/>
              </w:rPr>
              <w:t>For the purposes of subregulation (1)(a), the person must ensure</w:t>
            </w:r>
            <w:r w:rsidR="00C30977" w:rsidRPr="00C30977">
              <w:rPr>
                <w:rFonts w:ascii="Arial" w:hAnsi="Arial" w:cs="Arial"/>
                <w:color w:val="000000"/>
              </w:rPr>
              <w:br/>
              <w:t>that the health monitoring of the worker commences before the</w:t>
            </w:r>
            <w:r w:rsidR="00611FC3">
              <w:rPr>
                <w:rFonts w:ascii="Arial" w:hAnsi="Arial" w:cs="Arial"/>
                <w:color w:val="000000"/>
              </w:rPr>
              <w:t xml:space="preserve"> </w:t>
            </w:r>
            <w:r w:rsidR="00C30977" w:rsidRPr="00C30977">
              <w:rPr>
                <w:rFonts w:ascii="Arial" w:hAnsi="Arial" w:cs="Arial"/>
                <w:color w:val="000000"/>
              </w:rPr>
              <w:t>worker carries out licensed asbestos removal work."</w:t>
            </w:r>
          </w:p>
          <w:p w14:paraId="6323C2ED" w14:textId="5A23A071" w:rsidR="00F96643" w:rsidRPr="00F96643" w:rsidRDefault="00F96643" w:rsidP="00E47E4E">
            <w:pPr>
              <w:pStyle w:val="ListParagraph"/>
              <w:numPr>
                <w:ilvl w:val="0"/>
                <w:numId w:val="17"/>
              </w:numPr>
              <w:rPr>
                <w:rFonts w:ascii="Arial" w:hAnsi="Arial" w:cs="Arial"/>
                <w:lang w:val="en-US"/>
              </w:rPr>
            </w:pPr>
            <w:r w:rsidRPr="00F96643">
              <w:rPr>
                <w:rFonts w:ascii="Arial" w:hAnsi="Arial" w:cs="Arial"/>
                <w:lang w:val="en-US"/>
              </w:rPr>
              <w:t xml:space="preserve">Section 436 </w:t>
            </w:r>
          </w:p>
          <w:p w14:paraId="5C2142E2" w14:textId="5D535F49" w:rsidR="00C30977" w:rsidRPr="00C30977" w:rsidRDefault="00F96643" w:rsidP="00E47E4E">
            <w:pPr>
              <w:pStyle w:val="ListParagraph"/>
              <w:numPr>
                <w:ilvl w:val="0"/>
                <w:numId w:val="15"/>
              </w:numPr>
              <w:rPr>
                <w:rFonts w:ascii="Arial" w:hAnsi="Arial" w:cs="Arial"/>
                <w:color w:val="FF0000"/>
                <w:lang w:val="en-US"/>
              </w:rPr>
            </w:pPr>
            <w:r w:rsidRPr="00C30977">
              <w:rPr>
                <w:rFonts w:ascii="Arial" w:hAnsi="Arial" w:cs="Arial"/>
                <w:lang w:val="en-US"/>
              </w:rPr>
              <w:t xml:space="preserve">Section 437 (1): </w:t>
            </w:r>
            <w:r w:rsidR="00C30977">
              <w:rPr>
                <w:rFonts w:ascii="Arial" w:hAnsi="Arial" w:cs="Arial"/>
                <w:lang w:val="en-US"/>
              </w:rPr>
              <w:t>“</w:t>
            </w:r>
            <w:r w:rsidR="00C30977" w:rsidRPr="00C30977">
              <w:rPr>
                <w:rFonts w:ascii="Arial" w:hAnsi="Arial" w:cs="Arial"/>
                <w:color w:val="000000"/>
              </w:rPr>
              <w:t>A person conducting a business or undertaking must ensure that the</w:t>
            </w:r>
            <w:r w:rsidR="00C30977">
              <w:rPr>
                <w:rFonts w:ascii="Arial" w:hAnsi="Arial" w:cs="Arial"/>
                <w:color w:val="000000"/>
              </w:rPr>
              <w:t xml:space="preserve"> </w:t>
            </w:r>
            <w:r w:rsidR="00C30977" w:rsidRPr="00C30977">
              <w:rPr>
                <w:rFonts w:ascii="Arial" w:hAnsi="Arial" w:cs="Arial"/>
                <w:color w:val="000000"/>
              </w:rPr>
              <w:t>health monitoring of a worker referred to in regulation 435 is</w:t>
            </w:r>
            <w:r w:rsidR="00C30977">
              <w:rPr>
                <w:rFonts w:ascii="Arial" w:hAnsi="Arial" w:cs="Arial"/>
                <w:color w:val="000000"/>
              </w:rPr>
              <w:t xml:space="preserve"> </w:t>
            </w:r>
            <w:r w:rsidR="00C30977" w:rsidRPr="00C30977">
              <w:rPr>
                <w:rFonts w:ascii="Arial" w:hAnsi="Arial" w:cs="Arial"/>
                <w:color w:val="000000"/>
              </w:rPr>
              <w:t>carried out by or under the supervision of a registered medical</w:t>
            </w:r>
            <w:r w:rsidR="00C30977">
              <w:rPr>
                <w:rFonts w:ascii="Arial" w:hAnsi="Arial" w:cs="Arial"/>
                <w:color w:val="000000"/>
              </w:rPr>
              <w:t xml:space="preserve"> </w:t>
            </w:r>
            <w:r w:rsidR="00C30977" w:rsidRPr="00C30977">
              <w:rPr>
                <w:rFonts w:ascii="Arial" w:hAnsi="Arial" w:cs="Arial"/>
                <w:color w:val="000000"/>
              </w:rPr>
              <w:t>practitioner with experience in health monitoring.</w:t>
            </w:r>
            <w:r w:rsidR="00C30977">
              <w:rPr>
                <w:rFonts w:ascii="Arial" w:hAnsi="Arial" w:cs="Arial"/>
                <w:color w:val="000000"/>
              </w:rPr>
              <w:t>”</w:t>
            </w:r>
            <w:r w:rsidR="00C30977" w:rsidRPr="00C30977">
              <w:rPr>
                <w:rFonts w:ascii="Arial" w:hAnsi="Arial" w:cs="Arial"/>
              </w:rPr>
              <w:t xml:space="preserve"> </w:t>
            </w:r>
          </w:p>
          <w:p w14:paraId="29644FBE" w14:textId="4D9C42F9" w:rsidR="00F96643" w:rsidRPr="00C30977" w:rsidRDefault="00F96643" w:rsidP="00E47E4E">
            <w:pPr>
              <w:pStyle w:val="ListParagraph"/>
              <w:numPr>
                <w:ilvl w:val="0"/>
                <w:numId w:val="15"/>
              </w:numPr>
              <w:rPr>
                <w:rFonts w:ascii="Arial" w:hAnsi="Arial" w:cs="Arial"/>
                <w:color w:val="FF0000"/>
                <w:lang w:val="en-US"/>
              </w:rPr>
            </w:pPr>
            <w:r w:rsidRPr="00C30977">
              <w:rPr>
                <w:rFonts w:ascii="Arial" w:hAnsi="Arial" w:cs="Arial"/>
                <w:lang w:val="en-US"/>
              </w:rPr>
              <w:t xml:space="preserve">Section 438 (1): </w:t>
            </w:r>
            <w:r w:rsidR="00C30977">
              <w:rPr>
                <w:rFonts w:ascii="Arial" w:hAnsi="Arial" w:cs="Arial"/>
                <w:lang w:val="en-US"/>
              </w:rPr>
              <w:t>“</w:t>
            </w:r>
            <w:r w:rsidRPr="00C30977">
              <w:rPr>
                <w:rFonts w:ascii="Arial" w:hAnsi="Arial" w:cs="Arial"/>
                <w:lang w:val="en-US"/>
              </w:rPr>
              <w:t>A person conducting a business or undertaking must pay all</w:t>
            </w:r>
            <w:r w:rsidRPr="00C30977">
              <w:rPr>
                <w:rFonts w:ascii="Arial" w:hAnsi="Arial" w:cs="Arial"/>
                <w:lang w:val="en-US"/>
              </w:rPr>
              <w:br/>
              <w:t>expenses relating to health monitoring referred to in regulation 435.</w:t>
            </w:r>
            <w:r w:rsidR="00C30977" w:rsidRPr="00C30977">
              <w:rPr>
                <w:rFonts w:ascii="Arial" w:hAnsi="Arial" w:cs="Arial"/>
                <w:lang w:val="en-US"/>
              </w:rPr>
              <w:t>”</w:t>
            </w:r>
          </w:p>
          <w:p w14:paraId="3A02BC94" w14:textId="0A329140" w:rsidR="00F96643" w:rsidRDefault="00F96643" w:rsidP="00C070A5">
            <w:pPr>
              <w:rPr>
                <w:rFonts w:ascii="Arial" w:hAnsi="Arial" w:cs="Arial"/>
              </w:rPr>
            </w:pPr>
          </w:p>
          <w:p w14:paraId="50FB04FD" w14:textId="2AAED620" w:rsidR="0049585A" w:rsidRDefault="0049585A" w:rsidP="00C070A5">
            <w:pPr>
              <w:rPr>
                <w:rFonts w:ascii="Arial" w:hAnsi="Arial" w:cs="Arial"/>
              </w:rPr>
            </w:pPr>
          </w:p>
          <w:p w14:paraId="10594BDD" w14:textId="77777777" w:rsidR="0049585A" w:rsidRDefault="0049585A" w:rsidP="00C070A5">
            <w:pPr>
              <w:rPr>
                <w:rFonts w:ascii="Arial" w:hAnsi="Arial" w:cs="Arial"/>
              </w:rPr>
            </w:pPr>
          </w:p>
          <w:p w14:paraId="42AD2540" w14:textId="0A59B054" w:rsidR="00E93426" w:rsidRDefault="00F96643" w:rsidP="00C070A5">
            <w:pPr>
              <w:rPr>
                <w:rFonts w:ascii="Arial" w:hAnsi="Arial" w:cs="Arial"/>
              </w:rPr>
            </w:pPr>
            <w:r>
              <w:rPr>
                <w:rFonts w:ascii="Arial" w:hAnsi="Arial" w:cs="Arial"/>
              </w:rPr>
              <w:lastRenderedPageBreak/>
              <w:t>Implementing this health monitoring measure/initiative will have numerous benefits. The pre-exposure monitoring will establish a baseline reading for the worker</w:t>
            </w:r>
            <w:r w:rsidR="00C30977">
              <w:rPr>
                <w:rFonts w:ascii="Arial" w:hAnsi="Arial" w:cs="Arial"/>
              </w:rPr>
              <w:t xml:space="preserve">. </w:t>
            </w:r>
            <w:r w:rsidR="00611FC3">
              <w:rPr>
                <w:rFonts w:ascii="Arial" w:hAnsi="Arial" w:cs="Arial"/>
              </w:rPr>
              <w:t xml:space="preserve">Subsequent test results will be compared with this reading to determine if there have been any changes </w:t>
            </w:r>
            <w:r w:rsidR="00C30977">
              <w:rPr>
                <w:rFonts w:ascii="Arial" w:hAnsi="Arial" w:cs="Arial"/>
              </w:rPr>
              <w:t>in</w:t>
            </w:r>
            <w:r w:rsidR="008A0E78">
              <w:rPr>
                <w:rFonts w:ascii="Arial" w:hAnsi="Arial" w:cs="Arial"/>
              </w:rPr>
              <w:t xml:space="preserve"> the workers’ health</w:t>
            </w:r>
            <w:r w:rsidR="00C30977">
              <w:rPr>
                <w:rFonts w:ascii="Arial" w:hAnsi="Arial" w:cs="Arial"/>
              </w:rPr>
              <w:t xml:space="preserve"> </w:t>
            </w:r>
            <w:r w:rsidR="006D43C6" w:rsidRPr="006D43C6">
              <w:rPr>
                <w:rFonts w:ascii="Arial" w:hAnsi="Arial" w:cs="Arial"/>
              </w:rPr>
              <w:t>due to their</w:t>
            </w:r>
            <w:r w:rsidR="00C30977" w:rsidRPr="006D43C6">
              <w:rPr>
                <w:rFonts w:ascii="Arial" w:hAnsi="Arial" w:cs="Arial"/>
              </w:rPr>
              <w:t xml:space="preserve"> work </w:t>
            </w:r>
            <w:r w:rsidR="00C30977">
              <w:rPr>
                <w:rFonts w:ascii="Arial" w:hAnsi="Arial" w:cs="Arial"/>
              </w:rPr>
              <w:t>with asbestos</w:t>
            </w:r>
            <w:r w:rsidR="008A0E78">
              <w:rPr>
                <w:rFonts w:ascii="Arial" w:hAnsi="Arial" w:cs="Arial"/>
              </w:rPr>
              <w:t xml:space="preserve">. </w:t>
            </w:r>
          </w:p>
          <w:p w14:paraId="31B54330" w14:textId="4160AAFE" w:rsidR="00E93426" w:rsidRDefault="008A0E78" w:rsidP="00C070A5">
            <w:pPr>
              <w:rPr>
                <w:rFonts w:ascii="Arial" w:hAnsi="Arial" w:cs="Arial"/>
              </w:rPr>
            </w:pPr>
            <w:r>
              <w:rPr>
                <w:rFonts w:ascii="Arial" w:hAnsi="Arial" w:cs="Arial"/>
              </w:rPr>
              <w:t xml:space="preserve">The </w:t>
            </w:r>
            <w:r w:rsidR="00C30977">
              <w:rPr>
                <w:rFonts w:ascii="Arial" w:hAnsi="Arial" w:cs="Arial"/>
              </w:rPr>
              <w:t xml:space="preserve">medical examinations that occur every two years will </w:t>
            </w:r>
            <w:r>
              <w:rPr>
                <w:rFonts w:ascii="Arial" w:hAnsi="Arial" w:cs="Arial"/>
              </w:rPr>
              <w:t xml:space="preserve">assist with determining if control measures are effective in securing the health and safety of workers. For example, little or no change in a worker’s health would indicate that current control measures are effective. </w:t>
            </w:r>
            <w:r w:rsidR="00E93426">
              <w:rPr>
                <w:rFonts w:ascii="Arial" w:hAnsi="Arial" w:cs="Arial"/>
              </w:rPr>
              <w:t>If the examination results indicate a significant change, control measures will be</w:t>
            </w:r>
            <w:r w:rsidR="00027C83">
              <w:rPr>
                <w:rFonts w:ascii="Arial" w:hAnsi="Arial" w:cs="Arial"/>
              </w:rPr>
              <w:t xml:space="preserve"> </w:t>
            </w:r>
            <w:r w:rsidR="00611FC3">
              <w:rPr>
                <w:rFonts w:ascii="Arial" w:hAnsi="Arial" w:cs="Arial"/>
              </w:rPr>
              <w:t>revised</w:t>
            </w:r>
            <w:r w:rsidR="00E93426">
              <w:rPr>
                <w:rFonts w:ascii="Arial" w:hAnsi="Arial" w:cs="Arial"/>
              </w:rPr>
              <w:t xml:space="preserve"> a</w:t>
            </w:r>
            <w:r>
              <w:rPr>
                <w:rFonts w:ascii="Arial" w:hAnsi="Arial" w:cs="Arial"/>
              </w:rPr>
              <w:t xml:space="preserve">ccordingly. </w:t>
            </w:r>
          </w:p>
          <w:p w14:paraId="555CE421" w14:textId="01B2AE11" w:rsidR="00DB5F9C" w:rsidRDefault="008A0E78" w:rsidP="00C070A5">
            <w:pPr>
              <w:rPr>
                <w:rFonts w:ascii="Arial" w:hAnsi="Arial" w:cs="Arial"/>
              </w:rPr>
            </w:pPr>
            <w:r>
              <w:rPr>
                <w:rFonts w:ascii="Arial" w:hAnsi="Arial" w:cs="Arial"/>
              </w:rPr>
              <w:t>The final examination that occurs upon resignation or termination of employment will act as a safeguard for the PCBU, ensuring they are not liable for any health issues that arise in the future.</w:t>
            </w:r>
            <w:r w:rsidR="00027C83">
              <w:rPr>
                <w:rFonts w:ascii="Arial" w:hAnsi="Arial" w:cs="Arial"/>
              </w:rPr>
              <w:t xml:space="preserve"> </w:t>
            </w:r>
            <w:r>
              <w:rPr>
                <w:rFonts w:ascii="Arial" w:hAnsi="Arial" w:cs="Arial"/>
              </w:rPr>
              <w:t xml:space="preserve">For example, </w:t>
            </w:r>
            <w:r w:rsidR="00611FC3">
              <w:rPr>
                <w:rFonts w:ascii="Arial" w:hAnsi="Arial" w:cs="Arial"/>
              </w:rPr>
              <w:t xml:space="preserve">a worker may decide to resign </w:t>
            </w:r>
            <w:r w:rsidR="00DB5F9C">
              <w:rPr>
                <w:rFonts w:ascii="Arial" w:hAnsi="Arial" w:cs="Arial"/>
              </w:rPr>
              <w:t>but</w:t>
            </w:r>
            <w:r w:rsidR="00C65A00">
              <w:rPr>
                <w:rFonts w:ascii="Arial" w:hAnsi="Arial" w:cs="Arial"/>
              </w:rPr>
              <w:t xml:space="preserve"> continue </w:t>
            </w:r>
            <w:r w:rsidR="00E93426">
              <w:rPr>
                <w:rFonts w:ascii="Arial" w:hAnsi="Arial" w:cs="Arial"/>
              </w:rPr>
              <w:t>asbestos work with another company</w:t>
            </w:r>
            <w:r w:rsidR="00DB5F9C">
              <w:rPr>
                <w:rFonts w:ascii="Arial" w:hAnsi="Arial" w:cs="Arial"/>
              </w:rPr>
              <w:t xml:space="preserve">. If the worker were to then </w:t>
            </w:r>
            <w:r w:rsidR="00027C83">
              <w:rPr>
                <w:rFonts w:ascii="Arial" w:hAnsi="Arial" w:cs="Arial"/>
              </w:rPr>
              <w:t xml:space="preserve">develop an asbestos related disease </w:t>
            </w:r>
            <w:r w:rsidR="00DB5F9C">
              <w:rPr>
                <w:rFonts w:ascii="Arial" w:hAnsi="Arial" w:cs="Arial"/>
              </w:rPr>
              <w:t>(</w:t>
            </w:r>
            <w:r w:rsidR="0049079C">
              <w:rPr>
                <w:rFonts w:ascii="Arial" w:hAnsi="Arial" w:cs="Arial"/>
              </w:rPr>
              <w:t xml:space="preserve">likely 10-40 </w:t>
            </w:r>
            <w:r w:rsidR="00DB5F9C">
              <w:rPr>
                <w:rFonts w:ascii="Arial" w:hAnsi="Arial" w:cs="Arial"/>
              </w:rPr>
              <w:t>years later due to the long latency of asbestos related diseases)</w:t>
            </w:r>
            <w:r w:rsidR="002B5F29">
              <w:rPr>
                <w:rFonts w:ascii="Arial" w:hAnsi="Arial" w:cs="Arial"/>
              </w:rPr>
              <w:t xml:space="preserve"> and make a claim against the original employer</w:t>
            </w:r>
            <w:r w:rsidR="0049079C">
              <w:rPr>
                <w:rFonts w:ascii="Arial" w:hAnsi="Arial" w:cs="Arial"/>
              </w:rPr>
              <w:t>,</w:t>
            </w:r>
            <w:r w:rsidR="002B5F29">
              <w:rPr>
                <w:rFonts w:ascii="Arial" w:hAnsi="Arial" w:cs="Arial"/>
              </w:rPr>
              <w:t xml:space="preserve"> </w:t>
            </w:r>
            <w:r w:rsidR="0049079C">
              <w:rPr>
                <w:rFonts w:ascii="Arial" w:hAnsi="Arial" w:cs="Arial"/>
              </w:rPr>
              <w:t>t</w:t>
            </w:r>
            <w:r w:rsidR="00C65A00">
              <w:rPr>
                <w:rFonts w:ascii="Arial" w:hAnsi="Arial" w:cs="Arial"/>
              </w:rPr>
              <w:t xml:space="preserve">he PCBU would be able to provide the results </w:t>
            </w:r>
            <w:r w:rsidR="0049079C">
              <w:rPr>
                <w:rFonts w:ascii="Arial" w:hAnsi="Arial" w:cs="Arial"/>
              </w:rPr>
              <w:t xml:space="preserve">from </w:t>
            </w:r>
            <w:r w:rsidR="00C65A00">
              <w:rPr>
                <w:rFonts w:ascii="Arial" w:hAnsi="Arial" w:cs="Arial"/>
              </w:rPr>
              <w:t>the final examination</w:t>
            </w:r>
            <w:r w:rsidR="0049079C">
              <w:rPr>
                <w:rFonts w:ascii="Arial" w:hAnsi="Arial" w:cs="Arial"/>
              </w:rPr>
              <w:t xml:space="preserve"> </w:t>
            </w:r>
            <w:r w:rsidR="00C65A00">
              <w:rPr>
                <w:rFonts w:ascii="Arial" w:hAnsi="Arial" w:cs="Arial"/>
              </w:rPr>
              <w:t>as proof that</w:t>
            </w:r>
            <w:r w:rsidR="0049079C">
              <w:rPr>
                <w:rFonts w:ascii="Arial" w:hAnsi="Arial" w:cs="Arial"/>
              </w:rPr>
              <w:t xml:space="preserve"> the</w:t>
            </w:r>
            <w:r w:rsidR="00027C83">
              <w:rPr>
                <w:rFonts w:ascii="Arial" w:hAnsi="Arial" w:cs="Arial"/>
              </w:rPr>
              <w:t xml:space="preserve"> disease</w:t>
            </w:r>
            <w:r w:rsidR="00C65A00">
              <w:rPr>
                <w:rFonts w:ascii="Arial" w:hAnsi="Arial" w:cs="Arial"/>
              </w:rPr>
              <w:t xml:space="preserve"> </w:t>
            </w:r>
            <w:r w:rsidR="0049079C">
              <w:rPr>
                <w:rFonts w:ascii="Arial" w:hAnsi="Arial" w:cs="Arial"/>
              </w:rPr>
              <w:t>is</w:t>
            </w:r>
            <w:r w:rsidR="00DB5F9C">
              <w:rPr>
                <w:rFonts w:ascii="Arial" w:hAnsi="Arial" w:cs="Arial"/>
              </w:rPr>
              <w:t xml:space="preserve"> not as a result of negligence </w:t>
            </w:r>
            <w:r w:rsidR="00027C83">
              <w:rPr>
                <w:rFonts w:ascii="Arial" w:hAnsi="Arial" w:cs="Arial"/>
              </w:rPr>
              <w:t>by the PCBU</w:t>
            </w:r>
            <w:r w:rsidR="00DB5F9C">
              <w:rPr>
                <w:rFonts w:ascii="Arial" w:hAnsi="Arial" w:cs="Arial"/>
              </w:rPr>
              <w:t xml:space="preserve">. </w:t>
            </w:r>
          </w:p>
          <w:permEnd w:id="636187212"/>
          <w:p w14:paraId="5DC223EB" w14:textId="77777777" w:rsidR="008616DF" w:rsidRDefault="008616DF" w:rsidP="008616DF">
            <w:pPr>
              <w:rPr>
                <w:rFonts w:ascii="Arial" w:hAnsi="Arial" w:cs="Arial"/>
              </w:rPr>
            </w:pPr>
          </w:p>
          <w:p w14:paraId="7BE8E7FA" w14:textId="77777777" w:rsidR="008616DF" w:rsidRDefault="008616DF" w:rsidP="008616DF">
            <w:pPr>
              <w:rPr>
                <w:rFonts w:ascii="Arial" w:hAnsi="Arial" w:cs="Arial"/>
              </w:rPr>
            </w:pPr>
          </w:p>
          <w:p w14:paraId="31185A75" w14:textId="77777777"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14:paraId="60D8172C" w14:textId="6E3282C0" w:rsidR="00C30977" w:rsidRPr="0049585A" w:rsidRDefault="00C30977" w:rsidP="00F061C4">
            <w:pPr>
              <w:rPr>
                <w:rFonts w:ascii="Arial" w:hAnsi="Arial" w:cs="Arial"/>
              </w:rPr>
            </w:pPr>
            <w:permStart w:id="1768248464" w:edGrp="everyone"/>
            <w:r w:rsidRPr="0049585A">
              <w:rPr>
                <w:rFonts w:ascii="Arial" w:hAnsi="Arial" w:cs="Arial"/>
              </w:rPr>
              <w:t xml:space="preserve">Model Work Health and Safety Regulations </w:t>
            </w:r>
          </w:p>
          <w:p w14:paraId="0E52FF11" w14:textId="072FA79F" w:rsidR="00F061C4" w:rsidRDefault="004A4205" w:rsidP="00F061C4">
            <w:pPr>
              <w:rPr>
                <w:rFonts w:ascii="Arial" w:hAnsi="Arial" w:cs="Arial"/>
              </w:rPr>
            </w:pPr>
            <w:hyperlink r:id="rId15" w:history="1">
              <w:r w:rsidR="00C30977" w:rsidRPr="0049585A">
                <w:rPr>
                  <w:rStyle w:val="Hyperlink"/>
                  <w:rFonts w:ascii="Arial" w:hAnsi="Arial" w:cs="Arial"/>
                </w:rPr>
                <w:t>https://www.safeworkaustralia.gov.au/doc/hazardous-chemicals-requiring-health-monitoring-0</w:t>
              </w:r>
            </w:hyperlink>
            <w:permEnd w:id="1768248464"/>
          </w:p>
        </w:tc>
      </w:tr>
      <w:tr w:rsidR="00EE67C9" w14:paraId="419067BC" w14:textId="77777777" w:rsidTr="00CE7698">
        <w:tc>
          <w:tcPr>
            <w:tcW w:w="9242" w:type="dxa"/>
            <w:shd w:val="clear" w:color="auto" w:fill="D9D9D9" w:themeFill="background1" w:themeFillShade="D9"/>
          </w:tcPr>
          <w:p w14:paraId="7A9F0504" w14:textId="77777777"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14:paraId="3D00C10E" w14:textId="77777777" w:rsidTr="00CE7698">
        <w:trPr>
          <w:trHeight w:val="850"/>
        </w:trPr>
        <w:tc>
          <w:tcPr>
            <w:tcW w:w="9242" w:type="dxa"/>
          </w:tcPr>
          <w:p w14:paraId="2C4AE479" w14:textId="0B26211B" w:rsidR="00036FD7" w:rsidRDefault="00521C8A" w:rsidP="008616DF">
            <w:pPr>
              <w:rPr>
                <w:rFonts w:ascii="Arial" w:hAnsi="Arial" w:cs="Arial"/>
              </w:rPr>
            </w:pPr>
            <w:permStart w:id="232262055" w:edGrp="everyone"/>
            <w:r>
              <w:rPr>
                <w:rFonts w:ascii="Arial" w:hAnsi="Arial" w:cs="Arial"/>
              </w:rPr>
              <w:t>“</w:t>
            </w:r>
            <w:r w:rsidR="00036FD7">
              <w:rPr>
                <w:rFonts w:ascii="Arial" w:hAnsi="Arial" w:cs="Arial"/>
              </w:rPr>
              <w:t>Quit smoking</w:t>
            </w:r>
            <w:r>
              <w:rPr>
                <w:rFonts w:ascii="Arial" w:hAnsi="Arial" w:cs="Arial"/>
              </w:rPr>
              <w:t>”</w:t>
            </w:r>
            <w:r w:rsidR="00036FD7">
              <w:rPr>
                <w:rFonts w:ascii="Arial" w:hAnsi="Arial" w:cs="Arial"/>
              </w:rPr>
              <w:t xml:space="preserve"> health promotion program</w:t>
            </w:r>
          </w:p>
          <w:p w14:paraId="04DE02CA" w14:textId="7D3CBC42" w:rsidR="00036FD7" w:rsidRDefault="00036FD7" w:rsidP="008616DF">
            <w:pPr>
              <w:rPr>
                <w:rFonts w:ascii="Arial" w:hAnsi="Arial" w:cs="Arial"/>
              </w:rPr>
            </w:pPr>
          </w:p>
          <w:p w14:paraId="3B62CBD7" w14:textId="135F05F1" w:rsidR="00DF21FF" w:rsidRPr="00DF21FF" w:rsidRDefault="00DF21FF" w:rsidP="00DF21FF">
            <w:pPr>
              <w:rPr>
                <w:rFonts w:ascii="Arial" w:hAnsi="Arial" w:cs="Arial"/>
                <w:color w:val="FF0000"/>
              </w:rPr>
            </w:pPr>
            <w:r w:rsidRPr="00DF21FF">
              <w:rPr>
                <w:rFonts w:ascii="Arial" w:hAnsi="Arial" w:cs="Arial"/>
              </w:rPr>
              <w:t>Both smoking and asbestos are known to cause lung cancer</w:t>
            </w:r>
            <w:r w:rsidR="00AF124B">
              <w:rPr>
                <w:rFonts w:ascii="Arial" w:hAnsi="Arial" w:cs="Arial"/>
              </w:rPr>
              <w:t xml:space="preserve">. </w:t>
            </w:r>
            <w:r w:rsidRPr="00DF21FF">
              <w:rPr>
                <w:rFonts w:ascii="Arial" w:hAnsi="Arial" w:cs="Arial"/>
              </w:rPr>
              <w:t>Therefore,</w:t>
            </w:r>
            <w:r w:rsidR="00F34084">
              <w:rPr>
                <w:rFonts w:ascii="Arial" w:hAnsi="Arial" w:cs="Arial"/>
              </w:rPr>
              <w:t xml:space="preserve"> </w:t>
            </w:r>
            <w:r w:rsidR="00F34084" w:rsidRPr="00F34084">
              <w:rPr>
                <w:rFonts w:ascii="Arial" w:hAnsi="Arial" w:cs="Arial"/>
              </w:rPr>
              <w:t>“</w:t>
            </w:r>
            <w:r w:rsidRPr="00F34084">
              <w:rPr>
                <w:rFonts w:ascii="Arial" w:hAnsi="Arial" w:cs="Arial"/>
              </w:rPr>
              <w:t>the combination of the two risk factors multiplies the hazard, creating a greater health risk</w:t>
            </w:r>
            <w:r w:rsidR="00F34084" w:rsidRPr="00F34084">
              <w:rPr>
                <w:rFonts w:ascii="Arial" w:hAnsi="Arial" w:cs="Arial"/>
              </w:rPr>
              <w:t>” (asbestos.com).</w:t>
            </w:r>
            <w:r w:rsidRPr="00F34084">
              <w:rPr>
                <w:rFonts w:ascii="Arial" w:hAnsi="Arial" w:cs="Arial"/>
              </w:rPr>
              <w:t xml:space="preserve"> </w:t>
            </w:r>
          </w:p>
          <w:p w14:paraId="1E0F2E15" w14:textId="59D7005C" w:rsidR="00DF21FF" w:rsidRDefault="00DF21FF" w:rsidP="008616DF">
            <w:pPr>
              <w:rPr>
                <w:rFonts w:ascii="Arial" w:hAnsi="Arial" w:cs="Arial"/>
              </w:rPr>
            </w:pPr>
          </w:p>
          <w:p w14:paraId="36E69817" w14:textId="0A048CBA" w:rsidR="00F34084" w:rsidRPr="00F34084" w:rsidRDefault="00C666A2" w:rsidP="008616DF">
            <w:pPr>
              <w:rPr>
                <w:rFonts w:ascii="Arial" w:hAnsi="Arial" w:cs="Arial"/>
              </w:rPr>
            </w:pPr>
            <w:r w:rsidRPr="00F34084">
              <w:rPr>
                <w:rFonts w:ascii="Arial" w:hAnsi="Arial" w:cs="Arial"/>
              </w:rPr>
              <w:t xml:space="preserve">Smoking </w:t>
            </w:r>
            <w:r w:rsidR="00F34084" w:rsidRPr="00F34084">
              <w:rPr>
                <w:rFonts w:ascii="Arial" w:hAnsi="Arial" w:cs="Arial"/>
              </w:rPr>
              <w:t>increases the likelihood and severity of asbestos-related diseases in the following ways:</w:t>
            </w:r>
          </w:p>
          <w:p w14:paraId="18F5A81E" w14:textId="39361A32" w:rsidR="009D0EE5" w:rsidRDefault="00DF21FF" w:rsidP="00E47E4E">
            <w:pPr>
              <w:pStyle w:val="ListParagraph"/>
              <w:numPr>
                <w:ilvl w:val="0"/>
                <w:numId w:val="16"/>
              </w:numPr>
              <w:rPr>
                <w:rFonts w:ascii="Arial" w:hAnsi="Arial" w:cs="Arial"/>
              </w:rPr>
            </w:pPr>
            <w:r w:rsidRPr="00512829">
              <w:rPr>
                <w:rFonts w:ascii="Arial" w:hAnsi="Arial" w:cs="Arial"/>
              </w:rPr>
              <w:t xml:space="preserve">Smoking </w:t>
            </w:r>
            <w:r w:rsidR="00036FD7" w:rsidRPr="00512829">
              <w:rPr>
                <w:rFonts w:ascii="Arial" w:hAnsi="Arial" w:cs="Arial"/>
              </w:rPr>
              <w:t>weaken</w:t>
            </w:r>
            <w:r w:rsidRPr="00512829">
              <w:rPr>
                <w:rFonts w:ascii="Arial" w:hAnsi="Arial" w:cs="Arial"/>
              </w:rPr>
              <w:t>s</w:t>
            </w:r>
            <w:r w:rsidR="00036FD7" w:rsidRPr="00512829">
              <w:rPr>
                <w:rFonts w:ascii="Arial" w:hAnsi="Arial" w:cs="Arial"/>
              </w:rPr>
              <w:t xml:space="preserve"> lung tissue</w:t>
            </w:r>
            <w:r w:rsidR="00F34084" w:rsidRPr="00512829">
              <w:rPr>
                <w:rFonts w:ascii="Arial" w:hAnsi="Arial" w:cs="Arial"/>
              </w:rPr>
              <w:t xml:space="preserve"> </w:t>
            </w:r>
          </w:p>
          <w:p w14:paraId="7B282D18" w14:textId="7BE83270" w:rsidR="009D0EE5" w:rsidRDefault="00F34084" w:rsidP="00E47E4E">
            <w:pPr>
              <w:pStyle w:val="ListParagraph"/>
              <w:numPr>
                <w:ilvl w:val="0"/>
                <w:numId w:val="24"/>
              </w:numPr>
              <w:ind w:left="993" w:hanging="284"/>
              <w:rPr>
                <w:rFonts w:ascii="Arial" w:hAnsi="Arial" w:cs="Arial"/>
              </w:rPr>
            </w:pPr>
            <w:r w:rsidRPr="00512829">
              <w:rPr>
                <w:rFonts w:ascii="Arial" w:hAnsi="Arial" w:cs="Arial"/>
              </w:rPr>
              <w:t>making it easier for asbestos fibres to become trapped and embedde</w:t>
            </w:r>
            <w:r w:rsidR="00FE5235">
              <w:rPr>
                <w:rFonts w:ascii="Arial" w:hAnsi="Arial" w:cs="Arial"/>
              </w:rPr>
              <w:t>d</w:t>
            </w:r>
          </w:p>
          <w:p w14:paraId="2F9E79FD" w14:textId="63B93448" w:rsidR="00DF21FF" w:rsidRPr="00512829" w:rsidRDefault="00BC30F5" w:rsidP="00E47E4E">
            <w:pPr>
              <w:pStyle w:val="ListParagraph"/>
              <w:numPr>
                <w:ilvl w:val="0"/>
                <w:numId w:val="24"/>
              </w:numPr>
              <w:ind w:left="993" w:hanging="284"/>
              <w:rPr>
                <w:rFonts w:ascii="Arial" w:hAnsi="Arial" w:cs="Arial"/>
              </w:rPr>
            </w:pPr>
            <w:r>
              <w:rPr>
                <w:rFonts w:ascii="Arial" w:hAnsi="Arial" w:cs="Arial"/>
              </w:rPr>
              <w:t>causing a person to be more susceptible t</w:t>
            </w:r>
            <w:r w:rsidR="009D0EE5" w:rsidRPr="00BE7249">
              <w:rPr>
                <w:rFonts w:ascii="Arial" w:hAnsi="Arial" w:cs="Arial"/>
              </w:rPr>
              <w:t>o respiratory diseases</w:t>
            </w:r>
          </w:p>
          <w:p w14:paraId="584708F0" w14:textId="59F5A4D5" w:rsidR="00512829" w:rsidRPr="00BC30F5" w:rsidRDefault="00512829" w:rsidP="00E47E4E">
            <w:pPr>
              <w:pStyle w:val="ListParagraph"/>
              <w:numPr>
                <w:ilvl w:val="0"/>
                <w:numId w:val="16"/>
              </w:numPr>
              <w:rPr>
                <w:rFonts w:ascii="Arial" w:hAnsi="Arial" w:cs="Arial"/>
              </w:rPr>
            </w:pPr>
            <w:r w:rsidRPr="00FE5235">
              <w:rPr>
                <w:rFonts w:ascii="Arial" w:hAnsi="Arial" w:cs="Arial"/>
              </w:rPr>
              <w:t xml:space="preserve">The increase in mucus production and damage to the cilia </w:t>
            </w:r>
            <w:r w:rsidR="00036FD7" w:rsidRPr="00FE5235">
              <w:rPr>
                <w:rFonts w:ascii="Arial" w:hAnsi="Arial" w:cs="Arial"/>
              </w:rPr>
              <w:t xml:space="preserve">interferes with the body’s </w:t>
            </w:r>
            <w:r w:rsidR="00036FD7" w:rsidRPr="00BC30F5">
              <w:rPr>
                <w:rFonts w:ascii="Arial" w:hAnsi="Arial" w:cs="Arial"/>
              </w:rPr>
              <w:t>ability to clea</w:t>
            </w:r>
            <w:r w:rsidRPr="00BC30F5">
              <w:rPr>
                <w:rFonts w:ascii="Arial" w:hAnsi="Arial" w:cs="Arial"/>
              </w:rPr>
              <w:t>r</w:t>
            </w:r>
            <w:r w:rsidR="00036FD7" w:rsidRPr="00BC30F5">
              <w:rPr>
                <w:rFonts w:ascii="Arial" w:hAnsi="Arial" w:cs="Arial"/>
              </w:rPr>
              <w:t xml:space="preserve"> </w:t>
            </w:r>
            <w:r w:rsidRPr="00BC30F5">
              <w:rPr>
                <w:rFonts w:ascii="Arial" w:hAnsi="Arial" w:cs="Arial"/>
              </w:rPr>
              <w:t>irritants from the lungs</w:t>
            </w:r>
          </w:p>
          <w:p w14:paraId="4EC69971" w14:textId="11DA0770" w:rsidR="00BE7249" w:rsidRPr="00E61274" w:rsidRDefault="00C666A2" w:rsidP="00E47E4E">
            <w:pPr>
              <w:pStyle w:val="ListParagraph"/>
              <w:numPr>
                <w:ilvl w:val="0"/>
                <w:numId w:val="16"/>
              </w:numPr>
              <w:rPr>
                <w:rFonts w:ascii="Arial" w:hAnsi="Arial" w:cs="Arial"/>
              </w:rPr>
            </w:pPr>
            <w:r w:rsidRPr="00BC30F5">
              <w:rPr>
                <w:rFonts w:ascii="Arial" w:hAnsi="Arial" w:cs="Arial"/>
              </w:rPr>
              <w:t xml:space="preserve">Smoking increases inflammation and scarring in </w:t>
            </w:r>
            <w:r w:rsidR="00BE7249" w:rsidRPr="00BC30F5">
              <w:rPr>
                <w:rFonts w:ascii="Arial" w:hAnsi="Arial" w:cs="Arial"/>
              </w:rPr>
              <w:t xml:space="preserve">the </w:t>
            </w:r>
            <w:r w:rsidRPr="00BC30F5">
              <w:rPr>
                <w:rFonts w:ascii="Arial" w:hAnsi="Arial" w:cs="Arial"/>
              </w:rPr>
              <w:t xml:space="preserve">lungs </w:t>
            </w:r>
          </w:p>
          <w:p w14:paraId="32B2D435" w14:textId="582BD968" w:rsidR="00E61274" w:rsidRPr="00BC30F5" w:rsidRDefault="00E61274" w:rsidP="00E47E4E">
            <w:pPr>
              <w:pStyle w:val="ListParagraph"/>
              <w:numPr>
                <w:ilvl w:val="0"/>
                <w:numId w:val="16"/>
              </w:numPr>
              <w:rPr>
                <w:rFonts w:ascii="Arial" w:hAnsi="Arial" w:cs="Arial"/>
              </w:rPr>
            </w:pPr>
            <w:r>
              <w:rPr>
                <w:rFonts w:ascii="Arial" w:hAnsi="Arial" w:cs="Arial"/>
              </w:rPr>
              <w:t>Smoking changes the immune system’s reaction to asbestos “</w:t>
            </w:r>
            <w:r w:rsidRPr="00BC30F5">
              <w:rPr>
                <w:rFonts w:ascii="Arial" w:hAnsi="Arial" w:cs="Arial"/>
              </w:rPr>
              <w:t>causing [the] lungs to develop even more scar tissue than they would otherwise” (asbestos.com)</w:t>
            </w:r>
          </w:p>
          <w:p w14:paraId="789E0534" w14:textId="77777777" w:rsidR="005B254D" w:rsidRDefault="005B254D" w:rsidP="008616DF">
            <w:pPr>
              <w:rPr>
                <w:rFonts w:ascii="Arial" w:hAnsi="Arial" w:cs="Arial"/>
              </w:rPr>
            </w:pPr>
          </w:p>
          <w:p w14:paraId="2F6992CF" w14:textId="0F04655F" w:rsidR="00BC30F5" w:rsidRDefault="005B254D" w:rsidP="008616DF">
            <w:pPr>
              <w:rPr>
                <w:rFonts w:ascii="Arial" w:hAnsi="Arial" w:cs="Arial"/>
              </w:rPr>
            </w:pPr>
            <w:r>
              <w:rPr>
                <w:rFonts w:ascii="Arial" w:hAnsi="Arial" w:cs="Arial"/>
              </w:rPr>
              <w:t xml:space="preserve">This program </w:t>
            </w:r>
            <w:r w:rsidR="00BC30F5">
              <w:rPr>
                <w:rFonts w:ascii="Arial" w:hAnsi="Arial" w:cs="Arial"/>
              </w:rPr>
              <w:t xml:space="preserve">will not be </w:t>
            </w:r>
            <w:r>
              <w:rPr>
                <w:rFonts w:ascii="Arial" w:hAnsi="Arial" w:cs="Arial"/>
              </w:rPr>
              <w:t xml:space="preserve">targeted </w:t>
            </w:r>
            <w:r w:rsidR="005325A9">
              <w:rPr>
                <w:rFonts w:ascii="Arial" w:hAnsi="Arial" w:cs="Arial"/>
              </w:rPr>
              <w:t>solely</w:t>
            </w:r>
            <w:r>
              <w:rPr>
                <w:rFonts w:ascii="Arial" w:hAnsi="Arial" w:cs="Arial"/>
              </w:rPr>
              <w:t xml:space="preserve"> at workers who are exposed to asbestos</w:t>
            </w:r>
            <w:r w:rsidR="00BC30F5">
              <w:rPr>
                <w:rFonts w:ascii="Arial" w:hAnsi="Arial" w:cs="Arial"/>
              </w:rPr>
              <w:t xml:space="preserve"> d</w:t>
            </w:r>
            <w:r>
              <w:rPr>
                <w:rFonts w:ascii="Arial" w:hAnsi="Arial" w:cs="Arial"/>
              </w:rPr>
              <w:t xml:space="preserve">ue to the prevalence </w:t>
            </w:r>
            <w:r w:rsidR="00BC30F5">
              <w:rPr>
                <w:rFonts w:ascii="Arial" w:hAnsi="Arial" w:cs="Arial"/>
              </w:rPr>
              <w:t xml:space="preserve">of smoking </w:t>
            </w:r>
            <w:r>
              <w:rPr>
                <w:rFonts w:ascii="Arial" w:hAnsi="Arial" w:cs="Arial"/>
              </w:rPr>
              <w:t>in</w:t>
            </w:r>
            <w:r w:rsidR="00521C8A">
              <w:rPr>
                <w:rFonts w:ascii="Arial" w:hAnsi="Arial" w:cs="Arial"/>
              </w:rPr>
              <w:t xml:space="preserve"> </w:t>
            </w:r>
            <w:r>
              <w:rPr>
                <w:rFonts w:ascii="Arial" w:hAnsi="Arial" w:cs="Arial"/>
              </w:rPr>
              <w:t>society</w:t>
            </w:r>
            <w:r w:rsidR="00FA0E8B">
              <w:rPr>
                <w:rFonts w:ascii="Arial" w:hAnsi="Arial" w:cs="Arial"/>
              </w:rPr>
              <w:t xml:space="preserve"> </w:t>
            </w:r>
            <w:r w:rsidR="00BC30F5">
              <w:rPr>
                <w:rFonts w:ascii="Arial" w:hAnsi="Arial" w:cs="Arial"/>
              </w:rPr>
              <w:t xml:space="preserve">and the devastating health effects of smoking alone. </w:t>
            </w:r>
          </w:p>
          <w:p w14:paraId="3251D4B2" w14:textId="5D33AF9E" w:rsidR="00E61274" w:rsidRDefault="00E61274" w:rsidP="008616DF">
            <w:pPr>
              <w:rPr>
                <w:rFonts w:ascii="Arial" w:hAnsi="Arial" w:cs="Arial"/>
              </w:rPr>
            </w:pPr>
            <w:r>
              <w:rPr>
                <w:rFonts w:ascii="Arial" w:hAnsi="Arial" w:cs="Arial"/>
              </w:rPr>
              <w:t>The health promotion program will aim to:</w:t>
            </w:r>
          </w:p>
          <w:p w14:paraId="2DC6FAE8" w14:textId="724EA635" w:rsidR="008746B9" w:rsidRDefault="008746B9" w:rsidP="00E47E4E">
            <w:pPr>
              <w:pStyle w:val="ListParagraph"/>
              <w:numPr>
                <w:ilvl w:val="0"/>
                <w:numId w:val="22"/>
              </w:numPr>
              <w:rPr>
                <w:rFonts w:ascii="Arial" w:hAnsi="Arial" w:cs="Arial"/>
              </w:rPr>
            </w:pPr>
            <w:r>
              <w:rPr>
                <w:rFonts w:ascii="Arial" w:hAnsi="Arial" w:cs="Arial"/>
              </w:rPr>
              <w:t xml:space="preserve">Raise awareness of </w:t>
            </w:r>
          </w:p>
          <w:p w14:paraId="69DAE55D" w14:textId="533DA6F6" w:rsidR="00FA0E8B" w:rsidRDefault="00E61274" w:rsidP="00E47E4E">
            <w:pPr>
              <w:pStyle w:val="ListParagraph"/>
              <w:numPr>
                <w:ilvl w:val="0"/>
                <w:numId w:val="24"/>
              </w:numPr>
              <w:ind w:left="993" w:hanging="284"/>
              <w:rPr>
                <w:rFonts w:ascii="Arial" w:hAnsi="Arial" w:cs="Arial"/>
              </w:rPr>
            </w:pPr>
            <w:r>
              <w:rPr>
                <w:rFonts w:ascii="Arial" w:hAnsi="Arial" w:cs="Arial"/>
              </w:rPr>
              <w:t>the effects of smoking</w:t>
            </w:r>
          </w:p>
          <w:p w14:paraId="22E52148" w14:textId="0DFC1DD3" w:rsidR="00E61274" w:rsidRDefault="008746B9" w:rsidP="00E47E4E">
            <w:pPr>
              <w:pStyle w:val="ListParagraph"/>
              <w:numPr>
                <w:ilvl w:val="0"/>
                <w:numId w:val="24"/>
              </w:numPr>
              <w:ind w:left="993" w:hanging="284"/>
              <w:rPr>
                <w:rFonts w:ascii="Arial" w:hAnsi="Arial" w:cs="Arial"/>
              </w:rPr>
            </w:pPr>
            <w:r>
              <w:rPr>
                <w:rFonts w:ascii="Arial" w:hAnsi="Arial" w:cs="Arial"/>
              </w:rPr>
              <w:t xml:space="preserve">the </w:t>
            </w:r>
            <w:r w:rsidR="00FA0E8B">
              <w:rPr>
                <w:rFonts w:ascii="Arial" w:hAnsi="Arial" w:cs="Arial"/>
              </w:rPr>
              <w:t xml:space="preserve">effects of combining smoking and asbestos exposure </w:t>
            </w:r>
          </w:p>
          <w:p w14:paraId="39B3EF84" w14:textId="4EC28D4C" w:rsidR="009F44EF" w:rsidRDefault="00521C8A" w:rsidP="00E47E4E">
            <w:pPr>
              <w:pStyle w:val="ListParagraph"/>
              <w:numPr>
                <w:ilvl w:val="0"/>
                <w:numId w:val="22"/>
              </w:numPr>
              <w:rPr>
                <w:rFonts w:ascii="Arial" w:hAnsi="Arial" w:cs="Arial"/>
              </w:rPr>
            </w:pPr>
            <w:r>
              <w:rPr>
                <w:rFonts w:ascii="Arial" w:hAnsi="Arial" w:cs="Arial"/>
              </w:rPr>
              <w:t xml:space="preserve">Offer support </w:t>
            </w:r>
            <w:r w:rsidR="00FA0E8B">
              <w:rPr>
                <w:rFonts w:ascii="Arial" w:hAnsi="Arial" w:cs="Arial"/>
              </w:rPr>
              <w:t xml:space="preserve"> </w:t>
            </w:r>
          </w:p>
          <w:p w14:paraId="1DF3B4E3" w14:textId="61BD22B3" w:rsidR="009F44EF" w:rsidRDefault="009F44EF" w:rsidP="00E47E4E">
            <w:pPr>
              <w:pStyle w:val="ListParagraph"/>
              <w:numPr>
                <w:ilvl w:val="0"/>
                <w:numId w:val="24"/>
              </w:numPr>
              <w:ind w:left="993" w:hanging="284"/>
              <w:rPr>
                <w:rFonts w:ascii="Arial" w:hAnsi="Arial" w:cs="Arial"/>
              </w:rPr>
            </w:pPr>
            <w:r>
              <w:rPr>
                <w:rFonts w:ascii="Arial" w:hAnsi="Arial" w:cs="Arial"/>
              </w:rPr>
              <w:t xml:space="preserve">Refer workers to a </w:t>
            </w:r>
            <w:r w:rsidR="00FA0E8B">
              <w:rPr>
                <w:rFonts w:ascii="Arial" w:hAnsi="Arial" w:cs="Arial"/>
              </w:rPr>
              <w:t>website</w:t>
            </w:r>
            <w:r>
              <w:rPr>
                <w:rFonts w:ascii="Arial" w:hAnsi="Arial" w:cs="Arial"/>
              </w:rPr>
              <w:t>/</w:t>
            </w:r>
            <w:r w:rsidR="00FA0E8B">
              <w:rPr>
                <w:rFonts w:ascii="Arial" w:hAnsi="Arial" w:cs="Arial"/>
              </w:rPr>
              <w:t xml:space="preserve">s </w:t>
            </w:r>
            <w:r>
              <w:rPr>
                <w:rFonts w:ascii="Arial" w:hAnsi="Arial" w:cs="Arial"/>
              </w:rPr>
              <w:t xml:space="preserve">for more information </w:t>
            </w:r>
          </w:p>
          <w:p w14:paraId="6359B983" w14:textId="3F964505" w:rsidR="00BC30F5" w:rsidRDefault="009F44EF" w:rsidP="00E47E4E">
            <w:pPr>
              <w:pStyle w:val="ListParagraph"/>
              <w:numPr>
                <w:ilvl w:val="0"/>
                <w:numId w:val="24"/>
              </w:numPr>
              <w:ind w:left="993" w:hanging="284"/>
              <w:rPr>
                <w:rFonts w:ascii="Arial" w:hAnsi="Arial" w:cs="Arial"/>
              </w:rPr>
            </w:pPr>
            <w:r w:rsidRPr="009F44EF">
              <w:rPr>
                <w:rFonts w:ascii="Arial" w:hAnsi="Arial" w:cs="Arial"/>
              </w:rPr>
              <w:t xml:space="preserve">Provide </w:t>
            </w:r>
            <w:r w:rsidR="00FA0E8B" w:rsidRPr="009F44EF">
              <w:rPr>
                <w:rFonts w:ascii="Arial" w:hAnsi="Arial" w:cs="Arial"/>
              </w:rPr>
              <w:t>contact</w:t>
            </w:r>
            <w:r w:rsidR="00521C8A" w:rsidRPr="009F44EF">
              <w:rPr>
                <w:rFonts w:ascii="Arial" w:hAnsi="Arial" w:cs="Arial"/>
              </w:rPr>
              <w:t xml:space="preserve"> number</w:t>
            </w:r>
            <w:r w:rsidR="00A56BBA">
              <w:rPr>
                <w:rFonts w:ascii="Arial" w:hAnsi="Arial" w:cs="Arial"/>
              </w:rPr>
              <w:t>s</w:t>
            </w:r>
            <w:r w:rsidR="00521C8A" w:rsidRPr="009F44EF">
              <w:rPr>
                <w:rFonts w:ascii="Arial" w:hAnsi="Arial" w:cs="Arial"/>
              </w:rPr>
              <w:t>/email</w:t>
            </w:r>
            <w:r w:rsidR="00A56BBA">
              <w:rPr>
                <w:rFonts w:ascii="Arial" w:hAnsi="Arial" w:cs="Arial"/>
              </w:rPr>
              <w:t>s</w:t>
            </w:r>
            <w:r w:rsidRPr="009F44EF">
              <w:rPr>
                <w:rFonts w:ascii="Arial" w:hAnsi="Arial" w:cs="Arial"/>
              </w:rPr>
              <w:t xml:space="preserve"> </w:t>
            </w:r>
            <w:r w:rsidR="006D2377">
              <w:rPr>
                <w:rFonts w:ascii="Arial" w:hAnsi="Arial" w:cs="Arial"/>
              </w:rPr>
              <w:t xml:space="preserve">of health </w:t>
            </w:r>
            <w:r w:rsidRPr="009F44EF">
              <w:rPr>
                <w:rFonts w:ascii="Arial" w:hAnsi="Arial" w:cs="Arial"/>
              </w:rPr>
              <w:t xml:space="preserve">professionals </w:t>
            </w:r>
          </w:p>
          <w:p w14:paraId="707A7DC6" w14:textId="77777777" w:rsidR="009F44EF" w:rsidRPr="009F44EF" w:rsidRDefault="009F44EF" w:rsidP="009F44EF">
            <w:pPr>
              <w:pStyle w:val="ListParagraph"/>
              <w:ind w:left="1440"/>
              <w:rPr>
                <w:rFonts w:ascii="Arial" w:hAnsi="Arial" w:cs="Arial"/>
              </w:rPr>
            </w:pPr>
          </w:p>
          <w:p w14:paraId="033F02B7" w14:textId="47F576C3" w:rsidR="00DB3075" w:rsidRDefault="005B254D" w:rsidP="008616DF">
            <w:pPr>
              <w:rPr>
                <w:rFonts w:ascii="Arial" w:hAnsi="Arial" w:cs="Arial"/>
              </w:rPr>
            </w:pPr>
            <w:r>
              <w:rPr>
                <w:rFonts w:ascii="Arial" w:hAnsi="Arial" w:cs="Arial"/>
              </w:rPr>
              <w:t xml:space="preserve"> </w:t>
            </w:r>
            <w:r w:rsidR="00FA0E8B">
              <w:rPr>
                <w:rFonts w:ascii="Arial" w:hAnsi="Arial" w:cs="Arial"/>
              </w:rPr>
              <w:t>Information will be delivered via:</w:t>
            </w:r>
          </w:p>
          <w:p w14:paraId="4049BF67" w14:textId="77777777" w:rsidR="00FA0E8B" w:rsidRDefault="005B254D" w:rsidP="00E47E4E">
            <w:pPr>
              <w:pStyle w:val="ListParagraph"/>
              <w:numPr>
                <w:ilvl w:val="0"/>
                <w:numId w:val="23"/>
              </w:numPr>
              <w:rPr>
                <w:rFonts w:ascii="Arial" w:hAnsi="Arial" w:cs="Arial"/>
              </w:rPr>
            </w:pPr>
            <w:r w:rsidRPr="00FA0E8B">
              <w:rPr>
                <w:rFonts w:ascii="Arial" w:hAnsi="Arial" w:cs="Arial"/>
              </w:rPr>
              <w:t>Posters</w:t>
            </w:r>
          </w:p>
          <w:p w14:paraId="7ABE599B" w14:textId="77777777" w:rsidR="00FA0E8B" w:rsidRDefault="00FA0E8B" w:rsidP="00E47E4E">
            <w:pPr>
              <w:pStyle w:val="ListParagraph"/>
              <w:numPr>
                <w:ilvl w:val="0"/>
                <w:numId w:val="23"/>
              </w:numPr>
              <w:rPr>
                <w:rFonts w:ascii="Arial" w:hAnsi="Arial" w:cs="Arial"/>
              </w:rPr>
            </w:pPr>
            <w:r>
              <w:rPr>
                <w:rFonts w:ascii="Arial" w:hAnsi="Arial" w:cs="Arial"/>
              </w:rPr>
              <w:t>P</w:t>
            </w:r>
            <w:r w:rsidR="005B254D" w:rsidRPr="00FA0E8B">
              <w:rPr>
                <w:rFonts w:ascii="Arial" w:hAnsi="Arial" w:cs="Arial"/>
              </w:rPr>
              <w:t>amphlets</w:t>
            </w:r>
          </w:p>
          <w:p w14:paraId="4DA3EFAB" w14:textId="77777777" w:rsidR="00FA0E8B" w:rsidRDefault="00FA0E8B" w:rsidP="00E47E4E">
            <w:pPr>
              <w:pStyle w:val="ListParagraph"/>
              <w:numPr>
                <w:ilvl w:val="0"/>
                <w:numId w:val="23"/>
              </w:numPr>
              <w:rPr>
                <w:rFonts w:ascii="Arial" w:hAnsi="Arial" w:cs="Arial"/>
              </w:rPr>
            </w:pPr>
            <w:r>
              <w:rPr>
                <w:rFonts w:ascii="Arial" w:hAnsi="Arial" w:cs="Arial"/>
              </w:rPr>
              <w:t>E</w:t>
            </w:r>
            <w:r w:rsidR="005B254D" w:rsidRPr="00FA0E8B">
              <w:rPr>
                <w:rFonts w:ascii="Arial" w:hAnsi="Arial" w:cs="Arial"/>
              </w:rPr>
              <w:t>mails</w:t>
            </w:r>
          </w:p>
          <w:p w14:paraId="13BA3F45" w14:textId="77777777" w:rsidR="00FA0E8B" w:rsidRDefault="00FA0E8B" w:rsidP="00E47E4E">
            <w:pPr>
              <w:pStyle w:val="ListParagraph"/>
              <w:numPr>
                <w:ilvl w:val="0"/>
                <w:numId w:val="23"/>
              </w:numPr>
              <w:rPr>
                <w:rFonts w:ascii="Arial" w:hAnsi="Arial" w:cs="Arial"/>
              </w:rPr>
            </w:pPr>
            <w:r>
              <w:rPr>
                <w:rFonts w:ascii="Arial" w:hAnsi="Arial" w:cs="Arial"/>
              </w:rPr>
              <w:t>T</w:t>
            </w:r>
            <w:r w:rsidR="005B254D" w:rsidRPr="00FA0E8B">
              <w:rPr>
                <w:rFonts w:ascii="Arial" w:hAnsi="Arial" w:cs="Arial"/>
              </w:rPr>
              <w:t>oolbox talks</w:t>
            </w:r>
          </w:p>
          <w:p w14:paraId="436740B9" w14:textId="6DA0D80C" w:rsidR="00FA0E8B" w:rsidRDefault="00FA0E8B" w:rsidP="00E47E4E">
            <w:pPr>
              <w:pStyle w:val="ListParagraph"/>
              <w:numPr>
                <w:ilvl w:val="0"/>
                <w:numId w:val="23"/>
              </w:numPr>
              <w:rPr>
                <w:rFonts w:ascii="Arial" w:hAnsi="Arial" w:cs="Arial"/>
              </w:rPr>
            </w:pPr>
            <w:r>
              <w:rPr>
                <w:rFonts w:ascii="Arial" w:hAnsi="Arial" w:cs="Arial"/>
              </w:rPr>
              <w:t>E</w:t>
            </w:r>
            <w:r w:rsidR="005B254D" w:rsidRPr="00FA0E8B">
              <w:rPr>
                <w:rFonts w:ascii="Arial" w:hAnsi="Arial" w:cs="Arial"/>
              </w:rPr>
              <w:t xml:space="preserve">xternal and internal presentations </w:t>
            </w:r>
          </w:p>
          <w:p w14:paraId="4E8D4516" w14:textId="485AFA9E" w:rsidR="00FA0E8B" w:rsidRDefault="00FA0E8B" w:rsidP="00E47E4E">
            <w:pPr>
              <w:pStyle w:val="ListParagraph"/>
              <w:numPr>
                <w:ilvl w:val="0"/>
                <w:numId w:val="23"/>
              </w:numPr>
              <w:rPr>
                <w:rFonts w:ascii="Arial" w:hAnsi="Arial" w:cs="Arial"/>
              </w:rPr>
            </w:pPr>
            <w:r>
              <w:rPr>
                <w:rFonts w:ascii="Arial" w:hAnsi="Arial" w:cs="Arial"/>
              </w:rPr>
              <w:t xml:space="preserve">One on one counselling/support </w:t>
            </w:r>
          </w:p>
          <w:p w14:paraId="50D5A89A" w14:textId="1AED075F" w:rsidR="00FA5379" w:rsidRDefault="006D2377" w:rsidP="008616DF">
            <w:pPr>
              <w:rPr>
                <w:rFonts w:ascii="Arial" w:hAnsi="Arial" w:cs="Arial"/>
              </w:rPr>
            </w:pPr>
            <w:r>
              <w:rPr>
                <w:rFonts w:ascii="Arial" w:hAnsi="Arial" w:cs="Arial"/>
              </w:rPr>
              <w:lastRenderedPageBreak/>
              <w:t>This health promotion progra</w:t>
            </w:r>
            <w:r w:rsidR="00B67863">
              <w:rPr>
                <w:rFonts w:ascii="Arial" w:hAnsi="Arial" w:cs="Arial"/>
              </w:rPr>
              <w:t>m</w:t>
            </w:r>
            <w:r w:rsidR="0066454C">
              <w:rPr>
                <w:rFonts w:ascii="Arial" w:hAnsi="Arial" w:cs="Arial"/>
              </w:rPr>
              <w:t xml:space="preserve"> has many benefits for both the worker </w:t>
            </w:r>
            <w:r w:rsidR="00FA5379">
              <w:rPr>
                <w:rFonts w:ascii="Arial" w:hAnsi="Arial" w:cs="Arial"/>
              </w:rPr>
              <w:t>and</w:t>
            </w:r>
            <w:r w:rsidR="0066454C">
              <w:rPr>
                <w:rFonts w:ascii="Arial" w:hAnsi="Arial" w:cs="Arial"/>
              </w:rPr>
              <w:t xml:space="preserve"> PCBU. As stated by Medical News Today</w:t>
            </w:r>
            <w:r w:rsidR="00EC0999">
              <w:rPr>
                <w:rFonts w:ascii="Arial" w:hAnsi="Arial" w:cs="Arial"/>
              </w:rPr>
              <w:t>,</w:t>
            </w:r>
            <w:r w:rsidR="0066454C">
              <w:rPr>
                <w:rFonts w:ascii="Arial" w:hAnsi="Arial" w:cs="Arial"/>
              </w:rPr>
              <w:t xml:space="preserve"> “in as little as 1 month, a person’s lung function begins to improve”. Improvements may include less coughing and shortness of breath, and a greater ability to participate in cardiovascular activities. </w:t>
            </w:r>
            <w:r w:rsidR="00FA5379">
              <w:rPr>
                <w:rFonts w:ascii="Arial" w:hAnsi="Arial" w:cs="Arial"/>
              </w:rPr>
              <w:t xml:space="preserve">Such improvements will be particularly valuable to site staff as their work often involves strenuous physical labour. </w:t>
            </w:r>
            <w:r w:rsidR="008746B9" w:rsidRPr="00CD4AE4">
              <w:rPr>
                <w:rFonts w:ascii="Arial" w:hAnsi="Arial" w:cs="Arial"/>
              </w:rPr>
              <w:t xml:space="preserve">Workers who quit smoking will also save </w:t>
            </w:r>
            <w:r w:rsidR="00EC0999">
              <w:rPr>
                <w:rFonts w:ascii="Arial" w:hAnsi="Arial" w:cs="Arial"/>
              </w:rPr>
              <w:t xml:space="preserve">a significant amount of </w:t>
            </w:r>
            <w:r w:rsidR="008746B9" w:rsidRPr="00CD4AE4">
              <w:rPr>
                <w:rFonts w:ascii="Arial" w:hAnsi="Arial" w:cs="Arial"/>
              </w:rPr>
              <w:t xml:space="preserve">money and have an overall better quality of life. </w:t>
            </w:r>
          </w:p>
          <w:p w14:paraId="58DE7550" w14:textId="77777777" w:rsidR="00FA5379" w:rsidRDefault="00FA5379" w:rsidP="008616DF">
            <w:pPr>
              <w:rPr>
                <w:rFonts w:ascii="Arial" w:hAnsi="Arial" w:cs="Arial"/>
              </w:rPr>
            </w:pPr>
          </w:p>
          <w:p w14:paraId="5BE865BF" w14:textId="22D9D10C" w:rsidR="008616DF" w:rsidRDefault="00CD4AE4" w:rsidP="008616DF">
            <w:pPr>
              <w:rPr>
                <w:rFonts w:ascii="Arial" w:hAnsi="Arial" w:cs="Arial"/>
              </w:rPr>
            </w:pPr>
            <w:r>
              <w:rPr>
                <w:rFonts w:ascii="Arial" w:hAnsi="Arial" w:cs="Arial"/>
              </w:rPr>
              <w:t>The PCBU</w:t>
            </w:r>
            <w:r w:rsidR="00FA5379">
              <w:rPr>
                <w:rFonts w:ascii="Arial" w:hAnsi="Arial" w:cs="Arial"/>
              </w:rPr>
              <w:t xml:space="preserve"> will</w:t>
            </w:r>
            <w:r>
              <w:rPr>
                <w:rFonts w:ascii="Arial" w:hAnsi="Arial" w:cs="Arial"/>
              </w:rPr>
              <w:t xml:space="preserve"> see improvements in productivity as less workers will require smoke breaks. </w:t>
            </w:r>
            <w:r w:rsidR="001166C3">
              <w:rPr>
                <w:rFonts w:ascii="Arial" w:hAnsi="Arial" w:cs="Arial"/>
              </w:rPr>
              <w:t>Time spent on personal leave will decrease as workers will not be as susceptible to disease and illness. This is beneficial to the</w:t>
            </w:r>
            <w:r w:rsidR="008379AC">
              <w:rPr>
                <w:rFonts w:ascii="Arial" w:hAnsi="Arial" w:cs="Arial"/>
              </w:rPr>
              <w:t xml:space="preserve"> </w:t>
            </w:r>
            <w:r w:rsidR="001166C3">
              <w:rPr>
                <w:rFonts w:ascii="Arial" w:hAnsi="Arial" w:cs="Arial"/>
              </w:rPr>
              <w:t>PCBU as personal leave results in lost time and excess expenses</w:t>
            </w:r>
            <w:r w:rsidR="008379AC">
              <w:rPr>
                <w:rFonts w:ascii="Arial" w:hAnsi="Arial" w:cs="Arial"/>
              </w:rPr>
              <w:t xml:space="preserve"> </w:t>
            </w:r>
            <w:r w:rsidR="008379AC" w:rsidRPr="008379AC">
              <w:rPr>
                <w:rFonts w:ascii="Arial" w:hAnsi="Arial" w:cs="Arial"/>
                <w:highlight w:val="red"/>
              </w:rPr>
              <w:t>(Example: paying the worker personal leave plus paying someone else to fill in</w:t>
            </w:r>
            <w:r w:rsidR="00EC0999">
              <w:rPr>
                <w:rFonts w:ascii="Arial" w:hAnsi="Arial" w:cs="Arial"/>
              </w:rPr>
              <w:t xml:space="preserve"> during their absence</w:t>
            </w:r>
            <w:r w:rsidR="008379AC" w:rsidRPr="008379AC">
              <w:rPr>
                <w:rFonts w:ascii="Arial" w:hAnsi="Arial" w:cs="Arial"/>
              </w:rPr>
              <w:t xml:space="preserve">). </w:t>
            </w:r>
            <w:r w:rsidR="008379AC">
              <w:rPr>
                <w:rFonts w:ascii="Arial" w:hAnsi="Arial" w:cs="Arial"/>
              </w:rPr>
              <w:t xml:space="preserve">The PCBU </w:t>
            </w:r>
            <w:r w:rsidR="00EC0999">
              <w:rPr>
                <w:rFonts w:ascii="Arial" w:hAnsi="Arial" w:cs="Arial"/>
              </w:rPr>
              <w:t xml:space="preserve">may </w:t>
            </w:r>
            <w:r w:rsidR="008379AC">
              <w:rPr>
                <w:rFonts w:ascii="Arial" w:hAnsi="Arial" w:cs="Arial"/>
              </w:rPr>
              <w:t xml:space="preserve">also receive fewer complaints from the public </w:t>
            </w:r>
            <w:r w:rsidR="007F56C0">
              <w:rPr>
                <w:rFonts w:ascii="Arial" w:hAnsi="Arial" w:cs="Arial"/>
              </w:rPr>
              <w:t xml:space="preserve">regarding </w:t>
            </w:r>
            <w:r w:rsidR="008379AC">
              <w:rPr>
                <w:rFonts w:ascii="Arial" w:hAnsi="Arial" w:cs="Arial"/>
              </w:rPr>
              <w:t>workers who are not smoking in designated areas</w:t>
            </w:r>
            <w:r w:rsidR="006A45EC">
              <w:rPr>
                <w:rFonts w:ascii="Arial" w:hAnsi="Arial" w:cs="Arial"/>
              </w:rPr>
              <w:t xml:space="preserve">, thus having a </w:t>
            </w:r>
            <w:r w:rsidR="008379AC">
              <w:rPr>
                <w:rFonts w:ascii="Arial" w:hAnsi="Arial" w:cs="Arial"/>
              </w:rPr>
              <w:t xml:space="preserve">positive impact on the </w:t>
            </w:r>
            <w:r w:rsidR="006A45EC">
              <w:rPr>
                <w:rFonts w:ascii="Arial" w:hAnsi="Arial" w:cs="Arial"/>
              </w:rPr>
              <w:t>company’s reputation.</w:t>
            </w:r>
            <w:r w:rsidR="008A0E78">
              <w:rPr>
                <w:rFonts w:ascii="Arial" w:hAnsi="Arial" w:cs="Arial"/>
              </w:rPr>
              <w:t xml:space="preserve"> </w:t>
            </w:r>
            <w:permEnd w:id="232262055"/>
          </w:p>
          <w:p w14:paraId="7D94310A" w14:textId="77777777" w:rsidR="008616DF" w:rsidRDefault="008616DF" w:rsidP="008616DF">
            <w:pPr>
              <w:rPr>
                <w:rFonts w:ascii="Arial" w:hAnsi="Arial" w:cs="Arial"/>
              </w:rPr>
            </w:pPr>
          </w:p>
          <w:p w14:paraId="392A58F9" w14:textId="77777777" w:rsidR="00EE67C9" w:rsidRDefault="008616DF" w:rsidP="00F061C4">
            <w:pPr>
              <w:rPr>
                <w:rFonts w:ascii="Arial" w:hAnsi="Arial" w:cs="Arial"/>
              </w:rPr>
            </w:pPr>
            <w:r w:rsidRPr="00971992">
              <w:rPr>
                <w:rFonts w:ascii="Arial" w:hAnsi="Arial" w:cs="Arial"/>
              </w:rPr>
              <w:t xml:space="preserve">Source(s) of information: </w:t>
            </w:r>
          </w:p>
          <w:permStart w:id="1786922057" w:edGrp="everyone"/>
          <w:p w14:paraId="161D17E5" w14:textId="1AC8D96D" w:rsidR="00F061C4" w:rsidRPr="00FA5379" w:rsidRDefault="00A54BD8" w:rsidP="00F061C4">
            <w:pPr>
              <w:rPr>
                <w:rFonts w:ascii="Arial" w:hAnsi="Arial" w:cs="Arial"/>
              </w:rPr>
            </w:pPr>
            <w:r w:rsidRPr="00FA5379">
              <w:rPr>
                <w:rFonts w:ascii="Arial" w:hAnsi="Arial" w:cs="Arial"/>
              </w:rPr>
              <w:fldChar w:fldCharType="begin"/>
            </w:r>
            <w:r w:rsidRPr="00FA5379">
              <w:rPr>
                <w:rFonts w:ascii="Arial" w:hAnsi="Arial" w:cs="Arial"/>
              </w:rPr>
              <w:instrText xml:space="preserve"> HYPERLINK "https://www.fctc.org/smoking-can-increase-risks-caused-by-asbestos-exposure/#:~:text=Smoking%20can%20weaken%20lung%20tissue,and%20maintain%20healthy%20lung%20tissue" </w:instrText>
            </w:r>
            <w:r w:rsidRPr="00FA5379">
              <w:rPr>
                <w:rFonts w:ascii="Arial" w:hAnsi="Arial" w:cs="Arial"/>
              </w:rPr>
              <w:fldChar w:fldCharType="separate"/>
            </w:r>
            <w:r w:rsidRPr="00FA5379">
              <w:rPr>
                <w:rStyle w:val="Hyperlink"/>
                <w:rFonts w:ascii="Arial" w:hAnsi="Arial" w:cs="Arial"/>
              </w:rPr>
              <w:t>https://www.fctc.org/smoking-can-increase-risks-caused-by-asbestos-exposure/#:~:text=Smoking%20can%20weaken%20lung%20tissue,and%20maintain%20healthy%20lung%20tissue</w:t>
            </w:r>
            <w:r w:rsidRPr="00FA5379">
              <w:rPr>
                <w:rFonts w:ascii="Arial" w:hAnsi="Arial" w:cs="Arial"/>
              </w:rPr>
              <w:fldChar w:fldCharType="end"/>
            </w:r>
            <w:r w:rsidRPr="00FA5379">
              <w:rPr>
                <w:rFonts w:ascii="Arial" w:hAnsi="Arial" w:cs="Arial"/>
              </w:rPr>
              <w:t xml:space="preserve">. </w:t>
            </w:r>
          </w:p>
          <w:p w14:paraId="2649F767" w14:textId="118402ED" w:rsidR="00C666A2" w:rsidRPr="00FA5379" w:rsidRDefault="00C666A2" w:rsidP="00F061C4">
            <w:pPr>
              <w:rPr>
                <w:rFonts w:ascii="Arial" w:hAnsi="Arial" w:cs="Arial"/>
              </w:rPr>
            </w:pPr>
          </w:p>
          <w:p w14:paraId="1070FF10" w14:textId="07B3C0D8" w:rsidR="00C666A2" w:rsidRPr="00FA5379" w:rsidRDefault="004A4205" w:rsidP="00F061C4">
            <w:pPr>
              <w:rPr>
                <w:rFonts w:ascii="Arial" w:hAnsi="Arial" w:cs="Arial"/>
              </w:rPr>
            </w:pPr>
            <w:hyperlink r:id="rId16" w:anchor=":~:text=Smoking%20increases%20inflammation%20and%20scarring%20in%20your%20lungs.&amp;text=In%20addition%2C%20smoking%20changes%20how,accelerate%20the%20onset%20of%20asbestosis" w:history="1">
              <w:r w:rsidR="00C666A2" w:rsidRPr="00FA5379">
                <w:rPr>
                  <w:rStyle w:val="Hyperlink"/>
                  <w:rFonts w:ascii="Arial" w:hAnsi="Arial" w:cs="Arial"/>
                </w:rPr>
                <w:t>https://www.asbestos.com/asbestos/smoking/#:~:text=Smoking%20increases%20inflammation%20and%20scarring%20in%20your%20lungs.&amp;text=In%20addition%2C%20smoking%20changes%20how,accelerate%20the%20onset%20of%20asbestosis</w:t>
              </w:r>
            </w:hyperlink>
            <w:r w:rsidR="00C666A2" w:rsidRPr="00FA5379">
              <w:rPr>
                <w:rFonts w:ascii="Arial" w:hAnsi="Arial" w:cs="Arial"/>
              </w:rPr>
              <w:t xml:space="preserve">. </w:t>
            </w:r>
          </w:p>
          <w:p w14:paraId="15F9D23F" w14:textId="168470BF" w:rsidR="00FA5379" w:rsidRPr="00FA5379" w:rsidRDefault="00FA5379" w:rsidP="00F061C4">
            <w:pPr>
              <w:rPr>
                <w:rFonts w:ascii="Arial" w:hAnsi="Arial" w:cs="Arial"/>
              </w:rPr>
            </w:pPr>
          </w:p>
          <w:p w14:paraId="71E615AB" w14:textId="4AF11AD6" w:rsidR="00FA5379" w:rsidRPr="00FA5379" w:rsidRDefault="004A4205" w:rsidP="00F061C4">
            <w:pPr>
              <w:rPr>
                <w:rFonts w:ascii="Arial" w:hAnsi="Arial" w:cs="Arial"/>
              </w:rPr>
            </w:pPr>
            <w:hyperlink r:id="rId17" w:anchor="timeline" w:history="1">
              <w:r w:rsidR="00FA5379" w:rsidRPr="00FA5379">
                <w:rPr>
                  <w:rStyle w:val="Hyperlink"/>
                  <w:rFonts w:ascii="Arial" w:hAnsi="Arial" w:cs="Arial"/>
                </w:rPr>
                <w:t>https://www.medicalnewstoday.com/articles/317956#timeline</w:t>
              </w:r>
            </w:hyperlink>
          </w:p>
          <w:permEnd w:id="1786922057"/>
          <w:p w14:paraId="28A42A8A" w14:textId="33AD3027" w:rsidR="00F061C4" w:rsidRDefault="00F061C4" w:rsidP="00F061C4">
            <w:pPr>
              <w:rPr>
                <w:rFonts w:ascii="Arial" w:hAnsi="Arial" w:cs="Arial"/>
              </w:rPr>
            </w:pPr>
          </w:p>
        </w:tc>
      </w:tr>
      <w:tr w:rsidR="00EE67C9" w14:paraId="1B9BBD64" w14:textId="77777777" w:rsidTr="00CE7698">
        <w:tc>
          <w:tcPr>
            <w:tcW w:w="9242" w:type="dxa"/>
            <w:shd w:val="clear" w:color="auto" w:fill="D9D9D9" w:themeFill="background1" w:themeFillShade="D9"/>
          </w:tcPr>
          <w:p w14:paraId="60FB1684" w14:textId="77777777" w:rsidR="00EE67C9" w:rsidRPr="00EE67C9" w:rsidRDefault="00EE67C9" w:rsidP="00971992">
            <w:pPr>
              <w:keepNext/>
              <w:rPr>
                <w:rFonts w:ascii="Arial" w:hAnsi="Arial" w:cs="Arial"/>
                <w:b/>
              </w:rPr>
            </w:pPr>
            <w:r>
              <w:rPr>
                <w:rFonts w:ascii="Arial" w:hAnsi="Arial" w:cs="Arial"/>
                <w:b/>
              </w:rPr>
              <w:lastRenderedPageBreak/>
              <w:t>Differences between measure</w:t>
            </w:r>
            <w:r w:rsidR="00971992">
              <w:rPr>
                <w:rFonts w:ascii="Arial" w:hAnsi="Arial" w:cs="Arial"/>
                <w:b/>
              </w:rPr>
              <w:t xml:space="preserve">/initiative and </w:t>
            </w:r>
            <w:r>
              <w:rPr>
                <w:rFonts w:ascii="Arial" w:hAnsi="Arial" w:cs="Arial"/>
                <w:b/>
              </w:rPr>
              <w:t>program</w:t>
            </w:r>
          </w:p>
        </w:tc>
      </w:tr>
      <w:tr w:rsidR="00EE67C9" w14:paraId="3E184513" w14:textId="77777777" w:rsidTr="00CE7698">
        <w:trPr>
          <w:trHeight w:val="850"/>
        </w:trPr>
        <w:tc>
          <w:tcPr>
            <w:tcW w:w="9242" w:type="dxa"/>
          </w:tcPr>
          <w:p w14:paraId="23E2D66F" w14:textId="77777777" w:rsidR="002E3663" w:rsidRDefault="002E3663">
            <w:permStart w:id="877541644" w:edGrp="everyone"/>
          </w:p>
          <w:tbl>
            <w:tblPr>
              <w:tblStyle w:val="TableGrid"/>
              <w:tblW w:w="0" w:type="auto"/>
              <w:tblInd w:w="150" w:type="dxa"/>
              <w:tblLook w:val="04A0" w:firstRow="1" w:lastRow="0" w:firstColumn="1" w:lastColumn="0" w:noHBand="0" w:noVBand="1"/>
            </w:tblPr>
            <w:tblGrid>
              <w:gridCol w:w="4355"/>
              <w:gridCol w:w="4434"/>
            </w:tblGrid>
            <w:tr w:rsidR="00575813" w14:paraId="7C5708C4" w14:textId="77777777" w:rsidTr="00EC0999">
              <w:tc>
                <w:tcPr>
                  <w:tcW w:w="4355" w:type="dxa"/>
                </w:tcPr>
                <w:p w14:paraId="0F42690E" w14:textId="64D7B57D" w:rsidR="00575813" w:rsidRDefault="00575813" w:rsidP="006A45EC">
                  <w:pPr>
                    <w:rPr>
                      <w:rFonts w:ascii="Arial" w:hAnsi="Arial" w:cs="Arial"/>
                    </w:rPr>
                  </w:pPr>
                  <w:r>
                    <w:rPr>
                      <w:rFonts w:ascii="Arial" w:hAnsi="Arial" w:cs="Arial"/>
                    </w:rPr>
                    <w:t xml:space="preserve">Measure/Initiative </w:t>
                  </w:r>
                </w:p>
              </w:tc>
              <w:tc>
                <w:tcPr>
                  <w:tcW w:w="4434" w:type="dxa"/>
                </w:tcPr>
                <w:p w14:paraId="01C4F77C" w14:textId="68470809" w:rsidR="00575813" w:rsidRDefault="00575813" w:rsidP="006A45EC">
                  <w:pPr>
                    <w:rPr>
                      <w:rFonts w:ascii="Arial" w:hAnsi="Arial" w:cs="Arial"/>
                    </w:rPr>
                  </w:pPr>
                  <w:r>
                    <w:rPr>
                      <w:rFonts w:ascii="Arial" w:hAnsi="Arial" w:cs="Arial"/>
                    </w:rPr>
                    <w:t>Health promotion program</w:t>
                  </w:r>
                </w:p>
              </w:tc>
            </w:tr>
            <w:tr w:rsidR="00575813" w14:paraId="58664394" w14:textId="77777777" w:rsidTr="00EC0999">
              <w:tc>
                <w:tcPr>
                  <w:tcW w:w="4355" w:type="dxa"/>
                </w:tcPr>
                <w:p w14:paraId="31F8344D" w14:textId="404E0133" w:rsidR="00575813" w:rsidRPr="00575813" w:rsidRDefault="00575813" w:rsidP="00E47E4E">
                  <w:pPr>
                    <w:pStyle w:val="ListParagraph"/>
                    <w:numPr>
                      <w:ilvl w:val="0"/>
                      <w:numId w:val="25"/>
                    </w:numPr>
                    <w:rPr>
                      <w:rFonts w:ascii="Arial" w:hAnsi="Arial" w:cs="Arial"/>
                    </w:rPr>
                  </w:pPr>
                  <w:r>
                    <w:rPr>
                      <w:rFonts w:ascii="Arial" w:hAnsi="Arial" w:cs="Arial"/>
                    </w:rPr>
                    <w:t>Meets legislative requirements</w:t>
                  </w:r>
                </w:p>
              </w:tc>
              <w:tc>
                <w:tcPr>
                  <w:tcW w:w="4434" w:type="dxa"/>
                </w:tcPr>
                <w:p w14:paraId="19FB4A83" w14:textId="5895E6DA" w:rsidR="00575813" w:rsidRPr="00575813" w:rsidRDefault="00575813" w:rsidP="00E47E4E">
                  <w:pPr>
                    <w:pStyle w:val="ListParagraph"/>
                    <w:numPr>
                      <w:ilvl w:val="0"/>
                      <w:numId w:val="25"/>
                    </w:numPr>
                    <w:rPr>
                      <w:rFonts w:ascii="Arial" w:hAnsi="Arial" w:cs="Arial"/>
                    </w:rPr>
                  </w:pPr>
                  <w:r>
                    <w:rPr>
                      <w:rFonts w:ascii="Arial" w:hAnsi="Arial" w:cs="Arial"/>
                    </w:rPr>
                    <w:t xml:space="preserve">Non-statutory </w:t>
                  </w:r>
                </w:p>
              </w:tc>
            </w:tr>
            <w:tr w:rsidR="00575813" w14:paraId="77C25424" w14:textId="77777777" w:rsidTr="00EC0999">
              <w:tc>
                <w:tcPr>
                  <w:tcW w:w="4355" w:type="dxa"/>
                </w:tcPr>
                <w:p w14:paraId="4826DF3E" w14:textId="54895DFA" w:rsidR="00575813" w:rsidRDefault="00575813" w:rsidP="00E47E4E">
                  <w:pPr>
                    <w:pStyle w:val="ListParagraph"/>
                    <w:numPr>
                      <w:ilvl w:val="0"/>
                      <w:numId w:val="25"/>
                    </w:numPr>
                    <w:rPr>
                      <w:rFonts w:ascii="Arial" w:hAnsi="Arial" w:cs="Arial"/>
                    </w:rPr>
                  </w:pPr>
                  <w:r>
                    <w:rPr>
                      <w:rFonts w:ascii="Arial" w:hAnsi="Arial" w:cs="Arial"/>
                    </w:rPr>
                    <w:t xml:space="preserve">Obtains a result/reading </w:t>
                  </w:r>
                </w:p>
              </w:tc>
              <w:tc>
                <w:tcPr>
                  <w:tcW w:w="4434" w:type="dxa"/>
                </w:tcPr>
                <w:p w14:paraId="164F3574" w14:textId="42E1018C" w:rsidR="00575813" w:rsidRDefault="002E3663" w:rsidP="00E47E4E">
                  <w:pPr>
                    <w:pStyle w:val="ListParagraph"/>
                    <w:numPr>
                      <w:ilvl w:val="0"/>
                      <w:numId w:val="25"/>
                    </w:numPr>
                    <w:rPr>
                      <w:rFonts w:ascii="Arial" w:hAnsi="Arial" w:cs="Arial"/>
                    </w:rPr>
                  </w:pPr>
                  <w:r>
                    <w:rPr>
                      <w:rFonts w:ascii="Arial" w:hAnsi="Arial" w:cs="Arial"/>
                    </w:rPr>
                    <w:t xml:space="preserve">Educates </w:t>
                  </w:r>
                  <w:r w:rsidR="00E55C1C">
                    <w:rPr>
                      <w:rFonts w:ascii="Arial" w:hAnsi="Arial" w:cs="Arial"/>
                    </w:rPr>
                    <w:t xml:space="preserve">and </w:t>
                  </w:r>
                  <w:r>
                    <w:rPr>
                      <w:rFonts w:ascii="Arial" w:hAnsi="Arial" w:cs="Arial"/>
                    </w:rPr>
                    <w:t>motivates</w:t>
                  </w:r>
                </w:p>
              </w:tc>
            </w:tr>
            <w:tr w:rsidR="00575813" w14:paraId="5C404075" w14:textId="77777777" w:rsidTr="00EC0999">
              <w:tc>
                <w:tcPr>
                  <w:tcW w:w="4355" w:type="dxa"/>
                </w:tcPr>
                <w:p w14:paraId="15DD68D6" w14:textId="3B0548E7" w:rsidR="00575813" w:rsidRDefault="00575813" w:rsidP="00E47E4E">
                  <w:pPr>
                    <w:pStyle w:val="ListParagraph"/>
                    <w:numPr>
                      <w:ilvl w:val="0"/>
                      <w:numId w:val="25"/>
                    </w:numPr>
                    <w:rPr>
                      <w:rFonts w:ascii="Arial" w:hAnsi="Arial" w:cs="Arial"/>
                    </w:rPr>
                  </w:pPr>
                  <w:r>
                    <w:rPr>
                      <w:rFonts w:ascii="Arial" w:hAnsi="Arial" w:cs="Arial"/>
                    </w:rPr>
                    <w:t>A clinical</w:t>
                  </w:r>
                  <w:r w:rsidR="00E55C1C">
                    <w:rPr>
                      <w:rFonts w:ascii="Arial" w:hAnsi="Arial" w:cs="Arial"/>
                    </w:rPr>
                    <w:t xml:space="preserve"> and </w:t>
                  </w:r>
                  <w:r>
                    <w:rPr>
                      <w:rFonts w:ascii="Arial" w:hAnsi="Arial" w:cs="Arial"/>
                    </w:rPr>
                    <w:t>formal process</w:t>
                  </w:r>
                </w:p>
              </w:tc>
              <w:tc>
                <w:tcPr>
                  <w:tcW w:w="4434" w:type="dxa"/>
                </w:tcPr>
                <w:p w14:paraId="6A0BA831" w14:textId="41516DB5" w:rsidR="00575813" w:rsidRDefault="00E55C1C" w:rsidP="00E47E4E">
                  <w:pPr>
                    <w:pStyle w:val="ListParagraph"/>
                    <w:numPr>
                      <w:ilvl w:val="0"/>
                      <w:numId w:val="25"/>
                    </w:numPr>
                    <w:rPr>
                      <w:rFonts w:ascii="Arial" w:hAnsi="Arial" w:cs="Arial"/>
                    </w:rPr>
                  </w:pPr>
                  <w:r>
                    <w:rPr>
                      <w:rFonts w:ascii="Arial" w:hAnsi="Arial" w:cs="Arial"/>
                    </w:rPr>
                    <w:t>Appeals to emotions/relies</w:t>
                  </w:r>
                  <w:r w:rsidR="002E3663">
                    <w:rPr>
                      <w:rFonts w:ascii="Arial" w:hAnsi="Arial" w:cs="Arial"/>
                    </w:rPr>
                    <w:t xml:space="preserve"> </w:t>
                  </w:r>
                  <w:r>
                    <w:rPr>
                      <w:rFonts w:ascii="Arial" w:hAnsi="Arial" w:cs="Arial"/>
                    </w:rPr>
                    <w:t xml:space="preserve">on </w:t>
                  </w:r>
                  <w:r w:rsidR="002E3663">
                    <w:rPr>
                      <w:rFonts w:ascii="Arial" w:hAnsi="Arial" w:cs="Arial"/>
                    </w:rPr>
                    <w:t>emotional involvement</w:t>
                  </w:r>
                </w:p>
              </w:tc>
            </w:tr>
            <w:tr w:rsidR="00575813" w14:paraId="73EAE6EF" w14:textId="77777777" w:rsidTr="00EC0999">
              <w:tc>
                <w:tcPr>
                  <w:tcW w:w="4355" w:type="dxa"/>
                </w:tcPr>
                <w:p w14:paraId="63A8E4F7" w14:textId="12A580BF" w:rsidR="00575813" w:rsidRDefault="002E3663" w:rsidP="00E47E4E">
                  <w:pPr>
                    <w:pStyle w:val="ListParagraph"/>
                    <w:numPr>
                      <w:ilvl w:val="0"/>
                      <w:numId w:val="25"/>
                    </w:numPr>
                    <w:rPr>
                      <w:rFonts w:ascii="Arial" w:hAnsi="Arial" w:cs="Arial"/>
                    </w:rPr>
                  </w:pPr>
                  <w:r>
                    <w:rPr>
                      <w:rFonts w:ascii="Arial" w:hAnsi="Arial" w:cs="Arial"/>
                    </w:rPr>
                    <w:t>Establishes</w:t>
                  </w:r>
                  <w:r w:rsidR="00575813">
                    <w:rPr>
                      <w:rFonts w:ascii="Arial" w:hAnsi="Arial" w:cs="Arial"/>
                    </w:rPr>
                    <w:t xml:space="preserve"> the medical status of </w:t>
                  </w:r>
                  <w:r w:rsidR="00E55C1C">
                    <w:rPr>
                      <w:rFonts w:ascii="Arial" w:hAnsi="Arial" w:cs="Arial"/>
                    </w:rPr>
                    <w:t>a</w:t>
                  </w:r>
                  <w:r w:rsidR="00575813">
                    <w:rPr>
                      <w:rFonts w:ascii="Arial" w:hAnsi="Arial" w:cs="Arial"/>
                    </w:rPr>
                    <w:t xml:space="preserve"> worker</w:t>
                  </w:r>
                </w:p>
              </w:tc>
              <w:tc>
                <w:tcPr>
                  <w:tcW w:w="4434" w:type="dxa"/>
                </w:tcPr>
                <w:p w14:paraId="6164D276" w14:textId="67E3700D" w:rsidR="00575813" w:rsidRPr="002E3663" w:rsidRDefault="002E3663" w:rsidP="00E47E4E">
                  <w:pPr>
                    <w:pStyle w:val="ListParagraph"/>
                    <w:numPr>
                      <w:ilvl w:val="0"/>
                      <w:numId w:val="25"/>
                    </w:numPr>
                    <w:rPr>
                      <w:rFonts w:ascii="Arial" w:hAnsi="Arial" w:cs="Arial"/>
                    </w:rPr>
                  </w:pPr>
                  <w:r>
                    <w:rPr>
                      <w:rFonts w:ascii="Arial" w:hAnsi="Arial" w:cs="Arial"/>
                    </w:rPr>
                    <w:t xml:space="preserve">Requires </w:t>
                  </w:r>
                  <w:r w:rsidR="00E55C1C">
                    <w:rPr>
                      <w:rFonts w:ascii="Arial" w:hAnsi="Arial" w:cs="Arial"/>
                    </w:rPr>
                    <w:t xml:space="preserve">a </w:t>
                  </w:r>
                  <w:r>
                    <w:rPr>
                      <w:rFonts w:ascii="Arial" w:hAnsi="Arial" w:cs="Arial"/>
                    </w:rPr>
                    <w:t xml:space="preserve">worker to self-evaluate </w:t>
                  </w:r>
                </w:p>
              </w:tc>
            </w:tr>
            <w:tr w:rsidR="00575813" w14:paraId="246EC8E3" w14:textId="77777777" w:rsidTr="00EC0999">
              <w:tc>
                <w:tcPr>
                  <w:tcW w:w="4355" w:type="dxa"/>
                </w:tcPr>
                <w:p w14:paraId="10C0C61C" w14:textId="29D290C1" w:rsidR="00575813" w:rsidRDefault="00575813" w:rsidP="00E47E4E">
                  <w:pPr>
                    <w:pStyle w:val="ListParagraph"/>
                    <w:numPr>
                      <w:ilvl w:val="0"/>
                      <w:numId w:val="25"/>
                    </w:numPr>
                    <w:rPr>
                      <w:rFonts w:ascii="Arial" w:hAnsi="Arial" w:cs="Arial"/>
                    </w:rPr>
                  </w:pPr>
                  <w:r>
                    <w:rPr>
                      <w:rFonts w:ascii="Arial" w:hAnsi="Arial" w:cs="Arial"/>
                    </w:rPr>
                    <w:t xml:space="preserve">Monitors </w:t>
                  </w:r>
                  <w:r w:rsidR="00EC0999">
                    <w:rPr>
                      <w:rFonts w:ascii="Arial" w:hAnsi="Arial" w:cs="Arial"/>
                    </w:rPr>
                    <w:t>a condition to determine if it has worsened</w:t>
                  </w:r>
                  <w:r w:rsidR="004E7C9C">
                    <w:rPr>
                      <w:rFonts w:ascii="Arial" w:hAnsi="Arial" w:cs="Arial"/>
                    </w:rPr>
                    <w:t xml:space="preserve"> </w:t>
                  </w:r>
                </w:p>
              </w:tc>
              <w:tc>
                <w:tcPr>
                  <w:tcW w:w="4434" w:type="dxa"/>
                </w:tcPr>
                <w:p w14:paraId="4E7CCA6E" w14:textId="6335A0B1" w:rsidR="00575813" w:rsidRDefault="002E3663" w:rsidP="00E47E4E">
                  <w:pPr>
                    <w:pStyle w:val="ListParagraph"/>
                    <w:numPr>
                      <w:ilvl w:val="0"/>
                      <w:numId w:val="25"/>
                    </w:numPr>
                    <w:rPr>
                      <w:rFonts w:ascii="Arial" w:hAnsi="Arial" w:cs="Arial"/>
                    </w:rPr>
                  </w:pPr>
                  <w:r>
                    <w:rPr>
                      <w:rFonts w:ascii="Arial" w:hAnsi="Arial" w:cs="Arial"/>
                    </w:rPr>
                    <w:t>Proactive (s</w:t>
                  </w:r>
                  <w:r w:rsidR="00575813">
                    <w:rPr>
                      <w:rFonts w:ascii="Arial" w:hAnsi="Arial" w:cs="Arial"/>
                    </w:rPr>
                    <w:t xml:space="preserve">eeks to prevent </w:t>
                  </w:r>
                  <w:r w:rsidR="004E7C9C">
                    <w:rPr>
                      <w:rFonts w:ascii="Arial" w:hAnsi="Arial" w:cs="Arial"/>
                    </w:rPr>
                    <w:t>damage/</w:t>
                  </w:r>
                  <w:r w:rsidR="00575813">
                    <w:rPr>
                      <w:rFonts w:ascii="Arial" w:hAnsi="Arial" w:cs="Arial"/>
                    </w:rPr>
                    <w:t>further damage</w:t>
                  </w:r>
                  <w:r>
                    <w:rPr>
                      <w:rFonts w:ascii="Arial" w:hAnsi="Arial" w:cs="Arial"/>
                    </w:rPr>
                    <w:t>)</w:t>
                  </w:r>
                  <w:r w:rsidR="00575813">
                    <w:rPr>
                      <w:rFonts w:ascii="Arial" w:hAnsi="Arial" w:cs="Arial"/>
                    </w:rPr>
                    <w:t xml:space="preserve"> </w:t>
                  </w:r>
                </w:p>
              </w:tc>
            </w:tr>
            <w:tr w:rsidR="002E3663" w14:paraId="0A223818" w14:textId="77777777" w:rsidTr="00EC0999">
              <w:tc>
                <w:tcPr>
                  <w:tcW w:w="4355" w:type="dxa"/>
                </w:tcPr>
                <w:p w14:paraId="4022AEAF" w14:textId="1B629D4A" w:rsidR="00E55C1C" w:rsidRDefault="00E55C1C" w:rsidP="00E47E4E">
                  <w:pPr>
                    <w:pStyle w:val="ListParagraph"/>
                    <w:numPr>
                      <w:ilvl w:val="0"/>
                      <w:numId w:val="25"/>
                    </w:numPr>
                    <w:rPr>
                      <w:rFonts w:ascii="Arial" w:hAnsi="Arial" w:cs="Arial"/>
                    </w:rPr>
                  </w:pPr>
                  <w:r>
                    <w:rPr>
                      <w:rFonts w:ascii="Arial" w:hAnsi="Arial" w:cs="Arial"/>
                    </w:rPr>
                    <w:t>Changes are made once a result/reading is obtained</w:t>
                  </w:r>
                </w:p>
              </w:tc>
              <w:tc>
                <w:tcPr>
                  <w:tcW w:w="4434" w:type="dxa"/>
                </w:tcPr>
                <w:p w14:paraId="0D943782" w14:textId="6B96A48F" w:rsidR="002E3663" w:rsidRPr="002E3663" w:rsidRDefault="00E55C1C" w:rsidP="00E47E4E">
                  <w:pPr>
                    <w:pStyle w:val="ListParagraph"/>
                    <w:numPr>
                      <w:ilvl w:val="0"/>
                      <w:numId w:val="25"/>
                    </w:numPr>
                    <w:rPr>
                      <w:rFonts w:ascii="Arial" w:hAnsi="Arial" w:cs="Arial"/>
                    </w:rPr>
                  </w:pPr>
                  <w:r>
                    <w:rPr>
                      <w:rFonts w:ascii="Arial" w:hAnsi="Arial" w:cs="Arial"/>
                    </w:rPr>
                    <w:t xml:space="preserve">Aims to better a worker’s life by encouraging </w:t>
                  </w:r>
                  <w:r w:rsidR="002E3663">
                    <w:rPr>
                      <w:rFonts w:ascii="Arial" w:hAnsi="Arial" w:cs="Arial"/>
                    </w:rPr>
                    <w:t xml:space="preserve">change </w:t>
                  </w:r>
                  <w:r>
                    <w:rPr>
                      <w:rFonts w:ascii="Arial" w:hAnsi="Arial" w:cs="Arial"/>
                    </w:rPr>
                    <w:t>and the development of</w:t>
                  </w:r>
                  <w:r w:rsidR="002E3663">
                    <w:rPr>
                      <w:rFonts w:ascii="Arial" w:hAnsi="Arial" w:cs="Arial"/>
                    </w:rPr>
                    <w:t xml:space="preserve"> new habits </w:t>
                  </w:r>
                </w:p>
              </w:tc>
            </w:tr>
            <w:tr w:rsidR="00E55C1C" w14:paraId="3E42D903" w14:textId="77777777" w:rsidTr="00EC0999">
              <w:tc>
                <w:tcPr>
                  <w:tcW w:w="4355" w:type="dxa"/>
                </w:tcPr>
                <w:p w14:paraId="51FC0800" w14:textId="73573007" w:rsidR="00E55C1C" w:rsidRDefault="00E55C1C" w:rsidP="00E47E4E">
                  <w:pPr>
                    <w:pStyle w:val="ListParagraph"/>
                    <w:numPr>
                      <w:ilvl w:val="0"/>
                      <w:numId w:val="25"/>
                    </w:numPr>
                    <w:rPr>
                      <w:rFonts w:ascii="Arial" w:hAnsi="Arial" w:cs="Arial"/>
                    </w:rPr>
                  </w:pPr>
                  <w:r>
                    <w:rPr>
                      <w:rFonts w:ascii="Arial" w:hAnsi="Arial" w:cs="Arial"/>
                    </w:rPr>
                    <w:t>Change/improvement is compulsory and implemented by the PCBU</w:t>
                  </w:r>
                </w:p>
              </w:tc>
              <w:tc>
                <w:tcPr>
                  <w:tcW w:w="4434" w:type="dxa"/>
                </w:tcPr>
                <w:p w14:paraId="4CCBB746" w14:textId="32317384" w:rsidR="00E55C1C" w:rsidRDefault="00E55C1C" w:rsidP="00E47E4E">
                  <w:pPr>
                    <w:pStyle w:val="ListParagraph"/>
                    <w:numPr>
                      <w:ilvl w:val="0"/>
                      <w:numId w:val="25"/>
                    </w:numPr>
                    <w:rPr>
                      <w:rFonts w:ascii="Arial" w:hAnsi="Arial" w:cs="Arial"/>
                    </w:rPr>
                  </w:pPr>
                  <w:r>
                    <w:rPr>
                      <w:rFonts w:ascii="Arial" w:hAnsi="Arial" w:cs="Arial"/>
                    </w:rPr>
                    <w:t>Change/improvement is non-compulsory and relies on the worker’s personal efforts</w:t>
                  </w:r>
                </w:p>
              </w:tc>
            </w:tr>
          </w:tbl>
          <w:p w14:paraId="618B1E51" w14:textId="77777777" w:rsidR="002E3663" w:rsidRDefault="002E3663" w:rsidP="006A45EC">
            <w:pPr>
              <w:rPr>
                <w:rFonts w:ascii="Arial" w:hAnsi="Arial" w:cs="Arial"/>
              </w:rPr>
            </w:pPr>
          </w:p>
          <w:permEnd w:id="877541644"/>
          <w:p w14:paraId="40BD6D56" w14:textId="5B2A2140" w:rsidR="00EE67C9" w:rsidRDefault="00EE67C9" w:rsidP="00CE7698">
            <w:pPr>
              <w:rPr>
                <w:rFonts w:ascii="Arial" w:hAnsi="Arial" w:cs="Arial"/>
              </w:rPr>
            </w:pPr>
          </w:p>
        </w:tc>
      </w:tr>
      <w:tr w:rsidR="00EE67C9" w14:paraId="68B8BF2E" w14:textId="77777777" w:rsidTr="00CE7698">
        <w:tc>
          <w:tcPr>
            <w:tcW w:w="9242" w:type="dxa"/>
            <w:shd w:val="clear" w:color="auto" w:fill="D9D9D9" w:themeFill="background1" w:themeFillShade="D9"/>
          </w:tcPr>
          <w:p w14:paraId="441EB2A8" w14:textId="77777777" w:rsidR="00EE67C9" w:rsidRPr="00EE67C9" w:rsidRDefault="00EE67C9" w:rsidP="00CE7698">
            <w:pPr>
              <w:keepNext/>
              <w:rPr>
                <w:rFonts w:ascii="Arial" w:hAnsi="Arial" w:cs="Arial"/>
                <w:b/>
              </w:rPr>
            </w:pPr>
            <w:r>
              <w:rPr>
                <w:rFonts w:ascii="Arial" w:hAnsi="Arial" w:cs="Arial"/>
                <w:b/>
              </w:rPr>
              <w:t>Communication of findings</w:t>
            </w:r>
          </w:p>
        </w:tc>
      </w:tr>
      <w:tr w:rsidR="00EE67C9" w14:paraId="01561016" w14:textId="77777777" w:rsidTr="00CE7698">
        <w:trPr>
          <w:trHeight w:val="850"/>
        </w:trPr>
        <w:tc>
          <w:tcPr>
            <w:tcW w:w="9242" w:type="dxa"/>
          </w:tcPr>
          <w:p w14:paraId="5E4AD474" w14:textId="77777777" w:rsidR="00BE685C" w:rsidRDefault="00036FD7" w:rsidP="00CE7698">
            <w:pPr>
              <w:rPr>
                <w:rFonts w:ascii="Arial" w:hAnsi="Arial" w:cs="Arial"/>
              </w:rPr>
            </w:pPr>
            <w:permStart w:id="877875816" w:edGrp="everyone"/>
            <w:r>
              <w:rPr>
                <w:rFonts w:ascii="Arial" w:hAnsi="Arial" w:cs="Arial"/>
              </w:rPr>
              <w:t xml:space="preserve">The </w:t>
            </w:r>
            <w:r w:rsidR="00F96643">
              <w:rPr>
                <w:rFonts w:ascii="Arial" w:hAnsi="Arial" w:cs="Arial"/>
              </w:rPr>
              <w:t>PCBU</w:t>
            </w:r>
            <w:r>
              <w:rPr>
                <w:rFonts w:ascii="Arial" w:hAnsi="Arial" w:cs="Arial"/>
              </w:rPr>
              <w:t xml:space="preserve"> would be most interested in receiving this </w:t>
            </w:r>
            <w:r w:rsidR="00C666A2">
              <w:rPr>
                <w:rFonts w:ascii="Arial" w:hAnsi="Arial" w:cs="Arial"/>
              </w:rPr>
              <w:t>information</w:t>
            </w:r>
            <w:r>
              <w:rPr>
                <w:rFonts w:ascii="Arial" w:hAnsi="Arial" w:cs="Arial"/>
              </w:rPr>
              <w:t xml:space="preserve"> as it is their duty to provide health monitoring and cover any costs involved</w:t>
            </w:r>
            <w:r w:rsidR="005F1480">
              <w:rPr>
                <w:rFonts w:ascii="Arial" w:hAnsi="Arial" w:cs="Arial"/>
              </w:rPr>
              <w:t xml:space="preserve"> (WHS Regulations Section 435 &amp; 438)</w:t>
            </w:r>
            <w:r>
              <w:rPr>
                <w:rFonts w:ascii="Arial" w:hAnsi="Arial" w:cs="Arial"/>
              </w:rPr>
              <w:t xml:space="preserve">. </w:t>
            </w:r>
            <w:r w:rsidR="005B254D">
              <w:rPr>
                <w:rFonts w:ascii="Arial" w:hAnsi="Arial" w:cs="Arial"/>
              </w:rPr>
              <w:t xml:space="preserve">Due </w:t>
            </w:r>
            <w:r w:rsidR="00F9773A">
              <w:rPr>
                <w:rFonts w:ascii="Arial" w:hAnsi="Arial" w:cs="Arial"/>
              </w:rPr>
              <w:t xml:space="preserve">to the </w:t>
            </w:r>
            <w:r w:rsidR="005B254D">
              <w:rPr>
                <w:rFonts w:ascii="Arial" w:hAnsi="Arial" w:cs="Arial"/>
              </w:rPr>
              <w:t xml:space="preserve">danger </w:t>
            </w:r>
            <w:r w:rsidR="005F1480">
              <w:rPr>
                <w:rFonts w:ascii="Arial" w:hAnsi="Arial" w:cs="Arial"/>
              </w:rPr>
              <w:t xml:space="preserve">that </w:t>
            </w:r>
            <w:r w:rsidR="005B254D">
              <w:rPr>
                <w:rFonts w:ascii="Arial" w:hAnsi="Arial" w:cs="Arial"/>
              </w:rPr>
              <w:t>asbestos expos</w:t>
            </w:r>
            <w:r w:rsidR="002E3663">
              <w:rPr>
                <w:rFonts w:ascii="Arial" w:hAnsi="Arial" w:cs="Arial"/>
              </w:rPr>
              <w:t>ure</w:t>
            </w:r>
            <w:r w:rsidR="005B254D">
              <w:rPr>
                <w:rFonts w:ascii="Arial" w:hAnsi="Arial" w:cs="Arial"/>
              </w:rPr>
              <w:t xml:space="preserve"> poses</w:t>
            </w:r>
            <w:r w:rsidR="002E3663">
              <w:rPr>
                <w:rFonts w:ascii="Arial" w:hAnsi="Arial" w:cs="Arial"/>
              </w:rPr>
              <w:t xml:space="preserve"> and</w:t>
            </w:r>
            <w:r w:rsidR="00F9773A">
              <w:rPr>
                <w:rFonts w:ascii="Arial" w:hAnsi="Arial" w:cs="Arial"/>
              </w:rPr>
              <w:t xml:space="preserve"> the</w:t>
            </w:r>
            <w:r w:rsidR="002E3663">
              <w:rPr>
                <w:rFonts w:ascii="Arial" w:hAnsi="Arial" w:cs="Arial"/>
              </w:rPr>
              <w:t xml:space="preserve"> irreversibility of its damage</w:t>
            </w:r>
            <w:r w:rsidR="005B254D">
              <w:rPr>
                <w:rFonts w:ascii="Arial" w:hAnsi="Arial" w:cs="Arial"/>
              </w:rPr>
              <w:t>, information must be presented promptly.</w:t>
            </w:r>
            <w:r w:rsidR="00F9773A">
              <w:rPr>
                <w:rFonts w:ascii="Arial" w:hAnsi="Arial" w:cs="Arial"/>
              </w:rPr>
              <w:t xml:space="preserve"> </w:t>
            </w:r>
          </w:p>
          <w:p w14:paraId="128B33FC" w14:textId="1964275F" w:rsidR="00EE67C9" w:rsidRDefault="00F9773A" w:rsidP="00CE7698">
            <w:pPr>
              <w:rPr>
                <w:rFonts w:ascii="Arial" w:hAnsi="Arial" w:cs="Arial"/>
              </w:rPr>
            </w:pPr>
            <w:r>
              <w:rPr>
                <w:rFonts w:ascii="Arial" w:hAnsi="Arial" w:cs="Arial"/>
              </w:rPr>
              <w:t>A formal meeting with the PCBU w</w:t>
            </w:r>
            <w:r w:rsidR="00EC0999">
              <w:rPr>
                <w:rFonts w:ascii="Arial" w:hAnsi="Arial" w:cs="Arial"/>
              </w:rPr>
              <w:t>ould</w:t>
            </w:r>
            <w:r>
              <w:rPr>
                <w:rFonts w:ascii="Arial" w:hAnsi="Arial" w:cs="Arial"/>
              </w:rPr>
              <w:t xml:space="preserve"> be arranged </w:t>
            </w:r>
            <w:r w:rsidR="007456A8">
              <w:rPr>
                <w:rFonts w:ascii="Arial" w:hAnsi="Arial" w:cs="Arial"/>
              </w:rPr>
              <w:t xml:space="preserve">and </w:t>
            </w:r>
            <w:r>
              <w:rPr>
                <w:rFonts w:ascii="Arial" w:hAnsi="Arial" w:cs="Arial"/>
              </w:rPr>
              <w:t>I w</w:t>
            </w:r>
            <w:r w:rsidR="009473E4">
              <w:rPr>
                <w:rFonts w:ascii="Arial" w:hAnsi="Arial" w:cs="Arial"/>
              </w:rPr>
              <w:t>ould</w:t>
            </w:r>
            <w:r>
              <w:rPr>
                <w:rFonts w:ascii="Arial" w:hAnsi="Arial" w:cs="Arial"/>
              </w:rPr>
              <w:t xml:space="preserve"> </w:t>
            </w:r>
            <w:r w:rsidR="009473E4">
              <w:rPr>
                <w:rFonts w:ascii="Arial" w:hAnsi="Arial" w:cs="Arial"/>
              </w:rPr>
              <w:t xml:space="preserve">communicate </w:t>
            </w:r>
            <w:r>
              <w:rPr>
                <w:rFonts w:ascii="Arial" w:hAnsi="Arial" w:cs="Arial"/>
              </w:rPr>
              <w:t xml:space="preserve">findings </w:t>
            </w:r>
            <w:r w:rsidR="009473E4">
              <w:rPr>
                <w:rFonts w:ascii="Arial" w:hAnsi="Arial" w:cs="Arial"/>
              </w:rPr>
              <w:t>via a PowerPoint presentation</w:t>
            </w:r>
            <w:r>
              <w:rPr>
                <w:rFonts w:ascii="Arial" w:hAnsi="Arial" w:cs="Arial"/>
              </w:rPr>
              <w:t>.</w:t>
            </w:r>
            <w:r w:rsidR="009473E4">
              <w:rPr>
                <w:rFonts w:ascii="Arial" w:hAnsi="Arial" w:cs="Arial"/>
              </w:rPr>
              <w:t xml:space="preserve"> I would begin the meeting by mentioning that attendee interaction such as asking questions, raising concerns, and making recommendations is welcomed and encouraged. The </w:t>
            </w:r>
            <w:r>
              <w:rPr>
                <w:rFonts w:ascii="Arial" w:hAnsi="Arial" w:cs="Arial"/>
              </w:rPr>
              <w:t>information covered in the presentation will be available</w:t>
            </w:r>
            <w:r w:rsidR="009473E4">
              <w:rPr>
                <w:rFonts w:ascii="Arial" w:hAnsi="Arial" w:cs="Arial"/>
              </w:rPr>
              <w:t xml:space="preserve"> </w:t>
            </w:r>
            <w:r>
              <w:rPr>
                <w:rFonts w:ascii="Arial" w:hAnsi="Arial" w:cs="Arial"/>
              </w:rPr>
              <w:t>for the PCBU</w:t>
            </w:r>
            <w:r w:rsidR="009473E4">
              <w:rPr>
                <w:rFonts w:ascii="Arial" w:hAnsi="Arial" w:cs="Arial"/>
              </w:rPr>
              <w:t xml:space="preserve"> to take with them</w:t>
            </w:r>
            <w:r>
              <w:rPr>
                <w:rFonts w:ascii="Arial" w:hAnsi="Arial" w:cs="Arial"/>
              </w:rPr>
              <w:t xml:space="preserve"> </w:t>
            </w:r>
            <w:r w:rsidR="009473E4">
              <w:rPr>
                <w:rFonts w:ascii="Arial" w:hAnsi="Arial" w:cs="Arial"/>
              </w:rPr>
              <w:t xml:space="preserve">after the </w:t>
            </w:r>
            <w:r w:rsidR="00BE685C">
              <w:rPr>
                <w:rFonts w:ascii="Arial" w:hAnsi="Arial" w:cs="Arial"/>
              </w:rPr>
              <w:t>meeting,</w:t>
            </w:r>
            <w:r w:rsidR="009473E4">
              <w:rPr>
                <w:rFonts w:ascii="Arial" w:hAnsi="Arial" w:cs="Arial"/>
              </w:rPr>
              <w:t xml:space="preserve"> so</w:t>
            </w:r>
            <w:r w:rsidR="00BE685C">
              <w:rPr>
                <w:rFonts w:ascii="Arial" w:hAnsi="Arial" w:cs="Arial"/>
              </w:rPr>
              <w:t xml:space="preserve"> that</w:t>
            </w:r>
            <w:r w:rsidR="009473E4">
              <w:rPr>
                <w:rFonts w:ascii="Arial" w:hAnsi="Arial" w:cs="Arial"/>
              </w:rPr>
              <w:t xml:space="preserve"> they are able </w:t>
            </w:r>
            <w:r>
              <w:rPr>
                <w:rFonts w:ascii="Arial" w:hAnsi="Arial" w:cs="Arial"/>
              </w:rPr>
              <w:t xml:space="preserve">to </w:t>
            </w:r>
            <w:r w:rsidR="00C52B99">
              <w:rPr>
                <w:rFonts w:ascii="Arial" w:hAnsi="Arial" w:cs="Arial"/>
              </w:rPr>
              <w:t xml:space="preserve">further </w:t>
            </w:r>
            <w:r>
              <w:rPr>
                <w:rFonts w:ascii="Arial" w:hAnsi="Arial" w:cs="Arial"/>
              </w:rPr>
              <w:t xml:space="preserve">review </w:t>
            </w:r>
            <w:r w:rsidR="009473E4">
              <w:rPr>
                <w:rFonts w:ascii="Arial" w:hAnsi="Arial" w:cs="Arial"/>
              </w:rPr>
              <w:t>the findings</w:t>
            </w:r>
            <w:r w:rsidR="007456A8">
              <w:rPr>
                <w:rFonts w:ascii="Arial" w:hAnsi="Arial" w:cs="Arial"/>
              </w:rPr>
              <w:t>. The PCBU would be allowed two weeks to review</w:t>
            </w:r>
            <w:r w:rsidR="00C52B99">
              <w:rPr>
                <w:rFonts w:ascii="Arial" w:hAnsi="Arial" w:cs="Arial"/>
              </w:rPr>
              <w:t xml:space="preserve"> the proposal</w:t>
            </w:r>
            <w:r w:rsidR="007456A8">
              <w:rPr>
                <w:rFonts w:ascii="Arial" w:hAnsi="Arial" w:cs="Arial"/>
              </w:rPr>
              <w:t xml:space="preserve"> and</w:t>
            </w:r>
            <w:r w:rsidR="00C52B99">
              <w:rPr>
                <w:rFonts w:ascii="Arial" w:hAnsi="Arial" w:cs="Arial"/>
              </w:rPr>
              <w:t xml:space="preserve"> make</w:t>
            </w:r>
            <w:r w:rsidR="007456A8">
              <w:rPr>
                <w:rFonts w:ascii="Arial" w:hAnsi="Arial" w:cs="Arial"/>
              </w:rPr>
              <w:t xml:space="preserve"> amendments. </w:t>
            </w:r>
            <w:permEnd w:id="877875816"/>
          </w:p>
        </w:tc>
      </w:tr>
    </w:tbl>
    <w:p w14:paraId="5DB3BEAF" w14:textId="77777777" w:rsidR="00EE67C9" w:rsidRDefault="00EE67C9" w:rsidP="00EE67C9">
      <w:pPr>
        <w:spacing w:after="0" w:line="240" w:lineRule="auto"/>
        <w:rPr>
          <w:rFonts w:ascii="Arial" w:hAnsi="Arial" w:cs="Arial"/>
        </w:rPr>
      </w:pPr>
    </w:p>
    <w:p w14:paraId="53A71D3C" w14:textId="77777777"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14:paraId="43E08B14" w14:textId="77777777" w:rsidTr="00E15F40">
        <w:tc>
          <w:tcPr>
            <w:tcW w:w="3227" w:type="dxa"/>
            <w:shd w:val="clear" w:color="auto" w:fill="232F84"/>
          </w:tcPr>
          <w:p w14:paraId="4D196E0C" w14:textId="77777777" w:rsidR="00F061C4" w:rsidRPr="00F061C4" w:rsidRDefault="00F061C4" w:rsidP="00F061C4">
            <w:pPr>
              <w:keepNext/>
              <w:rPr>
                <w:rFonts w:ascii="Arial" w:hAnsi="Arial" w:cs="Arial"/>
                <w:b/>
              </w:rPr>
            </w:pPr>
            <w:r w:rsidRPr="00F061C4">
              <w:rPr>
                <w:rFonts w:ascii="Arial" w:hAnsi="Arial" w:cs="Arial"/>
                <w:b/>
              </w:rPr>
              <w:t>Outcome for Activity 1</w:t>
            </w:r>
          </w:p>
        </w:tc>
        <w:permStart w:id="954406073" w:edGrp="everyone"/>
        <w:tc>
          <w:tcPr>
            <w:tcW w:w="6015" w:type="dxa"/>
          </w:tcPr>
          <w:p w14:paraId="639FA7BC" w14:textId="77777777" w:rsidR="00F061C4" w:rsidRPr="00F061C4" w:rsidRDefault="004A4205"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954406073"/>
            <w:r w:rsidR="00F061C4" w:rsidRPr="00F061C4">
              <w:rPr>
                <w:rFonts w:ascii="Arial" w:hAnsi="Arial" w:cs="Arial"/>
              </w:rPr>
              <w:t xml:space="preserve"> Satisfactory </w:t>
            </w:r>
            <w:r w:rsidR="00F061C4" w:rsidRPr="00F061C4">
              <w:rPr>
                <w:rFonts w:ascii="Arial" w:hAnsi="Arial" w:cs="Arial"/>
              </w:rPr>
              <w:tab/>
            </w:r>
          </w:p>
          <w:p w14:paraId="7EF2CE48" w14:textId="77777777" w:rsidR="00F061C4" w:rsidRPr="00F061C4" w:rsidRDefault="004A4205"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1303649033" w:edGrp="everyone"/>
                <w:r w:rsidR="00F061C4" w:rsidRPr="00F061C4">
                  <w:rPr>
                    <w:rFonts w:ascii="Segoe UI Symbol" w:hAnsi="Segoe UI Symbol" w:cs="Segoe UI Symbol"/>
                  </w:rPr>
                  <w:t>☐</w:t>
                </w:r>
                <w:permEnd w:id="1303649033"/>
              </w:sdtContent>
            </w:sdt>
            <w:r w:rsidR="00F061C4" w:rsidRPr="00F061C4">
              <w:rPr>
                <w:rFonts w:ascii="Arial" w:hAnsi="Arial" w:cs="Arial"/>
              </w:rPr>
              <w:t xml:space="preserve"> Not satisfactory</w:t>
            </w:r>
          </w:p>
        </w:tc>
      </w:tr>
      <w:tr w:rsidR="00F061C4" w:rsidRPr="00F061C4" w14:paraId="6849ADB3" w14:textId="77777777" w:rsidTr="00E15F40">
        <w:trPr>
          <w:trHeight w:val="2835"/>
        </w:trPr>
        <w:tc>
          <w:tcPr>
            <w:tcW w:w="3227" w:type="dxa"/>
            <w:shd w:val="clear" w:color="auto" w:fill="232F84"/>
          </w:tcPr>
          <w:p w14:paraId="18445FE6"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121FC809" w14:textId="77777777" w:rsidR="00F061C4" w:rsidRPr="00F061C4" w:rsidRDefault="00F061C4" w:rsidP="00F061C4">
            <w:pPr>
              <w:keepNext/>
              <w:rPr>
                <w:rFonts w:ascii="Arial" w:hAnsi="Arial" w:cs="Arial"/>
              </w:rPr>
            </w:pPr>
            <w:permStart w:id="1878402539" w:edGrp="everyone"/>
            <w:permEnd w:id="1878402539"/>
          </w:p>
        </w:tc>
      </w:tr>
    </w:tbl>
    <w:p w14:paraId="6D99A136" w14:textId="77777777"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14:paraId="2C3A8859" w14:textId="77777777" w:rsidTr="00C56033">
        <w:tc>
          <w:tcPr>
            <w:tcW w:w="9235" w:type="dxa"/>
            <w:shd w:val="clear" w:color="auto" w:fill="232F84"/>
          </w:tcPr>
          <w:p w14:paraId="39CA981E" w14:textId="77777777" w:rsidR="000B5FA2" w:rsidRPr="00063F9A" w:rsidRDefault="000B5FA2" w:rsidP="008616DF">
            <w:pPr>
              <w:pStyle w:val="ListParagraph"/>
              <w:numPr>
                <w:ilvl w:val="0"/>
                <w:numId w:val="4"/>
              </w:numPr>
              <w:rPr>
                <w:rFonts w:ascii="Arial" w:hAnsi="Arial" w:cs="Arial"/>
                <w:b/>
              </w:rPr>
            </w:pPr>
            <w:bookmarkStart w:id="2" w:name="_Hlk47804715"/>
          </w:p>
        </w:tc>
      </w:tr>
      <w:tr w:rsidR="000B5FA2" w:rsidRPr="00063F9A" w14:paraId="02977A76" w14:textId="77777777" w:rsidTr="00F061C4">
        <w:tc>
          <w:tcPr>
            <w:tcW w:w="9235" w:type="dxa"/>
            <w:shd w:val="clear" w:color="auto" w:fill="A1D7E1"/>
          </w:tcPr>
          <w:p w14:paraId="5C8D82D1" w14:textId="77777777"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14:paraId="3BE06684"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14:paraId="2AC9A095"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14:paraId="14224AAD" w14:textId="77777777"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bookmarkEnd w:id="2"/>
    </w:tbl>
    <w:p w14:paraId="0841A968" w14:textId="77777777" w:rsidR="00C56033" w:rsidRDefault="00C56033" w:rsidP="00063F9A">
      <w:pPr>
        <w:spacing w:after="0" w:line="240" w:lineRule="auto"/>
        <w:rPr>
          <w:rFonts w:ascii="Arial" w:hAnsi="Arial" w:cs="Arial"/>
        </w:rPr>
      </w:pPr>
    </w:p>
    <w:p w14:paraId="5A0CB886" w14:textId="77777777"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14:paraId="5EDE9EA5" w14:textId="77777777" w:rsidTr="00306728">
        <w:tc>
          <w:tcPr>
            <w:tcW w:w="424" w:type="dxa"/>
            <w:shd w:val="clear" w:color="auto" w:fill="D9D9D9" w:themeFill="background1" w:themeFillShade="D9"/>
          </w:tcPr>
          <w:p w14:paraId="350FD0ED" w14:textId="77777777" w:rsidR="00655791" w:rsidRPr="00063F9A" w:rsidRDefault="00655791" w:rsidP="00063F9A">
            <w:pPr>
              <w:rPr>
                <w:rFonts w:ascii="Arial" w:hAnsi="Arial" w:cs="Arial"/>
              </w:rPr>
            </w:pPr>
          </w:p>
        </w:tc>
        <w:tc>
          <w:tcPr>
            <w:tcW w:w="4413" w:type="dxa"/>
            <w:shd w:val="clear" w:color="auto" w:fill="D9D9D9" w:themeFill="background1" w:themeFillShade="D9"/>
          </w:tcPr>
          <w:p w14:paraId="3ACEE000" w14:textId="77777777"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14:paraId="2D7439EA" w14:textId="77777777"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14:paraId="66F31E65" w14:textId="77777777" w:rsidTr="00971992">
        <w:trPr>
          <w:trHeight w:val="850"/>
        </w:trPr>
        <w:tc>
          <w:tcPr>
            <w:tcW w:w="424" w:type="dxa"/>
            <w:vMerge w:val="restart"/>
            <w:shd w:val="clear" w:color="auto" w:fill="D9D9D9" w:themeFill="background1" w:themeFillShade="D9"/>
          </w:tcPr>
          <w:p w14:paraId="1D791B93" w14:textId="77777777"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14:paraId="4A23A500" w14:textId="77777777" w:rsidR="00306728" w:rsidRDefault="00306728" w:rsidP="00063F9A">
            <w:pPr>
              <w:rPr>
                <w:rFonts w:ascii="Arial" w:hAnsi="Arial" w:cs="Arial"/>
              </w:rPr>
            </w:pPr>
            <w:r>
              <w:rPr>
                <w:rFonts w:ascii="Arial" w:hAnsi="Arial" w:cs="Arial"/>
              </w:rPr>
              <w:t>Individual/Party 1:</w:t>
            </w:r>
          </w:p>
          <w:p w14:paraId="547DDF98" w14:textId="441DCAED" w:rsidR="00306728" w:rsidRPr="00063F9A" w:rsidRDefault="005F44B4" w:rsidP="00063F9A">
            <w:pPr>
              <w:rPr>
                <w:rFonts w:ascii="Arial" w:hAnsi="Arial" w:cs="Arial"/>
              </w:rPr>
            </w:pPr>
            <w:permStart w:id="1432749404" w:edGrp="everyone"/>
            <w:r>
              <w:rPr>
                <w:rFonts w:ascii="Arial" w:hAnsi="Arial" w:cs="Arial"/>
              </w:rPr>
              <w:t xml:space="preserve">HSRs </w:t>
            </w:r>
            <w:permEnd w:id="1432749404"/>
          </w:p>
        </w:tc>
        <w:tc>
          <w:tcPr>
            <w:tcW w:w="4412" w:type="dxa"/>
          </w:tcPr>
          <w:p w14:paraId="18A20D92" w14:textId="45A0C5A1" w:rsidR="001337A9" w:rsidRDefault="00BE685C" w:rsidP="005F44B4">
            <w:pPr>
              <w:rPr>
                <w:rFonts w:ascii="Arial" w:hAnsi="Arial" w:cs="Arial"/>
              </w:rPr>
            </w:pPr>
            <w:permStart w:id="1499427993" w:edGrp="everyone"/>
            <w:r>
              <w:rPr>
                <w:rFonts w:ascii="Arial" w:hAnsi="Arial" w:cs="Arial"/>
              </w:rPr>
              <w:t>HSRs r</w:t>
            </w:r>
            <w:r w:rsidR="005F44B4">
              <w:rPr>
                <w:rFonts w:ascii="Arial" w:hAnsi="Arial" w:cs="Arial"/>
              </w:rPr>
              <w:t>epresent</w:t>
            </w:r>
            <w:r>
              <w:rPr>
                <w:rFonts w:ascii="Arial" w:hAnsi="Arial" w:cs="Arial"/>
              </w:rPr>
              <w:t xml:space="preserve"> the health and safety interests and concerns of several</w:t>
            </w:r>
            <w:r w:rsidR="005F44B4">
              <w:rPr>
                <w:rFonts w:ascii="Arial" w:hAnsi="Arial" w:cs="Arial"/>
              </w:rPr>
              <w:t xml:space="preserve"> workers</w:t>
            </w:r>
            <w:r>
              <w:rPr>
                <w:rFonts w:ascii="Arial" w:hAnsi="Arial" w:cs="Arial"/>
              </w:rPr>
              <w:t xml:space="preserve">. Therefore, they </w:t>
            </w:r>
            <w:r w:rsidR="00944988">
              <w:rPr>
                <w:rFonts w:ascii="Arial" w:hAnsi="Arial" w:cs="Arial"/>
              </w:rPr>
              <w:t>would</w:t>
            </w:r>
            <w:r>
              <w:rPr>
                <w:rFonts w:ascii="Arial" w:hAnsi="Arial" w:cs="Arial"/>
              </w:rPr>
              <w:t xml:space="preserve"> provide insight into </w:t>
            </w:r>
            <w:r w:rsidR="001337A9">
              <w:rPr>
                <w:rFonts w:ascii="Arial" w:hAnsi="Arial" w:cs="Arial"/>
              </w:rPr>
              <w:t>the</w:t>
            </w:r>
            <w:r>
              <w:rPr>
                <w:rFonts w:ascii="Arial" w:hAnsi="Arial" w:cs="Arial"/>
              </w:rPr>
              <w:t xml:space="preserve"> factors </w:t>
            </w:r>
            <w:r w:rsidR="001337A9">
              <w:rPr>
                <w:rFonts w:ascii="Arial" w:hAnsi="Arial" w:cs="Arial"/>
              </w:rPr>
              <w:t>that numerous w</w:t>
            </w:r>
            <w:r>
              <w:rPr>
                <w:rFonts w:ascii="Arial" w:hAnsi="Arial" w:cs="Arial"/>
              </w:rPr>
              <w:t xml:space="preserve">orkers believe are impacting on work related health and safety. This </w:t>
            </w:r>
            <w:r w:rsidR="001337A9">
              <w:rPr>
                <w:rFonts w:ascii="Arial" w:hAnsi="Arial" w:cs="Arial"/>
              </w:rPr>
              <w:t xml:space="preserve">information would give direction on where investigative efforts should be focused including who is being </w:t>
            </w:r>
            <w:r w:rsidR="00D6475C">
              <w:rPr>
                <w:rFonts w:ascii="Arial" w:hAnsi="Arial" w:cs="Arial"/>
              </w:rPr>
              <w:t>affected</w:t>
            </w:r>
            <w:r w:rsidR="001337A9">
              <w:rPr>
                <w:rFonts w:ascii="Arial" w:hAnsi="Arial" w:cs="Arial"/>
              </w:rPr>
              <w:t xml:space="preserve"> and where</w:t>
            </w:r>
            <w:r w:rsidR="00D6475C">
              <w:rPr>
                <w:rFonts w:ascii="Arial" w:hAnsi="Arial" w:cs="Arial"/>
              </w:rPr>
              <w:t xml:space="preserve"> in the workplace</w:t>
            </w:r>
            <w:r w:rsidR="001337A9">
              <w:rPr>
                <w:rFonts w:ascii="Arial" w:hAnsi="Arial" w:cs="Arial"/>
              </w:rPr>
              <w:t xml:space="preserve"> they are located.</w:t>
            </w:r>
          </w:p>
          <w:permEnd w:id="1499427993"/>
          <w:p w14:paraId="7BF7A7F3" w14:textId="77777777" w:rsidR="00306728" w:rsidRPr="00063F9A" w:rsidRDefault="00306728" w:rsidP="00063F9A">
            <w:pPr>
              <w:rPr>
                <w:rFonts w:ascii="Arial" w:hAnsi="Arial" w:cs="Arial"/>
              </w:rPr>
            </w:pPr>
          </w:p>
        </w:tc>
      </w:tr>
      <w:tr w:rsidR="00306728" w:rsidRPr="00063F9A" w14:paraId="3991F47B" w14:textId="77777777" w:rsidTr="00971992">
        <w:trPr>
          <w:trHeight w:val="850"/>
        </w:trPr>
        <w:tc>
          <w:tcPr>
            <w:tcW w:w="424" w:type="dxa"/>
            <w:vMerge/>
            <w:shd w:val="clear" w:color="auto" w:fill="D9D9D9" w:themeFill="background1" w:themeFillShade="D9"/>
          </w:tcPr>
          <w:p w14:paraId="17E1F21E" w14:textId="77777777" w:rsidR="00306728" w:rsidRPr="00063F9A" w:rsidRDefault="00306728" w:rsidP="00306728">
            <w:pPr>
              <w:rPr>
                <w:rFonts w:ascii="Arial" w:hAnsi="Arial" w:cs="Arial"/>
                <w:b/>
              </w:rPr>
            </w:pPr>
          </w:p>
        </w:tc>
        <w:tc>
          <w:tcPr>
            <w:tcW w:w="4413" w:type="dxa"/>
          </w:tcPr>
          <w:p w14:paraId="5212322D"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1F1BDAEA" w14:textId="1D22C5B5" w:rsidR="00306728" w:rsidRPr="00063F9A" w:rsidRDefault="005F44B4" w:rsidP="00306728">
            <w:pPr>
              <w:rPr>
                <w:rFonts w:ascii="Arial" w:hAnsi="Arial" w:cs="Arial"/>
              </w:rPr>
            </w:pPr>
            <w:permStart w:id="918441002" w:edGrp="everyone"/>
            <w:r>
              <w:rPr>
                <w:rFonts w:ascii="Arial" w:hAnsi="Arial" w:cs="Arial"/>
              </w:rPr>
              <w:t xml:space="preserve">Workers &amp; Subcontractors </w:t>
            </w:r>
            <w:r w:rsidR="00F261F2">
              <w:rPr>
                <w:rFonts w:ascii="Arial" w:hAnsi="Arial" w:cs="Arial"/>
              </w:rPr>
              <w:t xml:space="preserve"> </w:t>
            </w:r>
            <w:permEnd w:id="918441002"/>
          </w:p>
        </w:tc>
        <w:tc>
          <w:tcPr>
            <w:tcW w:w="4412" w:type="dxa"/>
          </w:tcPr>
          <w:p w14:paraId="1C9142CE" w14:textId="3E5C600A" w:rsidR="00306728" w:rsidRDefault="00D6475C" w:rsidP="00306728">
            <w:pPr>
              <w:rPr>
                <w:rFonts w:ascii="Arial" w:hAnsi="Arial" w:cs="Arial"/>
              </w:rPr>
            </w:pPr>
            <w:permStart w:id="1585726310" w:edGrp="everyone"/>
            <w:r>
              <w:rPr>
                <w:rFonts w:ascii="Arial" w:hAnsi="Arial" w:cs="Arial"/>
              </w:rPr>
              <w:t>Workers w</w:t>
            </w:r>
            <w:r w:rsidR="00944988">
              <w:rPr>
                <w:rFonts w:ascii="Arial" w:hAnsi="Arial" w:cs="Arial"/>
              </w:rPr>
              <w:t>ould</w:t>
            </w:r>
            <w:r>
              <w:rPr>
                <w:rFonts w:ascii="Arial" w:hAnsi="Arial" w:cs="Arial"/>
              </w:rPr>
              <w:t xml:space="preserve"> provide invaluable information due to their thorough knowledge and understanding of the processes and procedures carried out in the workplace each day. </w:t>
            </w:r>
            <w:r w:rsidR="00794CA6">
              <w:rPr>
                <w:rFonts w:ascii="Arial" w:hAnsi="Arial" w:cs="Arial"/>
              </w:rPr>
              <w:t>Factors</w:t>
            </w:r>
            <w:r w:rsidR="00212E0D">
              <w:rPr>
                <w:rFonts w:ascii="Arial" w:hAnsi="Arial" w:cs="Arial"/>
              </w:rPr>
              <w:t xml:space="preserve"> identified by workers w</w:t>
            </w:r>
            <w:r w:rsidR="00944988">
              <w:rPr>
                <w:rFonts w:ascii="Arial" w:hAnsi="Arial" w:cs="Arial"/>
              </w:rPr>
              <w:t>ould</w:t>
            </w:r>
            <w:r w:rsidR="00212E0D">
              <w:rPr>
                <w:rFonts w:ascii="Arial" w:hAnsi="Arial" w:cs="Arial"/>
              </w:rPr>
              <w:t xml:space="preserve"> be relevant as t</w:t>
            </w:r>
            <w:r>
              <w:rPr>
                <w:rFonts w:ascii="Arial" w:hAnsi="Arial" w:cs="Arial"/>
              </w:rPr>
              <w:t>h</w:t>
            </w:r>
            <w:r w:rsidR="00212E0D">
              <w:rPr>
                <w:rFonts w:ascii="Arial" w:hAnsi="Arial" w:cs="Arial"/>
              </w:rPr>
              <w:t xml:space="preserve">ey would have </w:t>
            </w:r>
            <w:r w:rsidR="00944988">
              <w:rPr>
                <w:rFonts w:ascii="Arial" w:hAnsi="Arial" w:cs="Arial"/>
              </w:rPr>
              <w:t xml:space="preserve">either </w:t>
            </w:r>
            <w:r w:rsidR="00B97932">
              <w:rPr>
                <w:rFonts w:ascii="Arial" w:hAnsi="Arial" w:cs="Arial"/>
              </w:rPr>
              <w:t>experienced</w:t>
            </w:r>
            <w:r w:rsidR="00212E0D">
              <w:rPr>
                <w:rFonts w:ascii="Arial" w:hAnsi="Arial" w:cs="Arial"/>
              </w:rPr>
              <w:t xml:space="preserve"> the factor’s impact personally or observed the impact it had on a fellow colleague. </w:t>
            </w:r>
          </w:p>
          <w:permEnd w:id="1585726310"/>
          <w:p w14:paraId="0AAA126F" w14:textId="101BFBA2" w:rsidR="00306728" w:rsidRPr="00063F9A" w:rsidRDefault="00306728" w:rsidP="00306728">
            <w:pPr>
              <w:rPr>
                <w:rFonts w:ascii="Arial" w:hAnsi="Arial" w:cs="Arial"/>
              </w:rPr>
            </w:pPr>
          </w:p>
        </w:tc>
      </w:tr>
      <w:tr w:rsidR="00306728" w:rsidRPr="00063F9A" w14:paraId="0258D3F9" w14:textId="77777777" w:rsidTr="00971992">
        <w:trPr>
          <w:trHeight w:val="850"/>
        </w:trPr>
        <w:tc>
          <w:tcPr>
            <w:tcW w:w="424" w:type="dxa"/>
            <w:vMerge w:val="restart"/>
            <w:shd w:val="clear" w:color="auto" w:fill="D9D9D9" w:themeFill="background1" w:themeFillShade="D9"/>
          </w:tcPr>
          <w:p w14:paraId="2F5CE974" w14:textId="77777777" w:rsidR="00306728" w:rsidRPr="00063F9A" w:rsidRDefault="00306728" w:rsidP="00306728">
            <w:pPr>
              <w:rPr>
                <w:rFonts w:ascii="Arial" w:hAnsi="Arial" w:cs="Arial"/>
                <w:b/>
              </w:rPr>
            </w:pPr>
            <w:r w:rsidRPr="00063F9A">
              <w:rPr>
                <w:rFonts w:ascii="Arial" w:hAnsi="Arial" w:cs="Arial"/>
                <w:b/>
              </w:rPr>
              <w:t>b)</w:t>
            </w:r>
          </w:p>
        </w:tc>
        <w:tc>
          <w:tcPr>
            <w:tcW w:w="4413" w:type="dxa"/>
          </w:tcPr>
          <w:p w14:paraId="1A74C7A8" w14:textId="77777777" w:rsidR="00306728" w:rsidRDefault="00306728" w:rsidP="00306728">
            <w:pPr>
              <w:rPr>
                <w:rFonts w:ascii="Arial" w:hAnsi="Arial" w:cs="Arial"/>
              </w:rPr>
            </w:pPr>
            <w:r>
              <w:rPr>
                <w:rFonts w:ascii="Arial" w:hAnsi="Arial" w:cs="Arial"/>
              </w:rPr>
              <w:t>Individual/Party 1:</w:t>
            </w:r>
          </w:p>
          <w:p w14:paraId="0D1C3A92" w14:textId="19279864" w:rsidR="00306728" w:rsidRPr="00063F9A" w:rsidRDefault="00F261F2" w:rsidP="00306728">
            <w:pPr>
              <w:rPr>
                <w:rFonts w:ascii="Arial" w:hAnsi="Arial" w:cs="Arial"/>
              </w:rPr>
            </w:pPr>
            <w:permStart w:id="462438858" w:edGrp="everyone"/>
            <w:r>
              <w:rPr>
                <w:rFonts w:ascii="Arial" w:hAnsi="Arial" w:cs="Arial"/>
              </w:rPr>
              <w:t xml:space="preserve">Medical practitioner </w:t>
            </w:r>
            <w:permEnd w:id="462438858"/>
          </w:p>
        </w:tc>
        <w:tc>
          <w:tcPr>
            <w:tcW w:w="4412" w:type="dxa"/>
          </w:tcPr>
          <w:p w14:paraId="13DF6A04" w14:textId="5C119B08" w:rsidR="00306728" w:rsidRDefault="00210060" w:rsidP="00306728">
            <w:pPr>
              <w:rPr>
                <w:rFonts w:ascii="Arial" w:hAnsi="Arial" w:cs="Arial"/>
              </w:rPr>
            </w:pPr>
            <w:permStart w:id="1238896675" w:edGrp="everyone"/>
            <w:r w:rsidRPr="00210060">
              <w:rPr>
                <w:rFonts w:ascii="Arial" w:hAnsi="Arial" w:cs="Arial"/>
              </w:rPr>
              <w:t>A medical practitioner would provide information on</w:t>
            </w:r>
            <w:r>
              <w:rPr>
                <w:rFonts w:ascii="Arial" w:hAnsi="Arial" w:cs="Arial"/>
              </w:rPr>
              <w:t xml:space="preserve"> how the factor affect</w:t>
            </w:r>
            <w:r w:rsidR="00944988">
              <w:rPr>
                <w:rFonts w:ascii="Arial" w:hAnsi="Arial" w:cs="Arial"/>
              </w:rPr>
              <w:t>s</w:t>
            </w:r>
            <w:r>
              <w:rPr>
                <w:rFonts w:ascii="Arial" w:hAnsi="Arial" w:cs="Arial"/>
              </w:rPr>
              <w:t xml:space="preserve"> worker health. This evaluation would assist with determining if the measure/initiative needs to involve health monitoring. If so, s</w:t>
            </w:r>
            <w:r w:rsidRPr="00210060">
              <w:rPr>
                <w:rFonts w:ascii="Arial" w:hAnsi="Arial" w:cs="Arial"/>
              </w:rPr>
              <w:t>ection 371 of the WHS Regulations 2011 states that monitoring is to be “c</w:t>
            </w:r>
            <w:r w:rsidRPr="00210060">
              <w:rPr>
                <w:rFonts w:ascii="Arial" w:hAnsi="Arial" w:cs="Arial"/>
                <w:color w:val="000000"/>
              </w:rPr>
              <w:t>arried out by or under the supervision of a registered medical practitioner with experience in health monitoring”.</w:t>
            </w:r>
            <w:r>
              <w:rPr>
                <w:rFonts w:ascii="Arial" w:hAnsi="Arial" w:cs="Arial"/>
                <w:color w:val="000000"/>
              </w:rPr>
              <w:t xml:space="preserve"> </w:t>
            </w:r>
            <w:r w:rsidR="00AD5B3F" w:rsidRPr="00944988">
              <w:rPr>
                <w:rFonts w:ascii="Arial" w:hAnsi="Arial" w:cs="Arial"/>
              </w:rPr>
              <w:t>Consultation with a medical practitioner w</w:t>
            </w:r>
            <w:r w:rsidR="00944988" w:rsidRPr="00944988">
              <w:rPr>
                <w:rFonts w:ascii="Arial" w:hAnsi="Arial" w:cs="Arial"/>
              </w:rPr>
              <w:t>ould</w:t>
            </w:r>
            <w:r w:rsidR="00AD5B3F" w:rsidRPr="00944988">
              <w:rPr>
                <w:rFonts w:ascii="Arial" w:hAnsi="Arial" w:cs="Arial"/>
              </w:rPr>
              <w:t xml:space="preserve"> also help with determining if the measure/initiative in consideration </w:t>
            </w:r>
            <w:r w:rsidR="00944988" w:rsidRPr="00944988">
              <w:rPr>
                <w:rFonts w:ascii="Arial" w:hAnsi="Arial" w:cs="Arial"/>
              </w:rPr>
              <w:t xml:space="preserve">would provide enough information for </w:t>
            </w:r>
            <w:r w:rsidR="00AD5B3F" w:rsidRPr="00944988">
              <w:rPr>
                <w:rFonts w:ascii="Arial" w:hAnsi="Arial" w:cs="Arial"/>
              </w:rPr>
              <w:t xml:space="preserve">the practitioner to establish an accurate reading of worker health. </w:t>
            </w:r>
            <w:r w:rsidR="00794CA6" w:rsidRPr="00944988">
              <w:rPr>
                <w:rFonts w:ascii="Arial" w:hAnsi="Arial" w:cs="Arial"/>
              </w:rPr>
              <w:t xml:space="preserve"> </w:t>
            </w:r>
          </w:p>
          <w:permEnd w:id="1238896675"/>
          <w:p w14:paraId="0EFFB1E8" w14:textId="70A8B973" w:rsidR="00306728" w:rsidRPr="00063F9A" w:rsidRDefault="00306728" w:rsidP="00306728">
            <w:pPr>
              <w:rPr>
                <w:rFonts w:ascii="Arial" w:hAnsi="Arial" w:cs="Arial"/>
              </w:rPr>
            </w:pPr>
          </w:p>
        </w:tc>
      </w:tr>
      <w:tr w:rsidR="00306728" w:rsidRPr="00063F9A" w14:paraId="5F6C9F0C" w14:textId="77777777" w:rsidTr="00971992">
        <w:trPr>
          <w:trHeight w:val="850"/>
        </w:trPr>
        <w:tc>
          <w:tcPr>
            <w:tcW w:w="424" w:type="dxa"/>
            <w:vMerge/>
            <w:shd w:val="clear" w:color="auto" w:fill="D9D9D9" w:themeFill="background1" w:themeFillShade="D9"/>
          </w:tcPr>
          <w:p w14:paraId="24C89DE6" w14:textId="77777777" w:rsidR="00306728" w:rsidRPr="00063F9A" w:rsidRDefault="00306728" w:rsidP="00306728">
            <w:pPr>
              <w:rPr>
                <w:rFonts w:ascii="Arial" w:hAnsi="Arial" w:cs="Arial"/>
                <w:b/>
              </w:rPr>
            </w:pPr>
          </w:p>
        </w:tc>
        <w:tc>
          <w:tcPr>
            <w:tcW w:w="4413" w:type="dxa"/>
          </w:tcPr>
          <w:p w14:paraId="3F5E3B00"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60E0525A" w14:textId="18B0D8EE" w:rsidR="004B2E36" w:rsidRDefault="004B2E36" w:rsidP="004B2E36">
            <w:pPr>
              <w:rPr>
                <w:rFonts w:ascii="Arial" w:hAnsi="Arial" w:cs="Arial"/>
              </w:rPr>
            </w:pPr>
            <w:permStart w:id="36443930" w:edGrp="everyone"/>
            <w:r>
              <w:rPr>
                <w:rFonts w:ascii="Arial" w:hAnsi="Arial" w:cs="Arial"/>
              </w:rPr>
              <w:t xml:space="preserve"> Health </w:t>
            </w:r>
            <w:r w:rsidR="00704D04">
              <w:rPr>
                <w:rFonts w:ascii="Arial" w:hAnsi="Arial" w:cs="Arial"/>
              </w:rPr>
              <w:t>and</w:t>
            </w:r>
            <w:r>
              <w:rPr>
                <w:rFonts w:ascii="Arial" w:hAnsi="Arial" w:cs="Arial"/>
              </w:rPr>
              <w:t xml:space="preserve"> Safety Committee</w:t>
            </w:r>
            <w:r w:rsidR="00BE012D">
              <w:rPr>
                <w:rFonts w:ascii="Arial" w:hAnsi="Arial" w:cs="Arial"/>
              </w:rPr>
              <w:t xml:space="preserve"> (Implementation team</w:t>
            </w:r>
            <w:r>
              <w:rPr>
                <w:rFonts w:ascii="Arial" w:hAnsi="Arial" w:cs="Arial"/>
              </w:rPr>
              <w:t>)</w:t>
            </w:r>
          </w:p>
          <w:permEnd w:id="36443930"/>
          <w:p w14:paraId="1D0A538E" w14:textId="21B6AF26" w:rsidR="00306728" w:rsidRPr="00063F9A" w:rsidRDefault="00306728" w:rsidP="00306728">
            <w:pPr>
              <w:rPr>
                <w:rFonts w:ascii="Arial" w:hAnsi="Arial" w:cs="Arial"/>
              </w:rPr>
            </w:pPr>
          </w:p>
        </w:tc>
        <w:tc>
          <w:tcPr>
            <w:tcW w:w="4412" w:type="dxa"/>
          </w:tcPr>
          <w:p w14:paraId="30343F49" w14:textId="686811AE" w:rsidR="00306728" w:rsidRPr="00063F9A" w:rsidRDefault="004B2E36" w:rsidP="00306728">
            <w:pPr>
              <w:rPr>
                <w:rFonts w:ascii="Arial" w:hAnsi="Arial" w:cs="Arial"/>
              </w:rPr>
            </w:pPr>
            <w:permStart w:id="42272584" w:edGrp="everyone"/>
            <w:r>
              <w:rPr>
                <w:rFonts w:ascii="Arial" w:hAnsi="Arial" w:cs="Arial"/>
              </w:rPr>
              <w:t>Members</w:t>
            </w:r>
            <w:r w:rsidR="00BE012D">
              <w:rPr>
                <w:rFonts w:ascii="Arial" w:hAnsi="Arial" w:cs="Arial"/>
              </w:rPr>
              <w:t xml:space="preserve"> of the HSC </w:t>
            </w:r>
            <w:r>
              <w:rPr>
                <w:rFonts w:ascii="Arial" w:hAnsi="Arial" w:cs="Arial"/>
              </w:rPr>
              <w:t xml:space="preserve">are selected from </w:t>
            </w:r>
            <w:r w:rsidR="00967DDB">
              <w:rPr>
                <w:rFonts w:ascii="Arial" w:hAnsi="Arial" w:cs="Arial"/>
              </w:rPr>
              <w:t xml:space="preserve">various </w:t>
            </w:r>
            <w:r>
              <w:rPr>
                <w:rFonts w:ascii="Arial" w:hAnsi="Arial" w:cs="Arial"/>
              </w:rPr>
              <w:t>areas of the workplace</w:t>
            </w:r>
            <w:r w:rsidR="00C32C70">
              <w:rPr>
                <w:rFonts w:ascii="Arial" w:hAnsi="Arial" w:cs="Arial"/>
              </w:rPr>
              <w:t xml:space="preserve"> to ensure all workers are represented and considered. </w:t>
            </w:r>
            <w:r w:rsidR="00967DDB">
              <w:rPr>
                <w:rFonts w:ascii="Arial" w:hAnsi="Arial" w:cs="Arial"/>
              </w:rPr>
              <w:t xml:space="preserve">Therefore, they can provide insight and assistance with determining if the measure/initiative would be </w:t>
            </w:r>
            <w:r w:rsidR="005F3805">
              <w:rPr>
                <w:rFonts w:ascii="Arial" w:hAnsi="Arial" w:cs="Arial"/>
              </w:rPr>
              <w:t>appropriate in</w:t>
            </w:r>
            <w:r w:rsidR="00967DDB">
              <w:rPr>
                <w:rFonts w:ascii="Arial" w:hAnsi="Arial" w:cs="Arial"/>
              </w:rPr>
              <w:t xml:space="preserve"> their workspace, how easy it would be to implement and what </w:t>
            </w:r>
            <w:r w:rsidR="00812D18">
              <w:rPr>
                <w:rFonts w:ascii="Arial" w:hAnsi="Arial" w:cs="Arial"/>
              </w:rPr>
              <w:t>problems</w:t>
            </w:r>
            <w:r w:rsidR="00967DDB">
              <w:rPr>
                <w:rFonts w:ascii="Arial" w:hAnsi="Arial" w:cs="Arial"/>
              </w:rPr>
              <w:t xml:space="preserve"> could arise.</w:t>
            </w:r>
            <w:permEnd w:id="42272584"/>
          </w:p>
        </w:tc>
      </w:tr>
      <w:tr w:rsidR="00306728" w:rsidRPr="00063F9A" w14:paraId="3084180C" w14:textId="77777777" w:rsidTr="00971992">
        <w:trPr>
          <w:trHeight w:val="850"/>
        </w:trPr>
        <w:tc>
          <w:tcPr>
            <w:tcW w:w="424" w:type="dxa"/>
            <w:vMerge w:val="restart"/>
            <w:shd w:val="clear" w:color="auto" w:fill="D9D9D9" w:themeFill="background1" w:themeFillShade="D9"/>
          </w:tcPr>
          <w:p w14:paraId="651E6CCB" w14:textId="77777777" w:rsidR="00306728" w:rsidRPr="00063F9A" w:rsidRDefault="00306728" w:rsidP="00306728">
            <w:pPr>
              <w:rPr>
                <w:rFonts w:ascii="Arial" w:hAnsi="Arial" w:cs="Arial"/>
                <w:b/>
              </w:rPr>
            </w:pPr>
            <w:r w:rsidRPr="00063F9A">
              <w:rPr>
                <w:rFonts w:ascii="Arial" w:hAnsi="Arial" w:cs="Arial"/>
                <w:b/>
              </w:rPr>
              <w:lastRenderedPageBreak/>
              <w:t>c)</w:t>
            </w:r>
          </w:p>
        </w:tc>
        <w:tc>
          <w:tcPr>
            <w:tcW w:w="4413" w:type="dxa"/>
          </w:tcPr>
          <w:p w14:paraId="5B4094FD" w14:textId="77777777" w:rsidR="00306728" w:rsidRDefault="00306728" w:rsidP="00306728">
            <w:pPr>
              <w:rPr>
                <w:rFonts w:ascii="Arial" w:hAnsi="Arial" w:cs="Arial"/>
              </w:rPr>
            </w:pPr>
            <w:r>
              <w:rPr>
                <w:rFonts w:ascii="Arial" w:hAnsi="Arial" w:cs="Arial"/>
              </w:rPr>
              <w:t>Individual/Party 1:</w:t>
            </w:r>
          </w:p>
          <w:p w14:paraId="57A0A7AB" w14:textId="6A745A20" w:rsidR="00306728" w:rsidRPr="00063F9A" w:rsidRDefault="00D559DF" w:rsidP="00306728">
            <w:pPr>
              <w:rPr>
                <w:rFonts w:ascii="Arial" w:hAnsi="Arial" w:cs="Arial"/>
              </w:rPr>
            </w:pPr>
            <w:permStart w:id="306071116" w:edGrp="everyone"/>
            <w:r>
              <w:rPr>
                <w:rFonts w:ascii="Arial" w:hAnsi="Arial" w:cs="Arial"/>
              </w:rPr>
              <w:t xml:space="preserve">PCBU </w:t>
            </w:r>
            <w:permEnd w:id="306071116"/>
          </w:p>
        </w:tc>
        <w:tc>
          <w:tcPr>
            <w:tcW w:w="4412" w:type="dxa"/>
          </w:tcPr>
          <w:p w14:paraId="05A3E013" w14:textId="77777777" w:rsidR="00306728" w:rsidRDefault="00323F43" w:rsidP="00306728">
            <w:pPr>
              <w:rPr>
                <w:rFonts w:ascii="Arial" w:hAnsi="Arial" w:cs="Arial"/>
                <w:color w:val="FF0000"/>
              </w:rPr>
            </w:pPr>
            <w:permStart w:id="175639061" w:edGrp="everyone"/>
            <w:r>
              <w:rPr>
                <w:rFonts w:ascii="Arial" w:hAnsi="Arial" w:cs="Arial"/>
              </w:rPr>
              <w:t>The PCBU hold a legislative duty to ensure the health and safety of their workers (WHS Act Section 19) and</w:t>
            </w:r>
            <w:r w:rsidR="00812D18">
              <w:rPr>
                <w:rFonts w:ascii="Arial" w:hAnsi="Arial" w:cs="Arial"/>
              </w:rPr>
              <w:t xml:space="preserve"> to</w:t>
            </w:r>
            <w:r>
              <w:rPr>
                <w:rFonts w:ascii="Arial" w:hAnsi="Arial" w:cs="Arial"/>
              </w:rPr>
              <w:t xml:space="preserve"> pay the costs of health monitoring (WHS Regulations 2011 Section 438)</w:t>
            </w:r>
            <w:r w:rsidR="00DF3BD5">
              <w:rPr>
                <w:rFonts w:ascii="Arial" w:hAnsi="Arial" w:cs="Arial"/>
              </w:rPr>
              <w:t>. Consultation with the PCBU in the development stage is important as it ensures they are committed to the measure/initiative and are willing to provide the funding</w:t>
            </w:r>
            <w:r w:rsidR="00944988">
              <w:rPr>
                <w:rFonts w:ascii="Arial" w:hAnsi="Arial" w:cs="Arial"/>
              </w:rPr>
              <w:t xml:space="preserve"> required</w:t>
            </w:r>
            <w:r w:rsidR="00DF3BD5">
              <w:rPr>
                <w:rFonts w:ascii="Arial" w:hAnsi="Arial" w:cs="Arial"/>
              </w:rPr>
              <w:t xml:space="preserve"> for it to be implemented. </w:t>
            </w:r>
            <w:r w:rsidR="00812D18">
              <w:rPr>
                <w:rFonts w:ascii="Arial" w:hAnsi="Arial" w:cs="Arial"/>
              </w:rPr>
              <w:t>PCBU involvement will also send a message</w:t>
            </w:r>
            <w:r w:rsidR="00944988">
              <w:rPr>
                <w:rFonts w:ascii="Arial" w:hAnsi="Arial" w:cs="Arial"/>
              </w:rPr>
              <w:t xml:space="preserve"> to workers</w:t>
            </w:r>
            <w:r w:rsidR="00812D18">
              <w:rPr>
                <w:rFonts w:ascii="Arial" w:hAnsi="Arial" w:cs="Arial"/>
              </w:rPr>
              <w:t xml:space="preserve"> that </w:t>
            </w:r>
            <w:r w:rsidR="00944988">
              <w:rPr>
                <w:rFonts w:ascii="Arial" w:hAnsi="Arial" w:cs="Arial"/>
              </w:rPr>
              <w:t xml:space="preserve">the </w:t>
            </w:r>
            <w:r w:rsidR="00812D18" w:rsidRPr="00812D18">
              <w:rPr>
                <w:rFonts w:ascii="Arial" w:hAnsi="Arial" w:cs="Arial"/>
              </w:rPr>
              <w:t>wo</w:t>
            </w:r>
            <w:r w:rsidR="00C8000D" w:rsidRPr="00812D18">
              <w:rPr>
                <w:rFonts w:ascii="Arial" w:hAnsi="Arial" w:cs="Arial"/>
              </w:rPr>
              <w:t xml:space="preserve">rkplace </w:t>
            </w:r>
            <w:r w:rsidR="00812D18" w:rsidRPr="00812D18">
              <w:rPr>
                <w:rFonts w:ascii="Arial" w:hAnsi="Arial" w:cs="Arial"/>
              </w:rPr>
              <w:t xml:space="preserve">values and </w:t>
            </w:r>
            <w:r w:rsidR="00C8000D" w:rsidRPr="00812D18">
              <w:rPr>
                <w:rFonts w:ascii="Arial" w:hAnsi="Arial" w:cs="Arial"/>
              </w:rPr>
              <w:t xml:space="preserve">is serious </w:t>
            </w:r>
            <w:r w:rsidR="00812D18" w:rsidRPr="00812D18">
              <w:rPr>
                <w:rFonts w:ascii="Arial" w:hAnsi="Arial" w:cs="Arial"/>
              </w:rPr>
              <w:t xml:space="preserve">about </w:t>
            </w:r>
            <w:r w:rsidR="00C8000D" w:rsidRPr="00812D18">
              <w:rPr>
                <w:rFonts w:ascii="Arial" w:hAnsi="Arial" w:cs="Arial"/>
              </w:rPr>
              <w:t>health and safety</w:t>
            </w:r>
            <w:r w:rsidR="00D6475C" w:rsidRPr="00812D18">
              <w:rPr>
                <w:rFonts w:ascii="Arial" w:hAnsi="Arial" w:cs="Arial"/>
              </w:rPr>
              <w:t xml:space="preserve">. </w:t>
            </w:r>
            <w:r w:rsidR="002B34E4" w:rsidRPr="00DB3075">
              <w:rPr>
                <w:rFonts w:ascii="Arial" w:hAnsi="Arial" w:cs="Arial"/>
                <w:color w:val="FF0000"/>
              </w:rPr>
              <w:t xml:space="preserve"> </w:t>
            </w:r>
          </w:p>
          <w:permEnd w:id="175639061"/>
          <w:p w14:paraId="494D2B54" w14:textId="144712AB" w:rsidR="00306728" w:rsidRPr="00063F9A" w:rsidRDefault="00306728" w:rsidP="00306728">
            <w:pPr>
              <w:rPr>
                <w:rFonts w:ascii="Arial" w:hAnsi="Arial" w:cs="Arial"/>
              </w:rPr>
            </w:pPr>
          </w:p>
        </w:tc>
      </w:tr>
      <w:tr w:rsidR="00306728" w:rsidRPr="00063F9A" w14:paraId="1C155166" w14:textId="77777777" w:rsidTr="00971992">
        <w:trPr>
          <w:trHeight w:val="850"/>
        </w:trPr>
        <w:tc>
          <w:tcPr>
            <w:tcW w:w="424" w:type="dxa"/>
            <w:vMerge/>
            <w:shd w:val="clear" w:color="auto" w:fill="D9D9D9" w:themeFill="background1" w:themeFillShade="D9"/>
          </w:tcPr>
          <w:p w14:paraId="569B58BA" w14:textId="77777777" w:rsidR="00306728" w:rsidRPr="00063F9A" w:rsidRDefault="00306728" w:rsidP="00306728">
            <w:pPr>
              <w:rPr>
                <w:rFonts w:ascii="Arial" w:hAnsi="Arial" w:cs="Arial"/>
                <w:b/>
              </w:rPr>
            </w:pPr>
          </w:p>
        </w:tc>
        <w:tc>
          <w:tcPr>
            <w:tcW w:w="4413" w:type="dxa"/>
          </w:tcPr>
          <w:p w14:paraId="20A7C5A4"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5F55F7E6" w14:textId="1A477D99" w:rsidR="00306728" w:rsidRPr="00063F9A" w:rsidRDefault="004B2E36" w:rsidP="00306728">
            <w:pPr>
              <w:rPr>
                <w:rFonts w:ascii="Arial" w:hAnsi="Arial" w:cs="Arial"/>
              </w:rPr>
            </w:pPr>
            <w:permStart w:id="790971857" w:edGrp="everyone"/>
            <w:r>
              <w:rPr>
                <w:rFonts w:ascii="Arial" w:hAnsi="Arial" w:cs="Arial"/>
              </w:rPr>
              <w:t xml:space="preserve">HSEQ Management Team  </w:t>
            </w:r>
            <w:permEnd w:id="790971857"/>
          </w:p>
        </w:tc>
        <w:tc>
          <w:tcPr>
            <w:tcW w:w="4412" w:type="dxa"/>
          </w:tcPr>
          <w:p w14:paraId="288BB4EC" w14:textId="43561A0F" w:rsidR="00306728" w:rsidRDefault="004B2E36" w:rsidP="00306728">
            <w:pPr>
              <w:rPr>
                <w:rFonts w:ascii="Arial" w:hAnsi="Arial" w:cs="Arial"/>
              </w:rPr>
            </w:pPr>
            <w:permStart w:id="1235839044" w:edGrp="everyone"/>
            <w:r>
              <w:rPr>
                <w:rFonts w:ascii="Arial" w:hAnsi="Arial" w:cs="Arial"/>
              </w:rPr>
              <w:t>Members of th</w:t>
            </w:r>
            <w:r w:rsidR="00323F43">
              <w:rPr>
                <w:rFonts w:ascii="Arial" w:hAnsi="Arial" w:cs="Arial"/>
              </w:rPr>
              <w:t>is team are qualified in</w:t>
            </w:r>
            <w:r w:rsidR="00812D18">
              <w:rPr>
                <w:rFonts w:ascii="Arial" w:hAnsi="Arial" w:cs="Arial"/>
              </w:rPr>
              <w:t xml:space="preserve"> matters relating to </w:t>
            </w:r>
            <w:r w:rsidR="00323F43">
              <w:rPr>
                <w:rFonts w:ascii="Arial" w:hAnsi="Arial" w:cs="Arial"/>
              </w:rPr>
              <w:t>work</w:t>
            </w:r>
            <w:r w:rsidR="00812D18">
              <w:rPr>
                <w:rFonts w:ascii="Arial" w:hAnsi="Arial" w:cs="Arial"/>
              </w:rPr>
              <w:t xml:space="preserve">place </w:t>
            </w:r>
            <w:r w:rsidR="00323F43">
              <w:rPr>
                <w:rFonts w:ascii="Arial" w:hAnsi="Arial" w:cs="Arial"/>
              </w:rPr>
              <w:t>health and safety</w:t>
            </w:r>
            <w:r w:rsidR="00DF3BD5">
              <w:rPr>
                <w:rFonts w:ascii="Arial" w:hAnsi="Arial" w:cs="Arial"/>
              </w:rPr>
              <w:t xml:space="preserve"> and have a thorough knowledge of legislative requirements. Their involvement will be key to ensuring measures/initiatives appropriately address </w:t>
            </w:r>
            <w:r w:rsidR="006549CB">
              <w:rPr>
                <w:rFonts w:ascii="Arial" w:hAnsi="Arial" w:cs="Arial"/>
              </w:rPr>
              <w:t xml:space="preserve">the </w:t>
            </w:r>
            <w:r w:rsidR="00DF3BD5">
              <w:rPr>
                <w:rFonts w:ascii="Arial" w:hAnsi="Arial" w:cs="Arial"/>
              </w:rPr>
              <w:t xml:space="preserve">factors impacting on work health and safety while also ensuring that legislative rights, </w:t>
            </w:r>
            <w:r w:rsidR="00944988">
              <w:rPr>
                <w:rFonts w:ascii="Arial" w:hAnsi="Arial" w:cs="Arial"/>
              </w:rPr>
              <w:t>duties,</w:t>
            </w:r>
            <w:r w:rsidR="00DF3BD5">
              <w:rPr>
                <w:rFonts w:ascii="Arial" w:hAnsi="Arial" w:cs="Arial"/>
              </w:rPr>
              <w:t xml:space="preserve"> and obligations of all parties </w:t>
            </w:r>
            <w:r w:rsidR="006549CB">
              <w:rPr>
                <w:rFonts w:ascii="Arial" w:hAnsi="Arial" w:cs="Arial"/>
              </w:rPr>
              <w:t xml:space="preserve">involved </w:t>
            </w:r>
            <w:r w:rsidR="00DF3BD5">
              <w:rPr>
                <w:rFonts w:ascii="Arial" w:hAnsi="Arial" w:cs="Arial"/>
              </w:rPr>
              <w:t xml:space="preserve">are upheld. </w:t>
            </w:r>
          </w:p>
          <w:permEnd w:id="1235839044"/>
          <w:p w14:paraId="00140BCC" w14:textId="5561EB46" w:rsidR="00306728" w:rsidRPr="00063F9A" w:rsidRDefault="00306728" w:rsidP="00306728">
            <w:pPr>
              <w:rPr>
                <w:rFonts w:ascii="Arial" w:hAnsi="Arial" w:cs="Arial"/>
              </w:rPr>
            </w:pPr>
          </w:p>
        </w:tc>
      </w:tr>
    </w:tbl>
    <w:p w14:paraId="78E08A0C" w14:textId="77777777" w:rsidR="00C56033" w:rsidRDefault="00C56033" w:rsidP="00063F9A">
      <w:pPr>
        <w:pStyle w:val="ListParagraph"/>
        <w:spacing w:after="0" w:line="240" w:lineRule="auto"/>
        <w:ind w:left="360"/>
        <w:rPr>
          <w:rFonts w:ascii="Arial" w:hAnsi="Arial" w:cs="Arial"/>
        </w:rPr>
      </w:pPr>
    </w:p>
    <w:p w14:paraId="591CED96" w14:textId="77777777"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14:paraId="4F5CB2DE" w14:textId="77777777" w:rsidTr="00E15F40">
        <w:tc>
          <w:tcPr>
            <w:tcW w:w="3227" w:type="dxa"/>
            <w:shd w:val="clear" w:color="auto" w:fill="232F84"/>
          </w:tcPr>
          <w:p w14:paraId="45D37DD1" w14:textId="77777777"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156124674" w:edGrp="everyone"/>
        <w:tc>
          <w:tcPr>
            <w:tcW w:w="6015" w:type="dxa"/>
          </w:tcPr>
          <w:p w14:paraId="5D8E8B19" w14:textId="77777777" w:rsidR="00F061C4" w:rsidRPr="00F061C4" w:rsidRDefault="004A4205"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156124674"/>
            <w:r w:rsidR="00F061C4" w:rsidRPr="00F061C4">
              <w:rPr>
                <w:rFonts w:ascii="Arial" w:hAnsi="Arial" w:cs="Arial"/>
              </w:rPr>
              <w:t xml:space="preserve"> Satisfactory </w:t>
            </w:r>
            <w:r w:rsidR="00F061C4" w:rsidRPr="00F061C4">
              <w:rPr>
                <w:rFonts w:ascii="Arial" w:hAnsi="Arial" w:cs="Arial"/>
              </w:rPr>
              <w:tab/>
            </w:r>
          </w:p>
          <w:p w14:paraId="407B258F" w14:textId="77777777" w:rsidR="00F061C4" w:rsidRPr="00F061C4" w:rsidRDefault="004A4205"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996149936" w:edGrp="everyone"/>
                <w:r w:rsidR="00F061C4" w:rsidRPr="00F061C4">
                  <w:rPr>
                    <w:rFonts w:ascii="Segoe UI Symbol" w:hAnsi="Segoe UI Symbol" w:cs="Segoe UI Symbol"/>
                  </w:rPr>
                  <w:t>☐</w:t>
                </w:r>
                <w:permEnd w:id="996149936"/>
              </w:sdtContent>
            </w:sdt>
            <w:r w:rsidR="00F061C4" w:rsidRPr="00F061C4">
              <w:rPr>
                <w:rFonts w:ascii="Arial" w:hAnsi="Arial" w:cs="Arial"/>
              </w:rPr>
              <w:t xml:space="preserve"> Not satisfactory</w:t>
            </w:r>
          </w:p>
        </w:tc>
      </w:tr>
      <w:tr w:rsidR="00F061C4" w:rsidRPr="00F061C4" w14:paraId="154BE788" w14:textId="77777777" w:rsidTr="00E15F40">
        <w:trPr>
          <w:trHeight w:val="2835"/>
        </w:trPr>
        <w:tc>
          <w:tcPr>
            <w:tcW w:w="3227" w:type="dxa"/>
            <w:shd w:val="clear" w:color="auto" w:fill="232F84"/>
          </w:tcPr>
          <w:p w14:paraId="3246D946"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630A181C" w14:textId="77777777" w:rsidR="00F061C4" w:rsidRPr="00F061C4" w:rsidRDefault="00F061C4" w:rsidP="00F061C4">
            <w:pPr>
              <w:keepNext/>
              <w:rPr>
                <w:rFonts w:ascii="Arial" w:hAnsi="Arial" w:cs="Arial"/>
              </w:rPr>
            </w:pPr>
            <w:permStart w:id="867458292" w:edGrp="everyone"/>
            <w:permEnd w:id="867458292"/>
          </w:p>
        </w:tc>
      </w:tr>
    </w:tbl>
    <w:p w14:paraId="1BFDFB77" w14:textId="77777777"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14:paraId="3F8FE7C5" w14:textId="77777777" w:rsidTr="00B210AE">
        <w:tc>
          <w:tcPr>
            <w:tcW w:w="9235" w:type="dxa"/>
            <w:shd w:val="clear" w:color="auto" w:fill="232F84"/>
          </w:tcPr>
          <w:p w14:paraId="79A4BA67" w14:textId="77777777" w:rsidR="00F43340" w:rsidRPr="00063F9A" w:rsidRDefault="00F43340" w:rsidP="008616DF">
            <w:pPr>
              <w:pStyle w:val="ListParagraph"/>
              <w:numPr>
                <w:ilvl w:val="0"/>
                <w:numId w:val="4"/>
              </w:numPr>
              <w:rPr>
                <w:rFonts w:ascii="Arial" w:hAnsi="Arial" w:cs="Arial"/>
                <w:b/>
              </w:rPr>
            </w:pPr>
            <w:bookmarkStart w:id="3" w:name="_Hlk47820373"/>
          </w:p>
        </w:tc>
      </w:tr>
      <w:tr w:rsidR="00F43340" w:rsidRPr="00063F9A" w14:paraId="799B23BF" w14:textId="77777777" w:rsidTr="00F061C4">
        <w:tc>
          <w:tcPr>
            <w:tcW w:w="9235" w:type="dxa"/>
            <w:shd w:val="clear" w:color="auto" w:fill="A1D7E1"/>
          </w:tcPr>
          <w:p w14:paraId="0EBB4F34" w14:textId="77777777"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14:paraId="42DA412D" w14:textId="77777777"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14:paraId="4A033988" w14:textId="77777777"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14:paraId="78C2FC9B" w14:textId="77777777"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14:paraId="6B61BD38"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14:paraId="1FA4F160"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14:paraId="15CCB63C"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14:paraId="6977E4C6"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14:paraId="37907CFC" w14:textId="77777777"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14:paraId="3D17AF75" w14:textId="77777777"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14:paraId="50B2E229" w14:textId="77777777"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bookmarkEnd w:id="3"/>
    </w:tbl>
    <w:p w14:paraId="4FB742F5" w14:textId="77777777"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14:paraId="21093951" w14:textId="77777777" w:rsidTr="000D0893">
        <w:tc>
          <w:tcPr>
            <w:tcW w:w="403" w:type="dxa"/>
            <w:shd w:val="clear" w:color="auto" w:fill="D9D9D9" w:themeFill="background1" w:themeFillShade="D9"/>
          </w:tcPr>
          <w:p w14:paraId="4490927C" w14:textId="77777777" w:rsidR="000D0893" w:rsidRPr="00063F9A" w:rsidRDefault="000D0893" w:rsidP="00063F9A">
            <w:pPr>
              <w:rPr>
                <w:rFonts w:ascii="Arial" w:hAnsi="Arial" w:cs="Arial"/>
              </w:rPr>
            </w:pPr>
          </w:p>
        </w:tc>
        <w:tc>
          <w:tcPr>
            <w:tcW w:w="8832" w:type="dxa"/>
            <w:shd w:val="clear" w:color="auto" w:fill="D9D9D9" w:themeFill="background1" w:themeFillShade="D9"/>
          </w:tcPr>
          <w:p w14:paraId="795084F2" w14:textId="77777777"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14:paraId="7AF83178" w14:textId="77777777" w:rsidTr="002A5379">
        <w:trPr>
          <w:trHeight w:val="1134"/>
        </w:trPr>
        <w:tc>
          <w:tcPr>
            <w:tcW w:w="403" w:type="dxa"/>
            <w:shd w:val="clear" w:color="auto" w:fill="D9D9D9" w:themeFill="background1" w:themeFillShade="D9"/>
          </w:tcPr>
          <w:p w14:paraId="79E8A693" w14:textId="77777777"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14:paraId="56B46F75" w14:textId="171F1675" w:rsidR="00FB5E76" w:rsidRPr="00DC7DDF" w:rsidRDefault="00FB5E76" w:rsidP="00063F9A">
            <w:pPr>
              <w:rPr>
                <w:rFonts w:ascii="Arial" w:hAnsi="Arial" w:cs="Arial"/>
                <w:b/>
                <w:bCs/>
              </w:rPr>
            </w:pPr>
            <w:permStart w:id="1447638051" w:edGrp="everyone"/>
            <w:r w:rsidRPr="00DC7DDF">
              <w:rPr>
                <w:rFonts w:ascii="Arial" w:hAnsi="Arial" w:cs="Arial"/>
                <w:b/>
                <w:bCs/>
              </w:rPr>
              <w:t>Cost</w:t>
            </w:r>
          </w:p>
          <w:p w14:paraId="451ACEBC" w14:textId="59B65305" w:rsidR="000D0893" w:rsidRDefault="00AB2972" w:rsidP="00063F9A">
            <w:pPr>
              <w:rPr>
                <w:rFonts w:ascii="Arial" w:hAnsi="Arial" w:cs="Arial"/>
              </w:rPr>
            </w:pPr>
            <w:r>
              <w:rPr>
                <w:rFonts w:ascii="Arial" w:hAnsi="Arial" w:cs="Arial"/>
              </w:rPr>
              <w:t xml:space="preserve">Section 438 of </w:t>
            </w:r>
            <w:r w:rsidR="00FB5E76">
              <w:rPr>
                <w:rFonts w:ascii="Arial" w:hAnsi="Arial" w:cs="Arial"/>
              </w:rPr>
              <w:t xml:space="preserve">the WHS Regulations </w:t>
            </w:r>
            <w:r>
              <w:rPr>
                <w:rFonts w:ascii="Arial" w:hAnsi="Arial" w:cs="Arial"/>
              </w:rPr>
              <w:t xml:space="preserve">– </w:t>
            </w:r>
            <w:r w:rsidR="00FB5E76">
              <w:rPr>
                <w:rFonts w:ascii="Arial" w:hAnsi="Arial" w:cs="Arial"/>
              </w:rPr>
              <w:t xml:space="preserve">PCBU’s </w:t>
            </w:r>
            <w:r>
              <w:rPr>
                <w:rFonts w:ascii="Arial" w:hAnsi="Arial" w:cs="Arial"/>
              </w:rPr>
              <w:t>duty to pay costs</w:t>
            </w:r>
            <w:r w:rsidR="00FB5E76">
              <w:rPr>
                <w:rFonts w:ascii="Arial" w:hAnsi="Arial" w:cs="Arial"/>
              </w:rPr>
              <w:t xml:space="preserve"> of health monitoring</w:t>
            </w:r>
          </w:p>
          <w:p w14:paraId="20975D48" w14:textId="64D81C03" w:rsidR="00483260" w:rsidRDefault="00483260" w:rsidP="00063F9A">
            <w:pPr>
              <w:rPr>
                <w:rFonts w:ascii="Arial" w:hAnsi="Arial" w:cs="Arial"/>
              </w:rPr>
            </w:pPr>
          </w:p>
          <w:p w14:paraId="3423E944" w14:textId="63506A66" w:rsidR="00915DFC" w:rsidRDefault="00483260" w:rsidP="00063F9A">
            <w:pPr>
              <w:rPr>
                <w:rFonts w:ascii="Arial" w:hAnsi="Arial" w:cs="Arial"/>
              </w:rPr>
            </w:pPr>
            <w:r>
              <w:rPr>
                <w:rFonts w:ascii="Arial" w:hAnsi="Arial" w:cs="Arial"/>
              </w:rPr>
              <w:t>The following costs</w:t>
            </w:r>
            <w:r w:rsidR="006549CB">
              <w:rPr>
                <w:rFonts w:ascii="Arial" w:hAnsi="Arial" w:cs="Arial"/>
              </w:rPr>
              <w:t xml:space="preserve"> are </w:t>
            </w:r>
            <w:r w:rsidR="00915DFC">
              <w:rPr>
                <w:rFonts w:ascii="Arial" w:hAnsi="Arial" w:cs="Arial"/>
              </w:rPr>
              <w:t>involved</w:t>
            </w:r>
            <w:r w:rsidR="006549CB">
              <w:rPr>
                <w:rFonts w:ascii="Arial" w:hAnsi="Arial" w:cs="Arial"/>
              </w:rPr>
              <w:t>:</w:t>
            </w:r>
          </w:p>
          <w:p w14:paraId="0FE1281F" w14:textId="60F561AB" w:rsidR="00915DFC" w:rsidRDefault="00915DFC" w:rsidP="00915DFC">
            <w:pPr>
              <w:pStyle w:val="ListParagraph"/>
              <w:numPr>
                <w:ilvl w:val="0"/>
                <w:numId w:val="5"/>
              </w:numPr>
              <w:rPr>
                <w:rFonts w:ascii="Arial" w:hAnsi="Arial" w:cs="Arial"/>
              </w:rPr>
            </w:pPr>
            <w:r>
              <w:rPr>
                <w:rFonts w:ascii="Arial" w:hAnsi="Arial" w:cs="Arial"/>
              </w:rPr>
              <w:t>Health Examination - $182</w:t>
            </w:r>
          </w:p>
          <w:p w14:paraId="40B0D0E3" w14:textId="54B36F1E" w:rsidR="00915DFC" w:rsidRDefault="00915DFC" w:rsidP="00915DFC">
            <w:pPr>
              <w:pStyle w:val="ListParagraph"/>
              <w:numPr>
                <w:ilvl w:val="0"/>
                <w:numId w:val="5"/>
              </w:numPr>
              <w:rPr>
                <w:rFonts w:ascii="Arial" w:hAnsi="Arial" w:cs="Arial"/>
              </w:rPr>
            </w:pPr>
            <w:r>
              <w:rPr>
                <w:rFonts w:ascii="Arial" w:hAnsi="Arial" w:cs="Arial"/>
              </w:rPr>
              <w:t>Spirometry assessment - $70</w:t>
            </w:r>
          </w:p>
          <w:p w14:paraId="02BAC4EB" w14:textId="38F5C145" w:rsidR="00915DFC" w:rsidRDefault="00752DCE" w:rsidP="00915DFC">
            <w:pPr>
              <w:pStyle w:val="ListParagraph"/>
              <w:numPr>
                <w:ilvl w:val="0"/>
                <w:numId w:val="5"/>
              </w:numPr>
              <w:rPr>
                <w:rFonts w:ascii="Arial" w:hAnsi="Arial" w:cs="Arial"/>
              </w:rPr>
            </w:pPr>
            <w:r>
              <w:rPr>
                <w:rFonts w:ascii="Arial" w:hAnsi="Arial" w:cs="Arial"/>
              </w:rPr>
              <w:t>Analysis of Health Examination and Spirometry Assessment results</w:t>
            </w:r>
            <w:r w:rsidR="00D50588">
              <w:rPr>
                <w:rFonts w:ascii="Arial" w:hAnsi="Arial" w:cs="Arial"/>
              </w:rPr>
              <w:t xml:space="preserve"> by a Medical Practitioner (Occupational Physician/Registrar)</w:t>
            </w:r>
            <w:r>
              <w:rPr>
                <w:rFonts w:ascii="Arial" w:hAnsi="Arial" w:cs="Arial"/>
              </w:rPr>
              <w:t xml:space="preserve"> - $70</w:t>
            </w:r>
          </w:p>
          <w:p w14:paraId="63E2290B" w14:textId="1A861745" w:rsidR="00752DCE" w:rsidRDefault="00752DCE" w:rsidP="00915DFC">
            <w:pPr>
              <w:pStyle w:val="ListParagraph"/>
              <w:numPr>
                <w:ilvl w:val="0"/>
                <w:numId w:val="5"/>
              </w:numPr>
              <w:rPr>
                <w:rFonts w:ascii="Arial" w:hAnsi="Arial" w:cs="Arial"/>
              </w:rPr>
            </w:pPr>
            <w:r>
              <w:rPr>
                <w:rFonts w:ascii="Arial" w:hAnsi="Arial" w:cs="Arial"/>
              </w:rPr>
              <w:t>Face Fit Testing - $60-$100</w:t>
            </w:r>
          </w:p>
          <w:p w14:paraId="2537835E" w14:textId="77777777" w:rsidR="00653E99" w:rsidRDefault="00653E99" w:rsidP="00D50588">
            <w:pPr>
              <w:pStyle w:val="ListParagraph"/>
              <w:rPr>
                <w:rFonts w:ascii="Arial" w:hAnsi="Arial" w:cs="Arial"/>
              </w:rPr>
            </w:pPr>
          </w:p>
          <w:p w14:paraId="6BEA43B2" w14:textId="729176AF" w:rsidR="001706CE" w:rsidRPr="00DC7DDF" w:rsidRDefault="001706CE" w:rsidP="00752DCE">
            <w:pPr>
              <w:rPr>
                <w:rFonts w:ascii="Arial" w:hAnsi="Arial" w:cs="Arial"/>
                <w:b/>
                <w:bCs/>
              </w:rPr>
            </w:pPr>
            <w:r w:rsidRPr="00DC7DDF">
              <w:rPr>
                <w:rFonts w:ascii="Arial" w:hAnsi="Arial" w:cs="Arial"/>
                <w:b/>
                <w:bCs/>
              </w:rPr>
              <w:t>Implementation</w:t>
            </w:r>
          </w:p>
          <w:p w14:paraId="57CF7386" w14:textId="77777777" w:rsidR="00FB5E76" w:rsidRDefault="00752DCE" w:rsidP="00752DCE">
            <w:pPr>
              <w:rPr>
                <w:rFonts w:ascii="Arial" w:hAnsi="Arial" w:cs="Arial"/>
              </w:rPr>
            </w:pPr>
            <w:r>
              <w:rPr>
                <w:rFonts w:ascii="Arial" w:hAnsi="Arial" w:cs="Arial"/>
              </w:rPr>
              <w:t xml:space="preserve">Workers who </w:t>
            </w:r>
            <w:r w:rsidR="001706CE">
              <w:rPr>
                <w:rFonts w:ascii="Arial" w:hAnsi="Arial" w:cs="Arial"/>
              </w:rPr>
              <w:t xml:space="preserve">have been exposed, </w:t>
            </w:r>
            <w:r>
              <w:rPr>
                <w:rFonts w:ascii="Arial" w:hAnsi="Arial" w:cs="Arial"/>
              </w:rPr>
              <w:t xml:space="preserve">are </w:t>
            </w:r>
            <w:r w:rsidR="001706CE">
              <w:rPr>
                <w:rFonts w:ascii="Arial" w:hAnsi="Arial" w:cs="Arial"/>
              </w:rPr>
              <w:t xml:space="preserve">currently </w:t>
            </w:r>
            <w:r>
              <w:rPr>
                <w:rFonts w:ascii="Arial" w:hAnsi="Arial" w:cs="Arial"/>
              </w:rPr>
              <w:t xml:space="preserve">exposed or have the possibility to be exposed to asbestos will be identified. </w:t>
            </w:r>
          </w:p>
          <w:p w14:paraId="313727FE" w14:textId="7539A4C3" w:rsidR="00FB5E76" w:rsidRDefault="00856006" w:rsidP="00752DCE">
            <w:pPr>
              <w:rPr>
                <w:rFonts w:ascii="Arial" w:hAnsi="Arial" w:cs="Arial"/>
              </w:rPr>
            </w:pPr>
            <w:r>
              <w:rPr>
                <w:rFonts w:ascii="Arial" w:hAnsi="Arial" w:cs="Arial"/>
              </w:rPr>
              <w:t>I</w:t>
            </w:r>
            <w:r w:rsidR="00752DCE">
              <w:rPr>
                <w:rFonts w:ascii="Arial" w:hAnsi="Arial" w:cs="Arial"/>
              </w:rPr>
              <w:t>dentification will occur</w:t>
            </w:r>
            <w:r w:rsidR="00B97932">
              <w:rPr>
                <w:rFonts w:ascii="Arial" w:hAnsi="Arial" w:cs="Arial"/>
              </w:rPr>
              <w:t xml:space="preserve"> via</w:t>
            </w:r>
            <w:r w:rsidR="00FB5E76">
              <w:rPr>
                <w:rFonts w:ascii="Arial" w:hAnsi="Arial" w:cs="Arial"/>
              </w:rPr>
              <w:t>:</w:t>
            </w:r>
          </w:p>
          <w:p w14:paraId="339CC920" w14:textId="77777777" w:rsidR="00FB5E76" w:rsidRDefault="00FB5E76" w:rsidP="00E47E4E">
            <w:pPr>
              <w:pStyle w:val="ListParagraph"/>
              <w:numPr>
                <w:ilvl w:val="0"/>
                <w:numId w:val="26"/>
              </w:numPr>
              <w:rPr>
                <w:rFonts w:ascii="Arial" w:hAnsi="Arial" w:cs="Arial"/>
              </w:rPr>
            </w:pPr>
            <w:r>
              <w:rPr>
                <w:rFonts w:ascii="Arial" w:hAnsi="Arial" w:cs="Arial"/>
              </w:rPr>
              <w:t>C</w:t>
            </w:r>
            <w:r w:rsidR="00752DCE" w:rsidRPr="00FB5E76">
              <w:rPr>
                <w:rFonts w:ascii="Arial" w:hAnsi="Arial" w:cs="Arial"/>
              </w:rPr>
              <w:t>onsultation with managers and supervisors</w:t>
            </w:r>
          </w:p>
          <w:p w14:paraId="40C3E87A" w14:textId="3ED9A0DA" w:rsidR="00FB5E76" w:rsidRDefault="00FB5E76" w:rsidP="00E47E4E">
            <w:pPr>
              <w:pStyle w:val="ListParagraph"/>
              <w:numPr>
                <w:ilvl w:val="0"/>
                <w:numId w:val="26"/>
              </w:numPr>
              <w:rPr>
                <w:rFonts w:ascii="Arial" w:hAnsi="Arial" w:cs="Arial"/>
              </w:rPr>
            </w:pPr>
            <w:r>
              <w:rPr>
                <w:rFonts w:ascii="Arial" w:hAnsi="Arial" w:cs="Arial"/>
              </w:rPr>
              <w:t>I</w:t>
            </w:r>
            <w:r w:rsidR="00856006" w:rsidRPr="00FB5E76">
              <w:rPr>
                <w:rFonts w:ascii="Arial" w:hAnsi="Arial" w:cs="Arial"/>
              </w:rPr>
              <w:t>ntroducing a</w:t>
            </w:r>
            <w:r w:rsidR="00DC7DDF">
              <w:rPr>
                <w:rFonts w:ascii="Arial" w:hAnsi="Arial" w:cs="Arial"/>
              </w:rPr>
              <w:t>n</w:t>
            </w:r>
            <w:r w:rsidR="00856006" w:rsidRPr="00FB5E76">
              <w:rPr>
                <w:rFonts w:ascii="Arial" w:hAnsi="Arial" w:cs="Arial"/>
              </w:rPr>
              <w:t xml:space="preserve"> </w:t>
            </w:r>
            <w:r>
              <w:rPr>
                <w:rFonts w:ascii="Arial" w:hAnsi="Arial" w:cs="Arial"/>
              </w:rPr>
              <w:t xml:space="preserve">asbestos exposure </w:t>
            </w:r>
            <w:r w:rsidR="00856006" w:rsidRPr="00FB5E76">
              <w:rPr>
                <w:rFonts w:ascii="Arial" w:hAnsi="Arial" w:cs="Arial"/>
              </w:rPr>
              <w:t xml:space="preserve">questionnaire </w:t>
            </w:r>
          </w:p>
          <w:p w14:paraId="226DA3C2" w14:textId="0457FE3A" w:rsidR="00DC7DDF" w:rsidRDefault="00DC7DDF" w:rsidP="00E47E4E">
            <w:pPr>
              <w:pStyle w:val="ListParagraph"/>
              <w:numPr>
                <w:ilvl w:val="0"/>
                <w:numId w:val="24"/>
              </w:numPr>
              <w:ind w:left="993" w:hanging="284"/>
              <w:rPr>
                <w:rFonts w:ascii="Arial" w:hAnsi="Arial" w:cs="Arial"/>
              </w:rPr>
            </w:pPr>
            <w:r>
              <w:rPr>
                <w:rFonts w:ascii="Arial" w:hAnsi="Arial" w:cs="Arial"/>
              </w:rPr>
              <w:t xml:space="preserve">Explanation: all current employees will be required to complete the questionnaire. All new employees will be required to complete the questionnaire as part of their induction. </w:t>
            </w:r>
          </w:p>
          <w:p w14:paraId="4ACCB7F4" w14:textId="15F79818" w:rsidR="00FB5E76" w:rsidRDefault="00856006" w:rsidP="00E47E4E">
            <w:pPr>
              <w:pStyle w:val="ListParagraph"/>
              <w:numPr>
                <w:ilvl w:val="0"/>
                <w:numId w:val="24"/>
              </w:numPr>
              <w:ind w:left="993" w:hanging="284"/>
              <w:rPr>
                <w:rFonts w:ascii="Arial" w:hAnsi="Arial" w:cs="Arial"/>
              </w:rPr>
            </w:pPr>
            <w:r w:rsidRPr="00FB5E76">
              <w:rPr>
                <w:rFonts w:ascii="Arial" w:hAnsi="Arial" w:cs="Arial"/>
              </w:rPr>
              <w:t>Example</w:t>
            </w:r>
            <w:r w:rsidR="00DC7DDF">
              <w:rPr>
                <w:rFonts w:ascii="Arial" w:hAnsi="Arial" w:cs="Arial"/>
              </w:rPr>
              <w:t xml:space="preserve"> </w:t>
            </w:r>
            <w:r w:rsidRPr="00FB5E76">
              <w:rPr>
                <w:rFonts w:ascii="Arial" w:hAnsi="Arial" w:cs="Arial"/>
              </w:rPr>
              <w:t>question</w:t>
            </w:r>
            <w:r w:rsidR="00DC7DDF">
              <w:rPr>
                <w:rFonts w:ascii="Arial" w:hAnsi="Arial" w:cs="Arial"/>
              </w:rPr>
              <w:t>: Have you ever been exposed to asbestos? If yes, have you undergone the appropriate health examination</w:t>
            </w:r>
            <w:r w:rsidR="00B97932">
              <w:rPr>
                <w:rFonts w:ascii="Arial" w:hAnsi="Arial" w:cs="Arial"/>
              </w:rPr>
              <w:t>? C</w:t>
            </w:r>
            <w:r w:rsidR="00DC7DDF">
              <w:rPr>
                <w:rFonts w:ascii="Arial" w:hAnsi="Arial" w:cs="Arial"/>
              </w:rPr>
              <w:t xml:space="preserve">an </w:t>
            </w:r>
            <w:r w:rsidR="00B97932">
              <w:rPr>
                <w:rFonts w:ascii="Arial" w:hAnsi="Arial" w:cs="Arial"/>
              </w:rPr>
              <w:t xml:space="preserve">you </w:t>
            </w:r>
            <w:r w:rsidR="00DC7DDF">
              <w:rPr>
                <w:rFonts w:ascii="Arial" w:hAnsi="Arial" w:cs="Arial"/>
              </w:rPr>
              <w:t xml:space="preserve">provide </w:t>
            </w:r>
            <w:r w:rsidR="00B97932">
              <w:rPr>
                <w:rFonts w:ascii="Arial" w:hAnsi="Arial" w:cs="Arial"/>
              </w:rPr>
              <w:t xml:space="preserve">the </w:t>
            </w:r>
            <w:r w:rsidR="00DC7DDF">
              <w:rPr>
                <w:rFonts w:ascii="Arial" w:hAnsi="Arial" w:cs="Arial"/>
              </w:rPr>
              <w:t>results of th</w:t>
            </w:r>
            <w:r w:rsidR="00B97932">
              <w:rPr>
                <w:rFonts w:ascii="Arial" w:hAnsi="Arial" w:cs="Arial"/>
              </w:rPr>
              <w:t>at</w:t>
            </w:r>
            <w:r w:rsidR="00DC7DDF">
              <w:rPr>
                <w:rFonts w:ascii="Arial" w:hAnsi="Arial" w:cs="Arial"/>
              </w:rPr>
              <w:t xml:space="preserve"> examination?</w:t>
            </w:r>
            <w:r w:rsidRPr="00FB5E76">
              <w:rPr>
                <w:rFonts w:ascii="Arial" w:hAnsi="Arial" w:cs="Arial"/>
              </w:rPr>
              <w:t xml:space="preserve"> </w:t>
            </w:r>
            <w:r w:rsidR="00752DCE" w:rsidRPr="00FB5E76">
              <w:rPr>
                <w:rFonts w:ascii="Arial" w:hAnsi="Arial" w:cs="Arial"/>
              </w:rPr>
              <w:t xml:space="preserve"> </w:t>
            </w:r>
          </w:p>
          <w:p w14:paraId="1A2D6F52" w14:textId="57127C3D" w:rsidR="00FB5E76" w:rsidRDefault="00FB5E76" w:rsidP="00E47E4E">
            <w:pPr>
              <w:pStyle w:val="ListParagraph"/>
              <w:numPr>
                <w:ilvl w:val="0"/>
                <w:numId w:val="27"/>
              </w:numPr>
              <w:rPr>
                <w:rFonts w:ascii="Arial" w:hAnsi="Arial" w:cs="Arial"/>
              </w:rPr>
            </w:pPr>
            <w:r>
              <w:rPr>
                <w:rFonts w:ascii="Arial" w:hAnsi="Arial" w:cs="Arial"/>
              </w:rPr>
              <w:t>R</w:t>
            </w:r>
            <w:r w:rsidR="00752DCE" w:rsidRPr="00FB5E76">
              <w:rPr>
                <w:rFonts w:ascii="Arial" w:hAnsi="Arial" w:cs="Arial"/>
              </w:rPr>
              <w:t xml:space="preserve">eviewing job descriptions  </w:t>
            </w:r>
          </w:p>
          <w:p w14:paraId="6F2807B5" w14:textId="77777777" w:rsidR="00DC7DDF" w:rsidRDefault="00DC7DDF" w:rsidP="00E47E4E">
            <w:pPr>
              <w:pStyle w:val="ListParagraph"/>
              <w:numPr>
                <w:ilvl w:val="0"/>
                <w:numId w:val="27"/>
              </w:numPr>
              <w:rPr>
                <w:rFonts w:ascii="Arial" w:hAnsi="Arial" w:cs="Arial"/>
              </w:rPr>
            </w:pPr>
            <w:r>
              <w:rPr>
                <w:rFonts w:ascii="Arial" w:hAnsi="Arial" w:cs="Arial"/>
              </w:rPr>
              <w:t>A</w:t>
            </w:r>
            <w:r w:rsidR="00752DCE" w:rsidRPr="00FB5E76">
              <w:rPr>
                <w:rFonts w:ascii="Arial" w:hAnsi="Arial" w:cs="Arial"/>
              </w:rPr>
              <w:t xml:space="preserve">nalysing hazard reports </w:t>
            </w:r>
          </w:p>
          <w:p w14:paraId="528D1A13" w14:textId="1617B1AE" w:rsidR="00752DCE" w:rsidRPr="00FB5E76" w:rsidRDefault="00DC7DDF" w:rsidP="00E47E4E">
            <w:pPr>
              <w:pStyle w:val="ListParagraph"/>
              <w:numPr>
                <w:ilvl w:val="0"/>
                <w:numId w:val="24"/>
              </w:numPr>
              <w:ind w:left="993" w:hanging="284"/>
              <w:rPr>
                <w:rFonts w:ascii="Arial" w:hAnsi="Arial" w:cs="Arial"/>
              </w:rPr>
            </w:pPr>
            <w:r>
              <w:rPr>
                <w:rFonts w:ascii="Arial" w:hAnsi="Arial" w:cs="Arial"/>
              </w:rPr>
              <w:t>A</w:t>
            </w:r>
            <w:r w:rsidR="00752DCE" w:rsidRPr="00FB5E76">
              <w:rPr>
                <w:rFonts w:ascii="Arial" w:hAnsi="Arial" w:cs="Arial"/>
              </w:rPr>
              <w:t>sbestos is recorded as a hazard</w:t>
            </w:r>
            <w:r>
              <w:rPr>
                <w:rFonts w:ascii="Arial" w:hAnsi="Arial" w:cs="Arial"/>
              </w:rPr>
              <w:t>. W</w:t>
            </w:r>
            <w:r w:rsidRPr="00FB5E76">
              <w:rPr>
                <w:rFonts w:ascii="Arial" w:hAnsi="Arial" w:cs="Arial"/>
              </w:rPr>
              <w:t>orkers</w:t>
            </w:r>
            <w:r w:rsidR="00752DCE" w:rsidRPr="00FB5E76">
              <w:rPr>
                <w:rFonts w:ascii="Arial" w:hAnsi="Arial" w:cs="Arial"/>
              </w:rPr>
              <w:t xml:space="preserve"> who </w:t>
            </w:r>
            <w:r w:rsidR="00653E99" w:rsidRPr="00FB5E76">
              <w:rPr>
                <w:rFonts w:ascii="Arial" w:hAnsi="Arial" w:cs="Arial"/>
              </w:rPr>
              <w:t>were in</w:t>
            </w:r>
            <w:r w:rsidR="00752DCE" w:rsidRPr="00FB5E76">
              <w:rPr>
                <w:rFonts w:ascii="Arial" w:hAnsi="Arial" w:cs="Arial"/>
              </w:rPr>
              <w:t xml:space="preserve"> </w:t>
            </w:r>
            <w:r w:rsidR="00BB57F2">
              <w:rPr>
                <w:rFonts w:ascii="Arial" w:hAnsi="Arial" w:cs="Arial"/>
              </w:rPr>
              <w:t xml:space="preserve">the </w:t>
            </w:r>
            <w:r w:rsidR="00752DCE" w:rsidRPr="00FB5E76">
              <w:rPr>
                <w:rFonts w:ascii="Arial" w:hAnsi="Arial" w:cs="Arial"/>
              </w:rPr>
              <w:t>area where asbestos was identified</w:t>
            </w:r>
            <w:r w:rsidR="00653E99" w:rsidRPr="00FB5E76">
              <w:rPr>
                <w:rFonts w:ascii="Arial" w:hAnsi="Arial" w:cs="Arial"/>
              </w:rPr>
              <w:t xml:space="preserve"> will </w:t>
            </w:r>
            <w:r w:rsidR="00BB57F2">
              <w:rPr>
                <w:rFonts w:ascii="Arial" w:hAnsi="Arial" w:cs="Arial"/>
              </w:rPr>
              <w:t>be consulted with further to determine the extent of their exposure</w:t>
            </w:r>
            <w:r w:rsidR="00653E99" w:rsidRPr="00FB5E76">
              <w:rPr>
                <w:rFonts w:ascii="Arial" w:hAnsi="Arial" w:cs="Arial"/>
              </w:rPr>
              <w:t xml:space="preserve"> </w:t>
            </w:r>
          </w:p>
          <w:p w14:paraId="7C8EC254" w14:textId="23B0D22D" w:rsidR="00752DCE" w:rsidRDefault="00752DCE" w:rsidP="00752DCE">
            <w:pPr>
              <w:rPr>
                <w:rFonts w:ascii="Arial" w:hAnsi="Arial" w:cs="Arial"/>
              </w:rPr>
            </w:pPr>
          </w:p>
          <w:p w14:paraId="517BC005" w14:textId="584DCBC5" w:rsidR="00DC7DDF" w:rsidRPr="00DC7DDF" w:rsidRDefault="00DC7DDF" w:rsidP="00752DCE">
            <w:pPr>
              <w:rPr>
                <w:rFonts w:ascii="Arial" w:hAnsi="Arial" w:cs="Arial"/>
                <w:b/>
                <w:bCs/>
              </w:rPr>
            </w:pPr>
            <w:r w:rsidRPr="00DC7DDF">
              <w:rPr>
                <w:rFonts w:ascii="Arial" w:hAnsi="Arial" w:cs="Arial"/>
                <w:b/>
                <w:bCs/>
              </w:rPr>
              <w:t>Organising resources</w:t>
            </w:r>
          </w:p>
          <w:p w14:paraId="004F37E7" w14:textId="49FA558D" w:rsidR="00483260" w:rsidRDefault="00483260" w:rsidP="00063F9A">
            <w:pPr>
              <w:rPr>
                <w:rFonts w:ascii="Arial" w:hAnsi="Arial" w:cs="Arial"/>
              </w:rPr>
            </w:pPr>
            <w:r>
              <w:rPr>
                <w:rFonts w:ascii="Arial" w:hAnsi="Arial" w:cs="Arial"/>
              </w:rPr>
              <w:t xml:space="preserve">I can research different </w:t>
            </w:r>
            <w:r w:rsidR="006549CB">
              <w:rPr>
                <w:rFonts w:ascii="Arial" w:hAnsi="Arial" w:cs="Arial"/>
              </w:rPr>
              <w:t xml:space="preserve">medical practitioners who </w:t>
            </w:r>
            <w:r w:rsidR="00FB5E76">
              <w:rPr>
                <w:rFonts w:ascii="Arial" w:hAnsi="Arial" w:cs="Arial"/>
              </w:rPr>
              <w:t>provide</w:t>
            </w:r>
            <w:r w:rsidR="006549CB">
              <w:rPr>
                <w:rFonts w:ascii="Arial" w:hAnsi="Arial" w:cs="Arial"/>
              </w:rPr>
              <w:t xml:space="preserve"> the </w:t>
            </w:r>
            <w:r w:rsidR="00856006">
              <w:rPr>
                <w:rFonts w:ascii="Arial" w:hAnsi="Arial" w:cs="Arial"/>
              </w:rPr>
              <w:t>above-mentioned</w:t>
            </w:r>
            <w:r w:rsidR="006549CB">
              <w:rPr>
                <w:rFonts w:ascii="Arial" w:hAnsi="Arial" w:cs="Arial"/>
              </w:rPr>
              <w:t xml:space="preserve"> </w:t>
            </w:r>
            <w:r w:rsidR="00DC7DDF">
              <w:rPr>
                <w:rFonts w:ascii="Arial" w:hAnsi="Arial" w:cs="Arial"/>
              </w:rPr>
              <w:t>services</w:t>
            </w:r>
            <w:r w:rsidR="00FB5E76">
              <w:rPr>
                <w:rFonts w:ascii="Arial" w:hAnsi="Arial" w:cs="Arial"/>
              </w:rPr>
              <w:t xml:space="preserve">, </w:t>
            </w:r>
            <w:r>
              <w:rPr>
                <w:rFonts w:ascii="Arial" w:hAnsi="Arial" w:cs="Arial"/>
              </w:rPr>
              <w:t xml:space="preserve">compare </w:t>
            </w:r>
            <w:r w:rsidR="00DC7DDF">
              <w:rPr>
                <w:rFonts w:ascii="Arial" w:hAnsi="Arial" w:cs="Arial"/>
              </w:rPr>
              <w:t>costs,</w:t>
            </w:r>
            <w:r w:rsidR="00FB5E76">
              <w:rPr>
                <w:rFonts w:ascii="Arial" w:hAnsi="Arial" w:cs="Arial"/>
              </w:rPr>
              <w:t xml:space="preserve"> and obtain approval from the PCBU</w:t>
            </w:r>
            <w:r>
              <w:rPr>
                <w:rFonts w:ascii="Arial" w:hAnsi="Arial" w:cs="Arial"/>
              </w:rPr>
              <w:t xml:space="preserve">. </w:t>
            </w:r>
            <w:r w:rsidR="00653E99">
              <w:rPr>
                <w:rFonts w:ascii="Arial" w:hAnsi="Arial" w:cs="Arial"/>
              </w:rPr>
              <w:t>I can also f</w:t>
            </w:r>
            <w:r>
              <w:rPr>
                <w:rFonts w:ascii="Arial" w:hAnsi="Arial" w:cs="Arial"/>
              </w:rPr>
              <w:t xml:space="preserve">ind </w:t>
            </w:r>
            <w:r w:rsidR="00856006">
              <w:rPr>
                <w:rFonts w:ascii="Arial" w:hAnsi="Arial" w:cs="Arial"/>
              </w:rPr>
              <w:t xml:space="preserve">examination </w:t>
            </w:r>
            <w:r>
              <w:rPr>
                <w:rFonts w:ascii="Arial" w:hAnsi="Arial" w:cs="Arial"/>
              </w:rPr>
              <w:t xml:space="preserve">locations that suit </w:t>
            </w:r>
            <w:r w:rsidR="00653E99">
              <w:rPr>
                <w:rFonts w:ascii="Arial" w:hAnsi="Arial" w:cs="Arial"/>
              </w:rPr>
              <w:t xml:space="preserve">the </w:t>
            </w:r>
            <w:r>
              <w:rPr>
                <w:rFonts w:ascii="Arial" w:hAnsi="Arial" w:cs="Arial"/>
              </w:rPr>
              <w:t xml:space="preserve">workers </w:t>
            </w:r>
            <w:r w:rsidR="00856006">
              <w:rPr>
                <w:rFonts w:ascii="Arial" w:hAnsi="Arial" w:cs="Arial"/>
              </w:rPr>
              <w:t xml:space="preserve">to be tested </w:t>
            </w:r>
            <w:r>
              <w:rPr>
                <w:rFonts w:ascii="Arial" w:hAnsi="Arial" w:cs="Arial"/>
              </w:rPr>
              <w:t xml:space="preserve">or </w:t>
            </w:r>
            <w:r w:rsidR="00FB5E76">
              <w:rPr>
                <w:rFonts w:ascii="Arial" w:hAnsi="Arial" w:cs="Arial"/>
              </w:rPr>
              <w:t>arrange on-site testing and face-fitting</w:t>
            </w:r>
            <w:r w:rsidR="00DC7DDF">
              <w:rPr>
                <w:rFonts w:ascii="Arial" w:hAnsi="Arial" w:cs="Arial"/>
              </w:rPr>
              <w:t>.</w:t>
            </w:r>
          </w:p>
          <w:permEnd w:id="1447638051"/>
          <w:p w14:paraId="6D4B408C" w14:textId="54831DCB" w:rsidR="000D0893" w:rsidRPr="00063F9A" w:rsidRDefault="000D0893" w:rsidP="00063F9A">
            <w:pPr>
              <w:rPr>
                <w:rFonts w:ascii="Arial" w:hAnsi="Arial" w:cs="Arial"/>
              </w:rPr>
            </w:pPr>
          </w:p>
        </w:tc>
      </w:tr>
      <w:tr w:rsidR="000D0893" w:rsidRPr="00063F9A" w14:paraId="617C12B8" w14:textId="77777777" w:rsidTr="002A5379">
        <w:trPr>
          <w:trHeight w:val="1134"/>
        </w:trPr>
        <w:tc>
          <w:tcPr>
            <w:tcW w:w="403" w:type="dxa"/>
            <w:shd w:val="clear" w:color="auto" w:fill="D9D9D9" w:themeFill="background1" w:themeFillShade="D9"/>
          </w:tcPr>
          <w:p w14:paraId="1E8EB71E" w14:textId="77777777" w:rsidR="000D0893" w:rsidRPr="00063F9A" w:rsidRDefault="000D0893" w:rsidP="00063F9A">
            <w:pPr>
              <w:rPr>
                <w:rFonts w:ascii="Arial" w:hAnsi="Arial" w:cs="Arial"/>
                <w:b/>
              </w:rPr>
            </w:pPr>
            <w:r w:rsidRPr="00063F9A">
              <w:rPr>
                <w:rFonts w:ascii="Arial" w:hAnsi="Arial" w:cs="Arial"/>
                <w:b/>
              </w:rPr>
              <w:t>b)</w:t>
            </w:r>
          </w:p>
        </w:tc>
        <w:tc>
          <w:tcPr>
            <w:tcW w:w="8832" w:type="dxa"/>
          </w:tcPr>
          <w:p w14:paraId="621698A3" w14:textId="7BE5979F" w:rsidR="000D0893" w:rsidRDefault="00BB57F2" w:rsidP="00063F9A">
            <w:pPr>
              <w:rPr>
                <w:rFonts w:ascii="Arial" w:hAnsi="Arial" w:cs="Arial"/>
              </w:rPr>
            </w:pPr>
            <w:permStart w:id="846399632" w:edGrp="everyone"/>
            <w:r>
              <w:rPr>
                <w:rFonts w:ascii="Arial" w:hAnsi="Arial" w:cs="Arial"/>
              </w:rPr>
              <w:t xml:space="preserve">Due to the danger and permanent damage that asbestos exposure poses, this health measure/initiative must be implemented immediately. I will conduct an assessment on the measure/initiative in consultation with the HSC to identify strengths, weaknesses, </w:t>
            </w:r>
            <w:r w:rsidR="00790223">
              <w:rPr>
                <w:rFonts w:ascii="Arial" w:hAnsi="Arial" w:cs="Arial"/>
              </w:rPr>
              <w:t>opportunities,</w:t>
            </w:r>
            <w:r>
              <w:rPr>
                <w:rFonts w:ascii="Arial" w:hAnsi="Arial" w:cs="Arial"/>
              </w:rPr>
              <w:t xml:space="preserve"> and threats. By doing so, I will </w:t>
            </w:r>
            <w:r w:rsidR="00790223">
              <w:rPr>
                <w:rFonts w:ascii="Arial" w:hAnsi="Arial" w:cs="Arial"/>
              </w:rPr>
              <w:t>gain</w:t>
            </w:r>
            <w:r>
              <w:rPr>
                <w:rFonts w:ascii="Arial" w:hAnsi="Arial" w:cs="Arial"/>
              </w:rPr>
              <w:t xml:space="preserve"> a </w:t>
            </w:r>
            <w:r w:rsidR="00790223">
              <w:rPr>
                <w:rFonts w:ascii="Arial" w:hAnsi="Arial" w:cs="Arial"/>
              </w:rPr>
              <w:t>greater understanding on how long each phase will take to implement</w:t>
            </w:r>
            <w:r w:rsidR="00A014A6">
              <w:rPr>
                <w:rFonts w:ascii="Arial" w:hAnsi="Arial" w:cs="Arial"/>
              </w:rPr>
              <w:t xml:space="preserve"> and ensure to </w:t>
            </w:r>
            <w:r w:rsidR="00790223">
              <w:rPr>
                <w:rFonts w:ascii="Arial" w:hAnsi="Arial" w:cs="Arial"/>
              </w:rPr>
              <w:t xml:space="preserve">allow extra time for possible setbacks. </w:t>
            </w:r>
            <w:r w:rsidR="00790223">
              <w:rPr>
                <w:rFonts w:ascii="Arial" w:hAnsi="Arial" w:cs="Arial"/>
              </w:rPr>
              <w:lastRenderedPageBreak/>
              <w:t>I</w:t>
            </w:r>
            <w:r w:rsidR="005354A3">
              <w:rPr>
                <w:rFonts w:ascii="Arial" w:hAnsi="Arial" w:cs="Arial"/>
              </w:rPr>
              <w:t xml:space="preserve"> will </w:t>
            </w:r>
            <w:r w:rsidR="00CB764E">
              <w:rPr>
                <w:rFonts w:ascii="Arial" w:hAnsi="Arial" w:cs="Arial"/>
              </w:rPr>
              <w:t>consult with the worker and their supervisor/manager to determine a suitable date and time for the worker to attend the examination</w:t>
            </w:r>
            <w:r w:rsidR="00704D04">
              <w:rPr>
                <w:rFonts w:ascii="Arial" w:hAnsi="Arial" w:cs="Arial"/>
              </w:rPr>
              <w:t xml:space="preserve">. I will also </w:t>
            </w:r>
            <w:r w:rsidR="00CB764E">
              <w:rPr>
                <w:rFonts w:ascii="Arial" w:hAnsi="Arial" w:cs="Arial"/>
              </w:rPr>
              <w:t xml:space="preserve">ensure that that the workload can be managed in their absence. Email and </w:t>
            </w:r>
            <w:r w:rsidR="00346578">
              <w:rPr>
                <w:rFonts w:ascii="Arial" w:hAnsi="Arial" w:cs="Arial"/>
              </w:rPr>
              <w:t>calendar</w:t>
            </w:r>
            <w:r w:rsidR="00CB764E">
              <w:rPr>
                <w:rFonts w:ascii="Arial" w:hAnsi="Arial" w:cs="Arial"/>
              </w:rPr>
              <w:t xml:space="preserve"> reminders</w:t>
            </w:r>
            <w:r w:rsidR="00346578">
              <w:rPr>
                <w:rFonts w:ascii="Arial" w:hAnsi="Arial" w:cs="Arial"/>
              </w:rPr>
              <w:t xml:space="preserve"> occurring once every two years</w:t>
            </w:r>
            <w:r w:rsidR="00CB764E">
              <w:rPr>
                <w:rFonts w:ascii="Arial" w:hAnsi="Arial" w:cs="Arial"/>
              </w:rPr>
              <w:t xml:space="preserve"> will also be </w:t>
            </w:r>
            <w:r w:rsidR="00346578">
              <w:rPr>
                <w:rFonts w:ascii="Arial" w:hAnsi="Arial" w:cs="Arial"/>
              </w:rPr>
              <w:t xml:space="preserve">created to prompt the worker that they are due for their examination. </w:t>
            </w:r>
          </w:p>
          <w:permEnd w:id="846399632"/>
          <w:p w14:paraId="6413AA60" w14:textId="78B565FD" w:rsidR="000D0893" w:rsidRPr="00063F9A" w:rsidRDefault="000D0893" w:rsidP="00063F9A">
            <w:pPr>
              <w:rPr>
                <w:rFonts w:ascii="Arial" w:hAnsi="Arial" w:cs="Arial"/>
              </w:rPr>
            </w:pPr>
          </w:p>
        </w:tc>
      </w:tr>
      <w:tr w:rsidR="000D0893" w:rsidRPr="00063F9A" w14:paraId="1204D351" w14:textId="77777777" w:rsidTr="002A5379">
        <w:trPr>
          <w:trHeight w:val="1134"/>
        </w:trPr>
        <w:tc>
          <w:tcPr>
            <w:tcW w:w="403" w:type="dxa"/>
            <w:shd w:val="clear" w:color="auto" w:fill="D9D9D9" w:themeFill="background1" w:themeFillShade="D9"/>
          </w:tcPr>
          <w:p w14:paraId="6FE7019F" w14:textId="77777777" w:rsidR="000D0893" w:rsidRPr="00063F9A" w:rsidRDefault="000D0893" w:rsidP="00063F9A">
            <w:pPr>
              <w:rPr>
                <w:rFonts w:ascii="Arial" w:hAnsi="Arial" w:cs="Arial"/>
                <w:b/>
              </w:rPr>
            </w:pPr>
            <w:r w:rsidRPr="00063F9A">
              <w:rPr>
                <w:rFonts w:ascii="Arial" w:hAnsi="Arial" w:cs="Arial"/>
                <w:b/>
              </w:rPr>
              <w:lastRenderedPageBreak/>
              <w:t>c)</w:t>
            </w:r>
          </w:p>
        </w:tc>
        <w:tc>
          <w:tcPr>
            <w:tcW w:w="8832" w:type="dxa"/>
          </w:tcPr>
          <w:p w14:paraId="7B3E6764" w14:textId="1E7594C5" w:rsidR="00D66A81" w:rsidRPr="00D66A81" w:rsidRDefault="00D66A81" w:rsidP="00063F9A">
            <w:pPr>
              <w:rPr>
                <w:rFonts w:ascii="Arial" w:hAnsi="Arial" w:cs="Arial"/>
                <w:b/>
                <w:bCs/>
              </w:rPr>
            </w:pPr>
            <w:permStart w:id="1890785424" w:edGrp="everyone"/>
            <w:r w:rsidRPr="00D66A81">
              <w:rPr>
                <w:rFonts w:ascii="Arial" w:hAnsi="Arial" w:cs="Arial"/>
                <w:b/>
                <w:bCs/>
              </w:rPr>
              <w:t xml:space="preserve">Involved parties and their responsibilities </w:t>
            </w:r>
          </w:p>
          <w:p w14:paraId="67F0F4DB" w14:textId="6D6949BA" w:rsidR="005354A3" w:rsidRDefault="00653E99" w:rsidP="00063F9A">
            <w:pPr>
              <w:rPr>
                <w:rFonts w:ascii="Arial" w:hAnsi="Arial" w:cs="Arial"/>
              </w:rPr>
            </w:pPr>
            <w:r>
              <w:rPr>
                <w:rFonts w:ascii="Arial" w:hAnsi="Arial" w:cs="Arial"/>
              </w:rPr>
              <w:t>PCBU</w:t>
            </w:r>
          </w:p>
          <w:p w14:paraId="6A6A6C1E" w14:textId="6E300598" w:rsidR="005354A3" w:rsidRDefault="00346578" w:rsidP="00063F9A">
            <w:pPr>
              <w:rPr>
                <w:rFonts w:ascii="Arial" w:hAnsi="Arial" w:cs="Arial"/>
              </w:rPr>
            </w:pPr>
            <w:r>
              <w:rPr>
                <w:rFonts w:ascii="Arial" w:hAnsi="Arial" w:cs="Arial"/>
              </w:rPr>
              <w:t>WHS Regulations 2011:</w:t>
            </w:r>
          </w:p>
          <w:p w14:paraId="43539739" w14:textId="7EF02797" w:rsidR="00346578" w:rsidRDefault="00346578" w:rsidP="00E47E4E">
            <w:pPr>
              <w:pStyle w:val="ListParagraph"/>
              <w:numPr>
                <w:ilvl w:val="0"/>
                <w:numId w:val="28"/>
              </w:numPr>
              <w:rPr>
                <w:rFonts w:ascii="Arial" w:hAnsi="Arial" w:cs="Arial"/>
              </w:rPr>
            </w:pPr>
            <w:r>
              <w:rPr>
                <w:rFonts w:ascii="Arial" w:hAnsi="Arial" w:cs="Arial"/>
              </w:rPr>
              <w:t>Section 435: Duty to provide health monitoring</w:t>
            </w:r>
          </w:p>
          <w:p w14:paraId="5E2BC59D" w14:textId="3A76619B" w:rsidR="00346578" w:rsidRDefault="00346578" w:rsidP="00E47E4E">
            <w:pPr>
              <w:pStyle w:val="ListParagraph"/>
              <w:numPr>
                <w:ilvl w:val="0"/>
                <w:numId w:val="28"/>
              </w:numPr>
              <w:rPr>
                <w:rFonts w:ascii="Arial" w:hAnsi="Arial" w:cs="Arial"/>
              </w:rPr>
            </w:pPr>
            <w:r>
              <w:rPr>
                <w:rFonts w:ascii="Arial" w:hAnsi="Arial" w:cs="Arial"/>
              </w:rPr>
              <w:t xml:space="preserve">Section 436: Duty to ensure that appropriate health monitoring is provided </w:t>
            </w:r>
          </w:p>
          <w:p w14:paraId="6A8B47C8" w14:textId="1CF35E3B" w:rsidR="00346578" w:rsidRDefault="00346578" w:rsidP="00E47E4E">
            <w:pPr>
              <w:pStyle w:val="ListParagraph"/>
              <w:numPr>
                <w:ilvl w:val="0"/>
                <w:numId w:val="28"/>
              </w:numPr>
              <w:rPr>
                <w:rFonts w:ascii="Arial" w:hAnsi="Arial" w:cs="Arial"/>
              </w:rPr>
            </w:pPr>
            <w:r>
              <w:rPr>
                <w:rFonts w:ascii="Arial" w:hAnsi="Arial" w:cs="Arial"/>
              </w:rPr>
              <w:t xml:space="preserve">Section 437: Duty to ensure health monitoring is </w:t>
            </w:r>
            <w:r w:rsidR="00E77D84">
              <w:rPr>
                <w:rFonts w:ascii="Arial" w:hAnsi="Arial" w:cs="Arial"/>
              </w:rPr>
              <w:t>supervised</w:t>
            </w:r>
            <w:r>
              <w:rPr>
                <w:rFonts w:ascii="Arial" w:hAnsi="Arial" w:cs="Arial"/>
              </w:rPr>
              <w:t xml:space="preserve"> by </w:t>
            </w:r>
            <w:r w:rsidR="00E77D84">
              <w:rPr>
                <w:rFonts w:ascii="Arial" w:hAnsi="Arial" w:cs="Arial"/>
              </w:rPr>
              <w:t xml:space="preserve">a </w:t>
            </w:r>
            <w:r>
              <w:rPr>
                <w:rFonts w:ascii="Arial" w:hAnsi="Arial" w:cs="Arial"/>
              </w:rPr>
              <w:t>registered medical practitioner with relevant experience</w:t>
            </w:r>
          </w:p>
          <w:p w14:paraId="37DCB8C8" w14:textId="4F496DEF" w:rsidR="00346578" w:rsidRDefault="00346578" w:rsidP="00E47E4E">
            <w:pPr>
              <w:pStyle w:val="ListParagraph"/>
              <w:numPr>
                <w:ilvl w:val="0"/>
                <w:numId w:val="28"/>
              </w:numPr>
              <w:rPr>
                <w:rFonts w:ascii="Arial" w:hAnsi="Arial" w:cs="Arial"/>
              </w:rPr>
            </w:pPr>
            <w:r>
              <w:rPr>
                <w:rFonts w:ascii="Arial" w:hAnsi="Arial" w:cs="Arial"/>
              </w:rPr>
              <w:t xml:space="preserve">Section 438: Duty to pay costs of health monitoring </w:t>
            </w:r>
          </w:p>
          <w:p w14:paraId="4F0B593E" w14:textId="6633B250" w:rsidR="00346578" w:rsidRDefault="00E77D84" w:rsidP="00E47E4E">
            <w:pPr>
              <w:pStyle w:val="ListParagraph"/>
              <w:numPr>
                <w:ilvl w:val="0"/>
                <w:numId w:val="28"/>
              </w:numPr>
              <w:rPr>
                <w:rFonts w:ascii="Arial" w:hAnsi="Arial" w:cs="Arial"/>
              </w:rPr>
            </w:pPr>
            <w:r>
              <w:rPr>
                <w:rFonts w:ascii="Arial" w:hAnsi="Arial" w:cs="Arial"/>
              </w:rPr>
              <w:t>Section 439: Duty to provide required information to the registered medical practitioner</w:t>
            </w:r>
          </w:p>
          <w:p w14:paraId="7FA18C7E" w14:textId="6EBD1B34" w:rsidR="00E77D84" w:rsidRDefault="00E77D84" w:rsidP="00E47E4E">
            <w:pPr>
              <w:pStyle w:val="ListParagraph"/>
              <w:numPr>
                <w:ilvl w:val="0"/>
                <w:numId w:val="28"/>
              </w:numPr>
              <w:rPr>
                <w:rFonts w:ascii="Arial" w:hAnsi="Arial" w:cs="Arial"/>
              </w:rPr>
            </w:pPr>
            <w:r>
              <w:rPr>
                <w:rFonts w:ascii="Arial" w:hAnsi="Arial" w:cs="Arial"/>
              </w:rPr>
              <w:t>Section 440: Duty to obtain health monitoring report</w:t>
            </w:r>
          </w:p>
          <w:p w14:paraId="67C99705" w14:textId="04EFAD66" w:rsidR="00E77D84" w:rsidRDefault="00E77D84" w:rsidP="00E47E4E">
            <w:pPr>
              <w:pStyle w:val="ListParagraph"/>
              <w:numPr>
                <w:ilvl w:val="0"/>
                <w:numId w:val="28"/>
              </w:numPr>
              <w:rPr>
                <w:rFonts w:ascii="Arial" w:hAnsi="Arial" w:cs="Arial"/>
              </w:rPr>
            </w:pPr>
            <w:r>
              <w:rPr>
                <w:rFonts w:ascii="Arial" w:hAnsi="Arial" w:cs="Arial"/>
              </w:rPr>
              <w:t xml:space="preserve">Section 441: Duty to provide health monitoring report to worker </w:t>
            </w:r>
          </w:p>
          <w:p w14:paraId="79DBCEB5" w14:textId="6A6EF9A3" w:rsidR="00E77D84" w:rsidRDefault="00E77D84" w:rsidP="00E47E4E">
            <w:pPr>
              <w:pStyle w:val="ListParagraph"/>
              <w:numPr>
                <w:ilvl w:val="0"/>
                <w:numId w:val="28"/>
              </w:numPr>
              <w:rPr>
                <w:rFonts w:ascii="Arial" w:hAnsi="Arial" w:cs="Arial"/>
              </w:rPr>
            </w:pPr>
            <w:r>
              <w:rPr>
                <w:rFonts w:ascii="Arial" w:hAnsi="Arial" w:cs="Arial"/>
              </w:rPr>
              <w:t xml:space="preserve">Section 442: Duty to provide health monitoring report to regulator </w:t>
            </w:r>
          </w:p>
          <w:p w14:paraId="3E6BD96D" w14:textId="7660953D" w:rsidR="00E77D84" w:rsidRDefault="00E77D84" w:rsidP="00E47E4E">
            <w:pPr>
              <w:pStyle w:val="ListParagraph"/>
              <w:numPr>
                <w:ilvl w:val="0"/>
                <w:numId w:val="28"/>
              </w:numPr>
              <w:rPr>
                <w:rFonts w:ascii="Arial" w:hAnsi="Arial" w:cs="Arial"/>
              </w:rPr>
            </w:pPr>
            <w:r>
              <w:rPr>
                <w:rFonts w:ascii="Arial" w:hAnsi="Arial" w:cs="Arial"/>
              </w:rPr>
              <w:t>Section 443: Duty to provide health monitoring report to other PCBU</w:t>
            </w:r>
            <w:r w:rsidR="00A014A6">
              <w:rPr>
                <w:rFonts w:ascii="Arial" w:hAnsi="Arial" w:cs="Arial"/>
              </w:rPr>
              <w:t>’s</w:t>
            </w:r>
            <w:r>
              <w:rPr>
                <w:rFonts w:ascii="Arial" w:hAnsi="Arial" w:cs="Arial"/>
              </w:rPr>
              <w:t xml:space="preserve"> with </w:t>
            </w:r>
            <w:r w:rsidR="00704D04">
              <w:rPr>
                <w:rFonts w:ascii="Arial" w:hAnsi="Arial" w:cs="Arial"/>
              </w:rPr>
              <w:t>a</w:t>
            </w:r>
            <w:r>
              <w:rPr>
                <w:rFonts w:ascii="Arial" w:hAnsi="Arial" w:cs="Arial"/>
              </w:rPr>
              <w:t xml:space="preserve"> duty to provide health monitoring for the worker </w:t>
            </w:r>
          </w:p>
          <w:p w14:paraId="6F82B46B" w14:textId="7DBD87E3" w:rsidR="00E77D84" w:rsidRPr="00346578" w:rsidRDefault="00E77D84" w:rsidP="00E47E4E">
            <w:pPr>
              <w:pStyle w:val="ListParagraph"/>
              <w:numPr>
                <w:ilvl w:val="0"/>
                <w:numId w:val="28"/>
              </w:numPr>
              <w:rPr>
                <w:rFonts w:ascii="Arial" w:hAnsi="Arial" w:cs="Arial"/>
              </w:rPr>
            </w:pPr>
            <w:r>
              <w:rPr>
                <w:rFonts w:ascii="Arial" w:hAnsi="Arial" w:cs="Arial"/>
              </w:rPr>
              <w:t>Section 444: Keeping any record in relation to the worker confidential and for at least 40 years after the record is made</w:t>
            </w:r>
          </w:p>
          <w:p w14:paraId="51F358F0" w14:textId="77777777" w:rsidR="005354A3" w:rsidRDefault="005354A3" w:rsidP="00063F9A">
            <w:pPr>
              <w:rPr>
                <w:rFonts w:ascii="Arial" w:hAnsi="Arial" w:cs="Arial"/>
              </w:rPr>
            </w:pPr>
          </w:p>
          <w:p w14:paraId="404F6E14" w14:textId="087D2096" w:rsidR="00790223" w:rsidRDefault="00653E99" w:rsidP="00063F9A">
            <w:pPr>
              <w:rPr>
                <w:rFonts w:ascii="Arial" w:hAnsi="Arial" w:cs="Arial"/>
              </w:rPr>
            </w:pPr>
            <w:r>
              <w:rPr>
                <w:rFonts w:ascii="Arial" w:hAnsi="Arial" w:cs="Arial"/>
              </w:rPr>
              <w:t xml:space="preserve">Managers </w:t>
            </w:r>
            <w:r w:rsidR="00704D04">
              <w:rPr>
                <w:rFonts w:ascii="Arial" w:hAnsi="Arial" w:cs="Arial"/>
              </w:rPr>
              <w:t>and</w:t>
            </w:r>
            <w:r>
              <w:rPr>
                <w:rFonts w:ascii="Arial" w:hAnsi="Arial" w:cs="Arial"/>
              </w:rPr>
              <w:t xml:space="preserve"> supervisors, </w:t>
            </w:r>
          </w:p>
          <w:p w14:paraId="59DD4696" w14:textId="0F4888A0" w:rsidR="00C47139" w:rsidRDefault="00C47139" w:rsidP="00E47E4E">
            <w:pPr>
              <w:pStyle w:val="ListParagraph"/>
              <w:numPr>
                <w:ilvl w:val="0"/>
                <w:numId w:val="29"/>
              </w:numPr>
              <w:rPr>
                <w:rFonts w:ascii="Arial" w:hAnsi="Arial" w:cs="Arial"/>
              </w:rPr>
            </w:pPr>
            <w:r>
              <w:rPr>
                <w:rFonts w:ascii="Arial" w:hAnsi="Arial" w:cs="Arial"/>
              </w:rPr>
              <w:t>Inform workers of the measure/initiative via toolbox talk</w:t>
            </w:r>
          </w:p>
          <w:p w14:paraId="535F9753" w14:textId="3076D52F" w:rsidR="00456EAC" w:rsidRDefault="00D66A81" w:rsidP="00E47E4E">
            <w:pPr>
              <w:pStyle w:val="ListParagraph"/>
              <w:numPr>
                <w:ilvl w:val="0"/>
                <w:numId w:val="29"/>
              </w:numPr>
              <w:rPr>
                <w:rFonts w:ascii="Arial" w:hAnsi="Arial" w:cs="Arial"/>
              </w:rPr>
            </w:pPr>
            <w:r>
              <w:rPr>
                <w:rFonts w:ascii="Arial" w:hAnsi="Arial" w:cs="Arial"/>
              </w:rPr>
              <w:t>Support</w:t>
            </w:r>
            <w:r w:rsidR="005354A3" w:rsidRPr="00456EAC">
              <w:rPr>
                <w:rFonts w:ascii="Arial" w:hAnsi="Arial" w:cs="Arial"/>
              </w:rPr>
              <w:t xml:space="preserve"> workers</w:t>
            </w:r>
            <w:r w:rsidR="00456EAC">
              <w:rPr>
                <w:rFonts w:ascii="Arial" w:hAnsi="Arial" w:cs="Arial"/>
              </w:rPr>
              <w:t xml:space="preserve"> by</w:t>
            </w:r>
            <w:r>
              <w:rPr>
                <w:rFonts w:ascii="Arial" w:hAnsi="Arial" w:cs="Arial"/>
              </w:rPr>
              <w:t xml:space="preserve"> encouraging and</w:t>
            </w:r>
            <w:r w:rsidR="00456EAC">
              <w:rPr>
                <w:rFonts w:ascii="Arial" w:hAnsi="Arial" w:cs="Arial"/>
              </w:rPr>
              <w:t xml:space="preserve"> reminding them </w:t>
            </w:r>
            <w:r>
              <w:rPr>
                <w:rFonts w:ascii="Arial" w:hAnsi="Arial" w:cs="Arial"/>
              </w:rPr>
              <w:t>when</w:t>
            </w:r>
            <w:r w:rsidR="00456EAC">
              <w:rPr>
                <w:rFonts w:ascii="Arial" w:hAnsi="Arial" w:cs="Arial"/>
              </w:rPr>
              <w:t xml:space="preserve"> they are due for their examination </w:t>
            </w:r>
          </w:p>
          <w:p w14:paraId="4F43A230" w14:textId="305748DD" w:rsidR="00456EAC" w:rsidRDefault="00456EAC" w:rsidP="00E47E4E">
            <w:pPr>
              <w:pStyle w:val="ListParagraph"/>
              <w:numPr>
                <w:ilvl w:val="0"/>
                <w:numId w:val="29"/>
              </w:numPr>
              <w:rPr>
                <w:rFonts w:ascii="Arial" w:hAnsi="Arial" w:cs="Arial"/>
              </w:rPr>
            </w:pPr>
            <w:r>
              <w:rPr>
                <w:rFonts w:ascii="Arial" w:hAnsi="Arial" w:cs="Arial"/>
              </w:rPr>
              <w:t>Mak</w:t>
            </w:r>
            <w:r w:rsidR="00D66A81">
              <w:rPr>
                <w:rFonts w:ascii="Arial" w:hAnsi="Arial" w:cs="Arial"/>
              </w:rPr>
              <w:t xml:space="preserve">e </w:t>
            </w:r>
            <w:r>
              <w:rPr>
                <w:rFonts w:ascii="Arial" w:hAnsi="Arial" w:cs="Arial"/>
              </w:rPr>
              <w:t xml:space="preserve">arrangements to cover the worker while they attend their examination </w:t>
            </w:r>
          </w:p>
          <w:p w14:paraId="76A7310F" w14:textId="22CB02CB" w:rsidR="005354A3" w:rsidRPr="00456EAC" w:rsidRDefault="00456EAC" w:rsidP="00E47E4E">
            <w:pPr>
              <w:pStyle w:val="ListParagraph"/>
              <w:numPr>
                <w:ilvl w:val="0"/>
                <w:numId w:val="29"/>
              </w:numPr>
              <w:rPr>
                <w:rFonts w:ascii="Arial" w:hAnsi="Arial" w:cs="Arial"/>
              </w:rPr>
            </w:pPr>
            <w:r>
              <w:rPr>
                <w:rFonts w:ascii="Arial" w:hAnsi="Arial" w:cs="Arial"/>
              </w:rPr>
              <w:t>Record the names of workers exposed to asbestos and report back to the HSEQ Team</w:t>
            </w:r>
            <w:r w:rsidR="005354A3" w:rsidRPr="00456EAC">
              <w:rPr>
                <w:rFonts w:ascii="Arial" w:hAnsi="Arial" w:cs="Arial"/>
              </w:rPr>
              <w:t xml:space="preserve"> </w:t>
            </w:r>
          </w:p>
          <w:p w14:paraId="197FF5DB" w14:textId="77777777" w:rsidR="005354A3" w:rsidRDefault="005354A3" w:rsidP="00063F9A">
            <w:pPr>
              <w:rPr>
                <w:rFonts w:ascii="Arial" w:hAnsi="Arial" w:cs="Arial"/>
              </w:rPr>
            </w:pPr>
          </w:p>
          <w:p w14:paraId="595B4CA2" w14:textId="4DB90369" w:rsidR="00653E99" w:rsidRDefault="005354A3" w:rsidP="00063F9A">
            <w:pPr>
              <w:rPr>
                <w:rFonts w:ascii="Arial" w:hAnsi="Arial" w:cs="Arial"/>
              </w:rPr>
            </w:pPr>
            <w:r>
              <w:rPr>
                <w:rFonts w:ascii="Arial" w:hAnsi="Arial" w:cs="Arial"/>
              </w:rPr>
              <w:t>W</w:t>
            </w:r>
            <w:r w:rsidR="00653E99">
              <w:rPr>
                <w:rFonts w:ascii="Arial" w:hAnsi="Arial" w:cs="Arial"/>
              </w:rPr>
              <w:t>orkers</w:t>
            </w:r>
            <w:r>
              <w:rPr>
                <w:rFonts w:ascii="Arial" w:hAnsi="Arial" w:cs="Arial"/>
              </w:rPr>
              <w:t xml:space="preserve"> </w:t>
            </w:r>
          </w:p>
          <w:p w14:paraId="2C45D71E" w14:textId="77777777" w:rsidR="00D66A81" w:rsidRDefault="00456EAC" w:rsidP="00E47E4E">
            <w:pPr>
              <w:pStyle w:val="ListParagraph"/>
              <w:numPr>
                <w:ilvl w:val="0"/>
                <w:numId w:val="30"/>
              </w:numPr>
              <w:rPr>
                <w:rFonts w:ascii="Arial" w:hAnsi="Arial" w:cs="Arial"/>
              </w:rPr>
            </w:pPr>
            <w:r>
              <w:rPr>
                <w:rFonts w:ascii="Arial" w:hAnsi="Arial" w:cs="Arial"/>
              </w:rPr>
              <w:t xml:space="preserve">WHS Act 2011 </w:t>
            </w:r>
            <w:r w:rsidR="005354A3" w:rsidRPr="00456EAC">
              <w:rPr>
                <w:rFonts w:ascii="Arial" w:hAnsi="Arial" w:cs="Arial"/>
              </w:rPr>
              <w:t xml:space="preserve">Section 28 </w:t>
            </w:r>
          </w:p>
          <w:p w14:paraId="2522923F" w14:textId="424B8BA0" w:rsidR="00D66A81" w:rsidRPr="00D66A81" w:rsidRDefault="00D66A81" w:rsidP="00E47E4E">
            <w:pPr>
              <w:pStyle w:val="ListParagraph"/>
              <w:numPr>
                <w:ilvl w:val="0"/>
                <w:numId w:val="24"/>
              </w:numPr>
              <w:ind w:left="993" w:hanging="284"/>
              <w:rPr>
                <w:rFonts w:ascii="Arial" w:hAnsi="Arial" w:cs="Arial"/>
              </w:rPr>
            </w:pPr>
            <w:r>
              <w:rPr>
                <w:rFonts w:ascii="Arial" w:hAnsi="Arial" w:cs="Arial"/>
              </w:rPr>
              <w:t>c) “</w:t>
            </w:r>
            <w:r w:rsidRPr="00D66A81">
              <w:rPr>
                <w:rFonts w:ascii="Arial" w:hAnsi="Arial" w:cs="Arial"/>
              </w:rPr>
              <w:t>comply, so far as the worker is reasonably able, with any reasonable instruction that is given by the person conducting the business or undertaking to allow the person to comply with this Act; and</w:t>
            </w:r>
          </w:p>
          <w:p w14:paraId="50A61C73" w14:textId="0546B56E" w:rsidR="005354A3" w:rsidRPr="00456EAC" w:rsidRDefault="005354A3" w:rsidP="00E47E4E">
            <w:pPr>
              <w:pStyle w:val="ListParagraph"/>
              <w:numPr>
                <w:ilvl w:val="0"/>
                <w:numId w:val="24"/>
              </w:numPr>
              <w:ind w:left="993" w:hanging="284"/>
              <w:rPr>
                <w:rFonts w:ascii="Arial" w:hAnsi="Arial" w:cs="Arial"/>
              </w:rPr>
            </w:pPr>
            <w:r w:rsidRPr="00456EAC">
              <w:rPr>
                <w:rFonts w:ascii="Arial" w:hAnsi="Arial" w:cs="Arial"/>
              </w:rPr>
              <w:t>d</w:t>
            </w:r>
            <w:r w:rsidR="00D66A81">
              <w:rPr>
                <w:rFonts w:ascii="Arial" w:hAnsi="Arial" w:cs="Arial"/>
              </w:rPr>
              <w:t xml:space="preserve">) </w:t>
            </w:r>
            <w:r w:rsidRPr="00456EAC">
              <w:rPr>
                <w:rFonts w:ascii="Arial" w:hAnsi="Arial" w:cs="Arial"/>
              </w:rPr>
              <w:t xml:space="preserve"> </w:t>
            </w:r>
            <w:r w:rsidR="00D66A81">
              <w:rPr>
                <w:rFonts w:ascii="Arial" w:hAnsi="Arial" w:cs="Arial"/>
              </w:rPr>
              <w:t>c</w:t>
            </w:r>
            <w:r w:rsidR="00D66A81" w:rsidRPr="00D66A81">
              <w:rPr>
                <w:rFonts w:ascii="Arial" w:hAnsi="Arial" w:cs="Arial"/>
              </w:rPr>
              <w:t>o-operate with any reasonable policy or procedure of the person conducting the business or undertaking relating to health or safety at the workplace that has been notified to workers.”</w:t>
            </w:r>
          </w:p>
          <w:p w14:paraId="61584344" w14:textId="11EE05B5" w:rsidR="005354A3" w:rsidRPr="00D66A81" w:rsidRDefault="005354A3" w:rsidP="00E47E4E">
            <w:pPr>
              <w:pStyle w:val="ListParagraph"/>
              <w:numPr>
                <w:ilvl w:val="0"/>
                <w:numId w:val="30"/>
              </w:numPr>
              <w:rPr>
                <w:rFonts w:ascii="Arial" w:hAnsi="Arial" w:cs="Arial"/>
              </w:rPr>
            </w:pPr>
            <w:r w:rsidRPr="00D66A81">
              <w:rPr>
                <w:rFonts w:ascii="Arial" w:hAnsi="Arial" w:cs="Arial"/>
              </w:rPr>
              <w:t xml:space="preserve">Attend examinations </w:t>
            </w:r>
          </w:p>
          <w:p w14:paraId="2E58EEFB" w14:textId="2D4F6FAC" w:rsidR="005354A3" w:rsidRPr="00D66A81" w:rsidRDefault="00D66A81" w:rsidP="00E47E4E">
            <w:pPr>
              <w:pStyle w:val="ListParagraph"/>
              <w:numPr>
                <w:ilvl w:val="0"/>
                <w:numId w:val="30"/>
              </w:numPr>
              <w:rPr>
                <w:rFonts w:ascii="Arial" w:hAnsi="Arial" w:cs="Arial"/>
              </w:rPr>
            </w:pPr>
            <w:r>
              <w:rPr>
                <w:rFonts w:ascii="Arial" w:hAnsi="Arial" w:cs="Arial"/>
              </w:rPr>
              <w:t xml:space="preserve">Answer all questions regarding asbestos exposure truthfully and as accurately as possible </w:t>
            </w:r>
            <w:r w:rsidR="005354A3" w:rsidRPr="00D66A81">
              <w:rPr>
                <w:rFonts w:ascii="Arial" w:hAnsi="Arial" w:cs="Arial"/>
              </w:rPr>
              <w:t xml:space="preserve"> </w:t>
            </w:r>
          </w:p>
          <w:p w14:paraId="3DDE4FBE" w14:textId="1672C762" w:rsidR="005354A3" w:rsidRDefault="005354A3" w:rsidP="00063F9A">
            <w:pPr>
              <w:rPr>
                <w:rFonts w:ascii="Arial" w:hAnsi="Arial" w:cs="Arial"/>
              </w:rPr>
            </w:pPr>
          </w:p>
          <w:p w14:paraId="4C57B558" w14:textId="01008326" w:rsidR="005354A3" w:rsidRDefault="005354A3" w:rsidP="00063F9A">
            <w:pPr>
              <w:rPr>
                <w:rFonts w:ascii="Arial" w:hAnsi="Arial" w:cs="Arial"/>
              </w:rPr>
            </w:pPr>
            <w:r>
              <w:rPr>
                <w:rFonts w:ascii="Arial" w:hAnsi="Arial" w:cs="Arial"/>
              </w:rPr>
              <w:t>Medical Practitioner</w:t>
            </w:r>
          </w:p>
          <w:p w14:paraId="0BB3EC7A" w14:textId="62B9DC62" w:rsidR="005354A3" w:rsidRDefault="00D66A81" w:rsidP="00E47E4E">
            <w:pPr>
              <w:pStyle w:val="ListParagraph"/>
              <w:numPr>
                <w:ilvl w:val="0"/>
                <w:numId w:val="31"/>
              </w:numPr>
              <w:rPr>
                <w:rFonts w:ascii="Arial" w:hAnsi="Arial" w:cs="Arial"/>
              </w:rPr>
            </w:pPr>
            <w:r>
              <w:rPr>
                <w:rFonts w:ascii="Arial" w:hAnsi="Arial" w:cs="Arial"/>
              </w:rPr>
              <w:t xml:space="preserve">Provide accurate results </w:t>
            </w:r>
            <w:r w:rsidR="00704D04">
              <w:rPr>
                <w:rFonts w:ascii="Arial" w:hAnsi="Arial" w:cs="Arial"/>
              </w:rPr>
              <w:t>and</w:t>
            </w:r>
            <w:r w:rsidR="001F09E3">
              <w:rPr>
                <w:rFonts w:ascii="Arial" w:hAnsi="Arial" w:cs="Arial"/>
              </w:rPr>
              <w:t xml:space="preserve"> evaluations</w:t>
            </w:r>
          </w:p>
          <w:p w14:paraId="405B732E" w14:textId="06913ABC" w:rsidR="001F09E3" w:rsidRDefault="001F09E3" w:rsidP="00E47E4E">
            <w:pPr>
              <w:pStyle w:val="ListParagraph"/>
              <w:numPr>
                <w:ilvl w:val="0"/>
                <w:numId w:val="31"/>
              </w:numPr>
              <w:rPr>
                <w:rFonts w:ascii="Arial" w:hAnsi="Arial" w:cs="Arial"/>
              </w:rPr>
            </w:pPr>
            <w:r>
              <w:rPr>
                <w:rFonts w:ascii="Arial" w:hAnsi="Arial" w:cs="Arial"/>
              </w:rPr>
              <w:t xml:space="preserve">Provide PCBU with the health monitoring report as soon as practicable </w:t>
            </w:r>
          </w:p>
          <w:p w14:paraId="1A3D08BF" w14:textId="77777777" w:rsidR="008744E2" w:rsidRDefault="00D66A81" w:rsidP="00E47E4E">
            <w:pPr>
              <w:pStyle w:val="ListParagraph"/>
              <w:numPr>
                <w:ilvl w:val="0"/>
                <w:numId w:val="31"/>
              </w:numPr>
              <w:rPr>
                <w:rFonts w:ascii="Arial" w:hAnsi="Arial" w:cs="Arial"/>
              </w:rPr>
            </w:pPr>
            <w:r>
              <w:rPr>
                <w:rFonts w:ascii="Arial" w:hAnsi="Arial" w:cs="Arial"/>
              </w:rPr>
              <w:t>Inform</w:t>
            </w:r>
            <w:r w:rsidR="001F09E3">
              <w:rPr>
                <w:rFonts w:ascii="Arial" w:hAnsi="Arial" w:cs="Arial"/>
              </w:rPr>
              <w:t xml:space="preserve"> and </w:t>
            </w:r>
            <w:r>
              <w:rPr>
                <w:rFonts w:ascii="Arial" w:hAnsi="Arial" w:cs="Arial"/>
              </w:rPr>
              <w:t xml:space="preserve">alert </w:t>
            </w:r>
            <w:r w:rsidR="001F09E3">
              <w:rPr>
                <w:rFonts w:ascii="Arial" w:hAnsi="Arial" w:cs="Arial"/>
              </w:rPr>
              <w:t xml:space="preserve">the </w:t>
            </w:r>
            <w:r>
              <w:rPr>
                <w:rFonts w:ascii="Arial" w:hAnsi="Arial" w:cs="Arial"/>
              </w:rPr>
              <w:t xml:space="preserve">PCBU of </w:t>
            </w:r>
            <w:r w:rsidR="008744E2">
              <w:rPr>
                <w:rFonts w:ascii="Arial" w:hAnsi="Arial" w:cs="Arial"/>
              </w:rPr>
              <w:t>a disease, injury or illness</w:t>
            </w:r>
          </w:p>
          <w:p w14:paraId="355F5FB7" w14:textId="1E113B5D" w:rsidR="00D66A81" w:rsidRDefault="008744E2" w:rsidP="00E47E4E">
            <w:pPr>
              <w:pStyle w:val="ListParagraph"/>
              <w:numPr>
                <w:ilvl w:val="0"/>
                <w:numId w:val="31"/>
              </w:numPr>
              <w:rPr>
                <w:rFonts w:ascii="Arial" w:hAnsi="Arial" w:cs="Arial"/>
              </w:rPr>
            </w:pPr>
            <w:r>
              <w:rPr>
                <w:rFonts w:ascii="Arial" w:hAnsi="Arial" w:cs="Arial"/>
              </w:rPr>
              <w:t>Instruct/advise the PCBU to take remedial measures</w:t>
            </w:r>
            <w:r w:rsidR="00D66A81">
              <w:rPr>
                <w:rFonts w:ascii="Arial" w:hAnsi="Arial" w:cs="Arial"/>
              </w:rPr>
              <w:t xml:space="preserve"> </w:t>
            </w:r>
          </w:p>
          <w:p w14:paraId="4B58FAE9" w14:textId="77777777" w:rsidR="00D66A81" w:rsidRPr="00D66A81" w:rsidRDefault="00D66A81" w:rsidP="00D66A81">
            <w:pPr>
              <w:rPr>
                <w:rFonts w:ascii="Arial" w:hAnsi="Arial" w:cs="Arial"/>
              </w:rPr>
            </w:pPr>
          </w:p>
          <w:p w14:paraId="19A56C77" w14:textId="77777777" w:rsidR="00346578" w:rsidRDefault="00346578" w:rsidP="00346578">
            <w:pPr>
              <w:rPr>
                <w:rFonts w:ascii="Arial" w:hAnsi="Arial" w:cs="Arial"/>
              </w:rPr>
            </w:pPr>
            <w:r>
              <w:rPr>
                <w:rFonts w:ascii="Arial" w:hAnsi="Arial" w:cs="Arial"/>
              </w:rPr>
              <w:t>Health and Safety Committee (Implementation Team)</w:t>
            </w:r>
          </w:p>
          <w:p w14:paraId="75D714DC" w14:textId="77777777" w:rsidR="008744E2" w:rsidRPr="008744E2" w:rsidRDefault="008744E2" w:rsidP="00E47E4E">
            <w:pPr>
              <w:pStyle w:val="ListParagraph"/>
              <w:numPr>
                <w:ilvl w:val="0"/>
                <w:numId w:val="31"/>
              </w:numPr>
              <w:rPr>
                <w:rFonts w:ascii="Arial" w:hAnsi="Arial" w:cs="Arial"/>
              </w:rPr>
            </w:pPr>
            <w:r w:rsidRPr="008744E2">
              <w:rPr>
                <w:rFonts w:ascii="Arial" w:hAnsi="Arial" w:cs="Arial"/>
              </w:rPr>
              <w:t>Worksafe Queensland defines a HSC’s responsibility as facilitating the “cooperation between a PCBU and workers in developing and carrying out measures to ensure health and safety at work.”</w:t>
            </w:r>
          </w:p>
          <w:p w14:paraId="02569D73" w14:textId="2F588801" w:rsidR="00346578" w:rsidRPr="008744E2" w:rsidRDefault="004A4205" w:rsidP="00063F9A">
            <w:pPr>
              <w:rPr>
                <w:rFonts w:ascii="Arial" w:hAnsi="Arial" w:cs="Arial"/>
              </w:rPr>
            </w:pPr>
            <w:hyperlink r:id="rId18" w:history="1">
              <w:r w:rsidR="008744E2" w:rsidRPr="008744E2">
                <w:rPr>
                  <w:rStyle w:val="Hyperlink"/>
                  <w:rFonts w:ascii="Arial" w:hAnsi="Arial" w:cs="Arial"/>
                </w:rPr>
                <w:t>https://www.worksafe.qld.gov.au/laws-and-compliance/workplace-health-and-safety-laws/consultation-representation-and-participation</w:t>
              </w:r>
            </w:hyperlink>
          </w:p>
          <w:p w14:paraId="1060AC6F" w14:textId="77777777" w:rsidR="008744E2" w:rsidRDefault="008744E2" w:rsidP="00063F9A">
            <w:pPr>
              <w:rPr>
                <w:rFonts w:ascii="Arial" w:hAnsi="Arial" w:cs="Arial"/>
                <w:b/>
                <w:bCs/>
              </w:rPr>
            </w:pPr>
          </w:p>
          <w:p w14:paraId="7B9FD8FE" w14:textId="0E348861" w:rsidR="00346578" w:rsidRPr="00D66A81" w:rsidRDefault="00346578" w:rsidP="00063F9A">
            <w:pPr>
              <w:rPr>
                <w:rFonts w:ascii="Arial" w:hAnsi="Arial" w:cs="Arial"/>
                <w:b/>
                <w:bCs/>
              </w:rPr>
            </w:pPr>
            <w:r w:rsidRPr="00D66A81">
              <w:rPr>
                <w:rFonts w:ascii="Arial" w:hAnsi="Arial" w:cs="Arial"/>
                <w:b/>
                <w:bCs/>
              </w:rPr>
              <w:t>Coordination of parties</w:t>
            </w:r>
          </w:p>
          <w:p w14:paraId="2ECBF4F4" w14:textId="7FE1F2CB" w:rsidR="00653E99" w:rsidRPr="008744E2" w:rsidRDefault="00653E99" w:rsidP="00E47E4E">
            <w:pPr>
              <w:pStyle w:val="ListParagraph"/>
              <w:numPr>
                <w:ilvl w:val="0"/>
                <w:numId w:val="31"/>
              </w:numPr>
              <w:rPr>
                <w:rFonts w:ascii="Arial" w:hAnsi="Arial" w:cs="Arial"/>
              </w:rPr>
            </w:pPr>
            <w:r w:rsidRPr="008744E2">
              <w:rPr>
                <w:rFonts w:ascii="Arial" w:hAnsi="Arial" w:cs="Arial"/>
              </w:rPr>
              <w:t>Toolbox talks</w:t>
            </w:r>
          </w:p>
          <w:p w14:paraId="5BC9D89E" w14:textId="6E6C663A" w:rsidR="008744E2" w:rsidRDefault="00204A53" w:rsidP="00E47E4E">
            <w:pPr>
              <w:pStyle w:val="ListParagraph"/>
              <w:numPr>
                <w:ilvl w:val="0"/>
                <w:numId w:val="31"/>
              </w:numPr>
              <w:rPr>
                <w:rFonts w:ascii="Arial" w:hAnsi="Arial" w:cs="Arial"/>
              </w:rPr>
            </w:pPr>
            <w:r>
              <w:rPr>
                <w:rFonts w:ascii="Arial" w:hAnsi="Arial" w:cs="Arial"/>
              </w:rPr>
              <w:t>M</w:t>
            </w:r>
            <w:r w:rsidR="00D559DF" w:rsidRPr="008744E2">
              <w:rPr>
                <w:rFonts w:ascii="Arial" w:hAnsi="Arial" w:cs="Arial"/>
              </w:rPr>
              <w:t>eetings</w:t>
            </w:r>
            <w:r>
              <w:rPr>
                <w:rFonts w:ascii="Arial" w:hAnsi="Arial" w:cs="Arial"/>
              </w:rPr>
              <w:t xml:space="preserve"> (face to face and zoom)</w:t>
            </w:r>
          </w:p>
          <w:p w14:paraId="4F9AAC04" w14:textId="6136E55C" w:rsidR="00204A53" w:rsidRDefault="00204A53" w:rsidP="00E47E4E">
            <w:pPr>
              <w:pStyle w:val="ListParagraph"/>
              <w:numPr>
                <w:ilvl w:val="0"/>
                <w:numId w:val="31"/>
              </w:numPr>
              <w:rPr>
                <w:rFonts w:ascii="Arial" w:hAnsi="Arial" w:cs="Arial"/>
              </w:rPr>
            </w:pPr>
            <w:r>
              <w:rPr>
                <w:rFonts w:ascii="Arial" w:hAnsi="Arial" w:cs="Arial"/>
              </w:rPr>
              <w:t xml:space="preserve">Phone consultations </w:t>
            </w:r>
          </w:p>
          <w:p w14:paraId="49AB0212" w14:textId="77777777" w:rsidR="008744E2" w:rsidRDefault="008744E2" w:rsidP="00E47E4E">
            <w:pPr>
              <w:pStyle w:val="ListParagraph"/>
              <w:numPr>
                <w:ilvl w:val="0"/>
                <w:numId w:val="31"/>
              </w:numPr>
              <w:rPr>
                <w:rFonts w:ascii="Arial" w:hAnsi="Arial" w:cs="Arial"/>
              </w:rPr>
            </w:pPr>
            <w:r>
              <w:rPr>
                <w:rFonts w:ascii="Arial" w:hAnsi="Arial" w:cs="Arial"/>
              </w:rPr>
              <w:t xml:space="preserve">Calendar invites and reminders </w:t>
            </w:r>
          </w:p>
          <w:p w14:paraId="3B542A5C" w14:textId="77777777" w:rsidR="008744E2" w:rsidRDefault="008744E2" w:rsidP="00E47E4E">
            <w:pPr>
              <w:pStyle w:val="ListParagraph"/>
              <w:numPr>
                <w:ilvl w:val="0"/>
                <w:numId w:val="31"/>
              </w:numPr>
              <w:rPr>
                <w:rFonts w:ascii="Arial" w:hAnsi="Arial" w:cs="Arial"/>
              </w:rPr>
            </w:pPr>
            <w:r>
              <w:rPr>
                <w:rFonts w:ascii="Arial" w:hAnsi="Arial" w:cs="Arial"/>
              </w:rPr>
              <w:t>I</w:t>
            </w:r>
            <w:r w:rsidR="00D559DF" w:rsidRPr="008744E2">
              <w:rPr>
                <w:rFonts w:ascii="Arial" w:hAnsi="Arial" w:cs="Arial"/>
              </w:rPr>
              <w:t>nformative emails</w:t>
            </w:r>
          </w:p>
          <w:p w14:paraId="20883107" w14:textId="49B7169B" w:rsidR="00944988" w:rsidRPr="00204A53" w:rsidRDefault="008744E2" w:rsidP="00E47E4E">
            <w:pPr>
              <w:pStyle w:val="ListParagraph"/>
              <w:numPr>
                <w:ilvl w:val="0"/>
                <w:numId w:val="31"/>
              </w:numPr>
              <w:rPr>
                <w:rFonts w:ascii="Arial" w:hAnsi="Arial" w:cs="Arial"/>
              </w:rPr>
            </w:pPr>
            <w:r w:rsidRPr="00204A53">
              <w:rPr>
                <w:rFonts w:ascii="Arial" w:hAnsi="Arial" w:cs="Arial"/>
              </w:rPr>
              <w:t>Develop a checklist</w:t>
            </w:r>
            <w:r w:rsidR="00204A53" w:rsidRPr="00204A53">
              <w:rPr>
                <w:rFonts w:ascii="Arial" w:hAnsi="Arial" w:cs="Arial"/>
              </w:rPr>
              <w:t>/</w:t>
            </w:r>
            <w:r w:rsidRPr="00204A53">
              <w:rPr>
                <w:rFonts w:ascii="Arial" w:hAnsi="Arial" w:cs="Arial"/>
              </w:rPr>
              <w:t xml:space="preserve">questionnaire </w:t>
            </w:r>
            <w:r w:rsidR="00204A53">
              <w:rPr>
                <w:rFonts w:ascii="Arial" w:hAnsi="Arial" w:cs="Arial"/>
              </w:rPr>
              <w:t xml:space="preserve">to be completed </w:t>
            </w:r>
            <w:r w:rsidR="009C1069">
              <w:rPr>
                <w:rFonts w:ascii="Arial" w:hAnsi="Arial" w:cs="Arial"/>
              </w:rPr>
              <w:t>monthly</w:t>
            </w:r>
            <w:r w:rsidR="00204A53">
              <w:rPr>
                <w:rFonts w:ascii="Arial" w:hAnsi="Arial" w:cs="Arial"/>
              </w:rPr>
              <w:t xml:space="preserve"> by each party to report </w:t>
            </w:r>
            <w:r w:rsidR="00204A53" w:rsidRPr="00204A53">
              <w:rPr>
                <w:rFonts w:ascii="Arial" w:hAnsi="Arial" w:cs="Arial"/>
              </w:rPr>
              <w:t xml:space="preserve">on </w:t>
            </w:r>
            <w:r w:rsidR="009C1069">
              <w:rPr>
                <w:rFonts w:ascii="Arial" w:hAnsi="Arial" w:cs="Arial"/>
              </w:rPr>
              <w:t xml:space="preserve">their </w:t>
            </w:r>
            <w:r w:rsidR="00204A53" w:rsidRPr="00204A53">
              <w:rPr>
                <w:rFonts w:ascii="Arial" w:hAnsi="Arial" w:cs="Arial"/>
              </w:rPr>
              <w:t>progress</w:t>
            </w:r>
            <w:r w:rsidR="00204A53">
              <w:rPr>
                <w:rFonts w:ascii="Arial" w:hAnsi="Arial" w:cs="Arial"/>
              </w:rPr>
              <w:t xml:space="preserve"> and</w:t>
            </w:r>
            <w:r w:rsidR="009C1069">
              <w:rPr>
                <w:rFonts w:ascii="Arial" w:hAnsi="Arial" w:cs="Arial"/>
              </w:rPr>
              <w:t xml:space="preserve"> </w:t>
            </w:r>
            <w:r w:rsidR="00704D04">
              <w:rPr>
                <w:rFonts w:ascii="Arial" w:hAnsi="Arial" w:cs="Arial"/>
              </w:rPr>
              <w:t xml:space="preserve">provide feedback on </w:t>
            </w:r>
            <w:r w:rsidR="009C1069">
              <w:rPr>
                <w:rFonts w:ascii="Arial" w:hAnsi="Arial" w:cs="Arial"/>
              </w:rPr>
              <w:t>any</w:t>
            </w:r>
            <w:r w:rsidR="00204A53">
              <w:rPr>
                <w:rFonts w:ascii="Arial" w:hAnsi="Arial" w:cs="Arial"/>
              </w:rPr>
              <w:t xml:space="preserve"> difficulties</w:t>
            </w:r>
            <w:r w:rsidR="009C1069">
              <w:rPr>
                <w:rFonts w:ascii="Arial" w:hAnsi="Arial" w:cs="Arial"/>
              </w:rPr>
              <w:t xml:space="preserve"> </w:t>
            </w:r>
            <w:r w:rsidR="00A014A6">
              <w:rPr>
                <w:rFonts w:ascii="Arial" w:hAnsi="Arial" w:cs="Arial"/>
              </w:rPr>
              <w:t>they have</w:t>
            </w:r>
            <w:r w:rsidR="009C1069">
              <w:rPr>
                <w:rFonts w:ascii="Arial" w:hAnsi="Arial" w:cs="Arial"/>
              </w:rPr>
              <w:t xml:space="preserve"> encountered</w:t>
            </w:r>
          </w:p>
          <w:permEnd w:id="1890785424"/>
          <w:p w14:paraId="0C36165E" w14:textId="76861A78" w:rsidR="000D0893" w:rsidRPr="00063F9A" w:rsidRDefault="000D0893" w:rsidP="00063F9A">
            <w:pPr>
              <w:rPr>
                <w:rFonts w:ascii="Arial" w:hAnsi="Arial" w:cs="Arial"/>
              </w:rPr>
            </w:pPr>
          </w:p>
        </w:tc>
      </w:tr>
      <w:tr w:rsidR="000D0893" w:rsidRPr="00063F9A" w14:paraId="779B015B" w14:textId="77777777" w:rsidTr="002A5379">
        <w:trPr>
          <w:trHeight w:val="1134"/>
        </w:trPr>
        <w:tc>
          <w:tcPr>
            <w:tcW w:w="403" w:type="dxa"/>
            <w:shd w:val="clear" w:color="auto" w:fill="D9D9D9" w:themeFill="background1" w:themeFillShade="D9"/>
          </w:tcPr>
          <w:p w14:paraId="5E2B829F" w14:textId="77777777" w:rsidR="000D0893" w:rsidRPr="00063F9A" w:rsidRDefault="000D0893" w:rsidP="00063F9A">
            <w:pPr>
              <w:rPr>
                <w:rFonts w:ascii="Arial" w:hAnsi="Arial" w:cs="Arial"/>
                <w:b/>
              </w:rPr>
            </w:pPr>
            <w:r w:rsidRPr="00063F9A">
              <w:rPr>
                <w:rFonts w:ascii="Arial" w:hAnsi="Arial" w:cs="Arial"/>
                <w:b/>
              </w:rPr>
              <w:lastRenderedPageBreak/>
              <w:t>d)</w:t>
            </w:r>
          </w:p>
        </w:tc>
        <w:tc>
          <w:tcPr>
            <w:tcW w:w="8832" w:type="dxa"/>
          </w:tcPr>
          <w:p w14:paraId="289150C5" w14:textId="30413610" w:rsidR="000363D5" w:rsidRDefault="009C1069" w:rsidP="00063F9A">
            <w:pPr>
              <w:rPr>
                <w:rFonts w:ascii="Arial" w:hAnsi="Arial" w:cs="Arial"/>
              </w:rPr>
            </w:pPr>
            <w:permStart w:id="2064995469" w:edGrp="everyone"/>
            <w:r>
              <w:rPr>
                <w:rFonts w:ascii="Arial" w:hAnsi="Arial" w:cs="Arial"/>
              </w:rPr>
              <w:t xml:space="preserve">The measure/initiative will be </w:t>
            </w:r>
            <w:r w:rsidR="000363D5">
              <w:rPr>
                <w:rFonts w:ascii="Arial" w:hAnsi="Arial" w:cs="Arial"/>
              </w:rPr>
              <w:t xml:space="preserve">first </w:t>
            </w:r>
            <w:r>
              <w:rPr>
                <w:rFonts w:ascii="Arial" w:hAnsi="Arial" w:cs="Arial"/>
              </w:rPr>
              <w:t>communicated</w:t>
            </w:r>
            <w:r w:rsidR="000363D5">
              <w:rPr>
                <w:rFonts w:ascii="Arial" w:hAnsi="Arial" w:cs="Arial"/>
              </w:rPr>
              <w:t xml:space="preserve"> </w:t>
            </w:r>
            <w:r>
              <w:rPr>
                <w:rFonts w:ascii="Arial" w:hAnsi="Arial" w:cs="Arial"/>
              </w:rPr>
              <w:t xml:space="preserve">to the PCBU </w:t>
            </w:r>
            <w:r w:rsidR="000363D5">
              <w:rPr>
                <w:rFonts w:ascii="Arial" w:hAnsi="Arial" w:cs="Arial"/>
              </w:rPr>
              <w:t xml:space="preserve">via a formal meeting and presentation. The meeting will aim to inform the PCBU on the measure, </w:t>
            </w:r>
            <w:r w:rsidR="00704D04">
              <w:rPr>
                <w:rFonts w:ascii="Arial" w:hAnsi="Arial" w:cs="Arial"/>
              </w:rPr>
              <w:t>give reasoning for</w:t>
            </w:r>
            <w:r w:rsidR="000363D5">
              <w:rPr>
                <w:rFonts w:ascii="Arial" w:hAnsi="Arial" w:cs="Arial"/>
              </w:rPr>
              <w:t xml:space="preserve"> why the measure is required, outline the costs involved</w:t>
            </w:r>
            <w:r w:rsidR="007C3124">
              <w:rPr>
                <w:rFonts w:ascii="Arial" w:hAnsi="Arial" w:cs="Arial"/>
              </w:rPr>
              <w:t>,</w:t>
            </w:r>
            <w:r w:rsidR="000363D5">
              <w:rPr>
                <w:rFonts w:ascii="Arial" w:hAnsi="Arial" w:cs="Arial"/>
              </w:rPr>
              <w:t xml:space="preserve"> and obtain approval, commitment, and funding from the PCBU. </w:t>
            </w:r>
            <w:r w:rsidR="00C47139">
              <w:rPr>
                <w:rFonts w:ascii="Arial" w:hAnsi="Arial" w:cs="Arial"/>
              </w:rPr>
              <w:t xml:space="preserve">The PCBU will be given a two-week period to review the measure/initiative, raise any concerns and make recommendations. </w:t>
            </w:r>
            <w:r w:rsidR="00C47139" w:rsidRPr="00C47139">
              <w:rPr>
                <w:rFonts w:ascii="Arial" w:hAnsi="Arial" w:cs="Arial"/>
                <w:color w:val="FF0000"/>
              </w:rPr>
              <w:t xml:space="preserve"> </w:t>
            </w:r>
          </w:p>
          <w:p w14:paraId="18D7658A" w14:textId="77777777" w:rsidR="00704D04" w:rsidRDefault="00704D04" w:rsidP="00063F9A">
            <w:pPr>
              <w:rPr>
                <w:rFonts w:ascii="Arial" w:hAnsi="Arial" w:cs="Arial"/>
              </w:rPr>
            </w:pPr>
          </w:p>
          <w:p w14:paraId="2428146B" w14:textId="2E3C4E8E" w:rsidR="007C3124" w:rsidRPr="00A02422" w:rsidRDefault="000363D5" w:rsidP="00063F9A">
            <w:pPr>
              <w:rPr>
                <w:rFonts w:ascii="Arial" w:hAnsi="Arial" w:cs="Arial"/>
              </w:rPr>
            </w:pPr>
            <w:r>
              <w:rPr>
                <w:rFonts w:ascii="Arial" w:hAnsi="Arial" w:cs="Arial"/>
              </w:rPr>
              <w:t>Once approved</w:t>
            </w:r>
            <w:r w:rsidR="007C3124">
              <w:rPr>
                <w:rFonts w:ascii="Arial" w:hAnsi="Arial" w:cs="Arial"/>
              </w:rPr>
              <w:t xml:space="preserve"> by the PCBU</w:t>
            </w:r>
            <w:r>
              <w:rPr>
                <w:rFonts w:ascii="Arial" w:hAnsi="Arial" w:cs="Arial"/>
              </w:rPr>
              <w:t>,</w:t>
            </w:r>
            <w:r w:rsidR="00704D04">
              <w:rPr>
                <w:rFonts w:ascii="Arial" w:hAnsi="Arial" w:cs="Arial"/>
              </w:rPr>
              <w:t xml:space="preserve"> a</w:t>
            </w:r>
            <w:r>
              <w:rPr>
                <w:rFonts w:ascii="Arial" w:hAnsi="Arial" w:cs="Arial"/>
              </w:rPr>
              <w:t xml:space="preserve"> manager</w:t>
            </w:r>
            <w:r w:rsidR="00704D04">
              <w:rPr>
                <w:rFonts w:ascii="Arial" w:hAnsi="Arial" w:cs="Arial"/>
              </w:rPr>
              <w:t xml:space="preserve"> </w:t>
            </w:r>
            <w:r>
              <w:rPr>
                <w:rFonts w:ascii="Arial" w:hAnsi="Arial" w:cs="Arial"/>
              </w:rPr>
              <w:t>and supervisor</w:t>
            </w:r>
            <w:r w:rsidR="00C47139">
              <w:rPr>
                <w:rFonts w:ascii="Arial" w:hAnsi="Arial" w:cs="Arial"/>
              </w:rPr>
              <w:t xml:space="preserve"> meeting will be </w:t>
            </w:r>
            <w:r w:rsidR="00003EBB">
              <w:rPr>
                <w:rFonts w:ascii="Arial" w:hAnsi="Arial" w:cs="Arial"/>
              </w:rPr>
              <w:t xml:space="preserve">conducted via zoom. This meeting will brief attendees </w:t>
            </w:r>
            <w:r>
              <w:rPr>
                <w:rFonts w:ascii="Arial" w:hAnsi="Arial" w:cs="Arial"/>
              </w:rPr>
              <w:t>on the measure</w:t>
            </w:r>
            <w:r w:rsidR="00003EBB">
              <w:rPr>
                <w:rFonts w:ascii="Arial" w:hAnsi="Arial" w:cs="Arial"/>
              </w:rPr>
              <w:t>/initiative</w:t>
            </w:r>
            <w:r>
              <w:rPr>
                <w:rFonts w:ascii="Arial" w:hAnsi="Arial" w:cs="Arial"/>
              </w:rPr>
              <w:t xml:space="preserve"> including how it impacts their workflow, </w:t>
            </w:r>
            <w:r w:rsidRPr="007C3124">
              <w:rPr>
                <w:rFonts w:ascii="Arial" w:hAnsi="Arial" w:cs="Arial"/>
              </w:rPr>
              <w:t xml:space="preserve">and the arrangements in place for </w:t>
            </w:r>
            <w:r w:rsidR="00003EBB" w:rsidRPr="007C3124">
              <w:rPr>
                <w:rFonts w:ascii="Arial" w:hAnsi="Arial" w:cs="Arial"/>
              </w:rPr>
              <w:t>covering a worker when they</w:t>
            </w:r>
            <w:r w:rsidRPr="007C3124">
              <w:rPr>
                <w:rFonts w:ascii="Arial" w:hAnsi="Arial" w:cs="Arial"/>
              </w:rPr>
              <w:t xml:space="preserve"> </w:t>
            </w:r>
            <w:r w:rsidR="00003EBB" w:rsidRPr="007C3124">
              <w:rPr>
                <w:rFonts w:ascii="Arial" w:hAnsi="Arial" w:cs="Arial"/>
              </w:rPr>
              <w:t>are</w:t>
            </w:r>
            <w:r w:rsidRPr="007C3124">
              <w:rPr>
                <w:rFonts w:ascii="Arial" w:hAnsi="Arial" w:cs="Arial"/>
              </w:rPr>
              <w:t xml:space="preserve"> attending their examination. </w:t>
            </w:r>
            <w:r w:rsidR="00C47139" w:rsidRPr="00A02422">
              <w:rPr>
                <w:rFonts w:ascii="Arial" w:hAnsi="Arial" w:cs="Arial"/>
              </w:rPr>
              <w:t>Managers and supervisors will</w:t>
            </w:r>
            <w:r w:rsidR="00545881" w:rsidRPr="00A02422">
              <w:rPr>
                <w:rFonts w:ascii="Arial" w:hAnsi="Arial" w:cs="Arial"/>
              </w:rPr>
              <w:t xml:space="preserve"> receive training</w:t>
            </w:r>
            <w:r w:rsidR="00003EBB" w:rsidRPr="00A02422">
              <w:rPr>
                <w:rFonts w:ascii="Arial" w:hAnsi="Arial" w:cs="Arial"/>
              </w:rPr>
              <w:t xml:space="preserve"> during this zoom meeting</w:t>
            </w:r>
            <w:r w:rsidR="00545881" w:rsidRPr="00A02422">
              <w:rPr>
                <w:rFonts w:ascii="Arial" w:hAnsi="Arial" w:cs="Arial"/>
              </w:rPr>
              <w:t xml:space="preserve"> </w:t>
            </w:r>
            <w:r w:rsidR="007C3124" w:rsidRPr="00A02422">
              <w:rPr>
                <w:rFonts w:ascii="Arial" w:hAnsi="Arial" w:cs="Arial"/>
              </w:rPr>
              <w:t xml:space="preserve">including a run through of the toolbox talk they will be responsible for delivering to the workers they </w:t>
            </w:r>
            <w:r w:rsidR="00A02422" w:rsidRPr="00A02422">
              <w:rPr>
                <w:rFonts w:ascii="Arial" w:hAnsi="Arial" w:cs="Arial"/>
              </w:rPr>
              <w:t>supervise</w:t>
            </w:r>
            <w:r w:rsidR="007C3124" w:rsidRPr="00A02422">
              <w:rPr>
                <w:rFonts w:ascii="Arial" w:hAnsi="Arial" w:cs="Arial"/>
              </w:rPr>
              <w:t>.</w:t>
            </w:r>
            <w:r w:rsidR="00A02422" w:rsidRPr="00A02422">
              <w:rPr>
                <w:rFonts w:ascii="Arial" w:hAnsi="Arial" w:cs="Arial"/>
              </w:rPr>
              <w:t xml:space="preserve"> M</w:t>
            </w:r>
            <w:r w:rsidR="007C3124" w:rsidRPr="00A02422">
              <w:rPr>
                <w:rFonts w:ascii="Arial" w:hAnsi="Arial" w:cs="Arial"/>
              </w:rPr>
              <w:t xml:space="preserve">aterial for the toolbox talk will be emailed </w:t>
            </w:r>
            <w:r w:rsidR="00A02422">
              <w:rPr>
                <w:rFonts w:ascii="Arial" w:hAnsi="Arial" w:cs="Arial"/>
              </w:rPr>
              <w:t xml:space="preserve">to managers/supervisors </w:t>
            </w:r>
            <w:r w:rsidR="007C3124" w:rsidRPr="00A02422">
              <w:rPr>
                <w:rFonts w:ascii="Arial" w:hAnsi="Arial" w:cs="Arial"/>
              </w:rPr>
              <w:t>and</w:t>
            </w:r>
            <w:r w:rsidR="00A02422">
              <w:rPr>
                <w:rFonts w:ascii="Arial" w:hAnsi="Arial" w:cs="Arial"/>
              </w:rPr>
              <w:t xml:space="preserve"> they </w:t>
            </w:r>
            <w:r w:rsidR="00A02422" w:rsidRPr="00A02422">
              <w:rPr>
                <w:rFonts w:ascii="Arial" w:hAnsi="Arial" w:cs="Arial"/>
              </w:rPr>
              <w:t>will be allowed one week to</w:t>
            </w:r>
            <w:r w:rsidR="00EA020D">
              <w:rPr>
                <w:rFonts w:ascii="Arial" w:hAnsi="Arial" w:cs="Arial"/>
              </w:rPr>
              <w:t xml:space="preserve"> </w:t>
            </w:r>
            <w:r w:rsidR="00A02422" w:rsidRPr="00A02422">
              <w:rPr>
                <w:rFonts w:ascii="Arial" w:hAnsi="Arial" w:cs="Arial"/>
              </w:rPr>
              <w:t>conduct the talk.</w:t>
            </w:r>
          </w:p>
          <w:p w14:paraId="133B9035" w14:textId="77777777" w:rsidR="00003EBB" w:rsidRDefault="00003EBB" w:rsidP="00063F9A">
            <w:pPr>
              <w:rPr>
                <w:rFonts w:ascii="Arial" w:hAnsi="Arial" w:cs="Arial"/>
              </w:rPr>
            </w:pPr>
          </w:p>
          <w:p w14:paraId="1C5E90C2" w14:textId="2E701744" w:rsidR="00C47139" w:rsidRDefault="00C47139" w:rsidP="00063F9A">
            <w:pPr>
              <w:rPr>
                <w:rFonts w:ascii="Arial" w:hAnsi="Arial" w:cs="Arial"/>
              </w:rPr>
            </w:pPr>
            <w:r>
              <w:rPr>
                <w:rFonts w:ascii="Arial" w:hAnsi="Arial" w:cs="Arial"/>
              </w:rPr>
              <w:t>Training will</w:t>
            </w:r>
            <w:r w:rsidR="00A02422">
              <w:rPr>
                <w:rFonts w:ascii="Arial" w:hAnsi="Arial" w:cs="Arial"/>
              </w:rPr>
              <w:t xml:space="preserve"> </w:t>
            </w:r>
            <w:r>
              <w:rPr>
                <w:rFonts w:ascii="Arial" w:hAnsi="Arial" w:cs="Arial"/>
              </w:rPr>
              <w:t>be provided to the HSC</w:t>
            </w:r>
            <w:r w:rsidR="00A02422">
              <w:rPr>
                <w:rFonts w:ascii="Arial" w:hAnsi="Arial" w:cs="Arial"/>
              </w:rPr>
              <w:t xml:space="preserve"> via zoom and informative emails, to ensure t</w:t>
            </w:r>
            <w:r>
              <w:rPr>
                <w:rFonts w:ascii="Arial" w:hAnsi="Arial" w:cs="Arial"/>
              </w:rPr>
              <w:t xml:space="preserve">hey are </w:t>
            </w:r>
            <w:r w:rsidR="00A02422">
              <w:rPr>
                <w:rFonts w:ascii="Arial" w:hAnsi="Arial" w:cs="Arial"/>
              </w:rPr>
              <w:t>equipped</w:t>
            </w:r>
            <w:r>
              <w:rPr>
                <w:rFonts w:ascii="Arial" w:hAnsi="Arial" w:cs="Arial"/>
              </w:rPr>
              <w:t xml:space="preserve"> to assist with implementing the measure/initiative and support</w:t>
            </w:r>
            <w:r w:rsidR="00A014A6">
              <w:rPr>
                <w:rFonts w:ascii="Arial" w:hAnsi="Arial" w:cs="Arial"/>
              </w:rPr>
              <w:t>ing</w:t>
            </w:r>
            <w:r>
              <w:rPr>
                <w:rFonts w:ascii="Arial" w:hAnsi="Arial" w:cs="Arial"/>
              </w:rPr>
              <w:t xml:space="preserve"> workers</w:t>
            </w:r>
            <w:r w:rsidR="00342A00">
              <w:rPr>
                <w:rFonts w:ascii="Arial" w:hAnsi="Arial" w:cs="Arial"/>
              </w:rPr>
              <w:t>.</w:t>
            </w:r>
            <w:r>
              <w:rPr>
                <w:rFonts w:ascii="Arial" w:hAnsi="Arial" w:cs="Arial"/>
              </w:rPr>
              <w:t xml:space="preserve">   </w:t>
            </w:r>
          </w:p>
          <w:p w14:paraId="3763659F" w14:textId="77777777" w:rsidR="00A02422" w:rsidRDefault="00A02422" w:rsidP="00063F9A">
            <w:pPr>
              <w:rPr>
                <w:rFonts w:ascii="Arial" w:hAnsi="Arial" w:cs="Arial"/>
              </w:rPr>
            </w:pPr>
          </w:p>
          <w:p w14:paraId="463EF071" w14:textId="529AC90E" w:rsidR="000D0893" w:rsidRPr="00063F9A" w:rsidRDefault="00653E99" w:rsidP="00063F9A">
            <w:pPr>
              <w:rPr>
                <w:rFonts w:ascii="Arial" w:hAnsi="Arial" w:cs="Arial"/>
              </w:rPr>
            </w:pPr>
            <w:r>
              <w:rPr>
                <w:rFonts w:ascii="Arial" w:hAnsi="Arial" w:cs="Arial"/>
              </w:rPr>
              <w:t xml:space="preserve">A new policy and procedure will </w:t>
            </w:r>
            <w:r w:rsidR="00A02422">
              <w:rPr>
                <w:rFonts w:ascii="Arial" w:hAnsi="Arial" w:cs="Arial"/>
              </w:rPr>
              <w:t xml:space="preserve">also </w:t>
            </w:r>
            <w:r>
              <w:rPr>
                <w:rFonts w:ascii="Arial" w:hAnsi="Arial" w:cs="Arial"/>
              </w:rPr>
              <w:t>be developed</w:t>
            </w:r>
            <w:r w:rsidR="00C47139">
              <w:rPr>
                <w:rFonts w:ascii="Arial" w:hAnsi="Arial" w:cs="Arial"/>
              </w:rPr>
              <w:t xml:space="preserve">, emailed to all </w:t>
            </w:r>
            <w:r w:rsidR="00342A00">
              <w:rPr>
                <w:rFonts w:ascii="Arial" w:hAnsi="Arial" w:cs="Arial"/>
              </w:rPr>
              <w:t>workers,</w:t>
            </w:r>
            <w:r w:rsidR="00C47139">
              <w:rPr>
                <w:rFonts w:ascii="Arial" w:hAnsi="Arial" w:cs="Arial"/>
              </w:rPr>
              <w:t xml:space="preserve"> and uploaded to Paynters internal database. </w:t>
            </w:r>
            <w:r>
              <w:rPr>
                <w:rFonts w:ascii="Arial" w:hAnsi="Arial" w:cs="Arial"/>
              </w:rPr>
              <w:t xml:space="preserve"> </w:t>
            </w:r>
            <w:permEnd w:id="2064995469"/>
          </w:p>
        </w:tc>
      </w:tr>
    </w:tbl>
    <w:p w14:paraId="108FE5E4" w14:textId="77777777" w:rsidR="000D0893" w:rsidRDefault="000D0893" w:rsidP="00063F9A">
      <w:pPr>
        <w:spacing w:after="0" w:line="240" w:lineRule="auto"/>
        <w:rPr>
          <w:rFonts w:ascii="Arial" w:hAnsi="Arial" w:cs="Arial"/>
        </w:rPr>
      </w:pPr>
    </w:p>
    <w:p w14:paraId="7B73099B" w14:textId="77777777"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14:paraId="79F9131D" w14:textId="77777777" w:rsidTr="00E15F40">
        <w:tc>
          <w:tcPr>
            <w:tcW w:w="3227" w:type="dxa"/>
            <w:shd w:val="clear" w:color="auto" w:fill="232F84"/>
          </w:tcPr>
          <w:p w14:paraId="07447ED7" w14:textId="77777777" w:rsidR="00F061C4" w:rsidRPr="00F061C4" w:rsidRDefault="00F061C4" w:rsidP="00F061C4">
            <w:pPr>
              <w:keepNext/>
              <w:rPr>
                <w:rFonts w:ascii="Arial" w:hAnsi="Arial" w:cs="Arial"/>
                <w:b/>
              </w:rPr>
            </w:pPr>
            <w:r>
              <w:rPr>
                <w:rFonts w:ascii="Arial" w:hAnsi="Arial" w:cs="Arial"/>
                <w:b/>
              </w:rPr>
              <w:t>Outcome for Activity 3</w:t>
            </w:r>
          </w:p>
        </w:tc>
        <w:permStart w:id="1735268712" w:edGrp="everyone"/>
        <w:tc>
          <w:tcPr>
            <w:tcW w:w="6015" w:type="dxa"/>
          </w:tcPr>
          <w:p w14:paraId="69C2B793" w14:textId="77777777" w:rsidR="00F061C4" w:rsidRPr="00F061C4" w:rsidRDefault="004A4205"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735268712"/>
            <w:r w:rsidR="00F061C4" w:rsidRPr="00F061C4">
              <w:rPr>
                <w:rFonts w:ascii="Arial" w:hAnsi="Arial" w:cs="Arial"/>
              </w:rPr>
              <w:t xml:space="preserve"> Satisfactory </w:t>
            </w:r>
            <w:r w:rsidR="00F061C4" w:rsidRPr="00F061C4">
              <w:rPr>
                <w:rFonts w:ascii="Arial" w:hAnsi="Arial" w:cs="Arial"/>
              </w:rPr>
              <w:tab/>
            </w:r>
          </w:p>
          <w:p w14:paraId="6E096874" w14:textId="77777777" w:rsidR="00F061C4" w:rsidRPr="00F061C4" w:rsidRDefault="004A4205"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936346913" w:edGrp="everyone"/>
                <w:r w:rsidR="00F061C4" w:rsidRPr="00F061C4">
                  <w:rPr>
                    <w:rFonts w:ascii="Segoe UI Symbol" w:hAnsi="Segoe UI Symbol" w:cs="Segoe UI Symbol"/>
                  </w:rPr>
                  <w:t>☐</w:t>
                </w:r>
                <w:permEnd w:id="1936346913"/>
              </w:sdtContent>
            </w:sdt>
            <w:r w:rsidR="00F061C4" w:rsidRPr="00F061C4">
              <w:rPr>
                <w:rFonts w:ascii="Arial" w:hAnsi="Arial" w:cs="Arial"/>
              </w:rPr>
              <w:t xml:space="preserve"> Not satisfactory</w:t>
            </w:r>
          </w:p>
        </w:tc>
      </w:tr>
      <w:tr w:rsidR="00F061C4" w:rsidRPr="00F061C4" w14:paraId="5787FA39" w14:textId="77777777" w:rsidTr="00E15F40">
        <w:trPr>
          <w:trHeight w:val="2835"/>
        </w:trPr>
        <w:tc>
          <w:tcPr>
            <w:tcW w:w="3227" w:type="dxa"/>
            <w:shd w:val="clear" w:color="auto" w:fill="232F84"/>
          </w:tcPr>
          <w:p w14:paraId="635F2BCE"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552069CE" w14:textId="77777777" w:rsidR="00F061C4" w:rsidRPr="00F061C4" w:rsidRDefault="00F061C4" w:rsidP="00F061C4">
            <w:pPr>
              <w:keepNext/>
              <w:rPr>
                <w:rFonts w:ascii="Arial" w:hAnsi="Arial" w:cs="Arial"/>
              </w:rPr>
            </w:pPr>
            <w:permStart w:id="1131036954" w:edGrp="everyone"/>
            <w:permEnd w:id="1131036954"/>
          </w:p>
        </w:tc>
      </w:tr>
    </w:tbl>
    <w:p w14:paraId="16973640" w14:textId="77777777"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14:paraId="6B2E153B" w14:textId="77777777" w:rsidTr="00CD5520">
        <w:tc>
          <w:tcPr>
            <w:tcW w:w="9235" w:type="dxa"/>
            <w:shd w:val="clear" w:color="auto" w:fill="232F84"/>
          </w:tcPr>
          <w:p w14:paraId="4208EB0C" w14:textId="77777777" w:rsidR="007B5F38" w:rsidRPr="00063F9A" w:rsidRDefault="007B5F38" w:rsidP="008616DF">
            <w:pPr>
              <w:pStyle w:val="ListParagraph"/>
              <w:numPr>
                <w:ilvl w:val="0"/>
                <w:numId w:val="4"/>
              </w:numPr>
              <w:rPr>
                <w:rFonts w:ascii="Arial" w:hAnsi="Arial" w:cs="Arial"/>
                <w:b/>
              </w:rPr>
            </w:pPr>
          </w:p>
        </w:tc>
      </w:tr>
      <w:tr w:rsidR="007B5F38" w:rsidRPr="00063F9A" w14:paraId="63EE2732" w14:textId="77777777" w:rsidTr="00F061C4">
        <w:tc>
          <w:tcPr>
            <w:tcW w:w="9235" w:type="dxa"/>
            <w:shd w:val="clear" w:color="auto" w:fill="A1D7E1"/>
          </w:tcPr>
          <w:p w14:paraId="61F16B86" w14:textId="77777777"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14:paraId="05B6CD86" w14:textId="77777777"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14:paraId="50F738FD" w14:textId="77777777"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14:paraId="37521B4D" w14:textId="77777777"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14:paraId="42629B48" w14:textId="77777777" w:rsidR="007B5F38" w:rsidRDefault="007B5F38" w:rsidP="00063F9A">
      <w:pPr>
        <w:spacing w:after="0" w:line="240" w:lineRule="auto"/>
        <w:rPr>
          <w:rFonts w:ascii="Arial" w:hAnsi="Arial" w:cs="Arial"/>
        </w:rPr>
      </w:pPr>
    </w:p>
    <w:p w14:paraId="5BEBE522" w14:textId="77777777"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4ADB1451" w14:textId="77777777" w:rsidTr="00F26D92">
        <w:tc>
          <w:tcPr>
            <w:tcW w:w="9242" w:type="dxa"/>
            <w:shd w:val="clear" w:color="auto" w:fill="000000" w:themeFill="text1"/>
          </w:tcPr>
          <w:p w14:paraId="03C22A3D" w14:textId="77777777" w:rsidR="00F26D92" w:rsidRPr="00F26D92" w:rsidRDefault="00F26D92" w:rsidP="00F26D92">
            <w:pPr>
              <w:keepNext/>
              <w:rPr>
                <w:rFonts w:ascii="Arial" w:hAnsi="Arial" w:cs="Arial"/>
                <w:b/>
              </w:rPr>
            </w:pPr>
            <w:r w:rsidRPr="00F26D92">
              <w:rPr>
                <w:rFonts w:ascii="Arial" w:hAnsi="Arial" w:cs="Arial"/>
                <w:b/>
              </w:rPr>
              <w:t>Required consultation</w:t>
            </w:r>
          </w:p>
        </w:tc>
      </w:tr>
      <w:tr w:rsidR="00F26D92" w14:paraId="17DEA69F" w14:textId="77777777" w:rsidTr="00F26D92">
        <w:tc>
          <w:tcPr>
            <w:tcW w:w="9242" w:type="dxa"/>
            <w:shd w:val="clear" w:color="auto" w:fill="D9D9D9" w:themeFill="background1" w:themeFillShade="D9"/>
          </w:tcPr>
          <w:p w14:paraId="51A73D11" w14:textId="77777777" w:rsidR="00F26D92" w:rsidRDefault="00F26D92" w:rsidP="00F26D92">
            <w:pPr>
              <w:keepNext/>
              <w:rPr>
                <w:rFonts w:ascii="Arial" w:hAnsi="Arial" w:cs="Arial"/>
              </w:rPr>
            </w:pPr>
            <w:r w:rsidRPr="00F26D92">
              <w:rPr>
                <w:rFonts w:ascii="Arial" w:hAnsi="Arial" w:cs="Arial"/>
                <w:b/>
              </w:rPr>
              <w:t>Legislation name and relevant section</w:t>
            </w:r>
          </w:p>
        </w:tc>
      </w:tr>
      <w:tr w:rsidR="00F26D92" w14:paraId="5BC91692" w14:textId="77777777" w:rsidTr="00F26D92">
        <w:trPr>
          <w:trHeight w:val="567"/>
        </w:trPr>
        <w:tc>
          <w:tcPr>
            <w:tcW w:w="9242" w:type="dxa"/>
          </w:tcPr>
          <w:p w14:paraId="3343BD2B" w14:textId="362CF75A" w:rsidR="00D9439B" w:rsidRDefault="00484EAA" w:rsidP="00F061C4">
            <w:pPr>
              <w:keepNext/>
              <w:rPr>
                <w:rFonts w:ascii="Arial" w:hAnsi="Arial" w:cs="Arial"/>
              </w:rPr>
            </w:pPr>
            <w:permStart w:id="749669730" w:edGrp="everyone"/>
            <w:r>
              <w:rPr>
                <w:rFonts w:ascii="Arial" w:hAnsi="Arial" w:cs="Arial"/>
              </w:rPr>
              <w:t>W</w:t>
            </w:r>
            <w:r w:rsidR="00D9439B">
              <w:rPr>
                <w:rFonts w:ascii="Arial" w:hAnsi="Arial" w:cs="Arial"/>
              </w:rPr>
              <w:t xml:space="preserve">ork Health and Safety Regulations </w:t>
            </w:r>
            <w:r w:rsidR="004D7A91">
              <w:rPr>
                <w:rFonts w:ascii="Arial" w:hAnsi="Arial" w:cs="Arial"/>
              </w:rPr>
              <w:t>2011</w:t>
            </w:r>
          </w:p>
          <w:p w14:paraId="53AAD563" w14:textId="2E709D1A" w:rsidR="00F26D92" w:rsidRDefault="00484EAA" w:rsidP="00F061C4">
            <w:pPr>
              <w:keepNext/>
              <w:rPr>
                <w:rFonts w:ascii="Arial" w:hAnsi="Arial" w:cs="Arial"/>
              </w:rPr>
            </w:pPr>
            <w:r>
              <w:rPr>
                <w:rFonts w:ascii="Arial" w:hAnsi="Arial" w:cs="Arial"/>
              </w:rPr>
              <w:t>Section 369</w:t>
            </w:r>
            <w:r w:rsidR="00307282">
              <w:rPr>
                <w:rFonts w:ascii="Arial" w:hAnsi="Arial" w:cs="Arial"/>
              </w:rPr>
              <w:t>, 438</w:t>
            </w:r>
            <w:r w:rsidR="004D7A91">
              <w:rPr>
                <w:rFonts w:ascii="Arial" w:hAnsi="Arial" w:cs="Arial"/>
              </w:rPr>
              <w:t xml:space="preserve"> </w:t>
            </w:r>
            <w:r w:rsidR="00FD1782">
              <w:rPr>
                <w:rFonts w:ascii="Arial" w:hAnsi="Arial" w:cs="Arial"/>
              </w:rPr>
              <w:t>and</w:t>
            </w:r>
            <w:r w:rsidR="004D7A91">
              <w:rPr>
                <w:rFonts w:ascii="Arial" w:hAnsi="Arial" w:cs="Arial"/>
              </w:rPr>
              <w:t xml:space="preserve"> </w:t>
            </w:r>
            <w:r w:rsidR="00D9439B">
              <w:rPr>
                <w:rFonts w:ascii="Arial" w:hAnsi="Arial" w:cs="Arial"/>
              </w:rPr>
              <w:t>439</w:t>
            </w:r>
            <w:permEnd w:id="749669730"/>
          </w:p>
        </w:tc>
      </w:tr>
      <w:tr w:rsidR="00F26D92" w14:paraId="12FAAE33" w14:textId="77777777" w:rsidTr="00F26D92">
        <w:tc>
          <w:tcPr>
            <w:tcW w:w="9242" w:type="dxa"/>
            <w:shd w:val="clear" w:color="auto" w:fill="D9D9D9" w:themeFill="background1" w:themeFillShade="D9"/>
          </w:tcPr>
          <w:p w14:paraId="4C73D68D" w14:textId="77777777" w:rsidR="00F26D92" w:rsidRDefault="00F26D92" w:rsidP="00F26D92">
            <w:pPr>
              <w:keepNext/>
              <w:rPr>
                <w:rFonts w:ascii="Arial" w:hAnsi="Arial" w:cs="Arial"/>
              </w:rPr>
            </w:pPr>
            <w:r w:rsidRPr="00F26D92">
              <w:rPr>
                <w:rFonts w:ascii="Arial" w:hAnsi="Arial" w:cs="Arial"/>
                <w:b/>
              </w:rPr>
              <w:t>Obligations</w:t>
            </w:r>
          </w:p>
        </w:tc>
      </w:tr>
      <w:tr w:rsidR="00F26D92" w14:paraId="445EB04A" w14:textId="77777777" w:rsidTr="00F26D92">
        <w:trPr>
          <w:trHeight w:val="850"/>
        </w:trPr>
        <w:tc>
          <w:tcPr>
            <w:tcW w:w="9242" w:type="dxa"/>
          </w:tcPr>
          <w:p w14:paraId="476AE549" w14:textId="754E8B76" w:rsidR="00D9439B" w:rsidRPr="000707AA" w:rsidRDefault="00D9439B" w:rsidP="00F061C4">
            <w:pPr>
              <w:keepNext/>
              <w:rPr>
                <w:rStyle w:val="fontstyle01"/>
                <w:rFonts w:ascii="Arial" w:hAnsi="Arial" w:cs="Arial"/>
                <w:sz w:val="22"/>
                <w:szCs w:val="22"/>
              </w:rPr>
            </w:pPr>
            <w:permStart w:id="1625974572" w:edGrp="everyone"/>
            <w:r w:rsidRPr="000707AA">
              <w:rPr>
                <w:rStyle w:val="fontstyle01"/>
                <w:rFonts w:ascii="Arial" w:hAnsi="Arial" w:cs="Arial"/>
                <w:sz w:val="22"/>
                <w:szCs w:val="22"/>
              </w:rPr>
              <w:t>Section 369</w:t>
            </w:r>
            <w:r w:rsidR="00F3676E" w:rsidRPr="000707AA">
              <w:rPr>
                <w:rStyle w:val="fontstyle01"/>
                <w:rFonts w:ascii="Arial" w:hAnsi="Arial" w:cs="Arial"/>
                <w:sz w:val="22"/>
                <w:szCs w:val="22"/>
              </w:rPr>
              <w:t xml:space="preserve"> outlines the </w:t>
            </w:r>
            <w:r w:rsidR="004D7A91" w:rsidRPr="000707AA">
              <w:rPr>
                <w:rStyle w:val="fontstyle01"/>
                <w:rFonts w:ascii="Arial" w:hAnsi="Arial" w:cs="Arial"/>
                <w:sz w:val="22"/>
                <w:szCs w:val="22"/>
              </w:rPr>
              <w:t xml:space="preserve">PCBU's </w:t>
            </w:r>
            <w:r w:rsidR="000707AA" w:rsidRPr="000707AA">
              <w:rPr>
                <w:rStyle w:val="fontstyle01"/>
                <w:rFonts w:ascii="Arial" w:hAnsi="Arial" w:cs="Arial"/>
                <w:sz w:val="22"/>
                <w:szCs w:val="22"/>
              </w:rPr>
              <w:t>obligation</w:t>
            </w:r>
            <w:r w:rsidR="00F3676E" w:rsidRPr="000707AA">
              <w:rPr>
                <w:rStyle w:val="fontstyle01"/>
                <w:rFonts w:ascii="Arial" w:hAnsi="Arial" w:cs="Arial"/>
                <w:sz w:val="22"/>
                <w:szCs w:val="22"/>
              </w:rPr>
              <w:t xml:space="preserve"> to provide information about the health </w:t>
            </w:r>
            <w:r w:rsidR="000707AA">
              <w:rPr>
                <w:rStyle w:val="fontstyle01"/>
                <w:rFonts w:ascii="Arial" w:hAnsi="Arial" w:cs="Arial"/>
                <w:sz w:val="22"/>
                <w:szCs w:val="22"/>
              </w:rPr>
              <w:t>m</w:t>
            </w:r>
            <w:r w:rsidR="00F3676E" w:rsidRPr="000707AA">
              <w:rPr>
                <w:rStyle w:val="fontstyle01"/>
                <w:rFonts w:ascii="Arial" w:hAnsi="Arial" w:cs="Arial"/>
                <w:sz w:val="22"/>
                <w:szCs w:val="22"/>
              </w:rPr>
              <w:t xml:space="preserve">onitoring </w:t>
            </w:r>
            <w:r w:rsidR="00735DB7" w:rsidRPr="000707AA">
              <w:rPr>
                <w:rStyle w:val="fontstyle01"/>
                <w:rFonts w:ascii="Arial" w:hAnsi="Arial" w:cs="Arial"/>
                <w:sz w:val="22"/>
                <w:szCs w:val="22"/>
              </w:rPr>
              <w:t>to be conducted</w:t>
            </w:r>
            <w:r w:rsidR="00F3676E" w:rsidRPr="000707AA">
              <w:rPr>
                <w:rStyle w:val="fontstyle01"/>
                <w:rFonts w:ascii="Arial" w:hAnsi="Arial" w:cs="Arial"/>
                <w:sz w:val="22"/>
                <w:szCs w:val="22"/>
              </w:rPr>
              <w:t xml:space="preserve">. </w:t>
            </w:r>
            <w:r w:rsidR="00735DB7" w:rsidRPr="000707AA">
              <w:rPr>
                <w:rStyle w:val="fontstyle01"/>
                <w:rFonts w:ascii="Arial" w:hAnsi="Arial" w:cs="Arial"/>
                <w:sz w:val="22"/>
                <w:szCs w:val="22"/>
              </w:rPr>
              <w:t>Parties</w:t>
            </w:r>
            <w:r w:rsidR="000707AA" w:rsidRPr="000707AA">
              <w:rPr>
                <w:rStyle w:val="fontstyle01"/>
                <w:rFonts w:ascii="Arial" w:hAnsi="Arial" w:cs="Arial"/>
                <w:sz w:val="22"/>
                <w:szCs w:val="22"/>
              </w:rPr>
              <w:t xml:space="preserve"> </w:t>
            </w:r>
            <w:r w:rsidR="000707AA">
              <w:rPr>
                <w:rStyle w:val="fontstyle01"/>
                <w:rFonts w:ascii="Arial" w:hAnsi="Arial" w:cs="Arial"/>
                <w:sz w:val="22"/>
                <w:szCs w:val="22"/>
              </w:rPr>
              <w:t xml:space="preserve">who </w:t>
            </w:r>
            <w:r w:rsidR="00735DB7" w:rsidRPr="000707AA">
              <w:rPr>
                <w:rStyle w:val="fontstyle01"/>
                <w:rFonts w:ascii="Arial" w:hAnsi="Arial" w:cs="Arial"/>
                <w:sz w:val="22"/>
                <w:szCs w:val="22"/>
              </w:rPr>
              <w:t>must receive this information are:</w:t>
            </w:r>
          </w:p>
          <w:p w14:paraId="74FC6C49" w14:textId="324B2A24" w:rsidR="00735DB7" w:rsidRPr="000707AA" w:rsidRDefault="00735DB7" w:rsidP="00E47E4E">
            <w:pPr>
              <w:pStyle w:val="ListParagraph"/>
              <w:numPr>
                <w:ilvl w:val="0"/>
                <w:numId w:val="20"/>
              </w:numPr>
              <w:rPr>
                <w:rFonts w:ascii="Arial" w:hAnsi="Arial" w:cs="Arial"/>
              </w:rPr>
            </w:pPr>
            <w:r w:rsidRPr="000707AA">
              <w:rPr>
                <w:rFonts w:ascii="Arial" w:hAnsi="Arial" w:cs="Arial"/>
              </w:rPr>
              <w:t>“a person who is likely to be engaged to carry out work using,</w:t>
            </w:r>
            <w:r w:rsidRPr="000707AA">
              <w:rPr>
                <w:rFonts w:ascii="Arial" w:hAnsi="Arial" w:cs="Arial"/>
              </w:rPr>
              <w:br/>
              <w:t>handling, generating or storing a hazardous chemical”</w:t>
            </w:r>
          </w:p>
          <w:p w14:paraId="089C6AD1" w14:textId="3997C8C0" w:rsidR="00735DB7" w:rsidRPr="000707AA" w:rsidRDefault="00735DB7" w:rsidP="00E47E4E">
            <w:pPr>
              <w:pStyle w:val="ListParagraph"/>
              <w:numPr>
                <w:ilvl w:val="0"/>
                <w:numId w:val="20"/>
              </w:numPr>
              <w:rPr>
                <w:rFonts w:ascii="Arial" w:hAnsi="Arial" w:cs="Arial"/>
              </w:rPr>
            </w:pPr>
            <w:r w:rsidRPr="000707AA">
              <w:rPr>
                <w:rFonts w:ascii="Arial" w:hAnsi="Arial" w:cs="Arial"/>
              </w:rPr>
              <w:t>“a worker for the business or undertaking, before the worker</w:t>
            </w:r>
            <w:r w:rsidRPr="000707AA">
              <w:rPr>
                <w:rFonts w:ascii="Arial" w:hAnsi="Arial" w:cs="Arial"/>
              </w:rPr>
              <w:br/>
              <w:t>commences work using, handling, generating or storing a</w:t>
            </w:r>
            <w:r w:rsidRPr="000707AA">
              <w:rPr>
                <w:rFonts w:ascii="Arial" w:hAnsi="Arial" w:cs="Arial"/>
              </w:rPr>
              <w:br/>
              <w:t>hazardous chemical.”</w:t>
            </w:r>
          </w:p>
          <w:p w14:paraId="44978FF9" w14:textId="5D3C355D" w:rsidR="00F3676E" w:rsidRDefault="00F3676E" w:rsidP="00F061C4">
            <w:pPr>
              <w:keepNext/>
              <w:rPr>
                <w:rStyle w:val="fontstyle01"/>
              </w:rPr>
            </w:pPr>
          </w:p>
          <w:p w14:paraId="69D81CE8" w14:textId="3847CAE8" w:rsidR="000707AA" w:rsidRPr="00307282" w:rsidRDefault="000707AA" w:rsidP="00F061C4">
            <w:pPr>
              <w:keepNext/>
              <w:rPr>
                <w:rStyle w:val="fontstyle01"/>
                <w:rFonts w:ascii="Arial" w:hAnsi="Arial" w:cs="Arial"/>
                <w:sz w:val="22"/>
                <w:szCs w:val="22"/>
              </w:rPr>
            </w:pPr>
            <w:r w:rsidRPr="00307282">
              <w:rPr>
                <w:rStyle w:val="fontstyle01"/>
                <w:rFonts w:ascii="Arial" w:hAnsi="Arial" w:cs="Arial"/>
                <w:sz w:val="22"/>
                <w:szCs w:val="22"/>
              </w:rPr>
              <w:t xml:space="preserve">Section 438 gives instruction </w:t>
            </w:r>
            <w:r w:rsidR="00307282" w:rsidRPr="00307282">
              <w:rPr>
                <w:rStyle w:val="fontstyle01"/>
                <w:rFonts w:ascii="Arial" w:hAnsi="Arial" w:cs="Arial"/>
                <w:sz w:val="22"/>
                <w:szCs w:val="22"/>
              </w:rPr>
              <w:t xml:space="preserve">on how the duty to pay the cost of health monitoring should be addressed when there are two or more PCBU's with a duty to provide health monitoring for a worker. The regulations state </w:t>
            </w:r>
            <w:r w:rsidRPr="00307282">
              <w:rPr>
                <w:rStyle w:val="fontstyle01"/>
                <w:rFonts w:ascii="Arial" w:hAnsi="Arial" w:cs="Arial"/>
                <w:sz w:val="22"/>
                <w:szCs w:val="22"/>
              </w:rPr>
              <w:t>"</w:t>
            </w:r>
            <w:r w:rsidR="00307282" w:rsidRPr="00307282">
              <w:rPr>
                <w:rStyle w:val="fontstyle01"/>
                <w:rFonts w:ascii="Arial" w:hAnsi="Arial" w:cs="Arial"/>
                <w:sz w:val="22"/>
                <w:szCs w:val="22"/>
              </w:rPr>
              <w:t xml:space="preserve">the </w:t>
            </w:r>
            <w:r w:rsidRPr="00307282">
              <w:rPr>
                <w:rFonts w:ascii="Arial" w:hAnsi="Arial" w:cs="Arial"/>
                <w:color w:val="000000"/>
              </w:rPr>
              <w:t>costs of the health monitoring for which any of those persons is liable must be apportioned equally</w:t>
            </w:r>
            <w:r w:rsidR="00307282" w:rsidRPr="00307282">
              <w:rPr>
                <w:rFonts w:ascii="Arial" w:hAnsi="Arial" w:cs="Arial"/>
                <w:color w:val="000000"/>
              </w:rPr>
              <w:t xml:space="preserve"> </w:t>
            </w:r>
            <w:r w:rsidRPr="00307282">
              <w:rPr>
                <w:rFonts w:ascii="Arial" w:hAnsi="Arial" w:cs="Arial"/>
                <w:color w:val="000000"/>
              </w:rPr>
              <w:t>between each of those persons unless they agree otherwise</w:t>
            </w:r>
            <w:r w:rsidRPr="008A504D">
              <w:rPr>
                <w:rFonts w:ascii="Arial" w:hAnsi="Arial" w:cs="Arial"/>
              </w:rPr>
              <w:t xml:space="preserve">”. </w:t>
            </w:r>
            <w:r w:rsidR="00307282" w:rsidRPr="008A504D">
              <w:rPr>
                <w:rFonts w:ascii="Arial" w:hAnsi="Arial" w:cs="Arial"/>
              </w:rPr>
              <w:t>To</w:t>
            </w:r>
            <w:r w:rsidRPr="008A504D">
              <w:rPr>
                <w:rFonts w:ascii="Arial" w:hAnsi="Arial" w:cs="Arial"/>
              </w:rPr>
              <w:t xml:space="preserve"> reach </w:t>
            </w:r>
            <w:r w:rsidR="008A504D" w:rsidRPr="008A504D">
              <w:rPr>
                <w:rFonts w:ascii="Arial" w:hAnsi="Arial" w:cs="Arial"/>
              </w:rPr>
              <w:t xml:space="preserve">this </w:t>
            </w:r>
            <w:r w:rsidRPr="008A504D">
              <w:rPr>
                <w:rFonts w:ascii="Arial" w:hAnsi="Arial" w:cs="Arial"/>
              </w:rPr>
              <w:t xml:space="preserve">agreement, consultation </w:t>
            </w:r>
            <w:r w:rsidR="00307282" w:rsidRPr="00307282">
              <w:rPr>
                <w:rFonts w:ascii="Arial" w:hAnsi="Arial" w:cs="Arial"/>
                <w:color w:val="000000"/>
              </w:rPr>
              <w:t xml:space="preserve">must occur </w:t>
            </w:r>
            <w:r w:rsidRPr="00307282">
              <w:rPr>
                <w:rFonts w:ascii="Arial" w:hAnsi="Arial" w:cs="Arial"/>
                <w:color w:val="000000"/>
              </w:rPr>
              <w:t>between parties</w:t>
            </w:r>
            <w:r w:rsidR="00307282" w:rsidRPr="00307282">
              <w:rPr>
                <w:rFonts w:ascii="Arial" w:hAnsi="Arial" w:cs="Arial"/>
                <w:color w:val="000000"/>
              </w:rPr>
              <w:t>.</w:t>
            </w:r>
          </w:p>
          <w:p w14:paraId="75444FB4" w14:textId="77777777" w:rsidR="000707AA" w:rsidRDefault="000707AA" w:rsidP="00F061C4">
            <w:pPr>
              <w:keepNext/>
              <w:rPr>
                <w:rStyle w:val="fontstyle01"/>
              </w:rPr>
            </w:pPr>
          </w:p>
          <w:p w14:paraId="18F07EC6" w14:textId="77777777" w:rsidR="000707AA" w:rsidRPr="008A504D" w:rsidRDefault="00D9439B" w:rsidP="00F061C4">
            <w:pPr>
              <w:keepNext/>
              <w:rPr>
                <w:rStyle w:val="fontstyle01"/>
                <w:rFonts w:ascii="Arial" w:hAnsi="Arial" w:cs="Arial"/>
                <w:sz w:val="22"/>
                <w:szCs w:val="22"/>
              </w:rPr>
            </w:pPr>
            <w:r w:rsidRPr="008A504D">
              <w:rPr>
                <w:rStyle w:val="fontstyle01"/>
                <w:rFonts w:ascii="Arial" w:hAnsi="Arial" w:cs="Arial"/>
                <w:sz w:val="22"/>
                <w:szCs w:val="22"/>
              </w:rPr>
              <w:t>Section 439</w:t>
            </w:r>
            <w:r w:rsidR="00735DB7" w:rsidRPr="008A504D">
              <w:rPr>
                <w:rStyle w:val="fontstyle01"/>
                <w:rFonts w:ascii="Arial" w:hAnsi="Arial" w:cs="Arial"/>
                <w:sz w:val="22"/>
                <w:szCs w:val="22"/>
              </w:rPr>
              <w:t xml:space="preserve"> details the consultation that must occur between the PCBU and medical practitioner “carrying out or supervising the health monitoring”. </w:t>
            </w:r>
          </w:p>
          <w:p w14:paraId="79536A5D" w14:textId="00A7E63F" w:rsidR="00146349" w:rsidRPr="008A504D" w:rsidRDefault="00307282" w:rsidP="00F061C4">
            <w:pPr>
              <w:keepNext/>
              <w:rPr>
                <w:rStyle w:val="fontstyle01"/>
                <w:rFonts w:ascii="Arial" w:hAnsi="Arial" w:cs="Arial"/>
                <w:sz w:val="22"/>
                <w:szCs w:val="22"/>
              </w:rPr>
            </w:pPr>
            <w:r w:rsidRPr="008A504D">
              <w:rPr>
                <w:rStyle w:val="fontstyle01"/>
                <w:rFonts w:ascii="Arial" w:hAnsi="Arial" w:cs="Arial"/>
                <w:sz w:val="22"/>
                <w:szCs w:val="22"/>
              </w:rPr>
              <w:t xml:space="preserve">The </w:t>
            </w:r>
            <w:r w:rsidR="00735DB7" w:rsidRPr="008A504D">
              <w:rPr>
                <w:rStyle w:val="fontstyle01"/>
                <w:rFonts w:ascii="Arial" w:hAnsi="Arial" w:cs="Arial"/>
                <w:sz w:val="22"/>
                <w:szCs w:val="22"/>
              </w:rPr>
              <w:t>PCBU must provide</w:t>
            </w:r>
            <w:r w:rsidR="00146349" w:rsidRPr="008A504D">
              <w:rPr>
                <w:rStyle w:val="fontstyle01"/>
                <w:rFonts w:ascii="Arial" w:hAnsi="Arial" w:cs="Arial"/>
                <w:sz w:val="22"/>
                <w:szCs w:val="22"/>
              </w:rPr>
              <w:t>:</w:t>
            </w:r>
          </w:p>
          <w:p w14:paraId="14957F9B" w14:textId="231274A1" w:rsidR="00D9439B" w:rsidRPr="008A504D" w:rsidRDefault="00146349" w:rsidP="00E47E4E">
            <w:pPr>
              <w:pStyle w:val="ListParagraph"/>
              <w:keepNext/>
              <w:numPr>
                <w:ilvl w:val="0"/>
                <w:numId w:val="18"/>
              </w:numPr>
              <w:rPr>
                <w:rStyle w:val="fontstyle01"/>
                <w:rFonts w:ascii="Arial" w:hAnsi="Arial" w:cs="Arial"/>
                <w:sz w:val="22"/>
                <w:szCs w:val="22"/>
              </w:rPr>
            </w:pPr>
            <w:r w:rsidRPr="008A504D">
              <w:rPr>
                <w:rStyle w:val="fontstyle01"/>
                <w:rFonts w:ascii="Arial" w:hAnsi="Arial" w:cs="Arial"/>
                <w:sz w:val="22"/>
                <w:szCs w:val="22"/>
              </w:rPr>
              <w:t xml:space="preserve">Name </w:t>
            </w:r>
            <w:r w:rsidR="00FD1782">
              <w:rPr>
                <w:rStyle w:val="fontstyle01"/>
                <w:rFonts w:ascii="Arial" w:hAnsi="Arial" w:cs="Arial"/>
                <w:sz w:val="22"/>
                <w:szCs w:val="22"/>
              </w:rPr>
              <w:t>and</w:t>
            </w:r>
            <w:r w:rsidRPr="008A504D">
              <w:rPr>
                <w:rStyle w:val="fontstyle01"/>
                <w:rFonts w:ascii="Arial" w:hAnsi="Arial" w:cs="Arial"/>
                <w:sz w:val="22"/>
                <w:szCs w:val="22"/>
              </w:rPr>
              <w:t xml:space="preserve"> address of the PCBU</w:t>
            </w:r>
          </w:p>
          <w:p w14:paraId="030DBB43" w14:textId="74D7A2EC" w:rsidR="00146349" w:rsidRPr="008A504D" w:rsidRDefault="00146349" w:rsidP="00E47E4E">
            <w:pPr>
              <w:pStyle w:val="ListParagraph"/>
              <w:keepNext/>
              <w:numPr>
                <w:ilvl w:val="0"/>
                <w:numId w:val="18"/>
              </w:numPr>
              <w:rPr>
                <w:rStyle w:val="fontstyle01"/>
                <w:rFonts w:ascii="Arial" w:hAnsi="Arial" w:cs="Arial"/>
                <w:sz w:val="22"/>
                <w:szCs w:val="22"/>
              </w:rPr>
            </w:pPr>
            <w:r w:rsidRPr="008A504D">
              <w:rPr>
                <w:rStyle w:val="fontstyle01"/>
                <w:rFonts w:ascii="Arial" w:hAnsi="Arial" w:cs="Arial"/>
                <w:sz w:val="22"/>
                <w:szCs w:val="22"/>
              </w:rPr>
              <w:t xml:space="preserve">Name </w:t>
            </w:r>
            <w:r w:rsidR="00FD1782">
              <w:rPr>
                <w:rStyle w:val="fontstyle01"/>
                <w:rFonts w:ascii="Arial" w:hAnsi="Arial" w:cs="Arial"/>
                <w:sz w:val="22"/>
                <w:szCs w:val="22"/>
              </w:rPr>
              <w:t>and</w:t>
            </w:r>
            <w:r w:rsidRPr="008A504D">
              <w:rPr>
                <w:rStyle w:val="fontstyle01"/>
                <w:rFonts w:ascii="Arial" w:hAnsi="Arial" w:cs="Arial"/>
                <w:sz w:val="22"/>
                <w:szCs w:val="22"/>
              </w:rPr>
              <w:t xml:space="preserve"> DOB of worker</w:t>
            </w:r>
          </w:p>
          <w:p w14:paraId="611D6D59" w14:textId="691068BF" w:rsidR="00146349" w:rsidRPr="008A504D" w:rsidRDefault="00146349" w:rsidP="00E47E4E">
            <w:pPr>
              <w:pStyle w:val="ListParagraph"/>
              <w:keepNext/>
              <w:numPr>
                <w:ilvl w:val="0"/>
                <w:numId w:val="18"/>
              </w:numPr>
              <w:rPr>
                <w:rStyle w:val="fontstyle01"/>
                <w:rFonts w:ascii="Arial" w:hAnsi="Arial" w:cs="Arial"/>
                <w:sz w:val="22"/>
                <w:szCs w:val="22"/>
              </w:rPr>
            </w:pPr>
            <w:r w:rsidRPr="008A504D">
              <w:rPr>
                <w:rStyle w:val="fontstyle01"/>
                <w:rFonts w:ascii="Arial" w:hAnsi="Arial" w:cs="Arial"/>
                <w:sz w:val="22"/>
                <w:szCs w:val="22"/>
              </w:rPr>
              <w:t>Information</w:t>
            </w:r>
            <w:r w:rsidR="00307282" w:rsidRPr="008A504D">
              <w:rPr>
                <w:rStyle w:val="fontstyle01"/>
                <w:rFonts w:ascii="Arial" w:hAnsi="Arial" w:cs="Arial"/>
                <w:sz w:val="22"/>
                <w:szCs w:val="22"/>
              </w:rPr>
              <w:t xml:space="preserve"> on the </w:t>
            </w:r>
            <w:r w:rsidRPr="008A504D">
              <w:rPr>
                <w:rStyle w:val="fontstyle01"/>
                <w:rFonts w:ascii="Arial" w:hAnsi="Arial" w:cs="Arial"/>
                <w:sz w:val="22"/>
                <w:szCs w:val="22"/>
              </w:rPr>
              <w:t xml:space="preserve">current or </w:t>
            </w:r>
            <w:r w:rsidR="00307282" w:rsidRPr="008A504D">
              <w:rPr>
                <w:rStyle w:val="fontstyle01"/>
                <w:rFonts w:ascii="Arial" w:hAnsi="Arial" w:cs="Arial"/>
                <w:sz w:val="22"/>
                <w:szCs w:val="22"/>
              </w:rPr>
              <w:t>scheduled</w:t>
            </w:r>
            <w:r w:rsidRPr="008A504D">
              <w:rPr>
                <w:rStyle w:val="fontstyle01"/>
                <w:rFonts w:ascii="Arial" w:hAnsi="Arial" w:cs="Arial"/>
                <w:sz w:val="22"/>
                <w:szCs w:val="22"/>
              </w:rPr>
              <w:t xml:space="preserve"> work that triggered the requirement for health monitoring</w:t>
            </w:r>
          </w:p>
          <w:p w14:paraId="1C9671D1" w14:textId="2029D3EB" w:rsidR="00146349" w:rsidRPr="008A504D" w:rsidRDefault="00146349" w:rsidP="00E47E4E">
            <w:pPr>
              <w:pStyle w:val="ListParagraph"/>
              <w:keepNext/>
              <w:numPr>
                <w:ilvl w:val="0"/>
                <w:numId w:val="18"/>
              </w:numPr>
              <w:rPr>
                <w:rStyle w:val="fontstyle01"/>
                <w:rFonts w:ascii="Arial" w:hAnsi="Arial" w:cs="Arial"/>
                <w:sz w:val="22"/>
                <w:szCs w:val="22"/>
              </w:rPr>
            </w:pPr>
            <w:r w:rsidRPr="008A504D">
              <w:rPr>
                <w:rStyle w:val="fontstyle01"/>
                <w:rFonts w:ascii="Arial" w:hAnsi="Arial" w:cs="Arial"/>
                <w:sz w:val="22"/>
                <w:szCs w:val="22"/>
              </w:rPr>
              <w:t xml:space="preserve">How long the worker has been carrying out the work (If </w:t>
            </w:r>
            <w:r w:rsidR="008A504D" w:rsidRPr="008A504D">
              <w:rPr>
                <w:rStyle w:val="fontstyle01"/>
                <w:rFonts w:ascii="Arial" w:hAnsi="Arial" w:cs="Arial"/>
                <w:sz w:val="22"/>
                <w:szCs w:val="22"/>
              </w:rPr>
              <w:t xml:space="preserve">they have </w:t>
            </w:r>
            <w:r w:rsidRPr="008A504D">
              <w:rPr>
                <w:rStyle w:val="fontstyle01"/>
                <w:rFonts w:ascii="Arial" w:hAnsi="Arial" w:cs="Arial"/>
                <w:sz w:val="22"/>
                <w:szCs w:val="22"/>
              </w:rPr>
              <w:t xml:space="preserve">already </w:t>
            </w:r>
            <w:r w:rsidR="00A014A6" w:rsidRPr="00A014A6">
              <w:rPr>
                <w:rStyle w:val="fontstyle01"/>
                <w:rFonts w:ascii="Arial" w:hAnsi="Arial" w:cs="Arial"/>
                <w:sz w:val="22"/>
                <w:szCs w:val="22"/>
              </w:rPr>
              <w:t>commenced</w:t>
            </w:r>
            <w:r w:rsidRPr="008A504D">
              <w:rPr>
                <w:rStyle w:val="fontstyle01"/>
                <w:rFonts w:ascii="Arial" w:hAnsi="Arial" w:cs="Arial"/>
                <w:sz w:val="22"/>
                <w:szCs w:val="22"/>
              </w:rPr>
              <w:t>)</w:t>
            </w:r>
          </w:p>
          <w:permEnd w:id="1625974572"/>
          <w:p w14:paraId="35F99F3D" w14:textId="64C701E5" w:rsidR="00F26D92" w:rsidRDefault="00F26D92" w:rsidP="00F061C4">
            <w:pPr>
              <w:keepNext/>
              <w:rPr>
                <w:rFonts w:ascii="Arial" w:hAnsi="Arial" w:cs="Arial"/>
              </w:rPr>
            </w:pPr>
          </w:p>
        </w:tc>
      </w:tr>
      <w:tr w:rsidR="00F26D92" w14:paraId="6860D841" w14:textId="77777777" w:rsidTr="00F26D92">
        <w:tc>
          <w:tcPr>
            <w:tcW w:w="9242" w:type="dxa"/>
            <w:shd w:val="clear" w:color="auto" w:fill="D9D9D9" w:themeFill="background1" w:themeFillShade="D9"/>
          </w:tcPr>
          <w:p w14:paraId="7F9DEB82" w14:textId="77777777" w:rsidR="00F26D92" w:rsidRDefault="00F26D92" w:rsidP="00F26D92">
            <w:pPr>
              <w:keepNext/>
              <w:rPr>
                <w:rFonts w:ascii="Arial" w:hAnsi="Arial" w:cs="Arial"/>
              </w:rPr>
            </w:pPr>
            <w:r>
              <w:rPr>
                <w:rFonts w:ascii="Arial" w:hAnsi="Arial" w:cs="Arial"/>
                <w:b/>
              </w:rPr>
              <w:t>How legislative obligations will be addressed</w:t>
            </w:r>
          </w:p>
        </w:tc>
      </w:tr>
      <w:tr w:rsidR="00F26D92" w14:paraId="6B410427" w14:textId="77777777" w:rsidTr="00F26D92">
        <w:trPr>
          <w:trHeight w:val="850"/>
        </w:trPr>
        <w:tc>
          <w:tcPr>
            <w:tcW w:w="9242" w:type="dxa"/>
          </w:tcPr>
          <w:p w14:paraId="13A3D148" w14:textId="271DDE3D" w:rsidR="000C3697" w:rsidRDefault="000C3697" w:rsidP="00063F9A">
            <w:pPr>
              <w:rPr>
                <w:rFonts w:ascii="Arial" w:hAnsi="Arial" w:cs="Arial"/>
              </w:rPr>
            </w:pPr>
            <w:permStart w:id="1483156000" w:edGrp="everyone"/>
            <w:r>
              <w:rPr>
                <w:rFonts w:ascii="Arial" w:hAnsi="Arial" w:cs="Arial"/>
              </w:rPr>
              <w:t>Section 369</w:t>
            </w:r>
          </w:p>
          <w:p w14:paraId="0E0C0D1D" w14:textId="2933E918" w:rsidR="000C3697" w:rsidRDefault="000C3697" w:rsidP="000C3697">
            <w:pPr>
              <w:rPr>
                <w:rFonts w:ascii="Arial" w:hAnsi="Arial" w:cs="Arial"/>
              </w:rPr>
            </w:pPr>
            <w:r>
              <w:rPr>
                <w:rFonts w:ascii="Arial" w:hAnsi="Arial" w:cs="Arial"/>
              </w:rPr>
              <w:t xml:space="preserve">A document providing information </w:t>
            </w:r>
            <w:r w:rsidR="003670CE">
              <w:rPr>
                <w:rFonts w:ascii="Arial" w:hAnsi="Arial" w:cs="Arial"/>
              </w:rPr>
              <w:t xml:space="preserve">about the danger of </w:t>
            </w:r>
            <w:r>
              <w:rPr>
                <w:rFonts w:ascii="Arial" w:hAnsi="Arial" w:cs="Arial"/>
              </w:rPr>
              <w:t xml:space="preserve">asbestos </w:t>
            </w:r>
            <w:r w:rsidR="003670CE">
              <w:rPr>
                <w:rFonts w:ascii="Arial" w:hAnsi="Arial" w:cs="Arial"/>
              </w:rPr>
              <w:t xml:space="preserve">exposure </w:t>
            </w:r>
            <w:r>
              <w:rPr>
                <w:rFonts w:ascii="Arial" w:hAnsi="Arial" w:cs="Arial"/>
              </w:rPr>
              <w:t xml:space="preserve">and the monitoring procedure </w:t>
            </w:r>
            <w:r w:rsidR="003670CE">
              <w:rPr>
                <w:rFonts w:ascii="Arial" w:hAnsi="Arial" w:cs="Arial"/>
              </w:rPr>
              <w:t xml:space="preserve">to be implemented </w:t>
            </w:r>
            <w:r>
              <w:rPr>
                <w:rFonts w:ascii="Arial" w:hAnsi="Arial" w:cs="Arial"/>
              </w:rPr>
              <w:t xml:space="preserve">will be developed. This document will be given to workers currently </w:t>
            </w:r>
            <w:r w:rsidR="00B14B3B">
              <w:rPr>
                <w:rFonts w:ascii="Arial" w:hAnsi="Arial" w:cs="Arial"/>
              </w:rPr>
              <w:t>exposed to</w:t>
            </w:r>
            <w:r>
              <w:rPr>
                <w:rFonts w:ascii="Arial" w:hAnsi="Arial" w:cs="Arial"/>
              </w:rPr>
              <w:t xml:space="preserve"> asbestos and </w:t>
            </w:r>
            <w:r w:rsidR="00B14B3B">
              <w:rPr>
                <w:rFonts w:ascii="Arial" w:hAnsi="Arial" w:cs="Arial"/>
              </w:rPr>
              <w:t>to new</w:t>
            </w:r>
            <w:r>
              <w:rPr>
                <w:rFonts w:ascii="Arial" w:hAnsi="Arial" w:cs="Arial"/>
              </w:rPr>
              <w:t xml:space="preserve"> employees</w:t>
            </w:r>
            <w:r w:rsidR="00B14B3B">
              <w:rPr>
                <w:rFonts w:ascii="Arial" w:hAnsi="Arial" w:cs="Arial"/>
              </w:rPr>
              <w:t xml:space="preserve"> during their induction</w:t>
            </w:r>
            <w:r>
              <w:rPr>
                <w:rFonts w:ascii="Arial" w:hAnsi="Arial" w:cs="Arial"/>
              </w:rPr>
              <w:t xml:space="preserve">. Workers will be given time to ask questions and raise any issues or concerns. </w:t>
            </w:r>
          </w:p>
          <w:p w14:paraId="3FE37FCF" w14:textId="5EB2DB79" w:rsidR="000C3697" w:rsidRDefault="000C3697" w:rsidP="00063F9A">
            <w:pPr>
              <w:rPr>
                <w:rFonts w:ascii="Arial" w:hAnsi="Arial" w:cs="Arial"/>
              </w:rPr>
            </w:pPr>
          </w:p>
          <w:p w14:paraId="6DF29F0D" w14:textId="5F14FACE" w:rsidR="000C3697" w:rsidRDefault="000C3697" w:rsidP="00063F9A">
            <w:pPr>
              <w:rPr>
                <w:rFonts w:ascii="Arial" w:hAnsi="Arial" w:cs="Arial"/>
              </w:rPr>
            </w:pPr>
            <w:r>
              <w:rPr>
                <w:rFonts w:ascii="Arial" w:hAnsi="Arial" w:cs="Arial"/>
              </w:rPr>
              <w:t>Section 438</w:t>
            </w:r>
          </w:p>
          <w:p w14:paraId="42E69CA8" w14:textId="76AA8FF9" w:rsidR="000C3697" w:rsidRDefault="00B14B3B" w:rsidP="00063F9A">
            <w:pPr>
              <w:rPr>
                <w:rFonts w:ascii="Arial" w:hAnsi="Arial" w:cs="Arial"/>
              </w:rPr>
            </w:pPr>
            <w:r>
              <w:rPr>
                <w:rFonts w:ascii="Arial" w:hAnsi="Arial" w:cs="Arial"/>
              </w:rPr>
              <w:t xml:space="preserve">PCBU’s who share a duty to provide health monitoring for a worker will be identified. Once identified, a face to face or zoom meeting will be organised for parties to discuss matters relating to the cost of the measure/initiative. </w:t>
            </w:r>
          </w:p>
          <w:p w14:paraId="29161CB6" w14:textId="064662B5" w:rsidR="000C3697" w:rsidRDefault="000C3697" w:rsidP="00063F9A">
            <w:pPr>
              <w:rPr>
                <w:rFonts w:ascii="Arial" w:hAnsi="Arial" w:cs="Arial"/>
              </w:rPr>
            </w:pPr>
          </w:p>
          <w:p w14:paraId="5545753F" w14:textId="1404876B" w:rsidR="000C3697" w:rsidRDefault="000C3697" w:rsidP="00063F9A">
            <w:pPr>
              <w:rPr>
                <w:rFonts w:ascii="Arial" w:hAnsi="Arial" w:cs="Arial"/>
              </w:rPr>
            </w:pPr>
            <w:r>
              <w:rPr>
                <w:rFonts w:ascii="Arial" w:hAnsi="Arial" w:cs="Arial"/>
              </w:rPr>
              <w:t>Section 439</w:t>
            </w:r>
          </w:p>
          <w:p w14:paraId="66552388" w14:textId="327CDB54" w:rsidR="00F26D92" w:rsidRDefault="000C3697" w:rsidP="00063F9A">
            <w:pPr>
              <w:rPr>
                <w:rFonts w:ascii="Arial" w:hAnsi="Arial" w:cs="Arial"/>
              </w:rPr>
            </w:pPr>
            <w:r>
              <w:rPr>
                <w:rFonts w:ascii="Arial" w:hAnsi="Arial" w:cs="Arial"/>
              </w:rPr>
              <w:t xml:space="preserve">A template </w:t>
            </w:r>
            <w:r w:rsidR="003E1A57">
              <w:rPr>
                <w:rFonts w:ascii="Arial" w:hAnsi="Arial" w:cs="Arial"/>
              </w:rPr>
              <w:t>containing the information that must be provided by the PCBU</w:t>
            </w:r>
            <w:r w:rsidR="003670CE">
              <w:rPr>
                <w:rFonts w:ascii="Arial" w:hAnsi="Arial" w:cs="Arial"/>
              </w:rPr>
              <w:t xml:space="preserve"> to the medical practitioner</w:t>
            </w:r>
            <w:r w:rsidR="003E1A57">
              <w:rPr>
                <w:rFonts w:ascii="Arial" w:hAnsi="Arial" w:cs="Arial"/>
              </w:rPr>
              <w:t xml:space="preserve"> </w:t>
            </w:r>
            <w:r w:rsidR="003670CE">
              <w:rPr>
                <w:rFonts w:ascii="Arial" w:hAnsi="Arial" w:cs="Arial"/>
              </w:rPr>
              <w:t>(</w:t>
            </w:r>
            <w:r w:rsidR="003E1A57">
              <w:rPr>
                <w:rFonts w:ascii="Arial" w:hAnsi="Arial" w:cs="Arial"/>
              </w:rPr>
              <w:t>as outlined in section 439</w:t>
            </w:r>
            <w:r w:rsidR="003670CE">
              <w:rPr>
                <w:rFonts w:ascii="Arial" w:hAnsi="Arial" w:cs="Arial"/>
              </w:rPr>
              <w:t>)</w:t>
            </w:r>
            <w:r w:rsidR="003E1A57">
              <w:rPr>
                <w:rFonts w:ascii="Arial" w:hAnsi="Arial" w:cs="Arial"/>
              </w:rPr>
              <w:t xml:space="preserve"> will be developed. This will ensure that the medical practitioner receives the information all at once in a formal</w:t>
            </w:r>
            <w:r w:rsidR="00FD1782">
              <w:rPr>
                <w:rFonts w:ascii="Arial" w:hAnsi="Arial" w:cs="Arial"/>
              </w:rPr>
              <w:t xml:space="preserve">ly formatted document. </w:t>
            </w:r>
            <w:r w:rsidR="003E1A57">
              <w:rPr>
                <w:rFonts w:ascii="Arial" w:hAnsi="Arial" w:cs="Arial"/>
              </w:rPr>
              <w:t xml:space="preserve"> </w:t>
            </w:r>
            <w:r>
              <w:rPr>
                <w:rFonts w:ascii="Arial" w:hAnsi="Arial" w:cs="Arial"/>
              </w:rPr>
              <w:t>Face to face</w:t>
            </w:r>
            <w:r w:rsidR="003E1A57">
              <w:rPr>
                <w:rFonts w:ascii="Arial" w:hAnsi="Arial" w:cs="Arial"/>
              </w:rPr>
              <w:t xml:space="preserve"> meetings</w:t>
            </w:r>
            <w:r>
              <w:rPr>
                <w:rFonts w:ascii="Arial" w:hAnsi="Arial" w:cs="Arial"/>
              </w:rPr>
              <w:t xml:space="preserve">, </w:t>
            </w:r>
            <w:r w:rsidR="00B14B3B">
              <w:rPr>
                <w:rFonts w:ascii="Arial" w:hAnsi="Arial" w:cs="Arial"/>
              </w:rPr>
              <w:t>tele</w:t>
            </w:r>
            <w:r>
              <w:rPr>
                <w:rFonts w:ascii="Arial" w:hAnsi="Arial" w:cs="Arial"/>
              </w:rPr>
              <w:t>phone</w:t>
            </w:r>
            <w:r w:rsidR="003E1A57">
              <w:rPr>
                <w:rFonts w:ascii="Arial" w:hAnsi="Arial" w:cs="Arial"/>
              </w:rPr>
              <w:t xml:space="preserve"> conferences</w:t>
            </w:r>
            <w:r>
              <w:rPr>
                <w:rFonts w:ascii="Arial" w:hAnsi="Arial" w:cs="Arial"/>
              </w:rPr>
              <w:t xml:space="preserve">, email </w:t>
            </w:r>
            <w:r w:rsidR="00706E96">
              <w:rPr>
                <w:rFonts w:ascii="Arial" w:hAnsi="Arial" w:cs="Arial"/>
              </w:rPr>
              <w:t>and</w:t>
            </w:r>
            <w:r>
              <w:rPr>
                <w:rFonts w:ascii="Arial" w:hAnsi="Arial" w:cs="Arial"/>
              </w:rPr>
              <w:t xml:space="preserve"> zoom will be </w:t>
            </w:r>
            <w:r w:rsidR="00B14B3B">
              <w:rPr>
                <w:rFonts w:ascii="Arial" w:hAnsi="Arial" w:cs="Arial"/>
              </w:rPr>
              <w:t>utilised</w:t>
            </w:r>
            <w:r>
              <w:rPr>
                <w:rFonts w:ascii="Arial" w:hAnsi="Arial" w:cs="Arial"/>
              </w:rPr>
              <w:t xml:space="preserve"> to contact the practitioner. </w:t>
            </w:r>
            <w:permEnd w:id="1483156000"/>
          </w:p>
        </w:tc>
      </w:tr>
    </w:tbl>
    <w:p w14:paraId="38492DA7" w14:textId="77777777" w:rsidR="00F26D92" w:rsidRDefault="00F26D92" w:rsidP="00063F9A">
      <w:pPr>
        <w:spacing w:after="0" w:line="240" w:lineRule="auto"/>
        <w:rPr>
          <w:rFonts w:ascii="Arial" w:hAnsi="Arial" w:cs="Arial"/>
        </w:rPr>
      </w:pPr>
    </w:p>
    <w:p w14:paraId="6A691F48"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3FA0E836" w14:textId="77777777" w:rsidTr="00CE7698">
        <w:tc>
          <w:tcPr>
            <w:tcW w:w="9242" w:type="dxa"/>
            <w:shd w:val="clear" w:color="auto" w:fill="000000" w:themeFill="text1"/>
          </w:tcPr>
          <w:p w14:paraId="5DE1EF29" w14:textId="77777777" w:rsidR="00F26D92" w:rsidRPr="00F26D92" w:rsidRDefault="00F26D92" w:rsidP="00CE7698">
            <w:pPr>
              <w:keepNext/>
              <w:rPr>
                <w:rFonts w:ascii="Arial" w:hAnsi="Arial" w:cs="Arial"/>
                <w:b/>
              </w:rPr>
            </w:pPr>
            <w:r>
              <w:rPr>
                <w:rFonts w:ascii="Arial" w:hAnsi="Arial" w:cs="Arial"/>
                <w:b/>
              </w:rPr>
              <w:t>Health monitoring reporting</w:t>
            </w:r>
          </w:p>
        </w:tc>
      </w:tr>
      <w:tr w:rsidR="00F26D92" w14:paraId="67B91CAE" w14:textId="77777777" w:rsidTr="00CE7698">
        <w:tc>
          <w:tcPr>
            <w:tcW w:w="9242" w:type="dxa"/>
            <w:shd w:val="clear" w:color="auto" w:fill="D9D9D9" w:themeFill="background1" w:themeFillShade="D9"/>
          </w:tcPr>
          <w:p w14:paraId="1AF9442C"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40FE8FE2" w14:textId="77777777" w:rsidTr="00CE7698">
        <w:trPr>
          <w:trHeight w:val="567"/>
        </w:trPr>
        <w:tc>
          <w:tcPr>
            <w:tcW w:w="9242" w:type="dxa"/>
          </w:tcPr>
          <w:p w14:paraId="63FA1CDE" w14:textId="77777777" w:rsidR="00FD1782" w:rsidRDefault="00AB2972" w:rsidP="00F061C4">
            <w:pPr>
              <w:keepNext/>
              <w:rPr>
                <w:rFonts w:ascii="Arial" w:hAnsi="Arial" w:cs="Arial"/>
              </w:rPr>
            </w:pPr>
            <w:permStart w:id="2041520960" w:edGrp="everyone"/>
            <w:r>
              <w:rPr>
                <w:rFonts w:ascii="Arial" w:hAnsi="Arial" w:cs="Arial"/>
              </w:rPr>
              <w:t>W</w:t>
            </w:r>
            <w:r w:rsidR="00FD1782">
              <w:rPr>
                <w:rFonts w:ascii="Arial" w:hAnsi="Arial" w:cs="Arial"/>
              </w:rPr>
              <w:t>ork Health and Safety Regulations 2011</w:t>
            </w:r>
          </w:p>
          <w:p w14:paraId="438E311A" w14:textId="3D12CB65" w:rsidR="00F26D92" w:rsidRDefault="00AB2972" w:rsidP="00F061C4">
            <w:pPr>
              <w:keepNext/>
              <w:rPr>
                <w:rFonts w:ascii="Arial" w:hAnsi="Arial" w:cs="Arial"/>
              </w:rPr>
            </w:pPr>
            <w:r>
              <w:rPr>
                <w:rFonts w:ascii="Arial" w:hAnsi="Arial" w:cs="Arial"/>
              </w:rPr>
              <w:t>Section 440, 441, 442</w:t>
            </w:r>
            <w:r w:rsidR="00FD1782">
              <w:rPr>
                <w:rFonts w:ascii="Arial" w:hAnsi="Arial" w:cs="Arial"/>
              </w:rPr>
              <w:t xml:space="preserve"> and </w:t>
            </w:r>
            <w:r>
              <w:rPr>
                <w:rFonts w:ascii="Arial" w:hAnsi="Arial" w:cs="Arial"/>
              </w:rPr>
              <w:t>443</w:t>
            </w:r>
            <w:permEnd w:id="2041520960"/>
          </w:p>
        </w:tc>
      </w:tr>
      <w:tr w:rsidR="00F26D92" w14:paraId="0FED71F2" w14:textId="77777777" w:rsidTr="00CE7698">
        <w:tc>
          <w:tcPr>
            <w:tcW w:w="9242" w:type="dxa"/>
            <w:shd w:val="clear" w:color="auto" w:fill="D9D9D9" w:themeFill="background1" w:themeFillShade="D9"/>
          </w:tcPr>
          <w:p w14:paraId="00E297FD" w14:textId="77777777" w:rsidR="00F26D92" w:rsidRDefault="00F26D92" w:rsidP="00CE7698">
            <w:pPr>
              <w:keepNext/>
              <w:rPr>
                <w:rFonts w:ascii="Arial" w:hAnsi="Arial" w:cs="Arial"/>
              </w:rPr>
            </w:pPr>
            <w:r w:rsidRPr="00F26D92">
              <w:rPr>
                <w:rFonts w:ascii="Arial" w:hAnsi="Arial" w:cs="Arial"/>
                <w:b/>
              </w:rPr>
              <w:t>Obligations</w:t>
            </w:r>
          </w:p>
        </w:tc>
      </w:tr>
      <w:tr w:rsidR="00F26D92" w14:paraId="5E5EA282" w14:textId="77777777" w:rsidTr="00CE7698">
        <w:trPr>
          <w:trHeight w:val="850"/>
        </w:trPr>
        <w:tc>
          <w:tcPr>
            <w:tcW w:w="9242" w:type="dxa"/>
          </w:tcPr>
          <w:p w14:paraId="2411A6EE" w14:textId="3097FFAB" w:rsidR="00F26D92" w:rsidRPr="00874839" w:rsidRDefault="00D9439B" w:rsidP="00F061C4">
            <w:pPr>
              <w:keepNext/>
              <w:rPr>
                <w:rFonts w:ascii="Arial" w:hAnsi="Arial" w:cs="Arial"/>
              </w:rPr>
            </w:pPr>
            <w:permStart w:id="2120024363" w:edGrp="everyone"/>
            <w:r w:rsidRPr="00874839">
              <w:rPr>
                <w:rFonts w:ascii="Arial" w:hAnsi="Arial" w:cs="Arial"/>
              </w:rPr>
              <w:t>Section 440</w:t>
            </w:r>
            <w:r w:rsidR="00917F9B" w:rsidRPr="00874839">
              <w:rPr>
                <w:rFonts w:ascii="Arial" w:hAnsi="Arial" w:cs="Arial"/>
              </w:rPr>
              <w:t xml:space="preserve"> addresses the PCBU’s duty to take “</w:t>
            </w:r>
            <w:r w:rsidR="00917F9B" w:rsidRPr="00874839">
              <w:rPr>
                <w:rStyle w:val="fontstyle01"/>
                <w:rFonts w:ascii="Arial" w:hAnsi="Arial" w:cs="Arial"/>
                <w:sz w:val="22"/>
                <w:szCs w:val="22"/>
              </w:rPr>
              <w:t>all reasonable steps to obtain a health monitoring report from the registered medical practitioner</w:t>
            </w:r>
            <w:r w:rsidR="00FD1782" w:rsidRPr="00874839">
              <w:rPr>
                <w:rStyle w:val="fontstyle01"/>
                <w:rFonts w:ascii="Arial" w:hAnsi="Arial" w:cs="Arial"/>
                <w:sz w:val="22"/>
                <w:szCs w:val="22"/>
              </w:rPr>
              <w:t>…</w:t>
            </w:r>
            <w:r w:rsidR="00FD1782" w:rsidRPr="00874839">
              <w:rPr>
                <w:rFonts w:ascii="Arial" w:hAnsi="Arial" w:cs="Arial"/>
              </w:rPr>
              <w:t xml:space="preserve"> as soon </w:t>
            </w:r>
            <w:r w:rsidR="00FD1782" w:rsidRPr="00874839">
              <w:rPr>
                <w:rFonts w:ascii="Arial" w:hAnsi="Arial" w:cs="Arial"/>
                <w:color w:val="000000"/>
              </w:rPr>
              <w:t>as practicable after</w:t>
            </w:r>
            <w:r w:rsidR="00FD1782" w:rsidRPr="00874839">
              <w:rPr>
                <w:rFonts w:ascii="Arial" w:hAnsi="Arial" w:cs="Arial"/>
                <w:color w:val="000000"/>
              </w:rPr>
              <w:br/>
              <w:t>the monitoring is carried out</w:t>
            </w:r>
            <w:r w:rsidR="00917F9B" w:rsidRPr="00874839">
              <w:rPr>
                <w:rStyle w:val="fontstyle01"/>
                <w:rFonts w:ascii="Arial" w:hAnsi="Arial" w:cs="Arial"/>
                <w:sz w:val="22"/>
                <w:szCs w:val="22"/>
              </w:rPr>
              <w:t xml:space="preserve">”. </w:t>
            </w:r>
            <w:r w:rsidRPr="00874839">
              <w:rPr>
                <w:rFonts w:ascii="Arial" w:hAnsi="Arial" w:cs="Arial"/>
              </w:rPr>
              <w:t>S</w:t>
            </w:r>
            <w:r w:rsidR="00917F9B" w:rsidRPr="00874839">
              <w:rPr>
                <w:rFonts w:ascii="Arial" w:hAnsi="Arial" w:cs="Arial"/>
              </w:rPr>
              <w:t xml:space="preserve">ection </w:t>
            </w:r>
            <w:r w:rsidR="00FD1782" w:rsidRPr="00874839">
              <w:rPr>
                <w:rFonts w:ascii="Arial" w:hAnsi="Arial" w:cs="Arial"/>
              </w:rPr>
              <w:t>4</w:t>
            </w:r>
            <w:r w:rsidR="00917F9B" w:rsidRPr="00874839">
              <w:rPr>
                <w:rFonts w:ascii="Arial" w:hAnsi="Arial" w:cs="Arial"/>
              </w:rPr>
              <w:t>40 (2)</w:t>
            </w:r>
            <w:r w:rsidRPr="00874839">
              <w:rPr>
                <w:rFonts w:ascii="Arial" w:hAnsi="Arial" w:cs="Arial"/>
              </w:rPr>
              <w:t xml:space="preserve"> then continues </w:t>
            </w:r>
            <w:r w:rsidR="00FD1782" w:rsidRPr="00874839">
              <w:rPr>
                <w:rFonts w:ascii="Arial" w:hAnsi="Arial" w:cs="Arial"/>
              </w:rPr>
              <w:t xml:space="preserve">by listing the </w:t>
            </w:r>
            <w:r w:rsidR="00874839">
              <w:rPr>
                <w:rFonts w:ascii="Arial" w:hAnsi="Arial" w:cs="Arial"/>
              </w:rPr>
              <w:t>i</w:t>
            </w:r>
            <w:r w:rsidRPr="00874839">
              <w:rPr>
                <w:rFonts w:ascii="Arial" w:hAnsi="Arial" w:cs="Arial"/>
              </w:rPr>
              <w:t>nformation that must be included in the report</w:t>
            </w:r>
            <w:r w:rsidR="00917F9B" w:rsidRPr="00874839">
              <w:rPr>
                <w:rFonts w:ascii="Arial" w:hAnsi="Arial" w:cs="Arial"/>
              </w:rPr>
              <w:t>.</w:t>
            </w:r>
          </w:p>
          <w:p w14:paraId="612457E1" w14:textId="77777777" w:rsidR="00F26D92" w:rsidRDefault="00F26D92" w:rsidP="00F061C4">
            <w:pPr>
              <w:keepNext/>
              <w:rPr>
                <w:rFonts w:ascii="Arial" w:hAnsi="Arial" w:cs="Arial"/>
              </w:rPr>
            </w:pPr>
          </w:p>
          <w:p w14:paraId="0FBB5277" w14:textId="77777777" w:rsidR="00F3397F" w:rsidRDefault="00D9439B" w:rsidP="00F061C4">
            <w:pPr>
              <w:keepNext/>
              <w:rPr>
                <w:rFonts w:ascii="Arial" w:hAnsi="Arial" w:cs="Arial"/>
              </w:rPr>
            </w:pPr>
            <w:r>
              <w:rPr>
                <w:rFonts w:ascii="Arial" w:hAnsi="Arial" w:cs="Arial"/>
              </w:rPr>
              <w:t>Section 441</w:t>
            </w:r>
            <w:r w:rsidR="00F3676E">
              <w:rPr>
                <w:rFonts w:ascii="Arial" w:hAnsi="Arial" w:cs="Arial"/>
              </w:rPr>
              <w:t>-443</w:t>
            </w:r>
            <w:r w:rsidR="00874839">
              <w:rPr>
                <w:rFonts w:ascii="Arial" w:hAnsi="Arial" w:cs="Arial"/>
              </w:rPr>
              <w:t xml:space="preserve"> outlines </w:t>
            </w:r>
            <w:r w:rsidR="00F3397F">
              <w:rPr>
                <w:rFonts w:ascii="Arial" w:hAnsi="Arial" w:cs="Arial"/>
              </w:rPr>
              <w:t>who</w:t>
            </w:r>
            <w:r w:rsidR="00F3676E">
              <w:rPr>
                <w:rFonts w:ascii="Arial" w:hAnsi="Arial" w:cs="Arial"/>
              </w:rPr>
              <w:t xml:space="preserve"> is to receive a copy of the report</w:t>
            </w:r>
            <w:r w:rsidR="00917F9B">
              <w:rPr>
                <w:rFonts w:ascii="Arial" w:hAnsi="Arial" w:cs="Arial"/>
              </w:rPr>
              <w:t xml:space="preserve">, the time frame it must be provided in and the circumstances that require a report to be given. </w:t>
            </w:r>
          </w:p>
          <w:p w14:paraId="32BE31B8" w14:textId="472273A5" w:rsidR="00F3676E" w:rsidRDefault="00F3397F" w:rsidP="00F061C4">
            <w:pPr>
              <w:keepNext/>
              <w:rPr>
                <w:rFonts w:ascii="Arial" w:hAnsi="Arial" w:cs="Arial"/>
              </w:rPr>
            </w:pPr>
            <w:r>
              <w:rPr>
                <w:rFonts w:ascii="Arial" w:hAnsi="Arial" w:cs="Arial"/>
              </w:rPr>
              <w:t>These parties include:</w:t>
            </w:r>
            <w:r w:rsidR="00917F9B">
              <w:rPr>
                <w:rFonts w:ascii="Arial" w:hAnsi="Arial" w:cs="Arial"/>
              </w:rPr>
              <w:t xml:space="preserve"> </w:t>
            </w:r>
          </w:p>
          <w:p w14:paraId="48837B00" w14:textId="77777777" w:rsidR="00F3397F" w:rsidRDefault="00917F9B" w:rsidP="00E47E4E">
            <w:pPr>
              <w:pStyle w:val="ListParagraph"/>
              <w:keepNext/>
              <w:numPr>
                <w:ilvl w:val="0"/>
                <w:numId w:val="19"/>
              </w:numPr>
              <w:rPr>
                <w:rFonts w:ascii="Arial" w:hAnsi="Arial" w:cs="Arial"/>
              </w:rPr>
            </w:pPr>
            <w:r>
              <w:rPr>
                <w:rFonts w:ascii="Arial" w:hAnsi="Arial" w:cs="Arial"/>
              </w:rPr>
              <w:t xml:space="preserve">The worker who was monitored </w:t>
            </w:r>
          </w:p>
          <w:p w14:paraId="2E8E6070" w14:textId="40446A0F" w:rsidR="00917F9B" w:rsidRDefault="00F3397F" w:rsidP="00E47E4E">
            <w:pPr>
              <w:pStyle w:val="ListParagraph"/>
              <w:numPr>
                <w:ilvl w:val="0"/>
                <w:numId w:val="24"/>
              </w:numPr>
              <w:ind w:left="993" w:hanging="284"/>
              <w:rPr>
                <w:rFonts w:ascii="Arial" w:hAnsi="Arial" w:cs="Arial"/>
              </w:rPr>
            </w:pPr>
            <w:r>
              <w:rPr>
                <w:rFonts w:ascii="Arial" w:hAnsi="Arial" w:cs="Arial"/>
              </w:rPr>
              <w:t xml:space="preserve">As </w:t>
            </w:r>
            <w:r w:rsidR="00917F9B">
              <w:rPr>
                <w:rFonts w:ascii="Arial" w:hAnsi="Arial" w:cs="Arial"/>
              </w:rPr>
              <w:t xml:space="preserve">soon as reasonably practicable </w:t>
            </w:r>
          </w:p>
          <w:p w14:paraId="3CA4C7A6" w14:textId="77777777" w:rsidR="00F3397F" w:rsidRDefault="00E063A3" w:rsidP="00E47E4E">
            <w:pPr>
              <w:pStyle w:val="ListParagraph"/>
              <w:keepNext/>
              <w:numPr>
                <w:ilvl w:val="0"/>
                <w:numId w:val="19"/>
              </w:numPr>
              <w:rPr>
                <w:rFonts w:ascii="Arial" w:hAnsi="Arial" w:cs="Arial"/>
              </w:rPr>
            </w:pPr>
            <w:r>
              <w:rPr>
                <w:rFonts w:ascii="Arial" w:hAnsi="Arial" w:cs="Arial"/>
              </w:rPr>
              <w:t xml:space="preserve">The regulator </w:t>
            </w:r>
          </w:p>
          <w:p w14:paraId="0D2210A7" w14:textId="7ECC023C" w:rsidR="00E063A3" w:rsidRPr="00F3397F" w:rsidRDefault="00F3397F" w:rsidP="00E47E4E">
            <w:pPr>
              <w:pStyle w:val="ListParagraph"/>
              <w:numPr>
                <w:ilvl w:val="0"/>
                <w:numId w:val="24"/>
              </w:numPr>
              <w:ind w:left="993" w:hanging="284"/>
              <w:rPr>
                <w:rFonts w:ascii="Arial" w:hAnsi="Arial" w:cs="Arial"/>
              </w:rPr>
            </w:pPr>
            <w:r>
              <w:rPr>
                <w:rFonts w:ascii="Arial" w:hAnsi="Arial" w:cs="Arial"/>
              </w:rPr>
              <w:t>A</w:t>
            </w:r>
            <w:r w:rsidR="00E063A3" w:rsidRPr="00F3397F">
              <w:rPr>
                <w:rFonts w:ascii="Arial" w:hAnsi="Arial" w:cs="Arial"/>
              </w:rPr>
              <w:t xml:space="preserve">s soon as reasonably practicable if test results </w:t>
            </w:r>
            <w:r w:rsidR="005F198A" w:rsidRPr="00F3397F">
              <w:rPr>
                <w:rFonts w:ascii="Arial" w:hAnsi="Arial" w:cs="Arial"/>
              </w:rPr>
              <w:t>indicate</w:t>
            </w:r>
            <w:r w:rsidR="00E063A3" w:rsidRPr="00F3397F">
              <w:rPr>
                <w:rFonts w:ascii="Arial" w:hAnsi="Arial" w:cs="Arial"/>
              </w:rPr>
              <w:t xml:space="preserve"> that the worker contracted a disease, injury or illness from the work </w:t>
            </w:r>
            <w:r w:rsidRPr="00F3397F">
              <w:rPr>
                <w:rFonts w:ascii="Arial" w:hAnsi="Arial" w:cs="Arial"/>
              </w:rPr>
              <w:t xml:space="preserve">or </w:t>
            </w:r>
            <w:r w:rsidR="00E063A3" w:rsidRPr="00F3397F">
              <w:rPr>
                <w:rFonts w:ascii="Arial" w:hAnsi="Arial" w:cs="Arial"/>
              </w:rPr>
              <w:t xml:space="preserve">if </w:t>
            </w:r>
            <w:r>
              <w:rPr>
                <w:rFonts w:ascii="Arial" w:hAnsi="Arial" w:cs="Arial"/>
              </w:rPr>
              <w:t xml:space="preserve">the PCBU has been advised to take </w:t>
            </w:r>
            <w:r w:rsidR="00E063A3" w:rsidRPr="00F3397F">
              <w:rPr>
                <w:rFonts w:ascii="Arial" w:hAnsi="Arial" w:cs="Arial"/>
              </w:rPr>
              <w:t xml:space="preserve">remedial measures </w:t>
            </w:r>
          </w:p>
          <w:p w14:paraId="5BE2BF49" w14:textId="10892FCC" w:rsidR="005F198A" w:rsidRDefault="005F198A" w:rsidP="00E47E4E">
            <w:pPr>
              <w:pStyle w:val="ListParagraph"/>
              <w:keepNext/>
              <w:numPr>
                <w:ilvl w:val="0"/>
                <w:numId w:val="19"/>
              </w:numPr>
              <w:rPr>
                <w:rFonts w:ascii="Arial" w:hAnsi="Arial" w:cs="Arial"/>
              </w:rPr>
            </w:pPr>
            <w:r>
              <w:rPr>
                <w:rFonts w:ascii="Arial" w:hAnsi="Arial" w:cs="Arial"/>
              </w:rPr>
              <w:t>All PCBU who hold a duty to provide health monitoring for the worker</w:t>
            </w:r>
          </w:p>
          <w:p w14:paraId="79FB5F1A" w14:textId="4EE9F073" w:rsidR="00F3397F" w:rsidRPr="005F198A" w:rsidRDefault="00F3397F" w:rsidP="00E47E4E">
            <w:pPr>
              <w:pStyle w:val="ListParagraph"/>
              <w:numPr>
                <w:ilvl w:val="0"/>
                <w:numId w:val="24"/>
              </w:numPr>
              <w:ind w:left="993" w:hanging="284"/>
              <w:rPr>
                <w:rFonts w:ascii="Arial" w:hAnsi="Arial" w:cs="Arial"/>
              </w:rPr>
            </w:pPr>
            <w:r>
              <w:rPr>
                <w:rFonts w:ascii="Arial" w:hAnsi="Arial" w:cs="Arial"/>
              </w:rPr>
              <w:t xml:space="preserve">As soon as reasonably practicable </w:t>
            </w:r>
          </w:p>
          <w:permEnd w:id="2120024363"/>
          <w:p w14:paraId="23390AC3" w14:textId="5E0B587B" w:rsidR="00F26D92" w:rsidRDefault="00F26D92" w:rsidP="00F061C4">
            <w:pPr>
              <w:keepNext/>
              <w:rPr>
                <w:rFonts w:ascii="Arial" w:hAnsi="Arial" w:cs="Arial"/>
              </w:rPr>
            </w:pPr>
          </w:p>
        </w:tc>
      </w:tr>
      <w:tr w:rsidR="00F26D92" w14:paraId="17B390F8" w14:textId="77777777" w:rsidTr="00CE7698">
        <w:tc>
          <w:tcPr>
            <w:tcW w:w="9242" w:type="dxa"/>
            <w:shd w:val="clear" w:color="auto" w:fill="D9D9D9" w:themeFill="background1" w:themeFillShade="D9"/>
          </w:tcPr>
          <w:p w14:paraId="6F8D383E"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049E5A92" w14:textId="77777777" w:rsidTr="00CE7698">
        <w:trPr>
          <w:trHeight w:val="850"/>
        </w:trPr>
        <w:tc>
          <w:tcPr>
            <w:tcW w:w="9242" w:type="dxa"/>
          </w:tcPr>
          <w:p w14:paraId="41A64AFB" w14:textId="69E372CB" w:rsidR="00706E96" w:rsidRDefault="00706E96" w:rsidP="00CE7698">
            <w:pPr>
              <w:rPr>
                <w:rFonts w:ascii="Arial" w:hAnsi="Arial" w:cs="Arial"/>
              </w:rPr>
            </w:pPr>
            <w:permStart w:id="527896407" w:edGrp="everyone"/>
            <w:r>
              <w:rPr>
                <w:rFonts w:ascii="Arial" w:hAnsi="Arial" w:cs="Arial"/>
              </w:rPr>
              <w:t>Section 440</w:t>
            </w:r>
          </w:p>
          <w:p w14:paraId="11562ED1" w14:textId="2F4B1775" w:rsidR="00516A92" w:rsidRDefault="00D9439B" w:rsidP="00CE7698">
            <w:pPr>
              <w:rPr>
                <w:rFonts w:ascii="Arial" w:hAnsi="Arial" w:cs="Arial"/>
              </w:rPr>
            </w:pPr>
            <w:r>
              <w:rPr>
                <w:rFonts w:ascii="Arial" w:hAnsi="Arial" w:cs="Arial"/>
              </w:rPr>
              <w:t xml:space="preserve">A </w:t>
            </w:r>
            <w:r w:rsidR="00706E96">
              <w:rPr>
                <w:rFonts w:ascii="Arial" w:hAnsi="Arial" w:cs="Arial"/>
              </w:rPr>
              <w:t xml:space="preserve">health monitoring </w:t>
            </w:r>
            <w:r>
              <w:rPr>
                <w:rFonts w:ascii="Arial" w:hAnsi="Arial" w:cs="Arial"/>
              </w:rPr>
              <w:t>report template will be developed</w:t>
            </w:r>
            <w:r w:rsidR="002D52DF">
              <w:rPr>
                <w:rFonts w:ascii="Arial" w:hAnsi="Arial" w:cs="Arial"/>
              </w:rPr>
              <w:t xml:space="preserve"> </w:t>
            </w:r>
            <w:r w:rsidR="00706E96">
              <w:rPr>
                <w:rFonts w:ascii="Arial" w:hAnsi="Arial" w:cs="Arial"/>
              </w:rPr>
              <w:t>based off</w:t>
            </w:r>
            <w:r>
              <w:rPr>
                <w:rFonts w:ascii="Arial" w:hAnsi="Arial" w:cs="Arial"/>
              </w:rPr>
              <w:t xml:space="preserve"> the requirements found in </w:t>
            </w:r>
            <w:r w:rsidR="002D52DF">
              <w:rPr>
                <w:rFonts w:ascii="Arial" w:hAnsi="Arial" w:cs="Arial"/>
              </w:rPr>
              <w:t>S</w:t>
            </w:r>
            <w:r>
              <w:rPr>
                <w:rFonts w:ascii="Arial" w:hAnsi="Arial" w:cs="Arial"/>
              </w:rPr>
              <w:t>ection 440(2)</w:t>
            </w:r>
            <w:r w:rsidR="00516A92">
              <w:rPr>
                <w:rFonts w:ascii="Arial" w:hAnsi="Arial" w:cs="Arial"/>
              </w:rPr>
              <w:t>. This report template will be taken by the worker to their medical examinatio</w:t>
            </w:r>
            <w:r w:rsidR="00706E96">
              <w:rPr>
                <w:rFonts w:ascii="Arial" w:hAnsi="Arial" w:cs="Arial"/>
              </w:rPr>
              <w:t>n.</w:t>
            </w:r>
            <w:r w:rsidR="00516A92">
              <w:rPr>
                <w:rFonts w:ascii="Arial" w:hAnsi="Arial" w:cs="Arial"/>
              </w:rPr>
              <w:t xml:space="preserve"> T</w:t>
            </w:r>
            <w:r w:rsidR="00706E96">
              <w:rPr>
                <w:rFonts w:ascii="Arial" w:hAnsi="Arial" w:cs="Arial"/>
              </w:rPr>
              <w:t xml:space="preserve">he medical practitioner will fill out the report template and attach other </w:t>
            </w:r>
            <w:r w:rsidR="00516A92">
              <w:rPr>
                <w:rFonts w:ascii="Arial" w:hAnsi="Arial" w:cs="Arial"/>
              </w:rPr>
              <w:t>accompanying test result</w:t>
            </w:r>
            <w:r w:rsidR="00706E96">
              <w:rPr>
                <w:rFonts w:ascii="Arial" w:hAnsi="Arial" w:cs="Arial"/>
              </w:rPr>
              <w:t xml:space="preserve"> documentation</w:t>
            </w:r>
            <w:r w:rsidR="00516A92">
              <w:rPr>
                <w:rFonts w:ascii="Arial" w:hAnsi="Arial" w:cs="Arial"/>
              </w:rPr>
              <w:t xml:space="preserve">. </w:t>
            </w:r>
          </w:p>
          <w:p w14:paraId="1EA12F0E" w14:textId="03665415" w:rsidR="00706E96" w:rsidRDefault="00706E96" w:rsidP="00CE7698">
            <w:pPr>
              <w:rPr>
                <w:rFonts w:ascii="Arial" w:hAnsi="Arial" w:cs="Arial"/>
              </w:rPr>
            </w:pPr>
            <w:r>
              <w:rPr>
                <w:rFonts w:ascii="Arial" w:hAnsi="Arial" w:cs="Arial"/>
              </w:rPr>
              <w:br/>
              <w:t>Section 441-443</w:t>
            </w:r>
          </w:p>
          <w:p w14:paraId="7D1011ED" w14:textId="24EAD8AD" w:rsidR="00893749" w:rsidRDefault="00893749" w:rsidP="00CE7698">
            <w:pPr>
              <w:rPr>
                <w:rFonts w:ascii="Arial" w:hAnsi="Arial" w:cs="Arial"/>
              </w:rPr>
            </w:pPr>
            <w:r>
              <w:rPr>
                <w:rFonts w:ascii="Arial" w:hAnsi="Arial" w:cs="Arial"/>
              </w:rPr>
              <w:t>Once the health monitoring report is received, a</w:t>
            </w:r>
            <w:r w:rsidR="00F3676E">
              <w:rPr>
                <w:rFonts w:ascii="Arial" w:hAnsi="Arial" w:cs="Arial"/>
              </w:rPr>
              <w:t xml:space="preserve"> handover meeting</w:t>
            </w:r>
            <w:r>
              <w:rPr>
                <w:rFonts w:ascii="Arial" w:hAnsi="Arial" w:cs="Arial"/>
              </w:rPr>
              <w:t xml:space="preserve"> with each stakeholder will be organised. Meetings will be conducted via zoom or face to face. How the information is presented will be adjusted depending on who is receiving it. </w:t>
            </w:r>
            <w:r w:rsidRPr="003E2B7C">
              <w:rPr>
                <w:rFonts w:ascii="Arial" w:hAnsi="Arial" w:cs="Arial"/>
              </w:rPr>
              <w:t xml:space="preserve">For example, a worker would only need to know </w:t>
            </w:r>
            <w:r w:rsidR="00172E59" w:rsidRPr="003E2B7C">
              <w:rPr>
                <w:rFonts w:ascii="Arial" w:hAnsi="Arial" w:cs="Arial"/>
              </w:rPr>
              <w:t>that it is unsafe to continue work</w:t>
            </w:r>
            <w:r w:rsidR="003E2B7C" w:rsidRPr="003E2B7C">
              <w:rPr>
                <w:rFonts w:ascii="Arial" w:hAnsi="Arial" w:cs="Arial"/>
              </w:rPr>
              <w:t xml:space="preserve"> </w:t>
            </w:r>
            <w:r w:rsidRPr="003E2B7C">
              <w:rPr>
                <w:rFonts w:ascii="Arial" w:hAnsi="Arial" w:cs="Arial"/>
              </w:rPr>
              <w:t>whereas the regulator would receive the full report</w:t>
            </w:r>
            <w:r w:rsidR="00172E59" w:rsidRPr="003E2B7C">
              <w:rPr>
                <w:rFonts w:ascii="Arial" w:hAnsi="Arial" w:cs="Arial"/>
              </w:rPr>
              <w:t xml:space="preserve"> detailing why </w:t>
            </w:r>
            <w:r w:rsidR="00CB56F4" w:rsidRPr="003E2B7C">
              <w:rPr>
                <w:rFonts w:ascii="Arial" w:hAnsi="Arial" w:cs="Arial"/>
              </w:rPr>
              <w:t xml:space="preserve">work is </w:t>
            </w:r>
            <w:r w:rsidR="00172E59" w:rsidRPr="003E2B7C">
              <w:rPr>
                <w:rFonts w:ascii="Arial" w:hAnsi="Arial" w:cs="Arial"/>
              </w:rPr>
              <w:t>deemed unsafe</w:t>
            </w:r>
            <w:r w:rsidRPr="003E2B7C">
              <w:rPr>
                <w:rFonts w:ascii="Arial" w:hAnsi="Arial" w:cs="Arial"/>
              </w:rPr>
              <w:t xml:space="preserve">.  </w:t>
            </w:r>
            <w:r w:rsidR="00543F99" w:rsidRPr="003E2B7C">
              <w:rPr>
                <w:rFonts w:ascii="Arial" w:hAnsi="Arial" w:cs="Arial"/>
              </w:rPr>
              <w:t xml:space="preserve"> </w:t>
            </w:r>
          </w:p>
          <w:permEnd w:id="527896407"/>
          <w:p w14:paraId="5ECD4A0A" w14:textId="27A41D15" w:rsidR="00F26D92" w:rsidRDefault="00F26D92" w:rsidP="00CE7698">
            <w:pPr>
              <w:rPr>
                <w:rFonts w:ascii="Arial" w:hAnsi="Arial" w:cs="Arial"/>
              </w:rPr>
            </w:pPr>
          </w:p>
        </w:tc>
      </w:tr>
    </w:tbl>
    <w:p w14:paraId="4A054CF5" w14:textId="77777777" w:rsidR="00F26D92" w:rsidRDefault="00F26D92" w:rsidP="00F26D92">
      <w:pPr>
        <w:spacing w:after="0" w:line="240" w:lineRule="auto"/>
        <w:rPr>
          <w:rFonts w:ascii="Arial" w:hAnsi="Arial" w:cs="Arial"/>
        </w:rPr>
      </w:pPr>
    </w:p>
    <w:p w14:paraId="48663C81"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51CDAD9E" w14:textId="77777777" w:rsidTr="00CE7698">
        <w:tc>
          <w:tcPr>
            <w:tcW w:w="9242" w:type="dxa"/>
            <w:shd w:val="clear" w:color="auto" w:fill="000000" w:themeFill="text1"/>
          </w:tcPr>
          <w:p w14:paraId="152BF11D" w14:textId="77777777"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14:paraId="0819A72A" w14:textId="77777777" w:rsidTr="00CE7698">
        <w:tc>
          <w:tcPr>
            <w:tcW w:w="9242" w:type="dxa"/>
            <w:shd w:val="clear" w:color="auto" w:fill="D9D9D9" w:themeFill="background1" w:themeFillShade="D9"/>
          </w:tcPr>
          <w:p w14:paraId="5A8A5632"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2A65C99F" w14:textId="77777777" w:rsidTr="00CE7698">
        <w:trPr>
          <w:trHeight w:val="567"/>
        </w:trPr>
        <w:tc>
          <w:tcPr>
            <w:tcW w:w="9242" w:type="dxa"/>
          </w:tcPr>
          <w:p w14:paraId="221D033C" w14:textId="77777777" w:rsidR="00516A92" w:rsidRDefault="00AB2972" w:rsidP="00F061C4">
            <w:pPr>
              <w:keepNext/>
              <w:rPr>
                <w:rFonts w:ascii="Arial" w:hAnsi="Arial" w:cs="Arial"/>
              </w:rPr>
            </w:pPr>
            <w:permStart w:id="1426210314" w:edGrp="everyone"/>
            <w:r>
              <w:rPr>
                <w:rFonts w:ascii="Arial" w:hAnsi="Arial" w:cs="Arial"/>
              </w:rPr>
              <w:t>W</w:t>
            </w:r>
            <w:r w:rsidR="00516A92">
              <w:rPr>
                <w:rFonts w:ascii="Arial" w:hAnsi="Arial" w:cs="Arial"/>
              </w:rPr>
              <w:t>ork Health and Safety Regulations 2011</w:t>
            </w:r>
          </w:p>
          <w:p w14:paraId="5B2EB86B" w14:textId="4C0EC8D7" w:rsidR="00F26D92" w:rsidRDefault="00AB2972" w:rsidP="00F061C4">
            <w:pPr>
              <w:keepNext/>
              <w:rPr>
                <w:rFonts w:ascii="Arial" w:hAnsi="Arial" w:cs="Arial"/>
              </w:rPr>
            </w:pPr>
            <w:r>
              <w:rPr>
                <w:rFonts w:ascii="Arial" w:hAnsi="Arial" w:cs="Arial"/>
              </w:rPr>
              <w:t>Section 444</w:t>
            </w:r>
            <w:permEnd w:id="1426210314"/>
          </w:p>
        </w:tc>
      </w:tr>
      <w:tr w:rsidR="00F26D92" w14:paraId="4F12D403" w14:textId="77777777" w:rsidTr="00CE7698">
        <w:tc>
          <w:tcPr>
            <w:tcW w:w="9242" w:type="dxa"/>
            <w:shd w:val="clear" w:color="auto" w:fill="D9D9D9" w:themeFill="background1" w:themeFillShade="D9"/>
          </w:tcPr>
          <w:p w14:paraId="1DF4B00E" w14:textId="77777777" w:rsidR="00F26D92" w:rsidRDefault="00F26D92" w:rsidP="00CE7698">
            <w:pPr>
              <w:keepNext/>
              <w:rPr>
                <w:rFonts w:ascii="Arial" w:hAnsi="Arial" w:cs="Arial"/>
              </w:rPr>
            </w:pPr>
            <w:r w:rsidRPr="00F26D92">
              <w:rPr>
                <w:rFonts w:ascii="Arial" w:hAnsi="Arial" w:cs="Arial"/>
                <w:b/>
              </w:rPr>
              <w:t>Obligations</w:t>
            </w:r>
          </w:p>
        </w:tc>
      </w:tr>
      <w:tr w:rsidR="00F26D92" w14:paraId="144861B8" w14:textId="77777777" w:rsidTr="00CE7698">
        <w:trPr>
          <w:trHeight w:val="850"/>
        </w:trPr>
        <w:tc>
          <w:tcPr>
            <w:tcW w:w="9242" w:type="dxa"/>
          </w:tcPr>
          <w:p w14:paraId="760F2CDB" w14:textId="283D708C" w:rsidR="00516A92" w:rsidRPr="00516A92" w:rsidRDefault="005F198A" w:rsidP="00F061C4">
            <w:pPr>
              <w:keepNext/>
              <w:rPr>
                <w:rFonts w:ascii="Arial" w:hAnsi="Arial" w:cs="Arial"/>
                <w:color w:val="000000"/>
              </w:rPr>
            </w:pPr>
            <w:permStart w:id="1295544025" w:edGrp="everyone"/>
            <w:r w:rsidRPr="00516A92">
              <w:rPr>
                <w:rFonts w:ascii="Arial" w:hAnsi="Arial" w:cs="Arial"/>
                <w:color w:val="000000"/>
              </w:rPr>
              <w:t xml:space="preserve">Section 444 </w:t>
            </w:r>
            <w:r w:rsidR="00516A92" w:rsidRPr="00516A92">
              <w:rPr>
                <w:rFonts w:ascii="Arial" w:hAnsi="Arial" w:cs="Arial"/>
                <w:color w:val="000000"/>
              </w:rPr>
              <w:t xml:space="preserve">addresses the </w:t>
            </w:r>
            <w:r w:rsidR="00516A92">
              <w:rPr>
                <w:rFonts w:ascii="Arial" w:hAnsi="Arial" w:cs="Arial"/>
                <w:color w:val="000000"/>
              </w:rPr>
              <w:t xml:space="preserve">obligation to </w:t>
            </w:r>
            <w:r w:rsidR="00516A92" w:rsidRPr="00516A92">
              <w:rPr>
                <w:rFonts w:ascii="Arial" w:hAnsi="Arial" w:cs="Arial"/>
                <w:color w:val="000000"/>
              </w:rPr>
              <w:t>ensu</w:t>
            </w:r>
            <w:r w:rsidR="00516A92">
              <w:rPr>
                <w:rFonts w:ascii="Arial" w:hAnsi="Arial" w:cs="Arial"/>
                <w:color w:val="000000"/>
              </w:rPr>
              <w:t>re</w:t>
            </w:r>
            <w:r w:rsidR="00516A92" w:rsidRPr="00516A92">
              <w:rPr>
                <w:rFonts w:ascii="Arial" w:hAnsi="Arial" w:cs="Arial"/>
                <w:color w:val="000000"/>
              </w:rPr>
              <w:t xml:space="preserve"> health monitoring records are</w:t>
            </w:r>
            <w:r w:rsidR="00516A92">
              <w:rPr>
                <w:rFonts w:ascii="Arial" w:hAnsi="Arial" w:cs="Arial"/>
                <w:color w:val="000000"/>
              </w:rPr>
              <w:t>:</w:t>
            </w:r>
            <w:r w:rsidR="00516A92" w:rsidRPr="00516A92">
              <w:rPr>
                <w:rFonts w:ascii="Arial" w:hAnsi="Arial" w:cs="Arial"/>
                <w:color w:val="000000"/>
              </w:rPr>
              <w:t xml:space="preserve"> </w:t>
            </w:r>
          </w:p>
          <w:p w14:paraId="62AAB261" w14:textId="27F52807" w:rsidR="00516A92" w:rsidRPr="00516A92" w:rsidRDefault="00516A92" w:rsidP="00E47E4E">
            <w:pPr>
              <w:pStyle w:val="ListParagraph"/>
              <w:keepNext/>
              <w:numPr>
                <w:ilvl w:val="0"/>
                <w:numId w:val="19"/>
              </w:numPr>
              <w:rPr>
                <w:rFonts w:ascii="Arial" w:hAnsi="Arial" w:cs="Arial"/>
                <w:color w:val="000000"/>
              </w:rPr>
            </w:pPr>
            <w:r w:rsidRPr="00516A92">
              <w:rPr>
                <w:rFonts w:ascii="Arial" w:hAnsi="Arial" w:cs="Arial"/>
                <w:color w:val="000000"/>
              </w:rPr>
              <w:t>“Kept as a confidential record”</w:t>
            </w:r>
          </w:p>
          <w:p w14:paraId="030D5848" w14:textId="69870A4F" w:rsidR="00516A92" w:rsidRPr="00516A92" w:rsidRDefault="00516A92" w:rsidP="00E47E4E">
            <w:pPr>
              <w:pStyle w:val="ListParagraph"/>
              <w:keepNext/>
              <w:numPr>
                <w:ilvl w:val="0"/>
                <w:numId w:val="19"/>
              </w:numPr>
              <w:rPr>
                <w:rFonts w:ascii="Arial" w:hAnsi="Arial" w:cs="Arial"/>
                <w:color w:val="000000"/>
              </w:rPr>
            </w:pPr>
            <w:r w:rsidRPr="00516A92">
              <w:rPr>
                <w:rFonts w:ascii="Arial" w:hAnsi="Arial" w:cs="Arial"/>
                <w:color w:val="000000"/>
              </w:rPr>
              <w:t>"Kept for at least 40 years after the record is made”</w:t>
            </w:r>
          </w:p>
          <w:p w14:paraId="6EBF3FA2" w14:textId="79084B62" w:rsidR="00516A92" w:rsidRPr="00516A92" w:rsidRDefault="00516A92" w:rsidP="00E47E4E">
            <w:pPr>
              <w:pStyle w:val="ListParagraph"/>
              <w:keepNext/>
              <w:numPr>
                <w:ilvl w:val="0"/>
                <w:numId w:val="19"/>
              </w:numPr>
              <w:rPr>
                <w:rFonts w:ascii="Arial" w:hAnsi="Arial" w:cs="Arial"/>
                <w:color w:val="000000"/>
              </w:rPr>
            </w:pPr>
            <w:r w:rsidRPr="00516A92">
              <w:rPr>
                <w:rFonts w:ascii="Arial" w:hAnsi="Arial" w:cs="Arial"/>
                <w:color w:val="000000"/>
              </w:rPr>
              <w:t>“Not disclosed to another person without the worker’s written consent”</w:t>
            </w:r>
          </w:p>
          <w:permEnd w:id="1295544025"/>
          <w:p w14:paraId="205C6982" w14:textId="114C551B" w:rsidR="00F26D92" w:rsidRDefault="00F26D92" w:rsidP="00F061C4">
            <w:pPr>
              <w:keepNext/>
              <w:rPr>
                <w:rFonts w:ascii="Arial" w:hAnsi="Arial" w:cs="Arial"/>
              </w:rPr>
            </w:pPr>
          </w:p>
        </w:tc>
      </w:tr>
      <w:tr w:rsidR="00F26D92" w14:paraId="2D2582C2" w14:textId="77777777" w:rsidTr="00CE7698">
        <w:tc>
          <w:tcPr>
            <w:tcW w:w="9242" w:type="dxa"/>
            <w:shd w:val="clear" w:color="auto" w:fill="D9D9D9" w:themeFill="background1" w:themeFillShade="D9"/>
          </w:tcPr>
          <w:p w14:paraId="37D979E1"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510B62A7" w14:textId="77777777" w:rsidTr="00CE7698">
        <w:trPr>
          <w:trHeight w:val="850"/>
        </w:trPr>
        <w:tc>
          <w:tcPr>
            <w:tcW w:w="9242" w:type="dxa"/>
          </w:tcPr>
          <w:p w14:paraId="54724DB5" w14:textId="4032A3DB" w:rsidR="00F26D92" w:rsidRDefault="00CB56F4" w:rsidP="00CE7698">
            <w:pPr>
              <w:rPr>
                <w:rFonts w:ascii="Arial" w:hAnsi="Arial" w:cs="Arial"/>
              </w:rPr>
            </w:pPr>
            <w:permStart w:id="1912811502" w:edGrp="everyone"/>
            <w:r>
              <w:rPr>
                <w:rFonts w:ascii="Arial" w:hAnsi="Arial" w:cs="Arial"/>
              </w:rPr>
              <w:t>The hard copy of the health monitoring report will be</w:t>
            </w:r>
            <w:r w:rsidR="005D09FB">
              <w:rPr>
                <w:rFonts w:ascii="Arial" w:hAnsi="Arial" w:cs="Arial"/>
              </w:rPr>
              <w:t xml:space="preserve"> clearly labelled as “private and confidential” and</w:t>
            </w:r>
            <w:r>
              <w:rPr>
                <w:rFonts w:ascii="Arial" w:hAnsi="Arial" w:cs="Arial"/>
              </w:rPr>
              <w:t xml:space="preserve"> k</w:t>
            </w:r>
            <w:r w:rsidR="00484EAA">
              <w:rPr>
                <w:rFonts w:ascii="Arial" w:hAnsi="Arial" w:cs="Arial"/>
              </w:rPr>
              <w:t xml:space="preserve">ept in the </w:t>
            </w:r>
            <w:r w:rsidR="005D09FB">
              <w:rPr>
                <w:rFonts w:ascii="Arial" w:hAnsi="Arial" w:cs="Arial"/>
              </w:rPr>
              <w:t>dead filing</w:t>
            </w:r>
            <w:r w:rsidR="00484EAA">
              <w:rPr>
                <w:rFonts w:ascii="Arial" w:hAnsi="Arial" w:cs="Arial"/>
              </w:rPr>
              <w:t xml:space="preserve"> shed.</w:t>
            </w:r>
            <w:r w:rsidR="005D09FB">
              <w:rPr>
                <w:rFonts w:ascii="Arial" w:hAnsi="Arial" w:cs="Arial"/>
              </w:rPr>
              <w:t xml:space="preserve"> Before being filed however, the report will be scanned as an electronic copy and uploaded to a restricted HSEQ folder that only the HSEQ Team have access to. </w:t>
            </w:r>
          </w:p>
          <w:p w14:paraId="71C4ED09" w14:textId="77777777" w:rsidR="005D09FB" w:rsidRDefault="005D09FB" w:rsidP="00CE7698">
            <w:pPr>
              <w:rPr>
                <w:rFonts w:ascii="Arial" w:hAnsi="Arial" w:cs="Arial"/>
              </w:rPr>
            </w:pPr>
          </w:p>
          <w:p w14:paraId="4C9AA48E" w14:textId="7DD34A40" w:rsidR="00F3676E" w:rsidRDefault="00484EAA" w:rsidP="00CE7698">
            <w:pPr>
              <w:rPr>
                <w:rFonts w:ascii="Arial" w:hAnsi="Arial" w:cs="Arial"/>
              </w:rPr>
            </w:pPr>
            <w:r>
              <w:rPr>
                <w:rFonts w:ascii="Arial" w:hAnsi="Arial" w:cs="Arial"/>
              </w:rPr>
              <w:lastRenderedPageBreak/>
              <w:t>Monitoring results are not discussed with other workers</w:t>
            </w:r>
            <w:r w:rsidR="005D09FB">
              <w:rPr>
                <w:rFonts w:ascii="Arial" w:hAnsi="Arial" w:cs="Arial"/>
              </w:rPr>
              <w:t>. When discussions between relevant stakeholders do occur, they a</w:t>
            </w:r>
            <w:r>
              <w:rPr>
                <w:rFonts w:ascii="Arial" w:hAnsi="Arial" w:cs="Arial"/>
              </w:rPr>
              <w:t xml:space="preserve">re done so in a private area </w:t>
            </w:r>
            <w:r w:rsidR="005D09FB">
              <w:rPr>
                <w:rFonts w:ascii="Arial" w:hAnsi="Arial" w:cs="Arial"/>
              </w:rPr>
              <w:t>such as a</w:t>
            </w:r>
            <w:r>
              <w:rPr>
                <w:rFonts w:ascii="Arial" w:hAnsi="Arial" w:cs="Arial"/>
              </w:rPr>
              <w:t xml:space="preserve"> meeting room.</w:t>
            </w:r>
          </w:p>
          <w:p w14:paraId="2F9318FF" w14:textId="77777777" w:rsidR="005D09FB" w:rsidRDefault="005D09FB" w:rsidP="00CE7698">
            <w:pPr>
              <w:rPr>
                <w:rFonts w:ascii="Arial" w:hAnsi="Arial" w:cs="Arial"/>
              </w:rPr>
            </w:pPr>
          </w:p>
          <w:p w14:paraId="0400B7EA" w14:textId="72D005E3" w:rsidR="00516A92" w:rsidRDefault="00516A92" w:rsidP="00CE7698">
            <w:pPr>
              <w:rPr>
                <w:rFonts w:ascii="Arial" w:hAnsi="Arial" w:cs="Arial"/>
              </w:rPr>
            </w:pPr>
            <w:r>
              <w:rPr>
                <w:rFonts w:ascii="Arial" w:hAnsi="Arial" w:cs="Arial"/>
              </w:rPr>
              <w:t xml:space="preserve">A </w:t>
            </w:r>
            <w:r w:rsidR="005D09FB">
              <w:rPr>
                <w:rFonts w:ascii="Arial" w:hAnsi="Arial" w:cs="Arial"/>
              </w:rPr>
              <w:t>“</w:t>
            </w:r>
            <w:r>
              <w:rPr>
                <w:rFonts w:ascii="Arial" w:hAnsi="Arial" w:cs="Arial"/>
              </w:rPr>
              <w:t>release of health monitoring record</w:t>
            </w:r>
            <w:r w:rsidR="005D09FB">
              <w:rPr>
                <w:rFonts w:ascii="Arial" w:hAnsi="Arial" w:cs="Arial"/>
              </w:rPr>
              <w:t>”</w:t>
            </w:r>
            <w:r>
              <w:rPr>
                <w:rFonts w:ascii="Arial" w:hAnsi="Arial" w:cs="Arial"/>
              </w:rPr>
              <w:t xml:space="preserve"> </w:t>
            </w:r>
            <w:r w:rsidR="00CB56F4">
              <w:rPr>
                <w:rFonts w:ascii="Arial" w:hAnsi="Arial" w:cs="Arial"/>
              </w:rPr>
              <w:t>consent</w:t>
            </w:r>
            <w:r>
              <w:rPr>
                <w:rFonts w:ascii="Arial" w:hAnsi="Arial" w:cs="Arial"/>
              </w:rPr>
              <w:t xml:space="preserve"> form will be created</w:t>
            </w:r>
            <w:r w:rsidR="005D09FB">
              <w:rPr>
                <w:rFonts w:ascii="Arial" w:hAnsi="Arial" w:cs="Arial"/>
              </w:rPr>
              <w:t xml:space="preserve"> and</w:t>
            </w:r>
            <w:r>
              <w:rPr>
                <w:rFonts w:ascii="Arial" w:hAnsi="Arial" w:cs="Arial"/>
              </w:rPr>
              <w:t xml:space="preserve"> </w:t>
            </w:r>
            <w:r w:rsidR="00CB56F4">
              <w:rPr>
                <w:rFonts w:ascii="Arial" w:hAnsi="Arial" w:cs="Arial"/>
              </w:rPr>
              <w:t>utilised</w:t>
            </w:r>
            <w:r>
              <w:rPr>
                <w:rFonts w:ascii="Arial" w:hAnsi="Arial" w:cs="Arial"/>
              </w:rPr>
              <w:t xml:space="preserve"> should t</w:t>
            </w:r>
            <w:r w:rsidR="005D09FB">
              <w:rPr>
                <w:rFonts w:ascii="Arial" w:hAnsi="Arial" w:cs="Arial"/>
              </w:rPr>
              <w:t>he worker’s</w:t>
            </w:r>
            <w:r>
              <w:rPr>
                <w:rFonts w:ascii="Arial" w:hAnsi="Arial" w:cs="Arial"/>
              </w:rPr>
              <w:t xml:space="preserve"> record need to be distributed.</w:t>
            </w:r>
          </w:p>
          <w:permEnd w:id="1912811502"/>
          <w:p w14:paraId="13161409" w14:textId="3C07427C" w:rsidR="00F26D92" w:rsidRDefault="00F26D92" w:rsidP="00CE7698">
            <w:pPr>
              <w:rPr>
                <w:rFonts w:ascii="Arial" w:hAnsi="Arial" w:cs="Arial"/>
              </w:rPr>
            </w:pPr>
          </w:p>
        </w:tc>
      </w:tr>
    </w:tbl>
    <w:p w14:paraId="3CD48226" w14:textId="77777777" w:rsidR="00F26D92" w:rsidRDefault="00F26D92" w:rsidP="00F26D92">
      <w:pPr>
        <w:spacing w:after="0" w:line="240" w:lineRule="auto"/>
        <w:rPr>
          <w:rFonts w:ascii="Arial" w:hAnsi="Arial" w:cs="Arial"/>
        </w:rPr>
      </w:pPr>
    </w:p>
    <w:p w14:paraId="3F91D1B5" w14:textId="77777777"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14:paraId="57237FD0" w14:textId="77777777" w:rsidTr="00E15F40">
        <w:tc>
          <w:tcPr>
            <w:tcW w:w="3227" w:type="dxa"/>
            <w:shd w:val="clear" w:color="auto" w:fill="232F84"/>
          </w:tcPr>
          <w:p w14:paraId="5826E7CA" w14:textId="77777777" w:rsidR="00F061C4" w:rsidRPr="00F061C4" w:rsidRDefault="00F061C4" w:rsidP="00F061C4">
            <w:pPr>
              <w:keepNext/>
              <w:rPr>
                <w:rFonts w:ascii="Arial" w:hAnsi="Arial" w:cs="Arial"/>
                <w:b/>
              </w:rPr>
            </w:pPr>
            <w:r>
              <w:rPr>
                <w:rFonts w:ascii="Arial" w:hAnsi="Arial" w:cs="Arial"/>
                <w:b/>
              </w:rPr>
              <w:t>Outcome for Activity 4</w:t>
            </w:r>
          </w:p>
        </w:tc>
        <w:permStart w:id="1828467020" w:edGrp="everyone"/>
        <w:tc>
          <w:tcPr>
            <w:tcW w:w="6015" w:type="dxa"/>
          </w:tcPr>
          <w:p w14:paraId="679724D2" w14:textId="77777777" w:rsidR="00F061C4" w:rsidRPr="00F061C4" w:rsidRDefault="004A4205"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828467020"/>
            <w:r w:rsidR="00F061C4" w:rsidRPr="00F061C4">
              <w:rPr>
                <w:rFonts w:ascii="Arial" w:hAnsi="Arial" w:cs="Arial"/>
              </w:rPr>
              <w:t xml:space="preserve"> Satisfactory </w:t>
            </w:r>
            <w:r w:rsidR="00F061C4" w:rsidRPr="00F061C4">
              <w:rPr>
                <w:rFonts w:ascii="Arial" w:hAnsi="Arial" w:cs="Arial"/>
              </w:rPr>
              <w:tab/>
            </w:r>
          </w:p>
          <w:p w14:paraId="2C6C7078" w14:textId="77777777" w:rsidR="00F061C4" w:rsidRPr="00F061C4" w:rsidRDefault="004A4205"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483554298" w:edGrp="everyone"/>
                <w:r w:rsidR="00F061C4" w:rsidRPr="00F061C4">
                  <w:rPr>
                    <w:rFonts w:ascii="Segoe UI Symbol" w:hAnsi="Segoe UI Symbol" w:cs="Segoe UI Symbol"/>
                  </w:rPr>
                  <w:t>☐</w:t>
                </w:r>
                <w:permEnd w:id="483554298"/>
              </w:sdtContent>
            </w:sdt>
            <w:r w:rsidR="00F061C4" w:rsidRPr="00F061C4">
              <w:rPr>
                <w:rFonts w:ascii="Arial" w:hAnsi="Arial" w:cs="Arial"/>
              </w:rPr>
              <w:t xml:space="preserve"> Not satisfactory</w:t>
            </w:r>
          </w:p>
        </w:tc>
      </w:tr>
      <w:tr w:rsidR="00F061C4" w:rsidRPr="00F061C4" w14:paraId="013F0F91" w14:textId="77777777" w:rsidTr="00E15F40">
        <w:trPr>
          <w:trHeight w:val="2835"/>
        </w:trPr>
        <w:tc>
          <w:tcPr>
            <w:tcW w:w="3227" w:type="dxa"/>
            <w:shd w:val="clear" w:color="auto" w:fill="232F84"/>
          </w:tcPr>
          <w:p w14:paraId="07EB2EB3"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646B3E39" w14:textId="77777777" w:rsidR="00F061C4" w:rsidRPr="00F061C4" w:rsidRDefault="00F061C4" w:rsidP="00F061C4">
            <w:pPr>
              <w:keepNext/>
              <w:rPr>
                <w:rFonts w:ascii="Arial" w:hAnsi="Arial" w:cs="Arial"/>
              </w:rPr>
            </w:pPr>
            <w:permStart w:id="2126862331" w:edGrp="everyone"/>
            <w:permEnd w:id="2126862331"/>
          </w:p>
        </w:tc>
      </w:tr>
    </w:tbl>
    <w:p w14:paraId="6B44CEA4"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14:paraId="424C001D" w14:textId="77777777" w:rsidTr="00CD5520">
        <w:tc>
          <w:tcPr>
            <w:tcW w:w="9235" w:type="dxa"/>
            <w:shd w:val="clear" w:color="auto" w:fill="232F84"/>
          </w:tcPr>
          <w:p w14:paraId="49B866C9" w14:textId="77777777" w:rsidR="006A3AAB" w:rsidRPr="00063F9A" w:rsidRDefault="006A3AAB" w:rsidP="008616DF">
            <w:pPr>
              <w:pStyle w:val="ListParagraph"/>
              <w:numPr>
                <w:ilvl w:val="0"/>
                <w:numId w:val="4"/>
              </w:numPr>
              <w:rPr>
                <w:rFonts w:ascii="Arial" w:hAnsi="Arial" w:cs="Arial"/>
                <w:b/>
              </w:rPr>
            </w:pPr>
          </w:p>
        </w:tc>
      </w:tr>
      <w:tr w:rsidR="006A3AAB" w:rsidRPr="00063F9A" w14:paraId="722497C6" w14:textId="77777777" w:rsidTr="00F061C4">
        <w:tc>
          <w:tcPr>
            <w:tcW w:w="9235" w:type="dxa"/>
            <w:shd w:val="clear" w:color="auto" w:fill="A1D7E1"/>
          </w:tcPr>
          <w:p w14:paraId="78AD433B" w14:textId="77777777"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14:paraId="29F92173" w14:textId="77777777"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14:paraId="55850BB9"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14:paraId="6C1F94F7" w14:textId="77777777"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14:paraId="12A2C2FE"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14:paraId="091F361C" w14:textId="77777777"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14:paraId="0D6B8D9E" w14:textId="77777777"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14:paraId="00DF7BAC" w14:textId="77777777"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14:paraId="59145F86" w14:textId="77777777" w:rsidTr="00CD5520">
        <w:tc>
          <w:tcPr>
            <w:tcW w:w="403" w:type="dxa"/>
            <w:shd w:val="clear" w:color="auto" w:fill="D9D9D9" w:themeFill="background1" w:themeFillShade="D9"/>
          </w:tcPr>
          <w:p w14:paraId="189828F6" w14:textId="77777777" w:rsidR="006A3AAB" w:rsidRPr="00063F9A" w:rsidRDefault="006A3AAB" w:rsidP="00063F9A">
            <w:pPr>
              <w:rPr>
                <w:rFonts w:ascii="Arial" w:hAnsi="Arial" w:cs="Arial"/>
              </w:rPr>
            </w:pPr>
          </w:p>
        </w:tc>
        <w:tc>
          <w:tcPr>
            <w:tcW w:w="8832" w:type="dxa"/>
            <w:shd w:val="clear" w:color="auto" w:fill="D9D9D9" w:themeFill="background1" w:themeFillShade="D9"/>
          </w:tcPr>
          <w:p w14:paraId="2068370B" w14:textId="77777777"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14:paraId="67C32FEF" w14:textId="77777777" w:rsidTr="00CD5520">
        <w:trPr>
          <w:trHeight w:val="1134"/>
        </w:trPr>
        <w:tc>
          <w:tcPr>
            <w:tcW w:w="403" w:type="dxa"/>
            <w:shd w:val="clear" w:color="auto" w:fill="D9D9D9" w:themeFill="background1" w:themeFillShade="D9"/>
          </w:tcPr>
          <w:p w14:paraId="7DA1748D" w14:textId="77777777"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14:paraId="1A0F5C81" w14:textId="5C189431" w:rsidR="003E71C6" w:rsidRDefault="003E71C6" w:rsidP="00063F9A">
            <w:pPr>
              <w:rPr>
                <w:rFonts w:ascii="Arial" w:hAnsi="Arial" w:cs="Arial"/>
              </w:rPr>
            </w:pPr>
            <w:permStart w:id="2031036751" w:edGrp="everyone"/>
            <w:r w:rsidRPr="003E71C6">
              <w:rPr>
                <w:rFonts w:ascii="Arial" w:hAnsi="Arial" w:cs="Arial"/>
              </w:rPr>
              <w:t xml:space="preserve">Due to the long latency of asbestos related diseases it is difficult to evaluate the effectiveness of the measure/initiative. </w:t>
            </w:r>
          </w:p>
          <w:p w14:paraId="35FA1051" w14:textId="77777777" w:rsidR="004C0D0B" w:rsidRPr="003E71C6" w:rsidRDefault="004C0D0B" w:rsidP="00063F9A">
            <w:pPr>
              <w:rPr>
                <w:rFonts w:ascii="Arial" w:hAnsi="Arial" w:cs="Arial"/>
              </w:rPr>
            </w:pPr>
          </w:p>
          <w:p w14:paraId="54867C02" w14:textId="5A9377E8" w:rsidR="00200A35" w:rsidRPr="004C0D0B" w:rsidRDefault="00693491" w:rsidP="00E47E4E">
            <w:pPr>
              <w:pStyle w:val="ListParagraph"/>
              <w:numPr>
                <w:ilvl w:val="0"/>
                <w:numId w:val="34"/>
              </w:numPr>
              <w:rPr>
                <w:rFonts w:ascii="Arial" w:hAnsi="Arial" w:cs="Arial"/>
              </w:rPr>
            </w:pPr>
            <w:r w:rsidRPr="004C0D0B">
              <w:rPr>
                <w:rFonts w:ascii="Arial" w:hAnsi="Arial" w:cs="Arial"/>
              </w:rPr>
              <w:t>Comparison of examination results</w:t>
            </w:r>
          </w:p>
          <w:p w14:paraId="33C96811" w14:textId="66B015F0" w:rsidR="00332D43" w:rsidRDefault="003E71C6" w:rsidP="00E47E4E">
            <w:pPr>
              <w:pStyle w:val="ListParagraph"/>
              <w:numPr>
                <w:ilvl w:val="0"/>
                <w:numId w:val="35"/>
              </w:numPr>
              <w:rPr>
                <w:rFonts w:ascii="Arial" w:hAnsi="Arial" w:cs="Arial"/>
              </w:rPr>
            </w:pPr>
            <w:r w:rsidRPr="004C0D0B">
              <w:rPr>
                <w:rFonts w:ascii="Arial" w:hAnsi="Arial" w:cs="Arial"/>
              </w:rPr>
              <w:t xml:space="preserve">Graph results to </w:t>
            </w:r>
            <w:r w:rsidR="001020B8">
              <w:rPr>
                <w:rFonts w:ascii="Arial" w:hAnsi="Arial" w:cs="Arial"/>
              </w:rPr>
              <w:t xml:space="preserve">construct </w:t>
            </w:r>
            <w:r w:rsidRPr="004C0D0B">
              <w:rPr>
                <w:rFonts w:ascii="Arial" w:hAnsi="Arial" w:cs="Arial"/>
              </w:rPr>
              <w:t>a visual picture</w:t>
            </w:r>
            <w:r w:rsidR="008C0F26" w:rsidRPr="004C0D0B">
              <w:rPr>
                <w:rFonts w:ascii="Arial" w:hAnsi="Arial" w:cs="Arial"/>
              </w:rPr>
              <w:t xml:space="preserve"> of worker health </w:t>
            </w:r>
          </w:p>
          <w:p w14:paraId="220C1E8D" w14:textId="5CDDE634" w:rsidR="003E71C6" w:rsidRPr="00332D43" w:rsidRDefault="008C0F26" w:rsidP="0025552B">
            <w:pPr>
              <w:pStyle w:val="ListParagraph"/>
              <w:numPr>
                <w:ilvl w:val="0"/>
                <w:numId w:val="24"/>
              </w:numPr>
              <w:ind w:left="993" w:hanging="284"/>
              <w:rPr>
                <w:rFonts w:ascii="Arial" w:hAnsi="Arial" w:cs="Arial"/>
              </w:rPr>
            </w:pPr>
            <w:r w:rsidRPr="00332D43">
              <w:rPr>
                <w:rFonts w:ascii="Arial" w:hAnsi="Arial" w:cs="Arial"/>
              </w:rPr>
              <w:t xml:space="preserve">Example: </w:t>
            </w:r>
            <w:r w:rsidR="00EB30B4">
              <w:rPr>
                <w:rFonts w:ascii="Arial" w:hAnsi="Arial" w:cs="Arial"/>
              </w:rPr>
              <w:t xml:space="preserve">plot the test </w:t>
            </w:r>
            <w:r w:rsidRPr="00332D43">
              <w:rPr>
                <w:rFonts w:ascii="Arial" w:hAnsi="Arial" w:cs="Arial"/>
              </w:rPr>
              <w:t xml:space="preserve">results </w:t>
            </w:r>
            <w:r w:rsidR="001B15A5" w:rsidRPr="00332D43">
              <w:rPr>
                <w:rFonts w:ascii="Arial" w:hAnsi="Arial" w:cs="Arial"/>
              </w:rPr>
              <w:t xml:space="preserve">from the examination that occurs every </w:t>
            </w:r>
            <w:r w:rsidRPr="00332D43">
              <w:rPr>
                <w:rFonts w:ascii="Arial" w:hAnsi="Arial" w:cs="Arial"/>
              </w:rPr>
              <w:t>2 years</w:t>
            </w:r>
            <w:r w:rsidR="001B15A5" w:rsidRPr="00332D43">
              <w:rPr>
                <w:rFonts w:ascii="Arial" w:hAnsi="Arial" w:cs="Arial"/>
              </w:rPr>
              <w:t xml:space="preserve"> on a line graph</w:t>
            </w:r>
            <w:r w:rsidRPr="00332D43">
              <w:rPr>
                <w:rFonts w:ascii="Arial" w:hAnsi="Arial" w:cs="Arial"/>
              </w:rPr>
              <w:t xml:space="preserve">. </w:t>
            </w:r>
            <w:r w:rsidR="001B15A5" w:rsidRPr="00332D43">
              <w:rPr>
                <w:rFonts w:ascii="Arial" w:hAnsi="Arial" w:cs="Arial"/>
              </w:rPr>
              <w:t xml:space="preserve">It is important to note that asbestos exposure/damage </w:t>
            </w:r>
            <w:r w:rsidR="00332D43" w:rsidRPr="00332D43">
              <w:rPr>
                <w:rFonts w:ascii="Arial" w:hAnsi="Arial" w:cs="Arial"/>
              </w:rPr>
              <w:t>cannot</w:t>
            </w:r>
            <w:r w:rsidR="001B15A5" w:rsidRPr="00332D43">
              <w:rPr>
                <w:rFonts w:ascii="Arial" w:hAnsi="Arial" w:cs="Arial"/>
              </w:rPr>
              <w:t xml:space="preserve"> be reversed. Therefore, a graph with a stabl</w:t>
            </w:r>
            <w:r w:rsidR="00332D43" w:rsidRPr="00332D43">
              <w:rPr>
                <w:rFonts w:ascii="Arial" w:hAnsi="Arial" w:cs="Arial"/>
              </w:rPr>
              <w:t>e line is ideal as it indicates no deterioration in the worker’s health.</w:t>
            </w:r>
            <w:r w:rsidR="001020B8">
              <w:rPr>
                <w:rFonts w:ascii="Arial" w:hAnsi="Arial" w:cs="Arial"/>
              </w:rPr>
              <w:t xml:space="preserve"> </w:t>
            </w:r>
          </w:p>
          <w:p w14:paraId="1CD6B766" w14:textId="6CA77506" w:rsidR="00276B50" w:rsidRPr="00155C3C" w:rsidRDefault="00276B50" w:rsidP="0025552B">
            <w:pPr>
              <w:pStyle w:val="ListParagraph"/>
              <w:numPr>
                <w:ilvl w:val="0"/>
                <w:numId w:val="24"/>
              </w:numPr>
              <w:ind w:left="993" w:hanging="284"/>
              <w:rPr>
                <w:rFonts w:ascii="Arial" w:hAnsi="Arial" w:cs="Arial"/>
              </w:rPr>
            </w:pPr>
            <w:r w:rsidRPr="00155C3C">
              <w:rPr>
                <w:rFonts w:ascii="Arial" w:hAnsi="Arial" w:cs="Arial"/>
              </w:rPr>
              <w:t>A trend line that decreases indicates that worker health is getting significantly worse. Therefore, current control measures are not effective and require amendment.</w:t>
            </w:r>
          </w:p>
          <w:p w14:paraId="1226F773" w14:textId="2982E79B" w:rsidR="004C0D0B" w:rsidRPr="00E47E4E" w:rsidRDefault="004C0D0B" w:rsidP="004C0D0B">
            <w:pPr>
              <w:ind w:left="360"/>
              <w:rPr>
                <w:rFonts w:ascii="Arial" w:hAnsi="Arial" w:cs="Arial"/>
              </w:rPr>
            </w:pPr>
            <w:r>
              <w:rPr>
                <w:rFonts w:ascii="Arial" w:hAnsi="Arial" w:cs="Arial"/>
                <w:b/>
                <w:bCs/>
              </w:rPr>
              <w:t xml:space="preserve">My </w:t>
            </w:r>
            <w:r w:rsidRPr="001020B8">
              <w:rPr>
                <w:rFonts w:ascii="Arial" w:hAnsi="Arial" w:cs="Arial"/>
                <w:b/>
                <w:bCs/>
              </w:rPr>
              <w:t>role:</w:t>
            </w:r>
            <w:r w:rsidR="00E47E4E" w:rsidRPr="001020B8">
              <w:rPr>
                <w:rFonts w:ascii="Arial" w:hAnsi="Arial" w:cs="Arial"/>
                <w:b/>
                <w:bCs/>
              </w:rPr>
              <w:t xml:space="preserve"> Extract key information from health monitoring reports and enter </w:t>
            </w:r>
            <w:r w:rsidR="00EB30B4" w:rsidRPr="001020B8">
              <w:rPr>
                <w:rFonts w:ascii="Arial" w:hAnsi="Arial" w:cs="Arial"/>
                <w:b/>
                <w:bCs/>
              </w:rPr>
              <w:t>it</w:t>
            </w:r>
            <w:r w:rsidR="00E47E4E" w:rsidRPr="001020B8">
              <w:rPr>
                <w:rFonts w:ascii="Arial" w:hAnsi="Arial" w:cs="Arial"/>
                <w:b/>
                <w:bCs/>
              </w:rPr>
              <w:t xml:space="preserve"> into a</w:t>
            </w:r>
            <w:r w:rsidR="001B15A5" w:rsidRPr="001020B8">
              <w:rPr>
                <w:rFonts w:ascii="Arial" w:hAnsi="Arial" w:cs="Arial"/>
                <w:b/>
                <w:bCs/>
              </w:rPr>
              <w:t>n excel</w:t>
            </w:r>
            <w:r w:rsidR="00E47E4E" w:rsidRPr="001020B8">
              <w:rPr>
                <w:rFonts w:ascii="Arial" w:hAnsi="Arial" w:cs="Arial"/>
                <w:b/>
                <w:bCs/>
              </w:rPr>
              <w:t xml:space="preserve"> spreadsheet.</w:t>
            </w:r>
            <w:r w:rsidR="00EB30B4" w:rsidRPr="001020B8">
              <w:rPr>
                <w:rFonts w:ascii="Arial" w:hAnsi="Arial" w:cs="Arial"/>
                <w:b/>
                <w:bCs/>
              </w:rPr>
              <w:t xml:space="preserve"> </w:t>
            </w:r>
          </w:p>
          <w:p w14:paraId="249A2C69" w14:textId="77777777" w:rsidR="004C0D0B" w:rsidRPr="004C0D0B" w:rsidRDefault="004C0D0B" w:rsidP="004C0D0B">
            <w:pPr>
              <w:rPr>
                <w:rFonts w:ascii="Arial" w:hAnsi="Arial" w:cs="Arial"/>
                <w:b/>
                <w:bCs/>
              </w:rPr>
            </w:pPr>
          </w:p>
          <w:p w14:paraId="167EFA34" w14:textId="28A3C807" w:rsidR="00200A35" w:rsidRPr="004C0D0B" w:rsidRDefault="000361B7" w:rsidP="00E47E4E">
            <w:pPr>
              <w:pStyle w:val="ListParagraph"/>
              <w:numPr>
                <w:ilvl w:val="0"/>
                <w:numId w:val="34"/>
              </w:numPr>
              <w:rPr>
                <w:rFonts w:ascii="Arial" w:hAnsi="Arial" w:cs="Arial"/>
              </w:rPr>
            </w:pPr>
            <w:r w:rsidRPr="004C0D0B">
              <w:rPr>
                <w:rFonts w:ascii="Arial" w:hAnsi="Arial" w:cs="Arial"/>
              </w:rPr>
              <w:t xml:space="preserve">Cost vs benefit </w:t>
            </w:r>
          </w:p>
          <w:p w14:paraId="28E763DD" w14:textId="1494F9D5" w:rsidR="00200A35" w:rsidRDefault="00200A35" w:rsidP="00E47E4E">
            <w:pPr>
              <w:pStyle w:val="ListParagraph"/>
              <w:numPr>
                <w:ilvl w:val="0"/>
                <w:numId w:val="35"/>
              </w:numPr>
              <w:rPr>
                <w:rFonts w:ascii="Arial" w:hAnsi="Arial" w:cs="Arial"/>
              </w:rPr>
            </w:pPr>
            <w:r>
              <w:rPr>
                <w:rFonts w:ascii="Arial" w:hAnsi="Arial" w:cs="Arial"/>
              </w:rPr>
              <w:t xml:space="preserve">Identify all the costs involved </w:t>
            </w:r>
          </w:p>
          <w:p w14:paraId="4D01DBCA" w14:textId="671E1091" w:rsidR="000361B7" w:rsidRPr="004C0D0B" w:rsidRDefault="00200A35" w:rsidP="00E47E4E">
            <w:pPr>
              <w:pStyle w:val="ListParagraph"/>
              <w:numPr>
                <w:ilvl w:val="0"/>
                <w:numId w:val="35"/>
              </w:numPr>
              <w:rPr>
                <w:rFonts w:ascii="Arial" w:hAnsi="Arial" w:cs="Arial"/>
              </w:rPr>
            </w:pPr>
            <w:r w:rsidRPr="004C0D0B">
              <w:rPr>
                <w:rFonts w:ascii="Arial" w:hAnsi="Arial" w:cs="Arial"/>
              </w:rPr>
              <w:t xml:space="preserve">Breakdown each cost and why it is necessary </w:t>
            </w:r>
          </w:p>
          <w:p w14:paraId="307AF6EA" w14:textId="77777777" w:rsidR="001020B8" w:rsidRDefault="003E71C6" w:rsidP="00E47E4E">
            <w:pPr>
              <w:pStyle w:val="ListParagraph"/>
              <w:numPr>
                <w:ilvl w:val="0"/>
                <w:numId w:val="35"/>
              </w:numPr>
              <w:rPr>
                <w:rFonts w:ascii="Arial" w:hAnsi="Arial" w:cs="Arial"/>
              </w:rPr>
            </w:pPr>
            <w:r w:rsidRPr="004C0D0B">
              <w:rPr>
                <w:rFonts w:ascii="Arial" w:hAnsi="Arial" w:cs="Arial"/>
              </w:rPr>
              <w:t xml:space="preserve">Research other options. </w:t>
            </w:r>
            <w:r w:rsidR="00200A35" w:rsidRPr="004C0D0B">
              <w:rPr>
                <w:rFonts w:ascii="Arial" w:hAnsi="Arial" w:cs="Arial"/>
              </w:rPr>
              <w:t xml:space="preserve">Can I get the same result for </w:t>
            </w:r>
            <w:r w:rsidR="001020B8">
              <w:rPr>
                <w:rFonts w:ascii="Arial" w:hAnsi="Arial" w:cs="Arial"/>
              </w:rPr>
              <w:t>a lower cost</w:t>
            </w:r>
            <w:r w:rsidRPr="004C0D0B">
              <w:rPr>
                <w:rFonts w:ascii="Arial" w:hAnsi="Arial" w:cs="Arial"/>
              </w:rPr>
              <w:t>?</w:t>
            </w:r>
            <w:r w:rsidR="00200A35" w:rsidRPr="004C0D0B">
              <w:rPr>
                <w:rFonts w:ascii="Arial" w:hAnsi="Arial" w:cs="Arial"/>
              </w:rPr>
              <w:t xml:space="preserve"> </w:t>
            </w:r>
          </w:p>
          <w:p w14:paraId="55E73303" w14:textId="51460770" w:rsidR="004C0D0B" w:rsidRPr="004C0D0B" w:rsidRDefault="004C0D0B" w:rsidP="004C0D0B">
            <w:pPr>
              <w:ind w:left="360"/>
              <w:rPr>
                <w:rFonts w:ascii="Arial" w:hAnsi="Arial" w:cs="Arial"/>
                <w:b/>
                <w:bCs/>
              </w:rPr>
            </w:pPr>
            <w:r w:rsidRPr="004C0D0B">
              <w:rPr>
                <w:rFonts w:ascii="Arial" w:hAnsi="Arial" w:cs="Arial"/>
                <w:b/>
                <w:bCs/>
              </w:rPr>
              <w:t>My role:</w:t>
            </w:r>
            <w:r w:rsidR="001B15A5">
              <w:rPr>
                <w:rFonts w:ascii="Arial" w:hAnsi="Arial" w:cs="Arial"/>
                <w:b/>
                <w:bCs/>
              </w:rPr>
              <w:t xml:space="preserve"> Research and </w:t>
            </w:r>
            <w:r w:rsidR="001020B8">
              <w:rPr>
                <w:rFonts w:ascii="Arial" w:hAnsi="Arial" w:cs="Arial"/>
                <w:b/>
                <w:bCs/>
              </w:rPr>
              <w:t xml:space="preserve">compare the fees of </w:t>
            </w:r>
            <w:r w:rsidR="001B15A5">
              <w:rPr>
                <w:rFonts w:ascii="Arial" w:hAnsi="Arial" w:cs="Arial"/>
                <w:b/>
                <w:bCs/>
              </w:rPr>
              <w:t xml:space="preserve">other medical practitioners and face fit testing providers. </w:t>
            </w:r>
          </w:p>
          <w:p w14:paraId="683E2457" w14:textId="77777777" w:rsidR="004C0D0B" w:rsidRPr="004C0D0B" w:rsidRDefault="004C0D0B" w:rsidP="004C0D0B">
            <w:pPr>
              <w:ind w:left="360"/>
              <w:rPr>
                <w:rFonts w:ascii="Arial" w:hAnsi="Arial" w:cs="Arial"/>
              </w:rPr>
            </w:pPr>
          </w:p>
          <w:p w14:paraId="023DC891" w14:textId="2B51B97D" w:rsidR="00200A35" w:rsidRDefault="000361B7" w:rsidP="00E47E4E">
            <w:pPr>
              <w:pStyle w:val="ListParagraph"/>
              <w:numPr>
                <w:ilvl w:val="0"/>
                <w:numId w:val="34"/>
              </w:numPr>
              <w:rPr>
                <w:rFonts w:ascii="Arial" w:hAnsi="Arial" w:cs="Arial"/>
              </w:rPr>
            </w:pPr>
            <w:r w:rsidRPr="00200A35">
              <w:rPr>
                <w:rFonts w:ascii="Arial" w:hAnsi="Arial" w:cs="Arial"/>
              </w:rPr>
              <w:t>Surveys</w:t>
            </w:r>
          </w:p>
          <w:p w14:paraId="25AC79B4" w14:textId="2F21475E" w:rsidR="001020B8" w:rsidRDefault="00200A35" w:rsidP="001020B8">
            <w:pPr>
              <w:pStyle w:val="ListParagraph"/>
              <w:numPr>
                <w:ilvl w:val="0"/>
                <w:numId w:val="39"/>
              </w:numPr>
              <w:rPr>
                <w:rFonts w:ascii="Arial" w:hAnsi="Arial" w:cs="Arial"/>
              </w:rPr>
            </w:pPr>
            <w:r w:rsidRPr="001020B8">
              <w:rPr>
                <w:rFonts w:ascii="Arial" w:hAnsi="Arial" w:cs="Arial"/>
              </w:rPr>
              <w:t>HSC</w:t>
            </w:r>
            <w:r w:rsidR="00246517">
              <w:rPr>
                <w:rFonts w:ascii="Arial" w:hAnsi="Arial" w:cs="Arial"/>
              </w:rPr>
              <w:t>/ Implementation Team</w:t>
            </w:r>
          </w:p>
          <w:p w14:paraId="671493D8" w14:textId="2ABBB418" w:rsidR="00246517" w:rsidRDefault="00246517" w:rsidP="0025552B">
            <w:pPr>
              <w:pStyle w:val="ListParagraph"/>
              <w:numPr>
                <w:ilvl w:val="0"/>
                <w:numId w:val="24"/>
              </w:numPr>
              <w:ind w:left="993" w:hanging="284"/>
              <w:rPr>
                <w:rFonts w:ascii="Arial" w:hAnsi="Arial" w:cs="Arial"/>
              </w:rPr>
            </w:pPr>
            <w:r>
              <w:rPr>
                <w:rFonts w:ascii="Arial" w:hAnsi="Arial" w:cs="Arial"/>
              </w:rPr>
              <w:t>H</w:t>
            </w:r>
            <w:r w:rsidR="00200A35" w:rsidRPr="001020B8">
              <w:rPr>
                <w:rFonts w:ascii="Arial" w:hAnsi="Arial" w:cs="Arial"/>
              </w:rPr>
              <w:t xml:space="preserve">ow easy the health measure/initiative was to </w:t>
            </w:r>
            <w:r w:rsidRPr="001020B8">
              <w:rPr>
                <w:rFonts w:ascii="Arial" w:hAnsi="Arial" w:cs="Arial"/>
              </w:rPr>
              <w:t>implement</w:t>
            </w:r>
          </w:p>
          <w:p w14:paraId="5EB92BE3" w14:textId="1F4D1E1C" w:rsidR="00246517" w:rsidRDefault="00246517" w:rsidP="0025552B">
            <w:pPr>
              <w:pStyle w:val="ListParagraph"/>
              <w:numPr>
                <w:ilvl w:val="0"/>
                <w:numId w:val="24"/>
              </w:numPr>
              <w:ind w:left="993" w:hanging="284"/>
              <w:rPr>
                <w:rFonts w:ascii="Arial" w:hAnsi="Arial" w:cs="Arial"/>
              </w:rPr>
            </w:pPr>
            <w:r>
              <w:rPr>
                <w:rFonts w:ascii="Arial" w:hAnsi="Arial" w:cs="Arial"/>
              </w:rPr>
              <w:t>H</w:t>
            </w:r>
            <w:r w:rsidR="00200A35" w:rsidRPr="001020B8">
              <w:rPr>
                <w:rFonts w:ascii="Arial" w:hAnsi="Arial" w:cs="Arial"/>
              </w:rPr>
              <w:t>ow workers reacted to the measure/initiative</w:t>
            </w:r>
          </w:p>
          <w:p w14:paraId="531C6358" w14:textId="37A6AB55" w:rsidR="00200A35" w:rsidRPr="00CC31F9" w:rsidRDefault="00246517" w:rsidP="0025552B">
            <w:pPr>
              <w:pStyle w:val="ListParagraph"/>
              <w:numPr>
                <w:ilvl w:val="0"/>
                <w:numId w:val="24"/>
              </w:numPr>
              <w:ind w:left="993" w:hanging="284"/>
              <w:rPr>
                <w:rFonts w:ascii="Arial" w:hAnsi="Arial" w:cs="Arial"/>
              </w:rPr>
            </w:pPr>
            <w:r>
              <w:rPr>
                <w:rFonts w:ascii="Arial" w:hAnsi="Arial" w:cs="Arial"/>
              </w:rPr>
              <w:t>How the PCBU can better support</w:t>
            </w:r>
            <w:r w:rsidR="00CC31F9">
              <w:rPr>
                <w:rFonts w:ascii="Arial" w:hAnsi="Arial" w:cs="Arial"/>
              </w:rPr>
              <w:t xml:space="preserve"> the HSC with implementing the measure/ initiative (including </w:t>
            </w:r>
            <w:r w:rsidR="00155C3C">
              <w:rPr>
                <w:rFonts w:ascii="Arial" w:hAnsi="Arial" w:cs="Arial"/>
              </w:rPr>
              <w:t>any</w:t>
            </w:r>
            <w:r w:rsidRPr="00CC31F9">
              <w:rPr>
                <w:rFonts w:ascii="Arial" w:hAnsi="Arial" w:cs="Arial"/>
              </w:rPr>
              <w:t xml:space="preserve"> resource</w:t>
            </w:r>
            <w:r w:rsidR="00CC31F9">
              <w:rPr>
                <w:rFonts w:ascii="Arial" w:hAnsi="Arial" w:cs="Arial"/>
              </w:rPr>
              <w:t>s can be provided by</w:t>
            </w:r>
            <w:r w:rsidRPr="00CC31F9">
              <w:rPr>
                <w:rFonts w:ascii="Arial" w:hAnsi="Arial" w:cs="Arial"/>
              </w:rPr>
              <w:t xml:space="preserve"> the PCBU</w:t>
            </w:r>
            <w:r w:rsidR="00CC31F9">
              <w:rPr>
                <w:rFonts w:ascii="Arial" w:hAnsi="Arial" w:cs="Arial"/>
              </w:rPr>
              <w:t>)</w:t>
            </w:r>
            <w:r w:rsidRPr="00CC31F9">
              <w:rPr>
                <w:rFonts w:ascii="Arial" w:hAnsi="Arial" w:cs="Arial"/>
              </w:rPr>
              <w:t xml:space="preserve">  </w:t>
            </w:r>
            <w:r w:rsidR="00200A35" w:rsidRPr="00CC31F9">
              <w:rPr>
                <w:rFonts w:ascii="Arial" w:hAnsi="Arial" w:cs="Arial"/>
              </w:rPr>
              <w:t xml:space="preserve"> </w:t>
            </w:r>
          </w:p>
          <w:p w14:paraId="29F94282" w14:textId="77777777" w:rsidR="001020B8" w:rsidRDefault="001020B8" w:rsidP="001020B8">
            <w:pPr>
              <w:pStyle w:val="ListParagraph"/>
              <w:numPr>
                <w:ilvl w:val="0"/>
                <w:numId w:val="39"/>
              </w:numPr>
              <w:rPr>
                <w:rFonts w:ascii="Arial" w:hAnsi="Arial" w:cs="Arial"/>
              </w:rPr>
            </w:pPr>
            <w:r>
              <w:rPr>
                <w:rFonts w:ascii="Arial" w:hAnsi="Arial" w:cs="Arial"/>
              </w:rPr>
              <w:t xml:space="preserve">Workers </w:t>
            </w:r>
          </w:p>
          <w:p w14:paraId="6F98D1E6" w14:textId="39DEE744" w:rsidR="00200A35" w:rsidRPr="001020B8" w:rsidRDefault="00246517" w:rsidP="0025552B">
            <w:pPr>
              <w:pStyle w:val="ListParagraph"/>
              <w:numPr>
                <w:ilvl w:val="0"/>
                <w:numId w:val="24"/>
              </w:numPr>
              <w:ind w:left="993" w:hanging="284"/>
              <w:rPr>
                <w:rFonts w:ascii="Arial" w:hAnsi="Arial" w:cs="Arial"/>
              </w:rPr>
            </w:pPr>
            <w:r>
              <w:rPr>
                <w:rFonts w:ascii="Arial" w:hAnsi="Arial" w:cs="Arial"/>
              </w:rPr>
              <w:t>Did they feel supported (by the PCBU, HSC etc)</w:t>
            </w:r>
            <w:r w:rsidR="00200A35" w:rsidRPr="001020B8">
              <w:rPr>
                <w:rFonts w:ascii="Arial" w:hAnsi="Arial" w:cs="Arial"/>
              </w:rPr>
              <w:t xml:space="preserve"> through</w:t>
            </w:r>
            <w:r>
              <w:rPr>
                <w:rFonts w:ascii="Arial" w:hAnsi="Arial" w:cs="Arial"/>
              </w:rPr>
              <w:t>out</w:t>
            </w:r>
            <w:r w:rsidR="00200A35" w:rsidRPr="001020B8">
              <w:rPr>
                <w:rFonts w:ascii="Arial" w:hAnsi="Arial" w:cs="Arial"/>
              </w:rPr>
              <w:t xml:space="preserve"> the process </w:t>
            </w:r>
          </w:p>
          <w:p w14:paraId="5C38AB0C" w14:textId="02371079" w:rsidR="00200A35" w:rsidRDefault="00CC31F9" w:rsidP="0025552B">
            <w:pPr>
              <w:pStyle w:val="ListParagraph"/>
              <w:numPr>
                <w:ilvl w:val="0"/>
                <w:numId w:val="24"/>
              </w:numPr>
              <w:ind w:left="993" w:hanging="284"/>
              <w:rPr>
                <w:rFonts w:ascii="Arial" w:hAnsi="Arial" w:cs="Arial"/>
              </w:rPr>
            </w:pPr>
            <w:r>
              <w:rPr>
                <w:rFonts w:ascii="Arial" w:hAnsi="Arial" w:cs="Arial"/>
              </w:rPr>
              <w:t>Their</w:t>
            </w:r>
            <w:r w:rsidR="00246517">
              <w:rPr>
                <w:rFonts w:ascii="Arial" w:hAnsi="Arial" w:cs="Arial"/>
              </w:rPr>
              <w:t xml:space="preserve"> </w:t>
            </w:r>
            <w:r w:rsidR="003E71C6">
              <w:rPr>
                <w:rFonts w:ascii="Arial" w:hAnsi="Arial" w:cs="Arial"/>
              </w:rPr>
              <w:t xml:space="preserve">experience with the </w:t>
            </w:r>
            <w:r w:rsidR="00200A35">
              <w:rPr>
                <w:rFonts w:ascii="Arial" w:hAnsi="Arial" w:cs="Arial"/>
              </w:rPr>
              <w:t xml:space="preserve">medical practitioner </w:t>
            </w:r>
          </w:p>
          <w:p w14:paraId="29DC0675" w14:textId="0787E9FD" w:rsidR="00246517" w:rsidRDefault="00246517" w:rsidP="0025552B">
            <w:pPr>
              <w:pStyle w:val="ListParagraph"/>
              <w:numPr>
                <w:ilvl w:val="0"/>
                <w:numId w:val="24"/>
              </w:numPr>
              <w:ind w:left="993" w:hanging="284"/>
              <w:rPr>
                <w:rFonts w:ascii="Arial" w:hAnsi="Arial" w:cs="Arial"/>
              </w:rPr>
            </w:pPr>
            <w:r>
              <w:rPr>
                <w:rFonts w:ascii="Arial" w:hAnsi="Arial" w:cs="Arial"/>
              </w:rPr>
              <w:t xml:space="preserve">Concerns and recommendations </w:t>
            </w:r>
          </w:p>
          <w:p w14:paraId="44803A26" w14:textId="284BED50" w:rsidR="00E47E4E" w:rsidRPr="001020B8" w:rsidRDefault="004C0D0B" w:rsidP="00155C3C">
            <w:pPr>
              <w:ind w:left="360"/>
              <w:rPr>
                <w:rFonts w:ascii="Arial" w:hAnsi="Arial" w:cs="Arial"/>
                <w:b/>
                <w:bCs/>
              </w:rPr>
            </w:pPr>
            <w:r w:rsidRPr="004C0D0B">
              <w:rPr>
                <w:rFonts w:ascii="Arial" w:hAnsi="Arial" w:cs="Arial"/>
                <w:b/>
                <w:bCs/>
              </w:rPr>
              <w:t>My role</w:t>
            </w:r>
            <w:r w:rsidRPr="001020B8">
              <w:rPr>
                <w:rFonts w:ascii="Arial" w:hAnsi="Arial" w:cs="Arial"/>
                <w:b/>
                <w:bCs/>
              </w:rPr>
              <w:t>:</w:t>
            </w:r>
            <w:r w:rsidR="00E47E4E" w:rsidRPr="001020B8">
              <w:rPr>
                <w:rFonts w:ascii="Arial" w:hAnsi="Arial" w:cs="Arial"/>
                <w:b/>
                <w:bCs/>
              </w:rPr>
              <w:t xml:space="preserve"> </w:t>
            </w:r>
            <w:r w:rsidR="00155C3C">
              <w:rPr>
                <w:rFonts w:ascii="Arial" w:hAnsi="Arial" w:cs="Arial"/>
                <w:b/>
                <w:bCs/>
              </w:rPr>
              <w:t>C</w:t>
            </w:r>
            <w:r w:rsidR="00E47E4E" w:rsidRPr="001020B8">
              <w:rPr>
                <w:rFonts w:ascii="Arial" w:hAnsi="Arial" w:cs="Arial"/>
                <w:b/>
                <w:bCs/>
              </w:rPr>
              <w:t>reate the surveys</w:t>
            </w:r>
            <w:r w:rsidR="00CC31F9">
              <w:rPr>
                <w:rFonts w:ascii="Arial" w:hAnsi="Arial" w:cs="Arial"/>
                <w:b/>
                <w:bCs/>
              </w:rPr>
              <w:t xml:space="preserve"> and </w:t>
            </w:r>
            <w:r w:rsidR="00246517">
              <w:rPr>
                <w:rFonts w:ascii="Arial" w:hAnsi="Arial" w:cs="Arial"/>
                <w:b/>
                <w:bCs/>
              </w:rPr>
              <w:t>email</w:t>
            </w:r>
            <w:r w:rsidR="00155C3C">
              <w:rPr>
                <w:rFonts w:ascii="Arial" w:hAnsi="Arial" w:cs="Arial"/>
                <w:b/>
                <w:bCs/>
              </w:rPr>
              <w:t xml:space="preserve"> them </w:t>
            </w:r>
            <w:r w:rsidR="00246517">
              <w:rPr>
                <w:rFonts w:ascii="Arial" w:hAnsi="Arial" w:cs="Arial"/>
                <w:b/>
                <w:bCs/>
              </w:rPr>
              <w:t>to relevant parties</w:t>
            </w:r>
            <w:r w:rsidR="00CC31F9">
              <w:rPr>
                <w:rFonts w:ascii="Arial" w:hAnsi="Arial" w:cs="Arial"/>
                <w:b/>
                <w:bCs/>
              </w:rPr>
              <w:t>.</w:t>
            </w:r>
            <w:r w:rsidR="00155C3C">
              <w:rPr>
                <w:rFonts w:ascii="Arial" w:hAnsi="Arial" w:cs="Arial"/>
                <w:b/>
                <w:bCs/>
              </w:rPr>
              <w:t xml:space="preserve"> Follow up on survey responses if not handed </w:t>
            </w:r>
            <w:r w:rsidR="00826F04">
              <w:rPr>
                <w:rFonts w:ascii="Arial" w:hAnsi="Arial" w:cs="Arial"/>
                <w:b/>
                <w:bCs/>
              </w:rPr>
              <w:t>back</w:t>
            </w:r>
            <w:r w:rsidR="00155C3C">
              <w:rPr>
                <w:rFonts w:ascii="Arial" w:hAnsi="Arial" w:cs="Arial"/>
                <w:b/>
                <w:bCs/>
              </w:rPr>
              <w:t xml:space="preserve"> within the given timeframe. Contact workers who have expressed concerns or made recommendations</w:t>
            </w:r>
            <w:r w:rsidR="00826F04">
              <w:rPr>
                <w:rFonts w:ascii="Arial" w:hAnsi="Arial" w:cs="Arial"/>
                <w:b/>
                <w:bCs/>
              </w:rPr>
              <w:t>.</w:t>
            </w:r>
            <w:r w:rsidR="00CC31F9">
              <w:rPr>
                <w:rFonts w:ascii="Arial" w:hAnsi="Arial" w:cs="Arial"/>
                <w:b/>
                <w:bCs/>
              </w:rPr>
              <w:t xml:space="preserve"> </w:t>
            </w:r>
          </w:p>
          <w:p w14:paraId="58E743E5" w14:textId="77777777" w:rsidR="004C0D0B" w:rsidRPr="004C0D0B" w:rsidRDefault="004C0D0B" w:rsidP="004C0D0B">
            <w:pPr>
              <w:rPr>
                <w:rFonts w:ascii="Arial" w:hAnsi="Arial" w:cs="Arial"/>
                <w:b/>
                <w:bCs/>
              </w:rPr>
            </w:pPr>
          </w:p>
          <w:p w14:paraId="5FB755D6" w14:textId="640A7C3B" w:rsidR="004C0D0B" w:rsidRDefault="004C0D0B" w:rsidP="00E47E4E">
            <w:pPr>
              <w:pStyle w:val="ListParagraph"/>
              <w:numPr>
                <w:ilvl w:val="0"/>
                <w:numId w:val="34"/>
              </w:numPr>
              <w:rPr>
                <w:rFonts w:ascii="Arial" w:hAnsi="Arial" w:cs="Arial"/>
              </w:rPr>
            </w:pPr>
            <w:r>
              <w:rPr>
                <w:rFonts w:ascii="Arial" w:hAnsi="Arial" w:cs="Arial"/>
              </w:rPr>
              <w:t>Stakeholder</w:t>
            </w:r>
            <w:r w:rsidR="00CC31F9">
              <w:rPr>
                <w:rFonts w:ascii="Arial" w:hAnsi="Arial" w:cs="Arial"/>
              </w:rPr>
              <w:t xml:space="preserve"> performance</w:t>
            </w:r>
            <w:r>
              <w:rPr>
                <w:rFonts w:ascii="Arial" w:hAnsi="Arial" w:cs="Arial"/>
              </w:rPr>
              <w:t xml:space="preserve"> reviews </w:t>
            </w:r>
          </w:p>
          <w:p w14:paraId="65ACFF3F" w14:textId="75187FC1" w:rsidR="004C0D0B" w:rsidRDefault="00CC31F9" w:rsidP="00E47E4E">
            <w:pPr>
              <w:pStyle w:val="ListParagraph"/>
              <w:numPr>
                <w:ilvl w:val="0"/>
                <w:numId w:val="36"/>
              </w:numPr>
              <w:rPr>
                <w:rFonts w:ascii="Arial" w:hAnsi="Arial" w:cs="Arial"/>
              </w:rPr>
            </w:pPr>
            <w:r>
              <w:rPr>
                <w:rFonts w:ascii="Arial" w:hAnsi="Arial" w:cs="Arial"/>
              </w:rPr>
              <w:t xml:space="preserve">Conducted face to face </w:t>
            </w:r>
            <w:r w:rsidR="00826F04">
              <w:rPr>
                <w:rFonts w:ascii="Arial" w:hAnsi="Arial" w:cs="Arial"/>
              </w:rPr>
              <w:t>or</w:t>
            </w:r>
            <w:r>
              <w:rPr>
                <w:rFonts w:ascii="Arial" w:hAnsi="Arial" w:cs="Arial"/>
              </w:rPr>
              <w:t xml:space="preserve"> via zoom</w:t>
            </w:r>
          </w:p>
          <w:p w14:paraId="150EB029" w14:textId="539AF2FC" w:rsidR="003E71C6" w:rsidRDefault="003E71C6" w:rsidP="00E47E4E">
            <w:pPr>
              <w:pStyle w:val="ListParagraph"/>
              <w:numPr>
                <w:ilvl w:val="0"/>
                <w:numId w:val="36"/>
              </w:numPr>
              <w:rPr>
                <w:rFonts w:ascii="Arial" w:hAnsi="Arial" w:cs="Arial"/>
              </w:rPr>
            </w:pPr>
            <w:r>
              <w:rPr>
                <w:rFonts w:ascii="Arial" w:hAnsi="Arial" w:cs="Arial"/>
              </w:rPr>
              <w:t>KPI’s</w:t>
            </w:r>
          </w:p>
          <w:p w14:paraId="57F124A5" w14:textId="2AAAB203" w:rsidR="004C0D0B" w:rsidRDefault="004C0D0B" w:rsidP="00E47E4E">
            <w:pPr>
              <w:ind w:left="360"/>
              <w:rPr>
                <w:rFonts w:ascii="Arial" w:hAnsi="Arial" w:cs="Arial"/>
              </w:rPr>
            </w:pPr>
            <w:r>
              <w:rPr>
                <w:rFonts w:ascii="Arial" w:hAnsi="Arial" w:cs="Arial"/>
                <w:b/>
                <w:bCs/>
              </w:rPr>
              <w:t>My role</w:t>
            </w:r>
            <w:r w:rsidRPr="001020B8">
              <w:rPr>
                <w:rFonts w:ascii="Arial" w:hAnsi="Arial" w:cs="Arial"/>
                <w:b/>
                <w:bCs/>
              </w:rPr>
              <w:t>:</w:t>
            </w:r>
            <w:r w:rsidR="00CC31F9">
              <w:rPr>
                <w:rFonts w:ascii="Arial" w:hAnsi="Arial" w:cs="Arial"/>
                <w:b/>
                <w:bCs/>
              </w:rPr>
              <w:t xml:space="preserve"> Identify the </w:t>
            </w:r>
            <w:r w:rsidR="00E47E4E" w:rsidRPr="001020B8">
              <w:rPr>
                <w:rFonts w:ascii="Arial" w:hAnsi="Arial" w:cs="Arial"/>
                <w:b/>
                <w:bCs/>
              </w:rPr>
              <w:t>roles</w:t>
            </w:r>
            <w:r w:rsidR="00B67E08">
              <w:rPr>
                <w:rFonts w:ascii="Arial" w:hAnsi="Arial" w:cs="Arial"/>
                <w:b/>
                <w:bCs/>
              </w:rPr>
              <w:t xml:space="preserve">, </w:t>
            </w:r>
            <w:r w:rsidR="00FF3C94">
              <w:rPr>
                <w:rFonts w:ascii="Arial" w:hAnsi="Arial" w:cs="Arial"/>
                <w:b/>
                <w:bCs/>
              </w:rPr>
              <w:t>tasks,</w:t>
            </w:r>
            <w:r w:rsidR="00E47E4E" w:rsidRPr="001020B8">
              <w:rPr>
                <w:rFonts w:ascii="Arial" w:hAnsi="Arial" w:cs="Arial"/>
                <w:b/>
                <w:bCs/>
              </w:rPr>
              <w:t xml:space="preserve"> </w:t>
            </w:r>
            <w:r w:rsidR="00CC31F9">
              <w:rPr>
                <w:rFonts w:ascii="Arial" w:hAnsi="Arial" w:cs="Arial"/>
                <w:b/>
                <w:bCs/>
              </w:rPr>
              <w:t>and</w:t>
            </w:r>
            <w:r w:rsidR="00E47E4E" w:rsidRPr="001020B8">
              <w:rPr>
                <w:rFonts w:ascii="Arial" w:hAnsi="Arial" w:cs="Arial"/>
                <w:b/>
                <w:bCs/>
              </w:rPr>
              <w:t xml:space="preserve"> responsibilities of each stakeholder</w:t>
            </w:r>
            <w:r w:rsidR="00B67E08">
              <w:rPr>
                <w:rFonts w:ascii="Arial" w:hAnsi="Arial" w:cs="Arial"/>
                <w:b/>
                <w:bCs/>
              </w:rPr>
              <w:t xml:space="preserve">. This information will be </w:t>
            </w:r>
            <w:r w:rsidR="00FF3C94">
              <w:rPr>
                <w:rFonts w:ascii="Arial" w:hAnsi="Arial" w:cs="Arial"/>
                <w:b/>
                <w:bCs/>
              </w:rPr>
              <w:t xml:space="preserve">later </w:t>
            </w:r>
            <w:r w:rsidR="00B67E08">
              <w:rPr>
                <w:rFonts w:ascii="Arial" w:hAnsi="Arial" w:cs="Arial"/>
                <w:b/>
                <w:bCs/>
              </w:rPr>
              <w:t xml:space="preserve">used </w:t>
            </w:r>
            <w:r w:rsidR="00CC31F9">
              <w:rPr>
                <w:rFonts w:ascii="Arial" w:hAnsi="Arial" w:cs="Arial"/>
                <w:b/>
                <w:bCs/>
              </w:rPr>
              <w:t xml:space="preserve">to </w:t>
            </w:r>
            <w:r w:rsidR="00E47E4E" w:rsidRPr="001020B8">
              <w:rPr>
                <w:rFonts w:ascii="Arial" w:hAnsi="Arial" w:cs="Arial"/>
                <w:b/>
                <w:bCs/>
              </w:rPr>
              <w:t xml:space="preserve">develop </w:t>
            </w:r>
            <w:r w:rsidR="00B67E08">
              <w:rPr>
                <w:rFonts w:ascii="Arial" w:hAnsi="Arial" w:cs="Arial"/>
                <w:b/>
                <w:bCs/>
              </w:rPr>
              <w:t>KPI’s</w:t>
            </w:r>
            <w:r w:rsidR="00E47E4E" w:rsidRPr="001020B8">
              <w:rPr>
                <w:rFonts w:ascii="Arial" w:hAnsi="Arial" w:cs="Arial"/>
                <w:b/>
                <w:bCs/>
              </w:rPr>
              <w:t>.</w:t>
            </w:r>
            <w:r w:rsidR="00E47E4E">
              <w:rPr>
                <w:rFonts w:ascii="Arial" w:hAnsi="Arial" w:cs="Arial"/>
              </w:rPr>
              <w:t xml:space="preserve">   </w:t>
            </w:r>
          </w:p>
          <w:p w14:paraId="18AC6968" w14:textId="4F6552D6" w:rsidR="00E47E4E" w:rsidRDefault="00E47E4E" w:rsidP="00E47E4E">
            <w:pPr>
              <w:ind w:left="360"/>
              <w:rPr>
                <w:rFonts w:ascii="Arial" w:hAnsi="Arial" w:cs="Arial"/>
                <w:b/>
                <w:bCs/>
              </w:rPr>
            </w:pPr>
          </w:p>
          <w:p w14:paraId="7D27CE01" w14:textId="77777777" w:rsidR="00F43E82" w:rsidRPr="004C0D0B" w:rsidRDefault="00F43E82" w:rsidP="00E47E4E">
            <w:pPr>
              <w:ind w:left="360"/>
              <w:rPr>
                <w:rFonts w:ascii="Arial" w:hAnsi="Arial" w:cs="Arial"/>
                <w:b/>
                <w:bCs/>
              </w:rPr>
            </w:pPr>
          </w:p>
          <w:p w14:paraId="325CE4FA" w14:textId="6A38DBDD" w:rsidR="00F8260B" w:rsidRPr="0081723F" w:rsidRDefault="00F8260B" w:rsidP="00E47E4E">
            <w:pPr>
              <w:pStyle w:val="ListParagraph"/>
              <w:numPr>
                <w:ilvl w:val="0"/>
                <w:numId w:val="34"/>
              </w:numPr>
              <w:rPr>
                <w:rFonts w:ascii="Arial" w:hAnsi="Arial" w:cs="Arial"/>
              </w:rPr>
            </w:pPr>
            <w:r w:rsidRPr="0081723F">
              <w:rPr>
                <w:rFonts w:ascii="Arial" w:hAnsi="Arial" w:cs="Arial"/>
              </w:rPr>
              <w:lastRenderedPageBreak/>
              <w:t>Monitoring hazard reports</w:t>
            </w:r>
          </w:p>
          <w:p w14:paraId="224A3FAF" w14:textId="77777777" w:rsidR="00D134EB" w:rsidRPr="0081723F" w:rsidRDefault="00D134EB" w:rsidP="00D134EB">
            <w:pPr>
              <w:pStyle w:val="ListParagraph"/>
              <w:numPr>
                <w:ilvl w:val="0"/>
                <w:numId w:val="42"/>
              </w:numPr>
              <w:rPr>
                <w:rFonts w:ascii="Arial" w:hAnsi="Arial" w:cs="Arial"/>
              </w:rPr>
            </w:pPr>
            <w:r w:rsidRPr="0081723F">
              <w:rPr>
                <w:rFonts w:ascii="Arial" w:hAnsi="Arial" w:cs="Arial"/>
              </w:rPr>
              <w:t>Hazard registers are to record:</w:t>
            </w:r>
          </w:p>
          <w:p w14:paraId="43C9F9CA" w14:textId="77777777" w:rsidR="00D134EB" w:rsidRPr="0081723F" w:rsidRDefault="00D134EB" w:rsidP="0025552B">
            <w:pPr>
              <w:pStyle w:val="ListParagraph"/>
              <w:numPr>
                <w:ilvl w:val="0"/>
                <w:numId w:val="24"/>
              </w:numPr>
              <w:ind w:left="993" w:hanging="284"/>
              <w:rPr>
                <w:rFonts w:ascii="Arial" w:hAnsi="Arial" w:cs="Arial"/>
              </w:rPr>
            </w:pPr>
            <w:r w:rsidRPr="0081723F">
              <w:rPr>
                <w:rFonts w:ascii="Arial" w:hAnsi="Arial" w:cs="Arial"/>
              </w:rPr>
              <w:t xml:space="preserve">The location of where asbestos was found </w:t>
            </w:r>
          </w:p>
          <w:p w14:paraId="4D814523" w14:textId="67816B31" w:rsidR="00D134EB" w:rsidRPr="0081723F" w:rsidRDefault="0081723F" w:rsidP="0025552B">
            <w:pPr>
              <w:pStyle w:val="ListParagraph"/>
              <w:numPr>
                <w:ilvl w:val="0"/>
                <w:numId w:val="24"/>
              </w:numPr>
              <w:ind w:left="993" w:hanging="284"/>
              <w:rPr>
                <w:rFonts w:ascii="Arial" w:hAnsi="Arial" w:cs="Arial"/>
              </w:rPr>
            </w:pPr>
            <w:r>
              <w:rPr>
                <w:rFonts w:ascii="Arial" w:hAnsi="Arial" w:cs="Arial"/>
              </w:rPr>
              <w:t>T</w:t>
            </w:r>
            <w:r w:rsidR="00D134EB" w:rsidRPr="0081723F">
              <w:rPr>
                <w:rFonts w:ascii="Arial" w:hAnsi="Arial" w:cs="Arial"/>
              </w:rPr>
              <w:t>he names and contact numbers of the workers who were on site that day</w:t>
            </w:r>
          </w:p>
          <w:p w14:paraId="7B52CD2F" w14:textId="1D9A8540" w:rsidR="00F8260B" w:rsidRPr="0081723F" w:rsidRDefault="00D134EB" w:rsidP="0081723F">
            <w:pPr>
              <w:pStyle w:val="ListParagraph"/>
              <w:numPr>
                <w:ilvl w:val="0"/>
                <w:numId w:val="42"/>
              </w:numPr>
              <w:rPr>
                <w:rFonts w:ascii="Arial" w:hAnsi="Arial" w:cs="Arial"/>
              </w:rPr>
            </w:pPr>
            <w:r w:rsidRPr="0081723F">
              <w:rPr>
                <w:rFonts w:ascii="Arial" w:hAnsi="Arial" w:cs="Arial"/>
              </w:rPr>
              <w:t xml:space="preserve">This method is to ensure </w:t>
            </w:r>
            <w:r w:rsidR="0081723F">
              <w:rPr>
                <w:rFonts w:ascii="Arial" w:hAnsi="Arial" w:cs="Arial"/>
              </w:rPr>
              <w:t xml:space="preserve">that </w:t>
            </w:r>
            <w:r w:rsidRPr="0081723F">
              <w:rPr>
                <w:rFonts w:ascii="Arial" w:hAnsi="Arial" w:cs="Arial"/>
              </w:rPr>
              <w:t>a</w:t>
            </w:r>
            <w:r w:rsidR="0081723F">
              <w:rPr>
                <w:rFonts w:ascii="Arial" w:hAnsi="Arial" w:cs="Arial"/>
              </w:rPr>
              <w:t xml:space="preserve">ll </w:t>
            </w:r>
            <w:r w:rsidRPr="0081723F">
              <w:rPr>
                <w:rFonts w:ascii="Arial" w:hAnsi="Arial" w:cs="Arial"/>
              </w:rPr>
              <w:t>worker</w:t>
            </w:r>
            <w:r w:rsidR="0081723F">
              <w:rPr>
                <w:rFonts w:ascii="Arial" w:hAnsi="Arial" w:cs="Arial"/>
              </w:rPr>
              <w:t>s who have the possibility of being exposed to asbestos are considered for a health examination.</w:t>
            </w:r>
          </w:p>
          <w:p w14:paraId="6360DD54" w14:textId="235219EE" w:rsidR="004C0D0B" w:rsidRPr="0081723F" w:rsidRDefault="004C0D0B" w:rsidP="004C0D0B">
            <w:pPr>
              <w:ind w:left="360"/>
              <w:rPr>
                <w:rFonts w:ascii="Arial" w:hAnsi="Arial" w:cs="Arial"/>
                <w:b/>
                <w:bCs/>
              </w:rPr>
            </w:pPr>
            <w:r w:rsidRPr="0081723F">
              <w:rPr>
                <w:rFonts w:ascii="Arial" w:hAnsi="Arial" w:cs="Arial"/>
                <w:b/>
                <w:bCs/>
              </w:rPr>
              <w:t>My role:</w:t>
            </w:r>
            <w:r w:rsidR="00332D43" w:rsidRPr="0081723F">
              <w:rPr>
                <w:rFonts w:ascii="Arial" w:hAnsi="Arial" w:cs="Arial"/>
                <w:b/>
                <w:bCs/>
              </w:rPr>
              <w:t xml:space="preserve"> </w:t>
            </w:r>
            <w:r w:rsidR="00FF3C94" w:rsidRPr="0081723F">
              <w:rPr>
                <w:rFonts w:ascii="Arial" w:hAnsi="Arial" w:cs="Arial"/>
                <w:b/>
                <w:bCs/>
              </w:rPr>
              <w:t>C</w:t>
            </w:r>
            <w:r w:rsidR="00155C3C" w:rsidRPr="0081723F">
              <w:rPr>
                <w:rFonts w:ascii="Arial" w:hAnsi="Arial" w:cs="Arial"/>
                <w:b/>
                <w:bCs/>
              </w:rPr>
              <w:t xml:space="preserve">ontact the </w:t>
            </w:r>
            <w:r w:rsidR="00332D43" w:rsidRPr="0081723F">
              <w:rPr>
                <w:rFonts w:ascii="Arial" w:hAnsi="Arial" w:cs="Arial"/>
                <w:b/>
                <w:bCs/>
              </w:rPr>
              <w:t>workers who were in the location of identified asbestos</w:t>
            </w:r>
            <w:r w:rsidR="0081723F" w:rsidRPr="0081723F">
              <w:rPr>
                <w:rFonts w:ascii="Arial" w:hAnsi="Arial" w:cs="Arial"/>
                <w:b/>
                <w:bCs/>
              </w:rPr>
              <w:t xml:space="preserve"> to understand the extent of their exposure</w:t>
            </w:r>
            <w:r w:rsidR="00332D43" w:rsidRPr="0081723F">
              <w:rPr>
                <w:rFonts w:ascii="Arial" w:hAnsi="Arial" w:cs="Arial"/>
                <w:b/>
                <w:bCs/>
              </w:rPr>
              <w:t xml:space="preserve">. </w:t>
            </w:r>
            <w:r w:rsidR="00155C3C" w:rsidRPr="0081723F">
              <w:rPr>
                <w:rFonts w:ascii="Arial" w:hAnsi="Arial" w:cs="Arial"/>
                <w:b/>
                <w:bCs/>
              </w:rPr>
              <w:t>Develop a toolbox talk that reiterates</w:t>
            </w:r>
            <w:r w:rsidR="00332D43" w:rsidRPr="0081723F">
              <w:rPr>
                <w:rFonts w:ascii="Arial" w:hAnsi="Arial" w:cs="Arial"/>
                <w:b/>
                <w:bCs/>
              </w:rPr>
              <w:t xml:space="preserve"> the importance of reporting asbestos</w:t>
            </w:r>
            <w:r w:rsidR="00FF3C94" w:rsidRPr="0081723F">
              <w:rPr>
                <w:rFonts w:ascii="Arial" w:hAnsi="Arial" w:cs="Arial"/>
                <w:b/>
                <w:bCs/>
              </w:rPr>
              <w:t xml:space="preserve"> </w:t>
            </w:r>
            <w:r w:rsidR="00F43E82" w:rsidRPr="0081723F">
              <w:rPr>
                <w:rFonts w:ascii="Arial" w:hAnsi="Arial" w:cs="Arial"/>
                <w:b/>
                <w:bCs/>
              </w:rPr>
              <w:t>findings</w:t>
            </w:r>
            <w:r w:rsidR="00FF3C94" w:rsidRPr="0081723F">
              <w:rPr>
                <w:rFonts w:ascii="Arial" w:hAnsi="Arial" w:cs="Arial"/>
                <w:b/>
                <w:bCs/>
              </w:rPr>
              <w:t xml:space="preserve">. </w:t>
            </w:r>
            <w:r w:rsidR="00332D43" w:rsidRPr="0081723F">
              <w:rPr>
                <w:rFonts w:ascii="Arial" w:hAnsi="Arial" w:cs="Arial"/>
                <w:b/>
                <w:bCs/>
              </w:rPr>
              <w:t xml:space="preserve"> </w:t>
            </w:r>
          </w:p>
          <w:p w14:paraId="0E7DF526" w14:textId="77777777" w:rsidR="004C0D0B" w:rsidRPr="00C51290" w:rsidRDefault="004C0D0B" w:rsidP="004C0D0B">
            <w:pPr>
              <w:rPr>
                <w:rFonts w:ascii="Arial" w:hAnsi="Arial" w:cs="Arial"/>
                <w:b/>
                <w:bCs/>
                <w:color w:val="FF0000"/>
              </w:rPr>
            </w:pPr>
          </w:p>
          <w:p w14:paraId="359C12A7" w14:textId="77777777" w:rsidR="00EB30B4" w:rsidRPr="00FA2A51" w:rsidRDefault="00EB30B4" w:rsidP="00E47E4E">
            <w:pPr>
              <w:pStyle w:val="ListParagraph"/>
              <w:numPr>
                <w:ilvl w:val="0"/>
                <w:numId w:val="34"/>
              </w:numPr>
              <w:rPr>
                <w:rFonts w:ascii="Arial" w:hAnsi="Arial" w:cs="Arial"/>
              </w:rPr>
            </w:pPr>
            <w:r w:rsidRPr="00FA2A51">
              <w:rPr>
                <w:rFonts w:ascii="Arial" w:hAnsi="Arial" w:cs="Arial"/>
              </w:rPr>
              <w:t xml:space="preserve">Audits </w:t>
            </w:r>
          </w:p>
          <w:p w14:paraId="22E0CFF3" w14:textId="3B036026" w:rsidR="00FF3C94" w:rsidRPr="00FA2A51" w:rsidRDefault="00FF3C94" w:rsidP="00EB30B4">
            <w:pPr>
              <w:pStyle w:val="ListParagraph"/>
              <w:numPr>
                <w:ilvl w:val="0"/>
                <w:numId w:val="37"/>
              </w:numPr>
              <w:rPr>
                <w:rFonts w:ascii="Arial" w:hAnsi="Arial" w:cs="Arial"/>
              </w:rPr>
            </w:pPr>
            <w:r w:rsidRPr="00FA2A51">
              <w:rPr>
                <w:rFonts w:ascii="Arial" w:hAnsi="Arial" w:cs="Arial"/>
              </w:rPr>
              <w:t>Internal and external</w:t>
            </w:r>
          </w:p>
          <w:p w14:paraId="2D777971" w14:textId="3C3108A8" w:rsidR="00F43E82" w:rsidRPr="00F43E82" w:rsidRDefault="00A83D2A" w:rsidP="00F43E82">
            <w:pPr>
              <w:pStyle w:val="ListParagraph"/>
              <w:numPr>
                <w:ilvl w:val="0"/>
                <w:numId w:val="37"/>
              </w:numPr>
              <w:rPr>
                <w:rFonts w:ascii="Arial" w:hAnsi="Arial" w:cs="Arial"/>
              </w:rPr>
            </w:pPr>
            <w:r w:rsidRPr="00FA2A51">
              <w:rPr>
                <w:rFonts w:ascii="Arial" w:hAnsi="Arial" w:cs="Arial"/>
              </w:rPr>
              <w:t>R</w:t>
            </w:r>
            <w:r w:rsidR="00F8260B" w:rsidRPr="00FA2A51">
              <w:rPr>
                <w:rFonts w:ascii="Arial" w:hAnsi="Arial" w:cs="Arial"/>
              </w:rPr>
              <w:t xml:space="preserve">eview </w:t>
            </w:r>
            <w:r w:rsidR="0081723F" w:rsidRPr="00FA2A51">
              <w:rPr>
                <w:rFonts w:ascii="Arial" w:hAnsi="Arial" w:cs="Arial"/>
              </w:rPr>
              <w:t xml:space="preserve">the measure/initiative </w:t>
            </w:r>
            <w:r w:rsidR="00F8260B" w:rsidRPr="00FA2A51">
              <w:rPr>
                <w:rFonts w:ascii="Arial" w:hAnsi="Arial" w:cs="Arial"/>
              </w:rPr>
              <w:t>again</w:t>
            </w:r>
            <w:r w:rsidR="001020B8" w:rsidRPr="00FA2A51">
              <w:rPr>
                <w:rFonts w:ascii="Arial" w:hAnsi="Arial" w:cs="Arial"/>
              </w:rPr>
              <w:t>st</w:t>
            </w:r>
            <w:r w:rsidR="00F8260B" w:rsidRPr="00FA2A51">
              <w:rPr>
                <w:rFonts w:ascii="Arial" w:hAnsi="Arial" w:cs="Arial"/>
              </w:rPr>
              <w:t xml:space="preserve"> legislation</w:t>
            </w:r>
            <w:r w:rsidRPr="00FA2A51">
              <w:rPr>
                <w:rFonts w:ascii="Arial" w:hAnsi="Arial" w:cs="Arial"/>
              </w:rPr>
              <w:t>, standards, codes of practice and guidelines</w:t>
            </w:r>
            <w:r w:rsidR="00F8260B" w:rsidRPr="00FA2A51">
              <w:rPr>
                <w:rFonts w:ascii="Arial" w:hAnsi="Arial" w:cs="Arial"/>
              </w:rPr>
              <w:t xml:space="preserve"> </w:t>
            </w:r>
          </w:p>
          <w:p w14:paraId="53EDB54F" w14:textId="0DAC7252" w:rsidR="00E47E4E" w:rsidRPr="00FA2A51" w:rsidRDefault="00200A35" w:rsidP="00E47E4E">
            <w:pPr>
              <w:ind w:left="360"/>
              <w:rPr>
                <w:rFonts w:ascii="Arial" w:hAnsi="Arial" w:cs="Arial"/>
                <w:b/>
                <w:bCs/>
              </w:rPr>
            </w:pPr>
            <w:r w:rsidRPr="00FA2A51">
              <w:rPr>
                <w:rFonts w:ascii="Arial" w:hAnsi="Arial" w:cs="Arial"/>
                <w:b/>
                <w:bCs/>
              </w:rPr>
              <w:t>My role</w:t>
            </w:r>
            <w:r w:rsidR="00332D43" w:rsidRPr="00FA2A51">
              <w:rPr>
                <w:rFonts w:ascii="Arial" w:hAnsi="Arial" w:cs="Arial"/>
                <w:b/>
                <w:bCs/>
              </w:rPr>
              <w:t xml:space="preserve">: </w:t>
            </w:r>
            <w:r w:rsidR="00FA2A51" w:rsidRPr="00FA2A51">
              <w:rPr>
                <w:rFonts w:ascii="Arial" w:hAnsi="Arial" w:cs="Arial"/>
                <w:b/>
                <w:bCs/>
              </w:rPr>
              <w:t xml:space="preserve">Maintain an up to date knowledge on legislative changes through utilising websites such as </w:t>
            </w:r>
            <w:r w:rsidR="00332D43" w:rsidRPr="00FA2A51">
              <w:rPr>
                <w:rFonts w:ascii="Arial" w:hAnsi="Arial" w:cs="Arial"/>
                <w:b/>
                <w:bCs/>
              </w:rPr>
              <w:t xml:space="preserve">worksafe.qld.gov.au &amp; safeworkaustralia.gov.au. </w:t>
            </w:r>
            <w:r w:rsidR="00FF3C94" w:rsidRPr="00FA2A51">
              <w:rPr>
                <w:rFonts w:ascii="Arial" w:hAnsi="Arial" w:cs="Arial"/>
                <w:b/>
                <w:bCs/>
              </w:rPr>
              <w:t xml:space="preserve">Organise </w:t>
            </w:r>
            <w:r w:rsidR="00FA2A51" w:rsidRPr="00FA2A51">
              <w:rPr>
                <w:rFonts w:ascii="Arial" w:hAnsi="Arial" w:cs="Arial"/>
                <w:b/>
                <w:bCs/>
              </w:rPr>
              <w:t xml:space="preserve">an </w:t>
            </w:r>
            <w:r w:rsidR="00FF3C94" w:rsidRPr="00FA2A51">
              <w:rPr>
                <w:rFonts w:ascii="Arial" w:hAnsi="Arial" w:cs="Arial"/>
                <w:b/>
                <w:bCs/>
              </w:rPr>
              <w:t xml:space="preserve">external auditor to assess </w:t>
            </w:r>
            <w:r w:rsidR="00FA2A51" w:rsidRPr="00FA2A51">
              <w:rPr>
                <w:rFonts w:ascii="Arial" w:hAnsi="Arial" w:cs="Arial"/>
                <w:b/>
                <w:bCs/>
              </w:rPr>
              <w:t xml:space="preserve">the </w:t>
            </w:r>
            <w:r w:rsidR="00FF3C94" w:rsidRPr="00FA2A51">
              <w:rPr>
                <w:rFonts w:ascii="Arial" w:hAnsi="Arial" w:cs="Arial"/>
                <w:b/>
                <w:bCs/>
              </w:rPr>
              <w:t>measure/initiative for compliance</w:t>
            </w:r>
            <w:r w:rsidR="00A83D2A" w:rsidRPr="00FA2A51">
              <w:rPr>
                <w:rFonts w:ascii="Arial" w:hAnsi="Arial" w:cs="Arial"/>
                <w:b/>
                <w:bCs/>
              </w:rPr>
              <w:t>.</w:t>
            </w:r>
          </w:p>
          <w:permEnd w:id="2031036751"/>
          <w:p w14:paraId="360137B7" w14:textId="0A1D3156" w:rsidR="006A3AAB" w:rsidRPr="00063F9A" w:rsidRDefault="006A3AAB" w:rsidP="00063F9A">
            <w:pPr>
              <w:rPr>
                <w:rFonts w:ascii="Arial" w:hAnsi="Arial" w:cs="Arial"/>
              </w:rPr>
            </w:pPr>
          </w:p>
        </w:tc>
      </w:tr>
      <w:tr w:rsidR="006A3AAB" w:rsidRPr="00063F9A" w14:paraId="1972E32A" w14:textId="77777777" w:rsidTr="00CD5520">
        <w:trPr>
          <w:trHeight w:val="1134"/>
        </w:trPr>
        <w:tc>
          <w:tcPr>
            <w:tcW w:w="403" w:type="dxa"/>
            <w:shd w:val="clear" w:color="auto" w:fill="D9D9D9" w:themeFill="background1" w:themeFillShade="D9"/>
          </w:tcPr>
          <w:p w14:paraId="4612D677" w14:textId="77777777" w:rsidR="006A3AAB" w:rsidRPr="00063F9A" w:rsidRDefault="006A3AAB" w:rsidP="00063F9A">
            <w:pPr>
              <w:rPr>
                <w:rFonts w:ascii="Arial" w:hAnsi="Arial" w:cs="Arial"/>
                <w:b/>
              </w:rPr>
            </w:pPr>
            <w:r w:rsidRPr="00063F9A">
              <w:rPr>
                <w:rFonts w:ascii="Arial" w:hAnsi="Arial" w:cs="Arial"/>
                <w:b/>
              </w:rPr>
              <w:lastRenderedPageBreak/>
              <w:t>b)</w:t>
            </w:r>
          </w:p>
        </w:tc>
        <w:tc>
          <w:tcPr>
            <w:tcW w:w="8832" w:type="dxa"/>
          </w:tcPr>
          <w:p w14:paraId="6290CD5F" w14:textId="34859664" w:rsidR="00FA2A51" w:rsidRDefault="00693491" w:rsidP="00063F9A">
            <w:pPr>
              <w:rPr>
                <w:rFonts w:ascii="Arial" w:hAnsi="Arial" w:cs="Arial"/>
              </w:rPr>
            </w:pPr>
            <w:permStart w:id="1662255225" w:edGrp="everyone"/>
            <w:r>
              <w:rPr>
                <w:rFonts w:ascii="Arial" w:hAnsi="Arial" w:cs="Arial"/>
              </w:rPr>
              <w:t>T</w:t>
            </w:r>
            <w:r w:rsidR="00373DAA">
              <w:rPr>
                <w:rFonts w:ascii="Arial" w:hAnsi="Arial" w:cs="Arial"/>
              </w:rPr>
              <w:t>he report would</w:t>
            </w:r>
            <w:r>
              <w:rPr>
                <w:rFonts w:ascii="Arial" w:hAnsi="Arial" w:cs="Arial"/>
              </w:rPr>
              <w:t xml:space="preserve"> evaluate the current </w:t>
            </w:r>
            <w:r w:rsidR="00DE4881">
              <w:rPr>
                <w:rFonts w:ascii="Arial" w:hAnsi="Arial" w:cs="Arial"/>
              </w:rPr>
              <w:t>effectiveness</w:t>
            </w:r>
            <w:r>
              <w:rPr>
                <w:rFonts w:ascii="Arial" w:hAnsi="Arial" w:cs="Arial"/>
              </w:rPr>
              <w:t xml:space="preserve"> of the </w:t>
            </w:r>
            <w:r w:rsidR="00373DAA">
              <w:rPr>
                <w:rFonts w:ascii="Arial" w:hAnsi="Arial" w:cs="Arial"/>
              </w:rPr>
              <w:t>measure/initiative and</w:t>
            </w:r>
            <w:r>
              <w:rPr>
                <w:rFonts w:ascii="Arial" w:hAnsi="Arial" w:cs="Arial"/>
              </w:rPr>
              <w:t xml:space="preserve"> </w:t>
            </w:r>
            <w:r w:rsidR="00FA2A51">
              <w:rPr>
                <w:rFonts w:ascii="Arial" w:hAnsi="Arial" w:cs="Arial"/>
              </w:rPr>
              <w:t xml:space="preserve">if necessary, </w:t>
            </w:r>
            <w:r>
              <w:rPr>
                <w:rFonts w:ascii="Arial" w:hAnsi="Arial" w:cs="Arial"/>
              </w:rPr>
              <w:t>make recommendations</w:t>
            </w:r>
            <w:r w:rsidR="00373DAA">
              <w:rPr>
                <w:rFonts w:ascii="Arial" w:hAnsi="Arial" w:cs="Arial"/>
              </w:rPr>
              <w:t xml:space="preserve"> on how t</w:t>
            </w:r>
            <w:r w:rsidR="00FA2A51">
              <w:rPr>
                <w:rFonts w:ascii="Arial" w:hAnsi="Arial" w:cs="Arial"/>
              </w:rPr>
              <w:t>he measure/initiative can be improved</w:t>
            </w:r>
            <w:r>
              <w:rPr>
                <w:rFonts w:ascii="Arial" w:hAnsi="Arial" w:cs="Arial"/>
              </w:rPr>
              <w:t>.</w:t>
            </w:r>
            <w:r w:rsidR="00FA2A51">
              <w:rPr>
                <w:rFonts w:ascii="Arial" w:hAnsi="Arial" w:cs="Arial"/>
              </w:rPr>
              <w:t xml:space="preserve"> This report would be available to all stakeholders involved</w:t>
            </w:r>
            <w:r w:rsidR="00117645">
              <w:rPr>
                <w:rFonts w:ascii="Arial" w:hAnsi="Arial" w:cs="Arial"/>
              </w:rPr>
              <w:t xml:space="preserve"> </w:t>
            </w:r>
            <w:r w:rsidR="00DE4881">
              <w:rPr>
                <w:rFonts w:ascii="Arial" w:hAnsi="Arial" w:cs="Arial"/>
              </w:rPr>
              <w:t xml:space="preserve">and distributed via email. However, the findings would be formally presented to the PCBU </w:t>
            </w:r>
            <w:r w:rsidR="00F43E82">
              <w:rPr>
                <w:rFonts w:ascii="Arial" w:hAnsi="Arial" w:cs="Arial"/>
              </w:rPr>
              <w:t xml:space="preserve">as they hold the primary duty of care </w:t>
            </w:r>
            <w:r w:rsidR="00DE4881">
              <w:rPr>
                <w:rFonts w:ascii="Arial" w:hAnsi="Arial" w:cs="Arial"/>
              </w:rPr>
              <w:t>under</w:t>
            </w:r>
            <w:r w:rsidR="004A4205">
              <w:rPr>
                <w:rFonts w:ascii="Arial" w:hAnsi="Arial" w:cs="Arial"/>
              </w:rPr>
              <w:t xml:space="preserve"> the</w:t>
            </w:r>
            <w:r w:rsidR="00DE4881">
              <w:rPr>
                <w:rFonts w:ascii="Arial" w:hAnsi="Arial" w:cs="Arial"/>
              </w:rPr>
              <w:t xml:space="preserve"> WHS Regulations. The PCBU would be eager to know if they are </w:t>
            </w:r>
            <w:r w:rsidR="0075136B">
              <w:rPr>
                <w:rFonts w:ascii="Arial" w:hAnsi="Arial" w:cs="Arial"/>
              </w:rPr>
              <w:t>complying with all</w:t>
            </w:r>
            <w:r w:rsidR="00DE4881">
              <w:rPr>
                <w:rFonts w:ascii="Arial" w:hAnsi="Arial" w:cs="Arial"/>
              </w:rPr>
              <w:t xml:space="preserve"> legal obligations</w:t>
            </w:r>
            <w:r w:rsidR="0075136B">
              <w:rPr>
                <w:rFonts w:ascii="Arial" w:hAnsi="Arial" w:cs="Arial"/>
              </w:rPr>
              <w:t xml:space="preserve"> </w:t>
            </w:r>
            <w:r w:rsidR="00DE4881">
              <w:rPr>
                <w:rFonts w:ascii="Arial" w:hAnsi="Arial" w:cs="Arial"/>
              </w:rPr>
              <w:t>and</w:t>
            </w:r>
            <w:r w:rsidR="0075136B">
              <w:rPr>
                <w:rFonts w:ascii="Arial" w:hAnsi="Arial" w:cs="Arial"/>
              </w:rPr>
              <w:t xml:space="preserve"> that the company is benefitting from the </w:t>
            </w:r>
            <w:r w:rsidR="004A4205">
              <w:rPr>
                <w:rFonts w:ascii="Arial" w:hAnsi="Arial" w:cs="Arial"/>
              </w:rPr>
              <w:t xml:space="preserve">money being invested in the measure/initiative. </w:t>
            </w:r>
          </w:p>
          <w:p w14:paraId="50931FF7" w14:textId="5E629284" w:rsidR="00FA2A51" w:rsidRDefault="00FA2A51" w:rsidP="00063F9A">
            <w:pPr>
              <w:rPr>
                <w:rFonts w:ascii="Arial" w:hAnsi="Arial" w:cs="Arial"/>
              </w:rPr>
            </w:pPr>
          </w:p>
          <w:p w14:paraId="2B6EEFD3" w14:textId="77777777" w:rsidR="004837B2" w:rsidRDefault="004837B2" w:rsidP="00063F9A">
            <w:pPr>
              <w:rPr>
                <w:rFonts w:ascii="Arial" w:hAnsi="Arial" w:cs="Arial"/>
              </w:rPr>
            </w:pPr>
            <w:r>
              <w:rPr>
                <w:rFonts w:ascii="Arial" w:hAnsi="Arial" w:cs="Arial"/>
              </w:rPr>
              <w:t>Digital systems would assist with completing record keeping tasks as:</w:t>
            </w:r>
          </w:p>
          <w:p w14:paraId="139A8643" w14:textId="60F4A3F3" w:rsidR="004837B2" w:rsidRDefault="0025552B" w:rsidP="004837B2">
            <w:pPr>
              <w:pStyle w:val="ListParagraph"/>
              <w:numPr>
                <w:ilvl w:val="0"/>
                <w:numId w:val="43"/>
              </w:numPr>
              <w:rPr>
                <w:rFonts w:ascii="Arial" w:hAnsi="Arial" w:cs="Arial"/>
              </w:rPr>
            </w:pPr>
            <w:r>
              <w:rPr>
                <w:rFonts w:ascii="Arial" w:hAnsi="Arial" w:cs="Arial"/>
              </w:rPr>
              <w:t>It</w:t>
            </w:r>
            <w:r w:rsidR="004837B2" w:rsidRPr="004837B2">
              <w:rPr>
                <w:rFonts w:ascii="Arial" w:hAnsi="Arial" w:cs="Arial"/>
              </w:rPr>
              <w:t xml:space="preserve"> allows easy access to the reports</w:t>
            </w:r>
          </w:p>
          <w:p w14:paraId="2DF7F09B" w14:textId="77777777" w:rsidR="0025552B" w:rsidRDefault="0025552B" w:rsidP="004837B2">
            <w:pPr>
              <w:pStyle w:val="ListParagraph"/>
              <w:numPr>
                <w:ilvl w:val="0"/>
                <w:numId w:val="43"/>
              </w:numPr>
              <w:rPr>
                <w:rFonts w:ascii="Arial" w:hAnsi="Arial" w:cs="Arial"/>
              </w:rPr>
            </w:pPr>
            <w:r>
              <w:rPr>
                <w:rFonts w:ascii="Arial" w:hAnsi="Arial" w:cs="Arial"/>
              </w:rPr>
              <w:t>M</w:t>
            </w:r>
            <w:r w:rsidR="004837B2" w:rsidRPr="004837B2">
              <w:rPr>
                <w:rFonts w:ascii="Arial" w:hAnsi="Arial" w:cs="Arial"/>
              </w:rPr>
              <w:t>aintains</w:t>
            </w:r>
            <w:r>
              <w:rPr>
                <w:rFonts w:ascii="Arial" w:hAnsi="Arial" w:cs="Arial"/>
              </w:rPr>
              <w:t xml:space="preserve"> the physical quality of reports</w:t>
            </w:r>
          </w:p>
          <w:p w14:paraId="2944491A" w14:textId="7A254164" w:rsidR="004837B2" w:rsidRDefault="0025552B" w:rsidP="0025552B">
            <w:pPr>
              <w:pStyle w:val="ListParagraph"/>
              <w:numPr>
                <w:ilvl w:val="0"/>
                <w:numId w:val="24"/>
              </w:numPr>
              <w:ind w:left="993" w:hanging="284"/>
              <w:rPr>
                <w:rFonts w:ascii="Arial" w:hAnsi="Arial" w:cs="Arial"/>
              </w:rPr>
            </w:pPr>
            <w:r>
              <w:rPr>
                <w:rFonts w:ascii="Arial" w:hAnsi="Arial" w:cs="Arial"/>
              </w:rPr>
              <w:t>Example: a p</w:t>
            </w:r>
            <w:r w:rsidR="004837B2" w:rsidRPr="004837B2">
              <w:rPr>
                <w:rFonts w:ascii="Arial" w:hAnsi="Arial" w:cs="Arial"/>
              </w:rPr>
              <w:t xml:space="preserve">aper </w:t>
            </w:r>
            <w:r>
              <w:rPr>
                <w:rFonts w:ascii="Arial" w:hAnsi="Arial" w:cs="Arial"/>
              </w:rPr>
              <w:t xml:space="preserve">copy </w:t>
            </w:r>
            <w:r w:rsidR="004837B2" w:rsidRPr="004837B2">
              <w:rPr>
                <w:rFonts w:ascii="Arial" w:hAnsi="Arial" w:cs="Arial"/>
              </w:rPr>
              <w:t xml:space="preserve">would not last </w:t>
            </w:r>
            <w:r>
              <w:rPr>
                <w:rFonts w:ascii="Arial" w:hAnsi="Arial" w:cs="Arial"/>
              </w:rPr>
              <w:t xml:space="preserve">the </w:t>
            </w:r>
            <w:r w:rsidRPr="004837B2">
              <w:rPr>
                <w:rFonts w:ascii="Arial" w:hAnsi="Arial" w:cs="Arial"/>
              </w:rPr>
              <w:t>40-year</w:t>
            </w:r>
            <w:r>
              <w:rPr>
                <w:rFonts w:ascii="Arial" w:hAnsi="Arial" w:cs="Arial"/>
              </w:rPr>
              <w:t xml:space="preserve"> requirement (as outlined in section 444 of the WHS Regulations)</w:t>
            </w:r>
            <w:r w:rsidR="004837B2" w:rsidRPr="004837B2">
              <w:rPr>
                <w:rFonts w:ascii="Arial" w:hAnsi="Arial" w:cs="Arial"/>
              </w:rPr>
              <w:t xml:space="preserve"> as </w:t>
            </w:r>
            <w:r>
              <w:rPr>
                <w:rFonts w:ascii="Arial" w:hAnsi="Arial" w:cs="Arial"/>
              </w:rPr>
              <w:t xml:space="preserve">it </w:t>
            </w:r>
            <w:r w:rsidR="004837B2" w:rsidRPr="004837B2">
              <w:rPr>
                <w:rFonts w:ascii="Arial" w:hAnsi="Arial" w:cs="Arial"/>
              </w:rPr>
              <w:t>would begin to deteriorate</w:t>
            </w:r>
          </w:p>
          <w:p w14:paraId="28F05946" w14:textId="35755507" w:rsidR="004837B2" w:rsidRDefault="0025552B" w:rsidP="004837B2">
            <w:pPr>
              <w:pStyle w:val="ListParagraph"/>
              <w:numPr>
                <w:ilvl w:val="0"/>
                <w:numId w:val="43"/>
              </w:numPr>
              <w:rPr>
                <w:rFonts w:ascii="Arial" w:hAnsi="Arial" w:cs="Arial"/>
              </w:rPr>
            </w:pPr>
            <w:r>
              <w:rPr>
                <w:rFonts w:ascii="Arial" w:hAnsi="Arial" w:cs="Arial"/>
              </w:rPr>
              <w:t>C</w:t>
            </w:r>
            <w:r w:rsidR="004837B2" w:rsidRPr="004837B2">
              <w:rPr>
                <w:rFonts w:ascii="Arial" w:hAnsi="Arial" w:cs="Arial"/>
              </w:rPr>
              <w:t xml:space="preserve">an be </w:t>
            </w:r>
            <w:r>
              <w:rPr>
                <w:rFonts w:ascii="Arial" w:hAnsi="Arial" w:cs="Arial"/>
              </w:rPr>
              <w:t xml:space="preserve">filed </w:t>
            </w:r>
            <w:r w:rsidR="004837B2">
              <w:rPr>
                <w:rFonts w:ascii="Arial" w:hAnsi="Arial" w:cs="Arial"/>
              </w:rPr>
              <w:t>with</w:t>
            </w:r>
            <w:r w:rsidR="004837B2" w:rsidRPr="004837B2">
              <w:rPr>
                <w:rFonts w:ascii="Arial" w:hAnsi="Arial" w:cs="Arial"/>
              </w:rPr>
              <w:t xml:space="preserve"> the </w:t>
            </w:r>
            <w:r w:rsidR="004837B2">
              <w:rPr>
                <w:rFonts w:ascii="Arial" w:hAnsi="Arial" w:cs="Arial"/>
              </w:rPr>
              <w:t xml:space="preserve">rest of the </w:t>
            </w:r>
            <w:r w:rsidR="004837B2" w:rsidRPr="004837B2">
              <w:rPr>
                <w:rFonts w:ascii="Arial" w:hAnsi="Arial" w:cs="Arial"/>
              </w:rPr>
              <w:t xml:space="preserve">workers </w:t>
            </w:r>
            <w:r w:rsidR="004837B2">
              <w:rPr>
                <w:rFonts w:ascii="Arial" w:hAnsi="Arial" w:cs="Arial"/>
              </w:rPr>
              <w:t>documents</w:t>
            </w:r>
          </w:p>
          <w:p w14:paraId="79F0BFFF" w14:textId="62DCAB33" w:rsidR="0025552B" w:rsidRDefault="0025552B" w:rsidP="00F43E82">
            <w:pPr>
              <w:pStyle w:val="ListParagraph"/>
              <w:numPr>
                <w:ilvl w:val="0"/>
                <w:numId w:val="24"/>
              </w:numPr>
              <w:ind w:left="993" w:hanging="284"/>
              <w:rPr>
                <w:rFonts w:ascii="Arial" w:hAnsi="Arial" w:cs="Arial"/>
              </w:rPr>
            </w:pPr>
            <w:r>
              <w:rPr>
                <w:rFonts w:ascii="Arial" w:hAnsi="Arial" w:cs="Arial"/>
              </w:rPr>
              <w:t xml:space="preserve">Explanation: Each employee of Paynters has a folder in the internal database where any </w:t>
            </w:r>
            <w:r w:rsidR="00E0655F">
              <w:rPr>
                <w:rFonts w:ascii="Arial" w:hAnsi="Arial" w:cs="Arial"/>
              </w:rPr>
              <w:t xml:space="preserve">relevant </w:t>
            </w:r>
            <w:r>
              <w:rPr>
                <w:rFonts w:ascii="Arial" w:hAnsi="Arial" w:cs="Arial"/>
              </w:rPr>
              <w:t xml:space="preserve">files </w:t>
            </w:r>
            <w:r w:rsidR="00E0655F">
              <w:rPr>
                <w:rFonts w:ascii="Arial" w:hAnsi="Arial" w:cs="Arial"/>
              </w:rPr>
              <w:t xml:space="preserve">are kept </w:t>
            </w:r>
          </w:p>
          <w:p w14:paraId="7CFC619A" w14:textId="0DA91C1E" w:rsidR="004837B2" w:rsidRPr="00372F3D" w:rsidRDefault="0025552B" w:rsidP="00063F9A">
            <w:pPr>
              <w:pStyle w:val="ListParagraph"/>
              <w:numPr>
                <w:ilvl w:val="0"/>
                <w:numId w:val="43"/>
              </w:numPr>
              <w:rPr>
                <w:rFonts w:ascii="Arial" w:hAnsi="Arial" w:cs="Arial"/>
              </w:rPr>
            </w:pPr>
            <w:r>
              <w:rPr>
                <w:rFonts w:ascii="Arial" w:hAnsi="Arial" w:cs="Arial"/>
              </w:rPr>
              <w:t>More difficult to lose or misplace</w:t>
            </w:r>
            <w:r w:rsidR="00E0655F">
              <w:rPr>
                <w:rFonts w:ascii="Arial" w:hAnsi="Arial" w:cs="Arial"/>
              </w:rPr>
              <w:t xml:space="preserve"> a </w:t>
            </w:r>
            <w:r w:rsidR="00F43E82">
              <w:rPr>
                <w:rFonts w:ascii="Arial" w:hAnsi="Arial" w:cs="Arial"/>
              </w:rPr>
              <w:t xml:space="preserve">digital </w:t>
            </w:r>
            <w:r w:rsidR="00E0655F">
              <w:rPr>
                <w:rFonts w:ascii="Arial" w:hAnsi="Arial" w:cs="Arial"/>
              </w:rPr>
              <w:t>record</w:t>
            </w:r>
            <w:r>
              <w:rPr>
                <w:rFonts w:ascii="Arial" w:hAnsi="Arial" w:cs="Arial"/>
              </w:rPr>
              <w:t xml:space="preserve"> </w:t>
            </w:r>
            <w:r w:rsidR="004837B2" w:rsidRPr="004837B2">
              <w:rPr>
                <w:rFonts w:ascii="Arial" w:hAnsi="Arial" w:cs="Arial"/>
              </w:rPr>
              <w:t xml:space="preserve">    </w:t>
            </w:r>
          </w:p>
          <w:permEnd w:id="1662255225"/>
          <w:p w14:paraId="5BBA699F" w14:textId="5D33769A" w:rsidR="006A3AAB" w:rsidRPr="00063F9A" w:rsidRDefault="006A3AAB" w:rsidP="00063F9A">
            <w:pPr>
              <w:rPr>
                <w:rFonts w:ascii="Arial" w:hAnsi="Arial" w:cs="Arial"/>
              </w:rPr>
            </w:pPr>
          </w:p>
        </w:tc>
      </w:tr>
    </w:tbl>
    <w:p w14:paraId="67817309" w14:textId="77777777" w:rsidR="006A3AAB" w:rsidRDefault="006A3AAB" w:rsidP="00063F9A">
      <w:pPr>
        <w:spacing w:after="0" w:line="240" w:lineRule="auto"/>
        <w:rPr>
          <w:rFonts w:ascii="Arial" w:hAnsi="Arial" w:cs="Arial"/>
        </w:rPr>
      </w:pPr>
    </w:p>
    <w:p w14:paraId="6C27039F" w14:textId="77777777"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14:paraId="4459054F" w14:textId="77777777" w:rsidTr="00E15F40">
        <w:tc>
          <w:tcPr>
            <w:tcW w:w="3227" w:type="dxa"/>
            <w:shd w:val="clear" w:color="auto" w:fill="232F84"/>
          </w:tcPr>
          <w:p w14:paraId="2FC2E56C" w14:textId="77777777" w:rsidR="00F061C4" w:rsidRPr="00F061C4" w:rsidRDefault="00F061C4" w:rsidP="00F061C4">
            <w:pPr>
              <w:keepNext/>
              <w:rPr>
                <w:rFonts w:ascii="Arial" w:hAnsi="Arial" w:cs="Arial"/>
                <w:b/>
              </w:rPr>
            </w:pPr>
            <w:r>
              <w:rPr>
                <w:rFonts w:ascii="Arial" w:hAnsi="Arial" w:cs="Arial"/>
                <w:b/>
              </w:rPr>
              <w:t>Outcome for Activity 5</w:t>
            </w:r>
          </w:p>
        </w:tc>
        <w:permStart w:id="1642943328" w:edGrp="everyone"/>
        <w:tc>
          <w:tcPr>
            <w:tcW w:w="6015" w:type="dxa"/>
          </w:tcPr>
          <w:p w14:paraId="62E8210C" w14:textId="77777777" w:rsidR="00F061C4" w:rsidRPr="00F061C4" w:rsidRDefault="004A4205"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642943328"/>
            <w:r w:rsidR="00F061C4" w:rsidRPr="00F061C4">
              <w:rPr>
                <w:rFonts w:ascii="Arial" w:hAnsi="Arial" w:cs="Arial"/>
              </w:rPr>
              <w:t xml:space="preserve"> Satisfactory </w:t>
            </w:r>
            <w:r w:rsidR="00F061C4" w:rsidRPr="00F061C4">
              <w:rPr>
                <w:rFonts w:ascii="Arial" w:hAnsi="Arial" w:cs="Arial"/>
              </w:rPr>
              <w:tab/>
            </w:r>
          </w:p>
          <w:p w14:paraId="7E48A7C4" w14:textId="77777777" w:rsidR="00F061C4" w:rsidRPr="00F061C4" w:rsidRDefault="004A4205"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1177180974" w:edGrp="everyone"/>
                <w:r w:rsidR="00F061C4" w:rsidRPr="00F061C4">
                  <w:rPr>
                    <w:rFonts w:ascii="Segoe UI Symbol" w:hAnsi="Segoe UI Symbol" w:cs="Segoe UI Symbol"/>
                  </w:rPr>
                  <w:t>☐</w:t>
                </w:r>
                <w:permEnd w:id="1177180974"/>
              </w:sdtContent>
            </w:sdt>
            <w:r w:rsidR="00F061C4" w:rsidRPr="00F061C4">
              <w:rPr>
                <w:rFonts w:ascii="Arial" w:hAnsi="Arial" w:cs="Arial"/>
              </w:rPr>
              <w:t xml:space="preserve"> Not satisfactory</w:t>
            </w:r>
          </w:p>
        </w:tc>
      </w:tr>
      <w:tr w:rsidR="00F061C4" w:rsidRPr="00F061C4" w14:paraId="3DC4CBBC" w14:textId="77777777" w:rsidTr="00E15F40">
        <w:trPr>
          <w:trHeight w:val="2835"/>
        </w:trPr>
        <w:tc>
          <w:tcPr>
            <w:tcW w:w="3227" w:type="dxa"/>
            <w:shd w:val="clear" w:color="auto" w:fill="232F84"/>
          </w:tcPr>
          <w:p w14:paraId="262D9253"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3D533FD6" w14:textId="77777777" w:rsidR="00F061C4" w:rsidRPr="00F061C4" w:rsidRDefault="00F061C4" w:rsidP="00F061C4">
            <w:pPr>
              <w:keepNext/>
              <w:rPr>
                <w:rFonts w:ascii="Arial" w:hAnsi="Arial" w:cs="Arial"/>
              </w:rPr>
            </w:pPr>
            <w:permStart w:id="105520783" w:edGrp="everyone"/>
            <w:permEnd w:id="105520783"/>
          </w:p>
        </w:tc>
      </w:tr>
    </w:tbl>
    <w:p w14:paraId="41C8C0B7"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p w14:paraId="4D960904" w14:textId="77777777"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14:paraId="0FE4C4CF" w14:textId="77777777"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14:paraId="6638BEED" w14:textId="77777777" w:rsidTr="00F061C4">
        <w:tc>
          <w:tcPr>
            <w:tcW w:w="7938" w:type="dxa"/>
            <w:shd w:val="clear" w:color="auto" w:fill="232F84"/>
          </w:tcPr>
          <w:p w14:paraId="565EF152" w14:textId="77777777"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14:paraId="135CB281" w14:textId="77777777" w:rsidR="00335CCA" w:rsidRPr="00063F9A" w:rsidRDefault="00335CCA" w:rsidP="00063F9A">
            <w:pPr>
              <w:rPr>
                <w:rFonts w:ascii="Arial" w:hAnsi="Arial" w:cs="Arial"/>
                <w:b/>
              </w:rPr>
            </w:pPr>
            <w:r w:rsidRPr="00063F9A">
              <w:rPr>
                <w:rFonts w:ascii="Arial" w:hAnsi="Arial" w:cs="Arial"/>
                <w:b/>
              </w:rPr>
              <w:t>CORRECT</w:t>
            </w:r>
          </w:p>
        </w:tc>
      </w:tr>
      <w:tr w:rsidR="00F061C4" w:rsidRPr="00063F9A" w14:paraId="1465031F" w14:textId="77777777" w:rsidTr="00F061C4">
        <w:tc>
          <w:tcPr>
            <w:tcW w:w="7938" w:type="dxa"/>
          </w:tcPr>
          <w:p w14:paraId="2A016F8D"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14:paraId="14214BD1" w14:textId="2A330E21" w:rsidR="00F061C4" w:rsidRDefault="004A4205" w:rsidP="00F061C4">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300959391" w:edGrp="everyone"/>
                <w:r w:rsidR="00B538D4">
                  <w:rPr>
                    <w:rFonts w:ascii="MS Gothic" w:eastAsia="MS Gothic" w:hAnsi="MS Gothic" w:cs="Arial" w:hint="eastAsia"/>
                    <w:sz w:val="28"/>
                    <w:szCs w:val="28"/>
                  </w:rPr>
                  <w:t>☐</w:t>
                </w:r>
                <w:permEnd w:id="30095939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933520999" w:edGrp="everyone"/>
          <w:p w14:paraId="5C66515D" w14:textId="5AF67B22" w:rsidR="00F061C4" w:rsidRDefault="004A4205"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B538D4">
                  <w:rPr>
                    <w:rFonts w:ascii="MS Gothic" w:eastAsia="MS Gothic" w:hAnsi="MS Gothic" w:cs="Arial" w:hint="eastAsia"/>
                    <w:sz w:val="28"/>
                    <w:szCs w:val="28"/>
                  </w:rPr>
                  <w:t>☒</w:t>
                </w:r>
              </w:sdtContent>
            </w:sdt>
            <w:permEnd w:id="93352099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2113687176" w:edGrp="everyone"/>
          <w:p w14:paraId="5C4C3EB7" w14:textId="254ED871" w:rsidR="00F061C4" w:rsidRDefault="004A4205"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E0655F">
                  <w:rPr>
                    <w:rFonts w:ascii="MS Gothic" w:eastAsia="MS Gothic" w:hAnsi="MS Gothic" w:cs="Arial" w:hint="eastAsia"/>
                    <w:sz w:val="28"/>
                    <w:szCs w:val="28"/>
                  </w:rPr>
                  <w:t>☒</w:t>
                </w:r>
              </w:sdtContent>
            </w:sdt>
            <w:permEnd w:id="211368717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14:paraId="740EDBD4" w14:textId="1609F231" w:rsidR="00F061C4" w:rsidRDefault="004A4205"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19701372" w:edGrp="everyone"/>
                <w:r w:rsidR="00B538D4">
                  <w:rPr>
                    <w:rFonts w:ascii="MS Gothic" w:eastAsia="MS Gothic" w:hAnsi="MS Gothic" w:cs="Arial" w:hint="eastAsia"/>
                    <w:sz w:val="28"/>
                    <w:szCs w:val="28"/>
                  </w:rPr>
                  <w:t>☒</w:t>
                </w:r>
                <w:permEnd w:id="11970137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14:paraId="79143CB0" w14:textId="77777777" w:rsidR="00F061C4" w:rsidRPr="00063F9A" w:rsidRDefault="00F061C4" w:rsidP="00F061C4">
            <w:pPr>
              <w:pStyle w:val="ListParagraph"/>
              <w:ind w:left="360"/>
              <w:rPr>
                <w:rFonts w:ascii="Arial" w:hAnsi="Arial" w:cs="Arial"/>
              </w:rPr>
            </w:pPr>
          </w:p>
        </w:tc>
        <w:tc>
          <w:tcPr>
            <w:tcW w:w="1304" w:type="dxa"/>
          </w:tcPr>
          <w:p w14:paraId="186922B4" w14:textId="77777777" w:rsidR="00F061C4" w:rsidRPr="00ED32CC" w:rsidRDefault="004A4205"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231421858" w:edGrp="everyone"/>
                <w:r w:rsidR="00F061C4">
                  <w:rPr>
                    <w:rFonts w:ascii="MS Gothic" w:eastAsia="MS Gothic" w:hAnsi="MS Gothic" w:cs="Arial" w:hint="eastAsia"/>
                    <w:sz w:val="40"/>
                    <w:szCs w:val="40"/>
                  </w:rPr>
                  <w:t>☐</w:t>
                </w:r>
                <w:permEnd w:id="1231421858"/>
              </w:sdtContent>
            </w:sdt>
          </w:p>
        </w:tc>
      </w:tr>
      <w:tr w:rsidR="00F061C4" w:rsidRPr="00063F9A" w14:paraId="5147AB87" w14:textId="77777777" w:rsidTr="00F061C4">
        <w:tc>
          <w:tcPr>
            <w:tcW w:w="7938" w:type="dxa"/>
          </w:tcPr>
          <w:p w14:paraId="02358ACA" w14:textId="77777777"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14:paraId="5B1A28A5" w14:textId="77777777" w:rsidR="00F061C4" w:rsidRDefault="00F061C4" w:rsidP="00F061C4">
            <w:pPr>
              <w:pStyle w:val="ListParagraph"/>
              <w:ind w:left="360"/>
              <w:rPr>
                <w:rFonts w:ascii="Arial" w:hAnsi="Arial" w:cs="Arial"/>
              </w:rPr>
            </w:pPr>
            <w:r w:rsidRPr="00063F9A">
              <w:rPr>
                <w:rFonts w:ascii="Arial" w:hAnsi="Arial" w:cs="Arial"/>
              </w:rPr>
              <w:t>Select all that apply.</w:t>
            </w:r>
          </w:p>
          <w:p w14:paraId="159623CE" w14:textId="0780AE7B" w:rsidR="00F061C4" w:rsidRDefault="004A4205"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1011638299" w:edGrp="everyone"/>
                <w:r w:rsidR="00E0655F">
                  <w:rPr>
                    <w:rFonts w:ascii="MS Gothic" w:eastAsia="MS Gothic" w:hAnsi="MS Gothic" w:cs="Arial" w:hint="eastAsia"/>
                    <w:sz w:val="28"/>
                    <w:szCs w:val="28"/>
                  </w:rPr>
                  <w:t>☒</w:t>
                </w:r>
                <w:permEnd w:id="101163829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418779520" w:edGrp="everyone"/>
          <w:p w14:paraId="3BE8427E" w14:textId="77777777" w:rsidR="00F061C4" w:rsidRDefault="004A4205" w:rsidP="00F061C4">
            <w:pPr>
              <w:ind w:left="1276" w:hanging="567"/>
              <w:rPr>
                <w:rFonts w:ascii="Arial" w:hAnsi="Arial" w:cs="Arial"/>
              </w:rPr>
            </w:pPr>
            <w:sdt>
              <w:sdtPr>
                <w:rPr>
                  <w:rFonts w:ascii="Arial" w:hAnsi="Arial" w:cs="Arial"/>
                  <w:sz w:val="28"/>
                  <w:szCs w:val="28"/>
                </w:rPr>
                <w:id w:val="-2048752931"/>
                <w14:checkbox>
                  <w14:checked w14:val="0"/>
                  <w14:checkedState w14:val="2612" w14:font="MS Gothic"/>
                  <w14:uncheckedState w14:val="2610" w14:font="MS Gothic"/>
                </w14:checkbox>
              </w:sdtPr>
              <w:sdtContent>
                <w:r w:rsidR="00F061C4">
                  <w:rPr>
                    <w:rFonts w:ascii="MS Gothic" w:eastAsia="MS Gothic" w:hAnsi="MS Gothic" w:cs="Arial" w:hint="eastAsia"/>
                    <w:sz w:val="28"/>
                    <w:szCs w:val="28"/>
                  </w:rPr>
                  <w:t>☐</w:t>
                </w:r>
              </w:sdtContent>
            </w:sdt>
            <w:permEnd w:id="41877952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1973305868" w:edGrp="everyone"/>
          <w:p w14:paraId="584BBF80" w14:textId="40941C91" w:rsidR="00F061C4" w:rsidRDefault="004A4205"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Content>
                <w:r w:rsidR="00E0655F">
                  <w:rPr>
                    <w:rFonts w:ascii="MS Gothic" w:eastAsia="MS Gothic" w:hAnsi="MS Gothic" w:cs="Arial" w:hint="eastAsia"/>
                    <w:sz w:val="28"/>
                    <w:szCs w:val="28"/>
                  </w:rPr>
                  <w:t>☒</w:t>
                </w:r>
              </w:sdtContent>
            </w:sdt>
            <w:permEnd w:id="197330586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14:paraId="6CFE88A2" w14:textId="730D5C3C" w:rsidR="00F061C4" w:rsidRDefault="004A4205"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305144961" w:edGrp="everyone"/>
                <w:r w:rsidR="000F5924">
                  <w:rPr>
                    <w:rFonts w:ascii="MS Gothic" w:eastAsia="MS Gothic" w:hAnsi="MS Gothic" w:cs="Arial" w:hint="eastAsia"/>
                    <w:sz w:val="28"/>
                    <w:szCs w:val="28"/>
                  </w:rPr>
                  <w:t>☒</w:t>
                </w:r>
                <w:permEnd w:id="30514496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14:paraId="7BCCA7B5" w14:textId="77777777" w:rsidR="00F061C4" w:rsidRPr="00063F9A" w:rsidRDefault="00F061C4" w:rsidP="00F061C4">
            <w:pPr>
              <w:rPr>
                <w:rFonts w:ascii="Arial" w:hAnsi="Arial" w:cs="Arial"/>
              </w:rPr>
            </w:pPr>
          </w:p>
        </w:tc>
        <w:tc>
          <w:tcPr>
            <w:tcW w:w="1304" w:type="dxa"/>
          </w:tcPr>
          <w:p w14:paraId="754ACA81" w14:textId="77777777" w:rsidR="00F061C4" w:rsidRPr="00ED32CC" w:rsidRDefault="004A4205"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2001145535" w:edGrp="everyone"/>
                <w:r w:rsidR="00F061C4">
                  <w:rPr>
                    <w:rFonts w:ascii="MS Gothic" w:eastAsia="MS Gothic" w:hAnsi="MS Gothic" w:cs="Arial" w:hint="eastAsia"/>
                    <w:sz w:val="40"/>
                    <w:szCs w:val="40"/>
                  </w:rPr>
                  <w:t>☐</w:t>
                </w:r>
                <w:permEnd w:id="2001145535"/>
              </w:sdtContent>
            </w:sdt>
          </w:p>
        </w:tc>
      </w:tr>
      <w:tr w:rsidR="00F061C4" w:rsidRPr="00063F9A" w14:paraId="65B1AE2C" w14:textId="77777777" w:rsidTr="00F061C4">
        <w:tc>
          <w:tcPr>
            <w:tcW w:w="7938" w:type="dxa"/>
          </w:tcPr>
          <w:p w14:paraId="458C2CD7"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14:paraId="2DA102EE" w14:textId="5ECFD354" w:rsidR="00F061C4" w:rsidRDefault="004A4205"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Content>
                <w:permStart w:id="499405923" w:edGrp="everyone"/>
                <w:r w:rsidR="000F5924">
                  <w:rPr>
                    <w:rFonts w:ascii="MS Gothic" w:eastAsia="MS Gothic" w:hAnsi="MS Gothic" w:cs="Arial" w:hint="eastAsia"/>
                    <w:sz w:val="28"/>
                    <w:szCs w:val="28"/>
                  </w:rPr>
                  <w:t>☒</w:t>
                </w:r>
                <w:permEnd w:id="499405923"/>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813568712" w:edGrp="everyone"/>
          <w:p w14:paraId="14FA419A" w14:textId="5967FFE3" w:rsidR="00F061C4" w:rsidRDefault="004A4205"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0F5924">
                  <w:rPr>
                    <w:rFonts w:ascii="MS Gothic" w:eastAsia="MS Gothic" w:hAnsi="MS Gothic" w:cs="Arial" w:hint="eastAsia"/>
                    <w:sz w:val="28"/>
                    <w:szCs w:val="28"/>
                  </w:rPr>
                  <w:t>☒</w:t>
                </w:r>
              </w:sdtContent>
            </w:sdt>
            <w:permEnd w:id="813568712"/>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35525742" w:edGrp="everyone"/>
          <w:p w14:paraId="5FB35BF4" w14:textId="4C125A8E" w:rsidR="00F061C4" w:rsidRDefault="004A4205"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0F5924">
                  <w:rPr>
                    <w:rFonts w:ascii="MS Gothic" w:eastAsia="MS Gothic" w:hAnsi="MS Gothic" w:cs="Arial" w:hint="eastAsia"/>
                    <w:sz w:val="28"/>
                    <w:szCs w:val="28"/>
                  </w:rPr>
                  <w:t>☒</w:t>
                </w:r>
              </w:sdtContent>
            </w:sdt>
            <w:permEnd w:id="35525742"/>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14:paraId="7EDB8384" w14:textId="0BDD3FC3" w:rsidR="00F061C4" w:rsidRDefault="004A4205"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Content>
                <w:permStart w:id="956247978" w:edGrp="everyone"/>
                <w:r w:rsidR="00E0655F">
                  <w:rPr>
                    <w:rFonts w:ascii="MS Gothic" w:eastAsia="MS Gothic" w:hAnsi="MS Gothic" w:cs="Arial" w:hint="eastAsia"/>
                    <w:sz w:val="28"/>
                    <w:szCs w:val="28"/>
                  </w:rPr>
                  <w:t>☒</w:t>
                </w:r>
                <w:permEnd w:id="95624797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14:paraId="46516407" w14:textId="77777777" w:rsidR="00F061C4" w:rsidRPr="00063F9A" w:rsidRDefault="00F061C4" w:rsidP="00F061C4">
            <w:pPr>
              <w:pStyle w:val="ListParagraph"/>
              <w:ind w:left="360"/>
              <w:rPr>
                <w:rFonts w:ascii="Arial" w:hAnsi="Arial" w:cs="Arial"/>
              </w:rPr>
            </w:pPr>
          </w:p>
        </w:tc>
        <w:tc>
          <w:tcPr>
            <w:tcW w:w="1304" w:type="dxa"/>
          </w:tcPr>
          <w:p w14:paraId="3B772ACC" w14:textId="77777777" w:rsidR="00F061C4" w:rsidRPr="00ED32CC" w:rsidRDefault="004A4205"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1763051255" w:edGrp="everyone"/>
                <w:r w:rsidR="00F061C4">
                  <w:rPr>
                    <w:rFonts w:ascii="MS Gothic" w:eastAsia="MS Gothic" w:hAnsi="MS Gothic" w:cs="Arial" w:hint="eastAsia"/>
                    <w:sz w:val="40"/>
                    <w:szCs w:val="40"/>
                  </w:rPr>
                  <w:t>☐</w:t>
                </w:r>
                <w:permEnd w:id="1763051255"/>
              </w:sdtContent>
            </w:sdt>
          </w:p>
        </w:tc>
      </w:tr>
      <w:tr w:rsidR="00F061C4" w:rsidRPr="00063F9A" w14:paraId="6C05752E" w14:textId="77777777" w:rsidTr="00F061C4">
        <w:tc>
          <w:tcPr>
            <w:tcW w:w="7938" w:type="dxa"/>
          </w:tcPr>
          <w:p w14:paraId="6C73B48F" w14:textId="77777777"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14:paraId="2DE2C557" w14:textId="77777777" w:rsidR="00F061C4" w:rsidRDefault="004A4205"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863639978" w:edGrp="everyone"/>
                <w:r w:rsidR="00F061C4">
                  <w:rPr>
                    <w:rFonts w:ascii="MS Gothic" w:eastAsia="MS Gothic" w:hAnsi="MS Gothic" w:cs="Arial" w:hint="eastAsia"/>
                    <w:sz w:val="28"/>
                    <w:szCs w:val="28"/>
                  </w:rPr>
                  <w:t>☐</w:t>
                </w:r>
                <w:permEnd w:id="863639978"/>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2040027198" w:edGrp="everyone"/>
          <w:p w14:paraId="6FB969F4" w14:textId="275370CA" w:rsidR="00F061C4" w:rsidRDefault="004A4205"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Content>
                <w:r w:rsidR="000F5924">
                  <w:rPr>
                    <w:rFonts w:ascii="MS Gothic" w:eastAsia="MS Gothic" w:hAnsi="MS Gothic" w:cs="Arial" w:hint="eastAsia"/>
                    <w:sz w:val="28"/>
                    <w:szCs w:val="28"/>
                  </w:rPr>
                  <w:t>☒</w:t>
                </w:r>
              </w:sdtContent>
            </w:sdt>
            <w:permEnd w:id="2040027198"/>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37229D31" w14:textId="77777777" w:rsidR="00F061C4" w:rsidRPr="00063F9A" w:rsidRDefault="00F061C4" w:rsidP="00F061C4">
            <w:pPr>
              <w:pStyle w:val="ListParagraph"/>
              <w:ind w:left="360"/>
              <w:rPr>
                <w:rFonts w:ascii="Arial" w:hAnsi="Arial" w:cs="Arial"/>
              </w:rPr>
            </w:pPr>
          </w:p>
        </w:tc>
        <w:tc>
          <w:tcPr>
            <w:tcW w:w="1304" w:type="dxa"/>
          </w:tcPr>
          <w:p w14:paraId="45F53BD7" w14:textId="77777777" w:rsidR="00F061C4" w:rsidRPr="00ED32CC" w:rsidRDefault="004A4205"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293411771" w:edGrp="everyone"/>
                <w:r w:rsidR="00F061C4">
                  <w:rPr>
                    <w:rFonts w:ascii="MS Gothic" w:eastAsia="MS Gothic" w:hAnsi="MS Gothic" w:cs="Arial" w:hint="eastAsia"/>
                    <w:sz w:val="40"/>
                    <w:szCs w:val="40"/>
                  </w:rPr>
                  <w:t>☐</w:t>
                </w:r>
                <w:permEnd w:id="293411771"/>
              </w:sdtContent>
            </w:sdt>
          </w:p>
        </w:tc>
      </w:tr>
      <w:tr w:rsidR="00F061C4" w:rsidRPr="00063F9A" w14:paraId="11C23F00" w14:textId="77777777" w:rsidTr="00F061C4">
        <w:tc>
          <w:tcPr>
            <w:tcW w:w="7938" w:type="dxa"/>
          </w:tcPr>
          <w:p w14:paraId="286D49E4" w14:textId="77777777"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14:paraId="03B88420" w14:textId="77777777" w:rsidR="00F061C4" w:rsidRDefault="004A4205"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Content>
                <w:permStart w:id="993544988" w:edGrp="everyone"/>
                <w:r w:rsidR="00F061C4">
                  <w:rPr>
                    <w:rFonts w:ascii="MS Gothic" w:eastAsia="MS Gothic" w:hAnsi="MS Gothic" w:cs="Arial" w:hint="eastAsia"/>
                    <w:sz w:val="28"/>
                    <w:szCs w:val="28"/>
                  </w:rPr>
                  <w:t>☐</w:t>
                </w:r>
                <w:permEnd w:id="993544988"/>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963330399" w:edGrp="everyone"/>
          <w:p w14:paraId="58B1805D" w14:textId="331B0B21" w:rsidR="00F061C4" w:rsidRDefault="004A4205"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Content>
                <w:r w:rsidR="000F5924">
                  <w:rPr>
                    <w:rFonts w:ascii="MS Gothic" w:eastAsia="MS Gothic" w:hAnsi="MS Gothic" w:cs="Arial" w:hint="eastAsia"/>
                    <w:sz w:val="28"/>
                    <w:szCs w:val="28"/>
                  </w:rPr>
                  <w:t>☒</w:t>
                </w:r>
              </w:sdtContent>
            </w:sdt>
            <w:permEnd w:id="1963330399"/>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2C96473A" w14:textId="77777777" w:rsidR="00F061C4" w:rsidRPr="00063F9A" w:rsidRDefault="00F061C4" w:rsidP="00F061C4">
            <w:pPr>
              <w:pStyle w:val="ListParagraph"/>
              <w:ind w:left="360"/>
              <w:rPr>
                <w:rFonts w:ascii="Arial" w:hAnsi="Arial" w:cs="Arial"/>
              </w:rPr>
            </w:pPr>
          </w:p>
        </w:tc>
        <w:tc>
          <w:tcPr>
            <w:tcW w:w="1304" w:type="dxa"/>
          </w:tcPr>
          <w:p w14:paraId="1C3754F0" w14:textId="77777777" w:rsidR="00F061C4" w:rsidRPr="00ED32CC" w:rsidRDefault="004A4205"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99748300" w:edGrp="everyone"/>
                <w:r w:rsidR="00F061C4">
                  <w:rPr>
                    <w:rFonts w:ascii="MS Gothic" w:eastAsia="MS Gothic" w:hAnsi="MS Gothic" w:cs="Arial" w:hint="eastAsia"/>
                    <w:sz w:val="40"/>
                    <w:szCs w:val="40"/>
                  </w:rPr>
                  <w:t>☐</w:t>
                </w:r>
                <w:permEnd w:id="99748300"/>
              </w:sdtContent>
            </w:sdt>
          </w:p>
        </w:tc>
      </w:tr>
    </w:tbl>
    <w:p w14:paraId="63F7A53C" w14:textId="77777777" w:rsidR="00676EC7" w:rsidRDefault="00676EC7" w:rsidP="00063F9A">
      <w:pPr>
        <w:pStyle w:val="ListParagraph"/>
        <w:spacing w:after="0" w:line="240" w:lineRule="auto"/>
        <w:ind w:left="360"/>
        <w:rPr>
          <w:rFonts w:ascii="Arial" w:hAnsi="Arial" w:cs="Arial"/>
        </w:rPr>
      </w:pPr>
    </w:p>
    <w:p w14:paraId="2E8ADE84" w14:textId="77777777"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14:paraId="33B15885" w14:textId="77777777" w:rsidTr="00E15F40">
        <w:tc>
          <w:tcPr>
            <w:tcW w:w="3227" w:type="dxa"/>
            <w:shd w:val="clear" w:color="auto" w:fill="232F84"/>
          </w:tcPr>
          <w:p w14:paraId="20874120" w14:textId="77777777"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14:paraId="7FDA33ED" w14:textId="77777777" w:rsidR="00F061C4" w:rsidRPr="00F061C4" w:rsidRDefault="004A4205"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650643149" w:edGrp="everyone"/>
                <w:r w:rsidR="00F061C4" w:rsidRPr="00F061C4">
                  <w:rPr>
                    <w:rFonts w:ascii="Segoe UI Symbol" w:hAnsi="Segoe UI Symbol" w:cs="Segoe UI Symbol"/>
                  </w:rPr>
                  <w:t>☐</w:t>
                </w:r>
                <w:permEnd w:id="650643149"/>
              </w:sdtContent>
            </w:sdt>
            <w:r w:rsidR="00F061C4" w:rsidRPr="00F061C4">
              <w:rPr>
                <w:rFonts w:ascii="Arial" w:hAnsi="Arial" w:cs="Arial"/>
              </w:rPr>
              <w:t xml:space="preserve"> Satisfactory </w:t>
            </w:r>
            <w:r w:rsidR="00F061C4" w:rsidRPr="00F061C4">
              <w:rPr>
                <w:rFonts w:ascii="Arial" w:hAnsi="Arial" w:cs="Arial"/>
              </w:rPr>
              <w:tab/>
            </w:r>
          </w:p>
          <w:p w14:paraId="7106F9FD" w14:textId="77777777" w:rsidR="00F061C4" w:rsidRPr="00F061C4" w:rsidRDefault="004A4205"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951332738" w:edGrp="everyone"/>
                <w:r w:rsidR="00F061C4" w:rsidRPr="00F061C4">
                  <w:rPr>
                    <w:rFonts w:ascii="Segoe UI Symbol" w:hAnsi="Segoe UI Symbol" w:cs="Segoe UI Symbol"/>
                  </w:rPr>
                  <w:t>☐</w:t>
                </w:r>
                <w:permEnd w:id="951332738"/>
              </w:sdtContent>
            </w:sdt>
            <w:r w:rsidR="00F061C4" w:rsidRPr="00F061C4">
              <w:rPr>
                <w:rFonts w:ascii="Arial" w:hAnsi="Arial" w:cs="Arial"/>
              </w:rPr>
              <w:t xml:space="preserve"> Not satisfactory</w:t>
            </w:r>
          </w:p>
        </w:tc>
      </w:tr>
      <w:tr w:rsidR="00F061C4" w:rsidRPr="00F061C4" w14:paraId="77E49736" w14:textId="77777777" w:rsidTr="00E15F40">
        <w:trPr>
          <w:trHeight w:val="2835"/>
        </w:trPr>
        <w:tc>
          <w:tcPr>
            <w:tcW w:w="3227" w:type="dxa"/>
            <w:shd w:val="clear" w:color="auto" w:fill="232F84"/>
          </w:tcPr>
          <w:p w14:paraId="359DB8AA" w14:textId="77777777"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14:paraId="7EC21D22" w14:textId="77777777" w:rsidR="00F061C4" w:rsidRPr="00F061C4" w:rsidRDefault="00F061C4" w:rsidP="00F061C4">
            <w:pPr>
              <w:rPr>
                <w:rFonts w:ascii="Arial" w:hAnsi="Arial" w:cs="Arial"/>
              </w:rPr>
            </w:pPr>
            <w:permStart w:id="796471039" w:edGrp="everyone"/>
            <w:permEnd w:id="796471039"/>
          </w:p>
        </w:tc>
      </w:tr>
    </w:tbl>
    <w:p w14:paraId="1789E82F" w14:textId="77777777" w:rsidR="00F061C4" w:rsidRPr="00F061C4" w:rsidRDefault="00F061C4" w:rsidP="00F061C4">
      <w:pPr>
        <w:shd w:val="clear" w:color="auto" w:fill="FFFFFF" w:themeFill="background1"/>
        <w:spacing w:after="0" w:line="240" w:lineRule="auto"/>
        <w:jc w:val="center"/>
        <w:rPr>
          <w:rFonts w:ascii="Arial" w:hAnsi="Arial" w:cs="Arial"/>
          <w:b/>
        </w:rPr>
      </w:pPr>
    </w:p>
    <w:p w14:paraId="209D0667" w14:textId="77777777" w:rsidR="0024170D" w:rsidRDefault="00F061C4" w:rsidP="00F061C4">
      <w:pPr>
        <w:rPr>
          <w:rFonts w:ascii="Arial" w:hAnsi="Arial" w:cs="Arial"/>
        </w:rPr>
      </w:pPr>
      <w:r w:rsidRPr="00F061C4">
        <w:rPr>
          <w:rFonts w:ascii="Arial" w:hAnsi="Arial" w:cs="Arial"/>
          <w:b/>
        </w:rPr>
        <w:br w:type="page"/>
      </w:r>
    </w:p>
    <w:p w14:paraId="430B6127" w14:textId="77777777"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14:paraId="269AF6CD" w14:textId="77777777" w:rsidR="0024170D" w:rsidRPr="0024170D" w:rsidRDefault="0024170D" w:rsidP="0024170D">
      <w:pPr>
        <w:spacing w:after="0" w:line="240" w:lineRule="auto"/>
        <w:rPr>
          <w:rFonts w:ascii="Arial" w:hAnsi="Arial" w:cs="Arial"/>
        </w:rPr>
      </w:pPr>
    </w:p>
    <w:p w14:paraId="21FAE3F3" w14:textId="77777777"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14:paraId="3107B413" w14:textId="77777777"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14:paraId="4137E020" w14:textId="77777777" w:rsidTr="0024170D">
        <w:tc>
          <w:tcPr>
            <w:tcW w:w="7905" w:type="dxa"/>
            <w:gridSpan w:val="2"/>
            <w:shd w:val="clear" w:color="auto" w:fill="232F84"/>
          </w:tcPr>
          <w:p w14:paraId="0F940BBB" w14:textId="77777777"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14:paraId="3D92BBB5" w14:textId="77777777"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14:paraId="1A136DA3" w14:textId="77777777" w:rsidTr="0024170D">
        <w:tc>
          <w:tcPr>
            <w:tcW w:w="7905" w:type="dxa"/>
            <w:gridSpan w:val="2"/>
          </w:tcPr>
          <w:p w14:paraId="179E0F82"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14:paraId="25C5A693" w14:textId="77777777"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14:paraId="2A941FA8" w14:textId="77777777"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14:paraId="0F8F4A19"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14:paraId="071A614D" w14:textId="5E7AC6BB" w:rsidR="00F061C4" w:rsidRPr="00ED32CC" w:rsidRDefault="004A4205"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451288649" w:edGrp="everyone"/>
                <w:r w:rsidR="00E0655F">
                  <w:rPr>
                    <w:rFonts w:ascii="MS Gothic" w:eastAsia="MS Gothic" w:hAnsi="MS Gothic" w:cs="Arial" w:hint="eastAsia"/>
                    <w:sz w:val="40"/>
                    <w:szCs w:val="40"/>
                  </w:rPr>
                  <w:t>☒</w:t>
                </w:r>
                <w:permEnd w:id="451288649"/>
              </w:sdtContent>
            </w:sdt>
          </w:p>
        </w:tc>
      </w:tr>
      <w:tr w:rsidR="00F061C4" w:rsidRPr="0024170D" w14:paraId="0E9BE2BB" w14:textId="77777777" w:rsidTr="0024170D">
        <w:tc>
          <w:tcPr>
            <w:tcW w:w="7905" w:type="dxa"/>
            <w:gridSpan w:val="2"/>
          </w:tcPr>
          <w:p w14:paraId="7661D590"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14:paraId="224ADCDE" w14:textId="77777777"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14:paraId="2D07E553" w14:textId="77777777"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14:paraId="22F56F3B" w14:textId="77777777"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14:paraId="3CB8E840"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14:paraId="1CB2B379" w14:textId="18436480" w:rsidR="00F061C4" w:rsidRPr="00ED32CC" w:rsidRDefault="004A4205"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Content>
                <w:permStart w:id="393548694" w:edGrp="everyone"/>
                <w:r w:rsidR="00E0655F">
                  <w:rPr>
                    <w:rFonts w:ascii="MS Gothic" w:eastAsia="MS Gothic" w:hAnsi="MS Gothic" w:cs="Arial" w:hint="eastAsia"/>
                    <w:sz w:val="40"/>
                    <w:szCs w:val="40"/>
                  </w:rPr>
                  <w:t>☒</w:t>
                </w:r>
                <w:permEnd w:id="393548694"/>
              </w:sdtContent>
            </w:sdt>
          </w:p>
        </w:tc>
      </w:tr>
      <w:tr w:rsidR="00F061C4" w:rsidRPr="0024170D" w14:paraId="5BF692CD" w14:textId="77777777" w:rsidTr="0024170D">
        <w:tc>
          <w:tcPr>
            <w:tcW w:w="7905" w:type="dxa"/>
            <w:gridSpan w:val="2"/>
          </w:tcPr>
          <w:p w14:paraId="0D55D523" w14:textId="77777777"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14:paraId="30DE51D8" w14:textId="1A9FCCDB" w:rsidR="00F061C4" w:rsidRPr="00ED32CC" w:rsidRDefault="004A4205"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Content>
                <w:permStart w:id="1952795175" w:edGrp="everyone"/>
                <w:r w:rsidR="00E0655F">
                  <w:rPr>
                    <w:rFonts w:ascii="MS Gothic" w:eastAsia="MS Gothic" w:hAnsi="MS Gothic" w:cs="Arial" w:hint="eastAsia"/>
                    <w:sz w:val="40"/>
                    <w:szCs w:val="40"/>
                  </w:rPr>
                  <w:t>☒</w:t>
                </w:r>
                <w:permEnd w:id="1952795175"/>
              </w:sdtContent>
            </w:sdt>
          </w:p>
        </w:tc>
      </w:tr>
      <w:tr w:rsidR="00F061C4" w:rsidRPr="0024170D" w14:paraId="4564410D" w14:textId="77777777" w:rsidTr="0024170D">
        <w:tc>
          <w:tcPr>
            <w:tcW w:w="7905" w:type="dxa"/>
            <w:gridSpan w:val="2"/>
          </w:tcPr>
          <w:p w14:paraId="1D6A9951" w14:textId="77777777"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14:paraId="1D887FE9" w14:textId="77777777"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14:paraId="189FCC10" w14:textId="55E67436" w:rsidR="00F061C4" w:rsidRPr="00ED32CC" w:rsidRDefault="004A4205"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Content>
                <w:permStart w:id="1419119895" w:edGrp="everyone"/>
                <w:r w:rsidR="00E0655F">
                  <w:rPr>
                    <w:rFonts w:ascii="MS Gothic" w:eastAsia="MS Gothic" w:hAnsi="MS Gothic" w:cs="Arial" w:hint="eastAsia"/>
                    <w:sz w:val="40"/>
                    <w:szCs w:val="40"/>
                  </w:rPr>
                  <w:t>☒</w:t>
                </w:r>
                <w:permEnd w:id="1419119895"/>
              </w:sdtContent>
            </w:sdt>
          </w:p>
        </w:tc>
      </w:tr>
      <w:tr w:rsidR="00F061C4" w:rsidRPr="0024170D" w14:paraId="648F45E1" w14:textId="77777777" w:rsidTr="0024170D">
        <w:tc>
          <w:tcPr>
            <w:tcW w:w="7905" w:type="dxa"/>
            <w:gridSpan w:val="2"/>
          </w:tcPr>
          <w:p w14:paraId="32207540" w14:textId="77777777"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14:paraId="223EF6D0" w14:textId="2F3779A0" w:rsidR="00F061C4" w:rsidRPr="00ED32CC" w:rsidRDefault="004A4205"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Content>
                <w:permStart w:id="1370959019" w:edGrp="everyone"/>
                <w:r w:rsidR="00E0655F">
                  <w:rPr>
                    <w:rFonts w:ascii="MS Gothic" w:eastAsia="MS Gothic" w:hAnsi="MS Gothic" w:cs="Arial" w:hint="eastAsia"/>
                    <w:sz w:val="40"/>
                    <w:szCs w:val="40"/>
                  </w:rPr>
                  <w:t>☒</w:t>
                </w:r>
                <w:permEnd w:id="1370959019"/>
              </w:sdtContent>
            </w:sdt>
          </w:p>
        </w:tc>
      </w:tr>
      <w:tr w:rsidR="00F061C4" w:rsidRPr="0024170D" w14:paraId="011434BA" w14:textId="77777777" w:rsidTr="0024170D">
        <w:trPr>
          <w:trHeight w:val="567"/>
        </w:trPr>
        <w:tc>
          <w:tcPr>
            <w:tcW w:w="3794" w:type="dxa"/>
            <w:shd w:val="clear" w:color="auto" w:fill="232F84"/>
            <w:vAlign w:val="center"/>
          </w:tcPr>
          <w:p w14:paraId="6778AB0B" w14:textId="77777777"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14:paraId="1B46AAD4" w14:textId="302F4F36" w:rsidR="00F061C4" w:rsidRPr="00C1373D" w:rsidRDefault="00E0655F" w:rsidP="00F061C4">
            <w:pPr>
              <w:rPr>
                <w:rFonts w:ascii="Arial" w:eastAsia="MS Gothic" w:hAnsi="Arial" w:cs="Arial"/>
              </w:rPr>
            </w:pPr>
            <w:permStart w:id="180486540" w:edGrp="everyone"/>
            <w:r>
              <w:rPr>
                <w:rFonts w:ascii="Arial" w:eastAsia="MS Gothic" w:hAnsi="Arial" w:cs="Arial"/>
              </w:rPr>
              <w:t>Amy Maxwell</w:t>
            </w:r>
            <w:permEnd w:id="180486540"/>
          </w:p>
        </w:tc>
      </w:tr>
      <w:tr w:rsidR="00F061C4" w:rsidRPr="0024170D" w14:paraId="077AA63D" w14:textId="77777777" w:rsidTr="0024170D">
        <w:trPr>
          <w:trHeight w:val="567"/>
        </w:trPr>
        <w:tc>
          <w:tcPr>
            <w:tcW w:w="3794" w:type="dxa"/>
            <w:shd w:val="clear" w:color="auto" w:fill="232F84"/>
            <w:vAlign w:val="center"/>
          </w:tcPr>
          <w:p w14:paraId="7F376F66" w14:textId="77777777"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846554686" w:edGrp="everyone"/>
        <w:tc>
          <w:tcPr>
            <w:tcW w:w="5455" w:type="dxa"/>
            <w:gridSpan w:val="2"/>
            <w:vAlign w:val="center"/>
          </w:tcPr>
          <w:p w14:paraId="0CB9A63A" w14:textId="77777777" w:rsidR="00F061C4" w:rsidRPr="00C1373D" w:rsidRDefault="004A4205"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F061C4" w:rsidRPr="00C1373D">
                  <w:rPr>
                    <w:rFonts w:ascii="Segoe UI Symbol" w:hAnsi="Segoe UI Symbol" w:cs="Segoe UI Symbol"/>
                  </w:rPr>
                  <w:t>☐</w:t>
                </w:r>
              </w:sdtContent>
            </w:sdt>
            <w:permEnd w:id="846554686"/>
            <w:r w:rsidR="00F061C4">
              <w:rPr>
                <w:rFonts w:ascii="Arial" w:hAnsi="Arial" w:cs="Arial"/>
              </w:rPr>
              <w:t xml:space="preserve"> Trainer/Assessor</w:t>
            </w:r>
            <w:r w:rsidR="00F061C4" w:rsidRPr="00C1373D">
              <w:rPr>
                <w:rFonts w:ascii="Arial" w:hAnsi="Arial" w:cs="Arial"/>
              </w:rPr>
              <w:tab/>
            </w:r>
          </w:p>
          <w:p w14:paraId="492ABBFD" w14:textId="7F59C1ED" w:rsidR="00F061C4" w:rsidRPr="00C1373D" w:rsidRDefault="004A4205" w:rsidP="00F061C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956315355" w:edGrp="everyone"/>
                <w:r w:rsidR="00E0655F">
                  <w:rPr>
                    <w:rFonts w:ascii="MS Gothic" w:eastAsia="MS Gothic" w:hAnsi="MS Gothic" w:cs="Arial" w:hint="eastAsia"/>
                  </w:rPr>
                  <w:t>☒</w:t>
                </w:r>
                <w:permEnd w:id="1956315355"/>
              </w:sdtContent>
            </w:sdt>
            <w:r w:rsidR="00F061C4" w:rsidRPr="00C1373D">
              <w:rPr>
                <w:rFonts w:ascii="Arial" w:hAnsi="Arial" w:cs="Arial"/>
              </w:rPr>
              <w:t xml:space="preserve"> </w:t>
            </w:r>
            <w:r w:rsidR="00F061C4">
              <w:rPr>
                <w:rFonts w:ascii="Arial" w:hAnsi="Arial" w:cs="Arial"/>
              </w:rPr>
              <w:t xml:space="preserve">Other (specify): </w:t>
            </w:r>
            <w:permStart w:id="216561018" w:edGrp="everyone"/>
            <w:r w:rsidR="00E0655F">
              <w:rPr>
                <w:rFonts w:ascii="Arial" w:hAnsi="Arial" w:cs="Arial"/>
              </w:rPr>
              <w:t>Paynters HSEQ Coordinator</w:t>
            </w:r>
            <w:permEnd w:id="216561018"/>
          </w:p>
        </w:tc>
      </w:tr>
      <w:tr w:rsidR="00F061C4" w:rsidRPr="0024170D" w14:paraId="04B0677E" w14:textId="77777777" w:rsidTr="0024170D">
        <w:trPr>
          <w:trHeight w:val="567"/>
        </w:trPr>
        <w:tc>
          <w:tcPr>
            <w:tcW w:w="3794" w:type="dxa"/>
            <w:shd w:val="clear" w:color="auto" w:fill="232F84"/>
            <w:vAlign w:val="center"/>
          </w:tcPr>
          <w:p w14:paraId="07483706" w14:textId="77777777"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14:paraId="787391E1" w14:textId="25E8E5D2" w:rsidR="00F061C4" w:rsidRPr="00C1373D" w:rsidRDefault="00E0655F" w:rsidP="00F061C4">
            <w:pPr>
              <w:rPr>
                <w:rFonts w:ascii="Arial" w:eastAsia="MS Gothic" w:hAnsi="Arial" w:cs="Arial"/>
              </w:rPr>
            </w:pPr>
            <w:permStart w:id="1954038941" w:edGrp="everyone"/>
            <w:r>
              <w:rPr>
                <w:rFonts w:ascii="Arial" w:eastAsia="MS Gothic" w:hAnsi="Arial" w:cs="Arial"/>
              </w:rPr>
              <w:t>0427 892 922</w:t>
            </w:r>
            <w:permEnd w:id="1954038941"/>
          </w:p>
        </w:tc>
      </w:tr>
      <w:tr w:rsidR="00F061C4" w:rsidRPr="0024170D" w14:paraId="19878D18" w14:textId="77777777" w:rsidTr="0024170D">
        <w:trPr>
          <w:trHeight w:val="567"/>
        </w:trPr>
        <w:tc>
          <w:tcPr>
            <w:tcW w:w="3794" w:type="dxa"/>
            <w:shd w:val="clear" w:color="auto" w:fill="232F84"/>
            <w:vAlign w:val="center"/>
          </w:tcPr>
          <w:p w14:paraId="7E7EFEE6" w14:textId="77777777"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14:paraId="6905AB3F" w14:textId="637776EA" w:rsidR="00F061C4" w:rsidRPr="00C1373D" w:rsidRDefault="00E0655F" w:rsidP="00F061C4">
            <w:pPr>
              <w:rPr>
                <w:rFonts w:ascii="Arial" w:eastAsia="MS Gothic" w:hAnsi="Arial" w:cs="Arial"/>
              </w:rPr>
            </w:pPr>
            <w:permStart w:id="484008496" w:edGrp="everyone"/>
            <w:r>
              <w:rPr>
                <w:rFonts w:ascii="Arial" w:eastAsia="MS Gothic" w:hAnsi="Arial" w:cs="Arial"/>
              </w:rPr>
              <w:t>amy.maxwell@paynters.com.au</w:t>
            </w:r>
            <w:permEnd w:id="484008496"/>
          </w:p>
        </w:tc>
      </w:tr>
      <w:tr w:rsidR="00F061C4" w:rsidRPr="0024170D" w14:paraId="116D7BF1" w14:textId="77777777" w:rsidTr="0024170D">
        <w:trPr>
          <w:trHeight w:val="850"/>
        </w:trPr>
        <w:tc>
          <w:tcPr>
            <w:tcW w:w="3794" w:type="dxa"/>
            <w:shd w:val="clear" w:color="auto" w:fill="232F84"/>
            <w:vAlign w:val="center"/>
          </w:tcPr>
          <w:p w14:paraId="003C9934" w14:textId="77777777"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680812387" w:edGrp="everyone" w:displacedByCustomXml="prev"/>
            <w:tc>
              <w:tcPr>
                <w:tcW w:w="5455" w:type="dxa"/>
                <w:gridSpan w:val="2"/>
                <w:vAlign w:val="center"/>
              </w:tcPr>
              <w:p w14:paraId="2FCE1E4F" w14:textId="5DA51D4E" w:rsidR="00F061C4" w:rsidRPr="00C1373D" w:rsidRDefault="00E0655F" w:rsidP="00F061C4">
                <w:pPr>
                  <w:rPr>
                    <w:rFonts w:ascii="Arial" w:hAnsi="Arial" w:cs="Arial"/>
                  </w:rPr>
                </w:pPr>
                <w:r>
                  <w:rPr>
                    <w:noProof/>
                  </w:rPr>
                  <mc:AlternateContent>
                    <mc:Choice Requires="wpi">
                      <w:drawing>
                        <wp:inline distT="0" distB="0" distL="0" distR="0" wp14:anchorId="226214C0" wp14:editId="27C2D44E">
                          <wp:extent cx="2582545" cy="605155"/>
                          <wp:effectExtent l="0" t="0" r="0" b="0"/>
                          <wp:docPr id="5" name="Ink 5"/>
                          <wp:cNvGraphicFramePr/>
                          <a:graphic xmlns:a="http://schemas.openxmlformats.org/drawingml/2006/main">
                            <a:graphicData uri="http://schemas.microsoft.com/office/word/2010/wordprocessingInk">
                              <mc:AlternateContent xmlns:a14="http://schemas.microsoft.com/office/drawing/2010/main">
                                <mc:Choice Requires="a14">
                                  <w14:contentPart bwMode="auto" r:id="rId19">
                                    <w14:nvContentPartPr>
                                      <w14:cNvContentPartPr/>
                                    </w14:nvContentPartPr>
                                    <w14:xfrm>
                                      <a:off x="0" y="0"/>
                                      <a:ext cx="2582545" cy="605155"/>
                                    </w14:xfrm>
                                  </w14:contentPart>
                                </mc:Choice>
                                <mc:Fallback xmlns:lc="http://schemas.openxmlformats.org/drawingml/2006/lockedCanvas" xmlns="">
                                  <a:pic>
                                    <a:nvPicPr>
                                      <a:cNvPr id="1" name="Ink 1"/>
                                      <a:cNvPicPr/>
                                    </a:nvPicPr>
                                    <a:blipFill>
                                      <a:blip xmlns:r="http://schemas.openxmlformats.org/officeDocument/2006/relationships" r:embed="rId20"/>
                                      <a:stretch>
                                        <a:fillRect/>
                                      </a:stretch>
                                    </a:blipFill>
                                    <a:spPr>
                                      <a:xfrm>
                                        <a:off x="-9000" y="-9000"/>
                                        <a:ext cx="2600640" cy="622800"/>
                                      </a:xfrm>
                                      <a:prstGeom prst="rect">
                                        <a:avLst/>
                                      </a:prstGeom>
                                    </a:spPr>
                                  </a:pic>
                                </mc:Fallback>
                              </mc:AlternateContent>
                            </a:graphicData>
                          </a:graphic>
                        </wp:inline>
                      </w:drawing>
                    </mc:Choice>
                    <mc:Fallback>
                      <w:pict>
                        <v:shapetype w14:anchorId="783A0D2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i1025" type="#_x0000_t75" style="width:205.05pt;height:48.9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">
                          <v:imagedata r:id="rId21" o:title=""/>
                        </v:shape>
                      </w:pict>
                    </mc:Fallback>
                  </mc:AlternateContent>
                </w:r>
              </w:p>
            </w:tc>
            <w:permEnd w:id="680812387" w:displacedByCustomXml="next"/>
          </w:sdtContent>
        </w:sdt>
      </w:tr>
      <w:tr w:rsidR="00F061C4" w:rsidRPr="0024170D" w14:paraId="78A72F51" w14:textId="77777777" w:rsidTr="0024170D">
        <w:trPr>
          <w:trHeight w:val="567"/>
        </w:trPr>
        <w:tc>
          <w:tcPr>
            <w:tcW w:w="3794" w:type="dxa"/>
            <w:shd w:val="clear" w:color="auto" w:fill="232F84"/>
            <w:vAlign w:val="center"/>
          </w:tcPr>
          <w:p w14:paraId="30389A1A" w14:textId="77777777" w:rsidR="00F061C4" w:rsidRPr="0024170D" w:rsidRDefault="00F061C4" w:rsidP="00F061C4">
            <w:pPr>
              <w:rPr>
                <w:rFonts w:ascii="Arial" w:hAnsi="Arial" w:cs="Arial"/>
                <w:b/>
              </w:rPr>
            </w:pPr>
            <w:r w:rsidRPr="0024170D">
              <w:rPr>
                <w:rFonts w:ascii="Arial" w:hAnsi="Arial" w:cs="Arial"/>
                <w:b/>
              </w:rPr>
              <w:t>Date</w:t>
            </w:r>
          </w:p>
        </w:tc>
        <w:permStart w:id="214838891" w:edGrp="everyone" w:displacedByCustomXml="next"/>
        <w:sdt>
          <w:sdtPr>
            <w:rPr>
              <w:rFonts w:ascii="Arial" w:eastAsia="MS Gothic" w:hAnsi="Arial" w:cs="Arial"/>
            </w:rPr>
            <w:id w:val="-867285342"/>
            <w:placeholder>
              <w:docPart w:val="061C818F12654FB89AE2FD8650BDE791"/>
            </w:placeholder>
            <w:showingPlcHdr/>
            <w:date>
              <w:dateFormat w:val="d/MM/yyyy"/>
              <w:lid w:val="en-AU"/>
              <w:storeMappedDataAs w:val="dateTime"/>
              <w:calendar w:val="gregorian"/>
            </w:date>
          </w:sdtPr>
          <w:sdtContent>
            <w:tc>
              <w:tcPr>
                <w:tcW w:w="5455" w:type="dxa"/>
                <w:gridSpan w:val="2"/>
                <w:vAlign w:val="center"/>
              </w:tcPr>
              <w:p w14:paraId="067CB137" w14:textId="77777777" w:rsidR="00F061C4" w:rsidRPr="00C1373D" w:rsidRDefault="00F061C4" w:rsidP="00F061C4">
                <w:pPr>
                  <w:rPr>
                    <w:rFonts w:ascii="Arial" w:eastAsia="MS Gothic" w:hAnsi="Arial" w:cs="Arial"/>
                  </w:rPr>
                </w:pPr>
                <w:r w:rsidRPr="00F061C4">
                  <w:rPr>
                    <w:rStyle w:val="PlaceholderText"/>
                    <w:rFonts w:ascii="Arial" w:hAnsi="Arial" w:cs="Arial"/>
                  </w:rPr>
                  <w:t>Click here to enter a date.</w:t>
                </w:r>
              </w:p>
            </w:tc>
            <w:permEnd w:id="214838891" w:displacedByCustomXml="next"/>
          </w:sdtContent>
        </w:sdt>
      </w:tr>
      <w:tr w:rsidR="00F061C4" w:rsidRPr="0024170D" w14:paraId="367492ED" w14:textId="77777777" w:rsidTr="0024170D">
        <w:trPr>
          <w:trHeight w:val="1247"/>
        </w:trPr>
        <w:tc>
          <w:tcPr>
            <w:tcW w:w="3794" w:type="dxa"/>
            <w:shd w:val="clear" w:color="auto" w:fill="232F84"/>
            <w:vAlign w:val="center"/>
          </w:tcPr>
          <w:p w14:paraId="40CF3A4D" w14:textId="77777777"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14:paraId="68FC69D2" w14:textId="77777777" w:rsidR="00F061C4" w:rsidRDefault="00F061C4" w:rsidP="00F061C4">
            <w:pPr>
              <w:rPr>
                <w:rFonts w:ascii="Arial" w:eastAsia="MS Gothic" w:hAnsi="Arial" w:cs="Arial"/>
              </w:rPr>
            </w:pPr>
            <w:permStart w:id="959994847" w:edGrp="everyone"/>
            <w:permEnd w:id="959994847"/>
          </w:p>
        </w:tc>
      </w:tr>
    </w:tbl>
    <w:p w14:paraId="31356EAE" w14:textId="77777777" w:rsidR="0024170D" w:rsidRDefault="0024170D" w:rsidP="0024170D">
      <w:pPr>
        <w:spacing w:after="0" w:line="240" w:lineRule="auto"/>
        <w:rPr>
          <w:rFonts w:ascii="Arial" w:hAnsi="Arial" w:cs="Arial"/>
        </w:rPr>
      </w:pPr>
    </w:p>
    <w:p w14:paraId="69E3E838" w14:textId="77777777"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14:paraId="2D34F3C6" w14:textId="77777777" w:rsidTr="00E15F40">
        <w:tc>
          <w:tcPr>
            <w:tcW w:w="3227" w:type="dxa"/>
            <w:shd w:val="clear" w:color="auto" w:fill="232F84"/>
          </w:tcPr>
          <w:p w14:paraId="67509278" w14:textId="77777777"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14:paraId="190FF58A" w14:textId="77777777" w:rsidR="00F061C4" w:rsidRPr="00F061C4" w:rsidRDefault="004A4205"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82955109" w:edGrp="everyone"/>
                <w:r w:rsidR="00F061C4" w:rsidRPr="00F061C4">
                  <w:rPr>
                    <w:rFonts w:ascii="Segoe UI Symbol" w:hAnsi="Segoe UI Symbol" w:cs="Segoe UI Symbol"/>
                  </w:rPr>
                  <w:t>☐</w:t>
                </w:r>
                <w:permEnd w:id="2082955109"/>
              </w:sdtContent>
            </w:sdt>
            <w:r w:rsidR="00F061C4" w:rsidRPr="00F061C4">
              <w:rPr>
                <w:rFonts w:ascii="Arial" w:hAnsi="Arial" w:cs="Arial"/>
              </w:rPr>
              <w:t xml:space="preserve"> Satisfactory </w:t>
            </w:r>
          </w:p>
          <w:p w14:paraId="144B70D9" w14:textId="77777777" w:rsidR="00F061C4" w:rsidRPr="00F061C4" w:rsidRDefault="004A4205"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860188299" w:edGrp="everyone"/>
                <w:r w:rsidR="00F061C4" w:rsidRPr="00F061C4">
                  <w:rPr>
                    <w:rFonts w:ascii="Segoe UI Symbol" w:hAnsi="Segoe UI Symbol" w:cs="Segoe UI Symbol"/>
                  </w:rPr>
                  <w:t>☐</w:t>
                </w:r>
                <w:permEnd w:id="1860188299"/>
              </w:sdtContent>
            </w:sdt>
            <w:r w:rsidR="00F061C4" w:rsidRPr="00F061C4">
              <w:rPr>
                <w:rFonts w:ascii="Arial" w:hAnsi="Arial" w:cs="Arial"/>
              </w:rPr>
              <w:t xml:space="preserve"> Not satisfactory</w:t>
            </w:r>
          </w:p>
        </w:tc>
      </w:tr>
      <w:tr w:rsidR="00F061C4" w:rsidRPr="00F061C4" w14:paraId="336C6C2B" w14:textId="77777777" w:rsidTr="00E15F40">
        <w:trPr>
          <w:trHeight w:val="2835"/>
        </w:trPr>
        <w:tc>
          <w:tcPr>
            <w:tcW w:w="3227" w:type="dxa"/>
            <w:shd w:val="clear" w:color="auto" w:fill="232F84"/>
          </w:tcPr>
          <w:p w14:paraId="6378BC95"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29E78F2D" w14:textId="77777777" w:rsidR="00F061C4" w:rsidRPr="00F061C4" w:rsidRDefault="00F061C4" w:rsidP="00F061C4">
            <w:pPr>
              <w:keepNext/>
              <w:rPr>
                <w:rFonts w:ascii="Arial" w:hAnsi="Arial" w:cs="Arial"/>
              </w:rPr>
            </w:pPr>
            <w:permStart w:id="1974492942" w:edGrp="everyone"/>
            <w:permEnd w:id="1974492942"/>
          </w:p>
        </w:tc>
      </w:tr>
    </w:tbl>
    <w:p w14:paraId="617E77A6" w14:textId="77777777"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22"/>
      <w:headerReference w:type="default" r:id="rId23"/>
      <w:footerReference w:type="even" r:id="rId24"/>
      <w:footerReference w:type="default" r:id="rId25"/>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FCC1A9" w14:textId="77777777" w:rsidR="004A4205" w:rsidRDefault="004A4205" w:rsidP="00DE3764">
      <w:pPr>
        <w:spacing w:after="0" w:line="240" w:lineRule="auto"/>
      </w:pPr>
      <w:r>
        <w:separator/>
      </w:r>
    </w:p>
  </w:endnote>
  <w:endnote w:type="continuationSeparator" w:id="0">
    <w:p w14:paraId="0B16C003" w14:textId="77777777" w:rsidR="004A4205" w:rsidRDefault="004A420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9F562" w14:textId="77777777" w:rsidR="004A4205" w:rsidRPr="00F5398E" w:rsidRDefault="004A4205" w:rsidP="00E15F40">
    <w:pPr>
      <w:pBdr>
        <w:top w:val="single" w:sz="4" w:space="1" w:color="auto"/>
      </w:pBdr>
      <w:rPr>
        <w:rFonts w:cs="Arial"/>
        <w:b/>
        <w:sz w:val="16"/>
        <w:szCs w:val="16"/>
      </w:rPr>
    </w:pPr>
  </w:p>
  <w:p w14:paraId="2E97711E" w14:textId="77777777" w:rsidR="004A4205" w:rsidRPr="00F5398E" w:rsidRDefault="004A4205" w:rsidP="00E15F4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CDD8E" w14:textId="77777777" w:rsidR="004A4205" w:rsidRPr="00382227" w:rsidRDefault="004A4205" w:rsidP="00E15F4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B80C1" w14:textId="77777777" w:rsidR="004A4205" w:rsidRPr="0024170D" w:rsidRDefault="004A4205" w:rsidP="00F061C4">
    <w:pPr>
      <w:pBdr>
        <w:top w:val="single" w:sz="4" w:space="0" w:color="auto"/>
      </w:pBdr>
      <w:tabs>
        <w:tab w:val="right" w:pos="9639"/>
      </w:tabs>
      <w:rPr>
        <w:rFonts w:cs="Arial"/>
        <w:b/>
        <w:sz w:val="2"/>
        <w:szCs w:val="16"/>
      </w:rPr>
    </w:pPr>
  </w:p>
  <w:p w14:paraId="2E9739AA" w14:textId="282DE8FE" w:rsidR="004A4205" w:rsidRPr="0024170D" w:rsidRDefault="004A4205"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19</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FC762" w14:textId="77777777" w:rsidR="004A4205" w:rsidRPr="0024170D" w:rsidRDefault="004A4205" w:rsidP="0024170D">
    <w:pPr>
      <w:pBdr>
        <w:top w:val="single" w:sz="4" w:space="0" w:color="auto"/>
      </w:pBdr>
      <w:tabs>
        <w:tab w:val="right" w:pos="9639"/>
      </w:tabs>
      <w:rPr>
        <w:rFonts w:cs="Arial"/>
        <w:b/>
        <w:sz w:val="2"/>
        <w:szCs w:val="16"/>
      </w:rPr>
    </w:pPr>
  </w:p>
  <w:p w14:paraId="6900D82F" w14:textId="3271EE51" w:rsidR="004A4205" w:rsidRPr="0024170D" w:rsidRDefault="004A4205"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17</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1E9D4" w14:textId="77777777" w:rsidR="004A4205" w:rsidRDefault="004A4205" w:rsidP="00DE3764">
      <w:pPr>
        <w:spacing w:after="0" w:line="240" w:lineRule="auto"/>
      </w:pPr>
      <w:r>
        <w:separator/>
      </w:r>
    </w:p>
  </w:footnote>
  <w:footnote w:type="continuationSeparator" w:id="0">
    <w:p w14:paraId="09DA7EF2" w14:textId="77777777" w:rsidR="004A4205" w:rsidRDefault="004A4205"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5DA26" w14:textId="77777777" w:rsidR="004A4205" w:rsidRPr="00F5398E" w:rsidRDefault="004A4205" w:rsidP="00E15F4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33453F3" wp14:editId="59854666">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3BEA07F" w14:textId="77777777" w:rsidR="004A4205" w:rsidRPr="00F5398E" w:rsidRDefault="004A4205" w:rsidP="00E15F40">
    <w:pPr>
      <w:pBdr>
        <w:bottom w:val="single" w:sz="4" w:space="1" w:color="auto"/>
      </w:pBdr>
      <w:tabs>
        <w:tab w:val="right" w:pos="9072"/>
      </w:tabs>
      <w:rPr>
        <w:rFonts w:cs="Arial"/>
        <w:b/>
        <w:sz w:val="16"/>
        <w:szCs w:val="16"/>
      </w:rPr>
    </w:pPr>
  </w:p>
  <w:p w14:paraId="23201DED" w14:textId="77777777" w:rsidR="004A4205" w:rsidRDefault="004A42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3883D" w14:textId="77777777" w:rsidR="004A4205" w:rsidRDefault="004A4205"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14:paraId="7F8E3D89" w14:textId="77777777" w:rsidR="004A4205" w:rsidRPr="0024170D" w:rsidRDefault="004A4205"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95175" w14:textId="77777777" w:rsidR="004A4205" w:rsidRPr="00F061C4" w:rsidRDefault="004A4205"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14:paraId="3266B831" w14:textId="77777777" w:rsidR="004A4205" w:rsidRPr="0024170D" w:rsidRDefault="004A4205"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F160C"/>
    <w:multiLevelType w:val="hybridMultilevel"/>
    <w:tmpl w:val="24727730"/>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1" w15:restartNumberingAfterBreak="0">
    <w:nsid w:val="06691FBF"/>
    <w:multiLevelType w:val="hybridMultilevel"/>
    <w:tmpl w:val="1240870E"/>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 w15:restartNumberingAfterBreak="0">
    <w:nsid w:val="09AE0C6F"/>
    <w:multiLevelType w:val="hybridMultilevel"/>
    <w:tmpl w:val="425E9E9C"/>
    <w:lvl w:ilvl="0" w:tplc="8244CE5E">
      <w:start w:val="1"/>
      <w:numFmt w:val="bullet"/>
      <w:lvlText w:val="-"/>
      <w:lvlJc w:val="left"/>
      <w:pPr>
        <w:ind w:left="1440" w:hanging="360"/>
      </w:pPr>
      <w:rPr>
        <w:rFonts w:ascii="Calibri" w:hAnsi="Calibr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0CB81758"/>
    <w:multiLevelType w:val="hybridMultilevel"/>
    <w:tmpl w:val="D264D0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D4A031D"/>
    <w:multiLevelType w:val="hybridMultilevel"/>
    <w:tmpl w:val="2438F9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9B512C"/>
    <w:multiLevelType w:val="hybridMultilevel"/>
    <w:tmpl w:val="F93C214E"/>
    <w:lvl w:ilvl="0" w:tplc="8244CE5E">
      <w:start w:val="1"/>
      <w:numFmt w:val="bullet"/>
      <w:lvlText w:val="-"/>
      <w:lvlJc w:val="left"/>
      <w:pPr>
        <w:ind w:left="1440" w:hanging="360"/>
      </w:pPr>
      <w:rPr>
        <w:rFonts w:ascii="Calibri" w:hAnsi="Calibr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7641120"/>
    <w:multiLevelType w:val="hybridMultilevel"/>
    <w:tmpl w:val="3AC2805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1ACF211D"/>
    <w:multiLevelType w:val="hybridMultilevel"/>
    <w:tmpl w:val="30F0F5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BD91B67"/>
    <w:multiLevelType w:val="hybridMultilevel"/>
    <w:tmpl w:val="94C013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C41237B"/>
    <w:multiLevelType w:val="hybridMultilevel"/>
    <w:tmpl w:val="A60E16D8"/>
    <w:lvl w:ilvl="0" w:tplc="8244CE5E">
      <w:start w:val="1"/>
      <w:numFmt w:val="bullet"/>
      <w:lvlText w:val="-"/>
      <w:lvlJc w:val="left"/>
      <w:pPr>
        <w:ind w:left="1440" w:hanging="360"/>
      </w:pPr>
      <w:rPr>
        <w:rFonts w:ascii="Calibri" w:hAnsi="Calibr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1DB7824"/>
    <w:multiLevelType w:val="hybridMultilevel"/>
    <w:tmpl w:val="93186A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6887062"/>
    <w:multiLevelType w:val="hybridMultilevel"/>
    <w:tmpl w:val="205CE798"/>
    <w:lvl w:ilvl="0" w:tplc="60A6378E">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05E37F4"/>
    <w:multiLevelType w:val="hybridMultilevel"/>
    <w:tmpl w:val="94BC79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32B3711"/>
    <w:multiLevelType w:val="hybridMultilevel"/>
    <w:tmpl w:val="123E44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AB77DF"/>
    <w:multiLevelType w:val="hybridMultilevel"/>
    <w:tmpl w:val="11460A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E45965"/>
    <w:multiLevelType w:val="hybridMultilevel"/>
    <w:tmpl w:val="56CE95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F641782"/>
    <w:multiLevelType w:val="hybridMultilevel"/>
    <w:tmpl w:val="212E44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F83530D"/>
    <w:multiLevelType w:val="hybridMultilevel"/>
    <w:tmpl w:val="CE5C23D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3D455C7"/>
    <w:multiLevelType w:val="hybridMultilevel"/>
    <w:tmpl w:val="DD1ABBE4"/>
    <w:lvl w:ilvl="0" w:tplc="8244CE5E">
      <w:start w:val="1"/>
      <w:numFmt w:val="bullet"/>
      <w:lvlText w:val="-"/>
      <w:lvlJc w:val="left"/>
      <w:pPr>
        <w:ind w:left="1507" w:hanging="360"/>
      </w:pPr>
      <w:rPr>
        <w:rFonts w:ascii="Calibri" w:hAnsi="Calibri" w:hint="default"/>
      </w:rPr>
    </w:lvl>
    <w:lvl w:ilvl="1" w:tplc="0C090003" w:tentative="1">
      <w:start w:val="1"/>
      <w:numFmt w:val="bullet"/>
      <w:lvlText w:val="o"/>
      <w:lvlJc w:val="left"/>
      <w:pPr>
        <w:ind w:left="2227" w:hanging="360"/>
      </w:pPr>
      <w:rPr>
        <w:rFonts w:ascii="Courier New" w:hAnsi="Courier New" w:cs="Courier New" w:hint="default"/>
      </w:rPr>
    </w:lvl>
    <w:lvl w:ilvl="2" w:tplc="0C090005" w:tentative="1">
      <w:start w:val="1"/>
      <w:numFmt w:val="bullet"/>
      <w:lvlText w:val=""/>
      <w:lvlJc w:val="left"/>
      <w:pPr>
        <w:ind w:left="2947" w:hanging="360"/>
      </w:pPr>
      <w:rPr>
        <w:rFonts w:ascii="Wingdings" w:hAnsi="Wingdings" w:hint="default"/>
      </w:rPr>
    </w:lvl>
    <w:lvl w:ilvl="3" w:tplc="0C090001" w:tentative="1">
      <w:start w:val="1"/>
      <w:numFmt w:val="bullet"/>
      <w:lvlText w:val=""/>
      <w:lvlJc w:val="left"/>
      <w:pPr>
        <w:ind w:left="3667" w:hanging="360"/>
      </w:pPr>
      <w:rPr>
        <w:rFonts w:ascii="Symbol" w:hAnsi="Symbol" w:hint="default"/>
      </w:rPr>
    </w:lvl>
    <w:lvl w:ilvl="4" w:tplc="0C090003" w:tentative="1">
      <w:start w:val="1"/>
      <w:numFmt w:val="bullet"/>
      <w:lvlText w:val="o"/>
      <w:lvlJc w:val="left"/>
      <w:pPr>
        <w:ind w:left="4387" w:hanging="360"/>
      </w:pPr>
      <w:rPr>
        <w:rFonts w:ascii="Courier New" w:hAnsi="Courier New" w:cs="Courier New" w:hint="default"/>
      </w:rPr>
    </w:lvl>
    <w:lvl w:ilvl="5" w:tplc="0C090005" w:tentative="1">
      <w:start w:val="1"/>
      <w:numFmt w:val="bullet"/>
      <w:lvlText w:val=""/>
      <w:lvlJc w:val="left"/>
      <w:pPr>
        <w:ind w:left="5107" w:hanging="360"/>
      </w:pPr>
      <w:rPr>
        <w:rFonts w:ascii="Wingdings" w:hAnsi="Wingdings" w:hint="default"/>
      </w:rPr>
    </w:lvl>
    <w:lvl w:ilvl="6" w:tplc="0C090001" w:tentative="1">
      <w:start w:val="1"/>
      <w:numFmt w:val="bullet"/>
      <w:lvlText w:val=""/>
      <w:lvlJc w:val="left"/>
      <w:pPr>
        <w:ind w:left="5827" w:hanging="360"/>
      </w:pPr>
      <w:rPr>
        <w:rFonts w:ascii="Symbol" w:hAnsi="Symbol" w:hint="default"/>
      </w:rPr>
    </w:lvl>
    <w:lvl w:ilvl="7" w:tplc="0C090003" w:tentative="1">
      <w:start w:val="1"/>
      <w:numFmt w:val="bullet"/>
      <w:lvlText w:val="o"/>
      <w:lvlJc w:val="left"/>
      <w:pPr>
        <w:ind w:left="6547" w:hanging="360"/>
      </w:pPr>
      <w:rPr>
        <w:rFonts w:ascii="Courier New" w:hAnsi="Courier New" w:cs="Courier New" w:hint="default"/>
      </w:rPr>
    </w:lvl>
    <w:lvl w:ilvl="8" w:tplc="0C090005" w:tentative="1">
      <w:start w:val="1"/>
      <w:numFmt w:val="bullet"/>
      <w:lvlText w:val=""/>
      <w:lvlJc w:val="left"/>
      <w:pPr>
        <w:ind w:left="7267" w:hanging="360"/>
      </w:pPr>
      <w:rPr>
        <w:rFonts w:ascii="Wingdings" w:hAnsi="Wingdings" w:hint="default"/>
      </w:rPr>
    </w:lvl>
  </w:abstractNum>
  <w:abstractNum w:abstractNumId="27" w15:restartNumberingAfterBreak="0">
    <w:nsid w:val="579A76EB"/>
    <w:multiLevelType w:val="hybridMultilevel"/>
    <w:tmpl w:val="E0C463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9F264F6"/>
    <w:multiLevelType w:val="hybridMultilevel"/>
    <w:tmpl w:val="0A2E0BBE"/>
    <w:lvl w:ilvl="0" w:tplc="0C090001">
      <w:start w:val="1"/>
      <w:numFmt w:val="bullet"/>
      <w:lvlText w:val=""/>
      <w:lvlJc w:val="left"/>
      <w:pPr>
        <w:ind w:left="787" w:hanging="360"/>
      </w:pPr>
      <w:rPr>
        <w:rFonts w:ascii="Symbol" w:hAnsi="Symbol" w:hint="default"/>
      </w:rPr>
    </w:lvl>
    <w:lvl w:ilvl="1" w:tplc="0C090003" w:tentative="1">
      <w:start w:val="1"/>
      <w:numFmt w:val="bullet"/>
      <w:lvlText w:val="o"/>
      <w:lvlJc w:val="left"/>
      <w:pPr>
        <w:ind w:left="1507" w:hanging="360"/>
      </w:pPr>
      <w:rPr>
        <w:rFonts w:ascii="Courier New" w:hAnsi="Courier New" w:cs="Courier New" w:hint="default"/>
      </w:rPr>
    </w:lvl>
    <w:lvl w:ilvl="2" w:tplc="0C090005" w:tentative="1">
      <w:start w:val="1"/>
      <w:numFmt w:val="bullet"/>
      <w:lvlText w:val=""/>
      <w:lvlJc w:val="left"/>
      <w:pPr>
        <w:ind w:left="2227" w:hanging="360"/>
      </w:pPr>
      <w:rPr>
        <w:rFonts w:ascii="Wingdings" w:hAnsi="Wingdings" w:hint="default"/>
      </w:rPr>
    </w:lvl>
    <w:lvl w:ilvl="3" w:tplc="0C090001" w:tentative="1">
      <w:start w:val="1"/>
      <w:numFmt w:val="bullet"/>
      <w:lvlText w:val=""/>
      <w:lvlJc w:val="left"/>
      <w:pPr>
        <w:ind w:left="2947" w:hanging="360"/>
      </w:pPr>
      <w:rPr>
        <w:rFonts w:ascii="Symbol" w:hAnsi="Symbol" w:hint="default"/>
      </w:rPr>
    </w:lvl>
    <w:lvl w:ilvl="4" w:tplc="0C090003" w:tentative="1">
      <w:start w:val="1"/>
      <w:numFmt w:val="bullet"/>
      <w:lvlText w:val="o"/>
      <w:lvlJc w:val="left"/>
      <w:pPr>
        <w:ind w:left="3667" w:hanging="360"/>
      </w:pPr>
      <w:rPr>
        <w:rFonts w:ascii="Courier New" w:hAnsi="Courier New" w:cs="Courier New" w:hint="default"/>
      </w:rPr>
    </w:lvl>
    <w:lvl w:ilvl="5" w:tplc="0C090005" w:tentative="1">
      <w:start w:val="1"/>
      <w:numFmt w:val="bullet"/>
      <w:lvlText w:val=""/>
      <w:lvlJc w:val="left"/>
      <w:pPr>
        <w:ind w:left="4387" w:hanging="360"/>
      </w:pPr>
      <w:rPr>
        <w:rFonts w:ascii="Wingdings" w:hAnsi="Wingdings" w:hint="default"/>
      </w:rPr>
    </w:lvl>
    <w:lvl w:ilvl="6" w:tplc="0C090001" w:tentative="1">
      <w:start w:val="1"/>
      <w:numFmt w:val="bullet"/>
      <w:lvlText w:val=""/>
      <w:lvlJc w:val="left"/>
      <w:pPr>
        <w:ind w:left="5107" w:hanging="360"/>
      </w:pPr>
      <w:rPr>
        <w:rFonts w:ascii="Symbol" w:hAnsi="Symbol" w:hint="default"/>
      </w:rPr>
    </w:lvl>
    <w:lvl w:ilvl="7" w:tplc="0C090003" w:tentative="1">
      <w:start w:val="1"/>
      <w:numFmt w:val="bullet"/>
      <w:lvlText w:val="o"/>
      <w:lvlJc w:val="left"/>
      <w:pPr>
        <w:ind w:left="5827" w:hanging="360"/>
      </w:pPr>
      <w:rPr>
        <w:rFonts w:ascii="Courier New" w:hAnsi="Courier New" w:cs="Courier New" w:hint="default"/>
      </w:rPr>
    </w:lvl>
    <w:lvl w:ilvl="8" w:tplc="0C090005" w:tentative="1">
      <w:start w:val="1"/>
      <w:numFmt w:val="bullet"/>
      <w:lvlText w:val=""/>
      <w:lvlJc w:val="left"/>
      <w:pPr>
        <w:ind w:left="6547" w:hanging="360"/>
      </w:pPr>
      <w:rPr>
        <w:rFonts w:ascii="Wingdings" w:hAnsi="Wingdings" w:hint="default"/>
      </w:rPr>
    </w:lvl>
  </w:abstractNum>
  <w:abstractNum w:abstractNumId="29" w15:restartNumberingAfterBreak="0">
    <w:nsid w:val="5ED55B0E"/>
    <w:multiLevelType w:val="hybridMultilevel"/>
    <w:tmpl w:val="F9F4C0B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4BF34C1"/>
    <w:multiLevelType w:val="hybridMultilevel"/>
    <w:tmpl w:val="1818D1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66B55BE"/>
    <w:multiLevelType w:val="hybridMultilevel"/>
    <w:tmpl w:val="A86263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69126FD"/>
    <w:multiLevelType w:val="hybridMultilevel"/>
    <w:tmpl w:val="88189C7E"/>
    <w:lvl w:ilvl="0" w:tplc="8244CE5E">
      <w:start w:val="1"/>
      <w:numFmt w:val="bullet"/>
      <w:lvlText w:val="-"/>
      <w:lvlJc w:val="left"/>
      <w:pPr>
        <w:ind w:left="1440" w:hanging="360"/>
      </w:pPr>
      <w:rPr>
        <w:rFonts w:ascii="Calibri" w:hAnsi="Calibr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66D95CC8"/>
    <w:multiLevelType w:val="hybridMultilevel"/>
    <w:tmpl w:val="634CB2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D151A64"/>
    <w:multiLevelType w:val="hybridMultilevel"/>
    <w:tmpl w:val="A0729D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E532E41"/>
    <w:multiLevelType w:val="hybridMultilevel"/>
    <w:tmpl w:val="3A006034"/>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38" w15:restartNumberingAfterBreak="0">
    <w:nsid w:val="717B53C0"/>
    <w:multiLevelType w:val="hybridMultilevel"/>
    <w:tmpl w:val="2F6800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1855A66"/>
    <w:multiLevelType w:val="hybridMultilevel"/>
    <w:tmpl w:val="879AB4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5842028"/>
    <w:multiLevelType w:val="hybridMultilevel"/>
    <w:tmpl w:val="E6B8D2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7CA54A2"/>
    <w:multiLevelType w:val="hybridMultilevel"/>
    <w:tmpl w:val="3AA41E74"/>
    <w:lvl w:ilvl="0" w:tplc="8244CE5E">
      <w:start w:val="1"/>
      <w:numFmt w:val="bullet"/>
      <w:lvlText w:val="-"/>
      <w:lvlJc w:val="left"/>
      <w:pPr>
        <w:ind w:left="1440" w:hanging="360"/>
      </w:pPr>
      <w:rPr>
        <w:rFonts w:ascii="Calibri" w:hAnsi="Calibr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21"/>
  </w:num>
  <w:num w:numId="3">
    <w:abstractNumId w:val="42"/>
  </w:num>
  <w:num w:numId="4">
    <w:abstractNumId w:val="16"/>
  </w:num>
  <w:num w:numId="5">
    <w:abstractNumId w:val="29"/>
  </w:num>
  <w:num w:numId="6">
    <w:abstractNumId w:val="20"/>
  </w:num>
  <w:num w:numId="7">
    <w:abstractNumId w:val="35"/>
  </w:num>
  <w:num w:numId="8">
    <w:abstractNumId w:val="43"/>
  </w:num>
  <w:num w:numId="9">
    <w:abstractNumId w:val="17"/>
  </w:num>
  <w:num w:numId="10">
    <w:abstractNumId w:val="11"/>
  </w:num>
  <w:num w:numId="11">
    <w:abstractNumId w:val="6"/>
  </w:num>
  <w:num w:numId="12">
    <w:abstractNumId w:val="15"/>
  </w:num>
  <w:num w:numId="13">
    <w:abstractNumId w:val="13"/>
  </w:num>
  <w:num w:numId="14">
    <w:abstractNumId w:val="34"/>
  </w:num>
  <w:num w:numId="15">
    <w:abstractNumId w:val="14"/>
  </w:num>
  <w:num w:numId="16">
    <w:abstractNumId w:val="23"/>
  </w:num>
  <w:num w:numId="17">
    <w:abstractNumId w:val="12"/>
  </w:num>
  <w:num w:numId="18">
    <w:abstractNumId w:val="0"/>
  </w:num>
  <w:num w:numId="19">
    <w:abstractNumId w:val="4"/>
  </w:num>
  <w:num w:numId="20">
    <w:abstractNumId w:val="3"/>
  </w:num>
  <w:num w:numId="21">
    <w:abstractNumId w:val="39"/>
  </w:num>
  <w:num w:numId="22">
    <w:abstractNumId w:val="8"/>
  </w:num>
  <w:num w:numId="23">
    <w:abstractNumId w:val="18"/>
  </w:num>
  <w:num w:numId="24">
    <w:abstractNumId w:val="2"/>
  </w:num>
  <w:num w:numId="25">
    <w:abstractNumId w:val="19"/>
  </w:num>
  <w:num w:numId="26">
    <w:abstractNumId w:val="1"/>
  </w:num>
  <w:num w:numId="27">
    <w:abstractNumId w:val="30"/>
  </w:num>
  <w:num w:numId="28">
    <w:abstractNumId w:val="22"/>
  </w:num>
  <w:num w:numId="29">
    <w:abstractNumId w:val="24"/>
  </w:num>
  <w:num w:numId="30">
    <w:abstractNumId w:val="40"/>
  </w:num>
  <w:num w:numId="31">
    <w:abstractNumId w:val="9"/>
  </w:num>
  <w:num w:numId="32">
    <w:abstractNumId w:val="10"/>
  </w:num>
  <w:num w:numId="33">
    <w:abstractNumId w:val="33"/>
  </w:num>
  <w:num w:numId="34">
    <w:abstractNumId w:val="32"/>
  </w:num>
  <w:num w:numId="35">
    <w:abstractNumId w:val="27"/>
  </w:num>
  <w:num w:numId="36">
    <w:abstractNumId w:val="7"/>
  </w:num>
  <w:num w:numId="37">
    <w:abstractNumId w:val="25"/>
  </w:num>
  <w:num w:numId="38">
    <w:abstractNumId w:val="41"/>
  </w:num>
  <w:num w:numId="39">
    <w:abstractNumId w:val="36"/>
  </w:num>
  <w:num w:numId="40">
    <w:abstractNumId w:val="5"/>
  </w:num>
  <w:num w:numId="41">
    <w:abstractNumId w:val="37"/>
  </w:num>
  <w:num w:numId="42">
    <w:abstractNumId w:val="38"/>
  </w:num>
  <w:num w:numId="43">
    <w:abstractNumId w:val="28"/>
  </w:num>
  <w:num w:numId="44">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3EBB"/>
    <w:rsid w:val="000118D7"/>
    <w:rsid w:val="00011E0C"/>
    <w:rsid w:val="00014F85"/>
    <w:rsid w:val="000221E6"/>
    <w:rsid w:val="00027C83"/>
    <w:rsid w:val="000361B7"/>
    <w:rsid w:val="000363D5"/>
    <w:rsid w:val="00036FD7"/>
    <w:rsid w:val="000415CD"/>
    <w:rsid w:val="00046098"/>
    <w:rsid w:val="00063191"/>
    <w:rsid w:val="00063F9A"/>
    <w:rsid w:val="000707AA"/>
    <w:rsid w:val="00070F6B"/>
    <w:rsid w:val="0007407E"/>
    <w:rsid w:val="000A5DDD"/>
    <w:rsid w:val="000A6F1B"/>
    <w:rsid w:val="000B2EE2"/>
    <w:rsid w:val="000B5FA2"/>
    <w:rsid w:val="000C3697"/>
    <w:rsid w:val="000D0893"/>
    <w:rsid w:val="000F2AE2"/>
    <w:rsid w:val="000F5924"/>
    <w:rsid w:val="001001B1"/>
    <w:rsid w:val="001002B2"/>
    <w:rsid w:val="001020B8"/>
    <w:rsid w:val="001071E1"/>
    <w:rsid w:val="001166C3"/>
    <w:rsid w:val="00117645"/>
    <w:rsid w:val="00125348"/>
    <w:rsid w:val="001337A9"/>
    <w:rsid w:val="001440CB"/>
    <w:rsid w:val="00146349"/>
    <w:rsid w:val="00155C3C"/>
    <w:rsid w:val="001653D2"/>
    <w:rsid w:val="001666A5"/>
    <w:rsid w:val="001706CE"/>
    <w:rsid w:val="00172E59"/>
    <w:rsid w:val="00176A51"/>
    <w:rsid w:val="001772F4"/>
    <w:rsid w:val="001856B8"/>
    <w:rsid w:val="0018625C"/>
    <w:rsid w:val="0019120C"/>
    <w:rsid w:val="001B15A5"/>
    <w:rsid w:val="001B1858"/>
    <w:rsid w:val="001B18A7"/>
    <w:rsid w:val="001B3273"/>
    <w:rsid w:val="001B6DA0"/>
    <w:rsid w:val="001C0BF6"/>
    <w:rsid w:val="001C11B1"/>
    <w:rsid w:val="001D5805"/>
    <w:rsid w:val="001D7488"/>
    <w:rsid w:val="001E1727"/>
    <w:rsid w:val="001F09E3"/>
    <w:rsid w:val="00200A35"/>
    <w:rsid w:val="00204A53"/>
    <w:rsid w:val="00210060"/>
    <w:rsid w:val="00212E0D"/>
    <w:rsid w:val="0021674C"/>
    <w:rsid w:val="0022404B"/>
    <w:rsid w:val="0024170D"/>
    <w:rsid w:val="00245478"/>
    <w:rsid w:val="00246517"/>
    <w:rsid w:val="00246A2E"/>
    <w:rsid w:val="00254788"/>
    <w:rsid w:val="0025552B"/>
    <w:rsid w:val="00262BF5"/>
    <w:rsid w:val="00276B50"/>
    <w:rsid w:val="00291A72"/>
    <w:rsid w:val="002A00BF"/>
    <w:rsid w:val="002A5379"/>
    <w:rsid w:val="002B34E4"/>
    <w:rsid w:val="002B5093"/>
    <w:rsid w:val="002B5F29"/>
    <w:rsid w:val="002D52DF"/>
    <w:rsid w:val="002E3663"/>
    <w:rsid w:val="002F188C"/>
    <w:rsid w:val="00300A0E"/>
    <w:rsid w:val="00306728"/>
    <w:rsid w:val="00307282"/>
    <w:rsid w:val="00315DCD"/>
    <w:rsid w:val="00323F43"/>
    <w:rsid w:val="0033249B"/>
    <w:rsid w:val="00332D43"/>
    <w:rsid w:val="00333758"/>
    <w:rsid w:val="00335CCA"/>
    <w:rsid w:val="00342A00"/>
    <w:rsid w:val="00346578"/>
    <w:rsid w:val="003670CE"/>
    <w:rsid w:val="003714F7"/>
    <w:rsid w:val="00372F3D"/>
    <w:rsid w:val="00373DAA"/>
    <w:rsid w:val="0038780B"/>
    <w:rsid w:val="003970F7"/>
    <w:rsid w:val="003B45D9"/>
    <w:rsid w:val="003C289B"/>
    <w:rsid w:val="003C4BC0"/>
    <w:rsid w:val="003D5C5D"/>
    <w:rsid w:val="003E0335"/>
    <w:rsid w:val="003E1A57"/>
    <w:rsid w:val="003E2B7C"/>
    <w:rsid w:val="003E71C6"/>
    <w:rsid w:val="0040021D"/>
    <w:rsid w:val="00403F42"/>
    <w:rsid w:val="00430DA9"/>
    <w:rsid w:val="004366AC"/>
    <w:rsid w:val="00447ECE"/>
    <w:rsid w:val="00456EAC"/>
    <w:rsid w:val="0046343F"/>
    <w:rsid w:val="0048046F"/>
    <w:rsid w:val="004822A5"/>
    <w:rsid w:val="00482644"/>
    <w:rsid w:val="00483260"/>
    <w:rsid w:val="004837B2"/>
    <w:rsid w:val="00484EAA"/>
    <w:rsid w:val="0049079C"/>
    <w:rsid w:val="0049585A"/>
    <w:rsid w:val="00496EF0"/>
    <w:rsid w:val="004A4205"/>
    <w:rsid w:val="004B2E36"/>
    <w:rsid w:val="004C0D0B"/>
    <w:rsid w:val="004D6495"/>
    <w:rsid w:val="004D7A91"/>
    <w:rsid w:val="004E25D4"/>
    <w:rsid w:val="004E3B34"/>
    <w:rsid w:val="004E7C9C"/>
    <w:rsid w:val="004F4B6D"/>
    <w:rsid w:val="00512829"/>
    <w:rsid w:val="00513B5A"/>
    <w:rsid w:val="0051671E"/>
    <w:rsid w:val="00516A92"/>
    <w:rsid w:val="00521C8A"/>
    <w:rsid w:val="00524EED"/>
    <w:rsid w:val="005325A9"/>
    <w:rsid w:val="005354A3"/>
    <w:rsid w:val="00543F99"/>
    <w:rsid w:val="00545881"/>
    <w:rsid w:val="0055062C"/>
    <w:rsid w:val="00550EE9"/>
    <w:rsid w:val="00575813"/>
    <w:rsid w:val="00580841"/>
    <w:rsid w:val="00585D35"/>
    <w:rsid w:val="005A11C4"/>
    <w:rsid w:val="005B254D"/>
    <w:rsid w:val="005B6C9D"/>
    <w:rsid w:val="005C7B4A"/>
    <w:rsid w:val="005D09FB"/>
    <w:rsid w:val="005E7E57"/>
    <w:rsid w:val="005F1480"/>
    <w:rsid w:val="005F198A"/>
    <w:rsid w:val="005F3805"/>
    <w:rsid w:val="005F44B4"/>
    <w:rsid w:val="005F4B39"/>
    <w:rsid w:val="00611FC3"/>
    <w:rsid w:val="00625EB8"/>
    <w:rsid w:val="006328C9"/>
    <w:rsid w:val="00634F9C"/>
    <w:rsid w:val="006412C5"/>
    <w:rsid w:val="0064373D"/>
    <w:rsid w:val="00646FF3"/>
    <w:rsid w:val="00651F92"/>
    <w:rsid w:val="006538CC"/>
    <w:rsid w:val="00653E99"/>
    <w:rsid w:val="006549CB"/>
    <w:rsid w:val="00655791"/>
    <w:rsid w:val="00660B1E"/>
    <w:rsid w:val="006627CF"/>
    <w:rsid w:val="00662D42"/>
    <w:rsid w:val="0066454C"/>
    <w:rsid w:val="0067116D"/>
    <w:rsid w:val="0067194E"/>
    <w:rsid w:val="00676EC7"/>
    <w:rsid w:val="006840D6"/>
    <w:rsid w:val="00693491"/>
    <w:rsid w:val="00696570"/>
    <w:rsid w:val="006A3AAB"/>
    <w:rsid w:val="006A45EC"/>
    <w:rsid w:val="006B0380"/>
    <w:rsid w:val="006D2377"/>
    <w:rsid w:val="006D43C6"/>
    <w:rsid w:val="006E4976"/>
    <w:rsid w:val="006F23B5"/>
    <w:rsid w:val="006F58F3"/>
    <w:rsid w:val="006F5F1B"/>
    <w:rsid w:val="0070487B"/>
    <w:rsid w:val="00704D04"/>
    <w:rsid w:val="00706E96"/>
    <w:rsid w:val="00725C87"/>
    <w:rsid w:val="00725FF6"/>
    <w:rsid w:val="0073355C"/>
    <w:rsid w:val="00735DB7"/>
    <w:rsid w:val="00745016"/>
    <w:rsid w:val="007456A8"/>
    <w:rsid w:val="0075136B"/>
    <w:rsid w:val="00752DCE"/>
    <w:rsid w:val="00755242"/>
    <w:rsid w:val="007618DC"/>
    <w:rsid w:val="00762943"/>
    <w:rsid w:val="007714E0"/>
    <w:rsid w:val="00781FF2"/>
    <w:rsid w:val="00786D71"/>
    <w:rsid w:val="00786F24"/>
    <w:rsid w:val="00790223"/>
    <w:rsid w:val="00792373"/>
    <w:rsid w:val="00794CA6"/>
    <w:rsid w:val="00795BD8"/>
    <w:rsid w:val="00796956"/>
    <w:rsid w:val="007B3EED"/>
    <w:rsid w:val="007B5F38"/>
    <w:rsid w:val="007C3124"/>
    <w:rsid w:val="007D05EE"/>
    <w:rsid w:val="007E0A0E"/>
    <w:rsid w:val="007F4843"/>
    <w:rsid w:val="007F56C0"/>
    <w:rsid w:val="00812D18"/>
    <w:rsid w:val="00813049"/>
    <w:rsid w:val="0081723F"/>
    <w:rsid w:val="008173BF"/>
    <w:rsid w:val="00824A76"/>
    <w:rsid w:val="00826F04"/>
    <w:rsid w:val="00827AF6"/>
    <w:rsid w:val="00831084"/>
    <w:rsid w:val="008350BF"/>
    <w:rsid w:val="008379AC"/>
    <w:rsid w:val="0084135E"/>
    <w:rsid w:val="00844FF6"/>
    <w:rsid w:val="00856006"/>
    <w:rsid w:val="008578EF"/>
    <w:rsid w:val="008616DF"/>
    <w:rsid w:val="00867395"/>
    <w:rsid w:val="008744E2"/>
    <w:rsid w:val="008746B9"/>
    <w:rsid w:val="00874839"/>
    <w:rsid w:val="00875B86"/>
    <w:rsid w:val="00876CC1"/>
    <w:rsid w:val="0088526E"/>
    <w:rsid w:val="00893749"/>
    <w:rsid w:val="008A0E78"/>
    <w:rsid w:val="008A1811"/>
    <w:rsid w:val="008A504D"/>
    <w:rsid w:val="008A6F95"/>
    <w:rsid w:val="008B6DBD"/>
    <w:rsid w:val="008C0F26"/>
    <w:rsid w:val="008C51F9"/>
    <w:rsid w:val="008D5A10"/>
    <w:rsid w:val="008F1973"/>
    <w:rsid w:val="00900AE6"/>
    <w:rsid w:val="00913120"/>
    <w:rsid w:val="00915DFC"/>
    <w:rsid w:val="00916459"/>
    <w:rsid w:val="00917F9B"/>
    <w:rsid w:val="00922985"/>
    <w:rsid w:val="00944988"/>
    <w:rsid w:val="009473E4"/>
    <w:rsid w:val="00953081"/>
    <w:rsid w:val="009610EB"/>
    <w:rsid w:val="00961E81"/>
    <w:rsid w:val="00963640"/>
    <w:rsid w:val="00967DDB"/>
    <w:rsid w:val="00971992"/>
    <w:rsid w:val="0098208B"/>
    <w:rsid w:val="009952CD"/>
    <w:rsid w:val="00995648"/>
    <w:rsid w:val="009A768E"/>
    <w:rsid w:val="009B4AB8"/>
    <w:rsid w:val="009C1069"/>
    <w:rsid w:val="009D0EE5"/>
    <w:rsid w:val="009F44EF"/>
    <w:rsid w:val="009F4F6E"/>
    <w:rsid w:val="009F749E"/>
    <w:rsid w:val="00A01119"/>
    <w:rsid w:val="00A014A6"/>
    <w:rsid w:val="00A02422"/>
    <w:rsid w:val="00A06E9A"/>
    <w:rsid w:val="00A178A6"/>
    <w:rsid w:val="00A21D8E"/>
    <w:rsid w:val="00A32E02"/>
    <w:rsid w:val="00A54BD8"/>
    <w:rsid w:val="00A56BBA"/>
    <w:rsid w:val="00A60DC6"/>
    <w:rsid w:val="00A766A4"/>
    <w:rsid w:val="00A77916"/>
    <w:rsid w:val="00A80EC9"/>
    <w:rsid w:val="00A83D2A"/>
    <w:rsid w:val="00A85883"/>
    <w:rsid w:val="00A86CFA"/>
    <w:rsid w:val="00A92412"/>
    <w:rsid w:val="00AB2972"/>
    <w:rsid w:val="00AB62BE"/>
    <w:rsid w:val="00AC0193"/>
    <w:rsid w:val="00AC5CD9"/>
    <w:rsid w:val="00AD433D"/>
    <w:rsid w:val="00AD5B3F"/>
    <w:rsid w:val="00AF07F6"/>
    <w:rsid w:val="00AF124B"/>
    <w:rsid w:val="00AF3EF3"/>
    <w:rsid w:val="00B05763"/>
    <w:rsid w:val="00B065A1"/>
    <w:rsid w:val="00B13456"/>
    <w:rsid w:val="00B13E6E"/>
    <w:rsid w:val="00B14B3B"/>
    <w:rsid w:val="00B16A53"/>
    <w:rsid w:val="00B210AE"/>
    <w:rsid w:val="00B2395C"/>
    <w:rsid w:val="00B538D4"/>
    <w:rsid w:val="00B55F41"/>
    <w:rsid w:val="00B67863"/>
    <w:rsid w:val="00B67E08"/>
    <w:rsid w:val="00B77F75"/>
    <w:rsid w:val="00B80BA8"/>
    <w:rsid w:val="00B84FD5"/>
    <w:rsid w:val="00B97932"/>
    <w:rsid w:val="00BA6573"/>
    <w:rsid w:val="00BB57F2"/>
    <w:rsid w:val="00BC30F5"/>
    <w:rsid w:val="00BE012D"/>
    <w:rsid w:val="00BE685C"/>
    <w:rsid w:val="00BE7249"/>
    <w:rsid w:val="00C03AEB"/>
    <w:rsid w:val="00C070A5"/>
    <w:rsid w:val="00C20C4E"/>
    <w:rsid w:val="00C22D6A"/>
    <w:rsid w:val="00C25171"/>
    <w:rsid w:val="00C30977"/>
    <w:rsid w:val="00C32C70"/>
    <w:rsid w:val="00C47139"/>
    <w:rsid w:val="00C51290"/>
    <w:rsid w:val="00C52B99"/>
    <w:rsid w:val="00C56033"/>
    <w:rsid w:val="00C606DD"/>
    <w:rsid w:val="00C65A00"/>
    <w:rsid w:val="00C666A2"/>
    <w:rsid w:val="00C71300"/>
    <w:rsid w:val="00C71EB7"/>
    <w:rsid w:val="00C75996"/>
    <w:rsid w:val="00C8000D"/>
    <w:rsid w:val="00C8100D"/>
    <w:rsid w:val="00C865B4"/>
    <w:rsid w:val="00C87B4B"/>
    <w:rsid w:val="00CB511A"/>
    <w:rsid w:val="00CB56F4"/>
    <w:rsid w:val="00CB764E"/>
    <w:rsid w:val="00CC0039"/>
    <w:rsid w:val="00CC0283"/>
    <w:rsid w:val="00CC31F9"/>
    <w:rsid w:val="00CD4AE4"/>
    <w:rsid w:val="00CD4E0F"/>
    <w:rsid w:val="00CD5520"/>
    <w:rsid w:val="00CE49D4"/>
    <w:rsid w:val="00CE53E9"/>
    <w:rsid w:val="00CE6E63"/>
    <w:rsid w:val="00CE7698"/>
    <w:rsid w:val="00D04AE2"/>
    <w:rsid w:val="00D134EB"/>
    <w:rsid w:val="00D20E44"/>
    <w:rsid w:val="00D30870"/>
    <w:rsid w:val="00D327DC"/>
    <w:rsid w:val="00D371EC"/>
    <w:rsid w:val="00D50588"/>
    <w:rsid w:val="00D52630"/>
    <w:rsid w:val="00D559DF"/>
    <w:rsid w:val="00D6475C"/>
    <w:rsid w:val="00D66A81"/>
    <w:rsid w:val="00D9439B"/>
    <w:rsid w:val="00DA5D6A"/>
    <w:rsid w:val="00DB3075"/>
    <w:rsid w:val="00DB5F9C"/>
    <w:rsid w:val="00DB6AE7"/>
    <w:rsid w:val="00DC326C"/>
    <w:rsid w:val="00DC7DDF"/>
    <w:rsid w:val="00DD434B"/>
    <w:rsid w:val="00DE3019"/>
    <w:rsid w:val="00DE3764"/>
    <w:rsid w:val="00DE4881"/>
    <w:rsid w:val="00DF21FF"/>
    <w:rsid w:val="00DF3BD5"/>
    <w:rsid w:val="00E063A3"/>
    <w:rsid w:val="00E0655F"/>
    <w:rsid w:val="00E15049"/>
    <w:rsid w:val="00E15F40"/>
    <w:rsid w:val="00E258C1"/>
    <w:rsid w:val="00E32EF6"/>
    <w:rsid w:val="00E47E4E"/>
    <w:rsid w:val="00E52B80"/>
    <w:rsid w:val="00E55C1C"/>
    <w:rsid w:val="00E61274"/>
    <w:rsid w:val="00E74418"/>
    <w:rsid w:val="00E74926"/>
    <w:rsid w:val="00E77D84"/>
    <w:rsid w:val="00E93426"/>
    <w:rsid w:val="00EA020D"/>
    <w:rsid w:val="00EA177F"/>
    <w:rsid w:val="00EB30B4"/>
    <w:rsid w:val="00EB40E7"/>
    <w:rsid w:val="00EB50C8"/>
    <w:rsid w:val="00EC0999"/>
    <w:rsid w:val="00ED330F"/>
    <w:rsid w:val="00ED5CEE"/>
    <w:rsid w:val="00EE59F9"/>
    <w:rsid w:val="00EE67C9"/>
    <w:rsid w:val="00F02236"/>
    <w:rsid w:val="00F03E6A"/>
    <w:rsid w:val="00F061C4"/>
    <w:rsid w:val="00F17544"/>
    <w:rsid w:val="00F261F2"/>
    <w:rsid w:val="00F26D92"/>
    <w:rsid w:val="00F3397F"/>
    <w:rsid w:val="00F34084"/>
    <w:rsid w:val="00F3676E"/>
    <w:rsid w:val="00F43340"/>
    <w:rsid w:val="00F43E82"/>
    <w:rsid w:val="00F6135C"/>
    <w:rsid w:val="00F65237"/>
    <w:rsid w:val="00F66200"/>
    <w:rsid w:val="00F8260B"/>
    <w:rsid w:val="00F96643"/>
    <w:rsid w:val="00F9773A"/>
    <w:rsid w:val="00FA0E8B"/>
    <w:rsid w:val="00FA2A51"/>
    <w:rsid w:val="00FA444B"/>
    <w:rsid w:val="00FA5379"/>
    <w:rsid w:val="00FB5E76"/>
    <w:rsid w:val="00FC7A2D"/>
    <w:rsid w:val="00FC7BE9"/>
    <w:rsid w:val="00FD1782"/>
    <w:rsid w:val="00FD661A"/>
    <w:rsid w:val="00FE3EC7"/>
    <w:rsid w:val="00FE5235"/>
    <w:rsid w:val="00FF0C04"/>
    <w:rsid w:val="00FF1A11"/>
    <w:rsid w:val="00FF3C9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3C91572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52B80"/>
    <w:rPr>
      <w:color w:val="954F72" w:themeColor="followedHyperlink"/>
      <w:u w:val="single"/>
    </w:rPr>
  </w:style>
  <w:style w:type="character" w:customStyle="1" w:styleId="fontstyle01">
    <w:name w:val="fontstyle01"/>
    <w:basedOn w:val="DefaultParagraphFont"/>
    <w:rsid w:val="00D9439B"/>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D9439B"/>
    <w:rPr>
      <w:rFonts w:ascii="TimesNewRomanPSMT" w:hAnsi="TimesNewRomanPSMT" w:hint="default"/>
      <w:b w:val="0"/>
      <w:bCs w:val="0"/>
      <w:i w:val="0"/>
      <w:iCs w:val="0"/>
      <w:color w:val="000000"/>
      <w:sz w:val="24"/>
      <w:szCs w:val="24"/>
    </w:rPr>
  </w:style>
  <w:style w:type="character" w:styleId="UnresolvedMention">
    <w:name w:val="Unresolved Mention"/>
    <w:basedOn w:val="DefaultParagraphFont"/>
    <w:uiPriority w:val="99"/>
    <w:semiHidden/>
    <w:unhideWhenUsed/>
    <w:rsid w:val="00C309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11683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sbestos.com/asbestos/" TargetMode="External"/><Relationship Id="rId18" Type="http://schemas.openxmlformats.org/officeDocument/2006/relationships/hyperlink" Target="https://www.worksafe.qld.gov.au/laws-and-compliance/workplace-health-and-safety-laws/consultation-representation-and-participat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www.safeworkaustralia.gov.au/" TargetMode="External"/><Relationship Id="rId17" Type="http://schemas.openxmlformats.org/officeDocument/2006/relationships/hyperlink" Target="https://www.medicalnewstoday.com/articles/317956"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asbestos.com/asbestos/smoking/" TargetMode="External"/><Relationship Id="rId20" Type="http://schemas.openxmlformats.org/officeDocument/2006/relationships/image" Target="../clipboard/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safeworkaustralia.gov.au/doc/hazardous-chemicals-requiring-health-monitoring-0"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ohsrep.org.au/asbestos_-_where_is_it_and_how_to_deal_with_it" TargetMode="External"/><Relationship Id="rId22" Type="http://schemas.openxmlformats.org/officeDocument/2006/relationships/header" Target="header2.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520A7F"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554CE"/>
    <w:rsid w:val="002663D4"/>
    <w:rsid w:val="002B6F69"/>
    <w:rsid w:val="00313318"/>
    <w:rsid w:val="00327EBB"/>
    <w:rsid w:val="00331D4B"/>
    <w:rsid w:val="00344230"/>
    <w:rsid w:val="00347B90"/>
    <w:rsid w:val="003616F7"/>
    <w:rsid w:val="004A5709"/>
    <w:rsid w:val="004C250E"/>
    <w:rsid w:val="004C5582"/>
    <w:rsid w:val="004F06C3"/>
    <w:rsid w:val="00520A7F"/>
    <w:rsid w:val="00520F56"/>
    <w:rsid w:val="005F634C"/>
    <w:rsid w:val="0060258D"/>
    <w:rsid w:val="00621265"/>
    <w:rsid w:val="0066575F"/>
    <w:rsid w:val="006C7546"/>
    <w:rsid w:val="006D29AF"/>
    <w:rsid w:val="006E3C05"/>
    <w:rsid w:val="007452B1"/>
    <w:rsid w:val="007A1E22"/>
    <w:rsid w:val="007A6450"/>
    <w:rsid w:val="008D0ACC"/>
    <w:rsid w:val="009416E9"/>
    <w:rsid w:val="009E16C1"/>
    <w:rsid w:val="009E77C6"/>
    <w:rsid w:val="00A80C1D"/>
    <w:rsid w:val="00AF7617"/>
    <w:rsid w:val="00D560AC"/>
    <w:rsid w:val="00D662B0"/>
    <w:rsid w:val="00E064B2"/>
    <w:rsid w:val="00E21803"/>
    <w:rsid w:val="00E3101C"/>
    <w:rsid w:val="00E36B4C"/>
    <w:rsid w:val="00EF4FD4"/>
    <w:rsid w:val="00FA529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8-15T02:21:07.986"/>
    </inkml:context>
    <inkml:brush xml:id="br0">
      <inkml:brushProperty name="width" value="0.05" units="cm"/>
      <inkml:brushProperty name="height" value="0.05" units="cm"/>
    </inkml:brush>
  </inkml:definitions>
  <inkml:trace contextRef="#ctx0" brushRef="#br0">37 1036 7832 0 0,'-7'18'728'0'0,"0"0"0"0"0,2 1 0 0 0,0 0 0 0 0,1 0 0 0 0,0 0 0 0 0,2 1 0 0 0,1-1 0 0 0,0 0 0 0 0,1 1 0 0 0,1 0 0 0 0,1-1-1 0 0,1 0 1 0 0,0 0 0 0 0,6 15-728 0 0,-6-24 11 0 0,0 0 0 0 0,2 0 0 0 0,-1-1 0 0 0,1 1 0 0 0,0-1 0 0 0,1 0 0 0 0,0 0 0 0 0,1-1 0 0 0,3 4-11 0 0,-6-7 8 0 0,1 0-1 0 0,1-1 1 0 0,-1 1 0 0 0,0-1-1 0 0,1 0 1 0 0,0-1 0 0 0,0 1-1 0 0,0-1 1 0 0,0 0 0 0 0,1-1-1 0 0,-1 1 1 0 0,1-1-1 0 0,0-1 1 0 0,-1 1 0 0 0,2-1-8 0 0,4 0 25 0 0,1-1 0 0 0,-1 0 0 0 0,0-1 0 0 0,1 0 0 0 0,-1-1 0 0 0,0 0 0 0 0,0-1 0 0 0,0 0 0 0 0,0-1 0 0 0,0-1 0 0 0,-1 1 0 0 0,0-2 0 0 0,0 0 0 0 0,8-6-25 0 0,5-4 239 0 0,-1-1 1 0 0,-1-1-1 0 0,-1-2 0 0 0,-1 0 0 0 0,18-22-239 0 0,6-16 806 0 0,-2-3-1 0 0,29-56-805 0 0,-44 72 237 0 0,5-11 68 0 0,-2-2-1 0 0,-3-1 1 0 0,-2-1-1 0 0,-3-1 1 0 0,4-25-305 0 0,-25 81 59 0 0,4-10 131 0 0,-1-1-1 0 0,-1 0 1 0 0,0 0 0 0 0,-1 0 0 0 0,-1-1-1 0 0,0-9-189 0 0,-1 26 14 0 0,0-1 0 0 0,0 0-1 0 0,0 1 1 0 0,0-1 0 0 0,0 0 0 0 0,0 1-1 0 0,0-1 1 0 0,-1 0 0 0 0,1 1 0 0 0,0-1-1 0 0,0 1 1 0 0,0-1 0 0 0,-1 0-1 0 0,1 1 1 0 0,0-1 0 0 0,-1 1 0 0 0,1-1-1 0 0,-1 1 1 0 0,1-1 0 0 0,-1 0-14 0 0,1 1 16 0 0,0 1 0 0 0,-1-1 1 0 0,1 0-1 0 0,0 0 0 0 0,-1 0 1 0 0,1 0-1 0 0,0 0 0 0 0,-1 0 1 0 0,1 0-1 0 0,0 1 0 0 0,-1-1 1 0 0,1 0-1 0 0,0 0 0 0 0,-1 0 0 0 0,1 1 1 0 0,0-1-1 0 0,0 0 0 0 0,-1 1 1 0 0,1-1-1 0 0,0 0 0 0 0,0 0 1 0 0,0 1-1 0 0,-1-1 0 0 0,1 0 1 0 0,0 1-17 0 0,-14 28 391 0 0,13-26-462 0 0,-26 63 109 0 0,4 1 0 0 0,2 2-1 0 0,4 0 1 0 0,2 0 0 0 0,3 8-38 0 0,4 3-44 0 0,3 0 0 0 0,4 18 44 0 0,1-78-50 0 0,1-1 0 0 0,1 1 0 0 0,1-1 0 0 0,1 1 0 0 0,0-1 0 0 0,1 0 0 0 0,1-1 0 0 0,1 1 0 0 0,1-1 0 0 0,9 17 50 0 0,-11-25-29 0 0,0 0 0 0 0,1-1 1 0 0,0 0-1 0 0,1 0 0 0 0,0 0 0 0 0,0-1 1 0 0,1 0-1 0 0,0-1 0 0 0,0 0 0 0 0,0 0 1 0 0,1-1-1 0 0,0 0 0 0 0,1-1 0 0 0,-1 0 1 0 0,1-1-1 0 0,0 0 0 0 0,0 0 0 0 0,0-2 1 0 0,3 1 28 0 0,-4-1-10 0 0,-1-1 0 0 0,1-1 0 0 0,0 1 1 0 0,-1-2-1 0 0,1 1 0 0 0,0-1 0 0 0,-1-1 1 0 0,1 0-1 0 0,-1 0 0 0 0,0-1 1 0 0,1 0-1 0 0,-1 0 0 0 0,0-1 0 0 0,-1 0 1 0 0,1-1-1 0 0,4-3 10 0 0,0-1-12 0 0,-1-1 0 0 0,0 0-1 0 0,0-1 1 0 0,-1 0 0 0 0,0-1 0 0 0,-1 0 0 0 0,0 0-1 0 0,-1-1 1 0 0,6-13 12 0 0,-1 1-7 0 0,-2 0 0 0 0,-1-1 0 0 0,-2-1 0 0 0,0 0 0 0 0,-1 0 0 0 0,-2-1 0 0 0,1-15 7 0 0,-2 6-4 0 0,-3 0 1 0 0,0 0-1 0 0,-3 0 0 0 0,-1 0 0 0 0,-5-21 4 0 0,2 30 54 0 0,-1-1 1 0 0,-1 1-1 0 0,-2 0 0 0 0,-1 1 0 0 0,-1 0 0 0 0,-2 1 1 0 0,0 0-1 0 0,-2 1 0 0 0,0 0 0 0 0,-2 1 0 0 0,-7-7-54 0 0,12 18 38 0 0,-1 0 1 0 0,0 1-1 0 0,-1 1 0 0 0,0 0 0 0 0,-1 0 0 0 0,0 2 1 0 0,0 0-1 0 0,-1 0 0 0 0,-14-4-38 0 0,10 6 15 0 0,-1 0 0 0 0,0 1 1 0 0,0 2-1 0 0,0 0 0 0 0,-1 1 1 0 0,1 1-1 0 0,-18 1-15 0 0,11 1 5 0 0,0 2 0 0 0,1 2-1 0 0,-1 0 1 0 0,1 2 0 0 0,0 1 0 0 0,0 1 0 0 0,1 1 0 0 0,0 1 0 0 0,0 2 0 0 0,1 0 0 0 0,1 2 0 0 0,-20 14-5 0 0,25-13 3 0 0,1 1 1 0 0,0 0 0 0 0,1 1-1 0 0,1 1 1 0 0,1 1 0 0 0,0 0 0 0 0,2 1-1 0 0,0 0 1 0 0,-4 12-4 0 0,-1 4-37 0 0,2 0 0 0 0,1 1 0 0 0,2 1 0 0 0,2 0 0 0 0,-2 15 37 0 0,6-15-32 0 0,1 0 1 0 0,1 0 0 0 0,2 0 0 0 0,2 0-1 0 0,2 0 1 0 0,1 1 0 0 0,3 10 31 0 0,-1-29-28 0 0,0 0 0 0 0,1 0 0 0 0,1 0 0 0 0,1-1 0 0 0,1 0 0 0 0,7 12 28 0 0,-7-18-20 0 0,0 0 1 0 0,0-1-1 0 0,1 1 0 0 0,1-2 1 0 0,0 1-1 0 0,1-1 1 0 0,0-1-1 0 0,1 0 1 0 0,5 3 19 0 0,-1-2-17 0 0,0-2 0 0 0,1 1 0 0 0,-1-2 0 0 0,2 0 0 0 0,-1-2-1 0 0,1 1 1 0 0,1-2 0 0 0,-1-1 0 0 0,0 0 0 0 0,1-1 0 0 0,0-1 0 0 0,0-1 0 0 0,0 0 0 0 0,0-2 0 0 0,0 0 0 0 0,-1-1 0 0 0,14-3 17 0 0,-1-2-5 0 0,1-2 0 0 0,-1 0 0 0 0,-1-3 0 0 0,0 0 1 0 0,0-2-1 0 0,-1-1 0 0 0,-1-1 0 0 0,0-1 1 0 0,23-20 4 0 0,-14 7-12 0 0,-2-2 0 0 0,0-1 1 0 0,-3-1-1 0 0,0-2 1 0 0,-3-2-1 0 0,-1 0 1 0 0,-1-2-1 0 0,-3 0 1 0 0,9-22 11 0 0,-11 14 77 0 0,-2-1 0 0 0,4-18-77 0 0,26-104 594 0 0,-46 155-484 0 0,-2 10-117 0 0,5-16 467 0 0,-5 20-165 0 0,-2 13-115 0 0,-2 2-130 0 0,0 0-1 0 0,-1 0 0 0 0,0-1 1 0 0,-3 4-50 0 0,-5 24 58 0 0,-17 73-58 0 0,9-41 0 0 0,-4 41 0 0 0,12-61 0 0 0,6-30 0 0 0,1-1 0 0 0,1 1 0 0 0,0 8 0 0 0,3-24 0 0 0,0-1 0 0 0,0 1 0 0 0,0-1 0 0 0,1 1 0 0 0,0-1 0 0 0,0 0 0 0 0,0 1 0 0 0,1-1 0 0 0,-1 0 0 0 0,1 0 0 0 0,1 0 0 0 0,-1 0 0 0 0,1 0 0 0 0,0 0 0 0 0,1 1 0 0 0,-4-5-2 0 0,1-1-1 0 0,0 1 0 0 0,-1 0 1 0 0,1-1-1 0 0,0 1 0 0 0,0-1 1 0 0,-1 1-1 0 0,1-1 0 0 0,0 1 1 0 0,0-1-1 0 0,0 1 0 0 0,0-1 1 0 0,0 0-1 0 0,-1 0 1 0 0,1 1-1 0 0,0-1 0 0 0,0 0 1 0 0,0 0-1 0 0,0 0 0 0 0,0 0 1 0 0,0 0-1 0 0,0 0 0 0 0,0 0 1 0 0,0 0-1 0 0,0-1 0 0 0,0 1 1 0 0,-1 0-1 0 0,1 0 1 0 0,0-1-1 0 0,0 1 0 0 0,0-1 1 0 0,0 1-1 0 0,-1 0 0 0 0,1-1 1 0 0,0 0 2 0 0,5-2-17 0 0,-2-1-1 0 0,1 0 1 0 0,0 0 0 0 0,-1 0 0 0 0,0-1 17 0 0,-1 3 4 0 0,14-17 38 0 0,0 0 0 0 0,-1-1 1 0 0,-1-1-1 0 0,5-10-42 0 0,12-18-270 0 0,8-7 270 0 0,14-18-77 0 0,-18 19 51 0 0,2 3-1 0 0,3 1 0 0 0,8-5 27 0 0,-46 52 1 0 0,0 1 0 0 0,0 0 0 0 0,1 0 0 0 0,-1 1 0 0 0,1-1 0 0 0,-1 1 0 0 0,5-2-1 0 0,-7 3 1 0 0,0 1 1 0 0,0 0 0 0 0,0-1-1 0 0,0 1 1 0 0,0 0 0 0 0,0 0-1 0 0,0 0 1 0 0,0-1 0 0 0,0 1-1 0 0,0 0 1 0 0,0 0-1 0 0,0 1 1 0 0,0-1 0 0 0,0 0-1 0 0,0 0 1 0 0,0 0 0 0 0,0 1-1 0 0,0-1 1 0 0,0 1 0 0 0,0-1-1 0 0,0 0 1 0 0,0 1-1 0 0,0 0 1 0 0,0-1 0 0 0,-1 1-1 0 0,1-1 1 0 0,0 1 0 0 0,0 0-1 0 0,-1 0 1 0 0,1-1 0 0 0,0 1-1 0 0,-1 0 1 0 0,1 0 0 0 0,-1 0-1 0 0,1 1-1 0 0,2 3 5 0 0,-1 1-1 0 0,1 0 1 0 0,-1 0-1 0 0,-1-1 1 0 0,1 1 0 0 0,-1 1-1 0 0,1 3-4 0 0,1 46 32 0 0,-2 12 32 0 0,-9 65-64 0 0,5-78 64 0 0,2 19-64 0 0,1-69-8 0 0,0-1 0 0 0,0 1-1 0 0,1-1 1 0 0,0 1 0 0 0,0-1 0 0 0,0 1-1 0 0,0-1 1 0 0,1 0 0 0 0,-1 0 0 0 0,1 0-1 0 0,0 0 1 0 0,0 0 0 0 0,1 0 0 0 0,1 2 8 0 0,-3-5-18 0 0,1 1 0 0 0,-1-1 1 0 0,1 1-1 0 0,-1-1 0 0 0,1 0 1 0 0,0 0-1 0 0,-1 0 1 0 0,1 0-1 0 0,0 0 0 0 0,0 0 1 0 0,0 0-1 0 0,0-1 0 0 0,0 1 1 0 0,0-1-1 0 0,0 1 0 0 0,0-1 1 0 0,0 0-1 0 0,0 1 1 0 0,0-1-1 0 0,0 0 0 0 0,0-1 1 0 0,0 1-1 0 0,0 0 0 0 0,0-1 1 0 0,0 1-1 0 0,0-1 0 0 0,0 1 1 0 0,0-1-1 0 0,0 0 1 0 0,0 0-1 0 0,-1 0 0 0 0,2 0 18 0 0,7-5-45 0 0,-1 0 1 0 0,1 0-1 0 0,-1-1 0 0 0,0 0 0 0 0,0-1 0 0 0,-1 0 0 0 0,0-1 1 0 0,6-8 44 0 0,9-14 12 0 0,-1-2 1 0 0,-2 0-13 0 0,-2 3-8 0 0,25-42 73 0 0,-5 9 181 0 0,43-56-246 0 0,-78 115 10 0 0,0 1 1 0 0,1-1 0 0 0,-1 1 0 0 0,1-1 0 0 0,0 1 0 0 0,0 0 0 0 0,0 1 0 0 0,0-1 0 0 0,4-1-11 0 0,-6 3 11 0 0,-1 0 0 0 0,0 1 0 0 0,0-1 1 0 0,1 1-1 0 0,-1 0 0 0 0,0-1 1 0 0,1 1-1 0 0,-1 0 0 0 0,0 0 0 0 0,1 0 1 0 0,-1 0-1 0 0,0 0 0 0 0,1 0 1 0 0,-1 0-1 0 0,0 1 0 0 0,1-1 0 0 0,-1 0 1 0 0,0 1-1 0 0,0-1 0 0 0,1 1 0 0 0,-1-1 1 0 0,0 1-1 0 0,0 0 0 0 0,0-1 1 0 0,0 1-1 0 0,0 0 0 0 0,0 0 0 0 0,0 0 1 0 0,0 0-1 0 0,0 0 0 0 0,0 0 1 0 0,0 0-1 0 0,0 0 0 0 0,-1 0 0 0 0,1 0 1 0 0,0 1-1 0 0,-1-1 0 0 0,1 1-11 0 0,7 18 27 0 0,-1 0 0 0 0,-1 0 0 0 0,-1 1 0 0 0,0 0-1 0 0,0 13-26 0 0,8 39 109 0 0,-2-30-25 0 0,0 0 1 0 0,3-1-1 0 0,5 8-84 0 0,-13-36-62 0 0,0-2-1 0 0,1 1 0 0 0,1-1 1 0 0,0 0-1 0 0,0-1 0 0 0,1 0 1 0 0,0 0-1 0 0,1-1 0 0 0,1 0 1 0 0,-1 0-1 0 0,2-2 0 0 0,1 2 63 0 0,0-2-66 0 0,0-1 0 0 0,1 0 0 0 0,0 0 0 0 0,0-2 0 0 0,1 0 0 0 0,0-1 0 0 0,-1 0 0 0 0,1-1 0 0 0,1 0-1 0 0,-1-2 1 0 0,0 0 0 0 0,1 0 0 0 0,-1-2 0 0 0,0 0 0 0 0,1 0 0 0 0,-1-1 0 0 0,12-4 66 0 0,-9 1 11 0 0,-1 0 0 0 0,-1-1 0 0 0,1 0 0 0 0,-1-2 0 0 0,0 0 0 0 0,-1 0 0 0 0,0-1 0 0 0,0-1 0 0 0,-1-1 0 0 0,0 0 0 0 0,-1-1 0 0 0,0 0 0 0 0,-1-1 0 0 0,-1-1 0 0 0,4-5-11 0 0,-3 2 66 0 0,-1 0 0 0 0,3-8-66 0 0,-10 17 36 0 0,0 0-1 0 0,-1 0 0 0 0,0 0 0 0 0,-1-1 0 0 0,0 1 0 0 0,0-1 0 0 0,-1-1-35 0 0,1-8 127 0 0,-1 0 0 0 0,0 0-1 0 0,-2 0 1 0 0,0 0 0 0 0,-2-6-127 0 0,1 12 90 0 0,0 1 0 0 0,-1 0 0 0 0,-1 0 0 0 0,0 1 0 0 0,0-1 0 0 0,-1 1 0 0 0,0 0 0 0 0,-1 0 0 0 0,-1-1-90 0 0,2 4 27 0 0,0 0 0 0 0,0 1-1 0 0,-1-1 1 0 0,1 1 0 0 0,-1 1 0 0 0,-1-1-1 0 0,1 1 1 0 0,-1 0 0 0 0,0 0-1 0 0,0 1 1 0 0,-7-3-27 0 0,8 4 15 0 0,-1 1-1 0 0,0 0 0 0 0,0 0 1 0 0,0 1-1 0 0,1 0 1 0 0,-1 0-1 0 0,0 1 1 0 0,0-1-1 0 0,0 1 0 0 0,0 1 1 0 0,0 0-1 0 0,0 0 1 0 0,0 0-1 0 0,-2 1-14 0 0,-2 2-15 0 0,-1 0-1 0 0,1 0 1 0 0,0 1-1 0 0,0 0 1 0 0,0 1-1 0 0,1 1 1 0 0,0 0-1 0 0,0 0 1 0 0,1 0 0 0 0,-8 9 15 0 0,2-1-35 0 0,1 1 1 0 0,0 0 0 0 0,2 2 0 0 0,-1-1 0 0 0,-6 15 34 0 0,1 1-65 0 0,2 1 1 0 0,-4 13 64 0 0,13-31-25 0 0,2 0 1 0 0,0 1-1 0 0,2 0 0 0 0,-1 0 0 0 0,2 0 1 0 0,0 6 24 0 0,1-19-18 0 0,1 1 0 0 0,1-1 1 0 0,-1 1-1 0 0,1-1 1 0 0,-1 1-1 0 0,1-1 1 0 0,0 1-1 0 0,1-1 1 0 0,-1 0-1 0 0,1 1 0 0 0,0-1 1 0 0,0 0-1 0 0,0 0 1 0 0,1 0-1 0 0,-1-1 1 0 0,1 1-1 0 0,0 0 1 0 0,0-1-1 0 0,0 0 0 0 0,0 0 1 0 0,1 0-1 0 0,-1 0 1 0 0,1 0-1 0 0,0-1 1 0 0,0 0-1 0 0,0 1 1 0 0,0-1-1 0 0,0-1 0 0 0,1 1 1 0 0,0 0 17 0 0,5 1-51 0 0,1-1 1 0 0,-1 1-1 0 0,1-1 1 0 0,0-1-1 0 0,0 0 1 0 0,0-1-1 0 0,0 0 0 0 0,0-1 1 0 0,0 0-1 0 0,0 0 1 0 0,-1-1-1 0 0,3-1 51 0 0,6-3-13 0 0,0-1-1 0 0,0 0 0 0 0,-1-2 0 0 0,0 0 1 0 0,-1 0-1 0 0,0-2 0 0 0,5-4 14 0 0,23-20-32 0 0,36-36 32 0 0,-58 48 0 0 0,-1-1 0 0 0,13-20 0 0 0,7-8 0 0 0,-19 26 18 0 0,16-19 156 0 0,24-19-174 0 0,-58 60 0 0 0,-5 4 0 0 0,1 0 0 0 0,-1 0 0 0 0,0 0 0 0 0,0 0 0 0 0,0-1 0 0 0,0 1 0 0 0,0 0 0 0 0,1 0 0 0 0,-1 0 0 0 0,0 0 0 0 0,0 0 0 0 0,0 0 0 0 0,0 0 0 0 0,0 0 0 0 0,1 0 0 0 0,-1 0 0 0 0,0 0 0 0 0,0 0 0 0 0,0 0 0 0 0,0 0 0 0 0,0 0 0 0 0,1 1 0 0 0,-1-1 0 0 0,0 0 0 0 0,0 0 0 0 0,0 0 0 0 0,0 0 0 0 0,0 0 0 0 0,0 0 0 0 0,0 0 0 0 0,1 0 0 0 0,-1 0 0 0 0,0 0 0 0 0,0 1 0 0 0,0-1 0 0 0,0 0 0 0 0,0 0 0 0 0,0 2 0 0 0,0 0 0 0 0,0 0 0 0 0,0 0 0 0 0,0-1 0 0 0,0 1 0 0 0,0 0 0 0 0,-1 0-1 0 0,1 0 1 0 0,-1 0 0 0 0,0-1 0 0 0,1 1 0 0 0,-1 0 0 0 0,0 0 0 0 0,-1 0 0 0 0,-4 15 39 0 0,2-2 91 0 0,-2 0 1 0 0,0 0-1 0 0,0 0 0 0 0,-2-1 1 0 0,0 0-131 0 0,-18 40 278 0 0,14-25-278 0 0,-14 23 0 0 0,23-47 7 0 0,0 1-1 0 0,1-1 0 0 0,0 0 1 0 0,0 1-1 0 0,0-1 1 0 0,0 1-1 0 0,1-1 0 0 0,0 1 1 0 0,0 0-1 0 0,1 2-6 0 0,-1-6-5 0 0,1 0 1 0 0,-1 0-1 0 0,0 0 0 0 0,1 0 0 0 0,-1 0 0 0 0,0 0 0 0 0,0 0 1 0 0,-1 0 4 0 0,-4 15-182 0 0,6-16 172 0 0,0-1 0 0 0,0 1 0 0 0,0-1 0 0 0,1 1 0 0 0,-1 0 0 0 0,0-1 0 0 0,0 1 1 0 0,0-1-1 0 0,1 1 0 0 0,-1-1 0 0 0,0 0 0 0 0,0 1 0 0 0,1-1 0 0 0,-1 1 0 0 0,0-1 0 0 0,1 1 0 0 0,-1-1 1 0 0,1 0-1 0 0,-1 1 0 0 0,1-1 0 0 0,-1 0 0 0 0,0 0 0 0 0,1 1 0 0 0,-1-1 0 0 0,1 0 0 0 0,-1 0 0 0 0,1 1 0 0 0,0-1 1 0 0,-1 0-1 0 0,1 0 0 0 0,-1 0 0 0 0,1 0 10 0 0,1 0-24 0 0,0 1 0 0 0,0-1 0 0 0,0 0 0 0 0,0 0 0 0 0,1 0 0 0 0,-1 0 0 0 0,0-1 0 0 0,0 1 0 0 0,0-1 0 0 0,0 1 0 0 0,0-1 0 0 0,2 0 24 0 0,23-13-137 0 0,-15 7 96 0 0,-1-2 0 0 0,0 1 0 0 0,0-1 0 0 0,-1-1 0 0 0,4-4 41 0 0,11-15-65 0 0,8-11 65 0 0,55-85 0 0 0,-50 69 0 0 0,27-49 18 0 0,0 0 66 0 0,-51 86-52 0 0,0 0 0 0 0,1 1 0 0 0,1 1 0 0 0,5-4-32 0 0,-19 19 9 0 0,0 1 1 0 0,0-1 0 0 0,0 0 0 0 0,0 1-1 0 0,0-1 1 0 0,0 1 0 0 0,1 0 0 0 0,-1 0 0 0 0,0 0-1 0 0,1 0 1 0 0,-1 0 0 0 0,1 0 0 0 0,0 1-1 0 0,-1-1 1 0 0,1 1-10 0 0,-1 0 15 0 0,-1 0 0 0 0,1 0 0 0 0,0 1 0 0 0,-1-1 0 0 0,1 1 0 0 0,-1-1 0 0 0,0 1 0 0 0,1-1 1 0 0,-1 1-1 0 0,1 0 0 0 0,-1 0 0 0 0,0 0 0 0 0,0-1 0 0 0,1 1 0 0 0,-1 1 0 0 0,0-1 0 0 0,0 0 0 0 0,0 0 0 0 0,0 0 0 0 0,0 0 0 0 0,0 1 0 0 0,-1-1 0 0 0,1 0 0 0 0,0 1 0 0 0,0 0-15 0 0,3 8 20 0 0,-1 0 1 0 0,0 1-1 0 0,-1-1 0 0 0,0 0 1 0 0,0 1-1 0 0,-1 0 0 0 0,0-1 0 0 0,-1 2-20 0 0,4 34 30 0 0,9 46-30 0 0,6 38 0 0 0,-15-111-22 0 0,0 0 0 0 0,2-1-1 0 0,0 0 1 0 0,1 0 0 0 0,1 0 0 0 0,0-1-1 0 0,10 13 23 0 0,-13-22-14 0 0,1 0 0 0 0,0 0-1 0 0,0-1 1 0 0,1 0 0 0 0,-1-1 0 0 0,2 1-1 0 0,-1-1 1 0 0,1-1 0 0 0,0 1 0 0 0,0-1-1 0 0,0-1 1 0 0,1 0 0 0 0,-1 0 0 0 0,1 0-1 0 0,0-1 1 0 0,7 1 14 0 0,-6-2-53 0 0,0 0-1 0 0,0-1 0 0 0,0 0 1 0 0,0-1-1 0 0,0 0 0 0 0,0 0 0 0 0,0-1 1 0 0,0-1-1 0 0,0 1 0 0 0,3-2 54 0 0,1-2-74 0 0,0 0-1 0 0,0 0 0 0 0,-1-1 1 0 0,1-1-1 0 0,-2 0 0 0 0,10-7 75 0 0,9-9-84 0 0,-1-2 0 0 0,-1-2-1 0 0,-1 0 1 0 0,21-29 84 0 0,-18 19-47 0 0,-3-2 1 0 0,-1 0 0 0 0,10-22 46 0 0,61-129-36 0 0,-89 172 60 0 0,28-51 377 0 0,-31 64 150 0 0,-5 12-332 0 0,-4 20-207 0 0,2-21 26 0 0,-8 50 0 0 0,-4 9-38 0 0,1-13 22 0 0,0 26-22 0 0,8-39 0 0 0,1 1 0 0 0,3 9 0 0 0,0-37 0 0 0,1 0 0 0 0,0 0 0 0 0,1-1 0 0 0,0 1 0 0 0,1-1 0 0 0,0 1 0 0 0,1-1 0 0 0,0 0 0 0 0,5 7 0 0 0,-7-13-5 0 0,1 0 0 0 0,1-1 0 0 0,-1 1-1 0 0,0-1 1 0 0,1 0 0 0 0,0 0 0 0 0,0 0 0 0 0,0 0-1 0 0,1-1 1 0 0,-1 1 0 0 0,1-1 0 0 0,0-1 0 0 0,0 1-1 0 0,0-1 1 0 0,0 1 0 0 0,0-1 0 0 0,1-1-1 0 0,-1 1 1 0 0,1-1 0 0 0,-1 0 0 0 0,1 0 0 0 0,-1-1-1 0 0,1 1 1 0 0,1-1 5 0 0,4-1-13 0 0,0 0 0 0 0,0 0 0 0 0,0-1 0 0 0,0 0 0 0 0,-1-1 0 0 0,1 0 0 0 0,-1-1 0 0 0,0 0 0 0 0,0 0 0 0 0,0-1 0 0 0,8-6 13 0 0,9-7-30 0 0,-2-2 0 0 0,0 0-1 0 0,12-14 31 0 0,63-73-73 0 0,-68 68 58 0 0,-3-2-1 0 0,13-24 16 0 0,3-3-22 0 0,-26 39 11 0 0,0 1 11 0 0,12-13 0 0 0,-31 41 1 0 0,0 0-1 0 0,0-1 0 0 0,0 1 1 0 0,0 0-1 0 0,0 0 0 0 0,0 0 1 0 0,0 0-1 0 0,0 0 1 0 0,0 0-1 0 0,0 0 0 0 0,0 0 1 0 0,0 0-1 0 0,0 0 0 0 0,0 0 1 0 0,0-1-1 0 0,1 1 0 0 0,-1 0 1 0 0,0 0-1 0 0,0 0 1 0 0,0 0-1 0 0,0 0 0 0 0,0 0 1 0 0,0 0-1 0 0,0 0 0 0 0,0 0 1 0 0,0 0-1 0 0,0 0 0 0 0,1 0 1 0 0,-1 0-1 0 0,0 0 1 0 0,0 0-1 0 0,0 0 0 0 0,0 0 1 0 0,0 0-1 0 0,0 0 0 0 0,0 0 1 0 0,0 0-1 0 0,0 0 0 0 0,1 0 1 0 0,-1 0-1 0 0,0 0 0 0 0,0 0 1 0 0,0 0-1 0 0,0 0 1 0 0,0 0-1 0 0,0 0 0 0 0,0 1 1 0 0,0-1-1 0 0,0 0 0 0 0,2 6 41 0 0,-3 11 34 0 0,-6 18-38 0 0,-1-1 0 0 0,-7 19-37 0 0,2-8-50 0 0,1 4 50 0 0,9-33 35 0 0,0 0 0 0 0,1 0 0 0 0,1 0 0 0 0,1 0 1 0 0,1 2-36 0 0,-1-13 0 0 0,0 1 0 0 0,1-1 0 0 0,0 1 1 0 0,0 0-1 0 0,1-1 0 0 0,-1 0 0 0 0,1 1 1 0 0,0-1-1 0 0,1 0 0 0 0,-1 0 1 0 0,1 0-1 0 0,0 0 0 0 0,0-1 0 0 0,1 1 1 0 0,-1-1-1 0 0,1 0 0 0 0,0 0 0 0 0,0 0 1 0 0,1 0-1 0 0,-1-1 0 0 0,1 1 1 0 0,0-1-1 0 0,-1-1 0 0 0,1 1 0 0 0,0-1 1 0 0,1 1-1 0 0,-1-1 0 0 0,0-1 1 0 0,1 1-1 0 0,-1-1 0 0 0,1 0 0 0 0,-1 0 1 0 0,1-1-1 0 0,0 1 0 0 0,-1-1 0 0 0,1-1 1 0 0,0 1-1 0 0,-1-1 0 0 0,3 0 0 0 0,13-5 18 0 0,-1 0 0 0 0,0-1-1 0 0,0-1 1 0 0,0-1 0 0 0,-1-1 0 0 0,0 0-1 0 0,16-13-17 0 0,-3-1 42 0 0,-1-1-1 0 0,-2-2 0 0 0,24-26-41 0 0,-37 35 27 0 0,-1-1-1 0 0,-1 0 0 0 0,0-1 1 0 0,-2 0-1 0 0,0-1 1 0 0,-2 0-1 0 0,0-1 1 0 0,-1 0-1 0 0,-2-1 0 0 0,0 0 1 0 0,2-14-27 0 0,-8 31 37 0 0,0 0 0 0 0,0 0-1 0 0,-1 0 1 0 0,0 0 0 0 0,0 0 0 0 0,0 1 0 0 0,-1-1-1 0 0,1 0 1 0 0,-2 0 0 0 0,1 0 0 0 0,-1 0 0 0 0,1 1 0 0 0,-3-3-37 0 0,4 7 12 0 0,0 0 1 0 0,-1 0 0 0 0,0 0 0 0 0,1 1 0 0 0,-1-1-1 0 0,0 0 1 0 0,1 0 0 0 0,-1 1 0 0 0,0-1 0 0 0,0 0 0 0 0,1 1-1 0 0,-1-1 1 0 0,0 0 0 0 0,0 1 0 0 0,0 0 0 0 0,0-1 0 0 0,0 1-1 0 0,0-1 1 0 0,0 1 0 0 0,0 0 0 0 0,-1 0-13 0 0,0-1 13 0 0,1 2 1 0 0,-1-1-1 0 0,0 0 1 0 0,0 0-1 0 0,0 0 1 0 0,0 1-1 0 0,0-1 1 0 0,1 1-1 0 0,-1-1 1 0 0,0 1-1 0 0,-1 1-13 0 0,-3 1-5 0 0,1 0 0 0 0,-1 1 0 0 0,1 0 0 0 0,0 0-1 0 0,0 1 1 0 0,-3 2 5 0 0,-9 12-16 0 0,2 0 1 0 0,0 0-1 0 0,1 1 0 0 0,1 1 1 0 0,1 0-1 0 0,1 1 0 0 0,-4 12 16 0 0,8-15-11 0 0,0-1-1 0 0,2 1 1 0 0,0 1 0 0 0,1-1-1 0 0,1 1 1 0 0,1 0 0 0 0,0 0 0 0 0,2 0-1 0 0,1 9 12 0 0,0-20 2 0 0,0-1 0 0 0,1 1 0 0 0,0-1 0 0 0,0 0 0 0 0,1 0 0 0 0,0 0-1 0 0,1 0 1 0 0,-1-1 0 0 0,2 1 0 0 0,-1-1 0 0 0,1 0 0 0 0,0 0 0 0 0,0 0 0 0 0,1-1 0 0 0,0 0 0 0 0,0 0-1 0 0,0 0 1 0 0,1-1 0 0 0,0 0 0 0 0,3 1-2 0 0,0 1-20 0 0,1-2-1 0 0,-1 1 1 0 0,1-1-1 0 0,1-1 1 0 0,-1 0 0 0 0,0-1-1 0 0,1 0 1 0 0,0-1-1 0 0,-1 0 1 0 0,1-1-1 0 0,0 0 1 0 0,0 0 0 0 0,0-2-1 0 0,4 0 21 0 0,6-2-12 0 0,0-1 0 0 0,-1-1 0 0 0,0-1 0 0 0,0-1-1 0 0,0-1 1 0 0,-1-1 0 0 0,0 0 0 0 0,0-2 0 0 0,9-7 12 0 0,0-2 35 0 0,-1-1 0 0 0,-1-1 0 0 0,-1-2 0 0 0,-1 0 0 0 0,14-19-35 0 0,-13 11-44 0 0,-2-1 0 0 0,-1 0 0 0 0,-2-2 0 0 0,7-17 44 0 0,12-33 193 0 0,8-33-193 0 0,-29 66 157 0 0,-2 0 1 0 0,-2-1-1 0 0,5-46-157 0 0,-19 98 5 0 0,-1 0 1 0 0,0 0-1 0 0,0 0 1 0 0,1 0-1 0 0,-1 0 1 0 0,0 0-1 0 0,0 0 1 0 0,0 0-1 0 0,0 0 1 0 0,0 0-1 0 0,-1 0 1 0 0,1 0-1 0 0,0 0 1 0 0,0 0-1 0 0,-1 0 1 0 0,1 0-1 0 0,-1 0 1 0 0,1 0-1 0 0,-1 0 1 0 0,1 0-6 0 0,-1 1 4 0 0,1 0 1 0 0,-1 0-1 0 0,0 0 1 0 0,1 0-1 0 0,-1 0 1 0 0,0 0-1 0 0,1 0 1 0 0,-1 0-1 0 0,0 0 1 0 0,1 0-1 0 0,-1 0 1 0 0,1 0-1 0 0,-1 1 1 0 0,0-1-1 0 0,1 0 1 0 0,-1 0-1 0 0,1 1 1 0 0,-1-1 0 0 0,1 0-1 0 0,-1 1 1 0 0,1-1-1 0 0,-1 1 1 0 0,1-1-1 0 0,-1 1 1 0 0,1-1-1 0 0,0 1 1 0 0,-1-1-1 0 0,1 1 1 0 0,0-1-1 0 0,-1 1-4 0 0,-11 13-24 0 0,1 1 0 0 0,0 0 0 0 0,1 1 0 0 0,-6 14 24 0 0,-30 70-113 0 0,39-83 101 0 0,-10 30 6 0 0,1 1-1 0 0,3 1 1 0 0,2 1 0 0 0,1 8 6 0 0,5-31-52 0 0,2 0 1 0 0,0 1-1 0 0,2-1 1 0 0,1 1-1 0 0,2 9 52 0 0,0-27-69 0 0,0 1 0 0 0,1-1 0 0 0,0 1-1 0 0,1-1 1 0 0,0 0 0 0 0,0-1 0 0 0,1 1-1 0 0,1-1 1 0 0,-1 0 0 0 0,2 0 0 0 0,-1 0 0 0 0,5 4 69 0 0,-7-10-12 0 0,0 1 1 0 0,-1-1 0 0 0,1 1-1 0 0,1-1 1 0 0,-1-1 0 0 0,0 1 0 0 0,1-1-1 0 0,-1 1 1 0 0,1-1 0 0 0,0 0-1 0 0,0-1 1 0 0,0 1 0 0 0,0-1 0 0 0,0 0-1 0 0,0 0 1 0 0,0-1 0 0 0,0 0-1 0 0,0 1 1 0 0,0-2 0 0 0,4 1 11 0 0,2-2-18 0 0,0 0 0 0 0,0 0 1 0 0,-1-1-1 0 0,1 0 0 0 0,0-1 0 0 0,-1 0 1 0 0,0 0-1 0 0,0-1 0 0 0,1-2 18 0 0,15-9-19 0 0,-1-1-1 0 0,-1-1 1 0 0,0-1-1 0 0,-1-2 0 0 0,-2 0 1 0 0,2-3 19 0 0,11-16-45 0 0,-2-1 1 0 0,-2-2 0 0 0,3-8 44 0 0,-7 3-39 0 0,-2-1 1 0 0,-3-1-1 0 0,8-27 39 0 0,-21 55-2 0 0,44-143 170 0 0,-40 122-138 0 0,-9 26 60 0 0,-3 17-85 0 0,0 0 0 0 0,0 0 1 0 0,0 0-1 0 0,0 0 0 0 0,0 0 1 0 0,0 0-1 0 0,0 0 0 0 0,-1 0 1 0 0,1 0-1 0 0,0 0 0 0 0,0 0 1 0 0,0 0-1 0 0,0 0 1 0 0,0 0-1 0 0,0 0 0 0 0,0 0 1 0 0,0 0-1 0 0,-1 0 0 0 0,1 0 1 0 0,0 0-1 0 0,0 0 0 0 0,0 0 1 0 0,0 0-1 0 0,0 0 0 0 0,0 0 1 0 0,0 0-1 0 0,0 0 0 0 0,-1 0 1 0 0,1 0-1 0 0,0 0 1 0 0,0 0-1 0 0,0 0 0 0 0,0 0 1 0 0,0 0-1 0 0,0 0 0 0 0,0 0 1 0 0,0 1-1 0 0,0-1 0 0 0,0 0 1 0 0,-1 0-1 0 0,1 0 0 0 0,0 0 1 0 0,0 0-1 0 0,0 0 0 0 0,0 0 1 0 0,0 0-1 0 0,0 0 1 0 0,0 1-1 0 0,0-1 0 0 0,0 0 1 0 0,0 0-1 0 0,0 0 0 0 0,0 0 1 0 0,0 0-1 0 0,0 0 0 0 0,0 0 1 0 0,0 0-1 0 0,0 1 0 0 0,0-1-5 0 0,-15 28 413 0 0,-30 82-47 0 0,-13 59-366 0 0,35-92 121 0 0,5 1 0 0 0,-7 58-121 0 0,22-113 0 0 0,2 0 0 0 0,0 0 0 0 0,1 0 0 0 0,2 11 0 0 0,0-21 0 0 0,0 1 0 0 0,1 0 0 0 0,0-1 0 0 0,1 0 0 0 0,0 1 0 0 0,1-2 0 0 0,7 13 0 0 0,-12-24 0 0 0,1 0 0 0 0,-1 0 0 0 0,1 0 0 0 0,-1 0 0 0 0,1-1 0 0 0,0 1 0 0 0,-1 0 0 0 0,1 0 0 0 0,0-1 0 0 0,0 1 0 0 0,-1 0 0 0 0,1-1 0 0 0,0 1 0 0 0,0 0 0 0 0,0-1 0 0 0,0 1 0 0 0,-1-1 0 0 0,1 0 0 0 0,-1 0 0 0 0,1 0 0 0 0,-1 0 0 0 0,1 0 0 0 0,-1 0 0 0 0,1 0 0 0 0,-1 0 0 0 0,0 0 0 0 0,1 0 0 0 0,-1 0 0 0 0,1-1 0 0 0,-1 1 0 0 0,1 0 0 0 0,-1 0 0 0 0,0 0 0 0 0,1 0 0 0 0,-1-1 0 0 0,1 1 0 0 0,-1 0 0 0 0,0 0 0 0 0,1-1 0 0 0,-1 1 0 0 0,0 0 0 0 0,1-1 0 0 0,0-1 0 0 0,0 0 0 0 0,1 0 0 0 0,-1 0 0 0 0,0 0 0 0 0,0 0 0 0 0,0 0 0 0 0,0-1 0 0 0,-1 1 0 0 0,1 0 0 0 0,0-1 0 0 0,-1 1 0 0 0,0-1 0 0 0,2-16 0 0 0,-2 1 0 0 0,0 0 0 0 0,-1 0 0 0 0,-1 0 0 0 0,-1 0 0 0 0,-2-6 0 0 0,-10-36 0 0 0,-6-10 0 0 0,18 59 0 0 0,-23-62 88 0 0,-3 1 0 0 0,-3 1 0 0 0,-3 2 0 0 0,-29-42-88 0 0,38 70 48 0 0,-1 2-1 0 0,-3 1 1 0 0,-1 1 0 0 0,-1 1-1 0 0,-2 2 1 0 0,-37-28-48 0 0,40 39-10 0 0,0 1 1 0 0,-1 1-1 0 0,0 2 1 0 0,-2 1-1 0 0,-1 2 1 0 0,0 2-1 0 0,0 1 1 0 0,-2 1-1 0 0,-4 1 10 0 0,-4 2 1 0 0,0 1 0 0 0,-1 3-1 0 0,0 1 1 0 0,0 3 0 0 0,0 1 0 0 0,-32 6-1 0 0,21 1 10 0 0,-1 3 0 0 0,1 3 1 0 0,1 2-1 0 0,0 3 0 0 0,0 2-10 0 0,-18 11 20 0 0,1 3 0 0 0,2 3 0 0 0,-29 22-20 0 0,13-2 14 0 0,3 4 0 0 0,-28 30-14 0 0,26-13 0 0 0,-15 23 0 0 0,-74 90 0 0 0,123-133 0 0 0,-61 74 0 0 0,39-44 0 0 0,-26 20 0 0 0,45-54 118 0 0,-3-2-1 0 0,-2-2 0 0 0,-21 10-117 0 0,61-46 39 0 0,-14 9 252 0 0,-15 6-291 0 0,36-22 19 0 0,1-2-1 0 0,-1 1 1 0 0,0-1-1 0 0,0-1 1 0 0,-1 0-1 0 0,0-1-18 0 0,-70 7-1406 0 0,48-6 531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22</Pages>
  <Words>5714</Words>
  <Characters>32570</Characters>
  <Application>Microsoft Office Word</Application>
  <DocSecurity>8</DocSecurity>
  <Lines>271</Lines>
  <Paragraphs>76</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38208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Hannah Ockendon</cp:lastModifiedBy>
  <cp:revision>101</cp:revision>
  <cp:lastPrinted>2014-09-07T21:40:00Z</cp:lastPrinted>
  <dcterms:created xsi:type="dcterms:W3CDTF">2014-09-11T23:29:00Z</dcterms:created>
  <dcterms:modified xsi:type="dcterms:W3CDTF">2020-08-15T02:54:00Z</dcterms:modified>
  <cp:category>Workbook</cp:category>
  <cp:contentStatus>v1-2_29/01/2016</cp:contentStatus>
</cp:coreProperties>
</file>