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F3F21"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3F72" w:rsidRDefault="008E3F72" w:rsidP="00C35749">
                            <w:pPr>
                              <w:spacing w:line="240" w:lineRule="auto"/>
                              <w:jc w:val="right"/>
                              <w:rPr>
                                <w:b/>
                                <w:color w:val="C00000"/>
                                <w:sz w:val="72"/>
                              </w:rPr>
                            </w:pPr>
                          </w:p>
                          <w:p w:rsidR="008E3F72" w:rsidRDefault="008E3F72" w:rsidP="00C35749">
                            <w:pPr>
                              <w:spacing w:line="240" w:lineRule="auto"/>
                              <w:jc w:val="right"/>
                              <w:rPr>
                                <w:b/>
                                <w:color w:val="C00000"/>
                                <w:sz w:val="72"/>
                              </w:rPr>
                            </w:pPr>
                          </w:p>
                          <w:p w:rsidR="008E3F72" w:rsidRDefault="008E3F72" w:rsidP="00C35749">
                            <w:pPr>
                              <w:spacing w:line="240" w:lineRule="auto"/>
                              <w:jc w:val="right"/>
                              <w:rPr>
                                <w:b/>
                                <w:color w:val="C00000"/>
                                <w:sz w:val="72"/>
                              </w:rPr>
                            </w:pPr>
                            <w:r>
                              <w:rPr>
                                <w:b/>
                                <w:color w:val="C00000"/>
                                <w:sz w:val="72"/>
                              </w:rPr>
                              <w:t xml:space="preserve">CHCECE017 </w:t>
                            </w:r>
                          </w:p>
                          <w:p w:rsidR="008E3F72" w:rsidRDefault="008E3F72" w:rsidP="00C35749">
                            <w:pPr>
                              <w:spacing w:line="240" w:lineRule="auto"/>
                              <w:jc w:val="right"/>
                              <w:rPr>
                                <w:b/>
                                <w:color w:val="C00000"/>
                                <w:sz w:val="44"/>
                              </w:rPr>
                            </w:pPr>
                            <w:r>
                              <w:rPr>
                                <w:b/>
                                <w:color w:val="C00000"/>
                                <w:sz w:val="72"/>
                              </w:rPr>
                              <w:t>Foster the holistic development and wellbeing of the child in early childhood</w:t>
                            </w:r>
                          </w:p>
                          <w:p w:rsidR="008E3F72" w:rsidRPr="009120AB" w:rsidRDefault="008E3F72" w:rsidP="002E2E40">
                            <w:pPr>
                              <w:spacing w:line="240" w:lineRule="auto"/>
                              <w:jc w:val="right"/>
                              <w:rPr>
                                <w:b/>
                                <w:color w:val="C61002"/>
                                <w:sz w:val="48"/>
                                <w:szCs w:val="86"/>
                              </w:rPr>
                            </w:pPr>
                            <w:r>
                              <w:rPr>
                                <w:b/>
                                <w:color w:val="C00000"/>
                                <w:sz w:val="32"/>
                              </w:rPr>
                              <w:t>Learner Workbook</w:t>
                            </w:r>
                          </w:p>
                          <w:p w:rsidR="008E3F72" w:rsidRPr="00D82F1A" w:rsidRDefault="008E3F7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E3F72" w:rsidRDefault="008E3F72" w:rsidP="00C35749">
                      <w:pPr>
                        <w:spacing w:line="240" w:lineRule="auto"/>
                        <w:jc w:val="right"/>
                        <w:rPr>
                          <w:b/>
                          <w:color w:val="C00000"/>
                          <w:sz w:val="72"/>
                        </w:rPr>
                      </w:pPr>
                    </w:p>
                    <w:p w:rsidR="008E3F72" w:rsidRDefault="008E3F72" w:rsidP="00C35749">
                      <w:pPr>
                        <w:spacing w:line="240" w:lineRule="auto"/>
                        <w:jc w:val="right"/>
                        <w:rPr>
                          <w:b/>
                          <w:color w:val="C00000"/>
                          <w:sz w:val="72"/>
                        </w:rPr>
                      </w:pPr>
                    </w:p>
                    <w:p w:rsidR="008E3F72" w:rsidRDefault="008E3F72" w:rsidP="00C35749">
                      <w:pPr>
                        <w:spacing w:line="240" w:lineRule="auto"/>
                        <w:jc w:val="right"/>
                        <w:rPr>
                          <w:b/>
                          <w:color w:val="C00000"/>
                          <w:sz w:val="72"/>
                        </w:rPr>
                      </w:pPr>
                      <w:r>
                        <w:rPr>
                          <w:b/>
                          <w:color w:val="C00000"/>
                          <w:sz w:val="72"/>
                        </w:rPr>
                        <w:t xml:space="preserve">CHCECE017 </w:t>
                      </w:r>
                    </w:p>
                    <w:p w:rsidR="008E3F72" w:rsidRDefault="008E3F72" w:rsidP="00C35749">
                      <w:pPr>
                        <w:spacing w:line="240" w:lineRule="auto"/>
                        <w:jc w:val="right"/>
                        <w:rPr>
                          <w:b/>
                          <w:color w:val="C00000"/>
                          <w:sz w:val="44"/>
                        </w:rPr>
                      </w:pPr>
                      <w:r>
                        <w:rPr>
                          <w:b/>
                          <w:color w:val="C00000"/>
                          <w:sz w:val="72"/>
                        </w:rPr>
                        <w:t>Foster the holistic development and wellbeing of the child in early childhood</w:t>
                      </w:r>
                    </w:p>
                    <w:p w:rsidR="008E3F72" w:rsidRPr="009120AB" w:rsidRDefault="008E3F72" w:rsidP="002E2E40">
                      <w:pPr>
                        <w:spacing w:line="240" w:lineRule="auto"/>
                        <w:jc w:val="right"/>
                        <w:rPr>
                          <w:b/>
                          <w:color w:val="C61002"/>
                          <w:sz w:val="48"/>
                          <w:szCs w:val="86"/>
                        </w:rPr>
                      </w:pPr>
                      <w:r>
                        <w:rPr>
                          <w:b/>
                          <w:color w:val="C00000"/>
                          <w:sz w:val="32"/>
                        </w:rPr>
                        <w:t>Learner Workbook</w:t>
                      </w:r>
                    </w:p>
                    <w:p w:rsidR="008E3F72" w:rsidRPr="00D82F1A" w:rsidRDefault="008E3F7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11E9F" w:rsidP="001971EE">
      <w:r>
        <w:rPr>
          <w:noProof/>
          <w:lang w:eastAsia="en-AU"/>
        </w:rPr>
        <w:drawing>
          <wp:inline distT="0" distB="0" distL="0" distR="0" wp14:anchorId="1DD4A498" wp14:editId="01BB13A5">
            <wp:extent cx="3827145" cy="3827145"/>
            <wp:effectExtent l="0" t="0" r="0" b="0"/>
            <wp:docPr id="96" name="Picture 96" descr="C:\Users\Victoria\Desktop\My Work\ArtWork\colored_hand_circle_3432.png"/>
            <wp:cNvGraphicFramePr/>
            <a:graphic xmlns:a="http://schemas.openxmlformats.org/drawingml/2006/main">
              <a:graphicData uri="http://schemas.openxmlformats.org/drawingml/2006/picture">
                <pic:pic xmlns:pic="http://schemas.openxmlformats.org/drawingml/2006/picture">
                  <pic:nvPicPr>
                    <pic:cNvPr id="96" name="Picture 96" descr="C:\Users\Victoria\Desktop\My Work\ArtWork\colored_hand_circle_3432.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7145" cy="3827145"/>
                    </a:xfrm>
                    <a:prstGeom prst="rect">
                      <a:avLst/>
                    </a:prstGeom>
                    <a:noFill/>
                    <a:ln>
                      <a:noFill/>
                    </a:ln>
                  </pic:spPr>
                </pic:pic>
              </a:graphicData>
            </a:graphic>
          </wp:inline>
        </w:drawing>
      </w:r>
    </w:p>
    <w:p w:rsidR="00EA1196" w:rsidRPr="004F5688" w:rsidRDefault="00EA1196" w:rsidP="00EA1196">
      <w:pPr>
        <w:pStyle w:val="Heading1"/>
        <w:jc w:val="center"/>
      </w:pPr>
      <w:bookmarkStart w:id="0" w:name="_Toc422485119"/>
      <w:r w:rsidRPr="004F5688">
        <w:lastRenderedPageBreak/>
        <w:t>Table of Contents</w:t>
      </w:r>
      <w:bookmarkEnd w:id="0"/>
    </w:p>
    <w:p w:rsidR="003E38F9"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p w:rsidR="003E38F9" w:rsidRDefault="00CD17D2">
      <w:pPr>
        <w:pStyle w:val="TOC1"/>
        <w:tabs>
          <w:tab w:val="right" w:leader="dot" w:pos="9016"/>
        </w:tabs>
        <w:rPr>
          <w:rFonts w:asciiTheme="minorHAnsi" w:eastAsiaTheme="minorEastAsia" w:hAnsiTheme="minorHAnsi" w:cstheme="minorBidi"/>
          <w:b w:val="0"/>
          <w:noProof/>
          <w:lang w:val="en-GB" w:eastAsia="en-GB"/>
        </w:rPr>
      </w:pPr>
      <w:hyperlink w:anchor="_Toc422485119" w:history="1">
        <w:r w:rsidR="003E38F9" w:rsidRPr="00736980">
          <w:rPr>
            <w:rStyle w:val="Hyperlink"/>
            <w:noProof/>
          </w:rPr>
          <w:t>Table of Contents</w:t>
        </w:r>
        <w:r w:rsidR="003E38F9">
          <w:rPr>
            <w:noProof/>
            <w:webHidden/>
          </w:rPr>
          <w:tab/>
        </w:r>
        <w:r w:rsidR="003E38F9">
          <w:rPr>
            <w:noProof/>
            <w:webHidden/>
          </w:rPr>
          <w:fldChar w:fldCharType="begin"/>
        </w:r>
        <w:r w:rsidR="003E38F9">
          <w:rPr>
            <w:noProof/>
            <w:webHidden/>
          </w:rPr>
          <w:instrText xml:space="preserve"> PAGEREF _Toc422485119 \h </w:instrText>
        </w:r>
        <w:r w:rsidR="003E38F9">
          <w:rPr>
            <w:noProof/>
            <w:webHidden/>
          </w:rPr>
        </w:r>
        <w:r w:rsidR="003E38F9">
          <w:rPr>
            <w:noProof/>
            <w:webHidden/>
          </w:rPr>
          <w:fldChar w:fldCharType="separate"/>
        </w:r>
        <w:r w:rsidR="003E38F9">
          <w:rPr>
            <w:noProof/>
            <w:webHidden/>
          </w:rPr>
          <w:t>1</w:t>
        </w:r>
        <w:r w:rsidR="003E38F9">
          <w:rPr>
            <w:noProof/>
            <w:webHidden/>
          </w:rPr>
          <w:fldChar w:fldCharType="end"/>
        </w:r>
      </w:hyperlink>
    </w:p>
    <w:p w:rsidR="003E38F9" w:rsidRDefault="00CD17D2">
      <w:pPr>
        <w:pStyle w:val="TOC1"/>
        <w:tabs>
          <w:tab w:val="right" w:leader="dot" w:pos="9016"/>
        </w:tabs>
        <w:rPr>
          <w:rFonts w:asciiTheme="minorHAnsi" w:eastAsiaTheme="minorEastAsia" w:hAnsiTheme="minorHAnsi" w:cstheme="minorBidi"/>
          <w:b w:val="0"/>
          <w:noProof/>
          <w:lang w:val="en-GB" w:eastAsia="en-GB"/>
        </w:rPr>
      </w:pPr>
      <w:hyperlink w:anchor="_Toc422485120" w:history="1">
        <w:r w:rsidR="003E38F9" w:rsidRPr="00736980">
          <w:rPr>
            <w:rStyle w:val="Hyperlink"/>
            <w:noProof/>
          </w:rPr>
          <w:t>Candidate Details</w:t>
        </w:r>
        <w:r w:rsidR="003E38F9">
          <w:rPr>
            <w:noProof/>
            <w:webHidden/>
          </w:rPr>
          <w:tab/>
        </w:r>
        <w:r w:rsidR="003E38F9">
          <w:rPr>
            <w:noProof/>
            <w:webHidden/>
          </w:rPr>
          <w:fldChar w:fldCharType="begin"/>
        </w:r>
        <w:r w:rsidR="003E38F9">
          <w:rPr>
            <w:noProof/>
            <w:webHidden/>
          </w:rPr>
          <w:instrText xml:space="preserve"> PAGEREF _Toc422485120 \h </w:instrText>
        </w:r>
        <w:r w:rsidR="003E38F9">
          <w:rPr>
            <w:noProof/>
            <w:webHidden/>
          </w:rPr>
        </w:r>
        <w:r w:rsidR="003E38F9">
          <w:rPr>
            <w:noProof/>
            <w:webHidden/>
          </w:rPr>
          <w:fldChar w:fldCharType="separate"/>
        </w:r>
        <w:r w:rsidR="003E38F9">
          <w:rPr>
            <w:noProof/>
            <w:webHidden/>
          </w:rPr>
          <w:t>3</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21" w:history="1">
        <w:r w:rsidR="003E38F9" w:rsidRPr="00736980">
          <w:rPr>
            <w:rStyle w:val="Hyperlink"/>
            <w:noProof/>
          </w:rPr>
          <w:t>Assessment – CHCECE017: Foster the holistic development and wellbeing of the child in early childhood</w:t>
        </w:r>
        <w:r w:rsidR="003E38F9">
          <w:rPr>
            <w:noProof/>
            <w:webHidden/>
          </w:rPr>
          <w:tab/>
        </w:r>
        <w:r w:rsidR="003E38F9">
          <w:rPr>
            <w:noProof/>
            <w:webHidden/>
          </w:rPr>
          <w:fldChar w:fldCharType="begin"/>
        </w:r>
        <w:r w:rsidR="003E38F9">
          <w:rPr>
            <w:noProof/>
            <w:webHidden/>
          </w:rPr>
          <w:instrText xml:space="preserve"> PAGEREF _Toc422485121 \h </w:instrText>
        </w:r>
        <w:r w:rsidR="003E38F9">
          <w:rPr>
            <w:noProof/>
            <w:webHidden/>
          </w:rPr>
        </w:r>
        <w:r w:rsidR="003E38F9">
          <w:rPr>
            <w:noProof/>
            <w:webHidden/>
          </w:rPr>
          <w:fldChar w:fldCharType="separate"/>
        </w:r>
        <w:r w:rsidR="003E38F9">
          <w:rPr>
            <w:noProof/>
            <w:webHidden/>
          </w:rPr>
          <w:t>3</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22" w:history="1">
        <w:r w:rsidR="003E38F9" w:rsidRPr="00736980">
          <w:rPr>
            <w:rStyle w:val="Hyperlink"/>
            <w:noProof/>
          </w:rPr>
          <w:t>Competency Record to be completed by Assessor</w:t>
        </w:r>
        <w:r w:rsidR="003E38F9">
          <w:rPr>
            <w:noProof/>
            <w:webHidden/>
          </w:rPr>
          <w:tab/>
        </w:r>
        <w:r w:rsidR="003E38F9">
          <w:rPr>
            <w:noProof/>
            <w:webHidden/>
          </w:rPr>
          <w:fldChar w:fldCharType="begin"/>
        </w:r>
        <w:r w:rsidR="003E38F9">
          <w:rPr>
            <w:noProof/>
            <w:webHidden/>
          </w:rPr>
          <w:instrText xml:space="preserve"> PAGEREF _Toc422485122 \h </w:instrText>
        </w:r>
        <w:r w:rsidR="003E38F9">
          <w:rPr>
            <w:noProof/>
            <w:webHidden/>
          </w:rPr>
        </w:r>
        <w:r w:rsidR="003E38F9">
          <w:rPr>
            <w:noProof/>
            <w:webHidden/>
          </w:rPr>
          <w:fldChar w:fldCharType="separate"/>
        </w:r>
        <w:r w:rsidR="003E38F9">
          <w:rPr>
            <w:noProof/>
            <w:webHidden/>
          </w:rPr>
          <w:t>4</w:t>
        </w:r>
        <w:r w:rsidR="003E38F9">
          <w:rPr>
            <w:noProof/>
            <w:webHidden/>
          </w:rPr>
          <w:fldChar w:fldCharType="end"/>
        </w:r>
      </w:hyperlink>
    </w:p>
    <w:p w:rsidR="003E38F9" w:rsidRDefault="00CD17D2">
      <w:pPr>
        <w:pStyle w:val="TOC1"/>
        <w:tabs>
          <w:tab w:val="right" w:leader="dot" w:pos="9016"/>
        </w:tabs>
        <w:rPr>
          <w:rFonts w:asciiTheme="minorHAnsi" w:eastAsiaTheme="minorEastAsia" w:hAnsiTheme="minorHAnsi" w:cstheme="minorBidi"/>
          <w:b w:val="0"/>
          <w:noProof/>
          <w:lang w:val="en-GB" w:eastAsia="en-GB"/>
        </w:rPr>
      </w:pPr>
      <w:hyperlink w:anchor="_Toc422485123" w:history="1">
        <w:r w:rsidR="003E38F9" w:rsidRPr="00736980">
          <w:rPr>
            <w:rStyle w:val="Hyperlink"/>
            <w:noProof/>
          </w:rPr>
          <w:t>Observation/Demonstration</w:t>
        </w:r>
        <w:r w:rsidR="003E38F9">
          <w:rPr>
            <w:noProof/>
            <w:webHidden/>
          </w:rPr>
          <w:tab/>
        </w:r>
        <w:r w:rsidR="003E38F9">
          <w:rPr>
            <w:noProof/>
            <w:webHidden/>
          </w:rPr>
          <w:fldChar w:fldCharType="begin"/>
        </w:r>
        <w:r w:rsidR="003E38F9">
          <w:rPr>
            <w:noProof/>
            <w:webHidden/>
          </w:rPr>
          <w:instrText xml:space="preserve"> PAGEREF _Toc422485123 \h </w:instrText>
        </w:r>
        <w:r w:rsidR="003E38F9">
          <w:rPr>
            <w:noProof/>
            <w:webHidden/>
          </w:rPr>
        </w:r>
        <w:r w:rsidR="003E38F9">
          <w:rPr>
            <w:noProof/>
            <w:webHidden/>
          </w:rPr>
          <w:fldChar w:fldCharType="separate"/>
        </w:r>
        <w:r w:rsidR="003E38F9">
          <w:rPr>
            <w:noProof/>
            <w:webHidden/>
          </w:rPr>
          <w:t>5</w:t>
        </w:r>
        <w:r w:rsidR="003E38F9">
          <w:rPr>
            <w:noProof/>
            <w:webHidden/>
          </w:rPr>
          <w:fldChar w:fldCharType="end"/>
        </w:r>
      </w:hyperlink>
    </w:p>
    <w:p w:rsidR="003E38F9" w:rsidRDefault="00CD17D2">
      <w:pPr>
        <w:pStyle w:val="TOC1"/>
        <w:tabs>
          <w:tab w:val="right" w:leader="dot" w:pos="9016"/>
        </w:tabs>
        <w:rPr>
          <w:rFonts w:asciiTheme="minorHAnsi" w:eastAsiaTheme="minorEastAsia" w:hAnsiTheme="minorHAnsi" w:cstheme="minorBidi"/>
          <w:b w:val="0"/>
          <w:noProof/>
          <w:lang w:val="en-GB" w:eastAsia="en-GB"/>
        </w:rPr>
      </w:pPr>
      <w:hyperlink w:anchor="_Toc422485124" w:history="1">
        <w:r w:rsidR="003E38F9" w:rsidRPr="00736980">
          <w:rPr>
            <w:rStyle w:val="Hyperlink"/>
            <w:noProof/>
          </w:rPr>
          <w:t>Activities</w:t>
        </w:r>
        <w:r w:rsidR="003E38F9">
          <w:rPr>
            <w:noProof/>
            <w:webHidden/>
          </w:rPr>
          <w:tab/>
        </w:r>
        <w:r w:rsidR="003E38F9">
          <w:rPr>
            <w:noProof/>
            <w:webHidden/>
          </w:rPr>
          <w:fldChar w:fldCharType="begin"/>
        </w:r>
        <w:r w:rsidR="003E38F9">
          <w:rPr>
            <w:noProof/>
            <w:webHidden/>
          </w:rPr>
          <w:instrText xml:space="preserve"> PAGEREF _Toc422485124 \h </w:instrText>
        </w:r>
        <w:r w:rsidR="003E38F9">
          <w:rPr>
            <w:noProof/>
            <w:webHidden/>
          </w:rPr>
        </w:r>
        <w:r w:rsidR="003E38F9">
          <w:rPr>
            <w:noProof/>
            <w:webHidden/>
          </w:rPr>
          <w:fldChar w:fldCharType="separate"/>
        </w:r>
        <w:r w:rsidR="003E38F9">
          <w:rPr>
            <w:noProof/>
            <w:webHidden/>
          </w:rPr>
          <w:t>6</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25" w:history="1">
        <w:r w:rsidR="003E38F9" w:rsidRPr="00736980">
          <w:rPr>
            <w:rStyle w:val="Hyperlink"/>
            <w:noProof/>
          </w:rPr>
          <w:t>Activity 1A</w:t>
        </w:r>
        <w:r w:rsidR="003E38F9">
          <w:rPr>
            <w:noProof/>
            <w:webHidden/>
          </w:rPr>
          <w:tab/>
        </w:r>
        <w:r w:rsidR="003E38F9">
          <w:rPr>
            <w:noProof/>
            <w:webHidden/>
          </w:rPr>
          <w:fldChar w:fldCharType="begin"/>
        </w:r>
        <w:r w:rsidR="003E38F9">
          <w:rPr>
            <w:noProof/>
            <w:webHidden/>
          </w:rPr>
          <w:instrText xml:space="preserve"> PAGEREF _Toc422485125 \h </w:instrText>
        </w:r>
        <w:r w:rsidR="003E38F9">
          <w:rPr>
            <w:noProof/>
            <w:webHidden/>
          </w:rPr>
        </w:r>
        <w:r w:rsidR="003E38F9">
          <w:rPr>
            <w:noProof/>
            <w:webHidden/>
          </w:rPr>
          <w:fldChar w:fldCharType="separate"/>
        </w:r>
        <w:r w:rsidR="003E38F9">
          <w:rPr>
            <w:noProof/>
            <w:webHidden/>
          </w:rPr>
          <w:t>6</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26" w:history="1">
        <w:r w:rsidR="003E38F9" w:rsidRPr="00736980">
          <w:rPr>
            <w:rStyle w:val="Hyperlink"/>
            <w:noProof/>
          </w:rPr>
          <w:t>Activity 1B</w:t>
        </w:r>
        <w:r w:rsidR="003E38F9">
          <w:rPr>
            <w:noProof/>
            <w:webHidden/>
          </w:rPr>
          <w:tab/>
        </w:r>
        <w:r w:rsidR="003E38F9">
          <w:rPr>
            <w:noProof/>
            <w:webHidden/>
          </w:rPr>
          <w:fldChar w:fldCharType="begin"/>
        </w:r>
        <w:r w:rsidR="003E38F9">
          <w:rPr>
            <w:noProof/>
            <w:webHidden/>
          </w:rPr>
          <w:instrText xml:space="preserve"> PAGEREF _Toc422485126 \h </w:instrText>
        </w:r>
        <w:r w:rsidR="003E38F9">
          <w:rPr>
            <w:noProof/>
            <w:webHidden/>
          </w:rPr>
        </w:r>
        <w:r w:rsidR="003E38F9">
          <w:rPr>
            <w:noProof/>
            <w:webHidden/>
          </w:rPr>
          <w:fldChar w:fldCharType="separate"/>
        </w:r>
        <w:r w:rsidR="003E38F9">
          <w:rPr>
            <w:noProof/>
            <w:webHidden/>
          </w:rPr>
          <w:t>7</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27" w:history="1">
        <w:r w:rsidR="003E38F9" w:rsidRPr="00736980">
          <w:rPr>
            <w:rStyle w:val="Hyperlink"/>
            <w:noProof/>
          </w:rPr>
          <w:t>Activity 1C</w:t>
        </w:r>
        <w:r w:rsidR="003E38F9">
          <w:rPr>
            <w:noProof/>
            <w:webHidden/>
          </w:rPr>
          <w:tab/>
        </w:r>
        <w:r w:rsidR="003E38F9">
          <w:rPr>
            <w:noProof/>
            <w:webHidden/>
          </w:rPr>
          <w:fldChar w:fldCharType="begin"/>
        </w:r>
        <w:r w:rsidR="003E38F9">
          <w:rPr>
            <w:noProof/>
            <w:webHidden/>
          </w:rPr>
          <w:instrText xml:space="preserve"> PAGEREF _Toc422485127 \h </w:instrText>
        </w:r>
        <w:r w:rsidR="003E38F9">
          <w:rPr>
            <w:noProof/>
            <w:webHidden/>
          </w:rPr>
        </w:r>
        <w:r w:rsidR="003E38F9">
          <w:rPr>
            <w:noProof/>
            <w:webHidden/>
          </w:rPr>
          <w:fldChar w:fldCharType="separate"/>
        </w:r>
        <w:r w:rsidR="003E38F9">
          <w:rPr>
            <w:noProof/>
            <w:webHidden/>
          </w:rPr>
          <w:t>8</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28" w:history="1">
        <w:r w:rsidR="003E38F9" w:rsidRPr="00736980">
          <w:rPr>
            <w:rStyle w:val="Hyperlink"/>
            <w:noProof/>
          </w:rPr>
          <w:t>Activity 2A</w:t>
        </w:r>
        <w:r w:rsidR="003E38F9">
          <w:rPr>
            <w:noProof/>
            <w:webHidden/>
          </w:rPr>
          <w:tab/>
        </w:r>
        <w:r w:rsidR="003E38F9">
          <w:rPr>
            <w:noProof/>
            <w:webHidden/>
          </w:rPr>
          <w:fldChar w:fldCharType="begin"/>
        </w:r>
        <w:r w:rsidR="003E38F9">
          <w:rPr>
            <w:noProof/>
            <w:webHidden/>
          </w:rPr>
          <w:instrText xml:space="preserve"> PAGEREF _Toc422485128 \h </w:instrText>
        </w:r>
        <w:r w:rsidR="003E38F9">
          <w:rPr>
            <w:noProof/>
            <w:webHidden/>
          </w:rPr>
        </w:r>
        <w:r w:rsidR="003E38F9">
          <w:rPr>
            <w:noProof/>
            <w:webHidden/>
          </w:rPr>
          <w:fldChar w:fldCharType="separate"/>
        </w:r>
        <w:r w:rsidR="003E38F9">
          <w:rPr>
            <w:noProof/>
            <w:webHidden/>
          </w:rPr>
          <w:t>9</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29" w:history="1">
        <w:r w:rsidR="003E38F9" w:rsidRPr="00736980">
          <w:rPr>
            <w:rStyle w:val="Hyperlink"/>
            <w:noProof/>
          </w:rPr>
          <w:t>Activity 2B</w:t>
        </w:r>
        <w:r w:rsidR="003E38F9">
          <w:rPr>
            <w:noProof/>
            <w:webHidden/>
          </w:rPr>
          <w:tab/>
        </w:r>
        <w:r w:rsidR="003E38F9">
          <w:rPr>
            <w:noProof/>
            <w:webHidden/>
          </w:rPr>
          <w:fldChar w:fldCharType="begin"/>
        </w:r>
        <w:r w:rsidR="003E38F9">
          <w:rPr>
            <w:noProof/>
            <w:webHidden/>
          </w:rPr>
          <w:instrText xml:space="preserve"> PAGEREF _Toc422485129 \h </w:instrText>
        </w:r>
        <w:r w:rsidR="003E38F9">
          <w:rPr>
            <w:noProof/>
            <w:webHidden/>
          </w:rPr>
        </w:r>
        <w:r w:rsidR="003E38F9">
          <w:rPr>
            <w:noProof/>
            <w:webHidden/>
          </w:rPr>
          <w:fldChar w:fldCharType="separate"/>
        </w:r>
        <w:r w:rsidR="003E38F9">
          <w:rPr>
            <w:noProof/>
            <w:webHidden/>
          </w:rPr>
          <w:t>10</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30" w:history="1">
        <w:r w:rsidR="003E38F9" w:rsidRPr="00736980">
          <w:rPr>
            <w:rStyle w:val="Hyperlink"/>
            <w:noProof/>
          </w:rPr>
          <w:t>Activity 2C</w:t>
        </w:r>
        <w:r w:rsidR="003E38F9">
          <w:rPr>
            <w:noProof/>
            <w:webHidden/>
          </w:rPr>
          <w:tab/>
        </w:r>
        <w:r w:rsidR="003E38F9">
          <w:rPr>
            <w:noProof/>
            <w:webHidden/>
          </w:rPr>
          <w:fldChar w:fldCharType="begin"/>
        </w:r>
        <w:r w:rsidR="003E38F9">
          <w:rPr>
            <w:noProof/>
            <w:webHidden/>
          </w:rPr>
          <w:instrText xml:space="preserve"> PAGEREF _Toc422485130 \h </w:instrText>
        </w:r>
        <w:r w:rsidR="003E38F9">
          <w:rPr>
            <w:noProof/>
            <w:webHidden/>
          </w:rPr>
        </w:r>
        <w:r w:rsidR="003E38F9">
          <w:rPr>
            <w:noProof/>
            <w:webHidden/>
          </w:rPr>
          <w:fldChar w:fldCharType="separate"/>
        </w:r>
        <w:r w:rsidR="003E38F9">
          <w:rPr>
            <w:noProof/>
            <w:webHidden/>
          </w:rPr>
          <w:t>11</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31" w:history="1">
        <w:r w:rsidR="003E38F9" w:rsidRPr="00736980">
          <w:rPr>
            <w:rStyle w:val="Hyperlink"/>
            <w:noProof/>
          </w:rPr>
          <w:t>Activity 2D</w:t>
        </w:r>
        <w:r w:rsidR="003E38F9">
          <w:rPr>
            <w:noProof/>
            <w:webHidden/>
          </w:rPr>
          <w:tab/>
        </w:r>
        <w:r w:rsidR="003E38F9">
          <w:rPr>
            <w:noProof/>
            <w:webHidden/>
          </w:rPr>
          <w:fldChar w:fldCharType="begin"/>
        </w:r>
        <w:r w:rsidR="003E38F9">
          <w:rPr>
            <w:noProof/>
            <w:webHidden/>
          </w:rPr>
          <w:instrText xml:space="preserve"> PAGEREF _Toc422485131 \h </w:instrText>
        </w:r>
        <w:r w:rsidR="003E38F9">
          <w:rPr>
            <w:noProof/>
            <w:webHidden/>
          </w:rPr>
        </w:r>
        <w:r w:rsidR="003E38F9">
          <w:rPr>
            <w:noProof/>
            <w:webHidden/>
          </w:rPr>
          <w:fldChar w:fldCharType="separate"/>
        </w:r>
        <w:r w:rsidR="003E38F9">
          <w:rPr>
            <w:noProof/>
            <w:webHidden/>
          </w:rPr>
          <w:t>12</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32" w:history="1">
        <w:r w:rsidR="003E38F9" w:rsidRPr="00736980">
          <w:rPr>
            <w:rStyle w:val="Hyperlink"/>
            <w:noProof/>
          </w:rPr>
          <w:t>Activity 2E</w:t>
        </w:r>
        <w:r w:rsidR="003E38F9">
          <w:rPr>
            <w:noProof/>
            <w:webHidden/>
          </w:rPr>
          <w:tab/>
        </w:r>
        <w:r w:rsidR="003E38F9">
          <w:rPr>
            <w:noProof/>
            <w:webHidden/>
          </w:rPr>
          <w:fldChar w:fldCharType="begin"/>
        </w:r>
        <w:r w:rsidR="003E38F9">
          <w:rPr>
            <w:noProof/>
            <w:webHidden/>
          </w:rPr>
          <w:instrText xml:space="preserve"> PAGEREF _Toc422485132 \h </w:instrText>
        </w:r>
        <w:r w:rsidR="003E38F9">
          <w:rPr>
            <w:noProof/>
            <w:webHidden/>
          </w:rPr>
        </w:r>
        <w:r w:rsidR="003E38F9">
          <w:rPr>
            <w:noProof/>
            <w:webHidden/>
          </w:rPr>
          <w:fldChar w:fldCharType="separate"/>
        </w:r>
        <w:r w:rsidR="003E38F9">
          <w:rPr>
            <w:noProof/>
            <w:webHidden/>
          </w:rPr>
          <w:t>13</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33" w:history="1">
        <w:r w:rsidR="003E38F9" w:rsidRPr="00736980">
          <w:rPr>
            <w:rStyle w:val="Hyperlink"/>
            <w:noProof/>
          </w:rPr>
          <w:t>Activity 2F</w:t>
        </w:r>
        <w:r w:rsidR="003E38F9">
          <w:rPr>
            <w:noProof/>
            <w:webHidden/>
          </w:rPr>
          <w:tab/>
        </w:r>
        <w:r w:rsidR="003E38F9">
          <w:rPr>
            <w:noProof/>
            <w:webHidden/>
          </w:rPr>
          <w:fldChar w:fldCharType="begin"/>
        </w:r>
        <w:r w:rsidR="003E38F9">
          <w:rPr>
            <w:noProof/>
            <w:webHidden/>
          </w:rPr>
          <w:instrText xml:space="preserve"> PAGEREF _Toc422485133 \h </w:instrText>
        </w:r>
        <w:r w:rsidR="003E38F9">
          <w:rPr>
            <w:noProof/>
            <w:webHidden/>
          </w:rPr>
        </w:r>
        <w:r w:rsidR="003E38F9">
          <w:rPr>
            <w:noProof/>
            <w:webHidden/>
          </w:rPr>
          <w:fldChar w:fldCharType="separate"/>
        </w:r>
        <w:r w:rsidR="003E38F9">
          <w:rPr>
            <w:noProof/>
            <w:webHidden/>
          </w:rPr>
          <w:t>14</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34" w:history="1">
        <w:r w:rsidR="003E38F9" w:rsidRPr="00736980">
          <w:rPr>
            <w:rStyle w:val="Hyperlink"/>
            <w:noProof/>
          </w:rPr>
          <w:t>Activity 2G</w:t>
        </w:r>
        <w:r w:rsidR="003E38F9">
          <w:rPr>
            <w:noProof/>
            <w:webHidden/>
          </w:rPr>
          <w:tab/>
        </w:r>
        <w:r w:rsidR="003E38F9">
          <w:rPr>
            <w:noProof/>
            <w:webHidden/>
          </w:rPr>
          <w:fldChar w:fldCharType="begin"/>
        </w:r>
        <w:r w:rsidR="003E38F9">
          <w:rPr>
            <w:noProof/>
            <w:webHidden/>
          </w:rPr>
          <w:instrText xml:space="preserve"> PAGEREF _Toc422485134 \h </w:instrText>
        </w:r>
        <w:r w:rsidR="003E38F9">
          <w:rPr>
            <w:noProof/>
            <w:webHidden/>
          </w:rPr>
        </w:r>
        <w:r w:rsidR="003E38F9">
          <w:rPr>
            <w:noProof/>
            <w:webHidden/>
          </w:rPr>
          <w:fldChar w:fldCharType="separate"/>
        </w:r>
        <w:r w:rsidR="003E38F9">
          <w:rPr>
            <w:noProof/>
            <w:webHidden/>
          </w:rPr>
          <w:t>15</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35" w:history="1">
        <w:r w:rsidR="003E38F9" w:rsidRPr="00736980">
          <w:rPr>
            <w:rStyle w:val="Hyperlink"/>
            <w:noProof/>
          </w:rPr>
          <w:t>Activity 3A</w:t>
        </w:r>
        <w:r w:rsidR="003E38F9">
          <w:rPr>
            <w:noProof/>
            <w:webHidden/>
          </w:rPr>
          <w:tab/>
        </w:r>
        <w:r w:rsidR="003E38F9">
          <w:rPr>
            <w:noProof/>
            <w:webHidden/>
          </w:rPr>
          <w:fldChar w:fldCharType="begin"/>
        </w:r>
        <w:r w:rsidR="003E38F9">
          <w:rPr>
            <w:noProof/>
            <w:webHidden/>
          </w:rPr>
          <w:instrText xml:space="preserve"> PAGEREF _Toc422485135 \h </w:instrText>
        </w:r>
        <w:r w:rsidR="003E38F9">
          <w:rPr>
            <w:noProof/>
            <w:webHidden/>
          </w:rPr>
        </w:r>
        <w:r w:rsidR="003E38F9">
          <w:rPr>
            <w:noProof/>
            <w:webHidden/>
          </w:rPr>
          <w:fldChar w:fldCharType="separate"/>
        </w:r>
        <w:r w:rsidR="003E38F9">
          <w:rPr>
            <w:noProof/>
            <w:webHidden/>
          </w:rPr>
          <w:t>16</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36" w:history="1">
        <w:r w:rsidR="003E38F9" w:rsidRPr="00736980">
          <w:rPr>
            <w:rStyle w:val="Hyperlink"/>
            <w:noProof/>
          </w:rPr>
          <w:t>Activity 3B</w:t>
        </w:r>
        <w:r w:rsidR="003E38F9">
          <w:rPr>
            <w:noProof/>
            <w:webHidden/>
          </w:rPr>
          <w:tab/>
        </w:r>
        <w:r w:rsidR="003E38F9">
          <w:rPr>
            <w:noProof/>
            <w:webHidden/>
          </w:rPr>
          <w:fldChar w:fldCharType="begin"/>
        </w:r>
        <w:r w:rsidR="003E38F9">
          <w:rPr>
            <w:noProof/>
            <w:webHidden/>
          </w:rPr>
          <w:instrText xml:space="preserve"> PAGEREF _Toc422485136 \h </w:instrText>
        </w:r>
        <w:r w:rsidR="003E38F9">
          <w:rPr>
            <w:noProof/>
            <w:webHidden/>
          </w:rPr>
        </w:r>
        <w:r w:rsidR="003E38F9">
          <w:rPr>
            <w:noProof/>
            <w:webHidden/>
          </w:rPr>
          <w:fldChar w:fldCharType="separate"/>
        </w:r>
        <w:r w:rsidR="003E38F9">
          <w:rPr>
            <w:noProof/>
            <w:webHidden/>
          </w:rPr>
          <w:t>18</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37" w:history="1">
        <w:r w:rsidR="003E38F9" w:rsidRPr="00736980">
          <w:rPr>
            <w:rStyle w:val="Hyperlink"/>
            <w:noProof/>
          </w:rPr>
          <w:t>Activity 3C</w:t>
        </w:r>
        <w:r w:rsidR="003E38F9">
          <w:rPr>
            <w:noProof/>
            <w:webHidden/>
          </w:rPr>
          <w:tab/>
        </w:r>
        <w:r w:rsidR="003E38F9">
          <w:rPr>
            <w:noProof/>
            <w:webHidden/>
          </w:rPr>
          <w:fldChar w:fldCharType="begin"/>
        </w:r>
        <w:r w:rsidR="003E38F9">
          <w:rPr>
            <w:noProof/>
            <w:webHidden/>
          </w:rPr>
          <w:instrText xml:space="preserve"> PAGEREF _Toc422485137 \h </w:instrText>
        </w:r>
        <w:r w:rsidR="003E38F9">
          <w:rPr>
            <w:noProof/>
            <w:webHidden/>
          </w:rPr>
        </w:r>
        <w:r w:rsidR="003E38F9">
          <w:rPr>
            <w:noProof/>
            <w:webHidden/>
          </w:rPr>
          <w:fldChar w:fldCharType="separate"/>
        </w:r>
        <w:r w:rsidR="003E38F9">
          <w:rPr>
            <w:noProof/>
            <w:webHidden/>
          </w:rPr>
          <w:t>19</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38" w:history="1">
        <w:r w:rsidR="003E38F9" w:rsidRPr="00736980">
          <w:rPr>
            <w:rStyle w:val="Hyperlink"/>
            <w:noProof/>
          </w:rPr>
          <w:t>Activity 3D</w:t>
        </w:r>
        <w:r w:rsidR="003E38F9">
          <w:rPr>
            <w:noProof/>
            <w:webHidden/>
          </w:rPr>
          <w:tab/>
        </w:r>
        <w:r w:rsidR="003E38F9">
          <w:rPr>
            <w:noProof/>
            <w:webHidden/>
          </w:rPr>
          <w:fldChar w:fldCharType="begin"/>
        </w:r>
        <w:r w:rsidR="003E38F9">
          <w:rPr>
            <w:noProof/>
            <w:webHidden/>
          </w:rPr>
          <w:instrText xml:space="preserve"> PAGEREF _Toc422485138 \h </w:instrText>
        </w:r>
        <w:r w:rsidR="003E38F9">
          <w:rPr>
            <w:noProof/>
            <w:webHidden/>
          </w:rPr>
        </w:r>
        <w:r w:rsidR="003E38F9">
          <w:rPr>
            <w:noProof/>
            <w:webHidden/>
          </w:rPr>
          <w:fldChar w:fldCharType="separate"/>
        </w:r>
        <w:r w:rsidR="003E38F9">
          <w:rPr>
            <w:noProof/>
            <w:webHidden/>
          </w:rPr>
          <w:t>20</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39" w:history="1">
        <w:r w:rsidR="003E38F9" w:rsidRPr="00736980">
          <w:rPr>
            <w:rStyle w:val="Hyperlink"/>
            <w:noProof/>
          </w:rPr>
          <w:t>Activity 3E</w:t>
        </w:r>
        <w:r w:rsidR="003E38F9">
          <w:rPr>
            <w:noProof/>
            <w:webHidden/>
          </w:rPr>
          <w:tab/>
        </w:r>
        <w:r w:rsidR="003E38F9">
          <w:rPr>
            <w:noProof/>
            <w:webHidden/>
          </w:rPr>
          <w:fldChar w:fldCharType="begin"/>
        </w:r>
        <w:r w:rsidR="003E38F9">
          <w:rPr>
            <w:noProof/>
            <w:webHidden/>
          </w:rPr>
          <w:instrText xml:space="preserve"> PAGEREF _Toc422485139 \h </w:instrText>
        </w:r>
        <w:r w:rsidR="003E38F9">
          <w:rPr>
            <w:noProof/>
            <w:webHidden/>
          </w:rPr>
        </w:r>
        <w:r w:rsidR="003E38F9">
          <w:rPr>
            <w:noProof/>
            <w:webHidden/>
          </w:rPr>
          <w:fldChar w:fldCharType="separate"/>
        </w:r>
        <w:r w:rsidR="003E38F9">
          <w:rPr>
            <w:noProof/>
            <w:webHidden/>
          </w:rPr>
          <w:t>21</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40" w:history="1">
        <w:r w:rsidR="003E38F9" w:rsidRPr="00736980">
          <w:rPr>
            <w:rStyle w:val="Hyperlink"/>
            <w:noProof/>
          </w:rPr>
          <w:t>Activity 4A</w:t>
        </w:r>
        <w:r w:rsidR="003E38F9">
          <w:rPr>
            <w:noProof/>
            <w:webHidden/>
          </w:rPr>
          <w:tab/>
        </w:r>
        <w:r w:rsidR="003E38F9">
          <w:rPr>
            <w:noProof/>
            <w:webHidden/>
          </w:rPr>
          <w:fldChar w:fldCharType="begin"/>
        </w:r>
        <w:r w:rsidR="003E38F9">
          <w:rPr>
            <w:noProof/>
            <w:webHidden/>
          </w:rPr>
          <w:instrText xml:space="preserve"> PAGEREF _Toc422485140 \h </w:instrText>
        </w:r>
        <w:r w:rsidR="003E38F9">
          <w:rPr>
            <w:noProof/>
            <w:webHidden/>
          </w:rPr>
        </w:r>
        <w:r w:rsidR="003E38F9">
          <w:rPr>
            <w:noProof/>
            <w:webHidden/>
          </w:rPr>
          <w:fldChar w:fldCharType="separate"/>
        </w:r>
        <w:r w:rsidR="003E38F9">
          <w:rPr>
            <w:noProof/>
            <w:webHidden/>
          </w:rPr>
          <w:t>22</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41" w:history="1">
        <w:r w:rsidR="003E38F9" w:rsidRPr="00736980">
          <w:rPr>
            <w:rStyle w:val="Hyperlink"/>
            <w:noProof/>
          </w:rPr>
          <w:t>Activity 4B</w:t>
        </w:r>
        <w:r w:rsidR="003E38F9">
          <w:rPr>
            <w:noProof/>
            <w:webHidden/>
          </w:rPr>
          <w:tab/>
        </w:r>
        <w:r w:rsidR="003E38F9">
          <w:rPr>
            <w:noProof/>
            <w:webHidden/>
          </w:rPr>
          <w:fldChar w:fldCharType="begin"/>
        </w:r>
        <w:r w:rsidR="003E38F9">
          <w:rPr>
            <w:noProof/>
            <w:webHidden/>
          </w:rPr>
          <w:instrText xml:space="preserve"> PAGEREF _Toc422485141 \h </w:instrText>
        </w:r>
        <w:r w:rsidR="003E38F9">
          <w:rPr>
            <w:noProof/>
            <w:webHidden/>
          </w:rPr>
        </w:r>
        <w:r w:rsidR="003E38F9">
          <w:rPr>
            <w:noProof/>
            <w:webHidden/>
          </w:rPr>
          <w:fldChar w:fldCharType="separate"/>
        </w:r>
        <w:r w:rsidR="003E38F9">
          <w:rPr>
            <w:noProof/>
            <w:webHidden/>
          </w:rPr>
          <w:t>23</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42" w:history="1">
        <w:r w:rsidR="003E38F9" w:rsidRPr="00736980">
          <w:rPr>
            <w:rStyle w:val="Hyperlink"/>
            <w:noProof/>
          </w:rPr>
          <w:t>Activity 4C</w:t>
        </w:r>
        <w:r w:rsidR="003E38F9">
          <w:rPr>
            <w:noProof/>
            <w:webHidden/>
          </w:rPr>
          <w:tab/>
        </w:r>
        <w:r w:rsidR="003E38F9">
          <w:rPr>
            <w:noProof/>
            <w:webHidden/>
          </w:rPr>
          <w:fldChar w:fldCharType="begin"/>
        </w:r>
        <w:r w:rsidR="003E38F9">
          <w:rPr>
            <w:noProof/>
            <w:webHidden/>
          </w:rPr>
          <w:instrText xml:space="preserve"> PAGEREF _Toc422485142 \h </w:instrText>
        </w:r>
        <w:r w:rsidR="003E38F9">
          <w:rPr>
            <w:noProof/>
            <w:webHidden/>
          </w:rPr>
        </w:r>
        <w:r w:rsidR="003E38F9">
          <w:rPr>
            <w:noProof/>
            <w:webHidden/>
          </w:rPr>
          <w:fldChar w:fldCharType="separate"/>
        </w:r>
        <w:r w:rsidR="003E38F9">
          <w:rPr>
            <w:noProof/>
            <w:webHidden/>
          </w:rPr>
          <w:t>24</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43" w:history="1">
        <w:r w:rsidR="003E38F9" w:rsidRPr="00736980">
          <w:rPr>
            <w:rStyle w:val="Hyperlink"/>
            <w:noProof/>
          </w:rPr>
          <w:t>Activity 4D</w:t>
        </w:r>
        <w:r w:rsidR="003E38F9">
          <w:rPr>
            <w:noProof/>
            <w:webHidden/>
          </w:rPr>
          <w:tab/>
        </w:r>
        <w:r w:rsidR="003E38F9">
          <w:rPr>
            <w:noProof/>
            <w:webHidden/>
          </w:rPr>
          <w:fldChar w:fldCharType="begin"/>
        </w:r>
        <w:r w:rsidR="003E38F9">
          <w:rPr>
            <w:noProof/>
            <w:webHidden/>
          </w:rPr>
          <w:instrText xml:space="preserve"> PAGEREF _Toc422485143 \h </w:instrText>
        </w:r>
        <w:r w:rsidR="003E38F9">
          <w:rPr>
            <w:noProof/>
            <w:webHidden/>
          </w:rPr>
        </w:r>
        <w:r w:rsidR="003E38F9">
          <w:rPr>
            <w:noProof/>
            <w:webHidden/>
          </w:rPr>
          <w:fldChar w:fldCharType="separate"/>
        </w:r>
        <w:r w:rsidR="003E38F9">
          <w:rPr>
            <w:noProof/>
            <w:webHidden/>
          </w:rPr>
          <w:t>25</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44" w:history="1">
        <w:r w:rsidR="003E38F9" w:rsidRPr="00736980">
          <w:rPr>
            <w:rStyle w:val="Hyperlink"/>
            <w:noProof/>
          </w:rPr>
          <w:t>Activity 4E</w:t>
        </w:r>
        <w:r w:rsidR="003E38F9">
          <w:rPr>
            <w:noProof/>
            <w:webHidden/>
          </w:rPr>
          <w:tab/>
        </w:r>
        <w:r w:rsidR="003E38F9">
          <w:rPr>
            <w:noProof/>
            <w:webHidden/>
          </w:rPr>
          <w:fldChar w:fldCharType="begin"/>
        </w:r>
        <w:r w:rsidR="003E38F9">
          <w:rPr>
            <w:noProof/>
            <w:webHidden/>
          </w:rPr>
          <w:instrText xml:space="preserve"> PAGEREF _Toc422485144 \h </w:instrText>
        </w:r>
        <w:r w:rsidR="003E38F9">
          <w:rPr>
            <w:noProof/>
            <w:webHidden/>
          </w:rPr>
        </w:r>
        <w:r w:rsidR="003E38F9">
          <w:rPr>
            <w:noProof/>
            <w:webHidden/>
          </w:rPr>
          <w:fldChar w:fldCharType="separate"/>
        </w:r>
        <w:r w:rsidR="003E38F9">
          <w:rPr>
            <w:noProof/>
            <w:webHidden/>
          </w:rPr>
          <w:t>26</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45" w:history="1">
        <w:r w:rsidR="003E38F9" w:rsidRPr="00736980">
          <w:rPr>
            <w:rStyle w:val="Hyperlink"/>
            <w:noProof/>
          </w:rPr>
          <w:t>Activity 4F</w:t>
        </w:r>
        <w:r w:rsidR="003E38F9">
          <w:rPr>
            <w:noProof/>
            <w:webHidden/>
          </w:rPr>
          <w:tab/>
        </w:r>
        <w:r w:rsidR="003E38F9">
          <w:rPr>
            <w:noProof/>
            <w:webHidden/>
          </w:rPr>
          <w:fldChar w:fldCharType="begin"/>
        </w:r>
        <w:r w:rsidR="003E38F9">
          <w:rPr>
            <w:noProof/>
            <w:webHidden/>
          </w:rPr>
          <w:instrText xml:space="preserve"> PAGEREF _Toc422485145 \h </w:instrText>
        </w:r>
        <w:r w:rsidR="003E38F9">
          <w:rPr>
            <w:noProof/>
            <w:webHidden/>
          </w:rPr>
        </w:r>
        <w:r w:rsidR="003E38F9">
          <w:rPr>
            <w:noProof/>
            <w:webHidden/>
          </w:rPr>
          <w:fldChar w:fldCharType="separate"/>
        </w:r>
        <w:r w:rsidR="003E38F9">
          <w:rPr>
            <w:noProof/>
            <w:webHidden/>
          </w:rPr>
          <w:t>27</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46" w:history="1">
        <w:r w:rsidR="003E38F9" w:rsidRPr="00736980">
          <w:rPr>
            <w:rStyle w:val="Hyperlink"/>
            <w:noProof/>
          </w:rPr>
          <w:t>Activity 4G</w:t>
        </w:r>
        <w:r w:rsidR="003E38F9">
          <w:rPr>
            <w:noProof/>
            <w:webHidden/>
          </w:rPr>
          <w:tab/>
        </w:r>
        <w:r w:rsidR="003E38F9">
          <w:rPr>
            <w:noProof/>
            <w:webHidden/>
          </w:rPr>
          <w:fldChar w:fldCharType="begin"/>
        </w:r>
        <w:r w:rsidR="003E38F9">
          <w:rPr>
            <w:noProof/>
            <w:webHidden/>
          </w:rPr>
          <w:instrText xml:space="preserve"> PAGEREF _Toc422485146 \h </w:instrText>
        </w:r>
        <w:r w:rsidR="003E38F9">
          <w:rPr>
            <w:noProof/>
            <w:webHidden/>
          </w:rPr>
        </w:r>
        <w:r w:rsidR="003E38F9">
          <w:rPr>
            <w:noProof/>
            <w:webHidden/>
          </w:rPr>
          <w:fldChar w:fldCharType="separate"/>
        </w:r>
        <w:r w:rsidR="003E38F9">
          <w:rPr>
            <w:noProof/>
            <w:webHidden/>
          </w:rPr>
          <w:t>29</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47" w:history="1">
        <w:r w:rsidR="003E38F9" w:rsidRPr="00736980">
          <w:rPr>
            <w:rStyle w:val="Hyperlink"/>
            <w:noProof/>
          </w:rPr>
          <w:t>Activity 5A</w:t>
        </w:r>
        <w:r w:rsidR="003E38F9">
          <w:rPr>
            <w:noProof/>
            <w:webHidden/>
          </w:rPr>
          <w:tab/>
        </w:r>
        <w:r w:rsidR="003E38F9">
          <w:rPr>
            <w:noProof/>
            <w:webHidden/>
          </w:rPr>
          <w:fldChar w:fldCharType="begin"/>
        </w:r>
        <w:r w:rsidR="003E38F9">
          <w:rPr>
            <w:noProof/>
            <w:webHidden/>
          </w:rPr>
          <w:instrText xml:space="preserve"> PAGEREF _Toc422485147 \h </w:instrText>
        </w:r>
        <w:r w:rsidR="003E38F9">
          <w:rPr>
            <w:noProof/>
            <w:webHidden/>
          </w:rPr>
        </w:r>
        <w:r w:rsidR="003E38F9">
          <w:rPr>
            <w:noProof/>
            <w:webHidden/>
          </w:rPr>
          <w:fldChar w:fldCharType="separate"/>
        </w:r>
        <w:r w:rsidR="003E38F9">
          <w:rPr>
            <w:noProof/>
            <w:webHidden/>
          </w:rPr>
          <w:t>30</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48" w:history="1">
        <w:r w:rsidR="003E38F9" w:rsidRPr="00736980">
          <w:rPr>
            <w:rStyle w:val="Hyperlink"/>
            <w:noProof/>
          </w:rPr>
          <w:t>Activity 5B</w:t>
        </w:r>
        <w:r w:rsidR="003E38F9">
          <w:rPr>
            <w:noProof/>
            <w:webHidden/>
          </w:rPr>
          <w:tab/>
        </w:r>
        <w:r w:rsidR="003E38F9">
          <w:rPr>
            <w:noProof/>
            <w:webHidden/>
          </w:rPr>
          <w:fldChar w:fldCharType="begin"/>
        </w:r>
        <w:r w:rsidR="003E38F9">
          <w:rPr>
            <w:noProof/>
            <w:webHidden/>
          </w:rPr>
          <w:instrText xml:space="preserve"> PAGEREF _Toc422485148 \h </w:instrText>
        </w:r>
        <w:r w:rsidR="003E38F9">
          <w:rPr>
            <w:noProof/>
            <w:webHidden/>
          </w:rPr>
        </w:r>
        <w:r w:rsidR="003E38F9">
          <w:rPr>
            <w:noProof/>
            <w:webHidden/>
          </w:rPr>
          <w:fldChar w:fldCharType="separate"/>
        </w:r>
        <w:r w:rsidR="003E38F9">
          <w:rPr>
            <w:noProof/>
            <w:webHidden/>
          </w:rPr>
          <w:t>31</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49" w:history="1">
        <w:r w:rsidR="003E38F9" w:rsidRPr="00736980">
          <w:rPr>
            <w:rStyle w:val="Hyperlink"/>
            <w:noProof/>
          </w:rPr>
          <w:t>Activity 5C</w:t>
        </w:r>
        <w:r w:rsidR="003E38F9">
          <w:rPr>
            <w:noProof/>
            <w:webHidden/>
          </w:rPr>
          <w:tab/>
        </w:r>
        <w:r w:rsidR="003E38F9">
          <w:rPr>
            <w:noProof/>
            <w:webHidden/>
          </w:rPr>
          <w:fldChar w:fldCharType="begin"/>
        </w:r>
        <w:r w:rsidR="003E38F9">
          <w:rPr>
            <w:noProof/>
            <w:webHidden/>
          </w:rPr>
          <w:instrText xml:space="preserve"> PAGEREF _Toc422485149 \h </w:instrText>
        </w:r>
        <w:r w:rsidR="003E38F9">
          <w:rPr>
            <w:noProof/>
            <w:webHidden/>
          </w:rPr>
        </w:r>
        <w:r w:rsidR="003E38F9">
          <w:rPr>
            <w:noProof/>
            <w:webHidden/>
          </w:rPr>
          <w:fldChar w:fldCharType="separate"/>
        </w:r>
        <w:r w:rsidR="003E38F9">
          <w:rPr>
            <w:noProof/>
            <w:webHidden/>
          </w:rPr>
          <w:t>32</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50" w:history="1">
        <w:r w:rsidR="003E38F9" w:rsidRPr="00736980">
          <w:rPr>
            <w:rStyle w:val="Hyperlink"/>
            <w:noProof/>
          </w:rPr>
          <w:t>Activity 5D</w:t>
        </w:r>
        <w:r w:rsidR="003E38F9">
          <w:rPr>
            <w:noProof/>
            <w:webHidden/>
          </w:rPr>
          <w:tab/>
        </w:r>
        <w:r w:rsidR="003E38F9">
          <w:rPr>
            <w:noProof/>
            <w:webHidden/>
          </w:rPr>
          <w:fldChar w:fldCharType="begin"/>
        </w:r>
        <w:r w:rsidR="003E38F9">
          <w:rPr>
            <w:noProof/>
            <w:webHidden/>
          </w:rPr>
          <w:instrText xml:space="preserve"> PAGEREF _Toc422485150 \h </w:instrText>
        </w:r>
        <w:r w:rsidR="003E38F9">
          <w:rPr>
            <w:noProof/>
            <w:webHidden/>
          </w:rPr>
        </w:r>
        <w:r w:rsidR="003E38F9">
          <w:rPr>
            <w:noProof/>
            <w:webHidden/>
          </w:rPr>
          <w:fldChar w:fldCharType="separate"/>
        </w:r>
        <w:r w:rsidR="003E38F9">
          <w:rPr>
            <w:noProof/>
            <w:webHidden/>
          </w:rPr>
          <w:t>33</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51" w:history="1">
        <w:r w:rsidR="003E38F9" w:rsidRPr="00736980">
          <w:rPr>
            <w:rStyle w:val="Hyperlink"/>
            <w:noProof/>
          </w:rPr>
          <w:t>Activity 5E</w:t>
        </w:r>
        <w:r w:rsidR="003E38F9">
          <w:rPr>
            <w:noProof/>
            <w:webHidden/>
          </w:rPr>
          <w:tab/>
        </w:r>
        <w:r w:rsidR="003E38F9">
          <w:rPr>
            <w:noProof/>
            <w:webHidden/>
          </w:rPr>
          <w:fldChar w:fldCharType="begin"/>
        </w:r>
        <w:r w:rsidR="003E38F9">
          <w:rPr>
            <w:noProof/>
            <w:webHidden/>
          </w:rPr>
          <w:instrText xml:space="preserve"> PAGEREF _Toc422485151 \h </w:instrText>
        </w:r>
        <w:r w:rsidR="003E38F9">
          <w:rPr>
            <w:noProof/>
            <w:webHidden/>
          </w:rPr>
        </w:r>
        <w:r w:rsidR="003E38F9">
          <w:rPr>
            <w:noProof/>
            <w:webHidden/>
          </w:rPr>
          <w:fldChar w:fldCharType="separate"/>
        </w:r>
        <w:r w:rsidR="003E38F9">
          <w:rPr>
            <w:noProof/>
            <w:webHidden/>
          </w:rPr>
          <w:t>34</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52" w:history="1">
        <w:r w:rsidR="003E38F9" w:rsidRPr="00736980">
          <w:rPr>
            <w:rStyle w:val="Hyperlink"/>
            <w:noProof/>
          </w:rPr>
          <w:t>Activity 6A</w:t>
        </w:r>
        <w:r w:rsidR="003E38F9">
          <w:rPr>
            <w:noProof/>
            <w:webHidden/>
          </w:rPr>
          <w:tab/>
        </w:r>
        <w:r w:rsidR="003E38F9">
          <w:rPr>
            <w:noProof/>
            <w:webHidden/>
          </w:rPr>
          <w:fldChar w:fldCharType="begin"/>
        </w:r>
        <w:r w:rsidR="003E38F9">
          <w:rPr>
            <w:noProof/>
            <w:webHidden/>
          </w:rPr>
          <w:instrText xml:space="preserve"> PAGEREF _Toc422485152 \h </w:instrText>
        </w:r>
        <w:r w:rsidR="003E38F9">
          <w:rPr>
            <w:noProof/>
            <w:webHidden/>
          </w:rPr>
        </w:r>
        <w:r w:rsidR="003E38F9">
          <w:rPr>
            <w:noProof/>
            <w:webHidden/>
          </w:rPr>
          <w:fldChar w:fldCharType="separate"/>
        </w:r>
        <w:r w:rsidR="003E38F9">
          <w:rPr>
            <w:noProof/>
            <w:webHidden/>
          </w:rPr>
          <w:t>35</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53" w:history="1">
        <w:r w:rsidR="003E38F9" w:rsidRPr="00736980">
          <w:rPr>
            <w:rStyle w:val="Hyperlink"/>
            <w:noProof/>
          </w:rPr>
          <w:t>Activity 6B</w:t>
        </w:r>
        <w:r w:rsidR="003E38F9">
          <w:rPr>
            <w:noProof/>
            <w:webHidden/>
          </w:rPr>
          <w:tab/>
        </w:r>
        <w:r w:rsidR="003E38F9">
          <w:rPr>
            <w:noProof/>
            <w:webHidden/>
          </w:rPr>
          <w:fldChar w:fldCharType="begin"/>
        </w:r>
        <w:r w:rsidR="003E38F9">
          <w:rPr>
            <w:noProof/>
            <w:webHidden/>
          </w:rPr>
          <w:instrText xml:space="preserve"> PAGEREF _Toc422485153 \h </w:instrText>
        </w:r>
        <w:r w:rsidR="003E38F9">
          <w:rPr>
            <w:noProof/>
            <w:webHidden/>
          </w:rPr>
        </w:r>
        <w:r w:rsidR="003E38F9">
          <w:rPr>
            <w:noProof/>
            <w:webHidden/>
          </w:rPr>
          <w:fldChar w:fldCharType="separate"/>
        </w:r>
        <w:r w:rsidR="003E38F9">
          <w:rPr>
            <w:noProof/>
            <w:webHidden/>
          </w:rPr>
          <w:t>36</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54" w:history="1">
        <w:r w:rsidR="003E38F9" w:rsidRPr="00736980">
          <w:rPr>
            <w:rStyle w:val="Hyperlink"/>
            <w:noProof/>
          </w:rPr>
          <w:t>Activity 6C</w:t>
        </w:r>
        <w:r w:rsidR="003E38F9">
          <w:rPr>
            <w:noProof/>
            <w:webHidden/>
          </w:rPr>
          <w:tab/>
        </w:r>
        <w:r w:rsidR="003E38F9">
          <w:rPr>
            <w:noProof/>
            <w:webHidden/>
          </w:rPr>
          <w:fldChar w:fldCharType="begin"/>
        </w:r>
        <w:r w:rsidR="003E38F9">
          <w:rPr>
            <w:noProof/>
            <w:webHidden/>
          </w:rPr>
          <w:instrText xml:space="preserve"> PAGEREF _Toc422485154 \h </w:instrText>
        </w:r>
        <w:r w:rsidR="003E38F9">
          <w:rPr>
            <w:noProof/>
            <w:webHidden/>
          </w:rPr>
        </w:r>
        <w:r w:rsidR="003E38F9">
          <w:rPr>
            <w:noProof/>
            <w:webHidden/>
          </w:rPr>
          <w:fldChar w:fldCharType="separate"/>
        </w:r>
        <w:r w:rsidR="003E38F9">
          <w:rPr>
            <w:noProof/>
            <w:webHidden/>
          </w:rPr>
          <w:t>37</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55" w:history="1">
        <w:r w:rsidR="003E38F9" w:rsidRPr="00736980">
          <w:rPr>
            <w:rStyle w:val="Hyperlink"/>
            <w:noProof/>
          </w:rPr>
          <w:t>Activity 6D</w:t>
        </w:r>
        <w:r w:rsidR="003E38F9">
          <w:rPr>
            <w:noProof/>
            <w:webHidden/>
          </w:rPr>
          <w:tab/>
        </w:r>
        <w:r w:rsidR="003E38F9">
          <w:rPr>
            <w:noProof/>
            <w:webHidden/>
          </w:rPr>
          <w:fldChar w:fldCharType="begin"/>
        </w:r>
        <w:r w:rsidR="003E38F9">
          <w:rPr>
            <w:noProof/>
            <w:webHidden/>
          </w:rPr>
          <w:instrText xml:space="preserve"> PAGEREF _Toc422485155 \h </w:instrText>
        </w:r>
        <w:r w:rsidR="003E38F9">
          <w:rPr>
            <w:noProof/>
            <w:webHidden/>
          </w:rPr>
        </w:r>
        <w:r w:rsidR="003E38F9">
          <w:rPr>
            <w:noProof/>
            <w:webHidden/>
          </w:rPr>
          <w:fldChar w:fldCharType="separate"/>
        </w:r>
        <w:r w:rsidR="003E38F9">
          <w:rPr>
            <w:noProof/>
            <w:webHidden/>
          </w:rPr>
          <w:t>38</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56" w:history="1">
        <w:r w:rsidR="003E38F9" w:rsidRPr="00736980">
          <w:rPr>
            <w:rStyle w:val="Hyperlink"/>
            <w:noProof/>
          </w:rPr>
          <w:t>Activity 6E</w:t>
        </w:r>
        <w:r w:rsidR="003E38F9">
          <w:rPr>
            <w:noProof/>
            <w:webHidden/>
          </w:rPr>
          <w:tab/>
        </w:r>
        <w:r w:rsidR="003E38F9">
          <w:rPr>
            <w:noProof/>
            <w:webHidden/>
          </w:rPr>
          <w:fldChar w:fldCharType="begin"/>
        </w:r>
        <w:r w:rsidR="003E38F9">
          <w:rPr>
            <w:noProof/>
            <w:webHidden/>
          </w:rPr>
          <w:instrText xml:space="preserve"> PAGEREF _Toc422485156 \h </w:instrText>
        </w:r>
        <w:r w:rsidR="003E38F9">
          <w:rPr>
            <w:noProof/>
            <w:webHidden/>
          </w:rPr>
        </w:r>
        <w:r w:rsidR="003E38F9">
          <w:rPr>
            <w:noProof/>
            <w:webHidden/>
          </w:rPr>
          <w:fldChar w:fldCharType="separate"/>
        </w:r>
        <w:r w:rsidR="003E38F9">
          <w:rPr>
            <w:noProof/>
            <w:webHidden/>
          </w:rPr>
          <w:t>39</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57" w:history="1">
        <w:r w:rsidR="003E38F9" w:rsidRPr="00736980">
          <w:rPr>
            <w:rStyle w:val="Hyperlink"/>
            <w:noProof/>
          </w:rPr>
          <w:t>Activity 6F</w:t>
        </w:r>
        <w:r w:rsidR="003E38F9">
          <w:rPr>
            <w:noProof/>
            <w:webHidden/>
          </w:rPr>
          <w:tab/>
        </w:r>
        <w:r w:rsidR="003E38F9">
          <w:rPr>
            <w:noProof/>
            <w:webHidden/>
          </w:rPr>
          <w:fldChar w:fldCharType="begin"/>
        </w:r>
        <w:r w:rsidR="003E38F9">
          <w:rPr>
            <w:noProof/>
            <w:webHidden/>
          </w:rPr>
          <w:instrText xml:space="preserve"> PAGEREF _Toc422485157 \h </w:instrText>
        </w:r>
        <w:r w:rsidR="003E38F9">
          <w:rPr>
            <w:noProof/>
            <w:webHidden/>
          </w:rPr>
        </w:r>
        <w:r w:rsidR="003E38F9">
          <w:rPr>
            <w:noProof/>
            <w:webHidden/>
          </w:rPr>
          <w:fldChar w:fldCharType="separate"/>
        </w:r>
        <w:r w:rsidR="003E38F9">
          <w:rPr>
            <w:noProof/>
            <w:webHidden/>
          </w:rPr>
          <w:t>40</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58" w:history="1">
        <w:r w:rsidR="003E38F9" w:rsidRPr="00736980">
          <w:rPr>
            <w:rStyle w:val="Hyperlink"/>
            <w:noProof/>
          </w:rPr>
          <w:t>Activity 6G</w:t>
        </w:r>
        <w:r w:rsidR="003E38F9">
          <w:rPr>
            <w:noProof/>
            <w:webHidden/>
          </w:rPr>
          <w:tab/>
        </w:r>
        <w:r w:rsidR="003E38F9">
          <w:rPr>
            <w:noProof/>
            <w:webHidden/>
          </w:rPr>
          <w:fldChar w:fldCharType="begin"/>
        </w:r>
        <w:r w:rsidR="003E38F9">
          <w:rPr>
            <w:noProof/>
            <w:webHidden/>
          </w:rPr>
          <w:instrText xml:space="preserve"> PAGEREF _Toc422485158 \h </w:instrText>
        </w:r>
        <w:r w:rsidR="003E38F9">
          <w:rPr>
            <w:noProof/>
            <w:webHidden/>
          </w:rPr>
        </w:r>
        <w:r w:rsidR="003E38F9">
          <w:rPr>
            <w:noProof/>
            <w:webHidden/>
          </w:rPr>
          <w:fldChar w:fldCharType="separate"/>
        </w:r>
        <w:r w:rsidR="003E38F9">
          <w:rPr>
            <w:noProof/>
            <w:webHidden/>
          </w:rPr>
          <w:t>41</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59" w:history="1">
        <w:r w:rsidR="003E38F9" w:rsidRPr="00736980">
          <w:rPr>
            <w:rStyle w:val="Hyperlink"/>
            <w:noProof/>
          </w:rPr>
          <w:t>Activity 6H</w:t>
        </w:r>
        <w:r w:rsidR="003E38F9">
          <w:rPr>
            <w:noProof/>
            <w:webHidden/>
          </w:rPr>
          <w:tab/>
        </w:r>
        <w:r w:rsidR="003E38F9">
          <w:rPr>
            <w:noProof/>
            <w:webHidden/>
          </w:rPr>
          <w:fldChar w:fldCharType="begin"/>
        </w:r>
        <w:r w:rsidR="003E38F9">
          <w:rPr>
            <w:noProof/>
            <w:webHidden/>
          </w:rPr>
          <w:instrText xml:space="preserve"> PAGEREF _Toc422485159 \h </w:instrText>
        </w:r>
        <w:r w:rsidR="003E38F9">
          <w:rPr>
            <w:noProof/>
            <w:webHidden/>
          </w:rPr>
        </w:r>
        <w:r w:rsidR="003E38F9">
          <w:rPr>
            <w:noProof/>
            <w:webHidden/>
          </w:rPr>
          <w:fldChar w:fldCharType="separate"/>
        </w:r>
        <w:r w:rsidR="003E38F9">
          <w:rPr>
            <w:noProof/>
            <w:webHidden/>
          </w:rPr>
          <w:t>42</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60" w:history="1">
        <w:r w:rsidR="003E38F9" w:rsidRPr="00736980">
          <w:rPr>
            <w:rStyle w:val="Hyperlink"/>
            <w:noProof/>
          </w:rPr>
          <w:t>Activity 6I</w:t>
        </w:r>
        <w:r w:rsidR="003E38F9">
          <w:rPr>
            <w:noProof/>
            <w:webHidden/>
          </w:rPr>
          <w:tab/>
        </w:r>
        <w:r w:rsidR="003E38F9">
          <w:rPr>
            <w:noProof/>
            <w:webHidden/>
          </w:rPr>
          <w:fldChar w:fldCharType="begin"/>
        </w:r>
        <w:r w:rsidR="003E38F9">
          <w:rPr>
            <w:noProof/>
            <w:webHidden/>
          </w:rPr>
          <w:instrText xml:space="preserve"> PAGEREF _Toc422485160 \h </w:instrText>
        </w:r>
        <w:r w:rsidR="003E38F9">
          <w:rPr>
            <w:noProof/>
            <w:webHidden/>
          </w:rPr>
        </w:r>
        <w:r w:rsidR="003E38F9">
          <w:rPr>
            <w:noProof/>
            <w:webHidden/>
          </w:rPr>
          <w:fldChar w:fldCharType="separate"/>
        </w:r>
        <w:r w:rsidR="003E38F9">
          <w:rPr>
            <w:noProof/>
            <w:webHidden/>
          </w:rPr>
          <w:t>43</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61" w:history="1">
        <w:r w:rsidR="003E38F9" w:rsidRPr="00736980">
          <w:rPr>
            <w:rStyle w:val="Hyperlink"/>
            <w:noProof/>
          </w:rPr>
          <w:t>Activity 6J</w:t>
        </w:r>
        <w:r w:rsidR="003E38F9">
          <w:rPr>
            <w:noProof/>
            <w:webHidden/>
          </w:rPr>
          <w:tab/>
        </w:r>
        <w:r w:rsidR="003E38F9">
          <w:rPr>
            <w:noProof/>
            <w:webHidden/>
          </w:rPr>
          <w:fldChar w:fldCharType="begin"/>
        </w:r>
        <w:r w:rsidR="003E38F9">
          <w:rPr>
            <w:noProof/>
            <w:webHidden/>
          </w:rPr>
          <w:instrText xml:space="preserve"> PAGEREF _Toc422485161 \h </w:instrText>
        </w:r>
        <w:r w:rsidR="003E38F9">
          <w:rPr>
            <w:noProof/>
            <w:webHidden/>
          </w:rPr>
        </w:r>
        <w:r w:rsidR="003E38F9">
          <w:rPr>
            <w:noProof/>
            <w:webHidden/>
          </w:rPr>
          <w:fldChar w:fldCharType="separate"/>
        </w:r>
        <w:r w:rsidR="003E38F9">
          <w:rPr>
            <w:noProof/>
            <w:webHidden/>
          </w:rPr>
          <w:t>44</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62" w:history="1">
        <w:r w:rsidR="003E38F9" w:rsidRPr="00736980">
          <w:rPr>
            <w:rStyle w:val="Hyperlink"/>
            <w:noProof/>
          </w:rPr>
          <w:t>Activity 6K</w:t>
        </w:r>
        <w:r w:rsidR="003E38F9">
          <w:rPr>
            <w:noProof/>
            <w:webHidden/>
          </w:rPr>
          <w:tab/>
        </w:r>
        <w:r w:rsidR="003E38F9">
          <w:rPr>
            <w:noProof/>
            <w:webHidden/>
          </w:rPr>
          <w:fldChar w:fldCharType="begin"/>
        </w:r>
        <w:r w:rsidR="003E38F9">
          <w:rPr>
            <w:noProof/>
            <w:webHidden/>
          </w:rPr>
          <w:instrText xml:space="preserve"> PAGEREF _Toc422485162 \h </w:instrText>
        </w:r>
        <w:r w:rsidR="003E38F9">
          <w:rPr>
            <w:noProof/>
            <w:webHidden/>
          </w:rPr>
        </w:r>
        <w:r w:rsidR="003E38F9">
          <w:rPr>
            <w:noProof/>
            <w:webHidden/>
          </w:rPr>
          <w:fldChar w:fldCharType="separate"/>
        </w:r>
        <w:r w:rsidR="003E38F9">
          <w:rPr>
            <w:noProof/>
            <w:webHidden/>
          </w:rPr>
          <w:t>45</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63" w:history="1">
        <w:r w:rsidR="003E38F9" w:rsidRPr="00736980">
          <w:rPr>
            <w:rStyle w:val="Hyperlink"/>
            <w:noProof/>
          </w:rPr>
          <w:t>Skills and Knowledge Activity</w:t>
        </w:r>
        <w:r w:rsidR="003E38F9">
          <w:rPr>
            <w:noProof/>
            <w:webHidden/>
          </w:rPr>
          <w:tab/>
        </w:r>
        <w:r w:rsidR="003E38F9">
          <w:rPr>
            <w:noProof/>
            <w:webHidden/>
          </w:rPr>
          <w:fldChar w:fldCharType="begin"/>
        </w:r>
        <w:r w:rsidR="003E38F9">
          <w:rPr>
            <w:noProof/>
            <w:webHidden/>
          </w:rPr>
          <w:instrText xml:space="preserve"> PAGEREF _Toc422485163 \h </w:instrText>
        </w:r>
        <w:r w:rsidR="003E38F9">
          <w:rPr>
            <w:noProof/>
            <w:webHidden/>
          </w:rPr>
        </w:r>
        <w:r w:rsidR="003E38F9">
          <w:rPr>
            <w:noProof/>
            <w:webHidden/>
          </w:rPr>
          <w:fldChar w:fldCharType="separate"/>
        </w:r>
        <w:r w:rsidR="003E38F9">
          <w:rPr>
            <w:noProof/>
            <w:webHidden/>
          </w:rPr>
          <w:t>46</w:t>
        </w:r>
        <w:r w:rsidR="003E38F9">
          <w:rPr>
            <w:noProof/>
            <w:webHidden/>
          </w:rPr>
          <w:fldChar w:fldCharType="end"/>
        </w:r>
      </w:hyperlink>
    </w:p>
    <w:p w:rsidR="003E38F9" w:rsidRDefault="00CD17D2">
      <w:pPr>
        <w:pStyle w:val="TOC3"/>
        <w:tabs>
          <w:tab w:val="right" w:leader="dot" w:pos="9016"/>
        </w:tabs>
        <w:rPr>
          <w:rFonts w:asciiTheme="minorHAnsi" w:eastAsiaTheme="minorEastAsia" w:hAnsiTheme="minorHAnsi" w:cstheme="minorBidi"/>
          <w:noProof/>
          <w:lang w:val="en-GB" w:eastAsia="en-GB"/>
        </w:rPr>
      </w:pPr>
      <w:hyperlink w:anchor="_Toc422485164" w:history="1">
        <w:r w:rsidR="003E38F9" w:rsidRPr="00736980">
          <w:rPr>
            <w:rStyle w:val="Hyperlink"/>
            <w:noProof/>
          </w:rPr>
          <w:t>Major Activity</w:t>
        </w:r>
        <w:r w:rsidR="003E38F9">
          <w:rPr>
            <w:noProof/>
            <w:webHidden/>
          </w:rPr>
          <w:tab/>
        </w:r>
        <w:r w:rsidR="003E38F9">
          <w:rPr>
            <w:noProof/>
            <w:webHidden/>
          </w:rPr>
          <w:fldChar w:fldCharType="begin"/>
        </w:r>
        <w:r w:rsidR="003E38F9">
          <w:rPr>
            <w:noProof/>
            <w:webHidden/>
          </w:rPr>
          <w:instrText xml:space="preserve"> PAGEREF _Toc422485164 \h </w:instrText>
        </w:r>
        <w:r w:rsidR="003E38F9">
          <w:rPr>
            <w:noProof/>
            <w:webHidden/>
          </w:rPr>
        </w:r>
        <w:r w:rsidR="003E38F9">
          <w:rPr>
            <w:noProof/>
            <w:webHidden/>
          </w:rPr>
          <w:fldChar w:fldCharType="separate"/>
        </w:r>
        <w:r w:rsidR="003E38F9">
          <w:rPr>
            <w:noProof/>
            <w:webHidden/>
          </w:rPr>
          <w:t>48</w:t>
        </w:r>
        <w:r w:rsidR="003E38F9">
          <w:rPr>
            <w:noProof/>
            <w:webHidden/>
          </w:rPr>
          <w:fldChar w:fldCharType="end"/>
        </w:r>
      </w:hyperlink>
    </w:p>
    <w:p w:rsidR="00EA1196" w:rsidRDefault="000F71F7" w:rsidP="000E3637">
      <w:pPr>
        <w:pStyle w:val="Heading1"/>
      </w:pPr>
      <w:r w:rsidRPr="004F5688">
        <w:fldChar w:fldCharType="end"/>
      </w:r>
      <w:r w:rsidR="00EA1196">
        <w:br w:type="page"/>
      </w:r>
      <w:bookmarkStart w:id="1" w:name="_Toc422485120"/>
      <w:r w:rsidR="00EA1196">
        <w:lastRenderedPageBreak/>
        <w:t>Candidate Details</w:t>
      </w:r>
      <w:bookmarkEnd w:id="1"/>
    </w:p>
    <w:p w:rsidR="00EA1196" w:rsidRDefault="00780B36" w:rsidP="00EA1196">
      <w:pPr>
        <w:pStyle w:val="Heading3"/>
      </w:pPr>
      <w:bookmarkStart w:id="2" w:name="_Toc422485121"/>
      <w:r>
        <w:t xml:space="preserve">Assessment – </w:t>
      </w:r>
      <w:r w:rsidR="00911E9F">
        <w:t>CHCECE017</w:t>
      </w:r>
      <w:r w:rsidR="00D9523B">
        <w:t>:</w:t>
      </w:r>
      <w:r w:rsidR="002F270D" w:rsidRPr="002F270D">
        <w:t xml:space="preserve"> </w:t>
      </w:r>
      <w:r w:rsidR="00911E9F">
        <w:t>Foster the holistic development and wellbeing of the child in early childhood</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11E9F">
        <w:t>CHCECE017</w:t>
      </w:r>
      <w:r w:rsidR="00D9523B">
        <w:t>:</w:t>
      </w:r>
      <w:r w:rsidR="00952C8D" w:rsidRPr="002F270D">
        <w:t xml:space="preserve"> </w:t>
      </w:r>
      <w:r w:rsidR="00911E9F">
        <w:t>Foster the holistic development and wellbeing of the child in early childhood</w:t>
      </w:r>
      <w:r w:rsidR="00E0714A">
        <w:t>.</w:t>
      </w:r>
    </w:p>
    <w:p w:rsidR="00CD17D2" w:rsidRDefault="00EA1196" w:rsidP="00EA1196">
      <w:r>
        <w:t xml:space="preserve">Name: </w:t>
      </w:r>
      <w:r>
        <w:tab/>
      </w:r>
      <w:r>
        <w:tab/>
      </w:r>
      <w:r w:rsidR="00CD17D2">
        <w:t xml:space="preserve">Reshma Mohammad </w:t>
      </w:r>
    </w:p>
    <w:p w:rsidR="00EA1196" w:rsidRDefault="00EA1196" w:rsidP="00EA1196">
      <w:r>
        <w:t>Address:</w:t>
      </w:r>
      <w:r>
        <w:tab/>
      </w:r>
      <w:r w:rsidR="00CD17D2">
        <w:t>2 Winton Cres Murarrie 4172</w:t>
      </w:r>
    </w:p>
    <w:p w:rsidR="00CD17D2" w:rsidRDefault="00EA1196" w:rsidP="00EA1196">
      <w:r>
        <w:t>Email:</w:t>
      </w:r>
      <w:r>
        <w:tab/>
      </w:r>
      <w:r>
        <w:tab/>
      </w:r>
      <w:hyperlink r:id="rId10" w:history="1">
        <w:r w:rsidR="00CD17D2" w:rsidRPr="008A50EC">
          <w:rPr>
            <w:rStyle w:val="Hyperlink"/>
          </w:rPr>
          <w:t>reshmam835@gmail.com</w:t>
        </w:r>
      </w:hyperlink>
    </w:p>
    <w:p w:rsidR="00EA1196" w:rsidRPr="0094133C" w:rsidRDefault="00EA1196" w:rsidP="00EA1196">
      <w:bookmarkStart w:id="3" w:name="_GoBack"/>
      <w:bookmarkEnd w:id="3"/>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248512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A1FA6"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9A1FA6" w:rsidRDefault="00EA1196" w:rsidP="009A1FA6">
      <w:pPr>
        <w:pStyle w:val="Heading1"/>
        <w:spacing w:before="0"/>
        <w:rPr>
          <w:rStyle w:val="Heading1Char"/>
          <w:b/>
          <w:bCs/>
        </w:rPr>
      </w:pPr>
      <w:r w:rsidRPr="000A7851">
        <w:br w:type="page"/>
      </w:r>
      <w:bookmarkStart w:id="5" w:name="_Toc422485123"/>
      <w:r w:rsidR="00033A73" w:rsidRPr="009A1FA6">
        <w:rPr>
          <w:rStyle w:val="Heading1Char"/>
          <w:b/>
          <w:bCs/>
        </w:rPr>
        <w:lastRenderedPageBreak/>
        <w:t>Observation/Demonstratio</w:t>
      </w:r>
      <w:r w:rsidR="0016017F" w:rsidRPr="009A1FA6">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D23B0">
      <w:pPr>
        <w:pStyle w:val="BoldBulTight0"/>
      </w:pPr>
      <w:r>
        <w:t>You</w:t>
      </w:r>
      <w:r w:rsidR="009D33FF" w:rsidRPr="00987C0E">
        <w:t xml:space="preserve"> should be able to demonstrate</w:t>
      </w:r>
      <w:r>
        <w:t xml:space="preserve"> you</w:t>
      </w:r>
      <w:r w:rsidR="009D33FF" w:rsidRPr="00987C0E">
        <w:t xml:space="preserve"> can:</w:t>
      </w:r>
    </w:p>
    <w:p w:rsidR="00911E9F" w:rsidRDefault="00911E9F" w:rsidP="00911E9F">
      <w:pPr>
        <w:pStyle w:val="Bullets"/>
      </w:pPr>
      <w:r>
        <w:t>Foster physical development</w:t>
      </w:r>
    </w:p>
    <w:p w:rsidR="00911E9F" w:rsidRDefault="00911E9F" w:rsidP="00911E9F">
      <w:pPr>
        <w:pStyle w:val="Bullets"/>
      </w:pPr>
      <w:r>
        <w:t>Foster social development</w:t>
      </w:r>
    </w:p>
    <w:p w:rsidR="00911E9F" w:rsidRDefault="00911E9F" w:rsidP="00911E9F">
      <w:pPr>
        <w:pStyle w:val="Bullets"/>
      </w:pPr>
      <w:r>
        <w:t>Foster emotional development</w:t>
      </w:r>
    </w:p>
    <w:p w:rsidR="00911E9F" w:rsidRDefault="00911E9F" w:rsidP="00911E9F">
      <w:pPr>
        <w:pStyle w:val="Bullets"/>
        <w:rPr>
          <w:rFonts w:asciiTheme="minorHAnsi" w:hAnsiTheme="minorHAnsi"/>
        </w:rPr>
      </w:pPr>
      <w:r>
        <w:rPr>
          <w:rFonts w:asciiTheme="minorHAnsi" w:hAnsiTheme="minorHAnsi" w:cs="Calibri"/>
        </w:rPr>
        <w:t>Foster cognitive development</w:t>
      </w:r>
    </w:p>
    <w:p w:rsidR="00911E9F" w:rsidRDefault="00911E9F" w:rsidP="00911E9F">
      <w:pPr>
        <w:pStyle w:val="Bullets"/>
      </w:pPr>
      <w:r>
        <w:t>Foster communication development</w:t>
      </w:r>
    </w:p>
    <w:p w:rsidR="00911E9F" w:rsidRDefault="00911E9F" w:rsidP="00911E9F">
      <w:pPr>
        <w:pStyle w:val="Bullets"/>
      </w:pPr>
      <w:r>
        <w:rPr>
          <w:rFonts w:asciiTheme="minorHAnsi" w:hAnsiTheme="minorHAnsi" w:cs="Calibri"/>
        </w:rPr>
        <w:t>Foster an environment for holistic learning and development</w:t>
      </w:r>
    </w:p>
    <w:p w:rsidR="005E04A9" w:rsidRDefault="005E04A9" w:rsidP="005E04A9">
      <w:pPr>
        <w:pStyle w:val="BoldBulTight0"/>
      </w:pPr>
      <w:r>
        <w:t>You should also demonstrate the following skills</w:t>
      </w:r>
      <w:r w:rsidRPr="005503B0">
        <w:t>:</w:t>
      </w:r>
    </w:p>
    <w:p w:rsidR="00911E9F" w:rsidRPr="00911E9F" w:rsidRDefault="00911E9F" w:rsidP="00911E9F">
      <w:pPr>
        <w:pStyle w:val="Bullets"/>
      </w:pPr>
      <w:r w:rsidRPr="00911E9F">
        <w:rPr>
          <w:rStyle w:val="Emphasis"/>
        </w:rPr>
        <w:t xml:space="preserve">Oral Communication </w:t>
      </w:r>
      <w:r w:rsidRPr="00911E9F">
        <w:t>– in order to facilitate collaborative discussions with children, families and other educators.</w:t>
      </w:r>
    </w:p>
    <w:p w:rsidR="00911E9F" w:rsidRDefault="00911E9F" w:rsidP="00911E9F">
      <w:pPr>
        <w:pStyle w:val="Bullets"/>
      </w:pPr>
      <w:r w:rsidRPr="00911E9F">
        <w:rPr>
          <w:rStyle w:val="Emphasis"/>
        </w:rPr>
        <w:t>Reading</w:t>
      </w:r>
      <w:r w:rsidRPr="00911E9F">
        <w:t xml:space="preserve"> – in order to access and apply relevant pedagogical principles from an approved learning framework.</w:t>
      </w:r>
    </w:p>
    <w:p w:rsidR="00EA1196" w:rsidRPr="00EA1196" w:rsidRDefault="00EA1196" w:rsidP="00EA1196">
      <w:pPr>
        <w:rPr>
          <w:rStyle w:val="Heading1Char"/>
        </w:rPr>
      </w:pPr>
      <w:bookmarkStart w:id="6" w:name="_Toc422485124"/>
      <w:r w:rsidRPr="00EA1196">
        <w:rPr>
          <w:rStyle w:val="Heading1Char"/>
        </w:rPr>
        <w:lastRenderedPageBreak/>
        <w:t>Activities</w:t>
      </w:r>
      <w:bookmarkEnd w:id="6"/>
    </w:p>
    <w:p w:rsidR="00C95A0A" w:rsidRDefault="00C95A0A" w:rsidP="00C95A0A">
      <w:pPr>
        <w:pStyle w:val="Heading3"/>
      </w:pPr>
      <w:bookmarkStart w:id="7" w:name="_Toc422344244"/>
      <w:bookmarkStart w:id="8" w:name="_Toc422485125"/>
      <w:r>
        <w:t>Activity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physical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Define fine motor movements</w:t>
            </w:r>
            <w:r w:rsidR="007D23B0">
              <w:t>.</w:t>
            </w:r>
          </w:p>
          <w:p w:rsidR="00F07E93" w:rsidRPr="00F07E93" w:rsidRDefault="00F07E93" w:rsidP="00F07E93">
            <w:pPr>
              <w:pStyle w:val="Answers"/>
              <w:rPr>
                <w:i w:val="0"/>
              </w:rPr>
            </w:pPr>
            <w:r w:rsidRPr="00F07E93">
              <w:rPr>
                <w:i w:val="0"/>
              </w:rPr>
              <w:t>Fine motor movements are small, more precise movements and can be split into two categories:</w:t>
            </w:r>
          </w:p>
          <w:p w:rsidR="00F07E93" w:rsidRPr="00A36028" w:rsidRDefault="00F07E93" w:rsidP="00405F07">
            <w:pPr>
              <w:pStyle w:val="Answers"/>
              <w:numPr>
                <w:ilvl w:val="0"/>
                <w:numId w:val="22"/>
              </w:numPr>
              <w:rPr>
                <w:i w:val="0"/>
                <w:color w:val="FF0000"/>
              </w:rPr>
            </w:pPr>
            <w:r w:rsidRPr="00A36028">
              <w:rPr>
                <w:i w:val="0"/>
                <w:color w:val="FF0000"/>
              </w:rPr>
              <w:t>Fine manipulative skills – are those physical skills that are needed for writing, threading or doing puzzles e.g. the pincer grip.</w:t>
            </w:r>
          </w:p>
          <w:p w:rsidR="00C95A0A" w:rsidRPr="00A36028" w:rsidRDefault="00F07E93" w:rsidP="00405F07">
            <w:pPr>
              <w:pStyle w:val="Answers"/>
              <w:numPr>
                <w:ilvl w:val="0"/>
                <w:numId w:val="22"/>
              </w:numPr>
              <w:rPr>
                <w:i w:val="0"/>
                <w:color w:val="FF0000"/>
              </w:rPr>
            </w:pPr>
            <w:r w:rsidRPr="00A36028">
              <w:rPr>
                <w:i w:val="0"/>
                <w:color w:val="FF0000"/>
              </w:rPr>
              <w:t>Fine motor skills – these are small movements that involve using hands and wrists e.g. turning a handle.</w:t>
            </w:r>
          </w:p>
          <w:p w:rsidR="00C95A0A" w:rsidRDefault="00C95A0A">
            <w:pPr>
              <w:pStyle w:val="AAAQuestions"/>
            </w:pPr>
            <w:r>
              <w:t>Define gross motor movements</w:t>
            </w:r>
            <w:r w:rsidR="007D23B0">
              <w:t>.</w:t>
            </w:r>
          </w:p>
          <w:p w:rsidR="00F07E93" w:rsidRPr="00F07E93" w:rsidRDefault="00F07E93" w:rsidP="00F07E93">
            <w:pPr>
              <w:pStyle w:val="AAAQuestions"/>
              <w:rPr>
                <w:b w:val="0"/>
              </w:rPr>
            </w:pPr>
            <w:r w:rsidRPr="00F07E93">
              <w:rPr>
                <w:b w:val="0"/>
              </w:rPr>
              <w:t>Gross motor movements are large and can also be split into two categories:</w:t>
            </w:r>
          </w:p>
          <w:p w:rsidR="00F07E93" w:rsidRPr="00A36028" w:rsidRDefault="00F07E93" w:rsidP="00405F07">
            <w:pPr>
              <w:pStyle w:val="AAAQuestions"/>
              <w:numPr>
                <w:ilvl w:val="0"/>
                <w:numId w:val="22"/>
              </w:numPr>
              <w:rPr>
                <w:b w:val="0"/>
                <w:color w:val="FF0000"/>
              </w:rPr>
            </w:pPr>
            <w:r w:rsidRPr="00A36028">
              <w:rPr>
                <w:b w:val="0"/>
                <w:color w:val="FF0000"/>
              </w:rPr>
              <w:t xml:space="preserve">Gross motor skills – these movements use an entire limb e.g. catch a ball </w:t>
            </w:r>
          </w:p>
          <w:p w:rsidR="00C95A0A" w:rsidRPr="00A36028" w:rsidRDefault="00F07E93" w:rsidP="00405F07">
            <w:pPr>
              <w:pStyle w:val="AAAQuestions"/>
              <w:numPr>
                <w:ilvl w:val="0"/>
                <w:numId w:val="22"/>
              </w:numPr>
              <w:rPr>
                <w:b w:val="0"/>
                <w:color w:val="FF0000"/>
              </w:rPr>
            </w:pPr>
            <w:r w:rsidRPr="00A36028">
              <w:rPr>
                <w:b w:val="0"/>
                <w:color w:val="FF0000"/>
              </w:rPr>
              <w:t>Locomotive skills – these movements are broader still and help children to walk, run and jump.</w:t>
            </w:r>
          </w:p>
          <w:p w:rsidR="00C95A0A" w:rsidRDefault="00C95A0A">
            <w:pPr>
              <w:pStyle w:val="AAAQuestions"/>
            </w:pPr>
            <w:r>
              <w:t>When movements require more than one skill, a child will need to be able to co-ordinate. Give three different types of co-ordinating skills and activities that would require each.</w:t>
            </w:r>
          </w:p>
          <w:p w:rsidR="00F07E93" w:rsidRPr="00A36028" w:rsidRDefault="00F07E93" w:rsidP="00405F07">
            <w:pPr>
              <w:pStyle w:val="Answers"/>
              <w:numPr>
                <w:ilvl w:val="0"/>
                <w:numId w:val="22"/>
              </w:numPr>
              <w:rPr>
                <w:i w:val="0"/>
                <w:color w:val="FF0000"/>
                <w:szCs w:val="20"/>
                <w:lang w:eastAsia="en-GB"/>
              </w:rPr>
            </w:pPr>
            <w:r w:rsidRPr="00A36028">
              <w:rPr>
                <w:i w:val="0"/>
                <w:color w:val="FF0000"/>
                <w:szCs w:val="20"/>
                <w:lang w:eastAsia="en-GB"/>
              </w:rPr>
              <w:t>Hand-eye co-ordination (where eyes guide hands)</w:t>
            </w:r>
          </w:p>
          <w:p w:rsidR="00F07E93" w:rsidRPr="00A36028" w:rsidRDefault="00F07E93" w:rsidP="00405F07">
            <w:pPr>
              <w:pStyle w:val="Answers"/>
              <w:numPr>
                <w:ilvl w:val="0"/>
                <w:numId w:val="22"/>
              </w:numPr>
              <w:rPr>
                <w:i w:val="0"/>
                <w:color w:val="FF0000"/>
                <w:szCs w:val="20"/>
                <w:lang w:eastAsia="en-GB"/>
              </w:rPr>
            </w:pPr>
            <w:r w:rsidRPr="00A36028">
              <w:rPr>
                <w:i w:val="0"/>
                <w:color w:val="FF0000"/>
                <w:szCs w:val="20"/>
                <w:lang w:eastAsia="en-GB"/>
              </w:rPr>
              <w:t>Foot- eye co-ordination (where eyes guide feet)</w:t>
            </w:r>
          </w:p>
          <w:p w:rsidR="00C95A0A" w:rsidRPr="00A36028" w:rsidRDefault="00F07E93" w:rsidP="00405F07">
            <w:pPr>
              <w:pStyle w:val="Answers"/>
              <w:numPr>
                <w:ilvl w:val="0"/>
                <w:numId w:val="22"/>
              </w:numPr>
              <w:rPr>
                <w:i w:val="0"/>
                <w:color w:val="FF0000"/>
                <w:szCs w:val="20"/>
                <w:lang w:eastAsia="en-GB"/>
              </w:rPr>
            </w:pPr>
            <w:r w:rsidRPr="00A36028">
              <w:rPr>
                <w:i w:val="0"/>
                <w:color w:val="FF0000"/>
                <w:szCs w:val="20"/>
                <w:lang w:eastAsia="en-GB"/>
              </w:rPr>
              <w:t>Balance (involves development of central nervous system so that you know to adjust your position).</w:t>
            </w: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A36028" w:rsidRDefault="00A36028">
            <w:pPr>
              <w:pStyle w:val="Answers"/>
              <w:rPr>
                <w:b/>
                <w:i w:val="0"/>
                <w:szCs w:val="20"/>
                <w:lang w:val="en-GB" w:eastAsia="en-GB"/>
              </w:rPr>
            </w:pPr>
          </w:p>
          <w:p w:rsidR="00376F51" w:rsidRDefault="00376F51">
            <w:pPr>
              <w:pStyle w:val="Answers"/>
              <w:rPr>
                <w:rStyle w:val="Emphasis"/>
                <w:i/>
                <w:iCs w:val="0"/>
              </w:rPr>
            </w:pPr>
          </w:p>
          <w:p w:rsidR="00C95A0A" w:rsidRDefault="00C95A0A">
            <w:pPr>
              <w:pStyle w:val="AAAQuestions"/>
              <w:rPr>
                <w:rStyle w:val="Emphasis"/>
                <w:i w:val="0"/>
                <w:iCs w:val="0"/>
              </w:rPr>
            </w:pPr>
            <w:r>
              <w:rPr>
                <w:rStyle w:val="Emphasis"/>
                <w:i w:val="0"/>
                <w:iCs w:val="0"/>
              </w:rPr>
              <w:t>What should you look out for when observing the physical development of a child?</w:t>
            </w:r>
          </w:p>
          <w:p w:rsidR="00164763" w:rsidRPr="00A36028" w:rsidRDefault="00164763" w:rsidP="00164763">
            <w:pPr>
              <w:pStyle w:val="Answers"/>
              <w:rPr>
                <w:rStyle w:val="Emphasis"/>
                <w:iCs w:val="0"/>
                <w:color w:val="FF0000"/>
              </w:rPr>
            </w:pPr>
            <w:r w:rsidRPr="00A36028">
              <w:rPr>
                <w:rStyle w:val="Emphasis"/>
                <w:iCs w:val="0"/>
                <w:color w:val="FF0000"/>
              </w:rPr>
              <w:t>Things to look out for when observing a physical activity include:</w:t>
            </w:r>
          </w:p>
          <w:p w:rsidR="00164763" w:rsidRPr="00A36028" w:rsidRDefault="00164763" w:rsidP="00405F07">
            <w:pPr>
              <w:pStyle w:val="Answers"/>
              <w:numPr>
                <w:ilvl w:val="0"/>
                <w:numId w:val="22"/>
              </w:numPr>
              <w:rPr>
                <w:rStyle w:val="Emphasis"/>
                <w:iCs w:val="0"/>
                <w:color w:val="FF0000"/>
              </w:rPr>
            </w:pPr>
            <w:r w:rsidRPr="00A36028">
              <w:rPr>
                <w:rStyle w:val="Emphasis"/>
                <w:iCs w:val="0"/>
                <w:color w:val="FF0000"/>
              </w:rPr>
              <w:t>Whether they are using right or left hand</w:t>
            </w:r>
          </w:p>
          <w:p w:rsidR="00164763" w:rsidRPr="00A36028" w:rsidRDefault="00164763" w:rsidP="00405F07">
            <w:pPr>
              <w:pStyle w:val="Answers"/>
              <w:numPr>
                <w:ilvl w:val="0"/>
                <w:numId w:val="22"/>
              </w:numPr>
              <w:rPr>
                <w:rStyle w:val="Emphasis"/>
                <w:iCs w:val="0"/>
                <w:color w:val="FF0000"/>
              </w:rPr>
            </w:pPr>
            <w:r w:rsidRPr="00A36028">
              <w:rPr>
                <w:rStyle w:val="Emphasis"/>
                <w:iCs w:val="0"/>
                <w:color w:val="FF0000"/>
              </w:rPr>
              <w:t xml:space="preserve">How confident they are with the task </w:t>
            </w:r>
          </w:p>
          <w:p w:rsidR="00C95A0A" w:rsidRPr="00A36028" w:rsidRDefault="00164763" w:rsidP="00405F07">
            <w:pPr>
              <w:pStyle w:val="Answers"/>
              <w:numPr>
                <w:ilvl w:val="0"/>
                <w:numId w:val="22"/>
              </w:numPr>
              <w:rPr>
                <w:rStyle w:val="Emphasis"/>
                <w:iCs w:val="0"/>
                <w:color w:val="FF0000"/>
              </w:rPr>
            </w:pPr>
            <w:r w:rsidRPr="00A36028">
              <w:rPr>
                <w:rStyle w:val="Emphasis"/>
                <w:iCs w:val="0"/>
                <w:color w:val="FF0000"/>
              </w:rPr>
              <w:t>If they ask or look around for help.</w:t>
            </w:r>
          </w:p>
          <w:p w:rsidR="00C95A0A" w:rsidRDefault="00C95A0A" w:rsidP="00376F51">
            <w:pPr>
              <w:pStyle w:val="Answers"/>
            </w:pPr>
          </w:p>
          <w:p w:rsidR="00376F51" w:rsidRDefault="00376F51" w:rsidP="00376F51">
            <w:pPr>
              <w:pStyle w:val="Answers"/>
            </w:pPr>
          </w:p>
          <w:p w:rsidR="00376F51" w:rsidRDefault="00376F51" w:rsidP="00376F51">
            <w:pPr>
              <w:pStyle w:val="Answers"/>
            </w:pPr>
          </w:p>
          <w:p w:rsidR="00164763" w:rsidRDefault="00164763" w:rsidP="00376F51">
            <w:pPr>
              <w:pStyle w:val="Answers"/>
            </w:pPr>
          </w:p>
          <w:p w:rsidR="00164763" w:rsidRDefault="00164763"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rPr>
                <w:rStyle w:val="Emphasis"/>
                <w:i/>
                <w:iCs w:val="0"/>
              </w:rPr>
            </w:pPr>
          </w:p>
        </w:tc>
      </w:tr>
    </w:tbl>
    <w:p w:rsidR="00C95A0A" w:rsidRDefault="00C95A0A" w:rsidP="00C95A0A">
      <w:pPr>
        <w:pStyle w:val="Heading3"/>
      </w:pPr>
      <w:bookmarkStart w:id="9" w:name="_Toc422344245"/>
      <w:bookmarkStart w:id="10" w:name="_Toc422485126"/>
      <w:r>
        <w:lastRenderedPageBreak/>
        <w:t>Activity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appropriate experiences and opportunities to foster each child’s fine and gross motor skills, and fundamental movement skills through play.</w:t>
            </w:r>
          </w:p>
        </w:tc>
      </w:tr>
      <w:tr w:rsidR="00C95A0A" w:rsidTr="00C95A0A">
        <w:trPr>
          <w:trHeight w:val="5509"/>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F51" w:rsidRDefault="00C95A0A">
            <w:pPr>
              <w:pStyle w:val="AAAQuestions"/>
              <w:rPr>
                <w:rStyle w:val="Emphasis"/>
                <w:i w:val="0"/>
                <w:iCs w:val="0"/>
              </w:rPr>
            </w:pPr>
            <w:r>
              <w:rPr>
                <w:rStyle w:val="Emphasis"/>
                <w:i w:val="0"/>
                <w:iCs w:val="0"/>
              </w:rPr>
              <w:t>Create or use a timetabl</w:t>
            </w:r>
            <w:r w:rsidR="007D23B0">
              <w:rPr>
                <w:rStyle w:val="Emphasis"/>
                <w:i w:val="0"/>
                <w:iCs w:val="0"/>
              </w:rPr>
              <w:t xml:space="preserve">e plan of activities for an age </w:t>
            </w:r>
            <w:r>
              <w:rPr>
                <w:rStyle w:val="Emphasis"/>
                <w:i w:val="0"/>
                <w:iCs w:val="0"/>
              </w:rPr>
              <w:t>group that you are familiar with. Ensure each child has opportunities to use fundamental movement and fine and gross motor movement skills.</w:t>
            </w:r>
          </w:p>
          <w:tbl>
            <w:tblPr>
              <w:tblStyle w:val="TableGrid1"/>
              <w:tblW w:w="0" w:type="auto"/>
              <w:tblLook w:val="04A0" w:firstRow="1" w:lastRow="0" w:firstColumn="1" w:lastColumn="0" w:noHBand="0" w:noVBand="1"/>
            </w:tblPr>
            <w:tblGrid>
              <w:gridCol w:w="1665"/>
              <w:gridCol w:w="1969"/>
              <w:gridCol w:w="21"/>
              <w:gridCol w:w="1873"/>
              <w:gridCol w:w="1818"/>
            </w:tblGrid>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Time</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Fine-motor and manipulative</w:t>
                  </w:r>
                </w:p>
              </w:tc>
              <w:tc>
                <w:tcPr>
                  <w:tcW w:w="187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Gross-motor</w:t>
                  </w:r>
                </w:p>
              </w:tc>
              <w:tc>
                <w:tcPr>
                  <w:tcW w:w="181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 xml:space="preserve">Fundamental movement </w:t>
                  </w: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9:00-9:30</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Indoor free play</w:t>
                  </w:r>
                </w:p>
              </w:tc>
              <w:tc>
                <w:tcPr>
                  <w:tcW w:w="187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Indoor free play</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Indoor free play</w:t>
                  </w: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9:30-9:45</w:t>
                  </w:r>
                </w:p>
              </w:tc>
              <w:tc>
                <w:tcPr>
                  <w:tcW w:w="1990" w:type="dxa"/>
                  <w:gridSpan w:val="2"/>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c>
                <w:tcPr>
                  <w:tcW w:w="1873"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Circle time – rolling ball game</w:t>
                  </w: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9:45-10:00</w:t>
                  </w:r>
                </w:p>
              </w:tc>
              <w:tc>
                <w:tcPr>
                  <w:tcW w:w="1990" w:type="dxa"/>
                  <w:gridSpan w:val="2"/>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c>
                <w:tcPr>
                  <w:tcW w:w="1873"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Songs with actions</w:t>
                  </w:r>
                </w:p>
              </w:tc>
              <w:tc>
                <w:tcPr>
                  <w:tcW w:w="1818"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Songs with actions</w:t>
                  </w: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10:15-10:45</w:t>
                  </w:r>
                </w:p>
              </w:tc>
              <w:tc>
                <w:tcPr>
                  <w:tcW w:w="1990"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Snack</w:t>
                  </w:r>
                </w:p>
              </w:tc>
              <w:tc>
                <w:tcPr>
                  <w:tcW w:w="1873"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Snack</w:t>
                  </w: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10:45-11:00</w:t>
                  </w:r>
                </w:p>
              </w:tc>
              <w:tc>
                <w:tcPr>
                  <w:tcW w:w="1990"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Modelling clay with cutters</w:t>
                  </w:r>
                </w:p>
              </w:tc>
              <w:tc>
                <w:tcPr>
                  <w:tcW w:w="1873"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11:00-11:30</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Small world toys: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Trains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Cars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Playsets</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Small world toys: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Trains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Cars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Playsets</w:t>
                  </w: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11:30-12:30</w:t>
                  </w:r>
                </w:p>
              </w:tc>
              <w:tc>
                <w:tcPr>
                  <w:tcW w:w="196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BB23C4" w:rsidRPr="00C40012" w:rsidRDefault="00BB23C4" w:rsidP="00BB23C4">
                  <w:pPr>
                    <w:spacing w:after="0" w:line="240" w:lineRule="auto"/>
                    <w:jc w:val="center"/>
                    <w:rPr>
                      <w:b/>
                      <w:color w:val="FF0000"/>
                      <w:szCs w:val="20"/>
                      <w:lang w:val="en-GB" w:eastAsia="en-GB"/>
                    </w:rPr>
                  </w:pPr>
                </w:p>
              </w:tc>
              <w:tc>
                <w:tcPr>
                  <w:tcW w:w="189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play</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play:</w:t>
                  </w:r>
                </w:p>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12:30-1:00</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Lunch</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Lunch</w:t>
                  </w: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1:00-1:30</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or free play</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or free play</w:t>
                  </w:r>
                </w:p>
              </w:tc>
              <w:tc>
                <w:tcPr>
                  <w:tcW w:w="1818"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or free play</w:t>
                  </w: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1:30-1:45</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Story time</w:t>
                  </w:r>
                </w:p>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(turning the pages)</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Story time</w:t>
                  </w:r>
                </w:p>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(Hands up to answer and ask questions)</w:t>
                  </w: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1:45-2:00</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Mathematics activities:</w:t>
                  </w:r>
                </w:p>
                <w:p w:rsidR="00BB23C4" w:rsidRPr="00C40012" w:rsidRDefault="00BB23C4" w:rsidP="00BB23C4">
                  <w:pPr>
                    <w:numPr>
                      <w:ilvl w:val="0"/>
                      <w:numId w:val="32"/>
                    </w:numPr>
                    <w:spacing w:after="0" w:line="240" w:lineRule="auto"/>
                    <w:rPr>
                      <w:b/>
                      <w:color w:val="FF0000"/>
                      <w:szCs w:val="20"/>
                      <w:lang w:val="en-GB" w:eastAsia="en-GB"/>
                    </w:rPr>
                  </w:pPr>
                  <w:r w:rsidRPr="00C40012">
                    <w:rPr>
                      <w:b/>
                      <w:color w:val="FF0000"/>
                      <w:szCs w:val="20"/>
                      <w:lang w:val="en-GB" w:eastAsia="en-GB"/>
                    </w:rPr>
                    <w:t>Puzzles</w:t>
                  </w:r>
                </w:p>
                <w:p w:rsidR="00BB23C4" w:rsidRPr="00C40012" w:rsidRDefault="00BB23C4" w:rsidP="00BB23C4">
                  <w:pPr>
                    <w:numPr>
                      <w:ilvl w:val="0"/>
                      <w:numId w:val="32"/>
                    </w:numPr>
                    <w:spacing w:after="0" w:line="240" w:lineRule="auto"/>
                    <w:rPr>
                      <w:b/>
                      <w:color w:val="FF0000"/>
                      <w:szCs w:val="20"/>
                      <w:lang w:val="en-GB" w:eastAsia="en-GB"/>
                    </w:rPr>
                  </w:pPr>
                  <w:r w:rsidRPr="00C40012">
                    <w:rPr>
                      <w:b/>
                      <w:color w:val="FF0000"/>
                      <w:szCs w:val="20"/>
                      <w:lang w:val="en-GB" w:eastAsia="en-GB"/>
                    </w:rPr>
                    <w:t>Threading beads</w:t>
                  </w:r>
                </w:p>
                <w:p w:rsidR="00BB23C4" w:rsidRPr="00C40012" w:rsidRDefault="00BB23C4" w:rsidP="00BB23C4">
                  <w:pPr>
                    <w:numPr>
                      <w:ilvl w:val="0"/>
                      <w:numId w:val="32"/>
                    </w:numPr>
                    <w:spacing w:after="0" w:line="240" w:lineRule="auto"/>
                    <w:rPr>
                      <w:b/>
                      <w:color w:val="FF0000"/>
                      <w:szCs w:val="20"/>
                      <w:lang w:val="en-GB" w:eastAsia="en-GB"/>
                    </w:rPr>
                  </w:pPr>
                  <w:r w:rsidRPr="00C40012">
                    <w:rPr>
                      <w:b/>
                      <w:color w:val="FF0000"/>
                      <w:szCs w:val="20"/>
                      <w:lang w:val="en-GB" w:eastAsia="en-GB"/>
                    </w:rPr>
                    <w:t>Sorting buttons</w:t>
                  </w:r>
                </w:p>
                <w:p w:rsidR="00BB23C4" w:rsidRPr="00C40012" w:rsidRDefault="00BB23C4" w:rsidP="00BB23C4">
                  <w:pPr>
                    <w:numPr>
                      <w:ilvl w:val="0"/>
                      <w:numId w:val="32"/>
                    </w:numPr>
                    <w:spacing w:after="0" w:line="240" w:lineRule="auto"/>
                    <w:rPr>
                      <w:b/>
                      <w:color w:val="FF0000"/>
                      <w:szCs w:val="20"/>
                      <w:lang w:val="en-GB" w:eastAsia="en-GB"/>
                    </w:rPr>
                  </w:pPr>
                  <w:r w:rsidRPr="00C40012">
                    <w:rPr>
                      <w:b/>
                      <w:color w:val="FF0000"/>
                      <w:szCs w:val="20"/>
                      <w:lang w:val="en-GB" w:eastAsia="en-GB"/>
                    </w:rPr>
                    <w:t>Blocks</w:t>
                  </w:r>
                </w:p>
              </w:tc>
              <w:tc>
                <w:tcPr>
                  <w:tcW w:w="1894" w:type="dxa"/>
                  <w:gridSpan w:val="2"/>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ind w:left="360"/>
                    <w:rPr>
                      <w:b/>
                      <w:color w:val="FF0000"/>
                      <w:szCs w:val="20"/>
                      <w:lang w:val="en-GB" w:eastAsia="en-GB"/>
                    </w:rPr>
                  </w:pP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2:00-2:15</w:t>
                  </w:r>
                </w:p>
              </w:tc>
              <w:tc>
                <w:tcPr>
                  <w:tcW w:w="1969"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Dancing games or Simon says</w:t>
                  </w:r>
                </w:p>
              </w:tc>
              <w:tc>
                <w:tcPr>
                  <w:tcW w:w="1818"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Dancing games or Simon says</w:t>
                  </w: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2:15-2:45</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Small world toys: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Trains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Cars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Playsets</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Small world toys: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Trains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Cars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Playsets</w:t>
                  </w: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2:45-3:15</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Indoor free play</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Indoor free play</w:t>
                  </w:r>
                </w:p>
              </w:tc>
              <w:tc>
                <w:tcPr>
                  <w:tcW w:w="1818"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Indoor free play</w:t>
                  </w: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3:15-3:30</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Snack</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Snack</w:t>
                  </w: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3:30-3:45</w:t>
                  </w:r>
                </w:p>
              </w:tc>
              <w:tc>
                <w:tcPr>
                  <w:tcW w:w="1969"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Parachute game</w:t>
                  </w:r>
                </w:p>
              </w:tc>
              <w:tc>
                <w:tcPr>
                  <w:tcW w:w="1818"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Parachute game</w:t>
                  </w: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3:45-4:00</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Arts and crafts</w:t>
                  </w:r>
                </w:p>
                <w:p w:rsidR="00BB23C4" w:rsidRPr="00C40012" w:rsidRDefault="00BB23C4" w:rsidP="00BB23C4">
                  <w:pPr>
                    <w:numPr>
                      <w:ilvl w:val="0"/>
                      <w:numId w:val="33"/>
                    </w:numPr>
                    <w:spacing w:after="0" w:line="240" w:lineRule="auto"/>
                    <w:rPr>
                      <w:b/>
                      <w:color w:val="FF0000"/>
                      <w:szCs w:val="20"/>
                      <w:lang w:val="en-GB" w:eastAsia="en-GB"/>
                    </w:rPr>
                  </w:pPr>
                  <w:r w:rsidRPr="00C40012">
                    <w:rPr>
                      <w:b/>
                      <w:color w:val="FF0000"/>
                      <w:szCs w:val="20"/>
                      <w:lang w:val="en-GB" w:eastAsia="en-GB"/>
                    </w:rPr>
                    <w:t>Paints</w:t>
                  </w:r>
                </w:p>
                <w:p w:rsidR="00BB23C4" w:rsidRPr="00C40012" w:rsidRDefault="00BB23C4" w:rsidP="00BB23C4">
                  <w:pPr>
                    <w:numPr>
                      <w:ilvl w:val="0"/>
                      <w:numId w:val="33"/>
                    </w:numPr>
                    <w:spacing w:after="0" w:line="240" w:lineRule="auto"/>
                    <w:rPr>
                      <w:b/>
                      <w:color w:val="FF0000"/>
                      <w:szCs w:val="20"/>
                      <w:lang w:val="en-GB" w:eastAsia="en-GB"/>
                    </w:rPr>
                  </w:pPr>
                  <w:r w:rsidRPr="00C40012">
                    <w:rPr>
                      <w:b/>
                      <w:color w:val="FF0000"/>
                      <w:szCs w:val="20"/>
                      <w:lang w:val="en-GB" w:eastAsia="en-GB"/>
                    </w:rPr>
                    <w:lastRenderedPageBreak/>
                    <w:t>Chalks</w:t>
                  </w:r>
                </w:p>
                <w:p w:rsidR="00BB23C4" w:rsidRPr="00C40012" w:rsidRDefault="00BB23C4" w:rsidP="00BB23C4">
                  <w:pPr>
                    <w:numPr>
                      <w:ilvl w:val="0"/>
                      <w:numId w:val="33"/>
                    </w:numPr>
                    <w:spacing w:after="0" w:line="240" w:lineRule="auto"/>
                    <w:rPr>
                      <w:b/>
                      <w:color w:val="FF0000"/>
                      <w:szCs w:val="20"/>
                      <w:lang w:val="en-GB" w:eastAsia="en-GB"/>
                    </w:rPr>
                  </w:pPr>
                  <w:r w:rsidRPr="00C40012">
                    <w:rPr>
                      <w:b/>
                      <w:color w:val="FF0000"/>
                      <w:szCs w:val="20"/>
                      <w:lang w:val="en-GB" w:eastAsia="en-GB"/>
                    </w:rPr>
                    <w:t>Stamps</w:t>
                  </w:r>
                </w:p>
                <w:p w:rsidR="00BB23C4" w:rsidRPr="00C40012" w:rsidRDefault="00BB23C4" w:rsidP="00BB23C4">
                  <w:pPr>
                    <w:numPr>
                      <w:ilvl w:val="0"/>
                      <w:numId w:val="33"/>
                    </w:numPr>
                    <w:spacing w:after="0" w:line="240" w:lineRule="auto"/>
                    <w:rPr>
                      <w:b/>
                      <w:color w:val="FF0000"/>
                      <w:szCs w:val="20"/>
                      <w:lang w:val="en-GB" w:eastAsia="en-GB"/>
                    </w:rPr>
                  </w:pPr>
                  <w:r w:rsidRPr="00C40012">
                    <w:rPr>
                      <w:b/>
                      <w:color w:val="FF0000"/>
                      <w:szCs w:val="20"/>
                      <w:lang w:val="en-GB" w:eastAsia="en-GB"/>
                    </w:rPr>
                    <w:t>Sticking</w:t>
                  </w:r>
                </w:p>
                <w:p w:rsidR="00BB23C4" w:rsidRPr="00C40012" w:rsidRDefault="00BB23C4" w:rsidP="00BB23C4">
                  <w:pPr>
                    <w:numPr>
                      <w:ilvl w:val="0"/>
                      <w:numId w:val="33"/>
                    </w:numPr>
                    <w:spacing w:after="0" w:line="240" w:lineRule="auto"/>
                    <w:rPr>
                      <w:b/>
                      <w:color w:val="FF0000"/>
                      <w:szCs w:val="20"/>
                      <w:lang w:val="en-GB" w:eastAsia="en-GB"/>
                    </w:rPr>
                  </w:pPr>
                  <w:r w:rsidRPr="00C40012">
                    <w:rPr>
                      <w:b/>
                      <w:color w:val="FF0000"/>
                      <w:szCs w:val="20"/>
                      <w:lang w:val="en-GB" w:eastAsia="en-GB"/>
                    </w:rPr>
                    <w:t>Cutting</w:t>
                  </w:r>
                </w:p>
              </w:tc>
              <w:tc>
                <w:tcPr>
                  <w:tcW w:w="1894" w:type="dxa"/>
                  <w:gridSpan w:val="2"/>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ind w:left="360"/>
                    <w:rPr>
                      <w:b/>
                      <w:color w:val="FF0000"/>
                      <w:szCs w:val="20"/>
                      <w:lang w:val="en-GB" w:eastAsia="en-GB"/>
                    </w:rPr>
                  </w:pP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lastRenderedPageBreak/>
                    <w:t>4:00-5:00</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play or free play</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play or free play</w:t>
                  </w:r>
                </w:p>
              </w:tc>
              <w:tc>
                <w:tcPr>
                  <w:tcW w:w="1818"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play or free play</w:t>
                  </w:r>
                </w:p>
              </w:tc>
            </w:tr>
          </w:tbl>
          <w:p w:rsidR="00376F51" w:rsidRDefault="00376F51">
            <w:pPr>
              <w:pStyle w:val="AAAQuestions"/>
              <w:rPr>
                <w:rStyle w:val="Emphasis"/>
                <w:i w:val="0"/>
                <w:iCs w:val="0"/>
              </w:rPr>
            </w:pPr>
          </w:p>
          <w:p w:rsidR="00C95A0A" w:rsidRDefault="00C95A0A">
            <w:pPr>
              <w:pStyle w:val="AAAQuestions"/>
              <w:rPr>
                <w:rStyle w:val="Emphasis"/>
                <w:i w:val="0"/>
                <w:iCs w:val="0"/>
              </w:rPr>
            </w:pPr>
            <w:r>
              <w:rPr>
                <w:rStyle w:val="Emphasis"/>
                <w:i w:val="0"/>
                <w:iCs w:val="0"/>
              </w:rPr>
              <w:t>How does this timetable help to ensure all children</w:t>
            </w:r>
            <w:r w:rsidR="007D23B0">
              <w:rPr>
                <w:rStyle w:val="Emphasis"/>
                <w:i w:val="0"/>
                <w:iCs w:val="0"/>
              </w:rPr>
              <w:t>,</w:t>
            </w:r>
            <w:r>
              <w:rPr>
                <w:rStyle w:val="Emphasis"/>
                <w:i w:val="0"/>
                <w:iCs w:val="0"/>
              </w:rPr>
              <w:t xml:space="preserve"> no matter what session they are in</w:t>
            </w:r>
            <w:r w:rsidR="007D23B0">
              <w:rPr>
                <w:rStyle w:val="Emphasis"/>
                <w:i w:val="0"/>
                <w:iCs w:val="0"/>
              </w:rPr>
              <w:t>,</w:t>
            </w:r>
            <w:r>
              <w:rPr>
                <w:rStyle w:val="Emphasis"/>
                <w:i w:val="0"/>
                <w:iCs w:val="0"/>
              </w:rPr>
              <w:t xml:space="preserve"> get the opportunity to practice each physical skill set?</w:t>
            </w:r>
          </w:p>
          <w:p w:rsidR="00C95A0A" w:rsidRDefault="00C95A0A">
            <w:pPr>
              <w:pStyle w:val="AAAQuestions"/>
              <w:rPr>
                <w:rStyle w:val="Emphasis"/>
                <w:i w:val="0"/>
                <w:iCs w:val="0"/>
              </w:rPr>
            </w:pPr>
          </w:p>
          <w:p w:rsidR="00C95A0A" w:rsidRPr="00C40012" w:rsidRDefault="00BB23C4">
            <w:pPr>
              <w:pStyle w:val="Answers"/>
              <w:rPr>
                <w:rStyle w:val="Emphasis"/>
                <w:iCs w:val="0"/>
                <w:color w:val="FF0000"/>
              </w:rPr>
            </w:pPr>
            <w:r w:rsidRPr="00C40012">
              <w:rPr>
                <w:rStyle w:val="Emphasis"/>
                <w:iCs w:val="0"/>
                <w:color w:val="FF0000"/>
              </w:rPr>
              <w:t>They are ensured because there is more than one physical skill set. So they will get a go at every activity that is set on the timetable.</w:t>
            </w:r>
          </w:p>
          <w:p w:rsidR="009C4E5B" w:rsidRDefault="009C4E5B">
            <w:pPr>
              <w:pStyle w:val="Answers"/>
              <w:rPr>
                <w:rStyle w:val="Emphasis"/>
                <w:i/>
                <w:iCs w:val="0"/>
              </w:rPr>
            </w:pPr>
          </w:p>
          <w:p w:rsidR="009C4E5B" w:rsidRDefault="009C4E5B">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C95A0A" w:rsidRDefault="00C95A0A">
            <w:pPr>
              <w:pStyle w:val="Answers"/>
              <w:rPr>
                <w:rStyle w:val="Emphasis"/>
                <w:i/>
                <w:iCs w:val="0"/>
              </w:rPr>
            </w:pPr>
          </w:p>
        </w:tc>
      </w:tr>
    </w:tbl>
    <w:p w:rsidR="00C95A0A" w:rsidRDefault="00C95A0A" w:rsidP="00C95A0A">
      <w:pPr>
        <w:pStyle w:val="Heading3"/>
      </w:pPr>
      <w:bookmarkStart w:id="11" w:name="_Toc422344246"/>
      <w:bookmarkStart w:id="12" w:name="_Toc422485127"/>
      <w:r>
        <w:lastRenderedPageBreak/>
        <w:t>Activity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experiences which challenge the physical skills and abilities of children and promote physical fitness.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can you do to encourage children to get physically active? (Think about games that you can play and equipment that you can set up).</w:t>
            </w:r>
          </w:p>
          <w:p w:rsidR="00C95A0A" w:rsidRDefault="00C95A0A">
            <w:pPr>
              <w:pStyle w:val="Answers"/>
              <w:rPr>
                <w:rStyle w:val="Emphasis"/>
                <w:i/>
                <w:iCs w:val="0"/>
              </w:rPr>
            </w:pPr>
          </w:p>
          <w:p w:rsidR="00BB23C4" w:rsidRPr="00BB23C4" w:rsidRDefault="00BB23C4" w:rsidP="00BB23C4">
            <w:pPr>
              <w:pStyle w:val="AAAQuestions"/>
              <w:numPr>
                <w:ilvl w:val="0"/>
                <w:numId w:val="34"/>
              </w:numPr>
              <w:rPr>
                <w:rStyle w:val="Emphasis"/>
                <w:b w:val="0"/>
                <w:i w:val="0"/>
                <w:iCs w:val="0"/>
                <w:color w:val="FF0000"/>
              </w:rPr>
            </w:pPr>
            <w:r w:rsidRPr="00BB23C4">
              <w:rPr>
                <w:rStyle w:val="Emphasis"/>
                <w:b w:val="0"/>
                <w:i w:val="0"/>
                <w:iCs w:val="0"/>
                <w:color w:val="FF0000"/>
              </w:rPr>
              <w:t xml:space="preserve">Obstacle course with beams and tunnels will encourage children to crawl and balance </w:t>
            </w:r>
          </w:p>
          <w:p w:rsidR="00BB23C4" w:rsidRPr="00BB23C4" w:rsidRDefault="00BB23C4" w:rsidP="00BB23C4">
            <w:pPr>
              <w:pStyle w:val="AAAQuestions"/>
              <w:numPr>
                <w:ilvl w:val="0"/>
                <w:numId w:val="34"/>
              </w:numPr>
              <w:rPr>
                <w:rStyle w:val="Emphasis"/>
                <w:b w:val="0"/>
                <w:i w:val="0"/>
                <w:iCs w:val="0"/>
                <w:color w:val="FF0000"/>
              </w:rPr>
            </w:pPr>
            <w:r w:rsidRPr="00BB23C4">
              <w:rPr>
                <w:rStyle w:val="Emphasis"/>
                <w:b w:val="0"/>
                <w:i w:val="0"/>
                <w:iCs w:val="0"/>
                <w:color w:val="FF0000"/>
              </w:rPr>
              <w:t>Follow my leader can get children running jumping, twirling, hopping etc.</w:t>
            </w:r>
          </w:p>
          <w:p w:rsidR="00BB23C4" w:rsidRPr="00BB23C4" w:rsidRDefault="00BB23C4" w:rsidP="00BB23C4">
            <w:pPr>
              <w:pStyle w:val="AAAQuestions"/>
              <w:numPr>
                <w:ilvl w:val="0"/>
                <w:numId w:val="34"/>
              </w:numPr>
              <w:rPr>
                <w:rStyle w:val="Emphasis"/>
                <w:b w:val="0"/>
                <w:i w:val="0"/>
                <w:iCs w:val="0"/>
                <w:color w:val="FF0000"/>
              </w:rPr>
            </w:pPr>
            <w:r w:rsidRPr="00BB23C4">
              <w:rPr>
                <w:rStyle w:val="Emphasis"/>
                <w:b w:val="0"/>
                <w:i w:val="0"/>
                <w:iCs w:val="0"/>
                <w:color w:val="FF0000"/>
              </w:rPr>
              <w:t>Playing music will encourage children to dance</w:t>
            </w:r>
          </w:p>
          <w:p w:rsidR="00BB23C4" w:rsidRPr="00BB23C4" w:rsidRDefault="00BB23C4" w:rsidP="00BB23C4">
            <w:pPr>
              <w:pStyle w:val="AAAQuestions"/>
              <w:numPr>
                <w:ilvl w:val="0"/>
                <w:numId w:val="34"/>
              </w:numPr>
              <w:rPr>
                <w:rStyle w:val="Emphasis"/>
                <w:b w:val="0"/>
                <w:i w:val="0"/>
                <w:iCs w:val="0"/>
                <w:color w:val="FF0000"/>
              </w:rPr>
            </w:pPr>
            <w:r w:rsidRPr="00BB23C4">
              <w:rPr>
                <w:rStyle w:val="Emphasis"/>
                <w:b w:val="0"/>
                <w:i w:val="0"/>
                <w:iCs w:val="0"/>
                <w:color w:val="FF0000"/>
              </w:rPr>
              <w:t>Balloons, streamers and balls encourage activity</w:t>
            </w:r>
          </w:p>
          <w:p w:rsidR="00BB23C4" w:rsidRPr="00BB23C4" w:rsidRDefault="00BB23C4" w:rsidP="00BB23C4">
            <w:pPr>
              <w:pStyle w:val="AAAQuestions"/>
              <w:numPr>
                <w:ilvl w:val="0"/>
                <w:numId w:val="34"/>
              </w:numPr>
              <w:rPr>
                <w:rStyle w:val="Emphasis"/>
                <w:b w:val="0"/>
                <w:i w:val="0"/>
                <w:iCs w:val="0"/>
                <w:color w:val="FF0000"/>
              </w:rPr>
            </w:pPr>
            <w:r w:rsidRPr="00BB23C4">
              <w:rPr>
                <w:rStyle w:val="Emphasis"/>
                <w:b w:val="0"/>
                <w:i w:val="0"/>
                <w:iCs w:val="0"/>
                <w:color w:val="FF0000"/>
              </w:rPr>
              <w:t>Trampolines</w:t>
            </w:r>
          </w:p>
          <w:p w:rsidR="00BB23C4" w:rsidRPr="00BB23C4" w:rsidRDefault="00BB23C4" w:rsidP="00BB23C4">
            <w:pPr>
              <w:pStyle w:val="AAAQuestions"/>
              <w:numPr>
                <w:ilvl w:val="0"/>
                <w:numId w:val="34"/>
              </w:numPr>
              <w:rPr>
                <w:rStyle w:val="Emphasis"/>
                <w:b w:val="0"/>
                <w:i w:val="0"/>
                <w:iCs w:val="0"/>
                <w:color w:val="FF0000"/>
              </w:rPr>
            </w:pPr>
            <w:r w:rsidRPr="00BB23C4">
              <w:rPr>
                <w:rStyle w:val="Emphasis"/>
                <w:b w:val="0"/>
                <w:i w:val="0"/>
                <w:iCs w:val="0"/>
                <w:color w:val="FF0000"/>
              </w:rPr>
              <w:t>Chasing games e.g. tag</w:t>
            </w:r>
          </w:p>
          <w:p w:rsidR="00C95A0A" w:rsidRPr="00BB23C4" w:rsidRDefault="00BB23C4" w:rsidP="00BB23C4">
            <w:pPr>
              <w:pStyle w:val="AAAQuestions"/>
              <w:numPr>
                <w:ilvl w:val="0"/>
                <w:numId w:val="34"/>
              </w:numPr>
              <w:rPr>
                <w:rStyle w:val="Emphasis"/>
                <w:b w:val="0"/>
                <w:i w:val="0"/>
                <w:iCs w:val="0"/>
                <w:color w:val="FF0000"/>
              </w:rPr>
            </w:pPr>
            <w:r w:rsidRPr="00BB23C4">
              <w:rPr>
                <w:rStyle w:val="Emphasis"/>
                <w:b w:val="0"/>
                <w:i w:val="0"/>
                <w:iCs w:val="0"/>
                <w:color w:val="FF0000"/>
              </w:rPr>
              <w:t>Hide and seek.</w:t>
            </w: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What are the benefits of being active?</w:t>
            </w:r>
          </w:p>
          <w:p w:rsidR="00C95A0A" w:rsidRDefault="00C95A0A">
            <w:pPr>
              <w:pStyle w:val="AAAQuestions"/>
              <w:rPr>
                <w:rStyle w:val="Emphasis"/>
                <w:i w:val="0"/>
                <w:iCs w:val="0"/>
              </w:rPr>
            </w:pPr>
          </w:p>
          <w:p w:rsidR="00BB23C4" w:rsidRPr="00BB23C4" w:rsidRDefault="00BB23C4" w:rsidP="00BB23C4">
            <w:pPr>
              <w:pStyle w:val="Answers"/>
              <w:rPr>
                <w:i w:val="0"/>
                <w:color w:val="FF0000"/>
              </w:rPr>
            </w:pPr>
            <w:r w:rsidRPr="00BB23C4">
              <w:rPr>
                <w:i w:val="0"/>
                <w:color w:val="FF0000"/>
              </w:rPr>
              <w:t>The benefits of being active include:</w:t>
            </w:r>
          </w:p>
          <w:p w:rsidR="00BB23C4" w:rsidRPr="00BB23C4" w:rsidRDefault="00BB23C4" w:rsidP="00BB23C4">
            <w:pPr>
              <w:pStyle w:val="Answers"/>
              <w:numPr>
                <w:ilvl w:val="0"/>
                <w:numId w:val="35"/>
              </w:numPr>
              <w:rPr>
                <w:i w:val="0"/>
                <w:color w:val="FF0000"/>
              </w:rPr>
            </w:pPr>
            <w:r w:rsidRPr="00BB23C4">
              <w:rPr>
                <w:i w:val="0"/>
                <w:color w:val="FF0000"/>
              </w:rPr>
              <w:t>‘Help achieve and maintain a healthy weight</w:t>
            </w:r>
          </w:p>
          <w:p w:rsidR="00BB23C4" w:rsidRPr="00BB23C4" w:rsidRDefault="00BB23C4" w:rsidP="00BB23C4">
            <w:pPr>
              <w:pStyle w:val="Answers"/>
              <w:numPr>
                <w:ilvl w:val="0"/>
                <w:numId w:val="35"/>
              </w:numPr>
              <w:rPr>
                <w:i w:val="0"/>
                <w:color w:val="FF0000"/>
              </w:rPr>
            </w:pPr>
            <w:r w:rsidRPr="00BB23C4">
              <w:rPr>
                <w:i w:val="0"/>
                <w:color w:val="FF0000"/>
              </w:rPr>
              <w:t>Build strong bones and muscles</w:t>
            </w:r>
          </w:p>
          <w:p w:rsidR="00BB23C4" w:rsidRPr="00BB23C4" w:rsidRDefault="00BB23C4" w:rsidP="00BB23C4">
            <w:pPr>
              <w:pStyle w:val="Answers"/>
              <w:numPr>
                <w:ilvl w:val="0"/>
                <w:numId w:val="35"/>
              </w:numPr>
              <w:rPr>
                <w:i w:val="0"/>
                <w:color w:val="FF0000"/>
              </w:rPr>
            </w:pPr>
            <w:r w:rsidRPr="00BB23C4">
              <w:rPr>
                <w:i w:val="0"/>
                <w:color w:val="FF0000"/>
              </w:rPr>
              <w:t>Improve balance, movement and co-ordination skills</w:t>
            </w:r>
          </w:p>
          <w:p w:rsidR="00BB23C4" w:rsidRPr="00BB23C4" w:rsidRDefault="00BB23C4" w:rsidP="00BB23C4">
            <w:pPr>
              <w:pStyle w:val="Answers"/>
              <w:numPr>
                <w:ilvl w:val="0"/>
                <w:numId w:val="35"/>
              </w:numPr>
              <w:rPr>
                <w:i w:val="0"/>
                <w:color w:val="FF0000"/>
              </w:rPr>
            </w:pPr>
            <w:r w:rsidRPr="00BB23C4">
              <w:rPr>
                <w:i w:val="0"/>
                <w:color w:val="FF0000"/>
              </w:rPr>
              <w:t>Promote social skills through interactions with people</w:t>
            </w:r>
          </w:p>
          <w:p w:rsidR="00BB23C4" w:rsidRPr="00BB23C4" w:rsidRDefault="00BB23C4" w:rsidP="00BB23C4">
            <w:pPr>
              <w:pStyle w:val="Answers"/>
              <w:numPr>
                <w:ilvl w:val="0"/>
                <w:numId w:val="35"/>
              </w:numPr>
              <w:rPr>
                <w:i w:val="0"/>
                <w:color w:val="FF0000"/>
              </w:rPr>
            </w:pPr>
            <w:r w:rsidRPr="00BB23C4">
              <w:rPr>
                <w:i w:val="0"/>
                <w:color w:val="FF0000"/>
              </w:rPr>
              <w:t>Support brain development</w:t>
            </w:r>
          </w:p>
          <w:p w:rsidR="00C95A0A" w:rsidRPr="00BB23C4" w:rsidRDefault="00BB23C4" w:rsidP="00BB23C4">
            <w:pPr>
              <w:pStyle w:val="Answers"/>
              <w:numPr>
                <w:ilvl w:val="0"/>
                <w:numId w:val="35"/>
              </w:numPr>
              <w:rPr>
                <w:i w:val="0"/>
                <w:color w:val="FF0000"/>
              </w:rPr>
            </w:pPr>
            <w:r w:rsidRPr="00BB23C4">
              <w:rPr>
                <w:i w:val="0"/>
                <w:color w:val="FF0000"/>
              </w:rPr>
              <w:t>Encourage self-confidence’</w:t>
            </w: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BB23C4" w:rsidRDefault="00BB23C4" w:rsidP="009C4E5B">
            <w:pPr>
              <w:pStyle w:val="Answers"/>
            </w:pPr>
          </w:p>
          <w:p w:rsidR="00BB23C4" w:rsidRDefault="00BB23C4" w:rsidP="009C4E5B">
            <w:pPr>
              <w:pStyle w:val="Answers"/>
            </w:pPr>
          </w:p>
          <w:p w:rsidR="00BB23C4" w:rsidRDefault="00BB23C4" w:rsidP="009C4E5B">
            <w:pPr>
              <w:pStyle w:val="Answers"/>
            </w:pPr>
          </w:p>
          <w:p w:rsidR="00BB23C4" w:rsidRDefault="00BB23C4"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13" w:name="_Toc422344247"/>
      <w:bookmarkStart w:id="14" w:name="_Toc422485128"/>
      <w:r>
        <w:lastRenderedPageBreak/>
        <w:t>Activity 2A</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social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Provide an overview of Erick Erikson’s psychosocial stages (1902-1994).</w:t>
            </w:r>
          </w:p>
          <w:p w:rsidR="00C95A0A" w:rsidRDefault="00C95A0A">
            <w:pPr>
              <w:pStyle w:val="AAAQuestions"/>
            </w:pPr>
          </w:p>
          <w:p w:rsidR="007A3A3B" w:rsidRPr="007A3A3B" w:rsidRDefault="007A3A3B" w:rsidP="007A3A3B">
            <w:pPr>
              <w:pStyle w:val="BoldBulTight0"/>
              <w:rPr>
                <w:b w:val="0"/>
              </w:rPr>
            </w:pPr>
            <w:r w:rsidRPr="007A3A3B">
              <w:rPr>
                <w:b w:val="0"/>
              </w:rPr>
              <w:t>Stages of development include:</w:t>
            </w:r>
          </w:p>
          <w:p w:rsidR="007A3A3B" w:rsidRPr="00A36028" w:rsidRDefault="007A3A3B" w:rsidP="00405F07">
            <w:pPr>
              <w:pStyle w:val="Bullets"/>
              <w:numPr>
                <w:ilvl w:val="0"/>
                <w:numId w:val="23"/>
              </w:numPr>
              <w:spacing w:after="0"/>
              <w:rPr>
                <w:color w:val="FF0000"/>
              </w:rPr>
            </w:pPr>
            <w:r w:rsidRPr="00A36028">
              <w:rPr>
                <w:color w:val="FF0000"/>
              </w:rPr>
              <w:t>0-1</w:t>
            </w:r>
            <w:r w:rsidRPr="00A36028">
              <w:rPr>
                <w:noProof/>
                <w:color w:val="FF0000"/>
              </w:rPr>
              <w:t xml:space="preserve"> </w:t>
            </w:r>
          </w:p>
          <w:p w:rsidR="007A3A3B" w:rsidRPr="00A36028" w:rsidRDefault="007A3A3B" w:rsidP="00405F07">
            <w:pPr>
              <w:pStyle w:val="Bullets"/>
              <w:numPr>
                <w:ilvl w:val="0"/>
                <w:numId w:val="23"/>
              </w:numPr>
              <w:spacing w:after="0"/>
              <w:rPr>
                <w:color w:val="FF0000"/>
              </w:rPr>
            </w:pPr>
            <w:r w:rsidRPr="00A36028">
              <w:rPr>
                <w:color w:val="FF0000"/>
              </w:rPr>
              <w:t>2-3</w:t>
            </w:r>
          </w:p>
          <w:p w:rsidR="007A3A3B" w:rsidRPr="00A36028" w:rsidRDefault="007A3A3B" w:rsidP="00405F07">
            <w:pPr>
              <w:pStyle w:val="Bullets"/>
              <w:numPr>
                <w:ilvl w:val="0"/>
                <w:numId w:val="23"/>
              </w:numPr>
              <w:spacing w:after="0"/>
              <w:rPr>
                <w:color w:val="FF0000"/>
              </w:rPr>
            </w:pPr>
            <w:r w:rsidRPr="00A36028">
              <w:rPr>
                <w:color w:val="FF0000"/>
              </w:rPr>
              <w:t>4-5</w:t>
            </w:r>
          </w:p>
          <w:p w:rsidR="007A3A3B" w:rsidRPr="00A36028" w:rsidRDefault="007A3A3B" w:rsidP="00405F07">
            <w:pPr>
              <w:pStyle w:val="Bullets"/>
              <w:numPr>
                <w:ilvl w:val="0"/>
                <w:numId w:val="23"/>
              </w:numPr>
              <w:spacing w:after="0"/>
              <w:rPr>
                <w:color w:val="FF0000"/>
              </w:rPr>
            </w:pPr>
            <w:r w:rsidRPr="00A36028">
              <w:rPr>
                <w:color w:val="FF0000"/>
              </w:rPr>
              <w:t>6-12</w:t>
            </w:r>
          </w:p>
          <w:p w:rsidR="007A3A3B" w:rsidRPr="00A36028" w:rsidRDefault="007A3A3B" w:rsidP="00405F07">
            <w:pPr>
              <w:pStyle w:val="Bullets"/>
              <w:numPr>
                <w:ilvl w:val="0"/>
                <w:numId w:val="23"/>
              </w:numPr>
              <w:spacing w:after="0"/>
              <w:rPr>
                <w:color w:val="FF0000"/>
              </w:rPr>
            </w:pPr>
            <w:r w:rsidRPr="00A36028">
              <w:rPr>
                <w:color w:val="FF0000"/>
              </w:rPr>
              <w:t>13-18</w:t>
            </w:r>
          </w:p>
          <w:p w:rsidR="007A3A3B" w:rsidRPr="00A36028" w:rsidRDefault="007A3A3B" w:rsidP="00405F07">
            <w:pPr>
              <w:pStyle w:val="Bullets"/>
              <w:numPr>
                <w:ilvl w:val="0"/>
                <w:numId w:val="23"/>
              </w:numPr>
              <w:spacing w:after="0"/>
              <w:rPr>
                <w:color w:val="FF0000"/>
              </w:rPr>
            </w:pPr>
            <w:r w:rsidRPr="00A36028">
              <w:rPr>
                <w:color w:val="FF0000"/>
              </w:rPr>
              <w:t>19-25</w:t>
            </w:r>
          </w:p>
          <w:p w:rsidR="007A3A3B" w:rsidRPr="00A36028" w:rsidRDefault="007A3A3B" w:rsidP="00405F07">
            <w:pPr>
              <w:pStyle w:val="Bullets"/>
              <w:numPr>
                <w:ilvl w:val="0"/>
                <w:numId w:val="23"/>
              </w:numPr>
              <w:spacing w:after="0"/>
              <w:rPr>
                <w:color w:val="FF0000"/>
              </w:rPr>
            </w:pPr>
            <w:r w:rsidRPr="00A36028">
              <w:rPr>
                <w:color w:val="FF0000"/>
              </w:rPr>
              <w:t>26-40</w:t>
            </w:r>
          </w:p>
          <w:p w:rsidR="007A3A3B" w:rsidRPr="00A36028" w:rsidRDefault="007A3A3B" w:rsidP="00405F07">
            <w:pPr>
              <w:pStyle w:val="Bullets"/>
              <w:numPr>
                <w:ilvl w:val="0"/>
                <w:numId w:val="23"/>
              </w:numPr>
              <w:spacing w:after="0"/>
              <w:rPr>
                <w:color w:val="FF0000"/>
              </w:rPr>
            </w:pPr>
            <w:r w:rsidRPr="00A36028">
              <w:rPr>
                <w:color w:val="FF0000"/>
              </w:rPr>
              <w:t>41 and over</w:t>
            </w:r>
          </w:p>
          <w:p w:rsidR="00C95A0A" w:rsidRDefault="00C95A0A">
            <w:pPr>
              <w:pStyle w:val="AAAQuestions"/>
            </w:pPr>
            <w:r>
              <w:t>What does this mean for childcare workers?</w:t>
            </w:r>
          </w:p>
          <w:p w:rsidR="00C95A0A" w:rsidRDefault="00C95A0A">
            <w:pPr>
              <w:pStyle w:val="AAAQuestions"/>
            </w:pPr>
          </w:p>
          <w:p w:rsidR="007A3A3B" w:rsidRPr="00A36028" w:rsidRDefault="007A3A3B" w:rsidP="00405F07">
            <w:pPr>
              <w:pStyle w:val="AAAQuestions"/>
              <w:numPr>
                <w:ilvl w:val="0"/>
                <w:numId w:val="24"/>
              </w:numPr>
              <w:rPr>
                <w:b w:val="0"/>
                <w:color w:val="FF0000"/>
              </w:rPr>
            </w:pPr>
            <w:r w:rsidRPr="00A36028">
              <w:rPr>
                <w:b w:val="0"/>
                <w:color w:val="FF0000"/>
              </w:rPr>
              <w:t xml:space="preserve">Babies – need their needs met consistently e.g. interaction, smiling, gentle touch, feeding when hungry, nappy changing when dirty, burping after feeds etc. </w:t>
            </w:r>
          </w:p>
          <w:p w:rsidR="007A3A3B" w:rsidRPr="00A36028" w:rsidRDefault="007A3A3B" w:rsidP="00405F07">
            <w:pPr>
              <w:pStyle w:val="AAAQuestions"/>
              <w:numPr>
                <w:ilvl w:val="0"/>
                <w:numId w:val="25"/>
              </w:numPr>
              <w:rPr>
                <w:b w:val="0"/>
                <w:color w:val="FF0000"/>
              </w:rPr>
            </w:pPr>
            <w:r w:rsidRPr="00A36028">
              <w:rPr>
                <w:b w:val="0"/>
                <w:color w:val="FF0000"/>
              </w:rPr>
              <w:t>2-3 – need encouragement and kind words ‘well done’ or ‘you can do it’ and should not be made to feel guilty e.g. when they have a toileting accident</w:t>
            </w:r>
          </w:p>
          <w:p w:rsidR="007A3A3B" w:rsidRPr="00A36028" w:rsidRDefault="007A3A3B" w:rsidP="00405F07">
            <w:pPr>
              <w:pStyle w:val="AAAQuestions"/>
              <w:numPr>
                <w:ilvl w:val="0"/>
                <w:numId w:val="26"/>
              </w:numPr>
              <w:rPr>
                <w:b w:val="0"/>
                <w:color w:val="FF0000"/>
              </w:rPr>
            </w:pPr>
            <w:r w:rsidRPr="00A36028">
              <w:rPr>
                <w:b w:val="0"/>
                <w:color w:val="FF0000"/>
              </w:rPr>
              <w:t>4-5 – need to feel independent and able to make plans. They will need their own space to play, encourage free play time, leave children to have a go before offering any help but ensure that they have boundaries.</w:t>
            </w:r>
          </w:p>
          <w:p w:rsidR="007A3A3B" w:rsidRDefault="007A3A3B">
            <w:pPr>
              <w:pStyle w:val="AAAQuestions"/>
            </w:pPr>
          </w:p>
          <w:p w:rsidR="007A3A3B" w:rsidRDefault="007A3A3B">
            <w:pPr>
              <w:pStyle w:val="AAAQuestions"/>
            </w:pPr>
          </w:p>
          <w:p w:rsidR="007A3A3B" w:rsidRDefault="007A3A3B">
            <w:pPr>
              <w:pStyle w:val="AAAQuestions"/>
            </w:pPr>
          </w:p>
          <w:p w:rsidR="007A3A3B" w:rsidRDefault="007A3A3B">
            <w:pPr>
              <w:pStyle w:val="AAAQuestions"/>
            </w:pPr>
          </w:p>
          <w:p w:rsidR="007A3A3B" w:rsidRDefault="007A3A3B">
            <w:pPr>
              <w:pStyle w:val="AAAQuestions"/>
            </w:pPr>
          </w:p>
          <w:p w:rsidR="00C95A0A" w:rsidRDefault="00C95A0A"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rStyle w:val="Emphasis"/>
                <w:i/>
                <w:iCs w:val="0"/>
              </w:rPr>
            </w:pPr>
          </w:p>
        </w:tc>
      </w:tr>
    </w:tbl>
    <w:p w:rsidR="00C95A0A" w:rsidRDefault="00C95A0A" w:rsidP="00C95A0A">
      <w:pPr>
        <w:pStyle w:val="Heading3"/>
      </w:pPr>
      <w:bookmarkStart w:id="15" w:name="_Toc422344248"/>
      <w:bookmarkStart w:id="16" w:name="_Toc422485129"/>
      <w:r>
        <w:lastRenderedPageBreak/>
        <w:t>Activity 2B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plan and provide opportunities for different forms of social interaction between children during play with respect for each child’s interests, goals and development stage </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9C4E5B">
            <w:pPr>
              <w:pStyle w:val="AAAQuestions"/>
              <w:rPr>
                <w:noProof/>
              </w:rPr>
            </w:pPr>
            <w:r>
              <w:t xml:space="preserve">What </w:t>
            </w:r>
            <w:r w:rsidR="00C95A0A">
              <w:t>are</w:t>
            </w:r>
            <w:r>
              <w:t xml:space="preserve"> the</w:t>
            </w:r>
            <w:r w:rsidR="00C95A0A">
              <w:t xml:space="preserve"> differ</w:t>
            </w:r>
            <w:r>
              <w:t>ent types of social interaction?</w:t>
            </w:r>
          </w:p>
          <w:p w:rsidR="00A95211" w:rsidRPr="00A36028" w:rsidRDefault="00A95211" w:rsidP="00405F07">
            <w:pPr>
              <w:pStyle w:val="AAAQuestions"/>
              <w:numPr>
                <w:ilvl w:val="0"/>
                <w:numId w:val="26"/>
              </w:numPr>
              <w:rPr>
                <w:b w:val="0"/>
                <w:color w:val="FF0000"/>
              </w:rPr>
            </w:pPr>
            <w:r w:rsidRPr="00A36028">
              <w:rPr>
                <w:b w:val="0"/>
                <w:color w:val="FF0000"/>
              </w:rPr>
              <w:t>Greetings e.g. hello, hi, morning</w:t>
            </w:r>
          </w:p>
          <w:p w:rsidR="00A95211" w:rsidRPr="00A36028" w:rsidRDefault="00A95211" w:rsidP="00405F07">
            <w:pPr>
              <w:pStyle w:val="AAAQuestions"/>
              <w:numPr>
                <w:ilvl w:val="0"/>
                <w:numId w:val="26"/>
              </w:numPr>
              <w:rPr>
                <w:b w:val="0"/>
                <w:color w:val="FF0000"/>
              </w:rPr>
            </w:pPr>
            <w:r w:rsidRPr="00A36028">
              <w:rPr>
                <w:b w:val="0"/>
                <w:color w:val="FF0000"/>
              </w:rPr>
              <w:t>Goodbyes e.g. goodbye, bye, see you soon</w:t>
            </w:r>
          </w:p>
          <w:p w:rsidR="00A95211" w:rsidRPr="00A36028" w:rsidRDefault="00A95211" w:rsidP="00405F07">
            <w:pPr>
              <w:pStyle w:val="AAAQuestions"/>
              <w:numPr>
                <w:ilvl w:val="0"/>
                <w:numId w:val="26"/>
              </w:numPr>
              <w:rPr>
                <w:b w:val="0"/>
                <w:color w:val="FF0000"/>
              </w:rPr>
            </w:pPr>
            <w:r w:rsidRPr="00A36028">
              <w:rPr>
                <w:b w:val="0"/>
                <w:color w:val="FF0000"/>
              </w:rPr>
              <w:t>Manners e.g. please, thank you, pardon, excuse me</w:t>
            </w:r>
          </w:p>
          <w:p w:rsidR="00C95A0A" w:rsidRPr="00A36028" w:rsidRDefault="00A95211" w:rsidP="00405F07">
            <w:pPr>
              <w:pStyle w:val="AAAQuestions"/>
              <w:numPr>
                <w:ilvl w:val="0"/>
                <w:numId w:val="27"/>
              </w:numPr>
              <w:rPr>
                <w:b w:val="0"/>
                <w:color w:val="FF0000"/>
              </w:rPr>
            </w:pPr>
            <w:r w:rsidRPr="00A36028">
              <w:rPr>
                <w:b w:val="0"/>
                <w:color w:val="FF0000"/>
              </w:rPr>
              <w:t>Socially accepted behaviour e.g. waiting patiently, table manners, covering mouth when coughing.</w:t>
            </w: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encourage each of the above types of social interaction?</w:t>
            </w:r>
          </w:p>
          <w:p w:rsidR="00A95211" w:rsidRPr="00A36028" w:rsidRDefault="00A95211" w:rsidP="00A95211">
            <w:pPr>
              <w:rPr>
                <w:color w:val="FF0000"/>
              </w:rPr>
            </w:pPr>
            <w:r w:rsidRPr="00A36028">
              <w:rPr>
                <w:color w:val="FF0000"/>
              </w:rPr>
              <w:t xml:space="preserve">You should plan for different forms of social interaction. This means creating the opportunity for different social experiences. Many of these experiences will occur naturally in general day-to-day activities – for example, when you greet or say goodbyes to primary care givers and children. You should make the time to say hello and goodbye to each child. </w:t>
            </w:r>
          </w:p>
          <w:p w:rsidR="00A95211" w:rsidRPr="00A36028" w:rsidRDefault="00A95211" w:rsidP="00A95211">
            <w:pPr>
              <w:rPr>
                <w:color w:val="FF0000"/>
              </w:rPr>
            </w:pPr>
            <w:r w:rsidRPr="00A36028">
              <w:rPr>
                <w:color w:val="FF0000"/>
              </w:rPr>
              <w:t xml:space="preserve">Certain games will reinforce greetings and goodbyes – for example, imaginative play, songs such as hello or welcome songs (of which there are many versions). These songs include greetings and introductions such as ‘welcome’, ‘hello’, ‘how are you?’ and sometimes encourage children to go around the group and sing each other’s names. </w:t>
            </w:r>
          </w:p>
          <w:p w:rsidR="00A95211" w:rsidRPr="00A36028" w:rsidRDefault="00A95211" w:rsidP="00A95211">
            <w:pPr>
              <w:rPr>
                <w:color w:val="FF0000"/>
              </w:rPr>
            </w:pPr>
            <w:r w:rsidRPr="00A36028">
              <w:rPr>
                <w:color w:val="FF0000"/>
              </w:rPr>
              <w:t xml:space="preserve">Mealtimes are a good time to consciously reinforce manners and patience. Children should be encouraged to wait patiently and say ‘please’ and ‘thank you’ if they are able. This is also the case when sharing toys. Children should be encouraged to say ‘please’ and ‘thank you’, wait their turn and share toys and resources. </w:t>
            </w:r>
          </w:p>
          <w:p w:rsidR="009C4E5B" w:rsidRDefault="00A95211" w:rsidP="00A95211">
            <w:pPr>
              <w:rPr>
                <w:rStyle w:val="Emphasis"/>
                <w:i w:val="0"/>
                <w:iCs w:val="0"/>
              </w:rPr>
            </w:pPr>
            <w:r w:rsidRPr="00A36028">
              <w:rPr>
                <w:color w:val="FF0000"/>
              </w:rPr>
              <w:t xml:space="preserve">Socially accepted behaviour should be encouraged as well – – for example, being kind to others, sharing and what not to do. For example, a child that has thrown food on the floor should be asked why they did, they should also be told why they should not do certain things e.g. that create a mess, you are supposed to eat it, you will be hungry later etc. Pointing out the mess that they made is a good way to draw the attention to younger children, but you should be aware that babies will make a mess and do not have the cognitive skills to understand right and wrong, manners etc. </w:t>
            </w:r>
          </w:p>
        </w:tc>
      </w:tr>
    </w:tbl>
    <w:p w:rsidR="00C95A0A" w:rsidRDefault="00C95A0A" w:rsidP="00C95A0A">
      <w:pPr>
        <w:pStyle w:val="Heading3"/>
      </w:pPr>
      <w:bookmarkStart w:id="17" w:name="_Toc422344249"/>
      <w:bookmarkStart w:id="18" w:name="_Toc422485130"/>
      <w:r>
        <w:lastRenderedPageBreak/>
        <w:t>Activity 2C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participate in meaningful ways in group discussions and shared decision-making.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Give examples of three ideas for encouraging group discussions.</w:t>
            </w:r>
          </w:p>
          <w:p w:rsidR="00405F07" w:rsidRPr="00A36028" w:rsidRDefault="00405F07" w:rsidP="00405F07">
            <w:pPr>
              <w:pStyle w:val="AAAQuestions"/>
              <w:numPr>
                <w:ilvl w:val="0"/>
                <w:numId w:val="27"/>
              </w:numPr>
              <w:rPr>
                <w:rStyle w:val="Emphasis"/>
                <w:b w:val="0"/>
                <w:i w:val="0"/>
                <w:iCs w:val="0"/>
                <w:color w:val="FF0000"/>
              </w:rPr>
            </w:pPr>
            <w:r w:rsidRPr="00A36028">
              <w:rPr>
                <w:rStyle w:val="Emphasis"/>
                <w:b w:val="0"/>
                <w:i w:val="0"/>
                <w:iCs w:val="0"/>
                <w:color w:val="FF0000"/>
              </w:rPr>
              <w:t xml:space="preserve">Sit down in a circle and open a topic of discussion e.g. families, pets, weather etc. Ask children to talk to each other about the topic. </w:t>
            </w:r>
          </w:p>
          <w:p w:rsidR="00405F07" w:rsidRPr="00A36028" w:rsidRDefault="00405F07" w:rsidP="00405F07">
            <w:pPr>
              <w:pStyle w:val="AAAQuestions"/>
              <w:numPr>
                <w:ilvl w:val="0"/>
                <w:numId w:val="27"/>
              </w:numPr>
              <w:rPr>
                <w:rStyle w:val="Emphasis"/>
                <w:b w:val="0"/>
                <w:i w:val="0"/>
                <w:iCs w:val="0"/>
                <w:color w:val="FF0000"/>
              </w:rPr>
            </w:pPr>
            <w:r w:rsidRPr="00A36028">
              <w:rPr>
                <w:rStyle w:val="Emphasis"/>
                <w:b w:val="0"/>
                <w:i w:val="0"/>
                <w:iCs w:val="0"/>
                <w:color w:val="FF0000"/>
              </w:rPr>
              <w:t xml:space="preserve">Set up equipment that will lead to the need to share – – for example, a tub of crayons in the middle of a table with four chairs </w:t>
            </w:r>
          </w:p>
          <w:p w:rsidR="00C95A0A" w:rsidRPr="00A36028" w:rsidRDefault="00405F07" w:rsidP="00405F07">
            <w:pPr>
              <w:pStyle w:val="AAAQuestions"/>
              <w:numPr>
                <w:ilvl w:val="0"/>
                <w:numId w:val="27"/>
              </w:numPr>
              <w:rPr>
                <w:rStyle w:val="Emphasis"/>
                <w:b w:val="0"/>
                <w:i w:val="0"/>
                <w:iCs w:val="0"/>
                <w:color w:val="FF0000"/>
              </w:rPr>
            </w:pPr>
            <w:r w:rsidRPr="00A36028">
              <w:rPr>
                <w:rStyle w:val="Emphasis"/>
                <w:b w:val="0"/>
                <w:i w:val="0"/>
                <w:iCs w:val="0"/>
                <w:color w:val="FF0000"/>
              </w:rPr>
              <w:t>Be a good role model – join in with activities and demonstrate polite conversation e.g. ‘please may I have the orange crayon when you have finished James?’</w:t>
            </w:r>
          </w:p>
          <w:p w:rsidR="00C95A0A" w:rsidRDefault="00C95A0A">
            <w:pPr>
              <w:pStyle w:val="AAAQuestions"/>
              <w:rPr>
                <w:rStyle w:val="Emphasis"/>
                <w:i w:val="0"/>
                <w:iCs w:val="0"/>
              </w:rPr>
            </w:pPr>
            <w:r>
              <w:rPr>
                <w:rStyle w:val="Emphasis"/>
                <w:i w:val="0"/>
                <w:iCs w:val="0"/>
              </w:rPr>
              <w:t>Give examples of three ideas for encouraging shared-decision making.</w:t>
            </w:r>
          </w:p>
          <w:p w:rsidR="00405F07" w:rsidRPr="00A36028" w:rsidRDefault="00405F07" w:rsidP="00405F07">
            <w:pPr>
              <w:pStyle w:val="AAAQuestions"/>
              <w:numPr>
                <w:ilvl w:val="0"/>
                <w:numId w:val="28"/>
              </w:numPr>
              <w:rPr>
                <w:rStyle w:val="Emphasis"/>
                <w:b w:val="0"/>
                <w:i w:val="0"/>
                <w:iCs w:val="0"/>
                <w:color w:val="FF0000"/>
              </w:rPr>
            </w:pPr>
            <w:r w:rsidRPr="00A36028">
              <w:rPr>
                <w:rStyle w:val="Emphasis"/>
                <w:b w:val="0"/>
                <w:i w:val="0"/>
                <w:iCs w:val="0"/>
                <w:color w:val="FF0000"/>
              </w:rPr>
              <w:t>Ask a group of children what story they would like (give them a choice of two or three)</w:t>
            </w:r>
          </w:p>
          <w:p w:rsidR="00405F07" w:rsidRPr="00A36028" w:rsidRDefault="00405F07" w:rsidP="00405F07">
            <w:pPr>
              <w:pStyle w:val="AAAQuestions"/>
              <w:numPr>
                <w:ilvl w:val="0"/>
                <w:numId w:val="28"/>
              </w:numPr>
              <w:rPr>
                <w:rStyle w:val="Emphasis"/>
                <w:b w:val="0"/>
                <w:i w:val="0"/>
                <w:iCs w:val="0"/>
                <w:color w:val="FF0000"/>
              </w:rPr>
            </w:pPr>
            <w:r w:rsidRPr="00A36028">
              <w:rPr>
                <w:rStyle w:val="Emphasis"/>
                <w:b w:val="0"/>
                <w:i w:val="0"/>
                <w:iCs w:val="0"/>
                <w:color w:val="FF0000"/>
              </w:rPr>
              <w:t>Ensure children have the opportunity each day to choose their own activities ‘free play’.</w:t>
            </w:r>
          </w:p>
          <w:p w:rsidR="00405F07" w:rsidRPr="00A36028" w:rsidRDefault="00405F07" w:rsidP="00405F07">
            <w:pPr>
              <w:pStyle w:val="AAAQuestions"/>
              <w:numPr>
                <w:ilvl w:val="0"/>
                <w:numId w:val="28"/>
              </w:numPr>
              <w:rPr>
                <w:rStyle w:val="Emphasis"/>
                <w:b w:val="0"/>
                <w:i w:val="0"/>
                <w:iCs w:val="0"/>
                <w:color w:val="FF0000"/>
              </w:rPr>
            </w:pPr>
            <w:r w:rsidRPr="00A36028">
              <w:rPr>
                <w:rStyle w:val="Emphasis"/>
                <w:b w:val="0"/>
                <w:i w:val="0"/>
                <w:iCs w:val="0"/>
                <w:color w:val="FF0000"/>
              </w:rPr>
              <w:t>Share decisions about the menu at the setting (ensuring that you incorporate healthy foods)</w:t>
            </w:r>
          </w:p>
          <w:p w:rsidR="00405F07" w:rsidRPr="00A36028" w:rsidRDefault="00405F07" w:rsidP="00405F07">
            <w:pPr>
              <w:pStyle w:val="AAAQuestions"/>
              <w:rPr>
                <w:rStyle w:val="Emphasis"/>
                <w:b w:val="0"/>
                <w:i w:val="0"/>
                <w:iCs w:val="0"/>
                <w:color w:val="FF0000"/>
              </w:rPr>
            </w:pPr>
            <w:r w:rsidRPr="00A36028">
              <w:rPr>
                <w:rStyle w:val="Emphasis"/>
                <w:b w:val="0"/>
                <w:i w:val="0"/>
                <w:iCs w:val="0"/>
                <w:color w:val="FF0000"/>
              </w:rPr>
              <w:t xml:space="preserve">Give children choices such as </w:t>
            </w:r>
          </w:p>
          <w:p w:rsidR="00405F07" w:rsidRPr="00A36028" w:rsidRDefault="00405F07" w:rsidP="00405F07">
            <w:pPr>
              <w:pStyle w:val="AAAQuestions"/>
              <w:numPr>
                <w:ilvl w:val="0"/>
                <w:numId w:val="29"/>
              </w:numPr>
              <w:rPr>
                <w:rStyle w:val="Emphasis"/>
                <w:b w:val="0"/>
                <w:i w:val="0"/>
                <w:iCs w:val="0"/>
                <w:color w:val="FF0000"/>
              </w:rPr>
            </w:pPr>
            <w:r w:rsidRPr="00A36028">
              <w:rPr>
                <w:rStyle w:val="Emphasis"/>
                <w:b w:val="0"/>
                <w:i w:val="0"/>
                <w:iCs w:val="0"/>
                <w:color w:val="FF0000"/>
              </w:rPr>
              <w:t>where to sit</w:t>
            </w:r>
          </w:p>
          <w:p w:rsidR="00405F07" w:rsidRPr="00A36028" w:rsidRDefault="00405F07" w:rsidP="00405F07">
            <w:pPr>
              <w:pStyle w:val="AAAQuestions"/>
              <w:numPr>
                <w:ilvl w:val="0"/>
                <w:numId w:val="29"/>
              </w:numPr>
              <w:rPr>
                <w:rStyle w:val="Emphasis"/>
                <w:b w:val="0"/>
                <w:i w:val="0"/>
                <w:iCs w:val="0"/>
                <w:color w:val="FF0000"/>
              </w:rPr>
            </w:pPr>
            <w:r w:rsidRPr="00A36028">
              <w:rPr>
                <w:rStyle w:val="Emphasis"/>
                <w:b w:val="0"/>
                <w:i w:val="0"/>
                <w:iCs w:val="0"/>
                <w:color w:val="FF0000"/>
              </w:rPr>
              <w:t>who to play with</w:t>
            </w:r>
          </w:p>
          <w:p w:rsidR="00405F07" w:rsidRPr="00A36028" w:rsidRDefault="00405F07" w:rsidP="00405F07">
            <w:pPr>
              <w:pStyle w:val="AAAQuestions"/>
              <w:numPr>
                <w:ilvl w:val="0"/>
                <w:numId w:val="29"/>
              </w:numPr>
              <w:rPr>
                <w:rStyle w:val="Emphasis"/>
                <w:b w:val="0"/>
                <w:i w:val="0"/>
                <w:iCs w:val="0"/>
                <w:color w:val="FF0000"/>
              </w:rPr>
            </w:pPr>
            <w:r w:rsidRPr="00A36028">
              <w:rPr>
                <w:rStyle w:val="Emphasis"/>
                <w:b w:val="0"/>
                <w:i w:val="0"/>
                <w:iCs w:val="0"/>
                <w:color w:val="FF0000"/>
              </w:rPr>
              <w:t>what type of juice they would like</w:t>
            </w:r>
          </w:p>
          <w:p w:rsidR="00C95A0A" w:rsidRPr="00A36028" w:rsidRDefault="00405F07" w:rsidP="00405F07">
            <w:pPr>
              <w:pStyle w:val="AAAQuestions"/>
              <w:numPr>
                <w:ilvl w:val="0"/>
                <w:numId w:val="29"/>
              </w:numPr>
              <w:rPr>
                <w:rStyle w:val="Emphasis"/>
                <w:b w:val="0"/>
                <w:i w:val="0"/>
                <w:iCs w:val="0"/>
                <w:color w:val="FF0000"/>
              </w:rPr>
            </w:pPr>
            <w:r w:rsidRPr="00A36028">
              <w:rPr>
                <w:rStyle w:val="Emphasis"/>
                <w:b w:val="0"/>
                <w:i w:val="0"/>
                <w:iCs w:val="0"/>
                <w:color w:val="FF0000"/>
              </w:rPr>
              <w:t>topics they would like to cover.</w:t>
            </w:r>
          </w:p>
          <w:p w:rsidR="00C95A0A" w:rsidRDefault="00C95A0A"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405F07" w:rsidRDefault="00405F07"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19" w:name="_Toc422344250"/>
      <w:bookmarkStart w:id="20" w:name="_Toc422485131"/>
      <w:r>
        <w:lastRenderedPageBreak/>
        <w:t>Activity 2D</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w:t>
            </w:r>
            <w:r>
              <w:rPr>
                <w:rFonts w:asciiTheme="minorHAnsi" w:hAnsiTheme="minorHAnsi"/>
              </w:rPr>
              <w:t>structure experiences in a way that promotes cooperation and conflict resolution.</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elements to an apology should you teach children about?</w:t>
            </w:r>
          </w:p>
          <w:p w:rsidR="00405F07" w:rsidRPr="00A36028" w:rsidRDefault="00405F07" w:rsidP="00405F07">
            <w:pPr>
              <w:pStyle w:val="AAAQuestions"/>
              <w:numPr>
                <w:ilvl w:val="0"/>
                <w:numId w:val="30"/>
              </w:numPr>
              <w:rPr>
                <w:rStyle w:val="Emphasis"/>
                <w:b w:val="0"/>
                <w:i w:val="0"/>
                <w:iCs w:val="0"/>
                <w:color w:val="FF0000"/>
              </w:rPr>
            </w:pPr>
            <w:r w:rsidRPr="00A36028">
              <w:rPr>
                <w:rStyle w:val="Emphasis"/>
                <w:b w:val="0"/>
                <w:i w:val="0"/>
                <w:iCs w:val="0"/>
                <w:color w:val="FF0000"/>
              </w:rPr>
              <w:t>Make eye contact</w:t>
            </w:r>
          </w:p>
          <w:p w:rsidR="00405F07" w:rsidRPr="00A36028" w:rsidRDefault="00405F07" w:rsidP="00405F07">
            <w:pPr>
              <w:pStyle w:val="AAAQuestions"/>
              <w:numPr>
                <w:ilvl w:val="0"/>
                <w:numId w:val="30"/>
              </w:numPr>
              <w:rPr>
                <w:rStyle w:val="Emphasis"/>
                <w:b w:val="0"/>
                <w:i w:val="0"/>
                <w:iCs w:val="0"/>
                <w:color w:val="FF0000"/>
              </w:rPr>
            </w:pPr>
            <w:r w:rsidRPr="00A36028">
              <w:rPr>
                <w:rStyle w:val="Emphasis"/>
                <w:b w:val="0"/>
                <w:i w:val="0"/>
                <w:iCs w:val="0"/>
                <w:color w:val="FF0000"/>
              </w:rPr>
              <w:t xml:space="preserve">Say the name of the child they are apologising to </w:t>
            </w:r>
          </w:p>
          <w:p w:rsidR="00405F07" w:rsidRPr="00A36028" w:rsidRDefault="00405F07" w:rsidP="00405F07">
            <w:pPr>
              <w:pStyle w:val="AAAQuestions"/>
              <w:numPr>
                <w:ilvl w:val="0"/>
                <w:numId w:val="30"/>
              </w:numPr>
              <w:rPr>
                <w:rStyle w:val="Emphasis"/>
                <w:b w:val="0"/>
                <w:i w:val="0"/>
                <w:iCs w:val="0"/>
                <w:color w:val="FF0000"/>
              </w:rPr>
            </w:pPr>
            <w:r w:rsidRPr="00A36028">
              <w:rPr>
                <w:rStyle w:val="Emphasis"/>
                <w:b w:val="0"/>
                <w:i w:val="0"/>
                <w:iCs w:val="0"/>
                <w:color w:val="FF0000"/>
              </w:rPr>
              <w:t>Say sorry</w:t>
            </w:r>
          </w:p>
          <w:p w:rsidR="00405F07" w:rsidRPr="00A36028" w:rsidRDefault="00405F07" w:rsidP="00405F07">
            <w:pPr>
              <w:pStyle w:val="AAAQuestions"/>
              <w:numPr>
                <w:ilvl w:val="0"/>
                <w:numId w:val="30"/>
              </w:numPr>
              <w:rPr>
                <w:rStyle w:val="Emphasis"/>
                <w:b w:val="0"/>
                <w:i w:val="0"/>
                <w:iCs w:val="0"/>
                <w:color w:val="FF0000"/>
              </w:rPr>
            </w:pPr>
            <w:r w:rsidRPr="00A36028">
              <w:rPr>
                <w:rStyle w:val="Emphasis"/>
                <w:b w:val="0"/>
                <w:i w:val="0"/>
                <w:iCs w:val="0"/>
                <w:color w:val="FF0000"/>
              </w:rPr>
              <w:t>Say why they are sorry.</w:t>
            </w:r>
          </w:p>
          <w:p w:rsidR="00C95A0A" w:rsidRPr="00A36028" w:rsidRDefault="00405F07" w:rsidP="00405F07">
            <w:pPr>
              <w:pStyle w:val="AAAQuestions"/>
              <w:rPr>
                <w:rStyle w:val="Emphasis"/>
                <w:b w:val="0"/>
                <w:i w:val="0"/>
                <w:iCs w:val="0"/>
                <w:color w:val="FF0000"/>
              </w:rPr>
            </w:pPr>
            <w:r w:rsidRPr="00A36028">
              <w:rPr>
                <w:rStyle w:val="Emphasis"/>
                <w:b w:val="0"/>
                <w:i w:val="0"/>
                <w:iCs w:val="0"/>
                <w:color w:val="FF0000"/>
              </w:rPr>
              <w:t>Example: ‘Jessica I am sorry I pushed you’.</w:t>
            </w:r>
          </w:p>
          <w:p w:rsidR="00405F07" w:rsidRDefault="00405F07">
            <w:pPr>
              <w:pStyle w:val="AAAQuestions"/>
              <w:rPr>
                <w:rStyle w:val="Emphasis"/>
                <w:i w:val="0"/>
                <w:iCs w:val="0"/>
              </w:rPr>
            </w:pPr>
          </w:p>
          <w:p w:rsidR="00C95A0A" w:rsidRDefault="00C95A0A">
            <w:pPr>
              <w:pStyle w:val="AAAQuestions"/>
              <w:rPr>
                <w:rStyle w:val="Emphasis"/>
                <w:i w:val="0"/>
                <w:iCs w:val="0"/>
              </w:rPr>
            </w:pPr>
            <w:r>
              <w:rPr>
                <w:rStyle w:val="Emphasis"/>
                <w:i w:val="0"/>
                <w:iCs w:val="0"/>
              </w:rPr>
              <w:t xml:space="preserve">Give an example of a time when you have predicted conflict between children and intervened to avoid it. </w:t>
            </w:r>
          </w:p>
          <w:p w:rsidR="00C95A0A" w:rsidRDefault="00C95A0A">
            <w:pPr>
              <w:pStyle w:val="AAAQuestions"/>
              <w:rPr>
                <w:rStyle w:val="Emphasis"/>
                <w:i w:val="0"/>
                <w:iCs w:val="0"/>
              </w:rPr>
            </w:pPr>
          </w:p>
          <w:p w:rsidR="00C95A0A" w:rsidRPr="0087498A" w:rsidRDefault="00EC26A4">
            <w:pPr>
              <w:pStyle w:val="Answers"/>
              <w:rPr>
                <w:rStyle w:val="Emphasis"/>
                <w:color w:val="FF0000"/>
              </w:rPr>
            </w:pPr>
            <w:r w:rsidRPr="0087498A">
              <w:rPr>
                <w:rStyle w:val="Emphasis"/>
                <w:color w:val="FF0000"/>
              </w:rPr>
              <w:t xml:space="preserve">When my little nephew is nagging for a toy but the other child doesn’t want to then I step in and get him his favourite toy and send him off away from the child for a while. </w:t>
            </w:r>
          </w:p>
          <w:p w:rsidR="009C4E5B" w:rsidRDefault="009C4E5B">
            <w:pPr>
              <w:pStyle w:val="Answers"/>
              <w:rPr>
                <w:rStyle w:val="Emphasis"/>
              </w:rPr>
            </w:pPr>
          </w:p>
          <w:p w:rsidR="009C4E5B" w:rsidRDefault="009C4E5B">
            <w:pPr>
              <w:pStyle w:val="Answers"/>
              <w:rPr>
                <w:rStyle w:val="Emphasis"/>
              </w:rPr>
            </w:pPr>
          </w:p>
          <w:p w:rsidR="00C95A0A" w:rsidRDefault="00C95A0A">
            <w:pPr>
              <w:pStyle w:val="AAAQuestions"/>
              <w:rPr>
                <w:rStyle w:val="Emphasis"/>
                <w:i w:val="0"/>
                <w:iCs w:val="0"/>
              </w:rPr>
            </w:pPr>
            <w:r>
              <w:rPr>
                <w:rStyle w:val="Emphasis"/>
                <w:i w:val="0"/>
                <w:iCs w:val="0"/>
              </w:rPr>
              <w:t>Give an example of a time when you have promoted cooperation between children.</w:t>
            </w:r>
          </w:p>
          <w:p w:rsidR="00C95A0A" w:rsidRDefault="00C95A0A" w:rsidP="009C4E5B">
            <w:pPr>
              <w:pStyle w:val="Answers"/>
              <w:rPr>
                <w:rStyle w:val="Emphasis"/>
                <w:b/>
                <w:iCs w:val="0"/>
                <w:szCs w:val="20"/>
                <w:lang w:val="en-GB" w:eastAsia="en-GB"/>
              </w:rPr>
            </w:pPr>
          </w:p>
          <w:p w:rsidR="00EC26A4" w:rsidRDefault="00EC26A4" w:rsidP="009C4E5B">
            <w:pPr>
              <w:pStyle w:val="Answers"/>
              <w:rPr>
                <w:rStyle w:val="Emphasis"/>
                <w:b/>
                <w:iCs w:val="0"/>
                <w:szCs w:val="20"/>
                <w:lang w:val="en-GB" w:eastAsia="en-GB"/>
              </w:rPr>
            </w:pPr>
          </w:p>
          <w:p w:rsidR="00EC26A4" w:rsidRPr="0087498A" w:rsidRDefault="00EC26A4" w:rsidP="00EC26A4">
            <w:pPr>
              <w:pStyle w:val="Answers"/>
              <w:rPr>
                <w:rStyle w:val="Emphasis"/>
                <w:b/>
                <w:iCs w:val="0"/>
                <w:color w:val="FF0000"/>
                <w:szCs w:val="20"/>
                <w:lang w:val="en-GB" w:eastAsia="en-GB"/>
              </w:rPr>
            </w:pPr>
            <w:r w:rsidRPr="0087498A">
              <w:rPr>
                <w:rStyle w:val="Emphasis"/>
                <w:b/>
                <w:iCs w:val="0"/>
                <w:color w:val="FF0000"/>
                <w:szCs w:val="20"/>
                <w:lang w:val="en-GB" w:eastAsia="en-GB"/>
              </w:rPr>
              <w:t>Ideas for structuring experiences to promote cooperation:</w:t>
            </w:r>
          </w:p>
          <w:p w:rsidR="00EC26A4" w:rsidRPr="0087498A" w:rsidRDefault="00EC26A4" w:rsidP="00EC26A4">
            <w:pPr>
              <w:pStyle w:val="Answers"/>
              <w:numPr>
                <w:ilvl w:val="0"/>
                <w:numId w:val="36"/>
              </w:numPr>
              <w:rPr>
                <w:rStyle w:val="Emphasis"/>
                <w:iCs w:val="0"/>
                <w:color w:val="FF0000"/>
                <w:szCs w:val="20"/>
                <w:lang w:val="en-GB" w:eastAsia="en-GB"/>
              </w:rPr>
            </w:pPr>
            <w:r w:rsidRPr="0087498A">
              <w:rPr>
                <w:rStyle w:val="Emphasis"/>
                <w:iCs w:val="0"/>
                <w:color w:val="FF0000"/>
                <w:szCs w:val="20"/>
                <w:lang w:val="en-GB" w:eastAsia="en-GB"/>
              </w:rPr>
              <w:t>Construction activities can be good for cooperation, as children can build a tower or train track together.</w:t>
            </w:r>
          </w:p>
          <w:p w:rsidR="00EC26A4" w:rsidRPr="0087498A" w:rsidRDefault="00EC26A4" w:rsidP="00EC26A4">
            <w:pPr>
              <w:pStyle w:val="Answers"/>
              <w:numPr>
                <w:ilvl w:val="0"/>
                <w:numId w:val="36"/>
              </w:numPr>
              <w:rPr>
                <w:rStyle w:val="Emphasis"/>
                <w:iCs w:val="0"/>
                <w:color w:val="FF0000"/>
                <w:szCs w:val="20"/>
                <w:lang w:val="en-GB" w:eastAsia="en-GB"/>
              </w:rPr>
            </w:pPr>
            <w:r w:rsidRPr="0087498A">
              <w:rPr>
                <w:rStyle w:val="Emphasis"/>
                <w:iCs w:val="0"/>
                <w:color w:val="FF0000"/>
                <w:szCs w:val="20"/>
                <w:lang w:val="en-GB" w:eastAsia="en-GB"/>
              </w:rPr>
              <w:t>Pretend play is good for role playing polite conversations e.g. shopkeepers</w:t>
            </w:r>
          </w:p>
          <w:p w:rsidR="00EC26A4" w:rsidRPr="0087498A" w:rsidRDefault="00EC26A4" w:rsidP="00EC26A4">
            <w:pPr>
              <w:pStyle w:val="Answers"/>
              <w:numPr>
                <w:ilvl w:val="0"/>
                <w:numId w:val="36"/>
              </w:numPr>
              <w:rPr>
                <w:rStyle w:val="Emphasis"/>
                <w:iCs w:val="0"/>
                <w:color w:val="FF0000"/>
                <w:szCs w:val="20"/>
                <w:lang w:val="en-GB" w:eastAsia="en-GB"/>
              </w:rPr>
            </w:pPr>
            <w:r w:rsidRPr="0087498A">
              <w:rPr>
                <w:rStyle w:val="Emphasis"/>
                <w:iCs w:val="0"/>
                <w:color w:val="FF0000"/>
                <w:szCs w:val="20"/>
                <w:lang w:val="en-GB" w:eastAsia="en-GB"/>
              </w:rPr>
              <w:t xml:space="preserve">Puppets and puppet shows can demonstrate cooperation to children and they can use them for role play as well </w:t>
            </w:r>
          </w:p>
          <w:p w:rsidR="009C4E5B" w:rsidRPr="0087498A" w:rsidRDefault="00EC26A4" w:rsidP="00EC26A4">
            <w:pPr>
              <w:pStyle w:val="Answers"/>
              <w:numPr>
                <w:ilvl w:val="0"/>
                <w:numId w:val="36"/>
              </w:numPr>
              <w:rPr>
                <w:rStyle w:val="Emphasis"/>
                <w:iCs w:val="0"/>
                <w:color w:val="FF0000"/>
                <w:szCs w:val="20"/>
                <w:lang w:val="en-GB" w:eastAsia="en-GB"/>
              </w:rPr>
            </w:pPr>
            <w:r w:rsidRPr="0087498A">
              <w:rPr>
                <w:rStyle w:val="Emphasis"/>
                <w:iCs w:val="0"/>
                <w:color w:val="FF0000"/>
                <w:szCs w:val="20"/>
                <w:lang w:val="en-GB" w:eastAsia="en-GB"/>
              </w:rPr>
              <w:t>Reward children who are behaving appropriately e.g. letting them choose an activity, going first on an activity etc.</w:t>
            </w: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405F07" w:rsidRDefault="00405F07" w:rsidP="009C4E5B">
            <w:pPr>
              <w:pStyle w:val="Answers"/>
              <w:rPr>
                <w:rStyle w:val="Emphasis"/>
                <w:b/>
                <w:iCs w:val="0"/>
                <w:szCs w:val="20"/>
                <w:lang w:val="en-GB" w:eastAsia="en-GB"/>
              </w:rPr>
            </w:pPr>
          </w:p>
          <w:p w:rsidR="00405F07" w:rsidRDefault="00405F07" w:rsidP="009C4E5B">
            <w:pPr>
              <w:pStyle w:val="Answers"/>
              <w:rPr>
                <w:rStyle w:val="Emphasis"/>
                <w:b/>
                <w:iCs w:val="0"/>
                <w:szCs w:val="20"/>
                <w:lang w:val="en-GB" w:eastAsia="en-GB"/>
              </w:rPr>
            </w:pPr>
          </w:p>
          <w:p w:rsidR="00405F07" w:rsidRDefault="00405F07" w:rsidP="009C4E5B">
            <w:pPr>
              <w:pStyle w:val="Answers"/>
              <w:rPr>
                <w:rStyle w:val="Emphasis"/>
                <w:b/>
                <w:iCs w:val="0"/>
                <w:szCs w:val="20"/>
                <w:lang w:val="en-GB" w:eastAsia="en-GB"/>
              </w:rPr>
            </w:pPr>
          </w:p>
          <w:p w:rsidR="00405F07" w:rsidRDefault="00405F07" w:rsidP="009C4E5B">
            <w:pPr>
              <w:pStyle w:val="Answers"/>
              <w:rPr>
                <w:rStyle w:val="Emphasis"/>
                <w:b/>
                <w:iCs w:val="0"/>
                <w:szCs w:val="20"/>
                <w:lang w:val="en-GB" w:eastAsia="en-GB"/>
              </w:rPr>
            </w:pPr>
          </w:p>
          <w:p w:rsidR="00405F07" w:rsidRDefault="00405F07"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i/>
                <w:iCs w:val="0"/>
              </w:rPr>
            </w:pPr>
          </w:p>
        </w:tc>
      </w:tr>
    </w:tbl>
    <w:p w:rsidR="00C95A0A" w:rsidRDefault="00C95A0A" w:rsidP="00C95A0A">
      <w:pPr>
        <w:pStyle w:val="Heading3"/>
      </w:pPr>
      <w:bookmarkStart w:id="21" w:name="_Toc422344251"/>
      <w:bookmarkStart w:id="22" w:name="_Toc422485132"/>
      <w:r>
        <w:lastRenderedPageBreak/>
        <w:t>Activity 2E</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promote a sense of community within the service.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do you do in your setting to promote a sense of community within the service?</w:t>
            </w:r>
          </w:p>
          <w:p w:rsidR="00EC26A4" w:rsidRPr="00EC26A4" w:rsidRDefault="00EC26A4" w:rsidP="00EC26A4">
            <w:pPr>
              <w:pStyle w:val="AAAQuestions"/>
              <w:rPr>
                <w:rStyle w:val="Emphasis"/>
                <w:i w:val="0"/>
                <w:iCs w:val="0"/>
              </w:rPr>
            </w:pPr>
            <w:r w:rsidRPr="00EC26A4">
              <w:rPr>
                <w:rStyle w:val="Emphasis"/>
                <w:i w:val="0"/>
                <w:iCs w:val="0"/>
              </w:rPr>
              <w:t>The setting can encourage this feeling of belonging in a variety of ways:</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Meet and greet all primary care givers and children</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Have an open door policy where care givers feel they can talk to childcare workers at any time</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 xml:space="preserve">Communication books/scrapbooks are good for communicating with primary care givers and are a chance for the children to show what they have been doing with photographs and children’s work </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By providing a positive atmosphere where all children feel valued</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 xml:space="preserve">Inviting family members/guardians in to the setting to share a story or their experiences, celebrate a festival etc. </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 xml:space="preserve">Be inclusive – ensure that you have a wide range of materials that all children can relate to and/or use e.g. books from all cultures, demographics etc. </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Take trips around the local community, visiting shops, parks and libraries is a good way to build up a sense of the wider community that the setting is a part of</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Praising children for achievements, cooperation and kindness or mood e.g. happiness</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 xml:space="preserve">Having an area where children’s work is put on display. Every child should have a turn where something they have created is displayed. </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 xml:space="preserve">Children’s drawings that are not displayed or not put in scrapbooks can be sent home for care givers. </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 xml:space="preserve">Asking children their opinions – for example, about where to hang pictures, topics they would like to learn about etc. </w:t>
            </w:r>
          </w:p>
          <w:p w:rsidR="00C95A0A"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Having mission and vision statements and goals for behaviour can help children to feel part of a group with the same values.</w:t>
            </w:r>
          </w:p>
          <w:p w:rsidR="009C4E5B" w:rsidRPr="00EC26A4" w:rsidRDefault="009C4E5B" w:rsidP="00EC26A4">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EC26A4" w:rsidRDefault="00EC26A4" w:rsidP="009C4E5B">
            <w:pPr>
              <w:pStyle w:val="Answers"/>
              <w:rPr>
                <w:rStyle w:val="Emphasis"/>
              </w:rPr>
            </w:pPr>
          </w:p>
          <w:p w:rsidR="00EC26A4" w:rsidRDefault="00EC26A4" w:rsidP="009C4E5B">
            <w:pPr>
              <w:pStyle w:val="Answers"/>
              <w:rPr>
                <w:rStyle w:val="Emphasis"/>
              </w:rPr>
            </w:pPr>
          </w:p>
          <w:p w:rsidR="00EC26A4" w:rsidRDefault="00EC26A4" w:rsidP="009C4E5B">
            <w:pPr>
              <w:pStyle w:val="Answers"/>
              <w:rPr>
                <w:rStyle w:val="Emphasis"/>
              </w:rPr>
            </w:pPr>
          </w:p>
          <w:p w:rsidR="00EC26A4" w:rsidRDefault="00EC26A4" w:rsidP="009C4E5B">
            <w:pPr>
              <w:pStyle w:val="Answers"/>
              <w:rPr>
                <w:rStyle w:val="Emphasis"/>
              </w:rPr>
            </w:pPr>
          </w:p>
          <w:p w:rsidR="009C4E5B" w:rsidRDefault="009C4E5B" w:rsidP="009C4E5B">
            <w:pPr>
              <w:pStyle w:val="Answers"/>
              <w:rPr>
                <w:rStyle w:val="Emphasis"/>
              </w:rPr>
            </w:pPr>
          </w:p>
          <w:p w:rsidR="00EC26A4" w:rsidRDefault="00EC26A4" w:rsidP="009C4E5B">
            <w:pPr>
              <w:pStyle w:val="Answers"/>
              <w:rPr>
                <w:rStyle w:val="Emphasis"/>
              </w:rPr>
            </w:pPr>
          </w:p>
          <w:p w:rsidR="00C95A0A" w:rsidRDefault="00C95A0A" w:rsidP="009C4E5B">
            <w:pPr>
              <w:pStyle w:val="Answers"/>
            </w:pPr>
            <w:r>
              <w:t xml:space="preserve"> </w:t>
            </w:r>
          </w:p>
          <w:p w:rsidR="00C95A0A" w:rsidRDefault="00C95A0A">
            <w:pPr>
              <w:pStyle w:val="AAAQuestions"/>
              <w:rPr>
                <w:rStyle w:val="Emphasis"/>
                <w:i w:val="0"/>
                <w:iCs w:val="0"/>
              </w:rPr>
            </w:pPr>
          </w:p>
        </w:tc>
      </w:tr>
    </w:tbl>
    <w:p w:rsidR="00C95A0A" w:rsidRDefault="00C95A0A" w:rsidP="00C95A0A">
      <w:pPr>
        <w:pStyle w:val="Heading3"/>
      </w:pPr>
      <w:bookmarkStart w:id="23" w:name="_Toc422344252"/>
      <w:bookmarkStart w:id="24" w:name="_Toc422485133"/>
      <w:r>
        <w:lastRenderedPageBreak/>
        <w:t>Activity 2F</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arrange the environment to encourage interactions between children as well as accommodating a child’s need for privacy, solitude or quiet.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rPr>
                <w:rStyle w:val="Emphasis"/>
                <w:i w:val="0"/>
                <w:iCs w:val="0"/>
              </w:rPr>
              <w:t xml:space="preserve">Draw a diagram that represents the layout of your setting. How does it </w:t>
            </w:r>
            <w:r>
              <w:t>encourage interactions between children as well as accommodating a child’s need for privacy, solitude or quiet?</w:t>
            </w:r>
          </w:p>
          <w:p w:rsidR="00C95A0A" w:rsidRDefault="00C95A0A"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EC26A4" w:rsidP="009C4E5B">
            <w:pPr>
              <w:pStyle w:val="Answers"/>
              <w:rPr>
                <w:b/>
                <w:i w:val="0"/>
                <w:szCs w:val="20"/>
                <w:lang w:val="en-GB" w:eastAsia="en-GB"/>
              </w:rPr>
            </w:pPr>
            <w:r>
              <w:rPr>
                <w:b/>
                <w:i w:val="0"/>
                <w:noProof/>
                <w:szCs w:val="20"/>
                <w:lang w:eastAsia="en-AU"/>
              </w:rPr>
              <w:drawing>
                <wp:inline distT="0" distB="0" distL="0" distR="0" wp14:anchorId="4F1E5558">
                  <wp:extent cx="4562205" cy="287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66439" cy="2879220"/>
                          </a:xfrm>
                          <a:prstGeom prst="rect">
                            <a:avLst/>
                          </a:prstGeom>
                          <a:noFill/>
                        </pic:spPr>
                      </pic:pic>
                    </a:graphicData>
                  </a:graphic>
                </wp:inline>
              </w:drawing>
            </w: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EC26A4" w:rsidRDefault="00EC26A4"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rStyle w:val="Emphasis"/>
                <w:i/>
                <w:iCs w:val="0"/>
              </w:rPr>
            </w:pPr>
          </w:p>
        </w:tc>
      </w:tr>
    </w:tbl>
    <w:p w:rsidR="00C95A0A" w:rsidRDefault="00C95A0A" w:rsidP="00C95A0A">
      <w:pPr>
        <w:pStyle w:val="Heading3"/>
      </w:pPr>
      <w:bookmarkStart w:id="25" w:name="_Toc422344253"/>
      <w:bookmarkStart w:id="26" w:name="_Toc422485134"/>
      <w:r>
        <w:lastRenderedPageBreak/>
        <w:t>Activity 2G</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investigate ethical issues relevant to their lives and their communities.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ethical issues?</w:t>
            </w:r>
          </w:p>
          <w:p w:rsidR="006D1B70" w:rsidRDefault="006D1B70" w:rsidP="006D1B70">
            <w:pPr>
              <w:spacing w:after="0" w:line="240" w:lineRule="auto"/>
            </w:pPr>
            <w:r>
              <w:t xml:space="preserve">Ethical issues are issues to do with morals and include a few different areas. </w:t>
            </w:r>
          </w:p>
          <w:p w:rsidR="006D1B70" w:rsidRPr="0087498A" w:rsidRDefault="006D1B70" w:rsidP="006D1B70">
            <w:pPr>
              <w:pStyle w:val="BoldBulTight0"/>
              <w:rPr>
                <w:color w:val="FF0000"/>
              </w:rPr>
            </w:pPr>
            <w:r w:rsidRPr="0087498A">
              <w:rPr>
                <w:color w:val="FF0000"/>
              </w:rPr>
              <w:t>Ethical issues may include:</w:t>
            </w:r>
          </w:p>
          <w:p w:rsidR="006D1B70" w:rsidRPr="0087498A" w:rsidRDefault="006D1B70" w:rsidP="00933F61">
            <w:pPr>
              <w:pStyle w:val="Bullets"/>
              <w:numPr>
                <w:ilvl w:val="0"/>
                <w:numId w:val="38"/>
              </w:numPr>
              <w:spacing w:after="0"/>
              <w:rPr>
                <w:color w:val="FF0000"/>
              </w:rPr>
            </w:pPr>
            <w:r w:rsidRPr="0087498A">
              <w:rPr>
                <w:color w:val="FF0000"/>
              </w:rPr>
              <w:t>What is right and wrong</w:t>
            </w:r>
          </w:p>
          <w:p w:rsidR="006D1B70" w:rsidRPr="0087498A" w:rsidRDefault="006D1B70" w:rsidP="00933F61">
            <w:pPr>
              <w:pStyle w:val="Bullets"/>
              <w:numPr>
                <w:ilvl w:val="0"/>
                <w:numId w:val="38"/>
              </w:numPr>
              <w:spacing w:after="0"/>
              <w:rPr>
                <w:color w:val="FF0000"/>
              </w:rPr>
            </w:pPr>
            <w:r w:rsidRPr="0087498A">
              <w:rPr>
                <w:color w:val="FF0000"/>
              </w:rPr>
              <w:t>Our responsibilities and rights</w:t>
            </w:r>
          </w:p>
          <w:p w:rsidR="006D1B70" w:rsidRPr="0087498A" w:rsidRDefault="006D1B70" w:rsidP="00933F61">
            <w:pPr>
              <w:pStyle w:val="Bullets"/>
              <w:numPr>
                <w:ilvl w:val="0"/>
                <w:numId w:val="38"/>
              </w:numPr>
              <w:spacing w:after="0"/>
              <w:rPr>
                <w:color w:val="FF0000"/>
              </w:rPr>
            </w:pPr>
            <w:r w:rsidRPr="0087498A">
              <w:rPr>
                <w:color w:val="FF0000"/>
              </w:rPr>
              <w:t xml:space="preserve">Our decisions and reactions. </w:t>
            </w:r>
          </w:p>
          <w:p w:rsidR="00C95A0A" w:rsidRDefault="00C95A0A">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get children to think about their behaviour?</w:t>
            </w:r>
          </w:p>
          <w:p w:rsidR="00C95A0A" w:rsidRDefault="00C95A0A">
            <w:pPr>
              <w:pStyle w:val="AAAQuestions"/>
              <w:rPr>
                <w:rStyle w:val="Emphasis"/>
                <w:i w:val="0"/>
                <w:iCs w:val="0"/>
              </w:rPr>
            </w:pPr>
          </w:p>
          <w:p w:rsidR="006D1B70" w:rsidRPr="0087498A" w:rsidRDefault="006D1B70" w:rsidP="006D1B70">
            <w:pPr>
              <w:rPr>
                <w:color w:val="FF0000"/>
              </w:rPr>
            </w:pPr>
            <w:r w:rsidRPr="0087498A">
              <w:rPr>
                <w:color w:val="FF0000"/>
              </w:rPr>
              <w:t>One of the most important things a childcare worker can do is to get children to think about their behaviour; asking them why.</w:t>
            </w:r>
          </w:p>
          <w:p w:rsidR="006D1B70" w:rsidRPr="0087498A" w:rsidRDefault="006D1B70" w:rsidP="006D1B70">
            <w:pPr>
              <w:spacing w:after="100" w:line="240" w:lineRule="auto"/>
              <w:rPr>
                <w:b/>
                <w:color w:val="FF0000"/>
              </w:rPr>
            </w:pPr>
            <w:r w:rsidRPr="0087498A">
              <w:rPr>
                <w:b/>
                <w:color w:val="FF0000"/>
              </w:rPr>
              <w:t>For example:</w:t>
            </w:r>
          </w:p>
          <w:p w:rsidR="006D1B70" w:rsidRPr="0087498A" w:rsidRDefault="006D1B70" w:rsidP="00933F61">
            <w:pPr>
              <w:pStyle w:val="ListParagraph"/>
              <w:numPr>
                <w:ilvl w:val="0"/>
                <w:numId w:val="39"/>
              </w:numPr>
              <w:spacing w:after="0" w:line="240" w:lineRule="auto"/>
              <w:rPr>
                <w:b/>
                <w:color w:val="FF0000"/>
              </w:rPr>
            </w:pPr>
            <w:r w:rsidRPr="0087498A">
              <w:rPr>
                <w:color w:val="FF0000"/>
              </w:rPr>
              <w:t xml:space="preserve">Why they reacted as they did? </w:t>
            </w:r>
          </w:p>
          <w:p w:rsidR="006D1B70" w:rsidRPr="0087498A" w:rsidRDefault="006D1B70" w:rsidP="00933F61">
            <w:pPr>
              <w:pStyle w:val="ListParagraph"/>
              <w:numPr>
                <w:ilvl w:val="0"/>
                <w:numId w:val="39"/>
              </w:numPr>
              <w:spacing w:after="0" w:line="240" w:lineRule="auto"/>
              <w:rPr>
                <w:b/>
                <w:color w:val="FF0000"/>
              </w:rPr>
            </w:pPr>
            <w:r w:rsidRPr="0087498A">
              <w:rPr>
                <w:color w:val="FF0000"/>
              </w:rPr>
              <w:t xml:space="preserve">Why should we do this? </w:t>
            </w:r>
          </w:p>
          <w:p w:rsidR="006D1B70" w:rsidRPr="0087498A" w:rsidRDefault="006D1B70" w:rsidP="00933F61">
            <w:pPr>
              <w:pStyle w:val="ListParagraph"/>
              <w:numPr>
                <w:ilvl w:val="0"/>
                <w:numId w:val="39"/>
              </w:numPr>
              <w:spacing w:after="0"/>
              <w:rPr>
                <w:color w:val="FF0000"/>
              </w:rPr>
            </w:pPr>
            <w:r w:rsidRPr="0087498A">
              <w:rPr>
                <w:color w:val="FF0000"/>
              </w:rPr>
              <w:t xml:space="preserve">Is this good or bad? </w:t>
            </w:r>
          </w:p>
          <w:p w:rsidR="006D1B70" w:rsidRPr="0087498A" w:rsidRDefault="006D1B70" w:rsidP="00933F61">
            <w:pPr>
              <w:pStyle w:val="ListParagraph"/>
              <w:numPr>
                <w:ilvl w:val="0"/>
                <w:numId w:val="39"/>
              </w:numPr>
              <w:spacing w:after="0"/>
              <w:rPr>
                <w:color w:val="FF0000"/>
              </w:rPr>
            </w:pPr>
            <w:r w:rsidRPr="0087498A">
              <w:rPr>
                <w:color w:val="FF0000"/>
              </w:rPr>
              <w:t>Is this right or wrong?</w:t>
            </w:r>
          </w:p>
          <w:p w:rsidR="006D1B70" w:rsidRPr="0087498A" w:rsidRDefault="006D1B70" w:rsidP="00933F61">
            <w:pPr>
              <w:pStyle w:val="ListParagraph"/>
              <w:numPr>
                <w:ilvl w:val="0"/>
                <w:numId w:val="39"/>
              </w:numPr>
              <w:spacing w:after="0"/>
              <w:rPr>
                <w:color w:val="FF0000"/>
              </w:rPr>
            </w:pPr>
            <w:r w:rsidRPr="0087498A">
              <w:rPr>
                <w:color w:val="FF0000"/>
              </w:rPr>
              <w:t xml:space="preserve">How would this make you feel? </w:t>
            </w:r>
          </w:p>
          <w:p w:rsidR="006D1B70" w:rsidRDefault="006D1B70">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your setting’s values system?</w:t>
            </w:r>
          </w:p>
          <w:p w:rsidR="006D1B70" w:rsidRPr="0087498A" w:rsidRDefault="006D1B70" w:rsidP="006D1B70">
            <w:pPr>
              <w:rPr>
                <w:color w:val="FF0000"/>
              </w:rPr>
            </w:pPr>
            <w:r w:rsidRPr="0087498A">
              <w:rPr>
                <w:color w:val="FF0000"/>
              </w:rPr>
              <w:t xml:space="preserve">Incorporating a values system, that children can understand, into experiences can help to guide them and develop a sense of morality. </w:t>
            </w:r>
          </w:p>
          <w:p w:rsidR="006D1B70" w:rsidRPr="0087498A" w:rsidRDefault="006D1B70" w:rsidP="006D1B70">
            <w:pPr>
              <w:pStyle w:val="BoldBulTight0"/>
              <w:rPr>
                <w:color w:val="FF0000"/>
              </w:rPr>
            </w:pPr>
            <w:r w:rsidRPr="0087498A">
              <w:rPr>
                <w:color w:val="FF0000"/>
              </w:rPr>
              <w:t>For example, these sets of values are easy to understand:</w:t>
            </w:r>
          </w:p>
          <w:p w:rsidR="006D1B70" w:rsidRPr="0087498A" w:rsidRDefault="006D1B70" w:rsidP="00933F61">
            <w:pPr>
              <w:pStyle w:val="Bullets"/>
              <w:numPr>
                <w:ilvl w:val="0"/>
                <w:numId w:val="40"/>
              </w:numPr>
              <w:spacing w:after="0"/>
              <w:rPr>
                <w:color w:val="FF0000"/>
              </w:rPr>
            </w:pPr>
            <w:r w:rsidRPr="0087498A">
              <w:rPr>
                <w:color w:val="FF0000"/>
              </w:rPr>
              <w:t>We are kind to each other</w:t>
            </w:r>
          </w:p>
          <w:p w:rsidR="006D1B70" w:rsidRPr="0087498A" w:rsidRDefault="006D1B70" w:rsidP="00933F61">
            <w:pPr>
              <w:pStyle w:val="Bullets"/>
              <w:numPr>
                <w:ilvl w:val="0"/>
                <w:numId w:val="40"/>
              </w:numPr>
              <w:spacing w:after="0"/>
              <w:rPr>
                <w:color w:val="FF0000"/>
              </w:rPr>
            </w:pPr>
            <w:r w:rsidRPr="0087498A">
              <w:rPr>
                <w:color w:val="FF0000"/>
              </w:rPr>
              <w:t>We look after toys</w:t>
            </w:r>
          </w:p>
          <w:p w:rsidR="006D1B70" w:rsidRPr="0087498A" w:rsidRDefault="006D1B70" w:rsidP="00933F61">
            <w:pPr>
              <w:pStyle w:val="Bullets"/>
              <w:numPr>
                <w:ilvl w:val="0"/>
                <w:numId w:val="40"/>
              </w:numPr>
              <w:spacing w:after="0"/>
              <w:rPr>
                <w:color w:val="FF0000"/>
              </w:rPr>
            </w:pPr>
            <w:r w:rsidRPr="0087498A">
              <w:rPr>
                <w:color w:val="FF0000"/>
              </w:rPr>
              <w:t xml:space="preserve">We are helpful </w:t>
            </w:r>
          </w:p>
          <w:p w:rsidR="006D1B70" w:rsidRDefault="006D1B70" w:rsidP="00933F61">
            <w:pPr>
              <w:pStyle w:val="Bullets"/>
              <w:numPr>
                <w:ilvl w:val="0"/>
                <w:numId w:val="40"/>
              </w:numPr>
              <w:spacing w:after="0"/>
            </w:pPr>
            <w:r w:rsidRPr="0087498A">
              <w:rPr>
                <w:color w:val="FF0000"/>
              </w:rPr>
              <w:t>We try our best</w:t>
            </w:r>
            <w:r>
              <w:t>.</w:t>
            </w:r>
          </w:p>
          <w:p w:rsidR="00C95A0A" w:rsidRDefault="00C95A0A">
            <w:pPr>
              <w:pStyle w:val="AAAQuestions"/>
              <w:rPr>
                <w:rStyle w:val="Emphasis"/>
                <w:i w:val="0"/>
                <w:iCs w:val="0"/>
              </w:rPr>
            </w:pPr>
          </w:p>
          <w:p w:rsidR="00C95A0A" w:rsidRDefault="00C95A0A"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6D1B70" w:rsidRDefault="006D1B70" w:rsidP="009C4E5B">
            <w:pPr>
              <w:pStyle w:val="Answers"/>
              <w:rPr>
                <w:rStyle w:val="Emphasis"/>
                <w:i/>
                <w:iCs w:val="0"/>
              </w:rPr>
            </w:pPr>
          </w:p>
          <w:p w:rsidR="006D1B70" w:rsidRDefault="006D1B70" w:rsidP="009C4E5B">
            <w:pPr>
              <w:pStyle w:val="Answers"/>
              <w:rPr>
                <w:rStyle w:val="Emphasis"/>
                <w:i/>
                <w:iCs w:val="0"/>
              </w:rPr>
            </w:pPr>
          </w:p>
          <w:p w:rsidR="006D1B70" w:rsidRDefault="006D1B70" w:rsidP="009C4E5B">
            <w:pPr>
              <w:pStyle w:val="Answers"/>
              <w:rPr>
                <w:rStyle w:val="Emphasis"/>
                <w:i/>
                <w:iCs w:val="0"/>
              </w:rPr>
            </w:pPr>
          </w:p>
          <w:p w:rsidR="006D1B70" w:rsidRDefault="006D1B70"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27" w:name="_Toc422344254"/>
      <w:bookmarkStart w:id="28" w:name="_Toc422485135"/>
      <w:r>
        <w:lastRenderedPageBreak/>
        <w:t>Activity 3A</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emotional development.</w:t>
            </w:r>
          </w:p>
        </w:tc>
      </w:tr>
      <w:tr w:rsidR="00C95A0A" w:rsidTr="00C95A0A">
        <w:trPr>
          <w:trHeight w:val="1823"/>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emotional development?</w:t>
            </w:r>
          </w:p>
          <w:p w:rsidR="009C4E5B" w:rsidRPr="0087498A" w:rsidRDefault="0087498A" w:rsidP="0087498A">
            <w:pPr>
              <w:spacing w:after="0" w:line="240" w:lineRule="auto"/>
              <w:rPr>
                <w:rStyle w:val="Emphasis"/>
                <w:i w:val="0"/>
                <w:iCs w:val="0"/>
                <w:color w:val="FF0000"/>
              </w:rPr>
            </w:pPr>
            <w:r w:rsidRPr="0087498A">
              <w:rPr>
                <w:color w:val="FF0000"/>
              </w:rPr>
              <w:t xml:space="preserve">Emotional development is about how we manage our feelings of frustration, joy, anger, sadness, jealousy etc. It can also relate to how we see ourselves and how secure we feel in our surroundings. </w:t>
            </w:r>
          </w:p>
          <w:p w:rsidR="00C95A0A" w:rsidRDefault="00C95A0A">
            <w:pPr>
              <w:pStyle w:val="AAAQuestions"/>
              <w:rPr>
                <w:rStyle w:val="Emphasis"/>
                <w:i w:val="0"/>
                <w:iCs w:val="0"/>
              </w:rPr>
            </w:pPr>
            <w:r>
              <w:rPr>
                <w:rStyle w:val="Emphasis"/>
                <w:i w:val="0"/>
                <w:iCs w:val="0"/>
              </w:rPr>
              <w:t>Complete the table to demonstrate your understanding of how you can assess self-concept development.</w:t>
            </w:r>
          </w:p>
          <w:tbl>
            <w:tblPr>
              <w:tblStyle w:val="TableGrid"/>
              <w:tblW w:w="0" w:type="auto"/>
              <w:tblLook w:val="04A0" w:firstRow="1" w:lastRow="0" w:firstColumn="1" w:lastColumn="0" w:noHBand="0" w:noVBand="1"/>
            </w:tblPr>
            <w:tblGrid>
              <w:gridCol w:w="3703"/>
              <w:gridCol w:w="3643"/>
            </w:tblGrid>
            <w:tr w:rsidR="00C95A0A" w:rsidTr="0087498A">
              <w:tc>
                <w:tcPr>
                  <w:tcW w:w="370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C95A0A" w:rsidRDefault="00C95A0A">
                  <w:pPr>
                    <w:spacing w:before="120" w:after="120" w:line="240" w:lineRule="auto"/>
                    <w:rPr>
                      <w:b/>
                    </w:rPr>
                  </w:pPr>
                  <w:r>
                    <w:rPr>
                      <w:b/>
                    </w:rPr>
                    <w:t>Stages of self-concept development</w:t>
                  </w:r>
                </w:p>
              </w:tc>
              <w:tc>
                <w:tcPr>
                  <w:tcW w:w="36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C95A0A" w:rsidRDefault="00C95A0A">
                  <w:pPr>
                    <w:spacing w:before="120" w:after="120" w:line="240" w:lineRule="auto"/>
                    <w:rPr>
                      <w:b/>
                    </w:rPr>
                  </w:pPr>
                  <w:r>
                    <w:rPr>
                      <w:b/>
                    </w:rPr>
                    <w:t>How you can assess it</w:t>
                  </w:r>
                </w:p>
              </w:tc>
            </w:tr>
            <w:tr w:rsidR="00C95A0A" w:rsidTr="008749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 xml:space="preserve">Babies begin to understand around 2or 3 months old that they are separate from their care givers. </w:t>
                  </w:r>
                </w:p>
              </w:tc>
              <w:tc>
                <w:tcPr>
                  <w:tcW w:w="3643" w:type="dxa"/>
                  <w:tcBorders>
                    <w:top w:val="single" w:sz="4" w:space="0" w:color="000000"/>
                    <w:left w:val="single" w:sz="4" w:space="0" w:color="000000"/>
                    <w:bottom w:val="single" w:sz="4" w:space="0" w:color="000000"/>
                    <w:right w:val="single" w:sz="4" w:space="0" w:color="000000"/>
                  </w:tcBorders>
                </w:tcPr>
                <w:p w:rsidR="009C4E5B" w:rsidRPr="0087498A" w:rsidRDefault="0087498A" w:rsidP="0087498A">
                  <w:pPr>
                    <w:spacing w:before="120" w:after="120" w:line="240" w:lineRule="auto"/>
                    <w:rPr>
                      <w:color w:val="FF0000"/>
                    </w:rPr>
                  </w:pPr>
                  <w:r w:rsidRPr="0087498A">
                    <w:rPr>
                      <w:color w:val="FF0000"/>
                    </w:rPr>
                    <w:t>They may cry when their carer leaves the room.</w:t>
                  </w:r>
                </w:p>
              </w:tc>
            </w:tr>
            <w:tr w:rsidR="00C95A0A" w:rsidTr="008749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At 9-12 months babies recognise that objects have permanence (they are there even if the baby cannot see them)</w:t>
                  </w:r>
                </w:p>
              </w:tc>
              <w:tc>
                <w:tcPr>
                  <w:tcW w:w="3643" w:type="dxa"/>
                  <w:tcBorders>
                    <w:top w:val="single" w:sz="4" w:space="0" w:color="000000"/>
                    <w:left w:val="single" w:sz="4" w:space="0" w:color="000000"/>
                    <w:bottom w:val="single" w:sz="4" w:space="0" w:color="000000"/>
                    <w:right w:val="single" w:sz="4" w:space="0" w:color="000000"/>
                  </w:tcBorders>
                </w:tcPr>
                <w:p w:rsidR="009C4E5B" w:rsidRPr="0087498A" w:rsidRDefault="0087498A">
                  <w:pPr>
                    <w:spacing w:before="120" w:after="120" w:line="240" w:lineRule="auto"/>
                    <w:rPr>
                      <w:color w:val="FF0000"/>
                    </w:rPr>
                  </w:pPr>
                  <w:r w:rsidRPr="0087498A">
                    <w:rPr>
                      <w:color w:val="FF0000"/>
                    </w:rPr>
                    <w:t>You can test this by showing the baby an object e.g. a ball or teddy and then put it under a blanket; if they understand that the object is still there they will look for it under the blanket.</w:t>
                  </w:r>
                </w:p>
              </w:tc>
            </w:tr>
            <w:tr w:rsidR="00C95A0A" w:rsidTr="008749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At 21 months children can recognise themselves in a mirror</w:t>
                  </w:r>
                </w:p>
              </w:tc>
              <w:tc>
                <w:tcPr>
                  <w:tcW w:w="3643" w:type="dxa"/>
                  <w:tcBorders>
                    <w:top w:val="single" w:sz="4" w:space="0" w:color="000000"/>
                    <w:left w:val="single" w:sz="4" w:space="0" w:color="000000"/>
                    <w:bottom w:val="single" w:sz="4" w:space="0" w:color="000000"/>
                    <w:right w:val="single" w:sz="4" w:space="0" w:color="000000"/>
                  </w:tcBorders>
                </w:tcPr>
                <w:p w:rsidR="009C4E5B" w:rsidRPr="0087498A" w:rsidRDefault="0087498A" w:rsidP="0087498A">
                  <w:pPr>
                    <w:spacing w:before="120" w:after="120" w:line="240" w:lineRule="auto"/>
                    <w:rPr>
                      <w:color w:val="FF0000"/>
                    </w:rPr>
                  </w:pPr>
                  <w:r w:rsidRPr="0087498A">
                    <w:rPr>
                      <w:color w:val="FF0000"/>
                    </w:rPr>
                    <w:t>Put a sticker or draw a spot on a child’s forehead and ask them to look in the mirror – a child who recognises themselves will touch their forehead (a child who does not will reach for the mirror)</w:t>
                  </w:r>
                </w:p>
              </w:tc>
            </w:tr>
            <w:tr w:rsidR="00C95A0A" w:rsidTr="008749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2 years children begin to understand gender and know that they have a name</w:t>
                  </w:r>
                </w:p>
              </w:tc>
              <w:tc>
                <w:tcPr>
                  <w:tcW w:w="3643" w:type="dxa"/>
                  <w:tcBorders>
                    <w:top w:val="single" w:sz="4" w:space="0" w:color="000000"/>
                    <w:left w:val="single" w:sz="4" w:space="0" w:color="000000"/>
                    <w:bottom w:val="single" w:sz="4" w:space="0" w:color="000000"/>
                    <w:right w:val="single" w:sz="4" w:space="0" w:color="000000"/>
                  </w:tcBorders>
                </w:tcPr>
                <w:p w:rsidR="009C4E5B" w:rsidRPr="0087498A" w:rsidRDefault="0087498A" w:rsidP="0087498A">
                  <w:pPr>
                    <w:spacing w:before="120" w:after="120" w:line="240" w:lineRule="auto"/>
                    <w:rPr>
                      <w:color w:val="FF0000"/>
                    </w:rPr>
                  </w:pPr>
                  <w:r w:rsidRPr="0087498A">
                    <w:rPr>
                      <w:color w:val="FF0000"/>
                    </w:rPr>
                    <w:t>You can ask the child ‘are you a boy or a girl?’ or ‘What is your name?’</w:t>
                  </w:r>
                </w:p>
              </w:tc>
            </w:tr>
            <w:tr w:rsidR="00C95A0A" w:rsidTr="008749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2 ½ and above enjoy imaginative play and try on different roles</w:t>
                  </w:r>
                </w:p>
              </w:tc>
              <w:tc>
                <w:tcPr>
                  <w:tcW w:w="3643" w:type="dxa"/>
                  <w:tcBorders>
                    <w:top w:val="single" w:sz="4" w:space="0" w:color="000000"/>
                    <w:left w:val="single" w:sz="4" w:space="0" w:color="000000"/>
                    <w:bottom w:val="single" w:sz="4" w:space="0" w:color="000000"/>
                    <w:right w:val="single" w:sz="4" w:space="0" w:color="000000"/>
                  </w:tcBorders>
                </w:tcPr>
                <w:p w:rsidR="009C4E5B" w:rsidRPr="0087498A" w:rsidRDefault="0087498A" w:rsidP="0087498A">
                  <w:pPr>
                    <w:spacing w:before="120" w:after="120" w:line="240" w:lineRule="auto"/>
                    <w:rPr>
                      <w:color w:val="FF0000"/>
                    </w:rPr>
                  </w:pPr>
                  <w:r w:rsidRPr="0087498A">
                    <w:rPr>
                      <w:color w:val="FF0000"/>
                    </w:rPr>
                    <w:t>You might observe children dressing up, pretending to be mummies and daddies, superheros or bad guys.</w:t>
                  </w:r>
                </w:p>
              </w:tc>
            </w:tr>
          </w:tbl>
          <w:p w:rsidR="00C95A0A" w:rsidRDefault="00C95A0A">
            <w:pPr>
              <w:pStyle w:val="AAAQuestions"/>
              <w:rPr>
                <w:rStyle w:val="Emphasis"/>
                <w:i w:val="0"/>
                <w:iCs w:val="0"/>
              </w:rPr>
            </w:pPr>
            <w:r>
              <w:rPr>
                <w:rStyle w:val="Emphasis"/>
                <w:i w:val="0"/>
                <w:iCs w:val="0"/>
              </w:rPr>
              <w:t>What contributes to self-esteem and how can we assess it?</w:t>
            </w:r>
          </w:p>
          <w:p w:rsidR="0087498A" w:rsidRPr="0087498A" w:rsidRDefault="0087498A" w:rsidP="0087498A">
            <w:pPr>
              <w:pStyle w:val="BoldBulTight0"/>
              <w:rPr>
                <w:color w:val="FF0000"/>
              </w:rPr>
            </w:pPr>
            <w:r w:rsidRPr="0087498A">
              <w:rPr>
                <w:color w:val="FF0000"/>
              </w:rPr>
              <w:t>We use the following assess ourselves:</w:t>
            </w:r>
          </w:p>
          <w:p w:rsidR="0087498A" w:rsidRPr="0087498A" w:rsidRDefault="0087498A" w:rsidP="00933F61">
            <w:pPr>
              <w:pStyle w:val="Bullets"/>
              <w:numPr>
                <w:ilvl w:val="0"/>
                <w:numId w:val="41"/>
              </w:numPr>
              <w:spacing w:after="0"/>
              <w:rPr>
                <w:color w:val="FF0000"/>
              </w:rPr>
            </w:pPr>
            <w:r w:rsidRPr="0087498A">
              <w:rPr>
                <w:color w:val="FF0000"/>
              </w:rPr>
              <w:t>Direct experience</w:t>
            </w:r>
          </w:p>
          <w:p w:rsidR="0087498A" w:rsidRPr="0087498A" w:rsidRDefault="0087498A" w:rsidP="00933F61">
            <w:pPr>
              <w:pStyle w:val="Bullets"/>
              <w:numPr>
                <w:ilvl w:val="0"/>
                <w:numId w:val="41"/>
              </w:numPr>
              <w:spacing w:after="0"/>
              <w:rPr>
                <w:color w:val="FF0000"/>
              </w:rPr>
            </w:pPr>
            <w:r w:rsidRPr="0087498A">
              <w:rPr>
                <w:color w:val="FF0000"/>
              </w:rPr>
              <w:t>The perceived importance of the skill or characteristic</w:t>
            </w:r>
          </w:p>
          <w:p w:rsidR="0087498A" w:rsidRPr="0087498A" w:rsidRDefault="0087498A" w:rsidP="00933F61">
            <w:pPr>
              <w:pStyle w:val="Bullets"/>
              <w:numPr>
                <w:ilvl w:val="0"/>
                <w:numId w:val="41"/>
              </w:numPr>
              <w:spacing w:after="0"/>
              <w:rPr>
                <w:color w:val="FF0000"/>
              </w:rPr>
            </w:pPr>
            <w:r w:rsidRPr="0087498A">
              <w:rPr>
                <w:color w:val="FF0000"/>
              </w:rPr>
              <w:t>Judgements and labels given by others.</w:t>
            </w:r>
          </w:p>
          <w:p w:rsidR="00C95A0A" w:rsidRPr="0087498A" w:rsidRDefault="00C95A0A">
            <w:pPr>
              <w:pStyle w:val="AAAQuestions"/>
              <w:rPr>
                <w:rStyle w:val="Emphasis"/>
                <w:i w:val="0"/>
                <w:iCs w:val="0"/>
                <w:lang w:val="en-AU"/>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nswers"/>
              <w:rPr>
                <w:rStyle w:val="Emphasis"/>
                <w:i/>
                <w:iCs w:val="0"/>
              </w:rPr>
            </w:pPr>
          </w:p>
        </w:tc>
      </w:tr>
    </w:tbl>
    <w:p w:rsidR="00C95A0A" w:rsidRDefault="00C95A0A" w:rsidP="00C95A0A">
      <w:pPr>
        <w:pStyle w:val="Heading3"/>
      </w:pPr>
      <w:bookmarkStart w:id="29" w:name="_Toc422344255"/>
      <w:bookmarkStart w:id="30" w:name="_Toc422485136"/>
      <w:r>
        <w:lastRenderedPageBreak/>
        <w:t>Activity 3B</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experience individual strengths and successes during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 xml:space="preserve">Rachael is left-handed; she is struggling to use the scissors. Everyone else can use the scissors without problems ‘I can’t do it’ she says, I’m not very good at this’. </w:t>
            </w:r>
          </w:p>
          <w:p w:rsidR="0087498A" w:rsidRDefault="0087498A">
            <w:pPr>
              <w:pStyle w:val="AAAQuestions"/>
            </w:pPr>
          </w:p>
          <w:p w:rsidR="00C95A0A" w:rsidRDefault="00C95A0A">
            <w:pPr>
              <w:pStyle w:val="AAAQuestions"/>
            </w:pPr>
            <w:r>
              <w:t xml:space="preserve">What should you do? </w:t>
            </w:r>
          </w:p>
          <w:p w:rsidR="00C95A0A" w:rsidRDefault="00C95A0A">
            <w:pPr>
              <w:pStyle w:val="AAAQuestions"/>
              <w:rPr>
                <w:rStyle w:val="Emphasis"/>
                <w:i w:val="0"/>
                <w:iCs w:val="0"/>
              </w:rPr>
            </w:pPr>
          </w:p>
          <w:p w:rsidR="0087498A" w:rsidRPr="0087498A" w:rsidRDefault="0087498A" w:rsidP="00933F61">
            <w:pPr>
              <w:pStyle w:val="Bullets"/>
              <w:numPr>
                <w:ilvl w:val="0"/>
                <w:numId w:val="42"/>
              </w:numPr>
              <w:spacing w:after="0"/>
              <w:rPr>
                <w:color w:val="FF0000"/>
              </w:rPr>
            </w:pPr>
            <w:r w:rsidRPr="0087498A">
              <w:rPr>
                <w:color w:val="FF0000"/>
              </w:rPr>
              <w:t>You should check if there are left-handed scissors available</w:t>
            </w:r>
          </w:p>
          <w:p w:rsidR="0087498A" w:rsidRPr="0087498A" w:rsidRDefault="0087498A" w:rsidP="00933F61">
            <w:pPr>
              <w:pStyle w:val="Bullets"/>
              <w:numPr>
                <w:ilvl w:val="0"/>
                <w:numId w:val="42"/>
              </w:numPr>
              <w:spacing w:after="0"/>
              <w:rPr>
                <w:color w:val="FF0000"/>
              </w:rPr>
            </w:pPr>
            <w:r w:rsidRPr="0087498A">
              <w:rPr>
                <w:color w:val="FF0000"/>
              </w:rPr>
              <w:t>Ask her if she would like to try the left-handed scissors out</w:t>
            </w:r>
          </w:p>
          <w:p w:rsidR="0087498A" w:rsidRPr="0087498A" w:rsidRDefault="0087498A" w:rsidP="00933F61">
            <w:pPr>
              <w:pStyle w:val="Bullets"/>
              <w:numPr>
                <w:ilvl w:val="0"/>
                <w:numId w:val="42"/>
              </w:numPr>
              <w:spacing w:after="0"/>
              <w:rPr>
                <w:color w:val="FF0000"/>
              </w:rPr>
            </w:pPr>
            <w:r w:rsidRPr="0087498A">
              <w:rPr>
                <w:color w:val="FF0000"/>
              </w:rPr>
              <w:t>Praise her for trying and encourage her to continue.</w:t>
            </w:r>
          </w:p>
          <w:p w:rsidR="00C95A0A" w:rsidRPr="0087498A" w:rsidRDefault="00C95A0A">
            <w:pPr>
              <w:pStyle w:val="AAAQuestions"/>
              <w:rPr>
                <w:rStyle w:val="Emphasis"/>
                <w:i w:val="0"/>
                <w:iCs w:val="0"/>
                <w:lang w:val="en-AU"/>
              </w:rPr>
            </w:pPr>
          </w:p>
          <w:p w:rsidR="00C95A0A" w:rsidRDefault="00C95A0A">
            <w:pPr>
              <w:pStyle w:val="AAAQuestions"/>
              <w:rPr>
                <w:rStyle w:val="Emphasis"/>
                <w:i w:val="0"/>
                <w:iCs w:val="0"/>
              </w:rPr>
            </w:pPr>
            <w:r>
              <w:rPr>
                <w:rStyle w:val="Emphasis"/>
                <w:i w:val="0"/>
                <w:iCs w:val="0"/>
              </w:rPr>
              <w:t>How can you empower all children through their environment?</w:t>
            </w:r>
          </w:p>
          <w:p w:rsidR="00C95A0A" w:rsidRDefault="00C95A0A">
            <w:pPr>
              <w:pStyle w:val="AAAQuestions"/>
              <w:rPr>
                <w:rStyle w:val="Emphasis"/>
                <w:i w:val="0"/>
                <w:iCs w:val="0"/>
              </w:rPr>
            </w:pPr>
          </w:p>
          <w:p w:rsidR="00B77DAD" w:rsidRPr="00B77DAD" w:rsidRDefault="00B77DAD" w:rsidP="00B77DAD">
            <w:pPr>
              <w:rPr>
                <w:color w:val="FF0000"/>
                <w:lang w:val="en-GB"/>
              </w:rPr>
            </w:pPr>
            <w:r w:rsidRPr="00B77DAD">
              <w:rPr>
                <w:color w:val="FF0000"/>
                <w:lang w:val="en-GB"/>
              </w:rPr>
              <w:t xml:space="preserve">Creating an environment where children are able to do things for themselves. This means having facilities such as sinks, toilets, tables and chairs at a comfortable height, and providing stools where this is not possible. Toys should be provided in an accessible way e.g. book slings to display books, pots for crayons, boxes, chests or open storage for larger items. </w:t>
            </w:r>
          </w:p>
          <w:p w:rsidR="00C95A0A" w:rsidRPr="00B77DAD" w:rsidRDefault="00C95A0A" w:rsidP="009C4E5B">
            <w:pPr>
              <w:pStyle w:val="Answers"/>
              <w:rPr>
                <w:i w:val="0"/>
                <w:lang w:val="en-GB"/>
              </w:rPr>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B77DAD" w:rsidRDefault="00B77DAD" w:rsidP="009C4E5B">
            <w:pPr>
              <w:pStyle w:val="Answers"/>
            </w:pPr>
          </w:p>
          <w:p w:rsidR="00B77DAD" w:rsidRDefault="00B77DAD" w:rsidP="009C4E5B">
            <w:pPr>
              <w:pStyle w:val="Answers"/>
            </w:pPr>
          </w:p>
          <w:p w:rsidR="00B77DAD" w:rsidRDefault="00B77DAD" w:rsidP="009C4E5B">
            <w:pPr>
              <w:pStyle w:val="Answers"/>
            </w:pPr>
          </w:p>
          <w:p w:rsidR="00B77DAD" w:rsidRDefault="00B77DAD"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31" w:name="_Toc422344256"/>
      <w:bookmarkStart w:id="32" w:name="_Toc422485137"/>
      <w:r>
        <w:lastRenderedPageBreak/>
        <w:t>Activity 3C</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opportunities through play that challenge children’s emerging skills and capabilities.</w:t>
            </w:r>
          </w:p>
        </w:tc>
      </w:tr>
      <w:tr w:rsidR="00C95A0A" w:rsidTr="00C95A0A">
        <w:trPr>
          <w:trHeight w:val="7852"/>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tbl>
            <w:tblPr>
              <w:tblStyle w:val="TableGrid"/>
              <w:tblpPr w:leftFromText="180" w:rightFromText="180" w:vertAnchor="page" w:horzAnchor="margin" w:tblpY="631"/>
              <w:tblOverlap w:val="never"/>
              <w:tblW w:w="0" w:type="auto"/>
              <w:tblLook w:val="04A0" w:firstRow="1" w:lastRow="0" w:firstColumn="1" w:lastColumn="0" w:noHBand="0" w:noVBand="1"/>
            </w:tblPr>
            <w:tblGrid>
              <w:gridCol w:w="2511"/>
              <w:gridCol w:w="2238"/>
              <w:gridCol w:w="2597"/>
            </w:tblGrid>
            <w:tr w:rsidR="00C40012" w:rsidRPr="00C40012" w:rsidTr="009C4E5B">
              <w:tc>
                <w:tcPr>
                  <w:tcW w:w="2511"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Pr="00C40012" w:rsidRDefault="009C4E5B" w:rsidP="009C4E5B">
                  <w:pPr>
                    <w:spacing w:before="120" w:after="120" w:line="240" w:lineRule="auto"/>
                    <w:rPr>
                      <w:b/>
                      <w:color w:val="FF0000"/>
                    </w:rPr>
                  </w:pPr>
                  <w:r w:rsidRPr="00C40012">
                    <w:rPr>
                      <w:b/>
                      <w:color w:val="FF0000"/>
                    </w:rPr>
                    <w:t>Current or emerging skills</w:t>
                  </w:r>
                </w:p>
              </w:tc>
              <w:tc>
                <w:tcPr>
                  <w:tcW w:w="223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Pr="00C40012" w:rsidRDefault="009C4E5B" w:rsidP="009C4E5B">
                  <w:pPr>
                    <w:spacing w:before="120" w:after="120" w:line="240" w:lineRule="auto"/>
                    <w:rPr>
                      <w:b/>
                      <w:color w:val="FF0000"/>
                    </w:rPr>
                  </w:pPr>
                  <w:r w:rsidRPr="00C40012">
                    <w:rPr>
                      <w:b/>
                      <w:color w:val="FF0000"/>
                    </w:rPr>
                    <w:t>Skill area</w:t>
                  </w:r>
                </w:p>
              </w:tc>
              <w:tc>
                <w:tcPr>
                  <w:tcW w:w="2597"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Pr="00C40012" w:rsidRDefault="009C4E5B" w:rsidP="009C4E5B">
                  <w:pPr>
                    <w:spacing w:before="120" w:after="120" w:line="240" w:lineRule="auto"/>
                    <w:rPr>
                      <w:b/>
                      <w:color w:val="FF0000"/>
                    </w:rPr>
                  </w:pPr>
                  <w:r w:rsidRPr="00C40012">
                    <w:rPr>
                      <w:b/>
                      <w:color w:val="FF0000"/>
                    </w:rPr>
                    <w:t>What could you do to challenge this?</w:t>
                  </w:r>
                </w:p>
              </w:tc>
            </w:tr>
            <w:tr w:rsidR="00C40012" w:rsidRPr="00C40012" w:rsidTr="009C4E5B">
              <w:tc>
                <w:tcPr>
                  <w:tcW w:w="2511"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Nine month old baby can sit and reach for toys.</w:t>
                  </w:r>
                </w:p>
              </w:tc>
              <w:tc>
                <w:tcPr>
                  <w:tcW w:w="2238"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Physical skills – gross motor</w:t>
                  </w:r>
                </w:p>
              </w:tc>
              <w:tc>
                <w:tcPr>
                  <w:tcW w:w="2597"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You could occasionally put toys slightly out of reach to develop this skill. Reaching is the stage before being able to crawl or shuffle so can promote physical development.</w:t>
                  </w:r>
                </w:p>
              </w:tc>
            </w:tr>
            <w:tr w:rsidR="00C40012" w:rsidRPr="00C40012" w:rsidTr="009C4E5B">
              <w:tc>
                <w:tcPr>
                  <w:tcW w:w="2511"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Two year old child is self-aware, he knows his name and how old he is.</w:t>
                  </w:r>
                </w:p>
              </w:tc>
              <w:tc>
                <w:tcPr>
                  <w:tcW w:w="2238"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Emotional development</w:t>
                  </w:r>
                </w:p>
              </w:tc>
              <w:tc>
                <w:tcPr>
                  <w:tcW w:w="2597"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 xml:space="preserve">Could ask him questions about himself and his family – e.g. do you have any pets at home, talk about genders etc. </w:t>
                  </w:r>
                </w:p>
              </w:tc>
            </w:tr>
            <w:tr w:rsidR="00C40012" w:rsidRPr="00C40012" w:rsidTr="009C4E5B">
              <w:tc>
                <w:tcPr>
                  <w:tcW w:w="2511"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Three year old child is confident putting together 12-piece puzzles on own.</w:t>
                  </w:r>
                </w:p>
              </w:tc>
              <w:tc>
                <w:tcPr>
                  <w:tcW w:w="2238"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Cognitive skills</w:t>
                  </w:r>
                </w:p>
              </w:tc>
              <w:tc>
                <w:tcPr>
                  <w:tcW w:w="2597"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Provide three year old child with twenty piece puzzle and sit close by to offer any support if needed.</w:t>
                  </w:r>
                </w:p>
              </w:tc>
            </w:tr>
          </w:tbl>
          <w:p w:rsidR="007C0675" w:rsidRPr="007C0675" w:rsidRDefault="007C0675" w:rsidP="007C0675">
            <w:pPr>
              <w:pStyle w:val="AAAQuestions"/>
              <w:rPr>
                <w:rStyle w:val="Emphasis"/>
                <w:i w:val="0"/>
                <w:iCs w:val="0"/>
              </w:rPr>
            </w:pPr>
            <w:r w:rsidRPr="007C0675">
              <w:rPr>
                <w:rStyle w:val="Emphasis"/>
                <w:i w:val="0"/>
              </w:rPr>
              <w:t>Provide three examples of childre</w:t>
            </w:r>
            <w:r w:rsidRPr="007C0675">
              <w:rPr>
                <w:rStyle w:val="Emphasis"/>
                <w:i w:val="0"/>
                <w:iCs w:val="0"/>
              </w:rPr>
              <w:t xml:space="preserve">n’s current or emerging skills – for each, note </w:t>
            </w:r>
            <w:r w:rsidRPr="007C0675">
              <w:rPr>
                <w:rStyle w:val="Emphasis"/>
                <w:i w:val="0"/>
              </w:rPr>
              <w:t xml:space="preserve">what area the skill is in and what you can do to challenge the skill. </w:t>
            </w:r>
          </w:p>
          <w:p w:rsidR="00C95A0A" w:rsidRDefault="00C95A0A"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tc>
      </w:tr>
    </w:tbl>
    <w:p w:rsidR="00C95A0A" w:rsidRDefault="00C95A0A" w:rsidP="00C95A0A">
      <w:pPr>
        <w:pStyle w:val="Heading3"/>
      </w:pPr>
      <w:bookmarkStart w:id="33" w:name="_Toc422344257"/>
      <w:bookmarkStart w:id="34" w:name="_Toc422485138"/>
      <w:r>
        <w:lastRenderedPageBreak/>
        <w:t>Activity 3D</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engage independently with tasks and create opportunities for children to explore self-image and identity through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provide opportunities for children to engage independently with tasks?</w:t>
            </w:r>
          </w:p>
          <w:p w:rsidR="00C95A0A" w:rsidRDefault="00C95A0A">
            <w:pPr>
              <w:pStyle w:val="AAAQuestions"/>
              <w:rPr>
                <w:rStyle w:val="Emphasis"/>
                <w:i w:val="0"/>
                <w:iCs w:val="0"/>
              </w:rPr>
            </w:pPr>
          </w:p>
          <w:p w:rsidR="00B77DAD" w:rsidRPr="00B77DAD" w:rsidRDefault="00B77DAD" w:rsidP="00B77DAD">
            <w:pPr>
              <w:pStyle w:val="BoldBulTight0"/>
              <w:rPr>
                <w:color w:val="FF0000"/>
              </w:rPr>
            </w:pPr>
            <w:r w:rsidRPr="00B77DAD">
              <w:rPr>
                <w:color w:val="FF0000"/>
              </w:rPr>
              <w:t>To engage children independently you can:</w:t>
            </w:r>
          </w:p>
          <w:p w:rsidR="00B77DAD" w:rsidRPr="00B77DAD" w:rsidRDefault="00B77DAD" w:rsidP="00B77DAD">
            <w:pPr>
              <w:pStyle w:val="Bullets"/>
              <w:numPr>
                <w:ilvl w:val="0"/>
                <w:numId w:val="0"/>
              </w:numPr>
              <w:spacing w:after="120" w:line="240" w:lineRule="auto"/>
              <w:rPr>
                <w:color w:val="FF0000"/>
              </w:rPr>
            </w:pPr>
            <w:r w:rsidRPr="00B77DAD">
              <w:rPr>
                <w:color w:val="FF0000"/>
              </w:rPr>
              <w:t>Provide free play time where children choose their own activities</w:t>
            </w:r>
          </w:p>
          <w:p w:rsidR="00B77DAD" w:rsidRPr="00B77DAD" w:rsidRDefault="00B77DAD" w:rsidP="00B77DAD">
            <w:pPr>
              <w:pStyle w:val="Bullets"/>
              <w:numPr>
                <w:ilvl w:val="0"/>
                <w:numId w:val="0"/>
              </w:numPr>
              <w:spacing w:after="120" w:line="240" w:lineRule="auto"/>
              <w:rPr>
                <w:color w:val="FF0000"/>
              </w:rPr>
            </w:pPr>
            <w:r w:rsidRPr="00B77DAD">
              <w:rPr>
                <w:color w:val="FF0000"/>
              </w:rPr>
              <w:t>Set up computers</w:t>
            </w:r>
          </w:p>
          <w:p w:rsidR="00B77DAD" w:rsidRPr="00B77DAD" w:rsidRDefault="00B77DAD" w:rsidP="00B77DAD">
            <w:pPr>
              <w:pStyle w:val="Bullets"/>
              <w:numPr>
                <w:ilvl w:val="0"/>
                <w:numId w:val="0"/>
              </w:numPr>
              <w:spacing w:after="120" w:line="240" w:lineRule="auto"/>
              <w:rPr>
                <w:color w:val="FF0000"/>
              </w:rPr>
            </w:pPr>
            <w:r w:rsidRPr="00B77DAD">
              <w:rPr>
                <w:color w:val="FF0000"/>
              </w:rPr>
              <w:t>Provide children with:</w:t>
            </w:r>
          </w:p>
          <w:p w:rsidR="00B77DAD" w:rsidRPr="00B77DAD" w:rsidRDefault="00B77DAD" w:rsidP="00933F61">
            <w:pPr>
              <w:pStyle w:val="Bullets2"/>
              <w:numPr>
                <w:ilvl w:val="0"/>
                <w:numId w:val="43"/>
              </w:numPr>
              <w:spacing w:after="120" w:line="240" w:lineRule="auto"/>
              <w:rPr>
                <w:color w:val="FF0000"/>
              </w:rPr>
            </w:pPr>
            <w:r w:rsidRPr="00B77DAD">
              <w:rPr>
                <w:color w:val="FF0000"/>
              </w:rPr>
              <w:t>a reading area</w:t>
            </w:r>
            <w:r w:rsidRPr="00B77DAD">
              <w:rPr>
                <w:noProof/>
                <w:color w:val="FF0000"/>
              </w:rPr>
              <w:t xml:space="preserve"> </w:t>
            </w:r>
          </w:p>
          <w:p w:rsidR="00B77DAD" w:rsidRPr="00B77DAD" w:rsidRDefault="00B77DAD" w:rsidP="00933F61">
            <w:pPr>
              <w:pStyle w:val="Bullets2"/>
              <w:numPr>
                <w:ilvl w:val="0"/>
                <w:numId w:val="43"/>
              </w:numPr>
              <w:spacing w:after="120" w:line="240" w:lineRule="auto"/>
              <w:rPr>
                <w:color w:val="FF0000"/>
              </w:rPr>
            </w:pPr>
            <w:r w:rsidRPr="00B77DAD">
              <w:rPr>
                <w:color w:val="FF0000"/>
              </w:rPr>
              <w:t>colouring books and crayons</w:t>
            </w:r>
          </w:p>
          <w:p w:rsidR="00B77DAD" w:rsidRPr="00B77DAD" w:rsidRDefault="00B77DAD" w:rsidP="00933F61">
            <w:pPr>
              <w:pStyle w:val="Bullets2"/>
              <w:numPr>
                <w:ilvl w:val="0"/>
                <w:numId w:val="43"/>
              </w:numPr>
              <w:spacing w:after="120" w:line="240" w:lineRule="auto"/>
              <w:rPr>
                <w:color w:val="FF0000"/>
              </w:rPr>
            </w:pPr>
            <w:r w:rsidRPr="00B77DAD">
              <w:rPr>
                <w:color w:val="FF0000"/>
              </w:rPr>
              <w:t>jigsaw puzzles</w:t>
            </w:r>
          </w:p>
          <w:p w:rsidR="00B77DAD" w:rsidRPr="00B77DAD" w:rsidRDefault="00B77DAD" w:rsidP="00933F61">
            <w:pPr>
              <w:pStyle w:val="Bullets2"/>
              <w:numPr>
                <w:ilvl w:val="0"/>
                <w:numId w:val="43"/>
              </w:numPr>
              <w:spacing w:after="120" w:line="240" w:lineRule="auto"/>
              <w:rPr>
                <w:color w:val="FF0000"/>
              </w:rPr>
            </w:pPr>
            <w:r w:rsidRPr="00B77DAD">
              <w:rPr>
                <w:color w:val="FF0000"/>
              </w:rPr>
              <w:t>string and beads</w:t>
            </w:r>
          </w:p>
          <w:p w:rsidR="00B77DAD" w:rsidRPr="00B77DAD" w:rsidRDefault="00B77DAD" w:rsidP="00B77DAD">
            <w:pPr>
              <w:pStyle w:val="Bullets2"/>
              <w:numPr>
                <w:ilvl w:val="0"/>
                <w:numId w:val="0"/>
              </w:numPr>
              <w:spacing w:after="120" w:line="240" w:lineRule="auto"/>
              <w:rPr>
                <w:color w:val="FF0000"/>
              </w:rPr>
            </w:pPr>
            <w:r w:rsidRPr="00B77DAD">
              <w:rPr>
                <w:color w:val="FF0000"/>
              </w:rPr>
              <w:t>Learn when to interact and when to not.</w:t>
            </w:r>
          </w:p>
          <w:p w:rsidR="009C4E5B" w:rsidRPr="00B77DAD" w:rsidRDefault="009C4E5B">
            <w:pPr>
              <w:pStyle w:val="AAAQuestions"/>
              <w:rPr>
                <w:rStyle w:val="Emphasis"/>
                <w:i w:val="0"/>
                <w:iCs w:val="0"/>
                <w:lang w:val="en-AU"/>
              </w:rPr>
            </w:pPr>
          </w:p>
          <w:p w:rsidR="009C4E5B" w:rsidRDefault="009C4E5B">
            <w:pPr>
              <w:pStyle w:val="AAAQuestions"/>
              <w:rPr>
                <w:rStyle w:val="Emphasis"/>
                <w:i w:val="0"/>
                <w:iCs w:val="0"/>
              </w:rPr>
            </w:pPr>
          </w:p>
          <w:p w:rsidR="00C95A0A" w:rsidRDefault="00C95A0A">
            <w:pPr>
              <w:pStyle w:val="AAAQuestions"/>
            </w:pPr>
            <w:r>
              <w:t>How do children explore their self-identity?</w:t>
            </w:r>
          </w:p>
          <w:p w:rsidR="00C95A0A" w:rsidRDefault="00C95A0A">
            <w:pPr>
              <w:pStyle w:val="Answers"/>
            </w:pPr>
          </w:p>
          <w:p w:rsidR="00B77DAD" w:rsidRPr="00B77DAD" w:rsidRDefault="00B77DAD" w:rsidP="00B77DAD">
            <w:pPr>
              <w:spacing w:after="0"/>
              <w:rPr>
                <w:color w:val="FF0000"/>
              </w:rPr>
            </w:pPr>
            <w:r w:rsidRPr="00B77DAD">
              <w:rPr>
                <w:color w:val="FF0000"/>
              </w:rPr>
              <w:t xml:space="preserve">How you can create opportunities for children to explore self-image and identity through play depends on the age of the child. </w:t>
            </w:r>
          </w:p>
          <w:p w:rsidR="00B77DAD" w:rsidRPr="00B77DAD" w:rsidRDefault="00B77DAD" w:rsidP="00B77DAD">
            <w:pPr>
              <w:pStyle w:val="BoldBulTight0"/>
              <w:spacing w:after="0"/>
              <w:rPr>
                <w:color w:val="FF0000"/>
              </w:rPr>
            </w:pPr>
            <w:r w:rsidRPr="00B77DAD">
              <w:rPr>
                <w:color w:val="FF0000"/>
              </w:rPr>
              <w:t>Babies may like to:</w:t>
            </w:r>
          </w:p>
          <w:p w:rsidR="00B77DAD" w:rsidRPr="00B77DAD" w:rsidRDefault="00B77DAD" w:rsidP="00933F61">
            <w:pPr>
              <w:pStyle w:val="Bullets"/>
              <w:numPr>
                <w:ilvl w:val="0"/>
                <w:numId w:val="45"/>
              </w:numPr>
              <w:spacing w:after="0" w:line="240" w:lineRule="auto"/>
              <w:rPr>
                <w:color w:val="FF0000"/>
              </w:rPr>
            </w:pPr>
            <w:r w:rsidRPr="00B77DAD">
              <w:rPr>
                <w:color w:val="FF0000"/>
              </w:rPr>
              <w:t>Suck their fingers and toes</w:t>
            </w:r>
          </w:p>
          <w:p w:rsidR="00B77DAD" w:rsidRPr="00B77DAD" w:rsidRDefault="00B77DAD" w:rsidP="00933F61">
            <w:pPr>
              <w:pStyle w:val="Bullets"/>
              <w:numPr>
                <w:ilvl w:val="0"/>
                <w:numId w:val="45"/>
              </w:numPr>
              <w:spacing w:after="0" w:line="240" w:lineRule="auto"/>
              <w:rPr>
                <w:color w:val="FF0000"/>
              </w:rPr>
            </w:pPr>
            <w:r w:rsidRPr="00B77DAD">
              <w:rPr>
                <w:color w:val="FF0000"/>
              </w:rPr>
              <w:t>Look in mirrors</w:t>
            </w:r>
          </w:p>
          <w:p w:rsidR="00B77DAD" w:rsidRPr="00B77DAD" w:rsidRDefault="00B77DAD" w:rsidP="00933F61">
            <w:pPr>
              <w:pStyle w:val="Bullets"/>
              <w:numPr>
                <w:ilvl w:val="0"/>
                <w:numId w:val="45"/>
              </w:numPr>
              <w:spacing w:after="0" w:line="240" w:lineRule="auto"/>
              <w:rPr>
                <w:color w:val="FF0000"/>
              </w:rPr>
            </w:pPr>
            <w:r w:rsidRPr="00B77DAD">
              <w:rPr>
                <w:color w:val="FF0000"/>
              </w:rPr>
              <w:t>Play peek-a-boo</w:t>
            </w:r>
          </w:p>
          <w:p w:rsidR="00B77DAD" w:rsidRPr="00B77DAD" w:rsidRDefault="00B77DAD" w:rsidP="00933F61">
            <w:pPr>
              <w:pStyle w:val="Bullets"/>
              <w:numPr>
                <w:ilvl w:val="0"/>
                <w:numId w:val="45"/>
              </w:numPr>
              <w:spacing w:after="0" w:line="240" w:lineRule="auto"/>
              <w:rPr>
                <w:color w:val="FF0000"/>
              </w:rPr>
            </w:pPr>
            <w:r w:rsidRPr="00B77DAD">
              <w:rPr>
                <w:color w:val="FF0000"/>
              </w:rPr>
              <w:t xml:space="preserve">Look at friendly faces </w:t>
            </w:r>
          </w:p>
          <w:p w:rsidR="00B77DAD" w:rsidRPr="00B77DAD" w:rsidRDefault="00B77DAD" w:rsidP="00B77DAD">
            <w:pPr>
              <w:pStyle w:val="BoldBulTight0"/>
              <w:spacing w:after="0"/>
              <w:rPr>
                <w:color w:val="FF0000"/>
              </w:rPr>
            </w:pPr>
            <w:r w:rsidRPr="00B77DAD">
              <w:rPr>
                <w:color w:val="FF0000"/>
              </w:rPr>
              <w:t>Toddlers may like to:</w:t>
            </w:r>
          </w:p>
          <w:p w:rsidR="00B77DAD" w:rsidRPr="00B77DAD" w:rsidRDefault="00B77DAD" w:rsidP="00933F61">
            <w:pPr>
              <w:pStyle w:val="Answers"/>
              <w:numPr>
                <w:ilvl w:val="0"/>
                <w:numId w:val="44"/>
              </w:numPr>
              <w:rPr>
                <w:i w:val="0"/>
                <w:color w:val="FF0000"/>
              </w:rPr>
            </w:pPr>
            <w:r w:rsidRPr="00B77DAD">
              <w:rPr>
                <w:i w:val="0"/>
                <w:color w:val="FF0000"/>
              </w:rPr>
              <w:t>Try on roles through imaginative play and dressing up – themed areas can add another dimension to this e.g. a castle area.</w:t>
            </w:r>
          </w:p>
          <w:p w:rsidR="00B77DAD" w:rsidRPr="00B77DAD" w:rsidRDefault="00B77DAD" w:rsidP="00933F61">
            <w:pPr>
              <w:pStyle w:val="Answers"/>
              <w:numPr>
                <w:ilvl w:val="0"/>
                <w:numId w:val="44"/>
              </w:numPr>
              <w:rPr>
                <w:i w:val="0"/>
                <w:color w:val="FF0000"/>
              </w:rPr>
            </w:pPr>
            <w:r w:rsidRPr="00B77DAD">
              <w:rPr>
                <w:i w:val="0"/>
                <w:color w:val="FF0000"/>
              </w:rPr>
              <w:t xml:space="preserve">Developing ability to cope with emotions e.g. anger, jealousy, joy etc. through physical activity, manipulation of toys, banging of drums, sand, moulding clay etc. </w:t>
            </w:r>
          </w:p>
          <w:p w:rsidR="00B77DAD" w:rsidRPr="00B77DAD" w:rsidRDefault="00B77DAD" w:rsidP="00933F61">
            <w:pPr>
              <w:pStyle w:val="Answers"/>
              <w:numPr>
                <w:ilvl w:val="0"/>
                <w:numId w:val="44"/>
              </w:numPr>
              <w:rPr>
                <w:i w:val="0"/>
                <w:color w:val="FF0000"/>
              </w:rPr>
            </w:pPr>
            <w:r w:rsidRPr="00B77DAD">
              <w:rPr>
                <w:i w:val="0"/>
                <w:color w:val="FF0000"/>
              </w:rPr>
              <w:t xml:space="preserve">Come to terms with hopes and fears e.g. through acting out of scenes that fill child with wonder or fear. </w:t>
            </w: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35" w:name="_Toc422344258"/>
      <w:bookmarkStart w:id="36" w:name="_Toc422485139"/>
      <w:r>
        <w:lastRenderedPageBreak/>
        <w:t>Activity 3E</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release feelings and express emotions through suitable experiences.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sorts of emotions are common in young children?</w:t>
            </w:r>
          </w:p>
          <w:p w:rsidR="00C95A0A" w:rsidRDefault="00C95A0A">
            <w:pPr>
              <w:pStyle w:val="AAAQuestions"/>
              <w:rPr>
                <w:rStyle w:val="Emphasis"/>
                <w:i w:val="0"/>
                <w:iCs w:val="0"/>
              </w:rPr>
            </w:pPr>
          </w:p>
          <w:p w:rsidR="00C95A0A" w:rsidRDefault="00B77DAD">
            <w:pPr>
              <w:pStyle w:val="AAAQuestions"/>
              <w:rPr>
                <w:rStyle w:val="Emphasis"/>
                <w:i w:val="0"/>
                <w:iCs w:val="0"/>
              </w:rPr>
            </w:pPr>
            <w:r>
              <w:rPr>
                <w:noProof/>
                <w:lang w:val="en-AU" w:eastAsia="en-AU"/>
              </w:rPr>
              <w:drawing>
                <wp:inline distT="0" distB="0" distL="0" distR="0" wp14:anchorId="6A2AA19D">
                  <wp:extent cx="4213615" cy="27336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16983" cy="2735860"/>
                          </a:xfrm>
                          <a:prstGeom prst="rect">
                            <a:avLst/>
                          </a:prstGeom>
                          <a:noFill/>
                        </pic:spPr>
                      </pic:pic>
                    </a:graphicData>
                  </a:graphic>
                </wp:inline>
              </w:drawing>
            </w: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Name three different ways that children can release emotions through play. Give examples with your answer.</w:t>
            </w:r>
          </w:p>
          <w:p w:rsidR="00B77DAD" w:rsidRPr="001B3AD0" w:rsidRDefault="00B77DAD" w:rsidP="00B77DAD">
            <w:pPr>
              <w:pStyle w:val="BoldBulTight0"/>
              <w:rPr>
                <w:color w:val="FF0000"/>
              </w:rPr>
            </w:pPr>
            <w:r w:rsidRPr="001B3AD0">
              <w:rPr>
                <w:color w:val="FF0000"/>
              </w:rPr>
              <w:t>Feelings and emotions can be released through:</w:t>
            </w:r>
          </w:p>
          <w:p w:rsidR="00B77DAD" w:rsidRPr="001B3AD0" w:rsidRDefault="00B77DAD" w:rsidP="001B3AD0">
            <w:pPr>
              <w:pStyle w:val="Bullets"/>
              <w:numPr>
                <w:ilvl w:val="0"/>
                <w:numId w:val="0"/>
              </w:numPr>
              <w:spacing w:after="0"/>
              <w:rPr>
                <w:color w:val="FF0000"/>
              </w:rPr>
            </w:pPr>
            <w:r w:rsidRPr="001B3AD0">
              <w:rPr>
                <w:color w:val="FF0000"/>
              </w:rPr>
              <w:t>Physical activity such as:</w:t>
            </w:r>
          </w:p>
          <w:p w:rsidR="00B77DAD" w:rsidRPr="001B3AD0" w:rsidRDefault="00B77DAD" w:rsidP="00933F61">
            <w:pPr>
              <w:pStyle w:val="Bullets2"/>
              <w:numPr>
                <w:ilvl w:val="0"/>
                <w:numId w:val="46"/>
              </w:numPr>
              <w:spacing w:after="0"/>
              <w:rPr>
                <w:color w:val="FF0000"/>
              </w:rPr>
            </w:pPr>
            <w:r w:rsidRPr="001B3AD0">
              <w:rPr>
                <w:color w:val="FF0000"/>
              </w:rPr>
              <w:t>Running</w:t>
            </w:r>
          </w:p>
          <w:p w:rsidR="00B77DAD" w:rsidRPr="001B3AD0" w:rsidRDefault="00B77DAD" w:rsidP="00933F61">
            <w:pPr>
              <w:pStyle w:val="Bullets2"/>
              <w:numPr>
                <w:ilvl w:val="0"/>
                <w:numId w:val="46"/>
              </w:numPr>
              <w:spacing w:after="0"/>
              <w:rPr>
                <w:color w:val="FF0000"/>
              </w:rPr>
            </w:pPr>
            <w:r w:rsidRPr="001B3AD0">
              <w:rPr>
                <w:color w:val="FF0000"/>
              </w:rPr>
              <w:t>Dancing</w:t>
            </w:r>
          </w:p>
          <w:p w:rsidR="00B77DAD" w:rsidRPr="001B3AD0" w:rsidRDefault="00B77DAD" w:rsidP="00933F61">
            <w:pPr>
              <w:pStyle w:val="Bullets2"/>
              <w:numPr>
                <w:ilvl w:val="0"/>
                <w:numId w:val="46"/>
              </w:numPr>
              <w:spacing w:after="0"/>
              <w:rPr>
                <w:color w:val="FF0000"/>
              </w:rPr>
            </w:pPr>
            <w:r w:rsidRPr="001B3AD0">
              <w:rPr>
                <w:color w:val="FF0000"/>
              </w:rPr>
              <w:t>Riding a trike</w:t>
            </w:r>
          </w:p>
          <w:p w:rsidR="00B77DAD" w:rsidRPr="001B3AD0" w:rsidRDefault="00B77DAD" w:rsidP="00933F61">
            <w:pPr>
              <w:pStyle w:val="Bullets2"/>
              <w:numPr>
                <w:ilvl w:val="0"/>
                <w:numId w:val="46"/>
              </w:numPr>
              <w:spacing w:after="0"/>
              <w:rPr>
                <w:color w:val="FF0000"/>
              </w:rPr>
            </w:pPr>
            <w:r w:rsidRPr="001B3AD0">
              <w:rPr>
                <w:color w:val="FF0000"/>
              </w:rPr>
              <w:t>Trampolines</w:t>
            </w:r>
          </w:p>
          <w:p w:rsidR="00B77DAD" w:rsidRPr="001B3AD0" w:rsidRDefault="00B77DAD" w:rsidP="001B3AD0">
            <w:pPr>
              <w:pStyle w:val="Bullets"/>
              <w:numPr>
                <w:ilvl w:val="0"/>
                <w:numId w:val="0"/>
              </w:numPr>
              <w:spacing w:after="0"/>
              <w:rPr>
                <w:color w:val="FF0000"/>
              </w:rPr>
            </w:pPr>
            <w:r w:rsidRPr="001B3AD0">
              <w:rPr>
                <w:color w:val="FF0000"/>
              </w:rPr>
              <w:t>Imaginary play:</w:t>
            </w:r>
          </w:p>
          <w:p w:rsidR="00B77DAD" w:rsidRPr="001B3AD0" w:rsidRDefault="00B77DAD" w:rsidP="00933F61">
            <w:pPr>
              <w:pStyle w:val="Bullets2"/>
              <w:numPr>
                <w:ilvl w:val="0"/>
                <w:numId w:val="48"/>
              </w:numPr>
              <w:spacing w:after="0"/>
              <w:rPr>
                <w:color w:val="FF0000"/>
              </w:rPr>
            </w:pPr>
            <w:r w:rsidRPr="001B3AD0">
              <w:rPr>
                <w:color w:val="FF0000"/>
              </w:rPr>
              <w:t>Dolls</w:t>
            </w:r>
          </w:p>
          <w:p w:rsidR="00B77DAD" w:rsidRPr="001B3AD0" w:rsidRDefault="00B77DAD" w:rsidP="00933F61">
            <w:pPr>
              <w:pStyle w:val="Bullets2"/>
              <w:numPr>
                <w:ilvl w:val="0"/>
                <w:numId w:val="48"/>
              </w:numPr>
              <w:spacing w:after="0"/>
              <w:rPr>
                <w:color w:val="FF0000"/>
              </w:rPr>
            </w:pPr>
            <w:r w:rsidRPr="001B3AD0">
              <w:rPr>
                <w:color w:val="FF0000"/>
              </w:rPr>
              <w:t>Dressing up</w:t>
            </w:r>
          </w:p>
          <w:p w:rsidR="00B77DAD" w:rsidRPr="001B3AD0" w:rsidRDefault="00B77DAD" w:rsidP="00933F61">
            <w:pPr>
              <w:pStyle w:val="Bullets2"/>
              <w:numPr>
                <w:ilvl w:val="0"/>
                <w:numId w:val="48"/>
              </w:numPr>
              <w:spacing w:after="0"/>
              <w:rPr>
                <w:color w:val="FF0000"/>
              </w:rPr>
            </w:pPr>
            <w:r w:rsidRPr="001B3AD0">
              <w:rPr>
                <w:color w:val="FF0000"/>
              </w:rPr>
              <w:t>Small world play</w:t>
            </w:r>
          </w:p>
          <w:p w:rsidR="00B77DAD" w:rsidRPr="001B3AD0" w:rsidRDefault="00B77DAD" w:rsidP="001B3AD0">
            <w:pPr>
              <w:pStyle w:val="Bullets"/>
              <w:numPr>
                <w:ilvl w:val="0"/>
                <w:numId w:val="0"/>
              </w:numPr>
              <w:spacing w:after="0"/>
              <w:rPr>
                <w:color w:val="FF0000"/>
              </w:rPr>
            </w:pPr>
            <w:r w:rsidRPr="001B3AD0">
              <w:rPr>
                <w:color w:val="FF0000"/>
              </w:rPr>
              <w:t>Sensory play such as:</w:t>
            </w:r>
          </w:p>
          <w:p w:rsidR="00B77DAD" w:rsidRPr="001B3AD0" w:rsidRDefault="00B77DAD" w:rsidP="00933F61">
            <w:pPr>
              <w:pStyle w:val="Bullets2"/>
              <w:numPr>
                <w:ilvl w:val="0"/>
                <w:numId w:val="47"/>
              </w:numPr>
              <w:spacing w:after="0"/>
              <w:rPr>
                <w:color w:val="FF0000"/>
              </w:rPr>
            </w:pPr>
            <w:r w:rsidRPr="001B3AD0">
              <w:rPr>
                <w:color w:val="FF0000"/>
              </w:rPr>
              <w:t>Water</w:t>
            </w:r>
          </w:p>
          <w:p w:rsidR="00B77DAD" w:rsidRPr="001B3AD0" w:rsidRDefault="00B77DAD" w:rsidP="00933F61">
            <w:pPr>
              <w:pStyle w:val="Bullets2"/>
              <w:numPr>
                <w:ilvl w:val="0"/>
                <w:numId w:val="47"/>
              </w:numPr>
              <w:spacing w:after="0"/>
              <w:rPr>
                <w:color w:val="FF0000"/>
              </w:rPr>
            </w:pPr>
            <w:r w:rsidRPr="001B3AD0">
              <w:rPr>
                <w:color w:val="FF0000"/>
              </w:rPr>
              <w:t>Sand</w:t>
            </w:r>
          </w:p>
          <w:p w:rsidR="00B77DAD" w:rsidRPr="001B3AD0" w:rsidRDefault="00B77DAD" w:rsidP="00933F61">
            <w:pPr>
              <w:pStyle w:val="Bullets2"/>
              <w:numPr>
                <w:ilvl w:val="0"/>
                <w:numId w:val="47"/>
              </w:numPr>
              <w:spacing w:after="0"/>
              <w:rPr>
                <w:color w:val="FF0000"/>
              </w:rPr>
            </w:pPr>
            <w:r w:rsidRPr="001B3AD0">
              <w:rPr>
                <w:color w:val="FF0000"/>
              </w:rPr>
              <w:t>Dough/clay</w:t>
            </w:r>
          </w:p>
          <w:p w:rsidR="00B77DAD" w:rsidRPr="001B3AD0" w:rsidRDefault="00B77DAD" w:rsidP="00933F61">
            <w:pPr>
              <w:pStyle w:val="Bullets2"/>
              <w:numPr>
                <w:ilvl w:val="0"/>
                <w:numId w:val="47"/>
              </w:numPr>
              <w:spacing w:after="0"/>
              <w:rPr>
                <w:color w:val="FF0000"/>
              </w:rPr>
            </w:pPr>
            <w:r w:rsidRPr="001B3AD0">
              <w:rPr>
                <w:color w:val="FF0000"/>
              </w:rPr>
              <w:t>Music.</w:t>
            </w: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37" w:name="_Toc422344259"/>
      <w:bookmarkStart w:id="38" w:name="_Toc422485140"/>
      <w:r>
        <w:lastRenderedPageBreak/>
        <w:t>Activity 4A</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cognitive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does cognitive development rely on/what do we need in order to be able to learn?</w:t>
            </w:r>
          </w:p>
          <w:p w:rsidR="001B3AD0" w:rsidRPr="001B3AD0" w:rsidRDefault="001B3AD0" w:rsidP="001B3AD0">
            <w:pPr>
              <w:pStyle w:val="AAAQuestions"/>
              <w:rPr>
                <w:b w:val="0"/>
                <w:color w:val="FF0000"/>
                <w:szCs w:val="22"/>
                <w:lang w:val="en-AU" w:eastAsia="en-US"/>
              </w:rPr>
            </w:pPr>
            <w:r w:rsidRPr="001B3AD0">
              <w:rPr>
                <w:b w:val="0"/>
                <w:color w:val="FF0000"/>
                <w:szCs w:val="22"/>
                <w:lang w:val="en-AU" w:eastAsia="en-US"/>
              </w:rPr>
              <w:t xml:space="preserve">Cognitive development is how children learn and think about their environment. Cognitive development relies on memory, perception and concentration. </w:t>
            </w:r>
          </w:p>
          <w:p w:rsidR="001B3AD0" w:rsidRPr="001B3AD0" w:rsidRDefault="001B3AD0" w:rsidP="001B3AD0">
            <w:pPr>
              <w:pStyle w:val="AAAQuestions"/>
              <w:rPr>
                <w:b w:val="0"/>
                <w:color w:val="FF0000"/>
                <w:szCs w:val="22"/>
                <w:lang w:val="en-AU" w:eastAsia="en-US"/>
              </w:rPr>
            </w:pPr>
            <w:r w:rsidRPr="001B3AD0">
              <w:rPr>
                <w:color w:val="FF0000"/>
                <w:szCs w:val="22"/>
                <w:lang w:val="en-AU" w:eastAsia="en-US"/>
              </w:rPr>
              <w:t>In order to learn we need</w:t>
            </w:r>
            <w:r w:rsidRPr="001B3AD0">
              <w:rPr>
                <w:b w:val="0"/>
                <w:color w:val="FF0000"/>
                <w:szCs w:val="22"/>
                <w:lang w:val="en-AU" w:eastAsia="en-US"/>
              </w:rPr>
              <w:t>:</w:t>
            </w:r>
          </w:p>
          <w:p w:rsidR="001B3AD0" w:rsidRPr="001B3AD0" w:rsidRDefault="001B3AD0" w:rsidP="00933F61">
            <w:pPr>
              <w:pStyle w:val="AAAQuestions"/>
              <w:numPr>
                <w:ilvl w:val="0"/>
                <w:numId w:val="49"/>
              </w:numPr>
              <w:rPr>
                <w:b w:val="0"/>
                <w:color w:val="FF0000"/>
                <w:szCs w:val="22"/>
                <w:lang w:val="en-AU" w:eastAsia="en-US"/>
              </w:rPr>
            </w:pPr>
            <w:r w:rsidRPr="001B3AD0">
              <w:rPr>
                <w:b w:val="0"/>
                <w:color w:val="FF0000"/>
                <w:szCs w:val="22"/>
                <w:lang w:val="en-AU" w:eastAsia="en-US"/>
              </w:rPr>
              <w:t>Memory, either short term for following instructions (a skill that needs to be developed in childhood), or long term for retaining information.</w:t>
            </w:r>
          </w:p>
          <w:p w:rsidR="001B3AD0" w:rsidRPr="001B3AD0" w:rsidRDefault="001B3AD0" w:rsidP="00933F61">
            <w:pPr>
              <w:pStyle w:val="AAAQuestions"/>
              <w:numPr>
                <w:ilvl w:val="0"/>
                <w:numId w:val="49"/>
              </w:numPr>
              <w:rPr>
                <w:b w:val="0"/>
                <w:color w:val="FF0000"/>
                <w:szCs w:val="22"/>
                <w:lang w:val="en-AU" w:eastAsia="en-US"/>
              </w:rPr>
            </w:pPr>
            <w:r w:rsidRPr="001B3AD0">
              <w:rPr>
                <w:b w:val="0"/>
                <w:color w:val="FF0000"/>
                <w:szCs w:val="22"/>
                <w:lang w:val="en-AU" w:eastAsia="en-US"/>
              </w:rPr>
              <w:t xml:space="preserve">Perception for learning about our environment – we need to use our sense to give a fuller picture of the world around us. </w:t>
            </w:r>
          </w:p>
          <w:p w:rsidR="00D611B6" w:rsidRPr="001B3AD0" w:rsidRDefault="001B3AD0" w:rsidP="00933F61">
            <w:pPr>
              <w:pStyle w:val="AAAQuestions"/>
              <w:numPr>
                <w:ilvl w:val="0"/>
                <w:numId w:val="49"/>
              </w:numPr>
              <w:rPr>
                <w:b w:val="0"/>
                <w:color w:val="FF0000"/>
                <w:szCs w:val="22"/>
                <w:lang w:val="en-AU" w:eastAsia="en-US"/>
              </w:rPr>
            </w:pPr>
            <w:r w:rsidRPr="001B3AD0">
              <w:rPr>
                <w:b w:val="0"/>
                <w:color w:val="FF0000"/>
                <w:szCs w:val="22"/>
                <w:lang w:val="en-AU" w:eastAsia="en-US"/>
              </w:rPr>
              <w:t>Concentration for focusing on information – without concentration we would be constantly distracted by our environment e.g. lights, sounds, smells etc.</w:t>
            </w:r>
          </w:p>
          <w:p w:rsidR="00C95A0A" w:rsidRDefault="00C95A0A">
            <w:pPr>
              <w:pStyle w:val="AAAQuestions"/>
              <w:rPr>
                <w:rStyle w:val="Emphasis"/>
                <w:i w:val="0"/>
                <w:iCs w:val="0"/>
              </w:rPr>
            </w:pPr>
            <w:r>
              <w:rPr>
                <w:rStyle w:val="Emphasis"/>
                <w:i w:val="0"/>
                <w:iCs w:val="0"/>
              </w:rPr>
              <w:t>Choose two cognitive theories to describe in detail below.</w:t>
            </w:r>
          </w:p>
          <w:p w:rsidR="001B3AD0" w:rsidRPr="001B3AD0" w:rsidRDefault="001B3AD0" w:rsidP="001B3AD0">
            <w:pPr>
              <w:spacing w:after="0" w:line="240" w:lineRule="auto"/>
              <w:rPr>
                <w:b/>
                <w:color w:val="FF0000"/>
                <w:u w:val="single"/>
              </w:rPr>
            </w:pPr>
            <w:r w:rsidRPr="001B3AD0">
              <w:rPr>
                <w:b/>
                <w:color w:val="FF0000"/>
                <w:u w:val="single"/>
              </w:rPr>
              <w:t>Pavlov (1849-1936) devised thee theory of classical conditioning</w:t>
            </w:r>
          </w:p>
          <w:p w:rsidR="001B3AD0" w:rsidRPr="001B3AD0" w:rsidRDefault="001B3AD0" w:rsidP="001B3AD0">
            <w:pPr>
              <w:spacing w:after="0" w:line="240" w:lineRule="auto"/>
              <w:rPr>
                <w:color w:val="FF0000"/>
              </w:rPr>
            </w:pPr>
            <w:r w:rsidRPr="001B3AD0">
              <w:rPr>
                <w:color w:val="FF0000"/>
              </w:rPr>
              <w:t xml:space="preserve">Pavlov noticed he could influence his dogs’ behaviour through associations. He began to ring a bell just before he fed his dogs and noticed that they salivated before the food was given – associating the bell with food. </w:t>
            </w:r>
          </w:p>
          <w:p w:rsidR="001B3AD0" w:rsidRDefault="001B3AD0" w:rsidP="001B3AD0">
            <w:pPr>
              <w:spacing w:after="0" w:line="240" w:lineRule="auto"/>
              <w:rPr>
                <w:color w:val="FF0000"/>
              </w:rPr>
            </w:pPr>
            <w:r w:rsidRPr="001B3AD0">
              <w:rPr>
                <w:color w:val="FF0000"/>
              </w:rPr>
              <w:t xml:space="preserve">People can also draw associations – for example, if you are sick after you have eaten a lot of chocolate, you might associate being sick with chocolate and go off it. </w:t>
            </w:r>
          </w:p>
          <w:p w:rsidR="001B3AD0" w:rsidRPr="001B3AD0" w:rsidRDefault="001B3AD0" w:rsidP="001B3AD0">
            <w:pPr>
              <w:spacing w:after="0" w:line="240" w:lineRule="auto"/>
              <w:rPr>
                <w:b/>
                <w:color w:val="FF0000"/>
                <w:u w:val="single"/>
              </w:rPr>
            </w:pPr>
            <w:r w:rsidRPr="001B3AD0">
              <w:rPr>
                <w:b/>
                <w:color w:val="FF0000"/>
                <w:u w:val="single"/>
              </w:rPr>
              <w:t>Piaget (18896-1980)</w:t>
            </w:r>
          </w:p>
          <w:p w:rsidR="001B3AD0" w:rsidRPr="001B3AD0" w:rsidRDefault="001B3AD0" w:rsidP="001B3AD0">
            <w:pPr>
              <w:spacing w:after="0" w:line="240" w:lineRule="auto"/>
              <w:rPr>
                <w:color w:val="FF0000"/>
              </w:rPr>
            </w:pPr>
            <w:r w:rsidRPr="001B3AD0">
              <w:rPr>
                <w:color w:val="FF0000"/>
              </w:rPr>
              <w:t xml:space="preserve">Jean Piaget realised that children’s cognitive development followed a logical pattern involving schemas – schemas are conclusions we draw about the world around us based on our own experiences. A popular schema could be that all children live with their parents. Piaget thought that children could adapt their schemas when they came across new experiences. </w:t>
            </w:r>
          </w:p>
          <w:p w:rsidR="001B3AD0" w:rsidRPr="001B3AD0" w:rsidRDefault="001B3AD0" w:rsidP="001B3AD0">
            <w:pPr>
              <w:spacing w:after="0" w:line="240" w:lineRule="auto"/>
              <w:rPr>
                <w:b/>
                <w:color w:val="FF0000"/>
              </w:rPr>
            </w:pPr>
            <w:r w:rsidRPr="001B3AD0">
              <w:rPr>
                <w:b/>
                <w:color w:val="FF0000"/>
              </w:rPr>
              <w:t>There are two ways to do this, through:</w:t>
            </w:r>
          </w:p>
          <w:p w:rsidR="001B3AD0" w:rsidRPr="001B3AD0" w:rsidRDefault="001B3AD0" w:rsidP="001B3AD0">
            <w:pPr>
              <w:spacing w:after="0" w:line="240" w:lineRule="auto"/>
              <w:rPr>
                <w:color w:val="FF0000"/>
              </w:rPr>
            </w:pPr>
            <w:r w:rsidRPr="001B3AD0">
              <w:rPr>
                <w:color w:val="FF0000"/>
              </w:rPr>
              <w:t>Assimilation – where an existing schema fits a different situation. For example, putting on shorts is similar to putting on trousers.</w:t>
            </w:r>
          </w:p>
          <w:p w:rsidR="001B3AD0" w:rsidRPr="001B3AD0" w:rsidRDefault="001B3AD0" w:rsidP="001B3AD0">
            <w:pPr>
              <w:spacing w:after="0" w:line="240" w:lineRule="auto"/>
              <w:rPr>
                <w:color w:val="FF0000"/>
              </w:rPr>
            </w:pPr>
            <w:r w:rsidRPr="001B3AD0">
              <w:rPr>
                <w:color w:val="FF0000"/>
              </w:rPr>
              <w:t xml:space="preserve">Accommodation – where there is a realisation that an existing schema does not fit and the child has to change it. For example, a child believes that all other children live with both parents until this is challenged when they stay at a friend’s house; the friend lives with grandparents. </w:t>
            </w:r>
          </w:p>
          <w:p w:rsidR="001B3AD0" w:rsidRPr="001B3AD0" w:rsidRDefault="001B3AD0" w:rsidP="001B3AD0">
            <w:pPr>
              <w:spacing w:after="0" w:line="240" w:lineRule="auto"/>
              <w:rPr>
                <w:color w:val="FF0000"/>
              </w:rPr>
            </w:pPr>
            <w:r w:rsidRPr="001B3AD0">
              <w:rPr>
                <w:color w:val="FF0000"/>
              </w:rPr>
              <w:t>Piaget also named four stages of conceptual development that children went through.</w:t>
            </w:r>
          </w:p>
          <w:p w:rsidR="001B3AD0" w:rsidRPr="001B3AD0" w:rsidRDefault="001B3AD0" w:rsidP="001B3AD0">
            <w:pPr>
              <w:spacing w:after="0" w:line="240" w:lineRule="auto"/>
              <w:rPr>
                <w:color w:val="FF0000"/>
              </w:rPr>
            </w:pPr>
            <w:r w:rsidRPr="001B3AD0">
              <w:rPr>
                <w:b/>
                <w:color w:val="FF0000"/>
              </w:rPr>
              <w:t>Stages of conceptual development are:</w:t>
            </w:r>
          </w:p>
          <w:p w:rsidR="001B3AD0" w:rsidRPr="001B3AD0" w:rsidRDefault="001B3AD0" w:rsidP="001B3AD0">
            <w:pPr>
              <w:spacing w:after="0" w:line="240" w:lineRule="auto"/>
              <w:ind w:left="3"/>
              <w:rPr>
                <w:color w:val="FF0000"/>
              </w:rPr>
            </w:pPr>
            <w:r w:rsidRPr="001B3AD0">
              <w:rPr>
                <w:color w:val="FF0000"/>
              </w:rPr>
              <w:t>Object permanence – babies believe that if an object or a person is not in sight it, or they do not exist (at around eight months, babies understand that objects have permanence)</w:t>
            </w:r>
          </w:p>
          <w:p w:rsidR="001B3AD0" w:rsidRPr="001B3AD0" w:rsidRDefault="001B3AD0" w:rsidP="001B3AD0">
            <w:pPr>
              <w:spacing w:after="0" w:line="240" w:lineRule="auto"/>
              <w:ind w:left="3"/>
              <w:rPr>
                <w:color w:val="FF0000"/>
              </w:rPr>
            </w:pPr>
            <w:r w:rsidRPr="001B3AD0">
              <w:rPr>
                <w:color w:val="FF0000"/>
              </w:rPr>
              <w:t>Egocentrism – children under the age of six are self-centred and cannot see things from other people’s perspectives e.g. if you sat opposite a child and asked them what you could see, they would tell you what they could see.</w:t>
            </w:r>
          </w:p>
          <w:p w:rsidR="001B3AD0" w:rsidRPr="001B3AD0" w:rsidRDefault="001B3AD0" w:rsidP="001B3AD0">
            <w:pPr>
              <w:spacing w:after="0" w:line="240" w:lineRule="auto"/>
              <w:ind w:left="3"/>
              <w:rPr>
                <w:color w:val="FF0000"/>
              </w:rPr>
            </w:pPr>
            <w:r w:rsidRPr="001B3AD0">
              <w:rPr>
                <w:color w:val="FF0000"/>
              </w:rPr>
              <w:t xml:space="preserve">Animism – animals and objects have the ability to feel. </w:t>
            </w:r>
          </w:p>
          <w:p w:rsidR="00D611B6" w:rsidRDefault="001B3AD0" w:rsidP="001B3AD0">
            <w:pPr>
              <w:spacing w:after="0" w:line="240" w:lineRule="auto"/>
              <w:ind w:left="3"/>
              <w:rPr>
                <w:rStyle w:val="Emphasis"/>
                <w:i w:val="0"/>
                <w:iCs w:val="0"/>
              </w:rPr>
            </w:pPr>
            <w:r w:rsidRPr="001B3AD0">
              <w:rPr>
                <w:color w:val="FF0000"/>
              </w:rPr>
              <w:t xml:space="preserve">Conservation – if a material changes its form other elements would still be the same. There are three tests for this (volume, mass and number). </w:t>
            </w:r>
          </w:p>
        </w:tc>
      </w:tr>
    </w:tbl>
    <w:p w:rsidR="00C95A0A" w:rsidRDefault="00C95A0A" w:rsidP="00C95A0A">
      <w:pPr>
        <w:pStyle w:val="Heading3"/>
      </w:pPr>
      <w:bookmarkStart w:id="39" w:name="_Toc422344260"/>
      <w:bookmarkStart w:id="40" w:name="_Toc422485141"/>
      <w:r>
        <w:lastRenderedPageBreak/>
        <w:t>Activity 4B</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engineer and provide opportunities for children to participate in science, mathematics and technology experiences.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activities can you provide for children to participate in science?</w:t>
            </w:r>
          </w:p>
          <w:p w:rsidR="001B3AD0" w:rsidRPr="001B3AD0" w:rsidRDefault="001B3AD0" w:rsidP="001B3AD0">
            <w:pPr>
              <w:pStyle w:val="Answers"/>
              <w:rPr>
                <w:b/>
                <w:i w:val="0"/>
                <w:color w:val="FF0000"/>
              </w:rPr>
            </w:pPr>
            <w:r w:rsidRPr="001B3AD0">
              <w:rPr>
                <w:b/>
                <w:i w:val="0"/>
                <w:color w:val="FF0000"/>
              </w:rPr>
              <w:t>Activities that can provide opportunities to participate in science include:</w:t>
            </w:r>
          </w:p>
          <w:p w:rsidR="001B3AD0" w:rsidRPr="001B3AD0" w:rsidRDefault="001B3AD0" w:rsidP="00933F61">
            <w:pPr>
              <w:pStyle w:val="Answers"/>
              <w:numPr>
                <w:ilvl w:val="0"/>
                <w:numId w:val="50"/>
              </w:numPr>
              <w:rPr>
                <w:i w:val="0"/>
                <w:color w:val="FF0000"/>
              </w:rPr>
            </w:pPr>
            <w:r w:rsidRPr="001B3AD0">
              <w:rPr>
                <w:i w:val="0"/>
                <w:color w:val="FF0000"/>
              </w:rPr>
              <w:t>Baking</w:t>
            </w:r>
          </w:p>
          <w:p w:rsidR="001B3AD0" w:rsidRPr="001B3AD0" w:rsidRDefault="001B3AD0" w:rsidP="00933F61">
            <w:pPr>
              <w:pStyle w:val="Answers"/>
              <w:numPr>
                <w:ilvl w:val="0"/>
                <w:numId w:val="50"/>
              </w:numPr>
              <w:rPr>
                <w:i w:val="0"/>
                <w:color w:val="FF0000"/>
              </w:rPr>
            </w:pPr>
            <w:r w:rsidRPr="001B3AD0">
              <w:rPr>
                <w:i w:val="0"/>
                <w:color w:val="FF0000"/>
              </w:rPr>
              <w:t>Sensory activities with different textures e.g. a sensory basket with foil, feathers, teddy, crinkly material, rattles etc.</w:t>
            </w:r>
          </w:p>
          <w:p w:rsidR="001B3AD0" w:rsidRPr="001B3AD0" w:rsidRDefault="001B3AD0" w:rsidP="00933F61">
            <w:pPr>
              <w:pStyle w:val="Answers"/>
              <w:numPr>
                <w:ilvl w:val="0"/>
                <w:numId w:val="50"/>
              </w:numPr>
              <w:rPr>
                <w:i w:val="0"/>
                <w:color w:val="FF0000"/>
              </w:rPr>
            </w:pPr>
            <w:r w:rsidRPr="001B3AD0">
              <w:rPr>
                <w:i w:val="0"/>
                <w:color w:val="FF0000"/>
              </w:rPr>
              <w:t>Painting e.g. mixing colours</w:t>
            </w:r>
          </w:p>
          <w:p w:rsidR="001B3AD0" w:rsidRPr="001B3AD0" w:rsidRDefault="001B3AD0" w:rsidP="00933F61">
            <w:pPr>
              <w:pStyle w:val="Answers"/>
              <w:numPr>
                <w:ilvl w:val="0"/>
                <w:numId w:val="50"/>
              </w:numPr>
              <w:rPr>
                <w:i w:val="0"/>
                <w:color w:val="FF0000"/>
              </w:rPr>
            </w:pPr>
            <w:r w:rsidRPr="001B3AD0">
              <w:rPr>
                <w:i w:val="0"/>
                <w:color w:val="FF0000"/>
              </w:rPr>
              <w:t>Sticking and crafting</w:t>
            </w:r>
          </w:p>
          <w:p w:rsidR="001B3AD0" w:rsidRPr="001B3AD0" w:rsidRDefault="001B3AD0" w:rsidP="00933F61">
            <w:pPr>
              <w:pStyle w:val="Answers"/>
              <w:numPr>
                <w:ilvl w:val="0"/>
                <w:numId w:val="50"/>
              </w:numPr>
              <w:rPr>
                <w:i w:val="0"/>
                <w:color w:val="FF0000"/>
              </w:rPr>
            </w:pPr>
            <w:r w:rsidRPr="001B3AD0">
              <w:rPr>
                <w:i w:val="0"/>
                <w:color w:val="FF0000"/>
              </w:rPr>
              <w:t>Racing e.g. marble run</w:t>
            </w:r>
          </w:p>
          <w:p w:rsidR="001B3AD0" w:rsidRPr="001B3AD0" w:rsidRDefault="001B3AD0" w:rsidP="00933F61">
            <w:pPr>
              <w:pStyle w:val="Answers"/>
              <w:numPr>
                <w:ilvl w:val="0"/>
                <w:numId w:val="50"/>
              </w:numPr>
              <w:rPr>
                <w:i w:val="0"/>
                <w:color w:val="FF0000"/>
              </w:rPr>
            </w:pPr>
            <w:r w:rsidRPr="001B3AD0">
              <w:rPr>
                <w:i w:val="0"/>
                <w:color w:val="FF0000"/>
              </w:rPr>
              <w:t>Water table/play</w:t>
            </w:r>
          </w:p>
          <w:p w:rsidR="001B3AD0" w:rsidRPr="001B3AD0" w:rsidRDefault="001B3AD0" w:rsidP="00933F61">
            <w:pPr>
              <w:pStyle w:val="Answers"/>
              <w:numPr>
                <w:ilvl w:val="0"/>
                <w:numId w:val="50"/>
              </w:numPr>
              <w:rPr>
                <w:i w:val="0"/>
                <w:color w:val="FF0000"/>
              </w:rPr>
            </w:pPr>
            <w:r w:rsidRPr="001B3AD0">
              <w:rPr>
                <w:i w:val="0"/>
                <w:color w:val="FF0000"/>
              </w:rPr>
              <w:t>Clay and modelling</w:t>
            </w:r>
          </w:p>
          <w:p w:rsidR="001B3AD0" w:rsidRPr="001B3AD0" w:rsidRDefault="001B3AD0" w:rsidP="00933F61">
            <w:pPr>
              <w:pStyle w:val="Answers"/>
              <w:numPr>
                <w:ilvl w:val="0"/>
                <w:numId w:val="50"/>
              </w:numPr>
              <w:rPr>
                <w:i w:val="0"/>
                <w:color w:val="FF0000"/>
              </w:rPr>
            </w:pPr>
            <w:r w:rsidRPr="001B3AD0">
              <w:rPr>
                <w:i w:val="0"/>
                <w:color w:val="FF0000"/>
              </w:rPr>
              <w:t>Tin can phone</w:t>
            </w:r>
          </w:p>
          <w:p w:rsidR="001B3AD0" w:rsidRPr="001B3AD0" w:rsidRDefault="001B3AD0" w:rsidP="00933F61">
            <w:pPr>
              <w:pStyle w:val="Answers"/>
              <w:numPr>
                <w:ilvl w:val="0"/>
                <w:numId w:val="50"/>
              </w:numPr>
              <w:rPr>
                <w:i w:val="0"/>
                <w:color w:val="FF0000"/>
              </w:rPr>
            </w:pPr>
            <w:r w:rsidRPr="001B3AD0">
              <w:rPr>
                <w:i w:val="0"/>
                <w:color w:val="FF0000"/>
              </w:rPr>
              <w:t>Create a rain maker (e.g. with a tube and rice)</w:t>
            </w:r>
          </w:p>
          <w:p w:rsidR="001B3AD0" w:rsidRPr="001B3AD0" w:rsidRDefault="001B3AD0" w:rsidP="00933F61">
            <w:pPr>
              <w:pStyle w:val="Answers"/>
              <w:numPr>
                <w:ilvl w:val="0"/>
                <w:numId w:val="50"/>
              </w:numPr>
              <w:rPr>
                <w:i w:val="0"/>
                <w:color w:val="FF0000"/>
              </w:rPr>
            </w:pPr>
            <w:r w:rsidRPr="001B3AD0">
              <w:rPr>
                <w:i w:val="0"/>
                <w:color w:val="FF0000"/>
              </w:rPr>
              <w:t>Growing plants</w:t>
            </w:r>
          </w:p>
          <w:p w:rsidR="00C95A0A" w:rsidRPr="001B3AD0" w:rsidRDefault="001B3AD0" w:rsidP="00933F61">
            <w:pPr>
              <w:pStyle w:val="Answers"/>
              <w:numPr>
                <w:ilvl w:val="0"/>
                <w:numId w:val="50"/>
              </w:numPr>
              <w:rPr>
                <w:i w:val="0"/>
                <w:color w:val="FF0000"/>
              </w:rPr>
            </w:pPr>
            <w:r w:rsidRPr="001B3AD0">
              <w:rPr>
                <w:i w:val="0"/>
                <w:color w:val="FF0000"/>
              </w:rPr>
              <w:t>Felt scenes e.g. underwater, at the beach, at the park, inside a house etc.</w:t>
            </w:r>
          </w:p>
          <w:p w:rsidR="00C95A0A" w:rsidRDefault="00C95A0A">
            <w:pPr>
              <w:pStyle w:val="AAAQuestions"/>
              <w:rPr>
                <w:rStyle w:val="Emphasis"/>
                <w:i w:val="0"/>
                <w:iCs w:val="0"/>
              </w:rPr>
            </w:pPr>
            <w:r>
              <w:rPr>
                <w:rStyle w:val="Emphasis"/>
                <w:i w:val="0"/>
                <w:iCs w:val="0"/>
              </w:rPr>
              <w:t>What activities can you provide for children to participate in mathematics?</w:t>
            </w:r>
          </w:p>
          <w:p w:rsidR="001B3AD0" w:rsidRPr="001B3AD0" w:rsidRDefault="001B3AD0" w:rsidP="001B3AD0">
            <w:pPr>
              <w:pStyle w:val="AAAQuestions"/>
              <w:rPr>
                <w:rStyle w:val="Emphasis"/>
                <w:i w:val="0"/>
                <w:iCs w:val="0"/>
                <w:color w:val="FF0000"/>
              </w:rPr>
            </w:pPr>
            <w:r w:rsidRPr="001B3AD0">
              <w:rPr>
                <w:rStyle w:val="Emphasis"/>
                <w:i w:val="0"/>
                <w:iCs w:val="0"/>
                <w:color w:val="FF0000"/>
              </w:rPr>
              <w:t xml:space="preserve">Activities that can provide opportunities to participate in mathematics include: </w:t>
            </w:r>
          </w:p>
          <w:p w:rsidR="001B3AD0" w:rsidRPr="001B3AD0" w:rsidRDefault="001B3AD0" w:rsidP="00933F61">
            <w:pPr>
              <w:pStyle w:val="AAAQuestions"/>
              <w:numPr>
                <w:ilvl w:val="0"/>
                <w:numId w:val="51"/>
              </w:numPr>
              <w:rPr>
                <w:rStyle w:val="Emphasis"/>
                <w:b w:val="0"/>
                <w:i w:val="0"/>
                <w:iCs w:val="0"/>
                <w:color w:val="FF0000"/>
              </w:rPr>
            </w:pPr>
            <w:r w:rsidRPr="001B3AD0">
              <w:rPr>
                <w:rStyle w:val="Emphasis"/>
                <w:b w:val="0"/>
                <w:i w:val="0"/>
                <w:iCs w:val="0"/>
                <w:color w:val="FF0000"/>
              </w:rPr>
              <w:t>Singing songs about numbers</w:t>
            </w:r>
          </w:p>
          <w:p w:rsidR="001B3AD0" w:rsidRPr="001B3AD0" w:rsidRDefault="001B3AD0" w:rsidP="00933F61">
            <w:pPr>
              <w:pStyle w:val="AAAQuestions"/>
              <w:numPr>
                <w:ilvl w:val="0"/>
                <w:numId w:val="51"/>
              </w:numPr>
              <w:rPr>
                <w:rStyle w:val="Emphasis"/>
                <w:b w:val="0"/>
                <w:i w:val="0"/>
                <w:iCs w:val="0"/>
                <w:color w:val="FF0000"/>
              </w:rPr>
            </w:pPr>
            <w:r w:rsidRPr="001B3AD0">
              <w:rPr>
                <w:rStyle w:val="Emphasis"/>
                <w:b w:val="0"/>
                <w:i w:val="0"/>
                <w:iCs w:val="0"/>
                <w:color w:val="FF0000"/>
              </w:rPr>
              <w:t>Reading books with numbers and repetition</w:t>
            </w:r>
          </w:p>
          <w:p w:rsidR="001B3AD0" w:rsidRPr="001B3AD0" w:rsidRDefault="001B3AD0" w:rsidP="00933F61">
            <w:pPr>
              <w:pStyle w:val="AAAQuestions"/>
              <w:numPr>
                <w:ilvl w:val="0"/>
                <w:numId w:val="51"/>
              </w:numPr>
              <w:rPr>
                <w:rStyle w:val="Emphasis"/>
                <w:b w:val="0"/>
                <w:i w:val="0"/>
                <w:iCs w:val="0"/>
                <w:color w:val="FF0000"/>
              </w:rPr>
            </w:pPr>
            <w:r w:rsidRPr="001B3AD0">
              <w:rPr>
                <w:rStyle w:val="Emphasis"/>
                <w:b w:val="0"/>
                <w:i w:val="0"/>
                <w:iCs w:val="0"/>
                <w:color w:val="FF0000"/>
              </w:rPr>
              <w:t>Playing with abacuses</w:t>
            </w:r>
          </w:p>
          <w:p w:rsidR="001B3AD0" w:rsidRPr="001B3AD0" w:rsidRDefault="001B3AD0" w:rsidP="00933F61">
            <w:pPr>
              <w:pStyle w:val="AAAQuestions"/>
              <w:numPr>
                <w:ilvl w:val="0"/>
                <w:numId w:val="51"/>
              </w:numPr>
              <w:rPr>
                <w:rStyle w:val="Emphasis"/>
                <w:b w:val="0"/>
                <w:i w:val="0"/>
                <w:iCs w:val="0"/>
                <w:color w:val="FF0000"/>
              </w:rPr>
            </w:pPr>
            <w:r w:rsidRPr="001B3AD0">
              <w:rPr>
                <w:rStyle w:val="Emphasis"/>
                <w:b w:val="0"/>
                <w:i w:val="0"/>
                <w:iCs w:val="0"/>
                <w:color w:val="FF0000"/>
              </w:rPr>
              <w:t>Comparing size activities e.g. big and small</w:t>
            </w:r>
          </w:p>
          <w:p w:rsidR="001B3AD0" w:rsidRPr="001B3AD0" w:rsidRDefault="001B3AD0" w:rsidP="00933F61">
            <w:pPr>
              <w:pStyle w:val="AAAQuestions"/>
              <w:numPr>
                <w:ilvl w:val="0"/>
                <w:numId w:val="51"/>
              </w:numPr>
              <w:rPr>
                <w:rStyle w:val="Emphasis"/>
                <w:b w:val="0"/>
                <w:i w:val="0"/>
                <w:iCs w:val="0"/>
                <w:color w:val="FF0000"/>
              </w:rPr>
            </w:pPr>
            <w:r w:rsidRPr="001B3AD0">
              <w:rPr>
                <w:rStyle w:val="Emphasis"/>
                <w:b w:val="0"/>
                <w:i w:val="0"/>
                <w:iCs w:val="0"/>
                <w:color w:val="FF0000"/>
              </w:rPr>
              <w:t>Puzzles</w:t>
            </w:r>
          </w:p>
          <w:p w:rsidR="001B3AD0" w:rsidRPr="001B3AD0" w:rsidRDefault="001B3AD0" w:rsidP="00933F61">
            <w:pPr>
              <w:pStyle w:val="AAAQuestions"/>
              <w:numPr>
                <w:ilvl w:val="0"/>
                <w:numId w:val="51"/>
              </w:numPr>
              <w:rPr>
                <w:rStyle w:val="Emphasis"/>
                <w:b w:val="0"/>
                <w:i w:val="0"/>
                <w:iCs w:val="0"/>
                <w:color w:val="FF0000"/>
              </w:rPr>
            </w:pPr>
            <w:r w:rsidRPr="001B3AD0">
              <w:rPr>
                <w:rStyle w:val="Emphasis"/>
                <w:b w:val="0"/>
                <w:i w:val="0"/>
                <w:iCs w:val="0"/>
                <w:color w:val="FF0000"/>
              </w:rPr>
              <w:t xml:space="preserve">Construction toys e.g. blocks, Duplo etc. </w:t>
            </w:r>
          </w:p>
          <w:p w:rsidR="00C95A0A" w:rsidRPr="001B3AD0" w:rsidRDefault="001B3AD0" w:rsidP="00933F61">
            <w:pPr>
              <w:pStyle w:val="AAAQuestions"/>
              <w:numPr>
                <w:ilvl w:val="0"/>
                <w:numId w:val="51"/>
              </w:numPr>
              <w:rPr>
                <w:rStyle w:val="Emphasis"/>
                <w:b w:val="0"/>
                <w:i w:val="0"/>
                <w:iCs w:val="0"/>
                <w:color w:val="FF0000"/>
              </w:rPr>
            </w:pPr>
            <w:r w:rsidRPr="001B3AD0">
              <w:rPr>
                <w:rStyle w:val="Emphasis"/>
                <w:b w:val="0"/>
                <w:i w:val="0"/>
                <w:iCs w:val="0"/>
                <w:color w:val="FF0000"/>
              </w:rPr>
              <w:t>Board games that involve counting spaces or rolling dice.</w:t>
            </w:r>
          </w:p>
          <w:p w:rsidR="001B3AD0" w:rsidRDefault="00C95A0A" w:rsidP="001B3AD0">
            <w:pPr>
              <w:pStyle w:val="AAAQuestions"/>
              <w:rPr>
                <w:rStyle w:val="Emphasis"/>
                <w:i w:val="0"/>
                <w:iCs w:val="0"/>
              </w:rPr>
            </w:pPr>
            <w:r>
              <w:rPr>
                <w:rStyle w:val="Emphasis"/>
                <w:i w:val="0"/>
                <w:iCs w:val="0"/>
              </w:rPr>
              <w:t>What activities can you provide for childre</w:t>
            </w:r>
            <w:r w:rsidR="001B3AD0">
              <w:rPr>
                <w:rStyle w:val="Emphasis"/>
                <w:i w:val="0"/>
                <w:iCs w:val="0"/>
              </w:rPr>
              <w:t>n to participate in technology?</w:t>
            </w:r>
          </w:p>
          <w:p w:rsidR="001B3AD0" w:rsidRPr="001B3AD0" w:rsidRDefault="001B3AD0" w:rsidP="001B3AD0">
            <w:pPr>
              <w:pStyle w:val="AAAQuestions"/>
            </w:pPr>
            <w:r w:rsidRPr="001B3AD0">
              <w:rPr>
                <w:color w:val="FF0000"/>
              </w:rPr>
              <w:t>Activities that can provide opportunities to participate in technology include:</w:t>
            </w:r>
          </w:p>
          <w:p w:rsidR="001B3AD0" w:rsidRPr="001B3AD0" w:rsidRDefault="001B3AD0" w:rsidP="00933F61">
            <w:pPr>
              <w:pStyle w:val="ListParagraph"/>
              <w:numPr>
                <w:ilvl w:val="0"/>
                <w:numId w:val="52"/>
              </w:numPr>
              <w:spacing w:after="0"/>
              <w:rPr>
                <w:color w:val="FF0000"/>
              </w:rPr>
            </w:pPr>
            <w:r w:rsidRPr="001B3AD0">
              <w:rPr>
                <w:color w:val="FF0000"/>
              </w:rPr>
              <w:t>Using computer equipment to:</w:t>
            </w:r>
          </w:p>
          <w:p w:rsidR="001B3AD0" w:rsidRPr="001B3AD0" w:rsidRDefault="001B3AD0" w:rsidP="00933F61">
            <w:pPr>
              <w:pStyle w:val="ListParagraph"/>
              <w:numPr>
                <w:ilvl w:val="0"/>
                <w:numId w:val="56"/>
              </w:numPr>
              <w:spacing w:after="0"/>
              <w:rPr>
                <w:rFonts w:cstheme="minorHAnsi"/>
                <w:color w:val="FF0000"/>
              </w:rPr>
            </w:pPr>
            <w:r w:rsidRPr="001B3AD0">
              <w:rPr>
                <w:rFonts w:cstheme="minorHAnsi"/>
                <w:color w:val="FF0000"/>
              </w:rPr>
              <w:t>Make pictures, draw shapes</w:t>
            </w:r>
          </w:p>
          <w:p w:rsidR="001B3AD0" w:rsidRPr="001B3AD0" w:rsidRDefault="001B3AD0" w:rsidP="00933F61">
            <w:pPr>
              <w:pStyle w:val="ListParagraph"/>
              <w:numPr>
                <w:ilvl w:val="0"/>
                <w:numId w:val="56"/>
              </w:numPr>
              <w:spacing w:after="0"/>
              <w:rPr>
                <w:rFonts w:cstheme="minorHAnsi"/>
                <w:color w:val="FF0000"/>
              </w:rPr>
            </w:pPr>
            <w:r w:rsidRPr="001B3AD0">
              <w:rPr>
                <w:rFonts w:cstheme="minorHAnsi"/>
                <w:color w:val="FF0000"/>
              </w:rPr>
              <w:t>Help children to write using writing applications</w:t>
            </w:r>
          </w:p>
          <w:p w:rsidR="001B3AD0" w:rsidRPr="001B3AD0" w:rsidRDefault="001B3AD0" w:rsidP="00933F61">
            <w:pPr>
              <w:pStyle w:val="ListParagraph"/>
              <w:numPr>
                <w:ilvl w:val="0"/>
                <w:numId w:val="56"/>
              </w:numPr>
              <w:spacing w:after="0"/>
              <w:rPr>
                <w:rFonts w:cstheme="minorHAnsi"/>
                <w:color w:val="FF0000"/>
              </w:rPr>
            </w:pPr>
            <w:r w:rsidRPr="001B3AD0">
              <w:rPr>
                <w:rFonts w:cstheme="minorHAnsi"/>
                <w:color w:val="FF0000"/>
              </w:rPr>
              <w:t>Provide children with literacy or numeracy games</w:t>
            </w:r>
          </w:p>
          <w:p w:rsidR="001B3AD0" w:rsidRPr="001B3AD0" w:rsidRDefault="001B3AD0" w:rsidP="00933F61">
            <w:pPr>
              <w:pStyle w:val="ListParagraph"/>
              <w:numPr>
                <w:ilvl w:val="0"/>
                <w:numId w:val="56"/>
              </w:numPr>
              <w:spacing w:after="0"/>
              <w:rPr>
                <w:rFonts w:cstheme="minorHAnsi"/>
                <w:color w:val="FF0000"/>
              </w:rPr>
            </w:pPr>
            <w:r w:rsidRPr="001B3AD0">
              <w:rPr>
                <w:rFonts w:cstheme="minorHAnsi"/>
                <w:color w:val="FF0000"/>
              </w:rPr>
              <w:t>Print work and certificates for children.</w:t>
            </w:r>
          </w:p>
          <w:p w:rsidR="001B3AD0" w:rsidRPr="001B3AD0" w:rsidRDefault="001B3AD0" w:rsidP="00933F61">
            <w:pPr>
              <w:pStyle w:val="ListParagraph"/>
              <w:numPr>
                <w:ilvl w:val="0"/>
                <w:numId w:val="52"/>
              </w:numPr>
              <w:spacing w:after="0"/>
              <w:rPr>
                <w:color w:val="FF0000"/>
              </w:rPr>
            </w:pPr>
            <w:r w:rsidRPr="001B3AD0">
              <w:rPr>
                <w:color w:val="FF0000"/>
              </w:rPr>
              <w:t>Use television equipment to watch suitable videos relating to curriculum topics e.g. learning about animals, numbers, phonics etc.</w:t>
            </w:r>
          </w:p>
          <w:p w:rsidR="001B3AD0" w:rsidRPr="001B3AD0" w:rsidRDefault="001B3AD0" w:rsidP="00933F61">
            <w:pPr>
              <w:pStyle w:val="ListParagraph"/>
              <w:numPr>
                <w:ilvl w:val="0"/>
                <w:numId w:val="52"/>
              </w:numPr>
              <w:spacing w:after="0"/>
              <w:rPr>
                <w:color w:val="FF0000"/>
              </w:rPr>
            </w:pPr>
            <w:r w:rsidRPr="001B3AD0">
              <w:rPr>
                <w:color w:val="FF0000"/>
              </w:rPr>
              <w:t>Use cameras to:</w:t>
            </w:r>
          </w:p>
          <w:p w:rsidR="001B3AD0" w:rsidRPr="001B3AD0" w:rsidRDefault="001B3AD0" w:rsidP="00933F61">
            <w:pPr>
              <w:pStyle w:val="ListParagraph"/>
              <w:numPr>
                <w:ilvl w:val="0"/>
                <w:numId w:val="55"/>
              </w:numPr>
              <w:spacing w:after="0"/>
              <w:rPr>
                <w:rFonts w:cstheme="minorHAnsi"/>
                <w:color w:val="FF0000"/>
              </w:rPr>
            </w:pPr>
            <w:r w:rsidRPr="001B3AD0">
              <w:rPr>
                <w:rFonts w:cstheme="minorHAnsi"/>
                <w:color w:val="FF0000"/>
              </w:rPr>
              <w:t>Take photographs of their environment – take the lead and become self-aware</w:t>
            </w:r>
          </w:p>
          <w:p w:rsidR="001B3AD0" w:rsidRPr="001B3AD0" w:rsidRDefault="001B3AD0" w:rsidP="00933F61">
            <w:pPr>
              <w:pStyle w:val="ListParagraph"/>
              <w:numPr>
                <w:ilvl w:val="0"/>
                <w:numId w:val="55"/>
              </w:numPr>
              <w:spacing w:after="0"/>
              <w:rPr>
                <w:rFonts w:cstheme="minorHAnsi"/>
                <w:color w:val="FF0000"/>
              </w:rPr>
            </w:pPr>
            <w:r w:rsidRPr="001B3AD0">
              <w:rPr>
                <w:rFonts w:cstheme="minorHAnsi"/>
                <w:color w:val="FF0000"/>
              </w:rPr>
              <w:t xml:space="preserve">Edit photographs – some children’s cameras have editing tools designed for children where you can change hairstyles etc. </w:t>
            </w:r>
          </w:p>
          <w:p w:rsidR="001B3AD0" w:rsidRPr="001B3AD0" w:rsidRDefault="001B3AD0" w:rsidP="00933F61">
            <w:pPr>
              <w:pStyle w:val="ListParagraph"/>
              <w:numPr>
                <w:ilvl w:val="0"/>
                <w:numId w:val="53"/>
              </w:numPr>
              <w:spacing w:after="0"/>
              <w:rPr>
                <w:color w:val="FF0000"/>
              </w:rPr>
            </w:pPr>
            <w:r w:rsidRPr="001B3AD0">
              <w:rPr>
                <w:color w:val="FF0000"/>
              </w:rPr>
              <w:t>Use stereos/radios to:</w:t>
            </w:r>
          </w:p>
          <w:p w:rsidR="001B3AD0" w:rsidRPr="001B3AD0" w:rsidRDefault="001B3AD0" w:rsidP="00933F61">
            <w:pPr>
              <w:pStyle w:val="ListParagraph"/>
              <w:numPr>
                <w:ilvl w:val="0"/>
                <w:numId w:val="54"/>
              </w:numPr>
              <w:spacing w:after="0"/>
              <w:rPr>
                <w:rFonts w:cstheme="minorHAnsi"/>
                <w:color w:val="FF0000"/>
              </w:rPr>
            </w:pPr>
            <w:r w:rsidRPr="001B3AD0">
              <w:rPr>
                <w:rFonts w:cstheme="minorHAnsi"/>
                <w:color w:val="FF0000"/>
              </w:rPr>
              <w:t>Support singing and dancing activities</w:t>
            </w:r>
          </w:p>
          <w:p w:rsidR="001B3AD0" w:rsidRPr="001B3AD0" w:rsidRDefault="001B3AD0" w:rsidP="00933F61">
            <w:pPr>
              <w:pStyle w:val="ListParagraph"/>
              <w:numPr>
                <w:ilvl w:val="0"/>
                <w:numId w:val="54"/>
              </w:numPr>
              <w:spacing w:after="0"/>
              <w:rPr>
                <w:rFonts w:cstheme="minorHAnsi"/>
                <w:color w:val="FF0000"/>
              </w:rPr>
            </w:pPr>
            <w:r w:rsidRPr="001B3AD0">
              <w:rPr>
                <w:rFonts w:cstheme="minorHAnsi"/>
                <w:color w:val="FF0000"/>
              </w:rPr>
              <w:t xml:space="preserve">Record and playback voices/alter sounds of voices. </w:t>
            </w:r>
          </w:p>
          <w:p w:rsidR="001B3AD0" w:rsidRPr="001B3AD0" w:rsidRDefault="001B3AD0" w:rsidP="00933F61">
            <w:pPr>
              <w:pStyle w:val="ListParagraph"/>
              <w:numPr>
                <w:ilvl w:val="0"/>
                <w:numId w:val="53"/>
              </w:numPr>
              <w:spacing w:after="0"/>
              <w:rPr>
                <w:color w:val="FF0000"/>
              </w:rPr>
            </w:pPr>
            <w:r w:rsidRPr="001B3AD0">
              <w:rPr>
                <w:color w:val="FF0000"/>
              </w:rPr>
              <w:t>Play with robots.</w:t>
            </w:r>
          </w:p>
          <w:p w:rsidR="00D611B6" w:rsidRDefault="00D611B6" w:rsidP="00D611B6">
            <w:pPr>
              <w:pStyle w:val="Answers"/>
              <w:rPr>
                <w:lang w:val="en-GB"/>
              </w:rPr>
            </w:pPr>
          </w:p>
          <w:p w:rsidR="00D611B6" w:rsidRDefault="00D611B6" w:rsidP="00D611B6">
            <w:pPr>
              <w:pStyle w:val="Answers"/>
              <w:rPr>
                <w:rStyle w:val="Emphasis"/>
                <w:i/>
                <w:iCs w:val="0"/>
              </w:rPr>
            </w:pPr>
          </w:p>
        </w:tc>
      </w:tr>
    </w:tbl>
    <w:p w:rsidR="00C95A0A" w:rsidRDefault="00C95A0A" w:rsidP="00C95A0A">
      <w:pPr>
        <w:pStyle w:val="Heading3"/>
      </w:pPr>
      <w:bookmarkStart w:id="41" w:name="_Toc422344261"/>
      <w:bookmarkStart w:id="42" w:name="_Toc422485142"/>
      <w:r>
        <w:lastRenderedPageBreak/>
        <w:t>Activity 4C</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opportunities through play for children to experience the consequences of their choices, actions and ideas.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Pr="00933F61" w:rsidRDefault="00C95A0A">
            <w:pPr>
              <w:pStyle w:val="AAAQuestions"/>
              <w:rPr>
                <w:rStyle w:val="Emphasis"/>
                <w:i w:val="0"/>
                <w:iCs w:val="0"/>
                <w:color w:val="FF0000"/>
              </w:rPr>
            </w:pPr>
            <w:r>
              <w:rPr>
                <w:rStyle w:val="Emphasis"/>
                <w:i w:val="0"/>
                <w:iCs w:val="0"/>
              </w:rPr>
              <w:t>Why should children experience the consequences of their choices, actions and ideas?</w:t>
            </w:r>
          </w:p>
          <w:p w:rsidR="00933F61" w:rsidRPr="00933F61" w:rsidRDefault="00933F61" w:rsidP="00933F61">
            <w:pPr>
              <w:spacing w:after="0"/>
              <w:rPr>
                <w:color w:val="FF0000"/>
              </w:rPr>
            </w:pPr>
            <w:r w:rsidRPr="00933F61">
              <w:rPr>
                <w:color w:val="FF0000"/>
              </w:rPr>
              <w:t xml:space="preserve">Consequences are something that children need to be aware of so that they can make informed decisions and learn to regulate their own behaviour. Children in the childcare setting will only just be learning about how actions and choices can have consequences, both positive and negative. </w:t>
            </w:r>
          </w:p>
          <w:p w:rsidR="007C0675" w:rsidRPr="007C0675" w:rsidRDefault="007C0675" w:rsidP="007C0675">
            <w:pPr>
              <w:pStyle w:val="AAAQuestions"/>
            </w:pPr>
            <w:r w:rsidRPr="007C0675">
              <w:rPr>
                <w:rStyle w:val="Emphasis"/>
                <w:i w:val="0"/>
              </w:rPr>
              <w:t>How can you</w:t>
            </w:r>
            <w:r w:rsidRPr="007C0675">
              <w:rPr>
                <w:i/>
              </w:rPr>
              <w:t xml:space="preserve"> </w:t>
            </w:r>
            <w:r w:rsidRPr="007C0675">
              <w:t>plan, and provide opportunities through play, for children to experience the consequences of their choices, actions and ideas?</w:t>
            </w:r>
          </w:p>
          <w:p w:rsidR="00933F61" w:rsidRPr="00933F61" w:rsidRDefault="00933F61" w:rsidP="00933F61">
            <w:pPr>
              <w:spacing w:after="0" w:line="240" w:lineRule="auto"/>
              <w:rPr>
                <w:b/>
                <w:color w:val="FF0000"/>
              </w:rPr>
            </w:pPr>
            <w:r w:rsidRPr="00933F61">
              <w:rPr>
                <w:b/>
                <w:color w:val="FF0000"/>
              </w:rPr>
              <w:t>For example, through:</w:t>
            </w:r>
          </w:p>
          <w:p w:rsidR="00933F61" w:rsidRPr="00933F61" w:rsidRDefault="00933F61" w:rsidP="00933F61">
            <w:pPr>
              <w:pStyle w:val="ListParagraph"/>
              <w:numPr>
                <w:ilvl w:val="0"/>
                <w:numId w:val="57"/>
              </w:numPr>
              <w:spacing w:after="0"/>
              <w:rPr>
                <w:color w:val="FF0000"/>
              </w:rPr>
            </w:pPr>
            <w:r w:rsidRPr="00933F61">
              <w:rPr>
                <w:color w:val="FF0000"/>
              </w:rPr>
              <w:t>Cause and effect activities and toys:</w:t>
            </w:r>
          </w:p>
          <w:p w:rsidR="00933F61" w:rsidRPr="00933F61" w:rsidRDefault="00933F61" w:rsidP="00933F61">
            <w:pPr>
              <w:pStyle w:val="ListParagraph"/>
              <w:numPr>
                <w:ilvl w:val="0"/>
                <w:numId w:val="59"/>
              </w:numPr>
              <w:spacing w:after="0"/>
              <w:rPr>
                <w:rFonts w:cstheme="minorHAnsi"/>
                <w:color w:val="FF0000"/>
              </w:rPr>
            </w:pPr>
            <w:r w:rsidRPr="00933F61">
              <w:rPr>
                <w:rFonts w:cstheme="minorHAnsi"/>
                <w:color w:val="FF0000"/>
              </w:rPr>
              <w:t>Water/sand wheels</w:t>
            </w:r>
          </w:p>
          <w:p w:rsidR="00933F61" w:rsidRPr="00933F61" w:rsidRDefault="00933F61" w:rsidP="00933F61">
            <w:pPr>
              <w:pStyle w:val="ListParagraph"/>
              <w:numPr>
                <w:ilvl w:val="0"/>
                <w:numId w:val="59"/>
              </w:numPr>
              <w:spacing w:after="0"/>
              <w:rPr>
                <w:rFonts w:cstheme="minorHAnsi"/>
                <w:color w:val="FF0000"/>
              </w:rPr>
            </w:pPr>
            <w:r w:rsidRPr="00933F61">
              <w:rPr>
                <w:rFonts w:cstheme="minorHAnsi"/>
                <w:color w:val="FF0000"/>
              </w:rPr>
              <w:t>Pop-up toys (where you twist, press or bang to make a toy pop up).</w:t>
            </w:r>
          </w:p>
          <w:p w:rsidR="00933F61" w:rsidRPr="00933F61" w:rsidRDefault="00933F61" w:rsidP="00933F61">
            <w:pPr>
              <w:pStyle w:val="ListParagraph"/>
              <w:numPr>
                <w:ilvl w:val="0"/>
                <w:numId w:val="59"/>
              </w:numPr>
              <w:spacing w:after="0"/>
              <w:rPr>
                <w:rFonts w:cstheme="minorHAnsi"/>
                <w:color w:val="FF0000"/>
              </w:rPr>
            </w:pPr>
            <w:r w:rsidRPr="00933F61">
              <w:rPr>
                <w:rFonts w:cstheme="minorHAnsi"/>
                <w:color w:val="FF0000"/>
              </w:rPr>
              <w:t>Making marks on paper with crayon, paints etc.</w:t>
            </w:r>
            <w:r w:rsidRPr="00933F61">
              <w:rPr>
                <w:rFonts w:cstheme="minorHAnsi"/>
                <w:noProof/>
                <w:color w:val="FF0000"/>
              </w:rPr>
              <w:t xml:space="preserve"> </w:t>
            </w:r>
          </w:p>
          <w:p w:rsidR="00933F61" w:rsidRPr="00933F61" w:rsidRDefault="00933F61" w:rsidP="00933F61">
            <w:pPr>
              <w:pStyle w:val="ListParagraph"/>
              <w:numPr>
                <w:ilvl w:val="0"/>
                <w:numId w:val="59"/>
              </w:numPr>
              <w:spacing w:after="0"/>
              <w:rPr>
                <w:rFonts w:cstheme="minorHAnsi"/>
                <w:color w:val="FF0000"/>
              </w:rPr>
            </w:pPr>
            <w:r w:rsidRPr="00933F61">
              <w:rPr>
                <w:rFonts w:cstheme="minorHAnsi"/>
                <w:color w:val="FF0000"/>
              </w:rPr>
              <w:t>Bubbles (blowing creates bubbles)</w:t>
            </w:r>
          </w:p>
          <w:p w:rsidR="00933F61" w:rsidRPr="00933F61" w:rsidRDefault="00933F61" w:rsidP="00933F61">
            <w:pPr>
              <w:pStyle w:val="ListParagraph"/>
              <w:numPr>
                <w:ilvl w:val="0"/>
                <w:numId w:val="59"/>
              </w:numPr>
              <w:spacing w:after="0"/>
              <w:rPr>
                <w:rFonts w:cstheme="minorHAnsi"/>
                <w:color w:val="FF0000"/>
              </w:rPr>
            </w:pPr>
            <w:r w:rsidRPr="00933F61">
              <w:rPr>
                <w:rFonts w:cstheme="minorHAnsi"/>
                <w:color w:val="FF0000"/>
              </w:rPr>
              <w:t>Ramps for cars or marbles.</w:t>
            </w:r>
          </w:p>
          <w:p w:rsidR="00933F61" w:rsidRPr="00933F61" w:rsidRDefault="00933F61" w:rsidP="00933F61">
            <w:pPr>
              <w:pStyle w:val="ListParagraph"/>
              <w:numPr>
                <w:ilvl w:val="0"/>
                <w:numId w:val="57"/>
              </w:numPr>
              <w:spacing w:after="0"/>
              <w:rPr>
                <w:color w:val="FF0000"/>
              </w:rPr>
            </w:pPr>
            <w:r w:rsidRPr="00933F61">
              <w:rPr>
                <w:color w:val="FF0000"/>
              </w:rPr>
              <w:t>Let children experience the natural consequences of their choices:</w:t>
            </w:r>
          </w:p>
          <w:p w:rsidR="00933F61" w:rsidRPr="00933F61" w:rsidRDefault="00933F61" w:rsidP="00933F61">
            <w:pPr>
              <w:pStyle w:val="ListParagraph"/>
              <w:numPr>
                <w:ilvl w:val="0"/>
                <w:numId w:val="58"/>
              </w:numPr>
              <w:spacing w:after="0"/>
              <w:rPr>
                <w:rFonts w:cstheme="minorHAnsi"/>
                <w:color w:val="FF0000"/>
              </w:rPr>
            </w:pPr>
            <w:r w:rsidRPr="00933F61">
              <w:rPr>
                <w:rFonts w:cstheme="minorHAnsi"/>
                <w:color w:val="FF0000"/>
              </w:rPr>
              <w:t>If they refuse to wear a coat, the natural consequence would be they get cold</w:t>
            </w:r>
          </w:p>
          <w:p w:rsidR="00933F61" w:rsidRPr="00933F61" w:rsidRDefault="00933F61" w:rsidP="00933F61">
            <w:pPr>
              <w:pStyle w:val="ListParagraph"/>
              <w:numPr>
                <w:ilvl w:val="0"/>
                <w:numId w:val="58"/>
              </w:numPr>
              <w:spacing w:after="0"/>
              <w:rPr>
                <w:rFonts w:cstheme="minorHAnsi"/>
                <w:color w:val="FF0000"/>
              </w:rPr>
            </w:pPr>
            <w:r w:rsidRPr="00933F61">
              <w:rPr>
                <w:rFonts w:cstheme="minorHAnsi"/>
                <w:color w:val="FF0000"/>
              </w:rPr>
              <w:t>If they refuse to eat, the natural consequence would be they get hungry.</w:t>
            </w:r>
          </w:p>
          <w:p w:rsidR="00933F61" w:rsidRPr="00933F61" w:rsidRDefault="00933F61" w:rsidP="00933F61">
            <w:pPr>
              <w:pStyle w:val="ListParagraph"/>
              <w:numPr>
                <w:ilvl w:val="0"/>
                <w:numId w:val="57"/>
              </w:numPr>
              <w:spacing w:after="0"/>
              <w:rPr>
                <w:rStyle w:val="Emphasis"/>
                <w:i w:val="0"/>
                <w:iCs w:val="0"/>
                <w:color w:val="FF0000"/>
              </w:rPr>
            </w:pPr>
            <w:r w:rsidRPr="00933F61">
              <w:rPr>
                <w:color w:val="FF0000"/>
              </w:rPr>
              <w:t>Socialisation with others including group activities where they can put forward ideas. The consequences may be making people laugh, having people listen to you and ask questions and receiving praise.</w:t>
            </w:r>
          </w:p>
          <w:p w:rsidR="00C95A0A" w:rsidRDefault="00C95A0A">
            <w:pPr>
              <w:pStyle w:val="AAAQuestions"/>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p w:rsidR="00D611B6" w:rsidRDefault="00D611B6" w:rsidP="00D611B6">
            <w:pPr>
              <w:pStyle w:val="Answers"/>
              <w:rPr>
                <w:rStyle w:val="Emphasis"/>
                <w:i/>
                <w:iCs w:val="0"/>
              </w:rPr>
            </w:pPr>
          </w:p>
        </w:tc>
      </w:tr>
    </w:tbl>
    <w:p w:rsidR="00C95A0A" w:rsidRDefault="00C95A0A" w:rsidP="00C95A0A">
      <w:pPr>
        <w:pStyle w:val="Heading3"/>
      </w:pPr>
      <w:bookmarkStart w:id="43" w:name="_Toc422344262"/>
      <w:bookmarkStart w:id="44" w:name="_Toc422485143"/>
      <w:r>
        <w:lastRenderedPageBreak/>
        <w:t>Activity 4D</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creates with appropriate levels of challenge where children are encouraged to explore, experiment and take appropriate risks in their learning.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are risks, what are the thought processes involved and why is it good for children to take certain risks?</w:t>
            </w:r>
          </w:p>
          <w:p w:rsidR="00C95A0A" w:rsidRDefault="00C95A0A">
            <w:pPr>
              <w:pStyle w:val="AAAQuestions"/>
            </w:pPr>
          </w:p>
          <w:p w:rsidR="00FA1E56" w:rsidRPr="000A3A64" w:rsidRDefault="00FA1E56" w:rsidP="000A3A64">
            <w:pPr>
              <w:spacing w:after="0"/>
              <w:rPr>
                <w:color w:val="FF0000"/>
              </w:rPr>
            </w:pPr>
            <w:r w:rsidRPr="000A3A64">
              <w:rPr>
                <w:color w:val="FF0000"/>
              </w:rPr>
              <w:t>There are aspects of a child’s day that will involve risk taking. Some risks are good for children to take – for example, answering a question. There is a risk with answering a question that you might get it wrong, but it is good as it allows self-expression and encourages thinking skills.</w:t>
            </w:r>
          </w:p>
          <w:p w:rsidR="000A3A64" w:rsidRPr="000A3A64" w:rsidRDefault="000A3A64" w:rsidP="000A3A64">
            <w:pPr>
              <w:spacing w:after="100" w:line="240" w:lineRule="auto"/>
              <w:rPr>
                <w:b/>
                <w:color w:val="FF0000"/>
              </w:rPr>
            </w:pPr>
            <w:r w:rsidRPr="000A3A64">
              <w:rPr>
                <w:b/>
                <w:color w:val="FF0000"/>
              </w:rPr>
              <w:t>The thought processes involved in risk taking:</w:t>
            </w:r>
          </w:p>
          <w:p w:rsidR="000A3A64" w:rsidRPr="000A3A64" w:rsidRDefault="000A3A64" w:rsidP="000A3A64">
            <w:pPr>
              <w:pStyle w:val="ListParagraph"/>
              <w:numPr>
                <w:ilvl w:val="0"/>
                <w:numId w:val="60"/>
              </w:numPr>
              <w:spacing w:after="0"/>
              <w:rPr>
                <w:color w:val="FF0000"/>
              </w:rPr>
            </w:pPr>
            <w:r w:rsidRPr="000A3A64">
              <w:rPr>
                <w:color w:val="FF0000"/>
              </w:rPr>
              <w:t>Risk identification – physical, social, emotional, cognitive</w:t>
            </w:r>
          </w:p>
          <w:p w:rsidR="000A3A64" w:rsidRPr="000A3A64" w:rsidRDefault="000A3A64" w:rsidP="000A3A64">
            <w:pPr>
              <w:pStyle w:val="ListParagraph"/>
              <w:numPr>
                <w:ilvl w:val="0"/>
                <w:numId w:val="60"/>
              </w:numPr>
              <w:spacing w:after="0"/>
              <w:rPr>
                <w:color w:val="FF0000"/>
              </w:rPr>
            </w:pPr>
            <w:r w:rsidRPr="000A3A64">
              <w:rPr>
                <w:color w:val="FF0000"/>
              </w:rPr>
              <w:t>Weigh negatives against positives of taking the risk</w:t>
            </w:r>
          </w:p>
          <w:p w:rsidR="000A3A64" w:rsidRPr="000A3A64" w:rsidRDefault="000A3A64" w:rsidP="000A3A64">
            <w:pPr>
              <w:pStyle w:val="ListParagraph"/>
              <w:numPr>
                <w:ilvl w:val="0"/>
                <w:numId w:val="60"/>
              </w:numPr>
              <w:spacing w:after="0"/>
              <w:rPr>
                <w:color w:val="FF0000"/>
              </w:rPr>
            </w:pPr>
            <w:r w:rsidRPr="000A3A64">
              <w:rPr>
                <w:color w:val="FF0000"/>
              </w:rPr>
              <w:t>Think through actions needed to take risk</w:t>
            </w:r>
          </w:p>
          <w:p w:rsidR="00C95A0A" w:rsidRPr="000A3A64" w:rsidRDefault="000A3A64" w:rsidP="000A3A64">
            <w:pPr>
              <w:pStyle w:val="AAAQuestions"/>
              <w:numPr>
                <w:ilvl w:val="0"/>
                <w:numId w:val="60"/>
              </w:numPr>
              <w:rPr>
                <w:color w:val="FF0000"/>
                <w:lang w:val="en-AU"/>
              </w:rPr>
            </w:pPr>
            <w:r w:rsidRPr="000A3A64">
              <w:rPr>
                <w:b w:val="0"/>
                <w:color w:val="FF0000"/>
                <w:szCs w:val="22"/>
                <w:lang w:val="en-AU" w:eastAsia="en-US"/>
              </w:rPr>
              <w:t>Evaluate whether it was successful or not.</w:t>
            </w:r>
          </w:p>
          <w:p w:rsidR="00C95A0A" w:rsidRDefault="00C95A0A">
            <w:pPr>
              <w:pStyle w:val="AAAQuestions"/>
            </w:pPr>
            <w:r>
              <w:t>How can you encourage children to take risks in their learning?</w:t>
            </w:r>
          </w:p>
          <w:p w:rsidR="000A3A64" w:rsidRPr="000A3A64" w:rsidRDefault="000A3A64" w:rsidP="000A3A64">
            <w:pPr>
              <w:pStyle w:val="Answers"/>
              <w:rPr>
                <w:b/>
                <w:i w:val="0"/>
                <w:color w:val="FF0000"/>
              </w:rPr>
            </w:pPr>
            <w:r w:rsidRPr="000A3A64">
              <w:rPr>
                <w:b/>
                <w:i w:val="0"/>
                <w:color w:val="FF0000"/>
              </w:rPr>
              <w:t>To encourage children to take risks staff should:</w:t>
            </w:r>
          </w:p>
          <w:p w:rsidR="000A3A64" w:rsidRPr="000A3A64" w:rsidRDefault="000A3A64" w:rsidP="000A3A64">
            <w:pPr>
              <w:pStyle w:val="Answers"/>
              <w:numPr>
                <w:ilvl w:val="0"/>
                <w:numId w:val="61"/>
              </w:numPr>
              <w:rPr>
                <w:i w:val="0"/>
                <w:color w:val="FF0000"/>
              </w:rPr>
            </w:pPr>
            <w:r w:rsidRPr="000A3A64">
              <w:rPr>
                <w:i w:val="0"/>
                <w:color w:val="FF0000"/>
              </w:rPr>
              <w:t>Be prepared to answer children’s questions (if you do not know the answer you should try to find out).</w:t>
            </w:r>
          </w:p>
          <w:p w:rsidR="000A3A64" w:rsidRPr="000A3A64" w:rsidRDefault="000A3A64" w:rsidP="000A3A64">
            <w:pPr>
              <w:pStyle w:val="Answers"/>
              <w:numPr>
                <w:ilvl w:val="0"/>
                <w:numId w:val="61"/>
              </w:numPr>
              <w:rPr>
                <w:i w:val="0"/>
                <w:color w:val="FF0000"/>
              </w:rPr>
            </w:pPr>
            <w:r w:rsidRPr="000A3A64">
              <w:rPr>
                <w:i w:val="0"/>
                <w:color w:val="FF0000"/>
              </w:rPr>
              <w:t>Allow children to play with items in ways that they were not designed/intended e.g. a stick could be a wand</w:t>
            </w:r>
          </w:p>
          <w:p w:rsidR="000A3A64" w:rsidRPr="000A3A64" w:rsidRDefault="000A3A64" w:rsidP="000A3A64">
            <w:pPr>
              <w:pStyle w:val="Answers"/>
              <w:numPr>
                <w:ilvl w:val="0"/>
                <w:numId w:val="61"/>
              </w:numPr>
              <w:rPr>
                <w:i w:val="0"/>
                <w:color w:val="FF0000"/>
              </w:rPr>
            </w:pPr>
            <w:r w:rsidRPr="000A3A64">
              <w:rPr>
                <w:i w:val="0"/>
                <w:color w:val="FF0000"/>
              </w:rPr>
              <w:t>Encourage a relaxed eating environment where babies can explore food and try not to worry about the mess.</w:t>
            </w:r>
          </w:p>
          <w:p w:rsidR="000A3A64" w:rsidRPr="000A3A64" w:rsidRDefault="000A3A64" w:rsidP="000A3A64">
            <w:pPr>
              <w:pStyle w:val="Answers"/>
              <w:numPr>
                <w:ilvl w:val="0"/>
                <w:numId w:val="61"/>
              </w:numPr>
              <w:rPr>
                <w:i w:val="0"/>
                <w:color w:val="FF0000"/>
              </w:rPr>
            </w:pPr>
            <w:r w:rsidRPr="000A3A64">
              <w:rPr>
                <w:i w:val="0"/>
                <w:color w:val="FF0000"/>
              </w:rPr>
              <w:t xml:space="preserve">Encourage children to ask and answer questions. </w:t>
            </w:r>
          </w:p>
          <w:p w:rsidR="00C95A0A" w:rsidRPr="000A3A64" w:rsidRDefault="00C95A0A">
            <w:pPr>
              <w:pStyle w:val="Answers"/>
              <w:rPr>
                <w:i w:val="0"/>
              </w:rPr>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45" w:name="_Toc422344263"/>
      <w:bookmarkStart w:id="46" w:name="_Toc422485144"/>
      <w:r>
        <w:lastRenderedPageBreak/>
        <w:t>Activity 4E</w:t>
      </w:r>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build opportunities for involvement in experiences that support the investigation of ideas, complex concepts and thinking, reasoning and hypothesizing.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build opportunities for involvement in experiences that support the investigation of ideas?</w:t>
            </w:r>
          </w:p>
          <w:p w:rsidR="00105FC5" w:rsidRPr="00105FC5" w:rsidRDefault="00105FC5" w:rsidP="00105FC5">
            <w:pPr>
              <w:pStyle w:val="AAAQuestions"/>
              <w:rPr>
                <w:color w:val="FF0000"/>
                <w:lang w:val="en-AU"/>
              </w:rPr>
            </w:pPr>
            <w:r w:rsidRPr="00105FC5">
              <w:rPr>
                <w:color w:val="FF0000"/>
                <w:lang w:val="en-AU"/>
              </w:rPr>
              <w:t>Other ideas for investigating ideas:</w:t>
            </w:r>
          </w:p>
          <w:p w:rsidR="00105FC5" w:rsidRPr="00105FC5" w:rsidRDefault="00105FC5" w:rsidP="00105FC5">
            <w:pPr>
              <w:pStyle w:val="AAAQuestions"/>
              <w:numPr>
                <w:ilvl w:val="0"/>
                <w:numId w:val="62"/>
              </w:numPr>
              <w:rPr>
                <w:b w:val="0"/>
                <w:color w:val="FF0000"/>
                <w:lang w:val="en-AU"/>
              </w:rPr>
            </w:pPr>
            <w:r w:rsidRPr="00105FC5">
              <w:rPr>
                <w:b w:val="0"/>
                <w:color w:val="FF0000"/>
                <w:lang w:val="en-AU"/>
              </w:rPr>
              <w:t xml:space="preserve">Challenge children to create something – for example, with wooden blocks, stickle bricks, Duplo etc. </w:t>
            </w:r>
          </w:p>
          <w:p w:rsidR="00105FC5" w:rsidRPr="00105FC5" w:rsidRDefault="00105FC5" w:rsidP="00105FC5">
            <w:pPr>
              <w:pStyle w:val="AAAQuestions"/>
              <w:numPr>
                <w:ilvl w:val="0"/>
                <w:numId w:val="62"/>
              </w:numPr>
              <w:rPr>
                <w:b w:val="0"/>
                <w:color w:val="FF0000"/>
                <w:lang w:val="en-AU"/>
              </w:rPr>
            </w:pPr>
            <w:r w:rsidRPr="00105FC5">
              <w:rPr>
                <w:b w:val="0"/>
                <w:color w:val="FF0000"/>
                <w:lang w:val="en-AU"/>
              </w:rPr>
              <w:t xml:space="preserve">Ask children to find something (e.g. a house) from anywhere in the room – children can then pick out things e.g. toy houses, play house, pictures of houses, books with a house on etc. </w:t>
            </w:r>
          </w:p>
          <w:p w:rsidR="00105FC5" w:rsidRPr="00105FC5" w:rsidRDefault="00105FC5" w:rsidP="00105FC5">
            <w:pPr>
              <w:pStyle w:val="AAAQuestions"/>
              <w:numPr>
                <w:ilvl w:val="0"/>
                <w:numId w:val="62"/>
              </w:numPr>
              <w:rPr>
                <w:b w:val="0"/>
                <w:color w:val="FF0000"/>
                <w:lang w:val="en-AU"/>
              </w:rPr>
            </w:pPr>
            <w:r w:rsidRPr="00105FC5">
              <w:rPr>
                <w:b w:val="0"/>
                <w:color w:val="FF0000"/>
                <w:lang w:val="en-AU"/>
              </w:rPr>
              <w:t>Challenge children to ‘move like a…e.g. snake, car, tree etc.’</w:t>
            </w:r>
          </w:p>
          <w:p w:rsidR="00C95A0A" w:rsidRDefault="00C95A0A">
            <w:pPr>
              <w:pStyle w:val="AAAQuestions"/>
              <w:rPr>
                <w:rStyle w:val="Emphasis"/>
                <w:i w:val="0"/>
                <w:iCs w:val="0"/>
              </w:rPr>
            </w:pPr>
            <w:r>
              <w:rPr>
                <w:rStyle w:val="Emphasis"/>
                <w:i w:val="0"/>
                <w:iCs w:val="0"/>
              </w:rPr>
              <w:t>What key concepts do children need to learn?</w:t>
            </w:r>
          </w:p>
          <w:p w:rsidR="00105FC5" w:rsidRPr="00105FC5" w:rsidRDefault="00105FC5" w:rsidP="00105FC5">
            <w:pPr>
              <w:pStyle w:val="Answers"/>
              <w:rPr>
                <w:rStyle w:val="Emphasis"/>
                <w:b/>
                <w:iCs w:val="0"/>
                <w:color w:val="FF0000"/>
              </w:rPr>
            </w:pPr>
            <w:r w:rsidRPr="00105FC5">
              <w:rPr>
                <w:rStyle w:val="Emphasis"/>
                <w:b/>
                <w:iCs w:val="0"/>
                <w:color w:val="FF0000"/>
              </w:rPr>
              <w:t>Key concepts include:</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Time</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Space</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Colour</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Number</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Mass</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Temperature</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Opposites</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Length and height</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Volume and capacity</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Shape</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Pattern</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Speed</w:t>
            </w:r>
          </w:p>
          <w:p w:rsidR="00C95A0A" w:rsidRPr="00105FC5" w:rsidRDefault="00105FC5" w:rsidP="00105FC5">
            <w:pPr>
              <w:pStyle w:val="Answers"/>
              <w:numPr>
                <w:ilvl w:val="0"/>
                <w:numId w:val="63"/>
              </w:numPr>
              <w:rPr>
                <w:rStyle w:val="Emphasis"/>
                <w:iCs w:val="0"/>
                <w:color w:val="FF0000"/>
              </w:rPr>
            </w:pPr>
            <w:r w:rsidRPr="00105FC5">
              <w:rPr>
                <w:rStyle w:val="Emphasis"/>
                <w:iCs w:val="0"/>
                <w:color w:val="FF0000"/>
              </w:rPr>
              <w:t>Symbolic representation e.g. words.</w:t>
            </w:r>
          </w:p>
          <w:p w:rsidR="00C95A0A" w:rsidRDefault="00C95A0A">
            <w:pPr>
              <w:pStyle w:val="AAAQuestions"/>
              <w:rPr>
                <w:rStyle w:val="Emphasis"/>
                <w:i w:val="0"/>
                <w:iCs w:val="0"/>
              </w:rPr>
            </w:pPr>
            <w:r>
              <w:rPr>
                <w:rStyle w:val="Emphasis"/>
                <w:i w:val="0"/>
                <w:iCs w:val="0"/>
              </w:rPr>
              <w:t>How can you encourage children to develop reasoning and hypothesising skills?</w:t>
            </w:r>
          </w:p>
          <w:p w:rsidR="00105FC5" w:rsidRPr="00105FC5" w:rsidRDefault="00105FC5" w:rsidP="00105FC5">
            <w:pPr>
              <w:rPr>
                <w:color w:val="FF0000"/>
              </w:rPr>
            </w:pPr>
            <w:r w:rsidRPr="00105FC5">
              <w:rPr>
                <w:color w:val="FF0000"/>
              </w:rPr>
              <w:t>To encourage children to develop hypothesising and reasoning skills, you can ask questions to get them to think more carefully about their experiences. Certain questions can be framed to try and help children to predict what happens next – for example, make an observation such as ‘there are black clouds in the sky’ and then ask children to predict what could happen e.g. it might rain. Asking questions about the day is also good practice and can help children think about routines and changes to them.</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105FC5" w:rsidP="00D611B6">
            <w:pPr>
              <w:pStyle w:val="Answers"/>
              <w:rPr>
                <w:rStyle w:val="Emphasis"/>
                <w:iCs w:val="0"/>
              </w:rPr>
            </w:pPr>
            <w:r>
              <w:rPr>
                <w:rStyle w:val="Emphasis"/>
                <w:b/>
                <w:iCs w:val="0"/>
                <w:szCs w:val="20"/>
                <w:lang w:val="en-GB" w:eastAsia="en-GB"/>
              </w:rPr>
              <w:t xml:space="preserve"> </w:t>
            </w: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tc>
      </w:tr>
    </w:tbl>
    <w:p w:rsidR="00C95A0A" w:rsidRDefault="00C95A0A" w:rsidP="00C95A0A">
      <w:pPr>
        <w:pStyle w:val="Heading3"/>
      </w:pPr>
      <w:bookmarkStart w:id="47" w:name="_Toc422344264"/>
      <w:bookmarkStart w:id="48" w:name="_Toc422485145"/>
      <w:r>
        <w:lastRenderedPageBreak/>
        <w:t>Activity 4F</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through play for children to explore concept development and make opportunities for children to both construct and take apart, as a strategy for learning.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concepts and what are their functions?</w:t>
            </w:r>
          </w:p>
          <w:p w:rsidR="00105FC5" w:rsidRPr="00B94ADB" w:rsidRDefault="00105FC5" w:rsidP="00B94ADB">
            <w:pPr>
              <w:spacing w:after="0"/>
              <w:rPr>
                <w:color w:val="FF0000"/>
                <w:sz w:val="20"/>
                <w:szCs w:val="20"/>
              </w:rPr>
            </w:pPr>
            <w:r w:rsidRPr="00B94ADB">
              <w:rPr>
                <w:color w:val="FF0000"/>
                <w:sz w:val="20"/>
                <w:szCs w:val="20"/>
              </w:rPr>
              <w:t xml:space="preserve">Concepts provide a way of categorising and organising experiences; without them it would be difficult to retain and learn anything. From the moment we are born we begin to categorise – the sound of people’s voices, people’s faces, colours etc. </w:t>
            </w:r>
          </w:p>
          <w:p w:rsidR="00105FC5" w:rsidRPr="00B94ADB" w:rsidRDefault="00105FC5" w:rsidP="00B94ADB">
            <w:pPr>
              <w:spacing w:after="0" w:line="240" w:lineRule="auto"/>
              <w:rPr>
                <w:b/>
                <w:color w:val="FF0000"/>
                <w:sz w:val="20"/>
                <w:szCs w:val="20"/>
              </w:rPr>
            </w:pPr>
            <w:r w:rsidRPr="00B94ADB">
              <w:rPr>
                <w:b/>
                <w:color w:val="FF0000"/>
                <w:sz w:val="20"/>
                <w:szCs w:val="20"/>
              </w:rPr>
              <w:t>Concepts also have the following functions:</w:t>
            </w:r>
          </w:p>
          <w:p w:rsidR="00105FC5" w:rsidRPr="00B94ADB" w:rsidRDefault="00105FC5" w:rsidP="00B94ADB">
            <w:pPr>
              <w:pStyle w:val="ListParagraph"/>
              <w:numPr>
                <w:ilvl w:val="0"/>
                <w:numId w:val="64"/>
              </w:numPr>
              <w:spacing w:after="0"/>
              <w:rPr>
                <w:color w:val="FF0000"/>
                <w:sz w:val="20"/>
                <w:szCs w:val="20"/>
              </w:rPr>
            </w:pPr>
            <w:r w:rsidRPr="00B94ADB">
              <w:rPr>
                <w:color w:val="FF0000"/>
                <w:sz w:val="20"/>
                <w:szCs w:val="20"/>
              </w:rPr>
              <w:t>Identifying objects</w:t>
            </w:r>
          </w:p>
          <w:p w:rsidR="00105FC5" w:rsidRPr="00B94ADB" w:rsidRDefault="00105FC5" w:rsidP="00B94ADB">
            <w:pPr>
              <w:pStyle w:val="ListParagraph"/>
              <w:numPr>
                <w:ilvl w:val="0"/>
                <w:numId w:val="64"/>
              </w:numPr>
              <w:spacing w:after="0"/>
              <w:rPr>
                <w:color w:val="FF0000"/>
                <w:sz w:val="20"/>
                <w:szCs w:val="20"/>
              </w:rPr>
            </w:pPr>
            <w:r w:rsidRPr="00B94ADB">
              <w:rPr>
                <w:color w:val="FF0000"/>
                <w:sz w:val="20"/>
                <w:szCs w:val="20"/>
              </w:rPr>
              <w:t>Forming analogies</w:t>
            </w:r>
          </w:p>
          <w:p w:rsidR="00105FC5" w:rsidRPr="00B94ADB" w:rsidRDefault="00105FC5" w:rsidP="00B94ADB">
            <w:pPr>
              <w:pStyle w:val="ListParagraph"/>
              <w:numPr>
                <w:ilvl w:val="0"/>
                <w:numId w:val="64"/>
              </w:numPr>
              <w:spacing w:after="0"/>
              <w:rPr>
                <w:color w:val="FF0000"/>
                <w:sz w:val="20"/>
                <w:szCs w:val="20"/>
              </w:rPr>
            </w:pPr>
            <w:r w:rsidRPr="00B94ADB">
              <w:rPr>
                <w:color w:val="FF0000"/>
                <w:sz w:val="20"/>
                <w:szCs w:val="20"/>
              </w:rPr>
              <w:t>Making inferences</w:t>
            </w:r>
          </w:p>
          <w:p w:rsidR="00105FC5" w:rsidRPr="00B94ADB" w:rsidRDefault="00105FC5" w:rsidP="00B94ADB">
            <w:pPr>
              <w:pStyle w:val="ListParagraph"/>
              <w:numPr>
                <w:ilvl w:val="0"/>
                <w:numId w:val="64"/>
              </w:numPr>
              <w:spacing w:after="0"/>
              <w:rPr>
                <w:color w:val="FF0000"/>
                <w:sz w:val="20"/>
                <w:szCs w:val="20"/>
              </w:rPr>
            </w:pPr>
            <w:r w:rsidRPr="00B94ADB">
              <w:rPr>
                <w:color w:val="FF0000"/>
                <w:sz w:val="20"/>
                <w:szCs w:val="20"/>
              </w:rPr>
              <w:t>Building on knowledge.</w:t>
            </w:r>
          </w:p>
          <w:p w:rsidR="00C95A0A" w:rsidRPr="00B94ADB" w:rsidRDefault="00C95A0A" w:rsidP="00B94ADB">
            <w:pPr>
              <w:pStyle w:val="AAAQuestions"/>
              <w:rPr>
                <w:rStyle w:val="Emphasis"/>
                <w:i w:val="0"/>
                <w:iCs w:val="0"/>
                <w:sz w:val="20"/>
              </w:rPr>
            </w:pPr>
            <w:r w:rsidRPr="00B94ADB">
              <w:rPr>
                <w:rStyle w:val="Emphasis"/>
                <w:i w:val="0"/>
                <w:iCs w:val="0"/>
                <w:sz w:val="20"/>
              </w:rPr>
              <w:t>What toys can help concept development?</w:t>
            </w:r>
          </w:p>
          <w:p w:rsidR="00B94ADB" w:rsidRPr="00B94ADB" w:rsidRDefault="00B94ADB" w:rsidP="00B94ADB">
            <w:pPr>
              <w:pStyle w:val="BoldBulTight0"/>
              <w:spacing w:after="0"/>
              <w:rPr>
                <w:color w:val="FF0000"/>
                <w:sz w:val="20"/>
                <w:szCs w:val="20"/>
                <w:lang w:val="en-GB"/>
              </w:rPr>
            </w:pPr>
            <w:r w:rsidRPr="00B94ADB">
              <w:rPr>
                <w:color w:val="FF0000"/>
                <w:sz w:val="20"/>
                <w:szCs w:val="20"/>
                <w:lang w:val="en-GB"/>
              </w:rPr>
              <w:t>There are a variety of toys that can help concept development including:</w:t>
            </w:r>
          </w:p>
          <w:p w:rsidR="00B94ADB" w:rsidRPr="00B94ADB" w:rsidRDefault="00B94ADB" w:rsidP="00B94ADB">
            <w:pPr>
              <w:pStyle w:val="Bullets"/>
              <w:numPr>
                <w:ilvl w:val="0"/>
                <w:numId w:val="69"/>
              </w:numPr>
              <w:spacing w:after="0"/>
              <w:rPr>
                <w:color w:val="FF0000"/>
                <w:sz w:val="20"/>
                <w:szCs w:val="20"/>
                <w:lang w:val="en-GB"/>
              </w:rPr>
            </w:pPr>
            <w:r w:rsidRPr="00B94ADB">
              <w:rPr>
                <w:color w:val="FF0000"/>
                <w:sz w:val="20"/>
                <w:szCs w:val="20"/>
                <w:lang w:val="en-GB"/>
              </w:rPr>
              <w:t>Matching and pairing games:</w:t>
            </w:r>
          </w:p>
          <w:p w:rsidR="00B94ADB" w:rsidRPr="00B94ADB" w:rsidRDefault="00B94ADB" w:rsidP="00B94ADB">
            <w:pPr>
              <w:pStyle w:val="Bullets2"/>
              <w:numPr>
                <w:ilvl w:val="0"/>
                <w:numId w:val="68"/>
              </w:numPr>
              <w:spacing w:after="0"/>
              <w:rPr>
                <w:color w:val="FF0000"/>
                <w:sz w:val="20"/>
                <w:szCs w:val="20"/>
                <w:lang w:val="en-GB"/>
              </w:rPr>
            </w:pPr>
            <w:r w:rsidRPr="00B94ADB">
              <w:rPr>
                <w:color w:val="FF0000"/>
                <w:sz w:val="20"/>
                <w:szCs w:val="20"/>
                <w:lang w:val="en-GB"/>
              </w:rPr>
              <w:t>Pairs</w:t>
            </w:r>
          </w:p>
          <w:p w:rsidR="00B94ADB" w:rsidRPr="00B94ADB" w:rsidRDefault="00B94ADB" w:rsidP="00B94ADB">
            <w:pPr>
              <w:pStyle w:val="Bullets2"/>
              <w:numPr>
                <w:ilvl w:val="0"/>
                <w:numId w:val="68"/>
              </w:numPr>
              <w:spacing w:after="0"/>
              <w:rPr>
                <w:color w:val="FF0000"/>
                <w:sz w:val="20"/>
                <w:szCs w:val="20"/>
                <w:lang w:val="en-GB"/>
              </w:rPr>
            </w:pPr>
            <w:r w:rsidRPr="00B94ADB">
              <w:rPr>
                <w:color w:val="FF0000"/>
                <w:sz w:val="20"/>
                <w:szCs w:val="20"/>
                <w:lang w:val="en-GB"/>
              </w:rPr>
              <w:t>Snap</w:t>
            </w:r>
          </w:p>
          <w:p w:rsidR="00B94ADB" w:rsidRPr="00B94ADB" w:rsidRDefault="00B94ADB" w:rsidP="00B94ADB">
            <w:pPr>
              <w:pStyle w:val="Bullets2"/>
              <w:numPr>
                <w:ilvl w:val="0"/>
                <w:numId w:val="68"/>
              </w:numPr>
              <w:spacing w:after="0"/>
              <w:rPr>
                <w:color w:val="FF0000"/>
                <w:sz w:val="20"/>
                <w:szCs w:val="20"/>
                <w:lang w:val="en-GB"/>
              </w:rPr>
            </w:pPr>
            <w:r w:rsidRPr="00B94ADB">
              <w:rPr>
                <w:color w:val="FF0000"/>
                <w:sz w:val="20"/>
                <w:szCs w:val="20"/>
                <w:lang w:val="en-GB"/>
              </w:rPr>
              <w:t>Spot the difference</w:t>
            </w:r>
          </w:p>
          <w:p w:rsidR="00B94ADB" w:rsidRPr="00B94ADB" w:rsidRDefault="00B94ADB" w:rsidP="00B94ADB">
            <w:pPr>
              <w:pStyle w:val="Bullets"/>
              <w:numPr>
                <w:ilvl w:val="0"/>
                <w:numId w:val="67"/>
              </w:numPr>
              <w:spacing w:after="0"/>
              <w:rPr>
                <w:color w:val="FF0000"/>
                <w:sz w:val="20"/>
                <w:szCs w:val="20"/>
                <w:lang w:val="en-GB"/>
              </w:rPr>
            </w:pPr>
            <w:r w:rsidRPr="00B94ADB">
              <w:rPr>
                <w:color w:val="FF0000"/>
                <w:sz w:val="20"/>
                <w:szCs w:val="20"/>
                <w:lang w:val="en-GB"/>
              </w:rPr>
              <w:t>Puzzles:</w:t>
            </w:r>
          </w:p>
          <w:p w:rsidR="00B94ADB" w:rsidRPr="00B94ADB" w:rsidRDefault="00B94ADB" w:rsidP="00B94ADB">
            <w:pPr>
              <w:pStyle w:val="Bullets2"/>
              <w:numPr>
                <w:ilvl w:val="0"/>
                <w:numId w:val="66"/>
              </w:numPr>
              <w:spacing w:after="0"/>
              <w:rPr>
                <w:color w:val="FF0000"/>
                <w:sz w:val="20"/>
                <w:szCs w:val="20"/>
                <w:lang w:val="en-GB"/>
              </w:rPr>
            </w:pPr>
            <w:r w:rsidRPr="00B94ADB">
              <w:rPr>
                <w:color w:val="FF0000"/>
                <w:sz w:val="20"/>
                <w:szCs w:val="20"/>
                <w:lang w:val="en-GB"/>
              </w:rPr>
              <w:t>Wooden peg puzzles</w:t>
            </w:r>
          </w:p>
          <w:p w:rsidR="00B94ADB" w:rsidRPr="00B94ADB" w:rsidRDefault="00B94ADB" w:rsidP="00B94ADB">
            <w:pPr>
              <w:pStyle w:val="Bullets2"/>
              <w:numPr>
                <w:ilvl w:val="0"/>
                <w:numId w:val="66"/>
              </w:numPr>
              <w:spacing w:after="0"/>
              <w:rPr>
                <w:color w:val="FF0000"/>
                <w:sz w:val="20"/>
                <w:szCs w:val="20"/>
                <w:lang w:val="en-GB"/>
              </w:rPr>
            </w:pPr>
            <w:r w:rsidRPr="00B94ADB">
              <w:rPr>
                <w:color w:val="FF0000"/>
                <w:sz w:val="20"/>
                <w:szCs w:val="20"/>
                <w:lang w:val="en-GB"/>
              </w:rPr>
              <w:t>Six piece/nine piece/twelve piece puzzles</w:t>
            </w:r>
          </w:p>
          <w:p w:rsidR="00B94ADB" w:rsidRPr="00B94ADB" w:rsidRDefault="00B94ADB" w:rsidP="00B94ADB">
            <w:pPr>
              <w:pStyle w:val="Bullets2"/>
              <w:numPr>
                <w:ilvl w:val="0"/>
                <w:numId w:val="66"/>
              </w:numPr>
              <w:spacing w:after="0"/>
              <w:rPr>
                <w:color w:val="FF0000"/>
                <w:sz w:val="20"/>
                <w:szCs w:val="20"/>
                <w:lang w:val="en-GB"/>
              </w:rPr>
            </w:pPr>
            <w:r w:rsidRPr="00B94ADB">
              <w:rPr>
                <w:color w:val="FF0000"/>
                <w:sz w:val="20"/>
                <w:szCs w:val="20"/>
                <w:lang w:val="en-GB"/>
              </w:rPr>
              <w:t>3D Puzzles</w:t>
            </w:r>
          </w:p>
          <w:p w:rsidR="00B94ADB" w:rsidRPr="00B94ADB" w:rsidRDefault="00B94ADB" w:rsidP="00B94ADB">
            <w:pPr>
              <w:pStyle w:val="Bullets2"/>
              <w:numPr>
                <w:ilvl w:val="0"/>
                <w:numId w:val="66"/>
              </w:numPr>
              <w:spacing w:after="0"/>
              <w:rPr>
                <w:color w:val="FF0000"/>
                <w:sz w:val="20"/>
                <w:szCs w:val="20"/>
                <w:lang w:val="en-GB"/>
              </w:rPr>
            </w:pPr>
            <w:r w:rsidRPr="00B94ADB">
              <w:rPr>
                <w:color w:val="FF0000"/>
                <w:sz w:val="20"/>
                <w:szCs w:val="20"/>
                <w:lang w:val="en-GB"/>
              </w:rPr>
              <w:t>Buzz wire puzzle</w:t>
            </w:r>
          </w:p>
          <w:p w:rsidR="00B94ADB" w:rsidRPr="00B94ADB" w:rsidRDefault="00B94ADB" w:rsidP="00B94ADB">
            <w:pPr>
              <w:pStyle w:val="Bullets"/>
              <w:numPr>
                <w:ilvl w:val="0"/>
                <w:numId w:val="67"/>
              </w:numPr>
              <w:spacing w:after="0"/>
              <w:rPr>
                <w:color w:val="FF0000"/>
                <w:sz w:val="20"/>
                <w:szCs w:val="20"/>
                <w:lang w:val="en-GB"/>
              </w:rPr>
            </w:pPr>
            <w:r w:rsidRPr="00B94ADB">
              <w:rPr>
                <w:color w:val="FF0000"/>
                <w:sz w:val="20"/>
                <w:szCs w:val="20"/>
                <w:lang w:val="en-GB"/>
              </w:rPr>
              <w:t>Memory games:</w:t>
            </w:r>
          </w:p>
          <w:p w:rsidR="00B94ADB" w:rsidRPr="00B94ADB" w:rsidRDefault="00B94ADB" w:rsidP="00843E4B">
            <w:pPr>
              <w:pStyle w:val="Bullets2"/>
              <w:numPr>
                <w:ilvl w:val="0"/>
                <w:numId w:val="70"/>
              </w:numPr>
              <w:spacing w:after="0"/>
              <w:rPr>
                <w:color w:val="FF0000"/>
                <w:sz w:val="20"/>
                <w:szCs w:val="20"/>
                <w:lang w:val="en-GB"/>
              </w:rPr>
            </w:pPr>
            <w:r w:rsidRPr="00B94ADB">
              <w:rPr>
                <w:color w:val="FF0000"/>
                <w:sz w:val="20"/>
                <w:szCs w:val="20"/>
                <w:lang w:val="en-GB"/>
              </w:rPr>
              <w:t>Heads shoulders knees and toes (with mime)</w:t>
            </w:r>
          </w:p>
          <w:p w:rsidR="00B94ADB" w:rsidRPr="00B94ADB" w:rsidRDefault="00B94ADB" w:rsidP="00843E4B">
            <w:pPr>
              <w:pStyle w:val="Bullets2"/>
              <w:numPr>
                <w:ilvl w:val="0"/>
                <w:numId w:val="70"/>
              </w:numPr>
              <w:tabs>
                <w:tab w:val="left" w:pos="1230"/>
              </w:tabs>
              <w:spacing w:after="0"/>
              <w:rPr>
                <w:color w:val="FF0000"/>
                <w:sz w:val="20"/>
                <w:szCs w:val="20"/>
                <w:lang w:val="en-GB"/>
              </w:rPr>
            </w:pPr>
            <w:r w:rsidRPr="00B94ADB">
              <w:rPr>
                <w:color w:val="FF0000"/>
                <w:sz w:val="20"/>
                <w:szCs w:val="20"/>
                <w:lang w:val="en-GB"/>
              </w:rPr>
              <w:t>Pairs</w:t>
            </w:r>
            <w:r w:rsidRPr="00B94ADB">
              <w:rPr>
                <w:color w:val="FF0000"/>
                <w:sz w:val="20"/>
                <w:szCs w:val="20"/>
                <w:lang w:val="en-GB"/>
              </w:rPr>
              <w:tab/>
            </w:r>
          </w:p>
          <w:p w:rsidR="00B94ADB" w:rsidRPr="00B94ADB" w:rsidRDefault="00B94ADB" w:rsidP="00843E4B">
            <w:pPr>
              <w:pStyle w:val="Bullets2"/>
              <w:numPr>
                <w:ilvl w:val="0"/>
                <w:numId w:val="70"/>
              </w:numPr>
              <w:spacing w:after="0"/>
              <w:rPr>
                <w:color w:val="FF0000"/>
                <w:sz w:val="20"/>
                <w:szCs w:val="20"/>
                <w:lang w:val="en-GB"/>
              </w:rPr>
            </w:pPr>
            <w:r w:rsidRPr="00B94ADB">
              <w:rPr>
                <w:color w:val="FF0000"/>
                <w:sz w:val="20"/>
                <w:szCs w:val="20"/>
                <w:lang w:val="en-GB"/>
              </w:rPr>
              <w:t>Take one away games (where you hide items under a blanket and take one away. The children then have to guess what you have taken)</w:t>
            </w:r>
          </w:p>
          <w:p w:rsidR="00B94ADB" w:rsidRPr="00B94ADB" w:rsidRDefault="00B94ADB" w:rsidP="00B94ADB">
            <w:pPr>
              <w:pStyle w:val="Bullets"/>
              <w:numPr>
                <w:ilvl w:val="0"/>
                <w:numId w:val="67"/>
              </w:numPr>
              <w:spacing w:after="0"/>
              <w:rPr>
                <w:color w:val="FF0000"/>
                <w:sz w:val="20"/>
                <w:szCs w:val="20"/>
                <w:lang w:val="en-GB"/>
              </w:rPr>
            </w:pPr>
            <w:r w:rsidRPr="00B94ADB">
              <w:rPr>
                <w:color w:val="FF0000"/>
                <w:sz w:val="20"/>
                <w:szCs w:val="20"/>
                <w:lang w:val="en-GB"/>
              </w:rPr>
              <w:t>Threading beads/sewing activities</w:t>
            </w:r>
          </w:p>
          <w:p w:rsidR="00B94ADB" w:rsidRPr="00B94ADB" w:rsidRDefault="00B94ADB" w:rsidP="00B94ADB">
            <w:pPr>
              <w:pStyle w:val="Bullets"/>
              <w:numPr>
                <w:ilvl w:val="0"/>
                <w:numId w:val="67"/>
              </w:numPr>
              <w:spacing w:after="0"/>
              <w:rPr>
                <w:color w:val="FF0000"/>
                <w:sz w:val="20"/>
                <w:szCs w:val="20"/>
                <w:lang w:val="en-GB"/>
              </w:rPr>
            </w:pPr>
            <w:r w:rsidRPr="00B94ADB">
              <w:rPr>
                <w:color w:val="FF0000"/>
                <w:sz w:val="20"/>
                <w:szCs w:val="20"/>
                <w:lang w:val="en-GB"/>
              </w:rPr>
              <w:t>Construction toys:</w:t>
            </w:r>
          </w:p>
          <w:p w:rsidR="00B94ADB" w:rsidRPr="00B94ADB" w:rsidRDefault="00B94ADB" w:rsidP="00843E4B">
            <w:pPr>
              <w:pStyle w:val="Bullets2"/>
              <w:numPr>
                <w:ilvl w:val="0"/>
                <w:numId w:val="71"/>
              </w:numPr>
              <w:spacing w:after="0"/>
              <w:rPr>
                <w:color w:val="FF0000"/>
                <w:sz w:val="20"/>
                <w:szCs w:val="20"/>
                <w:lang w:val="en-GB"/>
              </w:rPr>
            </w:pPr>
            <w:r w:rsidRPr="00B94ADB">
              <w:rPr>
                <w:color w:val="FF0000"/>
                <w:sz w:val="20"/>
                <w:szCs w:val="20"/>
                <w:lang w:val="en-GB"/>
              </w:rPr>
              <w:t>Building bricks</w:t>
            </w:r>
          </w:p>
          <w:p w:rsidR="00B94ADB" w:rsidRPr="00B94ADB" w:rsidRDefault="00B94ADB" w:rsidP="00843E4B">
            <w:pPr>
              <w:pStyle w:val="Bullets2"/>
              <w:numPr>
                <w:ilvl w:val="0"/>
                <w:numId w:val="71"/>
              </w:numPr>
              <w:spacing w:after="0"/>
              <w:rPr>
                <w:color w:val="FF0000"/>
                <w:sz w:val="20"/>
                <w:szCs w:val="20"/>
                <w:lang w:val="en-GB"/>
              </w:rPr>
            </w:pPr>
            <w:r w:rsidRPr="00B94ADB">
              <w:rPr>
                <w:color w:val="FF0000"/>
                <w:sz w:val="20"/>
                <w:szCs w:val="20"/>
                <w:lang w:val="en-GB"/>
              </w:rPr>
              <w:t>Duplo</w:t>
            </w:r>
          </w:p>
          <w:p w:rsidR="00B94ADB" w:rsidRPr="00B94ADB" w:rsidRDefault="00B94ADB" w:rsidP="00843E4B">
            <w:pPr>
              <w:pStyle w:val="Bullets2"/>
              <w:numPr>
                <w:ilvl w:val="0"/>
                <w:numId w:val="71"/>
              </w:numPr>
              <w:spacing w:after="0"/>
              <w:rPr>
                <w:color w:val="FF0000"/>
                <w:sz w:val="20"/>
                <w:szCs w:val="20"/>
                <w:lang w:val="en-GB"/>
              </w:rPr>
            </w:pPr>
            <w:r w:rsidRPr="00B94ADB">
              <w:rPr>
                <w:color w:val="FF0000"/>
                <w:sz w:val="20"/>
                <w:szCs w:val="20"/>
                <w:lang w:val="en-GB"/>
              </w:rPr>
              <w:t>Lego</w:t>
            </w:r>
          </w:p>
          <w:p w:rsidR="00B94ADB" w:rsidRPr="00B94ADB" w:rsidRDefault="00B94ADB" w:rsidP="00843E4B">
            <w:pPr>
              <w:pStyle w:val="Bullets2"/>
              <w:numPr>
                <w:ilvl w:val="0"/>
                <w:numId w:val="71"/>
              </w:numPr>
              <w:spacing w:after="0"/>
              <w:rPr>
                <w:color w:val="FF0000"/>
                <w:sz w:val="20"/>
                <w:szCs w:val="20"/>
                <w:lang w:val="en-GB"/>
              </w:rPr>
            </w:pPr>
            <w:r w:rsidRPr="00B94ADB">
              <w:rPr>
                <w:color w:val="FF0000"/>
                <w:sz w:val="20"/>
                <w:szCs w:val="20"/>
                <w:lang w:val="en-GB"/>
              </w:rPr>
              <w:t>Train track sets</w:t>
            </w:r>
          </w:p>
          <w:p w:rsidR="00B94ADB" w:rsidRPr="00B94ADB" w:rsidRDefault="00B94ADB" w:rsidP="00B94ADB">
            <w:pPr>
              <w:pStyle w:val="Bullets"/>
              <w:numPr>
                <w:ilvl w:val="0"/>
                <w:numId w:val="67"/>
              </w:numPr>
              <w:spacing w:after="0"/>
              <w:rPr>
                <w:color w:val="FF0000"/>
                <w:sz w:val="20"/>
                <w:szCs w:val="20"/>
                <w:lang w:val="en-GB"/>
              </w:rPr>
            </w:pPr>
            <w:r w:rsidRPr="00B94ADB">
              <w:rPr>
                <w:color w:val="FF0000"/>
                <w:sz w:val="20"/>
                <w:szCs w:val="20"/>
                <w:lang w:val="en-GB"/>
              </w:rPr>
              <w:t>Sorting toys:</w:t>
            </w:r>
          </w:p>
          <w:p w:rsidR="00B94ADB" w:rsidRPr="00B94ADB" w:rsidRDefault="00B94ADB" w:rsidP="00843E4B">
            <w:pPr>
              <w:pStyle w:val="Bullets2"/>
              <w:numPr>
                <w:ilvl w:val="0"/>
                <w:numId w:val="72"/>
              </w:numPr>
              <w:spacing w:after="0"/>
              <w:rPr>
                <w:color w:val="FF0000"/>
                <w:sz w:val="20"/>
                <w:szCs w:val="20"/>
                <w:lang w:val="en-GB"/>
              </w:rPr>
            </w:pPr>
            <w:r w:rsidRPr="00B94ADB">
              <w:rPr>
                <w:color w:val="FF0000"/>
                <w:sz w:val="20"/>
                <w:szCs w:val="20"/>
                <w:lang w:val="en-GB"/>
              </w:rPr>
              <w:t>Shape sorters</w:t>
            </w:r>
          </w:p>
          <w:p w:rsidR="00B94ADB" w:rsidRPr="00B94ADB" w:rsidRDefault="00B94ADB" w:rsidP="00843E4B">
            <w:pPr>
              <w:pStyle w:val="Bullets2"/>
              <w:numPr>
                <w:ilvl w:val="0"/>
                <w:numId w:val="72"/>
              </w:numPr>
              <w:spacing w:after="0"/>
              <w:rPr>
                <w:color w:val="FF0000"/>
                <w:sz w:val="20"/>
                <w:szCs w:val="20"/>
                <w:lang w:val="en-GB"/>
              </w:rPr>
            </w:pPr>
            <w:r w:rsidRPr="00B94ADB">
              <w:rPr>
                <w:color w:val="FF0000"/>
                <w:sz w:val="20"/>
                <w:szCs w:val="20"/>
                <w:lang w:val="en-GB"/>
              </w:rPr>
              <w:t>Buttons, wool or beads to sort by colour</w:t>
            </w:r>
          </w:p>
          <w:p w:rsidR="00B94ADB" w:rsidRPr="00B94ADB" w:rsidRDefault="00B94ADB" w:rsidP="00B94ADB">
            <w:pPr>
              <w:pStyle w:val="Bullets"/>
              <w:numPr>
                <w:ilvl w:val="0"/>
                <w:numId w:val="67"/>
              </w:numPr>
              <w:spacing w:after="0"/>
              <w:rPr>
                <w:color w:val="FF0000"/>
                <w:sz w:val="20"/>
                <w:szCs w:val="20"/>
                <w:lang w:val="en-GB"/>
              </w:rPr>
            </w:pPr>
            <w:r w:rsidRPr="00B94ADB">
              <w:rPr>
                <w:color w:val="FF0000"/>
                <w:sz w:val="20"/>
                <w:szCs w:val="20"/>
                <w:lang w:val="en-GB"/>
              </w:rPr>
              <w:t>Simon says</w:t>
            </w:r>
          </w:p>
          <w:p w:rsidR="00B94ADB" w:rsidRPr="00B94ADB" w:rsidRDefault="00B94ADB" w:rsidP="00B94ADB">
            <w:pPr>
              <w:pStyle w:val="Bullets"/>
              <w:numPr>
                <w:ilvl w:val="0"/>
                <w:numId w:val="67"/>
              </w:numPr>
              <w:spacing w:after="0"/>
              <w:rPr>
                <w:color w:val="FF0000"/>
                <w:sz w:val="20"/>
                <w:szCs w:val="20"/>
                <w:lang w:val="en-GB"/>
              </w:rPr>
            </w:pPr>
            <w:r w:rsidRPr="00B94ADB">
              <w:rPr>
                <w:color w:val="FF0000"/>
                <w:sz w:val="20"/>
                <w:szCs w:val="20"/>
                <w:lang w:val="en-GB"/>
              </w:rPr>
              <w:t xml:space="preserve">Sensory bag. </w:t>
            </w:r>
          </w:p>
          <w:p w:rsidR="00C95A0A" w:rsidRPr="00B94ADB" w:rsidRDefault="00C95A0A" w:rsidP="00B94ADB">
            <w:pPr>
              <w:pStyle w:val="AAAQuestions"/>
              <w:rPr>
                <w:rStyle w:val="Emphasis"/>
                <w:i w:val="0"/>
                <w:iCs w:val="0"/>
                <w:sz w:val="20"/>
              </w:rPr>
            </w:pPr>
            <w:r w:rsidRPr="00B94ADB">
              <w:rPr>
                <w:rStyle w:val="Emphasis"/>
                <w:i w:val="0"/>
                <w:iCs w:val="0"/>
                <w:sz w:val="20"/>
              </w:rPr>
              <w:t>How can you encourage children to take part?</w:t>
            </w:r>
          </w:p>
          <w:p w:rsidR="00B94ADB" w:rsidRPr="00B94ADB" w:rsidRDefault="00B94ADB" w:rsidP="00B94ADB">
            <w:pPr>
              <w:pStyle w:val="ListParagraph"/>
              <w:numPr>
                <w:ilvl w:val="0"/>
                <w:numId w:val="65"/>
              </w:numPr>
              <w:spacing w:after="0" w:line="240" w:lineRule="auto"/>
              <w:rPr>
                <w:b/>
                <w:color w:val="FF0000"/>
                <w:sz w:val="20"/>
                <w:szCs w:val="20"/>
              </w:rPr>
            </w:pPr>
            <w:r w:rsidRPr="00B94ADB">
              <w:rPr>
                <w:b/>
                <w:color w:val="FF0000"/>
                <w:sz w:val="20"/>
                <w:szCs w:val="20"/>
              </w:rPr>
              <w:t>You could encourage the child to take part in skipping by:</w:t>
            </w:r>
          </w:p>
          <w:p w:rsidR="00B94ADB" w:rsidRPr="00B94ADB" w:rsidRDefault="00B94ADB" w:rsidP="00B94ADB">
            <w:pPr>
              <w:pStyle w:val="ListParagraph"/>
              <w:numPr>
                <w:ilvl w:val="0"/>
                <w:numId w:val="65"/>
              </w:numPr>
              <w:spacing w:after="0"/>
              <w:rPr>
                <w:color w:val="FF0000"/>
                <w:sz w:val="20"/>
                <w:szCs w:val="20"/>
              </w:rPr>
            </w:pPr>
            <w:r w:rsidRPr="00B94ADB">
              <w:rPr>
                <w:color w:val="FF0000"/>
                <w:sz w:val="20"/>
                <w:szCs w:val="20"/>
              </w:rPr>
              <w:t>Holding a skipping rope out for her to jump over first</w:t>
            </w:r>
          </w:p>
          <w:p w:rsidR="00B94ADB" w:rsidRPr="00B94ADB" w:rsidRDefault="00B94ADB" w:rsidP="00B94ADB">
            <w:pPr>
              <w:pStyle w:val="ListParagraph"/>
              <w:numPr>
                <w:ilvl w:val="0"/>
                <w:numId w:val="65"/>
              </w:numPr>
              <w:spacing w:after="0"/>
              <w:rPr>
                <w:color w:val="FF0000"/>
                <w:sz w:val="20"/>
                <w:szCs w:val="20"/>
              </w:rPr>
            </w:pPr>
            <w:r w:rsidRPr="00B94ADB">
              <w:rPr>
                <w:color w:val="FF0000"/>
                <w:sz w:val="20"/>
                <w:szCs w:val="20"/>
              </w:rPr>
              <w:t>Next, swinging it around for her to jump over (can do this with another staff member), stopping at her feet to make it easy</w:t>
            </w:r>
          </w:p>
          <w:p w:rsidR="00B94ADB" w:rsidRPr="00B94ADB" w:rsidRDefault="00B94ADB" w:rsidP="00B94ADB">
            <w:pPr>
              <w:pStyle w:val="ListParagraph"/>
              <w:numPr>
                <w:ilvl w:val="0"/>
                <w:numId w:val="65"/>
              </w:numPr>
              <w:spacing w:after="0"/>
              <w:rPr>
                <w:color w:val="FF0000"/>
                <w:sz w:val="20"/>
                <w:szCs w:val="20"/>
              </w:rPr>
            </w:pPr>
            <w:r w:rsidRPr="00B94ADB">
              <w:rPr>
                <w:color w:val="FF0000"/>
                <w:sz w:val="20"/>
                <w:szCs w:val="20"/>
              </w:rPr>
              <w:t>Then swinging it a bit higher and/or faster</w:t>
            </w:r>
          </w:p>
          <w:p w:rsidR="00B94ADB" w:rsidRPr="00B94ADB" w:rsidRDefault="00B94ADB" w:rsidP="00B94ADB">
            <w:pPr>
              <w:pStyle w:val="ListParagraph"/>
              <w:numPr>
                <w:ilvl w:val="0"/>
                <w:numId w:val="65"/>
              </w:numPr>
              <w:spacing w:after="0"/>
              <w:rPr>
                <w:color w:val="FF0000"/>
                <w:sz w:val="20"/>
                <w:szCs w:val="20"/>
              </w:rPr>
            </w:pPr>
            <w:r w:rsidRPr="00B94ADB">
              <w:rPr>
                <w:color w:val="FF0000"/>
                <w:sz w:val="20"/>
                <w:szCs w:val="20"/>
              </w:rPr>
              <w:t>Handing her the skipping rope to practice skipping</w:t>
            </w:r>
          </w:p>
          <w:p w:rsidR="00C95A0A" w:rsidRDefault="00B94ADB" w:rsidP="00B94ADB">
            <w:pPr>
              <w:pStyle w:val="ListParagraph"/>
              <w:numPr>
                <w:ilvl w:val="0"/>
                <w:numId w:val="65"/>
              </w:numPr>
              <w:spacing w:after="0"/>
              <w:rPr>
                <w:rStyle w:val="Emphasis"/>
                <w:i w:val="0"/>
                <w:iCs w:val="0"/>
              </w:rPr>
            </w:pPr>
            <w:r w:rsidRPr="00B94ADB">
              <w:rPr>
                <w:color w:val="FF0000"/>
                <w:sz w:val="20"/>
                <w:szCs w:val="20"/>
              </w:rPr>
              <w:t>Praising children for the effort and progress they make.</w:t>
            </w:r>
          </w:p>
        </w:tc>
      </w:tr>
    </w:tbl>
    <w:p w:rsidR="00C95A0A" w:rsidRDefault="00D611B6" w:rsidP="00C95A0A">
      <w:pPr>
        <w:pStyle w:val="Heading3"/>
      </w:pPr>
      <w:bookmarkStart w:id="49" w:name="_Toc422344265"/>
      <w:bookmarkStart w:id="50" w:name="_Toc422485146"/>
      <w:r>
        <w:lastRenderedPageBreak/>
        <w:t>A</w:t>
      </w:r>
      <w:r w:rsidR="00C95A0A">
        <w:t>ctivity 4G</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children with a wide range of everyday materials that they can use to create patterns and to sort, categorise, order and compare.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materials can you use for creating patterns?</w:t>
            </w:r>
          </w:p>
          <w:p w:rsidR="00B94ADB" w:rsidRPr="00B94ADB" w:rsidRDefault="00B94ADB" w:rsidP="00B94ADB">
            <w:pPr>
              <w:pStyle w:val="AAAQuestions"/>
              <w:rPr>
                <w:color w:val="FF0000"/>
                <w:u w:val="single"/>
                <w:lang w:val="en-AU"/>
              </w:rPr>
            </w:pPr>
            <w:r w:rsidRPr="00B94ADB">
              <w:rPr>
                <w:color w:val="FF0000"/>
                <w:u w:val="single"/>
                <w:lang w:val="en-AU"/>
              </w:rPr>
              <w:t>Materials for creating patterns</w:t>
            </w:r>
          </w:p>
          <w:p w:rsidR="00B94ADB" w:rsidRPr="00B94ADB" w:rsidRDefault="00B94ADB" w:rsidP="00B94ADB">
            <w:pPr>
              <w:pStyle w:val="AAAQuestions"/>
              <w:rPr>
                <w:b w:val="0"/>
                <w:color w:val="FF0000"/>
                <w:lang w:val="en-AU"/>
              </w:rPr>
            </w:pPr>
            <w:r w:rsidRPr="00B94ADB">
              <w:rPr>
                <w:b w:val="0"/>
                <w:color w:val="FF0000"/>
                <w:lang w:val="en-AU"/>
              </w:rPr>
              <w:t xml:space="preserve">Materials for creating patterns can involve the use of items like wood, pasta, coins, leaves and sponges together with paint, wax crayons or glue to make a pattern that reflects different textures. </w:t>
            </w:r>
          </w:p>
          <w:p w:rsidR="00B94ADB" w:rsidRPr="00B94ADB" w:rsidRDefault="00B94ADB" w:rsidP="00B94ADB">
            <w:pPr>
              <w:pStyle w:val="AAAQuestions"/>
              <w:rPr>
                <w:b w:val="0"/>
                <w:color w:val="FF0000"/>
                <w:lang w:val="en-AU"/>
              </w:rPr>
            </w:pPr>
            <w:r w:rsidRPr="00B94ADB">
              <w:rPr>
                <w:b w:val="0"/>
                <w:color w:val="FF0000"/>
                <w:lang w:val="en-AU"/>
              </w:rPr>
              <w:t>For example:</w:t>
            </w:r>
          </w:p>
          <w:p w:rsidR="00B94ADB" w:rsidRPr="00B94ADB" w:rsidRDefault="00B94ADB" w:rsidP="00843E4B">
            <w:pPr>
              <w:pStyle w:val="AAAQuestions"/>
              <w:numPr>
                <w:ilvl w:val="0"/>
                <w:numId w:val="73"/>
              </w:numPr>
              <w:rPr>
                <w:b w:val="0"/>
                <w:color w:val="FF0000"/>
                <w:lang w:val="en-AU"/>
              </w:rPr>
            </w:pPr>
            <w:r w:rsidRPr="00B94ADB">
              <w:rPr>
                <w:b w:val="0"/>
                <w:color w:val="FF0000"/>
                <w:lang w:val="en-AU"/>
              </w:rPr>
              <w:t>You can use materials with paint like stamps to make imprints on paper</w:t>
            </w:r>
          </w:p>
          <w:p w:rsidR="00B94ADB" w:rsidRPr="00B94ADB" w:rsidRDefault="00B94ADB" w:rsidP="00843E4B">
            <w:pPr>
              <w:pStyle w:val="AAAQuestions"/>
              <w:numPr>
                <w:ilvl w:val="0"/>
                <w:numId w:val="73"/>
              </w:numPr>
              <w:rPr>
                <w:b w:val="0"/>
                <w:color w:val="FF0000"/>
                <w:lang w:val="en-AU"/>
              </w:rPr>
            </w:pPr>
            <w:r w:rsidRPr="00B94ADB">
              <w:rPr>
                <w:b w:val="0"/>
                <w:color w:val="FF0000"/>
                <w:lang w:val="en-AU"/>
              </w:rPr>
              <w:t xml:space="preserve">You can rub wax crayons over materials with different textures </w:t>
            </w:r>
          </w:p>
          <w:p w:rsidR="00B94ADB" w:rsidRPr="00B94ADB" w:rsidRDefault="00B94ADB" w:rsidP="00843E4B">
            <w:pPr>
              <w:pStyle w:val="AAAQuestions"/>
              <w:numPr>
                <w:ilvl w:val="0"/>
                <w:numId w:val="73"/>
              </w:numPr>
              <w:rPr>
                <w:b w:val="0"/>
                <w:color w:val="FF0000"/>
                <w:lang w:val="en-AU"/>
              </w:rPr>
            </w:pPr>
            <w:r w:rsidRPr="00B94ADB">
              <w:rPr>
                <w:b w:val="0"/>
                <w:color w:val="FF0000"/>
                <w:lang w:val="en-AU"/>
              </w:rPr>
              <w:t>You can stick items together to make patterns.</w:t>
            </w:r>
          </w:p>
          <w:p w:rsidR="00C95A0A" w:rsidRDefault="00C95A0A">
            <w:pPr>
              <w:pStyle w:val="AAAQuestions"/>
            </w:pPr>
            <w:r>
              <w:t>What ma</w:t>
            </w:r>
            <w:r w:rsidR="007C0675">
              <w:t>terials can you use for sorting and</w:t>
            </w:r>
            <w:r>
              <w:t xml:space="preserve"> categorising?</w:t>
            </w:r>
          </w:p>
          <w:p w:rsidR="00B94ADB" w:rsidRPr="00B94ADB" w:rsidRDefault="00B94ADB" w:rsidP="00B94ADB">
            <w:pPr>
              <w:pStyle w:val="BoldBulTight0"/>
              <w:spacing w:after="0"/>
              <w:rPr>
                <w:color w:val="FF0000"/>
              </w:rPr>
            </w:pPr>
            <w:r w:rsidRPr="00B94ADB">
              <w:rPr>
                <w:color w:val="FF0000"/>
              </w:rPr>
              <w:t>You can sort and categorise materials according to their properties such as:</w:t>
            </w:r>
          </w:p>
          <w:p w:rsidR="00B94ADB" w:rsidRPr="00B94ADB" w:rsidRDefault="00B94ADB" w:rsidP="00843E4B">
            <w:pPr>
              <w:pStyle w:val="Bullets"/>
              <w:numPr>
                <w:ilvl w:val="0"/>
                <w:numId w:val="74"/>
              </w:numPr>
              <w:spacing w:after="0"/>
              <w:rPr>
                <w:color w:val="FF0000"/>
              </w:rPr>
            </w:pPr>
            <w:r w:rsidRPr="00B94ADB">
              <w:rPr>
                <w:color w:val="FF0000"/>
              </w:rPr>
              <w:t xml:space="preserve">What they are made of e.g. wooden, metal, plastic etc. </w:t>
            </w:r>
          </w:p>
          <w:p w:rsidR="00B94ADB" w:rsidRPr="00B94ADB" w:rsidRDefault="00B94ADB" w:rsidP="00843E4B">
            <w:pPr>
              <w:pStyle w:val="Bullets"/>
              <w:numPr>
                <w:ilvl w:val="0"/>
                <w:numId w:val="74"/>
              </w:numPr>
              <w:spacing w:after="0"/>
              <w:rPr>
                <w:color w:val="FF0000"/>
              </w:rPr>
            </w:pPr>
            <w:r w:rsidRPr="00B94ADB">
              <w:rPr>
                <w:color w:val="FF0000"/>
              </w:rPr>
              <w:t>What they feel like e.g. rough, smooth, wet, dry etc.</w:t>
            </w:r>
          </w:p>
          <w:p w:rsidR="00B94ADB" w:rsidRPr="00B94ADB" w:rsidRDefault="00B94ADB" w:rsidP="00843E4B">
            <w:pPr>
              <w:pStyle w:val="Bullets"/>
              <w:numPr>
                <w:ilvl w:val="0"/>
                <w:numId w:val="74"/>
              </w:numPr>
              <w:spacing w:after="0"/>
              <w:rPr>
                <w:color w:val="FF0000"/>
              </w:rPr>
            </w:pPr>
            <w:r w:rsidRPr="00B94ADB">
              <w:rPr>
                <w:color w:val="FF0000"/>
              </w:rPr>
              <w:t>What colour they are e.g. brown, white, silver etc.</w:t>
            </w:r>
          </w:p>
          <w:p w:rsidR="00B94ADB" w:rsidRPr="00B94ADB" w:rsidRDefault="00B94ADB" w:rsidP="00843E4B">
            <w:pPr>
              <w:pStyle w:val="Bullets"/>
              <w:numPr>
                <w:ilvl w:val="0"/>
                <w:numId w:val="74"/>
              </w:numPr>
              <w:spacing w:after="0"/>
              <w:rPr>
                <w:color w:val="FF0000"/>
              </w:rPr>
            </w:pPr>
            <w:r w:rsidRPr="00B94ADB">
              <w:rPr>
                <w:color w:val="FF0000"/>
              </w:rPr>
              <w:t>What shape they are e.g. circle, square, rectangle etc.</w:t>
            </w:r>
          </w:p>
          <w:p w:rsidR="00B94ADB" w:rsidRPr="00B94ADB" w:rsidRDefault="00B94ADB" w:rsidP="00843E4B">
            <w:pPr>
              <w:pStyle w:val="Bullets"/>
              <w:numPr>
                <w:ilvl w:val="0"/>
                <w:numId w:val="74"/>
              </w:numPr>
              <w:spacing w:after="0"/>
              <w:rPr>
                <w:color w:val="FF0000"/>
              </w:rPr>
            </w:pPr>
            <w:r w:rsidRPr="00B94ADB">
              <w:rPr>
                <w:color w:val="FF0000"/>
              </w:rPr>
              <w:t xml:space="preserve">What function they have e.g. feeding us, holding things together (e.g. buttons, zips and Velcro), money/currency, natural occurring materials e.g. leaves. </w:t>
            </w:r>
          </w:p>
          <w:p w:rsidR="00B94ADB" w:rsidRPr="00B94ADB" w:rsidRDefault="00B94ADB" w:rsidP="00B94ADB">
            <w:pPr>
              <w:pStyle w:val="Bullets"/>
              <w:numPr>
                <w:ilvl w:val="0"/>
                <w:numId w:val="0"/>
              </w:numPr>
              <w:spacing w:after="0"/>
              <w:rPr>
                <w:color w:val="FF0000"/>
              </w:rPr>
            </w:pPr>
            <w:r w:rsidRPr="00B94ADB">
              <w:rPr>
                <w:color w:val="FF0000"/>
              </w:rPr>
              <w:t xml:space="preserve">Any material can be sorted and categorised if put together with a range of other materials – for example, pasta and a yellow plate are both yellow and dry. Shell pasta and a shell are both shell shapes. </w:t>
            </w:r>
          </w:p>
          <w:p w:rsidR="00C95A0A" w:rsidRDefault="00C95A0A">
            <w:pPr>
              <w:pStyle w:val="AAAQuestions"/>
            </w:pPr>
            <w:r>
              <w:t>What materials can you use for ordering and comparing?</w:t>
            </w:r>
          </w:p>
          <w:p w:rsidR="00843E4B" w:rsidRPr="00843E4B" w:rsidRDefault="00843E4B" w:rsidP="00843E4B">
            <w:pPr>
              <w:pStyle w:val="AAAQuestions"/>
              <w:rPr>
                <w:b w:val="0"/>
                <w:lang w:val="en-AU"/>
              </w:rPr>
            </w:pPr>
            <w:r w:rsidRPr="00843E4B">
              <w:rPr>
                <w:b w:val="0"/>
                <w:lang w:val="en-AU"/>
              </w:rPr>
              <w:t>Think about using:</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Tissue paper</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Foam</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Coloured foil</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Cotton wool</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Card</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Shells</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Sand</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Leaves</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Textiles e.g. cotton, wool polyester etc.</w:t>
            </w:r>
          </w:p>
          <w:p w:rsidR="00C95A0A" w:rsidRDefault="00C95A0A">
            <w:pPr>
              <w:pStyle w:val="AAAQuestions"/>
            </w:pPr>
          </w:p>
          <w:p w:rsidR="00D611B6" w:rsidRDefault="00D611B6" w:rsidP="00D611B6">
            <w:pPr>
              <w:pStyle w:val="Answers"/>
            </w:pPr>
          </w:p>
          <w:p w:rsidR="00843E4B" w:rsidRDefault="00843E4B" w:rsidP="00D611B6">
            <w:pPr>
              <w:pStyle w:val="Answers"/>
            </w:pPr>
          </w:p>
          <w:p w:rsidR="00843E4B" w:rsidRDefault="00843E4B" w:rsidP="00D611B6">
            <w:pPr>
              <w:pStyle w:val="Answers"/>
            </w:pPr>
          </w:p>
          <w:p w:rsidR="00843E4B" w:rsidRDefault="00843E4B" w:rsidP="00D611B6">
            <w:pPr>
              <w:pStyle w:val="Answers"/>
            </w:pPr>
          </w:p>
          <w:p w:rsidR="00843E4B" w:rsidRDefault="00843E4B"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51" w:name="_Toc422344266"/>
      <w:bookmarkStart w:id="52" w:name="_Toc422485147"/>
      <w:r>
        <w:lastRenderedPageBreak/>
        <w:t>Activity 5A</w:t>
      </w:r>
      <w:bookmarkEnd w:id="51"/>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language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In what ways can people communicate?</w:t>
            </w:r>
          </w:p>
          <w:p w:rsidR="00843E4B" w:rsidRPr="00843E4B" w:rsidRDefault="00843E4B" w:rsidP="00843E4B">
            <w:pPr>
              <w:pStyle w:val="BoldBulTight0"/>
              <w:spacing w:after="0"/>
              <w:rPr>
                <w:color w:val="FF0000"/>
              </w:rPr>
            </w:pPr>
            <w:r w:rsidRPr="00843E4B">
              <w:rPr>
                <w:color w:val="FF0000"/>
              </w:rPr>
              <w:t>There are many different ways that we communicate with each other including:</w:t>
            </w:r>
          </w:p>
          <w:p w:rsidR="00843E4B" w:rsidRPr="00843E4B" w:rsidRDefault="00843E4B" w:rsidP="00843E4B">
            <w:pPr>
              <w:pStyle w:val="Bullets"/>
              <w:numPr>
                <w:ilvl w:val="0"/>
                <w:numId w:val="76"/>
              </w:numPr>
              <w:spacing w:after="0"/>
              <w:rPr>
                <w:color w:val="FF0000"/>
              </w:rPr>
            </w:pPr>
            <w:r w:rsidRPr="00843E4B">
              <w:rPr>
                <w:color w:val="FF0000"/>
              </w:rPr>
              <w:t>Speech</w:t>
            </w:r>
          </w:p>
          <w:p w:rsidR="00843E4B" w:rsidRPr="00843E4B" w:rsidRDefault="00843E4B" w:rsidP="00843E4B">
            <w:pPr>
              <w:pStyle w:val="Bullets"/>
              <w:numPr>
                <w:ilvl w:val="0"/>
                <w:numId w:val="76"/>
              </w:numPr>
              <w:spacing w:after="0"/>
              <w:rPr>
                <w:color w:val="FF0000"/>
              </w:rPr>
            </w:pPr>
            <w:r w:rsidRPr="00843E4B">
              <w:rPr>
                <w:color w:val="FF0000"/>
              </w:rPr>
              <w:t>Writing or drawing</w:t>
            </w:r>
          </w:p>
          <w:p w:rsidR="00843E4B" w:rsidRPr="00843E4B" w:rsidRDefault="00843E4B" w:rsidP="00843E4B">
            <w:pPr>
              <w:pStyle w:val="Bullets"/>
              <w:numPr>
                <w:ilvl w:val="0"/>
                <w:numId w:val="76"/>
              </w:numPr>
              <w:spacing w:after="0"/>
              <w:rPr>
                <w:color w:val="FF0000"/>
              </w:rPr>
            </w:pPr>
            <w:r w:rsidRPr="00843E4B">
              <w:rPr>
                <w:color w:val="FF0000"/>
              </w:rPr>
              <w:t>Body language</w:t>
            </w:r>
          </w:p>
          <w:p w:rsidR="00843E4B" w:rsidRPr="00843E4B" w:rsidRDefault="00843E4B" w:rsidP="00843E4B">
            <w:pPr>
              <w:pStyle w:val="Bullets"/>
              <w:numPr>
                <w:ilvl w:val="0"/>
                <w:numId w:val="76"/>
              </w:numPr>
              <w:spacing w:after="0"/>
              <w:rPr>
                <w:color w:val="FF0000"/>
              </w:rPr>
            </w:pPr>
            <w:r w:rsidRPr="00843E4B">
              <w:rPr>
                <w:color w:val="FF0000"/>
              </w:rPr>
              <w:t>Gestures</w:t>
            </w:r>
          </w:p>
          <w:p w:rsidR="00843E4B" w:rsidRPr="00843E4B" w:rsidRDefault="00843E4B" w:rsidP="00843E4B">
            <w:pPr>
              <w:pStyle w:val="Bullets"/>
              <w:numPr>
                <w:ilvl w:val="0"/>
                <w:numId w:val="76"/>
              </w:numPr>
              <w:spacing w:after="0"/>
              <w:rPr>
                <w:color w:val="FF0000"/>
              </w:rPr>
            </w:pPr>
            <w:r w:rsidRPr="00843E4B">
              <w:rPr>
                <w:color w:val="FF0000"/>
              </w:rPr>
              <w:t xml:space="preserve">Sign language. </w:t>
            </w:r>
          </w:p>
          <w:p w:rsidR="00C95A0A" w:rsidRDefault="00C95A0A">
            <w:pPr>
              <w:pStyle w:val="AAAQuestions"/>
              <w:rPr>
                <w:rStyle w:val="Emphasis"/>
                <w:i w:val="0"/>
                <w:iCs w:val="0"/>
              </w:rPr>
            </w:pPr>
            <w:r>
              <w:rPr>
                <w:rStyle w:val="Emphasis"/>
                <w:i w:val="0"/>
                <w:iCs w:val="0"/>
              </w:rPr>
              <w:t>What is the difference between linguistic and pre-linguistic stage of language development?</w:t>
            </w:r>
          </w:p>
          <w:tbl>
            <w:tblPr>
              <w:tblStyle w:val="TableGrid"/>
              <w:tblW w:w="0" w:type="auto"/>
              <w:tblLook w:val="04A0" w:firstRow="1" w:lastRow="0" w:firstColumn="1" w:lastColumn="0" w:noHBand="0" w:noVBand="1"/>
            </w:tblPr>
            <w:tblGrid>
              <w:gridCol w:w="1428"/>
              <w:gridCol w:w="5918"/>
            </w:tblGrid>
            <w:tr w:rsidR="00843E4B" w:rsidRPr="00843E4B" w:rsidTr="00843E4B">
              <w:tc>
                <w:tcPr>
                  <w:tcW w:w="7346" w:type="dxa"/>
                  <w:gridSpan w:val="2"/>
                  <w:shd w:val="clear" w:color="auto" w:fill="E5B8B7" w:themeFill="accent2" w:themeFillTint="66"/>
                </w:tcPr>
                <w:p w:rsidR="00843E4B" w:rsidRPr="00843E4B" w:rsidRDefault="00843E4B" w:rsidP="00843E4B">
                  <w:pPr>
                    <w:spacing w:after="0" w:line="240" w:lineRule="auto"/>
                    <w:rPr>
                      <w:b/>
                      <w:color w:val="FF0000"/>
                    </w:rPr>
                  </w:pPr>
                  <w:r w:rsidRPr="00843E4B">
                    <w:rPr>
                      <w:b/>
                      <w:color w:val="FF0000"/>
                    </w:rPr>
                    <w:t>Pre-linguistic stage</w:t>
                  </w:r>
                </w:p>
              </w:tc>
            </w:tr>
            <w:tr w:rsidR="00843E4B" w:rsidRPr="00843E4B" w:rsidTr="00843E4B">
              <w:tc>
                <w:tcPr>
                  <w:tcW w:w="1428" w:type="dxa"/>
                </w:tcPr>
                <w:p w:rsidR="00843E4B" w:rsidRPr="00843E4B" w:rsidRDefault="00843E4B" w:rsidP="00843E4B">
                  <w:pPr>
                    <w:spacing w:after="0" w:line="240" w:lineRule="auto"/>
                    <w:rPr>
                      <w:color w:val="FF0000"/>
                    </w:rPr>
                  </w:pPr>
                  <w:r w:rsidRPr="00843E4B">
                    <w:rPr>
                      <w:color w:val="FF0000"/>
                    </w:rPr>
                    <w:t>0-3 months</w:t>
                  </w:r>
                </w:p>
              </w:tc>
              <w:tc>
                <w:tcPr>
                  <w:tcW w:w="5918" w:type="dxa"/>
                </w:tcPr>
                <w:p w:rsidR="00843E4B" w:rsidRPr="00843E4B" w:rsidRDefault="00843E4B" w:rsidP="00843E4B">
                  <w:pPr>
                    <w:pStyle w:val="ListParagraph"/>
                    <w:numPr>
                      <w:ilvl w:val="0"/>
                      <w:numId w:val="77"/>
                    </w:numPr>
                    <w:spacing w:after="0" w:line="240" w:lineRule="auto"/>
                    <w:rPr>
                      <w:color w:val="FF0000"/>
                    </w:rPr>
                  </w:pPr>
                  <w:r w:rsidRPr="00843E4B">
                    <w:rPr>
                      <w:color w:val="FF0000"/>
                    </w:rPr>
                    <w:t>Cries to have needs met</w:t>
                  </w:r>
                </w:p>
                <w:p w:rsidR="00843E4B" w:rsidRPr="00843E4B" w:rsidRDefault="00843E4B" w:rsidP="00843E4B">
                  <w:pPr>
                    <w:pStyle w:val="ListParagraph"/>
                    <w:numPr>
                      <w:ilvl w:val="0"/>
                      <w:numId w:val="77"/>
                    </w:numPr>
                    <w:spacing w:after="0" w:line="240" w:lineRule="auto"/>
                    <w:rPr>
                      <w:color w:val="FF0000"/>
                    </w:rPr>
                  </w:pPr>
                  <w:r w:rsidRPr="00843E4B">
                    <w:rPr>
                      <w:color w:val="FF0000"/>
                    </w:rPr>
                    <w:t>Recognises tones of voices</w:t>
                  </w:r>
                </w:p>
                <w:p w:rsidR="00843E4B" w:rsidRPr="00843E4B" w:rsidRDefault="00843E4B" w:rsidP="00843E4B">
                  <w:pPr>
                    <w:pStyle w:val="ListParagraph"/>
                    <w:numPr>
                      <w:ilvl w:val="0"/>
                      <w:numId w:val="77"/>
                    </w:numPr>
                    <w:spacing w:after="0" w:line="240" w:lineRule="auto"/>
                    <w:rPr>
                      <w:color w:val="FF0000"/>
                    </w:rPr>
                  </w:pPr>
                  <w:r w:rsidRPr="00843E4B">
                    <w:rPr>
                      <w:color w:val="FF0000"/>
                    </w:rPr>
                    <w:t>Makes cooing sounds</w:t>
                  </w:r>
                </w:p>
                <w:p w:rsidR="00843E4B" w:rsidRPr="00843E4B" w:rsidRDefault="00843E4B" w:rsidP="00843E4B">
                  <w:pPr>
                    <w:pStyle w:val="ListParagraph"/>
                    <w:numPr>
                      <w:ilvl w:val="0"/>
                      <w:numId w:val="77"/>
                    </w:numPr>
                    <w:spacing w:after="0" w:line="240" w:lineRule="auto"/>
                    <w:rPr>
                      <w:color w:val="FF0000"/>
                    </w:rPr>
                  </w:pPr>
                  <w:r w:rsidRPr="00843E4B">
                    <w:rPr>
                      <w:color w:val="FF0000"/>
                    </w:rPr>
                    <w:t>Smiles at people</w:t>
                  </w:r>
                </w:p>
                <w:p w:rsidR="00843E4B" w:rsidRPr="00843E4B" w:rsidRDefault="00843E4B" w:rsidP="00843E4B">
                  <w:pPr>
                    <w:pStyle w:val="ListParagraph"/>
                    <w:numPr>
                      <w:ilvl w:val="0"/>
                      <w:numId w:val="77"/>
                    </w:numPr>
                    <w:spacing w:after="0" w:line="240" w:lineRule="auto"/>
                    <w:rPr>
                      <w:color w:val="FF0000"/>
                    </w:rPr>
                  </w:pPr>
                  <w:r w:rsidRPr="00843E4B">
                    <w:rPr>
                      <w:color w:val="FF0000"/>
                    </w:rPr>
                    <w:t>By the end of this stage they can be calmed by main carer’s voice.</w:t>
                  </w:r>
                </w:p>
              </w:tc>
            </w:tr>
            <w:tr w:rsidR="00843E4B" w:rsidRPr="00843E4B" w:rsidTr="00843E4B">
              <w:tc>
                <w:tcPr>
                  <w:tcW w:w="1428" w:type="dxa"/>
                </w:tcPr>
                <w:p w:rsidR="00843E4B" w:rsidRPr="00843E4B" w:rsidRDefault="00843E4B" w:rsidP="00843E4B">
                  <w:pPr>
                    <w:spacing w:after="0" w:line="240" w:lineRule="auto"/>
                    <w:rPr>
                      <w:color w:val="FF0000"/>
                    </w:rPr>
                  </w:pPr>
                  <w:r w:rsidRPr="00843E4B">
                    <w:rPr>
                      <w:color w:val="FF0000"/>
                    </w:rPr>
                    <w:t>3-6 months</w:t>
                  </w:r>
                </w:p>
              </w:tc>
              <w:tc>
                <w:tcPr>
                  <w:tcW w:w="5918" w:type="dxa"/>
                </w:tcPr>
                <w:p w:rsidR="00843E4B" w:rsidRPr="00843E4B" w:rsidRDefault="00843E4B" w:rsidP="00843E4B">
                  <w:pPr>
                    <w:pStyle w:val="ListParagraph"/>
                    <w:numPr>
                      <w:ilvl w:val="0"/>
                      <w:numId w:val="78"/>
                    </w:numPr>
                    <w:spacing w:after="0" w:line="240" w:lineRule="auto"/>
                    <w:rPr>
                      <w:color w:val="FF0000"/>
                    </w:rPr>
                  </w:pPr>
                  <w:r w:rsidRPr="00843E4B">
                    <w:rPr>
                      <w:color w:val="FF0000"/>
                    </w:rPr>
                    <w:t>Still cries but is calmed more easily</w:t>
                  </w:r>
                </w:p>
                <w:p w:rsidR="00843E4B" w:rsidRPr="00843E4B" w:rsidRDefault="00843E4B" w:rsidP="00843E4B">
                  <w:pPr>
                    <w:pStyle w:val="ListParagraph"/>
                    <w:numPr>
                      <w:ilvl w:val="0"/>
                      <w:numId w:val="78"/>
                    </w:numPr>
                    <w:spacing w:after="0" w:line="240" w:lineRule="auto"/>
                    <w:rPr>
                      <w:color w:val="FF0000"/>
                    </w:rPr>
                  </w:pPr>
                  <w:r w:rsidRPr="00843E4B">
                    <w:rPr>
                      <w:color w:val="FF0000"/>
                    </w:rPr>
                    <w:t>Begins to babble ‘e.g. da da’</w:t>
                  </w:r>
                </w:p>
                <w:p w:rsidR="00843E4B" w:rsidRPr="00843E4B" w:rsidRDefault="00843E4B" w:rsidP="00843E4B">
                  <w:pPr>
                    <w:pStyle w:val="ListParagraph"/>
                    <w:numPr>
                      <w:ilvl w:val="0"/>
                      <w:numId w:val="78"/>
                    </w:numPr>
                    <w:spacing w:after="0" w:line="240" w:lineRule="auto"/>
                    <w:rPr>
                      <w:color w:val="FF0000"/>
                    </w:rPr>
                  </w:pPr>
                  <w:r w:rsidRPr="00843E4B">
                    <w:rPr>
                      <w:color w:val="FF0000"/>
                    </w:rPr>
                    <w:t>Laughs and makes squealing sounds</w:t>
                  </w:r>
                </w:p>
              </w:tc>
            </w:tr>
            <w:tr w:rsidR="00843E4B" w:rsidRPr="00843E4B" w:rsidTr="00843E4B">
              <w:tc>
                <w:tcPr>
                  <w:tcW w:w="1428" w:type="dxa"/>
                </w:tcPr>
                <w:p w:rsidR="00843E4B" w:rsidRPr="00843E4B" w:rsidRDefault="00843E4B" w:rsidP="00843E4B">
                  <w:pPr>
                    <w:spacing w:after="0" w:line="240" w:lineRule="auto"/>
                    <w:rPr>
                      <w:color w:val="FF0000"/>
                    </w:rPr>
                  </w:pPr>
                  <w:r w:rsidRPr="00843E4B">
                    <w:rPr>
                      <w:color w:val="FF0000"/>
                    </w:rPr>
                    <w:t>6-12 months</w:t>
                  </w:r>
                </w:p>
              </w:tc>
              <w:tc>
                <w:tcPr>
                  <w:tcW w:w="5918" w:type="dxa"/>
                </w:tcPr>
                <w:p w:rsidR="00843E4B" w:rsidRPr="00843E4B" w:rsidRDefault="00843E4B" w:rsidP="00843E4B">
                  <w:pPr>
                    <w:pStyle w:val="ListParagraph"/>
                    <w:numPr>
                      <w:ilvl w:val="0"/>
                      <w:numId w:val="79"/>
                    </w:numPr>
                    <w:spacing w:after="0" w:line="240" w:lineRule="auto"/>
                    <w:rPr>
                      <w:color w:val="FF0000"/>
                    </w:rPr>
                  </w:pPr>
                  <w:r w:rsidRPr="00843E4B">
                    <w:rPr>
                      <w:color w:val="FF0000"/>
                    </w:rPr>
                    <w:t>Lots of babbling making repetitive sing-song sounds</w:t>
                  </w:r>
                </w:p>
                <w:p w:rsidR="00843E4B" w:rsidRPr="00843E4B" w:rsidRDefault="00843E4B" w:rsidP="00843E4B">
                  <w:pPr>
                    <w:pStyle w:val="ListParagraph"/>
                    <w:numPr>
                      <w:ilvl w:val="0"/>
                      <w:numId w:val="79"/>
                    </w:numPr>
                    <w:spacing w:after="0" w:line="240" w:lineRule="auto"/>
                    <w:rPr>
                      <w:color w:val="FF0000"/>
                    </w:rPr>
                  </w:pPr>
                  <w:r w:rsidRPr="00843E4B">
                    <w:rPr>
                      <w:color w:val="FF0000"/>
                    </w:rPr>
                    <w:t>Babbling starts to reflect the language of those around them</w:t>
                  </w:r>
                </w:p>
                <w:p w:rsidR="00843E4B" w:rsidRPr="00843E4B" w:rsidRDefault="00843E4B" w:rsidP="00843E4B">
                  <w:pPr>
                    <w:pStyle w:val="ListParagraph"/>
                    <w:numPr>
                      <w:ilvl w:val="0"/>
                      <w:numId w:val="79"/>
                    </w:numPr>
                    <w:spacing w:after="0" w:line="240" w:lineRule="auto"/>
                    <w:rPr>
                      <w:color w:val="FF0000"/>
                    </w:rPr>
                  </w:pPr>
                  <w:r w:rsidRPr="00843E4B">
                    <w:rPr>
                      <w:color w:val="FF0000"/>
                    </w:rPr>
                    <w:t>Asks for things through gestures e.g. pointing</w:t>
                  </w:r>
                </w:p>
                <w:p w:rsidR="00843E4B" w:rsidRPr="00843E4B" w:rsidRDefault="00843E4B" w:rsidP="00843E4B">
                  <w:pPr>
                    <w:pStyle w:val="ListParagraph"/>
                    <w:numPr>
                      <w:ilvl w:val="0"/>
                      <w:numId w:val="79"/>
                    </w:numPr>
                    <w:spacing w:after="0" w:line="240" w:lineRule="auto"/>
                    <w:rPr>
                      <w:color w:val="FF0000"/>
                    </w:rPr>
                  </w:pPr>
                  <w:r w:rsidRPr="00843E4B">
                    <w:rPr>
                      <w:color w:val="FF0000"/>
                    </w:rPr>
                    <w:t>Enjoys games e.g. Peekaboo</w:t>
                  </w:r>
                </w:p>
                <w:p w:rsidR="00843E4B" w:rsidRPr="00843E4B" w:rsidRDefault="00843E4B" w:rsidP="00843E4B">
                  <w:pPr>
                    <w:pStyle w:val="ListParagraph"/>
                    <w:numPr>
                      <w:ilvl w:val="0"/>
                      <w:numId w:val="79"/>
                    </w:numPr>
                    <w:spacing w:after="0" w:line="240" w:lineRule="auto"/>
                    <w:rPr>
                      <w:color w:val="FF0000"/>
                    </w:rPr>
                  </w:pPr>
                  <w:r w:rsidRPr="00843E4B">
                    <w:rPr>
                      <w:color w:val="FF0000"/>
                    </w:rPr>
                    <w:t>At the end of this stage a baby will understand around seventeen words</w:t>
                  </w:r>
                </w:p>
              </w:tc>
            </w:tr>
            <w:tr w:rsidR="00843E4B" w:rsidRPr="00843E4B" w:rsidTr="00843E4B">
              <w:tc>
                <w:tcPr>
                  <w:tcW w:w="7346" w:type="dxa"/>
                  <w:gridSpan w:val="2"/>
                  <w:shd w:val="clear" w:color="auto" w:fill="E5B8B7" w:themeFill="accent2" w:themeFillTint="66"/>
                </w:tcPr>
                <w:p w:rsidR="00843E4B" w:rsidRPr="00843E4B" w:rsidRDefault="00843E4B" w:rsidP="00843E4B">
                  <w:pPr>
                    <w:spacing w:after="0" w:line="240" w:lineRule="auto"/>
                    <w:rPr>
                      <w:b/>
                      <w:color w:val="FF0000"/>
                    </w:rPr>
                  </w:pPr>
                  <w:r w:rsidRPr="00843E4B">
                    <w:rPr>
                      <w:b/>
                      <w:color w:val="FF0000"/>
                    </w:rPr>
                    <w:t>Linguistic stage</w:t>
                  </w:r>
                </w:p>
              </w:tc>
            </w:tr>
            <w:tr w:rsidR="00843E4B" w:rsidRPr="00843E4B" w:rsidTr="00843E4B">
              <w:tc>
                <w:tcPr>
                  <w:tcW w:w="1428" w:type="dxa"/>
                </w:tcPr>
                <w:p w:rsidR="00843E4B" w:rsidRPr="00843E4B" w:rsidRDefault="00843E4B" w:rsidP="00843E4B">
                  <w:pPr>
                    <w:spacing w:after="0" w:line="240" w:lineRule="auto"/>
                    <w:rPr>
                      <w:color w:val="FF0000"/>
                    </w:rPr>
                  </w:pPr>
                  <w:r w:rsidRPr="00843E4B">
                    <w:rPr>
                      <w:color w:val="FF0000"/>
                    </w:rPr>
                    <w:t>12-18 months</w:t>
                  </w:r>
                </w:p>
              </w:tc>
              <w:tc>
                <w:tcPr>
                  <w:tcW w:w="5918" w:type="dxa"/>
                </w:tcPr>
                <w:p w:rsidR="00843E4B" w:rsidRPr="00843E4B" w:rsidRDefault="00843E4B" w:rsidP="00843E4B">
                  <w:pPr>
                    <w:pStyle w:val="ListParagraph"/>
                    <w:numPr>
                      <w:ilvl w:val="0"/>
                      <w:numId w:val="80"/>
                    </w:numPr>
                    <w:spacing w:after="0" w:line="240" w:lineRule="auto"/>
                    <w:rPr>
                      <w:color w:val="FF0000"/>
                    </w:rPr>
                  </w:pPr>
                  <w:r w:rsidRPr="00843E4B">
                    <w:rPr>
                      <w:color w:val="FF0000"/>
                    </w:rPr>
                    <w:t>Baby will say first words (at first will only be recognisable to main carers)</w:t>
                  </w:r>
                </w:p>
                <w:p w:rsidR="00843E4B" w:rsidRPr="00843E4B" w:rsidRDefault="00843E4B" w:rsidP="00843E4B">
                  <w:pPr>
                    <w:pStyle w:val="ListParagraph"/>
                    <w:numPr>
                      <w:ilvl w:val="0"/>
                      <w:numId w:val="80"/>
                    </w:numPr>
                    <w:spacing w:after="0" w:line="240" w:lineRule="auto"/>
                    <w:rPr>
                      <w:color w:val="FF0000"/>
                    </w:rPr>
                  </w:pPr>
                  <w:r w:rsidRPr="00843E4B">
                    <w:rPr>
                      <w:color w:val="FF0000"/>
                    </w:rPr>
                    <w:t xml:space="preserve">One word can mean many things – for example, ‘dummy’ may mean they want a dummy, have lost their dummy or do not want their dummy any more. </w:t>
                  </w:r>
                </w:p>
                <w:p w:rsidR="00843E4B" w:rsidRPr="00843E4B" w:rsidRDefault="00843E4B" w:rsidP="00843E4B">
                  <w:pPr>
                    <w:pStyle w:val="ListParagraph"/>
                    <w:numPr>
                      <w:ilvl w:val="0"/>
                      <w:numId w:val="80"/>
                    </w:numPr>
                    <w:spacing w:after="0" w:line="240" w:lineRule="auto"/>
                    <w:rPr>
                      <w:color w:val="FF0000"/>
                    </w:rPr>
                  </w:pPr>
                  <w:r w:rsidRPr="00843E4B">
                    <w:rPr>
                      <w:color w:val="FF0000"/>
                    </w:rPr>
                    <w:t>Babies will use around ten words that are understood by main carers</w:t>
                  </w:r>
                </w:p>
              </w:tc>
            </w:tr>
            <w:tr w:rsidR="00843E4B" w:rsidRPr="00843E4B" w:rsidTr="00843E4B">
              <w:tc>
                <w:tcPr>
                  <w:tcW w:w="1428" w:type="dxa"/>
                </w:tcPr>
                <w:p w:rsidR="00843E4B" w:rsidRPr="00843E4B" w:rsidRDefault="00843E4B" w:rsidP="00843E4B">
                  <w:pPr>
                    <w:spacing w:after="0" w:line="240" w:lineRule="auto"/>
                    <w:rPr>
                      <w:color w:val="FF0000"/>
                    </w:rPr>
                  </w:pPr>
                  <w:r w:rsidRPr="00843E4B">
                    <w:rPr>
                      <w:color w:val="FF0000"/>
                    </w:rPr>
                    <w:t>18-24 months</w:t>
                  </w:r>
                </w:p>
              </w:tc>
              <w:tc>
                <w:tcPr>
                  <w:tcW w:w="5918" w:type="dxa"/>
                </w:tcPr>
                <w:p w:rsidR="00843E4B" w:rsidRPr="00843E4B" w:rsidRDefault="00843E4B" w:rsidP="00843E4B">
                  <w:pPr>
                    <w:pStyle w:val="ListParagraph"/>
                    <w:numPr>
                      <w:ilvl w:val="0"/>
                      <w:numId w:val="81"/>
                    </w:numPr>
                    <w:spacing w:after="0" w:line="240" w:lineRule="auto"/>
                    <w:rPr>
                      <w:color w:val="FF0000"/>
                    </w:rPr>
                  </w:pPr>
                  <w:r w:rsidRPr="00843E4B">
                    <w:rPr>
                      <w:color w:val="FF0000"/>
                    </w:rPr>
                    <w:t>Can put two words together e.g. ‘Hello Mama’</w:t>
                  </w:r>
                </w:p>
                <w:p w:rsidR="00843E4B" w:rsidRPr="00843E4B" w:rsidRDefault="00843E4B" w:rsidP="00843E4B">
                  <w:pPr>
                    <w:pStyle w:val="ListParagraph"/>
                    <w:numPr>
                      <w:ilvl w:val="0"/>
                      <w:numId w:val="81"/>
                    </w:numPr>
                    <w:spacing w:after="0" w:line="240" w:lineRule="auto"/>
                    <w:rPr>
                      <w:color w:val="FF0000"/>
                    </w:rPr>
                  </w:pPr>
                  <w:r w:rsidRPr="00843E4B">
                    <w:rPr>
                      <w:color w:val="FF0000"/>
                    </w:rPr>
                    <w:t>Vocabulary increases rapidly around ten to thirty words a month</w:t>
                  </w:r>
                </w:p>
                <w:p w:rsidR="00843E4B" w:rsidRPr="00843E4B" w:rsidRDefault="00843E4B" w:rsidP="00843E4B">
                  <w:pPr>
                    <w:pStyle w:val="ListParagraph"/>
                    <w:numPr>
                      <w:ilvl w:val="0"/>
                      <w:numId w:val="81"/>
                    </w:numPr>
                    <w:spacing w:after="0" w:line="240" w:lineRule="auto"/>
                    <w:rPr>
                      <w:color w:val="FF0000"/>
                    </w:rPr>
                  </w:pPr>
                  <w:r w:rsidRPr="00843E4B">
                    <w:rPr>
                      <w:color w:val="FF0000"/>
                    </w:rPr>
                    <w:t>At the end of this stage children will be using around 200 words</w:t>
                  </w:r>
                </w:p>
              </w:tc>
            </w:tr>
            <w:tr w:rsidR="00843E4B" w:rsidRPr="00843E4B" w:rsidTr="00843E4B">
              <w:tc>
                <w:tcPr>
                  <w:tcW w:w="1428" w:type="dxa"/>
                </w:tcPr>
                <w:p w:rsidR="00843E4B" w:rsidRPr="00843E4B" w:rsidRDefault="00843E4B" w:rsidP="00843E4B">
                  <w:pPr>
                    <w:spacing w:after="0" w:line="240" w:lineRule="auto"/>
                    <w:rPr>
                      <w:color w:val="FF0000"/>
                    </w:rPr>
                  </w:pPr>
                  <w:r w:rsidRPr="00843E4B">
                    <w:rPr>
                      <w:color w:val="FF0000"/>
                    </w:rPr>
                    <w:t>2-3 years</w:t>
                  </w:r>
                </w:p>
              </w:tc>
              <w:tc>
                <w:tcPr>
                  <w:tcW w:w="5918" w:type="dxa"/>
                </w:tcPr>
                <w:p w:rsidR="00843E4B" w:rsidRPr="00843E4B" w:rsidRDefault="00843E4B" w:rsidP="00843E4B">
                  <w:pPr>
                    <w:pStyle w:val="ListParagraph"/>
                    <w:numPr>
                      <w:ilvl w:val="0"/>
                      <w:numId w:val="82"/>
                    </w:numPr>
                    <w:spacing w:after="0" w:line="240" w:lineRule="auto"/>
                    <w:rPr>
                      <w:color w:val="FF0000"/>
                    </w:rPr>
                  </w:pPr>
                  <w:r w:rsidRPr="00843E4B">
                    <w:rPr>
                      <w:color w:val="FF0000"/>
                    </w:rPr>
                    <w:t>Can use plurals and past tense but sometimes makes errors (due to reasoning) e.g. ‘catched’, ‘mouses’</w:t>
                  </w:r>
                </w:p>
                <w:p w:rsidR="00843E4B" w:rsidRPr="00843E4B" w:rsidRDefault="00843E4B" w:rsidP="00843E4B">
                  <w:pPr>
                    <w:pStyle w:val="ListParagraph"/>
                    <w:numPr>
                      <w:ilvl w:val="0"/>
                      <w:numId w:val="82"/>
                    </w:numPr>
                    <w:spacing w:after="0" w:line="240" w:lineRule="auto"/>
                    <w:rPr>
                      <w:color w:val="FF0000"/>
                    </w:rPr>
                  </w:pPr>
                  <w:r w:rsidRPr="00843E4B">
                    <w:rPr>
                      <w:color w:val="FF0000"/>
                    </w:rPr>
                    <w:t>Uses questions ‘where dog?’</w:t>
                  </w:r>
                </w:p>
                <w:p w:rsidR="00843E4B" w:rsidRPr="00843E4B" w:rsidRDefault="00843E4B" w:rsidP="00843E4B">
                  <w:pPr>
                    <w:pStyle w:val="ListParagraph"/>
                    <w:numPr>
                      <w:ilvl w:val="0"/>
                      <w:numId w:val="82"/>
                    </w:numPr>
                    <w:spacing w:after="0" w:line="240" w:lineRule="auto"/>
                    <w:rPr>
                      <w:color w:val="FF0000"/>
                    </w:rPr>
                  </w:pPr>
                  <w:r w:rsidRPr="00843E4B">
                    <w:rPr>
                      <w:color w:val="FF0000"/>
                    </w:rPr>
                    <w:t>Uses negatives ‘no teddy’</w:t>
                  </w:r>
                </w:p>
              </w:tc>
            </w:tr>
          </w:tbl>
          <w:tbl>
            <w:tblPr>
              <w:tblStyle w:val="TableGrid2"/>
              <w:tblW w:w="0" w:type="auto"/>
              <w:tblLook w:val="04A0" w:firstRow="1" w:lastRow="0" w:firstColumn="1" w:lastColumn="0" w:noHBand="0" w:noVBand="1"/>
            </w:tblPr>
            <w:tblGrid>
              <w:gridCol w:w="1477"/>
              <w:gridCol w:w="5869"/>
            </w:tblGrid>
            <w:tr w:rsidR="00843E4B" w:rsidTr="00843E4B">
              <w:tc>
                <w:tcPr>
                  <w:tcW w:w="1477" w:type="dxa"/>
                </w:tcPr>
                <w:p w:rsidR="00843E4B" w:rsidRPr="00843E4B" w:rsidRDefault="00843E4B" w:rsidP="00843E4B">
                  <w:pPr>
                    <w:spacing w:after="0" w:line="240" w:lineRule="auto"/>
                    <w:rPr>
                      <w:color w:val="FF0000"/>
                    </w:rPr>
                  </w:pPr>
                  <w:r w:rsidRPr="00843E4B">
                    <w:rPr>
                      <w:color w:val="FF0000"/>
                    </w:rPr>
                    <w:t>3-4 years</w:t>
                  </w:r>
                </w:p>
              </w:tc>
              <w:tc>
                <w:tcPr>
                  <w:tcW w:w="5869" w:type="dxa"/>
                </w:tcPr>
                <w:p w:rsidR="00843E4B" w:rsidRPr="00843E4B" w:rsidRDefault="00843E4B" w:rsidP="00843E4B">
                  <w:pPr>
                    <w:pStyle w:val="ListParagraph"/>
                    <w:numPr>
                      <w:ilvl w:val="0"/>
                      <w:numId w:val="83"/>
                    </w:numPr>
                    <w:spacing w:after="0" w:line="240" w:lineRule="auto"/>
                    <w:rPr>
                      <w:color w:val="FF0000"/>
                    </w:rPr>
                  </w:pPr>
                  <w:r w:rsidRPr="00843E4B">
                    <w:rPr>
                      <w:color w:val="FF0000"/>
                    </w:rPr>
                    <w:t>Imitates adult speech patterns e.g. ‘he fell over, didn’t he?’</w:t>
                  </w:r>
                </w:p>
                <w:p w:rsidR="00843E4B" w:rsidRPr="00843E4B" w:rsidRDefault="00843E4B" w:rsidP="00843E4B">
                  <w:pPr>
                    <w:pStyle w:val="ListParagraph"/>
                    <w:numPr>
                      <w:ilvl w:val="0"/>
                      <w:numId w:val="83"/>
                    </w:numPr>
                    <w:spacing w:after="0" w:line="240" w:lineRule="auto"/>
                    <w:rPr>
                      <w:color w:val="FF0000"/>
                    </w:rPr>
                  </w:pPr>
                  <w:r w:rsidRPr="00843E4B">
                    <w:rPr>
                      <w:color w:val="FF0000"/>
                    </w:rPr>
                    <w:t>Strangers can understand language now</w:t>
                  </w:r>
                </w:p>
                <w:p w:rsidR="00843E4B" w:rsidRPr="00843E4B" w:rsidRDefault="00843E4B" w:rsidP="00843E4B">
                  <w:pPr>
                    <w:pStyle w:val="ListParagraph"/>
                    <w:numPr>
                      <w:ilvl w:val="0"/>
                      <w:numId w:val="83"/>
                    </w:numPr>
                    <w:spacing w:after="0" w:line="240" w:lineRule="auto"/>
                    <w:rPr>
                      <w:color w:val="FF0000"/>
                    </w:rPr>
                  </w:pPr>
                  <w:r w:rsidRPr="00843E4B">
                    <w:rPr>
                      <w:color w:val="FF0000"/>
                    </w:rPr>
                    <w:lastRenderedPageBreak/>
                    <w:t>Uses sentences of four or more words</w:t>
                  </w:r>
                </w:p>
                <w:p w:rsidR="00843E4B" w:rsidRPr="00843E4B" w:rsidRDefault="00843E4B" w:rsidP="00843E4B">
                  <w:pPr>
                    <w:pStyle w:val="ListParagraph"/>
                    <w:numPr>
                      <w:ilvl w:val="0"/>
                      <w:numId w:val="83"/>
                    </w:numPr>
                    <w:spacing w:after="0" w:line="240" w:lineRule="auto"/>
                    <w:rPr>
                      <w:color w:val="FF0000"/>
                    </w:rPr>
                  </w:pPr>
                  <w:r w:rsidRPr="00843E4B">
                    <w:rPr>
                      <w:color w:val="FF0000"/>
                    </w:rPr>
                    <w:t>Still make errors</w:t>
                  </w:r>
                </w:p>
                <w:p w:rsidR="00843E4B" w:rsidRPr="00843E4B" w:rsidRDefault="00843E4B" w:rsidP="00843E4B">
                  <w:pPr>
                    <w:pStyle w:val="ListParagraph"/>
                    <w:numPr>
                      <w:ilvl w:val="0"/>
                      <w:numId w:val="83"/>
                    </w:numPr>
                    <w:spacing w:after="0" w:line="240" w:lineRule="auto"/>
                    <w:rPr>
                      <w:color w:val="FF0000"/>
                    </w:rPr>
                  </w:pPr>
                  <w:r w:rsidRPr="00843E4B">
                    <w:rPr>
                      <w:color w:val="FF0000"/>
                    </w:rPr>
                    <w:t xml:space="preserve">Have a large vocabulary – know animal names, body parts etc. </w:t>
                  </w:r>
                </w:p>
                <w:p w:rsidR="00843E4B" w:rsidRPr="00843E4B" w:rsidRDefault="00843E4B" w:rsidP="00843E4B">
                  <w:pPr>
                    <w:pStyle w:val="ListParagraph"/>
                    <w:numPr>
                      <w:ilvl w:val="0"/>
                      <w:numId w:val="83"/>
                    </w:numPr>
                    <w:spacing w:after="0" w:line="240" w:lineRule="auto"/>
                    <w:rPr>
                      <w:color w:val="FF0000"/>
                    </w:rPr>
                  </w:pPr>
                  <w:r w:rsidRPr="00843E4B">
                    <w:rPr>
                      <w:color w:val="FF0000"/>
                    </w:rPr>
                    <w:t>Likes to ask questions e.g. ‘why are we going to the shops?’</w:t>
                  </w:r>
                </w:p>
                <w:p w:rsidR="00843E4B" w:rsidRPr="00843E4B" w:rsidRDefault="00843E4B" w:rsidP="00843E4B">
                  <w:pPr>
                    <w:pStyle w:val="ListParagraph"/>
                    <w:numPr>
                      <w:ilvl w:val="0"/>
                      <w:numId w:val="83"/>
                    </w:numPr>
                    <w:spacing w:after="0" w:line="240" w:lineRule="auto"/>
                    <w:rPr>
                      <w:color w:val="FF0000"/>
                    </w:rPr>
                  </w:pPr>
                  <w:r w:rsidRPr="00843E4B">
                    <w:rPr>
                      <w:color w:val="FF0000"/>
                    </w:rPr>
                    <w:t>Recites and understands nursery rhymes</w:t>
                  </w:r>
                </w:p>
              </w:tc>
            </w:tr>
            <w:tr w:rsidR="00843E4B" w:rsidTr="00843E4B">
              <w:tc>
                <w:tcPr>
                  <w:tcW w:w="1477" w:type="dxa"/>
                </w:tcPr>
                <w:p w:rsidR="00843E4B" w:rsidRPr="00843E4B" w:rsidRDefault="00843E4B" w:rsidP="00843E4B">
                  <w:pPr>
                    <w:spacing w:after="0" w:line="240" w:lineRule="auto"/>
                    <w:rPr>
                      <w:color w:val="FF0000"/>
                    </w:rPr>
                  </w:pPr>
                  <w:r w:rsidRPr="00843E4B">
                    <w:rPr>
                      <w:color w:val="FF0000"/>
                    </w:rPr>
                    <w:lastRenderedPageBreak/>
                    <w:t>4-8 years</w:t>
                  </w:r>
                </w:p>
              </w:tc>
              <w:tc>
                <w:tcPr>
                  <w:tcW w:w="5869" w:type="dxa"/>
                </w:tcPr>
                <w:p w:rsidR="00843E4B" w:rsidRPr="00843E4B" w:rsidRDefault="00843E4B" w:rsidP="00843E4B">
                  <w:pPr>
                    <w:pStyle w:val="ListParagraph"/>
                    <w:numPr>
                      <w:ilvl w:val="0"/>
                      <w:numId w:val="84"/>
                    </w:numPr>
                    <w:spacing w:after="0" w:line="240" w:lineRule="auto"/>
                    <w:rPr>
                      <w:color w:val="FF0000"/>
                    </w:rPr>
                  </w:pPr>
                  <w:r w:rsidRPr="00843E4B">
                    <w:rPr>
                      <w:color w:val="FF0000"/>
                    </w:rPr>
                    <w:t>Enjoy using language and make less mistakes</w:t>
                  </w:r>
                </w:p>
                <w:p w:rsidR="00843E4B" w:rsidRPr="00843E4B" w:rsidRDefault="00843E4B" w:rsidP="00843E4B">
                  <w:pPr>
                    <w:pStyle w:val="ListParagraph"/>
                    <w:numPr>
                      <w:ilvl w:val="0"/>
                      <w:numId w:val="84"/>
                    </w:numPr>
                    <w:spacing w:after="0" w:line="240" w:lineRule="auto"/>
                    <w:rPr>
                      <w:color w:val="FF0000"/>
                    </w:rPr>
                  </w:pPr>
                  <w:r w:rsidRPr="00843E4B">
                    <w:rPr>
                      <w:color w:val="FF0000"/>
                    </w:rPr>
                    <w:t>Enjoy hearing jokes and telling them</w:t>
                  </w:r>
                </w:p>
                <w:p w:rsidR="00843E4B" w:rsidRPr="00843E4B" w:rsidRDefault="00843E4B" w:rsidP="00843E4B">
                  <w:pPr>
                    <w:pStyle w:val="ListParagraph"/>
                    <w:numPr>
                      <w:ilvl w:val="0"/>
                      <w:numId w:val="84"/>
                    </w:numPr>
                    <w:spacing w:after="0" w:line="240" w:lineRule="auto"/>
                    <w:rPr>
                      <w:color w:val="FF0000"/>
                    </w:rPr>
                  </w:pPr>
                  <w:r w:rsidRPr="00843E4B">
                    <w:rPr>
                      <w:color w:val="FF0000"/>
                    </w:rPr>
                    <w:t>Understands that you can write words down</w:t>
                  </w:r>
                </w:p>
                <w:p w:rsidR="00843E4B" w:rsidRPr="00843E4B" w:rsidRDefault="00843E4B" w:rsidP="00843E4B">
                  <w:pPr>
                    <w:pStyle w:val="ListParagraph"/>
                    <w:numPr>
                      <w:ilvl w:val="0"/>
                      <w:numId w:val="84"/>
                    </w:numPr>
                    <w:spacing w:after="0" w:line="240" w:lineRule="auto"/>
                    <w:rPr>
                      <w:color w:val="FF0000"/>
                    </w:rPr>
                  </w:pPr>
                  <w:r w:rsidRPr="00843E4B">
                    <w:rPr>
                      <w:color w:val="FF0000"/>
                    </w:rPr>
                    <w:t>By five vocabulary has expanded to around 5000 words</w:t>
                  </w:r>
                </w:p>
                <w:p w:rsidR="00843E4B" w:rsidRPr="00843E4B" w:rsidRDefault="00843E4B" w:rsidP="00843E4B">
                  <w:pPr>
                    <w:pStyle w:val="ListParagraph"/>
                    <w:numPr>
                      <w:ilvl w:val="0"/>
                      <w:numId w:val="84"/>
                    </w:numPr>
                    <w:spacing w:after="0" w:line="240" w:lineRule="auto"/>
                    <w:rPr>
                      <w:color w:val="FF0000"/>
                    </w:rPr>
                  </w:pPr>
                  <w:r w:rsidRPr="00843E4B">
                    <w:rPr>
                      <w:color w:val="FF0000"/>
                    </w:rPr>
                    <w:t xml:space="preserve">By eight children are fluent in speaking and reading, and are working on their writing skills </w:t>
                  </w:r>
                </w:p>
              </w:tc>
            </w:tr>
          </w:tbl>
          <w:p w:rsidR="00C95A0A" w:rsidRDefault="00C95A0A">
            <w:pPr>
              <w:pStyle w:val="AAAQuestions"/>
              <w:rPr>
                <w:rStyle w:val="Emphasis"/>
                <w:i w:val="0"/>
                <w:iCs w:val="0"/>
              </w:rPr>
            </w:pPr>
            <w:r>
              <w:rPr>
                <w:rStyle w:val="Emphasis"/>
                <w:i w:val="0"/>
                <w:iCs w:val="0"/>
              </w:rPr>
              <w:t>Why might language delay occur in children?</w:t>
            </w:r>
          </w:p>
          <w:p w:rsidR="00843E4B" w:rsidRPr="00843E4B" w:rsidRDefault="00843E4B" w:rsidP="00843E4B">
            <w:pPr>
              <w:pStyle w:val="Answers"/>
              <w:rPr>
                <w:b/>
                <w:i w:val="0"/>
                <w:color w:val="FF0000"/>
              </w:rPr>
            </w:pPr>
            <w:r w:rsidRPr="00843E4B">
              <w:rPr>
                <w:b/>
                <w:i w:val="0"/>
                <w:color w:val="FF0000"/>
              </w:rPr>
              <w:t>Language delay can occur for a variety of reasons in children – for example:</w:t>
            </w:r>
          </w:p>
          <w:p w:rsidR="00843E4B" w:rsidRPr="00843E4B" w:rsidRDefault="00843E4B" w:rsidP="00843E4B">
            <w:pPr>
              <w:pStyle w:val="Answers"/>
              <w:numPr>
                <w:ilvl w:val="0"/>
                <w:numId w:val="85"/>
              </w:numPr>
              <w:rPr>
                <w:i w:val="0"/>
                <w:color w:val="FF0000"/>
              </w:rPr>
            </w:pPr>
            <w:r w:rsidRPr="00843E4B">
              <w:rPr>
                <w:i w:val="0"/>
                <w:color w:val="FF0000"/>
              </w:rPr>
              <w:t>Learning difficulties</w:t>
            </w:r>
          </w:p>
          <w:p w:rsidR="00843E4B" w:rsidRPr="00843E4B" w:rsidRDefault="00843E4B" w:rsidP="00843E4B">
            <w:pPr>
              <w:pStyle w:val="Answers"/>
              <w:numPr>
                <w:ilvl w:val="0"/>
                <w:numId w:val="85"/>
              </w:numPr>
              <w:rPr>
                <w:i w:val="0"/>
                <w:color w:val="FF0000"/>
              </w:rPr>
            </w:pPr>
            <w:r w:rsidRPr="00843E4B">
              <w:rPr>
                <w:i w:val="0"/>
                <w:color w:val="FF0000"/>
              </w:rPr>
              <w:t xml:space="preserve">Physical conditions </w:t>
            </w:r>
          </w:p>
          <w:p w:rsidR="00843E4B" w:rsidRPr="00843E4B" w:rsidRDefault="00843E4B" w:rsidP="00843E4B">
            <w:pPr>
              <w:pStyle w:val="Answers"/>
              <w:numPr>
                <w:ilvl w:val="0"/>
                <w:numId w:val="85"/>
              </w:numPr>
              <w:rPr>
                <w:i w:val="0"/>
                <w:color w:val="FF0000"/>
              </w:rPr>
            </w:pPr>
            <w:r w:rsidRPr="00843E4B">
              <w:rPr>
                <w:i w:val="0"/>
                <w:color w:val="FF0000"/>
              </w:rPr>
              <w:t>Hearing difficulties</w:t>
            </w:r>
          </w:p>
          <w:p w:rsidR="00843E4B" w:rsidRPr="00843E4B" w:rsidRDefault="00843E4B" w:rsidP="00843E4B">
            <w:pPr>
              <w:pStyle w:val="Answers"/>
              <w:numPr>
                <w:ilvl w:val="0"/>
                <w:numId w:val="85"/>
              </w:numPr>
              <w:rPr>
                <w:i w:val="0"/>
                <w:color w:val="FF0000"/>
              </w:rPr>
            </w:pPr>
            <w:r w:rsidRPr="00843E4B">
              <w:rPr>
                <w:i w:val="0"/>
                <w:color w:val="FF0000"/>
              </w:rPr>
              <w:t>Shyness</w:t>
            </w:r>
          </w:p>
          <w:p w:rsidR="00843E4B" w:rsidRPr="00843E4B" w:rsidRDefault="00843E4B" w:rsidP="00843E4B">
            <w:pPr>
              <w:pStyle w:val="Answers"/>
              <w:numPr>
                <w:ilvl w:val="0"/>
                <w:numId w:val="85"/>
              </w:numPr>
              <w:rPr>
                <w:i w:val="0"/>
                <w:color w:val="FF0000"/>
              </w:rPr>
            </w:pPr>
            <w:r w:rsidRPr="00843E4B">
              <w:rPr>
                <w:i w:val="0"/>
                <w:color w:val="FF0000"/>
              </w:rPr>
              <w:t xml:space="preserve">Lack of stimulation </w:t>
            </w:r>
          </w:p>
          <w:p w:rsidR="00843E4B" w:rsidRPr="00843E4B" w:rsidRDefault="00843E4B" w:rsidP="00843E4B">
            <w:pPr>
              <w:pStyle w:val="Answers"/>
              <w:numPr>
                <w:ilvl w:val="0"/>
                <w:numId w:val="85"/>
              </w:numPr>
              <w:rPr>
                <w:i w:val="0"/>
                <w:color w:val="FF0000"/>
              </w:rPr>
            </w:pPr>
            <w:r w:rsidRPr="00843E4B">
              <w:rPr>
                <w:i w:val="0"/>
                <w:color w:val="FF0000"/>
              </w:rPr>
              <w:t>If the child is learning more than one language.</w:t>
            </w:r>
          </w:p>
          <w:p w:rsidR="00C95A0A" w:rsidRDefault="00C95A0A">
            <w:pPr>
              <w:pStyle w:val="Answers"/>
              <w:rPr>
                <w:rStyle w:val="Emphasis"/>
                <w:i/>
                <w:iCs w:val="0"/>
              </w:rPr>
            </w:pPr>
          </w:p>
          <w:p w:rsidR="00C95A0A" w:rsidRDefault="00C95A0A"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rPr>
                <w:rStyle w:val="Emphasis"/>
                <w:i/>
                <w:iCs w:val="0"/>
              </w:rPr>
            </w:pPr>
          </w:p>
        </w:tc>
      </w:tr>
    </w:tbl>
    <w:p w:rsidR="00C95A0A" w:rsidRDefault="00C95A0A" w:rsidP="00C95A0A">
      <w:pPr>
        <w:pStyle w:val="Heading3"/>
      </w:pPr>
      <w:bookmarkStart w:id="53" w:name="_Toc422344267"/>
      <w:bookmarkStart w:id="54" w:name="_Toc422485148"/>
      <w:r>
        <w:lastRenderedPageBreak/>
        <w:t>Activity 5B</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developmentally appropriate experiences and opportunities to foster language and literacy development through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activities can you think of that would help to expand vocabulary in children?</w:t>
            </w:r>
          </w:p>
          <w:p w:rsidR="004357CE" w:rsidRPr="004357CE" w:rsidRDefault="004357CE" w:rsidP="004357CE">
            <w:pPr>
              <w:pStyle w:val="Answers"/>
              <w:rPr>
                <w:i w:val="0"/>
                <w:color w:val="FF0000"/>
              </w:rPr>
            </w:pPr>
            <w:r w:rsidRPr="004357CE">
              <w:rPr>
                <w:i w:val="0"/>
                <w:color w:val="FF0000"/>
              </w:rPr>
              <w:t>Turn-taking and waiting games</w:t>
            </w:r>
          </w:p>
          <w:p w:rsidR="004357CE" w:rsidRPr="004357CE" w:rsidRDefault="004357CE" w:rsidP="00DE684B">
            <w:pPr>
              <w:pStyle w:val="Answers"/>
              <w:numPr>
                <w:ilvl w:val="0"/>
                <w:numId w:val="87"/>
              </w:numPr>
              <w:rPr>
                <w:i w:val="0"/>
                <w:color w:val="FF0000"/>
              </w:rPr>
            </w:pPr>
            <w:r w:rsidRPr="004357CE">
              <w:rPr>
                <w:i w:val="0"/>
                <w:color w:val="FF0000"/>
              </w:rPr>
              <w:t>Roll a ball around the group and children have to say something about themselves</w:t>
            </w:r>
          </w:p>
          <w:p w:rsidR="004357CE" w:rsidRPr="004357CE" w:rsidRDefault="004357CE" w:rsidP="00DE684B">
            <w:pPr>
              <w:pStyle w:val="Answers"/>
              <w:numPr>
                <w:ilvl w:val="0"/>
                <w:numId w:val="87"/>
              </w:numPr>
              <w:rPr>
                <w:i w:val="0"/>
                <w:color w:val="FF0000"/>
              </w:rPr>
            </w:pPr>
            <w:r w:rsidRPr="004357CE">
              <w:rPr>
                <w:i w:val="0"/>
                <w:color w:val="FF0000"/>
              </w:rPr>
              <w:t>Take turns to copy an action either ‘follow my leader’ in a line or in a circle</w:t>
            </w:r>
          </w:p>
          <w:p w:rsidR="004357CE" w:rsidRPr="004357CE" w:rsidRDefault="004357CE" w:rsidP="00DE684B">
            <w:pPr>
              <w:pStyle w:val="Answers"/>
              <w:numPr>
                <w:ilvl w:val="0"/>
                <w:numId w:val="87"/>
              </w:numPr>
              <w:rPr>
                <w:i w:val="0"/>
                <w:color w:val="FF0000"/>
              </w:rPr>
            </w:pPr>
            <w:r w:rsidRPr="004357CE">
              <w:rPr>
                <w:i w:val="0"/>
                <w:color w:val="FF0000"/>
              </w:rPr>
              <w:t>Pass the parcel or beanbag</w:t>
            </w:r>
          </w:p>
          <w:p w:rsidR="004357CE" w:rsidRPr="004357CE" w:rsidRDefault="004357CE" w:rsidP="00DE684B">
            <w:pPr>
              <w:pStyle w:val="Answers"/>
              <w:numPr>
                <w:ilvl w:val="0"/>
                <w:numId w:val="87"/>
              </w:numPr>
              <w:rPr>
                <w:i w:val="0"/>
                <w:color w:val="FF0000"/>
              </w:rPr>
            </w:pPr>
            <w:r w:rsidRPr="004357CE">
              <w:rPr>
                <w:i w:val="0"/>
                <w:color w:val="FF0000"/>
              </w:rPr>
              <w:t>Take turns to construct or add something to a picture</w:t>
            </w:r>
          </w:p>
          <w:p w:rsidR="004357CE" w:rsidRPr="004357CE" w:rsidRDefault="004357CE" w:rsidP="00DE684B">
            <w:pPr>
              <w:pStyle w:val="Answers"/>
              <w:numPr>
                <w:ilvl w:val="0"/>
                <w:numId w:val="87"/>
              </w:numPr>
              <w:rPr>
                <w:i w:val="0"/>
                <w:color w:val="FF0000"/>
              </w:rPr>
            </w:pPr>
            <w:r w:rsidRPr="004357CE">
              <w:rPr>
                <w:i w:val="0"/>
                <w:color w:val="FF0000"/>
              </w:rPr>
              <w:t xml:space="preserve">Ready, steady go games that delay gratification – children have to wait for the word ‘go’ from the early years worker to knock sand castle down, release cars, have a running race etc. </w:t>
            </w:r>
          </w:p>
          <w:p w:rsidR="004357CE" w:rsidRPr="004357CE" w:rsidRDefault="004357CE" w:rsidP="004357CE">
            <w:pPr>
              <w:pStyle w:val="Answers"/>
              <w:rPr>
                <w:i w:val="0"/>
                <w:color w:val="FF0000"/>
              </w:rPr>
            </w:pPr>
            <w:r w:rsidRPr="004357CE">
              <w:rPr>
                <w:i w:val="0"/>
                <w:color w:val="FF0000"/>
              </w:rPr>
              <w:t>Songs, rhyming and sounds</w:t>
            </w:r>
          </w:p>
          <w:p w:rsidR="004357CE" w:rsidRPr="004357CE" w:rsidRDefault="004357CE" w:rsidP="00DE684B">
            <w:pPr>
              <w:pStyle w:val="Answers"/>
              <w:numPr>
                <w:ilvl w:val="0"/>
                <w:numId w:val="86"/>
              </w:numPr>
              <w:rPr>
                <w:i w:val="0"/>
                <w:color w:val="FF0000"/>
              </w:rPr>
            </w:pPr>
            <w:r w:rsidRPr="004357CE">
              <w:rPr>
                <w:i w:val="0"/>
                <w:color w:val="FF0000"/>
              </w:rPr>
              <w:t>Sing nursery rhymes and songs with children – you can also pause for certain words for the children to fill in</w:t>
            </w:r>
          </w:p>
          <w:p w:rsidR="004357CE" w:rsidRPr="004357CE" w:rsidRDefault="004357CE" w:rsidP="00DE684B">
            <w:pPr>
              <w:pStyle w:val="Answers"/>
              <w:numPr>
                <w:ilvl w:val="0"/>
                <w:numId w:val="86"/>
              </w:numPr>
              <w:rPr>
                <w:i w:val="0"/>
                <w:color w:val="FF0000"/>
              </w:rPr>
            </w:pPr>
            <w:r w:rsidRPr="004357CE">
              <w:rPr>
                <w:i w:val="0"/>
                <w:color w:val="FF0000"/>
              </w:rPr>
              <w:t xml:space="preserve">Create rhyming bags with pictures of objects that rhyme e.g. cat and mat </w:t>
            </w:r>
          </w:p>
          <w:p w:rsidR="004357CE" w:rsidRPr="004357CE" w:rsidRDefault="004357CE" w:rsidP="00DE684B">
            <w:pPr>
              <w:pStyle w:val="Answers"/>
              <w:numPr>
                <w:ilvl w:val="0"/>
                <w:numId w:val="86"/>
              </w:numPr>
              <w:rPr>
                <w:i w:val="0"/>
                <w:color w:val="FF0000"/>
              </w:rPr>
            </w:pPr>
            <w:r w:rsidRPr="004357CE">
              <w:rPr>
                <w:i w:val="0"/>
                <w:color w:val="FF0000"/>
              </w:rPr>
              <w:t xml:space="preserve">Talk about sounds you can hear with children </w:t>
            </w:r>
          </w:p>
          <w:p w:rsidR="004357CE" w:rsidRPr="004357CE" w:rsidRDefault="004357CE" w:rsidP="00DE684B">
            <w:pPr>
              <w:pStyle w:val="Answers"/>
              <w:numPr>
                <w:ilvl w:val="0"/>
                <w:numId w:val="86"/>
              </w:numPr>
              <w:rPr>
                <w:i w:val="0"/>
                <w:color w:val="FF0000"/>
              </w:rPr>
            </w:pPr>
            <w:r w:rsidRPr="004357CE">
              <w:rPr>
                <w:i w:val="0"/>
                <w:color w:val="FF0000"/>
              </w:rPr>
              <w:t>Use pictures or toy animals and put them in the middle of a group of children, make an animal noise and ask children to choose the animal or do the action that goes with it</w:t>
            </w:r>
          </w:p>
          <w:p w:rsidR="004357CE" w:rsidRPr="004357CE" w:rsidRDefault="004357CE" w:rsidP="00DE684B">
            <w:pPr>
              <w:pStyle w:val="Answers"/>
              <w:numPr>
                <w:ilvl w:val="0"/>
                <w:numId w:val="86"/>
              </w:numPr>
              <w:rPr>
                <w:i w:val="0"/>
                <w:color w:val="FF0000"/>
              </w:rPr>
            </w:pPr>
            <w:r w:rsidRPr="004357CE">
              <w:rPr>
                <w:i w:val="0"/>
                <w:color w:val="FF0000"/>
              </w:rPr>
              <w:t xml:space="preserve">Make a beat for children to follow by clapping – you can also use a two or three different sounds or musical instruments e.g. shakers, whistles, drums etc. </w:t>
            </w:r>
          </w:p>
          <w:p w:rsidR="004357CE" w:rsidRPr="004357CE" w:rsidRDefault="004357CE" w:rsidP="004357CE">
            <w:pPr>
              <w:pStyle w:val="Answers"/>
              <w:rPr>
                <w:i w:val="0"/>
                <w:color w:val="FF0000"/>
              </w:rPr>
            </w:pPr>
            <w:r w:rsidRPr="004357CE">
              <w:rPr>
                <w:i w:val="0"/>
                <w:color w:val="FF0000"/>
              </w:rPr>
              <w:t>Stories</w:t>
            </w:r>
          </w:p>
          <w:p w:rsidR="00D611B6" w:rsidRPr="004357CE" w:rsidRDefault="004357CE" w:rsidP="004357CE">
            <w:pPr>
              <w:pStyle w:val="Answers"/>
              <w:rPr>
                <w:i w:val="0"/>
                <w:color w:val="FF0000"/>
              </w:rPr>
            </w:pPr>
            <w:r w:rsidRPr="004357CE">
              <w:rPr>
                <w:i w:val="0"/>
                <w:color w:val="FF0000"/>
              </w:rPr>
              <w:t>You should read to children both in a one-to-one scenario and in a group. When reading stories to children, you should try to engage them as effectively as possible. Young children will enjoy listening to the rise and fall of your voice, looking at the pictures and turning the pages. Older children will enjoy pointing things out, predicting the story and asking questions about it. It is a good idea to read stories to children that relate to a topic that you are covering as this helps children to get the most out of storytelling. For example, they may retain the vocabulary used or understanding about a particular concept if it is covere</w:t>
            </w:r>
            <w:r>
              <w:rPr>
                <w:i w:val="0"/>
                <w:color w:val="FF0000"/>
              </w:rPr>
              <w:t>d through a range of activities.</w:t>
            </w:r>
          </w:p>
          <w:p w:rsidR="00C95A0A" w:rsidRDefault="00C95A0A">
            <w:pPr>
              <w:pStyle w:val="AAAQuestions"/>
              <w:rPr>
                <w:rStyle w:val="Emphasis"/>
                <w:i w:val="0"/>
                <w:iCs w:val="0"/>
              </w:rPr>
            </w:pPr>
            <w:r>
              <w:rPr>
                <w:rStyle w:val="Emphasis"/>
                <w:i w:val="0"/>
                <w:iCs w:val="0"/>
              </w:rPr>
              <w:t>What else should you take into account when planning experiences?</w:t>
            </w:r>
          </w:p>
          <w:tbl>
            <w:tblPr>
              <w:tblStyle w:val="TableGrid"/>
              <w:tblW w:w="0" w:type="auto"/>
              <w:tblLook w:val="04A0" w:firstRow="1" w:lastRow="0" w:firstColumn="1" w:lastColumn="0" w:noHBand="0" w:noVBand="1"/>
            </w:tblPr>
            <w:tblGrid>
              <w:gridCol w:w="1524"/>
              <w:gridCol w:w="5822"/>
            </w:tblGrid>
            <w:tr w:rsidR="00601C79" w:rsidRPr="00601C79" w:rsidTr="008E3F72">
              <w:tc>
                <w:tcPr>
                  <w:tcW w:w="1809" w:type="dxa"/>
                  <w:shd w:val="clear" w:color="auto" w:fill="E5B8B7" w:themeFill="accent2" w:themeFillTint="66"/>
                </w:tcPr>
                <w:p w:rsidR="00601C79" w:rsidRPr="00601C79" w:rsidRDefault="00601C79" w:rsidP="008E3F72">
                  <w:pPr>
                    <w:spacing w:before="120" w:after="120" w:line="240" w:lineRule="auto"/>
                    <w:rPr>
                      <w:b/>
                      <w:color w:val="FF0000"/>
                    </w:rPr>
                  </w:pPr>
                  <w:r w:rsidRPr="00601C79">
                    <w:rPr>
                      <w:b/>
                      <w:color w:val="FF0000"/>
                    </w:rPr>
                    <w:t xml:space="preserve">Age </w:t>
                  </w:r>
                </w:p>
              </w:tc>
              <w:tc>
                <w:tcPr>
                  <w:tcW w:w="7739" w:type="dxa"/>
                  <w:shd w:val="clear" w:color="auto" w:fill="E5B8B7" w:themeFill="accent2" w:themeFillTint="66"/>
                </w:tcPr>
                <w:p w:rsidR="00601C79" w:rsidRPr="00601C79" w:rsidRDefault="00601C79" w:rsidP="008E3F72">
                  <w:pPr>
                    <w:spacing w:before="120" w:after="120" w:line="240" w:lineRule="auto"/>
                    <w:rPr>
                      <w:b/>
                      <w:color w:val="FF0000"/>
                    </w:rPr>
                  </w:pPr>
                  <w:r w:rsidRPr="00601C79">
                    <w:rPr>
                      <w:b/>
                      <w:color w:val="FF0000"/>
                    </w:rPr>
                    <w:t>Experiences and opportunities</w:t>
                  </w:r>
                </w:p>
              </w:tc>
            </w:tr>
            <w:tr w:rsidR="00601C79" w:rsidRPr="00601C79" w:rsidTr="008E3F72">
              <w:tc>
                <w:tcPr>
                  <w:tcW w:w="1809" w:type="dxa"/>
                </w:tcPr>
                <w:p w:rsidR="00601C79" w:rsidRPr="00601C79" w:rsidRDefault="00601C79" w:rsidP="008E3F72">
                  <w:pPr>
                    <w:spacing w:before="120" w:after="120" w:line="240" w:lineRule="auto"/>
                    <w:rPr>
                      <w:color w:val="FF0000"/>
                    </w:rPr>
                  </w:pPr>
                  <w:r w:rsidRPr="00601C79">
                    <w:rPr>
                      <w:color w:val="FF0000"/>
                    </w:rPr>
                    <w:t>0-6 months</w:t>
                  </w:r>
                </w:p>
              </w:tc>
              <w:tc>
                <w:tcPr>
                  <w:tcW w:w="7739" w:type="dxa"/>
                </w:tcPr>
                <w:p w:rsidR="00601C79" w:rsidRPr="00601C79" w:rsidRDefault="00601C79" w:rsidP="008E3F72">
                  <w:pPr>
                    <w:spacing w:before="120" w:after="120" w:line="240" w:lineRule="auto"/>
                    <w:rPr>
                      <w:color w:val="FF0000"/>
                    </w:rPr>
                  </w:pPr>
                  <w:r w:rsidRPr="00601C79">
                    <w:rPr>
                      <w:color w:val="FF0000"/>
                    </w:rPr>
                    <w:t>One-to-one communication through running commentaries, repetition, expressive faces and good eye contact</w:t>
                  </w:r>
                </w:p>
              </w:tc>
            </w:tr>
            <w:tr w:rsidR="00601C79" w:rsidRPr="00601C79" w:rsidTr="008E3F72">
              <w:tc>
                <w:tcPr>
                  <w:tcW w:w="1809" w:type="dxa"/>
                </w:tcPr>
                <w:p w:rsidR="00601C79" w:rsidRPr="00601C79" w:rsidRDefault="00601C79" w:rsidP="008E3F72">
                  <w:pPr>
                    <w:spacing w:before="120" w:after="120" w:line="240" w:lineRule="auto"/>
                    <w:rPr>
                      <w:color w:val="FF0000"/>
                    </w:rPr>
                  </w:pPr>
                  <w:r w:rsidRPr="00601C79">
                    <w:rPr>
                      <w:color w:val="FF0000"/>
                    </w:rPr>
                    <w:t>6-12 months</w:t>
                  </w:r>
                </w:p>
              </w:tc>
              <w:tc>
                <w:tcPr>
                  <w:tcW w:w="7739" w:type="dxa"/>
                </w:tcPr>
                <w:p w:rsidR="00601C79" w:rsidRPr="00601C79" w:rsidRDefault="00601C79" w:rsidP="008E3F72">
                  <w:pPr>
                    <w:spacing w:before="120" w:after="120" w:line="240" w:lineRule="auto"/>
                    <w:rPr>
                      <w:color w:val="FF0000"/>
                    </w:rPr>
                  </w:pPr>
                  <w:r w:rsidRPr="00601C79">
                    <w:rPr>
                      <w:color w:val="FF0000"/>
                    </w:rPr>
                    <w:t>Point things out to children to increase vocabulary</w:t>
                  </w:r>
                </w:p>
                <w:p w:rsidR="00601C79" w:rsidRPr="00601C79" w:rsidRDefault="00601C79" w:rsidP="008E3F72">
                  <w:pPr>
                    <w:spacing w:before="120" w:after="120" w:line="240" w:lineRule="auto"/>
                    <w:rPr>
                      <w:color w:val="FF0000"/>
                    </w:rPr>
                  </w:pPr>
                  <w:r w:rsidRPr="00601C79">
                    <w:rPr>
                      <w:color w:val="FF0000"/>
                    </w:rPr>
                    <w:t>Sing nursery rhymes and read stories</w:t>
                  </w:r>
                </w:p>
                <w:p w:rsidR="00601C79" w:rsidRPr="00601C79" w:rsidRDefault="00601C79" w:rsidP="008E3F72">
                  <w:pPr>
                    <w:spacing w:before="120" w:after="120" w:line="240" w:lineRule="auto"/>
                    <w:rPr>
                      <w:color w:val="FF0000"/>
                    </w:rPr>
                  </w:pPr>
                  <w:r w:rsidRPr="00601C79">
                    <w:rPr>
                      <w:color w:val="FF0000"/>
                    </w:rPr>
                    <w:t>When children point to things – state what they are or pick them up for the child to get a better look</w:t>
                  </w:r>
                </w:p>
                <w:p w:rsidR="00601C79" w:rsidRPr="00601C79" w:rsidRDefault="00601C79" w:rsidP="008E3F72">
                  <w:pPr>
                    <w:spacing w:before="120" w:after="120" w:line="240" w:lineRule="auto"/>
                    <w:rPr>
                      <w:color w:val="FF0000"/>
                    </w:rPr>
                  </w:pPr>
                  <w:r w:rsidRPr="00601C79">
                    <w:rPr>
                      <w:color w:val="FF0000"/>
                    </w:rPr>
                    <w:lastRenderedPageBreak/>
                    <w:t>Continue running commentary</w:t>
                  </w:r>
                </w:p>
              </w:tc>
            </w:tr>
            <w:tr w:rsidR="00601C79" w:rsidRPr="00601C79" w:rsidTr="008E3F72">
              <w:tc>
                <w:tcPr>
                  <w:tcW w:w="1809" w:type="dxa"/>
                </w:tcPr>
                <w:p w:rsidR="00601C79" w:rsidRPr="00601C79" w:rsidRDefault="00601C79" w:rsidP="008E3F72">
                  <w:pPr>
                    <w:spacing w:before="120" w:after="120" w:line="240" w:lineRule="auto"/>
                    <w:rPr>
                      <w:color w:val="FF0000"/>
                    </w:rPr>
                  </w:pPr>
                  <w:r w:rsidRPr="00601C79">
                    <w:rPr>
                      <w:color w:val="FF0000"/>
                    </w:rPr>
                    <w:lastRenderedPageBreak/>
                    <w:t>12-24 months</w:t>
                  </w:r>
                </w:p>
              </w:tc>
              <w:tc>
                <w:tcPr>
                  <w:tcW w:w="7739" w:type="dxa"/>
                </w:tcPr>
                <w:p w:rsidR="00601C79" w:rsidRPr="00601C79" w:rsidRDefault="00601C79" w:rsidP="008E3F72">
                  <w:pPr>
                    <w:spacing w:before="120" w:after="120" w:line="240" w:lineRule="auto"/>
                    <w:rPr>
                      <w:color w:val="FF0000"/>
                    </w:rPr>
                  </w:pPr>
                  <w:r w:rsidRPr="00601C79">
                    <w:rPr>
                      <w:color w:val="FF0000"/>
                    </w:rPr>
                    <w:t>Move down to child’s level to make eye-contact, listen, nod along and be interested in what children are saying</w:t>
                  </w:r>
                </w:p>
                <w:p w:rsidR="00601C79" w:rsidRPr="00601C79" w:rsidRDefault="00601C79" w:rsidP="008E3F72">
                  <w:pPr>
                    <w:spacing w:before="120" w:after="120" w:line="240" w:lineRule="auto"/>
                    <w:rPr>
                      <w:color w:val="FF0000"/>
                    </w:rPr>
                  </w:pPr>
                  <w:r w:rsidRPr="00601C79">
                    <w:rPr>
                      <w:color w:val="FF0000"/>
                    </w:rPr>
                    <w:t>Sing nursery rhymes with actions and read stories</w:t>
                  </w:r>
                </w:p>
                <w:p w:rsidR="00601C79" w:rsidRPr="00601C79" w:rsidRDefault="00601C79" w:rsidP="008E3F72">
                  <w:pPr>
                    <w:spacing w:before="120" w:after="120" w:line="240" w:lineRule="auto"/>
                    <w:rPr>
                      <w:color w:val="FF0000"/>
                    </w:rPr>
                  </w:pPr>
                  <w:r w:rsidRPr="00601C79">
                    <w:rPr>
                      <w:color w:val="FF0000"/>
                    </w:rPr>
                    <w:t>Continue running commentary</w:t>
                  </w:r>
                </w:p>
              </w:tc>
            </w:tr>
            <w:tr w:rsidR="00601C79" w:rsidRPr="00601C79" w:rsidTr="008E3F72">
              <w:tc>
                <w:tcPr>
                  <w:tcW w:w="1809" w:type="dxa"/>
                </w:tcPr>
                <w:p w:rsidR="00601C79" w:rsidRPr="00601C79" w:rsidRDefault="00601C79" w:rsidP="008E3F72">
                  <w:pPr>
                    <w:spacing w:before="120" w:after="120" w:line="240" w:lineRule="auto"/>
                    <w:rPr>
                      <w:color w:val="FF0000"/>
                    </w:rPr>
                  </w:pPr>
                  <w:r w:rsidRPr="00601C79">
                    <w:rPr>
                      <w:color w:val="FF0000"/>
                    </w:rPr>
                    <w:t>2-4 years</w:t>
                  </w:r>
                </w:p>
              </w:tc>
              <w:tc>
                <w:tcPr>
                  <w:tcW w:w="7739" w:type="dxa"/>
                </w:tcPr>
                <w:p w:rsidR="00601C79" w:rsidRPr="00601C79" w:rsidRDefault="00601C79" w:rsidP="008E3F72">
                  <w:pPr>
                    <w:spacing w:before="120" w:after="120" w:line="240" w:lineRule="auto"/>
                    <w:rPr>
                      <w:color w:val="FF0000"/>
                    </w:rPr>
                  </w:pPr>
                  <w:r w:rsidRPr="00601C79">
                    <w:rPr>
                      <w:color w:val="FF0000"/>
                    </w:rPr>
                    <w:t>Do not rush child or ignore them</w:t>
                  </w:r>
                </w:p>
                <w:p w:rsidR="00601C79" w:rsidRPr="00601C79" w:rsidRDefault="00601C79" w:rsidP="008E3F72">
                  <w:pPr>
                    <w:spacing w:before="120" w:after="120" w:line="240" w:lineRule="auto"/>
                    <w:rPr>
                      <w:color w:val="FF0000"/>
                    </w:rPr>
                  </w:pPr>
                  <w:r w:rsidRPr="00601C79">
                    <w:rPr>
                      <w:color w:val="FF0000"/>
                    </w:rPr>
                    <w:t xml:space="preserve">Do not override their decisions – – for example, if they have asked you to read the story again (because they enjoy repetition) </w:t>
                  </w:r>
                </w:p>
                <w:p w:rsidR="00601C79" w:rsidRPr="00601C79" w:rsidRDefault="00601C79" w:rsidP="008E3F72">
                  <w:pPr>
                    <w:spacing w:before="120" w:after="120" w:line="240" w:lineRule="auto"/>
                    <w:rPr>
                      <w:color w:val="FF0000"/>
                    </w:rPr>
                  </w:pPr>
                  <w:r w:rsidRPr="00601C79">
                    <w:rPr>
                      <w:color w:val="FF0000"/>
                    </w:rPr>
                    <w:t>Do not correct children in grammatical errors – instead use the correct language in your answer – for example, a child says ‘I catched the ball’, you could say ‘you caught the ball did you? Well done!’</w:t>
                  </w:r>
                </w:p>
                <w:p w:rsidR="00601C79" w:rsidRPr="00601C79" w:rsidRDefault="00601C79" w:rsidP="008E3F72">
                  <w:pPr>
                    <w:spacing w:before="120" w:after="120" w:line="240" w:lineRule="auto"/>
                    <w:rPr>
                      <w:color w:val="FF0000"/>
                    </w:rPr>
                  </w:pPr>
                  <w:r w:rsidRPr="00601C79">
                    <w:rPr>
                      <w:color w:val="FF0000"/>
                    </w:rPr>
                    <w:t>Encourage group play through playsets, trains, dressing up and home areas</w:t>
                  </w:r>
                </w:p>
                <w:p w:rsidR="00601C79" w:rsidRPr="00601C79" w:rsidRDefault="00601C79" w:rsidP="008E3F72">
                  <w:pPr>
                    <w:spacing w:before="120" w:after="120" w:line="240" w:lineRule="auto"/>
                    <w:rPr>
                      <w:color w:val="FF0000"/>
                    </w:rPr>
                  </w:pPr>
                  <w:r w:rsidRPr="00601C79">
                    <w:rPr>
                      <w:color w:val="FF0000"/>
                    </w:rPr>
                    <w:t>Continue with songs, actions and stories – can begin to incorporate phonics and learning about letters e.g. alphabet puzzles, posters, songs, stories</w:t>
                  </w:r>
                </w:p>
              </w:tc>
            </w:tr>
            <w:tr w:rsidR="00601C79" w:rsidRPr="00601C79" w:rsidTr="008E3F72">
              <w:tc>
                <w:tcPr>
                  <w:tcW w:w="1809" w:type="dxa"/>
                </w:tcPr>
                <w:p w:rsidR="00601C79" w:rsidRPr="00601C79" w:rsidRDefault="00601C79" w:rsidP="008E3F72">
                  <w:pPr>
                    <w:spacing w:before="120" w:after="120" w:line="240" w:lineRule="auto"/>
                    <w:rPr>
                      <w:color w:val="FF0000"/>
                    </w:rPr>
                  </w:pPr>
                  <w:r w:rsidRPr="00601C79">
                    <w:rPr>
                      <w:color w:val="FF0000"/>
                    </w:rPr>
                    <w:t>4-8 years</w:t>
                  </w:r>
                </w:p>
              </w:tc>
              <w:tc>
                <w:tcPr>
                  <w:tcW w:w="7739" w:type="dxa"/>
                </w:tcPr>
                <w:p w:rsidR="00601C79" w:rsidRPr="00601C79" w:rsidRDefault="00601C79" w:rsidP="008E3F72">
                  <w:pPr>
                    <w:spacing w:before="120" w:after="120" w:line="240" w:lineRule="auto"/>
                    <w:rPr>
                      <w:color w:val="FF0000"/>
                    </w:rPr>
                  </w:pPr>
                  <w:r w:rsidRPr="00601C79">
                    <w:rPr>
                      <w:color w:val="FF0000"/>
                    </w:rPr>
                    <w:t>Child may lead conversations</w:t>
                  </w:r>
                </w:p>
                <w:p w:rsidR="00601C79" w:rsidRPr="00601C79" w:rsidRDefault="00601C79" w:rsidP="008E3F72">
                  <w:pPr>
                    <w:spacing w:before="120" w:after="120" w:line="240" w:lineRule="auto"/>
                    <w:rPr>
                      <w:color w:val="FF0000"/>
                    </w:rPr>
                  </w:pPr>
                  <w:r w:rsidRPr="00601C79">
                    <w:rPr>
                      <w:color w:val="FF0000"/>
                    </w:rPr>
                    <w:t>Adult can ask open questions to extend conversations</w:t>
                  </w:r>
                </w:p>
                <w:p w:rsidR="00601C79" w:rsidRPr="00601C79" w:rsidRDefault="00601C79" w:rsidP="008E3F72">
                  <w:pPr>
                    <w:spacing w:before="120" w:after="120" w:line="240" w:lineRule="auto"/>
                    <w:rPr>
                      <w:color w:val="FF0000"/>
                    </w:rPr>
                  </w:pPr>
                  <w:r w:rsidRPr="00601C79">
                    <w:rPr>
                      <w:color w:val="FF0000"/>
                    </w:rPr>
                    <w:t xml:space="preserve">Children’s vocabulary surpasses their understanding – they may use words that they do not understand e.g. out of context </w:t>
                  </w:r>
                </w:p>
                <w:p w:rsidR="00601C79" w:rsidRPr="00601C79" w:rsidRDefault="00601C79" w:rsidP="008E3F72">
                  <w:pPr>
                    <w:spacing w:before="120" w:after="120" w:line="240" w:lineRule="auto"/>
                    <w:rPr>
                      <w:color w:val="FF0000"/>
                    </w:rPr>
                  </w:pPr>
                  <w:r w:rsidRPr="00601C79">
                    <w:rPr>
                      <w:color w:val="FF0000"/>
                    </w:rPr>
                    <w:t>Plan activities that help with listening and following instructions</w:t>
                  </w:r>
                </w:p>
                <w:p w:rsidR="00601C79" w:rsidRPr="00601C79" w:rsidRDefault="00601C79" w:rsidP="008E3F72">
                  <w:pPr>
                    <w:spacing w:before="120" w:after="120" w:line="240" w:lineRule="auto"/>
                    <w:rPr>
                      <w:color w:val="FF0000"/>
                    </w:rPr>
                  </w:pPr>
                  <w:r w:rsidRPr="00601C79">
                    <w:rPr>
                      <w:color w:val="FF0000"/>
                    </w:rPr>
                    <w:t>Encourage children to read on their own – but still have a time when you read to them e.g. as a group.</w:t>
                  </w:r>
                </w:p>
              </w:tc>
            </w:tr>
          </w:tbl>
          <w:p w:rsidR="00C95A0A" w:rsidRDefault="00C95A0A">
            <w:pPr>
              <w:pStyle w:val="AAAQuestions"/>
              <w:rPr>
                <w:rStyle w:val="Emphasis"/>
                <w:i w:val="0"/>
                <w:iCs w:val="0"/>
              </w:rPr>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55" w:name="_Toc422344268"/>
      <w:bookmarkStart w:id="56" w:name="_Toc422485149"/>
      <w:r>
        <w:lastRenderedPageBreak/>
        <w:t>Activity 5C</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listen and respond to language.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Why is listening important?</w:t>
            </w:r>
          </w:p>
          <w:p w:rsidR="00601C79" w:rsidRPr="00601C79" w:rsidRDefault="00601C79" w:rsidP="00601C79">
            <w:pPr>
              <w:spacing w:after="0"/>
            </w:pPr>
            <w:r w:rsidRPr="00601C79">
              <w:t xml:space="preserve">Listening is an integral part of communication. Children need to be able to listen so that they can respond to someone appropriately. Responding to people appropriately shows that you are keen to know what they are saying and improves relationships, helping you to retain friends. It is also vital for retaining information and learning new things. </w:t>
            </w:r>
          </w:p>
          <w:p w:rsidR="00C95A0A" w:rsidRDefault="00C95A0A">
            <w:pPr>
              <w:pStyle w:val="AAAQuestions"/>
              <w:rPr>
                <w:rStyle w:val="Emphasis"/>
                <w:i w:val="0"/>
                <w:iCs w:val="0"/>
              </w:rPr>
            </w:pPr>
            <w:r>
              <w:rPr>
                <w:rStyle w:val="Emphasis"/>
                <w:i w:val="0"/>
                <w:iCs w:val="0"/>
              </w:rPr>
              <w:t>Draw a spider diagram to show how you can listen ac</w:t>
            </w:r>
            <w:r w:rsidR="007C0675">
              <w:rPr>
                <w:rStyle w:val="Emphasis"/>
                <w:i w:val="0"/>
                <w:iCs w:val="0"/>
              </w:rPr>
              <w:t>tively.</w:t>
            </w:r>
          </w:p>
          <w:p w:rsidR="00C95A0A" w:rsidRDefault="00601C79">
            <w:pPr>
              <w:pStyle w:val="AAAQuestions"/>
              <w:rPr>
                <w:rStyle w:val="Emphasis"/>
                <w:i w:val="0"/>
                <w:iCs w:val="0"/>
              </w:rPr>
            </w:pPr>
            <w:r>
              <w:rPr>
                <w:noProof/>
                <w:lang w:val="en-AU" w:eastAsia="en-AU"/>
              </w:rPr>
              <w:drawing>
                <wp:inline distT="0" distB="0" distL="0" distR="0" wp14:anchorId="05903953">
                  <wp:extent cx="4371975" cy="2771922"/>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74953" cy="2773810"/>
                          </a:xfrm>
                          <a:prstGeom prst="rect">
                            <a:avLst/>
                          </a:prstGeom>
                          <a:noFill/>
                        </pic:spPr>
                      </pic:pic>
                    </a:graphicData>
                  </a:graphic>
                </wp:inline>
              </w:drawing>
            </w: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601C79" w:rsidRDefault="00601C79">
            <w:pPr>
              <w:pStyle w:val="AAAQuestions"/>
              <w:rPr>
                <w:rStyle w:val="Emphasis"/>
                <w:i w:val="0"/>
                <w:iCs w:val="0"/>
              </w:rPr>
            </w:pPr>
          </w:p>
          <w:p w:rsidR="00601C79" w:rsidRDefault="00601C79">
            <w:pPr>
              <w:pStyle w:val="AAAQuestions"/>
              <w:rPr>
                <w:rStyle w:val="Emphasis"/>
                <w:i w:val="0"/>
                <w:iCs w:val="0"/>
              </w:rPr>
            </w:pPr>
          </w:p>
          <w:p w:rsidR="00601C79" w:rsidRDefault="00601C79">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p>
        </w:tc>
      </w:tr>
    </w:tbl>
    <w:p w:rsidR="00C95A0A" w:rsidRDefault="00C95A0A" w:rsidP="00C95A0A">
      <w:pPr>
        <w:pStyle w:val="Heading3"/>
      </w:pPr>
      <w:bookmarkStart w:id="57" w:name="_Toc422344269"/>
      <w:bookmarkStart w:id="58" w:name="_Toc422485150"/>
      <w:r>
        <w:lastRenderedPageBreak/>
        <w:t>Activity 5D</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value the child’s linguistic heritage and encourage the use and acquisition of home languages.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encourage the use and acquisition of home languages? Provide a range of ideas.</w:t>
            </w:r>
          </w:p>
          <w:p w:rsidR="00601C79" w:rsidRDefault="00601C79" w:rsidP="00601C79">
            <w:pPr>
              <w:spacing w:after="100" w:line="240" w:lineRule="auto"/>
              <w:rPr>
                <w:b/>
                <w:lang w:val="en-GB"/>
              </w:rPr>
            </w:pPr>
            <w:r w:rsidRPr="00601C79">
              <w:rPr>
                <w:b/>
                <w:lang w:val="en-GB"/>
              </w:rPr>
              <w:t>Ideas to encourage use and acquisition of home languages:</w:t>
            </w:r>
          </w:p>
          <w:p w:rsidR="00601C79" w:rsidRPr="00601C79" w:rsidRDefault="00601C79" w:rsidP="00DE684B">
            <w:pPr>
              <w:pStyle w:val="ListParagraph"/>
              <w:numPr>
                <w:ilvl w:val="0"/>
                <w:numId w:val="88"/>
              </w:numPr>
              <w:spacing w:after="0" w:line="240" w:lineRule="auto"/>
              <w:rPr>
                <w:b/>
                <w:color w:val="FF0000"/>
                <w:lang w:val="en-GB"/>
              </w:rPr>
            </w:pPr>
            <w:r w:rsidRPr="00601C79">
              <w:rPr>
                <w:color w:val="FF0000"/>
                <w:lang w:val="en-GB"/>
              </w:rPr>
              <w:t>Employ someone with the same first language to come in and talk with the child</w:t>
            </w:r>
          </w:p>
          <w:p w:rsidR="00601C79" w:rsidRPr="00601C79" w:rsidRDefault="00601C79" w:rsidP="00DE684B">
            <w:pPr>
              <w:pStyle w:val="ListParagraph"/>
              <w:numPr>
                <w:ilvl w:val="0"/>
                <w:numId w:val="88"/>
              </w:numPr>
              <w:spacing w:after="0"/>
              <w:rPr>
                <w:color w:val="FF0000"/>
                <w:lang w:val="en-GB"/>
              </w:rPr>
            </w:pPr>
            <w:r w:rsidRPr="00601C79">
              <w:rPr>
                <w:color w:val="FF0000"/>
                <w:lang w:val="en-GB"/>
              </w:rPr>
              <w:t>Organise after-school sessions where the child can learn to read and write in home/first language</w:t>
            </w:r>
          </w:p>
          <w:p w:rsidR="00601C79" w:rsidRPr="00601C79" w:rsidRDefault="00601C79" w:rsidP="00DE684B">
            <w:pPr>
              <w:pStyle w:val="ListParagraph"/>
              <w:numPr>
                <w:ilvl w:val="0"/>
                <w:numId w:val="88"/>
              </w:numPr>
              <w:spacing w:after="0"/>
              <w:rPr>
                <w:color w:val="FF0000"/>
                <w:lang w:val="en-GB"/>
              </w:rPr>
            </w:pPr>
            <w:r w:rsidRPr="00601C79">
              <w:rPr>
                <w:color w:val="FF0000"/>
                <w:lang w:val="en-GB"/>
              </w:rPr>
              <w:t>Ask family members to come in and talk about their culture</w:t>
            </w:r>
          </w:p>
          <w:p w:rsidR="00601C79" w:rsidRPr="00601C79" w:rsidRDefault="00601C79" w:rsidP="00DE684B">
            <w:pPr>
              <w:pStyle w:val="ListParagraph"/>
              <w:numPr>
                <w:ilvl w:val="0"/>
                <w:numId w:val="88"/>
              </w:numPr>
              <w:spacing w:after="0"/>
              <w:rPr>
                <w:color w:val="FF0000"/>
                <w:lang w:val="en-GB"/>
              </w:rPr>
            </w:pPr>
            <w:r w:rsidRPr="00601C79">
              <w:rPr>
                <w:color w:val="FF0000"/>
                <w:lang w:val="en-GB"/>
              </w:rPr>
              <w:t>Celebrate any significant festivals or holidays with all the children in the setting</w:t>
            </w:r>
          </w:p>
          <w:p w:rsidR="00601C79" w:rsidRPr="00601C79" w:rsidRDefault="00601C79" w:rsidP="00DE684B">
            <w:pPr>
              <w:pStyle w:val="ListParagraph"/>
              <w:numPr>
                <w:ilvl w:val="0"/>
                <w:numId w:val="88"/>
              </w:numPr>
              <w:spacing w:after="0"/>
              <w:rPr>
                <w:color w:val="FF0000"/>
                <w:lang w:val="en-GB"/>
              </w:rPr>
            </w:pPr>
            <w:r w:rsidRPr="00601C79">
              <w:rPr>
                <w:color w:val="FF0000"/>
                <w:lang w:val="en-GB"/>
              </w:rPr>
              <w:t>Have a themed area dedicated to the different cultures of children in the setting</w:t>
            </w:r>
          </w:p>
          <w:p w:rsidR="00601C79" w:rsidRPr="00601C79" w:rsidRDefault="00601C79" w:rsidP="00DE684B">
            <w:pPr>
              <w:pStyle w:val="ListParagraph"/>
              <w:numPr>
                <w:ilvl w:val="0"/>
                <w:numId w:val="89"/>
              </w:numPr>
              <w:spacing w:after="0"/>
              <w:rPr>
                <w:color w:val="FF0000"/>
                <w:lang w:val="en-GB"/>
              </w:rPr>
            </w:pPr>
            <w:r w:rsidRPr="00601C79">
              <w:rPr>
                <w:color w:val="FF0000"/>
                <w:lang w:val="en-GB"/>
              </w:rPr>
              <w:t xml:space="preserve">Display information bilingually and translate brochures </w:t>
            </w:r>
          </w:p>
          <w:p w:rsidR="00601C79" w:rsidRPr="00601C79" w:rsidRDefault="00601C79" w:rsidP="00DE684B">
            <w:pPr>
              <w:pStyle w:val="ListParagraph"/>
              <w:numPr>
                <w:ilvl w:val="0"/>
                <w:numId w:val="89"/>
              </w:numPr>
              <w:spacing w:after="0"/>
              <w:rPr>
                <w:color w:val="FF0000"/>
                <w:lang w:val="en-GB"/>
              </w:rPr>
            </w:pPr>
            <w:r w:rsidRPr="00601C79">
              <w:rPr>
                <w:color w:val="FF0000"/>
                <w:lang w:val="en-GB"/>
              </w:rPr>
              <w:t>Learn greetings in the children’s home language</w:t>
            </w:r>
          </w:p>
          <w:p w:rsidR="00601C79" w:rsidRPr="00601C79" w:rsidRDefault="00601C79" w:rsidP="00DE684B">
            <w:pPr>
              <w:pStyle w:val="ListParagraph"/>
              <w:numPr>
                <w:ilvl w:val="0"/>
                <w:numId w:val="89"/>
              </w:numPr>
              <w:spacing w:after="0"/>
              <w:rPr>
                <w:color w:val="FF0000"/>
                <w:lang w:val="en-GB"/>
              </w:rPr>
            </w:pPr>
            <w:r w:rsidRPr="00601C79">
              <w:rPr>
                <w:color w:val="FF0000"/>
                <w:lang w:val="en-GB"/>
              </w:rPr>
              <w:t>Create scrapbooks/developmental progress books with pictures and captions written in both English and home language</w:t>
            </w:r>
          </w:p>
          <w:p w:rsidR="00601C79" w:rsidRPr="00601C79" w:rsidRDefault="00601C79" w:rsidP="00DE684B">
            <w:pPr>
              <w:pStyle w:val="ListParagraph"/>
              <w:numPr>
                <w:ilvl w:val="0"/>
                <w:numId w:val="89"/>
              </w:numPr>
              <w:spacing w:after="0"/>
              <w:rPr>
                <w:color w:val="FF0000"/>
                <w:lang w:val="en-GB"/>
              </w:rPr>
            </w:pPr>
            <w:r w:rsidRPr="00601C79">
              <w:rPr>
                <w:color w:val="FF0000"/>
                <w:lang w:val="en-GB"/>
              </w:rPr>
              <w:t>Promote multi-cultural awareness and set up an ethos</w:t>
            </w:r>
          </w:p>
          <w:p w:rsidR="00601C79" w:rsidRPr="00601C79" w:rsidRDefault="00601C79" w:rsidP="00DE684B">
            <w:pPr>
              <w:pStyle w:val="ListParagraph"/>
              <w:numPr>
                <w:ilvl w:val="0"/>
                <w:numId w:val="89"/>
              </w:numPr>
              <w:spacing w:after="0"/>
              <w:rPr>
                <w:color w:val="FF0000"/>
                <w:lang w:val="en-GB"/>
              </w:rPr>
            </w:pPr>
            <w:r w:rsidRPr="00601C79">
              <w:rPr>
                <w:color w:val="FF0000"/>
                <w:lang w:val="en-GB"/>
              </w:rPr>
              <w:t>Provide toys and resources that reflect a diversity:</w:t>
            </w:r>
            <w:r w:rsidRPr="00601C79">
              <w:rPr>
                <w:noProof/>
                <w:color w:val="FF0000"/>
              </w:rPr>
              <w:t xml:space="preserve"> </w:t>
            </w:r>
          </w:p>
          <w:p w:rsidR="00601C79" w:rsidRPr="00601C79" w:rsidRDefault="00601C79" w:rsidP="00DE684B">
            <w:pPr>
              <w:pStyle w:val="ListParagraph"/>
              <w:numPr>
                <w:ilvl w:val="0"/>
                <w:numId w:val="90"/>
              </w:numPr>
              <w:spacing w:after="0"/>
              <w:rPr>
                <w:rFonts w:cstheme="minorHAnsi"/>
                <w:color w:val="FF0000"/>
                <w:lang w:val="en-GB"/>
              </w:rPr>
            </w:pPr>
            <w:r w:rsidRPr="00601C79">
              <w:rPr>
                <w:rFonts w:cstheme="minorHAnsi"/>
                <w:color w:val="FF0000"/>
                <w:lang w:val="en-GB"/>
              </w:rPr>
              <w:t>Books in different languages</w:t>
            </w:r>
          </w:p>
          <w:p w:rsidR="00601C79" w:rsidRPr="00601C79" w:rsidRDefault="00601C79" w:rsidP="00DE684B">
            <w:pPr>
              <w:pStyle w:val="ListParagraph"/>
              <w:numPr>
                <w:ilvl w:val="0"/>
                <w:numId w:val="90"/>
              </w:numPr>
              <w:spacing w:after="0"/>
              <w:rPr>
                <w:rFonts w:cstheme="minorHAnsi"/>
                <w:color w:val="FF0000"/>
                <w:lang w:val="en-GB"/>
              </w:rPr>
            </w:pPr>
            <w:r w:rsidRPr="00601C79">
              <w:rPr>
                <w:rFonts w:cstheme="minorHAnsi"/>
                <w:color w:val="FF0000"/>
                <w:lang w:val="en-GB"/>
              </w:rPr>
              <w:t>Puzzles and pictures should reflect various lifestyles and backgrounds</w:t>
            </w:r>
          </w:p>
          <w:p w:rsidR="00601C79" w:rsidRPr="00601C79" w:rsidRDefault="00601C79" w:rsidP="00DE684B">
            <w:pPr>
              <w:pStyle w:val="ListParagraph"/>
              <w:numPr>
                <w:ilvl w:val="0"/>
                <w:numId w:val="90"/>
              </w:numPr>
              <w:spacing w:after="0"/>
              <w:rPr>
                <w:rFonts w:cstheme="minorHAnsi"/>
                <w:color w:val="FF0000"/>
                <w:lang w:val="en-GB"/>
              </w:rPr>
            </w:pPr>
            <w:r w:rsidRPr="00601C79">
              <w:rPr>
                <w:rFonts w:cstheme="minorHAnsi"/>
                <w:color w:val="FF0000"/>
                <w:lang w:val="en-GB"/>
              </w:rPr>
              <w:t xml:space="preserve">Plants and herbs that you grow together should be diverse in representation e.g. Vietnamese mint, Bamboo, Native Australian plants, Oregano, Lavender etc. </w:t>
            </w:r>
          </w:p>
          <w:p w:rsidR="00601C79" w:rsidRPr="00601C79" w:rsidRDefault="00601C79" w:rsidP="00DE684B">
            <w:pPr>
              <w:pStyle w:val="ListParagraph"/>
              <w:numPr>
                <w:ilvl w:val="0"/>
                <w:numId w:val="90"/>
              </w:numPr>
              <w:spacing w:after="0"/>
              <w:rPr>
                <w:rFonts w:cstheme="minorHAnsi"/>
                <w:color w:val="FF0000"/>
                <w:lang w:val="en-GB"/>
              </w:rPr>
            </w:pPr>
            <w:r w:rsidRPr="00601C79">
              <w:rPr>
                <w:rFonts w:cstheme="minorHAnsi"/>
                <w:color w:val="FF0000"/>
                <w:lang w:val="en-GB"/>
              </w:rPr>
              <w:t xml:space="preserve">Sing songs and have music and instruments that are associated with a variety of backgrounds e.g. drums, didgeridoos, keyboards, tambourines, guitars, recorders etc. </w:t>
            </w:r>
          </w:p>
          <w:p w:rsidR="00601C79" w:rsidRPr="00601C79" w:rsidRDefault="00601C79" w:rsidP="00DE684B">
            <w:pPr>
              <w:pStyle w:val="ListParagraph"/>
              <w:numPr>
                <w:ilvl w:val="0"/>
                <w:numId w:val="91"/>
              </w:numPr>
              <w:spacing w:after="0"/>
              <w:rPr>
                <w:color w:val="FF0000"/>
                <w:lang w:val="en-GB"/>
              </w:rPr>
            </w:pPr>
            <w:r w:rsidRPr="00601C79">
              <w:rPr>
                <w:color w:val="FF0000"/>
                <w:lang w:val="en-GB"/>
              </w:rPr>
              <w:t xml:space="preserve">Encourage families to talk to children in their home language and reassure them that the setting will be able to develop the English. </w:t>
            </w:r>
          </w:p>
          <w:p w:rsidR="00C95A0A" w:rsidRPr="00601C79" w:rsidRDefault="00601C79" w:rsidP="00DE684B">
            <w:pPr>
              <w:pStyle w:val="AAAQuestions"/>
              <w:numPr>
                <w:ilvl w:val="0"/>
                <w:numId w:val="91"/>
              </w:numPr>
              <w:rPr>
                <w:rStyle w:val="Emphasis"/>
                <w:i w:val="0"/>
                <w:iCs w:val="0"/>
                <w:color w:val="FF0000"/>
              </w:rPr>
            </w:pPr>
            <w:r w:rsidRPr="00601C79">
              <w:rPr>
                <w:b w:val="0"/>
                <w:color w:val="FF0000"/>
                <w:szCs w:val="22"/>
                <w:lang w:eastAsia="en-US"/>
              </w:rPr>
              <w:t>Respect families and their backgrounds by asking them about how their family life and routine e.g. child’s sleeping patterns, toys they have at home/what the child likes to play with, feeding, toileting and behaviour management.</w:t>
            </w:r>
          </w:p>
          <w:p w:rsidR="00D611B6" w:rsidRDefault="00D611B6" w:rsidP="00D611B6">
            <w:pPr>
              <w:pStyle w:val="Answers"/>
              <w:rPr>
                <w:lang w:val="en-GB"/>
              </w:rPr>
            </w:pPr>
          </w:p>
          <w:p w:rsidR="00601C79" w:rsidRDefault="00601C79"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rStyle w:val="Emphasis"/>
                <w:i/>
                <w:iCs w:val="0"/>
              </w:rPr>
            </w:pPr>
          </w:p>
        </w:tc>
      </w:tr>
    </w:tbl>
    <w:p w:rsidR="00C95A0A" w:rsidRDefault="00C95A0A" w:rsidP="00C95A0A">
      <w:pPr>
        <w:pStyle w:val="Heading3"/>
      </w:pPr>
      <w:bookmarkStart w:id="59" w:name="_Toc422344270"/>
      <w:bookmarkStart w:id="60" w:name="_Toc422485151"/>
      <w:r>
        <w:lastRenderedPageBreak/>
        <w:t>Activity 5E</w:t>
      </w:r>
      <w:bookmarkEnd w:id="59"/>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provide opportunities for children to engage with familiar and unfamiliar culturally constructed text, </w:t>
            </w:r>
            <w:r>
              <w:rPr>
                <w:rFonts w:asciiTheme="minorHAnsi" w:hAnsiTheme="minorHAnsi"/>
              </w:rPr>
              <w:t xml:space="preserve">create a literacy-enriched environment including displaying home languages and Standard Australian English and </w:t>
            </w:r>
            <w:r>
              <w:t>provide resources that encourage children to experiment with images and print.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ensure that children have opportunities to engage with familiar and unfamiliar culturally constructed text?</w:t>
            </w:r>
          </w:p>
          <w:p w:rsidR="00601C79" w:rsidRPr="00601C79" w:rsidRDefault="00601C79" w:rsidP="00601C79">
            <w:pPr>
              <w:spacing w:after="100" w:line="240" w:lineRule="auto"/>
              <w:rPr>
                <w:b/>
                <w:lang w:val="en-GB"/>
              </w:rPr>
            </w:pPr>
            <w:r w:rsidRPr="00601C79">
              <w:rPr>
                <w:b/>
                <w:lang w:val="en-GB"/>
              </w:rPr>
              <w:t>Things to try:</w:t>
            </w:r>
          </w:p>
          <w:p w:rsidR="00601C79" w:rsidRPr="00601C79" w:rsidRDefault="00601C79" w:rsidP="00DE684B">
            <w:pPr>
              <w:pStyle w:val="ListParagraph"/>
              <w:numPr>
                <w:ilvl w:val="0"/>
                <w:numId w:val="92"/>
              </w:numPr>
              <w:spacing w:after="0"/>
              <w:rPr>
                <w:color w:val="FF0000"/>
                <w:lang w:val="en-GB"/>
              </w:rPr>
            </w:pPr>
            <w:r w:rsidRPr="00601C79">
              <w:rPr>
                <w:color w:val="FF0000"/>
                <w:lang w:val="en-GB"/>
              </w:rPr>
              <w:t>Ensure book corner is stocked with lots of culturally familiar and unfamiliar texts</w:t>
            </w:r>
          </w:p>
          <w:p w:rsidR="00601C79" w:rsidRPr="00601C79" w:rsidRDefault="00601C79" w:rsidP="00DE684B">
            <w:pPr>
              <w:pStyle w:val="ListParagraph"/>
              <w:numPr>
                <w:ilvl w:val="0"/>
                <w:numId w:val="92"/>
              </w:numPr>
              <w:spacing w:after="0"/>
              <w:rPr>
                <w:color w:val="FF0000"/>
                <w:lang w:val="en-GB"/>
              </w:rPr>
            </w:pPr>
            <w:r w:rsidRPr="00601C79">
              <w:rPr>
                <w:color w:val="FF0000"/>
                <w:lang w:val="en-GB"/>
              </w:rPr>
              <w:t>Listen to audio stories of different cultures</w:t>
            </w:r>
          </w:p>
          <w:p w:rsidR="00601C79" w:rsidRPr="00601C79" w:rsidRDefault="00601C79" w:rsidP="00DE684B">
            <w:pPr>
              <w:pStyle w:val="ListParagraph"/>
              <w:numPr>
                <w:ilvl w:val="0"/>
                <w:numId w:val="92"/>
              </w:numPr>
              <w:spacing w:after="0"/>
              <w:rPr>
                <w:color w:val="FF0000"/>
                <w:lang w:val="en-GB"/>
              </w:rPr>
            </w:pPr>
            <w:r w:rsidRPr="00601C79">
              <w:rPr>
                <w:color w:val="FF0000"/>
                <w:lang w:val="en-GB"/>
              </w:rPr>
              <w:t>Ask relatives to come in and tell a story</w:t>
            </w:r>
          </w:p>
          <w:p w:rsidR="00C95A0A" w:rsidRDefault="00C95A0A">
            <w:pPr>
              <w:pStyle w:val="AAAQuestions"/>
              <w:rPr>
                <w:rStyle w:val="Emphasis"/>
                <w:i w:val="0"/>
                <w:iCs w:val="0"/>
              </w:rPr>
            </w:pPr>
            <w:r>
              <w:rPr>
                <w:rStyle w:val="Emphasis"/>
                <w:i w:val="0"/>
                <w:iCs w:val="0"/>
              </w:rPr>
              <w:t>How does your setting create a literacy-enriched environment?</w:t>
            </w:r>
          </w:p>
          <w:p w:rsidR="00601C79" w:rsidRPr="00601C79" w:rsidRDefault="00601C79" w:rsidP="00601C79">
            <w:pPr>
              <w:spacing w:after="100" w:line="240" w:lineRule="auto"/>
              <w:rPr>
                <w:b/>
                <w:lang w:val="en-GB"/>
              </w:rPr>
            </w:pPr>
            <w:r w:rsidRPr="00601C79">
              <w:rPr>
                <w:b/>
                <w:lang w:val="en-GB"/>
              </w:rPr>
              <w:t>Creating literacy filled environments:</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 xml:space="preserve">Indigenous stories </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Atlases</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Globes</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Poster maps</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Dolls and characters that represent various cultures and communities</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Flag matching games or puzzles</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Alphabet and number frieze</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Musical instruments</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 xml:space="preserve">Different ways to move to music e.g. dancing, yoga etc. </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Artwork from different cultures.</w:t>
            </w:r>
          </w:p>
          <w:p w:rsidR="00C95A0A" w:rsidRDefault="00C95A0A">
            <w:pPr>
              <w:pStyle w:val="AAAQuestions"/>
              <w:rPr>
                <w:lang w:val="en-AU" w:eastAsia="en-US"/>
              </w:rPr>
            </w:pPr>
            <w:r>
              <w:t>How can you encourage children to experiment with images and print?</w:t>
            </w:r>
          </w:p>
          <w:p w:rsidR="00DE684B" w:rsidRPr="00DE684B" w:rsidRDefault="00DE684B" w:rsidP="00DE684B">
            <w:pPr>
              <w:spacing w:after="0" w:line="240" w:lineRule="auto"/>
              <w:rPr>
                <w:b/>
              </w:rPr>
            </w:pPr>
            <w:r w:rsidRPr="00DE684B">
              <w:rPr>
                <w:b/>
              </w:rPr>
              <w:t>Thing to try:</w:t>
            </w:r>
          </w:p>
          <w:p w:rsidR="00DE684B" w:rsidRPr="00DE684B" w:rsidRDefault="00DE684B" w:rsidP="00DE684B">
            <w:pPr>
              <w:pStyle w:val="ListParagraph"/>
              <w:numPr>
                <w:ilvl w:val="0"/>
                <w:numId w:val="94"/>
              </w:numPr>
              <w:spacing w:after="0"/>
              <w:rPr>
                <w:color w:val="FF0000"/>
              </w:rPr>
            </w:pPr>
            <w:r w:rsidRPr="00DE684B">
              <w:rPr>
                <w:color w:val="FF0000"/>
              </w:rPr>
              <w:t>Using paint to create prints:</w:t>
            </w:r>
          </w:p>
          <w:p w:rsidR="00DE684B" w:rsidRPr="00DE684B" w:rsidRDefault="00DE684B" w:rsidP="00DE684B">
            <w:pPr>
              <w:spacing w:after="0"/>
              <w:rPr>
                <w:rFonts w:cstheme="minorHAnsi"/>
                <w:color w:val="FF0000"/>
              </w:rPr>
            </w:pPr>
            <w:r w:rsidRPr="00DE684B">
              <w:rPr>
                <w:rFonts w:cstheme="minorHAnsi"/>
                <w:color w:val="FF0000"/>
              </w:rPr>
              <w:t>Finger, hand and foot printing</w:t>
            </w:r>
          </w:p>
          <w:p w:rsidR="00DE684B" w:rsidRPr="00DE684B" w:rsidRDefault="00DE684B" w:rsidP="00DE684B">
            <w:pPr>
              <w:spacing w:after="0"/>
              <w:rPr>
                <w:rFonts w:cstheme="minorHAnsi"/>
                <w:color w:val="FF0000"/>
              </w:rPr>
            </w:pPr>
            <w:r w:rsidRPr="00DE684B">
              <w:rPr>
                <w:rFonts w:cstheme="minorHAnsi"/>
                <w:color w:val="FF0000"/>
              </w:rPr>
              <w:t xml:space="preserve">Printing with a variety of different objects </w:t>
            </w:r>
          </w:p>
          <w:p w:rsidR="00DE684B" w:rsidRPr="00DE684B" w:rsidRDefault="00DE684B" w:rsidP="00DE684B">
            <w:pPr>
              <w:pStyle w:val="ListParagraph"/>
              <w:numPr>
                <w:ilvl w:val="0"/>
                <w:numId w:val="95"/>
              </w:numPr>
              <w:spacing w:after="0"/>
              <w:rPr>
                <w:color w:val="FF0000"/>
              </w:rPr>
            </w:pPr>
            <w:r w:rsidRPr="00DE684B">
              <w:rPr>
                <w:color w:val="FF0000"/>
              </w:rPr>
              <w:t>Using computers to design pictures and print them</w:t>
            </w:r>
          </w:p>
          <w:p w:rsidR="00DE684B" w:rsidRPr="00DE684B" w:rsidRDefault="00DE684B" w:rsidP="00DE684B">
            <w:pPr>
              <w:pStyle w:val="ListParagraph"/>
              <w:numPr>
                <w:ilvl w:val="0"/>
                <w:numId w:val="95"/>
              </w:numPr>
              <w:spacing w:after="0"/>
              <w:rPr>
                <w:color w:val="FF0000"/>
              </w:rPr>
            </w:pPr>
            <w:r w:rsidRPr="00DE684B">
              <w:rPr>
                <w:color w:val="FF0000"/>
              </w:rPr>
              <w:t>Creating collages of different materials:</w:t>
            </w:r>
            <w:r w:rsidRPr="00DE684B">
              <w:rPr>
                <w:noProof/>
                <w:color w:val="FF0000"/>
              </w:rPr>
              <w:t xml:space="preserve"> </w:t>
            </w:r>
          </w:p>
          <w:p w:rsidR="00DE684B" w:rsidRPr="00DE684B" w:rsidRDefault="00DE684B" w:rsidP="00DE684B">
            <w:pPr>
              <w:spacing w:after="0"/>
              <w:rPr>
                <w:rFonts w:cstheme="minorHAnsi"/>
                <w:color w:val="FF0000"/>
              </w:rPr>
            </w:pPr>
            <w:r w:rsidRPr="00DE684B">
              <w:rPr>
                <w:rFonts w:cstheme="minorHAnsi"/>
                <w:color w:val="FF0000"/>
              </w:rPr>
              <w:t>Tissue paper</w:t>
            </w:r>
          </w:p>
          <w:p w:rsidR="00DE684B" w:rsidRPr="00DE684B" w:rsidRDefault="00DE684B" w:rsidP="00DE684B">
            <w:pPr>
              <w:spacing w:after="0"/>
              <w:rPr>
                <w:rFonts w:cstheme="minorHAnsi"/>
                <w:color w:val="FF0000"/>
              </w:rPr>
            </w:pPr>
            <w:r w:rsidRPr="00DE684B">
              <w:rPr>
                <w:rFonts w:cstheme="minorHAnsi"/>
                <w:color w:val="FF0000"/>
              </w:rPr>
              <w:t>Magazines</w:t>
            </w:r>
          </w:p>
          <w:p w:rsidR="00DE684B" w:rsidRPr="00DE684B" w:rsidRDefault="00DE684B" w:rsidP="00DE684B">
            <w:pPr>
              <w:spacing w:after="0"/>
              <w:rPr>
                <w:rFonts w:cstheme="minorHAnsi"/>
                <w:color w:val="FF0000"/>
              </w:rPr>
            </w:pPr>
            <w:r w:rsidRPr="00DE684B">
              <w:rPr>
                <w:rFonts w:cstheme="minorHAnsi"/>
                <w:color w:val="FF0000"/>
              </w:rPr>
              <w:t>Card</w:t>
            </w:r>
          </w:p>
          <w:p w:rsidR="00DE684B" w:rsidRPr="00DE684B" w:rsidRDefault="00DE684B" w:rsidP="00DE684B">
            <w:pPr>
              <w:spacing w:after="0"/>
              <w:rPr>
                <w:rFonts w:cstheme="minorHAnsi"/>
                <w:color w:val="FF0000"/>
              </w:rPr>
            </w:pPr>
            <w:r w:rsidRPr="00DE684B">
              <w:rPr>
                <w:rFonts w:cstheme="minorHAnsi"/>
                <w:color w:val="FF0000"/>
              </w:rPr>
              <w:t>Foil.</w:t>
            </w:r>
          </w:p>
          <w:p w:rsidR="00C95A0A" w:rsidRDefault="00C95A0A">
            <w:pPr>
              <w:pStyle w:val="Answers"/>
            </w:pPr>
          </w:p>
          <w:p w:rsidR="00D611B6" w:rsidRDefault="00D611B6" w:rsidP="00D611B6">
            <w:pPr>
              <w:pStyle w:val="Answers"/>
            </w:pPr>
          </w:p>
          <w:p w:rsidR="00DE684B" w:rsidRDefault="00DE684B"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61" w:name="_Toc422344271"/>
      <w:bookmarkStart w:id="62" w:name="_Toc422485152"/>
      <w:r>
        <w:lastRenderedPageBreak/>
        <w:t>Activity 6A</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support and initiate inquiry processes, try new ideas and take on challenges and provide resources and materials that offer challenge, intrigue and surprise.</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How can you support and initiate inquiry processes?</w:t>
            </w:r>
          </w:p>
          <w:p w:rsidR="008E3F72" w:rsidRPr="008E3F72" w:rsidRDefault="008E3F72" w:rsidP="008E3F72">
            <w:pPr>
              <w:spacing w:after="0" w:line="240" w:lineRule="auto"/>
              <w:rPr>
                <w:b/>
                <w:color w:val="FF0000"/>
              </w:rPr>
            </w:pPr>
            <w:r w:rsidRPr="008E3F72">
              <w:rPr>
                <w:b/>
                <w:color w:val="FF0000"/>
              </w:rPr>
              <w:t>To support and initiate inquiry processes, you can:</w:t>
            </w:r>
          </w:p>
          <w:p w:rsidR="008E3F72" w:rsidRPr="008E3F72" w:rsidRDefault="008E3F72" w:rsidP="008E3F72">
            <w:pPr>
              <w:pStyle w:val="ListParagraph"/>
              <w:numPr>
                <w:ilvl w:val="0"/>
                <w:numId w:val="96"/>
              </w:numPr>
              <w:spacing w:after="0"/>
              <w:rPr>
                <w:color w:val="FF0000"/>
              </w:rPr>
            </w:pPr>
            <w:r w:rsidRPr="008E3F72">
              <w:rPr>
                <w:color w:val="FF0000"/>
              </w:rPr>
              <w:t>Be a good role model – make comments about your environment ‘I wonder…’</w:t>
            </w:r>
            <w:r w:rsidRPr="008E3F72">
              <w:rPr>
                <w:noProof/>
                <w:color w:val="FF0000"/>
              </w:rPr>
              <w:t xml:space="preserve"> </w:t>
            </w:r>
          </w:p>
          <w:p w:rsidR="008E3F72" w:rsidRPr="008E3F72" w:rsidRDefault="008E3F72" w:rsidP="008E3F72">
            <w:pPr>
              <w:pStyle w:val="ListParagraph"/>
              <w:numPr>
                <w:ilvl w:val="0"/>
                <w:numId w:val="96"/>
              </w:numPr>
              <w:spacing w:after="0"/>
              <w:rPr>
                <w:color w:val="FF0000"/>
              </w:rPr>
            </w:pPr>
            <w:r w:rsidRPr="008E3F72">
              <w:rPr>
                <w:color w:val="FF0000"/>
              </w:rPr>
              <w:t>Plan activities around the interests of children</w:t>
            </w:r>
          </w:p>
          <w:p w:rsidR="008E3F72" w:rsidRPr="008E3F72" w:rsidRDefault="008E3F72" w:rsidP="008E3F72">
            <w:pPr>
              <w:pStyle w:val="ListParagraph"/>
              <w:numPr>
                <w:ilvl w:val="0"/>
                <w:numId w:val="96"/>
              </w:numPr>
              <w:spacing w:after="0"/>
              <w:rPr>
                <w:color w:val="FF0000"/>
              </w:rPr>
            </w:pPr>
            <w:r w:rsidRPr="008E3F72">
              <w:rPr>
                <w:color w:val="FF0000"/>
              </w:rPr>
              <w:t>When asked a question – ask children what their thoughts are before answering in a clear and simple way appropriate to child’s age</w:t>
            </w:r>
          </w:p>
          <w:p w:rsidR="008E3F72" w:rsidRPr="008E3F72" w:rsidRDefault="008E3F72" w:rsidP="008E3F72">
            <w:pPr>
              <w:pStyle w:val="ListParagraph"/>
              <w:numPr>
                <w:ilvl w:val="0"/>
                <w:numId w:val="96"/>
              </w:numPr>
              <w:spacing w:after="0"/>
              <w:rPr>
                <w:color w:val="FF0000"/>
              </w:rPr>
            </w:pPr>
            <w:r w:rsidRPr="008E3F72">
              <w:rPr>
                <w:color w:val="FF0000"/>
              </w:rPr>
              <w:t>Use the library to explore books</w:t>
            </w:r>
          </w:p>
          <w:p w:rsidR="008E3F72" w:rsidRPr="008E3F72" w:rsidRDefault="008E3F72" w:rsidP="008E3F72">
            <w:pPr>
              <w:pStyle w:val="ListParagraph"/>
              <w:numPr>
                <w:ilvl w:val="0"/>
                <w:numId w:val="96"/>
              </w:numPr>
              <w:spacing w:after="0"/>
              <w:rPr>
                <w:color w:val="FF0000"/>
              </w:rPr>
            </w:pPr>
            <w:r w:rsidRPr="008E3F72">
              <w:rPr>
                <w:color w:val="FF0000"/>
              </w:rPr>
              <w:t>Ask open ended questions that allow children to think on their own</w:t>
            </w:r>
          </w:p>
          <w:p w:rsidR="008E3F72" w:rsidRPr="008E3F72" w:rsidRDefault="008E3F72" w:rsidP="008E3F72">
            <w:pPr>
              <w:pStyle w:val="ListParagraph"/>
              <w:numPr>
                <w:ilvl w:val="0"/>
                <w:numId w:val="96"/>
              </w:numPr>
              <w:spacing w:after="0"/>
              <w:rPr>
                <w:color w:val="FF0000"/>
              </w:rPr>
            </w:pPr>
            <w:r w:rsidRPr="008E3F72">
              <w:rPr>
                <w:color w:val="FF0000"/>
              </w:rPr>
              <w:t>Encourage children to ask each other questions e.g. about their families</w:t>
            </w:r>
          </w:p>
          <w:p w:rsidR="008E3F72" w:rsidRPr="008E3F72" w:rsidRDefault="008E3F72" w:rsidP="008E3F72">
            <w:pPr>
              <w:pStyle w:val="ListParagraph"/>
              <w:numPr>
                <w:ilvl w:val="0"/>
                <w:numId w:val="96"/>
              </w:numPr>
              <w:tabs>
                <w:tab w:val="left" w:pos="1701"/>
              </w:tabs>
              <w:spacing w:after="0"/>
              <w:rPr>
                <w:color w:val="FF0000"/>
              </w:rPr>
            </w:pPr>
            <w:r w:rsidRPr="008E3F72">
              <w:rPr>
                <w:color w:val="FF0000"/>
              </w:rPr>
              <w:t>Create an environment that promotes curiosity e.g. soft play area, climbing areas, colourful displays, wall mirrors, accessible toys and materials.</w:t>
            </w:r>
          </w:p>
          <w:p w:rsidR="00C95A0A" w:rsidRDefault="00C95A0A">
            <w:pPr>
              <w:pStyle w:val="AAAQuestions"/>
            </w:pPr>
            <w:r>
              <w:rPr>
                <w:rStyle w:val="Emphasis"/>
                <w:i w:val="0"/>
                <w:iCs w:val="0"/>
              </w:rPr>
              <w:t xml:space="preserve">What resources do you use at your setting to </w:t>
            </w:r>
            <w:r>
              <w:t>challenge, intrigue and surprise?</w:t>
            </w:r>
          </w:p>
          <w:p w:rsidR="008E3F72" w:rsidRPr="008E3F72" w:rsidRDefault="008E3F72" w:rsidP="008E3F72">
            <w:pPr>
              <w:pStyle w:val="Answers"/>
              <w:rPr>
                <w:i w:val="0"/>
                <w:color w:val="FF0000"/>
              </w:rPr>
            </w:pPr>
            <w:r w:rsidRPr="008E3F72">
              <w:rPr>
                <w:i w:val="0"/>
                <w:color w:val="FF0000"/>
              </w:rPr>
              <w:t>Challenge:</w:t>
            </w:r>
          </w:p>
          <w:p w:rsidR="008E3F72" w:rsidRPr="008E3F72" w:rsidRDefault="008E3F72" w:rsidP="008E3F72">
            <w:pPr>
              <w:pStyle w:val="Answers"/>
              <w:numPr>
                <w:ilvl w:val="0"/>
                <w:numId w:val="97"/>
              </w:numPr>
              <w:rPr>
                <w:i w:val="0"/>
                <w:color w:val="FF0000"/>
              </w:rPr>
            </w:pPr>
            <w:r w:rsidRPr="008E3F72">
              <w:rPr>
                <w:i w:val="0"/>
                <w:color w:val="FF0000"/>
              </w:rPr>
              <w:t>Baby gyms</w:t>
            </w:r>
          </w:p>
          <w:p w:rsidR="008E3F72" w:rsidRPr="008E3F72" w:rsidRDefault="008E3F72" w:rsidP="008E3F72">
            <w:pPr>
              <w:pStyle w:val="Answers"/>
              <w:numPr>
                <w:ilvl w:val="0"/>
                <w:numId w:val="97"/>
              </w:numPr>
              <w:rPr>
                <w:i w:val="0"/>
                <w:color w:val="FF0000"/>
              </w:rPr>
            </w:pPr>
            <w:r w:rsidRPr="008E3F72">
              <w:rPr>
                <w:i w:val="0"/>
                <w:color w:val="FF0000"/>
              </w:rPr>
              <w:t>Swings, slides climbing frames and tunnels</w:t>
            </w:r>
          </w:p>
          <w:p w:rsidR="008E3F72" w:rsidRPr="008E3F72" w:rsidRDefault="008E3F72" w:rsidP="008E3F72">
            <w:pPr>
              <w:pStyle w:val="Answers"/>
              <w:numPr>
                <w:ilvl w:val="0"/>
                <w:numId w:val="97"/>
              </w:numPr>
              <w:rPr>
                <w:i w:val="0"/>
                <w:color w:val="FF0000"/>
              </w:rPr>
            </w:pPr>
            <w:r w:rsidRPr="008E3F72">
              <w:rPr>
                <w:i w:val="0"/>
                <w:color w:val="FF0000"/>
              </w:rPr>
              <w:t>Hopscotch</w:t>
            </w:r>
          </w:p>
          <w:p w:rsidR="008E3F72" w:rsidRPr="008E3F72" w:rsidRDefault="008E3F72" w:rsidP="008E3F72">
            <w:pPr>
              <w:pStyle w:val="Answers"/>
              <w:numPr>
                <w:ilvl w:val="0"/>
                <w:numId w:val="97"/>
              </w:numPr>
              <w:rPr>
                <w:i w:val="0"/>
                <w:color w:val="FF0000"/>
              </w:rPr>
            </w:pPr>
            <w:r w:rsidRPr="008E3F72">
              <w:rPr>
                <w:i w:val="0"/>
                <w:color w:val="FF0000"/>
              </w:rPr>
              <w:t>Bean bags</w:t>
            </w:r>
          </w:p>
          <w:p w:rsidR="008E3F72" w:rsidRPr="008E3F72" w:rsidRDefault="008E3F72" w:rsidP="008E3F72">
            <w:pPr>
              <w:pStyle w:val="Answers"/>
              <w:numPr>
                <w:ilvl w:val="0"/>
                <w:numId w:val="97"/>
              </w:numPr>
              <w:rPr>
                <w:i w:val="0"/>
                <w:color w:val="FF0000"/>
              </w:rPr>
            </w:pPr>
            <w:r w:rsidRPr="008E3F72">
              <w:rPr>
                <w:i w:val="0"/>
                <w:color w:val="FF0000"/>
              </w:rPr>
              <w:t>Puzzles</w:t>
            </w:r>
          </w:p>
          <w:p w:rsidR="008E3F72" w:rsidRPr="008E3F72" w:rsidRDefault="008E3F72" w:rsidP="008E3F72">
            <w:pPr>
              <w:pStyle w:val="Answers"/>
              <w:numPr>
                <w:ilvl w:val="0"/>
                <w:numId w:val="97"/>
              </w:numPr>
              <w:rPr>
                <w:color w:val="FF0000"/>
              </w:rPr>
            </w:pPr>
            <w:r w:rsidRPr="008E3F72">
              <w:rPr>
                <w:i w:val="0"/>
                <w:color w:val="FF0000"/>
              </w:rPr>
              <w:t>Beads</w:t>
            </w:r>
          </w:p>
          <w:p w:rsidR="008E3F72" w:rsidRPr="008E3F72" w:rsidRDefault="008E3F72" w:rsidP="008E3F72">
            <w:pPr>
              <w:pStyle w:val="Answers"/>
              <w:rPr>
                <w:i w:val="0"/>
                <w:color w:val="FF0000"/>
              </w:rPr>
            </w:pPr>
            <w:r w:rsidRPr="008E3F72">
              <w:rPr>
                <w:i w:val="0"/>
                <w:color w:val="FF0000"/>
              </w:rPr>
              <w:t xml:space="preserve">Intrigue: </w:t>
            </w:r>
          </w:p>
          <w:p w:rsidR="008E3F72" w:rsidRPr="008E3F72" w:rsidRDefault="008E3F72" w:rsidP="008E3F72">
            <w:pPr>
              <w:pStyle w:val="Answers"/>
              <w:numPr>
                <w:ilvl w:val="0"/>
                <w:numId w:val="98"/>
              </w:numPr>
              <w:rPr>
                <w:i w:val="0"/>
                <w:color w:val="FF0000"/>
              </w:rPr>
            </w:pPr>
            <w:r w:rsidRPr="008E3F72">
              <w:rPr>
                <w:i w:val="0"/>
                <w:color w:val="FF0000"/>
              </w:rPr>
              <w:t xml:space="preserve">Books with flaps </w:t>
            </w:r>
          </w:p>
          <w:p w:rsidR="008E3F72" w:rsidRPr="008E3F72" w:rsidRDefault="008E3F72" w:rsidP="008E3F72">
            <w:pPr>
              <w:pStyle w:val="Answers"/>
              <w:numPr>
                <w:ilvl w:val="0"/>
                <w:numId w:val="98"/>
              </w:numPr>
              <w:rPr>
                <w:i w:val="0"/>
                <w:color w:val="FF0000"/>
              </w:rPr>
            </w:pPr>
            <w:r w:rsidRPr="008E3F72">
              <w:rPr>
                <w:i w:val="0"/>
                <w:color w:val="FF0000"/>
              </w:rPr>
              <w:t>Books with textures</w:t>
            </w:r>
          </w:p>
          <w:p w:rsidR="008E3F72" w:rsidRPr="008E3F72" w:rsidRDefault="008E3F72" w:rsidP="008E3F72">
            <w:pPr>
              <w:pStyle w:val="Answers"/>
              <w:numPr>
                <w:ilvl w:val="0"/>
                <w:numId w:val="98"/>
              </w:numPr>
              <w:rPr>
                <w:i w:val="0"/>
                <w:color w:val="FF0000"/>
              </w:rPr>
            </w:pPr>
            <w:r w:rsidRPr="008E3F72">
              <w:rPr>
                <w:i w:val="0"/>
                <w:color w:val="FF0000"/>
              </w:rPr>
              <w:t xml:space="preserve">Natural materials e.g. sand, water, shells etc. </w:t>
            </w:r>
          </w:p>
          <w:p w:rsidR="008E3F72" w:rsidRPr="008E3F72" w:rsidRDefault="008E3F72" w:rsidP="008E3F72">
            <w:pPr>
              <w:pStyle w:val="Answers"/>
              <w:numPr>
                <w:ilvl w:val="0"/>
                <w:numId w:val="98"/>
              </w:numPr>
              <w:rPr>
                <w:i w:val="0"/>
                <w:color w:val="FF0000"/>
              </w:rPr>
            </w:pPr>
            <w:r w:rsidRPr="008E3F72">
              <w:rPr>
                <w:i w:val="0"/>
                <w:color w:val="FF0000"/>
              </w:rPr>
              <w:t>Displays covering topics discussed</w:t>
            </w:r>
          </w:p>
          <w:p w:rsidR="008E3F72" w:rsidRPr="008E3F72" w:rsidRDefault="008E3F72" w:rsidP="008E3F72">
            <w:pPr>
              <w:pStyle w:val="Answers"/>
              <w:numPr>
                <w:ilvl w:val="0"/>
                <w:numId w:val="98"/>
              </w:numPr>
              <w:rPr>
                <w:i w:val="0"/>
                <w:color w:val="FF0000"/>
              </w:rPr>
            </w:pPr>
            <w:r w:rsidRPr="008E3F72">
              <w:rPr>
                <w:i w:val="0"/>
                <w:color w:val="FF0000"/>
              </w:rPr>
              <w:t>Putty and clay</w:t>
            </w:r>
          </w:p>
          <w:p w:rsidR="008E3F72" w:rsidRPr="008E3F72" w:rsidRDefault="008E3F72" w:rsidP="008E3F72">
            <w:pPr>
              <w:pStyle w:val="Answers"/>
              <w:numPr>
                <w:ilvl w:val="0"/>
                <w:numId w:val="98"/>
              </w:numPr>
              <w:rPr>
                <w:i w:val="0"/>
                <w:color w:val="FF0000"/>
              </w:rPr>
            </w:pPr>
            <w:r w:rsidRPr="008E3F72">
              <w:rPr>
                <w:i w:val="0"/>
                <w:color w:val="FF0000"/>
              </w:rPr>
              <w:t>Cornflour and water experiment</w:t>
            </w:r>
          </w:p>
          <w:p w:rsidR="008E3F72" w:rsidRPr="008E3F72" w:rsidRDefault="008E3F72" w:rsidP="008E3F72">
            <w:pPr>
              <w:pStyle w:val="Answers"/>
              <w:rPr>
                <w:i w:val="0"/>
                <w:color w:val="FF0000"/>
              </w:rPr>
            </w:pPr>
            <w:r w:rsidRPr="008E3F72">
              <w:rPr>
                <w:i w:val="0"/>
                <w:color w:val="FF0000"/>
              </w:rPr>
              <w:t>Surprise:</w:t>
            </w:r>
          </w:p>
          <w:p w:rsidR="008E3F72" w:rsidRPr="008E3F72" w:rsidRDefault="008E3F72" w:rsidP="008E3F72">
            <w:pPr>
              <w:pStyle w:val="Answers"/>
              <w:rPr>
                <w:i w:val="0"/>
                <w:color w:val="FF0000"/>
              </w:rPr>
            </w:pPr>
            <w:r w:rsidRPr="008E3F72">
              <w:rPr>
                <w:i w:val="0"/>
                <w:color w:val="FF0000"/>
              </w:rPr>
              <w:t>Jack in the box</w:t>
            </w:r>
          </w:p>
          <w:p w:rsidR="008E3F72" w:rsidRPr="008E3F72" w:rsidRDefault="008E3F72" w:rsidP="008E3F72">
            <w:pPr>
              <w:pStyle w:val="Answers"/>
              <w:rPr>
                <w:i w:val="0"/>
                <w:color w:val="FF0000"/>
              </w:rPr>
            </w:pPr>
            <w:r w:rsidRPr="008E3F72">
              <w:rPr>
                <w:i w:val="0"/>
                <w:color w:val="FF0000"/>
              </w:rPr>
              <w:t>Pop-up books</w:t>
            </w:r>
          </w:p>
          <w:p w:rsidR="008E3F72" w:rsidRPr="008E3F72" w:rsidRDefault="008E3F72" w:rsidP="008E3F72">
            <w:pPr>
              <w:pStyle w:val="Answers"/>
              <w:rPr>
                <w:i w:val="0"/>
                <w:color w:val="FF0000"/>
              </w:rPr>
            </w:pPr>
            <w:r w:rsidRPr="008E3F72">
              <w:rPr>
                <w:i w:val="0"/>
                <w:color w:val="FF0000"/>
              </w:rPr>
              <w:t>Peek-a-boo games</w:t>
            </w:r>
          </w:p>
          <w:p w:rsidR="008E3F72" w:rsidRPr="008E3F72" w:rsidRDefault="008E3F72" w:rsidP="008E3F72">
            <w:pPr>
              <w:pStyle w:val="Answers"/>
              <w:rPr>
                <w:i w:val="0"/>
                <w:color w:val="FF0000"/>
              </w:rPr>
            </w:pPr>
            <w:r w:rsidRPr="008E3F72">
              <w:rPr>
                <w:i w:val="0"/>
                <w:color w:val="FF0000"/>
              </w:rPr>
              <w:t>Hide and seek</w:t>
            </w:r>
          </w:p>
          <w:p w:rsidR="008E3F72" w:rsidRPr="008E3F72" w:rsidRDefault="008E3F72" w:rsidP="008E3F72">
            <w:pPr>
              <w:pStyle w:val="Answers"/>
              <w:rPr>
                <w:i w:val="0"/>
                <w:color w:val="FF0000"/>
              </w:rPr>
            </w:pPr>
            <w:r w:rsidRPr="008E3F72">
              <w:rPr>
                <w:i w:val="0"/>
                <w:color w:val="FF0000"/>
              </w:rPr>
              <w:t>Changing words in songs/silly rhymes</w:t>
            </w:r>
          </w:p>
          <w:p w:rsidR="008E3F72" w:rsidRPr="008E3F72" w:rsidRDefault="008E3F72" w:rsidP="008E3F72">
            <w:pPr>
              <w:pStyle w:val="Answers"/>
              <w:rPr>
                <w:i w:val="0"/>
                <w:color w:val="FF0000"/>
              </w:rPr>
            </w:pPr>
            <w:r w:rsidRPr="008E3F72">
              <w:rPr>
                <w:i w:val="0"/>
                <w:color w:val="FF0000"/>
              </w:rPr>
              <w:t>Jokes/joke books.</w:t>
            </w:r>
          </w:p>
          <w:p w:rsidR="00D611B6" w:rsidRDefault="00D611B6" w:rsidP="00D611B6">
            <w:pPr>
              <w:pStyle w:val="Answers"/>
              <w:ind w:left="1080"/>
            </w:pPr>
          </w:p>
          <w:p w:rsidR="00553034" w:rsidRDefault="00553034"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rPr>
                <w:rStyle w:val="Emphasis"/>
                <w:i/>
                <w:iCs w:val="0"/>
              </w:rPr>
            </w:pPr>
          </w:p>
        </w:tc>
      </w:tr>
    </w:tbl>
    <w:p w:rsidR="00C95A0A" w:rsidRDefault="00D611B6" w:rsidP="00C95A0A">
      <w:pPr>
        <w:pStyle w:val="Heading3"/>
      </w:pPr>
      <w:bookmarkStart w:id="63" w:name="_Toc422344272"/>
      <w:bookmarkStart w:id="64" w:name="_Toc422485153"/>
      <w:r>
        <w:lastRenderedPageBreak/>
        <w:t>A</w:t>
      </w:r>
      <w:r w:rsidR="00C95A0A">
        <w:t>ctivity 6B</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assist to promote children’s sense of belonging and connectedness.</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In what ways can you promote children’s sense of belonging and connectedness?</w:t>
            </w:r>
          </w:p>
          <w:p w:rsidR="00553034" w:rsidRPr="00553034" w:rsidRDefault="00553034" w:rsidP="00553034">
            <w:pPr>
              <w:pStyle w:val="AAAQuestions"/>
              <w:rPr>
                <w:rStyle w:val="Emphasis"/>
                <w:i w:val="0"/>
                <w:iCs w:val="0"/>
                <w:color w:val="FF0000"/>
              </w:rPr>
            </w:pPr>
            <w:r w:rsidRPr="00553034">
              <w:rPr>
                <w:rStyle w:val="Emphasis"/>
                <w:i w:val="0"/>
                <w:iCs w:val="0"/>
                <w:color w:val="FF0000"/>
              </w:rPr>
              <w:t>You can help to promote a sense of belonging and connectedness in the following ways:</w:t>
            </w:r>
          </w:p>
          <w:p w:rsidR="00553034" w:rsidRPr="00553034" w:rsidRDefault="00553034" w:rsidP="00553034">
            <w:pPr>
              <w:pStyle w:val="AAAQuestions"/>
              <w:numPr>
                <w:ilvl w:val="0"/>
                <w:numId w:val="103"/>
              </w:numPr>
              <w:rPr>
                <w:rStyle w:val="Emphasis"/>
                <w:b w:val="0"/>
                <w:i w:val="0"/>
                <w:iCs w:val="0"/>
                <w:color w:val="FF0000"/>
              </w:rPr>
            </w:pPr>
            <w:r w:rsidRPr="00553034">
              <w:rPr>
                <w:rStyle w:val="Emphasis"/>
                <w:b w:val="0"/>
                <w:i w:val="0"/>
                <w:iCs w:val="0"/>
                <w:color w:val="FF0000"/>
              </w:rPr>
              <w:t xml:space="preserve">Make the surroundings welcoming </w:t>
            </w:r>
          </w:p>
          <w:p w:rsidR="00553034" w:rsidRPr="00553034" w:rsidRDefault="00553034" w:rsidP="00553034">
            <w:pPr>
              <w:pStyle w:val="AAAQuestions"/>
              <w:numPr>
                <w:ilvl w:val="0"/>
                <w:numId w:val="103"/>
              </w:numPr>
              <w:rPr>
                <w:rStyle w:val="Emphasis"/>
                <w:b w:val="0"/>
                <w:i w:val="0"/>
                <w:iCs w:val="0"/>
                <w:color w:val="FF0000"/>
              </w:rPr>
            </w:pPr>
            <w:r w:rsidRPr="00553034">
              <w:rPr>
                <w:rStyle w:val="Emphasis"/>
                <w:b w:val="0"/>
                <w:i w:val="0"/>
                <w:iCs w:val="0"/>
                <w:color w:val="FF0000"/>
              </w:rPr>
              <w:t>Host events for families to attend such as festival days, charity fund raisers, sports days etc.</w:t>
            </w:r>
          </w:p>
          <w:p w:rsidR="00553034" w:rsidRPr="00553034" w:rsidRDefault="00553034" w:rsidP="00553034">
            <w:pPr>
              <w:pStyle w:val="AAAQuestions"/>
              <w:numPr>
                <w:ilvl w:val="0"/>
                <w:numId w:val="103"/>
              </w:numPr>
              <w:rPr>
                <w:rStyle w:val="Emphasis"/>
                <w:b w:val="0"/>
                <w:i w:val="0"/>
                <w:iCs w:val="0"/>
                <w:color w:val="FF0000"/>
              </w:rPr>
            </w:pPr>
            <w:r w:rsidRPr="00553034">
              <w:rPr>
                <w:rStyle w:val="Emphasis"/>
                <w:b w:val="0"/>
                <w:i w:val="0"/>
                <w:iCs w:val="0"/>
                <w:color w:val="FF0000"/>
              </w:rPr>
              <w:t>Have an open door policy where parents/carers can ask questions or voice concerns</w:t>
            </w:r>
          </w:p>
          <w:p w:rsidR="00553034" w:rsidRPr="00553034" w:rsidRDefault="00553034" w:rsidP="00553034">
            <w:pPr>
              <w:pStyle w:val="AAAQuestions"/>
              <w:numPr>
                <w:ilvl w:val="0"/>
                <w:numId w:val="103"/>
              </w:numPr>
              <w:rPr>
                <w:rStyle w:val="Emphasis"/>
                <w:b w:val="0"/>
                <w:i w:val="0"/>
                <w:iCs w:val="0"/>
                <w:color w:val="FF0000"/>
              </w:rPr>
            </w:pPr>
            <w:r w:rsidRPr="00553034">
              <w:rPr>
                <w:rStyle w:val="Emphasis"/>
                <w:b w:val="0"/>
                <w:i w:val="0"/>
                <w:iCs w:val="0"/>
                <w:color w:val="FF0000"/>
              </w:rPr>
              <w:t>Create a newsletter to inform parents of topics that will be covered</w:t>
            </w:r>
          </w:p>
          <w:p w:rsidR="00553034" w:rsidRPr="00553034" w:rsidRDefault="00553034" w:rsidP="00553034">
            <w:pPr>
              <w:pStyle w:val="AAAQuestions"/>
              <w:numPr>
                <w:ilvl w:val="0"/>
                <w:numId w:val="103"/>
              </w:numPr>
              <w:rPr>
                <w:rStyle w:val="Emphasis"/>
                <w:b w:val="0"/>
                <w:i w:val="0"/>
                <w:iCs w:val="0"/>
                <w:color w:val="FF0000"/>
              </w:rPr>
            </w:pPr>
            <w:r w:rsidRPr="00553034">
              <w:rPr>
                <w:rStyle w:val="Emphasis"/>
                <w:b w:val="0"/>
                <w:i w:val="0"/>
                <w:iCs w:val="0"/>
                <w:color w:val="FF0000"/>
              </w:rPr>
              <w:t>Collaborate with families:</w:t>
            </w:r>
          </w:p>
          <w:p w:rsidR="00553034" w:rsidRPr="00553034" w:rsidRDefault="00553034" w:rsidP="00553034">
            <w:pPr>
              <w:pStyle w:val="AAAQuestions"/>
              <w:numPr>
                <w:ilvl w:val="0"/>
                <w:numId w:val="103"/>
              </w:numPr>
              <w:rPr>
                <w:rStyle w:val="Emphasis"/>
                <w:b w:val="0"/>
                <w:i w:val="0"/>
                <w:iCs w:val="0"/>
                <w:color w:val="FF0000"/>
              </w:rPr>
            </w:pPr>
            <w:r w:rsidRPr="00553034">
              <w:rPr>
                <w:rStyle w:val="Emphasis"/>
                <w:b w:val="0"/>
                <w:i w:val="0"/>
                <w:iCs w:val="0"/>
                <w:color w:val="FF0000"/>
              </w:rPr>
              <w:t>To create an ongoing discussion of their child’s progress</w:t>
            </w:r>
          </w:p>
          <w:p w:rsidR="00553034" w:rsidRPr="00553034" w:rsidRDefault="00553034" w:rsidP="00553034">
            <w:pPr>
              <w:pStyle w:val="AAAQuestions"/>
              <w:numPr>
                <w:ilvl w:val="0"/>
                <w:numId w:val="103"/>
              </w:numPr>
              <w:rPr>
                <w:rStyle w:val="Emphasis"/>
                <w:b w:val="0"/>
                <w:i w:val="0"/>
                <w:iCs w:val="0"/>
                <w:color w:val="FF0000"/>
              </w:rPr>
            </w:pPr>
            <w:r w:rsidRPr="00553034">
              <w:rPr>
                <w:rStyle w:val="Emphasis"/>
                <w:b w:val="0"/>
                <w:i w:val="0"/>
                <w:iCs w:val="0"/>
                <w:color w:val="FF0000"/>
              </w:rPr>
              <w:t>To involve parents or guardians with policy creation.</w:t>
            </w:r>
          </w:p>
          <w:p w:rsidR="00553034" w:rsidRPr="00553034" w:rsidRDefault="00553034" w:rsidP="00553034">
            <w:pPr>
              <w:pStyle w:val="AAAQuestions"/>
              <w:numPr>
                <w:ilvl w:val="0"/>
                <w:numId w:val="102"/>
              </w:numPr>
              <w:rPr>
                <w:rStyle w:val="Emphasis"/>
                <w:b w:val="0"/>
                <w:i w:val="0"/>
                <w:iCs w:val="0"/>
                <w:color w:val="FF0000"/>
              </w:rPr>
            </w:pPr>
            <w:r w:rsidRPr="00553034">
              <w:rPr>
                <w:rStyle w:val="Emphasis"/>
                <w:b w:val="0"/>
                <w:i w:val="0"/>
                <w:iCs w:val="0"/>
                <w:color w:val="FF0000"/>
              </w:rPr>
              <w:t>Provide information on community events and support for families</w:t>
            </w:r>
          </w:p>
          <w:p w:rsidR="00553034" w:rsidRPr="00553034" w:rsidRDefault="00553034" w:rsidP="00553034">
            <w:pPr>
              <w:pStyle w:val="AAAQuestions"/>
              <w:numPr>
                <w:ilvl w:val="0"/>
                <w:numId w:val="102"/>
              </w:numPr>
              <w:rPr>
                <w:rStyle w:val="Emphasis"/>
                <w:b w:val="0"/>
                <w:i w:val="0"/>
                <w:iCs w:val="0"/>
                <w:color w:val="FF0000"/>
              </w:rPr>
            </w:pPr>
            <w:r w:rsidRPr="00553034">
              <w:rPr>
                <w:rStyle w:val="Emphasis"/>
                <w:b w:val="0"/>
                <w:i w:val="0"/>
                <w:iCs w:val="0"/>
                <w:color w:val="FF0000"/>
              </w:rPr>
              <w:t>Cover topics such as:</w:t>
            </w:r>
          </w:p>
          <w:p w:rsidR="00553034" w:rsidRPr="00553034" w:rsidRDefault="00553034" w:rsidP="00553034">
            <w:pPr>
              <w:pStyle w:val="AAAQuestions"/>
              <w:numPr>
                <w:ilvl w:val="0"/>
                <w:numId w:val="99"/>
              </w:numPr>
              <w:rPr>
                <w:rStyle w:val="Emphasis"/>
                <w:b w:val="0"/>
                <w:i w:val="0"/>
                <w:iCs w:val="0"/>
                <w:color w:val="FF0000"/>
              </w:rPr>
            </w:pPr>
            <w:r w:rsidRPr="00553034">
              <w:rPr>
                <w:rStyle w:val="Emphasis"/>
                <w:b w:val="0"/>
                <w:i w:val="0"/>
                <w:iCs w:val="0"/>
                <w:color w:val="FF0000"/>
              </w:rPr>
              <w:t>Families</w:t>
            </w:r>
          </w:p>
          <w:p w:rsidR="00553034" w:rsidRPr="00553034" w:rsidRDefault="00553034" w:rsidP="00553034">
            <w:pPr>
              <w:pStyle w:val="AAAQuestions"/>
              <w:numPr>
                <w:ilvl w:val="0"/>
                <w:numId w:val="99"/>
              </w:numPr>
              <w:rPr>
                <w:rStyle w:val="Emphasis"/>
                <w:b w:val="0"/>
                <w:i w:val="0"/>
                <w:iCs w:val="0"/>
                <w:color w:val="FF0000"/>
              </w:rPr>
            </w:pPr>
            <w:r w:rsidRPr="00553034">
              <w:rPr>
                <w:rStyle w:val="Emphasis"/>
                <w:b w:val="0"/>
                <w:i w:val="0"/>
                <w:iCs w:val="0"/>
                <w:color w:val="FF0000"/>
              </w:rPr>
              <w:t>Culture</w:t>
            </w:r>
          </w:p>
          <w:p w:rsidR="00553034" w:rsidRPr="00553034" w:rsidRDefault="00553034" w:rsidP="00553034">
            <w:pPr>
              <w:pStyle w:val="AAAQuestions"/>
              <w:numPr>
                <w:ilvl w:val="0"/>
                <w:numId w:val="99"/>
              </w:numPr>
              <w:rPr>
                <w:rStyle w:val="Emphasis"/>
                <w:b w:val="0"/>
                <w:i w:val="0"/>
                <w:iCs w:val="0"/>
                <w:color w:val="FF0000"/>
              </w:rPr>
            </w:pPr>
            <w:r w:rsidRPr="00553034">
              <w:rPr>
                <w:rStyle w:val="Emphasis"/>
                <w:b w:val="0"/>
                <w:i w:val="0"/>
                <w:iCs w:val="0"/>
                <w:color w:val="FF0000"/>
              </w:rPr>
              <w:t>Geography</w:t>
            </w:r>
          </w:p>
          <w:p w:rsidR="00553034" w:rsidRPr="00553034" w:rsidRDefault="00553034" w:rsidP="00553034">
            <w:pPr>
              <w:pStyle w:val="AAAQuestions"/>
              <w:numPr>
                <w:ilvl w:val="0"/>
                <w:numId w:val="101"/>
              </w:numPr>
              <w:rPr>
                <w:rStyle w:val="Emphasis"/>
                <w:b w:val="0"/>
                <w:i w:val="0"/>
                <w:iCs w:val="0"/>
                <w:color w:val="FF0000"/>
              </w:rPr>
            </w:pPr>
            <w:r w:rsidRPr="00553034">
              <w:rPr>
                <w:rStyle w:val="Emphasis"/>
                <w:b w:val="0"/>
                <w:i w:val="0"/>
                <w:iCs w:val="0"/>
                <w:color w:val="FF0000"/>
              </w:rPr>
              <w:t>Ask children what they like so that you can engage with their interests</w:t>
            </w:r>
          </w:p>
          <w:p w:rsidR="00553034" w:rsidRPr="00553034" w:rsidRDefault="00553034" w:rsidP="00553034">
            <w:pPr>
              <w:pStyle w:val="AAAQuestions"/>
              <w:numPr>
                <w:ilvl w:val="0"/>
                <w:numId w:val="101"/>
              </w:numPr>
              <w:rPr>
                <w:rStyle w:val="Emphasis"/>
                <w:b w:val="0"/>
                <w:i w:val="0"/>
                <w:iCs w:val="0"/>
                <w:color w:val="FF0000"/>
              </w:rPr>
            </w:pPr>
            <w:r w:rsidRPr="00553034">
              <w:rPr>
                <w:rStyle w:val="Emphasis"/>
                <w:b w:val="0"/>
                <w:i w:val="0"/>
                <w:iCs w:val="0"/>
                <w:color w:val="FF0000"/>
              </w:rPr>
              <w:t xml:space="preserve">Build a bond with families: </w:t>
            </w:r>
          </w:p>
          <w:p w:rsidR="00553034" w:rsidRPr="00553034" w:rsidRDefault="00553034" w:rsidP="00553034">
            <w:pPr>
              <w:pStyle w:val="AAAQuestions"/>
              <w:numPr>
                <w:ilvl w:val="0"/>
                <w:numId w:val="100"/>
              </w:numPr>
              <w:rPr>
                <w:rStyle w:val="Emphasis"/>
                <w:b w:val="0"/>
                <w:i w:val="0"/>
                <w:iCs w:val="0"/>
                <w:color w:val="FF0000"/>
              </w:rPr>
            </w:pPr>
            <w:r w:rsidRPr="00553034">
              <w:rPr>
                <w:rStyle w:val="Emphasis"/>
                <w:b w:val="0"/>
                <w:i w:val="0"/>
                <w:iCs w:val="0"/>
                <w:color w:val="FF0000"/>
              </w:rPr>
              <w:t>Meet and greet families with a smile</w:t>
            </w:r>
          </w:p>
          <w:p w:rsidR="00553034" w:rsidRPr="00553034" w:rsidRDefault="00553034" w:rsidP="00553034">
            <w:pPr>
              <w:pStyle w:val="AAAQuestions"/>
              <w:numPr>
                <w:ilvl w:val="0"/>
                <w:numId w:val="100"/>
              </w:numPr>
              <w:rPr>
                <w:rStyle w:val="Emphasis"/>
                <w:b w:val="0"/>
                <w:i w:val="0"/>
                <w:iCs w:val="0"/>
                <w:color w:val="FF0000"/>
              </w:rPr>
            </w:pPr>
            <w:r w:rsidRPr="00553034">
              <w:rPr>
                <w:rStyle w:val="Emphasis"/>
                <w:b w:val="0"/>
                <w:i w:val="0"/>
                <w:iCs w:val="0"/>
                <w:color w:val="FF0000"/>
              </w:rPr>
              <w:t>Tell them about the child’s day at pick-up</w:t>
            </w:r>
          </w:p>
          <w:p w:rsidR="00C95A0A" w:rsidRPr="00553034" w:rsidRDefault="00553034" w:rsidP="00553034">
            <w:pPr>
              <w:pStyle w:val="AAAQuestions"/>
              <w:numPr>
                <w:ilvl w:val="0"/>
                <w:numId w:val="100"/>
              </w:numPr>
              <w:rPr>
                <w:rStyle w:val="Emphasis"/>
                <w:b w:val="0"/>
                <w:i w:val="0"/>
                <w:iCs w:val="0"/>
                <w:color w:val="FF0000"/>
              </w:rPr>
            </w:pPr>
            <w:r w:rsidRPr="00553034">
              <w:rPr>
                <w:rStyle w:val="Emphasis"/>
                <w:b w:val="0"/>
                <w:i w:val="0"/>
                <w:iCs w:val="0"/>
                <w:color w:val="FF0000"/>
              </w:rPr>
              <w:t>Encourage families to get involved with the setting</w:t>
            </w:r>
          </w:p>
          <w:p w:rsidR="00C95A0A" w:rsidRPr="00553034" w:rsidRDefault="00553034" w:rsidP="00553034">
            <w:pPr>
              <w:pStyle w:val="Answers"/>
              <w:tabs>
                <w:tab w:val="left" w:pos="5775"/>
              </w:tabs>
            </w:pPr>
            <w:r w:rsidRPr="00553034">
              <w:tab/>
            </w: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C95A0A" w:rsidRDefault="00C95A0A">
            <w:pPr>
              <w:pStyle w:val="Answers"/>
              <w:rPr>
                <w:rStyle w:val="Emphasis"/>
                <w:i/>
                <w:iCs w:val="0"/>
              </w:rPr>
            </w:pPr>
          </w:p>
        </w:tc>
      </w:tr>
    </w:tbl>
    <w:p w:rsidR="00C95A0A" w:rsidRDefault="00C95A0A" w:rsidP="00C95A0A">
      <w:pPr>
        <w:pStyle w:val="Heading3"/>
      </w:pPr>
      <w:bookmarkStart w:id="65" w:name="_Toc422344273"/>
      <w:bookmarkStart w:id="66" w:name="_Toc422485154"/>
      <w:r>
        <w:lastRenderedPageBreak/>
        <w:t>Activity 6C</w:t>
      </w:r>
      <w:bookmarkEnd w:id="65"/>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engage children in sustained shared conversations to extend their thinking.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bookmarkStart w:id="67" w:name="_Toc422133578"/>
            <w:r>
              <w:t>What are sustained shared conversations?</w:t>
            </w:r>
            <w:bookmarkEnd w:id="67"/>
          </w:p>
          <w:p w:rsidR="00553034" w:rsidRPr="00553034" w:rsidRDefault="00553034" w:rsidP="00553034">
            <w:pPr>
              <w:spacing w:after="0"/>
              <w:rPr>
                <w:color w:val="FF0000"/>
              </w:rPr>
            </w:pPr>
            <w:r w:rsidRPr="00553034">
              <w:rPr>
                <w:color w:val="FF0000"/>
              </w:rPr>
              <w:t xml:space="preserve">Sustained shared conversations are conversations that take place with one or more child that extend thinking surrounding a topic. The topic could have been introduced by an educator or a child. </w:t>
            </w:r>
          </w:p>
          <w:p w:rsidR="00C95A0A" w:rsidRDefault="00C95A0A">
            <w:pPr>
              <w:pStyle w:val="AAAQuestions"/>
              <w:rPr>
                <w:rStyle w:val="Emphasis"/>
                <w:i w:val="0"/>
                <w:iCs w:val="0"/>
              </w:rPr>
            </w:pPr>
            <w:r>
              <w:rPr>
                <w:rStyle w:val="Emphasis"/>
                <w:i w:val="0"/>
                <w:iCs w:val="0"/>
              </w:rPr>
              <w:t>How can you engage in sustained shared conversations?</w:t>
            </w:r>
          </w:p>
          <w:p w:rsidR="00553034" w:rsidRPr="00553034" w:rsidRDefault="00553034" w:rsidP="00553034">
            <w:pPr>
              <w:spacing w:after="0" w:line="240" w:lineRule="auto"/>
              <w:rPr>
                <w:b/>
                <w:color w:val="FF0000"/>
                <w:lang w:val="en-GB"/>
              </w:rPr>
            </w:pPr>
            <w:r w:rsidRPr="00553034">
              <w:rPr>
                <w:b/>
                <w:color w:val="FF0000"/>
                <w:lang w:val="en-GB"/>
              </w:rPr>
              <w:t>There are many ways that you can engage in sustained shared conversations – for example:</w:t>
            </w:r>
          </w:p>
          <w:p w:rsidR="00553034" w:rsidRPr="00553034" w:rsidRDefault="00553034" w:rsidP="00553034">
            <w:pPr>
              <w:pStyle w:val="ListParagraph"/>
              <w:numPr>
                <w:ilvl w:val="0"/>
                <w:numId w:val="104"/>
              </w:numPr>
              <w:spacing w:after="0"/>
              <w:rPr>
                <w:color w:val="FF0000"/>
                <w:lang w:val="en-GB"/>
              </w:rPr>
            </w:pPr>
            <w:r w:rsidRPr="00553034">
              <w:rPr>
                <w:color w:val="FF0000"/>
                <w:lang w:val="en-GB"/>
              </w:rPr>
              <w:t>Listen and watch carefully to what the child is saying and doing</w:t>
            </w:r>
          </w:p>
          <w:p w:rsidR="00553034" w:rsidRPr="00553034" w:rsidRDefault="00553034" w:rsidP="00553034">
            <w:pPr>
              <w:pStyle w:val="ListParagraph"/>
              <w:numPr>
                <w:ilvl w:val="0"/>
                <w:numId w:val="104"/>
              </w:numPr>
              <w:spacing w:after="0"/>
              <w:rPr>
                <w:color w:val="FF0000"/>
                <w:lang w:val="en-GB"/>
              </w:rPr>
            </w:pPr>
            <w:r w:rsidRPr="00553034">
              <w:rPr>
                <w:color w:val="FF0000"/>
                <w:lang w:val="en-GB"/>
              </w:rPr>
              <w:t>Show genuine interest through body language e.g. smiling, nodding and eye contact</w:t>
            </w:r>
          </w:p>
          <w:p w:rsidR="00553034" w:rsidRPr="00553034" w:rsidRDefault="00553034" w:rsidP="00553034">
            <w:pPr>
              <w:pStyle w:val="ListParagraph"/>
              <w:numPr>
                <w:ilvl w:val="0"/>
                <w:numId w:val="104"/>
              </w:numPr>
              <w:spacing w:after="0"/>
              <w:rPr>
                <w:color w:val="FF0000"/>
                <w:lang w:val="en-GB"/>
              </w:rPr>
            </w:pPr>
            <w:r w:rsidRPr="00553034">
              <w:rPr>
                <w:color w:val="FF0000"/>
                <w:lang w:val="en-GB"/>
              </w:rPr>
              <w:t>Invite children to elaborate on their ideas e.g. ‘This is interesting, could you tell me more?’</w:t>
            </w:r>
            <w:r w:rsidRPr="00553034">
              <w:rPr>
                <w:noProof/>
                <w:color w:val="FF0000"/>
              </w:rPr>
              <w:t xml:space="preserve"> </w:t>
            </w:r>
          </w:p>
          <w:p w:rsidR="00553034" w:rsidRPr="00553034" w:rsidRDefault="00553034" w:rsidP="00553034">
            <w:pPr>
              <w:numPr>
                <w:ilvl w:val="0"/>
                <w:numId w:val="105"/>
              </w:numPr>
              <w:spacing w:after="0"/>
              <w:rPr>
                <w:color w:val="FF0000"/>
                <w:lang w:val="en-GB"/>
              </w:rPr>
            </w:pPr>
            <w:r w:rsidRPr="00553034">
              <w:rPr>
                <w:color w:val="FF0000"/>
                <w:lang w:val="en-GB"/>
              </w:rPr>
              <w:t>Repeating/clarifying what children have said ‘so you mean…’</w:t>
            </w:r>
          </w:p>
          <w:p w:rsidR="00553034" w:rsidRPr="00553034" w:rsidRDefault="00553034" w:rsidP="00553034">
            <w:pPr>
              <w:numPr>
                <w:ilvl w:val="0"/>
                <w:numId w:val="105"/>
              </w:numPr>
              <w:spacing w:after="0"/>
              <w:rPr>
                <w:color w:val="FF0000"/>
                <w:lang w:val="en-GB"/>
              </w:rPr>
            </w:pPr>
            <w:r w:rsidRPr="00553034">
              <w:rPr>
                <w:color w:val="FF0000"/>
                <w:lang w:val="en-GB"/>
              </w:rPr>
              <w:t>Sharing own experiences e.g. ‘I like to…’</w:t>
            </w:r>
          </w:p>
          <w:p w:rsidR="00553034" w:rsidRPr="00553034" w:rsidRDefault="00553034" w:rsidP="00553034">
            <w:pPr>
              <w:numPr>
                <w:ilvl w:val="0"/>
                <w:numId w:val="105"/>
              </w:numPr>
              <w:spacing w:after="0"/>
              <w:rPr>
                <w:color w:val="FF0000"/>
                <w:lang w:val="en-GB"/>
              </w:rPr>
            </w:pPr>
            <w:r w:rsidRPr="00553034">
              <w:rPr>
                <w:color w:val="FF0000"/>
                <w:lang w:val="en-GB"/>
              </w:rPr>
              <w:t>Suggesting options e.g. ‘how about we do it like this’</w:t>
            </w:r>
          </w:p>
          <w:p w:rsidR="00553034" w:rsidRPr="00553034" w:rsidRDefault="00553034" w:rsidP="00553034">
            <w:pPr>
              <w:numPr>
                <w:ilvl w:val="0"/>
                <w:numId w:val="105"/>
              </w:numPr>
              <w:spacing w:after="0"/>
              <w:rPr>
                <w:color w:val="FF0000"/>
                <w:lang w:val="en-GB"/>
              </w:rPr>
            </w:pPr>
            <w:r w:rsidRPr="00553034">
              <w:rPr>
                <w:color w:val="FF0000"/>
                <w:lang w:val="en-GB"/>
              </w:rPr>
              <w:t>Reminding children to do things e.g. ‘don’t forget to wash your hands before you eat’</w:t>
            </w:r>
          </w:p>
          <w:p w:rsidR="00553034" w:rsidRPr="00553034" w:rsidRDefault="00553034" w:rsidP="00553034">
            <w:pPr>
              <w:numPr>
                <w:ilvl w:val="0"/>
                <w:numId w:val="105"/>
              </w:numPr>
              <w:spacing w:after="0"/>
              <w:rPr>
                <w:color w:val="FF0000"/>
                <w:lang w:val="en-GB"/>
              </w:rPr>
            </w:pPr>
            <w:r w:rsidRPr="00553034">
              <w:rPr>
                <w:color w:val="FF0000"/>
                <w:lang w:val="en-GB"/>
              </w:rPr>
              <w:t>Speculating e.g. ‘Do you think those ducks might like some cake?’</w:t>
            </w:r>
          </w:p>
          <w:p w:rsidR="00553034" w:rsidRPr="00553034" w:rsidRDefault="00553034" w:rsidP="00553034">
            <w:pPr>
              <w:numPr>
                <w:ilvl w:val="0"/>
                <w:numId w:val="105"/>
              </w:numPr>
              <w:spacing w:after="0"/>
              <w:rPr>
                <w:color w:val="FF0000"/>
                <w:lang w:val="en-GB"/>
              </w:rPr>
            </w:pPr>
            <w:r w:rsidRPr="00553034">
              <w:rPr>
                <w:color w:val="FF0000"/>
                <w:lang w:val="en-GB"/>
              </w:rPr>
              <w:t>Offer different perspectives ‘Maybe….’</w:t>
            </w:r>
          </w:p>
          <w:p w:rsidR="00553034" w:rsidRPr="00553034" w:rsidRDefault="00553034" w:rsidP="00553034">
            <w:pPr>
              <w:numPr>
                <w:ilvl w:val="0"/>
                <w:numId w:val="105"/>
              </w:numPr>
              <w:spacing w:after="0"/>
              <w:rPr>
                <w:color w:val="FF0000"/>
                <w:lang w:val="en-GB"/>
              </w:rPr>
            </w:pPr>
            <w:r w:rsidRPr="00553034">
              <w:rPr>
                <w:color w:val="FF0000"/>
                <w:lang w:val="en-GB"/>
              </w:rPr>
              <w:t>Use encouragement to promote thinking e.g. ‘Very good Ethan, you have found the square, now where are you going to put the circle?’</w:t>
            </w:r>
          </w:p>
          <w:p w:rsidR="00C95A0A" w:rsidRDefault="00C95A0A"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rStyle w:val="Emphasis"/>
                <w:i/>
                <w:iCs w:val="0"/>
              </w:rPr>
            </w:pPr>
          </w:p>
        </w:tc>
      </w:tr>
    </w:tbl>
    <w:p w:rsidR="00C95A0A" w:rsidRDefault="00C95A0A" w:rsidP="00C95A0A">
      <w:pPr>
        <w:pStyle w:val="Heading3"/>
      </w:pPr>
      <w:bookmarkStart w:id="68" w:name="_Toc422344274"/>
      <w:bookmarkStart w:id="69" w:name="_Toc422485155"/>
      <w:r>
        <w:lastRenderedPageBreak/>
        <w:t>Activity 6D</w:t>
      </w:r>
      <w:bookmarkEnd w:id="68"/>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the opportunity for scaffolding learning and development.</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scaffolding?</w:t>
            </w:r>
          </w:p>
          <w:p w:rsidR="00553034" w:rsidRPr="00553034" w:rsidRDefault="00553034" w:rsidP="00553034">
            <w:pPr>
              <w:spacing w:after="0"/>
              <w:rPr>
                <w:color w:val="FF0000"/>
              </w:rPr>
            </w:pPr>
            <w:r w:rsidRPr="00553034">
              <w:rPr>
                <w:color w:val="FF0000"/>
              </w:rPr>
              <w:t xml:space="preserve">Scaffolding is a process where an early educator is able to encourage a child to think about their knowledge about a topic and from there, build on this knowledge to expand areas of thinking, provide links and solve problems. Activities or tasks are supported by an educator at first, but the educator’s role decreases gradually as the learner becomes more competent. </w:t>
            </w:r>
          </w:p>
          <w:p w:rsidR="00C95A0A" w:rsidRDefault="00C95A0A">
            <w:pPr>
              <w:pStyle w:val="AAAQuestions"/>
              <w:rPr>
                <w:rStyle w:val="Emphasis"/>
                <w:i w:val="0"/>
                <w:iCs w:val="0"/>
              </w:rPr>
            </w:pPr>
            <w:r>
              <w:rPr>
                <w:rStyle w:val="Emphasis"/>
                <w:i w:val="0"/>
                <w:iCs w:val="0"/>
              </w:rPr>
              <w:t>Give an example of when you have put scaffolding into practice.</w:t>
            </w:r>
          </w:p>
          <w:p w:rsidR="003630A6" w:rsidRPr="003630A6" w:rsidRDefault="003630A6" w:rsidP="003630A6">
            <w:pPr>
              <w:pStyle w:val="Answers"/>
              <w:rPr>
                <w:i w:val="0"/>
                <w:color w:val="FF0000"/>
              </w:rPr>
            </w:pPr>
            <w:r w:rsidRPr="003630A6">
              <w:rPr>
                <w:b/>
                <w:i w:val="0"/>
                <w:color w:val="FF0000"/>
              </w:rPr>
              <w:t>Educator:</w:t>
            </w:r>
            <w:r w:rsidRPr="003630A6">
              <w:rPr>
                <w:i w:val="0"/>
                <w:color w:val="FF0000"/>
              </w:rPr>
              <w:t xml:space="preserve"> ‘See if you can find a piece that goes here’ (educator points to a gap in the puzzle)</w:t>
            </w:r>
          </w:p>
          <w:p w:rsidR="003630A6" w:rsidRPr="003630A6" w:rsidRDefault="003630A6" w:rsidP="003630A6">
            <w:pPr>
              <w:pStyle w:val="Answers"/>
              <w:rPr>
                <w:i w:val="0"/>
                <w:color w:val="FF0000"/>
              </w:rPr>
            </w:pPr>
            <w:r w:rsidRPr="003630A6">
              <w:rPr>
                <w:b/>
                <w:i w:val="0"/>
                <w:color w:val="FF0000"/>
              </w:rPr>
              <w:t xml:space="preserve">Alex: </w:t>
            </w:r>
            <w:r w:rsidRPr="003630A6">
              <w:rPr>
                <w:i w:val="0"/>
                <w:color w:val="FF0000"/>
              </w:rPr>
              <w:t>(He looks for the piece, picks up one that does not fit and tries to slot it in, he puts it down)</w:t>
            </w:r>
          </w:p>
          <w:p w:rsidR="003630A6" w:rsidRPr="003630A6" w:rsidRDefault="003630A6" w:rsidP="003630A6">
            <w:pPr>
              <w:pStyle w:val="Answers"/>
              <w:rPr>
                <w:i w:val="0"/>
                <w:color w:val="FF0000"/>
              </w:rPr>
            </w:pPr>
            <w:r w:rsidRPr="003630A6">
              <w:rPr>
                <w:b/>
                <w:i w:val="0"/>
                <w:color w:val="FF0000"/>
              </w:rPr>
              <w:t>Educator:</w:t>
            </w:r>
            <w:r w:rsidRPr="003630A6">
              <w:rPr>
                <w:i w:val="0"/>
                <w:color w:val="FF0000"/>
              </w:rPr>
              <w:t xml:space="preserve"> ‘Try looking over here’ (educator points to four pieces in a group)</w:t>
            </w:r>
          </w:p>
          <w:p w:rsidR="003630A6" w:rsidRPr="003630A6" w:rsidRDefault="003630A6" w:rsidP="003630A6">
            <w:pPr>
              <w:pStyle w:val="Answers"/>
              <w:rPr>
                <w:color w:val="FF0000"/>
              </w:rPr>
            </w:pPr>
            <w:r w:rsidRPr="003630A6">
              <w:rPr>
                <w:b/>
                <w:i w:val="0"/>
                <w:color w:val="FF0000"/>
              </w:rPr>
              <w:t>Alex:</w:t>
            </w:r>
            <w:r w:rsidRPr="003630A6">
              <w:rPr>
                <w:i w:val="0"/>
                <w:color w:val="FF0000"/>
              </w:rPr>
              <w:t xml:space="preserve"> Smiles as he finds the piece and slots it in ‘yes I found it!’</w:t>
            </w:r>
          </w:p>
          <w:p w:rsidR="00D611B6" w:rsidRPr="00553034" w:rsidRDefault="00D611B6" w:rsidP="003630A6">
            <w:pPr>
              <w:pStyle w:val="Answers"/>
              <w:rPr>
                <w:rStyle w:val="Emphasis"/>
                <w:iCs w:val="0"/>
                <w:color w:val="FF000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3630A6" w:rsidRDefault="003630A6" w:rsidP="00D611B6">
            <w:pPr>
              <w:pStyle w:val="Answers"/>
              <w:ind w:left="720"/>
              <w:rPr>
                <w:rStyle w:val="Emphasis"/>
                <w:i/>
                <w:iCs w:val="0"/>
              </w:rPr>
            </w:pPr>
          </w:p>
          <w:p w:rsidR="003630A6" w:rsidRDefault="003630A6" w:rsidP="00D611B6">
            <w:pPr>
              <w:pStyle w:val="Answers"/>
              <w:ind w:left="720"/>
              <w:rPr>
                <w:rStyle w:val="Emphasis"/>
                <w:i/>
                <w:iCs w:val="0"/>
              </w:rPr>
            </w:pPr>
          </w:p>
          <w:p w:rsidR="003630A6" w:rsidRDefault="003630A6" w:rsidP="00D611B6">
            <w:pPr>
              <w:pStyle w:val="Answers"/>
              <w:ind w:left="720"/>
              <w:rPr>
                <w:rStyle w:val="Emphasis"/>
                <w:i/>
                <w:iCs w:val="0"/>
              </w:rPr>
            </w:pPr>
          </w:p>
          <w:p w:rsidR="003630A6" w:rsidRDefault="003630A6" w:rsidP="00D611B6">
            <w:pPr>
              <w:pStyle w:val="Answers"/>
              <w:ind w:left="720"/>
              <w:rPr>
                <w:rStyle w:val="Emphasis"/>
                <w:i/>
                <w:iCs w:val="0"/>
              </w:rPr>
            </w:pPr>
          </w:p>
          <w:p w:rsidR="003630A6" w:rsidRDefault="003630A6" w:rsidP="00D611B6">
            <w:pPr>
              <w:pStyle w:val="Answers"/>
              <w:ind w:left="720"/>
              <w:rPr>
                <w:rStyle w:val="Emphasis"/>
                <w:i/>
                <w:iCs w:val="0"/>
              </w:rPr>
            </w:pPr>
          </w:p>
          <w:p w:rsidR="00D611B6" w:rsidRDefault="00D611B6" w:rsidP="00D611B6">
            <w:pPr>
              <w:pStyle w:val="Answers"/>
              <w:ind w:left="720"/>
              <w:rPr>
                <w:rStyle w:val="Emphasis"/>
                <w:i/>
                <w:iCs w:val="0"/>
              </w:rPr>
            </w:pPr>
          </w:p>
          <w:p w:rsidR="003630A6" w:rsidRDefault="003630A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rPr>
                <w:rStyle w:val="Emphasis"/>
                <w:i/>
                <w:iCs w:val="0"/>
              </w:rPr>
            </w:pPr>
          </w:p>
        </w:tc>
      </w:tr>
    </w:tbl>
    <w:p w:rsidR="00C95A0A" w:rsidRDefault="00C95A0A" w:rsidP="00C95A0A">
      <w:pPr>
        <w:pStyle w:val="Heading3"/>
      </w:pPr>
      <w:bookmarkStart w:id="70" w:name="_Toc422344275"/>
      <w:bookmarkStart w:id="71" w:name="_Toc422485156"/>
      <w:r>
        <w:lastRenderedPageBreak/>
        <w:t>Activity 6E</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assist children to see their mistakes as opportunities to learn and grow.</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help children to learn from mistakes?</w:t>
            </w:r>
          </w:p>
          <w:p w:rsidR="003630A6" w:rsidRPr="003630A6" w:rsidRDefault="003630A6" w:rsidP="003630A6">
            <w:pPr>
              <w:pStyle w:val="AAAQuestions"/>
              <w:rPr>
                <w:rStyle w:val="Emphasis"/>
                <w:i w:val="0"/>
                <w:iCs w:val="0"/>
                <w:color w:val="FF0000"/>
              </w:rPr>
            </w:pPr>
            <w:r w:rsidRPr="003630A6">
              <w:rPr>
                <w:rStyle w:val="Emphasis"/>
                <w:i w:val="0"/>
                <w:iCs w:val="0"/>
                <w:color w:val="FF0000"/>
              </w:rPr>
              <w:t>Help children to learn from mistakes by:</w:t>
            </w:r>
          </w:p>
          <w:p w:rsidR="003630A6" w:rsidRPr="003630A6" w:rsidRDefault="003630A6" w:rsidP="003630A6">
            <w:pPr>
              <w:pStyle w:val="AAAQuestions"/>
              <w:rPr>
                <w:rStyle w:val="Emphasis"/>
                <w:b w:val="0"/>
                <w:i w:val="0"/>
                <w:iCs w:val="0"/>
                <w:color w:val="FF0000"/>
              </w:rPr>
            </w:pPr>
            <w:r w:rsidRPr="003630A6">
              <w:rPr>
                <w:rStyle w:val="Emphasis"/>
                <w:b w:val="0"/>
                <w:i w:val="0"/>
                <w:iCs w:val="0"/>
                <w:color w:val="FF0000"/>
              </w:rPr>
              <w:t>Show children that you like them whether they make mistakes or not</w:t>
            </w:r>
          </w:p>
          <w:p w:rsidR="003630A6" w:rsidRPr="003630A6" w:rsidRDefault="003630A6" w:rsidP="003630A6">
            <w:pPr>
              <w:pStyle w:val="AAAQuestions"/>
              <w:rPr>
                <w:rStyle w:val="Emphasis"/>
                <w:b w:val="0"/>
                <w:i w:val="0"/>
                <w:iCs w:val="0"/>
                <w:color w:val="FF0000"/>
              </w:rPr>
            </w:pPr>
            <w:r w:rsidRPr="003630A6">
              <w:rPr>
                <w:rStyle w:val="Emphasis"/>
                <w:b w:val="0"/>
                <w:i w:val="0"/>
                <w:iCs w:val="0"/>
                <w:color w:val="FF0000"/>
              </w:rPr>
              <w:t xml:space="preserve">Help children to overcome mistakes on their own and learn from them </w:t>
            </w:r>
          </w:p>
          <w:p w:rsidR="003630A6" w:rsidRPr="003630A6" w:rsidRDefault="003630A6" w:rsidP="003630A6">
            <w:pPr>
              <w:pStyle w:val="AAAQuestions"/>
              <w:rPr>
                <w:rStyle w:val="Emphasis"/>
                <w:b w:val="0"/>
                <w:i w:val="0"/>
                <w:iCs w:val="0"/>
                <w:color w:val="FF0000"/>
              </w:rPr>
            </w:pPr>
            <w:r w:rsidRPr="003630A6">
              <w:rPr>
                <w:rStyle w:val="Emphasis"/>
                <w:b w:val="0"/>
                <w:i w:val="0"/>
                <w:iCs w:val="0"/>
                <w:color w:val="FF0000"/>
              </w:rPr>
              <w:t>Tell children of times you have made mistakes and what you did to resolve them</w:t>
            </w:r>
          </w:p>
          <w:p w:rsidR="003630A6" w:rsidRPr="003630A6" w:rsidRDefault="003630A6" w:rsidP="003630A6">
            <w:pPr>
              <w:pStyle w:val="AAAQuestions"/>
              <w:rPr>
                <w:rStyle w:val="Emphasis"/>
                <w:b w:val="0"/>
                <w:i w:val="0"/>
                <w:iCs w:val="0"/>
                <w:color w:val="FF0000"/>
              </w:rPr>
            </w:pPr>
            <w:r w:rsidRPr="003630A6">
              <w:rPr>
                <w:rStyle w:val="Emphasis"/>
                <w:b w:val="0"/>
                <w:i w:val="0"/>
                <w:iCs w:val="0"/>
                <w:color w:val="FF0000"/>
              </w:rPr>
              <w:t>Encourage children to own up to mistakes and not to blame tools or other people</w:t>
            </w:r>
          </w:p>
          <w:p w:rsidR="003630A6" w:rsidRPr="003630A6" w:rsidRDefault="003630A6" w:rsidP="003630A6">
            <w:pPr>
              <w:pStyle w:val="AAAQuestions"/>
              <w:numPr>
                <w:ilvl w:val="0"/>
                <w:numId w:val="104"/>
              </w:numPr>
              <w:rPr>
                <w:rStyle w:val="Emphasis"/>
                <w:b w:val="0"/>
                <w:i w:val="0"/>
                <w:iCs w:val="0"/>
                <w:color w:val="FF0000"/>
              </w:rPr>
            </w:pPr>
            <w:r w:rsidRPr="003630A6">
              <w:rPr>
                <w:rStyle w:val="Emphasis"/>
                <w:b w:val="0"/>
                <w:i w:val="0"/>
                <w:iCs w:val="0"/>
                <w:color w:val="FF0000"/>
              </w:rPr>
              <w:t>Praise children for their efforts and when they admit mistakes</w:t>
            </w:r>
          </w:p>
          <w:p w:rsidR="003630A6" w:rsidRPr="003630A6" w:rsidRDefault="003630A6" w:rsidP="003630A6">
            <w:pPr>
              <w:pStyle w:val="AAAQuestions"/>
              <w:numPr>
                <w:ilvl w:val="0"/>
                <w:numId w:val="104"/>
              </w:numPr>
              <w:rPr>
                <w:rStyle w:val="Emphasis"/>
                <w:b w:val="0"/>
                <w:i w:val="0"/>
                <w:iCs w:val="0"/>
                <w:color w:val="FF0000"/>
              </w:rPr>
            </w:pPr>
            <w:r w:rsidRPr="003630A6">
              <w:rPr>
                <w:rStyle w:val="Emphasis"/>
                <w:b w:val="0"/>
                <w:i w:val="0"/>
                <w:iCs w:val="0"/>
                <w:color w:val="FF0000"/>
              </w:rPr>
              <w:t>Encourage children to apologise if their mistakes have hurt other people and be a good role model – apologise if your mistakes have hurt other people.</w:t>
            </w:r>
          </w:p>
          <w:p w:rsidR="00C95A0A" w:rsidRPr="003630A6" w:rsidRDefault="003630A6" w:rsidP="003630A6">
            <w:pPr>
              <w:pStyle w:val="AAAQuestions"/>
              <w:numPr>
                <w:ilvl w:val="0"/>
                <w:numId w:val="104"/>
              </w:numPr>
              <w:rPr>
                <w:rStyle w:val="Emphasis"/>
                <w:b w:val="0"/>
                <w:i w:val="0"/>
                <w:iCs w:val="0"/>
                <w:color w:val="FF0000"/>
              </w:rPr>
            </w:pPr>
            <w:r w:rsidRPr="003630A6">
              <w:rPr>
                <w:rStyle w:val="Emphasis"/>
                <w:b w:val="0"/>
                <w:i w:val="0"/>
                <w:iCs w:val="0"/>
                <w:color w:val="FF0000"/>
              </w:rPr>
              <w:t>Do not focus on past mistakes or other times when the same mistake has occurred – focus on the here and now.</w:t>
            </w:r>
          </w:p>
          <w:p w:rsidR="00C95A0A" w:rsidRDefault="00C95A0A">
            <w:pPr>
              <w:pStyle w:val="AAAQuestions"/>
              <w:rPr>
                <w:rStyle w:val="Emphasis"/>
                <w:i w:val="0"/>
                <w:iCs w:val="0"/>
              </w:rPr>
            </w:pPr>
            <w:r>
              <w:rPr>
                <w:rStyle w:val="Emphasis"/>
                <w:i w:val="0"/>
                <w:iCs w:val="0"/>
              </w:rPr>
              <w:t>How can you help children to self-reflect?</w:t>
            </w:r>
          </w:p>
          <w:p w:rsidR="003630A6" w:rsidRPr="003630A6" w:rsidRDefault="003630A6" w:rsidP="003630A6">
            <w:pPr>
              <w:spacing w:after="0"/>
              <w:rPr>
                <w:color w:val="FF0000"/>
              </w:rPr>
            </w:pPr>
            <w:r w:rsidRPr="003630A6">
              <w:rPr>
                <w:color w:val="FF0000"/>
              </w:rPr>
              <w:t xml:space="preserve">When children are a bit older they may be able to self-reflect. Some educators ask children to use emoticons or colours to show how they think they did – for example, smiley face, straight face, sad face or red, yellow and green. </w:t>
            </w:r>
          </w:p>
          <w:p w:rsidR="003630A6" w:rsidRPr="003630A6" w:rsidRDefault="003630A6" w:rsidP="00DD3B6B">
            <w:pPr>
              <w:pStyle w:val="ListParagraph"/>
              <w:numPr>
                <w:ilvl w:val="0"/>
                <w:numId w:val="106"/>
              </w:numPr>
              <w:spacing w:after="0"/>
              <w:rPr>
                <w:color w:val="FF0000"/>
              </w:rPr>
            </w:pPr>
            <w:r w:rsidRPr="003630A6">
              <w:rPr>
                <w:color w:val="FF0000"/>
              </w:rPr>
              <w:t>Smiley faces or green mean ‘I can do it’</w:t>
            </w:r>
          </w:p>
          <w:p w:rsidR="003630A6" w:rsidRPr="003630A6" w:rsidRDefault="003630A6" w:rsidP="00DD3B6B">
            <w:pPr>
              <w:pStyle w:val="ListParagraph"/>
              <w:numPr>
                <w:ilvl w:val="0"/>
                <w:numId w:val="106"/>
              </w:numPr>
              <w:spacing w:after="0"/>
              <w:rPr>
                <w:color w:val="FF0000"/>
              </w:rPr>
            </w:pPr>
            <w:r w:rsidRPr="003630A6">
              <w:rPr>
                <w:color w:val="FF0000"/>
              </w:rPr>
              <w:t>Straight faces or yellow means ‘I need some more practice’</w:t>
            </w:r>
          </w:p>
          <w:p w:rsidR="003630A6" w:rsidRPr="003630A6" w:rsidRDefault="003630A6" w:rsidP="00DD3B6B">
            <w:pPr>
              <w:pStyle w:val="ListParagraph"/>
              <w:numPr>
                <w:ilvl w:val="0"/>
                <w:numId w:val="106"/>
              </w:numPr>
              <w:spacing w:after="0"/>
              <w:rPr>
                <w:color w:val="FF0000"/>
              </w:rPr>
            </w:pPr>
            <w:r w:rsidRPr="003630A6">
              <w:rPr>
                <w:color w:val="FF0000"/>
              </w:rPr>
              <w:t>Sad faces or red means ‘I need more help/I didn’t understand’.</w:t>
            </w:r>
          </w:p>
          <w:p w:rsidR="00C95A0A" w:rsidRDefault="00C95A0A">
            <w:pPr>
              <w:pStyle w:val="AAAQuestions"/>
              <w:rPr>
                <w:rStyle w:val="Emphasis"/>
                <w:i w:val="0"/>
                <w:iCs w:val="0"/>
              </w:rPr>
            </w:pPr>
          </w:p>
          <w:p w:rsidR="00C95A0A" w:rsidRDefault="00C95A0A" w:rsidP="00D611B6">
            <w:pPr>
              <w:pStyle w:val="Answers"/>
            </w:pPr>
          </w:p>
          <w:p w:rsidR="003630A6" w:rsidRDefault="003630A6" w:rsidP="00D611B6">
            <w:pPr>
              <w:pStyle w:val="Answers"/>
            </w:pPr>
          </w:p>
          <w:p w:rsidR="003630A6" w:rsidRDefault="003630A6" w:rsidP="00D611B6">
            <w:pPr>
              <w:pStyle w:val="Answers"/>
            </w:pPr>
          </w:p>
          <w:p w:rsidR="00D611B6" w:rsidRDefault="00D611B6" w:rsidP="00D611B6">
            <w:pPr>
              <w:pStyle w:val="Answers"/>
            </w:pPr>
          </w:p>
          <w:p w:rsidR="003630A6" w:rsidRDefault="003630A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72" w:name="_Toc422344276"/>
      <w:bookmarkStart w:id="73" w:name="_Toc422485157"/>
      <w:r>
        <w:lastRenderedPageBreak/>
        <w:t>Activity 6F</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facilitate families’ diverse contributions to the learning community.</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sort of contributions can families make?</w:t>
            </w:r>
          </w:p>
          <w:p w:rsidR="00C95A0A" w:rsidRDefault="00C95A0A">
            <w:pPr>
              <w:pStyle w:val="AAAQuestions"/>
              <w:rPr>
                <w:rStyle w:val="Emphasis"/>
                <w:i w:val="0"/>
                <w:iCs w:val="0"/>
              </w:rPr>
            </w:pPr>
          </w:p>
          <w:p w:rsidR="00C95A0A" w:rsidRDefault="003630A6">
            <w:pPr>
              <w:pStyle w:val="AAAQuestions"/>
              <w:rPr>
                <w:rStyle w:val="Emphasis"/>
                <w:i w:val="0"/>
                <w:iCs w:val="0"/>
              </w:rPr>
            </w:pPr>
            <w:r>
              <w:rPr>
                <w:noProof/>
                <w:lang w:val="en-AU" w:eastAsia="en-AU"/>
              </w:rPr>
              <w:drawing>
                <wp:inline distT="0" distB="0" distL="0" distR="0" wp14:anchorId="06190558">
                  <wp:extent cx="4668977" cy="30956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71919" cy="3097576"/>
                          </a:xfrm>
                          <a:prstGeom prst="rect">
                            <a:avLst/>
                          </a:prstGeom>
                          <a:noFill/>
                        </pic:spPr>
                      </pic:pic>
                    </a:graphicData>
                  </a:graphic>
                </wp:inline>
              </w:drawing>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Why might parents find it difficult to contribute?</w:t>
            </w:r>
          </w:p>
          <w:p w:rsidR="00C95A0A" w:rsidRPr="003630A6" w:rsidRDefault="003630A6">
            <w:pPr>
              <w:pStyle w:val="AAAQuestions"/>
              <w:rPr>
                <w:rStyle w:val="Emphasis"/>
                <w:b w:val="0"/>
                <w:i w:val="0"/>
                <w:iCs w:val="0"/>
                <w:color w:val="FF0000"/>
              </w:rPr>
            </w:pPr>
            <w:r w:rsidRPr="003630A6">
              <w:rPr>
                <w:b w:val="0"/>
                <w:color w:val="FF0000"/>
              </w:rPr>
              <w:t>Sometimes, it can be difficult for family members to get involved with the setting – they may not have time, they may have language barriers, lack in self-esteem or be intimidated by the setting. It is vital that you do not pressure parents or families who may find it difficult to contribute, the last thing you want is to make families feel guilty or stressed about contributing.</w:t>
            </w:r>
          </w:p>
          <w:p w:rsidR="00C95A0A" w:rsidRDefault="00C95A0A">
            <w:pPr>
              <w:pStyle w:val="AAAQuestions"/>
              <w:rPr>
                <w:rStyle w:val="Emphasis"/>
                <w:i w:val="0"/>
                <w:iCs w:val="0"/>
              </w:rPr>
            </w:pPr>
          </w:p>
          <w:p w:rsidR="003630A6" w:rsidRDefault="00C95A0A" w:rsidP="003630A6">
            <w:pPr>
              <w:pStyle w:val="AAAQuestions"/>
              <w:rPr>
                <w:rStyle w:val="Emphasis"/>
                <w:i w:val="0"/>
                <w:iCs w:val="0"/>
              </w:rPr>
            </w:pPr>
            <w:r>
              <w:rPr>
                <w:rStyle w:val="Emphasis"/>
                <w:i w:val="0"/>
                <w:iCs w:val="0"/>
              </w:rPr>
              <w:t>What methods can you us</w:t>
            </w:r>
            <w:r w:rsidR="003630A6">
              <w:rPr>
                <w:rStyle w:val="Emphasis"/>
                <w:i w:val="0"/>
                <w:iCs w:val="0"/>
              </w:rPr>
              <w:t>e to communicate with families?</w:t>
            </w:r>
          </w:p>
          <w:p w:rsidR="003630A6" w:rsidRPr="003630A6" w:rsidRDefault="003630A6" w:rsidP="003630A6">
            <w:pPr>
              <w:pStyle w:val="AAAQuestions"/>
              <w:rPr>
                <w:color w:val="FF0000"/>
              </w:rPr>
            </w:pPr>
            <w:r w:rsidRPr="003630A6">
              <w:rPr>
                <w:color w:val="FF0000"/>
              </w:rPr>
              <w:t>Methods of communicating with families about opportunities to contribute:</w:t>
            </w:r>
          </w:p>
          <w:p w:rsidR="003630A6" w:rsidRPr="003630A6" w:rsidRDefault="003630A6" w:rsidP="00DD3B6B">
            <w:pPr>
              <w:numPr>
                <w:ilvl w:val="0"/>
                <w:numId w:val="107"/>
              </w:numPr>
              <w:spacing w:after="0"/>
              <w:rPr>
                <w:color w:val="FF0000"/>
              </w:rPr>
            </w:pPr>
            <w:r w:rsidRPr="003630A6">
              <w:rPr>
                <w:color w:val="FF0000"/>
              </w:rPr>
              <w:t>Face-to-face – at the beginning or end of the day</w:t>
            </w:r>
          </w:p>
          <w:p w:rsidR="003630A6" w:rsidRPr="003630A6" w:rsidRDefault="003630A6" w:rsidP="00DD3B6B">
            <w:pPr>
              <w:numPr>
                <w:ilvl w:val="0"/>
                <w:numId w:val="107"/>
              </w:numPr>
              <w:spacing w:after="0"/>
              <w:rPr>
                <w:color w:val="FF0000"/>
              </w:rPr>
            </w:pPr>
            <w:r w:rsidRPr="003630A6">
              <w:rPr>
                <w:color w:val="FF0000"/>
              </w:rPr>
              <w:t>Newsletters</w:t>
            </w:r>
          </w:p>
          <w:p w:rsidR="003630A6" w:rsidRPr="003630A6" w:rsidRDefault="003630A6" w:rsidP="00DD3B6B">
            <w:pPr>
              <w:numPr>
                <w:ilvl w:val="0"/>
                <w:numId w:val="107"/>
              </w:numPr>
              <w:spacing w:after="0"/>
              <w:rPr>
                <w:color w:val="FF0000"/>
              </w:rPr>
            </w:pPr>
            <w:r w:rsidRPr="003630A6">
              <w:rPr>
                <w:color w:val="FF0000"/>
              </w:rPr>
              <w:t>Notice boards</w:t>
            </w:r>
          </w:p>
          <w:p w:rsidR="003630A6" w:rsidRPr="003630A6" w:rsidRDefault="003630A6" w:rsidP="00DD3B6B">
            <w:pPr>
              <w:numPr>
                <w:ilvl w:val="0"/>
                <w:numId w:val="107"/>
              </w:numPr>
              <w:spacing w:after="0"/>
              <w:rPr>
                <w:color w:val="FF0000"/>
              </w:rPr>
            </w:pPr>
            <w:r w:rsidRPr="003630A6">
              <w:rPr>
                <w:color w:val="FF0000"/>
              </w:rPr>
              <w:t>Letters to parents</w:t>
            </w:r>
          </w:p>
          <w:p w:rsidR="003630A6" w:rsidRPr="003630A6" w:rsidRDefault="003630A6" w:rsidP="00DD3B6B">
            <w:pPr>
              <w:numPr>
                <w:ilvl w:val="0"/>
                <w:numId w:val="107"/>
              </w:numPr>
              <w:spacing w:after="0"/>
              <w:rPr>
                <w:color w:val="FF0000"/>
              </w:rPr>
            </w:pPr>
            <w:r w:rsidRPr="003630A6">
              <w:rPr>
                <w:color w:val="FF0000"/>
              </w:rPr>
              <w:t>Parent days</w:t>
            </w:r>
          </w:p>
          <w:p w:rsidR="003630A6" w:rsidRPr="003630A6" w:rsidRDefault="003630A6" w:rsidP="00DD3B6B">
            <w:pPr>
              <w:numPr>
                <w:ilvl w:val="0"/>
                <w:numId w:val="107"/>
              </w:numPr>
              <w:spacing w:after="0"/>
              <w:rPr>
                <w:color w:val="FF0000"/>
              </w:rPr>
            </w:pPr>
            <w:r w:rsidRPr="003630A6">
              <w:rPr>
                <w:color w:val="FF0000"/>
              </w:rPr>
              <w:t>Information days</w:t>
            </w:r>
          </w:p>
          <w:p w:rsidR="003630A6" w:rsidRPr="003630A6" w:rsidRDefault="003630A6" w:rsidP="00DD3B6B">
            <w:pPr>
              <w:numPr>
                <w:ilvl w:val="0"/>
                <w:numId w:val="107"/>
              </w:numPr>
              <w:spacing w:after="0"/>
              <w:rPr>
                <w:color w:val="FF0000"/>
              </w:rPr>
            </w:pPr>
            <w:r w:rsidRPr="003630A6">
              <w:rPr>
                <w:color w:val="FF0000"/>
              </w:rPr>
              <w:t>Home books</w:t>
            </w:r>
          </w:p>
          <w:p w:rsidR="003630A6" w:rsidRPr="003630A6" w:rsidRDefault="003630A6" w:rsidP="00DD3B6B">
            <w:pPr>
              <w:numPr>
                <w:ilvl w:val="0"/>
                <w:numId w:val="107"/>
              </w:numPr>
              <w:spacing w:after="0"/>
              <w:rPr>
                <w:color w:val="FF0000"/>
              </w:rPr>
            </w:pPr>
            <w:r w:rsidRPr="003630A6">
              <w:rPr>
                <w:color w:val="FF0000"/>
              </w:rPr>
              <w:t>Activity slips.</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rsidP="00D611B6">
            <w:pPr>
              <w:pStyle w:val="Answers"/>
              <w:ind w:left="720"/>
              <w:rPr>
                <w:rStyle w:val="Emphasis"/>
                <w:i/>
                <w:iCs w:val="0"/>
              </w:rPr>
            </w:pPr>
          </w:p>
        </w:tc>
      </w:tr>
    </w:tbl>
    <w:p w:rsidR="00C95A0A" w:rsidRDefault="00C95A0A" w:rsidP="00C95A0A">
      <w:pPr>
        <w:pStyle w:val="Heading3"/>
      </w:pPr>
      <w:bookmarkStart w:id="74" w:name="_Toc422344277"/>
      <w:bookmarkStart w:id="75" w:name="_Toc422485158"/>
      <w:r>
        <w:lastRenderedPageBreak/>
        <w:t>Activity 6G</w:t>
      </w:r>
      <w:bookmarkEnd w:id="74"/>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03"/>
        <w:gridCol w:w="7739"/>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share information with colleagues about child development and wellbeing.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the three elements that a good working relationship is based on and how can you gain them?</w:t>
            </w:r>
          </w:p>
          <w:p w:rsidR="00C95A0A" w:rsidRDefault="003630A6">
            <w:pPr>
              <w:pStyle w:val="AAAQuestions"/>
              <w:rPr>
                <w:rStyle w:val="Emphasis"/>
                <w:i w:val="0"/>
                <w:iCs w:val="0"/>
              </w:rPr>
            </w:pPr>
            <w:r>
              <w:rPr>
                <w:noProof/>
                <w:lang w:val="en-AU" w:eastAsia="en-AU"/>
              </w:rPr>
              <w:drawing>
                <wp:inline distT="0" distB="0" distL="0" distR="0" wp14:anchorId="5947DD93">
                  <wp:extent cx="4777438" cy="2721834"/>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81355" cy="2724066"/>
                          </a:xfrm>
                          <a:prstGeom prst="rect">
                            <a:avLst/>
                          </a:prstGeom>
                          <a:noFill/>
                        </pic:spPr>
                      </pic:pic>
                    </a:graphicData>
                  </a:graphic>
                </wp:inline>
              </w:drawing>
            </w:r>
          </w:p>
          <w:p w:rsidR="00D611B6" w:rsidRDefault="00D611B6">
            <w:pPr>
              <w:pStyle w:val="Answers"/>
            </w:pPr>
          </w:p>
          <w:p w:rsidR="00AF7928" w:rsidRDefault="00C95A0A" w:rsidP="00AF7928">
            <w:pPr>
              <w:pStyle w:val="AAAQuestions"/>
              <w:rPr>
                <w:rStyle w:val="Emphasis"/>
                <w:i w:val="0"/>
                <w:iCs w:val="0"/>
              </w:rPr>
            </w:pPr>
            <w:r>
              <w:rPr>
                <w:rStyle w:val="Emphasis"/>
                <w:i w:val="0"/>
                <w:iCs w:val="0"/>
              </w:rPr>
              <w:t>What tips can you give for</w:t>
            </w:r>
            <w:r w:rsidR="00AF7928">
              <w:rPr>
                <w:rStyle w:val="Emphasis"/>
                <w:i w:val="0"/>
                <w:iCs w:val="0"/>
              </w:rPr>
              <w:t xml:space="preserve"> communicating through writing?</w:t>
            </w:r>
          </w:p>
          <w:p w:rsidR="00AF7928" w:rsidRPr="00AF7928" w:rsidRDefault="00AF7928" w:rsidP="00AF7928">
            <w:pPr>
              <w:pStyle w:val="AAAQuestions"/>
              <w:rPr>
                <w:color w:val="FF0000"/>
              </w:rPr>
            </w:pPr>
            <w:r w:rsidRPr="00AF7928">
              <w:rPr>
                <w:color w:val="FF0000"/>
              </w:rPr>
              <w:t>Written communication should:</w:t>
            </w:r>
          </w:p>
          <w:p w:rsidR="00AF7928" w:rsidRPr="00AF7928" w:rsidRDefault="00AF7928" w:rsidP="00DD3B6B">
            <w:pPr>
              <w:pStyle w:val="ListParagraph"/>
              <w:numPr>
                <w:ilvl w:val="0"/>
                <w:numId w:val="108"/>
              </w:numPr>
              <w:spacing w:after="0"/>
              <w:rPr>
                <w:color w:val="FF0000"/>
              </w:rPr>
            </w:pPr>
            <w:r w:rsidRPr="00AF7928">
              <w:rPr>
                <w:color w:val="FF0000"/>
              </w:rPr>
              <w:t>Be clear and concise</w:t>
            </w:r>
          </w:p>
          <w:p w:rsidR="00AF7928" w:rsidRPr="00AF7928" w:rsidRDefault="00AF7928" w:rsidP="00DD3B6B">
            <w:pPr>
              <w:pStyle w:val="ListParagraph"/>
              <w:numPr>
                <w:ilvl w:val="0"/>
                <w:numId w:val="108"/>
              </w:numPr>
              <w:spacing w:after="0"/>
              <w:rPr>
                <w:color w:val="FF0000"/>
              </w:rPr>
            </w:pPr>
            <w:r w:rsidRPr="00AF7928">
              <w:rPr>
                <w:color w:val="FF0000"/>
              </w:rPr>
              <w:t>Be accurate and include only facts (not opinions)</w:t>
            </w:r>
            <w:r w:rsidRPr="00AF7928">
              <w:rPr>
                <w:noProof/>
                <w:color w:val="FF0000"/>
              </w:rPr>
              <w:t xml:space="preserve"> </w:t>
            </w:r>
          </w:p>
          <w:p w:rsidR="00AF7928" w:rsidRPr="00AF7928" w:rsidRDefault="00AF7928" w:rsidP="00DD3B6B">
            <w:pPr>
              <w:pStyle w:val="ListParagraph"/>
              <w:numPr>
                <w:ilvl w:val="0"/>
                <w:numId w:val="108"/>
              </w:numPr>
              <w:spacing w:after="0"/>
              <w:rPr>
                <w:color w:val="FF0000"/>
              </w:rPr>
            </w:pPr>
            <w:r w:rsidRPr="00AF7928">
              <w:rPr>
                <w:color w:val="FF0000"/>
              </w:rPr>
              <w:t>Contain all relevant information (should not be missing relevant information)</w:t>
            </w:r>
          </w:p>
          <w:p w:rsidR="00AF7928" w:rsidRPr="00AF7928" w:rsidRDefault="00AF7928" w:rsidP="00DD3B6B">
            <w:pPr>
              <w:pStyle w:val="ListParagraph"/>
              <w:numPr>
                <w:ilvl w:val="0"/>
                <w:numId w:val="108"/>
              </w:numPr>
              <w:spacing w:after="0"/>
              <w:rPr>
                <w:color w:val="FF0000"/>
              </w:rPr>
            </w:pPr>
            <w:r w:rsidRPr="00AF7928">
              <w:rPr>
                <w:color w:val="FF0000"/>
              </w:rPr>
              <w:t>Contain only abbreviations that all staff are familiar with</w:t>
            </w:r>
          </w:p>
          <w:p w:rsidR="00AF7928" w:rsidRPr="00AF7928" w:rsidRDefault="00AF7928" w:rsidP="00DD3B6B">
            <w:pPr>
              <w:pStyle w:val="ListParagraph"/>
              <w:numPr>
                <w:ilvl w:val="0"/>
                <w:numId w:val="108"/>
              </w:numPr>
              <w:spacing w:after="0"/>
              <w:rPr>
                <w:color w:val="FF0000"/>
              </w:rPr>
            </w:pPr>
            <w:r w:rsidRPr="00AF7928">
              <w:rPr>
                <w:color w:val="FF0000"/>
              </w:rPr>
              <w:t>Check spelling and punctuation as errors could lead to confusion.</w:t>
            </w:r>
          </w:p>
          <w:p w:rsidR="00C95A0A" w:rsidRDefault="00C95A0A" w:rsidP="00AF7928">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7C0675" w:rsidRDefault="007C0675" w:rsidP="00D611B6">
            <w:pPr>
              <w:pStyle w:val="Answers"/>
              <w:rPr>
                <w:rStyle w:val="Emphasis"/>
                <w:i/>
                <w:iCs w:val="0"/>
              </w:rPr>
            </w:pPr>
          </w:p>
        </w:tc>
      </w:tr>
    </w:tbl>
    <w:p w:rsidR="00C95A0A" w:rsidRDefault="00C95A0A" w:rsidP="00C95A0A">
      <w:pPr>
        <w:pStyle w:val="Heading3"/>
      </w:pPr>
      <w:bookmarkStart w:id="76" w:name="_Toc422344278"/>
      <w:bookmarkStart w:id="77" w:name="_Toc422485159"/>
      <w:r>
        <w:lastRenderedPageBreak/>
        <w:t>Activity 6H</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learning environments where children are able to immerse themselves in self-directed play.</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Who is Friedrich Froebel and who did he inspired or influenced by him and how?</w:t>
            </w:r>
          </w:p>
          <w:p w:rsidR="00AF7928" w:rsidRPr="00AF7928" w:rsidRDefault="00AF7928" w:rsidP="00AF7928">
            <w:pPr>
              <w:spacing w:after="100" w:line="240" w:lineRule="auto"/>
              <w:rPr>
                <w:b/>
                <w:color w:val="FF0000"/>
                <w:u w:val="single"/>
              </w:rPr>
            </w:pPr>
            <w:r w:rsidRPr="00AF7928">
              <w:rPr>
                <w:b/>
                <w:color w:val="FF0000"/>
                <w:u w:val="single"/>
              </w:rPr>
              <w:t>Friedrich Froebel (1782-1852)</w:t>
            </w:r>
          </w:p>
          <w:p w:rsidR="00AF7928" w:rsidRPr="00AF7928" w:rsidRDefault="00AF7928" w:rsidP="00AF7928">
            <w:pPr>
              <w:rPr>
                <w:color w:val="FF0000"/>
              </w:rPr>
            </w:pPr>
            <w:r w:rsidRPr="00AF7928">
              <w:rPr>
                <w:color w:val="FF0000"/>
              </w:rPr>
              <w:t xml:space="preserve">Friedrich Froebel developed the first kindergarten in 1840. He believed in a child-centred approach to learning and education where each child is valued for their uniqueness. He believed in imaginative play that involved indoor and outdoor activities. This was somewhat of a revolution at a time where children were thought of as miniature adults to be moulded into citizens as quickly as possible. </w:t>
            </w:r>
          </w:p>
          <w:p w:rsidR="00AF7928" w:rsidRPr="00AF7928" w:rsidRDefault="00AF7928" w:rsidP="00AF7928">
            <w:pPr>
              <w:rPr>
                <w:color w:val="FF0000"/>
              </w:rPr>
            </w:pPr>
            <w:r w:rsidRPr="00AF7928">
              <w:rPr>
                <w:color w:val="FF0000"/>
              </w:rPr>
              <w:t xml:space="preserve">Froebel observed that children could understand an object could signify something else – for example, a box could become a spaceship, a house, a car etc. He thought that this creativity was when children learned the most and was integral to their development. </w:t>
            </w: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AF7928" w:rsidRDefault="00AF7928"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78" w:name="_Toc422344279"/>
      <w:bookmarkStart w:id="79" w:name="_Toc422485160"/>
      <w:r>
        <w:lastRenderedPageBreak/>
        <w:t>Activity 6I</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recognise spontaneous teachable moments as they occur and use them to build on children’s learning and ensure a balance between child-initiated and educator-supported learning.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 xml:space="preserve">Give an example of when you have recognised a spontaneous teachable moment and have used it to build on a child’s learning. </w:t>
            </w:r>
          </w:p>
          <w:p w:rsidR="00C95A0A" w:rsidRDefault="00C95A0A">
            <w:pPr>
              <w:pStyle w:val="AAAQuestions"/>
              <w:rPr>
                <w:rStyle w:val="Emphasis"/>
                <w:i w:val="0"/>
                <w:iCs w:val="0"/>
              </w:rPr>
            </w:pPr>
          </w:p>
          <w:p w:rsidR="00AF7928" w:rsidRPr="00AF7928" w:rsidRDefault="00AF7928" w:rsidP="00AF7928">
            <w:pPr>
              <w:spacing w:after="100" w:line="240" w:lineRule="auto"/>
              <w:rPr>
                <w:b/>
                <w:color w:val="FF0000"/>
              </w:rPr>
            </w:pPr>
            <w:r w:rsidRPr="00AF7928">
              <w:rPr>
                <w:b/>
                <w:color w:val="FF0000"/>
              </w:rPr>
              <w:t>Example:</w:t>
            </w:r>
          </w:p>
          <w:p w:rsidR="00AF7928" w:rsidRPr="00AF7928" w:rsidRDefault="00AF7928" w:rsidP="00AF7928">
            <w:pPr>
              <w:rPr>
                <w:color w:val="FF0000"/>
              </w:rPr>
            </w:pPr>
            <w:r w:rsidRPr="00AF7928">
              <w:rPr>
                <w:color w:val="FF0000"/>
              </w:rPr>
              <w:t xml:space="preserve">When looking at frogspawn in the pond Edward says ‘I am looking at the eyes’. This is an opportunity for an educator to tell Edward the name of what he is looking at. An educator could say ‘yes they do look like eyes. It is called frogspawn’. </w:t>
            </w:r>
          </w:p>
          <w:p w:rsidR="00AF7928" w:rsidRPr="00AF7928" w:rsidRDefault="00AF7928" w:rsidP="00AF7928">
            <w:pPr>
              <w:rPr>
                <w:color w:val="FF0000"/>
              </w:rPr>
            </w:pPr>
            <w:r w:rsidRPr="00AF7928">
              <w:rPr>
                <w:color w:val="FF0000"/>
              </w:rPr>
              <w:t xml:space="preserve">You may then go on to talk about what frog spawn is ‘The frogs make it. There are frog babies inside. When the babies come out they are called tadpoles. </w:t>
            </w:r>
          </w:p>
          <w:p w:rsidR="00C95A0A" w:rsidRDefault="00C95A0A">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the difference between adult-led and child-led activities?</w:t>
            </w:r>
          </w:p>
          <w:p w:rsidR="00C95A0A" w:rsidRDefault="00C95A0A">
            <w:pPr>
              <w:pStyle w:val="AAAQuestions"/>
              <w:rPr>
                <w:rStyle w:val="Emphasis"/>
                <w:i w:val="0"/>
                <w:iCs w:val="0"/>
              </w:rPr>
            </w:pPr>
          </w:p>
          <w:p w:rsidR="00AF7928" w:rsidRPr="00AF7928" w:rsidRDefault="00AF7928" w:rsidP="00AF7928">
            <w:pPr>
              <w:spacing w:after="0"/>
              <w:rPr>
                <w:color w:val="FF0000"/>
              </w:rPr>
            </w:pPr>
            <w:r w:rsidRPr="00AF7928">
              <w:rPr>
                <w:color w:val="FF0000"/>
              </w:rPr>
              <w:t>Adult-led activities are activities that have been pre-planned as part of the curriculum and follow strict rules</w:t>
            </w:r>
          </w:p>
          <w:p w:rsidR="00AF7928" w:rsidRPr="00AF7928" w:rsidRDefault="00AF7928" w:rsidP="00AF7928">
            <w:pPr>
              <w:spacing w:after="0"/>
              <w:rPr>
                <w:color w:val="FF0000"/>
              </w:rPr>
            </w:pPr>
            <w:r w:rsidRPr="00AF7928">
              <w:rPr>
                <w:color w:val="FF0000"/>
              </w:rPr>
              <w:t xml:space="preserve">Child-led activities are activities that children will engage in without adult rules; they usually involve imaginative scenarios. </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AF7928" w:rsidRDefault="00AF7928" w:rsidP="00D611B6">
            <w:pPr>
              <w:pStyle w:val="Answers"/>
            </w:pPr>
          </w:p>
          <w:p w:rsidR="00AF7928" w:rsidRDefault="00AF7928"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80" w:name="_Toc422344280"/>
      <w:bookmarkStart w:id="81" w:name="_Toc422485161"/>
      <w:r>
        <w:lastRenderedPageBreak/>
        <w:t>Activity 6J</w:t>
      </w:r>
      <w:bookmarkEnd w:id="80"/>
      <w:bookmarkEnd w:id="81"/>
    </w:p>
    <w:tbl>
      <w:tblPr>
        <w:tblW w:w="9468"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88"/>
        <w:gridCol w:w="8280"/>
      </w:tblGrid>
      <w:tr w:rsidR="00C95A0A" w:rsidTr="00DD3B6B">
        <w:tc>
          <w:tcPr>
            <w:tcW w:w="118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8280"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DD3B6B">
        <w:tc>
          <w:tcPr>
            <w:tcW w:w="118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8280"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learning environments with appropriate levels of challenge where children are encouraged to explore, experiment and take risks in their learning.</w:t>
            </w:r>
          </w:p>
        </w:tc>
      </w:tr>
      <w:tr w:rsidR="00C95A0A" w:rsidTr="00DD3B6B">
        <w:trPr>
          <w:trHeight w:val="440"/>
        </w:trPr>
        <w:tc>
          <w:tcPr>
            <w:tcW w:w="118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8280"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a good learning environment and what can a setting do to create it?</w:t>
            </w:r>
          </w:p>
          <w:p w:rsidR="00AF7928" w:rsidRPr="00AF7928" w:rsidRDefault="00AF7928" w:rsidP="00AF7928">
            <w:pPr>
              <w:spacing w:after="0" w:line="240" w:lineRule="auto"/>
              <w:rPr>
                <w:b/>
                <w:color w:val="FF0000"/>
              </w:rPr>
            </w:pPr>
            <w:r w:rsidRPr="00AF7928">
              <w:rPr>
                <w:b/>
                <w:color w:val="FF0000"/>
              </w:rPr>
              <w:t>In general the setting should have:</w:t>
            </w:r>
          </w:p>
          <w:p w:rsidR="00AF7928" w:rsidRPr="00AF7928" w:rsidRDefault="00AF7928" w:rsidP="00DD3B6B">
            <w:pPr>
              <w:pStyle w:val="ListParagraph"/>
              <w:numPr>
                <w:ilvl w:val="0"/>
                <w:numId w:val="109"/>
              </w:numPr>
              <w:spacing w:after="0"/>
              <w:rPr>
                <w:color w:val="FF0000"/>
              </w:rPr>
            </w:pPr>
            <w:r w:rsidRPr="00AF7928">
              <w:rPr>
                <w:color w:val="FF0000"/>
              </w:rPr>
              <w:t>Toys and activities readily accessible</w:t>
            </w:r>
          </w:p>
          <w:p w:rsidR="00AF7928" w:rsidRPr="00AF7928" w:rsidRDefault="00AF7928" w:rsidP="00DD3B6B">
            <w:pPr>
              <w:pStyle w:val="ListParagraph"/>
              <w:numPr>
                <w:ilvl w:val="0"/>
                <w:numId w:val="109"/>
              </w:numPr>
              <w:spacing w:after="0"/>
              <w:rPr>
                <w:color w:val="FF0000"/>
              </w:rPr>
            </w:pPr>
            <w:r w:rsidRPr="00AF7928">
              <w:rPr>
                <w:color w:val="FF0000"/>
              </w:rPr>
              <w:t>Themed areas for imaginative play</w:t>
            </w:r>
          </w:p>
          <w:p w:rsidR="00AF7928" w:rsidRPr="00AF7928" w:rsidRDefault="00AF7928" w:rsidP="00DD3B6B">
            <w:pPr>
              <w:pStyle w:val="ListParagraph"/>
              <w:numPr>
                <w:ilvl w:val="0"/>
                <w:numId w:val="109"/>
              </w:numPr>
              <w:spacing w:after="0"/>
              <w:rPr>
                <w:color w:val="FF0000"/>
              </w:rPr>
            </w:pPr>
            <w:r w:rsidRPr="00AF7928">
              <w:rPr>
                <w:color w:val="FF0000"/>
              </w:rPr>
              <w:t>Eye-catching displays that support topics</w:t>
            </w:r>
          </w:p>
          <w:p w:rsidR="00AF7928" w:rsidRPr="00AF7928" w:rsidRDefault="00AF7928" w:rsidP="00DD3B6B">
            <w:pPr>
              <w:pStyle w:val="ListParagraph"/>
              <w:numPr>
                <w:ilvl w:val="0"/>
                <w:numId w:val="109"/>
              </w:numPr>
              <w:spacing w:after="0"/>
              <w:rPr>
                <w:color w:val="FF0000"/>
              </w:rPr>
            </w:pPr>
            <w:r w:rsidRPr="00AF7928">
              <w:rPr>
                <w:color w:val="FF0000"/>
              </w:rPr>
              <w:t>Toys and activities for various abilities</w:t>
            </w:r>
          </w:p>
          <w:p w:rsidR="00AF7928" w:rsidRPr="00AF7928" w:rsidRDefault="00AF7928" w:rsidP="00DD3B6B">
            <w:pPr>
              <w:pStyle w:val="ListParagraph"/>
              <w:numPr>
                <w:ilvl w:val="0"/>
                <w:numId w:val="109"/>
              </w:numPr>
              <w:spacing w:after="0"/>
              <w:rPr>
                <w:color w:val="FF0000"/>
              </w:rPr>
            </w:pPr>
            <w:r w:rsidRPr="00AF7928">
              <w:rPr>
                <w:color w:val="FF0000"/>
              </w:rPr>
              <w:t>Resources for finding out information e.g. books, technology.</w:t>
            </w:r>
          </w:p>
          <w:p w:rsidR="00C95A0A" w:rsidRPr="00DD3B6B" w:rsidRDefault="00C95A0A" w:rsidP="00AF7928">
            <w:pPr>
              <w:pStyle w:val="BoldBulTight0"/>
              <w:spacing w:after="0"/>
              <w:rPr>
                <w:sz w:val="21"/>
                <w:szCs w:val="21"/>
              </w:rPr>
            </w:pPr>
            <w:r w:rsidRPr="00DD3B6B">
              <w:rPr>
                <w:sz w:val="21"/>
                <w:szCs w:val="21"/>
              </w:rPr>
              <w:t>How can you encourage babies to experiment and explore?</w:t>
            </w:r>
          </w:p>
          <w:p w:rsidR="00AF7928" w:rsidRPr="00AF7928" w:rsidRDefault="00AF7928" w:rsidP="00AF7928">
            <w:pPr>
              <w:spacing w:after="0" w:line="240" w:lineRule="auto"/>
              <w:rPr>
                <w:b/>
                <w:color w:val="FF0000"/>
              </w:rPr>
            </w:pPr>
            <w:r w:rsidRPr="00AF7928">
              <w:rPr>
                <w:b/>
                <w:color w:val="FF0000"/>
              </w:rPr>
              <w:t>Ideas for encouraging babies to explore:</w:t>
            </w:r>
          </w:p>
          <w:p w:rsidR="00AF7928" w:rsidRPr="00DD3B6B" w:rsidRDefault="00AF7928" w:rsidP="00DD3B6B">
            <w:pPr>
              <w:pStyle w:val="ListParagraph"/>
              <w:numPr>
                <w:ilvl w:val="0"/>
                <w:numId w:val="110"/>
              </w:numPr>
              <w:spacing w:after="0"/>
              <w:rPr>
                <w:color w:val="FF0000"/>
              </w:rPr>
            </w:pPr>
            <w:r w:rsidRPr="00DD3B6B">
              <w:rPr>
                <w:color w:val="FF0000"/>
              </w:rPr>
              <w:t>Putting objects within the reach of a baby and supporting them so they can reach for them</w:t>
            </w:r>
          </w:p>
          <w:p w:rsidR="00AF7928" w:rsidRPr="00DD3B6B" w:rsidRDefault="00AF7928" w:rsidP="00DD3B6B">
            <w:pPr>
              <w:pStyle w:val="ListParagraph"/>
              <w:numPr>
                <w:ilvl w:val="0"/>
                <w:numId w:val="110"/>
              </w:numPr>
              <w:spacing w:after="0"/>
              <w:rPr>
                <w:color w:val="FF0000"/>
              </w:rPr>
            </w:pPr>
            <w:r w:rsidRPr="00DD3B6B">
              <w:rPr>
                <w:color w:val="FF0000"/>
              </w:rPr>
              <w:t>Count during routines such as ‘1, 2, 3’ before taking off a jumper</w:t>
            </w:r>
          </w:p>
          <w:p w:rsidR="00AF7928" w:rsidRPr="00DD3B6B" w:rsidRDefault="00AF7928" w:rsidP="00DD3B6B">
            <w:pPr>
              <w:pStyle w:val="ListParagraph"/>
              <w:numPr>
                <w:ilvl w:val="0"/>
                <w:numId w:val="110"/>
              </w:numPr>
              <w:spacing w:after="0"/>
              <w:rPr>
                <w:color w:val="FF0000"/>
              </w:rPr>
            </w:pPr>
            <w:r w:rsidRPr="00DD3B6B">
              <w:rPr>
                <w:color w:val="FF0000"/>
              </w:rPr>
              <w:t>Encourage older babies to pretend and join in with their games e.g. pouring pretend tea, giving voices to toys, cooking things in the play oven etc.</w:t>
            </w:r>
          </w:p>
          <w:p w:rsidR="00AF7928" w:rsidRPr="00DD3B6B" w:rsidRDefault="00AF7928" w:rsidP="00DD3B6B">
            <w:pPr>
              <w:pStyle w:val="ListParagraph"/>
              <w:numPr>
                <w:ilvl w:val="0"/>
                <w:numId w:val="110"/>
              </w:numPr>
              <w:spacing w:after="0"/>
              <w:rPr>
                <w:color w:val="FF0000"/>
              </w:rPr>
            </w:pPr>
            <w:r w:rsidRPr="00DD3B6B">
              <w:rPr>
                <w:color w:val="FF0000"/>
              </w:rPr>
              <w:t>Ensure any children that you have in your care with hearing impairments can see what you are doing and can see your face when you talk</w:t>
            </w:r>
          </w:p>
          <w:p w:rsidR="00AF7928" w:rsidRPr="00DD3B6B" w:rsidRDefault="00AF7928" w:rsidP="00DD3B6B">
            <w:pPr>
              <w:pStyle w:val="ListParagraph"/>
              <w:numPr>
                <w:ilvl w:val="0"/>
                <w:numId w:val="110"/>
              </w:numPr>
              <w:spacing w:after="0"/>
              <w:rPr>
                <w:color w:val="FF0000"/>
              </w:rPr>
            </w:pPr>
            <w:r w:rsidRPr="00DD3B6B">
              <w:rPr>
                <w:color w:val="FF0000"/>
              </w:rPr>
              <w:t xml:space="preserve">Encourage visually impaired babies using touch and sound </w:t>
            </w:r>
          </w:p>
          <w:p w:rsidR="00AF7928" w:rsidRPr="00DD3B6B" w:rsidRDefault="00AF7928" w:rsidP="00DD3B6B">
            <w:pPr>
              <w:pStyle w:val="ListParagraph"/>
              <w:numPr>
                <w:ilvl w:val="0"/>
                <w:numId w:val="110"/>
              </w:numPr>
              <w:spacing w:after="0"/>
              <w:rPr>
                <w:color w:val="FF0000"/>
              </w:rPr>
            </w:pPr>
            <w:r w:rsidRPr="00DD3B6B">
              <w:rPr>
                <w:color w:val="FF0000"/>
              </w:rPr>
              <w:t>Use blankets to gently roll babies with movement difficulties over.</w:t>
            </w:r>
          </w:p>
          <w:p w:rsidR="00C95A0A" w:rsidRDefault="00C95A0A" w:rsidP="00AF7928">
            <w:pPr>
              <w:pStyle w:val="BoldBulTight0"/>
              <w:spacing w:after="0"/>
            </w:pPr>
            <w:r>
              <w:t>How can you encourage toddlers to experiment and explore:</w:t>
            </w:r>
          </w:p>
          <w:p w:rsidR="00AF7928" w:rsidRPr="00AF7928" w:rsidRDefault="00AF7928" w:rsidP="00AF7928">
            <w:pPr>
              <w:spacing w:after="100" w:line="240" w:lineRule="auto"/>
              <w:rPr>
                <w:b/>
                <w:color w:val="FF0000"/>
              </w:rPr>
            </w:pPr>
            <w:r w:rsidRPr="00AF7928">
              <w:rPr>
                <w:b/>
                <w:color w:val="FF0000"/>
              </w:rPr>
              <w:t>Ideas for encouraging toddlers to explore:</w:t>
            </w:r>
          </w:p>
          <w:p w:rsidR="00AF7928" w:rsidRPr="00AF7928" w:rsidRDefault="00AF7928" w:rsidP="00DD3B6B">
            <w:pPr>
              <w:pStyle w:val="ListParagraph"/>
              <w:numPr>
                <w:ilvl w:val="0"/>
                <w:numId w:val="111"/>
              </w:numPr>
              <w:spacing w:after="0"/>
              <w:rPr>
                <w:color w:val="FF0000"/>
              </w:rPr>
            </w:pPr>
            <w:r w:rsidRPr="00AF7928">
              <w:rPr>
                <w:color w:val="FF0000"/>
              </w:rPr>
              <w:t>Take toddlers on trips – for example, a trip to a farm yard, a ride on the bus or train, a walk in the park or forest/woods, feed the ducks by a river, have a splash in puddles.</w:t>
            </w:r>
          </w:p>
          <w:p w:rsidR="00AF7928" w:rsidRPr="00AF7928" w:rsidRDefault="00AF7928" w:rsidP="00DD3B6B">
            <w:pPr>
              <w:pStyle w:val="ListParagraph"/>
              <w:numPr>
                <w:ilvl w:val="0"/>
                <w:numId w:val="111"/>
              </w:numPr>
              <w:spacing w:after="0"/>
              <w:rPr>
                <w:color w:val="FF0000"/>
              </w:rPr>
            </w:pPr>
            <w:r w:rsidRPr="00AF7928">
              <w:rPr>
                <w:color w:val="FF0000"/>
              </w:rPr>
              <w:t>Talk about the places you go, what you saw and enjoyed etc.</w:t>
            </w:r>
          </w:p>
          <w:p w:rsidR="00AF7928" w:rsidRPr="00AF7928" w:rsidRDefault="00AF7928" w:rsidP="00DD3B6B">
            <w:pPr>
              <w:pStyle w:val="ListParagraph"/>
              <w:numPr>
                <w:ilvl w:val="0"/>
                <w:numId w:val="111"/>
              </w:numPr>
              <w:spacing w:after="0"/>
              <w:rPr>
                <w:color w:val="FF0000"/>
              </w:rPr>
            </w:pPr>
            <w:r w:rsidRPr="00AF7928">
              <w:rPr>
                <w:color w:val="FF0000"/>
              </w:rPr>
              <w:t>Learn about people and what they do e.g. the jobs they do e.g. teachers, librarians, hairdressers, bus drivers, doctors, firefighters etc.</w:t>
            </w:r>
          </w:p>
          <w:p w:rsidR="00AF7928" w:rsidRPr="00AF7928" w:rsidRDefault="00AF7928" w:rsidP="00DD3B6B">
            <w:pPr>
              <w:pStyle w:val="ListParagraph"/>
              <w:numPr>
                <w:ilvl w:val="0"/>
                <w:numId w:val="111"/>
              </w:numPr>
              <w:spacing w:after="0"/>
              <w:rPr>
                <w:color w:val="FF0000"/>
              </w:rPr>
            </w:pPr>
            <w:r w:rsidRPr="00AF7928">
              <w:rPr>
                <w:color w:val="FF0000"/>
              </w:rPr>
              <w:t xml:space="preserve">Experiment with shapes e.g. pointing out shapes and putting them together to make pictures </w:t>
            </w:r>
          </w:p>
          <w:p w:rsidR="00AF7928" w:rsidRPr="00AF7928" w:rsidRDefault="00AF7928" w:rsidP="00DD3B6B">
            <w:pPr>
              <w:numPr>
                <w:ilvl w:val="0"/>
                <w:numId w:val="112"/>
              </w:numPr>
              <w:spacing w:after="0"/>
              <w:rPr>
                <w:color w:val="FF0000"/>
              </w:rPr>
            </w:pPr>
            <w:r w:rsidRPr="00AF7928">
              <w:rPr>
                <w:color w:val="FF0000"/>
              </w:rPr>
              <w:t>Experiment with colours e.g. mixing colours to create new ones.</w:t>
            </w:r>
          </w:p>
          <w:p w:rsidR="00AF7928" w:rsidRPr="00AF7928" w:rsidRDefault="00AF7928" w:rsidP="00DD3B6B">
            <w:pPr>
              <w:numPr>
                <w:ilvl w:val="0"/>
                <w:numId w:val="112"/>
              </w:numPr>
              <w:spacing w:after="0"/>
              <w:rPr>
                <w:color w:val="FF0000"/>
              </w:rPr>
            </w:pPr>
            <w:r w:rsidRPr="00AF7928">
              <w:rPr>
                <w:color w:val="FF0000"/>
              </w:rPr>
              <w:t>When drawing encourage children to think about how they can achieve different effects e.g. ‘what could we use to make a fluffy rabbit tail?’ or ‘what colour would you like to paint the sky?’</w:t>
            </w:r>
          </w:p>
          <w:p w:rsidR="00AF7928" w:rsidRPr="00AF7928" w:rsidRDefault="00AF7928" w:rsidP="00DD3B6B">
            <w:pPr>
              <w:numPr>
                <w:ilvl w:val="0"/>
                <w:numId w:val="112"/>
              </w:numPr>
              <w:spacing w:after="0"/>
              <w:rPr>
                <w:color w:val="FF0000"/>
              </w:rPr>
            </w:pPr>
            <w:r w:rsidRPr="00AF7928">
              <w:rPr>
                <w:color w:val="FF0000"/>
              </w:rPr>
              <w:t>Explore change such as weather, life-cycles, melting ice, growth e.g. of plants; you can do this by observation or creating a record – for example, through taking photographs at regular intervals (e.g. of a seed, plant emerging and growing bigger).</w:t>
            </w:r>
          </w:p>
          <w:p w:rsidR="00C95A0A" w:rsidRDefault="00C95A0A" w:rsidP="00DD3B6B">
            <w:pPr>
              <w:pStyle w:val="BoldBulTight0"/>
              <w:spacing w:after="0"/>
            </w:pPr>
            <w:r>
              <w:t>How can you encourage young children to experiment and explore?</w:t>
            </w:r>
          </w:p>
          <w:p w:rsidR="00D611B6" w:rsidRDefault="00DD3B6B" w:rsidP="00DD3B6B">
            <w:pPr>
              <w:spacing w:after="0"/>
              <w:rPr>
                <w:rStyle w:val="Emphasis"/>
                <w:i w:val="0"/>
                <w:iCs w:val="0"/>
              </w:rPr>
            </w:pPr>
            <w:r w:rsidRPr="00DD3B6B">
              <w:rPr>
                <w:color w:val="FF0000"/>
              </w:rPr>
              <w:t>Encouraging children to experiment and explore is about encouraging them to think about things in more detail or look at things differently. We can help children to experiment and explore in many ways.</w:t>
            </w:r>
          </w:p>
        </w:tc>
      </w:tr>
    </w:tbl>
    <w:p w:rsidR="00C95A0A" w:rsidRDefault="00C95A0A" w:rsidP="00C95A0A">
      <w:pPr>
        <w:pStyle w:val="Heading3"/>
      </w:pPr>
      <w:bookmarkStart w:id="82" w:name="_Toc422344281"/>
      <w:bookmarkStart w:id="83" w:name="_Toc422485162"/>
      <w:r>
        <w:lastRenderedPageBreak/>
        <w:t>Activity 6K</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facilitate team collaboration of assessments and evaluation in relation to child development and wellbeing.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Make a list if all the colleagues that you may need to work with in the setting and in partnership.</w:t>
            </w:r>
          </w:p>
          <w:p w:rsidR="00DD3B6B" w:rsidRPr="00DD3B6B" w:rsidRDefault="00DD3B6B" w:rsidP="00DD3B6B">
            <w:pPr>
              <w:spacing w:after="0" w:line="240" w:lineRule="auto"/>
              <w:rPr>
                <w:b/>
                <w:color w:val="FF0000"/>
              </w:rPr>
            </w:pPr>
            <w:r w:rsidRPr="00DD3B6B">
              <w:rPr>
                <w:b/>
                <w:color w:val="FF0000"/>
              </w:rPr>
              <w:t>Colleagues working with you at the setting:</w:t>
            </w:r>
          </w:p>
          <w:p w:rsidR="00DD3B6B" w:rsidRPr="00CE5849" w:rsidRDefault="00DD3B6B" w:rsidP="00CE5849">
            <w:pPr>
              <w:pStyle w:val="ListParagraph"/>
              <w:numPr>
                <w:ilvl w:val="0"/>
                <w:numId w:val="113"/>
              </w:numPr>
              <w:spacing w:after="0"/>
              <w:rPr>
                <w:color w:val="FF0000"/>
              </w:rPr>
            </w:pPr>
            <w:r w:rsidRPr="00CE5849">
              <w:rPr>
                <w:color w:val="FF0000"/>
              </w:rPr>
              <w:t>Nursery nurses</w:t>
            </w:r>
          </w:p>
          <w:p w:rsidR="00DD3B6B" w:rsidRPr="00CE5849" w:rsidRDefault="00DD3B6B" w:rsidP="00CE5849">
            <w:pPr>
              <w:pStyle w:val="ListParagraph"/>
              <w:numPr>
                <w:ilvl w:val="0"/>
                <w:numId w:val="113"/>
              </w:numPr>
              <w:spacing w:after="0"/>
              <w:rPr>
                <w:color w:val="FF0000"/>
              </w:rPr>
            </w:pPr>
            <w:r w:rsidRPr="00CE5849">
              <w:rPr>
                <w:color w:val="FF0000"/>
              </w:rPr>
              <w:t>Supervisors or managers</w:t>
            </w:r>
          </w:p>
          <w:p w:rsidR="00DD3B6B" w:rsidRPr="00CE5849" w:rsidRDefault="00DD3B6B" w:rsidP="00CE5849">
            <w:pPr>
              <w:pStyle w:val="ListParagraph"/>
              <w:numPr>
                <w:ilvl w:val="0"/>
                <w:numId w:val="113"/>
              </w:numPr>
              <w:spacing w:after="0"/>
              <w:rPr>
                <w:color w:val="FF0000"/>
              </w:rPr>
            </w:pPr>
            <w:r w:rsidRPr="00CE5849">
              <w:rPr>
                <w:color w:val="FF0000"/>
              </w:rPr>
              <w:t>Teachers</w:t>
            </w:r>
          </w:p>
          <w:p w:rsidR="00DD3B6B" w:rsidRPr="00DD3B6B" w:rsidRDefault="00DD3B6B" w:rsidP="00DD3B6B">
            <w:pPr>
              <w:spacing w:after="0" w:line="240" w:lineRule="auto"/>
              <w:rPr>
                <w:b/>
                <w:color w:val="FF0000"/>
              </w:rPr>
            </w:pPr>
            <w:r w:rsidRPr="00DD3B6B">
              <w:rPr>
                <w:b/>
                <w:color w:val="FF0000"/>
              </w:rPr>
              <w:t>Colleagues working in partnership:</w:t>
            </w:r>
          </w:p>
          <w:p w:rsidR="00DD3B6B" w:rsidRPr="00CE5849" w:rsidRDefault="00DD3B6B" w:rsidP="00CE5849">
            <w:pPr>
              <w:pStyle w:val="ListParagraph"/>
              <w:numPr>
                <w:ilvl w:val="0"/>
                <w:numId w:val="114"/>
              </w:numPr>
              <w:spacing w:after="0"/>
              <w:rPr>
                <w:color w:val="FF0000"/>
              </w:rPr>
            </w:pPr>
            <w:r w:rsidRPr="00CE5849">
              <w:rPr>
                <w:color w:val="FF0000"/>
              </w:rPr>
              <w:t>Counsellor</w:t>
            </w:r>
          </w:p>
          <w:p w:rsidR="00DD3B6B" w:rsidRPr="00CE5849" w:rsidRDefault="00DD3B6B" w:rsidP="00CE5849">
            <w:pPr>
              <w:pStyle w:val="ListParagraph"/>
              <w:numPr>
                <w:ilvl w:val="0"/>
                <w:numId w:val="114"/>
              </w:numPr>
              <w:spacing w:after="0"/>
              <w:rPr>
                <w:color w:val="FF0000"/>
              </w:rPr>
            </w:pPr>
            <w:r w:rsidRPr="00CE5849">
              <w:rPr>
                <w:color w:val="FF0000"/>
              </w:rPr>
              <w:t>Social worker</w:t>
            </w:r>
          </w:p>
          <w:p w:rsidR="00DD3B6B" w:rsidRPr="00CE5849" w:rsidRDefault="00DD3B6B" w:rsidP="00CE5849">
            <w:pPr>
              <w:pStyle w:val="ListParagraph"/>
              <w:numPr>
                <w:ilvl w:val="0"/>
                <w:numId w:val="114"/>
              </w:numPr>
              <w:spacing w:after="0"/>
              <w:rPr>
                <w:color w:val="FF0000"/>
              </w:rPr>
            </w:pPr>
            <w:r w:rsidRPr="00CE5849">
              <w:rPr>
                <w:color w:val="FF0000"/>
              </w:rPr>
              <w:t>Safeguarding officer</w:t>
            </w:r>
          </w:p>
          <w:p w:rsidR="00DD3B6B" w:rsidRPr="00CE5849" w:rsidRDefault="00DD3B6B" w:rsidP="00CE5849">
            <w:pPr>
              <w:pStyle w:val="ListParagraph"/>
              <w:numPr>
                <w:ilvl w:val="0"/>
                <w:numId w:val="114"/>
              </w:numPr>
              <w:spacing w:after="0"/>
              <w:rPr>
                <w:color w:val="FF0000"/>
              </w:rPr>
            </w:pPr>
            <w:r w:rsidRPr="00CE5849">
              <w:rPr>
                <w:color w:val="FF0000"/>
              </w:rPr>
              <w:t>Behavioural support worker</w:t>
            </w:r>
          </w:p>
          <w:p w:rsidR="00DD3B6B" w:rsidRPr="00CE5849" w:rsidRDefault="00DD3B6B" w:rsidP="00CE5849">
            <w:pPr>
              <w:pStyle w:val="ListParagraph"/>
              <w:numPr>
                <w:ilvl w:val="0"/>
                <w:numId w:val="114"/>
              </w:numPr>
              <w:spacing w:after="0"/>
              <w:rPr>
                <w:color w:val="FF0000"/>
              </w:rPr>
            </w:pPr>
            <w:r w:rsidRPr="00CE5849">
              <w:rPr>
                <w:color w:val="FF0000"/>
              </w:rPr>
              <w:t>Speech therapists</w:t>
            </w:r>
          </w:p>
          <w:p w:rsidR="00DD3B6B" w:rsidRPr="00CE5849" w:rsidRDefault="00DD3B6B" w:rsidP="00CE5849">
            <w:pPr>
              <w:pStyle w:val="ListParagraph"/>
              <w:numPr>
                <w:ilvl w:val="0"/>
                <w:numId w:val="114"/>
              </w:numPr>
              <w:spacing w:after="0"/>
              <w:rPr>
                <w:color w:val="FF0000"/>
              </w:rPr>
            </w:pPr>
            <w:r w:rsidRPr="00CE5849">
              <w:rPr>
                <w:color w:val="FF0000"/>
              </w:rPr>
              <w:t>Doctors</w:t>
            </w:r>
          </w:p>
          <w:p w:rsidR="00DD3B6B" w:rsidRPr="00CE5849" w:rsidRDefault="00DD3B6B" w:rsidP="00CE5849">
            <w:pPr>
              <w:pStyle w:val="ListParagraph"/>
              <w:numPr>
                <w:ilvl w:val="0"/>
                <w:numId w:val="114"/>
              </w:numPr>
              <w:spacing w:after="0"/>
              <w:rPr>
                <w:color w:val="FF0000"/>
              </w:rPr>
            </w:pPr>
            <w:r w:rsidRPr="00CE5849">
              <w:rPr>
                <w:color w:val="FF0000"/>
              </w:rPr>
              <w:t>Child psychiatrists</w:t>
            </w:r>
          </w:p>
          <w:p w:rsidR="00DD3B6B" w:rsidRPr="00CE5849" w:rsidRDefault="00DD3B6B" w:rsidP="00CE5849">
            <w:pPr>
              <w:pStyle w:val="ListParagraph"/>
              <w:numPr>
                <w:ilvl w:val="0"/>
                <w:numId w:val="114"/>
              </w:numPr>
              <w:spacing w:after="0"/>
              <w:rPr>
                <w:color w:val="FF0000"/>
              </w:rPr>
            </w:pPr>
            <w:r w:rsidRPr="00CE5849">
              <w:rPr>
                <w:color w:val="FF0000"/>
              </w:rPr>
              <w:t>Educational psychologists</w:t>
            </w:r>
          </w:p>
          <w:p w:rsidR="00DD3B6B" w:rsidRPr="00DD3B6B" w:rsidRDefault="00DD3B6B" w:rsidP="00CE5849">
            <w:pPr>
              <w:pStyle w:val="ListParagraph"/>
              <w:numPr>
                <w:ilvl w:val="0"/>
                <w:numId w:val="114"/>
              </w:numPr>
              <w:spacing w:after="0"/>
            </w:pPr>
            <w:r w:rsidRPr="00CE5849">
              <w:rPr>
                <w:color w:val="FF0000"/>
              </w:rPr>
              <w:t>Play therapists</w:t>
            </w:r>
            <w:r w:rsidRPr="00DD3B6B">
              <w:t>.</w:t>
            </w:r>
          </w:p>
          <w:p w:rsidR="00C95A0A" w:rsidRDefault="00C95A0A">
            <w:pPr>
              <w:pStyle w:val="AAAQuestions"/>
              <w:rPr>
                <w:rStyle w:val="Emphasis"/>
                <w:i w:val="0"/>
                <w:iCs w:val="0"/>
              </w:rPr>
            </w:pPr>
            <w:r>
              <w:rPr>
                <w:rStyle w:val="Emphasis"/>
                <w:i w:val="0"/>
                <w:iCs w:val="0"/>
              </w:rPr>
              <w:t>Do you use templates to collaborate with colleagues? If so please attac</w:t>
            </w:r>
            <w:r w:rsidR="00D611B6">
              <w:rPr>
                <w:rStyle w:val="Emphasis"/>
                <w:i w:val="0"/>
                <w:iCs w:val="0"/>
              </w:rPr>
              <w:t>h or describe a template below.</w:t>
            </w:r>
          </w:p>
          <w:p w:rsidR="00CE5849" w:rsidRPr="00CE5849" w:rsidRDefault="00CE5849" w:rsidP="00CE5849">
            <w:pPr>
              <w:rPr>
                <w:color w:val="FF0000"/>
                <w:lang w:val="en-GB"/>
              </w:rPr>
            </w:pPr>
            <w:r w:rsidRPr="00CE5849">
              <w:rPr>
                <w:color w:val="FF0000"/>
                <w:lang w:val="en-GB"/>
              </w:rPr>
              <w:t xml:space="preserve">You play an integral part of assessing a child’s development and wellbeing. You may use templates that help to communicate information in a structured and consistent way. These templates will act as a guide to see if you need any more information. </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tc>
      </w:tr>
    </w:tbl>
    <w:p w:rsidR="00CE5849" w:rsidRDefault="00CE5849" w:rsidP="00BB228A">
      <w:pPr>
        <w:pStyle w:val="Heading3"/>
      </w:pPr>
    </w:p>
    <w:p w:rsidR="00CE5849" w:rsidRDefault="00CE5849">
      <w:pPr>
        <w:spacing w:after="0" w:line="240" w:lineRule="auto"/>
        <w:rPr>
          <w:rFonts w:cstheme="majorBidi"/>
          <w:b/>
          <w:bCs/>
          <w:sz w:val="26"/>
          <w:szCs w:val="26"/>
          <w:lang w:val="en-GB"/>
        </w:rPr>
      </w:pPr>
      <w:r>
        <w:br w:type="page"/>
      </w:r>
    </w:p>
    <w:tbl>
      <w:tblPr>
        <w:tblStyle w:val="TableGrid3"/>
        <w:tblW w:w="0" w:type="auto"/>
        <w:tblLook w:val="04A0" w:firstRow="1" w:lastRow="0" w:firstColumn="1" w:lastColumn="0" w:noHBand="0" w:noVBand="1"/>
      </w:tblPr>
      <w:tblGrid>
        <w:gridCol w:w="1447"/>
        <w:gridCol w:w="5595"/>
        <w:gridCol w:w="1127"/>
        <w:gridCol w:w="1073"/>
      </w:tblGrid>
      <w:tr w:rsidR="00CE5849" w:rsidRPr="00CE5849" w:rsidTr="00C53F34">
        <w:tc>
          <w:tcPr>
            <w:tcW w:w="1447" w:type="dxa"/>
            <w:shd w:val="clear" w:color="auto" w:fill="E5B8B7" w:themeFill="accent2" w:themeFillTint="66"/>
          </w:tcPr>
          <w:p w:rsidR="00CE5849" w:rsidRPr="00CE5849" w:rsidRDefault="00CE5849" w:rsidP="00CE5849">
            <w:pPr>
              <w:spacing w:before="120" w:after="120" w:line="240" w:lineRule="auto"/>
              <w:rPr>
                <w:b/>
                <w:color w:val="FF0000"/>
                <w:lang w:val="en-GB"/>
              </w:rPr>
            </w:pPr>
            <w:r w:rsidRPr="00CE5849">
              <w:rPr>
                <w:b/>
                <w:color w:val="FF0000"/>
                <w:lang w:val="en-GB"/>
              </w:rPr>
              <w:lastRenderedPageBreak/>
              <w:t>Area of development</w:t>
            </w:r>
          </w:p>
        </w:tc>
        <w:tc>
          <w:tcPr>
            <w:tcW w:w="5891" w:type="dxa"/>
            <w:shd w:val="clear" w:color="auto" w:fill="E5B8B7" w:themeFill="accent2" w:themeFillTint="66"/>
          </w:tcPr>
          <w:p w:rsidR="00CE5849" w:rsidRPr="00CE5849" w:rsidRDefault="00CE5849" w:rsidP="00CE5849">
            <w:pPr>
              <w:spacing w:before="120" w:after="120" w:line="240" w:lineRule="auto"/>
              <w:rPr>
                <w:b/>
                <w:color w:val="FF0000"/>
                <w:lang w:val="en-GB"/>
              </w:rPr>
            </w:pPr>
            <w:r w:rsidRPr="00CE5849">
              <w:rPr>
                <w:b/>
                <w:color w:val="FF0000"/>
                <w:lang w:val="en-GB"/>
              </w:rPr>
              <w:t>Information</w:t>
            </w:r>
          </w:p>
        </w:tc>
        <w:tc>
          <w:tcPr>
            <w:tcW w:w="1134" w:type="dxa"/>
            <w:shd w:val="clear" w:color="auto" w:fill="E5B8B7" w:themeFill="accent2" w:themeFillTint="66"/>
          </w:tcPr>
          <w:p w:rsidR="00CE5849" w:rsidRPr="00CE5849" w:rsidRDefault="00CE5849" w:rsidP="00CE5849">
            <w:pPr>
              <w:spacing w:before="120" w:after="120" w:line="240" w:lineRule="auto"/>
              <w:rPr>
                <w:b/>
                <w:color w:val="FF0000"/>
                <w:lang w:val="en-GB"/>
              </w:rPr>
            </w:pPr>
            <w:r w:rsidRPr="00CE5849">
              <w:rPr>
                <w:b/>
                <w:color w:val="FF0000"/>
                <w:lang w:val="en-GB"/>
              </w:rPr>
              <w:t>Learning outcome met</w:t>
            </w:r>
          </w:p>
        </w:tc>
        <w:tc>
          <w:tcPr>
            <w:tcW w:w="1076" w:type="dxa"/>
            <w:shd w:val="clear" w:color="auto" w:fill="E5B8B7" w:themeFill="accent2" w:themeFillTint="66"/>
          </w:tcPr>
          <w:p w:rsidR="00CE5849" w:rsidRPr="00CE5849" w:rsidRDefault="00CE5849" w:rsidP="00CE5849">
            <w:pPr>
              <w:spacing w:before="120" w:after="120" w:line="240" w:lineRule="auto"/>
              <w:rPr>
                <w:b/>
                <w:color w:val="FF0000"/>
                <w:lang w:val="en-GB"/>
              </w:rPr>
            </w:pPr>
            <w:r w:rsidRPr="00CE5849">
              <w:rPr>
                <w:b/>
                <w:color w:val="FF0000"/>
                <w:lang w:val="en-GB"/>
              </w:rPr>
              <w:t>Learning outcome NOT met</w:t>
            </w:r>
          </w:p>
        </w:tc>
      </w:tr>
      <w:tr w:rsidR="00CE5849" w:rsidRPr="00CE5849" w:rsidTr="00C53F34">
        <w:tc>
          <w:tcPr>
            <w:tcW w:w="1447" w:type="dxa"/>
          </w:tcPr>
          <w:p w:rsidR="00CE5849" w:rsidRPr="00CE5849" w:rsidRDefault="00CE5849" w:rsidP="00CE5849">
            <w:pPr>
              <w:spacing w:before="120" w:after="120" w:line="240" w:lineRule="auto"/>
              <w:rPr>
                <w:b/>
                <w:color w:val="FF0000"/>
                <w:lang w:val="en-GB"/>
              </w:rPr>
            </w:pPr>
            <w:r w:rsidRPr="00CE5849">
              <w:rPr>
                <w:b/>
                <w:color w:val="FF0000"/>
                <w:lang w:val="en-GB"/>
              </w:rPr>
              <w:t>Strengths</w:t>
            </w:r>
          </w:p>
        </w:tc>
        <w:tc>
          <w:tcPr>
            <w:tcW w:w="5891" w:type="dxa"/>
          </w:tcPr>
          <w:p w:rsidR="00CE5849" w:rsidRPr="00CE5849" w:rsidRDefault="00CE5849" w:rsidP="00CE5849">
            <w:pPr>
              <w:tabs>
                <w:tab w:val="left" w:pos="1959"/>
              </w:tabs>
              <w:spacing w:before="120" w:after="120" w:line="240" w:lineRule="auto"/>
              <w:rPr>
                <w:color w:val="FF0000"/>
                <w:lang w:val="en-GB"/>
              </w:rPr>
            </w:pPr>
          </w:p>
        </w:tc>
        <w:tc>
          <w:tcPr>
            <w:tcW w:w="1134" w:type="dxa"/>
          </w:tcPr>
          <w:p w:rsidR="00CE5849" w:rsidRPr="00CE5849" w:rsidRDefault="00CE5849" w:rsidP="00CE5849">
            <w:pPr>
              <w:spacing w:before="120" w:after="120" w:line="240" w:lineRule="auto"/>
              <w:rPr>
                <w:color w:val="FF0000"/>
                <w:lang w:val="en-GB"/>
              </w:rPr>
            </w:pPr>
          </w:p>
        </w:tc>
        <w:tc>
          <w:tcPr>
            <w:tcW w:w="1076" w:type="dxa"/>
          </w:tcPr>
          <w:p w:rsidR="00CE5849" w:rsidRPr="00CE5849" w:rsidRDefault="00CE5849" w:rsidP="00CE5849">
            <w:pPr>
              <w:spacing w:before="120" w:after="120" w:line="240" w:lineRule="auto"/>
              <w:rPr>
                <w:color w:val="FF0000"/>
                <w:lang w:val="en-GB"/>
              </w:rPr>
            </w:pPr>
          </w:p>
        </w:tc>
      </w:tr>
      <w:tr w:rsidR="00CE5849" w:rsidRPr="00CE5849" w:rsidTr="00C53F34">
        <w:tc>
          <w:tcPr>
            <w:tcW w:w="1447" w:type="dxa"/>
          </w:tcPr>
          <w:p w:rsidR="00CE5849" w:rsidRPr="00CE5849" w:rsidRDefault="00CE5849" w:rsidP="00CE5849">
            <w:pPr>
              <w:spacing w:before="120" w:after="120" w:line="240" w:lineRule="auto"/>
              <w:rPr>
                <w:b/>
                <w:color w:val="FF0000"/>
                <w:lang w:val="en-GB"/>
              </w:rPr>
            </w:pPr>
            <w:r w:rsidRPr="00CE5849">
              <w:rPr>
                <w:b/>
                <w:color w:val="FF0000"/>
                <w:lang w:val="en-GB"/>
              </w:rPr>
              <w:t>Interests</w:t>
            </w:r>
          </w:p>
        </w:tc>
        <w:tc>
          <w:tcPr>
            <w:tcW w:w="5891" w:type="dxa"/>
          </w:tcPr>
          <w:p w:rsidR="00CE5849" w:rsidRPr="00CE5849" w:rsidRDefault="00CE5849" w:rsidP="00CE5849">
            <w:pPr>
              <w:spacing w:before="120" w:after="120" w:line="240" w:lineRule="auto"/>
              <w:rPr>
                <w:color w:val="FF0000"/>
                <w:lang w:val="en-GB"/>
              </w:rPr>
            </w:pPr>
          </w:p>
        </w:tc>
        <w:tc>
          <w:tcPr>
            <w:tcW w:w="1134" w:type="dxa"/>
          </w:tcPr>
          <w:p w:rsidR="00CE5849" w:rsidRPr="00CE5849" w:rsidRDefault="00CE5849" w:rsidP="00CE5849">
            <w:pPr>
              <w:spacing w:before="120" w:after="120" w:line="240" w:lineRule="auto"/>
              <w:rPr>
                <w:color w:val="FF0000"/>
                <w:lang w:val="en-GB"/>
              </w:rPr>
            </w:pPr>
          </w:p>
        </w:tc>
        <w:tc>
          <w:tcPr>
            <w:tcW w:w="1076" w:type="dxa"/>
          </w:tcPr>
          <w:p w:rsidR="00CE5849" w:rsidRPr="00CE5849" w:rsidRDefault="00CE5849" w:rsidP="00CE5849">
            <w:pPr>
              <w:spacing w:before="120" w:after="120" w:line="240" w:lineRule="auto"/>
              <w:rPr>
                <w:color w:val="FF0000"/>
                <w:lang w:val="en-GB"/>
              </w:rPr>
            </w:pPr>
          </w:p>
        </w:tc>
      </w:tr>
      <w:tr w:rsidR="00CE5849" w:rsidRPr="00CE5849" w:rsidTr="00C53F34">
        <w:tc>
          <w:tcPr>
            <w:tcW w:w="1447" w:type="dxa"/>
          </w:tcPr>
          <w:p w:rsidR="00CE5849" w:rsidRPr="00CE5849" w:rsidRDefault="00CE5849" w:rsidP="00CE5849">
            <w:pPr>
              <w:spacing w:before="120" w:after="120" w:line="240" w:lineRule="auto"/>
              <w:rPr>
                <w:b/>
                <w:color w:val="FF0000"/>
                <w:lang w:val="en-GB"/>
              </w:rPr>
            </w:pPr>
            <w:r w:rsidRPr="00CE5849">
              <w:rPr>
                <w:b/>
                <w:color w:val="FF0000"/>
                <w:lang w:val="en-GB"/>
              </w:rPr>
              <w:t>Relationships</w:t>
            </w:r>
          </w:p>
        </w:tc>
        <w:tc>
          <w:tcPr>
            <w:tcW w:w="5891" w:type="dxa"/>
          </w:tcPr>
          <w:p w:rsidR="00CE5849" w:rsidRPr="00CE5849" w:rsidRDefault="00CE5849" w:rsidP="00CE5849">
            <w:pPr>
              <w:spacing w:before="120" w:after="120" w:line="240" w:lineRule="auto"/>
              <w:rPr>
                <w:color w:val="FF0000"/>
                <w:lang w:val="en-GB"/>
              </w:rPr>
            </w:pPr>
          </w:p>
        </w:tc>
        <w:tc>
          <w:tcPr>
            <w:tcW w:w="1134" w:type="dxa"/>
          </w:tcPr>
          <w:p w:rsidR="00CE5849" w:rsidRPr="00CE5849" w:rsidRDefault="00CE5849" w:rsidP="00CE5849">
            <w:pPr>
              <w:spacing w:before="120" w:after="120" w:line="240" w:lineRule="auto"/>
              <w:rPr>
                <w:color w:val="FF0000"/>
                <w:lang w:val="en-GB"/>
              </w:rPr>
            </w:pPr>
          </w:p>
        </w:tc>
        <w:tc>
          <w:tcPr>
            <w:tcW w:w="1076" w:type="dxa"/>
          </w:tcPr>
          <w:p w:rsidR="00CE5849" w:rsidRPr="00CE5849" w:rsidRDefault="00CE5849" w:rsidP="00CE5849">
            <w:pPr>
              <w:spacing w:before="120" w:after="120" w:line="240" w:lineRule="auto"/>
              <w:rPr>
                <w:color w:val="FF0000"/>
                <w:lang w:val="en-GB"/>
              </w:rPr>
            </w:pPr>
          </w:p>
        </w:tc>
      </w:tr>
      <w:tr w:rsidR="00CE5849" w:rsidRPr="00CE5849" w:rsidTr="00C53F34">
        <w:trPr>
          <w:trHeight w:val="1374"/>
        </w:trPr>
        <w:tc>
          <w:tcPr>
            <w:tcW w:w="1447" w:type="dxa"/>
            <w:vMerge w:val="restart"/>
          </w:tcPr>
          <w:p w:rsidR="00CE5849" w:rsidRPr="00CE5849" w:rsidRDefault="00CE5849" w:rsidP="00CE5849">
            <w:pPr>
              <w:spacing w:before="120" w:after="120" w:line="240" w:lineRule="auto"/>
              <w:rPr>
                <w:b/>
                <w:color w:val="FF0000"/>
                <w:lang w:val="en-GB"/>
              </w:rPr>
            </w:pPr>
            <w:r w:rsidRPr="00CE5849">
              <w:rPr>
                <w:b/>
                <w:color w:val="FF0000"/>
                <w:lang w:val="en-GB"/>
              </w:rPr>
              <w:t>Learning</w:t>
            </w:r>
          </w:p>
          <w:p w:rsidR="00CE5849" w:rsidRPr="00CE5849" w:rsidRDefault="00CE5849" w:rsidP="00CE5849">
            <w:pPr>
              <w:spacing w:before="120" w:after="120" w:line="240" w:lineRule="auto"/>
              <w:rPr>
                <w:b/>
                <w:color w:val="FF0000"/>
                <w:lang w:val="en-GB"/>
              </w:rPr>
            </w:pPr>
          </w:p>
          <w:p w:rsidR="00CE5849" w:rsidRPr="00CE5849" w:rsidRDefault="00CE5849" w:rsidP="00CE5849">
            <w:pPr>
              <w:spacing w:before="120" w:after="120" w:line="240" w:lineRule="auto"/>
              <w:rPr>
                <w:b/>
                <w:color w:val="FF0000"/>
                <w:lang w:val="en-GB"/>
              </w:rPr>
            </w:pPr>
          </w:p>
          <w:p w:rsidR="00CE5849" w:rsidRPr="00CE5849" w:rsidRDefault="00CE5849" w:rsidP="00CE5849">
            <w:pPr>
              <w:spacing w:before="120" w:after="120" w:line="240" w:lineRule="auto"/>
              <w:rPr>
                <w:b/>
                <w:color w:val="FF0000"/>
                <w:lang w:val="en-GB"/>
              </w:rPr>
            </w:pPr>
          </w:p>
        </w:tc>
        <w:tc>
          <w:tcPr>
            <w:tcW w:w="5891" w:type="dxa"/>
          </w:tcPr>
          <w:p w:rsidR="00CE5849" w:rsidRPr="00CE5849" w:rsidRDefault="00CE5849" w:rsidP="00CE5849">
            <w:pPr>
              <w:spacing w:before="120" w:after="120" w:line="240" w:lineRule="auto"/>
              <w:rPr>
                <w:b/>
                <w:color w:val="FF0000"/>
                <w:lang w:val="en-GB"/>
              </w:rPr>
            </w:pPr>
            <w:r w:rsidRPr="00CE5849">
              <w:rPr>
                <w:b/>
                <w:color w:val="FF0000"/>
                <w:lang w:val="en-GB"/>
              </w:rPr>
              <w:t>Physical development and wellbeing</w:t>
            </w:r>
          </w:p>
          <w:p w:rsidR="00CE5849" w:rsidRPr="00CE5849" w:rsidRDefault="00CE5849" w:rsidP="00CE5849">
            <w:pPr>
              <w:spacing w:before="120" w:after="120" w:line="240" w:lineRule="auto"/>
              <w:rPr>
                <w:color w:val="FF0000"/>
                <w:lang w:val="en-GB"/>
              </w:rPr>
            </w:pPr>
          </w:p>
        </w:tc>
        <w:tc>
          <w:tcPr>
            <w:tcW w:w="1134" w:type="dxa"/>
            <w:vMerge w:val="restart"/>
          </w:tcPr>
          <w:p w:rsidR="00CE5849" w:rsidRPr="00CE5849" w:rsidRDefault="00CE5849" w:rsidP="00CE5849">
            <w:pPr>
              <w:spacing w:before="120" w:after="120" w:line="240" w:lineRule="auto"/>
              <w:rPr>
                <w:color w:val="FF0000"/>
                <w:lang w:val="en-GB"/>
              </w:rPr>
            </w:pPr>
          </w:p>
        </w:tc>
        <w:tc>
          <w:tcPr>
            <w:tcW w:w="1076" w:type="dxa"/>
            <w:vMerge w:val="restart"/>
          </w:tcPr>
          <w:p w:rsidR="00CE5849" w:rsidRPr="00CE5849" w:rsidRDefault="00CE5849" w:rsidP="00CE5849">
            <w:pPr>
              <w:spacing w:before="120" w:after="120" w:line="240" w:lineRule="auto"/>
              <w:rPr>
                <w:color w:val="FF0000"/>
                <w:lang w:val="en-GB"/>
              </w:rPr>
            </w:pPr>
          </w:p>
        </w:tc>
      </w:tr>
      <w:tr w:rsidR="00CE5849" w:rsidRPr="00CE5849" w:rsidTr="00C53F34">
        <w:trPr>
          <w:trHeight w:val="1370"/>
        </w:trPr>
        <w:tc>
          <w:tcPr>
            <w:tcW w:w="1447" w:type="dxa"/>
            <w:vMerge/>
          </w:tcPr>
          <w:p w:rsidR="00CE5849" w:rsidRPr="00CE5849" w:rsidRDefault="00CE5849" w:rsidP="00CE5849">
            <w:pPr>
              <w:spacing w:before="120" w:after="120" w:line="240" w:lineRule="auto"/>
              <w:rPr>
                <w:b/>
                <w:color w:val="FF0000"/>
                <w:lang w:val="en-GB"/>
              </w:rPr>
            </w:pPr>
          </w:p>
        </w:tc>
        <w:tc>
          <w:tcPr>
            <w:tcW w:w="5891" w:type="dxa"/>
          </w:tcPr>
          <w:p w:rsidR="00CE5849" w:rsidRPr="00CE5849" w:rsidRDefault="00CE5849" w:rsidP="00CE5849">
            <w:pPr>
              <w:spacing w:before="120" w:after="120" w:line="240" w:lineRule="auto"/>
              <w:rPr>
                <w:b/>
                <w:color w:val="FF0000"/>
                <w:lang w:val="en-GB"/>
              </w:rPr>
            </w:pPr>
            <w:r w:rsidRPr="00CE5849">
              <w:rPr>
                <w:b/>
                <w:color w:val="FF0000"/>
                <w:lang w:val="en-GB"/>
              </w:rPr>
              <w:t>Cognitive development</w:t>
            </w:r>
          </w:p>
          <w:p w:rsidR="00CE5849" w:rsidRPr="00CE5849" w:rsidRDefault="00CE5849" w:rsidP="00CE5849">
            <w:pPr>
              <w:spacing w:before="120" w:after="120" w:line="240" w:lineRule="auto"/>
              <w:rPr>
                <w:color w:val="FF0000"/>
                <w:lang w:val="en-GB"/>
              </w:rPr>
            </w:pPr>
          </w:p>
        </w:tc>
        <w:tc>
          <w:tcPr>
            <w:tcW w:w="1134" w:type="dxa"/>
            <w:vMerge/>
          </w:tcPr>
          <w:p w:rsidR="00CE5849" w:rsidRPr="00CE5849" w:rsidRDefault="00CE5849" w:rsidP="00CE5849">
            <w:pPr>
              <w:spacing w:before="120" w:after="120" w:line="240" w:lineRule="auto"/>
              <w:rPr>
                <w:color w:val="FF0000"/>
                <w:lang w:val="en-GB"/>
              </w:rPr>
            </w:pPr>
          </w:p>
        </w:tc>
        <w:tc>
          <w:tcPr>
            <w:tcW w:w="1076" w:type="dxa"/>
            <w:vMerge/>
          </w:tcPr>
          <w:p w:rsidR="00CE5849" w:rsidRPr="00CE5849" w:rsidRDefault="00CE5849" w:rsidP="00CE5849">
            <w:pPr>
              <w:spacing w:before="120" w:after="120" w:line="240" w:lineRule="auto"/>
              <w:rPr>
                <w:color w:val="FF0000"/>
                <w:lang w:val="en-GB"/>
              </w:rPr>
            </w:pPr>
          </w:p>
        </w:tc>
      </w:tr>
      <w:tr w:rsidR="00CE5849" w:rsidRPr="00CE5849" w:rsidTr="00C53F34">
        <w:trPr>
          <w:trHeight w:val="1370"/>
        </w:trPr>
        <w:tc>
          <w:tcPr>
            <w:tcW w:w="1447" w:type="dxa"/>
            <w:vMerge/>
          </w:tcPr>
          <w:p w:rsidR="00CE5849" w:rsidRPr="00CE5849" w:rsidRDefault="00CE5849" w:rsidP="00CE5849">
            <w:pPr>
              <w:spacing w:before="120" w:after="120" w:line="240" w:lineRule="auto"/>
              <w:rPr>
                <w:b/>
                <w:color w:val="FF0000"/>
                <w:lang w:val="en-GB"/>
              </w:rPr>
            </w:pPr>
          </w:p>
        </w:tc>
        <w:tc>
          <w:tcPr>
            <w:tcW w:w="5891" w:type="dxa"/>
          </w:tcPr>
          <w:p w:rsidR="00CE5849" w:rsidRPr="00CE5849" w:rsidRDefault="00CE5849" w:rsidP="00CE5849">
            <w:pPr>
              <w:spacing w:before="120" w:after="120" w:line="240" w:lineRule="auto"/>
              <w:rPr>
                <w:b/>
                <w:color w:val="FF0000"/>
                <w:lang w:val="en-GB"/>
              </w:rPr>
            </w:pPr>
            <w:r w:rsidRPr="00CE5849">
              <w:rPr>
                <w:b/>
                <w:color w:val="FF0000"/>
                <w:lang w:val="en-GB"/>
              </w:rPr>
              <w:t xml:space="preserve">Emotional intelligence </w:t>
            </w:r>
          </w:p>
          <w:p w:rsidR="00CE5849" w:rsidRPr="00CE5849" w:rsidRDefault="00CE5849" w:rsidP="00CE5849">
            <w:pPr>
              <w:spacing w:before="120" w:after="120" w:line="240" w:lineRule="auto"/>
              <w:rPr>
                <w:color w:val="FF0000"/>
                <w:lang w:val="en-GB"/>
              </w:rPr>
            </w:pPr>
          </w:p>
        </w:tc>
        <w:tc>
          <w:tcPr>
            <w:tcW w:w="1134" w:type="dxa"/>
            <w:vMerge/>
          </w:tcPr>
          <w:p w:rsidR="00CE5849" w:rsidRPr="00CE5849" w:rsidRDefault="00CE5849" w:rsidP="00CE5849">
            <w:pPr>
              <w:spacing w:before="120" w:after="120" w:line="240" w:lineRule="auto"/>
              <w:rPr>
                <w:color w:val="FF0000"/>
                <w:lang w:val="en-GB"/>
              </w:rPr>
            </w:pPr>
          </w:p>
        </w:tc>
        <w:tc>
          <w:tcPr>
            <w:tcW w:w="1076" w:type="dxa"/>
            <w:vMerge/>
          </w:tcPr>
          <w:p w:rsidR="00CE5849" w:rsidRPr="00CE5849" w:rsidRDefault="00CE5849" w:rsidP="00CE5849">
            <w:pPr>
              <w:spacing w:before="120" w:after="120" w:line="240" w:lineRule="auto"/>
              <w:rPr>
                <w:color w:val="FF0000"/>
                <w:lang w:val="en-GB"/>
              </w:rPr>
            </w:pPr>
          </w:p>
        </w:tc>
      </w:tr>
      <w:tr w:rsidR="00CE5849" w:rsidRPr="00CE5849" w:rsidTr="00C53F34">
        <w:trPr>
          <w:trHeight w:val="1370"/>
        </w:trPr>
        <w:tc>
          <w:tcPr>
            <w:tcW w:w="1447" w:type="dxa"/>
            <w:vMerge/>
          </w:tcPr>
          <w:p w:rsidR="00CE5849" w:rsidRPr="00CE5849" w:rsidRDefault="00CE5849" w:rsidP="00CE5849">
            <w:pPr>
              <w:spacing w:before="120" w:after="120" w:line="240" w:lineRule="auto"/>
              <w:rPr>
                <w:b/>
                <w:color w:val="FF0000"/>
                <w:lang w:val="en-GB"/>
              </w:rPr>
            </w:pPr>
          </w:p>
        </w:tc>
        <w:tc>
          <w:tcPr>
            <w:tcW w:w="5891" w:type="dxa"/>
          </w:tcPr>
          <w:p w:rsidR="00CE5849" w:rsidRPr="00CE5849" w:rsidRDefault="00CE5849" w:rsidP="00CE5849">
            <w:pPr>
              <w:spacing w:before="120" w:after="120" w:line="240" w:lineRule="auto"/>
              <w:rPr>
                <w:b/>
                <w:color w:val="FF0000"/>
                <w:lang w:val="en-GB"/>
              </w:rPr>
            </w:pPr>
            <w:r w:rsidRPr="00CE5849">
              <w:rPr>
                <w:b/>
                <w:color w:val="FF0000"/>
                <w:lang w:val="en-GB"/>
              </w:rPr>
              <w:t xml:space="preserve">Spiritual, moral and cultural awareness and development </w:t>
            </w:r>
          </w:p>
          <w:p w:rsidR="00CE5849" w:rsidRPr="00CE5849" w:rsidRDefault="00CE5849" w:rsidP="00CE5849">
            <w:pPr>
              <w:spacing w:before="120" w:after="120" w:line="240" w:lineRule="auto"/>
              <w:rPr>
                <w:color w:val="FF0000"/>
                <w:lang w:val="en-GB"/>
              </w:rPr>
            </w:pPr>
          </w:p>
        </w:tc>
        <w:tc>
          <w:tcPr>
            <w:tcW w:w="1134" w:type="dxa"/>
            <w:vMerge/>
          </w:tcPr>
          <w:p w:rsidR="00CE5849" w:rsidRPr="00CE5849" w:rsidRDefault="00CE5849" w:rsidP="00CE5849">
            <w:pPr>
              <w:spacing w:before="120" w:after="120" w:line="240" w:lineRule="auto"/>
              <w:rPr>
                <w:color w:val="FF0000"/>
                <w:lang w:val="en-GB"/>
              </w:rPr>
            </w:pPr>
          </w:p>
        </w:tc>
        <w:tc>
          <w:tcPr>
            <w:tcW w:w="1076" w:type="dxa"/>
            <w:vMerge/>
          </w:tcPr>
          <w:p w:rsidR="00CE5849" w:rsidRPr="00CE5849" w:rsidRDefault="00CE5849" w:rsidP="00CE5849">
            <w:pPr>
              <w:spacing w:before="120" w:after="120" w:line="240" w:lineRule="auto"/>
              <w:rPr>
                <w:color w:val="FF0000"/>
                <w:lang w:val="en-GB"/>
              </w:rPr>
            </w:pPr>
          </w:p>
        </w:tc>
      </w:tr>
      <w:tr w:rsidR="00CE5849" w:rsidRPr="00CE5849" w:rsidTr="00C53F34">
        <w:trPr>
          <w:trHeight w:val="1370"/>
        </w:trPr>
        <w:tc>
          <w:tcPr>
            <w:tcW w:w="1447" w:type="dxa"/>
            <w:vMerge/>
          </w:tcPr>
          <w:p w:rsidR="00CE5849" w:rsidRPr="00CE5849" w:rsidRDefault="00CE5849" w:rsidP="00CE5849">
            <w:pPr>
              <w:spacing w:before="120" w:after="120" w:line="240" w:lineRule="auto"/>
              <w:rPr>
                <w:b/>
                <w:color w:val="FF0000"/>
                <w:lang w:val="en-GB"/>
              </w:rPr>
            </w:pPr>
          </w:p>
        </w:tc>
        <w:tc>
          <w:tcPr>
            <w:tcW w:w="5891" w:type="dxa"/>
          </w:tcPr>
          <w:p w:rsidR="00CE5849" w:rsidRPr="00CE5849" w:rsidRDefault="00CE5849" w:rsidP="00CE5849">
            <w:pPr>
              <w:spacing w:before="120" w:after="120" w:line="240" w:lineRule="auto"/>
              <w:rPr>
                <w:b/>
                <w:color w:val="FF0000"/>
                <w:lang w:val="en-GB"/>
              </w:rPr>
            </w:pPr>
            <w:r w:rsidRPr="00CE5849">
              <w:rPr>
                <w:b/>
                <w:color w:val="FF0000"/>
                <w:lang w:val="en-GB"/>
              </w:rPr>
              <w:t xml:space="preserve">Behaviour for learning </w:t>
            </w:r>
          </w:p>
          <w:p w:rsidR="00CE5849" w:rsidRPr="00CE5849" w:rsidRDefault="00CE5849" w:rsidP="00CE5849">
            <w:pPr>
              <w:spacing w:before="120" w:after="120" w:line="240" w:lineRule="auto"/>
              <w:rPr>
                <w:color w:val="FF0000"/>
                <w:lang w:val="en-GB"/>
              </w:rPr>
            </w:pPr>
          </w:p>
        </w:tc>
        <w:tc>
          <w:tcPr>
            <w:tcW w:w="1134" w:type="dxa"/>
            <w:vMerge/>
          </w:tcPr>
          <w:p w:rsidR="00CE5849" w:rsidRPr="00CE5849" w:rsidRDefault="00CE5849" w:rsidP="00CE5849">
            <w:pPr>
              <w:spacing w:before="120" w:after="120" w:line="240" w:lineRule="auto"/>
              <w:rPr>
                <w:color w:val="FF0000"/>
                <w:lang w:val="en-GB"/>
              </w:rPr>
            </w:pPr>
          </w:p>
        </w:tc>
        <w:tc>
          <w:tcPr>
            <w:tcW w:w="1076" w:type="dxa"/>
            <w:vMerge/>
          </w:tcPr>
          <w:p w:rsidR="00CE5849" w:rsidRPr="00CE5849" w:rsidRDefault="00CE5849" w:rsidP="00CE5849">
            <w:pPr>
              <w:spacing w:before="120" w:after="120" w:line="240" w:lineRule="auto"/>
              <w:rPr>
                <w:color w:val="FF0000"/>
                <w:lang w:val="en-GB"/>
              </w:rPr>
            </w:pPr>
          </w:p>
        </w:tc>
      </w:tr>
      <w:tr w:rsidR="00CE5849" w:rsidRPr="00CE5849" w:rsidTr="00C53F34">
        <w:trPr>
          <w:trHeight w:val="1567"/>
        </w:trPr>
        <w:tc>
          <w:tcPr>
            <w:tcW w:w="1447" w:type="dxa"/>
            <w:vMerge/>
          </w:tcPr>
          <w:p w:rsidR="00CE5849" w:rsidRPr="00CE5849" w:rsidRDefault="00CE5849" w:rsidP="00CE5849">
            <w:pPr>
              <w:spacing w:before="120" w:after="120" w:line="240" w:lineRule="auto"/>
              <w:rPr>
                <w:b/>
                <w:color w:val="FF0000"/>
                <w:lang w:val="en-GB"/>
              </w:rPr>
            </w:pPr>
          </w:p>
        </w:tc>
        <w:tc>
          <w:tcPr>
            <w:tcW w:w="5891" w:type="dxa"/>
          </w:tcPr>
          <w:p w:rsidR="00CE5849" w:rsidRPr="00CE5849" w:rsidRDefault="00CE5849" w:rsidP="00CE5849">
            <w:pPr>
              <w:spacing w:before="120" w:after="120" w:line="240" w:lineRule="auto"/>
              <w:rPr>
                <w:b/>
                <w:color w:val="FF0000"/>
                <w:lang w:val="en-GB"/>
              </w:rPr>
            </w:pPr>
            <w:r w:rsidRPr="00CE5849">
              <w:rPr>
                <w:b/>
                <w:color w:val="FF0000"/>
                <w:lang w:val="en-GB"/>
              </w:rPr>
              <w:t>Attitude towards learning</w:t>
            </w:r>
          </w:p>
          <w:p w:rsidR="00CE5849" w:rsidRPr="00CE5849" w:rsidRDefault="00CE5849" w:rsidP="00CE5849">
            <w:pPr>
              <w:spacing w:before="120" w:after="120" w:line="240" w:lineRule="auto"/>
              <w:rPr>
                <w:color w:val="FF0000"/>
                <w:lang w:val="en-GB"/>
              </w:rPr>
            </w:pPr>
          </w:p>
        </w:tc>
        <w:tc>
          <w:tcPr>
            <w:tcW w:w="1134" w:type="dxa"/>
            <w:vMerge/>
          </w:tcPr>
          <w:p w:rsidR="00CE5849" w:rsidRPr="00CE5849" w:rsidRDefault="00CE5849" w:rsidP="00CE5849">
            <w:pPr>
              <w:spacing w:before="120" w:after="120" w:line="240" w:lineRule="auto"/>
              <w:rPr>
                <w:color w:val="FF0000"/>
                <w:lang w:val="en-GB"/>
              </w:rPr>
            </w:pPr>
          </w:p>
        </w:tc>
        <w:tc>
          <w:tcPr>
            <w:tcW w:w="1076" w:type="dxa"/>
            <w:vMerge/>
          </w:tcPr>
          <w:p w:rsidR="00CE5849" w:rsidRPr="00CE5849" w:rsidRDefault="00CE5849" w:rsidP="00CE5849">
            <w:pPr>
              <w:spacing w:before="120" w:after="120" w:line="240" w:lineRule="auto"/>
              <w:rPr>
                <w:color w:val="FF0000"/>
                <w:lang w:val="en-GB"/>
              </w:rPr>
            </w:pPr>
          </w:p>
        </w:tc>
      </w:tr>
    </w:tbl>
    <w:tbl>
      <w:tblPr>
        <w:tblStyle w:val="TableGrid4"/>
        <w:tblW w:w="9548" w:type="dxa"/>
        <w:tblLook w:val="04A0" w:firstRow="1" w:lastRow="0" w:firstColumn="1" w:lastColumn="0" w:noHBand="0" w:noVBand="1"/>
      </w:tblPr>
      <w:tblGrid>
        <w:gridCol w:w="1951"/>
        <w:gridCol w:w="3402"/>
        <w:gridCol w:w="4195"/>
      </w:tblGrid>
      <w:tr w:rsidR="00CE5849" w:rsidRPr="00CE5849" w:rsidTr="00CE5849">
        <w:tc>
          <w:tcPr>
            <w:tcW w:w="1951" w:type="dxa"/>
            <w:shd w:val="clear" w:color="auto" w:fill="E5B8B7" w:themeFill="accent2" w:themeFillTint="66"/>
          </w:tcPr>
          <w:p w:rsidR="00CE5849" w:rsidRPr="00CE5849" w:rsidRDefault="00CE5849" w:rsidP="00C53F34">
            <w:pPr>
              <w:spacing w:before="120" w:after="120" w:line="240" w:lineRule="auto"/>
              <w:rPr>
                <w:b/>
                <w:color w:val="FF0000"/>
              </w:rPr>
            </w:pPr>
            <w:r w:rsidRPr="00CE5849">
              <w:rPr>
                <w:b/>
                <w:color w:val="FF0000"/>
              </w:rPr>
              <w:t>Learning outcome</w:t>
            </w:r>
          </w:p>
        </w:tc>
        <w:tc>
          <w:tcPr>
            <w:tcW w:w="3402" w:type="dxa"/>
            <w:shd w:val="clear" w:color="auto" w:fill="E5B8B7" w:themeFill="accent2" w:themeFillTint="66"/>
          </w:tcPr>
          <w:p w:rsidR="00CE5849" w:rsidRPr="00CE5849" w:rsidRDefault="00CE5849" w:rsidP="00C53F34">
            <w:pPr>
              <w:spacing w:before="120" w:after="120" w:line="240" w:lineRule="auto"/>
              <w:rPr>
                <w:b/>
                <w:color w:val="FF0000"/>
              </w:rPr>
            </w:pPr>
            <w:r w:rsidRPr="00CE5849">
              <w:rPr>
                <w:b/>
                <w:color w:val="FF0000"/>
              </w:rPr>
              <w:t>Major issue</w:t>
            </w:r>
          </w:p>
        </w:tc>
        <w:tc>
          <w:tcPr>
            <w:tcW w:w="4195" w:type="dxa"/>
            <w:shd w:val="clear" w:color="auto" w:fill="E5B8B7" w:themeFill="accent2" w:themeFillTint="66"/>
          </w:tcPr>
          <w:p w:rsidR="00CE5849" w:rsidRPr="00CE5849" w:rsidRDefault="00CE5849" w:rsidP="00C53F34">
            <w:pPr>
              <w:spacing w:before="120" w:after="120" w:line="240" w:lineRule="auto"/>
              <w:rPr>
                <w:b/>
                <w:color w:val="FF0000"/>
              </w:rPr>
            </w:pPr>
            <w:r w:rsidRPr="00CE5849">
              <w:rPr>
                <w:b/>
                <w:color w:val="FF0000"/>
              </w:rPr>
              <w:t>Suggested method of support</w:t>
            </w:r>
          </w:p>
        </w:tc>
      </w:tr>
      <w:tr w:rsidR="00CE5849" w:rsidRPr="00CE5849" w:rsidTr="00CE5849">
        <w:trPr>
          <w:trHeight w:val="1314"/>
        </w:trPr>
        <w:tc>
          <w:tcPr>
            <w:tcW w:w="1951" w:type="dxa"/>
            <w:vAlign w:val="center"/>
          </w:tcPr>
          <w:p w:rsidR="00CE5849" w:rsidRPr="00CE5849" w:rsidRDefault="00CE5849" w:rsidP="00C53F34">
            <w:pPr>
              <w:spacing w:before="120" w:after="120" w:line="240" w:lineRule="auto"/>
              <w:rPr>
                <w:b/>
                <w:color w:val="FF0000"/>
              </w:rPr>
            </w:pPr>
            <w:r w:rsidRPr="00CE5849">
              <w:rPr>
                <w:b/>
                <w:color w:val="FF0000"/>
              </w:rPr>
              <w:t>Children have a strong sense of identity</w:t>
            </w:r>
          </w:p>
        </w:tc>
        <w:tc>
          <w:tcPr>
            <w:tcW w:w="3402" w:type="dxa"/>
          </w:tcPr>
          <w:p w:rsidR="00CE5849" w:rsidRPr="00CE5849" w:rsidRDefault="00CE5849" w:rsidP="00C53F34">
            <w:pPr>
              <w:spacing w:before="120" w:after="120" w:line="240" w:lineRule="auto"/>
              <w:rPr>
                <w:color w:val="FF0000"/>
              </w:rPr>
            </w:pPr>
          </w:p>
        </w:tc>
        <w:tc>
          <w:tcPr>
            <w:tcW w:w="4195" w:type="dxa"/>
          </w:tcPr>
          <w:p w:rsidR="00CE5849" w:rsidRPr="00CE5849" w:rsidRDefault="00CE5849" w:rsidP="00C53F34">
            <w:pPr>
              <w:spacing w:before="120" w:after="120" w:line="240" w:lineRule="auto"/>
              <w:rPr>
                <w:color w:val="FF0000"/>
              </w:rPr>
            </w:pPr>
          </w:p>
        </w:tc>
      </w:tr>
      <w:tr w:rsidR="00CE5849" w:rsidRPr="00CE5849" w:rsidTr="00CE5849">
        <w:trPr>
          <w:trHeight w:val="1314"/>
        </w:trPr>
        <w:tc>
          <w:tcPr>
            <w:tcW w:w="1951" w:type="dxa"/>
            <w:vAlign w:val="center"/>
          </w:tcPr>
          <w:p w:rsidR="00CE5849" w:rsidRPr="00CE5849" w:rsidRDefault="00CE5849" w:rsidP="00C53F34">
            <w:pPr>
              <w:spacing w:before="120" w:after="120" w:line="240" w:lineRule="auto"/>
              <w:rPr>
                <w:b/>
                <w:color w:val="FF0000"/>
              </w:rPr>
            </w:pPr>
            <w:r w:rsidRPr="00CE5849">
              <w:rPr>
                <w:b/>
                <w:color w:val="FF0000"/>
              </w:rPr>
              <w:lastRenderedPageBreak/>
              <w:t>Children are connected with and contribute to their world</w:t>
            </w:r>
          </w:p>
        </w:tc>
        <w:tc>
          <w:tcPr>
            <w:tcW w:w="3402" w:type="dxa"/>
          </w:tcPr>
          <w:p w:rsidR="00CE5849" w:rsidRPr="00CE5849" w:rsidRDefault="00CE5849" w:rsidP="00C53F34">
            <w:pPr>
              <w:spacing w:before="120" w:after="120" w:line="240" w:lineRule="auto"/>
              <w:rPr>
                <w:color w:val="FF0000"/>
              </w:rPr>
            </w:pPr>
          </w:p>
        </w:tc>
        <w:tc>
          <w:tcPr>
            <w:tcW w:w="4195" w:type="dxa"/>
          </w:tcPr>
          <w:p w:rsidR="00CE5849" w:rsidRPr="00CE5849" w:rsidRDefault="00CE5849" w:rsidP="00C53F34">
            <w:pPr>
              <w:spacing w:before="120" w:after="120" w:line="240" w:lineRule="auto"/>
              <w:rPr>
                <w:color w:val="FF0000"/>
              </w:rPr>
            </w:pPr>
          </w:p>
        </w:tc>
      </w:tr>
      <w:tr w:rsidR="00CE5849" w:rsidRPr="00CE5849" w:rsidTr="00CE5849">
        <w:trPr>
          <w:trHeight w:val="1314"/>
        </w:trPr>
        <w:tc>
          <w:tcPr>
            <w:tcW w:w="1951" w:type="dxa"/>
            <w:vAlign w:val="center"/>
          </w:tcPr>
          <w:p w:rsidR="00CE5849" w:rsidRPr="00CE5849" w:rsidRDefault="00CE5849" w:rsidP="00C53F34">
            <w:pPr>
              <w:spacing w:before="120" w:after="120" w:line="240" w:lineRule="auto"/>
              <w:rPr>
                <w:b/>
                <w:color w:val="FF0000"/>
              </w:rPr>
            </w:pPr>
            <w:r w:rsidRPr="00CE5849">
              <w:rPr>
                <w:b/>
                <w:color w:val="FF0000"/>
              </w:rPr>
              <w:t>Children have a strong sense of wellbeing</w:t>
            </w:r>
          </w:p>
        </w:tc>
        <w:tc>
          <w:tcPr>
            <w:tcW w:w="3402" w:type="dxa"/>
          </w:tcPr>
          <w:p w:rsidR="00CE5849" w:rsidRPr="00CE5849" w:rsidRDefault="00CE5849" w:rsidP="00C53F34">
            <w:pPr>
              <w:spacing w:before="120" w:after="120" w:line="240" w:lineRule="auto"/>
              <w:rPr>
                <w:color w:val="FF0000"/>
              </w:rPr>
            </w:pPr>
          </w:p>
        </w:tc>
        <w:tc>
          <w:tcPr>
            <w:tcW w:w="4195" w:type="dxa"/>
          </w:tcPr>
          <w:p w:rsidR="00CE5849" w:rsidRPr="00CE5849" w:rsidRDefault="00CE5849" w:rsidP="00C53F34">
            <w:pPr>
              <w:spacing w:before="120" w:after="120" w:line="240" w:lineRule="auto"/>
              <w:rPr>
                <w:color w:val="FF0000"/>
              </w:rPr>
            </w:pPr>
          </w:p>
        </w:tc>
      </w:tr>
      <w:tr w:rsidR="00CE5849" w:rsidRPr="00CE5849" w:rsidTr="00CE5849">
        <w:trPr>
          <w:trHeight w:val="1314"/>
        </w:trPr>
        <w:tc>
          <w:tcPr>
            <w:tcW w:w="1951" w:type="dxa"/>
            <w:vAlign w:val="center"/>
          </w:tcPr>
          <w:p w:rsidR="00CE5849" w:rsidRPr="00CE5849" w:rsidRDefault="00CE5849" w:rsidP="00C53F34">
            <w:pPr>
              <w:spacing w:before="120" w:after="120" w:line="240" w:lineRule="auto"/>
              <w:rPr>
                <w:b/>
                <w:color w:val="FF0000"/>
              </w:rPr>
            </w:pPr>
            <w:r w:rsidRPr="00CE5849">
              <w:rPr>
                <w:b/>
                <w:color w:val="FF0000"/>
              </w:rPr>
              <w:t xml:space="preserve">Children are confident and involved learners </w:t>
            </w:r>
          </w:p>
        </w:tc>
        <w:tc>
          <w:tcPr>
            <w:tcW w:w="3402" w:type="dxa"/>
          </w:tcPr>
          <w:p w:rsidR="00CE5849" w:rsidRPr="00CE5849" w:rsidRDefault="00CE5849" w:rsidP="00C53F34">
            <w:pPr>
              <w:spacing w:before="120" w:after="120" w:line="240" w:lineRule="auto"/>
              <w:rPr>
                <w:color w:val="FF0000"/>
              </w:rPr>
            </w:pPr>
          </w:p>
        </w:tc>
        <w:tc>
          <w:tcPr>
            <w:tcW w:w="4195" w:type="dxa"/>
          </w:tcPr>
          <w:p w:rsidR="00CE5849" w:rsidRPr="00CE5849" w:rsidRDefault="00CE5849" w:rsidP="00C53F34">
            <w:pPr>
              <w:spacing w:before="120" w:after="120" w:line="240" w:lineRule="auto"/>
              <w:rPr>
                <w:color w:val="FF0000"/>
              </w:rPr>
            </w:pPr>
          </w:p>
        </w:tc>
      </w:tr>
      <w:tr w:rsidR="00CE5849" w:rsidRPr="00CE5849" w:rsidTr="00CE5849">
        <w:trPr>
          <w:trHeight w:val="1314"/>
        </w:trPr>
        <w:tc>
          <w:tcPr>
            <w:tcW w:w="1951" w:type="dxa"/>
            <w:vAlign w:val="center"/>
          </w:tcPr>
          <w:p w:rsidR="00CE5849" w:rsidRPr="00CE5849" w:rsidRDefault="00CE5849" w:rsidP="00C53F34">
            <w:pPr>
              <w:spacing w:before="120" w:after="120" w:line="240" w:lineRule="auto"/>
              <w:rPr>
                <w:b/>
                <w:color w:val="FF0000"/>
              </w:rPr>
            </w:pPr>
            <w:r w:rsidRPr="00CE5849">
              <w:rPr>
                <w:b/>
                <w:color w:val="FF0000"/>
              </w:rPr>
              <w:t>Children are effective communicators</w:t>
            </w:r>
          </w:p>
        </w:tc>
        <w:tc>
          <w:tcPr>
            <w:tcW w:w="3402" w:type="dxa"/>
          </w:tcPr>
          <w:p w:rsidR="00CE5849" w:rsidRPr="00CE5849" w:rsidRDefault="00CE5849" w:rsidP="00C53F34">
            <w:pPr>
              <w:spacing w:before="120" w:after="120" w:line="240" w:lineRule="auto"/>
              <w:rPr>
                <w:color w:val="FF0000"/>
              </w:rPr>
            </w:pPr>
          </w:p>
        </w:tc>
        <w:tc>
          <w:tcPr>
            <w:tcW w:w="4195" w:type="dxa"/>
          </w:tcPr>
          <w:p w:rsidR="00CE5849" w:rsidRPr="00CE5849" w:rsidRDefault="00CE5849" w:rsidP="00C53F34">
            <w:pPr>
              <w:spacing w:before="120" w:after="120" w:line="240" w:lineRule="auto"/>
              <w:rPr>
                <w:color w:val="FF0000"/>
              </w:rPr>
            </w:pPr>
          </w:p>
        </w:tc>
      </w:tr>
    </w:tbl>
    <w:p w:rsidR="00BB228A" w:rsidRPr="00B079C9" w:rsidRDefault="00C95A0A" w:rsidP="00BB228A">
      <w:pPr>
        <w:pStyle w:val="Heading3"/>
      </w:pPr>
      <w:r>
        <w:br w:type="page"/>
      </w:r>
      <w:bookmarkStart w:id="84" w:name="_Toc422485163"/>
      <w:r w:rsidR="00194597">
        <w:lastRenderedPageBreak/>
        <w:t>Skills and Knowledge</w:t>
      </w:r>
      <w:r w:rsidR="00BB228A">
        <w:t xml:space="preserve"> Activity</w:t>
      </w:r>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C95A0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C95A0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C95A0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C95A0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C95A0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95A0A" w:rsidRPr="00BC703D" w:rsidRDefault="00C95A0A" w:rsidP="00405F07">
            <w:pPr>
              <w:pStyle w:val="ListBullet"/>
              <w:numPr>
                <w:ilvl w:val="0"/>
                <w:numId w:val="14"/>
              </w:numPr>
              <w:tabs>
                <w:tab w:val="left" w:pos="720"/>
              </w:tabs>
              <w:rPr>
                <w:rFonts w:ascii="Calibri" w:hAnsi="Calibri"/>
                <w:sz w:val="22"/>
              </w:rPr>
            </w:pPr>
            <w:r w:rsidRPr="00BC703D">
              <w:rPr>
                <w:rStyle w:val="Emphasis"/>
                <w:rFonts w:ascii="Calibri" w:hAnsi="Calibri"/>
                <w:sz w:val="22"/>
              </w:rPr>
              <w:t xml:space="preserve">Oral Communication </w:t>
            </w:r>
            <w:r w:rsidRPr="00BC703D">
              <w:rPr>
                <w:rFonts w:ascii="Calibri" w:hAnsi="Calibri"/>
                <w:sz w:val="22"/>
              </w:rPr>
              <w:t>– in order to facilitate collaborative discussions with children, families and other educators.</w:t>
            </w:r>
          </w:p>
          <w:p w:rsidR="00C95A0A" w:rsidRPr="00BC703D" w:rsidRDefault="00C95A0A" w:rsidP="00405F07">
            <w:pPr>
              <w:pStyle w:val="ListBullet"/>
              <w:numPr>
                <w:ilvl w:val="0"/>
                <w:numId w:val="14"/>
              </w:numPr>
              <w:tabs>
                <w:tab w:val="left" w:pos="720"/>
              </w:tabs>
              <w:rPr>
                <w:rFonts w:ascii="Calibri" w:hAnsi="Calibri"/>
                <w:sz w:val="22"/>
              </w:rPr>
            </w:pPr>
            <w:r w:rsidRPr="00BC703D">
              <w:rPr>
                <w:rStyle w:val="Emphasis"/>
                <w:rFonts w:ascii="Calibri" w:hAnsi="Calibri"/>
                <w:sz w:val="22"/>
              </w:rPr>
              <w:t>Reading</w:t>
            </w:r>
            <w:r w:rsidRPr="00BC703D">
              <w:rPr>
                <w:rFonts w:ascii="Calibri" w:hAnsi="Calibri"/>
                <w:sz w:val="22"/>
              </w:rPr>
              <w:t xml:space="preserve"> – in order to access and apply relevant pedagogical principles from an approved learning framework.</w:t>
            </w:r>
          </w:p>
          <w:p w:rsidR="00C95A0A" w:rsidRPr="00C95A0A" w:rsidRDefault="00C95A0A" w:rsidP="00405F07">
            <w:pPr>
              <w:pStyle w:val="ListBullet"/>
              <w:numPr>
                <w:ilvl w:val="0"/>
                <w:numId w:val="15"/>
              </w:numPr>
              <w:rPr>
                <w:rFonts w:ascii="Calibri" w:hAnsi="Calibri"/>
                <w:sz w:val="22"/>
              </w:rPr>
            </w:pPr>
            <w:r w:rsidRPr="00C95A0A">
              <w:rPr>
                <w:rFonts w:ascii="Calibri" w:hAnsi="Calibri"/>
                <w:sz w:val="22"/>
              </w:rPr>
              <w:t>How to access:</w:t>
            </w:r>
          </w:p>
          <w:p w:rsidR="00C95A0A" w:rsidRPr="00C95A0A" w:rsidRDefault="00C95A0A" w:rsidP="00405F07">
            <w:pPr>
              <w:pStyle w:val="ListBullet2"/>
              <w:numPr>
                <w:ilvl w:val="0"/>
                <w:numId w:val="16"/>
              </w:numPr>
              <w:spacing w:line="240" w:lineRule="auto"/>
            </w:pPr>
            <w:r w:rsidRPr="00C95A0A">
              <w:t>The national quality framework</w:t>
            </w:r>
          </w:p>
          <w:p w:rsidR="00C95A0A" w:rsidRPr="00C95A0A" w:rsidRDefault="00C95A0A" w:rsidP="00405F07">
            <w:pPr>
              <w:pStyle w:val="ListBullet2"/>
              <w:numPr>
                <w:ilvl w:val="0"/>
                <w:numId w:val="16"/>
              </w:numPr>
              <w:spacing w:line="240" w:lineRule="auto"/>
            </w:pPr>
            <w:r w:rsidRPr="00C95A0A">
              <w:t>The national quality standards</w:t>
            </w:r>
          </w:p>
          <w:p w:rsidR="00C95A0A" w:rsidRPr="00C95A0A" w:rsidRDefault="00C95A0A" w:rsidP="00405F07">
            <w:pPr>
              <w:pStyle w:val="ListBullet2"/>
              <w:numPr>
                <w:ilvl w:val="0"/>
                <w:numId w:val="16"/>
              </w:numPr>
              <w:spacing w:after="0" w:line="240" w:lineRule="auto"/>
            </w:pPr>
            <w:r w:rsidRPr="00C95A0A">
              <w:t>The relevant approved learning framework</w:t>
            </w:r>
          </w:p>
          <w:p w:rsidR="00C95A0A" w:rsidRPr="00C95A0A" w:rsidRDefault="00C95A0A" w:rsidP="00405F07">
            <w:pPr>
              <w:pStyle w:val="ListBullet"/>
              <w:numPr>
                <w:ilvl w:val="0"/>
                <w:numId w:val="17"/>
              </w:numPr>
              <w:rPr>
                <w:rFonts w:ascii="Calibri" w:hAnsi="Calibri"/>
                <w:sz w:val="22"/>
              </w:rPr>
            </w:pPr>
            <w:r w:rsidRPr="00C95A0A">
              <w:rPr>
                <w:rFonts w:ascii="Calibri" w:hAnsi="Calibri"/>
                <w:sz w:val="22"/>
              </w:rPr>
              <w:t>How to navigate through framework and standards documents to find areas relevant to this unit of competency</w:t>
            </w:r>
          </w:p>
          <w:p w:rsidR="00C95A0A" w:rsidRPr="00C95A0A" w:rsidRDefault="00C95A0A" w:rsidP="00405F07">
            <w:pPr>
              <w:pStyle w:val="ListBullet"/>
              <w:numPr>
                <w:ilvl w:val="0"/>
                <w:numId w:val="17"/>
              </w:numPr>
              <w:rPr>
                <w:rFonts w:ascii="Calibri" w:hAnsi="Calibri"/>
                <w:sz w:val="22"/>
              </w:rPr>
            </w:pPr>
            <w:r w:rsidRPr="00C95A0A">
              <w:rPr>
                <w:rFonts w:ascii="Calibri" w:hAnsi="Calibri"/>
                <w:sz w:val="22"/>
              </w:rPr>
              <w:t>Relevant aspects of theories of children’s emotional and psychological development as they apply to the educator’s role</w:t>
            </w:r>
          </w:p>
          <w:p w:rsidR="00C95A0A" w:rsidRPr="00C95A0A" w:rsidRDefault="00C95A0A" w:rsidP="00405F07">
            <w:pPr>
              <w:pStyle w:val="ListBullet"/>
              <w:numPr>
                <w:ilvl w:val="0"/>
                <w:numId w:val="17"/>
              </w:numPr>
              <w:rPr>
                <w:rFonts w:ascii="Calibri" w:hAnsi="Calibri"/>
                <w:sz w:val="22"/>
              </w:rPr>
            </w:pPr>
            <w:r w:rsidRPr="00C95A0A">
              <w:rPr>
                <w:rFonts w:ascii="Calibri" w:hAnsi="Calibri"/>
                <w:sz w:val="22"/>
              </w:rPr>
              <w:t>Links between social, physical, psychological and cognitive development</w:t>
            </w:r>
          </w:p>
          <w:p w:rsidR="00C95A0A" w:rsidRPr="00C95A0A" w:rsidRDefault="00C95A0A" w:rsidP="00405F07">
            <w:pPr>
              <w:pStyle w:val="ListBullet"/>
              <w:numPr>
                <w:ilvl w:val="0"/>
                <w:numId w:val="17"/>
              </w:numPr>
              <w:rPr>
                <w:rFonts w:ascii="Calibri" w:hAnsi="Calibri"/>
                <w:sz w:val="22"/>
              </w:rPr>
            </w:pPr>
            <w:r w:rsidRPr="00C95A0A">
              <w:rPr>
                <w:rFonts w:ascii="Calibri" w:hAnsi="Calibri"/>
                <w:sz w:val="22"/>
              </w:rPr>
              <w:t>In-depth knowledge of a range of developmental theories for children between birth and 5 years of age</w:t>
            </w:r>
          </w:p>
          <w:p w:rsidR="00C95A0A" w:rsidRPr="00C95A0A" w:rsidRDefault="00C95A0A" w:rsidP="00405F07">
            <w:pPr>
              <w:pStyle w:val="ListBullet"/>
              <w:numPr>
                <w:ilvl w:val="0"/>
                <w:numId w:val="17"/>
              </w:numPr>
              <w:rPr>
                <w:rFonts w:ascii="Calibri" w:hAnsi="Calibri"/>
                <w:sz w:val="22"/>
              </w:rPr>
            </w:pPr>
            <w:r w:rsidRPr="00C95A0A">
              <w:rPr>
                <w:rFonts w:ascii="Calibri" w:hAnsi="Calibri"/>
                <w:sz w:val="22"/>
              </w:rPr>
              <w:t>Contextual factors which influence the children’s emotional and psychological development</w:t>
            </w:r>
          </w:p>
          <w:p w:rsidR="00C95A0A" w:rsidRPr="00C95A0A" w:rsidRDefault="00C95A0A" w:rsidP="00405F07">
            <w:pPr>
              <w:pStyle w:val="ListBullet"/>
              <w:numPr>
                <w:ilvl w:val="0"/>
                <w:numId w:val="17"/>
              </w:numPr>
              <w:rPr>
                <w:rFonts w:ascii="Calibri" w:hAnsi="Calibri"/>
                <w:sz w:val="22"/>
              </w:rPr>
            </w:pPr>
            <w:r w:rsidRPr="00C95A0A">
              <w:rPr>
                <w:rFonts w:ascii="Calibri" w:hAnsi="Calibri"/>
                <w:sz w:val="22"/>
              </w:rPr>
              <w:t xml:space="preserve">Factors which enhance the development of self-esteem and self-identity </w:t>
            </w:r>
          </w:p>
          <w:p w:rsidR="00C95A0A" w:rsidRPr="00C95A0A" w:rsidRDefault="00C95A0A" w:rsidP="00405F07">
            <w:pPr>
              <w:pStyle w:val="ListBullet"/>
              <w:numPr>
                <w:ilvl w:val="0"/>
                <w:numId w:val="17"/>
              </w:numPr>
              <w:rPr>
                <w:rFonts w:ascii="Calibri" w:hAnsi="Calibri"/>
                <w:sz w:val="22"/>
              </w:rPr>
            </w:pPr>
            <w:r w:rsidRPr="00C95A0A">
              <w:rPr>
                <w:rFonts w:ascii="Calibri" w:hAnsi="Calibri"/>
                <w:sz w:val="22"/>
              </w:rPr>
              <w:t xml:space="preserve">Core principles of child development and associated developmental tasks </w:t>
            </w:r>
          </w:p>
          <w:p w:rsidR="00D9523B" w:rsidRDefault="00C95A0A" w:rsidP="00405F07">
            <w:pPr>
              <w:pStyle w:val="ListBullet"/>
              <w:numPr>
                <w:ilvl w:val="0"/>
                <w:numId w:val="17"/>
              </w:numPr>
              <w:rPr>
                <w:rFonts w:ascii="Calibri" w:hAnsi="Calibri"/>
                <w:sz w:val="22"/>
              </w:rPr>
            </w:pPr>
            <w:r w:rsidRPr="00C95A0A">
              <w:rPr>
                <w:rFonts w:ascii="Calibri" w:hAnsi="Calibri"/>
                <w:sz w:val="22"/>
              </w:rPr>
              <w:t>Organisational standards, policies and procedures.</w:t>
            </w:r>
          </w:p>
          <w:p w:rsidR="007C0675" w:rsidRPr="007C0675" w:rsidRDefault="007C0675" w:rsidP="007C0675">
            <w:pPr>
              <w:pStyle w:val="ListBullet"/>
              <w:numPr>
                <w:ilvl w:val="0"/>
                <w:numId w:val="0"/>
              </w:numPr>
              <w:ind w:left="720"/>
              <w:rPr>
                <w:rFonts w:ascii="Calibri" w:hAnsi="Calibri"/>
                <w:sz w:val="22"/>
              </w:rPr>
            </w:pPr>
          </w:p>
          <w:p w:rsidR="00BF6AE3" w:rsidRDefault="00BF6AE3" w:rsidP="00C95A0A">
            <w:pPr>
              <w:pStyle w:val="AAAQuestions"/>
            </w:pPr>
            <w:r>
              <w:t>Answer each question in as much detail as possible, considering your organisational requirements for each one.</w:t>
            </w:r>
          </w:p>
          <w:p w:rsidR="00BF6AE3" w:rsidRDefault="00BF6AE3" w:rsidP="00C95A0A">
            <w:pPr>
              <w:pStyle w:val="AAAQuestions"/>
            </w:pPr>
          </w:p>
          <w:p w:rsidR="00C95A0A" w:rsidRDefault="00C95A0A" w:rsidP="00405F07">
            <w:pPr>
              <w:pStyle w:val="AAAQuestions"/>
              <w:numPr>
                <w:ilvl w:val="0"/>
                <w:numId w:val="18"/>
              </w:numPr>
            </w:pPr>
            <w:r>
              <w:rPr>
                <w:rStyle w:val="Emphasis"/>
                <w:i w:val="0"/>
                <w:iCs w:val="0"/>
              </w:rPr>
              <w:t xml:space="preserve">Give examples of antenatal, perinatal and postnatal </w:t>
            </w:r>
            <w:r>
              <w:t>issues that can impact on physical development of children.</w:t>
            </w:r>
          </w:p>
          <w:p w:rsidR="00C95A0A" w:rsidRDefault="00C95A0A" w:rsidP="00C95A0A">
            <w:pPr>
              <w:pStyle w:val="Answers"/>
            </w:pPr>
          </w:p>
          <w:p w:rsidR="00C95A0A" w:rsidRDefault="00C95A0A" w:rsidP="00405F07">
            <w:pPr>
              <w:pStyle w:val="AAAQuestions"/>
              <w:numPr>
                <w:ilvl w:val="0"/>
                <w:numId w:val="18"/>
              </w:numPr>
            </w:pPr>
            <w:r>
              <w:t>Choose one of the following age groups and state the milestones you can measure.</w:t>
            </w:r>
          </w:p>
          <w:p w:rsidR="00C95A0A" w:rsidRDefault="00C95A0A" w:rsidP="00C95A0A">
            <w:pPr>
              <w:pStyle w:val="Answers"/>
            </w:pPr>
          </w:p>
          <w:p w:rsidR="00C95A0A" w:rsidRPr="00683CDF" w:rsidRDefault="00C95A0A" w:rsidP="00405F07">
            <w:pPr>
              <w:pStyle w:val="AAAQuestions"/>
              <w:numPr>
                <w:ilvl w:val="0"/>
                <w:numId w:val="19"/>
              </w:numPr>
            </w:pPr>
            <w:r w:rsidRPr="00683CDF">
              <w:t>0-1</w:t>
            </w:r>
          </w:p>
          <w:p w:rsidR="00C95A0A" w:rsidRPr="00683CDF" w:rsidRDefault="00C95A0A" w:rsidP="00405F07">
            <w:pPr>
              <w:pStyle w:val="AAAQuestions"/>
              <w:numPr>
                <w:ilvl w:val="0"/>
                <w:numId w:val="19"/>
              </w:numPr>
            </w:pPr>
            <w:r w:rsidRPr="00683CDF">
              <w:t>1-2</w:t>
            </w:r>
          </w:p>
          <w:p w:rsidR="00C95A0A" w:rsidRPr="00683CDF" w:rsidRDefault="00C95A0A" w:rsidP="00405F07">
            <w:pPr>
              <w:pStyle w:val="AAAQuestions"/>
              <w:numPr>
                <w:ilvl w:val="0"/>
                <w:numId w:val="19"/>
              </w:numPr>
            </w:pPr>
            <w:r w:rsidRPr="00683CDF">
              <w:t>2-3</w:t>
            </w:r>
          </w:p>
          <w:p w:rsidR="00C95A0A" w:rsidRPr="00683CDF" w:rsidRDefault="00C95A0A" w:rsidP="00405F07">
            <w:pPr>
              <w:pStyle w:val="AAAQuestions"/>
              <w:numPr>
                <w:ilvl w:val="0"/>
                <w:numId w:val="19"/>
              </w:numPr>
            </w:pPr>
            <w:r w:rsidRPr="00683CDF">
              <w:t>3-4</w:t>
            </w:r>
          </w:p>
          <w:p w:rsidR="00C95A0A" w:rsidRPr="00683CDF" w:rsidRDefault="00C95A0A" w:rsidP="00405F07">
            <w:pPr>
              <w:pStyle w:val="AAAQuestions"/>
              <w:numPr>
                <w:ilvl w:val="0"/>
                <w:numId w:val="19"/>
              </w:numPr>
            </w:pPr>
            <w:r w:rsidRPr="00683CDF">
              <w:t>4-6</w:t>
            </w:r>
          </w:p>
          <w:p w:rsidR="00C95A0A" w:rsidRDefault="00C95A0A" w:rsidP="00C95A0A">
            <w:pPr>
              <w:pStyle w:val="Answers"/>
            </w:pPr>
          </w:p>
          <w:p w:rsidR="00C95A0A" w:rsidRDefault="00C95A0A" w:rsidP="00405F07">
            <w:pPr>
              <w:pStyle w:val="AAAQuestions"/>
              <w:numPr>
                <w:ilvl w:val="0"/>
                <w:numId w:val="18"/>
              </w:numPr>
            </w:pPr>
            <w:r>
              <w:t xml:space="preserve">How can you best communicate with parents/carers? </w:t>
            </w:r>
          </w:p>
          <w:p w:rsidR="00C95A0A" w:rsidRDefault="00C95A0A" w:rsidP="00C95A0A">
            <w:pPr>
              <w:pStyle w:val="AAAQuestions"/>
            </w:pPr>
          </w:p>
          <w:p w:rsidR="00C95A0A" w:rsidRDefault="00C95A0A" w:rsidP="00405F07">
            <w:pPr>
              <w:pStyle w:val="AAAQuestions"/>
              <w:numPr>
                <w:ilvl w:val="0"/>
                <w:numId w:val="18"/>
              </w:numPr>
            </w:pPr>
            <w:r>
              <w:t>What is attachment theory and what does this mean for childcare settings?</w:t>
            </w:r>
          </w:p>
          <w:p w:rsidR="00C95A0A" w:rsidRDefault="00C95A0A" w:rsidP="00C95A0A">
            <w:pPr>
              <w:pStyle w:val="AAAQuestions"/>
            </w:pPr>
          </w:p>
          <w:p w:rsidR="00C95A0A" w:rsidRDefault="00C95A0A" w:rsidP="00405F07">
            <w:pPr>
              <w:pStyle w:val="AAAQuestions"/>
              <w:numPr>
                <w:ilvl w:val="0"/>
                <w:numId w:val="18"/>
              </w:numPr>
            </w:pPr>
            <w:r>
              <w:t>Why is talking about emotions important?</w:t>
            </w:r>
          </w:p>
          <w:p w:rsidR="00C95A0A" w:rsidRDefault="00C95A0A" w:rsidP="00C95A0A">
            <w:pPr>
              <w:pStyle w:val="AAAQuestions"/>
            </w:pPr>
          </w:p>
          <w:p w:rsidR="00C95A0A" w:rsidRDefault="00C95A0A" w:rsidP="00405F07">
            <w:pPr>
              <w:pStyle w:val="AAAQuestions"/>
              <w:numPr>
                <w:ilvl w:val="0"/>
                <w:numId w:val="18"/>
              </w:numPr>
            </w:pPr>
            <w:r>
              <w:t>What activities can encourage children’s understanding of materials and their properties?</w:t>
            </w:r>
          </w:p>
          <w:p w:rsidR="00C95A0A" w:rsidRDefault="00C95A0A" w:rsidP="00C95A0A">
            <w:pPr>
              <w:pStyle w:val="Answers"/>
            </w:pPr>
          </w:p>
          <w:p w:rsidR="00C95A0A" w:rsidRDefault="00C95A0A" w:rsidP="00405F07">
            <w:pPr>
              <w:pStyle w:val="AAAQuestions"/>
              <w:numPr>
                <w:ilvl w:val="0"/>
                <w:numId w:val="18"/>
              </w:numPr>
            </w:pPr>
            <w:r>
              <w:t>Give at least three examples of turn taking games and three examples of songs rhyming and sound games you can play with children to help them with language skills.</w:t>
            </w:r>
          </w:p>
          <w:p w:rsidR="00C95A0A" w:rsidRDefault="00C95A0A" w:rsidP="00C95A0A">
            <w:pPr>
              <w:pStyle w:val="Answers"/>
            </w:pPr>
          </w:p>
          <w:p w:rsidR="00C95A0A" w:rsidRDefault="00C95A0A" w:rsidP="00405F07">
            <w:pPr>
              <w:pStyle w:val="AAAQuestions"/>
              <w:numPr>
                <w:ilvl w:val="0"/>
                <w:numId w:val="18"/>
              </w:numPr>
            </w:pPr>
            <w:r>
              <w:t>What games can you play to encourage listening?</w:t>
            </w:r>
          </w:p>
          <w:p w:rsidR="00C95A0A" w:rsidRDefault="00C95A0A" w:rsidP="00C95A0A">
            <w:pPr>
              <w:pStyle w:val="Answers"/>
            </w:pPr>
          </w:p>
          <w:p w:rsidR="00C95A0A" w:rsidRDefault="00C95A0A" w:rsidP="00405F07">
            <w:pPr>
              <w:pStyle w:val="AAAQuestions"/>
              <w:numPr>
                <w:ilvl w:val="0"/>
                <w:numId w:val="18"/>
              </w:numPr>
            </w:pPr>
            <w:r>
              <w:t>How can you share books with children to encourage literacy development and an enjoyment of literature?</w:t>
            </w:r>
          </w:p>
          <w:p w:rsidR="00C95A0A" w:rsidRDefault="00C95A0A" w:rsidP="00C95A0A">
            <w:pPr>
              <w:pStyle w:val="AAAQuestions"/>
            </w:pPr>
          </w:p>
          <w:p w:rsidR="00C95A0A" w:rsidRDefault="00C95A0A" w:rsidP="00405F07">
            <w:pPr>
              <w:pStyle w:val="AAAQuestions"/>
              <w:numPr>
                <w:ilvl w:val="0"/>
                <w:numId w:val="18"/>
              </w:numPr>
              <w:rPr>
                <w:rStyle w:val="Emphasis"/>
                <w:i w:val="0"/>
                <w:iCs w:val="0"/>
              </w:rPr>
            </w:pPr>
            <w:r>
              <w:rPr>
                <w:rStyle w:val="Emphasis"/>
                <w:i w:val="0"/>
                <w:iCs w:val="0"/>
              </w:rPr>
              <w:t>What is a holistic approach and why is it important?</w:t>
            </w:r>
          </w:p>
          <w:p w:rsidR="00C95A0A" w:rsidRDefault="00C95A0A" w:rsidP="00C95A0A">
            <w:pPr>
              <w:pStyle w:val="Answers"/>
            </w:pPr>
          </w:p>
          <w:p w:rsidR="00C95A0A" w:rsidRDefault="00C95A0A" w:rsidP="00405F07">
            <w:pPr>
              <w:pStyle w:val="AAAQuestions"/>
              <w:numPr>
                <w:ilvl w:val="0"/>
                <w:numId w:val="18"/>
              </w:numPr>
            </w:pPr>
            <w:r>
              <w:t>How can you help children to try new ideas and take on new challenges?</w:t>
            </w:r>
          </w:p>
          <w:p w:rsidR="00C95A0A" w:rsidRDefault="00C95A0A" w:rsidP="00C95A0A">
            <w:pPr>
              <w:pStyle w:val="Answers"/>
            </w:pPr>
          </w:p>
          <w:p w:rsidR="00C95A0A" w:rsidRDefault="00C95A0A" w:rsidP="00405F07">
            <w:pPr>
              <w:pStyle w:val="AAAQuestions"/>
              <w:numPr>
                <w:ilvl w:val="0"/>
                <w:numId w:val="18"/>
              </w:numPr>
            </w:pPr>
            <w:r>
              <w:t>What are your organisation’s policies on information sharing?</w:t>
            </w:r>
          </w:p>
          <w:p w:rsidR="00C95A0A" w:rsidRDefault="00C95A0A" w:rsidP="00C95A0A">
            <w:pPr>
              <w:pStyle w:val="AAAQuestions"/>
            </w:pPr>
          </w:p>
          <w:p w:rsidR="00C95A0A" w:rsidRDefault="00C95A0A" w:rsidP="00405F07">
            <w:pPr>
              <w:pStyle w:val="AAAQuestions"/>
              <w:numPr>
                <w:ilvl w:val="0"/>
                <w:numId w:val="18"/>
              </w:numPr>
            </w:pPr>
            <w:r>
              <w:t xml:space="preserve">What are the two nationally approved learning frameworks? </w:t>
            </w:r>
          </w:p>
          <w:p w:rsidR="00C95A0A" w:rsidRDefault="00C95A0A" w:rsidP="00C95A0A">
            <w:pPr>
              <w:pStyle w:val="AAAQuestions"/>
            </w:pPr>
          </w:p>
          <w:p w:rsidR="00C95A0A" w:rsidRDefault="00C95A0A" w:rsidP="00405F07">
            <w:pPr>
              <w:pStyle w:val="AAAQuestions"/>
              <w:numPr>
                <w:ilvl w:val="0"/>
                <w:numId w:val="18"/>
              </w:numPr>
            </w:pPr>
            <w:r>
              <w:t>What are the quality standards and the levels that your organisation will be assessed on?</w:t>
            </w:r>
          </w:p>
          <w:p w:rsidR="00BF6AE3" w:rsidRDefault="00BF6AE3"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Pr="00412A4D" w:rsidRDefault="007C0675" w:rsidP="00C95A0A">
            <w:pPr>
              <w:pStyle w:val="AAAQuestions"/>
            </w:pPr>
          </w:p>
        </w:tc>
      </w:tr>
    </w:tbl>
    <w:p w:rsidR="00194597" w:rsidRDefault="00194597" w:rsidP="00194597">
      <w:pPr>
        <w:pStyle w:val="Heading3"/>
      </w:pPr>
      <w:bookmarkStart w:id="85" w:name="_Toc360142408"/>
      <w:bookmarkStart w:id="86" w:name="_Toc422485164"/>
      <w:r>
        <w:lastRenderedPageBreak/>
        <w:t>Major Activity</w:t>
      </w:r>
      <w:bookmarkEnd w:id="85"/>
      <w:bookmarkEnd w:id="8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C95A0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C95A0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3E38F9" w:rsidP="00C95A0A">
            <w:pPr>
              <w:spacing w:after="0"/>
              <w:rPr>
                <w:rFonts w:eastAsia="Times New Roman"/>
                <w:b/>
                <w:bCs/>
                <w:color w:val="000000"/>
              </w:rPr>
            </w:pPr>
            <w:r>
              <w:rPr>
                <w:rFonts w:eastAsia="Times New Roman"/>
                <w:b/>
                <w:bCs/>
                <w:color w:val="000000"/>
              </w:rPr>
              <w:t>240 Hours (as outlined in the unit of competency)</w:t>
            </w:r>
          </w:p>
        </w:tc>
      </w:tr>
      <w:tr w:rsidR="00194597" w:rsidRPr="007431BE"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C95A0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C95A0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C95A0A">
            <w:pPr>
              <w:pStyle w:val="NormalBold"/>
            </w:pPr>
            <w:r w:rsidRPr="00194597">
              <w:t>This is a major activity – your instructor will let you know whether you will complete it during class or in your own time.</w:t>
            </w:r>
          </w:p>
          <w:p w:rsidR="006A1D72" w:rsidRPr="00194597" w:rsidRDefault="006A1D72" w:rsidP="00C95A0A">
            <w:pPr>
              <w:pStyle w:val="NormalBold"/>
            </w:pPr>
            <w:r>
              <w:t>Attach your completed answers to the workbook.</w:t>
            </w:r>
          </w:p>
          <w:p w:rsidR="008C0415" w:rsidRPr="00194597" w:rsidRDefault="00194597" w:rsidP="00C95A0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E38F9" w:rsidRDefault="003E38F9" w:rsidP="00405F07">
            <w:pPr>
              <w:pStyle w:val="ListParagraph"/>
              <w:numPr>
                <w:ilvl w:val="0"/>
                <w:numId w:val="20"/>
              </w:numPr>
              <w:spacing w:after="0" w:line="240" w:lineRule="auto"/>
              <w:rPr>
                <w:i/>
              </w:rPr>
            </w:pPr>
            <w:r>
              <w:rPr>
                <w:i/>
              </w:rPr>
              <w:t>Foster physical development</w:t>
            </w:r>
          </w:p>
          <w:p w:rsidR="003E38F9" w:rsidRDefault="003E38F9" w:rsidP="00405F07">
            <w:pPr>
              <w:pStyle w:val="ListParagraph"/>
              <w:numPr>
                <w:ilvl w:val="0"/>
                <w:numId w:val="20"/>
              </w:numPr>
              <w:spacing w:after="0" w:line="240" w:lineRule="auto"/>
              <w:rPr>
                <w:i/>
              </w:rPr>
            </w:pPr>
            <w:r>
              <w:rPr>
                <w:i/>
              </w:rPr>
              <w:t>Foster social development</w:t>
            </w:r>
          </w:p>
          <w:p w:rsidR="003E38F9" w:rsidRDefault="003E38F9" w:rsidP="00405F07">
            <w:pPr>
              <w:pStyle w:val="ListParagraph"/>
              <w:numPr>
                <w:ilvl w:val="0"/>
                <w:numId w:val="20"/>
              </w:numPr>
              <w:spacing w:after="0" w:line="240" w:lineRule="auto"/>
              <w:rPr>
                <w:i/>
                <w:spacing w:val="-2"/>
              </w:rPr>
            </w:pPr>
            <w:r>
              <w:rPr>
                <w:i/>
                <w:spacing w:val="-2"/>
              </w:rPr>
              <w:t>Foster emotional development</w:t>
            </w:r>
          </w:p>
          <w:p w:rsidR="003E38F9" w:rsidRDefault="003E38F9" w:rsidP="00405F07">
            <w:pPr>
              <w:pStyle w:val="ListParagraph"/>
              <w:numPr>
                <w:ilvl w:val="0"/>
                <w:numId w:val="20"/>
              </w:numPr>
              <w:spacing w:after="0" w:line="240" w:lineRule="auto"/>
              <w:rPr>
                <w:rFonts w:asciiTheme="minorHAnsi" w:hAnsiTheme="minorHAnsi" w:cs="Calibri"/>
                <w:i/>
              </w:rPr>
            </w:pPr>
            <w:r>
              <w:rPr>
                <w:rFonts w:asciiTheme="minorHAnsi" w:hAnsiTheme="minorHAnsi" w:cs="Calibri"/>
                <w:i/>
              </w:rPr>
              <w:t>Foster cognitive development</w:t>
            </w:r>
          </w:p>
          <w:p w:rsidR="003E38F9" w:rsidRDefault="003E38F9" w:rsidP="00405F07">
            <w:pPr>
              <w:pStyle w:val="ListParagraph"/>
              <w:numPr>
                <w:ilvl w:val="0"/>
                <w:numId w:val="20"/>
              </w:numPr>
              <w:spacing w:after="0" w:line="240" w:lineRule="auto"/>
              <w:rPr>
                <w:i/>
              </w:rPr>
            </w:pPr>
            <w:r>
              <w:rPr>
                <w:i/>
              </w:rPr>
              <w:t>Foster communication development</w:t>
            </w:r>
          </w:p>
          <w:p w:rsidR="003E38F9" w:rsidRDefault="003E38F9" w:rsidP="00405F07">
            <w:pPr>
              <w:pStyle w:val="ListParagraph"/>
              <w:numPr>
                <w:ilvl w:val="0"/>
                <w:numId w:val="20"/>
              </w:numPr>
              <w:spacing w:after="0" w:line="240" w:lineRule="auto"/>
              <w:rPr>
                <w:i/>
                <w:spacing w:val="-2"/>
              </w:rPr>
            </w:pPr>
            <w:r>
              <w:rPr>
                <w:rFonts w:asciiTheme="minorHAnsi" w:hAnsiTheme="minorHAnsi" w:cs="Calibri"/>
                <w:i/>
              </w:rPr>
              <w:t>Foster an environment for holistic learning and development</w:t>
            </w:r>
          </w:p>
          <w:p w:rsidR="003E38F9" w:rsidRDefault="003E38F9" w:rsidP="003E38F9">
            <w:pPr>
              <w:pStyle w:val="ListParagraph"/>
              <w:spacing w:after="0" w:line="240" w:lineRule="auto"/>
              <w:rPr>
                <w:i/>
                <w:spacing w:val="-2"/>
              </w:rPr>
            </w:pPr>
          </w:p>
          <w:p w:rsidR="003E38F9" w:rsidRDefault="003E38F9" w:rsidP="00405F07">
            <w:pPr>
              <w:pStyle w:val="AAAQuestions"/>
              <w:numPr>
                <w:ilvl w:val="0"/>
                <w:numId w:val="21"/>
              </w:numPr>
            </w:pPr>
            <w:r>
              <w:t>Portfolio – using between three children as case studies, devise a short term plan (e.g. a day or a week) that enables you to assess, plan and provide opportunities for physical, social, emotional, cognitive and communication development. (Please note that the three children that you choose can be used more than once).</w:t>
            </w:r>
          </w:p>
          <w:p w:rsidR="003E38F9" w:rsidRDefault="003E38F9" w:rsidP="003E38F9">
            <w:pPr>
              <w:pStyle w:val="AAAQuestions"/>
            </w:pPr>
          </w:p>
          <w:p w:rsidR="003E38F9" w:rsidRDefault="003E38F9" w:rsidP="003E38F9">
            <w:pPr>
              <w:pStyle w:val="AAAQuestions"/>
              <w:ind w:left="360"/>
            </w:pPr>
            <w:r>
              <w:t xml:space="preserve">You should provide a portfolio of work with your observations, plans and progress of the children. </w:t>
            </w:r>
          </w:p>
          <w:p w:rsidR="00B33E0E" w:rsidRDefault="00B33E0E"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Pr="00412A4D" w:rsidRDefault="003E38F9" w:rsidP="003E38F9">
            <w:pPr>
              <w:pStyle w:val="AAAQuestions"/>
            </w:pPr>
          </w:p>
        </w:tc>
      </w:tr>
    </w:tbl>
    <w:p w:rsidR="00194597" w:rsidRDefault="00194597" w:rsidP="00BB228A">
      <w:pPr>
        <w:rPr>
          <w:lang w:val="en-GB" w:eastAsia="en-GB"/>
        </w:rPr>
      </w:pPr>
    </w:p>
    <w:sectPr w:rsidR="00194597" w:rsidSect="002250EB">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F72" w:rsidRDefault="008E3F72" w:rsidP="00665202">
      <w:pPr>
        <w:spacing w:after="0" w:line="240" w:lineRule="auto"/>
      </w:pPr>
      <w:r>
        <w:separator/>
      </w:r>
    </w:p>
  </w:endnote>
  <w:endnote w:type="continuationSeparator" w:id="0">
    <w:p w:rsidR="008E3F72" w:rsidRDefault="008E3F7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F72" w:rsidRDefault="008E3F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F72" w:rsidRDefault="008E3F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F72" w:rsidRDefault="008E3F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F72" w:rsidRDefault="008E3F72" w:rsidP="00665202">
      <w:pPr>
        <w:spacing w:after="0" w:line="240" w:lineRule="auto"/>
      </w:pPr>
      <w:r>
        <w:separator/>
      </w:r>
    </w:p>
  </w:footnote>
  <w:footnote w:type="continuationSeparator" w:id="0">
    <w:p w:rsidR="008E3F72" w:rsidRDefault="008E3F7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F72" w:rsidRDefault="008E3F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F72" w:rsidRDefault="008E3F7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D17D2" w:rsidRPr="00CD17D2">
      <w:rPr>
        <w:b/>
        <w:noProof/>
      </w:rPr>
      <w:t>3</w:t>
    </w:r>
    <w:r>
      <w:rPr>
        <w:b/>
        <w:noProof/>
      </w:rPr>
      <w:fldChar w:fldCharType="end"/>
    </w:r>
  </w:p>
  <w:p w:rsidR="008E3F72" w:rsidRDefault="008E3F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F72" w:rsidRDefault="008E3F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6BA2EA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A45A42"/>
    <w:multiLevelType w:val="hybridMultilevel"/>
    <w:tmpl w:val="BEBA9BEC"/>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41F50BD"/>
    <w:multiLevelType w:val="hybridMultilevel"/>
    <w:tmpl w:val="346EED5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69C3337"/>
    <w:multiLevelType w:val="hybridMultilevel"/>
    <w:tmpl w:val="152481A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AF46168"/>
    <w:multiLevelType w:val="hybridMultilevel"/>
    <w:tmpl w:val="2FAAF2C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B1A16E4"/>
    <w:multiLevelType w:val="hybridMultilevel"/>
    <w:tmpl w:val="BFE06CCA"/>
    <w:lvl w:ilvl="0" w:tplc="08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0BC35FA1"/>
    <w:multiLevelType w:val="hybridMultilevel"/>
    <w:tmpl w:val="D0AC008C"/>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0C8D3D0C"/>
    <w:multiLevelType w:val="hybridMultilevel"/>
    <w:tmpl w:val="77404D4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0E85244B"/>
    <w:multiLevelType w:val="hybridMultilevel"/>
    <w:tmpl w:val="137609F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0CB7067"/>
    <w:multiLevelType w:val="hybridMultilevel"/>
    <w:tmpl w:val="D854BF9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0E678E8"/>
    <w:multiLevelType w:val="hybridMultilevel"/>
    <w:tmpl w:val="40BE406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10EC4FCF"/>
    <w:multiLevelType w:val="hybridMultilevel"/>
    <w:tmpl w:val="0D50F2B6"/>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1006824"/>
    <w:multiLevelType w:val="hybridMultilevel"/>
    <w:tmpl w:val="F7B449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11133AC0"/>
    <w:multiLevelType w:val="hybridMultilevel"/>
    <w:tmpl w:val="428C4B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114245E7"/>
    <w:multiLevelType w:val="hybridMultilevel"/>
    <w:tmpl w:val="F5A207D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140547C6"/>
    <w:multiLevelType w:val="hybridMultilevel"/>
    <w:tmpl w:val="8D126E62"/>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14105F42"/>
    <w:multiLevelType w:val="multilevel"/>
    <w:tmpl w:val="6E4CB9B6"/>
    <w:lvl w:ilvl="0">
      <w:numFmt w:val="bullet"/>
      <w:lvlText w:val="-"/>
      <w:lvlJc w:val="left"/>
      <w:pPr>
        <w:ind w:left="360" w:hanging="360"/>
      </w:pPr>
      <w:rPr>
        <w:rFonts w:ascii="Calibri" w:eastAsia="Calibri" w:hAnsi="Calibri" w:cs="Times New Roman"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4AA01F4"/>
    <w:multiLevelType w:val="hybridMultilevel"/>
    <w:tmpl w:val="170A59C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16CD7AA2"/>
    <w:multiLevelType w:val="hybridMultilevel"/>
    <w:tmpl w:val="B38237A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nsid w:val="185F2F0D"/>
    <w:multiLevelType w:val="hybridMultilevel"/>
    <w:tmpl w:val="A77A7BA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18861560"/>
    <w:multiLevelType w:val="hybridMultilevel"/>
    <w:tmpl w:val="7F18494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18D42EB4"/>
    <w:multiLevelType w:val="hybridMultilevel"/>
    <w:tmpl w:val="F57ACFB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1A142DF0"/>
    <w:multiLevelType w:val="hybridMultilevel"/>
    <w:tmpl w:val="38D2409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1AAF6B0F"/>
    <w:multiLevelType w:val="hybridMultilevel"/>
    <w:tmpl w:val="BC3A9B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22183A3A"/>
    <w:multiLevelType w:val="hybridMultilevel"/>
    <w:tmpl w:val="814CD4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nsid w:val="23E70F43"/>
    <w:multiLevelType w:val="hybridMultilevel"/>
    <w:tmpl w:val="7568B0B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26703F98"/>
    <w:multiLevelType w:val="hybridMultilevel"/>
    <w:tmpl w:val="FB38573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26BC2CBA"/>
    <w:multiLevelType w:val="hybridMultilevel"/>
    <w:tmpl w:val="6B3423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27396148"/>
    <w:multiLevelType w:val="hybridMultilevel"/>
    <w:tmpl w:val="9964F6A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27547EF1"/>
    <w:multiLevelType w:val="hybridMultilevel"/>
    <w:tmpl w:val="6444F71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279965AF"/>
    <w:multiLevelType w:val="hybridMultilevel"/>
    <w:tmpl w:val="4CB87EC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28272748"/>
    <w:multiLevelType w:val="hybridMultilevel"/>
    <w:tmpl w:val="7DF0BF14"/>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28946F70"/>
    <w:multiLevelType w:val="hybridMultilevel"/>
    <w:tmpl w:val="B8C63DB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2A2A3BC6"/>
    <w:multiLevelType w:val="hybridMultilevel"/>
    <w:tmpl w:val="AC560AB8"/>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2AFD628F"/>
    <w:multiLevelType w:val="hybridMultilevel"/>
    <w:tmpl w:val="75D6017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2C154D4E"/>
    <w:multiLevelType w:val="hybridMultilevel"/>
    <w:tmpl w:val="40601EC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2C835A38"/>
    <w:multiLevelType w:val="hybridMultilevel"/>
    <w:tmpl w:val="AB2AD65C"/>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2CD93654"/>
    <w:multiLevelType w:val="hybridMultilevel"/>
    <w:tmpl w:val="FDB23BF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2CF158F9"/>
    <w:multiLevelType w:val="hybridMultilevel"/>
    <w:tmpl w:val="350C6B5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2F0A3F0C"/>
    <w:multiLevelType w:val="hybridMultilevel"/>
    <w:tmpl w:val="C444F0D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nsid w:val="391765F2"/>
    <w:multiLevelType w:val="hybridMultilevel"/>
    <w:tmpl w:val="A58A1E2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3A0A4299"/>
    <w:multiLevelType w:val="hybridMultilevel"/>
    <w:tmpl w:val="309E912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3A435BD4"/>
    <w:multiLevelType w:val="hybridMultilevel"/>
    <w:tmpl w:val="29BC608C"/>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3C36153C"/>
    <w:multiLevelType w:val="hybridMultilevel"/>
    <w:tmpl w:val="B22CCE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3C41442D"/>
    <w:multiLevelType w:val="hybridMultilevel"/>
    <w:tmpl w:val="8460D0C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nsid w:val="3C460EF6"/>
    <w:multiLevelType w:val="hybridMultilevel"/>
    <w:tmpl w:val="5CD4B1D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3F57277B"/>
    <w:multiLevelType w:val="hybridMultilevel"/>
    <w:tmpl w:val="96F8539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3F6F34CD"/>
    <w:multiLevelType w:val="hybridMultilevel"/>
    <w:tmpl w:val="95CAD6EC"/>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414C3629"/>
    <w:multiLevelType w:val="hybridMultilevel"/>
    <w:tmpl w:val="0ADE3474"/>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nsid w:val="4152269C"/>
    <w:multiLevelType w:val="hybridMultilevel"/>
    <w:tmpl w:val="EAC8ABD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nsid w:val="437F286D"/>
    <w:multiLevelType w:val="hybridMultilevel"/>
    <w:tmpl w:val="35241D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8">
    <w:nsid w:val="49712EAA"/>
    <w:multiLevelType w:val="hybridMultilevel"/>
    <w:tmpl w:val="BA0E2464"/>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nsid w:val="49A51653"/>
    <w:multiLevelType w:val="hybridMultilevel"/>
    <w:tmpl w:val="60169B1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nsid w:val="49C13B67"/>
    <w:multiLevelType w:val="hybridMultilevel"/>
    <w:tmpl w:val="1A84AA7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nsid w:val="4BE26B0C"/>
    <w:multiLevelType w:val="hybridMultilevel"/>
    <w:tmpl w:val="E6E6BF7C"/>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nsid w:val="4DA2793B"/>
    <w:multiLevelType w:val="hybridMultilevel"/>
    <w:tmpl w:val="4A0AD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4DC3689A"/>
    <w:multiLevelType w:val="hybridMultilevel"/>
    <w:tmpl w:val="63E231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5">
    <w:nsid w:val="4E9737F6"/>
    <w:multiLevelType w:val="hybridMultilevel"/>
    <w:tmpl w:val="4F80767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nsid w:val="51BD17D9"/>
    <w:multiLevelType w:val="hybridMultilevel"/>
    <w:tmpl w:val="4746998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nsid w:val="51C663A9"/>
    <w:multiLevelType w:val="hybridMultilevel"/>
    <w:tmpl w:val="18B8A6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nsid w:val="51C8272A"/>
    <w:multiLevelType w:val="hybridMultilevel"/>
    <w:tmpl w:val="7A0CB3F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nsid w:val="522F2BB6"/>
    <w:multiLevelType w:val="hybridMultilevel"/>
    <w:tmpl w:val="59822E8C"/>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0">
    <w:nsid w:val="52C80044"/>
    <w:multiLevelType w:val="hybridMultilevel"/>
    <w:tmpl w:val="E0F0DF5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1">
    <w:nsid w:val="531A518D"/>
    <w:multiLevelType w:val="hybridMultilevel"/>
    <w:tmpl w:val="EFCE7B44"/>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nsid w:val="54F8788F"/>
    <w:multiLevelType w:val="hybridMultilevel"/>
    <w:tmpl w:val="D61C7E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nsid w:val="56887214"/>
    <w:multiLevelType w:val="hybridMultilevel"/>
    <w:tmpl w:val="6FE4F49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6">
    <w:nsid w:val="5A011510"/>
    <w:multiLevelType w:val="hybridMultilevel"/>
    <w:tmpl w:val="63C02FB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7">
    <w:nsid w:val="5AA5331C"/>
    <w:multiLevelType w:val="hybridMultilevel"/>
    <w:tmpl w:val="09C299A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nsid w:val="5BC977E2"/>
    <w:multiLevelType w:val="hybridMultilevel"/>
    <w:tmpl w:val="C1F2F8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nsid w:val="5C1B3CF1"/>
    <w:multiLevelType w:val="hybridMultilevel"/>
    <w:tmpl w:val="7256C840"/>
    <w:lvl w:ilvl="0" w:tplc="15E2E1D2">
      <w:numFmt w:val="bullet"/>
      <w:lvlText w:val="-"/>
      <w:lvlJc w:val="left"/>
      <w:pPr>
        <w:ind w:left="720" w:hanging="360"/>
      </w:pPr>
      <w:rPr>
        <w:rFonts w:ascii="Calibri" w:eastAsia="Calibri" w:hAnsi="Calibri" w:cs="Times New Roman" w:hint="default"/>
      </w:rPr>
    </w:lvl>
    <w:lvl w:ilvl="1" w:tplc="E41206F0">
      <w:start w:val="4"/>
      <w:numFmt w:val="bullet"/>
      <w:lvlText w:val=""/>
      <w:lvlJc w:val="left"/>
      <w:pPr>
        <w:ind w:left="1800" w:hanging="720"/>
      </w:pPr>
      <w:rPr>
        <w:rFonts w:ascii="Symbol" w:eastAsia="Calibri" w:hAnsi="Symbol" w:cs="Times New Roman"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0">
    <w:nsid w:val="5DD75DEC"/>
    <w:multiLevelType w:val="hybridMultilevel"/>
    <w:tmpl w:val="CB7877F6"/>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1">
    <w:nsid w:val="603F0EAA"/>
    <w:multiLevelType w:val="hybridMultilevel"/>
    <w:tmpl w:val="6A549576"/>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2">
    <w:nsid w:val="60BA182E"/>
    <w:multiLevelType w:val="hybridMultilevel"/>
    <w:tmpl w:val="878A44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nsid w:val="644B5334"/>
    <w:multiLevelType w:val="hybridMultilevel"/>
    <w:tmpl w:val="69DA38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4">
    <w:nsid w:val="64E028B6"/>
    <w:multiLevelType w:val="hybridMultilevel"/>
    <w:tmpl w:val="2B7803F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nsid w:val="66C60956"/>
    <w:multiLevelType w:val="hybridMultilevel"/>
    <w:tmpl w:val="B636D736"/>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6">
    <w:nsid w:val="67B12CD6"/>
    <w:multiLevelType w:val="hybridMultilevel"/>
    <w:tmpl w:val="7EAC337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7">
    <w:nsid w:val="67F168A5"/>
    <w:multiLevelType w:val="hybridMultilevel"/>
    <w:tmpl w:val="B2F62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69595A0D"/>
    <w:multiLevelType w:val="hybridMultilevel"/>
    <w:tmpl w:val="C2C8085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9">
    <w:nsid w:val="69A65F07"/>
    <w:multiLevelType w:val="hybridMultilevel"/>
    <w:tmpl w:val="CABC18C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0">
    <w:nsid w:val="6C4E3FDC"/>
    <w:multiLevelType w:val="hybridMultilevel"/>
    <w:tmpl w:val="C0BEC80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1">
    <w:nsid w:val="6D157D0A"/>
    <w:multiLevelType w:val="hybridMultilevel"/>
    <w:tmpl w:val="8BAE35C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2">
    <w:nsid w:val="6D163532"/>
    <w:multiLevelType w:val="hybridMultilevel"/>
    <w:tmpl w:val="E55EFB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711169B8"/>
    <w:multiLevelType w:val="hybridMultilevel"/>
    <w:tmpl w:val="05FAC4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5">
    <w:nsid w:val="735F414B"/>
    <w:multiLevelType w:val="hybridMultilevel"/>
    <w:tmpl w:val="51E4FB36"/>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nsid w:val="73820AA7"/>
    <w:multiLevelType w:val="hybridMultilevel"/>
    <w:tmpl w:val="BF22271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nsid w:val="73B065AA"/>
    <w:multiLevelType w:val="hybridMultilevel"/>
    <w:tmpl w:val="EFC282C4"/>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8">
    <w:nsid w:val="73D45026"/>
    <w:multiLevelType w:val="multilevel"/>
    <w:tmpl w:val="0B78559C"/>
    <w:lvl w:ilvl="0">
      <w:start w:val="1"/>
      <w:numFmt w:val="bullet"/>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748A1F6B"/>
    <w:multiLevelType w:val="hybridMultilevel"/>
    <w:tmpl w:val="23B8B064"/>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0">
    <w:nsid w:val="76BE253F"/>
    <w:multiLevelType w:val="hybridMultilevel"/>
    <w:tmpl w:val="38543B3C"/>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1">
    <w:nsid w:val="78FE6C74"/>
    <w:multiLevelType w:val="hybridMultilevel"/>
    <w:tmpl w:val="BFE2F318"/>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2">
    <w:nsid w:val="7A125922"/>
    <w:multiLevelType w:val="hybridMultilevel"/>
    <w:tmpl w:val="7D72E6F2"/>
    <w:lvl w:ilvl="0" w:tplc="08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3">
    <w:nsid w:val="7B152B3F"/>
    <w:multiLevelType w:val="multilevel"/>
    <w:tmpl w:val="B4745EAA"/>
    <w:lvl w:ilvl="0">
      <w:start w:val="1"/>
      <w:numFmt w:val="bullet"/>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nsid w:val="7BBE7236"/>
    <w:multiLevelType w:val="hybridMultilevel"/>
    <w:tmpl w:val="AE103D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5">
    <w:nsid w:val="7C193092"/>
    <w:multiLevelType w:val="hybridMultilevel"/>
    <w:tmpl w:val="1378628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6">
    <w:nsid w:val="7C8E1C91"/>
    <w:multiLevelType w:val="hybridMultilevel"/>
    <w:tmpl w:val="B042806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7">
    <w:nsid w:val="7CA817D5"/>
    <w:multiLevelType w:val="hybridMultilevel"/>
    <w:tmpl w:val="0A6E8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nsid w:val="7D7A0B31"/>
    <w:multiLevelType w:val="hybridMultilevel"/>
    <w:tmpl w:val="110AF6D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nsid w:val="7E320618"/>
    <w:multiLevelType w:val="hybridMultilevel"/>
    <w:tmpl w:val="F98C0AF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0">
    <w:nsid w:val="7E48741F"/>
    <w:multiLevelType w:val="hybridMultilevel"/>
    <w:tmpl w:val="4122495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12">
    <w:nsid w:val="7EF5467A"/>
    <w:multiLevelType w:val="hybridMultilevel"/>
    <w:tmpl w:val="0A0CA92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3">
    <w:nsid w:val="7F7E5575"/>
    <w:multiLevelType w:val="hybridMultilevel"/>
    <w:tmpl w:val="416090A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2"/>
  </w:num>
  <w:num w:numId="2">
    <w:abstractNumId w:val="7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6"/>
  </w:num>
  <w:num w:numId="4">
    <w:abstractNumId w:val="73"/>
  </w:num>
  <w:num w:numId="5">
    <w:abstractNumId w:val="1"/>
  </w:num>
  <w:num w:numId="6">
    <w:abstractNumId w:val="47"/>
  </w:num>
  <w:num w:numId="7">
    <w:abstractNumId w:val="93"/>
  </w:num>
  <w:num w:numId="8">
    <w:abstractNumId w:val="41"/>
  </w:num>
  <w:num w:numId="9">
    <w:abstractNumId w:val="56"/>
  </w:num>
  <w:num w:numId="10">
    <w:abstractNumId w:val="111"/>
    <w:lvlOverride w:ilvl="0">
      <w:startOverride w:val="1"/>
    </w:lvlOverride>
  </w:num>
  <w:num w:numId="11">
    <w:abstractNumId w:val="57"/>
    <w:lvlOverride w:ilvl="0">
      <w:startOverride w:val="1"/>
    </w:lvlOverride>
  </w:num>
  <w:num w:numId="12">
    <w:abstractNumId w:val="64"/>
  </w:num>
  <w:num w:numId="13">
    <w:abstractNumId w:val="0"/>
  </w:num>
  <w:num w:numId="14">
    <w:abstractNumId w:val="55"/>
  </w:num>
  <w:num w:numId="15">
    <w:abstractNumId w:val="62"/>
  </w:num>
  <w:num w:numId="16">
    <w:abstractNumId w:val="48"/>
  </w:num>
  <w:num w:numId="17">
    <w:abstractNumId w:val="87"/>
  </w:num>
  <w:num w:numId="18">
    <w:abstractNumId w:val="28"/>
  </w:num>
  <w:num w:numId="19">
    <w:abstractNumId w:val="107"/>
  </w:num>
  <w:num w:numId="20">
    <w:abstractNumId w:val="69"/>
    <w:lvlOverride w:ilvl="0">
      <w:startOverride w:val="1"/>
    </w:lvlOverride>
    <w:lvlOverride w:ilvl="1"/>
    <w:lvlOverride w:ilvl="2"/>
    <w:lvlOverride w:ilvl="3"/>
    <w:lvlOverride w:ilvl="4"/>
    <w:lvlOverride w:ilvl="5"/>
    <w:lvlOverride w:ilvl="6"/>
    <w:lvlOverride w:ilvl="7"/>
    <w:lvlOverride w:ilvl="8"/>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0"/>
  </w:num>
  <w:num w:numId="23">
    <w:abstractNumId w:val="86"/>
  </w:num>
  <w:num w:numId="24">
    <w:abstractNumId w:val="110"/>
  </w:num>
  <w:num w:numId="25">
    <w:abstractNumId w:val="12"/>
  </w:num>
  <w:num w:numId="26">
    <w:abstractNumId w:val="68"/>
  </w:num>
  <w:num w:numId="27">
    <w:abstractNumId w:val="43"/>
  </w:num>
  <w:num w:numId="28">
    <w:abstractNumId w:val="79"/>
  </w:num>
  <w:num w:numId="29">
    <w:abstractNumId w:val="21"/>
  </w:num>
  <w:num w:numId="30">
    <w:abstractNumId w:val="49"/>
  </w:num>
  <w:num w:numId="31">
    <w:abstractNumId w:val="106"/>
  </w:num>
  <w:num w:numId="32">
    <w:abstractNumId w:val="19"/>
  </w:num>
  <w:num w:numId="33">
    <w:abstractNumId w:val="25"/>
  </w:num>
  <w:num w:numId="34">
    <w:abstractNumId w:val="89"/>
  </w:num>
  <w:num w:numId="35">
    <w:abstractNumId w:val="7"/>
  </w:num>
  <w:num w:numId="36">
    <w:abstractNumId w:val="22"/>
  </w:num>
  <w:num w:numId="37">
    <w:abstractNumId w:val="50"/>
  </w:num>
  <w:num w:numId="38">
    <w:abstractNumId w:val="3"/>
  </w:num>
  <w:num w:numId="39">
    <w:abstractNumId w:val="11"/>
  </w:num>
  <w:num w:numId="40">
    <w:abstractNumId w:val="37"/>
  </w:num>
  <w:num w:numId="41">
    <w:abstractNumId w:val="51"/>
  </w:num>
  <w:num w:numId="42">
    <w:abstractNumId w:val="40"/>
  </w:num>
  <w:num w:numId="43">
    <w:abstractNumId w:val="24"/>
  </w:num>
  <w:num w:numId="44">
    <w:abstractNumId w:val="29"/>
  </w:num>
  <w:num w:numId="45">
    <w:abstractNumId w:val="34"/>
  </w:num>
  <w:num w:numId="46">
    <w:abstractNumId w:val="99"/>
  </w:num>
  <w:num w:numId="47">
    <w:abstractNumId w:val="113"/>
  </w:num>
  <w:num w:numId="48">
    <w:abstractNumId w:val="95"/>
  </w:num>
  <w:num w:numId="49">
    <w:abstractNumId w:val="31"/>
  </w:num>
  <w:num w:numId="50">
    <w:abstractNumId w:val="45"/>
  </w:num>
  <w:num w:numId="51">
    <w:abstractNumId w:val="38"/>
  </w:num>
  <w:num w:numId="52">
    <w:abstractNumId w:val="35"/>
  </w:num>
  <w:num w:numId="53">
    <w:abstractNumId w:val="36"/>
  </w:num>
  <w:num w:numId="54">
    <w:abstractNumId w:val="78"/>
  </w:num>
  <w:num w:numId="55">
    <w:abstractNumId w:val="94"/>
  </w:num>
  <w:num w:numId="56">
    <w:abstractNumId w:val="72"/>
  </w:num>
  <w:num w:numId="57">
    <w:abstractNumId w:val="71"/>
  </w:num>
  <w:num w:numId="58">
    <w:abstractNumId w:val="67"/>
  </w:num>
  <w:num w:numId="59">
    <w:abstractNumId w:val="83"/>
  </w:num>
  <w:num w:numId="60">
    <w:abstractNumId w:val="23"/>
  </w:num>
  <w:num w:numId="61">
    <w:abstractNumId w:val="59"/>
  </w:num>
  <w:num w:numId="62">
    <w:abstractNumId w:val="44"/>
  </w:num>
  <w:num w:numId="63">
    <w:abstractNumId w:val="60"/>
  </w:num>
  <w:num w:numId="64">
    <w:abstractNumId w:val="2"/>
  </w:num>
  <w:num w:numId="65">
    <w:abstractNumId w:val="15"/>
  </w:num>
  <w:num w:numId="66">
    <w:abstractNumId w:val="20"/>
  </w:num>
  <w:num w:numId="67">
    <w:abstractNumId w:val="4"/>
  </w:num>
  <w:num w:numId="68">
    <w:abstractNumId w:val="5"/>
  </w:num>
  <w:num w:numId="69">
    <w:abstractNumId w:val="109"/>
  </w:num>
  <w:num w:numId="70">
    <w:abstractNumId w:val="54"/>
  </w:num>
  <w:num w:numId="71">
    <w:abstractNumId w:val="96"/>
  </w:num>
  <w:num w:numId="72">
    <w:abstractNumId w:val="105"/>
  </w:num>
  <w:num w:numId="73">
    <w:abstractNumId w:val="91"/>
  </w:num>
  <w:num w:numId="74">
    <w:abstractNumId w:val="39"/>
  </w:num>
  <w:num w:numId="75">
    <w:abstractNumId w:val="9"/>
  </w:num>
  <w:num w:numId="76">
    <w:abstractNumId w:val="58"/>
  </w:num>
  <w:num w:numId="77">
    <w:abstractNumId w:val="13"/>
  </w:num>
  <w:num w:numId="78">
    <w:abstractNumId w:val="92"/>
  </w:num>
  <w:num w:numId="79">
    <w:abstractNumId w:val="14"/>
  </w:num>
  <w:num w:numId="80">
    <w:abstractNumId w:val="82"/>
  </w:num>
  <w:num w:numId="81">
    <w:abstractNumId w:val="63"/>
  </w:num>
  <w:num w:numId="82">
    <w:abstractNumId w:val="108"/>
  </w:num>
  <w:num w:numId="83">
    <w:abstractNumId w:val="84"/>
  </w:num>
  <w:num w:numId="84">
    <w:abstractNumId w:val="30"/>
  </w:num>
  <w:num w:numId="85">
    <w:abstractNumId w:val="32"/>
  </w:num>
  <w:num w:numId="86">
    <w:abstractNumId w:val="53"/>
  </w:num>
  <w:num w:numId="87">
    <w:abstractNumId w:val="101"/>
  </w:num>
  <w:num w:numId="88">
    <w:abstractNumId w:val="66"/>
  </w:num>
  <w:num w:numId="89">
    <w:abstractNumId w:val="81"/>
  </w:num>
  <w:num w:numId="90">
    <w:abstractNumId w:val="104"/>
  </w:num>
  <w:num w:numId="91">
    <w:abstractNumId w:val="85"/>
  </w:num>
  <w:num w:numId="92">
    <w:abstractNumId w:val="61"/>
  </w:num>
  <w:num w:numId="93">
    <w:abstractNumId w:val="100"/>
  </w:num>
  <w:num w:numId="94">
    <w:abstractNumId w:val="16"/>
  </w:num>
  <w:num w:numId="95">
    <w:abstractNumId w:val="97"/>
  </w:num>
  <w:num w:numId="96">
    <w:abstractNumId w:val="8"/>
  </w:num>
  <w:num w:numId="97">
    <w:abstractNumId w:val="52"/>
  </w:num>
  <w:num w:numId="98">
    <w:abstractNumId w:val="65"/>
  </w:num>
  <w:num w:numId="99">
    <w:abstractNumId w:val="6"/>
  </w:num>
  <w:num w:numId="100">
    <w:abstractNumId w:val="102"/>
  </w:num>
  <w:num w:numId="101">
    <w:abstractNumId w:val="112"/>
  </w:num>
  <w:num w:numId="102">
    <w:abstractNumId w:val="77"/>
  </w:num>
  <w:num w:numId="103">
    <w:abstractNumId w:val="33"/>
  </w:num>
  <w:num w:numId="104">
    <w:abstractNumId w:val="80"/>
  </w:num>
  <w:num w:numId="105">
    <w:abstractNumId w:val="98"/>
  </w:num>
  <w:num w:numId="106">
    <w:abstractNumId w:val="10"/>
  </w:num>
  <w:num w:numId="107">
    <w:abstractNumId w:val="17"/>
  </w:num>
  <w:num w:numId="108">
    <w:abstractNumId w:val="27"/>
  </w:num>
  <w:num w:numId="109">
    <w:abstractNumId w:val="74"/>
  </w:num>
  <w:num w:numId="110">
    <w:abstractNumId w:val="18"/>
  </w:num>
  <w:num w:numId="111">
    <w:abstractNumId w:val="76"/>
  </w:num>
  <w:num w:numId="112">
    <w:abstractNumId w:val="103"/>
  </w:num>
  <w:num w:numId="113">
    <w:abstractNumId w:val="88"/>
  </w:num>
  <w:num w:numId="114">
    <w:abstractNumId w:val="26"/>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3A64"/>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05FC5"/>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64763"/>
    <w:rsid w:val="0017138E"/>
    <w:rsid w:val="0017538E"/>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B3AD0"/>
    <w:rsid w:val="001C19FB"/>
    <w:rsid w:val="001C21F8"/>
    <w:rsid w:val="001C6F33"/>
    <w:rsid w:val="001C7B0A"/>
    <w:rsid w:val="001D07D9"/>
    <w:rsid w:val="001D7BAC"/>
    <w:rsid w:val="001E3B1F"/>
    <w:rsid w:val="001F2691"/>
    <w:rsid w:val="001F3F2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630A6"/>
    <w:rsid w:val="00371DA3"/>
    <w:rsid w:val="0037343F"/>
    <w:rsid w:val="003735A8"/>
    <w:rsid w:val="00373A25"/>
    <w:rsid w:val="00376B55"/>
    <w:rsid w:val="00376F51"/>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38F9"/>
    <w:rsid w:val="003E750D"/>
    <w:rsid w:val="003F199D"/>
    <w:rsid w:val="003F24B8"/>
    <w:rsid w:val="003F5DD3"/>
    <w:rsid w:val="00400707"/>
    <w:rsid w:val="00405B7E"/>
    <w:rsid w:val="00405F07"/>
    <w:rsid w:val="00412A4D"/>
    <w:rsid w:val="0041315B"/>
    <w:rsid w:val="00424A89"/>
    <w:rsid w:val="00426CE8"/>
    <w:rsid w:val="004350F4"/>
    <w:rsid w:val="0043518B"/>
    <w:rsid w:val="004357CE"/>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3034"/>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1C79"/>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3CDF"/>
    <w:rsid w:val="00685F91"/>
    <w:rsid w:val="00691526"/>
    <w:rsid w:val="00691903"/>
    <w:rsid w:val="00694328"/>
    <w:rsid w:val="006A0325"/>
    <w:rsid w:val="006A1D72"/>
    <w:rsid w:val="006A43DF"/>
    <w:rsid w:val="006A4E55"/>
    <w:rsid w:val="006A54F0"/>
    <w:rsid w:val="006A7EF8"/>
    <w:rsid w:val="006C7C83"/>
    <w:rsid w:val="006D1B70"/>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3A3B"/>
    <w:rsid w:val="007A50B1"/>
    <w:rsid w:val="007A6B2D"/>
    <w:rsid w:val="007B10CD"/>
    <w:rsid w:val="007B1BFD"/>
    <w:rsid w:val="007B22EC"/>
    <w:rsid w:val="007B407F"/>
    <w:rsid w:val="007C0675"/>
    <w:rsid w:val="007C091E"/>
    <w:rsid w:val="007C5271"/>
    <w:rsid w:val="007C583D"/>
    <w:rsid w:val="007C67D7"/>
    <w:rsid w:val="007D1BE4"/>
    <w:rsid w:val="007D23B0"/>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3E4B"/>
    <w:rsid w:val="00846F40"/>
    <w:rsid w:val="00852160"/>
    <w:rsid w:val="0087498A"/>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3F72"/>
    <w:rsid w:val="008E5A58"/>
    <w:rsid w:val="008E6DF9"/>
    <w:rsid w:val="009005FC"/>
    <w:rsid w:val="0090081C"/>
    <w:rsid w:val="00900B10"/>
    <w:rsid w:val="00900FF2"/>
    <w:rsid w:val="009028E8"/>
    <w:rsid w:val="009103BD"/>
    <w:rsid w:val="00911E9F"/>
    <w:rsid w:val="00916C95"/>
    <w:rsid w:val="00920052"/>
    <w:rsid w:val="00923207"/>
    <w:rsid w:val="009267AB"/>
    <w:rsid w:val="009318A2"/>
    <w:rsid w:val="00931FBF"/>
    <w:rsid w:val="00933BD0"/>
    <w:rsid w:val="00933D19"/>
    <w:rsid w:val="00933F61"/>
    <w:rsid w:val="0093696B"/>
    <w:rsid w:val="00936D54"/>
    <w:rsid w:val="00940A12"/>
    <w:rsid w:val="0094133C"/>
    <w:rsid w:val="009448AE"/>
    <w:rsid w:val="00945545"/>
    <w:rsid w:val="00945E3F"/>
    <w:rsid w:val="00946251"/>
    <w:rsid w:val="00952C8D"/>
    <w:rsid w:val="00955755"/>
    <w:rsid w:val="00966632"/>
    <w:rsid w:val="0097600A"/>
    <w:rsid w:val="00982FA7"/>
    <w:rsid w:val="00983B8D"/>
    <w:rsid w:val="00991B70"/>
    <w:rsid w:val="00992229"/>
    <w:rsid w:val="009A18E7"/>
    <w:rsid w:val="009A1FA6"/>
    <w:rsid w:val="009A3399"/>
    <w:rsid w:val="009A7267"/>
    <w:rsid w:val="009C2E36"/>
    <w:rsid w:val="009C4C1B"/>
    <w:rsid w:val="009C4E5B"/>
    <w:rsid w:val="009D33FF"/>
    <w:rsid w:val="009E3E43"/>
    <w:rsid w:val="009E43E4"/>
    <w:rsid w:val="009E60F3"/>
    <w:rsid w:val="009E6B85"/>
    <w:rsid w:val="009F2B75"/>
    <w:rsid w:val="00A04585"/>
    <w:rsid w:val="00A059BA"/>
    <w:rsid w:val="00A06F12"/>
    <w:rsid w:val="00A11C4B"/>
    <w:rsid w:val="00A14493"/>
    <w:rsid w:val="00A1677D"/>
    <w:rsid w:val="00A16F28"/>
    <w:rsid w:val="00A360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5211"/>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AF7928"/>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77DAD"/>
    <w:rsid w:val="00B83396"/>
    <w:rsid w:val="00B83707"/>
    <w:rsid w:val="00B84073"/>
    <w:rsid w:val="00B84189"/>
    <w:rsid w:val="00B8439F"/>
    <w:rsid w:val="00B91C51"/>
    <w:rsid w:val="00B93DA1"/>
    <w:rsid w:val="00B94ADB"/>
    <w:rsid w:val="00B96C6E"/>
    <w:rsid w:val="00BA0BE4"/>
    <w:rsid w:val="00BA2982"/>
    <w:rsid w:val="00BB0240"/>
    <w:rsid w:val="00BB1E7A"/>
    <w:rsid w:val="00BB228A"/>
    <w:rsid w:val="00BB23C4"/>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0012"/>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5A0A"/>
    <w:rsid w:val="00CA0FFF"/>
    <w:rsid w:val="00CA37C5"/>
    <w:rsid w:val="00CA4BC1"/>
    <w:rsid w:val="00CA7B82"/>
    <w:rsid w:val="00CB54F8"/>
    <w:rsid w:val="00CB6D8F"/>
    <w:rsid w:val="00CC1DB5"/>
    <w:rsid w:val="00CC31A5"/>
    <w:rsid w:val="00CC4FD0"/>
    <w:rsid w:val="00CD17D2"/>
    <w:rsid w:val="00CD3B35"/>
    <w:rsid w:val="00CD43DD"/>
    <w:rsid w:val="00CD490B"/>
    <w:rsid w:val="00CE1C04"/>
    <w:rsid w:val="00CE1C38"/>
    <w:rsid w:val="00CE5849"/>
    <w:rsid w:val="00CE602E"/>
    <w:rsid w:val="00D00E07"/>
    <w:rsid w:val="00D04AC0"/>
    <w:rsid w:val="00D04CFE"/>
    <w:rsid w:val="00D05890"/>
    <w:rsid w:val="00D06080"/>
    <w:rsid w:val="00D17FBC"/>
    <w:rsid w:val="00D21C4F"/>
    <w:rsid w:val="00D22671"/>
    <w:rsid w:val="00D22986"/>
    <w:rsid w:val="00D2789C"/>
    <w:rsid w:val="00D322B8"/>
    <w:rsid w:val="00D3365C"/>
    <w:rsid w:val="00D42F06"/>
    <w:rsid w:val="00D435A3"/>
    <w:rsid w:val="00D46BF7"/>
    <w:rsid w:val="00D60833"/>
    <w:rsid w:val="00D611B6"/>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D3B6B"/>
    <w:rsid w:val="00DE684B"/>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24C5"/>
    <w:rsid w:val="00EC26A4"/>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07E93"/>
    <w:rsid w:val="00F133B3"/>
    <w:rsid w:val="00F22A48"/>
    <w:rsid w:val="00F238BF"/>
    <w:rsid w:val="00F24839"/>
    <w:rsid w:val="00F259C2"/>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1E56"/>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unhideWhenUsed/>
    <w:rsid w:val="00911E9F"/>
    <w:pPr>
      <w:keepNext/>
      <w:keepLines/>
      <w:numPr>
        <w:numId w:val="12"/>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911E9F"/>
    <w:pPr>
      <w:ind w:left="283" w:hanging="283"/>
      <w:contextualSpacing/>
    </w:pPr>
  </w:style>
  <w:style w:type="paragraph" w:styleId="ListBullet2">
    <w:name w:val="List Bullet 2"/>
    <w:basedOn w:val="Normal"/>
    <w:uiPriority w:val="99"/>
    <w:semiHidden/>
    <w:unhideWhenUsed/>
    <w:rsid w:val="00911E9F"/>
    <w:pPr>
      <w:numPr>
        <w:numId w:val="13"/>
      </w:numPr>
      <w:contextualSpacing/>
    </w:pPr>
  </w:style>
  <w:style w:type="character" w:styleId="CommentReference">
    <w:name w:val="annotation reference"/>
    <w:basedOn w:val="DefaultParagraphFont"/>
    <w:uiPriority w:val="99"/>
    <w:semiHidden/>
    <w:unhideWhenUsed/>
    <w:rsid w:val="00164763"/>
    <w:rPr>
      <w:sz w:val="16"/>
      <w:szCs w:val="16"/>
    </w:rPr>
  </w:style>
  <w:style w:type="paragraph" w:styleId="CommentText">
    <w:name w:val="annotation text"/>
    <w:basedOn w:val="Normal"/>
    <w:link w:val="CommentTextChar"/>
    <w:uiPriority w:val="99"/>
    <w:semiHidden/>
    <w:unhideWhenUsed/>
    <w:rsid w:val="00164763"/>
    <w:pPr>
      <w:spacing w:line="240" w:lineRule="auto"/>
    </w:pPr>
    <w:rPr>
      <w:sz w:val="20"/>
      <w:szCs w:val="20"/>
    </w:rPr>
  </w:style>
  <w:style w:type="character" w:customStyle="1" w:styleId="CommentTextChar">
    <w:name w:val="Comment Text Char"/>
    <w:basedOn w:val="DefaultParagraphFont"/>
    <w:link w:val="CommentText"/>
    <w:uiPriority w:val="99"/>
    <w:semiHidden/>
    <w:rsid w:val="00164763"/>
    <w:rPr>
      <w:lang w:val="en-AU" w:eastAsia="en-US"/>
    </w:rPr>
  </w:style>
  <w:style w:type="paragraph" w:styleId="CommentSubject">
    <w:name w:val="annotation subject"/>
    <w:basedOn w:val="CommentText"/>
    <w:next w:val="CommentText"/>
    <w:link w:val="CommentSubjectChar"/>
    <w:uiPriority w:val="99"/>
    <w:semiHidden/>
    <w:unhideWhenUsed/>
    <w:rsid w:val="00164763"/>
    <w:rPr>
      <w:b/>
      <w:bCs/>
    </w:rPr>
  </w:style>
  <w:style w:type="character" w:customStyle="1" w:styleId="CommentSubjectChar">
    <w:name w:val="Comment Subject Char"/>
    <w:basedOn w:val="CommentTextChar"/>
    <w:link w:val="CommentSubject"/>
    <w:uiPriority w:val="99"/>
    <w:semiHidden/>
    <w:rsid w:val="00164763"/>
    <w:rPr>
      <w:b/>
      <w:bCs/>
      <w:lang w:val="en-AU" w:eastAsia="en-US"/>
    </w:rPr>
  </w:style>
  <w:style w:type="table" w:customStyle="1" w:styleId="TableGrid1">
    <w:name w:val="Table Grid1"/>
    <w:basedOn w:val="TableNormal"/>
    <w:next w:val="TableGrid"/>
    <w:uiPriority w:val="59"/>
    <w:rsid w:val="00BB23C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843E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E58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E58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unhideWhenUsed/>
    <w:rsid w:val="00911E9F"/>
    <w:pPr>
      <w:keepNext/>
      <w:keepLines/>
      <w:numPr>
        <w:numId w:val="12"/>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911E9F"/>
    <w:pPr>
      <w:ind w:left="283" w:hanging="283"/>
      <w:contextualSpacing/>
    </w:pPr>
  </w:style>
  <w:style w:type="paragraph" w:styleId="ListBullet2">
    <w:name w:val="List Bullet 2"/>
    <w:basedOn w:val="Normal"/>
    <w:uiPriority w:val="99"/>
    <w:semiHidden/>
    <w:unhideWhenUsed/>
    <w:rsid w:val="00911E9F"/>
    <w:pPr>
      <w:numPr>
        <w:numId w:val="13"/>
      </w:numPr>
      <w:contextualSpacing/>
    </w:pPr>
  </w:style>
  <w:style w:type="character" w:styleId="CommentReference">
    <w:name w:val="annotation reference"/>
    <w:basedOn w:val="DefaultParagraphFont"/>
    <w:uiPriority w:val="99"/>
    <w:semiHidden/>
    <w:unhideWhenUsed/>
    <w:rsid w:val="00164763"/>
    <w:rPr>
      <w:sz w:val="16"/>
      <w:szCs w:val="16"/>
    </w:rPr>
  </w:style>
  <w:style w:type="paragraph" w:styleId="CommentText">
    <w:name w:val="annotation text"/>
    <w:basedOn w:val="Normal"/>
    <w:link w:val="CommentTextChar"/>
    <w:uiPriority w:val="99"/>
    <w:semiHidden/>
    <w:unhideWhenUsed/>
    <w:rsid w:val="00164763"/>
    <w:pPr>
      <w:spacing w:line="240" w:lineRule="auto"/>
    </w:pPr>
    <w:rPr>
      <w:sz w:val="20"/>
      <w:szCs w:val="20"/>
    </w:rPr>
  </w:style>
  <w:style w:type="character" w:customStyle="1" w:styleId="CommentTextChar">
    <w:name w:val="Comment Text Char"/>
    <w:basedOn w:val="DefaultParagraphFont"/>
    <w:link w:val="CommentText"/>
    <w:uiPriority w:val="99"/>
    <w:semiHidden/>
    <w:rsid w:val="00164763"/>
    <w:rPr>
      <w:lang w:val="en-AU" w:eastAsia="en-US"/>
    </w:rPr>
  </w:style>
  <w:style w:type="paragraph" w:styleId="CommentSubject">
    <w:name w:val="annotation subject"/>
    <w:basedOn w:val="CommentText"/>
    <w:next w:val="CommentText"/>
    <w:link w:val="CommentSubjectChar"/>
    <w:uiPriority w:val="99"/>
    <w:semiHidden/>
    <w:unhideWhenUsed/>
    <w:rsid w:val="00164763"/>
    <w:rPr>
      <w:b/>
      <w:bCs/>
    </w:rPr>
  </w:style>
  <w:style w:type="character" w:customStyle="1" w:styleId="CommentSubjectChar">
    <w:name w:val="Comment Subject Char"/>
    <w:basedOn w:val="CommentTextChar"/>
    <w:link w:val="CommentSubject"/>
    <w:uiPriority w:val="99"/>
    <w:semiHidden/>
    <w:rsid w:val="00164763"/>
    <w:rPr>
      <w:b/>
      <w:bCs/>
      <w:lang w:val="en-AU" w:eastAsia="en-US"/>
    </w:rPr>
  </w:style>
  <w:style w:type="table" w:customStyle="1" w:styleId="TableGrid1">
    <w:name w:val="Table Grid1"/>
    <w:basedOn w:val="TableNormal"/>
    <w:next w:val="TableGrid"/>
    <w:uiPriority w:val="59"/>
    <w:rsid w:val="00BB23C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843E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E58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E58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59913">
      <w:bodyDiv w:val="1"/>
      <w:marLeft w:val="0"/>
      <w:marRight w:val="0"/>
      <w:marTop w:val="0"/>
      <w:marBottom w:val="0"/>
      <w:divBdr>
        <w:top w:val="none" w:sz="0" w:space="0" w:color="auto"/>
        <w:left w:val="none" w:sz="0" w:space="0" w:color="auto"/>
        <w:bottom w:val="none" w:sz="0" w:space="0" w:color="auto"/>
        <w:right w:val="none" w:sz="0" w:space="0" w:color="auto"/>
      </w:divBdr>
    </w:div>
    <w:div w:id="35222146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64192205">
      <w:bodyDiv w:val="1"/>
      <w:marLeft w:val="0"/>
      <w:marRight w:val="0"/>
      <w:marTop w:val="0"/>
      <w:marBottom w:val="0"/>
      <w:divBdr>
        <w:top w:val="none" w:sz="0" w:space="0" w:color="auto"/>
        <w:left w:val="none" w:sz="0" w:space="0" w:color="auto"/>
        <w:bottom w:val="none" w:sz="0" w:space="0" w:color="auto"/>
        <w:right w:val="none" w:sz="0" w:space="0" w:color="auto"/>
      </w:divBdr>
    </w:div>
    <w:div w:id="1313753531">
      <w:bodyDiv w:val="1"/>
      <w:marLeft w:val="0"/>
      <w:marRight w:val="0"/>
      <w:marTop w:val="0"/>
      <w:marBottom w:val="0"/>
      <w:divBdr>
        <w:top w:val="none" w:sz="0" w:space="0" w:color="auto"/>
        <w:left w:val="none" w:sz="0" w:space="0" w:color="auto"/>
        <w:bottom w:val="none" w:sz="0" w:space="0" w:color="auto"/>
        <w:right w:val="none" w:sz="0" w:space="0" w:color="auto"/>
      </w:divBdr>
    </w:div>
    <w:div w:id="1381128413">
      <w:bodyDiv w:val="1"/>
      <w:marLeft w:val="0"/>
      <w:marRight w:val="0"/>
      <w:marTop w:val="0"/>
      <w:marBottom w:val="0"/>
      <w:divBdr>
        <w:top w:val="none" w:sz="0" w:space="0" w:color="auto"/>
        <w:left w:val="none" w:sz="0" w:space="0" w:color="auto"/>
        <w:bottom w:val="none" w:sz="0" w:space="0" w:color="auto"/>
        <w:right w:val="none" w:sz="0" w:space="0" w:color="auto"/>
      </w:divBdr>
    </w:div>
    <w:div w:id="1572040340">
      <w:bodyDiv w:val="1"/>
      <w:marLeft w:val="0"/>
      <w:marRight w:val="0"/>
      <w:marTop w:val="0"/>
      <w:marBottom w:val="0"/>
      <w:divBdr>
        <w:top w:val="none" w:sz="0" w:space="0" w:color="auto"/>
        <w:left w:val="none" w:sz="0" w:space="0" w:color="auto"/>
        <w:bottom w:val="none" w:sz="0" w:space="0" w:color="auto"/>
        <w:right w:val="none" w:sz="0" w:space="0" w:color="auto"/>
      </w:divBdr>
    </w:div>
    <w:div w:id="172328588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mailto:reshmam835@gmail.com"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FD536-6124-4BE7-923E-B9F3086B0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10189</Words>
  <Characters>58083</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Reshma</dc:creator>
  <cp:lastModifiedBy>Rashma</cp:lastModifiedBy>
  <cp:revision>2</cp:revision>
  <dcterms:created xsi:type="dcterms:W3CDTF">2016-08-31T01:13:00Z</dcterms:created>
  <dcterms:modified xsi:type="dcterms:W3CDTF">2016-08-31T01:13:00Z</dcterms:modified>
</cp:coreProperties>
</file>