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2D666F" w:rsidRPr="00D6699C" w:rsidRDefault="002D666F"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2D666F" w:rsidRPr="00D6699C" w:rsidRDefault="002D666F"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55D1E19D"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767BDF">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11EDBEA8" w:rsidR="004A4659" w:rsidRDefault="002D666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767BDF">
          <w:rPr>
            <w:noProof/>
            <w:webHidden/>
          </w:rPr>
          <w:t>3</w:t>
        </w:r>
        <w:r w:rsidR="004A4659">
          <w:rPr>
            <w:noProof/>
            <w:webHidden/>
          </w:rPr>
          <w:fldChar w:fldCharType="end"/>
        </w:r>
      </w:hyperlink>
    </w:p>
    <w:p w14:paraId="1954047E" w14:textId="72A8542C" w:rsidR="004A4659" w:rsidRDefault="002D666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767BDF">
          <w:rPr>
            <w:noProof/>
            <w:webHidden/>
          </w:rPr>
          <w:t>4</w:t>
        </w:r>
        <w:r w:rsidR="004A4659">
          <w:rPr>
            <w:noProof/>
            <w:webHidden/>
          </w:rPr>
          <w:fldChar w:fldCharType="end"/>
        </w:r>
      </w:hyperlink>
    </w:p>
    <w:p w14:paraId="473D19E2" w14:textId="4E8096C2" w:rsidR="004A4659" w:rsidRDefault="002D666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767BDF">
          <w:rPr>
            <w:noProof/>
            <w:webHidden/>
          </w:rPr>
          <w:t>5</w:t>
        </w:r>
        <w:r w:rsidR="004A4659">
          <w:rPr>
            <w:noProof/>
            <w:webHidden/>
          </w:rPr>
          <w:fldChar w:fldCharType="end"/>
        </w:r>
      </w:hyperlink>
    </w:p>
    <w:p w14:paraId="0E16D137" w14:textId="2E4BD462" w:rsidR="004A4659" w:rsidRDefault="002D666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767BDF">
          <w:rPr>
            <w:noProof/>
            <w:webHidden/>
          </w:rPr>
          <w:t>5</w:t>
        </w:r>
        <w:r w:rsidR="004A4659">
          <w:rPr>
            <w:noProof/>
            <w:webHidden/>
          </w:rPr>
          <w:fldChar w:fldCharType="end"/>
        </w:r>
      </w:hyperlink>
    </w:p>
    <w:p w14:paraId="1C64E3DB" w14:textId="09F82B72" w:rsidR="004A4659" w:rsidRDefault="002D666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767BDF">
          <w:rPr>
            <w:noProof/>
            <w:webHidden/>
          </w:rPr>
          <w:t>10</w:t>
        </w:r>
        <w:r w:rsidR="004A4659">
          <w:rPr>
            <w:noProof/>
            <w:webHidden/>
          </w:rPr>
          <w:fldChar w:fldCharType="end"/>
        </w:r>
      </w:hyperlink>
    </w:p>
    <w:p w14:paraId="6585F6DD" w14:textId="7F975B06" w:rsidR="004A4659" w:rsidRDefault="002D666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767BDF">
          <w:rPr>
            <w:noProof/>
            <w:webHidden/>
          </w:rPr>
          <w:t>17</w:t>
        </w:r>
        <w:r w:rsidR="004A4659">
          <w:rPr>
            <w:noProof/>
            <w:webHidden/>
          </w:rPr>
          <w:fldChar w:fldCharType="end"/>
        </w:r>
      </w:hyperlink>
    </w:p>
    <w:p w14:paraId="5F5C5FDD" w14:textId="51851496" w:rsidR="004A4659" w:rsidRDefault="002D666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767BDF">
          <w:rPr>
            <w:noProof/>
            <w:webHidden/>
          </w:rPr>
          <w:t>24</w:t>
        </w:r>
        <w:r w:rsidR="004A4659">
          <w:rPr>
            <w:noProof/>
            <w:webHidden/>
          </w:rPr>
          <w:fldChar w:fldCharType="end"/>
        </w:r>
      </w:hyperlink>
    </w:p>
    <w:p w14:paraId="75D68A7B" w14:textId="61D8CFDC" w:rsidR="004A4659" w:rsidRDefault="002D666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767BDF">
          <w:rPr>
            <w:noProof/>
            <w:webHidden/>
          </w:rPr>
          <w:t>30</w:t>
        </w:r>
        <w:r w:rsidR="004A4659">
          <w:rPr>
            <w:noProof/>
            <w:webHidden/>
          </w:rPr>
          <w:fldChar w:fldCharType="end"/>
        </w:r>
      </w:hyperlink>
    </w:p>
    <w:p w14:paraId="428B91C9" w14:textId="210FCE68" w:rsidR="004A4659" w:rsidRDefault="002D666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767BDF">
          <w:rPr>
            <w:noProof/>
            <w:webHidden/>
          </w:rPr>
          <w:t>34</w:t>
        </w:r>
        <w:r w:rsidR="004A4659">
          <w:rPr>
            <w:noProof/>
            <w:webHidden/>
          </w:rPr>
          <w:fldChar w:fldCharType="end"/>
        </w:r>
      </w:hyperlink>
    </w:p>
    <w:p w14:paraId="7F64A4A8" w14:textId="79DA36D6" w:rsidR="004A4659" w:rsidRDefault="002D666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767BDF">
          <w:rPr>
            <w:noProof/>
            <w:webHidden/>
          </w:rPr>
          <w:t>34</w:t>
        </w:r>
        <w:r w:rsidR="004A4659">
          <w:rPr>
            <w:noProof/>
            <w:webHidden/>
          </w:rPr>
          <w:fldChar w:fldCharType="end"/>
        </w:r>
      </w:hyperlink>
    </w:p>
    <w:p w14:paraId="530DBCA9" w14:textId="3851CACE" w:rsidR="004A4659" w:rsidRDefault="002D666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767BDF">
          <w:rPr>
            <w:noProof/>
            <w:webHidden/>
          </w:rPr>
          <w:t>35</w:t>
        </w:r>
        <w:r w:rsidR="004A4659">
          <w:rPr>
            <w:noProof/>
            <w:webHidden/>
          </w:rPr>
          <w:fldChar w:fldCharType="end"/>
        </w:r>
      </w:hyperlink>
    </w:p>
    <w:p w14:paraId="510B9482" w14:textId="44FD6FB0" w:rsidR="004A4659" w:rsidRDefault="002D666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767BDF">
          <w:rPr>
            <w:noProof/>
            <w:webHidden/>
          </w:rPr>
          <w:t>79</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35187A9C"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41800">
              <w:rPr>
                <w:rFonts w:ascii="Georgia" w:eastAsia="Calibri" w:hAnsi="Georgia"/>
                <w:sz w:val="24"/>
                <w:szCs w:val="24"/>
              </w:rPr>
              <w:t>Christine Marcek</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457EE980"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41800">
              <w:rPr>
                <w:rFonts w:ascii="Georgia" w:eastAsia="Calibri" w:hAnsi="Georgia"/>
                <w:sz w:val="24"/>
                <w:szCs w:val="24"/>
              </w:rPr>
              <w:t>0400 066 747</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79F194C3"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41800">
              <w:rPr>
                <w:rFonts w:ascii="Georgia" w:eastAsia="Calibri" w:hAnsi="Georgia"/>
                <w:sz w:val="24"/>
                <w:szCs w:val="24"/>
              </w:rPr>
              <w:t>christine.marcek@seymourwhyte.com.au</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37D4B89E"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41800">
              <w:rPr>
                <w:rFonts w:ascii="Georgia" w:eastAsia="Calibri" w:hAnsi="Georgia"/>
                <w:noProof/>
                <w:sz w:val="28"/>
              </w:rPr>
              <w:t>Christine Marcek</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2C19EFD3"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97EA1">
              <w:rPr>
                <w:rFonts w:ascii="Georgia" w:eastAsia="Calibri" w:hAnsi="Georgia"/>
                <w:noProof/>
                <w:sz w:val="28"/>
              </w:rPr>
              <w:t>Christine Marcek</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02DF8E3C"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67BDF">
              <w:rPr>
                <w:rFonts w:ascii="Georgia" w:eastAsia="Calibri" w:hAnsi="Georgia"/>
                <w:noProof/>
                <w:sz w:val="28"/>
              </w:rPr>
              <w:t>20/10/20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30957D63"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587218" w:rsidRPr="00587218">
              <w:rPr>
                <w:iCs/>
              </w:rPr>
              <w:t>This is required in order to understand, document and communicate the human resources that will be required. Developing a plan involves outlining project roles, responsibilities, skills, reporting relationships and creating a staffing management plan. Without understanding project resource needs, project success will be much harder if not impossible to achieve.</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6747FBB9"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587218" w:rsidRPr="00587218">
              <w:rPr>
                <w:iCs/>
              </w:rPr>
              <w:t>This stage is where the project team is assembled based on the requires outlined in the HRP. This process can be tricky as a number of factors come into play such as resource availability (both internal and external), bargaining / EBA agreements and the requirement for subcontractors / specialist contractors.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6F79530A"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587218" w:rsidRPr="00587218">
              <w:rPr>
                <w:iCs/>
              </w:rPr>
              <w:t>This process requires strong leadership to identify, motivate and build team members; the clear identification of expectations / project culture from the outset will assist. It also involves the improvement of team competencies and interactions with the goal of increasing project performance in order to meet objectives.</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454CD73E"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587218" w:rsidRPr="00587218">
              <w:rPr>
                <w:iCs/>
              </w:rPr>
              <w:t>This stage is all about performance optimisation through the tracking team performance by assessing team behaviors, managing conflict and issue resolution. It is vital that feedback is provided in order to continually modify and optimise team performance in order to achieve project outcomes.</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7A2F4650"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0D0749">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1F40AD0D"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0D0749">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583CA4AA"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0D0749">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 xml:space="preserve">The process of attracting individuals on a timely basis, in </w:t>
            </w:r>
            <w:proofErr w:type="gramStart"/>
            <w:r>
              <w:t>sufficient</w:t>
            </w:r>
            <w:proofErr w:type="gramEnd"/>
            <w:r>
              <w:t xml:space="preserve">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0B7A1C2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0D0749">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3A454D4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0D0749">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018C0326"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F4A30">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2D2319" w14:textId="77777777" w:rsidR="005F4A30" w:rsidRDefault="002E490B">
            <w:pPr>
              <w:jc w:val="center"/>
              <w:rPr>
                <w:rFonts w:ascii="Georgia" w:hAnsi="Georgia"/>
                <w:iCs/>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F4A30" w:rsidRPr="005F4A30">
              <w:rPr>
                <w:rFonts w:ascii="Georgia" w:hAnsi="Georgia"/>
                <w:iCs/>
                <w:sz w:val="24"/>
                <w:szCs w:val="24"/>
              </w:rPr>
              <w:t xml:space="preserve">Competition of resource e.g. </w:t>
            </w:r>
            <w:r w:rsidR="005F4A30">
              <w:rPr>
                <w:rFonts w:ascii="Georgia" w:hAnsi="Georgia"/>
                <w:iCs/>
                <w:sz w:val="24"/>
                <w:szCs w:val="24"/>
              </w:rPr>
              <w:t>s</w:t>
            </w:r>
            <w:r w:rsidR="005F4A30" w:rsidRPr="005F4A30">
              <w:rPr>
                <w:rFonts w:ascii="Georgia" w:hAnsi="Georgia"/>
                <w:iCs/>
                <w:sz w:val="24"/>
                <w:szCs w:val="24"/>
              </w:rPr>
              <w:t xml:space="preserve">pecialist employee (surveyor) split between two projects. </w:t>
            </w:r>
          </w:p>
          <w:p w14:paraId="158DF218" w14:textId="2B47A90D" w:rsidR="002E490B" w:rsidRDefault="005F4A30">
            <w:pPr>
              <w:jc w:val="center"/>
              <w:rPr>
                <w:rFonts w:ascii="Georgia" w:hAnsi="Georgia"/>
                <w:sz w:val="24"/>
                <w:szCs w:val="24"/>
              </w:rPr>
            </w:pPr>
            <w:r w:rsidRPr="005F4A30">
              <w:rPr>
                <w:rFonts w:ascii="Georgia" w:hAnsi="Georgia"/>
                <w:iCs/>
                <w:sz w:val="24"/>
                <w:szCs w:val="24"/>
              </w:rPr>
              <w:t>Methodology dispute e.g. Engineer versus Supervisor regarding best approach for an earthworks task.</w:t>
            </w:r>
            <w:r>
              <w:rPr>
                <w:rFonts w:ascii="Georgia" w:hAnsi="Georgia"/>
                <w:iCs/>
                <w:sz w:val="24"/>
                <w:szCs w:val="24"/>
              </w:rPr>
              <w:t xml:space="preserve"> </w:t>
            </w:r>
            <w:r w:rsidR="002E490B">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69E7EEE6"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F4A30">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6E0716" w14:textId="77777777" w:rsidR="005F4A30" w:rsidRDefault="002E490B">
            <w:pPr>
              <w:jc w:val="center"/>
              <w:rPr>
                <w:rFonts w:ascii="Georgia" w:hAnsi="Georgia"/>
                <w:iCs/>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F4A30">
              <w:rPr>
                <w:rFonts w:ascii="Georgia" w:hAnsi="Georgia"/>
                <w:iCs/>
                <w:sz w:val="24"/>
                <w:szCs w:val="24"/>
              </w:rPr>
              <w:t>Subpar performance in an employee.</w:t>
            </w:r>
          </w:p>
          <w:p w14:paraId="0442B172" w14:textId="5C169EFA" w:rsidR="002E490B" w:rsidRDefault="005F4A30">
            <w:pPr>
              <w:jc w:val="center"/>
              <w:rPr>
                <w:rFonts w:ascii="Georgia" w:hAnsi="Georgia"/>
                <w:sz w:val="24"/>
                <w:szCs w:val="24"/>
              </w:rPr>
            </w:pPr>
            <w:r>
              <w:rPr>
                <w:rFonts w:ascii="Georgia" w:hAnsi="Georgia"/>
                <w:iCs/>
                <w:sz w:val="24"/>
                <w:szCs w:val="24"/>
              </w:rPr>
              <w:t xml:space="preserve">Annual performance review process. </w:t>
            </w:r>
            <w:r w:rsidR="002E490B">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096FC190"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35ECE" w:rsidRPr="00235ECE">
              <w:rPr>
                <w:iCs/>
              </w:rPr>
              <w:t xml:space="preserve">Self Monitoring: Team members can self-monitor their progress by using tools to track their performance against set goals and targets, such as project plans, checklists and activity logs. This process also enables the team member at the same time to record what they are currently working on, and makes it easy for both the team member and manager to track the completion status of different activities and tasks. </w:t>
            </w:r>
            <w:r>
              <w:rPr>
                <w:iCs/>
              </w:rPr>
              <w:fldChar w:fldCharType="end"/>
            </w:r>
          </w:p>
          <w:p w14:paraId="53B43C12" w14:textId="717B0779"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D69EF" w:rsidRPr="009D69EF">
              <w:rPr>
                <w:iCs/>
              </w:rPr>
              <w:t xml:space="preserve">Review of Work: Team members performance can also be measured by regularly reviewing work in progress over time. The review of work does not need to be completely structured; so long as undertaken regularly the </w:t>
            </w:r>
            <w:r w:rsidR="009D69EF" w:rsidRPr="009D69EF">
              <w:rPr>
                <w:iCs/>
              </w:rPr>
              <w:lastRenderedPageBreak/>
              <w:t xml:space="preserve">samples of work assessed can be taken randomly from different tasks. Assessment can be undertaken through informal queries, reviewing end product outputs and also observing works in progress. </w:t>
            </w:r>
            <w:r>
              <w:rPr>
                <w:iCs/>
              </w:rPr>
              <w:fldChar w:fldCharType="end"/>
            </w:r>
          </w:p>
          <w:p w14:paraId="7D37D99E" w14:textId="07C39A0A"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D69EF" w:rsidRPr="009D69EF">
              <w:rPr>
                <w:iCs/>
              </w:rPr>
              <w:t>Performance Review: Team members can be formally assessed during the company performance review process. This review is a structured process which normally occurs annually and is measured against set criteria. This criteria is often comprised of a combination of company set values, as well and individually set KPI’s.</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55BEE5FC"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C24B7">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33F2BF41"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60077">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1FBC440A"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60077">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4656667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60077">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02B09E7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722B5">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112EFAF5"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722B5">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60E9A59E"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722B5">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1315C16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722B5">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59FD5916"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1A4C52">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738EDC5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1A4C52">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391AD95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1A4C52">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3CC7F569"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1A4C52">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5A2387FD"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057C4">
              <w:rPr>
                <w:iCs/>
              </w:rPr>
              <w:t>Production Capacity</w:t>
            </w:r>
            <w:r>
              <w:rPr>
                <w:iCs/>
              </w:rPr>
              <w:fldChar w:fldCharType="end"/>
            </w:r>
          </w:p>
          <w:p w14:paraId="45927345" w14:textId="15F2A18C"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057C4">
              <w:rPr>
                <w:iCs/>
              </w:rPr>
              <w:t>Quality</w:t>
            </w:r>
            <w:r>
              <w:rPr>
                <w:iCs/>
              </w:rPr>
              <w:fldChar w:fldCharType="end"/>
            </w:r>
          </w:p>
          <w:p w14:paraId="1E5D0625" w14:textId="03299325"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057C4">
              <w:rPr>
                <w:iCs/>
              </w:rPr>
              <w:t>Performance</w:t>
            </w:r>
            <w:r>
              <w:rPr>
                <w:iCs/>
              </w:rPr>
              <w:fldChar w:fldCharType="end"/>
            </w:r>
          </w:p>
          <w:p w14:paraId="71C17861" w14:textId="4B406E2E"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057C4">
              <w:rPr>
                <w:iCs/>
              </w:rPr>
              <w:t>Risk</w:t>
            </w:r>
            <w:r>
              <w:rPr>
                <w:iCs/>
              </w:rPr>
              <w:fldChar w:fldCharType="end"/>
            </w:r>
          </w:p>
          <w:p w14:paraId="08B17E1F" w14:textId="73F5321C"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057C4">
              <w:rPr>
                <w:iCs/>
              </w:rPr>
              <w:t>Environmental Impact</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3C72FC35"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7047B">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65D1E85D"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7047B">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72707A6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7047B">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15DC3361"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7047B">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7C857CC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41B8DB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6D6E021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52DD0B8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06FA4E9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5E25C07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496C3A4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602190C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699BD57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2334896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2C1EAD2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133DE6F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43A4FD7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50D953A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2AC9497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57C9E35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37A0EF2A"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5858C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84180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2118472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58C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552C9E8D"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32FB5">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359F25B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32FB5">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4D26580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32FB5">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0A565C2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32FB5">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398E14F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32FB5">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519F47A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32FB5">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3CE5DC12"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E7622">
              <w:rPr>
                <w:iCs/>
                <w:color w:val="auto"/>
              </w:rPr>
              <w:t>Competition and Consumer Law Act 2010</w:t>
            </w:r>
            <w:r w:rsidRPr="00CD0C6B">
              <w:rPr>
                <w:iCs/>
                <w:color w:val="auto"/>
              </w:rPr>
              <w:fldChar w:fldCharType="end"/>
            </w:r>
            <w:r w:rsidRPr="00CD0C6B">
              <w:rPr>
                <w:color w:val="auto"/>
              </w:rPr>
              <w:t xml:space="preserve"> </w:t>
            </w:r>
          </w:p>
          <w:p w14:paraId="4BF99250" w14:textId="6807FB55"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E7622">
              <w:rPr>
                <w:iCs/>
                <w:color w:val="auto"/>
              </w:rPr>
              <w:t>Fair Work Act 2009</w:t>
            </w:r>
            <w:r w:rsidRPr="00CD0C6B">
              <w:rPr>
                <w:iCs/>
                <w:color w:val="auto"/>
              </w:rPr>
              <w:fldChar w:fldCharType="end"/>
            </w:r>
            <w:r w:rsidRPr="00CD0C6B">
              <w:rPr>
                <w:color w:val="auto"/>
              </w:rPr>
              <w:t xml:space="preserve"> </w:t>
            </w:r>
          </w:p>
          <w:p w14:paraId="14B2D025" w14:textId="44DBBF73"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E7622">
              <w:rPr>
                <w:iCs/>
                <w:color w:val="auto"/>
              </w:rPr>
              <w:t>Work Health and Safety Act 2011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3247BE6E"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2D666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2D666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7E90ACBE"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2D666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2D666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2ACEF8C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2D666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3CBE9C3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2D666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7490D4F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2D666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5AC471B8"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6C3510" w:rsidRPr="006C3510">
              <w:rPr>
                <w:iCs/>
              </w:rPr>
              <w:t>Ethical behaviours as related to probity and project governance includes ensuring the privacy and confidentiality when handling all project stakeholder information. It also requires project managers and other key stakeholders to be impartial and unbiassed when evaluating, selecting and recruiting contractors, vendors, suppliers and project team members.</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5AE14A18"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5124FB">
              <w:rPr>
                <w:rFonts w:ascii="Georgia" w:hAnsi="Georgia"/>
                <w:iCs/>
                <w:sz w:val="24"/>
                <w:szCs w:val="24"/>
              </w:rPr>
              <w:t xml:space="preserve">A project manager must not seek to obtian personnal benefit during the procurement process (e.g. a dicsount/free services for personal gain in return for awarding a subcontract on the project.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302DE4F1"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5124FB" w:rsidRPr="005124FB">
              <w:rPr>
                <w:rFonts w:ascii="Georgia" w:hAnsi="Georgia"/>
                <w:iCs/>
                <w:sz w:val="24"/>
                <w:szCs w:val="24"/>
              </w:rPr>
              <w:t>Limits of authority define the decisions that key stakeholders such as project managers and team members can make within an organisation. This is applicable to approving and administering contracts as well as spending limits. This will also identify where higher authority is required in order to gain approval to act.</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54B68F05"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5124FB">
              <w:rPr>
                <w:rFonts w:ascii="Georgia" w:hAnsi="Georgia"/>
                <w:iCs/>
                <w:sz w:val="24"/>
                <w:szCs w:val="24"/>
              </w:rPr>
              <w:t xml:space="preserve">An engineer needs to order fill material as part of earthworks. the PAL (Projact Authority Limit) will dictate whether the engineer </w:t>
            </w:r>
            <w:r w:rsidR="004368C1">
              <w:rPr>
                <w:rFonts w:ascii="Georgia" w:hAnsi="Georgia"/>
                <w:iCs/>
                <w:sz w:val="24"/>
                <w:szCs w:val="24"/>
              </w:rPr>
              <w:t>has the authority to order or if approval from the project manager is required, pending on the cost of material.</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338CAF0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E6D03">
              <w:rPr>
                <w:iCs/>
              </w:rPr>
              <w:t>The reason the project exists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7BA7481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E6D03">
              <w:rPr>
                <w:iCs/>
              </w:rPr>
              <w:t>To obtian their expected outcome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27B686D1"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8E6D03">
              <w:rPr>
                <w:rFonts w:ascii="Georgia" w:hAnsi="Georgia"/>
                <w:iCs/>
                <w:sz w:val="24"/>
                <w:szCs w:val="24"/>
              </w:rPr>
              <w:t>Fund the project, support where requried</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6FF750B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E6D03">
              <w:rPr>
                <w:iCs/>
              </w:rPr>
              <w:t>Responsible for delivering the project to the sponsor</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6101BBE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E6D03">
              <w:rPr>
                <w:iCs/>
              </w:rPr>
              <w:t xml:space="preserve">That the project team will perform as expected, to be supported by sponsor / </w:t>
            </w:r>
            <w:r w:rsidR="00725CF5">
              <w:rPr>
                <w:iCs/>
              </w:rPr>
              <w:t>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B7B274A"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25CF5">
              <w:rPr>
                <w:rFonts w:ascii="Georgia" w:hAnsi="Georgia"/>
                <w:iCs/>
                <w:sz w:val="24"/>
                <w:szCs w:val="24"/>
              </w:rPr>
              <w:t>The project to be delivered as per sponsor expectations in an efficient and effective manner</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7C586A9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25CF5">
              <w:rPr>
                <w:iCs/>
              </w:rPr>
              <w:t>Responsible for ensuring support services and tasks are completed</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628FAA3D"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25CF5">
              <w:rPr>
                <w:iCs/>
              </w:rPr>
              <w:t xml:space="preserve">Team member tasks are </w:t>
            </w:r>
            <w:r w:rsidR="00B023B5">
              <w:rPr>
                <w:iCs/>
              </w:rPr>
              <w:t>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37B7DACE"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023B5">
              <w:rPr>
                <w:rFonts w:ascii="Georgia" w:hAnsi="Georgia"/>
                <w:iCs/>
                <w:sz w:val="24"/>
                <w:szCs w:val="24"/>
              </w:rPr>
              <w:t>Required tasks are delivered as expected</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0D53EA3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023B5" w:rsidRPr="00B023B5">
              <w:rPr>
                <w:iCs/>
              </w:rPr>
              <w:t>Responsible for ensuring support services and tasks are completed</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5654CD31"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023B5">
              <w:rPr>
                <w:iCs/>
              </w:rPr>
              <w:t>Contractor</w:t>
            </w:r>
            <w:r w:rsidR="00B023B5" w:rsidRPr="00B023B5">
              <w:rPr>
                <w:iCs/>
              </w:rPr>
              <w:t xml:space="preserve"> tasks are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2351D2DA"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023B5" w:rsidRPr="00B023B5">
              <w:rPr>
                <w:rFonts w:ascii="Georgia" w:hAnsi="Georgia"/>
                <w:iCs/>
                <w:sz w:val="24"/>
                <w:szCs w:val="24"/>
              </w:rPr>
              <w:t xml:space="preserve">Required tasks </w:t>
            </w:r>
            <w:r w:rsidR="00B023B5">
              <w:rPr>
                <w:rFonts w:ascii="Georgia" w:hAnsi="Georgia"/>
                <w:iCs/>
                <w:sz w:val="24"/>
                <w:szCs w:val="24"/>
              </w:rPr>
              <w:t xml:space="preserve">/ services </w:t>
            </w:r>
            <w:r w:rsidR="00B023B5" w:rsidRPr="00B023B5">
              <w:rPr>
                <w:rFonts w:ascii="Georgia" w:hAnsi="Georgia"/>
                <w:iCs/>
                <w:sz w:val="24"/>
                <w:szCs w:val="24"/>
              </w:rPr>
              <w:t>are deliver</w:t>
            </w:r>
            <w:r w:rsidR="00B023B5">
              <w:rPr>
                <w:rFonts w:ascii="Georgia" w:hAnsi="Georgia"/>
                <w:iCs/>
                <w:sz w:val="24"/>
                <w:szCs w:val="24"/>
              </w:rPr>
              <w:t>ed</w:t>
            </w:r>
            <w:r w:rsidR="00B023B5" w:rsidRPr="00B023B5">
              <w:rPr>
                <w:rFonts w:ascii="Georgia" w:hAnsi="Georgia"/>
                <w:iCs/>
                <w:sz w:val="24"/>
                <w:szCs w:val="24"/>
              </w:rPr>
              <w:t xml:space="preserve"> as expected</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200E06B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023B5">
              <w:rPr>
                <w:iCs/>
              </w:rPr>
              <w:t>Responsible for supplying goods and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03A4BC82"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023B5">
              <w:rPr>
                <w:iCs/>
              </w:rPr>
              <w:t>Project Manager supports the procurement process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1512A9A6"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B023B5" w:rsidRPr="00B023B5">
              <w:rPr>
                <w:rFonts w:ascii="Georgia" w:hAnsi="Georgia"/>
                <w:iCs/>
                <w:sz w:val="24"/>
                <w:szCs w:val="24"/>
              </w:rPr>
              <w:t xml:space="preserve">Required </w:t>
            </w:r>
            <w:r w:rsidR="00B023B5">
              <w:rPr>
                <w:rFonts w:ascii="Georgia" w:hAnsi="Georgia"/>
                <w:iCs/>
                <w:sz w:val="24"/>
                <w:szCs w:val="24"/>
              </w:rPr>
              <w:t>goods</w:t>
            </w:r>
            <w:r w:rsidR="00B023B5" w:rsidRPr="00B023B5">
              <w:rPr>
                <w:rFonts w:ascii="Georgia" w:hAnsi="Georgia"/>
                <w:iCs/>
                <w:sz w:val="24"/>
                <w:szCs w:val="24"/>
              </w:rPr>
              <w:t xml:space="preserve"> / services are deliver</w:t>
            </w:r>
            <w:r w:rsidR="00B023B5">
              <w:rPr>
                <w:rFonts w:ascii="Georgia" w:hAnsi="Georgia"/>
                <w:iCs/>
                <w:sz w:val="24"/>
                <w:szCs w:val="24"/>
              </w:rPr>
              <w:t>ed</w:t>
            </w:r>
            <w:r w:rsidR="00B023B5" w:rsidRPr="00B023B5">
              <w:rPr>
                <w:rFonts w:ascii="Georgia" w:hAnsi="Georgia"/>
                <w:iCs/>
                <w:sz w:val="24"/>
                <w:szCs w:val="24"/>
              </w:rPr>
              <w:t xml:space="preserve"> as expected</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2F89DA0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023B5">
              <w:rPr>
                <w:iCs/>
              </w:rPr>
              <w:t>Enjoys the benefit of the completed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609C27BD"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B023B5">
              <w:rPr>
                <w:iCs/>
              </w:rPr>
              <w:t>Project is completed as expected</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56ACB1A1"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B023B5">
              <w:rPr>
                <w:rFonts w:ascii="Georgia" w:hAnsi="Georgia"/>
                <w:iCs/>
                <w:sz w:val="24"/>
                <w:szCs w:val="24"/>
              </w:rPr>
              <w:t>Provide feedback / acceptance testing if requried</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0C8FB30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023B5">
              <w:rPr>
                <w:iCs/>
              </w:rPr>
              <w:t>Specifies the standards / required for project quality</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3AE0403D"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B023B5">
              <w:rPr>
                <w:iCs/>
              </w:rPr>
              <w:t>Project processes and outputs are in line with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5E82B987"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B023B5">
              <w:rPr>
                <w:rFonts w:ascii="Georgia" w:hAnsi="Georgia"/>
                <w:iCs/>
                <w:sz w:val="24"/>
                <w:szCs w:val="24"/>
              </w:rPr>
              <w:t xml:space="preserve">Provide advice / guidance regarding coompliance to </w:t>
            </w:r>
            <w:r w:rsidR="00232F28">
              <w:rPr>
                <w:rFonts w:ascii="Georgia" w:hAnsi="Georgia"/>
                <w:iCs/>
                <w:sz w:val="24"/>
                <w:szCs w:val="24"/>
              </w:rPr>
              <w:t>standards and legislation</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lastRenderedPageBreak/>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57AD472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32F28">
              <w:rPr>
                <w:iCs/>
              </w:rPr>
              <w:t>Responsible for the projects corporate governance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7BC751A7"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232F28">
              <w:rPr>
                <w:iCs/>
              </w:rPr>
              <w:t>That the project is delivered at a profit</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43B4FC9A"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232F28">
              <w:rPr>
                <w:rFonts w:ascii="Georgia" w:hAnsi="Georgia"/>
                <w:iCs/>
                <w:sz w:val="24"/>
                <w:szCs w:val="24"/>
              </w:rPr>
              <w:t>Provide support to the Project Manager in all aspects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62AEC400"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32F28" w:rsidRPr="00232F28">
              <w:rPr>
                <w:iCs/>
              </w:rPr>
              <w:t>If stakeholders have been sufficiently identified, there should not be any who are unaware of the project or the intended outcomes. However, if not enough effort is put into identification of stakeholders and appropriate communication, you can end up with unaware stakeholders who may cause conflict down the line.</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3BDA0FC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96A8B" w:rsidRPr="00696A8B">
              <w:rPr>
                <w:iCs/>
              </w:rPr>
              <w:t>Resistant stakeholders have awareness of the project and the intended outcome however are not supportive and are against change. Resistant stakeholders can cause disruption and negative impact to the project, especially where they possess power/influence.</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79B0BB6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7119B" w:rsidRPr="00D7119B">
              <w:rPr>
                <w:iCs/>
              </w:rPr>
              <w:t xml:space="preserve">Neutral stakeholders have awareness of the project and the intended outcome however are impartial and generally require little effort, except where they possess power/influence in which case may require monitoring to ensure status remains stable.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2B3CEFC3"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736B" w:rsidRPr="009D736B">
              <w:rPr>
                <w:iCs/>
              </w:rPr>
              <w:t xml:space="preserve">Supportive stakeholders have awareness of the project and are in agreement with project objectives and outcomes. This is the most preferred engagement level for most stakeholders and effort should be made to achieve this where possible.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19ECCF82"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736B" w:rsidRPr="009D736B">
              <w:rPr>
                <w:iCs/>
              </w:rPr>
              <w:t>Leading stakeholders have awareness of the project and are actively engaged in promoting the project and working towards a successful outcome. This is the preferred level of engagement for those stakeholders who have high levels of power/influence on the project.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384463CA"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F0BDC">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7ABA6128"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F0BDC">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5BF76C3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F0BDC">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66E348BB"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F0BDC">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165A9CC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F0BDC">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2C0F72C5"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665B4">
              <w:rPr>
                <w:iCs/>
              </w:rPr>
              <w:t>Presentation skills</w:t>
            </w:r>
            <w:r w:rsidRPr="00187ED3">
              <w:rPr>
                <w:iCs/>
              </w:rPr>
              <w:fldChar w:fldCharType="end"/>
            </w:r>
          </w:p>
          <w:p w14:paraId="2A0520EF" w14:textId="17C993FB"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665B4">
              <w:rPr>
                <w:iCs/>
              </w:rPr>
              <w:t>Negotiating</w:t>
            </w:r>
            <w:r w:rsidRPr="00187ED3">
              <w:rPr>
                <w:iCs/>
              </w:rPr>
              <w:fldChar w:fldCharType="end"/>
            </w:r>
          </w:p>
          <w:p w14:paraId="21CD4C50" w14:textId="6E4FA9F6"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665B4">
              <w:rPr>
                <w:iCs/>
              </w:rPr>
              <w:t>Writing skills</w:t>
            </w:r>
            <w:r w:rsidRPr="00187ED3">
              <w:rPr>
                <w:iCs/>
              </w:rPr>
              <w:fldChar w:fldCharType="end"/>
            </w:r>
          </w:p>
          <w:p w14:paraId="5F9A89D0" w14:textId="4F2F19C6"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665B4">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0558D181"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D6311B">
              <w:t>Incorrect or misleading content</w:t>
            </w:r>
            <w:r w:rsidRPr="004446BE">
              <w:fldChar w:fldCharType="end"/>
            </w:r>
            <w:r w:rsidRPr="004446BE">
              <w:t xml:space="preserve"> </w:t>
            </w:r>
          </w:p>
          <w:p w14:paraId="64FAF36F" w14:textId="43EE7636"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D6311B">
              <w:t>Missing reports</w:t>
            </w:r>
            <w:r w:rsidRPr="004446BE">
              <w:fldChar w:fldCharType="end"/>
            </w:r>
            <w:r w:rsidRPr="004446BE">
              <w:t xml:space="preserve"> </w:t>
            </w:r>
          </w:p>
          <w:p w14:paraId="34D1857E" w14:textId="4E7DC3A9"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D6311B">
              <w:t>Stakeholder complaints</w:t>
            </w:r>
            <w:r w:rsidRPr="004446BE">
              <w:fldChar w:fldCharType="end"/>
            </w:r>
            <w:r w:rsidRPr="004446BE">
              <w:t xml:space="preserve"> </w:t>
            </w:r>
          </w:p>
          <w:p w14:paraId="7B389C03" w14:textId="6E82D9B0"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D6311B">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3BBE7031"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FD6B83">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02787C6F"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FD6B83">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3879DCE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FD6B83">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22FF84EC"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FD6B83">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Build and maintain </w:t>
            </w:r>
            <w:proofErr w:type="gramStart"/>
            <w:r>
              <w:rPr>
                <w:rFonts w:ascii="Georgia" w:hAnsi="Georgia"/>
                <w:sz w:val="24"/>
                <w:szCs w:val="24"/>
              </w:rPr>
              <w:t>sufficient</w:t>
            </w:r>
            <w:proofErr w:type="gramEnd"/>
            <w:r>
              <w:rPr>
                <w:rFonts w:ascii="Georgia" w:hAnsi="Georgia"/>
                <w:sz w:val="24"/>
                <w:szCs w:val="24"/>
              </w:rPr>
              <w:t xml:space="preserve">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3B73DFA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FD6B83">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2B310F6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FD6B83">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1AB146B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FD6B83">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0FE06B00"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FD6B83">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48E4016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29BDBFE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6FB01C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46C4348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19065E2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3D52A1A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15265C6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5504437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3F1BEE6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A4879">
              <w:t>Evaluating performance against set criteria e.g. position description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4809C1E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A4879">
              <w:t>Review PD to ensure remains relevant to role being undertaken</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45DB462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B7295">
              <w:t>Provision of strong leadership e.g. integrity, vision, calm etc</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3099455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B7295">
              <w:t>Lead by example</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01E1D3A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B7295">
              <w:t>Being able to differentiate oneself from the group</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2546991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B7295">
              <w:t xml:space="preserve">Reflect on strenghts &amp; weakensses, work towards minimising the gaps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7797937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B7295">
              <w:t xml:space="preserve">Understanding personal drivers / motivators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2AD5E5B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B7295">
              <w:t>Review Myers-Briggs Personality Types</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06AE07B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B7295">
              <w:t>Understanding of group dymanics / drivers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1D0DC1B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B7295" w:rsidRPr="001B7295">
              <w:t>Review Myers-Briggs Personality Types</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3249249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B7295">
              <w:t>Identifying what achivements are wanted</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70F9437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B7295">
              <w:t>Brainstorm aims, set SMART goals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4B359EA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1589F">
              <w:t>Developing a schedule that enables successful completion of all goals / objectives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04DEA5B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1589F">
              <w:t>Review daily / weeky / monthly tasks, set priorities, utilise calendar for time planning</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6D76EF8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1589F">
              <w:t>A collection of goals e.g. spanning 1-5 years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4D23500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1589F">
              <w:t>Discuss with manager career objectives during annual performance appraisal</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3D3449F" w14:textId="77777777" w:rsidR="00630FCB" w:rsidRDefault="00A96526" w:rsidP="00630FCB">
            <w:pPr>
              <w:pStyle w:val="CompliantBodyTex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630FCB">
              <w:t>Self-assessment:</w:t>
            </w:r>
          </w:p>
          <w:p w14:paraId="2AFC5324" w14:textId="77777777" w:rsidR="00630FCB" w:rsidRDefault="00630FCB" w:rsidP="00630FCB">
            <w:pPr>
              <w:pStyle w:val="CompliantBodyText"/>
            </w:pPr>
            <w:r>
              <w:t>•</w:t>
            </w:r>
            <w:r>
              <w:tab/>
              <w:t>Currently an administrator, however undertaking tasks well beyond the role’s position description.</w:t>
            </w:r>
          </w:p>
          <w:p w14:paraId="2D0E5B94" w14:textId="77777777" w:rsidR="00630FCB" w:rsidRDefault="00630FCB" w:rsidP="00630FCB">
            <w:pPr>
              <w:pStyle w:val="CompliantBodyText"/>
            </w:pPr>
            <w:r>
              <w:t>•</w:t>
            </w:r>
            <w:r>
              <w:tab/>
              <w:t xml:space="preserve">Currently have very good interpersonal, written &amp; verbal communication and prioritisation skills. </w:t>
            </w:r>
          </w:p>
          <w:p w14:paraId="1ADC0BE4" w14:textId="77777777" w:rsidR="00630FCB" w:rsidRDefault="00630FCB" w:rsidP="00630FCB">
            <w:pPr>
              <w:pStyle w:val="CompliantBodyText"/>
            </w:pPr>
            <w:r>
              <w:t>•</w:t>
            </w:r>
            <w:r>
              <w:tab/>
              <w:t>Need to improve my leadership and time-management skills.</w:t>
            </w:r>
          </w:p>
          <w:p w14:paraId="06C0FC7A" w14:textId="77777777" w:rsidR="00630FCB" w:rsidRDefault="00630FCB" w:rsidP="00630FCB">
            <w:pPr>
              <w:pStyle w:val="CompliantBodyText"/>
            </w:pPr>
            <w:r>
              <w:t>•</w:t>
            </w:r>
            <w:r>
              <w:tab/>
              <w:t>Need to improve my negotiation skills.</w:t>
            </w:r>
          </w:p>
          <w:p w14:paraId="34A29536" w14:textId="77777777" w:rsidR="00630FCB" w:rsidRDefault="00630FCB" w:rsidP="00630FCB">
            <w:pPr>
              <w:pStyle w:val="CompliantBodyText"/>
            </w:pPr>
            <w:r>
              <w:t>Goals:</w:t>
            </w:r>
          </w:p>
          <w:p w14:paraId="5C42F7A1" w14:textId="77777777" w:rsidR="00630FCB" w:rsidRDefault="00630FCB" w:rsidP="00630FCB">
            <w:pPr>
              <w:pStyle w:val="CompliantBodyText"/>
            </w:pPr>
            <w:r>
              <w:t>•</w:t>
            </w:r>
            <w:r>
              <w:tab/>
              <w:t xml:space="preserve">Negotiate acknowledgement of current performance/actual </w:t>
            </w:r>
            <w:proofErr w:type="spellStart"/>
            <w:r>
              <w:t>roler</w:t>
            </w:r>
            <w:proofErr w:type="spellEnd"/>
            <w:r>
              <w:t xml:space="preserve"> performing via title change and increase in salary by 15% (Senior HSEQ Administrator)</w:t>
            </w:r>
          </w:p>
          <w:p w14:paraId="1022D27A" w14:textId="77777777" w:rsidR="00630FCB" w:rsidRDefault="00630FCB" w:rsidP="00630FCB">
            <w:pPr>
              <w:pStyle w:val="CompliantBodyText"/>
            </w:pPr>
            <w:r>
              <w:t>•</w:t>
            </w:r>
            <w:r>
              <w:tab/>
              <w:t xml:space="preserve">Earn a promotion to move out of an administration role and into a </w:t>
            </w:r>
            <w:proofErr w:type="gramStart"/>
            <w:r>
              <w:t>systems</w:t>
            </w:r>
            <w:proofErr w:type="gramEnd"/>
            <w:r>
              <w:t>, operations or project based role and increase my salary by 15%</w:t>
            </w:r>
          </w:p>
          <w:p w14:paraId="22F156E2" w14:textId="77777777" w:rsidR="00630FCB" w:rsidRDefault="00630FCB" w:rsidP="00630FCB">
            <w:pPr>
              <w:pStyle w:val="CompliantBodyText"/>
            </w:pPr>
            <w:r>
              <w:t>Strategies</w:t>
            </w:r>
          </w:p>
          <w:p w14:paraId="1F9ED74C" w14:textId="77777777" w:rsidR="00630FCB" w:rsidRDefault="00630FCB" w:rsidP="00630FCB">
            <w:pPr>
              <w:pStyle w:val="CompliantBodyText"/>
            </w:pPr>
            <w:r>
              <w:t>•</w:t>
            </w:r>
            <w:r>
              <w:tab/>
              <w:t xml:space="preserve">Continue to accept additional responsibilities and tasks as they occur </w:t>
            </w:r>
          </w:p>
          <w:p w14:paraId="2BB6451E" w14:textId="77777777" w:rsidR="00630FCB" w:rsidRDefault="00630FCB" w:rsidP="00630FCB">
            <w:pPr>
              <w:pStyle w:val="CompliantBodyText"/>
            </w:pPr>
            <w:r>
              <w:t>•</w:t>
            </w:r>
            <w:r>
              <w:tab/>
              <w:t>Participate in Formal Mentoring Program</w:t>
            </w:r>
          </w:p>
          <w:p w14:paraId="0A8666D2" w14:textId="77777777" w:rsidR="00630FCB" w:rsidRDefault="00630FCB" w:rsidP="00630FCB">
            <w:pPr>
              <w:pStyle w:val="CompliantBodyText"/>
            </w:pPr>
            <w:r>
              <w:t>•</w:t>
            </w:r>
            <w:r>
              <w:tab/>
              <w:t>Utilise expertise in colleagues and peers through informal mentoring / on the job training opportunities</w:t>
            </w:r>
          </w:p>
          <w:p w14:paraId="61232E60" w14:textId="77777777" w:rsidR="00630FCB" w:rsidRDefault="00630FCB" w:rsidP="00630FCB">
            <w:pPr>
              <w:pStyle w:val="CompliantBodyText"/>
            </w:pPr>
            <w:r>
              <w:t>•</w:t>
            </w:r>
            <w:r>
              <w:tab/>
              <w:t>Successfully complete Diploma of Project Management</w:t>
            </w:r>
          </w:p>
          <w:p w14:paraId="1DB6F989" w14:textId="77777777" w:rsidR="00630FCB" w:rsidRDefault="00630FCB" w:rsidP="00630FCB">
            <w:pPr>
              <w:pStyle w:val="CompliantBodyText"/>
            </w:pPr>
            <w:r>
              <w:t>•</w:t>
            </w:r>
            <w:r>
              <w:tab/>
              <w:t>Investigate and consider options for further study (e.g. Trainer &amp; Assessor or Diploma of Environmental Management)</w:t>
            </w:r>
          </w:p>
          <w:p w14:paraId="0F8FBC63" w14:textId="77777777" w:rsidR="00630FCB" w:rsidRDefault="00630FCB" w:rsidP="00630FCB">
            <w:pPr>
              <w:pStyle w:val="CompliantBodyText"/>
            </w:pPr>
            <w:r>
              <w:t>Timeline</w:t>
            </w:r>
          </w:p>
          <w:p w14:paraId="183ADD9C" w14:textId="77777777" w:rsidR="00630FCB" w:rsidRDefault="00630FCB" w:rsidP="00630FCB">
            <w:pPr>
              <w:pStyle w:val="CompliantBodyText"/>
            </w:pPr>
            <w:r>
              <w:t>•</w:t>
            </w:r>
            <w:r>
              <w:tab/>
              <w:t>In one month: Secure a mentor</w:t>
            </w:r>
          </w:p>
          <w:p w14:paraId="255473A1" w14:textId="77777777" w:rsidR="00630FCB" w:rsidRDefault="00630FCB" w:rsidP="00630FCB">
            <w:pPr>
              <w:pStyle w:val="CompliantBodyText"/>
            </w:pPr>
            <w:r>
              <w:t>•</w:t>
            </w:r>
            <w:r>
              <w:tab/>
              <w:t>In two months: Arrange to be the lead on a small project</w:t>
            </w:r>
          </w:p>
          <w:p w14:paraId="33E4A5AE" w14:textId="77777777" w:rsidR="00630FCB" w:rsidRDefault="00630FCB" w:rsidP="00630FCB">
            <w:pPr>
              <w:pStyle w:val="CompliantBodyText"/>
            </w:pPr>
            <w:r>
              <w:t>•</w:t>
            </w:r>
            <w:r>
              <w:tab/>
              <w:t>In three months: Negotiate amendment to current position / title / salary</w:t>
            </w:r>
          </w:p>
          <w:p w14:paraId="65B4D4E8" w14:textId="77777777" w:rsidR="00630FCB" w:rsidRDefault="00630FCB" w:rsidP="00630FCB">
            <w:pPr>
              <w:pStyle w:val="CompliantBodyText"/>
            </w:pPr>
            <w:r>
              <w:t>•</w:t>
            </w:r>
            <w:r>
              <w:tab/>
              <w:t>In four months: Complete Diploma of Project Management</w:t>
            </w:r>
          </w:p>
          <w:p w14:paraId="6558BA2C" w14:textId="77777777" w:rsidR="00630FCB" w:rsidRDefault="00630FCB" w:rsidP="00630FCB">
            <w:pPr>
              <w:pStyle w:val="CompliantBodyText"/>
            </w:pPr>
            <w:r>
              <w:t>•</w:t>
            </w:r>
            <w:r>
              <w:tab/>
              <w:t>In six months: Finalise options for further formal study / on the job training</w:t>
            </w:r>
          </w:p>
          <w:p w14:paraId="2909E5DD" w14:textId="17EB076C" w:rsidR="00A96526" w:rsidRPr="00CD3457" w:rsidRDefault="00630FCB" w:rsidP="00630FCB">
            <w:pPr>
              <w:pStyle w:val="CompliantBodyText"/>
              <w:rPr>
                <w:sz w:val="22"/>
              </w:rPr>
            </w:pPr>
            <w:r>
              <w:t>•</w:t>
            </w:r>
            <w:r>
              <w:tab/>
              <w:t>In 2 years: Earn a promotion outside of the administration field</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61BECA2F"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70F9" w:rsidRPr="000170F9">
              <w:rPr>
                <w:iCs/>
              </w:rPr>
              <w:t xml:space="preserve">Visual learners process and learn information best when it is presented in a visual manner, such as using colour to  highlight text and using visual media such as maps, images, pictures and flashcards. Visualising and drawing new concepts helps visual learners to retain information.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066E2434"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70F9">
              <w:rPr>
                <w:iCs/>
              </w:rPr>
              <w:t>Utilise a whiteboard to dipay key information in a graphical way, use a dashboard diplaying information in a graphical way within EOM reporting to support the written narrative.</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54E2EA6C"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70F9" w:rsidRPr="000170F9">
              <w:rPr>
                <w:iCs/>
              </w:rPr>
              <w:t xml:space="preserve">Tactile / kinesthetic learners absorb learning through the process of doing i.e. undertaking physical activity and simulations. These learners will retain information best when they are able to touch, move, build or draw throughout the learning process.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5F086D24"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70F9">
              <w:rPr>
                <w:iCs/>
              </w:rPr>
              <w:t>Use of simulation to practice and demonstrate competence e.g. practice iLead conversations in the training session to refine this skill.</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3EE159D8"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B82BD4" w:rsidRPr="00B82BD4">
              <w:rPr>
                <w:iCs/>
              </w:rPr>
              <w:t>Auditory learners are focused on sound; this can be through a range of media such as speech, music or sounds. These learners do best by listening and hearing and will benefit by reading material out loud in order to retain.</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26E3B730"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B82BD4">
              <w:rPr>
                <w:iCs/>
              </w:rPr>
              <w:t xml:space="preserve">During a permit handover process, verbally discuss the permit parameters written in the permit.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6E568BDD"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C0903" w:rsidRPr="006C0903">
              <w:rPr>
                <w:iCs/>
              </w:rPr>
              <w:t xml:space="preserve">Flexibility – ensure that extremely busy periods where longer days / overtime may be required to meet deadlines are balanced with appropriate down time. </w:t>
            </w:r>
            <w:r w:rsidRPr="00204DC9">
              <w:rPr>
                <w:iCs/>
              </w:rPr>
              <w:fldChar w:fldCharType="end"/>
            </w:r>
          </w:p>
          <w:p w14:paraId="2CAE2E7F" w14:textId="043ED4B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C0903" w:rsidRPr="006C0903">
              <w:rPr>
                <w:iCs/>
              </w:rPr>
              <w:t>Enjoyment – make sure that every day you carve out time to something just for you that brings joy/happiness. This does not need to be big or take a lot of time but should be a regular daily occurrence.</w:t>
            </w:r>
            <w:r w:rsidRPr="00204DC9">
              <w:rPr>
                <w:iCs/>
              </w:rPr>
              <w:fldChar w:fldCharType="end"/>
            </w:r>
          </w:p>
          <w:p w14:paraId="1E3C451E" w14:textId="52C579C9"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C0903" w:rsidRPr="006C0903">
              <w:rPr>
                <w:iCs/>
              </w:rPr>
              <w:t>Enjoy success – make sure you take stock of your accomplishments and the things you’re grateful for. Take time to enjoy life with the people that matter most, and plan events that you can look forward to like BBQ’s and holidays.</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50F13870"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F47F0" w:rsidRPr="001F47F0">
              <w:rPr>
                <w:iCs/>
              </w:rPr>
              <w:t>Professional development relates to facilitated learning where opportunities such as formal courses/degrees, conferences as well as informal learning is sought during a thorough and collaborative effort. This process ideally includes an evaluation stage as well.</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6D4A9342"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F47F0" w:rsidRPr="001F47F0">
              <w:rPr>
                <w:iCs/>
              </w:rPr>
              <w:t>Coaching and mentoring utilises one-on-one discussions to develop a person’s skills knowledge or work performance. Coaching is generally more performance related whereas mentoring is more like skills focused undertaken by someone without direct oversight who already has the success being sought.</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6B51CA51"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F47F0" w:rsidRPr="001F47F0">
              <w:rPr>
                <w:iCs/>
              </w:rPr>
              <w:t>Reflective practice is a means of gaining developmental insight by reflecting upon actions taken in order to promote continuous learning. It requires significant focus to be placed on the practical values and theories which form everyday actions.</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lastRenderedPageBreak/>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56969B64"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F47F0" w:rsidRPr="001F47F0">
              <w:rPr>
                <w:iCs/>
              </w:rPr>
              <w:t>Seeking feedback involves querying the people around you with a specific focus on performance and how your actions are perceived by others. It is a powerful tool to gain a deeper understanding of how your actions and approach are being received by the wider group, and therefore be able modify to improve performance.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370448B2"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062EE" w:rsidRPr="00E062EE">
              <w:rPr>
                <w:iCs/>
              </w:rPr>
              <w:t>Positive group dynamics will increase the efficiency and effectiveness of a team, enabling high quality outputs. These outputs are a result of a collaborative effort toward a common purpose, where all team members contribute in a constructive manner to discuss, share and evaluate information. To get the best out of a project team, it is imperative the Project Manager prioritizes positive team building behaviors from the outset, such as by exhibiting strong leadership (leading by example) and being enthusiastic. Team members should be involved in developing a common understanding of the group’s required outcomes by having input to the process, as well as a sense of ownership. Roles and accountabilities of individual members should be clearly defined, with communication encouraged and to include sharing of information, active listening and establishing trust within the group. Feedback from the project manager is required to ensure the team is kept on track, encouraged and are aware their individual and group contributions are both valued and rewarded.</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53A5AF90"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062EE" w:rsidRPr="00E062EE">
              <w:rPr>
                <w:iCs/>
              </w:rPr>
              <w:t>Negative group dynamics can be detrimental to team performance as priorities can become skewed, ingenuity can be stifled and ultimately group targets are not achieved. Group behaviors common in negative group dynamics include diffusion of responsibility, power struggles and groupthink. Behaviors of this type usually lead to group conflict which undermines teamwork and the capacity to excel. Poor leadership can result in competition within the group for resources, lack of direction, a failure to manage goal and/or time incompatibility and combined with contentious influence tactics this can all serve to de-stabilise a group and significantly hinder performance.</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249956AD"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2D666F">
              <w:rPr>
                <w:rFonts w:cs="Arial"/>
                <w:sz w:val="24"/>
                <w:szCs w:val="24"/>
                <w:highlight w:val="lightGray"/>
              </w:rPr>
            </w:r>
            <w:r w:rsidR="002D666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51FCE2B5"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2D666F">
              <w:rPr>
                <w:rFonts w:cs="Arial"/>
                <w:sz w:val="24"/>
                <w:szCs w:val="24"/>
                <w:highlight w:val="lightGray"/>
              </w:rPr>
            </w:r>
            <w:r w:rsidR="002D666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18EF556B"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2D666F">
              <w:rPr>
                <w:rFonts w:cs="Arial"/>
                <w:sz w:val="24"/>
                <w:szCs w:val="24"/>
                <w:highlight w:val="lightGray"/>
              </w:rPr>
            </w:r>
            <w:r w:rsidR="002D666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030F1D0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0D7C957"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35B3BD9C"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33AE36E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644F5327"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77956" w:rsidRPr="00577956">
              <w:rPr>
                <w:iCs/>
              </w:rPr>
              <w:t xml:space="preserve">Identify Issues – request that any objections to a proposed direction are identified and explained with examples to clearly articulate the reasoning behind the objection. Team members need to trust their opinions will be heard without judgement, and the team can then evaluate the objection and determine a way forward. </w:t>
            </w:r>
            <w:r w:rsidRPr="00204DC9">
              <w:rPr>
                <w:iCs/>
              </w:rPr>
              <w:fldChar w:fldCharType="end"/>
            </w:r>
          </w:p>
          <w:p w14:paraId="0117A85C" w14:textId="6CD0FE4B"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77956" w:rsidRPr="00577956">
              <w:rPr>
                <w:iCs/>
              </w:rPr>
              <w:t>Increase Information – a decision may not be able to be reached sue to a lack of detail, general or false information. Obtaining additional facts can highlight clear issues or advantages and enable a team to choose a way forward.</w:t>
            </w:r>
            <w:r w:rsidRPr="00204DC9">
              <w:rPr>
                <w:iCs/>
              </w:rPr>
              <w:fldChar w:fldCharType="end"/>
            </w:r>
          </w:p>
          <w:p w14:paraId="3F531AA7" w14:textId="21F44D11"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77956" w:rsidRPr="00577956">
              <w:rPr>
                <w:iCs/>
              </w:rPr>
              <w:t>Provide Time –new information coming to light may alter team members opinions, the time to digest information is provided. Especially where conversations have been robust, taking time out to let the team process and then reconvene allows emotion to settle and rational / logical decisions to be made.</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13CCB498"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2D666F">
              <w:rPr>
                <w:rFonts w:ascii="Georgia" w:hAnsi="Georgia" w:cs="Arial"/>
                <w:sz w:val="24"/>
                <w:szCs w:val="24"/>
                <w:highlight w:val="lightGray"/>
              </w:rPr>
            </w:r>
            <w:r w:rsidR="002D666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1E7C048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2D666F">
              <w:rPr>
                <w:rFonts w:ascii="Georgia" w:hAnsi="Georgia" w:cs="Arial"/>
                <w:sz w:val="24"/>
                <w:szCs w:val="24"/>
                <w:highlight w:val="lightGray"/>
              </w:rPr>
            </w:r>
            <w:r w:rsidR="002D666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73E127D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2D666F">
              <w:rPr>
                <w:rFonts w:ascii="Georgia" w:hAnsi="Georgia" w:cs="Arial"/>
                <w:sz w:val="24"/>
                <w:szCs w:val="24"/>
                <w:highlight w:val="lightGray"/>
              </w:rPr>
            </w:r>
            <w:r w:rsidR="002D666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2D666F">
              <w:rPr>
                <w:rFonts w:ascii="Georgia" w:hAnsi="Georgia" w:cs="Arial"/>
                <w:sz w:val="24"/>
                <w:szCs w:val="24"/>
                <w:highlight w:val="lightGray"/>
              </w:rPr>
            </w:r>
            <w:r w:rsidR="002D666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344B3E4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2D666F">
              <w:rPr>
                <w:rFonts w:ascii="Georgia" w:hAnsi="Georgia" w:cs="Arial"/>
                <w:sz w:val="24"/>
                <w:szCs w:val="24"/>
                <w:highlight w:val="lightGray"/>
              </w:rPr>
            </w:r>
            <w:r w:rsidR="002D666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2FFD5E9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2D666F">
              <w:rPr>
                <w:rFonts w:ascii="Georgia" w:hAnsi="Georgia" w:cs="Arial"/>
                <w:sz w:val="24"/>
                <w:szCs w:val="24"/>
                <w:highlight w:val="lightGray"/>
              </w:rPr>
            </w:r>
            <w:r w:rsidR="002D666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2D666F">
              <w:rPr>
                <w:rFonts w:ascii="Georgia" w:hAnsi="Georgia" w:cs="Arial"/>
                <w:sz w:val="24"/>
                <w:szCs w:val="24"/>
                <w:highlight w:val="lightGray"/>
              </w:rPr>
            </w:r>
            <w:r w:rsidR="002D666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324F2066"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2D666F">
              <w:rPr>
                <w:rFonts w:ascii="Georgia" w:hAnsi="Georgia" w:cs="Arial"/>
                <w:sz w:val="24"/>
                <w:szCs w:val="24"/>
                <w:highlight w:val="lightGray"/>
              </w:rPr>
            </w:r>
            <w:r w:rsidR="002D666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2D666F">
              <w:rPr>
                <w:rFonts w:ascii="Georgia" w:hAnsi="Georgia" w:cs="Arial"/>
                <w:sz w:val="24"/>
                <w:szCs w:val="24"/>
                <w:highlight w:val="lightGray"/>
              </w:rPr>
            </w:r>
            <w:r w:rsidR="002D666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2D666F"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2D666F"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2D666F"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2D666F"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2D666F"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2F46F04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A1899">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0182B19A"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A1899">
              <w:t>Cascade Peak</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61983106"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A1899">
              <w:t>Project Manager - Sam Ng</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7EC14710" w:rsidR="00B95BC6" w:rsidRPr="009D43EF" w:rsidRDefault="00B95BC6" w:rsidP="00BC0C8C">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BC0C8C" w:rsidRPr="00BC0C8C">
              <w:t xml:space="preserve">We are seeking experienced landscapers to join a passionate team and be part of a project which will meet the increased tourism needs of the area through supporting the construction of a resort at the base of cascade Peak. The role will include developing the grounds, retaining wall construction, planting and other landscape tasks with respect to the surrounding forest.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Selection criteria</w:t>
            </w:r>
          </w:p>
        </w:tc>
        <w:tc>
          <w:tcPr>
            <w:tcW w:w="6704" w:type="dxa"/>
          </w:tcPr>
          <w:p w14:paraId="6ACB425B" w14:textId="77777777" w:rsidR="00BC0C8C" w:rsidRDefault="00B95BC6" w:rsidP="00BC0C8C">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C0C8C">
              <w:t xml:space="preserve">Qualifications </w:t>
            </w:r>
          </w:p>
          <w:p w14:paraId="12BD9C11" w14:textId="77777777" w:rsidR="00BC0C8C" w:rsidRDefault="00BC0C8C" w:rsidP="00BC0C8C">
            <w:pPr>
              <w:pStyle w:val="CompliantBodyText"/>
            </w:pPr>
            <w:r>
              <w:t>•</w:t>
            </w:r>
            <w:r>
              <w:tab/>
              <w:t>Current Drivers License eith reliable transport</w:t>
            </w:r>
          </w:p>
          <w:p w14:paraId="0F18E729" w14:textId="77777777" w:rsidR="00BC0C8C" w:rsidRDefault="00BC0C8C" w:rsidP="00BC0C8C">
            <w:pPr>
              <w:pStyle w:val="CompliantBodyText"/>
            </w:pPr>
            <w:r>
              <w:t>The following qualifications will be seen as advantageous:</w:t>
            </w:r>
          </w:p>
          <w:p w14:paraId="4968BF19" w14:textId="77777777" w:rsidR="00BC0C8C" w:rsidRDefault="00BC0C8C" w:rsidP="00BC0C8C">
            <w:pPr>
              <w:pStyle w:val="CompliantBodyText"/>
            </w:pPr>
            <w:r>
              <w:t>•</w:t>
            </w:r>
            <w:r>
              <w:tab/>
              <w:t>Certificate III or higher in Horticulture / Parks Management / Landscape Construction or similar</w:t>
            </w:r>
          </w:p>
          <w:p w14:paraId="52780C8E" w14:textId="77777777" w:rsidR="00BC0C8C" w:rsidRDefault="00BC0C8C" w:rsidP="00BC0C8C">
            <w:pPr>
              <w:pStyle w:val="CompliantBodyText"/>
            </w:pPr>
            <w:r>
              <w:t>•</w:t>
            </w:r>
            <w:r>
              <w:tab/>
              <w:t xml:space="preserve">Truck, bobcat, backhoe or forklift license </w:t>
            </w:r>
          </w:p>
          <w:p w14:paraId="628681B2" w14:textId="77777777" w:rsidR="00BC0C8C" w:rsidRDefault="00BC0C8C" w:rsidP="00BC0C8C">
            <w:pPr>
              <w:pStyle w:val="CompliantBodyText"/>
            </w:pPr>
          </w:p>
          <w:p w14:paraId="5D2A68E5" w14:textId="77777777" w:rsidR="00BC0C8C" w:rsidRDefault="00BC0C8C" w:rsidP="00BC0C8C">
            <w:pPr>
              <w:pStyle w:val="CompliantBodyText"/>
            </w:pPr>
            <w:r>
              <w:t>Skills</w:t>
            </w:r>
          </w:p>
          <w:p w14:paraId="3F071439" w14:textId="77777777" w:rsidR="00BC0C8C" w:rsidRDefault="00BC0C8C" w:rsidP="00BC0C8C">
            <w:pPr>
              <w:pStyle w:val="CompliantBodyText"/>
            </w:pPr>
            <w:r>
              <w:t>•</w:t>
            </w:r>
            <w:r>
              <w:tab/>
              <w:t>Glass house construction, removal and maintenance</w:t>
            </w:r>
          </w:p>
          <w:p w14:paraId="0D9FB24A" w14:textId="77777777" w:rsidR="00BC0C8C" w:rsidRDefault="00BC0C8C" w:rsidP="00BC0C8C">
            <w:pPr>
              <w:pStyle w:val="CompliantBodyText"/>
            </w:pPr>
            <w:r>
              <w:t>•</w:t>
            </w:r>
            <w:r>
              <w:tab/>
              <w:t>Irrigation and chemical handling</w:t>
            </w:r>
          </w:p>
          <w:p w14:paraId="428783B8" w14:textId="77777777" w:rsidR="00BC0C8C" w:rsidRDefault="00BC0C8C" w:rsidP="00BC0C8C">
            <w:pPr>
              <w:pStyle w:val="CompliantBodyText"/>
            </w:pPr>
            <w:r>
              <w:t>•</w:t>
            </w:r>
            <w:r>
              <w:tab/>
              <w:t xml:space="preserve">Landscape construction and excavation </w:t>
            </w:r>
          </w:p>
          <w:p w14:paraId="63D50494" w14:textId="77777777" w:rsidR="00BC0C8C" w:rsidRDefault="00BC0C8C" w:rsidP="00BC0C8C">
            <w:pPr>
              <w:pStyle w:val="CompliantBodyText"/>
            </w:pPr>
            <w:r>
              <w:t>•</w:t>
            </w:r>
            <w:r>
              <w:tab/>
              <w:t>Manual labour including installation of retaining walls, material movement, carpark and walkway construction</w:t>
            </w:r>
          </w:p>
          <w:p w14:paraId="7E1DA0B1" w14:textId="77777777" w:rsidR="00BC0C8C" w:rsidRDefault="00BC0C8C" w:rsidP="00BC0C8C">
            <w:pPr>
              <w:pStyle w:val="CompliantBodyText"/>
            </w:pPr>
            <w:r>
              <w:t>•</w:t>
            </w:r>
            <w:r>
              <w:tab/>
              <w:t>Horticulture and native plant landscaping and maintenance</w:t>
            </w:r>
          </w:p>
          <w:p w14:paraId="51AA9AF7" w14:textId="77777777" w:rsidR="00BC0C8C" w:rsidRDefault="00BC0C8C" w:rsidP="00BC0C8C">
            <w:pPr>
              <w:pStyle w:val="CompliantBodyText"/>
            </w:pPr>
            <w:r>
              <w:t>•</w:t>
            </w:r>
            <w:r>
              <w:tab/>
              <w:t>Maintenance of environmentally sensitive areas</w:t>
            </w:r>
          </w:p>
          <w:p w14:paraId="1907C887" w14:textId="77777777" w:rsidR="00BC0C8C" w:rsidRDefault="00BC0C8C" w:rsidP="00BC0C8C">
            <w:pPr>
              <w:pStyle w:val="CompliantBodyText"/>
            </w:pPr>
            <w:r>
              <w:t>•</w:t>
            </w:r>
            <w:r>
              <w:tab/>
              <w:t>Ability to read and interpret plans, procedures and standards</w:t>
            </w:r>
          </w:p>
          <w:p w14:paraId="5AA4B1DE" w14:textId="77777777" w:rsidR="00BC0C8C" w:rsidRDefault="00BC0C8C" w:rsidP="00BC0C8C">
            <w:pPr>
              <w:pStyle w:val="CompliantBodyText"/>
            </w:pPr>
          </w:p>
          <w:p w14:paraId="7B486EC8" w14:textId="77777777" w:rsidR="00BC0C8C" w:rsidRDefault="00BC0C8C" w:rsidP="00BC0C8C">
            <w:pPr>
              <w:pStyle w:val="CompliantBodyText"/>
            </w:pPr>
            <w:r>
              <w:t>Knowledge</w:t>
            </w:r>
          </w:p>
          <w:p w14:paraId="24CEE665" w14:textId="77777777" w:rsidR="00BC0C8C" w:rsidRDefault="00BC0C8C" w:rsidP="00BC0C8C">
            <w:pPr>
              <w:pStyle w:val="CompliantBodyText"/>
            </w:pPr>
            <w:r>
              <w:t>•</w:t>
            </w:r>
            <w:r>
              <w:tab/>
              <w:t>Familiar with the environmental protection standards for sensitive areas</w:t>
            </w:r>
          </w:p>
          <w:p w14:paraId="30696E5C" w14:textId="77777777" w:rsidR="00BC0C8C" w:rsidRDefault="00BC0C8C" w:rsidP="00BC0C8C">
            <w:pPr>
              <w:pStyle w:val="CompliantBodyText"/>
            </w:pPr>
            <w:r>
              <w:t>•</w:t>
            </w:r>
            <w:r>
              <w:tab/>
              <w:t>Familiar with the environmental protection standards for erosion control</w:t>
            </w:r>
          </w:p>
          <w:p w14:paraId="57BB85B4" w14:textId="77777777" w:rsidR="00BC0C8C" w:rsidRDefault="00BC0C8C" w:rsidP="00BC0C8C">
            <w:pPr>
              <w:pStyle w:val="CompliantBodyText"/>
            </w:pPr>
            <w:r>
              <w:t>•</w:t>
            </w:r>
            <w:r>
              <w:tab/>
              <w:t xml:space="preserve">Understanding of local native species </w:t>
            </w:r>
          </w:p>
          <w:p w14:paraId="500532C4" w14:textId="77777777" w:rsidR="00BC0C8C" w:rsidRDefault="00BC0C8C" w:rsidP="00BC0C8C">
            <w:pPr>
              <w:pStyle w:val="CompliantBodyText"/>
            </w:pPr>
          </w:p>
          <w:p w14:paraId="72796403" w14:textId="77777777" w:rsidR="00BC0C8C" w:rsidRDefault="00BC0C8C" w:rsidP="00BC0C8C">
            <w:pPr>
              <w:pStyle w:val="CompliantBodyText"/>
            </w:pPr>
            <w:r>
              <w:t>Attributes</w:t>
            </w:r>
          </w:p>
          <w:p w14:paraId="35FECCFD" w14:textId="77777777" w:rsidR="00BC0C8C" w:rsidRDefault="00BC0C8C" w:rsidP="00BC0C8C">
            <w:pPr>
              <w:pStyle w:val="CompliantBodyText"/>
            </w:pPr>
            <w:r>
              <w:t>•</w:t>
            </w:r>
            <w:r>
              <w:tab/>
              <w:t>Passionate about landscaping with a focus on environmental awareness and local climates</w:t>
            </w:r>
          </w:p>
          <w:p w14:paraId="0B0AD02B" w14:textId="77777777" w:rsidR="00BC0C8C" w:rsidRDefault="00BC0C8C" w:rsidP="00BC0C8C">
            <w:pPr>
              <w:pStyle w:val="CompliantBodyText"/>
            </w:pPr>
            <w:r>
              <w:t>•</w:t>
            </w:r>
            <w:r>
              <w:tab/>
              <w:t>Excellent communications skills, with strong work ethic</w:t>
            </w:r>
          </w:p>
          <w:p w14:paraId="028030E7" w14:textId="5F2B1E29" w:rsidR="00B95BC6" w:rsidRPr="009D43EF" w:rsidRDefault="00BC0C8C" w:rsidP="00BC0C8C">
            <w:pPr>
              <w:pStyle w:val="CompliantBodyText"/>
            </w:pPr>
            <w:r>
              <w:t>•</w:t>
            </w:r>
            <w:r>
              <w:tab/>
              <w:t>Ability to build rapport with clients and subcontractors</w:t>
            </w:r>
            <w:r w:rsidR="00A554E7">
              <w:t xml:space="preserve"> and other team members</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Salary and superannuation details</w:t>
            </w:r>
          </w:p>
        </w:tc>
        <w:tc>
          <w:tcPr>
            <w:tcW w:w="6704" w:type="dxa"/>
          </w:tcPr>
          <w:p w14:paraId="3F64ADB5" w14:textId="396910C2"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A1899">
              <w:t>$18 per hour plus leave and superannuation entitlements as requried by legislation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66A3BFFC"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4A1899">
              <w:rPr>
                <w:rFonts w:ascii="Georgia" w:hAnsi="Georgia"/>
                <w:iCs/>
                <w:sz w:val="24"/>
                <w:szCs w:val="24"/>
              </w:rPr>
              <w:t xml:space="preserve">Applicants must be legally allowed to work in Australia, and provide </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031A0DF0"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527CF">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078E219A"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0F18A6">
              <w:rPr>
                <w:noProof/>
              </w:rPr>
              <w:t>Awesome Landscapes</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753D65D3"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0F18A6" w:rsidRPr="000F18A6">
              <w:rPr>
                <w:rStyle w:val="InspireBodyTextBoldChar"/>
              </w:rPr>
              <w:t>Awesome Landscapes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0F18A6">
              <w:rPr>
                <w:b/>
                <w:noProof/>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0F18A6">
              <w:rPr>
                <w:b/>
              </w:rPr>
              <w:t>Project Manager - 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0F18A6">
              <w:rPr>
                <w:b/>
                <w:noProof/>
              </w:rPr>
              <w:t>07 January 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lastRenderedPageBreak/>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 xml:space="preserve">in order to enable the company to verify at any time that you have this right, you will provide to the company upon request </w:t>
            </w:r>
            <w:proofErr w:type="gramStart"/>
            <w:r w:rsidRPr="00E53E35">
              <w:t>sufficient</w:t>
            </w:r>
            <w:proofErr w:type="gramEnd"/>
            <w:r w:rsidRPr="00E53E35">
              <w:t xml:space="preserve">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05C6F250"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0F18A6">
              <w:rPr>
                <w:b/>
                <w:noProof/>
              </w:rPr>
              <w:t>Cascade Peak</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t>
            </w:r>
            <w:r w:rsidRPr="00E53E35">
              <w:lastRenderedPageBreak/>
              <w:t xml:space="preserve">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470FA81F"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0F18A6">
              <w:t>18 per hour</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 xml:space="preserve">The company will pay base salary and allowances into your nominated bank </w:t>
            </w:r>
            <w:r w:rsidRPr="00E53E35">
              <w:lastRenderedPageBreak/>
              <w:t>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 xml:space="preserve">The company will reimburse you in accordance with company policy for expenses you properly incur </w:t>
            </w:r>
            <w:proofErr w:type="gramStart"/>
            <w:r w:rsidRPr="00E53E35">
              <w:t>in the course of</w:t>
            </w:r>
            <w:proofErr w:type="gramEnd"/>
            <w:r w:rsidRPr="00E53E35">
              <w:t xml:space="preserve">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lastRenderedPageBreak/>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 xml:space="preserve">The maximum period of maternity leave (including special maternity leave </w:t>
            </w:r>
            <w:r w:rsidRPr="00E53E35">
              <w:lastRenderedPageBreak/>
              <w:t>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w:t>
            </w:r>
            <w:r w:rsidRPr="00E53E35">
              <w:lastRenderedPageBreak/>
              <w:t xml:space="preserve">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proofErr w:type="gramStart"/>
            <w:r w:rsidRPr="00E53E35">
              <w:t>In the course of</w:t>
            </w:r>
            <w:proofErr w:type="gramEnd"/>
            <w:r w:rsidRPr="00E53E35">
              <w:t xml:space="preserve">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lastRenderedPageBreak/>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lastRenderedPageBreak/>
              <w:t>(b)</w:t>
            </w:r>
            <w:r w:rsidRPr="00E53E35">
              <w:tab/>
              <w:t xml:space="preserve">any </w:t>
            </w:r>
            <w:r w:rsidRPr="00E53E35">
              <w:rPr>
                <w:b/>
              </w:rPr>
              <w:t>inventions</w:t>
            </w:r>
            <w:r w:rsidRPr="00E53E35">
              <w:t xml:space="preserve"> or </w:t>
            </w:r>
            <w:r w:rsidRPr="00E53E35">
              <w:rPr>
                <w:b/>
              </w:rPr>
              <w:t>works</w:t>
            </w:r>
            <w:r w:rsidRPr="00E53E35">
              <w:t xml:space="preserve"> created during and </w:t>
            </w:r>
            <w:proofErr w:type="gramStart"/>
            <w:r w:rsidRPr="00E53E35">
              <w:t>in the course of</w:t>
            </w:r>
            <w:proofErr w:type="gramEnd"/>
            <w:r w:rsidRPr="00E53E35">
              <w:t xml:space="preserve">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lastRenderedPageBreak/>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w:t>
            </w:r>
            <w:proofErr w:type="gramStart"/>
            <w:r w:rsidRPr="00E53E35">
              <w:t>so as to</w:t>
            </w:r>
            <w:proofErr w:type="gramEnd"/>
            <w:r w:rsidRPr="00E53E35">
              <w:t xml:space="preserve">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3C1A0032"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0F18A6">
              <w:rPr>
                <w:b/>
                <w:noProof/>
              </w:rPr>
              <w:t>Queensland</w:t>
            </w:r>
            <w:r w:rsidRPr="00E53E35">
              <w:rPr>
                <w:b/>
              </w:rPr>
              <w:fldChar w:fldCharType="end"/>
            </w:r>
            <w:r w:rsidRPr="00E53E35">
              <w:rPr>
                <w:b/>
              </w:rPr>
              <w:t xml:space="preserve"> </w:t>
            </w:r>
            <w:r w:rsidRPr="00E53E35">
              <w:t>govern your employment and this agreement.</w:t>
            </w:r>
          </w:p>
          <w:p w14:paraId="28A4AB4C" w14:textId="4F5EEB8F"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0F18A6" w:rsidRPr="000F18A6">
              <w:rPr>
                <w:b/>
                <w:noProof/>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w:t>
            </w:r>
            <w:proofErr w:type="gramStart"/>
            <w:r w:rsidRPr="00E53E35">
              <w:t>in the course of</w:t>
            </w:r>
            <w:proofErr w:type="gramEnd"/>
            <w:r w:rsidRPr="00E53E35">
              <w:t xml:space="preserve"> the last 12 months of your employment you have dealings;</w:t>
            </w:r>
          </w:p>
          <w:p w14:paraId="77294D29" w14:textId="32829337"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0F18A6">
              <w:rPr>
                <w:noProof/>
              </w:rPr>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 xml:space="preserve">techniques, procedures or methods devised by the company or required to be used in the operation of its business, including the training of its </w:t>
            </w:r>
            <w:r w:rsidRPr="00E53E35">
              <w:lastRenderedPageBreak/>
              <w:t>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w:t>
            </w:r>
            <w:proofErr w:type="gramStart"/>
            <w:r w:rsidRPr="00E53E35">
              <w:t>in the course of</w:t>
            </w:r>
            <w:proofErr w:type="gramEnd"/>
            <w:r w:rsidRPr="00E53E35">
              <w:t xml:space="preserve">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434F9C5D"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0F18A6">
              <w:rPr>
                <w:rFonts w:ascii="Georgia" w:hAnsi="Georgia"/>
                <w:b/>
                <w:noProof/>
                <w:szCs w:val="24"/>
              </w:rPr>
              <w:t>Awesome Landscapes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70C7F2D0"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0F18A6">
              <w:rPr>
                <w:rFonts w:ascii="Georgia" w:hAnsi="Georgia"/>
                <w:b/>
                <w:noProof/>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481BEA9D"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D2F76">
              <w:rPr>
                <w:iCs/>
              </w:rPr>
              <w:t>Erosion control and soil stability</w:t>
            </w:r>
            <w:r w:rsidRPr="00187ED3">
              <w:rPr>
                <w:iCs/>
              </w:rPr>
              <w:fldChar w:fldCharType="end"/>
            </w:r>
          </w:p>
          <w:p w14:paraId="1B1675DF" w14:textId="01FD61E3"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D2F76">
              <w:rPr>
                <w:iCs/>
              </w:rPr>
              <w:t>Noxious weeds regulation</w:t>
            </w:r>
            <w:r w:rsidRPr="00187ED3">
              <w:rPr>
                <w:iCs/>
              </w:rPr>
              <w:fldChar w:fldCharType="end"/>
            </w:r>
          </w:p>
          <w:p w14:paraId="7FF9F7AA" w14:textId="60CECE52"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D2F76">
              <w:rPr>
                <w:iCs/>
              </w:rPr>
              <w:t>Diversion of waterways</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5C6F91E" w14:textId="77777777" w:rsidR="00A554E7" w:rsidRPr="00A554E7" w:rsidRDefault="00B95BC6" w:rsidP="00A554E7">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A554E7" w:rsidRPr="00A554E7">
              <w:rPr>
                <w:iCs/>
                <w:sz w:val="22"/>
                <w:szCs w:val="22"/>
              </w:rPr>
              <w:t>Three candidates were excluded from consideration for the following reasons:</w:t>
            </w:r>
          </w:p>
          <w:p w14:paraId="2D4FBED4" w14:textId="77777777" w:rsidR="00A554E7" w:rsidRPr="00A554E7" w:rsidRDefault="00A554E7" w:rsidP="00A554E7">
            <w:pPr>
              <w:pStyle w:val="InspireBodyText"/>
              <w:rPr>
                <w:iCs/>
                <w:sz w:val="22"/>
                <w:szCs w:val="22"/>
              </w:rPr>
            </w:pPr>
            <w:r w:rsidRPr="00A554E7">
              <w:rPr>
                <w:iCs/>
                <w:sz w:val="22"/>
                <w:szCs w:val="22"/>
              </w:rPr>
              <w:t>•</w:t>
            </w:r>
            <w:r w:rsidRPr="00A554E7">
              <w:rPr>
                <w:iCs/>
                <w:sz w:val="22"/>
                <w:szCs w:val="22"/>
              </w:rPr>
              <w:tab/>
              <w:t>Jack Cameron – lack of experience in landscaping or passion for the role and no transport</w:t>
            </w:r>
          </w:p>
          <w:p w14:paraId="67589711" w14:textId="77777777" w:rsidR="00A554E7" w:rsidRPr="00A554E7" w:rsidRDefault="00A554E7" w:rsidP="00A554E7">
            <w:pPr>
              <w:pStyle w:val="InspireBodyText"/>
              <w:rPr>
                <w:iCs/>
                <w:sz w:val="22"/>
                <w:szCs w:val="22"/>
              </w:rPr>
            </w:pPr>
            <w:r w:rsidRPr="00A554E7">
              <w:rPr>
                <w:iCs/>
                <w:sz w:val="22"/>
                <w:szCs w:val="22"/>
              </w:rPr>
              <w:t>•</w:t>
            </w:r>
            <w:r w:rsidRPr="00A554E7">
              <w:rPr>
                <w:iCs/>
                <w:sz w:val="22"/>
                <w:szCs w:val="22"/>
              </w:rPr>
              <w:tab/>
              <w:t>Alice Mundy – while possesses the necessary skills, has an abrasive manner and reference check indicated does not work well in a team environment</w:t>
            </w:r>
          </w:p>
          <w:p w14:paraId="4CA84F07" w14:textId="77777777" w:rsidR="00A554E7" w:rsidRPr="00A554E7" w:rsidRDefault="00A554E7" w:rsidP="00A554E7">
            <w:pPr>
              <w:pStyle w:val="InspireBodyText"/>
              <w:rPr>
                <w:iCs/>
                <w:sz w:val="22"/>
                <w:szCs w:val="22"/>
              </w:rPr>
            </w:pPr>
            <w:r w:rsidRPr="00A554E7">
              <w:rPr>
                <w:iCs/>
                <w:sz w:val="22"/>
                <w:szCs w:val="22"/>
              </w:rPr>
              <w:t>•</w:t>
            </w:r>
            <w:r w:rsidRPr="00A554E7">
              <w:rPr>
                <w:iCs/>
                <w:sz w:val="22"/>
                <w:szCs w:val="22"/>
              </w:rPr>
              <w:tab/>
              <w:t>Kamil Prasad – has relevant qualifications, experience and attitude but is unable to start on time</w:t>
            </w:r>
          </w:p>
          <w:p w14:paraId="6FEC8FF0" w14:textId="77777777" w:rsidR="00A554E7" w:rsidRPr="00A554E7" w:rsidRDefault="00A554E7" w:rsidP="00A554E7">
            <w:pPr>
              <w:pStyle w:val="InspireBodyText"/>
              <w:rPr>
                <w:iCs/>
                <w:sz w:val="22"/>
                <w:szCs w:val="22"/>
              </w:rPr>
            </w:pPr>
            <w:r w:rsidRPr="00A554E7">
              <w:rPr>
                <w:iCs/>
                <w:sz w:val="22"/>
                <w:szCs w:val="22"/>
              </w:rPr>
              <w:t>Candidates Recommended:</w:t>
            </w:r>
          </w:p>
          <w:p w14:paraId="615AE691" w14:textId="77777777" w:rsidR="00A554E7" w:rsidRPr="00A554E7" w:rsidRDefault="00A554E7" w:rsidP="00A554E7">
            <w:pPr>
              <w:pStyle w:val="InspireBodyText"/>
              <w:rPr>
                <w:iCs/>
                <w:sz w:val="22"/>
                <w:szCs w:val="22"/>
              </w:rPr>
            </w:pPr>
            <w:r w:rsidRPr="00A554E7">
              <w:rPr>
                <w:iCs/>
                <w:sz w:val="22"/>
                <w:szCs w:val="22"/>
              </w:rPr>
              <w:t>•</w:t>
            </w:r>
            <w:r w:rsidRPr="00A554E7">
              <w:rPr>
                <w:iCs/>
                <w:sz w:val="22"/>
                <w:szCs w:val="22"/>
              </w:rPr>
              <w:tab/>
              <w:t>Aaron Barben – while does not possess formal qualifications, Aaron has passion for the role as evidenced by his interests. He is a skilled landscaper and planter with 4yrs landscaping and 11yrs experience in the general field. He is able to start when needed and is a team player.</w:t>
            </w:r>
          </w:p>
          <w:p w14:paraId="6300815D" w14:textId="774C3698" w:rsidR="005B17D8" w:rsidRPr="006F3716" w:rsidRDefault="00A554E7" w:rsidP="00A554E7">
            <w:pPr>
              <w:pStyle w:val="InspireBodyText"/>
              <w:rPr>
                <w:sz w:val="22"/>
                <w:szCs w:val="22"/>
              </w:rPr>
            </w:pPr>
            <w:r w:rsidRPr="00A554E7">
              <w:rPr>
                <w:iCs/>
                <w:sz w:val="22"/>
                <w:szCs w:val="22"/>
              </w:rPr>
              <w:t>•</w:t>
            </w:r>
            <w:r w:rsidRPr="00A554E7">
              <w:rPr>
                <w:iCs/>
                <w:sz w:val="22"/>
                <w:szCs w:val="22"/>
              </w:rPr>
              <w:tab/>
              <w:t>Karen Pierce – while Karen appears overqualified, she has indicated a preference for field work which is supported by reference checks. Karen is a team player, able to start when required and will bring great experience to the team.</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57E5030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308C2">
              <w:rPr>
                <w:iCs/>
              </w:rPr>
              <w:t>08 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1E0DC134"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8308C2" w:rsidRPr="008308C2">
              <w:rPr>
                <w:iCs/>
                <w:color w:val="auto"/>
              </w:rPr>
              <w:t xml:space="preserve">Delivery of </w:t>
            </w:r>
            <w:r w:rsidR="008308C2">
              <w:rPr>
                <w:iCs/>
                <w:color w:val="auto"/>
              </w:rPr>
              <w:t>all landscaping equipment and glasshouse</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08693EA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6F6D57" w:rsidRPr="006F6D57">
              <w:rPr>
                <w:iCs/>
              </w:rPr>
              <w:t>09-13 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35B995B3"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6F6D57">
              <w:rPr>
                <w:iCs/>
                <w:color w:val="auto"/>
              </w:rPr>
              <w:t>Delivery of road gravel</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3FF8602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6F6D57" w:rsidRPr="006F6D57">
              <w:rPr>
                <w:iCs/>
              </w:rPr>
              <w:t>27 Aug - 03 Sep</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7437DD79"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6F6D57">
              <w:rPr>
                <w:iCs/>
              </w:rPr>
              <w:t>Delivery of o</w:t>
            </w:r>
            <w:r w:rsidR="006F6D57" w:rsidRPr="006F6D57">
              <w:rPr>
                <w:iCs/>
              </w:rPr>
              <w:t>nsite vehicles</w:t>
            </w:r>
            <w:r w:rsidR="006F6D57">
              <w:rPr>
                <w:iCs/>
              </w:rPr>
              <w:t xml:space="preserve"> and granite boulders</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2439FD11"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6F6D57">
              <w:rPr>
                <w:iCs/>
              </w:rPr>
              <w:t> </w:t>
            </w:r>
            <w:r w:rsidR="006F6D57">
              <w:rPr>
                <w:iCs/>
              </w:rPr>
              <w:t> </w:t>
            </w:r>
            <w:r w:rsidR="006F6D57">
              <w:rPr>
                <w:iCs/>
              </w:rPr>
              <w:t> </w:t>
            </w:r>
            <w:r w:rsidR="006F6D57">
              <w:rPr>
                <w:iCs/>
              </w:rPr>
              <w:t> </w:t>
            </w:r>
            <w:r w:rsidR="006F6D57">
              <w:rPr>
                <w:iCs/>
              </w:rPr>
              <w:t>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6DFC8D6B"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6F6D57">
              <w:rPr>
                <w:iCs/>
              </w:rPr>
              <w:t> </w:t>
            </w:r>
            <w:r w:rsidR="006F6D57">
              <w:rPr>
                <w:iCs/>
              </w:rPr>
              <w:t> </w:t>
            </w:r>
            <w:r w:rsidR="006F6D57">
              <w:rPr>
                <w:iCs/>
              </w:rPr>
              <w:t> </w:t>
            </w:r>
            <w:r w:rsidR="006F6D57">
              <w:rPr>
                <w:iCs/>
              </w:rPr>
              <w:t> </w:t>
            </w:r>
            <w:r w:rsidR="006F6D57">
              <w:rPr>
                <w:iCs/>
              </w:rPr>
              <w:t> </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18DADFD" w14:textId="77777777" w:rsidR="00C84C63" w:rsidRDefault="00B95BC6" w:rsidP="00C84C63">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C84C63">
              <w:t>-</w:t>
            </w:r>
            <w:r w:rsidR="00C84C63">
              <w:tab/>
              <w:t>Welcome the candidate to the company – provide an overview of the culture, mission and vision of Awesome Landscapes.</w:t>
            </w:r>
          </w:p>
          <w:p w14:paraId="1358A046" w14:textId="77777777" w:rsidR="00C84C63" w:rsidRDefault="00C84C63" w:rsidP="00C84C63">
            <w:pPr>
              <w:pStyle w:val="CompliantBodyText"/>
            </w:pPr>
            <w:r>
              <w:t>-</w:t>
            </w:r>
            <w:r>
              <w:tab/>
              <w:t>Conduct site familiarisation tour, identifying all amenities, safety procedures and key contacts.</w:t>
            </w:r>
          </w:p>
          <w:p w14:paraId="4A095D58" w14:textId="77777777" w:rsidR="00C84C63" w:rsidRDefault="00C84C63" w:rsidP="00C84C63">
            <w:pPr>
              <w:pStyle w:val="CompliantBodyText"/>
            </w:pPr>
            <w:r>
              <w:t>-</w:t>
            </w:r>
            <w:r>
              <w:tab/>
              <w:t>Conduct review of the job role and responsibilities, including explanation of organisational chart, performance review process, and employment / working conditions.</w:t>
            </w:r>
          </w:p>
          <w:p w14:paraId="644ED07C" w14:textId="77777777" w:rsidR="00C84C63" w:rsidRDefault="00C84C63" w:rsidP="00C84C63">
            <w:pPr>
              <w:pStyle w:val="CompliantBodyText"/>
            </w:pPr>
            <w:r>
              <w:t>-</w:t>
            </w:r>
            <w:r>
              <w:tab/>
              <w:t>Conduct company induction (outlining policies, procedures, confidentiality and intellectual property requirements).</w:t>
            </w:r>
          </w:p>
          <w:p w14:paraId="3EA104E1" w14:textId="77777777" w:rsidR="00C84C63" w:rsidRDefault="00C84C63" w:rsidP="00C84C63">
            <w:pPr>
              <w:pStyle w:val="CompliantBodyText"/>
            </w:pPr>
            <w:r>
              <w:t>-</w:t>
            </w:r>
            <w:r>
              <w:tab/>
              <w:t>Conduct site specific induction (outlining all site specific rules, access and contact details, review of project safety plan and relevant SWMS &amp; EWMS.</w:t>
            </w:r>
          </w:p>
          <w:p w14:paraId="424511CA" w14:textId="77777777" w:rsidR="00C84C63" w:rsidRDefault="00C84C63" w:rsidP="00C84C63">
            <w:pPr>
              <w:pStyle w:val="CompliantBodyText"/>
            </w:pPr>
            <w:r>
              <w:t>-</w:t>
            </w:r>
            <w:r>
              <w:tab/>
              <w:t>Undertake Verification of Competency for relevant plant operation.</w:t>
            </w:r>
          </w:p>
          <w:p w14:paraId="63E5454D" w14:textId="6EC85B5B" w:rsidR="005B17D8" w:rsidRPr="00840673" w:rsidRDefault="00C84C63" w:rsidP="00C84C63">
            <w:pPr>
              <w:pStyle w:val="CompliantBodyText"/>
              <w:jc w:val="left"/>
              <w:rPr>
                <w:sz w:val="22"/>
              </w:rPr>
            </w:pPr>
            <w:r>
              <w:t>-</w:t>
            </w:r>
            <w:r>
              <w:tab/>
              <w:t>Obtain feedback on effectiveness of induction process.</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316A7F17"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E13E1F">
              <w:rPr>
                <w:iCs/>
              </w:rPr>
              <w:t>Lanscape in accordance with permanent landscape plan</w:t>
            </w:r>
            <w:r w:rsidRPr="00FA447E">
              <w:rPr>
                <w:iCs/>
              </w:rPr>
              <w:fldChar w:fldCharType="end"/>
            </w:r>
          </w:p>
          <w:p w14:paraId="4EF33DA6" w14:textId="716E7F9D"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E13E1F">
              <w:rPr>
                <w:iCs/>
              </w:rPr>
              <w:t>Prepare soil in accordance with environmental protection standard, landscaping procedure and permanent landscape plan</w:t>
            </w:r>
            <w:r w:rsidRPr="00FA447E">
              <w:rPr>
                <w:iCs/>
              </w:rPr>
              <w:fldChar w:fldCharType="end"/>
            </w:r>
          </w:p>
          <w:p w14:paraId="6490F5B9" w14:textId="0F451E1D"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E13E1F">
              <w:rPr>
                <w:iCs/>
              </w:rPr>
              <w:t xml:space="preserve">Removal of weeds in accordance with </w:t>
            </w:r>
            <w:r w:rsidR="00E13E1F" w:rsidRPr="00E13E1F">
              <w:rPr>
                <w:iCs/>
              </w:rPr>
              <w:t>environmental protection standard</w:t>
            </w:r>
            <w:r w:rsidR="00E13E1F">
              <w:rPr>
                <w:iCs/>
              </w:rPr>
              <w:t xml:space="preserve"> and plant maintenance procedure</w:t>
            </w:r>
            <w:r w:rsidRPr="00FA447E">
              <w:rPr>
                <w:iCs/>
              </w:rPr>
              <w:fldChar w:fldCharType="end"/>
            </w:r>
          </w:p>
          <w:p w14:paraId="3F6FB65B" w14:textId="0C42C423"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E13E1F">
              <w:rPr>
                <w:iCs/>
              </w:rPr>
              <w:t xml:space="preserve">Correct purchasing of additional plants in accordance with </w:t>
            </w:r>
            <w:r w:rsidR="00E13E1F" w:rsidRPr="00E13E1F">
              <w:rPr>
                <w:iCs/>
              </w:rPr>
              <w:t>environmental protection standard</w:t>
            </w:r>
            <w:r w:rsidR="00E13E1F">
              <w:rPr>
                <w:iCs/>
              </w:rPr>
              <w:t xml:space="preserve">, </w:t>
            </w:r>
            <w:r w:rsidR="00E13E1F" w:rsidRPr="00E13E1F">
              <w:rPr>
                <w:iCs/>
              </w:rPr>
              <w:t>plant maintenance procedure</w:t>
            </w:r>
            <w:r w:rsidR="00E13E1F">
              <w:rPr>
                <w:iCs/>
              </w:rPr>
              <w:t xml:space="preserve"> and permanent landscape plan </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28744D2E"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60EE9">
              <w:rPr>
                <w:iCs/>
              </w:rPr>
              <w:t>Logistics supervision</w:t>
            </w:r>
            <w:r w:rsidRPr="00FA447E">
              <w:rPr>
                <w:iCs/>
              </w:rPr>
              <w:fldChar w:fldCharType="end"/>
            </w:r>
          </w:p>
          <w:p w14:paraId="0904B76A" w14:textId="170B83B4"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60EE9">
              <w:rPr>
                <w:iCs/>
              </w:rPr>
              <w:t>Construction supervision</w:t>
            </w:r>
            <w:r w:rsidRPr="00FA447E">
              <w:rPr>
                <w:iCs/>
              </w:rPr>
              <w:fldChar w:fldCharType="end"/>
            </w:r>
          </w:p>
          <w:p w14:paraId="14FD0DC4" w14:textId="712D330B"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60EE9">
              <w:rPr>
                <w:iCs/>
              </w:rPr>
              <w:t>Troubleshooting</w:t>
            </w:r>
            <w:r w:rsidRPr="00FA447E">
              <w:rPr>
                <w:iCs/>
              </w:rPr>
              <w:fldChar w:fldCharType="end"/>
            </w:r>
          </w:p>
          <w:p w14:paraId="4B05CAC8" w14:textId="3F1BB956"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60EE9">
              <w:rPr>
                <w:iCs/>
              </w:rPr>
              <w:t>Purchasing</w:t>
            </w:r>
            <w:r w:rsidRPr="00FA447E">
              <w:rPr>
                <w:iCs/>
              </w:rPr>
              <w:fldChar w:fldCharType="end"/>
            </w:r>
          </w:p>
          <w:p w14:paraId="11FF7F85" w14:textId="31B0D3FE"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60EE9">
              <w:rPr>
                <w:iCs/>
              </w:rPr>
              <w:t>Construction site supervision</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7C9207" w14:textId="607609B6" w:rsidR="007D7EB2" w:rsidRPr="004543C6" w:rsidRDefault="00293866" w:rsidP="004543C6">
            <w:pPr>
              <w:pStyle w:val="CompliantBodyText"/>
              <w:jc w:val="lef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232161" w:rsidRPr="00232161">
              <w:t>Karen is most suitable to replace John Zhuche; her formal qualifications and bobcat ticket will be appropriate for the excavation around surface infrastructure, testing and troubleshooting and horticulture and native plant maintenance tasks. Aaron’s landscaping experience and passion for the role will enable him to take over from Dave Furphy.</w:t>
            </w: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443ECAED"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355BF">
              <w:rPr>
                <w:iCs/>
              </w:rPr>
              <w:t>Organisational Chart (Appendix 11 &amp; 12)</w:t>
            </w:r>
            <w:r w:rsidRPr="002338EA">
              <w:rPr>
                <w:iCs/>
              </w:rPr>
              <w:fldChar w:fldCharType="end"/>
            </w:r>
          </w:p>
          <w:p w14:paraId="6E08A316" w14:textId="55FF6F0C"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355BF">
              <w:rPr>
                <w:iCs/>
              </w:rPr>
              <w:t xml:space="preserve">Detailled Resource Allocation (Appendix 18) </w:t>
            </w:r>
            <w:r w:rsidRPr="002338EA">
              <w:rPr>
                <w:iCs/>
              </w:rPr>
              <w:fldChar w:fldCharType="end"/>
            </w:r>
          </w:p>
          <w:p w14:paraId="368D8B4F" w14:textId="32BFA471"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355BF">
              <w:rPr>
                <w:iCs/>
              </w:rPr>
              <w:t>Project Gannt Chart</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1486197B"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355BF">
              <w:rPr>
                <w:iCs/>
              </w:rPr>
              <w:t>Stakeholders as per Communications Plan Template (Appendix 20)</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3952EC85"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7443A2">
              <w:rPr>
                <w:iCs/>
              </w:rPr>
              <w:t>It will be communicated as per Project Plan Section 1.3 Change Control</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48BF7AF" w14:textId="77777777" w:rsidR="009A708F" w:rsidRPr="009A708F" w:rsidRDefault="00B95BC6" w:rsidP="009A708F">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708F" w:rsidRPr="009A708F">
              <w:rPr>
                <w:iCs/>
              </w:rPr>
              <w:t>In total JP Digging have completed 100% of Phase One and so are entitled to the full $26,950 as specified in Project Plan Appendix 32 Statement of Work. However, within Phase 2 while State 2.2 was fully completed, Stage 2.3 was not. Therefore, of Phase Two JP Digging are only entitled to 50% of the payment for that phase, so only $16,000. Phase 3 was not completed at all, so no payment should be forthcoming for that Phase.</w:t>
            </w:r>
          </w:p>
          <w:p w14:paraId="009A20BC" w14:textId="54A6DAD1" w:rsidR="005C218A" w:rsidRPr="002338EA" w:rsidRDefault="009A708F" w:rsidP="009A708F">
            <w:pPr>
              <w:pStyle w:val="InspireBodyText"/>
              <w:spacing w:before="60" w:after="60"/>
              <w:rPr>
                <w:sz w:val="22"/>
              </w:rPr>
            </w:pPr>
            <w:r w:rsidRPr="009A708F">
              <w:rPr>
                <w:iCs/>
              </w:rPr>
              <w:t>Therefore, JP Digging should be paid a total of $42,950 for works completed.</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3AC10F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841800">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425ACC7C"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841800">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7676F971"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44282DE3"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D3AAA" w:rsidRPr="009D3AAA">
              <w:rPr>
                <w:iCs/>
              </w:rPr>
              <w:t>Cascade Peak Chalets Landscaping Project</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1969663E"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D3AAA">
              <w:rPr>
                <w:iCs/>
              </w:rPr>
              <w:t>Sam Ng</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70BE366F"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D3AAA">
              <w:rPr>
                <w:iCs/>
              </w:rPr>
              <w:t>19/12/2016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741E3A99"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D3AAA">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29E95ACD"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D3AAA">
              <w:rPr>
                <w:iCs/>
              </w:rPr>
              <w:t>Project Interruption</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393DB92E" w:rsidR="005B17D8" w:rsidRPr="004C1452" w:rsidRDefault="005B17D8" w:rsidP="00753FBF">
            <w:pPr>
              <w:pStyle w:val="InspireBodyText"/>
              <w:jc w:val="both"/>
              <w:rPr>
                <w:rFonts w:cs="Arial"/>
              </w:rPr>
            </w:pPr>
            <w:r w:rsidRPr="004C1452">
              <w:rPr>
                <w:rFonts w:cs="Arial"/>
                <w:b/>
              </w:rPr>
              <w:lastRenderedPageBreak/>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D3AAA">
              <w:rPr>
                <w:iCs/>
              </w:rPr>
              <w:t>Project Sponsor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3D1BEB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2D666F">
              <w:rPr>
                <w:rFonts w:cs="Arial"/>
                <w:highlight w:val="lightGray"/>
              </w:rPr>
            </w:r>
            <w:r w:rsidR="002D666F">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6E555CB6"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3AAA">
              <w:rPr>
                <w:iCs/>
              </w:rPr>
              <w:t>Liquidation of Project Sponsor on 19/11/2016</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0B9AFA23"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3AAA">
              <w:rPr>
                <w:iCs/>
              </w:rPr>
              <w:t>Project work ceased, loss of employees</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39DA3E74"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44D06">
              <w:rPr>
                <w:iCs/>
              </w:rPr>
              <w:t>Retention of employees</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20D4D72E"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3AAA">
              <w:rPr>
                <w:iCs/>
              </w:rPr>
              <w:t>Pre-investigation into Massive</w:t>
            </w:r>
            <w:r w:rsidR="00844D06">
              <w:rPr>
                <w:iCs/>
              </w:rPr>
              <w:t xml:space="preserve"> Eco-Development identifying potential for liquidation</w:t>
            </w:r>
            <w:r w:rsidR="009D3AAA">
              <w:rPr>
                <w:iCs/>
              </w:rPr>
              <w:t xml:space="preserve">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20257016"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44D06">
              <w:rPr>
                <w:iCs/>
              </w:rPr>
              <w:t>Undertake more thorough investigation into project spo</w:t>
            </w:r>
            <w:r w:rsidR="008E1E2E">
              <w:rPr>
                <w:iCs/>
              </w:rPr>
              <w:t>n</w:t>
            </w:r>
            <w:r w:rsidR="00844D06">
              <w:rPr>
                <w:iCs/>
              </w:rPr>
              <w:t>sor</w:t>
            </w:r>
            <w:r w:rsidR="008E1E2E">
              <w:rPr>
                <w:iCs/>
              </w:rPr>
              <w:t>'s</w:t>
            </w:r>
            <w:r w:rsidR="00844D06">
              <w:rPr>
                <w:iCs/>
              </w:rPr>
              <w:t xml:space="preserve"> financial position</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4308274E"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44D06">
              <w:rPr>
                <w:iCs/>
              </w:rPr>
              <w:t>Engage contractor to provide evaluation on project sponsor</w:t>
            </w:r>
            <w:r w:rsidR="008E1E2E">
              <w:rPr>
                <w:iCs/>
              </w:rPr>
              <w:t>'s</w:t>
            </w:r>
            <w:r w:rsidR="00844D06">
              <w:rPr>
                <w:iCs/>
              </w:rPr>
              <w:t xml:space="preserve"> financial position</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3F3CEF81"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44D06">
              <w:rPr>
                <w:iCs/>
              </w:rPr>
              <w:t>Identify key stakeholders with capacity to impact the project financially and conduct evaluation on financial position</w:t>
            </w:r>
            <w:r w:rsidRPr="00187ED3">
              <w:rPr>
                <w:iCs/>
              </w:rPr>
              <w:fldChar w:fldCharType="end"/>
            </w:r>
          </w:p>
        </w:tc>
      </w:tr>
      <w:tr w:rsidR="005B17D8" w:rsidRPr="00943488" w14:paraId="61EF4E28" w14:textId="77777777" w:rsidTr="0093236A">
        <w:trPr>
          <w:cantSplit/>
        </w:trPr>
        <w:tc>
          <w:tcPr>
            <w:tcW w:w="9198" w:type="dxa"/>
            <w:gridSpan w:val="19"/>
          </w:tcPr>
          <w:p w14:paraId="14F3A435" w14:textId="72781889"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844D06">
              <w:rPr>
                <w:iCs/>
              </w:rPr>
              <w:t>Apply to stakeholders impacting the project financially</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2F306061"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844D06" w:rsidRPr="00844D06">
              <w:rPr>
                <w:iCs/>
              </w:rPr>
              <w:t>Apply to stakeholders impacting the project financially</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65CD07C0"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2D666F">
              <w:rPr>
                <w:rFonts w:cs="Arial"/>
                <w:sz w:val="20"/>
                <w:szCs w:val="20"/>
                <w:highlight w:val="lightGray"/>
              </w:rPr>
            </w:r>
            <w:r w:rsidR="002D666F">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2E63191D"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2D666F">
              <w:rPr>
                <w:rFonts w:cs="Arial"/>
                <w:sz w:val="20"/>
                <w:szCs w:val="20"/>
                <w:highlight w:val="lightGray"/>
              </w:rPr>
            </w:r>
            <w:r w:rsidR="002D666F">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2D666F">
              <w:rPr>
                <w:rFonts w:cs="Arial"/>
                <w:sz w:val="20"/>
                <w:szCs w:val="20"/>
                <w:highlight w:val="lightGray"/>
              </w:rPr>
            </w:r>
            <w:r w:rsidR="002D666F">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2D666F">
              <w:rPr>
                <w:rFonts w:cs="Arial"/>
                <w:sz w:val="20"/>
                <w:szCs w:val="20"/>
                <w:highlight w:val="lightGray"/>
              </w:rPr>
            </w:r>
            <w:r w:rsidR="002D666F">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2D666F">
              <w:rPr>
                <w:rFonts w:cs="Arial"/>
                <w:sz w:val="20"/>
                <w:szCs w:val="20"/>
                <w:highlight w:val="lightGray"/>
              </w:rPr>
            </w:r>
            <w:r w:rsidR="002D666F">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35867389"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2D666F">
              <w:rPr>
                <w:rFonts w:cs="Arial"/>
                <w:sz w:val="20"/>
                <w:szCs w:val="20"/>
                <w:highlight w:val="lightGray"/>
              </w:rPr>
            </w:r>
            <w:r w:rsidR="002D666F">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2D666F">
              <w:rPr>
                <w:rFonts w:cs="Arial"/>
                <w:sz w:val="20"/>
                <w:szCs w:val="20"/>
                <w:highlight w:val="lightGray"/>
              </w:rPr>
            </w:r>
            <w:r w:rsidR="002D666F">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2D666F">
              <w:rPr>
                <w:rFonts w:cs="Arial"/>
                <w:sz w:val="20"/>
                <w:szCs w:val="20"/>
                <w:highlight w:val="lightGray"/>
              </w:rPr>
            </w:r>
            <w:r w:rsidR="002D666F">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2D666F">
              <w:rPr>
                <w:rFonts w:cs="Arial"/>
                <w:sz w:val="20"/>
                <w:szCs w:val="20"/>
                <w:highlight w:val="lightGray"/>
              </w:rPr>
            </w:r>
            <w:r w:rsidR="002D666F">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2D666F">
              <w:rPr>
                <w:rFonts w:cs="Arial"/>
                <w:sz w:val="20"/>
                <w:szCs w:val="20"/>
                <w:highlight w:val="lightGray"/>
              </w:rPr>
            </w:r>
            <w:r w:rsidR="002D666F">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47BCDD53"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00844D06">
              <w:rPr>
                <w:iCs/>
                <w:sz w:val="20"/>
                <w:szCs w:val="20"/>
              </w:rPr>
              <w:t>Procedure update</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3494C8E8"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31755">
              <w:rPr>
                <w:iCs/>
              </w:rPr>
              <w:t>Construct channels</w:t>
            </w:r>
            <w:r w:rsidRPr="0049750B">
              <w:rPr>
                <w:iCs/>
              </w:rPr>
              <w:fldChar w:fldCharType="end"/>
            </w:r>
          </w:p>
          <w:p w14:paraId="14274427" w14:textId="386DB45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31755">
              <w:rPr>
                <w:iCs/>
              </w:rPr>
              <w:t>Install granite boulders</w:t>
            </w:r>
            <w:r w:rsidRPr="0049750B">
              <w:rPr>
                <w:iCs/>
              </w:rPr>
              <w:fldChar w:fldCharType="end"/>
            </w:r>
          </w:p>
          <w:p w14:paraId="7CE51398" w14:textId="381D4B6A"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31755">
              <w:rPr>
                <w:iCs/>
              </w:rPr>
              <w:t>Construct weir</w:t>
            </w:r>
            <w:r w:rsidRPr="0049750B">
              <w:rPr>
                <w:iCs/>
              </w:rPr>
              <w:fldChar w:fldCharType="end"/>
            </w:r>
          </w:p>
          <w:p w14:paraId="400D6704" w14:textId="1A054D2F"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31755">
              <w:rPr>
                <w:iCs/>
              </w:rPr>
              <w:t>Expand car park</w:t>
            </w:r>
            <w:r w:rsidRPr="0049750B">
              <w:rPr>
                <w:iCs/>
              </w:rPr>
              <w:fldChar w:fldCharType="end"/>
            </w:r>
          </w:p>
          <w:p w14:paraId="2F109D47" w14:textId="6E835B20"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31755">
              <w:rPr>
                <w:iCs/>
              </w:rPr>
              <w:t>Seal car park</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5614FC84"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54B73">
              <w:rPr>
                <w:iCs/>
              </w:rPr>
              <w:t xml:space="preserve">Demonstrate understanding of and prior compliance to </w:t>
            </w:r>
            <w:r w:rsidR="00A31755">
              <w:rPr>
                <w:iCs/>
              </w:rPr>
              <w:t>Council Regulations</w:t>
            </w:r>
            <w:r w:rsidRPr="0049750B">
              <w:rPr>
                <w:iCs/>
              </w:rPr>
              <w:fldChar w:fldCharType="end"/>
            </w:r>
          </w:p>
          <w:p w14:paraId="4A4AE241" w14:textId="381D4F3F"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54B73">
              <w:rPr>
                <w:iCs/>
              </w:rPr>
              <w:t>Provide details of previous experience including details of three previous clients</w:t>
            </w:r>
            <w:r w:rsidRPr="0049750B">
              <w:rPr>
                <w:iCs/>
              </w:rPr>
              <w:fldChar w:fldCharType="end"/>
            </w:r>
          </w:p>
          <w:p w14:paraId="57009C0E" w14:textId="57741058"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B54B73">
              <w:rPr>
                <w:iCs/>
              </w:rPr>
              <w:t>Provide costing breakdown to validate ability to meet fixed cost contract</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03682BA8"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31755">
              <w:rPr>
                <w:iCs/>
              </w:rPr>
              <w:t>Sam Ng</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2FD583A3"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37D84">
              <w:rPr>
                <w:rFonts w:ascii="Georgia" w:hAnsi="Georgia"/>
                <w:iCs/>
                <w:sz w:val="24"/>
                <w:szCs w:val="24"/>
              </w:rPr>
              <w:t>04</w:t>
            </w:r>
            <w:r w:rsidR="00A31755">
              <w:rPr>
                <w:rFonts w:ascii="Georgia" w:hAnsi="Georgia"/>
                <w:iCs/>
                <w:sz w:val="24"/>
                <w:szCs w:val="24"/>
              </w:rPr>
              <w:t>/12/2016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86C128"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val="0"/>
                  </w:checkBox>
                </w:ffData>
              </w:fldChar>
            </w:r>
            <w:r w:rsidRPr="00C34017">
              <w:rPr>
                <w:rFonts w:ascii="Georgia" w:hAnsi="Georgia" w:cs="Arial"/>
                <w:sz w:val="24"/>
                <w:szCs w:val="24"/>
                <w:highlight w:val="lightGray"/>
              </w:rPr>
              <w:instrText xml:space="preserve"> FORMCHECKBOX </w:instrText>
            </w:r>
            <w:r w:rsidR="002D666F">
              <w:rPr>
                <w:rFonts w:ascii="Georgia" w:hAnsi="Georgia" w:cs="Arial"/>
                <w:sz w:val="24"/>
                <w:szCs w:val="24"/>
                <w:highlight w:val="lightGray"/>
              </w:rPr>
            </w:r>
            <w:r w:rsidR="002D666F">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1A842A33"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2D666F">
              <w:rPr>
                <w:rFonts w:ascii="Georgia" w:hAnsi="Georgia" w:cs="Arial"/>
                <w:sz w:val="24"/>
                <w:szCs w:val="24"/>
                <w:highlight w:val="lightGray"/>
              </w:rPr>
            </w:r>
            <w:r w:rsidR="002D666F">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32CED873"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2263B">
              <w:rPr>
                <w:rFonts w:ascii="Georgia" w:hAnsi="Georgia"/>
                <w:iCs/>
                <w:sz w:val="24"/>
                <w:szCs w:val="24"/>
              </w:rPr>
              <w:t> </w:t>
            </w:r>
            <w:r w:rsidR="0092263B">
              <w:rPr>
                <w:rFonts w:ascii="Georgia" w:hAnsi="Georgia"/>
                <w:iCs/>
                <w:sz w:val="24"/>
                <w:szCs w:val="24"/>
              </w:rPr>
              <w:t> </w:t>
            </w:r>
            <w:r w:rsidR="0092263B">
              <w:rPr>
                <w:rFonts w:ascii="Georgia" w:hAnsi="Georgia"/>
                <w:iCs/>
                <w:sz w:val="24"/>
                <w:szCs w:val="24"/>
              </w:rPr>
              <w:t> </w:t>
            </w:r>
            <w:r w:rsidR="0092263B">
              <w:rPr>
                <w:rFonts w:ascii="Georgia" w:hAnsi="Georgia"/>
                <w:iCs/>
                <w:sz w:val="24"/>
                <w:szCs w:val="24"/>
              </w:rPr>
              <w:t> </w:t>
            </w:r>
            <w:r w:rsidR="0092263B">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2A7DA133"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2263B">
              <w:rPr>
                <w:rFonts w:ascii="Georgia" w:hAnsi="Georgia"/>
                <w:iCs/>
                <w:sz w:val="24"/>
                <w:szCs w:val="24"/>
              </w:rPr>
              <w:t> </w:t>
            </w:r>
            <w:r w:rsidR="0092263B">
              <w:rPr>
                <w:rFonts w:ascii="Georgia" w:hAnsi="Georgia"/>
                <w:iCs/>
                <w:sz w:val="24"/>
                <w:szCs w:val="24"/>
              </w:rPr>
              <w:t> </w:t>
            </w:r>
            <w:r w:rsidR="0092263B">
              <w:rPr>
                <w:rFonts w:ascii="Georgia" w:hAnsi="Georgia"/>
                <w:iCs/>
                <w:sz w:val="24"/>
                <w:szCs w:val="24"/>
              </w:rPr>
              <w:t> </w:t>
            </w:r>
            <w:r w:rsidR="0092263B">
              <w:rPr>
                <w:rFonts w:ascii="Georgia" w:hAnsi="Georgia"/>
                <w:iCs/>
                <w:sz w:val="24"/>
                <w:szCs w:val="24"/>
              </w:rPr>
              <w:t> </w:t>
            </w:r>
            <w:r w:rsidR="0092263B">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6268AE8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355CC66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1180A69C"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1D1C5A8D"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1C1460F7"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7509D9A8"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163C9F7" w14:textId="77777777" w:rsidR="003C1EF2" w:rsidRPr="003C1EF2" w:rsidRDefault="00B95BC6" w:rsidP="003C1EF2">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C1EF2" w:rsidRPr="003C1EF2">
              <w:rPr>
                <w:iCs/>
              </w:rPr>
              <w:t>It has been identified within tender documentation that a subcontractor owner is a close relative of the Project Sponsor Cascade Peak Hotel. Conflict of Interest Management Plan is as follows:</w:t>
            </w:r>
          </w:p>
          <w:p w14:paraId="7C47EFE7" w14:textId="77777777" w:rsidR="003C1EF2" w:rsidRPr="003C1EF2" w:rsidRDefault="003C1EF2" w:rsidP="003C1EF2">
            <w:pPr>
              <w:pStyle w:val="InspireBodyText"/>
              <w:spacing w:before="60" w:after="60"/>
              <w:rPr>
                <w:iCs/>
              </w:rPr>
            </w:pPr>
            <w:r w:rsidRPr="003C1EF2">
              <w:rPr>
                <w:iCs/>
              </w:rPr>
              <w:t>•</w:t>
            </w:r>
            <w:r w:rsidRPr="003C1EF2">
              <w:rPr>
                <w:iCs/>
              </w:rPr>
              <w:tab/>
              <w:t>Declared conflicts of interest to be reviewed by the steering committee and evaluated against company policy.</w:t>
            </w:r>
          </w:p>
          <w:p w14:paraId="6ECB75B0" w14:textId="77777777" w:rsidR="003C1EF2" w:rsidRPr="003C1EF2" w:rsidRDefault="003C1EF2" w:rsidP="003C1EF2">
            <w:pPr>
              <w:pStyle w:val="InspireBodyText"/>
              <w:spacing w:before="60" w:after="60"/>
              <w:rPr>
                <w:iCs/>
              </w:rPr>
            </w:pPr>
            <w:r w:rsidRPr="003C1EF2">
              <w:rPr>
                <w:iCs/>
              </w:rPr>
              <w:t>•</w:t>
            </w:r>
            <w:r w:rsidRPr="003C1EF2">
              <w:rPr>
                <w:iCs/>
              </w:rPr>
              <w:tab/>
              <w:t>Level of involvement required by subcontractor to be documented and evaluated as to whether the conflict of interest will affect the subcontractor’s decisions regarding the project.</w:t>
            </w:r>
          </w:p>
          <w:p w14:paraId="0E6EDC0C" w14:textId="77777777" w:rsidR="003C1EF2" w:rsidRPr="003C1EF2" w:rsidRDefault="003C1EF2" w:rsidP="003C1EF2">
            <w:pPr>
              <w:pStyle w:val="InspireBodyText"/>
              <w:spacing w:before="60" w:after="60"/>
              <w:rPr>
                <w:iCs/>
              </w:rPr>
            </w:pPr>
            <w:r w:rsidRPr="003C1EF2">
              <w:rPr>
                <w:iCs/>
              </w:rPr>
              <w:t>•</w:t>
            </w:r>
            <w:r w:rsidRPr="003C1EF2">
              <w:rPr>
                <w:iCs/>
              </w:rPr>
              <w:tab/>
              <w:t>Where it is deemed that the conflict of interest is high risk the subcontractors tender application will be rejected.</w:t>
            </w:r>
          </w:p>
          <w:p w14:paraId="4DFC7C9E" w14:textId="77777777" w:rsidR="003C1EF2" w:rsidRPr="003C1EF2" w:rsidRDefault="003C1EF2" w:rsidP="003C1EF2">
            <w:pPr>
              <w:pStyle w:val="InspireBodyText"/>
              <w:spacing w:before="60" w:after="60"/>
              <w:rPr>
                <w:iCs/>
              </w:rPr>
            </w:pPr>
            <w:r w:rsidRPr="003C1EF2">
              <w:rPr>
                <w:iCs/>
              </w:rPr>
              <w:t>•</w:t>
            </w:r>
            <w:r w:rsidRPr="003C1EF2">
              <w:rPr>
                <w:iCs/>
              </w:rPr>
              <w:tab/>
              <w:t>Where it is deemed that the conflict of interest is low risk, the conflict of interest will be managed as follows:</w:t>
            </w:r>
          </w:p>
          <w:p w14:paraId="6A45A571" w14:textId="77777777" w:rsidR="003C1EF2" w:rsidRPr="003C1EF2" w:rsidRDefault="003C1EF2" w:rsidP="003C1EF2">
            <w:pPr>
              <w:pStyle w:val="InspireBodyText"/>
              <w:spacing w:before="60" w:after="60"/>
              <w:rPr>
                <w:iCs/>
              </w:rPr>
            </w:pPr>
            <w:r w:rsidRPr="003C1EF2">
              <w:rPr>
                <w:iCs/>
              </w:rPr>
              <w:t>o</w:t>
            </w:r>
            <w:r w:rsidRPr="003C1EF2">
              <w:rPr>
                <w:iCs/>
              </w:rPr>
              <w:tab/>
              <w:t>Conflict of interest details to be identified within contract and project management plan.</w:t>
            </w:r>
          </w:p>
          <w:p w14:paraId="0CE8DD69" w14:textId="77777777" w:rsidR="003C1EF2" w:rsidRPr="003C1EF2" w:rsidRDefault="003C1EF2" w:rsidP="003C1EF2">
            <w:pPr>
              <w:pStyle w:val="InspireBodyText"/>
              <w:spacing w:before="60" w:after="60"/>
              <w:rPr>
                <w:iCs/>
              </w:rPr>
            </w:pPr>
            <w:r w:rsidRPr="003C1EF2">
              <w:rPr>
                <w:iCs/>
              </w:rPr>
              <w:t>o</w:t>
            </w:r>
            <w:r w:rsidRPr="003C1EF2">
              <w:rPr>
                <w:iCs/>
              </w:rPr>
              <w:tab/>
              <w:t>Where possible, subcontractor is to divest themselves from the interest.</w:t>
            </w:r>
          </w:p>
          <w:p w14:paraId="5C82B433" w14:textId="77777777" w:rsidR="003C1EF2" w:rsidRPr="003C1EF2" w:rsidRDefault="003C1EF2" w:rsidP="003C1EF2">
            <w:pPr>
              <w:pStyle w:val="InspireBodyText"/>
              <w:spacing w:before="60" w:after="60"/>
              <w:rPr>
                <w:iCs/>
              </w:rPr>
            </w:pPr>
            <w:r w:rsidRPr="003C1EF2">
              <w:rPr>
                <w:iCs/>
              </w:rPr>
              <w:t>o</w:t>
            </w:r>
            <w:r w:rsidRPr="003C1EF2">
              <w:rPr>
                <w:iCs/>
              </w:rPr>
              <w:tab/>
              <w:t>A regular auditing schedule to be developed to verify lack of impact and document accordingly.</w:t>
            </w:r>
          </w:p>
          <w:p w14:paraId="0866D476" w14:textId="1D47E511" w:rsidR="005B17D8" w:rsidRPr="008D4DB2" w:rsidRDefault="003C1EF2" w:rsidP="003C1EF2">
            <w:pPr>
              <w:pStyle w:val="InspireBodyText"/>
              <w:spacing w:before="60" w:after="60"/>
              <w:rPr>
                <w:sz w:val="22"/>
              </w:rPr>
            </w:pPr>
            <w:r w:rsidRPr="003C1EF2">
              <w:rPr>
                <w:iCs/>
              </w:rPr>
              <w:t>o</w:t>
            </w:r>
            <w:r w:rsidRPr="003C1EF2">
              <w:rPr>
                <w:iCs/>
              </w:rPr>
              <w:tab/>
              <w:t>Where issues arise from conflict of interest, this will be grounds for termination of contract.</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8DDB8EF" w14:textId="77777777" w:rsidR="00773681" w:rsidRPr="00773681" w:rsidRDefault="00B95BC6" w:rsidP="00773681">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73681" w:rsidRPr="00773681">
              <w:rPr>
                <w:iCs/>
              </w:rPr>
              <w:t>ADF Contracting:</w:t>
            </w:r>
          </w:p>
          <w:p w14:paraId="1D0C9F5D" w14:textId="77777777" w:rsidR="00773681" w:rsidRPr="00773681" w:rsidRDefault="00773681" w:rsidP="00773681">
            <w:pPr>
              <w:pStyle w:val="InspireBodyText"/>
              <w:rPr>
                <w:iCs/>
              </w:rPr>
            </w:pPr>
            <w:r w:rsidRPr="00773681">
              <w:rPr>
                <w:iCs/>
              </w:rPr>
              <w:t>•</w:t>
            </w:r>
            <w:r w:rsidRPr="00773681">
              <w:rPr>
                <w:iCs/>
              </w:rPr>
              <w:tab/>
              <w:t xml:space="preserve">Recommendation – Do Not Hire. </w:t>
            </w:r>
          </w:p>
          <w:p w14:paraId="084A73E7" w14:textId="77777777" w:rsidR="00773681" w:rsidRPr="00773681" w:rsidRDefault="00773681" w:rsidP="00773681">
            <w:pPr>
              <w:pStyle w:val="InspireBodyText"/>
              <w:rPr>
                <w:iCs/>
              </w:rPr>
            </w:pPr>
            <w:r w:rsidRPr="00773681">
              <w:rPr>
                <w:iCs/>
              </w:rPr>
              <w:t>•</w:t>
            </w:r>
            <w:r w:rsidRPr="00773681">
              <w:rPr>
                <w:iCs/>
              </w:rPr>
              <w:tab/>
              <w:t>While contractor has the necessary experience to undertake the works, they are not able to start when required (not available until 12 Feb) and also have a declared conflict of interest.</w:t>
            </w:r>
          </w:p>
          <w:p w14:paraId="2B4D127A" w14:textId="77777777" w:rsidR="00773681" w:rsidRPr="00773681" w:rsidRDefault="00773681" w:rsidP="00773681">
            <w:pPr>
              <w:pStyle w:val="InspireBodyText"/>
              <w:rPr>
                <w:iCs/>
              </w:rPr>
            </w:pPr>
          </w:p>
          <w:p w14:paraId="46CA9694" w14:textId="77777777" w:rsidR="00773681" w:rsidRPr="00773681" w:rsidRDefault="00773681" w:rsidP="00773681">
            <w:pPr>
              <w:pStyle w:val="InspireBodyText"/>
              <w:rPr>
                <w:iCs/>
              </w:rPr>
            </w:pPr>
            <w:r w:rsidRPr="00773681">
              <w:rPr>
                <w:iCs/>
              </w:rPr>
              <w:t>Godig Contracting:</w:t>
            </w:r>
          </w:p>
          <w:p w14:paraId="64FF97CF" w14:textId="77777777" w:rsidR="00773681" w:rsidRPr="00773681" w:rsidRDefault="00773681" w:rsidP="00773681">
            <w:pPr>
              <w:pStyle w:val="InspireBodyText"/>
              <w:rPr>
                <w:iCs/>
              </w:rPr>
            </w:pPr>
            <w:r w:rsidRPr="00773681">
              <w:rPr>
                <w:iCs/>
              </w:rPr>
              <w:t>•</w:t>
            </w:r>
            <w:r w:rsidRPr="00773681">
              <w:rPr>
                <w:iCs/>
              </w:rPr>
              <w:tab/>
              <w:t xml:space="preserve">Recommendation – Hire. </w:t>
            </w:r>
          </w:p>
          <w:p w14:paraId="3C6FDD8E" w14:textId="77777777" w:rsidR="00773681" w:rsidRPr="00773681" w:rsidRDefault="00773681" w:rsidP="00773681">
            <w:pPr>
              <w:pStyle w:val="InspireBodyText"/>
              <w:rPr>
                <w:iCs/>
              </w:rPr>
            </w:pPr>
            <w:r w:rsidRPr="00773681">
              <w:rPr>
                <w:iCs/>
              </w:rPr>
              <w:t>•</w:t>
            </w:r>
            <w:r w:rsidRPr="00773681">
              <w:rPr>
                <w:iCs/>
              </w:rPr>
              <w:tab/>
              <w:t>Contractor has the necessary experience including environmentally sensitive areas and relevant licenses for machinery. They are able to start when required and background check indicated excellent performance</w:t>
            </w:r>
          </w:p>
          <w:p w14:paraId="2A936601" w14:textId="77777777" w:rsidR="00773681" w:rsidRPr="00773681" w:rsidRDefault="00773681" w:rsidP="00773681">
            <w:pPr>
              <w:pStyle w:val="InspireBodyText"/>
              <w:rPr>
                <w:iCs/>
              </w:rPr>
            </w:pPr>
          </w:p>
          <w:p w14:paraId="73BD10E6" w14:textId="77777777" w:rsidR="00773681" w:rsidRPr="00773681" w:rsidRDefault="00773681" w:rsidP="00773681">
            <w:pPr>
              <w:pStyle w:val="InspireBodyText"/>
              <w:rPr>
                <w:iCs/>
              </w:rPr>
            </w:pPr>
            <w:r w:rsidRPr="00773681">
              <w:rPr>
                <w:iCs/>
              </w:rPr>
              <w:t>Earthworks Unlimited:</w:t>
            </w:r>
          </w:p>
          <w:p w14:paraId="373E2DE8" w14:textId="77777777" w:rsidR="00773681" w:rsidRPr="00773681" w:rsidRDefault="00773681" w:rsidP="00773681">
            <w:pPr>
              <w:pStyle w:val="InspireBodyText"/>
              <w:rPr>
                <w:iCs/>
              </w:rPr>
            </w:pPr>
            <w:r w:rsidRPr="00773681">
              <w:rPr>
                <w:iCs/>
              </w:rPr>
              <w:t>•</w:t>
            </w:r>
            <w:r w:rsidRPr="00773681">
              <w:rPr>
                <w:iCs/>
              </w:rPr>
              <w:tab/>
              <w:t xml:space="preserve">Recommendation – Do Not Hire. </w:t>
            </w:r>
          </w:p>
          <w:p w14:paraId="70D665C1" w14:textId="6773FBEA" w:rsidR="005646FC" w:rsidRPr="008D4DB2" w:rsidRDefault="00773681" w:rsidP="00773681">
            <w:pPr>
              <w:pStyle w:val="InspireBodyText"/>
              <w:rPr>
                <w:iCs/>
              </w:rPr>
            </w:pPr>
            <w:r w:rsidRPr="00773681">
              <w:rPr>
                <w:iCs/>
              </w:rPr>
              <w:t>•</w:t>
            </w:r>
            <w:r w:rsidRPr="00773681">
              <w:rPr>
                <w:iCs/>
              </w:rPr>
              <w:tab/>
              <w:t>Contractor is able to commence work when required however does not have a good understanding of environmentally sensitive areas and due to location will likely add accommodation costs on top of the contract price.</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2E06C5D7"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07123B">
              <w:rPr>
                <w:rFonts w:ascii="Georgia" w:hAnsi="Georgia"/>
                <w:b/>
                <w:sz w:val="24"/>
              </w:rPr>
              <w:t>17/012/2016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5E9362AF"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07123B" w:rsidRPr="0007123B">
              <w:rPr>
                <w:rFonts w:ascii="Georgia" w:hAnsi="Georgia"/>
                <w:b/>
                <w:sz w:val="24"/>
              </w:rPr>
              <w:t>Godig Contracting –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3A5F4793"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07123B" w:rsidRPr="0007123B">
              <w:rPr>
                <w:rFonts w:ascii="Georgia" w:hAnsi="Georgia"/>
                <w:b/>
                <w:sz w:val="24"/>
              </w:rPr>
              <w:t>Godig Contracting</w:t>
            </w:r>
            <w:r w:rsidR="0007123B">
              <w:rPr>
                <w:rFonts w:ascii="Georgia" w:hAnsi="Georgia"/>
                <w:b/>
                <w:sz w:val="24"/>
              </w:rPr>
              <w:t>,</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78069E71"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1637A">
              <w:rPr>
                <w:rFonts w:ascii="Georgia" w:hAnsi="Georgia"/>
                <w:b/>
                <w:sz w:val="24"/>
              </w:rPr>
              <w:t>07/01/2017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1637A">
              <w:rPr>
                <w:rFonts w:ascii="Georgia" w:hAnsi="Georgia"/>
                <w:b/>
                <w:sz w:val="24"/>
              </w:rPr>
              <w:t>20/02/200</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36CD7AC3"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1637A">
              <w:rPr>
                <w:rFonts w:ascii="Georgia" w:hAnsi="Georgia"/>
                <w:b/>
                <w:noProof/>
                <w:sz w:val="24"/>
                <w:szCs w:val="24"/>
              </w:rPr>
              <w:t>07/01/2017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1637A">
              <w:rPr>
                <w:rFonts w:ascii="Georgia" w:hAnsi="Georgia"/>
                <w:b/>
                <w:noProof/>
                <w:sz w:val="24"/>
                <w:szCs w:val="24"/>
              </w:rPr>
              <w:t>20/02/2017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0DB7D25D"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1637A">
              <w:rPr>
                <w:rFonts w:ascii="Georgia" w:hAnsi="Georgia"/>
                <w:b/>
                <w:noProof/>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exclusively entitled to perform work </w:t>
            </w:r>
            <w:proofErr w:type="gramStart"/>
            <w:r w:rsidRPr="00CE670C">
              <w:rPr>
                <w:rFonts w:ascii="Georgia" w:hAnsi="Georgia"/>
                <w:sz w:val="24"/>
                <w:szCs w:val="24"/>
              </w:rPr>
              <w:t>in the course of</w:t>
            </w:r>
            <w:proofErr w:type="gramEnd"/>
            <w:r w:rsidRPr="00CE670C">
              <w:rPr>
                <w:rFonts w:ascii="Georgia" w:hAnsi="Georgia"/>
                <w:sz w:val="24"/>
                <w:szCs w:val="24"/>
              </w:rPr>
              <w:t xml:space="preserve">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costs and expenses (including full legal expenses) suffered by the company </w:t>
            </w:r>
            <w:proofErr w:type="gramStart"/>
            <w:r w:rsidRPr="00CE670C">
              <w:rPr>
                <w:rFonts w:ascii="Georgia" w:hAnsi="Georgia"/>
                <w:sz w:val="24"/>
                <w:szCs w:val="24"/>
              </w:rPr>
              <w:t>as a consequence</w:t>
            </w:r>
            <w:proofErr w:type="gramEnd"/>
            <w:r w:rsidRPr="00CE670C">
              <w:rPr>
                <w:rFonts w:ascii="Georgia" w:hAnsi="Georgia"/>
                <w:sz w:val="24"/>
                <w:szCs w:val="24"/>
              </w:rPr>
              <w:t>.</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w:t>
            </w:r>
            <w:proofErr w:type="gramStart"/>
            <w:r w:rsidRPr="00CE670C">
              <w:rPr>
                <w:rFonts w:ascii="Georgia" w:hAnsi="Georgia"/>
                <w:sz w:val="24"/>
                <w:szCs w:val="24"/>
              </w:rPr>
              <w:t>all of</w:t>
            </w:r>
            <w:proofErr w:type="gramEnd"/>
            <w:r w:rsidRPr="00CE670C">
              <w:rPr>
                <w:rFonts w:ascii="Georgia" w:hAnsi="Georgia"/>
                <w:sz w:val="24"/>
                <w:szCs w:val="24"/>
              </w:rPr>
              <w:t xml:space="preserve">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invalid or illegal, it is to be read down </w:t>
            </w:r>
            <w:proofErr w:type="gramStart"/>
            <w:r w:rsidRPr="00CE670C">
              <w:rPr>
                <w:rFonts w:ascii="Georgia" w:hAnsi="Georgia"/>
                <w:sz w:val="24"/>
                <w:szCs w:val="24"/>
              </w:rPr>
              <w:t>so as to</w:t>
            </w:r>
            <w:proofErr w:type="gramEnd"/>
            <w:r w:rsidRPr="00CE670C">
              <w:rPr>
                <w:rFonts w:ascii="Georgia" w:hAnsi="Georgia"/>
                <w:sz w:val="24"/>
                <w:szCs w:val="24"/>
              </w:rPr>
              <w:t xml:space="preserve">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w:t>
            </w:r>
            <w:proofErr w:type="gramStart"/>
            <w:r w:rsidRPr="00CE670C">
              <w:rPr>
                <w:rFonts w:ascii="Georgia" w:hAnsi="Georgia"/>
                <w:sz w:val="24"/>
                <w:szCs w:val="24"/>
              </w:rPr>
              <w:t>at all times</w:t>
            </w:r>
            <w:proofErr w:type="gramEnd"/>
            <w:r w:rsidRPr="00CE670C">
              <w:rPr>
                <w:rFonts w:ascii="Georgia" w:hAnsi="Georgia"/>
                <w:sz w:val="24"/>
                <w:szCs w:val="24"/>
              </w:rPr>
              <w:t xml:space="preserve">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38AD23C8"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F1637A">
              <w:rPr>
                <w:rFonts w:ascii="Georgia" w:hAnsi="Georgia"/>
                <w:noProof/>
                <w:sz w:val="24"/>
                <w:szCs w:val="24"/>
              </w:rPr>
              <w:t>Awesome Landscapes</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1F57BB6A"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F1637A" w:rsidRPr="00F1637A">
              <w:rPr>
                <w:rFonts w:ascii="Georgia" w:hAnsi="Georgia"/>
                <w:noProof/>
                <w:sz w:val="24"/>
                <w:szCs w:val="24"/>
              </w:rPr>
              <w:t>Godig Contracting –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70C098AA"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1637A">
              <w:rPr>
                <w:rFonts w:ascii="Georgia" w:hAnsi="Georgia"/>
                <w:b/>
                <w:sz w:val="24"/>
                <w:szCs w:val="24"/>
              </w:rPr>
              <w:t>Sam Ng,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7F31AD21"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1637A">
              <w:rPr>
                <w:rFonts w:ascii="Georgia" w:hAnsi="Georgia"/>
                <w:b/>
                <w:sz w:val="24"/>
                <w:szCs w:val="24"/>
              </w:rPr>
              <w:t>Awesome Landscapes</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49EF18B7"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1637A" w:rsidRPr="00F1637A">
              <w:rPr>
                <w:rFonts w:ascii="Georgia" w:hAnsi="Georgia"/>
                <w:b/>
                <w:sz w:val="24"/>
                <w:szCs w:val="24"/>
              </w:rPr>
              <w:t>Godig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037FBF25" w14:textId="77777777" w:rsidR="00BC3E05" w:rsidRPr="00BC3E05" w:rsidRDefault="006E448D" w:rsidP="00BC3E05">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BC3E05" w:rsidRPr="00BC3E05">
              <w:rPr>
                <w:rFonts w:ascii="Georgia" w:hAnsi="Georgia"/>
                <w:sz w:val="24"/>
                <w:szCs w:val="24"/>
              </w:rPr>
              <w:t>Excavate holes for septic system.</w:t>
            </w:r>
          </w:p>
          <w:p w14:paraId="56D49028" w14:textId="77777777" w:rsidR="00BC3E05" w:rsidRPr="00BC3E05" w:rsidRDefault="00BC3E05" w:rsidP="00BC3E05">
            <w:pPr>
              <w:spacing w:before="40" w:after="160"/>
              <w:jc w:val="both"/>
              <w:rPr>
                <w:rFonts w:ascii="Georgia" w:hAnsi="Georgia"/>
                <w:sz w:val="24"/>
                <w:szCs w:val="24"/>
              </w:rPr>
            </w:pPr>
            <w:r w:rsidRPr="00BC3E05">
              <w:rPr>
                <w:rFonts w:ascii="Georgia" w:hAnsi="Georgia"/>
                <w:sz w:val="24"/>
                <w:szCs w:val="24"/>
              </w:rPr>
              <w:t>Excavate channels for pipes to septic system.</w:t>
            </w:r>
          </w:p>
          <w:p w14:paraId="33AB44B2" w14:textId="77777777" w:rsidR="00BC3E05" w:rsidRPr="00BC3E05" w:rsidRDefault="00BC3E05" w:rsidP="00BC3E05">
            <w:pPr>
              <w:spacing w:before="40" w:after="160"/>
              <w:jc w:val="both"/>
              <w:rPr>
                <w:rFonts w:ascii="Georgia" w:hAnsi="Georgia"/>
                <w:sz w:val="24"/>
                <w:szCs w:val="24"/>
              </w:rPr>
            </w:pPr>
            <w:r w:rsidRPr="00BC3E05">
              <w:rPr>
                <w:rFonts w:ascii="Georgia" w:hAnsi="Georgia"/>
                <w:sz w:val="24"/>
                <w:szCs w:val="24"/>
              </w:rPr>
              <w:t>Fill septic system channels and compact.</w:t>
            </w:r>
          </w:p>
          <w:p w14:paraId="4C77254C" w14:textId="77777777" w:rsidR="00BC3E05" w:rsidRPr="00BC3E05" w:rsidRDefault="00BC3E05" w:rsidP="00BC3E05">
            <w:pPr>
              <w:spacing w:before="40" w:after="160"/>
              <w:jc w:val="both"/>
              <w:rPr>
                <w:rFonts w:ascii="Georgia" w:hAnsi="Georgia"/>
                <w:sz w:val="24"/>
                <w:szCs w:val="24"/>
              </w:rPr>
            </w:pPr>
            <w:r w:rsidRPr="00BC3E05">
              <w:rPr>
                <w:rFonts w:ascii="Georgia" w:hAnsi="Georgia"/>
                <w:sz w:val="24"/>
                <w:szCs w:val="24"/>
              </w:rPr>
              <w:t>Construct channels for stream through resort.</w:t>
            </w:r>
          </w:p>
          <w:p w14:paraId="11DEBD23" w14:textId="77777777" w:rsidR="00BC3E05" w:rsidRPr="00BC3E05" w:rsidRDefault="00BC3E05" w:rsidP="00BC3E05">
            <w:pPr>
              <w:spacing w:before="40" w:after="160"/>
              <w:jc w:val="both"/>
              <w:rPr>
                <w:rFonts w:ascii="Georgia" w:hAnsi="Georgia"/>
                <w:sz w:val="24"/>
                <w:szCs w:val="24"/>
              </w:rPr>
            </w:pPr>
            <w:r w:rsidRPr="00BC3E05">
              <w:rPr>
                <w:rFonts w:ascii="Georgia" w:hAnsi="Georgia"/>
                <w:sz w:val="24"/>
                <w:szCs w:val="24"/>
              </w:rPr>
              <w:t>Install granite boulders in channels.</w:t>
            </w:r>
          </w:p>
          <w:p w14:paraId="290AAA1A" w14:textId="77777777" w:rsidR="00BC3E05" w:rsidRPr="00BC3E05" w:rsidRDefault="00BC3E05" w:rsidP="00BC3E05">
            <w:pPr>
              <w:spacing w:before="40" w:after="160"/>
              <w:jc w:val="both"/>
              <w:rPr>
                <w:rFonts w:ascii="Georgia" w:hAnsi="Georgia"/>
                <w:sz w:val="24"/>
                <w:szCs w:val="24"/>
              </w:rPr>
            </w:pPr>
            <w:r w:rsidRPr="00BC3E05">
              <w:rPr>
                <w:rFonts w:ascii="Georgia" w:hAnsi="Georgia"/>
                <w:sz w:val="24"/>
                <w:szCs w:val="24"/>
              </w:rPr>
              <w:t>Excavate main channel from stream.</w:t>
            </w:r>
          </w:p>
          <w:p w14:paraId="192C7EBD" w14:textId="77777777" w:rsidR="00BC3E05" w:rsidRPr="00BC3E05" w:rsidRDefault="00BC3E05" w:rsidP="00BC3E05">
            <w:pPr>
              <w:spacing w:before="40" w:after="160"/>
              <w:jc w:val="both"/>
              <w:rPr>
                <w:rFonts w:ascii="Georgia" w:hAnsi="Georgia"/>
                <w:sz w:val="24"/>
                <w:szCs w:val="24"/>
              </w:rPr>
            </w:pPr>
            <w:r w:rsidRPr="00BC3E05">
              <w:rPr>
                <w:rFonts w:ascii="Georgia" w:hAnsi="Georgia"/>
                <w:sz w:val="24"/>
                <w:szCs w:val="24"/>
              </w:rPr>
              <w:t>Construct weir.</w:t>
            </w:r>
          </w:p>
          <w:p w14:paraId="5B06E396" w14:textId="77777777" w:rsidR="00BC3E05" w:rsidRPr="00BC3E05" w:rsidRDefault="00BC3E05" w:rsidP="00BC3E05">
            <w:pPr>
              <w:spacing w:before="40" w:after="160"/>
              <w:jc w:val="both"/>
              <w:rPr>
                <w:rFonts w:ascii="Georgia" w:hAnsi="Georgia"/>
                <w:sz w:val="24"/>
                <w:szCs w:val="24"/>
              </w:rPr>
            </w:pPr>
            <w:r w:rsidRPr="00BC3E05">
              <w:rPr>
                <w:rFonts w:ascii="Georgia" w:hAnsi="Georgia"/>
                <w:sz w:val="24"/>
                <w:szCs w:val="24"/>
              </w:rPr>
              <w:t>Construct drainage at bottom of channels.</w:t>
            </w:r>
          </w:p>
          <w:p w14:paraId="3255E3E9" w14:textId="77777777" w:rsidR="00BC3E05" w:rsidRPr="00BC3E05" w:rsidRDefault="00BC3E05" w:rsidP="00BC3E05">
            <w:pPr>
              <w:spacing w:before="40" w:after="160"/>
              <w:jc w:val="both"/>
              <w:rPr>
                <w:rFonts w:ascii="Georgia" w:hAnsi="Georgia"/>
                <w:sz w:val="24"/>
                <w:szCs w:val="24"/>
              </w:rPr>
            </w:pPr>
            <w:r w:rsidRPr="00BC3E05">
              <w:rPr>
                <w:rFonts w:ascii="Georgia" w:hAnsi="Georgia"/>
                <w:sz w:val="24"/>
                <w:szCs w:val="24"/>
              </w:rPr>
              <w:t>Testing and troubleshooting.</w:t>
            </w:r>
          </w:p>
          <w:p w14:paraId="24152322" w14:textId="77777777" w:rsidR="00BC3E05" w:rsidRPr="00BC3E05" w:rsidRDefault="00BC3E05" w:rsidP="00BC3E05">
            <w:pPr>
              <w:spacing w:before="40" w:after="160"/>
              <w:jc w:val="both"/>
              <w:rPr>
                <w:rFonts w:ascii="Georgia" w:hAnsi="Georgia"/>
                <w:sz w:val="24"/>
                <w:szCs w:val="24"/>
              </w:rPr>
            </w:pPr>
            <w:r w:rsidRPr="00BC3E05">
              <w:rPr>
                <w:rFonts w:ascii="Georgia" w:hAnsi="Georgia"/>
                <w:sz w:val="24"/>
                <w:szCs w:val="24"/>
              </w:rPr>
              <w:t>Expand car park.</w:t>
            </w:r>
          </w:p>
          <w:p w14:paraId="59F19FC0" w14:textId="77777777" w:rsidR="00BC3E05" w:rsidRPr="00BC3E05" w:rsidRDefault="00BC3E05" w:rsidP="00BC3E05">
            <w:pPr>
              <w:spacing w:before="40" w:after="160"/>
              <w:jc w:val="both"/>
              <w:rPr>
                <w:rFonts w:ascii="Georgia" w:hAnsi="Georgia"/>
                <w:sz w:val="24"/>
                <w:szCs w:val="24"/>
              </w:rPr>
            </w:pPr>
            <w:r w:rsidRPr="00BC3E05">
              <w:rPr>
                <w:rFonts w:ascii="Georgia" w:hAnsi="Georgia"/>
                <w:sz w:val="24"/>
                <w:szCs w:val="24"/>
              </w:rPr>
              <w:t>Move gravel to car park.</w:t>
            </w:r>
          </w:p>
          <w:p w14:paraId="258A5EC5" w14:textId="77777777" w:rsidR="00BC3E05" w:rsidRPr="00BC3E05" w:rsidRDefault="00BC3E05" w:rsidP="00BC3E05">
            <w:pPr>
              <w:spacing w:before="40" w:after="160"/>
              <w:jc w:val="both"/>
              <w:rPr>
                <w:rFonts w:ascii="Georgia" w:hAnsi="Georgia"/>
                <w:sz w:val="24"/>
                <w:szCs w:val="24"/>
              </w:rPr>
            </w:pPr>
            <w:r w:rsidRPr="00BC3E05">
              <w:rPr>
                <w:rFonts w:ascii="Georgia" w:hAnsi="Georgia"/>
                <w:sz w:val="24"/>
                <w:szCs w:val="24"/>
              </w:rPr>
              <w:lastRenderedPageBreak/>
              <w:t>Seal car park.</w:t>
            </w:r>
          </w:p>
          <w:p w14:paraId="45729D77" w14:textId="4862731F" w:rsidR="006E448D" w:rsidRPr="00E03284" w:rsidRDefault="00BC3E05" w:rsidP="00BC3E05">
            <w:pPr>
              <w:spacing w:before="40" w:after="160"/>
              <w:jc w:val="both"/>
              <w:rPr>
                <w:rFonts w:ascii="Georgia" w:hAnsi="Georgia"/>
                <w:sz w:val="24"/>
                <w:szCs w:val="24"/>
              </w:rPr>
            </w:pPr>
            <w:r w:rsidRPr="00BC3E05">
              <w:rPr>
                <w:rFonts w:ascii="Georgia" w:hAnsi="Georgia"/>
                <w:sz w:val="24"/>
                <w:szCs w:val="24"/>
              </w:rPr>
              <w:t>Add boulders to landscaping around chalets.</w:t>
            </w:r>
            <w:r>
              <w:rPr>
                <w:rFonts w:ascii="Georgia" w:hAnsi="Georgia"/>
                <w:sz w:val="24"/>
                <w:szCs w:val="24"/>
              </w:rPr>
              <w:t> </w:t>
            </w:r>
            <w:r>
              <w:rPr>
                <w:rFonts w:ascii="Georgia" w:hAnsi="Georgia"/>
                <w:sz w:val="24"/>
                <w:szCs w:val="24"/>
              </w:rPr>
              <w:t> </w:t>
            </w:r>
            <w:r>
              <w:rPr>
                <w:rFonts w:ascii="Georgia" w:hAnsi="Georgia"/>
                <w:sz w:val="24"/>
                <w:szCs w:val="24"/>
              </w:rPr>
              <w:t> </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797295B8"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C3E05">
              <w:rPr>
                <w:iCs/>
              </w:rPr>
              <w:t>Contract law is very complex and requries someone with experise to be able to understand, evaluate and interpret contracts to ensure the wording and content meets the intent.</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10A968E2"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C838EB" w:rsidRPr="00C838EB">
              <w:t>Where independent subcontractors are identified, it is important to document and monitor the situation to ensure compliance to project objectives, e.g. conduct a meeting with between the project manager, subcontractor and independent subcontractor to identify and document the responsibilities/deliverables required by the independent subcontractor to enable outputs to be monitored and tracked accurately. Should any problems arise, these can be documented via the Issues Register.</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238084F4"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B4BAA">
              <w:rPr>
                <w:iCs/>
              </w:rPr>
              <w:t>Delay of project - assess project program to identify opportunities</w:t>
            </w:r>
            <w:r w:rsidR="00981A88">
              <w:rPr>
                <w:iCs/>
              </w:rPr>
              <w:t xml:space="preserve"> to save on time/cost without undue impact to quality</w:t>
            </w:r>
            <w:r w:rsidRPr="00E03284">
              <w:rPr>
                <w:iCs/>
              </w:rPr>
              <w:fldChar w:fldCharType="end"/>
            </w:r>
          </w:p>
          <w:p w14:paraId="4D420E5C" w14:textId="56621BDD"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81A88">
              <w:rPr>
                <w:iCs/>
              </w:rPr>
              <w:t xml:space="preserve">Undertake review meeting with new project sponsor Cascade Peak Hotel to ensure all project </w:t>
            </w:r>
            <w:proofErr w:type="spellStart"/>
            <w:r w:rsidR="00981A88">
              <w:rPr>
                <w:iCs/>
              </w:rPr>
              <w:t>objecives</w:t>
            </w:r>
            <w:proofErr w:type="spellEnd"/>
            <w:r w:rsidR="00981A88">
              <w:rPr>
                <w:iCs/>
              </w:rPr>
              <w:t xml:space="preserve"> remain the same</w:t>
            </w:r>
            <w:r w:rsidRPr="00E03284">
              <w:rPr>
                <w:iCs/>
              </w:rPr>
              <w:fldChar w:fldCharType="end"/>
            </w:r>
          </w:p>
          <w:p w14:paraId="7A2DB85C" w14:textId="398AD544"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81A88">
              <w:rPr>
                <w:iCs/>
              </w:rPr>
              <w:t>Finalise recruitment of replacement landscapers and digging contractor</w:t>
            </w:r>
            <w:r w:rsidRPr="00E03284">
              <w:rPr>
                <w:iCs/>
              </w:rPr>
              <w:fldChar w:fldCharType="end"/>
            </w:r>
          </w:p>
          <w:p w14:paraId="47069290" w14:textId="15A4859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81A88">
              <w:rPr>
                <w:iCs/>
              </w:rPr>
              <w:t>Undertake assessment of damage sustained to project due to abandonment and develop remediation plan</w:t>
            </w:r>
            <w:r w:rsidRPr="00E03284">
              <w:rPr>
                <w:iCs/>
              </w:rPr>
              <w:fldChar w:fldCharType="end"/>
            </w:r>
          </w:p>
          <w:p w14:paraId="0D9E3A0D" w14:textId="22C1FF6F"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81A88">
              <w:rPr>
                <w:iCs/>
              </w:rPr>
              <w:t>Undertake review of project costing and cashflow post recruitment and damage assessment to ensure nil issues or identify rectification strategy if issue/s are identified.</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w:t>
            </w:r>
            <w:proofErr w:type="gramStart"/>
            <w:r w:rsidRPr="005B17D8">
              <w:rPr>
                <w:rFonts w:ascii="Georgia" w:hAnsi="Georgia"/>
                <w:sz w:val="24"/>
                <w:szCs w:val="24"/>
              </w:rPr>
              <w:t>at the moment</w:t>
            </w:r>
            <w:proofErr w:type="gramEnd"/>
            <w:r w:rsidRPr="005B17D8">
              <w:rPr>
                <w:rFonts w:ascii="Georgia" w:hAnsi="Georgia"/>
                <w:sz w:val="24"/>
                <w:szCs w:val="24"/>
              </w:rPr>
              <w:t xml:space="preserve">.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5F247603"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B77EC">
              <w:rPr>
                <w:iCs/>
              </w:rPr>
              <w:t>Uncertainty is a strong destabiliser and combined with loss of existing staff can create morale issues.</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09CB18A" w14:textId="77777777" w:rsidR="00376FF0" w:rsidRDefault="004543C6" w:rsidP="00520048">
            <w:pPr>
              <w:pStyle w:val="InspireBodyText"/>
              <w:numPr>
                <w:ilvl w:val="0"/>
                <w:numId w:val="116"/>
              </w:numPr>
              <w:rPr>
                <w:iCs/>
              </w:rPr>
            </w:pPr>
            <w:r w:rsidRPr="00376FF0">
              <w:rPr>
                <w:iCs/>
              </w:rPr>
              <w:lastRenderedPageBreak/>
              <w:fldChar w:fldCharType="begin">
                <w:ffData>
                  <w:name w:val="Text8"/>
                  <w:enabled/>
                  <w:calcOnExit w:val="0"/>
                  <w:textInput/>
                </w:ffData>
              </w:fldChar>
            </w:r>
            <w:r w:rsidRPr="00376FF0">
              <w:rPr>
                <w:iCs/>
              </w:rPr>
              <w:instrText xml:space="preserve"> FORMTEXT </w:instrText>
            </w:r>
            <w:r w:rsidRPr="00E03284">
              <w:rPr>
                <w:iCs/>
              </w:rPr>
            </w:r>
            <w:r w:rsidRPr="00376FF0">
              <w:rPr>
                <w:iCs/>
              </w:rPr>
              <w:fldChar w:fldCharType="separate"/>
            </w:r>
            <w:r w:rsidR="00376FF0" w:rsidRPr="00376FF0">
              <w:rPr>
                <w:iCs/>
              </w:rPr>
              <w:t>Sam needs to reinvigorate the team and get them motivated again. Strategies that could be employed are:</w:t>
            </w:r>
          </w:p>
          <w:p w14:paraId="6C3BA36C" w14:textId="499412A9" w:rsidR="00376FF0" w:rsidRPr="00376FF0" w:rsidRDefault="00376FF0" w:rsidP="00520048">
            <w:pPr>
              <w:pStyle w:val="InspireBodyText"/>
              <w:numPr>
                <w:ilvl w:val="0"/>
                <w:numId w:val="116"/>
              </w:numPr>
              <w:rPr>
                <w:iCs/>
              </w:rPr>
            </w:pPr>
            <w:r w:rsidRPr="00376FF0">
              <w:rPr>
                <w:iCs/>
              </w:rPr>
              <w:t>•</w:t>
            </w:r>
            <w:r w:rsidRPr="00376FF0">
              <w:rPr>
                <w:iCs/>
              </w:rPr>
              <w:tab/>
              <w:t>Instigate regular team meetings. Ensure format is open, collaborative and aimed at generating excitement regarding the project’s re-start</w:t>
            </w:r>
          </w:p>
          <w:p w14:paraId="46F96769" w14:textId="77777777" w:rsidR="00376FF0" w:rsidRPr="00376FF0" w:rsidRDefault="00376FF0" w:rsidP="00376FF0">
            <w:pPr>
              <w:pStyle w:val="InspireBodyText"/>
              <w:numPr>
                <w:ilvl w:val="0"/>
                <w:numId w:val="116"/>
              </w:numPr>
              <w:rPr>
                <w:iCs/>
              </w:rPr>
            </w:pPr>
            <w:r w:rsidRPr="00376FF0">
              <w:rPr>
                <w:iCs/>
              </w:rPr>
              <w:t>•</w:t>
            </w:r>
            <w:r w:rsidRPr="00376FF0">
              <w:rPr>
                <w:iCs/>
              </w:rPr>
              <w:tab/>
              <w:t>Hold a re-start event (site BBQ or similar) to ease workers back into the project. Include a focus on safety, quality, environmental and productivity goals</w:t>
            </w:r>
          </w:p>
          <w:p w14:paraId="690106AD" w14:textId="77777777" w:rsidR="00376FF0" w:rsidRPr="00376FF0" w:rsidRDefault="00376FF0" w:rsidP="00376FF0">
            <w:pPr>
              <w:pStyle w:val="InspireBodyText"/>
              <w:numPr>
                <w:ilvl w:val="0"/>
                <w:numId w:val="116"/>
              </w:numPr>
              <w:rPr>
                <w:iCs/>
              </w:rPr>
            </w:pPr>
            <w:r w:rsidRPr="00376FF0">
              <w:rPr>
                <w:iCs/>
              </w:rPr>
              <w:t>•</w:t>
            </w:r>
            <w:r w:rsidRPr="00376FF0">
              <w:rPr>
                <w:iCs/>
              </w:rPr>
              <w:tab/>
              <w:t>Implement a reward &amp; recognition program (and launch this at re-start)</w:t>
            </w:r>
          </w:p>
          <w:p w14:paraId="676A0B63" w14:textId="77777777" w:rsidR="00376FF0" w:rsidRPr="00376FF0" w:rsidRDefault="00376FF0" w:rsidP="00376FF0">
            <w:pPr>
              <w:pStyle w:val="InspireBodyText"/>
              <w:numPr>
                <w:ilvl w:val="0"/>
                <w:numId w:val="116"/>
              </w:numPr>
              <w:rPr>
                <w:iCs/>
              </w:rPr>
            </w:pPr>
            <w:r w:rsidRPr="00376FF0">
              <w:rPr>
                <w:iCs/>
              </w:rPr>
              <w:t>•</w:t>
            </w:r>
            <w:r w:rsidRPr="00376FF0">
              <w:rPr>
                <w:iCs/>
              </w:rPr>
              <w:tab/>
              <w:t>Ensure all facilities &amp; amenities are in good working order</w:t>
            </w:r>
          </w:p>
          <w:p w14:paraId="1D6FBDAF" w14:textId="6A43CE6C" w:rsidR="004543C6" w:rsidRPr="00E03284" w:rsidRDefault="00376FF0" w:rsidP="00376FF0">
            <w:pPr>
              <w:pStyle w:val="InspireBodyText"/>
              <w:numPr>
                <w:ilvl w:val="0"/>
                <w:numId w:val="116"/>
              </w:numPr>
              <w:spacing w:before="0" w:after="0"/>
              <w:rPr>
                <w:iCs/>
              </w:rPr>
            </w:pPr>
            <w:r w:rsidRPr="00376FF0">
              <w:rPr>
                <w:iCs/>
              </w:rPr>
              <w:t>•</w:t>
            </w:r>
            <w:r w:rsidRPr="00376FF0">
              <w:rPr>
                <w:iCs/>
              </w:rPr>
              <w:tab/>
              <w:t>Create a social club to promote social activities such as footy tipping competitions, Friday pizzas etc</w:t>
            </w:r>
            <w:r w:rsidR="00FB77EC">
              <w:rPr>
                <w:iCs/>
              </w:rPr>
              <w:t> </w:t>
            </w:r>
            <w:r w:rsidR="00FB77EC">
              <w:rPr>
                <w:iCs/>
              </w:rPr>
              <w:t> </w:t>
            </w:r>
            <w:r w:rsidR="00FB77EC">
              <w:rPr>
                <w:iCs/>
              </w:rPr>
              <w:t> </w:t>
            </w:r>
            <w:r w:rsidR="00FB77EC">
              <w:rPr>
                <w:iCs/>
              </w:rPr>
              <w:t> </w:t>
            </w:r>
            <w:r w:rsidR="00FB77EC">
              <w:rPr>
                <w:iCs/>
              </w:rPr>
              <w:t> </w:t>
            </w:r>
            <w:r w:rsidR="004543C6"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019AEA6B"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4562D2" w:rsidRPr="004562D2">
              <w:rPr>
                <w:iCs/>
              </w:rPr>
              <w:t>Conflict should be resolved with the aim of turning negative experiences into positive ones. Issues need to be identified, discussed and understood. Resolution options can then be evaluated and implemented. It is important to keep the process transparent and ensure that the process avoids blame and instead is solution orientated and conducted in a respectful manner.</w:t>
            </w:r>
            <w:r w:rsidR="00376FF0">
              <w:rPr>
                <w:iCs/>
              </w:rPr>
              <w:t xml:space="preserve"> </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0F5F74F0" w:rsidR="008A2961" w:rsidRPr="00E03284" w:rsidRDefault="008A2961" w:rsidP="002D666F">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EE6A4A" w:rsidRPr="00EE6A4A">
              <w:rPr>
                <w:iCs/>
              </w:rPr>
              <w:t>https://www.cae.edu.au/course_category/computers-technology/basic-it-skills/</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2D666F"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430BFD5F">
                      <wp:extent cx="3848100" cy="765994"/>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tretch>
                                <a:fillRect/>
                              </a:stretch>
                            </pic:blipFill>
                            <pic:spPr bwMode="auto">
                              <a:xfrm>
                                <a:off x="0" y="0"/>
                                <a:ext cx="3848100" cy="765994"/>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5CB9C88C"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77DF0" w:rsidRPr="00852FE4">
              <w:rPr>
                <w:b/>
              </w:rPr>
            </w:r>
            <w:r w:rsidR="002D666F">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29FCB5E0"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77DF0" w:rsidRPr="00852FE4">
              <w:rPr>
                <w:b/>
              </w:rPr>
            </w:r>
            <w:r w:rsidR="002D666F">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EC2FAFC"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77DF0" w:rsidRPr="00852FE4">
              <w:rPr>
                <w:b/>
              </w:rPr>
            </w:r>
            <w:r w:rsidR="002D666F">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72BF3836"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77DF0" w:rsidRPr="00852FE4">
              <w:rPr>
                <w:b/>
              </w:rPr>
            </w:r>
            <w:r w:rsidR="002D666F">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71356689"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77DF0" w:rsidRPr="00852FE4">
              <w:rPr>
                <w:b/>
              </w:rPr>
            </w:r>
            <w:r w:rsidR="002D666F">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bookmarkStart w:id="41" w:name="_GoBack"/>
          <w:p w14:paraId="10676C3E" w14:textId="1B9BAC6D"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val="0"/>
                  </w:checkBox>
                </w:ffData>
              </w:fldChar>
            </w:r>
            <w:r w:rsidRPr="00852FE4">
              <w:rPr>
                <w:b/>
              </w:rPr>
              <w:instrText xml:space="preserve"> FORMCHECKBOX </w:instrText>
            </w:r>
            <w:r w:rsidR="00377DF0" w:rsidRPr="00852FE4">
              <w:rPr>
                <w:b/>
              </w:rPr>
            </w:r>
            <w:r w:rsidR="002D666F">
              <w:rPr>
                <w:b/>
              </w:rPr>
              <w:fldChar w:fldCharType="separate"/>
            </w:r>
            <w:r w:rsidRPr="00852FE4">
              <w:rPr>
                <w:b/>
              </w:rPr>
              <w:fldChar w:fldCharType="end"/>
            </w:r>
            <w:bookmarkEnd w:id="41"/>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D04AB" w14:textId="77777777" w:rsidR="008E7E0D" w:rsidRDefault="008E7E0D" w:rsidP="00BD64CC">
      <w:r>
        <w:separator/>
      </w:r>
    </w:p>
  </w:endnote>
  <w:endnote w:type="continuationSeparator" w:id="0">
    <w:p w14:paraId="13BC1CFE" w14:textId="77777777" w:rsidR="008E7E0D" w:rsidRDefault="008E7E0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Arial"/>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3156B" w14:textId="75336B54" w:rsidR="002D666F" w:rsidRPr="0070713B" w:rsidRDefault="002D666F"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2D666F" w:rsidRPr="0070713B" w:rsidRDefault="002D666F"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D0C2D" w14:textId="49E25C12" w:rsidR="002D666F" w:rsidRPr="0070713B" w:rsidRDefault="002D666F"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2D666F" w:rsidRPr="0070713B" w:rsidRDefault="002D666F"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DAD7B2" w14:textId="77777777" w:rsidR="008E7E0D" w:rsidRDefault="008E7E0D" w:rsidP="00BD64CC">
      <w:r>
        <w:separator/>
      </w:r>
    </w:p>
  </w:footnote>
  <w:footnote w:type="continuationSeparator" w:id="0">
    <w:p w14:paraId="5144E4B7" w14:textId="77777777" w:rsidR="008E7E0D" w:rsidRDefault="008E7E0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0F9"/>
    <w:rsid w:val="0001752E"/>
    <w:rsid w:val="00027E0C"/>
    <w:rsid w:val="00036C1F"/>
    <w:rsid w:val="000373DC"/>
    <w:rsid w:val="00037D6A"/>
    <w:rsid w:val="000401BF"/>
    <w:rsid w:val="00040264"/>
    <w:rsid w:val="00042A46"/>
    <w:rsid w:val="000473ED"/>
    <w:rsid w:val="000509D5"/>
    <w:rsid w:val="00054DA0"/>
    <w:rsid w:val="0006034A"/>
    <w:rsid w:val="00061982"/>
    <w:rsid w:val="0006374D"/>
    <w:rsid w:val="000669D5"/>
    <w:rsid w:val="00067112"/>
    <w:rsid w:val="0007123B"/>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6F"/>
    <w:rsid w:val="000D0749"/>
    <w:rsid w:val="000D0C5A"/>
    <w:rsid w:val="000D5D3B"/>
    <w:rsid w:val="000E420A"/>
    <w:rsid w:val="000E5994"/>
    <w:rsid w:val="000E7FFA"/>
    <w:rsid w:val="000F18A6"/>
    <w:rsid w:val="000F30B2"/>
    <w:rsid w:val="000F6091"/>
    <w:rsid w:val="00101996"/>
    <w:rsid w:val="00103107"/>
    <w:rsid w:val="001063D8"/>
    <w:rsid w:val="001178B3"/>
    <w:rsid w:val="001222BC"/>
    <w:rsid w:val="001358D9"/>
    <w:rsid w:val="001451C8"/>
    <w:rsid w:val="00145226"/>
    <w:rsid w:val="0015448B"/>
    <w:rsid w:val="00154A23"/>
    <w:rsid w:val="001558AE"/>
    <w:rsid w:val="001601D2"/>
    <w:rsid w:val="001630B3"/>
    <w:rsid w:val="0016552E"/>
    <w:rsid w:val="0016711B"/>
    <w:rsid w:val="00167DD0"/>
    <w:rsid w:val="00170653"/>
    <w:rsid w:val="001829F0"/>
    <w:rsid w:val="00182FF6"/>
    <w:rsid w:val="001857BB"/>
    <w:rsid w:val="00192FDC"/>
    <w:rsid w:val="001954EF"/>
    <w:rsid w:val="001965AC"/>
    <w:rsid w:val="001969A3"/>
    <w:rsid w:val="00196AF1"/>
    <w:rsid w:val="001A3411"/>
    <w:rsid w:val="001A49B7"/>
    <w:rsid w:val="001A4C52"/>
    <w:rsid w:val="001A57E6"/>
    <w:rsid w:val="001A62A8"/>
    <w:rsid w:val="001A7C30"/>
    <w:rsid w:val="001B1BD2"/>
    <w:rsid w:val="001B4E79"/>
    <w:rsid w:val="001B7295"/>
    <w:rsid w:val="001C06F5"/>
    <w:rsid w:val="001C24B7"/>
    <w:rsid w:val="001C576A"/>
    <w:rsid w:val="001C70B1"/>
    <w:rsid w:val="001D09C2"/>
    <w:rsid w:val="001D1ABE"/>
    <w:rsid w:val="001D72A1"/>
    <w:rsid w:val="001D79A4"/>
    <w:rsid w:val="001F0BDC"/>
    <w:rsid w:val="001F47F0"/>
    <w:rsid w:val="001F5F4A"/>
    <w:rsid w:val="001F6F37"/>
    <w:rsid w:val="00201465"/>
    <w:rsid w:val="00204396"/>
    <w:rsid w:val="00204E25"/>
    <w:rsid w:val="0021452E"/>
    <w:rsid w:val="00214DF4"/>
    <w:rsid w:val="0021638E"/>
    <w:rsid w:val="0021673F"/>
    <w:rsid w:val="00220622"/>
    <w:rsid w:val="0022122A"/>
    <w:rsid w:val="00230849"/>
    <w:rsid w:val="00232161"/>
    <w:rsid w:val="00232F28"/>
    <w:rsid w:val="002338EA"/>
    <w:rsid w:val="002345C4"/>
    <w:rsid w:val="00235ACD"/>
    <w:rsid w:val="00235ECE"/>
    <w:rsid w:val="002415EB"/>
    <w:rsid w:val="00260077"/>
    <w:rsid w:val="00260F86"/>
    <w:rsid w:val="002622E6"/>
    <w:rsid w:val="00263D8E"/>
    <w:rsid w:val="00266114"/>
    <w:rsid w:val="0027047B"/>
    <w:rsid w:val="002722B5"/>
    <w:rsid w:val="00273D52"/>
    <w:rsid w:val="0027498D"/>
    <w:rsid w:val="00276CDE"/>
    <w:rsid w:val="002800B8"/>
    <w:rsid w:val="00283D9C"/>
    <w:rsid w:val="002845B7"/>
    <w:rsid w:val="00287E5D"/>
    <w:rsid w:val="00290DC9"/>
    <w:rsid w:val="00293866"/>
    <w:rsid w:val="0029543C"/>
    <w:rsid w:val="00295657"/>
    <w:rsid w:val="002A7542"/>
    <w:rsid w:val="002B0EE4"/>
    <w:rsid w:val="002B34CF"/>
    <w:rsid w:val="002B64E4"/>
    <w:rsid w:val="002B718E"/>
    <w:rsid w:val="002D1B28"/>
    <w:rsid w:val="002D2F40"/>
    <w:rsid w:val="002D32D5"/>
    <w:rsid w:val="002D39FB"/>
    <w:rsid w:val="002D666F"/>
    <w:rsid w:val="002E490B"/>
    <w:rsid w:val="002F20D3"/>
    <w:rsid w:val="002F20FE"/>
    <w:rsid w:val="00301306"/>
    <w:rsid w:val="00301653"/>
    <w:rsid w:val="0030745D"/>
    <w:rsid w:val="00307715"/>
    <w:rsid w:val="00310627"/>
    <w:rsid w:val="00310DAE"/>
    <w:rsid w:val="00314FEC"/>
    <w:rsid w:val="003152F9"/>
    <w:rsid w:val="00317EFB"/>
    <w:rsid w:val="00320FB4"/>
    <w:rsid w:val="0032323C"/>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2BC8"/>
    <w:rsid w:val="0037426F"/>
    <w:rsid w:val="0037604E"/>
    <w:rsid w:val="00376FF0"/>
    <w:rsid w:val="00377DF0"/>
    <w:rsid w:val="00382BA0"/>
    <w:rsid w:val="00384946"/>
    <w:rsid w:val="00386284"/>
    <w:rsid w:val="003916A3"/>
    <w:rsid w:val="003A35C8"/>
    <w:rsid w:val="003A7DC9"/>
    <w:rsid w:val="003C0ACA"/>
    <w:rsid w:val="003C1E46"/>
    <w:rsid w:val="003C1EF2"/>
    <w:rsid w:val="003C5553"/>
    <w:rsid w:val="003C5D89"/>
    <w:rsid w:val="003C7257"/>
    <w:rsid w:val="003D30B0"/>
    <w:rsid w:val="003D5EBA"/>
    <w:rsid w:val="003F5FD5"/>
    <w:rsid w:val="0040059E"/>
    <w:rsid w:val="0040276A"/>
    <w:rsid w:val="004133C2"/>
    <w:rsid w:val="00417E50"/>
    <w:rsid w:val="00420D1D"/>
    <w:rsid w:val="004254B8"/>
    <w:rsid w:val="004368C1"/>
    <w:rsid w:val="00436F8E"/>
    <w:rsid w:val="00444526"/>
    <w:rsid w:val="004446BE"/>
    <w:rsid w:val="00450072"/>
    <w:rsid w:val="00451868"/>
    <w:rsid w:val="004543C6"/>
    <w:rsid w:val="0045510A"/>
    <w:rsid w:val="004562D2"/>
    <w:rsid w:val="00461C4D"/>
    <w:rsid w:val="004671A9"/>
    <w:rsid w:val="004708EF"/>
    <w:rsid w:val="00473EA0"/>
    <w:rsid w:val="00480CD8"/>
    <w:rsid w:val="004820FF"/>
    <w:rsid w:val="00484BBD"/>
    <w:rsid w:val="0048750A"/>
    <w:rsid w:val="0049750B"/>
    <w:rsid w:val="004A1899"/>
    <w:rsid w:val="004A3307"/>
    <w:rsid w:val="004A4659"/>
    <w:rsid w:val="004B028D"/>
    <w:rsid w:val="004C1452"/>
    <w:rsid w:val="004E6535"/>
    <w:rsid w:val="004F3AE4"/>
    <w:rsid w:val="004F65C3"/>
    <w:rsid w:val="00505145"/>
    <w:rsid w:val="00507C67"/>
    <w:rsid w:val="005115D4"/>
    <w:rsid w:val="005124FB"/>
    <w:rsid w:val="0051589F"/>
    <w:rsid w:val="00516AFD"/>
    <w:rsid w:val="00520A33"/>
    <w:rsid w:val="00522016"/>
    <w:rsid w:val="0052358E"/>
    <w:rsid w:val="00524DBE"/>
    <w:rsid w:val="00525DA6"/>
    <w:rsid w:val="00526D38"/>
    <w:rsid w:val="00530D93"/>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77956"/>
    <w:rsid w:val="00581003"/>
    <w:rsid w:val="005858C1"/>
    <w:rsid w:val="00587218"/>
    <w:rsid w:val="005A1275"/>
    <w:rsid w:val="005A33F3"/>
    <w:rsid w:val="005B17D8"/>
    <w:rsid w:val="005B5DAA"/>
    <w:rsid w:val="005C073A"/>
    <w:rsid w:val="005C0B59"/>
    <w:rsid w:val="005C218A"/>
    <w:rsid w:val="005C61A4"/>
    <w:rsid w:val="005C7CD9"/>
    <w:rsid w:val="005D2632"/>
    <w:rsid w:val="005E1802"/>
    <w:rsid w:val="005E63A6"/>
    <w:rsid w:val="005E74F0"/>
    <w:rsid w:val="005F389D"/>
    <w:rsid w:val="005F4A30"/>
    <w:rsid w:val="005F6D29"/>
    <w:rsid w:val="005F7543"/>
    <w:rsid w:val="005F7E82"/>
    <w:rsid w:val="00614A0B"/>
    <w:rsid w:val="006166E3"/>
    <w:rsid w:val="00620421"/>
    <w:rsid w:val="0062083B"/>
    <w:rsid w:val="006234A3"/>
    <w:rsid w:val="00625A88"/>
    <w:rsid w:val="00630FCB"/>
    <w:rsid w:val="00633C4B"/>
    <w:rsid w:val="006349E2"/>
    <w:rsid w:val="0063675A"/>
    <w:rsid w:val="0064142D"/>
    <w:rsid w:val="00643387"/>
    <w:rsid w:val="00645CEE"/>
    <w:rsid w:val="00647823"/>
    <w:rsid w:val="0065043B"/>
    <w:rsid w:val="006536EC"/>
    <w:rsid w:val="00656C7F"/>
    <w:rsid w:val="006570D5"/>
    <w:rsid w:val="006655ED"/>
    <w:rsid w:val="0066638B"/>
    <w:rsid w:val="00671139"/>
    <w:rsid w:val="006741C2"/>
    <w:rsid w:val="006831FA"/>
    <w:rsid w:val="00696A8B"/>
    <w:rsid w:val="00696B04"/>
    <w:rsid w:val="00697D99"/>
    <w:rsid w:val="006A2E33"/>
    <w:rsid w:val="006B70D1"/>
    <w:rsid w:val="006C0903"/>
    <w:rsid w:val="006C22CF"/>
    <w:rsid w:val="006C3510"/>
    <w:rsid w:val="006E448D"/>
    <w:rsid w:val="006E6699"/>
    <w:rsid w:val="006F0D86"/>
    <w:rsid w:val="006F3716"/>
    <w:rsid w:val="006F37C3"/>
    <w:rsid w:val="006F420F"/>
    <w:rsid w:val="006F6D57"/>
    <w:rsid w:val="00705488"/>
    <w:rsid w:val="0070713B"/>
    <w:rsid w:val="00710FED"/>
    <w:rsid w:val="0071305E"/>
    <w:rsid w:val="00713071"/>
    <w:rsid w:val="00716EC4"/>
    <w:rsid w:val="00725CF5"/>
    <w:rsid w:val="00725E91"/>
    <w:rsid w:val="00733174"/>
    <w:rsid w:val="00733355"/>
    <w:rsid w:val="007354C5"/>
    <w:rsid w:val="00737A4D"/>
    <w:rsid w:val="007443A2"/>
    <w:rsid w:val="007463B9"/>
    <w:rsid w:val="00752145"/>
    <w:rsid w:val="00753FBF"/>
    <w:rsid w:val="00767BDF"/>
    <w:rsid w:val="00773681"/>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16758"/>
    <w:rsid w:val="00820391"/>
    <w:rsid w:val="0083010D"/>
    <w:rsid w:val="008308C2"/>
    <w:rsid w:val="00832EEF"/>
    <w:rsid w:val="008334E7"/>
    <w:rsid w:val="008355BF"/>
    <w:rsid w:val="00840673"/>
    <w:rsid w:val="00841800"/>
    <w:rsid w:val="00842D2D"/>
    <w:rsid w:val="00844D06"/>
    <w:rsid w:val="008462FF"/>
    <w:rsid w:val="0085081B"/>
    <w:rsid w:val="00855F86"/>
    <w:rsid w:val="00856C66"/>
    <w:rsid w:val="00860EE9"/>
    <w:rsid w:val="00862D4E"/>
    <w:rsid w:val="00873635"/>
    <w:rsid w:val="00881AC8"/>
    <w:rsid w:val="008916FF"/>
    <w:rsid w:val="00892950"/>
    <w:rsid w:val="008969D9"/>
    <w:rsid w:val="0089764B"/>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1E2E"/>
    <w:rsid w:val="008E58D2"/>
    <w:rsid w:val="008E6D03"/>
    <w:rsid w:val="008E7E0D"/>
    <w:rsid w:val="008F12C4"/>
    <w:rsid w:val="009032E4"/>
    <w:rsid w:val="00903C83"/>
    <w:rsid w:val="00907C07"/>
    <w:rsid w:val="00907E52"/>
    <w:rsid w:val="00911786"/>
    <w:rsid w:val="00912915"/>
    <w:rsid w:val="00914144"/>
    <w:rsid w:val="0092062B"/>
    <w:rsid w:val="0092263B"/>
    <w:rsid w:val="00930C73"/>
    <w:rsid w:val="00932071"/>
    <w:rsid w:val="0093227F"/>
    <w:rsid w:val="0093236A"/>
    <w:rsid w:val="00934927"/>
    <w:rsid w:val="00937D84"/>
    <w:rsid w:val="00943488"/>
    <w:rsid w:val="00947F42"/>
    <w:rsid w:val="0095191A"/>
    <w:rsid w:val="009568FE"/>
    <w:rsid w:val="009648E2"/>
    <w:rsid w:val="00966A4E"/>
    <w:rsid w:val="009759D2"/>
    <w:rsid w:val="00981A88"/>
    <w:rsid w:val="00981FF0"/>
    <w:rsid w:val="009852DF"/>
    <w:rsid w:val="009A708F"/>
    <w:rsid w:val="009B1173"/>
    <w:rsid w:val="009B22BA"/>
    <w:rsid w:val="009B5A8A"/>
    <w:rsid w:val="009B70D5"/>
    <w:rsid w:val="009B7A18"/>
    <w:rsid w:val="009C352C"/>
    <w:rsid w:val="009C6A8F"/>
    <w:rsid w:val="009C7987"/>
    <w:rsid w:val="009C7C67"/>
    <w:rsid w:val="009D3AAA"/>
    <w:rsid w:val="009D43EF"/>
    <w:rsid w:val="009D69EF"/>
    <w:rsid w:val="009D736B"/>
    <w:rsid w:val="009E7A3C"/>
    <w:rsid w:val="009F564C"/>
    <w:rsid w:val="00A01021"/>
    <w:rsid w:val="00A02F90"/>
    <w:rsid w:val="00A055D3"/>
    <w:rsid w:val="00A057C4"/>
    <w:rsid w:val="00A07082"/>
    <w:rsid w:val="00A10448"/>
    <w:rsid w:val="00A10AA5"/>
    <w:rsid w:val="00A17E96"/>
    <w:rsid w:val="00A21F9E"/>
    <w:rsid w:val="00A265AF"/>
    <w:rsid w:val="00A26BEC"/>
    <w:rsid w:val="00A27A6F"/>
    <w:rsid w:val="00A27C78"/>
    <w:rsid w:val="00A27D0E"/>
    <w:rsid w:val="00A314BD"/>
    <w:rsid w:val="00A3169E"/>
    <w:rsid w:val="00A31755"/>
    <w:rsid w:val="00A35EC1"/>
    <w:rsid w:val="00A375E5"/>
    <w:rsid w:val="00A51992"/>
    <w:rsid w:val="00A54F75"/>
    <w:rsid w:val="00A554E7"/>
    <w:rsid w:val="00A55B23"/>
    <w:rsid w:val="00A57BD8"/>
    <w:rsid w:val="00A70065"/>
    <w:rsid w:val="00A7094C"/>
    <w:rsid w:val="00A7375A"/>
    <w:rsid w:val="00A80486"/>
    <w:rsid w:val="00A863FB"/>
    <w:rsid w:val="00A90357"/>
    <w:rsid w:val="00A95894"/>
    <w:rsid w:val="00A95E18"/>
    <w:rsid w:val="00A96526"/>
    <w:rsid w:val="00A97934"/>
    <w:rsid w:val="00AA59D3"/>
    <w:rsid w:val="00AA5E01"/>
    <w:rsid w:val="00AA6010"/>
    <w:rsid w:val="00AB7BB6"/>
    <w:rsid w:val="00AB7DD8"/>
    <w:rsid w:val="00AC6304"/>
    <w:rsid w:val="00AC738A"/>
    <w:rsid w:val="00AD3E1F"/>
    <w:rsid w:val="00AD7DC8"/>
    <w:rsid w:val="00AE5582"/>
    <w:rsid w:val="00AE7DBD"/>
    <w:rsid w:val="00AF3BDE"/>
    <w:rsid w:val="00B023B5"/>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4B73"/>
    <w:rsid w:val="00B56B6B"/>
    <w:rsid w:val="00B616B3"/>
    <w:rsid w:val="00B65B33"/>
    <w:rsid w:val="00B70B3E"/>
    <w:rsid w:val="00B77943"/>
    <w:rsid w:val="00B822D0"/>
    <w:rsid w:val="00B82BD4"/>
    <w:rsid w:val="00B83D64"/>
    <w:rsid w:val="00B86817"/>
    <w:rsid w:val="00B95BC6"/>
    <w:rsid w:val="00B97BCD"/>
    <w:rsid w:val="00BA0CE8"/>
    <w:rsid w:val="00BA6AD8"/>
    <w:rsid w:val="00BA70A4"/>
    <w:rsid w:val="00BB09BF"/>
    <w:rsid w:val="00BB1B68"/>
    <w:rsid w:val="00BB2A6E"/>
    <w:rsid w:val="00BB5B93"/>
    <w:rsid w:val="00BB6CBE"/>
    <w:rsid w:val="00BC0C8C"/>
    <w:rsid w:val="00BC2DB7"/>
    <w:rsid w:val="00BC3E05"/>
    <w:rsid w:val="00BD4FFF"/>
    <w:rsid w:val="00BD64CC"/>
    <w:rsid w:val="00BE1FA9"/>
    <w:rsid w:val="00BE5DA4"/>
    <w:rsid w:val="00BF0E80"/>
    <w:rsid w:val="00BF31A9"/>
    <w:rsid w:val="00BF6D27"/>
    <w:rsid w:val="00BF7E42"/>
    <w:rsid w:val="00C06175"/>
    <w:rsid w:val="00C11A8B"/>
    <w:rsid w:val="00C123D0"/>
    <w:rsid w:val="00C13C09"/>
    <w:rsid w:val="00C22F7B"/>
    <w:rsid w:val="00C27893"/>
    <w:rsid w:val="00C34017"/>
    <w:rsid w:val="00C37BD2"/>
    <w:rsid w:val="00C44A01"/>
    <w:rsid w:val="00C46A1E"/>
    <w:rsid w:val="00C504EA"/>
    <w:rsid w:val="00C527CF"/>
    <w:rsid w:val="00C550B5"/>
    <w:rsid w:val="00C6566C"/>
    <w:rsid w:val="00C72C79"/>
    <w:rsid w:val="00C838EB"/>
    <w:rsid w:val="00C84C63"/>
    <w:rsid w:val="00C8555F"/>
    <w:rsid w:val="00C86B83"/>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E7622"/>
    <w:rsid w:val="00CF00E7"/>
    <w:rsid w:val="00CF1CA9"/>
    <w:rsid w:val="00CF552A"/>
    <w:rsid w:val="00D03226"/>
    <w:rsid w:val="00D037D3"/>
    <w:rsid w:val="00D04950"/>
    <w:rsid w:val="00D05470"/>
    <w:rsid w:val="00D05B3F"/>
    <w:rsid w:val="00D06F91"/>
    <w:rsid w:val="00D0783C"/>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311B"/>
    <w:rsid w:val="00D6624A"/>
    <w:rsid w:val="00D7119B"/>
    <w:rsid w:val="00D711FA"/>
    <w:rsid w:val="00D71B68"/>
    <w:rsid w:val="00D743C5"/>
    <w:rsid w:val="00D94FF6"/>
    <w:rsid w:val="00D972AC"/>
    <w:rsid w:val="00DA52F6"/>
    <w:rsid w:val="00DB272C"/>
    <w:rsid w:val="00DC01CD"/>
    <w:rsid w:val="00DC5261"/>
    <w:rsid w:val="00DD0344"/>
    <w:rsid w:val="00DD1061"/>
    <w:rsid w:val="00DD2F76"/>
    <w:rsid w:val="00DD621D"/>
    <w:rsid w:val="00DE1B83"/>
    <w:rsid w:val="00DE1EC4"/>
    <w:rsid w:val="00DE393E"/>
    <w:rsid w:val="00DE5814"/>
    <w:rsid w:val="00DE6D10"/>
    <w:rsid w:val="00DF3905"/>
    <w:rsid w:val="00E03284"/>
    <w:rsid w:val="00E062EE"/>
    <w:rsid w:val="00E10812"/>
    <w:rsid w:val="00E11E72"/>
    <w:rsid w:val="00E13E1F"/>
    <w:rsid w:val="00E14C0B"/>
    <w:rsid w:val="00E155A6"/>
    <w:rsid w:val="00E157F8"/>
    <w:rsid w:val="00E15E11"/>
    <w:rsid w:val="00E21542"/>
    <w:rsid w:val="00E23443"/>
    <w:rsid w:val="00E262D9"/>
    <w:rsid w:val="00E32732"/>
    <w:rsid w:val="00E32FD4"/>
    <w:rsid w:val="00E33561"/>
    <w:rsid w:val="00E35518"/>
    <w:rsid w:val="00E35BE7"/>
    <w:rsid w:val="00E51590"/>
    <w:rsid w:val="00E525B6"/>
    <w:rsid w:val="00E53E35"/>
    <w:rsid w:val="00E55C48"/>
    <w:rsid w:val="00E606DA"/>
    <w:rsid w:val="00E618BD"/>
    <w:rsid w:val="00E65181"/>
    <w:rsid w:val="00E73F87"/>
    <w:rsid w:val="00E77B2D"/>
    <w:rsid w:val="00E83C08"/>
    <w:rsid w:val="00E83EB9"/>
    <w:rsid w:val="00E9236A"/>
    <w:rsid w:val="00E93455"/>
    <w:rsid w:val="00E94578"/>
    <w:rsid w:val="00EA4062"/>
    <w:rsid w:val="00EA40CF"/>
    <w:rsid w:val="00EA4879"/>
    <w:rsid w:val="00EA576F"/>
    <w:rsid w:val="00EA5C1F"/>
    <w:rsid w:val="00EA6346"/>
    <w:rsid w:val="00EB4BAA"/>
    <w:rsid w:val="00EB79E2"/>
    <w:rsid w:val="00EB7D51"/>
    <w:rsid w:val="00EC001F"/>
    <w:rsid w:val="00EC0ECC"/>
    <w:rsid w:val="00EC7D94"/>
    <w:rsid w:val="00ED1EED"/>
    <w:rsid w:val="00EE06DC"/>
    <w:rsid w:val="00EE5DF5"/>
    <w:rsid w:val="00EE6A4A"/>
    <w:rsid w:val="00EF32A5"/>
    <w:rsid w:val="00EF562E"/>
    <w:rsid w:val="00EF6188"/>
    <w:rsid w:val="00F078DF"/>
    <w:rsid w:val="00F143ED"/>
    <w:rsid w:val="00F1637A"/>
    <w:rsid w:val="00F16FD1"/>
    <w:rsid w:val="00F21EB5"/>
    <w:rsid w:val="00F21FD6"/>
    <w:rsid w:val="00F225B6"/>
    <w:rsid w:val="00F2356E"/>
    <w:rsid w:val="00F2377E"/>
    <w:rsid w:val="00F2552E"/>
    <w:rsid w:val="00F27131"/>
    <w:rsid w:val="00F300BC"/>
    <w:rsid w:val="00F301A3"/>
    <w:rsid w:val="00F31383"/>
    <w:rsid w:val="00F32FB5"/>
    <w:rsid w:val="00F3325D"/>
    <w:rsid w:val="00F33D2D"/>
    <w:rsid w:val="00F3637E"/>
    <w:rsid w:val="00F36AD2"/>
    <w:rsid w:val="00F37EAE"/>
    <w:rsid w:val="00F50541"/>
    <w:rsid w:val="00F54164"/>
    <w:rsid w:val="00F54AF0"/>
    <w:rsid w:val="00F639E1"/>
    <w:rsid w:val="00F64E7B"/>
    <w:rsid w:val="00F665B4"/>
    <w:rsid w:val="00F7348D"/>
    <w:rsid w:val="00F744B1"/>
    <w:rsid w:val="00F76ACC"/>
    <w:rsid w:val="00F97A72"/>
    <w:rsid w:val="00F97EA1"/>
    <w:rsid w:val="00FA0287"/>
    <w:rsid w:val="00FA2139"/>
    <w:rsid w:val="00FA33B6"/>
    <w:rsid w:val="00FA447E"/>
    <w:rsid w:val="00FA49DA"/>
    <w:rsid w:val="00FB0452"/>
    <w:rsid w:val="00FB3A15"/>
    <w:rsid w:val="00FB46D5"/>
    <w:rsid w:val="00FB4A26"/>
    <w:rsid w:val="00FB5483"/>
    <w:rsid w:val="00FB6D04"/>
    <w:rsid w:val="00FB701D"/>
    <w:rsid w:val="00FB77EC"/>
    <w:rsid w:val="00FC1E6E"/>
    <w:rsid w:val="00FD1843"/>
    <w:rsid w:val="00FD1D6E"/>
    <w:rsid w:val="00FD52EF"/>
    <w:rsid w:val="00FD6B83"/>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C3C7A9DA-A09B-40C6-9E18-189CA9DAB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79</Pages>
  <Words>16315</Words>
  <Characters>93000</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Christine Marcek</cp:lastModifiedBy>
  <cp:revision>203</cp:revision>
  <cp:lastPrinted>2020-10-20T10:01:00Z</cp:lastPrinted>
  <dcterms:created xsi:type="dcterms:W3CDTF">2016-04-28T12:06:00Z</dcterms:created>
  <dcterms:modified xsi:type="dcterms:W3CDTF">2020-10-20T10:05:00Z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