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C8A436" w14:textId="77777777" w:rsidR="00C01526" w:rsidRDefault="00C01526" w:rsidP="00D0161C">
      <w:pPr>
        <w:rPr>
          <w:sz w:val="24"/>
          <w:szCs w:val="24"/>
        </w:rPr>
      </w:pPr>
    </w:p>
    <w:p w14:paraId="53E992B6" w14:textId="44A1CF9F" w:rsidR="00942E9D" w:rsidRDefault="00AC3407" w:rsidP="00AC3407">
      <w:pPr>
        <w:jc w:val="center"/>
        <w:rPr>
          <w:b/>
          <w:bCs/>
          <w:sz w:val="26"/>
          <w:szCs w:val="26"/>
          <w:u w:val="single"/>
        </w:rPr>
      </w:pPr>
      <w:r w:rsidRPr="00AC3407">
        <w:rPr>
          <w:b/>
          <w:bCs/>
          <w:sz w:val="26"/>
          <w:szCs w:val="26"/>
          <w:u w:val="single"/>
        </w:rPr>
        <w:t>Electrical Hazard Risk Management Chec</w:t>
      </w:r>
      <w:r>
        <w:rPr>
          <w:b/>
          <w:bCs/>
          <w:sz w:val="26"/>
          <w:szCs w:val="26"/>
          <w:u w:val="single"/>
        </w:rPr>
        <w:t>k</w:t>
      </w:r>
      <w:r w:rsidRPr="00AC3407">
        <w:rPr>
          <w:b/>
          <w:bCs/>
          <w:sz w:val="26"/>
          <w:szCs w:val="26"/>
          <w:u w:val="single"/>
        </w:rPr>
        <w:t>list</w:t>
      </w:r>
    </w:p>
    <w:p w14:paraId="3519ED90" w14:textId="77777777" w:rsidR="00AC3407" w:rsidRDefault="00AC3407" w:rsidP="00AC3407">
      <w:pPr>
        <w:jc w:val="center"/>
        <w:rPr>
          <w:b/>
          <w:bCs/>
          <w:sz w:val="26"/>
          <w:szCs w:val="26"/>
          <w:u w:val="single"/>
        </w:rPr>
      </w:pPr>
    </w:p>
    <w:p w14:paraId="5E84C821" w14:textId="77777777" w:rsidR="00CC5236" w:rsidRDefault="00CC5236" w:rsidP="00AC3407">
      <w:pPr>
        <w:jc w:val="center"/>
        <w:rPr>
          <w:b/>
          <w:bCs/>
          <w:sz w:val="26"/>
          <w:szCs w:val="26"/>
          <w:u w:val="single"/>
        </w:rPr>
      </w:pPr>
    </w:p>
    <w:p w14:paraId="0DA81B6B" w14:textId="77777777" w:rsidR="00CC5236" w:rsidRDefault="00CC5236" w:rsidP="00AC3407">
      <w:pPr>
        <w:jc w:val="center"/>
        <w:rPr>
          <w:b/>
          <w:bCs/>
          <w:sz w:val="26"/>
          <w:szCs w:val="2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6"/>
        <w:gridCol w:w="4622"/>
        <w:gridCol w:w="1480"/>
        <w:gridCol w:w="2498"/>
      </w:tblGrid>
      <w:tr w:rsidR="00050271" w14:paraId="481ECD8F" w14:textId="77777777" w:rsidTr="00CC5236">
        <w:tc>
          <w:tcPr>
            <w:tcW w:w="418" w:type="dxa"/>
          </w:tcPr>
          <w:p w14:paraId="31986B3F" w14:textId="4C9A3595" w:rsidR="00CC5236" w:rsidRPr="00CC5236" w:rsidRDefault="00CC5236" w:rsidP="00AC3407">
            <w:pPr>
              <w:jc w:val="center"/>
              <w:rPr>
                <w:b/>
                <w:bCs/>
                <w:sz w:val="26"/>
                <w:szCs w:val="26"/>
              </w:rPr>
            </w:pPr>
            <w:r w:rsidRPr="00CC5236">
              <w:rPr>
                <w:b/>
                <w:bCs/>
                <w:sz w:val="26"/>
                <w:szCs w:val="26"/>
              </w:rPr>
              <w:t>#</w:t>
            </w:r>
          </w:p>
        </w:tc>
        <w:tc>
          <w:tcPr>
            <w:tcW w:w="4680" w:type="dxa"/>
          </w:tcPr>
          <w:p w14:paraId="3F570CA7" w14:textId="706DF251" w:rsidR="00CC5236" w:rsidRPr="00050271" w:rsidRDefault="00050271" w:rsidP="00AC340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Hazards, Risks, Management, Controls</w:t>
            </w:r>
          </w:p>
        </w:tc>
        <w:tc>
          <w:tcPr>
            <w:tcW w:w="1418" w:type="dxa"/>
          </w:tcPr>
          <w:p w14:paraId="098D486D" w14:textId="74A308BF" w:rsidR="00CC5236" w:rsidRPr="00CC5236" w:rsidRDefault="00CC5236" w:rsidP="00AC3407">
            <w:pPr>
              <w:jc w:val="center"/>
              <w:rPr>
                <w:b/>
                <w:bCs/>
                <w:sz w:val="26"/>
                <w:szCs w:val="26"/>
              </w:rPr>
            </w:pPr>
            <w:r w:rsidRPr="00CC5236">
              <w:rPr>
                <w:b/>
                <w:bCs/>
                <w:sz w:val="26"/>
                <w:szCs w:val="26"/>
              </w:rPr>
              <w:t>Compliance</w:t>
            </w:r>
          </w:p>
        </w:tc>
        <w:tc>
          <w:tcPr>
            <w:tcW w:w="2500" w:type="dxa"/>
          </w:tcPr>
          <w:p w14:paraId="0C202457" w14:textId="282BC9D9" w:rsidR="00CC5236" w:rsidRPr="00CC5236" w:rsidRDefault="00CC5236" w:rsidP="00AC3407">
            <w:pPr>
              <w:jc w:val="center"/>
              <w:rPr>
                <w:b/>
                <w:bCs/>
                <w:sz w:val="26"/>
                <w:szCs w:val="26"/>
              </w:rPr>
            </w:pPr>
            <w:r w:rsidRPr="00CC5236">
              <w:rPr>
                <w:b/>
                <w:bCs/>
                <w:sz w:val="26"/>
                <w:szCs w:val="26"/>
              </w:rPr>
              <w:t>Findings/Comments</w:t>
            </w:r>
          </w:p>
        </w:tc>
      </w:tr>
    </w:tbl>
    <w:p w14:paraId="355E247A" w14:textId="4595D3A6" w:rsidR="00CC5236" w:rsidRPr="00CC5236" w:rsidRDefault="00CC5236" w:rsidP="00AC3407">
      <w:pPr>
        <w:jc w:val="center"/>
        <w:rPr>
          <w:b/>
          <w:bCs/>
          <w:sz w:val="26"/>
          <w:szCs w:val="26"/>
        </w:rPr>
      </w:pPr>
      <w:r w:rsidRPr="00CC5236">
        <w:rPr>
          <w:b/>
          <w:bCs/>
          <w:sz w:val="26"/>
          <w:szCs w:val="26"/>
        </w:rPr>
        <w:t xml:space="preserve">                            </w:t>
      </w:r>
      <w:r>
        <w:rPr>
          <w:b/>
          <w:bCs/>
          <w:sz w:val="26"/>
          <w:szCs w:val="26"/>
        </w:rPr>
        <w:t xml:space="preserve">            </w:t>
      </w:r>
      <w:r w:rsidRPr="00CC5236">
        <w:rPr>
          <w:b/>
          <w:bCs/>
          <w:sz w:val="26"/>
          <w:szCs w:val="26"/>
        </w:rPr>
        <w:t xml:space="preserve">  Y</w:t>
      </w:r>
      <w:r>
        <w:rPr>
          <w:b/>
          <w:bCs/>
          <w:sz w:val="26"/>
          <w:szCs w:val="26"/>
        </w:rPr>
        <w:t xml:space="preserve">            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"/>
        <w:gridCol w:w="4649"/>
        <w:gridCol w:w="704"/>
        <w:gridCol w:w="704"/>
        <w:gridCol w:w="2478"/>
      </w:tblGrid>
      <w:tr w:rsidR="00AC3407" w14:paraId="75651770" w14:textId="77777777" w:rsidTr="003E1049">
        <w:tc>
          <w:tcPr>
            <w:tcW w:w="481" w:type="dxa"/>
          </w:tcPr>
          <w:p w14:paraId="538296D2" w14:textId="1FE56890" w:rsidR="00AC3407" w:rsidRDefault="00CC5236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649" w:type="dxa"/>
          </w:tcPr>
          <w:p w14:paraId="53E0DF57" w14:textId="1F43D5A4" w:rsidR="00AC3407" w:rsidRDefault="00CC5236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Inspect damaged electrical equipment</w:t>
            </w:r>
          </w:p>
        </w:tc>
        <w:tc>
          <w:tcPr>
            <w:tcW w:w="704" w:type="dxa"/>
          </w:tcPr>
          <w:p w14:paraId="74E4E4DE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0C2D17CE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38F6F6C1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</w:tr>
      <w:tr w:rsidR="00AC3407" w14:paraId="29C548A6" w14:textId="77777777" w:rsidTr="003E1049">
        <w:tc>
          <w:tcPr>
            <w:tcW w:w="481" w:type="dxa"/>
          </w:tcPr>
          <w:p w14:paraId="42410EE9" w14:textId="3EE92D4F" w:rsidR="00AC3407" w:rsidRDefault="00CC5236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649" w:type="dxa"/>
          </w:tcPr>
          <w:p w14:paraId="54E5D7C9" w14:textId="08A7695D" w:rsidR="00AC3407" w:rsidRDefault="00CC5236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Environmental hazards – E.g. Water</w:t>
            </w:r>
          </w:p>
        </w:tc>
        <w:tc>
          <w:tcPr>
            <w:tcW w:w="704" w:type="dxa"/>
          </w:tcPr>
          <w:p w14:paraId="10941D61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1D37C02C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7ED418B8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</w:tr>
      <w:tr w:rsidR="00AC3407" w14:paraId="001B5A63" w14:textId="77777777" w:rsidTr="003E1049">
        <w:tc>
          <w:tcPr>
            <w:tcW w:w="481" w:type="dxa"/>
          </w:tcPr>
          <w:p w14:paraId="1080E13F" w14:textId="127C171A" w:rsidR="00AC3407" w:rsidRDefault="00CC5236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649" w:type="dxa"/>
          </w:tcPr>
          <w:p w14:paraId="3B4DF8AA" w14:textId="15991E84" w:rsidR="00AC3407" w:rsidRDefault="00CC5236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Overhead Powerlines</w:t>
            </w:r>
          </w:p>
        </w:tc>
        <w:tc>
          <w:tcPr>
            <w:tcW w:w="704" w:type="dxa"/>
          </w:tcPr>
          <w:p w14:paraId="3949763D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5249CBE4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741FB979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</w:tr>
      <w:tr w:rsidR="00AC3407" w14:paraId="7E683886" w14:textId="77777777" w:rsidTr="003E1049">
        <w:tc>
          <w:tcPr>
            <w:tcW w:w="481" w:type="dxa"/>
          </w:tcPr>
          <w:p w14:paraId="34672C28" w14:textId="3D8F0D66" w:rsidR="00AC3407" w:rsidRDefault="00CC5236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649" w:type="dxa"/>
          </w:tcPr>
          <w:p w14:paraId="7515CA1B" w14:textId="0F1A88B0" w:rsidR="00AC3407" w:rsidRDefault="00CC5236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Underground services</w:t>
            </w:r>
          </w:p>
        </w:tc>
        <w:tc>
          <w:tcPr>
            <w:tcW w:w="704" w:type="dxa"/>
          </w:tcPr>
          <w:p w14:paraId="5FF75249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2E1CAAB0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1CCCF88F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</w:tr>
      <w:tr w:rsidR="00AC3407" w14:paraId="2FDF310E" w14:textId="77777777" w:rsidTr="003E1049">
        <w:tc>
          <w:tcPr>
            <w:tcW w:w="481" w:type="dxa"/>
          </w:tcPr>
          <w:p w14:paraId="7F4D5DD1" w14:textId="3401CA70" w:rsidR="00AC3407" w:rsidRDefault="00CC5236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49" w:type="dxa"/>
          </w:tcPr>
          <w:p w14:paraId="561525EB" w14:textId="7F4934DF" w:rsidR="00CC5236" w:rsidRDefault="00CC5236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Evaluate risk level – High, Med, Low</w:t>
            </w:r>
          </w:p>
        </w:tc>
        <w:tc>
          <w:tcPr>
            <w:tcW w:w="704" w:type="dxa"/>
          </w:tcPr>
          <w:p w14:paraId="045C801E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6BABA6E8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332F1256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</w:tr>
      <w:tr w:rsidR="00AC3407" w14:paraId="12793BC2" w14:textId="77777777" w:rsidTr="003E1049">
        <w:tc>
          <w:tcPr>
            <w:tcW w:w="481" w:type="dxa"/>
          </w:tcPr>
          <w:p w14:paraId="2069A853" w14:textId="43BFEFFF" w:rsidR="00AC3407" w:rsidRDefault="00CC5236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649" w:type="dxa"/>
          </w:tcPr>
          <w:p w14:paraId="106B4183" w14:textId="577E61FF" w:rsidR="00AC3407" w:rsidRDefault="00CC5236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Potential impacts to people or site</w:t>
            </w:r>
          </w:p>
        </w:tc>
        <w:tc>
          <w:tcPr>
            <w:tcW w:w="704" w:type="dxa"/>
          </w:tcPr>
          <w:p w14:paraId="7DBCEB65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539F735B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27195907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</w:tr>
      <w:tr w:rsidR="00AC3407" w14:paraId="533B4C97" w14:textId="77777777" w:rsidTr="003E1049">
        <w:tc>
          <w:tcPr>
            <w:tcW w:w="481" w:type="dxa"/>
          </w:tcPr>
          <w:p w14:paraId="4FF64FA0" w14:textId="3566E427" w:rsidR="00AC3407" w:rsidRDefault="00CC5236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4649" w:type="dxa"/>
          </w:tcPr>
          <w:p w14:paraId="37599846" w14:textId="6C10B319" w:rsidR="00AC3407" w:rsidRDefault="00CC5236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Are workers licensed electricians</w:t>
            </w:r>
          </w:p>
        </w:tc>
        <w:tc>
          <w:tcPr>
            <w:tcW w:w="704" w:type="dxa"/>
          </w:tcPr>
          <w:p w14:paraId="03338588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6A966C8C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27CF3544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</w:tr>
      <w:tr w:rsidR="00AC3407" w14:paraId="3857DAFC" w14:textId="77777777" w:rsidTr="003E1049">
        <w:tc>
          <w:tcPr>
            <w:tcW w:w="481" w:type="dxa"/>
          </w:tcPr>
          <w:p w14:paraId="24F6235C" w14:textId="474B6FD4" w:rsidR="00AC3407" w:rsidRDefault="00CC5236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4649" w:type="dxa"/>
          </w:tcPr>
          <w:p w14:paraId="11B7467C" w14:textId="4F833F02" w:rsidR="00AC3407" w:rsidRDefault="00CC5236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SWMS implemented</w:t>
            </w:r>
          </w:p>
        </w:tc>
        <w:tc>
          <w:tcPr>
            <w:tcW w:w="704" w:type="dxa"/>
          </w:tcPr>
          <w:p w14:paraId="3F17B027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0ACDAF59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0FCCA162" w14:textId="77777777" w:rsidR="00AC3407" w:rsidRDefault="00AC3407" w:rsidP="00AC3407">
            <w:pPr>
              <w:rPr>
                <w:sz w:val="26"/>
                <w:szCs w:val="26"/>
              </w:rPr>
            </w:pPr>
          </w:p>
        </w:tc>
      </w:tr>
      <w:tr w:rsidR="006A1273" w14:paraId="33E31C59" w14:textId="77777777" w:rsidTr="003E1049">
        <w:tc>
          <w:tcPr>
            <w:tcW w:w="481" w:type="dxa"/>
          </w:tcPr>
          <w:p w14:paraId="78B56B55" w14:textId="560C08B7" w:rsidR="006A1273" w:rsidRDefault="006A1273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4649" w:type="dxa"/>
          </w:tcPr>
          <w:p w14:paraId="62E3859A" w14:textId="248B662F" w:rsidR="006A1273" w:rsidRDefault="006A1273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RCD’s being used</w:t>
            </w:r>
          </w:p>
        </w:tc>
        <w:tc>
          <w:tcPr>
            <w:tcW w:w="704" w:type="dxa"/>
          </w:tcPr>
          <w:p w14:paraId="4D894A2C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26EF6309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48B71D12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</w:tr>
      <w:tr w:rsidR="006A1273" w14:paraId="687CD806" w14:textId="77777777" w:rsidTr="003E1049">
        <w:tc>
          <w:tcPr>
            <w:tcW w:w="481" w:type="dxa"/>
          </w:tcPr>
          <w:p w14:paraId="5C4DBD15" w14:textId="1787B4C6" w:rsidR="006A1273" w:rsidRDefault="006A1273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4649" w:type="dxa"/>
          </w:tcPr>
          <w:p w14:paraId="2D5BAF37" w14:textId="0CEF4C6B" w:rsidR="006A1273" w:rsidRDefault="006A1273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PPE in place</w:t>
            </w:r>
          </w:p>
        </w:tc>
        <w:tc>
          <w:tcPr>
            <w:tcW w:w="704" w:type="dxa"/>
          </w:tcPr>
          <w:p w14:paraId="315D89A1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6C75A540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78517831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</w:tr>
      <w:tr w:rsidR="006A1273" w14:paraId="694C19D8" w14:textId="77777777" w:rsidTr="003E1049">
        <w:tc>
          <w:tcPr>
            <w:tcW w:w="481" w:type="dxa"/>
          </w:tcPr>
          <w:p w14:paraId="4E0259D3" w14:textId="3D409939" w:rsidR="006A1273" w:rsidRDefault="006A1273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4649" w:type="dxa"/>
          </w:tcPr>
          <w:p w14:paraId="4B3CC540" w14:textId="16FC1C54" w:rsidR="006A1273" w:rsidRDefault="006A1273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Signage and barriers to warn of dangers</w:t>
            </w:r>
          </w:p>
        </w:tc>
        <w:tc>
          <w:tcPr>
            <w:tcW w:w="704" w:type="dxa"/>
          </w:tcPr>
          <w:p w14:paraId="7567FAAB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31086AD5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2AF738D5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</w:tr>
      <w:tr w:rsidR="006A1273" w14:paraId="6345F9AD" w14:textId="77777777" w:rsidTr="003E1049">
        <w:tc>
          <w:tcPr>
            <w:tcW w:w="481" w:type="dxa"/>
          </w:tcPr>
          <w:p w14:paraId="77775B81" w14:textId="4709C999" w:rsidR="006A1273" w:rsidRDefault="006A1273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4649" w:type="dxa"/>
          </w:tcPr>
          <w:p w14:paraId="38FE493E" w14:textId="266E6825" w:rsidR="006A1273" w:rsidRDefault="006A1273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Regular inspections and testing</w:t>
            </w:r>
          </w:p>
        </w:tc>
        <w:tc>
          <w:tcPr>
            <w:tcW w:w="704" w:type="dxa"/>
          </w:tcPr>
          <w:p w14:paraId="0E4CA039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2CAB763C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48E3B93B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</w:tr>
      <w:tr w:rsidR="006A1273" w14:paraId="6789F549" w14:textId="77777777" w:rsidTr="003E1049">
        <w:tc>
          <w:tcPr>
            <w:tcW w:w="481" w:type="dxa"/>
          </w:tcPr>
          <w:p w14:paraId="191BCD2A" w14:textId="722AE11C" w:rsidR="006A1273" w:rsidRDefault="006A1273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4649" w:type="dxa"/>
          </w:tcPr>
          <w:p w14:paraId="5A9A7E1A" w14:textId="26CB9AB0" w:rsidR="006A1273" w:rsidRDefault="006A1273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Document results </w:t>
            </w:r>
          </w:p>
        </w:tc>
        <w:tc>
          <w:tcPr>
            <w:tcW w:w="704" w:type="dxa"/>
          </w:tcPr>
          <w:p w14:paraId="73E48DF9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22278431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610713A8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</w:tr>
      <w:tr w:rsidR="006A1273" w14:paraId="0800B0EB" w14:textId="77777777" w:rsidTr="003E1049">
        <w:tc>
          <w:tcPr>
            <w:tcW w:w="481" w:type="dxa"/>
          </w:tcPr>
          <w:p w14:paraId="29B82C35" w14:textId="76BEEADA" w:rsidR="006A1273" w:rsidRDefault="006A1273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4649" w:type="dxa"/>
          </w:tcPr>
          <w:p w14:paraId="1984B14B" w14:textId="2918967F" w:rsidR="006A1273" w:rsidRDefault="006A1273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Document corrective actions</w:t>
            </w:r>
            <w:r w:rsidR="00630B88">
              <w:rPr>
                <w:sz w:val="26"/>
                <w:szCs w:val="26"/>
              </w:rPr>
              <w:t>/timeframes</w:t>
            </w:r>
          </w:p>
        </w:tc>
        <w:tc>
          <w:tcPr>
            <w:tcW w:w="704" w:type="dxa"/>
          </w:tcPr>
          <w:p w14:paraId="12923B07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0EEF388A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0A58B411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</w:tr>
      <w:tr w:rsidR="006A1273" w14:paraId="01D402EC" w14:textId="77777777" w:rsidTr="003E1049">
        <w:tc>
          <w:tcPr>
            <w:tcW w:w="481" w:type="dxa"/>
          </w:tcPr>
          <w:p w14:paraId="2BF68EF8" w14:textId="293AA90F" w:rsidR="006A1273" w:rsidRDefault="006A1273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4649" w:type="dxa"/>
          </w:tcPr>
          <w:p w14:paraId="2CD79271" w14:textId="4762F85B" w:rsidR="006A1273" w:rsidRDefault="006A1273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Ensure compliance to Australian Standard, Regulations, COP’s</w:t>
            </w:r>
          </w:p>
        </w:tc>
        <w:tc>
          <w:tcPr>
            <w:tcW w:w="704" w:type="dxa"/>
          </w:tcPr>
          <w:p w14:paraId="6519C46D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28917F76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70D3A0FD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</w:tr>
      <w:tr w:rsidR="006A1273" w14:paraId="4EE41589" w14:textId="77777777" w:rsidTr="003E1049">
        <w:tc>
          <w:tcPr>
            <w:tcW w:w="481" w:type="dxa"/>
          </w:tcPr>
          <w:p w14:paraId="13F5D748" w14:textId="083F6A84" w:rsidR="006A1273" w:rsidRDefault="006A1273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4649" w:type="dxa"/>
          </w:tcPr>
          <w:p w14:paraId="5950A37F" w14:textId="3B25F16D" w:rsidR="006A1273" w:rsidRDefault="006A1273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Conduct inductions, toolbox on electrical safety</w:t>
            </w:r>
          </w:p>
        </w:tc>
        <w:tc>
          <w:tcPr>
            <w:tcW w:w="704" w:type="dxa"/>
          </w:tcPr>
          <w:p w14:paraId="059D1DC6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778BF836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4FBE342A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</w:tr>
      <w:tr w:rsidR="006A1273" w14:paraId="01E2F365" w14:textId="77777777" w:rsidTr="003E1049">
        <w:tc>
          <w:tcPr>
            <w:tcW w:w="481" w:type="dxa"/>
          </w:tcPr>
          <w:p w14:paraId="1CEDD554" w14:textId="0DD5F5F0" w:rsidR="006A1273" w:rsidRDefault="006A1273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4649" w:type="dxa"/>
          </w:tcPr>
          <w:p w14:paraId="6B1DC4B1" w14:textId="66A8D05D" w:rsidR="006A1273" w:rsidRDefault="006A1273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Ensure all workers are aware of the locations of electrical hazards</w:t>
            </w:r>
          </w:p>
        </w:tc>
        <w:tc>
          <w:tcPr>
            <w:tcW w:w="704" w:type="dxa"/>
          </w:tcPr>
          <w:p w14:paraId="700F9795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213734E1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5DF4580E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</w:tr>
      <w:tr w:rsidR="006A1273" w14:paraId="4D72DA1C" w14:textId="77777777" w:rsidTr="003E1049">
        <w:tc>
          <w:tcPr>
            <w:tcW w:w="481" w:type="dxa"/>
          </w:tcPr>
          <w:p w14:paraId="5D3D432F" w14:textId="5B8BCCE1" w:rsidR="006A1273" w:rsidRDefault="006A1273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4649" w:type="dxa"/>
          </w:tcPr>
          <w:p w14:paraId="12475804" w14:textId="424A1E14" w:rsidR="006A1273" w:rsidRDefault="006A1273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Training provided for electrical incident emergency procedures</w:t>
            </w:r>
          </w:p>
        </w:tc>
        <w:tc>
          <w:tcPr>
            <w:tcW w:w="704" w:type="dxa"/>
          </w:tcPr>
          <w:p w14:paraId="5608412E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15B9769A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0707B336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</w:tr>
      <w:tr w:rsidR="006A1273" w14:paraId="7ED535C3" w14:textId="77777777" w:rsidTr="003E1049">
        <w:tc>
          <w:tcPr>
            <w:tcW w:w="481" w:type="dxa"/>
          </w:tcPr>
          <w:p w14:paraId="3EE15D1E" w14:textId="721AEC90" w:rsidR="006A1273" w:rsidRDefault="006A1273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4649" w:type="dxa"/>
          </w:tcPr>
          <w:p w14:paraId="66BE1825" w14:textId="00E4C372" w:rsidR="006A1273" w:rsidRDefault="003E1049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Regularly review control measures</w:t>
            </w:r>
          </w:p>
        </w:tc>
        <w:tc>
          <w:tcPr>
            <w:tcW w:w="704" w:type="dxa"/>
          </w:tcPr>
          <w:p w14:paraId="25B131E3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19D3A144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66DE7256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</w:tr>
      <w:tr w:rsidR="006A1273" w14:paraId="2DF9FD6A" w14:textId="77777777" w:rsidTr="003E1049">
        <w:tc>
          <w:tcPr>
            <w:tcW w:w="481" w:type="dxa"/>
          </w:tcPr>
          <w:p w14:paraId="1172B650" w14:textId="770DCAEF" w:rsidR="006A1273" w:rsidRDefault="003E1049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4649" w:type="dxa"/>
          </w:tcPr>
          <w:p w14:paraId="78C8C7DE" w14:textId="73C3CC53" w:rsidR="006A1273" w:rsidRDefault="003E1049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Are they effective</w:t>
            </w:r>
          </w:p>
        </w:tc>
        <w:tc>
          <w:tcPr>
            <w:tcW w:w="704" w:type="dxa"/>
          </w:tcPr>
          <w:p w14:paraId="49A88150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6075C908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21AE121F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</w:tr>
      <w:tr w:rsidR="006A1273" w14:paraId="2BC8E49E" w14:textId="77777777" w:rsidTr="003E1049">
        <w:tc>
          <w:tcPr>
            <w:tcW w:w="481" w:type="dxa"/>
          </w:tcPr>
          <w:p w14:paraId="427FF3B1" w14:textId="60BC8BE4" w:rsidR="006A1273" w:rsidRDefault="003E1049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4649" w:type="dxa"/>
          </w:tcPr>
          <w:p w14:paraId="41B49289" w14:textId="5F805F59" w:rsidR="006A1273" w:rsidRDefault="003E1049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Update if any new hazards are identified</w:t>
            </w:r>
          </w:p>
        </w:tc>
        <w:tc>
          <w:tcPr>
            <w:tcW w:w="704" w:type="dxa"/>
          </w:tcPr>
          <w:p w14:paraId="47666550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3E499C35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28FA778B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</w:tr>
      <w:tr w:rsidR="006A1273" w14:paraId="1DEC0EB4" w14:textId="77777777" w:rsidTr="003E1049">
        <w:tc>
          <w:tcPr>
            <w:tcW w:w="481" w:type="dxa"/>
          </w:tcPr>
          <w:p w14:paraId="279A67FD" w14:textId="79AD1044" w:rsidR="006A1273" w:rsidRDefault="003E1049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4649" w:type="dxa"/>
          </w:tcPr>
          <w:p w14:paraId="69942D2C" w14:textId="277D5F88" w:rsidR="006A1273" w:rsidRDefault="003E1049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Update if and regulations change</w:t>
            </w:r>
          </w:p>
        </w:tc>
        <w:tc>
          <w:tcPr>
            <w:tcW w:w="704" w:type="dxa"/>
          </w:tcPr>
          <w:p w14:paraId="7495F023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372A51EC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6D959117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</w:tr>
      <w:tr w:rsidR="006A1273" w14:paraId="3214E984" w14:textId="77777777" w:rsidTr="003E1049">
        <w:tc>
          <w:tcPr>
            <w:tcW w:w="481" w:type="dxa"/>
          </w:tcPr>
          <w:p w14:paraId="2E60F046" w14:textId="52C8B33C" w:rsidR="006A1273" w:rsidRDefault="003E1049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4649" w:type="dxa"/>
          </w:tcPr>
          <w:p w14:paraId="57EE69BF" w14:textId="3F6E25E9" w:rsidR="006A1273" w:rsidRDefault="003E1049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Consultation to gather feedback </w:t>
            </w:r>
          </w:p>
        </w:tc>
        <w:tc>
          <w:tcPr>
            <w:tcW w:w="704" w:type="dxa"/>
          </w:tcPr>
          <w:p w14:paraId="705BA6B1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0716BA22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0DEF5823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</w:tr>
      <w:tr w:rsidR="006A1273" w14:paraId="16D373C8" w14:textId="77777777" w:rsidTr="003E1049">
        <w:tc>
          <w:tcPr>
            <w:tcW w:w="481" w:type="dxa"/>
          </w:tcPr>
          <w:p w14:paraId="71DFF5A3" w14:textId="49F0C3A7" w:rsidR="006A1273" w:rsidRDefault="003E1049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4649" w:type="dxa"/>
          </w:tcPr>
          <w:p w14:paraId="37DF6E1E" w14:textId="4DDD2B19" w:rsidR="006A1273" w:rsidRDefault="003E1049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Emergency plan in place</w:t>
            </w:r>
          </w:p>
        </w:tc>
        <w:tc>
          <w:tcPr>
            <w:tcW w:w="704" w:type="dxa"/>
          </w:tcPr>
          <w:p w14:paraId="11905123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68857631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631424C5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</w:tr>
      <w:tr w:rsidR="006A1273" w14:paraId="4854E02C" w14:textId="77777777" w:rsidTr="003E1049">
        <w:tc>
          <w:tcPr>
            <w:tcW w:w="481" w:type="dxa"/>
          </w:tcPr>
          <w:p w14:paraId="70AD8E2C" w14:textId="65196254" w:rsidR="006A1273" w:rsidRDefault="003E1049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4649" w:type="dxa"/>
          </w:tcPr>
          <w:p w14:paraId="4D341D8D" w14:textId="45C58B0C" w:rsidR="006A1273" w:rsidRDefault="003E1049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Contact numbers available</w:t>
            </w:r>
          </w:p>
        </w:tc>
        <w:tc>
          <w:tcPr>
            <w:tcW w:w="704" w:type="dxa"/>
          </w:tcPr>
          <w:p w14:paraId="635E95E5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3EA94CB5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7FF07F69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</w:tr>
      <w:tr w:rsidR="006A1273" w14:paraId="30E4E251" w14:textId="77777777" w:rsidTr="003E1049">
        <w:tc>
          <w:tcPr>
            <w:tcW w:w="481" w:type="dxa"/>
          </w:tcPr>
          <w:p w14:paraId="081B8FDC" w14:textId="6E14E61B" w:rsidR="006A1273" w:rsidRDefault="003E1049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4649" w:type="dxa"/>
          </w:tcPr>
          <w:p w14:paraId="246A93E9" w14:textId="5D83A18D" w:rsidR="006A1273" w:rsidRDefault="003E1049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All people informed of the plan, emergency exits and first aid</w:t>
            </w:r>
          </w:p>
        </w:tc>
        <w:tc>
          <w:tcPr>
            <w:tcW w:w="704" w:type="dxa"/>
          </w:tcPr>
          <w:p w14:paraId="27B912D5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02145045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60582734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</w:tr>
      <w:tr w:rsidR="006A1273" w14:paraId="0A3290C7" w14:textId="77777777" w:rsidTr="003E1049">
        <w:tc>
          <w:tcPr>
            <w:tcW w:w="481" w:type="dxa"/>
          </w:tcPr>
          <w:p w14:paraId="59DC63D4" w14:textId="3C4CDF0F" w:rsidR="006A1273" w:rsidRDefault="003E1049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4649" w:type="dxa"/>
          </w:tcPr>
          <w:p w14:paraId="76EEB506" w14:textId="0311113E" w:rsidR="006A1273" w:rsidRDefault="003E1049" w:rsidP="00AC34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Workplace emergency drills</w:t>
            </w:r>
          </w:p>
        </w:tc>
        <w:tc>
          <w:tcPr>
            <w:tcW w:w="704" w:type="dxa"/>
          </w:tcPr>
          <w:p w14:paraId="3EA38E6E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239BF77E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  <w:tc>
          <w:tcPr>
            <w:tcW w:w="2478" w:type="dxa"/>
          </w:tcPr>
          <w:p w14:paraId="317254F9" w14:textId="77777777" w:rsidR="006A1273" w:rsidRDefault="006A1273" w:rsidP="00AC3407">
            <w:pPr>
              <w:rPr>
                <w:sz w:val="26"/>
                <w:szCs w:val="26"/>
              </w:rPr>
            </w:pPr>
          </w:p>
        </w:tc>
      </w:tr>
    </w:tbl>
    <w:p w14:paraId="3B483453" w14:textId="77777777" w:rsidR="00AC3407" w:rsidRPr="00AC3407" w:rsidRDefault="00AC3407" w:rsidP="00AC3407">
      <w:pPr>
        <w:rPr>
          <w:sz w:val="26"/>
          <w:szCs w:val="26"/>
        </w:rPr>
      </w:pPr>
    </w:p>
    <w:sectPr w:rsidR="00AC3407" w:rsidRPr="00AC3407" w:rsidSect="001558EF">
      <w:headerReference w:type="default" r:id="rId8"/>
      <w:footerReference w:type="default" r:id="rId9"/>
      <w:pgSz w:w="11906" w:h="16838"/>
      <w:pgMar w:top="1814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9E8444" w14:textId="77777777" w:rsidR="00A20382" w:rsidRDefault="00A20382" w:rsidP="006077EC">
      <w:pPr>
        <w:spacing w:line="240" w:lineRule="auto"/>
      </w:pPr>
      <w:r>
        <w:separator/>
      </w:r>
    </w:p>
  </w:endnote>
  <w:endnote w:type="continuationSeparator" w:id="0">
    <w:p w14:paraId="516C2C9D" w14:textId="77777777" w:rsidR="00A20382" w:rsidRDefault="00A20382" w:rsidP="006077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1A336A" w14:textId="154ADE83" w:rsidR="000A1458" w:rsidRDefault="000A1458" w:rsidP="000A1458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B0014B" w14:textId="77777777" w:rsidR="00A20382" w:rsidRDefault="00A20382" w:rsidP="006077EC">
      <w:pPr>
        <w:spacing w:line="240" w:lineRule="auto"/>
      </w:pPr>
      <w:r>
        <w:separator/>
      </w:r>
    </w:p>
  </w:footnote>
  <w:footnote w:type="continuationSeparator" w:id="0">
    <w:p w14:paraId="4681892A" w14:textId="77777777" w:rsidR="00A20382" w:rsidRDefault="00A20382" w:rsidP="006077E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32"/>
      <w:gridCol w:w="6294"/>
    </w:tblGrid>
    <w:tr w:rsidR="00B56F28" w14:paraId="4B0086F0" w14:textId="77777777" w:rsidTr="00636D76">
      <w:tc>
        <w:tcPr>
          <w:tcW w:w="2802" w:type="dxa"/>
        </w:tcPr>
        <w:p w14:paraId="6F53BB4B" w14:textId="34EED2DA" w:rsidR="00B56F28" w:rsidRDefault="00B56F28" w:rsidP="004E781D">
          <w:pPr>
            <w:pStyle w:val="Header"/>
            <w:ind w:left="-283"/>
          </w:pPr>
          <w:r w:rsidRPr="006077EC"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5A6A07E" wp14:editId="1273AF3D">
                <wp:simplePos x="0" y="0"/>
                <wp:positionH relativeFrom="column">
                  <wp:posOffset>-68580</wp:posOffset>
                </wp:positionH>
                <wp:positionV relativeFrom="paragraph">
                  <wp:posOffset>-231140</wp:posOffset>
                </wp:positionV>
                <wp:extent cx="1371600" cy="983697"/>
                <wp:effectExtent l="0" t="0" r="0" b="6985"/>
                <wp:wrapNone/>
                <wp:docPr id="2" name="Picture 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jpg_colour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4350" cy="100001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440" w:type="dxa"/>
          <w:vAlign w:val="center"/>
        </w:tcPr>
        <w:p w14:paraId="6688403B" w14:textId="46E8DE15" w:rsidR="00522489" w:rsidRPr="00EC1166" w:rsidRDefault="00DC78CF" w:rsidP="00E073FA">
          <w:pPr>
            <w:pStyle w:val="Header"/>
            <w:rPr>
              <w:b/>
              <w:bCs/>
              <w:i/>
              <w:iCs/>
              <w:color w:val="00B0F0"/>
              <w:sz w:val="28"/>
              <w:szCs w:val="28"/>
            </w:rPr>
          </w:pPr>
          <w:r w:rsidRPr="00EC1166">
            <w:rPr>
              <w:b/>
              <w:bCs/>
              <w:noProof/>
              <w:sz w:val="28"/>
              <w:szCs w:val="28"/>
            </w:rPr>
            <w:t xml:space="preserve">  </w:t>
          </w:r>
          <w:r w:rsidR="00E073FA" w:rsidRPr="00EC1166">
            <w:rPr>
              <w:b/>
              <w:bCs/>
              <w:sz w:val="28"/>
              <w:szCs w:val="28"/>
            </w:rPr>
            <w:t xml:space="preserve">      </w:t>
          </w:r>
          <w:r w:rsidRPr="00EC1166">
            <w:rPr>
              <w:b/>
              <w:bCs/>
              <w:sz w:val="28"/>
              <w:szCs w:val="28"/>
            </w:rPr>
            <w:t xml:space="preserve">      </w:t>
          </w:r>
          <w:r w:rsidR="00522489" w:rsidRPr="00EC1166">
            <w:rPr>
              <w:b/>
              <w:bCs/>
              <w:sz w:val="28"/>
              <w:szCs w:val="28"/>
            </w:rPr>
            <w:t xml:space="preserve">                            </w:t>
          </w:r>
          <w:r w:rsidR="00126DB0" w:rsidRPr="00EC1166">
            <w:rPr>
              <w:b/>
              <w:bCs/>
              <w:sz w:val="28"/>
              <w:szCs w:val="28"/>
            </w:rPr>
            <w:t xml:space="preserve">     </w:t>
          </w:r>
          <w:r w:rsidR="00126DB0" w:rsidRPr="008D7B0B">
            <w:rPr>
              <w:b/>
              <w:bCs/>
              <w:color w:val="00B0F0"/>
              <w:sz w:val="28"/>
              <w:szCs w:val="28"/>
            </w:rPr>
            <w:t xml:space="preserve">BAC ITB BMA </w:t>
          </w:r>
          <w:r w:rsidR="00EC1166" w:rsidRPr="008D7B0B">
            <w:rPr>
              <w:b/>
              <w:bCs/>
              <w:color w:val="00B0F0"/>
              <w:sz w:val="28"/>
              <w:szCs w:val="28"/>
            </w:rPr>
            <w:t>Project</w:t>
          </w:r>
        </w:p>
        <w:p w14:paraId="7A452DF2" w14:textId="5768D8D6" w:rsidR="00B56F28" w:rsidRPr="004F1262" w:rsidRDefault="00522489" w:rsidP="00E073FA">
          <w:pPr>
            <w:pStyle w:val="Header"/>
            <w:rPr>
              <w:b/>
              <w:bCs/>
              <w:i/>
              <w:iCs/>
              <w:u w:val="single"/>
            </w:rPr>
          </w:pPr>
          <w:r>
            <w:rPr>
              <w:b/>
              <w:bCs/>
              <w:i/>
              <w:iCs/>
              <w:color w:val="00B0F0"/>
              <w:sz w:val="32"/>
              <w:szCs w:val="32"/>
            </w:rPr>
            <w:t xml:space="preserve">                              </w:t>
          </w:r>
        </w:p>
      </w:tc>
    </w:tr>
  </w:tbl>
  <w:p w14:paraId="7B497FA9" w14:textId="463A3DA8" w:rsidR="006077EC" w:rsidRPr="00FE11EE" w:rsidRDefault="006E2C23" w:rsidP="00FE11EE">
    <w:pPr>
      <w:pStyle w:val="Header"/>
      <w:rPr>
        <w:rFonts w:ascii="Baskerville Old Face" w:hAnsi="Baskerville Old Face"/>
        <w:b/>
        <w:bCs/>
        <w:i/>
        <w:iCs/>
        <w:color w:val="00B0F0"/>
        <w:sz w:val="32"/>
        <w:szCs w:val="32"/>
      </w:rPr>
    </w:pPr>
    <w:r w:rsidRPr="00E073FA">
      <w:rPr>
        <w:color w:val="92D050"/>
      </w:rPr>
      <w:t xml:space="preserve">                                            </w:t>
    </w:r>
    <w:r w:rsidR="00FE11EE" w:rsidRPr="00E073FA">
      <w:rPr>
        <w:color w:val="92D050"/>
      </w:rPr>
      <w:t xml:space="preserve">  </w:t>
    </w:r>
    <w:r w:rsidRPr="00E073FA">
      <w:rPr>
        <w:color w:val="92D050"/>
      </w:rPr>
      <w:t xml:space="preserve">  </w:t>
    </w:r>
    <w:r w:rsidR="00E073FA" w:rsidRPr="00E073FA">
      <w:rPr>
        <w:b/>
        <w:bCs/>
        <w:i/>
        <w:iCs/>
        <w:color w:val="92D050"/>
        <w:sz w:val="32"/>
        <w:szCs w:val="32"/>
      </w:rPr>
      <w:t xml:space="preserve">   </w:t>
    </w:r>
    <w:r w:rsidRPr="00E073FA">
      <w:rPr>
        <w:b/>
        <w:bCs/>
        <w:i/>
        <w:iCs/>
        <w:color w:val="92D050"/>
        <w:sz w:val="32"/>
        <w:szCs w:val="32"/>
        <w:u w:val="single"/>
      </w:rPr>
      <w:t xml:space="preserve">                 </w:t>
    </w:r>
    <w:r w:rsidR="00AE4B2A" w:rsidRPr="00E073FA">
      <w:rPr>
        <w:b/>
        <w:bCs/>
        <w:i/>
        <w:iCs/>
        <w:color w:val="92D050"/>
        <w:sz w:val="32"/>
        <w:szCs w:val="32"/>
        <w:u w:val="single"/>
      </w:rPr>
      <w:t xml:space="preserve">                                                                         </w:t>
    </w:r>
    <w:r w:rsidRPr="00E073FA">
      <w:rPr>
        <w:b/>
        <w:bCs/>
        <w:i/>
        <w:iCs/>
        <w:color w:val="92D050"/>
        <w:sz w:val="32"/>
        <w:szCs w:val="32"/>
        <w:u w:val="single"/>
      </w:rPr>
      <w:t xml:space="preserve">                         </w:t>
    </w:r>
    <w:r w:rsidR="00E073FA">
      <w:rPr>
        <w:b/>
        <w:bCs/>
        <w:i/>
        <w:iCs/>
        <w:color w:val="00B0F0"/>
        <w:sz w:val="32"/>
        <w:szCs w:val="3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E255E"/>
    <w:multiLevelType w:val="hybridMultilevel"/>
    <w:tmpl w:val="3F889AE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B00D71"/>
    <w:multiLevelType w:val="hybridMultilevel"/>
    <w:tmpl w:val="B6046FD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C22AA9"/>
    <w:multiLevelType w:val="hybridMultilevel"/>
    <w:tmpl w:val="81EA7D7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B1613"/>
    <w:multiLevelType w:val="hybridMultilevel"/>
    <w:tmpl w:val="0240C5B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7A67A0"/>
    <w:multiLevelType w:val="hybridMultilevel"/>
    <w:tmpl w:val="C2BA161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9B653F"/>
    <w:multiLevelType w:val="hybridMultilevel"/>
    <w:tmpl w:val="E25A1DB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CB582A"/>
    <w:multiLevelType w:val="hybridMultilevel"/>
    <w:tmpl w:val="F2C038A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F265B3"/>
    <w:multiLevelType w:val="hybridMultilevel"/>
    <w:tmpl w:val="F176C45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8D344E"/>
    <w:multiLevelType w:val="hybridMultilevel"/>
    <w:tmpl w:val="19CA9E3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187D5A"/>
    <w:multiLevelType w:val="hybridMultilevel"/>
    <w:tmpl w:val="974E2F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773C5E"/>
    <w:multiLevelType w:val="hybridMultilevel"/>
    <w:tmpl w:val="4268E18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7867D7"/>
    <w:multiLevelType w:val="hybridMultilevel"/>
    <w:tmpl w:val="02C6E5F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4595C28"/>
    <w:multiLevelType w:val="hybridMultilevel"/>
    <w:tmpl w:val="450C28E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C652AF"/>
    <w:multiLevelType w:val="hybridMultilevel"/>
    <w:tmpl w:val="92DA2AD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CB6381"/>
    <w:multiLevelType w:val="hybridMultilevel"/>
    <w:tmpl w:val="0DDE4E3C"/>
    <w:lvl w:ilvl="0" w:tplc="C5FE4B5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9DCCE5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518AD3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7FC8A3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08CA0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94A89E5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46AE1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5708462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73E2179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 w15:restartNumberingAfterBreak="0">
    <w:nsid w:val="502C7F13"/>
    <w:multiLevelType w:val="hybridMultilevel"/>
    <w:tmpl w:val="33C8F8D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61656B6"/>
    <w:multiLevelType w:val="hybridMultilevel"/>
    <w:tmpl w:val="716A605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9FB44D2"/>
    <w:multiLevelType w:val="hybridMultilevel"/>
    <w:tmpl w:val="D2B0302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A5F3317"/>
    <w:multiLevelType w:val="hybridMultilevel"/>
    <w:tmpl w:val="7B24936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AEF3ABC"/>
    <w:multiLevelType w:val="hybridMultilevel"/>
    <w:tmpl w:val="EB9EC34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EAC3EE5"/>
    <w:multiLevelType w:val="hybridMultilevel"/>
    <w:tmpl w:val="2776270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08C2A3C"/>
    <w:multiLevelType w:val="hybridMultilevel"/>
    <w:tmpl w:val="DE2240D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35515F"/>
    <w:multiLevelType w:val="hybridMultilevel"/>
    <w:tmpl w:val="C4D46C3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BCE1E5D"/>
    <w:multiLevelType w:val="hybridMultilevel"/>
    <w:tmpl w:val="2452A23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F6D797B"/>
    <w:multiLevelType w:val="hybridMultilevel"/>
    <w:tmpl w:val="51DCF31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8424A27"/>
    <w:multiLevelType w:val="hybridMultilevel"/>
    <w:tmpl w:val="DC66F19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C604204"/>
    <w:multiLevelType w:val="hybridMultilevel"/>
    <w:tmpl w:val="A808E2D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E850F96"/>
    <w:multiLevelType w:val="hybridMultilevel"/>
    <w:tmpl w:val="474480E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96240447">
    <w:abstractNumId w:val="7"/>
  </w:num>
  <w:num w:numId="2" w16cid:durableId="173033682">
    <w:abstractNumId w:val="18"/>
  </w:num>
  <w:num w:numId="3" w16cid:durableId="806701633">
    <w:abstractNumId w:val="19"/>
  </w:num>
  <w:num w:numId="4" w16cid:durableId="478962233">
    <w:abstractNumId w:val="22"/>
  </w:num>
  <w:num w:numId="5" w16cid:durableId="560214318">
    <w:abstractNumId w:val="0"/>
  </w:num>
  <w:num w:numId="6" w16cid:durableId="1556433188">
    <w:abstractNumId w:val="2"/>
  </w:num>
  <w:num w:numId="7" w16cid:durableId="2081292569">
    <w:abstractNumId w:val="26"/>
  </w:num>
  <w:num w:numId="8" w16cid:durableId="184371348">
    <w:abstractNumId w:val="4"/>
  </w:num>
  <w:num w:numId="9" w16cid:durableId="1686204929">
    <w:abstractNumId w:val="15"/>
  </w:num>
  <w:num w:numId="10" w16cid:durableId="528373826">
    <w:abstractNumId w:val="5"/>
  </w:num>
  <w:num w:numId="11" w16cid:durableId="356589391">
    <w:abstractNumId w:val="13"/>
  </w:num>
  <w:num w:numId="12" w16cid:durableId="944966422">
    <w:abstractNumId w:val="24"/>
  </w:num>
  <w:num w:numId="13" w16cid:durableId="1250624171">
    <w:abstractNumId w:val="25"/>
  </w:num>
  <w:num w:numId="14" w16cid:durableId="249698408">
    <w:abstractNumId w:val="14"/>
  </w:num>
  <w:num w:numId="15" w16cid:durableId="421531111">
    <w:abstractNumId w:val="3"/>
  </w:num>
  <w:num w:numId="16" w16cid:durableId="1913857444">
    <w:abstractNumId w:val="9"/>
  </w:num>
  <w:num w:numId="17" w16cid:durableId="432239551">
    <w:abstractNumId w:val="8"/>
  </w:num>
  <w:num w:numId="18" w16cid:durableId="1347487602">
    <w:abstractNumId w:val="17"/>
  </w:num>
  <w:num w:numId="19" w16cid:durableId="1219627367">
    <w:abstractNumId w:val="16"/>
  </w:num>
  <w:num w:numId="20" w16cid:durableId="1052198100">
    <w:abstractNumId w:val="6"/>
  </w:num>
  <w:num w:numId="21" w16cid:durableId="1822192276">
    <w:abstractNumId w:val="20"/>
  </w:num>
  <w:num w:numId="22" w16cid:durableId="924265036">
    <w:abstractNumId w:val="23"/>
  </w:num>
  <w:num w:numId="23" w16cid:durableId="937718778">
    <w:abstractNumId w:val="27"/>
  </w:num>
  <w:num w:numId="24" w16cid:durableId="177087331">
    <w:abstractNumId w:val="12"/>
  </w:num>
  <w:num w:numId="25" w16cid:durableId="454830697">
    <w:abstractNumId w:val="11"/>
  </w:num>
  <w:num w:numId="26" w16cid:durableId="1778331801">
    <w:abstractNumId w:val="1"/>
  </w:num>
  <w:num w:numId="27" w16cid:durableId="1014528353">
    <w:abstractNumId w:val="21"/>
  </w:num>
  <w:num w:numId="28" w16cid:durableId="81665096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7EC"/>
    <w:rsid w:val="00000D70"/>
    <w:rsid w:val="000012FB"/>
    <w:rsid w:val="00002ADC"/>
    <w:rsid w:val="00007384"/>
    <w:rsid w:val="00011D21"/>
    <w:rsid w:val="000158DE"/>
    <w:rsid w:val="000213DB"/>
    <w:rsid w:val="0002257A"/>
    <w:rsid w:val="000306EF"/>
    <w:rsid w:val="00031B9E"/>
    <w:rsid w:val="000362C1"/>
    <w:rsid w:val="00050271"/>
    <w:rsid w:val="00057F75"/>
    <w:rsid w:val="00066B3C"/>
    <w:rsid w:val="00066C89"/>
    <w:rsid w:val="0007412C"/>
    <w:rsid w:val="00085E4B"/>
    <w:rsid w:val="00091D3F"/>
    <w:rsid w:val="00095416"/>
    <w:rsid w:val="00097510"/>
    <w:rsid w:val="000A0624"/>
    <w:rsid w:val="000A1458"/>
    <w:rsid w:val="000B5C89"/>
    <w:rsid w:val="000C012A"/>
    <w:rsid w:val="000C2941"/>
    <w:rsid w:val="000C7899"/>
    <w:rsid w:val="000D1B1A"/>
    <w:rsid w:val="000D30C6"/>
    <w:rsid w:val="000E3121"/>
    <w:rsid w:val="000E43C9"/>
    <w:rsid w:val="000E6852"/>
    <w:rsid w:val="000F3ED1"/>
    <w:rsid w:val="000F63D3"/>
    <w:rsid w:val="000F6612"/>
    <w:rsid w:val="00100B2A"/>
    <w:rsid w:val="00104052"/>
    <w:rsid w:val="00105BBE"/>
    <w:rsid w:val="00113516"/>
    <w:rsid w:val="001147AE"/>
    <w:rsid w:val="00116798"/>
    <w:rsid w:val="00117FC4"/>
    <w:rsid w:val="001211BE"/>
    <w:rsid w:val="00126DB0"/>
    <w:rsid w:val="00130606"/>
    <w:rsid w:val="00133C7C"/>
    <w:rsid w:val="00134CBC"/>
    <w:rsid w:val="001369F8"/>
    <w:rsid w:val="001425EC"/>
    <w:rsid w:val="00146A42"/>
    <w:rsid w:val="00146C53"/>
    <w:rsid w:val="00147667"/>
    <w:rsid w:val="00152E9D"/>
    <w:rsid w:val="00154FA4"/>
    <w:rsid w:val="001558EF"/>
    <w:rsid w:val="001605E0"/>
    <w:rsid w:val="0017279B"/>
    <w:rsid w:val="00172BE6"/>
    <w:rsid w:val="00176D04"/>
    <w:rsid w:val="001903A2"/>
    <w:rsid w:val="0019060A"/>
    <w:rsid w:val="00191FD4"/>
    <w:rsid w:val="0019413A"/>
    <w:rsid w:val="001945E3"/>
    <w:rsid w:val="00194A32"/>
    <w:rsid w:val="00194E54"/>
    <w:rsid w:val="001B261D"/>
    <w:rsid w:val="001B54AF"/>
    <w:rsid w:val="001B5838"/>
    <w:rsid w:val="001C6D3E"/>
    <w:rsid w:val="001D2579"/>
    <w:rsid w:val="001E0783"/>
    <w:rsid w:val="001F0053"/>
    <w:rsid w:val="001F5C06"/>
    <w:rsid w:val="001F67A2"/>
    <w:rsid w:val="0020735A"/>
    <w:rsid w:val="00222A1B"/>
    <w:rsid w:val="00223FE3"/>
    <w:rsid w:val="00224B74"/>
    <w:rsid w:val="00225082"/>
    <w:rsid w:val="00234E45"/>
    <w:rsid w:val="00235513"/>
    <w:rsid w:val="00236B28"/>
    <w:rsid w:val="00237FD4"/>
    <w:rsid w:val="00263BDC"/>
    <w:rsid w:val="00272593"/>
    <w:rsid w:val="00287607"/>
    <w:rsid w:val="00296DF8"/>
    <w:rsid w:val="002A3A42"/>
    <w:rsid w:val="002A4530"/>
    <w:rsid w:val="002A6004"/>
    <w:rsid w:val="002A6A4F"/>
    <w:rsid w:val="002B1984"/>
    <w:rsid w:val="002B276A"/>
    <w:rsid w:val="002B46F1"/>
    <w:rsid w:val="002B4867"/>
    <w:rsid w:val="002B4F93"/>
    <w:rsid w:val="002C7F72"/>
    <w:rsid w:val="002D1D06"/>
    <w:rsid w:val="002D749B"/>
    <w:rsid w:val="002F1D00"/>
    <w:rsid w:val="002F3EBF"/>
    <w:rsid w:val="003019A2"/>
    <w:rsid w:val="00301B39"/>
    <w:rsid w:val="0030369E"/>
    <w:rsid w:val="00306BFF"/>
    <w:rsid w:val="003074EA"/>
    <w:rsid w:val="003076DC"/>
    <w:rsid w:val="00313159"/>
    <w:rsid w:val="00314687"/>
    <w:rsid w:val="00315550"/>
    <w:rsid w:val="00315735"/>
    <w:rsid w:val="0031590E"/>
    <w:rsid w:val="00321D6F"/>
    <w:rsid w:val="00326120"/>
    <w:rsid w:val="0033151E"/>
    <w:rsid w:val="00331910"/>
    <w:rsid w:val="00332C44"/>
    <w:rsid w:val="00340FB8"/>
    <w:rsid w:val="00343980"/>
    <w:rsid w:val="00346C35"/>
    <w:rsid w:val="00360FDA"/>
    <w:rsid w:val="00362215"/>
    <w:rsid w:val="003704A3"/>
    <w:rsid w:val="0037127F"/>
    <w:rsid w:val="003754D8"/>
    <w:rsid w:val="003773A0"/>
    <w:rsid w:val="003776CE"/>
    <w:rsid w:val="003846BA"/>
    <w:rsid w:val="0039443F"/>
    <w:rsid w:val="003A46C6"/>
    <w:rsid w:val="003B7E7A"/>
    <w:rsid w:val="003C10C4"/>
    <w:rsid w:val="003C7BE6"/>
    <w:rsid w:val="003E1049"/>
    <w:rsid w:val="003E36F1"/>
    <w:rsid w:val="003E40CE"/>
    <w:rsid w:val="003F098E"/>
    <w:rsid w:val="003F3B6F"/>
    <w:rsid w:val="004019C3"/>
    <w:rsid w:val="0040288E"/>
    <w:rsid w:val="00402F96"/>
    <w:rsid w:val="00411C3C"/>
    <w:rsid w:val="00411CEC"/>
    <w:rsid w:val="00415464"/>
    <w:rsid w:val="00420CEF"/>
    <w:rsid w:val="00425736"/>
    <w:rsid w:val="00430BEE"/>
    <w:rsid w:val="00432335"/>
    <w:rsid w:val="00434BA4"/>
    <w:rsid w:val="00437075"/>
    <w:rsid w:val="0044116C"/>
    <w:rsid w:val="004459E4"/>
    <w:rsid w:val="00453E4A"/>
    <w:rsid w:val="00454DFA"/>
    <w:rsid w:val="00474929"/>
    <w:rsid w:val="004751BC"/>
    <w:rsid w:val="004800CE"/>
    <w:rsid w:val="004822B7"/>
    <w:rsid w:val="00482BEE"/>
    <w:rsid w:val="00484F66"/>
    <w:rsid w:val="0048743C"/>
    <w:rsid w:val="00490733"/>
    <w:rsid w:val="0049645C"/>
    <w:rsid w:val="004967D5"/>
    <w:rsid w:val="004A08B8"/>
    <w:rsid w:val="004A54AA"/>
    <w:rsid w:val="004A6730"/>
    <w:rsid w:val="004B11BB"/>
    <w:rsid w:val="004B327C"/>
    <w:rsid w:val="004B6DFA"/>
    <w:rsid w:val="004C2DE5"/>
    <w:rsid w:val="004D0B71"/>
    <w:rsid w:val="004E0859"/>
    <w:rsid w:val="004E781D"/>
    <w:rsid w:val="004F1262"/>
    <w:rsid w:val="004F28A2"/>
    <w:rsid w:val="004F4967"/>
    <w:rsid w:val="00513654"/>
    <w:rsid w:val="005149B0"/>
    <w:rsid w:val="00522489"/>
    <w:rsid w:val="00522965"/>
    <w:rsid w:val="00531A0E"/>
    <w:rsid w:val="00531B66"/>
    <w:rsid w:val="00535DDD"/>
    <w:rsid w:val="00544417"/>
    <w:rsid w:val="005452DC"/>
    <w:rsid w:val="005473C5"/>
    <w:rsid w:val="00547FB8"/>
    <w:rsid w:val="0055062D"/>
    <w:rsid w:val="0055212C"/>
    <w:rsid w:val="00552A71"/>
    <w:rsid w:val="00553EF7"/>
    <w:rsid w:val="00554F32"/>
    <w:rsid w:val="00560FF5"/>
    <w:rsid w:val="00564F46"/>
    <w:rsid w:val="0056771E"/>
    <w:rsid w:val="00572819"/>
    <w:rsid w:val="00576BFE"/>
    <w:rsid w:val="0057715C"/>
    <w:rsid w:val="00585605"/>
    <w:rsid w:val="00586BD8"/>
    <w:rsid w:val="005912DE"/>
    <w:rsid w:val="0059179C"/>
    <w:rsid w:val="00592656"/>
    <w:rsid w:val="005A4442"/>
    <w:rsid w:val="005A573A"/>
    <w:rsid w:val="005A587F"/>
    <w:rsid w:val="005A77F1"/>
    <w:rsid w:val="005B02AB"/>
    <w:rsid w:val="005B2451"/>
    <w:rsid w:val="005B4084"/>
    <w:rsid w:val="005C1DCE"/>
    <w:rsid w:val="005D08A3"/>
    <w:rsid w:val="005D0C64"/>
    <w:rsid w:val="005D33BD"/>
    <w:rsid w:val="005D41C3"/>
    <w:rsid w:val="005E2E92"/>
    <w:rsid w:val="005E5A93"/>
    <w:rsid w:val="005E7CD4"/>
    <w:rsid w:val="005F1963"/>
    <w:rsid w:val="005F59A4"/>
    <w:rsid w:val="00606E76"/>
    <w:rsid w:val="006077EC"/>
    <w:rsid w:val="00607B09"/>
    <w:rsid w:val="006115E1"/>
    <w:rsid w:val="00615F00"/>
    <w:rsid w:val="00630B88"/>
    <w:rsid w:val="00632132"/>
    <w:rsid w:val="006345D6"/>
    <w:rsid w:val="00636D76"/>
    <w:rsid w:val="0063796F"/>
    <w:rsid w:val="00642A38"/>
    <w:rsid w:val="00643443"/>
    <w:rsid w:val="0064601D"/>
    <w:rsid w:val="0065128D"/>
    <w:rsid w:val="00656DF0"/>
    <w:rsid w:val="00665F2B"/>
    <w:rsid w:val="00667729"/>
    <w:rsid w:val="006730B9"/>
    <w:rsid w:val="00682E99"/>
    <w:rsid w:val="006A1273"/>
    <w:rsid w:val="006A2436"/>
    <w:rsid w:val="006B4B55"/>
    <w:rsid w:val="006C466A"/>
    <w:rsid w:val="006C4FEE"/>
    <w:rsid w:val="006C69BA"/>
    <w:rsid w:val="006D39D0"/>
    <w:rsid w:val="006D6F0B"/>
    <w:rsid w:val="006E2C23"/>
    <w:rsid w:val="006E73AF"/>
    <w:rsid w:val="006F3388"/>
    <w:rsid w:val="00701D06"/>
    <w:rsid w:val="00703715"/>
    <w:rsid w:val="007076E0"/>
    <w:rsid w:val="00707FE7"/>
    <w:rsid w:val="00713DE6"/>
    <w:rsid w:val="00714D4D"/>
    <w:rsid w:val="00715DCE"/>
    <w:rsid w:val="007166FD"/>
    <w:rsid w:val="007167D4"/>
    <w:rsid w:val="00717C21"/>
    <w:rsid w:val="00723F3A"/>
    <w:rsid w:val="0074342B"/>
    <w:rsid w:val="0075395B"/>
    <w:rsid w:val="00755C88"/>
    <w:rsid w:val="0076468E"/>
    <w:rsid w:val="00765109"/>
    <w:rsid w:val="007762A6"/>
    <w:rsid w:val="00781E1B"/>
    <w:rsid w:val="00790E2D"/>
    <w:rsid w:val="0079349E"/>
    <w:rsid w:val="007A18A4"/>
    <w:rsid w:val="007B78B1"/>
    <w:rsid w:val="007C111C"/>
    <w:rsid w:val="007C2701"/>
    <w:rsid w:val="007C5EDC"/>
    <w:rsid w:val="007D301B"/>
    <w:rsid w:val="007D6708"/>
    <w:rsid w:val="007D691E"/>
    <w:rsid w:val="007D7598"/>
    <w:rsid w:val="007E1E69"/>
    <w:rsid w:val="007E2FD7"/>
    <w:rsid w:val="007E6F3C"/>
    <w:rsid w:val="007F08E0"/>
    <w:rsid w:val="007F5BF3"/>
    <w:rsid w:val="00800A94"/>
    <w:rsid w:val="008168F4"/>
    <w:rsid w:val="0082249D"/>
    <w:rsid w:val="00827E55"/>
    <w:rsid w:val="00832529"/>
    <w:rsid w:val="00834093"/>
    <w:rsid w:val="008347BF"/>
    <w:rsid w:val="008359E7"/>
    <w:rsid w:val="0084322B"/>
    <w:rsid w:val="00843E40"/>
    <w:rsid w:val="00847304"/>
    <w:rsid w:val="00852854"/>
    <w:rsid w:val="0085623F"/>
    <w:rsid w:val="00864B05"/>
    <w:rsid w:val="00870CDD"/>
    <w:rsid w:val="00873B37"/>
    <w:rsid w:val="00881173"/>
    <w:rsid w:val="008834B2"/>
    <w:rsid w:val="008849B6"/>
    <w:rsid w:val="00884D08"/>
    <w:rsid w:val="008863F9"/>
    <w:rsid w:val="008900F7"/>
    <w:rsid w:val="0089081B"/>
    <w:rsid w:val="008A37B9"/>
    <w:rsid w:val="008B6506"/>
    <w:rsid w:val="008B7F8A"/>
    <w:rsid w:val="008D76DA"/>
    <w:rsid w:val="008D7B0B"/>
    <w:rsid w:val="008E1CDF"/>
    <w:rsid w:val="008E492A"/>
    <w:rsid w:val="008E5D7C"/>
    <w:rsid w:val="008F06E5"/>
    <w:rsid w:val="008F2D4B"/>
    <w:rsid w:val="008F3B2A"/>
    <w:rsid w:val="008F67F5"/>
    <w:rsid w:val="00901331"/>
    <w:rsid w:val="00903D64"/>
    <w:rsid w:val="00906F84"/>
    <w:rsid w:val="00907568"/>
    <w:rsid w:val="0091455A"/>
    <w:rsid w:val="00920AC7"/>
    <w:rsid w:val="009217F3"/>
    <w:rsid w:val="00926605"/>
    <w:rsid w:val="009315F3"/>
    <w:rsid w:val="009357FB"/>
    <w:rsid w:val="00942E9D"/>
    <w:rsid w:val="00946151"/>
    <w:rsid w:val="009468D0"/>
    <w:rsid w:val="00947970"/>
    <w:rsid w:val="00950786"/>
    <w:rsid w:val="00954B99"/>
    <w:rsid w:val="00955851"/>
    <w:rsid w:val="009641BE"/>
    <w:rsid w:val="0097347C"/>
    <w:rsid w:val="00975BE6"/>
    <w:rsid w:val="00982163"/>
    <w:rsid w:val="0099051C"/>
    <w:rsid w:val="00993779"/>
    <w:rsid w:val="009A2081"/>
    <w:rsid w:val="009A66D0"/>
    <w:rsid w:val="009B1E94"/>
    <w:rsid w:val="009C1B94"/>
    <w:rsid w:val="009C36CE"/>
    <w:rsid w:val="009D3FE6"/>
    <w:rsid w:val="009D7DD9"/>
    <w:rsid w:val="009E0811"/>
    <w:rsid w:val="009E253D"/>
    <w:rsid w:val="009E3D3D"/>
    <w:rsid w:val="009F104E"/>
    <w:rsid w:val="00A01850"/>
    <w:rsid w:val="00A036A8"/>
    <w:rsid w:val="00A04C4F"/>
    <w:rsid w:val="00A05DB5"/>
    <w:rsid w:val="00A14A57"/>
    <w:rsid w:val="00A16597"/>
    <w:rsid w:val="00A20382"/>
    <w:rsid w:val="00A33AA5"/>
    <w:rsid w:val="00A35C74"/>
    <w:rsid w:val="00A4271E"/>
    <w:rsid w:val="00A43EC2"/>
    <w:rsid w:val="00A47AF9"/>
    <w:rsid w:val="00A548DC"/>
    <w:rsid w:val="00A62BC7"/>
    <w:rsid w:val="00A64608"/>
    <w:rsid w:val="00A7503C"/>
    <w:rsid w:val="00A802EB"/>
    <w:rsid w:val="00A82BD2"/>
    <w:rsid w:val="00A83C00"/>
    <w:rsid w:val="00A8678A"/>
    <w:rsid w:val="00A935F9"/>
    <w:rsid w:val="00AB362E"/>
    <w:rsid w:val="00AB7EDE"/>
    <w:rsid w:val="00AC182F"/>
    <w:rsid w:val="00AC318A"/>
    <w:rsid w:val="00AC3407"/>
    <w:rsid w:val="00AC5E42"/>
    <w:rsid w:val="00AC7DE1"/>
    <w:rsid w:val="00AD05BB"/>
    <w:rsid w:val="00AD1914"/>
    <w:rsid w:val="00AD330D"/>
    <w:rsid w:val="00AE4B2A"/>
    <w:rsid w:val="00B06EFD"/>
    <w:rsid w:val="00B06FFE"/>
    <w:rsid w:val="00B10A19"/>
    <w:rsid w:val="00B11627"/>
    <w:rsid w:val="00B12DC4"/>
    <w:rsid w:val="00B13FB9"/>
    <w:rsid w:val="00B32375"/>
    <w:rsid w:val="00B4654D"/>
    <w:rsid w:val="00B50001"/>
    <w:rsid w:val="00B53E64"/>
    <w:rsid w:val="00B568FD"/>
    <w:rsid w:val="00B56F28"/>
    <w:rsid w:val="00B57D72"/>
    <w:rsid w:val="00B70AD5"/>
    <w:rsid w:val="00B80830"/>
    <w:rsid w:val="00B81A6C"/>
    <w:rsid w:val="00B8271F"/>
    <w:rsid w:val="00B85886"/>
    <w:rsid w:val="00B92BF1"/>
    <w:rsid w:val="00BA322E"/>
    <w:rsid w:val="00BC078C"/>
    <w:rsid w:val="00BC1542"/>
    <w:rsid w:val="00BC1B09"/>
    <w:rsid w:val="00BC1D4E"/>
    <w:rsid w:val="00BC714E"/>
    <w:rsid w:val="00BD3DC2"/>
    <w:rsid w:val="00BE24BA"/>
    <w:rsid w:val="00BE2FB1"/>
    <w:rsid w:val="00BF1512"/>
    <w:rsid w:val="00BF235D"/>
    <w:rsid w:val="00C01526"/>
    <w:rsid w:val="00C037A1"/>
    <w:rsid w:val="00C03B45"/>
    <w:rsid w:val="00C1013B"/>
    <w:rsid w:val="00C23985"/>
    <w:rsid w:val="00C24DCD"/>
    <w:rsid w:val="00C26179"/>
    <w:rsid w:val="00C3153B"/>
    <w:rsid w:val="00C318CB"/>
    <w:rsid w:val="00C4205D"/>
    <w:rsid w:val="00C423B5"/>
    <w:rsid w:val="00C46542"/>
    <w:rsid w:val="00C50EF2"/>
    <w:rsid w:val="00C5122A"/>
    <w:rsid w:val="00C53194"/>
    <w:rsid w:val="00C54AF5"/>
    <w:rsid w:val="00C56A32"/>
    <w:rsid w:val="00C60AE5"/>
    <w:rsid w:val="00C60CAC"/>
    <w:rsid w:val="00C61117"/>
    <w:rsid w:val="00C662F6"/>
    <w:rsid w:val="00C66C8E"/>
    <w:rsid w:val="00C675E3"/>
    <w:rsid w:val="00C6777E"/>
    <w:rsid w:val="00C716CC"/>
    <w:rsid w:val="00C777C5"/>
    <w:rsid w:val="00C81352"/>
    <w:rsid w:val="00C8594E"/>
    <w:rsid w:val="00C96869"/>
    <w:rsid w:val="00C97247"/>
    <w:rsid w:val="00CA0413"/>
    <w:rsid w:val="00CA694F"/>
    <w:rsid w:val="00CA6A22"/>
    <w:rsid w:val="00CC1FC6"/>
    <w:rsid w:val="00CC3F48"/>
    <w:rsid w:val="00CC5236"/>
    <w:rsid w:val="00CC5468"/>
    <w:rsid w:val="00CC7CDD"/>
    <w:rsid w:val="00CD65F9"/>
    <w:rsid w:val="00CE5CC4"/>
    <w:rsid w:val="00CE5E23"/>
    <w:rsid w:val="00CE6310"/>
    <w:rsid w:val="00CF1814"/>
    <w:rsid w:val="00CF4910"/>
    <w:rsid w:val="00CF7F22"/>
    <w:rsid w:val="00D0105B"/>
    <w:rsid w:val="00D0161C"/>
    <w:rsid w:val="00D019A2"/>
    <w:rsid w:val="00D02CCD"/>
    <w:rsid w:val="00D11CC1"/>
    <w:rsid w:val="00D11D8D"/>
    <w:rsid w:val="00D15EFB"/>
    <w:rsid w:val="00D161AD"/>
    <w:rsid w:val="00D20A40"/>
    <w:rsid w:val="00D31C54"/>
    <w:rsid w:val="00D365F3"/>
    <w:rsid w:val="00D40E15"/>
    <w:rsid w:val="00D42600"/>
    <w:rsid w:val="00D42852"/>
    <w:rsid w:val="00D4705A"/>
    <w:rsid w:val="00D470E1"/>
    <w:rsid w:val="00D50F93"/>
    <w:rsid w:val="00D52678"/>
    <w:rsid w:val="00D536D3"/>
    <w:rsid w:val="00D545EC"/>
    <w:rsid w:val="00D54ADC"/>
    <w:rsid w:val="00D60155"/>
    <w:rsid w:val="00D61B4F"/>
    <w:rsid w:val="00D61F60"/>
    <w:rsid w:val="00D63A4E"/>
    <w:rsid w:val="00D650B8"/>
    <w:rsid w:val="00D655FC"/>
    <w:rsid w:val="00D65FD8"/>
    <w:rsid w:val="00D703AD"/>
    <w:rsid w:val="00D72B13"/>
    <w:rsid w:val="00D808E0"/>
    <w:rsid w:val="00D92FEC"/>
    <w:rsid w:val="00D9791E"/>
    <w:rsid w:val="00DA04A8"/>
    <w:rsid w:val="00DB0E5E"/>
    <w:rsid w:val="00DB443C"/>
    <w:rsid w:val="00DB4FF7"/>
    <w:rsid w:val="00DC1DDE"/>
    <w:rsid w:val="00DC2004"/>
    <w:rsid w:val="00DC58D1"/>
    <w:rsid w:val="00DC78CF"/>
    <w:rsid w:val="00DD5C63"/>
    <w:rsid w:val="00DE262F"/>
    <w:rsid w:val="00DE3C31"/>
    <w:rsid w:val="00DE617D"/>
    <w:rsid w:val="00DE6A12"/>
    <w:rsid w:val="00DF4221"/>
    <w:rsid w:val="00E00347"/>
    <w:rsid w:val="00E022BA"/>
    <w:rsid w:val="00E06822"/>
    <w:rsid w:val="00E073FA"/>
    <w:rsid w:val="00E1053A"/>
    <w:rsid w:val="00E20B94"/>
    <w:rsid w:val="00E3223E"/>
    <w:rsid w:val="00E51B30"/>
    <w:rsid w:val="00E555FE"/>
    <w:rsid w:val="00E56285"/>
    <w:rsid w:val="00E67133"/>
    <w:rsid w:val="00E67CA7"/>
    <w:rsid w:val="00E72D70"/>
    <w:rsid w:val="00E840F1"/>
    <w:rsid w:val="00E96398"/>
    <w:rsid w:val="00EA048C"/>
    <w:rsid w:val="00EA5850"/>
    <w:rsid w:val="00EB1764"/>
    <w:rsid w:val="00EB4718"/>
    <w:rsid w:val="00EB56C5"/>
    <w:rsid w:val="00EB62B2"/>
    <w:rsid w:val="00EC1166"/>
    <w:rsid w:val="00ED0C56"/>
    <w:rsid w:val="00ED6978"/>
    <w:rsid w:val="00ED750A"/>
    <w:rsid w:val="00ED7BD6"/>
    <w:rsid w:val="00EE131C"/>
    <w:rsid w:val="00EE29A8"/>
    <w:rsid w:val="00EE64B0"/>
    <w:rsid w:val="00EE6595"/>
    <w:rsid w:val="00EE799B"/>
    <w:rsid w:val="00EF3070"/>
    <w:rsid w:val="00EF5BE7"/>
    <w:rsid w:val="00EF6133"/>
    <w:rsid w:val="00EF6FC9"/>
    <w:rsid w:val="00F019FF"/>
    <w:rsid w:val="00F01AED"/>
    <w:rsid w:val="00F01D7C"/>
    <w:rsid w:val="00F05A38"/>
    <w:rsid w:val="00F11185"/>
    <w:rsid w:val="00F17419"/>
    <w:rsid w:val="00F20185"/>
    <w:rsid w:val="00F20F0A"/>
    <w:rsid w:val="00F307DC"/>
    <w:rsid w:val="00F33F6E"/>
    <w:rsid w:val="00F342DD"/>
    <w:rsid w:val="00F343AA"/>
    <w:rsid w:val="00F34F3C"/>
    <w:rsid w:val="00F42008"/>
    <w:rsid w:val="00F4244D"/>
    <w:rsid w:val="00F477BE"/>
    <w:rsid w:val="00F53883"/>
    <w:rsid w:val="00F570F1"/>
    <w:rsid w:val="00F65AE6"/>
    <w:rsid w:val="00F67ED6"/>
    <w:rsid w:val="00F7141C"/>
    <w:rsid w:val="00F77455"/>
    <w:rsid w:val="00F86688"/>
    <w:rsid w:val="00F92AF2"/>
    <w:rsid w:val="00F97EE3"/>
    <w:rsid w:val="00FA4F8F"/>
    <w:rsid w:val="00FB4E59"/>
    <w:rsid w:val="00FC2C51"/>
    <w:rsid w:val="00FC55AF"/>
    <w:rsid w:val="00FD410B"/>
    <w:rsid w:val="00FE11EE"/>
    <w:rsid w:val="00FF2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0D0E2B"/>
  <w15:docId w15:val="{D2399C98-265E-4FE6-AE5F-20A24D095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77E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77EC"/>
  </w:style>
  <w:style w:type="paragraph" w:styleId="Footer">
    <w:name w:val="footer"/>
    <w:basedOn w:val="Normal"/>
    <w:link w:val="FooterChar"/>
    <w:uiPriority w:val="99"/>
    <w:unhideWhenUsed/>
    <w:rsid w:val="006077E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77EC"/>
  </w:style>
  <w:style w:type="paragraph" w:styleId="BalloonText">
    <w:name w:val="Balloon Text"/>
    <w:basedOn w:val="Normal"/>
    <w:link w:val="BalloonTextChar"/>
    <w:uiPriority w:val="99"/>
    <w:semiHidden/>
    <w:unhideWhenUsed/>
    <w:rsid w:val="006077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7E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077E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66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89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56463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521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1253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658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420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5151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40E89-23AC-402F-AAB1-30AB5BD77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Lend Lease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Atkinson</dc:creator>
  <cp:lastModifiedBy>Alison Radford</cp:lastModifiedBy>
  <cp:revision>5</cp:revision>
  <cp:lastPrinted>2023-08-11T01:46:00Z</cp:lastPrinted>
  <dcterms:created xsi:type="dcterms:W3CDTF">2024-08-19T05:36:00Z</dcterms:created>
  <dcterms:modified xsi:type="dcterms:W3CDTF">2024-08-19T11:00:00Z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e7f9010-7f5c-4372-b4e3-91a33ea4ea32_Enabled">
    <vt:lpwstr>true</vt:lpwstr>
  </property>
  <property fmtid="{D5CDD505-2E9C-101B-9397-08002B2CF9AE}" pid="3" name="MSIP_Label_fe7f9010-7f5c-4372-b4e3-91a33ea4ea32_SetDate">
    <vt:lpwstr>2020-06-11T05:20:49Z</vt:lpwstr>
  </property>
  <property fmtid="{D5CDD505-2E9C-101B-9397-08002B2CF9AE}" pid="4" name="MSIP_Label_fe7f9010-7f5c-4372-b4e3-91a33ea4ea32_Method">
    <vt:lpwstr>Standard</vt:lpwstr>
  </property>
  <property fmtid="{D5CDD505-2E9C-101B-9397-08002B2CF9AE}" pid="5" name="MSIP_Label_fe7f9010-7f5c-4372-b4e3-91a33ea4ea32_Name">
    <vt:lpwstr>I - Internal</vt:lpwstr>
  </property>
  <property fmtid="{D5CDD505-2E9C-101B-9397-08002B2CF9AE}" pid="6" name="MSIP_Label_fe7f9010-7f5c-4372-b4e3-91a33ea4ea32_SiteId">
    <vt:lpwstr>bc0c325b-6efc-4ca8-9e46-11b50fe2aab5</vt:lpwstr>
  </property>
  <property fmtid="{D5CDD505-2E9C-101B-9397-08002B2CF9AE}" pid="7" name="MSIP_Label_fe7f9010-7f5c-4372-b4e3-91a33ea4ea32_ActionId">
    <vt:lpwstr>989ad3bb-ed0a-4ae7-bae7-0000b42cc1e2</vt:lpwstr>
  </property>
  <property fmtid="{D5CDD505-2E9C-101B-9397-08002B2CF9AE}" pid="8" name="MSIP_Label_fe7f9010-7f5c-4372-b4e3-91a33ea4ea32_ContentBits">
    <vt:lpwstr>0</vt:lpwstr>
  </property>
</Properties>
</file>