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CD06DF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CD06DF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CD06DF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40711905" w:edGrp="everyone"/>
            <w:r>
              <w:rPr>
                <w:rFonts w:ascii="Arial" w:hAnsi="Arial" w:cs="Arial"/>
                <w:sz w:val="22"/>
                <w:szCs w:val="22"/>
              </w:rPr>
              <w:t>Debra Cremer</w:t>
            </w:r>
            <w:permEnd w:id="640711905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528252740" w:edGrp="everyone" w:displacedByCustomXml="next"/>
        <w:sdt>
          <w:sdtPr>
            <w:rPr>
              <w:noProof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3016CB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3016CB">
                  <w:rPr>
                    <w:noProof/>
                  </w:rPr>
                  <mc:AlternateContent>
                    <mc:Choice Requires="wpi">
                      <w:drawing>
                        <wp:inline distT="0" distB="0" distL="0" distR="0">
                          <wp:extent cx="2222500" cy="296545"/>
                          <wp:effectExtent l="0" t="0" r="0" b="0"/>
                          <wp:docPr id="70" name="Ink 70"/>
                          <wp:cNvGraphicFramePr/>
                          <a:graphic xmlns:a="http://schemas.openxmlformats.org/drawingml/2006/main">
                            <a:graphicData uri="http://schemas.microsoft.com/office/word/2010/wordprocessingInk">
                              <mc:AlternateContent xmlns:a14="http://schemas.microsoft.com/office/drawing/2010/main">
                                <mc:Choice Requires="a14">
                                  <w14:contentPart bwMode="auto" r:id="rId9">
                                    <w14:nvContentPartPr>
                                      <w14:cNvContentPartPr/>
                                    </w14:nvContentPartPr>
                                    <w14:xfrm>
                                      <a:off x="0" y="0"/>
                                      <a:ext cx="2222500" cy="296545"/>
                                    </w14:xfrm>
                                  </w14:contentPart>
                                </mc:Choice>
                                <mc:Fallback xmlns:lc="http://schemas.openxmlformats.org/drawingml/2006/lockedCanvas" xmlns="">
                                  <a:pic>
                                    <a:nvPicPr>
                                      <a:cNvPr id="70" name="Ink 70"/>
                                      <a:cNvPicPr/>
                                    </a:nvPicPr>
                                    <a:blipFill>
                                      <a:blip xmlns:r="http://schemas.openxmlformats.org/officeDocument/2006/relationships" r:embed="rId10"/>
                                      <a:stretch>
                                        <a:fillRect/>
                                      </a:stretch>
                                    </a:blipFill>
                                    <a:spPr>
                                      <a:xfrm>
                                        <a:off x="-8998" y="-8986"/>
                                        <a:ext cx="2240516" cy="314158"/>
                                      </a:xfrm>
                                      <a:prstGeom prst="rect">
                                        <a:avLst/>
                                      </a:prstGeom>
                                    </a:spPr>
                                  </a:pic>
                                </mc:Fallback>
                              </mc:AlternateContent>
                            </a:graphicData>
                          </a:graphic>
                        </wp:inline>
                      </w:drawing>
                    </mc:Choice>
                    <mc:Fallback>
                      <w:pict>
                        <v:shapetype w14:anchorId="3385DA53"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Ink 70" o:spid="_x0000_i1025" type="#_x0000_t75" style="width:176.4pt;height:24.6pt;visibility:visible;mso-wrap-style:squar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">
                          <v:imagedata r:id="rId11" o:title=""/>
                        </v:shape>
                      </w:pict>
                    </mc:Fallback>
                  </mc:AlternateContent>
                </w:r>
              </w:p>
            </w:tc>
          </w:sdtContent>
        </w:sdt>
        <w:permEnd w:id="528252740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93407107" w:edGrp="everyone"/>
            <w:permEnd w:id="993407107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48590541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485905413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90118448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0-1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CD06DF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14/10/2018</w:t>
                </w:r>
              </w:p>
            </w:tc>
          </w:sdtContent>
        </w:sdt>
      </w:tr>
      <w:permEnd w:id="790118448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80484340" w:edGrp="everyone"/>
            <w:permEnd w:id="680484340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0796089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9608960" w:displacedByCustomXml="prev"/>
        <w:permStart w:id="12885928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8592868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278148926" w:edGrp="everyone"/>
            <w:permEnd w:id="278148926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5135030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3503056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883302613" w:edGrp="everyone"/>
            <w:r w:rsidR="00CD06DF">
              <w:rPr>
                <w:rFonts w:ascii="Arial" w:hAnsi="Arial" w:cs="Arial"/>
                <w:sz w:val="22"/>
              </w:rPr>
              <w:t>F</w:t>
            </w:r>
            <w:permEnd w:id="88330261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479675536" w:edGrp="everyone"/>
            <w:r w:rsidR="00CD06DF">
              <w:rPr>
                <w:rFonts w:ascii="Arial" w:hAnsi="Arial" w:cs="Arial"/>
                <w:sz w:val="22"/>
              </w:rPr>
              <w:t>E</w:t>
            </w:r>
            <w:permEnd w:id="147967553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205416521" w:edGrp="everyone"/>
            <w:r w:rsidR="00CD06DF">
              <w:rPr>
                <w:rFonts w:ascii="Arial" w:hAnsi="Arial" w:cs="Arial"/>
                <w:sz w:val="22"/>
              </w:rPr>
              <w:t>A</w:t>
            </w:r>
            <w:permEnd w:id="120541652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764889032" w:edGrp="everyone"/>
            <w:r w:rsidR="00CD06DF">
              <w:rPr>
                <w:rFonts w:ascii="Arial" w:hAnsi="Arial" w:cs="Arial"/>
                <w:sz w:val="22"/>
              </w:rPr>
              <w:t>D</w:t>
            </w:r>
            <w:permEnd w:id="176488903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940669647" w:edGrp="everyone"/>
            <w:r w:rsidR="00CD06DF">
              <w:rPr>
                <w:rFonts w:ascii="Arial" w:hAnsi="Arial" w:cs="Arial"/>
                <w:sz w:val="22"/>
              </w:rPr>
              <w:t>C</w:t>
            </w:r>
            <w:permEnd w:id="94066964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609572135" w:edGrp="everyone"/>
            <w:r w:rsidR="00CD06DF">
              <w:rPr>
                <w:rFonts w:ascii="Arial" w:hAnsi="Arial" w:cs="Arial"/>
                <w:sz w:val="22"/>
              </w:rPr>
              <w:t>B</w:t>
            </w:r>
            <w:permEnd w:id="160957213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2343011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4301165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CD06DF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0644826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Burns, skin rashes, resp</w:t>
            </w:r>
            <w:r w:rsidR="00D2451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ira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tory problems, potential death. Environmental damage from spills</w:t>
            </w:r>
            <w:permEnd w:id="1706448263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D2451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07161071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Warning signage. </w:t>
            </w:r>
            <w:r w:rsidR="00CD06DF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Have SDS and emergency procedure available close by. Spill kits, binding where required.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Training for employees, policies and procedures. PRA &amp; JSA for tasks</w:t>
            </w:r>
            <w:r w:rsidR="00CD06DF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</w:t>
            </w:r>
            <w:permEnd w:id="20716107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D2451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6238064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Hearing/ear damage, headache, fatigue</w:t>
            </w:r>
            <w:permEnd w:id="56238064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D2451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2436250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Warning signage. Correct PPE ie adequate hearing protection. Training for employees, policies and procedures. PRA &amp; JSA for tasks </w:t>
            </w:r>
            <w:permEnd w:id="5243625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D2451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08701034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r w:rsidR="002F4ABE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, hand injuries</w:t>
            </w:r>
            <w:permEnd w:id="2087010341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D2451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0043752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Training for employees, policies and procedures.  PRA &amp; JSA for tasks</w:t>
            </w:r>
            <w:r w:rsidR="002F4ABE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.  Correct PPE ie adequate hand protection.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 </w:t>
            </w:r>
            <w:permEnd w:id="10004375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Start w:id="5" w:name="_GoBack"/>
      <w:bookmarkEnd w:id="4"/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2F4ABE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996045585" w:edGrp="everyone"/>
            <w:r>
              <w:rPr>
                <w:rFonts w:ascii="Arial" w:hAnsi="Arial" w:cs="Arial"/>
                <w:sz w:val="22"/>
                <w:szCs w:val="22"/>
              </w:rPr>
              <w:t>Safety Rep, Supervisor, Manager.</w:t>
            </w:r>
            <w:permEnd w:id="1996045585"/>
          </w:p>
        </w:tc>
        <w:permStart w:id="5774467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7446797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6" w:name="_Ref406591713"/>
      <w:r w:rsidRPr="00553DDB">
        <w:t>What should you do if you discover a fault with plant, tools or equipment?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2F4ABE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72618250" w:edGrp="everyone"/>
            <w:r>
              <w:rPr>
                <w:rFonts w:ascii="Arial" w:hAnsi="Arial" w:cs="Arial"/>
                <w:sz w:val="22"/>
                <w:szCs w:val="22"/>
              </w:rPr>
              <w:t xml:space="preserve">Tag out/make safe, advise supervisor/Safety Rep, complete report form </w:t>
            </w:r>
            <w:permEnd w:id="1772618250"/>
          </w:p>
        </w:tc>
        <w:permStart w:id="4932970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329700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7" w:name="_Ref424211517"/>
      <w:r w:rsidRPr="00553DDB">
        <w:t>Which legislation relates to safety in the workplace? Tick your response.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7217054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1705479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88382150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2F4ABE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88382150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33635824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3363582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78677462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78677462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75418909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75418909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2"/>
      <w:r w:rsidRPr="00553DDB">
        <w:t>True or False (Tick your response): Employers are required by legislation to implement safety measures which are reasonably practicable.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9795054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2F4ABE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09795054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467261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6726109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61559681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61559681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4803754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2F4ABE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64803754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287429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8742991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89205166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89205166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24213216"/>
      <w:r w:rsidRPr="00553DDB">
        <w:lastRenderedPageBreak/>
        <w:t>The following symbols appear under the heading ‘Required PPE’ on an SDS. What do the symbols represent?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9035088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3508840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2F4ABE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41618358" w:edGrp="everyone"/>
            <w:r>
              <w:rPr>
                <w:rFonts w:ascii="Arial" w:hAnsi="Arial" w:cs="Arial"/>
                <w:sz w:val="22"/>
                <w:szCs w:val="22"/>
              </w:rPr>
              <w:t>Protective clothing</w:t>
            </w:r>
            <w:permEnd w:id="7416183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2F4ABE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10263533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21102635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2F4ABE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69364138" w:edGrp="everyone"/>
            <w:r>
              <w:rPr>
                <w:rFonts w:ascii="Arial" w:hAnsi="Arial" w:cs="Arial"/>
                <w:sz w:val="22"/>
                <w:szCs w:val="22"/>
              </w:rPr>
              <w:t>Safety glasses - Eye protection</w:t>
            </w:r>
            <w:permEnd w:id="10693641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2F4ABE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45692682" w:edGrp="everyone"/>
            <w:r>
              <w:rPr>
                <w:rFonts w:ascii="Arial" w:hAnsi="Arial" w:cs="Arial"/>
                <w:sz w:val="22"/>
                <w:szCs w:val="22"/>
              </w:rPr>
              <w:t>Breathing mask - Respiratory protection</w:t>
            </w:r>
            <w:permEnd w:id="18456926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209094"/>
      <w:r w:rsidRPr="00553DDB">
        <w:t>Describe the meaning and use of the signs displayed below.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3155590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5559036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E4E0B" w:rsidP="005F203A">
            <w:pPr>
              <w:rPr>
                <w:rFonts w:ascii="Arial" w:hAnsi="Arial" w:cs="Arial"/>
                <w:sz w:val="22"/>
              </w:rPr>
            </w:pPr>
            <w:permStart w:id="56116968" w:edGrp="everyone"/>
            <w:r>
              <w:rPr>
                <w:rFonts w:ascii="Arial" w:hAnsi="Arial" w:cs="Arial"/>
                <w:sz w:val="22"/>
              </w:rPr>
              <w:t>First aid kit is kept here. To be used when there has been an injury to someone.</w:t>
            </w:r>
            <w:permEnd w:id="5611696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E4E0B" w:rsidP="005F203A">
            <w:pPr>
              <w:rPr>
                <w:rFonts w:ascii="Arial" w:hAnsi="Arial" w:cs="Arial"/>
                <w:sz w:val="22"/>
              </w:rPr>
            </w:pPr>
            <w:permStart w:id="912589431" w:edGrp="everyone"/>
            <w:r>
              <w:rPr>
                <w:rFonts w:ascii="Arial" w:hAnsi="Arial" w:cs="Arial"/>
                <w:sz w:val="22"/>
              </w:rPr>
              <w:t>Do not go beyond this point. Used in an area where there is danger or potential for harm or dangerous activities are being carried out.</w:t>
            </w:r>
            <w:permEnd w:id="91258943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E4E0B" w:rsidP="005F203A">
            <w:pPr>
              <w:rPr>
                <w:rFonts w:ascii="Arial" w:hAnsi="Arial" w:cs="Arial"/>
                <w:sz w:val="22"/>
              </w:rPr>
            </w:pPr>
            <w:permStart w:id="756155649" w:edGrp="everyone"/>
            <w:r>
              <w:rPr>
                <w:rFonts w:ascii="Arial" w:hAnsi="Arial" w:cs="Arial"/>
                <w:sz w:val="22"/>
              </w:rPr>
              <w:t>Fire extinguisher is kept here. To be used if there is a fire.</w:t>
            </w:r>
            <w:permEnd w:id="75615564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83"/>
      <w:r w:rsidRPr="00553DDB">
        <w:t>Which rating is designated for the highest risk and which rating is used for the lowest risk?</w:t>
      </w:r>
      <w:bookmarkEnd w:id="12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8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F68E9" w:rsidRPr="006215FC" w:rsidRDefault="00BF68E9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268007181" w:edGrp="everyone"/>
                                  <w:r>
                                    <w:rPr>
                                      <w:vanish w:val="0"/>
                                    </w:rPr>
                                    <w:t>A1</w:t>
                                  </w:r>
                                  <w:permEnd w:id="1268007181"/>
                                </w:p>
                                <w:p w:rsidR="00BF68E9" w:rsidRPr="006215FC" w:rsidRDefault="00BF68E9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739126776" w:edGrp="everyone"/>
                                  <w:r>
                                    <w:rPr>
                                      <w:vanish w:val="0"/>
                                    </w:rPr>
                                    <w:t>E5</w:t>
                                  </w:r>
                                  <w:permEnd w:id="73912677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19" o:title="" recolor="t" rotate="t" type="tile"/>
                      <v:textbox inset="0,0,0,0">
                        <w:txbxContent>
                          <w:p w:rsidR="00BF68E9" w:rsidRPr="006215FC" w:rsidRDefault="00BF68E9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268007181" w:edGrp="everyone"/>
                            <w:r>
                              <w:rPr>
                                <w:vanish w:val="0"/>
                              </w:rPr>
                              <w:t>A1</w:t>
                            </w:r>
                            <w:permEnd w:id="1268007181"/>
                          </w:p>
                          <w:p w:rsidR="00BF68E9" w:rsidRPr="006215FC" w:rsidRDefault="00BF68E9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739126776" w:edGrp="everyone"/>
                            <w:r>
                              <w:rPr>
                                <w:vanish w:val="0"/>
                              </w:rPr>
                              <w:t>E5</w:t>
                            </w:r>
                            <w:permEnd w:id="739126776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2852553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5255327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65"/>
      <w:r w:rsidRPr="00553DDB">
        <w:t xml:space="preserve">What is the risk rating for the following circumstances: An event which is possible and would require low-level hospital </w:t>
      </w:r>
      <w:bookmarkEnd w:id="13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4C40B8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317096097" w:edGrp="everyone"/>
            <w:r>
              <w:rPr>
                <w:rFonts w:ascii="Arial" w:hAnsi="Arial" w:cs="Arial"/>
                <w:sz w:val="22"/>
                <w:szCs w:val="22"/>
              </w:rPr>
              <w:t>D3</w:t>
            </w:r>
            <w:permEnd w:id="1317096097"/>
          </w:p>
        </w:tc>
        <w:permStart w:id="14998664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9866453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4" w:name="_Ref408921287"/>
      <w:bookmarkStart w:id="15" w:name="_Ref412797660"/>
      <w:r w:rsidRPr="00553DDB">
        <w:t>What are the factors that would lead to a risk rating of E: Extreme</w:t>
      </w:r>
      <w:bookmarkEnd w:id="14"/>
      <w:r w:rsidRPr="00553DDB">
        <w:t>?</w:t>
      </w:r>
      <w:bookmarkEnd w:id="1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4C40B8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756326584" w:edGrp="everyone"/>
            <w:r>
              <w:rPr>
                <w:rFonts w:ascii="Arial" w:hAnsi="Arial" w:cs="Arial"/>
                <w:sz w:val="22"/>
                <w:szCs w:val="22"/>
              </w:rPr>
              <w:t>Something that is likely or very likely to happen and could result in death, permanent disability or serious injury.</w:t>
            </w:r>
            <w:permEnd w:id="1756326584"/>
          </w:p>
        </w:tc>
        <w:permStart w:id="11181893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8189372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24212548"/>
      <w:r w:rsidRPr="00553DDB">
        <w:t>When should safety checks be undertaken on machinery and equipment? Tick your response.</w:t>
      </w:r>
      <w:bookmarkEnd w:id="1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7875236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7523602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45945059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45945059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82481239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82481239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31992535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4C40B8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1992535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27"/>
      <w:r w:rsidRPr="00553DDB">
        <w:t>Order the elements of the hierarchy of control, from 1 to 6 (i.e. most effective to least effective).</w:t>
      </w:r>
      <w:bookmarkEnd w:id="17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4813642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1364225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C40B8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52349690" w:edGrp="everyone"/>
            <w:r>
              <w:rPr>
                <w:rFonts w:ascii="Arial" w:hAnsi="Arial" w:cs="Arial"/>
                <w:sz w:val="22"/>
              </w:rPr>
              <w:t>3</w:t>
            </w:r>
            <w:permEnd w:id="205234969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C40B8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17931921" w:edGrp="everyone"/>
            <w:r>
              <w:rPr>
                <w:rFonts w:ascii="Arial" w:hAnsi="Arial" w:cs="Arial"/>
                <w:sz w:val="22"/>
              </w:rPr>
              <w:t>6</w:t>
            </w:r>
            <w:permEnd w:id="31793192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C40B8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65010141" w:edGrp="everyone"/>
            <w:r>
              <w:rPr>
                <w:rFonts w:ascii="Arial" w:hAnsi="Arial" w:cs="Arial"/>
                <w:sz w:val="22"/>
              </w:rPr>
              <w:t>1</w:t>
            </w:r>
            <w:permEnd w:id="156501014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C40B8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25037896" w:edGrp="everyone"/>
            <w:r>
              <w:rPr>
                <w:rFonts w:ascii="Arial" w:hAnsi="Arial" w:cs="Arial"/>
                <w:sz w:val="22"/>
              </w:rPr>
              <w:t>4</w:t>
            </w:r>
            <w:permEnd w:id="142503789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C40B8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36332321" w:edGrp="everyone"/>
            <w:r>
              <w:rPr>
                <w:rFonts w:ascii="Arial" w:hAnsi="Arial" w:cs="Arial"/>
                <w:sz w:val="22"/>
              </w:rPr>
              <w:t>5</w:t>
            </w:r>
            <w:permEnd w:id="183633232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C40B8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41513071" w:edGrp="everyone"/>
            <w:r>
              <w:rPr>
                <w:rFonts w:ascii="Arial" w:hAnsi="Arial" w:cs="Arial"/>
                <w:sz w:val="22"/>
              </w:rPr>
              <w:t>2</w:t>
            </w:r>
            <w:permEnd w:id="184151307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0"/>
      <w:r w:rsidRPr="00553DDB">
        <w:t>Why is elimination the best method of hazard control and PPE considered the least effective?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D2" w:rsidRDefault="00A21DC6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558768967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Elimination </w:t>
            </w:r>
            <w:r w:rsidR="000D39D2">
              <w:rPr>
                <w:rFonts w:ascii="Arial" w:hAnsi="Arial" w:cs="Arial"/>
                <w:sz w:val="22"/>
                <w:szCs w:val="22"/>
              </w:rPr>
              <w:t xml:space="preserve">completely </w:t>
            </w:r>
            <w:r>
              <w:rPr>
                <w:rFonts w:ascii="Arial" w:hAnsi="Arial" w:cs="Arial"/>
                <w:sz w:val="22"/>
                <w:szCs w:val="22"/>
              </w:rPr>
              <w:t>removes the hazard so it no longer exists.</w:t>
            </w:r>
          </w:p>
          <w:p w:rsidR="00C37212" w:rsidRPr="00553DDB" w:rsidRDefault="00A21DC6" w:rsidP="00C372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</w:t>
            </w:r>
            <w:r w:rsidR="000D39D2">
              <w:rPr>
                <w:rFonts w:ascii="Arial" w:hAnsi="Arial" w:cs="Arial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 xml:space="preserve"> relies on human behaviours </w:t>
            </w:r>
            <w:r w:rsidR="000D39D2">
              <w:rPr>
                <w:rFonts w:ascii="Arial" w:hAnsi="Arial" w:cs="Arial"/>
                <w:sz w:val="22"/>
                <w:szCs w:val="22"/>
              </w:rPr>
              <w:t>–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D39D2">
              <w:rPr>
                <w:rFonts w:ascii="Arial" w:hAnsi="Arial" w:cs="Arial"/>
                <w:sz w:val="22"/>
                <w:szCs w:val="22"/>
              </w:rPr>
              <w:t>difficult to control.</w:t>
            </w:r>
            <w:permEnd w:id="558768967"/>
          </w:p>
        </w:tc>
        <w:permStart w:id="5927188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2718817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9" w:name="_Ref408921432"/>
      <w:r w:rsidRPr="00553DDB">
        <w:t>If you were to replace a flammable solvent with a water-based solvent, what category of control measure would that be under the hierarchy of control?</w:t>
      </w:r>
      <w:bookmarkEnd w:id="1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541622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2003138647" w:edGrp="everyone"/>
            <w:r>
              <w:rPr>
                <w:rFonts w:ascii="Arial" w:hAnsi="Arial" w:cs="Arial"/>
                <w:sz w:val="22"/>
                <w:szCs w:val="22"/>
              </w:rPr>
              <w:t>2 – Substitute the hazard</w:t>
            </w:r>
            <w:permEnd w:id="2003138647"/>
          </w:p>
        </w:tc>
        <w:permStart w:id="20081815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818157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20" w:name="_Ref401921251"/>
      <w:bookmarkStart w:id="21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20"/>
      <w:bookmarkEnd w:id="22"/>
      <w:r w:rsidRPr="00553DDB">
        <w:t xml:space="preserve"> </w:t>
      </w:r>
      <w:bookmarkEnd w:id="21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F68E9" w:rsidRPr="00441559" w:rsidRDefault="00BF68E9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BF68E9" w:rsidRPr="00441559" w:rsidRDefault="00BF68E9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F68E9" w:rsidRPr="00441559" w:rsidRDefault="00BF68E9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BF68E9" w:rsidRPr="00441559" w:rsidRDefault="00BF68E9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F68E9" w:rsidRPr="00441559" w:rsidRDefault="00BF68E9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BF68E9" w:rsidRPr="00441559" w:rsidRDefault="00BF68E9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F68E9" w:rsidRPr="00441559" w:rsidRDefault="00BF68E9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BF68E9" w:rsidRPr="00441559" w:rsidRDefault="00BF68E9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F68E9" w:rsidRPr="00441559" w:rsidRDefault="00BF68E9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BF68E9" w:rsidRPr="00441559" w:rsidRDefault="00BF68E9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F68E9" w:rsidRPr="00441559" w:rsidRDefault="00BF68E9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BF68E9" w:rsidRPr="00441559" w:rsidRDefault="00BF68E9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4918569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1856941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4162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03512803" w:edGrp="everyone"/>
            <w:r>
              <w:rPr>
                <w:rFonts w:ascii="Arial" w:hAnsi="Arial" w:cs="Arial"/>
                <w:sz w:val="22"/>
              </w:rPr>
              <w:t>D</w:t>
            </w:r>
            <w:permEnd w:id="30351280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4162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42556910" w:edGrp="everyone"/>
            <w:r>
              <w:rPr>
                <w:rFonts w:ascii="Arial" w:hAnsi="Arial" w:cs="Arial"/>
                <w:sz w:val="22"/>
              </w:rPr>
              <w:t>A</w:t>
            </w:r>
            <w:permEnd w:id="184255691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4162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735253779" w:edGrp="everyone"/>
            <w:r>
              <w:rPr>
                <w:rFonts w:ascii="Arial" w:hAnsi="Arial" w:cs="Arial"/>
                <w:sz w:val="22"/>
              </w:rPr>
              <w:t>F</w:t>
            </w:r>
            <w:permEnd w:id="73525377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4162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06844485" w:edGrp="everyone"/>
            <w:r>
              <w:rPr>
                <w:rFonts w:ascii="Arial" w:hAnsi="Arial" w:cs="Arial"/>
                <w:sz w:val="22"/>
              </w:rPr>
              <w:t>B</w:t>
            </w:r>
            <w:permEnd w:id="80684448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4162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04049096" w:edGrp="everyone"/>
            <w:r>
              <w:rPr>
                <w:rFonts w:ascii="Arial" w:hAnsi="Arial" w:cs="Arial"/>
                <w:sz w:val="22"/>
              </w:rPr>
              <w:t>E</w:t>
            </w:r>
            <w:permEnd w:id="50404909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4162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3063692" w:edGrp="everyone"/>
            <w:r>
              <w:rPr>
                <w:rFonts w:ascii="Arial" w:hAnsi="Arial" w:cs="Arial"/>
                <w:sz w:val="22"/>
              </w:rPr>
              <w:t>C</w:t>
            </w:r>
            <w:permEnd w:id="113063692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3" w:name="_Ref415049799"/>
      <w:bookmarkStart w:id="24" w:name="_Ref421093133"/>
      <w:r w:rsidRPr="00553DDB">
        <w:t>In a medical emergency, what is the first step in the DRSABCD action plan that you need to follow</w:t>
      </w:r>
      <w:bookmarkEnd w:id="23"/>
      <w:r w:rsidRPr="00553DDB">
        <w:t>?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541622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283340917" w:edGrp="everyone"/>
            <w:r>
              <w:rPr>
                <w:rFonts w:ascii="Arial" w:hAnsi="Arial" w:cs="Arial"/>
                <w:sz w:val="22"/>
                <w:szCs w:val="22"/>
              </w:rPr>
              <w:t>Assess the danger</w:t>
            </w:r>
            <w:permEnd w:id="1283340917"/>
          </w:p>
        </w:tc>
        <w:permStart w:id="5586576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8657604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777324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732401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54162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59664945" w:edGrp="everyone"/>
            <w:r>
              <w:rPr>
                <w:rFonts w:ascii="Arial" w:hAnsi="Arial" w:cs="Arial"/>
                <w:sz w:val="22"/>
              </w:rPr>
              <w:t>Remove people from danger</w:t>
            </w:r>
            <w:permEnd w:id="9596649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54162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69655431" w:edGrp="everyone"/>
            <w:r>
              <w:rPr>
                <w:rFonts w:ascii="Arial" w:hAnsi="Arial" w:cs="Arial"/>
                <w:sz w:val="22"/>
              </w:rPr>
              <w:t>Alert people of the emergency</w:t>
            </w:r>
            <w:permEnd w:id="14696554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54162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60850225" w:edGrp="everyone"/>
            <w:r>
              <w:rPr>
                <w:rFonts w:ascii="Arial" w:hAnsi="Arial" w:cs="Arial"/>
                <w:sz w:val="22"/>
              </w:rPr>
              <w:t>Confine the fire and smoke</w:t>
            </w:r>
            <w:permEnd w:id="18608502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54162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04398622" w:edGrp="everyone"/>
            <w:r>
              <w:rPr>
                <w:rFonts w:ascii="Arial" w:hAnsi="Arial" w:cs="Arial"/>
                <w:sz w:val="22"/>
              </w:rPr>
              <w:t>Evacuate to assembly area</w:t>
            </w:r>
            <w:permEnd w:id="6043986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14952615"/>
      <w:r w:rsidRPr="00553DDB">
        <w:lastRenderedPageBreak/>
        <w:t>What should you do as part of the clean up process? Tick all that apply.</w:t>
      </w:r>
      <w:bookmarkEnd w:id="2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3574020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7402005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13898045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13898045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92008090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41622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92008090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5311108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41622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5311108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40509585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41622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40509585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61384261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41622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6138426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08921186"/>
      <w:r w:rsidRPr="00553DDB">
        <w:t>Read the scenario below and complete the Hazard Report Form.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F68E9" w:rsidRPr="00DE05E2" w:rsidRDefault="00BF68E9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BF68E9" w:rsidRPr="00D94A32" w:rsidRDefault="00BF68E9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BF68E9" w:rsidRPr="00D94A32" w:rsidRDefault="00BF68E9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BF68E9" w:rsidRPr="00D94A32" w:rsidRDefault="00BF68E9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BF68E9" w:rsidRPr="00DE05E2" w:rsidRDefault="00BF68E9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BF68E9" w:rsidRPr="00D94A32" w:rsidRDefault="00BF68E9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BF68E9" w:rsidRPr="00D94A32" w:rsidRDefault="00BF68E9" w:rsidP="00DC153B">
                      <w:pPr>
                        <w:rPr>
                          <w:sz w:val="22"/>
                        </w:rPr>
                      </w:pPr>
                    </w:p>
                    <w:p w:rsidR="00BF68E9" w:rsidRPr="00D94A32" w:rsidRDefault="00BF68E9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7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8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9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BF68E9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64688466" w:edGrp="everyone"/>
            <w:r>
              <w:rPr>
                <w:rFonts w:ascii="Arial" w:hAnsi="Arial" w:cs="Arial"/>
                <w:sz w:val="22"/>
                <w:szCs w:val="22"/>
              </w:rPr>
              <w:t>14/10/18</w:t>
            </w:r>
            <w:permEnd w:id="1564688466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BF68E9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68593550" w:edGrp="everyone"/>
            <w:r>
              <w:rPr>
                <w:rFonts w:ascii="Arial" w:hAnsi="Arial" w:cs="Arial"/>
                <w:sz w:val="22"/>
                <w:szCs w:val="22"/>
              </w:rPr>
              <w:t>Debbie Cremer</w:t>
            </w:r>
            <w:permEnd w:id="1368593550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BF68E9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1561947" w:edGrp="everyone"/>
            <w:r>
              <w:rPr>
                <w:rFonts w:ascii="Arial" w:hAnsi="Arial" w:cs="Arial"/>
                <w:sz w:val="22"/>
                <w:szCs w:val="22"/>
              </w:rPr>
              <w:t xml:space="preserve">Carpark at </w:t>
            </w:r>
            <w:r w:rsidRPr="00BF68E9">
              <w:rPr>
                <w:rFonts w:ascii="Arial" w:hAnsi="Arial" w:cs="Arial"/>
                <w:sz w:val="22"/>
                <w:szCs w:val="22"/>
              </w:rPr>
              <w:t>54 Standish Street, Salisbury</w:t>
            </w:r>
            <w:permEnd w:id="41561947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BF68E9" w:rsidRPr="00BF68E9" w:rsidRDefault="00BF68E9" w:rsidP="00BF68E9">
            <w:pPr>
              <w:rPr>
                <w:rFonts w:ascii="Arial" w:hAnsi="Arial" w:cs="Arial"/>
                <w:sz w:val="22"/>
                <w:szCs w:val="22"/>
              </w:rPr>
            </w:pPr>
            <w:permStart w:id="835919818" w:edGrp="everyone"/>
            <w:r w:rsidRPr="00BF68E9">
              <w:rPr>
                <w:rFonts w:ascii="Arial" w:hAnsi="Arial" w:cs="Arial"/>
                <w:sz w:val="22"/>
                <w:szCs w:val="22"/>
              </w:rPr>
              <w:t>Today at 10:45am a delivery truck reversed into a car park to deliver gardening materials. There was nobody in the car park to guide the driver and he backed into a number of drums of diesel located to the left of the photograph (</w:t>
            </w:r>
            <w:r>
              <w:rPr>
                <w:rFonts w:ascii="Arial" w:hAnsi="Arial" w:cs="Arial"/>
                <w:sz w:val="22"/>
                <w:szCs w:val="22"/>
              </w:rPr>
              <w:t>attached</w:t>
            </w:r>
            <w:r w:rsidRPr="00BF68E9">
              <w:rPr>
                <w:rFonts w:ascii="Arial" w:hAnsi="Arial" w:cs="Arial"/>
                <w:sz w:val="22"/>
                <w:szCs w:val="22"/>
              </w:rPr>
              <w:t xml:space="preserve">).  One drum was pierced and its contents erupted from the container. </w:t>
            </w:r>
          </w:p>
          <w:permEnd w:id="835919818"/>
          <w:p w:rsidR="00DC153B" w:rsidRPr="00657280" w:rsidRDefault="00DC153B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CD06D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53140777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2053140777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CD06D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002332587" w:edGrp="everyone"/>
                <w:r w:rsidR="00BF68E9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2002332587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CD06D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55082106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95508210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CD06D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50029542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150029542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BF68E9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98537908" w:edGrp="everyone"/>
            <w:r>
              <w:rPr>
                <w:rFonts w:ascii="Arial" w:hAnsi="Arial" w:cs="Arial"/>
                <w:sz w:val="22"/>
                <w:szCs w:val="22"/>
              </w:rPr>
              <w:t xml:space="preserve">Diesel drums are to be bunded and stored in a secure area away from </w:t>
            </w:r>
            <w:r w:rsidR="00C32197">
              <w:rPr>
                <w:rFonts w:ascii="Arial" w:hAnsi="Arial" w:cs="Arial"/>
                <w:sz w:val="22"/>
                <w:szCs w:val="22"/>
              </w:rPr>
              <w:t>traffic areas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C32197">
              <w:rPr>
                <w:rFonts w:ascii="Arial" w:hAnsi="Arial" w:cs="Arial"/>
                <w:sz w:val="22"/>
                <w:szCs w:val="22"/>
              </w:rPr>
              <w:t>Signage to be placed at carpark entry advising delivery drivers to report to office prior to attempting delivery. Procedure put in place for receiving deliveries including having a Spotter in place when any truck is reversing.</w:t>
            </w:r>
            <w:permEnd w:id="398537908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C32197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76946187" w:edGrp="everyone"/>
            <w:r>
              <w:rPr>
                <w:rFonts w:ascii="Arial" w:hAnsi="Arial" w:cs="Arial"/>
                <w:sz w:val="22"/>
                <w:szCs w:val="22"/>
              </w:rPr>
              <w:t>Safety Rep</w:t>
            </w:r>
            <w:permEnd w:id="976946187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CD06D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54821900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954821900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CD06D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52530918" w:edGrp="everyone"/>
                <w:r w:rsidR="00C3219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5253091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CD06D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69491172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169491172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341465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4146530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69"/>
      <w:r w:rsidRPr="00553DDB">
        <w:lastRenderedPageBreak/>
        <w:t>Who would you submit a hazard report form to?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C3219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183849071" w:edGrp="everyone"/>
            <w:r>
              <w:rPr>
                <w:rFonts w:ascii="Arial" w:hAnsi="Arial" w:cs="Arial"/>
                <w:sz w:val="22"/>
                <w:szCs w:val="22"/>
              </w:rPr>
              <w:t>Safety Rep</w:t>
            </w:r>
            <w:permEnd w:id="1183849071"/>
          </w:p>
        </w:tc>
        <w:permStart w:id="3866804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6680459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12803089"/>
      <w:r w:rsidRPr="00553DDB">
        <w:t>Who would approve proposed risk controls and organise the required resources for implementation of the risk control?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C3219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78403401" w:edGrp="everyone"/>
            <w:r>
              <w:rPr>
                <w:rFonts w:ascii="Arial" w:hAnsi="Arial" w:cs="Arial"/>
                <w:sz w:val="22"/>
                <w:szCs w:val="22"/>
              </w:rPr>
              <w:t>Safety Manger or Project Manager</w:t>
            </w:r>
            <w:permEnd w:id="178403401"/>
          </w:p>
        </w:tc>
        <w:permStart w:id="21039769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397698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075" w:rsidRDefault="00C3219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429018837" w:edGrp="everyone"/>
            <w:r>
              <w:rPr>
                <w:rFonts w:ascii="Arial" w:hAnsi="Arial" w:cs="Arial"/>
                <w:sz w:val="22"/>
                <w:szCs w:val="22"/>
              </w:rPr>
              <w:t>Collecting incident data and analysing results.</w:t>
            </w:r>
          </w:p>
          <w:p w:rsidR="005F203A" w:rsidRPr="00553DDB" w:rsidRDefault="00C32197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1429018837"/>
          </w:p>
        </w:tc>
        <w:permStart w:id="10663581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6358143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30"/>
      <w:headerReference w:type="default" r:id="rId31"/>
      <w:footerReference w:type="even" r:id="rId32"/>
      <w:footerReference w:type="default" r:id="rId33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0A14" w:rsidRDefault="000E0A14" w:rsidP="00A67754">
      <w:r>
        <w:separator/>
      </w:r>
    </w:p>
  </w:endnote>
  <w:endnote w:type="continuationSeparator" w:id="0">
    <w:p w:rsidR="000E0A14" w:rsidRDefault="000E0A1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8E9" w:rsidRPr="00830749" w:rsidRDefault="00BF68E9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F68E9" w:rsidRDefault="00BF68E9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016CB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8E9" w:rsidRPr="00830749" w:rsidRDefault="00BF68E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F68E9" w:rsidRPr="00830749" w:rsidRDefault="00BF68E9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016CB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0A14" w:rsidRDefault="000E0A14" w:rsidP="00A67754">
      <w:r>
        <w:separator/>
      </w:r>
    </w:p>
  </w:footnote>
  <w:footnote w:type="continuationSeparator" w:id="0">
    <w:p w:rsidR="000E0A14" w:rsidRDefault="000E0A1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8E9" w:rsidRDefault="00BF68E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BF68E9" w:rsidRPr="00830749" w:rsidRDefault="00BF68E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8E9" w:rsidRDefault="00BF68E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BF68E9" w:rsidRPr="00830749" w:rsidRDefault="00BF68E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D39D2"/>
    <w:rsid w:val="000E0A1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D4623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2F4ABE"/>
    <w:rsid w:val="00301207"/>
    <w:rsid w:val="003016CB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C73A6"/>
    <w:rsid w:val="003D2DB8"/>
    <w:rsid w:val="003D337A"/>
    <w:rsid w:val="003D6EB8"/>
    <w:rsid w:val="003D7CD7"/>
    <w:rsid w:val="003E1DAB"/>
    <w:rsid w:val="003E41CD"/>
    <w:rsid w:val="003E4E0B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0B8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622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1075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1DC6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68E9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2197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D06DF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451C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221FFA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image" Target="media/image10.jpeg"/><Relationship Id="rId3" Type="http://schemas.openxmlformats.org/officeDocument/2006/relationships/numbering" Target="numbering.xml"/><Relationship Id="rId21" Type="http://schemas.openxmlformats.org/officeDocument/2006/relationships/diagramLayout" Target="diagrams/layout1.xm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6.jpeg"/><Relationship Id="rId25" Type="http://schemas.openxmlformats.org/officeDocument/2006/relationships/image" Target="media/image9.jpeg"/><Relationship Id="rId33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0" Type="http://schemas.openxmlformats.org/officeDocument/2006/relationships/diagramData" Target="diagrams/data1.xml"/><Relationship Id="rId29" Type="http://schemas.openxmlformats.org/officeDocument/2006/relationships/image" Target="media/image1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microsoft.com/office/2007/relationships/diagramDrawing" Target="diagrams/drawing1.xml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diagramColors" Target="diagrams/colors1.xml"/><Relationship Id="rId28" Type="http://schemas.openxmlformats.org/officeDocument/2006/relationships/image" Target="media/image100.jpeg"/><Relationship Id="rId36" Type="http://schemas.openxmlformats.org/officeDocument/2006/relationships/theme" Target="theme/theme1.xml"/><Relationship Id="rId10" Type="http://schemas.openxmlformats.org/officeDocument/2006/relationships/image" Target="../clipboard/media/image1.png"/><Relationship Id="rId19" Type="http://schemas.openxmlformats.org/officeDocument/2006/relationships/image" Target="media/image8.png"/><Relationship Id="rId31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customXml" Target="ink/ink1.xml"/><Relationship Id="rId14" Type="http://schemas.openxmlformats.org/officeDocument/2006/relationships/image" Target="media/image4.jpeg"/><Relationship Id="rId22" Type="http://schemas.openxmlformats.org/officeDocument/2006/relationships/diagramQuickStyle" Target="diagrams/quickStyle1.xml"/><Relationship Id="rId27" Type="http://schemas.openxmlformats.org/officeDocument/2006/relationships/image" Target="media/image11.png"/><Relationship Id="rId30" Type="http://schemas.openxmlformats.org/officeDocument/2006/relationships/header" Target="header1.xml"/><Relationship Id="rId35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76F5C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8-10-14T04:36:43.4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381 151 13176,'6'23'274,"8"26"2038,-13-49-2272,-1 0 0,0 0 1,0 0-1,0 0 0,0 0 1,0 0-1,0 0 1,0 0-1,0 0 0,0 0 1,0 0-1,0 0 1,0 0-1,0 0 0,1 0 1,-1 0-1,0 0 0,0 0 1,0 0-1,0 0 1,0 0-1,0 0 0,0 0 1,0 0-1,0 0 0,0 0 1,1 0-1,-1 0 1,0 0-1,0 0 0,0 0 1,0 0-41,-3-32 867,0 14-154,0 5 72,2 0-1,-1 0 0,2-12-784,0 22 300,2 6 0,6 11-165,-1-1-1,-1 2 1,0-1 0,-1 0-1,-1 1 1,0 0-1,1 11-134,3 10 201,10 33 20,11 101 366,-22-99-446,-6-58-134,8 202 358,-10-200-1773,-1-17 559,-4-29 220,0 1 433,-10-20-2372,-7-25-10065</inkml:trace>
  <inkml:trace contextRef="#ctx0" brushRef="#br0" timeOffset="328.209">0 0 14168,'522'11'4827,"-451"-9"-4501,-27 0 122,-19 0-317,486 55 374,-477-52-484,0 3 0,0 1 0,0 1 0,-1 2 0,23 11-21,-45-18 13,-1 0-1,0 1 1,0 0 0,-1 0-1,0 1 1,0 1 0,0-1-1,-1 1 1,0 1 0,-1-1-1,1 1 1,-2 1 0,1-1-1,-2 1 1,1 0 0,-1 1-1,-1-1 1,4 11-13,-7-17 12,0-1 0,-1 1-1,1-1 1,-1 1 0,0-1 0,0 1-1,0-1 1,-1 1 0,1-1 0,-1 1-1,1-1 1,-1 1 0,0-1 0,-1 0-1,1 1 1,-1-1 0,1 0-12,-3 2 37,1 0-1,0-1 1,-1 1 0,0-1 0,0 0-1,0 0 1,-1-1 0,1 1 0,-1-1-1,-1 1-36,-13 6 141,0-1-1,-1 0 0,0-2 0,-1 0 0,-2 0-140,-72 14 576,-1-3 0,0-4 1,-40-2-577,31-3 308,96-8-280,-41 3 174,0 2-1,0 3 0,1 1 1,-36 14-202,55-16 118,24-7-124,1 0-1,-1 0 1,1 1-1,-1 0 1,1 0-1,0 1 1,-2 0 6,6-2-30,-1 0 1,1 0-1,0 0 1,0 0-1,0 1 0,0-1 1,0 0-1,0 0 1,0 1-1,1-1 0,-1 0 1,0 1-1,1-1 0,-1 1 1,1-1-1,0 1 1,-1-1-1,1 1 0,0-1 1,0 1-1,0-1 1,0 1-1,0 0 0,0-1 1,0 1-1,1-1 1,-1 1-1,0-1 0,1 1 30,-1 0-33,1-1 0,-1 1 0,1 0 0,0 0 0,-1-1 0,1 1 0,0 0 0,0-1 0,0 1 0,0-1 0,1 1 0,-1-1-1,0 1 1,1-1 0,-1 0 0,0 0 0,1 0 0,0 0 0,-1 0 0,1 0 0,0 0 0,-1 0 0,1-1 0,0 1 0,0-1 0,-1 1 0,1-1 0,0 1 0,0-1-1,2 0 34,7 0-68,0-1 0,0 0 1,0 0-1,0-1 0,3-1 68,-7 2 9,89-20-2792,47-7-11003</inkml:trace>
  <inkml:trace contextRef="#ctx0" brushRef="#br0" timeOffset="922.184">2035 186 15688,'-2'1'70,"1"1"1,-1-1-1,0 0 1,0 0-1,0 0 1,0-1-1,0 1 1,0 0-1,0-1 1,0 1-1,0-1 1,0 0-1,0 1 1,-1-1-1,1 0 1,-1-1-71,-1 0 228,1 0-1,-1-1 1,0 1 0,1-1 0,-1 0-1,1 0 1,-4-3-228,3 3 71,-9-6 134,0 1 1,0 1 0,-1 0-1,0 1 1,-1 0 0,1 1-1,-1 1 1,1 0 0,-1 1-1,0 1 1,0 0 0,0 1-1,0 1 1,0 0 0,0 1-1,0 0 1,-8 4-206,-11 3 143,1 1 0,-1 2 0,2 2 0,0 0 0,0 3 0,-25 17-143,14-8 152,-49 34 108,83-54-206,0 1-1,1 0 0,0 1 1,0 0-1,1 0 0,0 1 1,1 0-1,-3 4-53,8-11 18,0-1 0,0 1 0,0 0 0,1 1 0,-1-1 0,0 0 0,1 0 0,0 0 0,-1 0 0,1 0 0,0 1 0,0-1 0,0 0 0,0 0 0,0 0 0,1 0 1,-1 1-1,1-1 0,0 1-18,1 1 26,-1-1 1,1 1 0,0-1 0,1 0 0,-1 0 0,0 0 0,1 0-1,0 0 1,0 0 0,2 1-27,8 6 73,1-1 1,0-1-1,1 0 0,13 5-73,-25-12 5,35 14 92,0-2 0,2-1 0,-1-2 0,1-2 1,0-1-1,32 0-97,30-3 157,1-4 1,8-5-158,-15-2 180,81-16-180,-132 14 87,0-2 1,0-1 0,-1-3-1,38-18-87,-78 31 0,-1 1 8,-1 1 0,0-1 0,0 0 0,0 0 0,0 0 0,0 0 0,-1 0 0,1 0 0,0-1-1,0 1 1,-1-1 0,1 1 0,-1-1 0,1 1 0,-1-1 0,0 0 0,1 0 0,-1 1 0,0-1 0,0-1-8,-1 2 3,-1 1 0,1-1 1,0 1-1,-1-1 0,1 1 1,0-1-1,-1 1 0,1-1 1,-1 1-1,1-1 0,-1 1 1,1-1-1,-1 1 0,1 0 0,-1-1 1,0 1-1,1 0 0,-1 0 1,1-1-1,-1 1 0,0 0 1,1 0-1,-1 0 0,0 0 0,1 0 1,-1 0-1,0 0 0,1 0 1,-1 0-1,0 0 0,1 0 1,-1 0-1,0 1 0,1-1 0,-1 0 1,1 0-1,-1 1 0,1-1 1,-1 0-1,0 1 0,1-1 1,-1 0-1,1 1 0,-1-1-3,1 2 6,0 1 1,0-1-1,0 0 0,0 0 0,0 0 0,0 0 1,0 0-1,1 0 0,-1 0 0,1 0 0,-1 0 0,1 0 1,0 0-1,0 0 0,0 0 0,0 0 0,0 0 1,0 0-1,0-1 0,1 1 0,-1-1 0,1 1 1,-1-1-1,1 1 0,0-1 0,-1 0 0,1 0 1,1 1-7,6 4 27,1 1 1,0-2 0,0 1-1,1-1 1,-1-1-28,22 7 32,1-1 0,0-1 0,0-2 0,1-2 0,0-1 1,21 0-33,57-3 167,39-8-167,-101 5 23,266-26 159,-40 3-24,-246 25-31,0 0 1,0 3-1,0 0 1,-1 2-1,1 1 1,-1 1-1,-1 2 1,1 0-1,-1 2 0,10 7-127,-8-6 137,1 0 1,0-2-1,0-2 0,1-1 0,1-1 0,-1-2 0,1-1 0,-1-1 0,30-3-137,516-53 457,-292 22-246,95 8-211,-326 23-39,-10-1 34,32 4 5,-62-1-169,0 1 0,0 0-1,0 2 1,-1 0 0,1 0 0,-1 1 0,1 1 169,57 21-887,13 5-3411,-48-15-8785,-80-36 9813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79B8AF25-AACB-464F-AA0C-AA09FC899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63</TotalTime>
  <Pages>11</Pages>
  <Words>1300</Words>
  <Characters>7410</Characters>
  <Application>Microsoft Office Word</Application>
  <DocSecurity>8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Debbie Cremer</cp:lastModifiedBy>
  <cp:revision>9</cp:revision>
  <cp:lastPrinted>2014-09-18T04:01:00Z</cp:lastPrinted>
  <dcterms:created xsi:type="dcterms:W3CDTF">2018-10-14T03:31:00Z</dcterms:created>
  <dcterms:modified xsi:type="dcterms:W3CDTF">2018-10-14T04:37:00Z</dcterms:modified>
  <cp:contentStatus>v1-0_29/09/2017</cp:contentStatus>
</cp:coreProperties>
</file>