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B5E" w:rsidRPr="004932A4" w:rsidRDefault="005B30A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rsidR="00C76B5E" w:rsidRPr="004932A4" w:rsidRDefault="005B30A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101CAD" w:rsidP="00F2218B">
            <w:pPr>
              <w:ind w:right="-24"/>
              <w:rPr>
                <w:rFonts w:ascii="Arial" w:hAnsi="Arial" w:cs="Arial"/>
                <w:sz w:val="22"/>
                <w:szCs w:val="22"/>
              </w:rPr>
            </w:pPr>
            <w:permStart w:id="892036350" w:edGrp="everyone"/>
            <w:r>
              <w:rPr>
                <w:rFonts w:ascii="Arial" w:hAnsi="Arial" w:cs="Arial"/>
                <w:sz w:val="22"/>
                <w:szCs w:val="22"/>
              </w:rPr>
              <w:t>Nicky Harrison-</w:t>
            </w:r>
            <w:proofErr w:type="spellStart"/>
            <w:r>
              <w:rPr>
                <w:rFonts w:ascii="Arial" w:hAnsi="Arial" w:cs="Arial"/>
                <w:sz w:val="22"/>
                <w:szCs w:val="22"/>
              </w:rPr>
              <w:t>Atholwood</w:t>
            </w:r>
            <w:permEnd w:id="892036350"/>
            <w:proofErr w:type="spellEnd"/>
          </w:p>
        </w:tc>
      </w:tr>
      <w:tr w:rsidR="00AD65C3" w:rsidRPr="00830749"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F2218B">
            <w:pPr>
              <w:ind w:right="-24"/>
              <w:rPr>
                <w:rFonts w:ascii="Arial" w:hAnsi="Arial" w:cs="Arial"/>
                <w:sz w:val="22"/>
                <w:szCs w:val="22"/>
              </w:rPr>
            </w:pPr>
          </w:p>
        </w:tc>
      </w:tr>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585566265" w:edGrp="everyone" w:displacedByCustomXml="next"/>
        <w:permStart w:id="1915385509"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878BC7" wp14:editId="2C0A2D0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5566265" w:displacedByCustomXml="prev"/>
        <w:permEnd w:id="1915385509"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permStart w:id="1757112976" w:edGrp="everyone"/>
            <w:permEnd w:id="1757112976"/>
          </w:p>
        </w:tc>
      </w:tr>
      <w:tr w:rsidR="00AD65C3" w:rsidRPr="0032118C"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F2218B">
            <w:pPr>
              <w:ind w:right="-24"/>
              <w:rPr>
                <w:rFonts w:ascii="Arial" w:hAnsi="Arial" w:cs="Arial"/>
                <w:sz w:val="22"/>
                <w:szCs w:val="22"/>
              </w:rPr>
            </w:pPr>
          </w:p>
        </w:tc>
      </w:tr>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292274" w:edGrp="everyone" w:displacedByCustomXml="next"/>
        <w:permStart w:id="110207284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D6D65CB" wp14:editId="08E6DBD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292274" w:displacedByCustomXml="prev"/>
        <w:permEnd w:id="1102072841"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rsidTr="00F2218B">
        <w:tc>
          <w:tcPr>
            <w:tcW w:w="2552" w:type="dxa"/>
            <w:tcBorders>
              <w:top w:val="nil"/>
              <w:left w:val="nil"/>
              <w:bottom w:val="nil"/>
              <w:right w:val="nil"/>
            </w:tcBorders>
          </w:tcPr>
          <w:p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182657476" w:edGrp="everyone" w:displacedByCustomXml="next"/>
        <w:permStart w:id="508170845" w:edGrp="everyone" w:displacedByCustomXml="next"/>
        <w:sdt>
          <w:sdtPr>
            <w:rPr>
              <w:rFonts w:ascii="Arial" w:hAnsi="Arial" w:cs="Arial"/>
              <w:sz w:val="22"/>
              <w:szCs w:val="22"/>
            </w:rPr>
            <w:id w:val="-648824975"/>
            <w:placeholder>
              <w:docPart w:val="2CF666A0D9C64843B0862D31C8E31658"/>
            </w:placeholder>
            <w:date w:fullDate="2020-09-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D65C3" w:rsidRPr="0077428E" w:rsidRDefault="002C584D" w:rsidP="00F2218B">
                <w:pPr>
                  <w:ind w:right="-24"/>
                  <w:rPr>
                    <w:rFonts w:ascii="Arial" w:hAnsi="Arial" w:cs="Arial"/>
                    <w:sz w:val="22"/>
                    <w:szCs w:val="22"/>
                  </w:rPr>
                </w:pPr>
                <w:r>
                  <w:rPr>
                    <w:rFonts w:ascii="Arial" w:hAnsi="Arial" w:cs="Arial"/>
                    <w:sz w:val="22"/>
                    <w:szCs w:val="22"/>
                  </w:rPr>
                  <w:t>19</w:t>
                </w:r>
                <w:r w:rsidR="000B0F81">
                  <w:rPr>
                    <w:rFonts w:ascii="Arial" w:hAnsi="Arial" w:cs="Arial"/>
                    <w:sz w:val="22"/>
                    <w:szCs w:val="22"/>
                  </w:rPr>
                  <w:t>/09/2020</w:t>
                </w:r>
              </w:p>
            </w:tc>
            <w:permEnd w:id="182657476" w:displacedByCustomXml="next"/>
          </w:sdtContent>
        </w:sdt>
        <w:permEnd w:id="508170845" w:displacedByCustomXml="prev"/>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rsidTr="00F2218B">
        <w:trPr>
          <w:trHeight w:val="217"/>
          <w:jc w:val="center"/>
        </w:trPr>
        <w:tc>
          <w:tcPr>
            <w:tcW w:w="2528" w:type="dxa"/>
            <w:shd w:val="clear" w:color="auto" w:fill="F3F3F3"/>
            <w:vAlign w:val="center"/>
          </w:tcPr>
          <w:p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rsidTr="00F2218B">
        <w:trPr>
          <w:cantSplit/>
          <w:jc w:val="center"/>
        </w:trPr>
        <w:tc>
          <w:tcPr>
            <w:tcW w:w="2528" w:type="dxa"/>
            <w:vMerge w:val="restart"/>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AD65C3" w:rsidP="00F2218B">
            <w:pPr>
              <w:ind w:right="-24"/>
              <w:jc w:val="center"/>
              <w:rPr>
                <w:rFonts w:ascii="Arial" w:hAnsi="Arial" w:cs="Arial"/>
                <w:sz w:val="22"/>
                <w:szCs w:val="22"/>
              </w:rPr>
            </w:pPr>
            <w:permStart w:id="618210273" w:edGrp="everyone"/>
            <w:permEnd w:id="618210273"/>
          </w:p>
        </w:tc>
        <w:tc>
          <w:tcPr>
            <w:tcW w:w="1272"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rsidTr="00F2218B">
        <w:trPr>
          <w:cantSplit/>
          <w:trHeight w:val="454"/>
          <w:jc w:val="center"/>
        </w:trPr>
        <w:tc>
          <w:tcPr>
            <w:tcW w:w="2528" w:type="dxa"/>
            <w:vMerge/>
            <w:vAlign w:val="center"/>
          </w:tcPr>
          <w:p w:rsidR="00AD65C3" w:rsidRPr="004932A4" w:rsidRDefault="00AD65C3" w:rsidP="00F2218B">
            <w:pPr>
              <w:ind w:right="-24"/>
              <w:jc w:val="center"/>
              <w:rPr>
                <w:rFonts w:ascii="Arial" w:hAnsi="Arial" w:cs="Arial"/>
                <w:sz w:val="22"/>
                <w:szCs w:val="22"/>
              </w:rPr>
            </w:pPr>
          </w:p>
        </w:tc>
        <w:tc>
          <w:tcPr>
            <w:tcW w:w="2559" w:type="dxa"/>
            <w:vMerge/>
            <w:vAlign w:val="center"/>
          </w:tcPr>
          <w:p w:rsidR="00AD65C3" w:rsidRPr="004932A4" w:rsidRDefault="00AD65C3" w:rsidP="00F2218B">
            <w:pPr>
              <w:ind w:right="-24"/>
              <w:jc w:val="center"/>
              <w:rPr>
                <w:rFonts w:ascii="Arial" w:hAnsi="Arial" w:cs="Arial"/>
                <w:sz w:val="22"/>
                <w:szCs w:val="22"/>
              </w:rPr>
            </w:pPr>
          </w:p>
        </w:tc>
        <w:permStart w:id="195605888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sdt>
        <w:permEnd w:id="1956058889" w:displacedByCustomXml="prev"/>
        <w:permStart w:id="113459036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1134590368"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rsidTr="00F2218B">
        <w:tc>
          <w:tcPr>
            <w:tcW w:w="9016" w:type="dxa"/>
            <w:shd w:val="clear" w:color="auto" w:fill="D9D9D9" w:themeFill="background1" w:themeFillShade="D9"/>
          </w:tcPr>
          <w:p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rsidTr="00F2218B">
        <w:trPr>
          <w:trHeight w:val="13602"/>
        </w:trPr>
        <w:tc>
          <w:tcPr>
            <w:tcW w:w="9016" w:type="dxa"/>
          </w:tcPr>
          <w:p w:rsidR="0033607F" w:rsidRPr="00553DDB" w:rsidRDefault="0033607F" w:rsidP="00F2218B">
            <w:pPr>
              <w:rPr>
                <w:rFonts w:ascii="Arial" w:hAnsi="Arial" w:cs="Arial"/>
                <w:szCs w:val="24"/>
              </w:rPr>
            </w:pPr>
            <w:permStart w:id="1189765501" w:edGrp="everyone"/>
            <w:permEnd w:id="1189765501"/>
          </w:p>
        </w:tc>
      </w:tr>
    </w:tbl>
    <w:p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74486B" w:rsidP="00083491">
            <w:pPr>
              <w:jc w:val="left"/>
              <w:rPr>
                <w:rFonts w:ascii="Arial" w:hAnsi="Arial" w:cs="Arial"/>
                <w:sz w:val="22"/>
              </w:rPr>
            </w:pPr>
            <w:permStart w:id="1994404876" w:edGrp="everyone"/>
            <w:r>
              <w:rPr>
                <w:rFonts w:ascii="Arial" w:hAnsi="Arial" w:cs="Arial"/>
                <w:sz w:val="22"/>
              </w:rPr>
              <w:t xml:space="preserve">Nicky Harrison – </w:t>
            </w:r>
            <w:proofErr w:type="spellStart"/>
            <w:r>
              <w:rPr>
                <w:rFonts w:ascii="Arial" w:hAnsi="Arial" w:cs="Arial"/>
                <w:sz w:val="22"/>
              </w:rPr>
              <w:t>Atholwood</w:t>
            </w:r>
            <w:permEnd w:id="1994404876"/>
            <w:proofErr w:type="spellEnd"/>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0B0F81" w:rsidP="00083491">
            <w:pPr>
              <w:jc w:val="left"/>
              <w:rPr>
                <w:rFonts w:ascii="Arial" w:hAnsi="Arial" w:cs="Arial"/>
                <w:sz w:val="22"/>
              </w:rPr>
            </w:pPr>
            <w:permStart w:id="1658670334" w:edGrp="everyone"/>
            <w:r>
              <w:rPr>
                <w:rFonts w:ascii="Arial" w:hAnsi="Arial" w:cs="Arial"/>
                <w:sz w:val="22"/>
              </w:rPr>
              <w:t>Kai Schimkat</w:t>
            </w:r>
            <w:permEnd w:id="1658670334"/>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0B0F81" w:rsidP="00083491">
            <w:pPr>
              <w:jc w:val="left"/>
              <w:rPr>
                <w:rFonts w:ascii="Arial" w:hAnsi="Arial" w:cs="Arial"/>
                <w:sz w:val="22"/>
              </w:rPr>
            </w:pPr>
            <w:permStart w:id="610406214" w:edGrp="everyone"/>
            <w:r>
              <w:rPr>
                <w:rFonts w:ascii="Arial" w:hAnsi="Arial" w:cs="Arial"/>
                <w:sz w:val="22"/>
              </w:rPr>
              <w:t>Construction Manager – CIP Constructions. Director CIP Constructions (Victoria</w:t>
            </w:r>
            <w:permEnd w:id="610406214"/>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83491" w:rsidRPr="00DE6B06" w:rsidRDefault="000B0F81" w:rsidP="00083491">
            <w:pPr>
              <w:jc w:val="left"/>
              <w:rPr>
                <w:rFonts w:ascii="Arial" w:hAnsi="Arial" w:cs="Arial"/>
                <w:sz w:val="22"/>
              </w:rPr>
            </w:pPr>
            <w:permStart w:id="682848187" w:edGrp="everyone"/>
            <w:r>
              <w:rPr>
                <w:rFonts w:ascii="Arial" w:hAnsi="Arial" w:cs="Arial"/>
                <w:sz w:val="22"/>
              </w:rPr>
              <w:t>Kai.schimkat@cipconstruct.com.au</w:t>
            </w:r>
            <w:permEnd w:id="682848187"/>
          </w:p>
        </w:tc>
      </w:tr>
      <w:tr w:rsidR="00083491" w:rsidRPr="00683908" w:rsidTr="00300017">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2036671503" w:edGrp="everyone" w:displacedByCustomXml="next"/>
        <w:sdt>
          <w:sdtPr>
            <w:rPr>
              <w:noProof/>
            </w:rPr>
            <w:id w:val="157583666"/>
            <w:picture/>
          </w:sdtPr>
          <w:sdtEndPr/>
          <w:sdtContent>
            <w:tc>
              <w:tcPr>
                <w:tcW w:w="6474" w:type="dxa"/>
                <w:gridSpan w:val="2"/>
                <w:tcBorders>
                  <w:left w:val="single" w:sz="4" w:space="0" w:color="000000"/>
                  <w:right w:val="single" w:sz="12" w:space="0" w:color="000000"/>
                </w:tcBorders>
                <w:vAlign w:val="center"/>
              </w:tcPr>
              <w:p w:rsidR="00083491" w:rsidRPr="00DE6B06" w:rsidRDefault="000B0F81" w:rsidP="00083491">
                <w:pPr>
                  <w:jc w:val="left"/>
                  <w:rPr>
                    <w:rFonts w:ascii="Arial" w:hAnsi="Arial" w:cs="Arial"/>
                    <w:sz w:val="22"/>
                  </w:rPr>
                </w:pPr>
                <w:r w:rsidRPr="000B0F81">
                  <w:rPr>
                    <w:noProof/>
                  </w:rPr>
                  <w:drawing>
                    <wp:inline distT="0" distB="0" distL="0" distR="0" wp14:anchorId="5AAABB88" wp14:editId="62E93795">
                      <wp:extent cx="1452880" cy="400050"/>
                      <wp:effectExtent l="0" t="0" r="0" b="0"/>
                      <wp:docPr id="3" name="Picture 11"/>
                      <wp:cNvGraphicFramePr/>
                      <a:graphic xmlns:a="http://schemas.openxmlformats.org/drawingml/2006/main">
                        <a:graphicData uri="http://schemas.openxmlformats.org/drawingml/2006/picture">
                          <pic:pic xmlns:pic="http://schemas.openxmlformats.org/drawingml/2006/picture">
                            <pic:nvPicPr>
                              <pic:cNvPr id="14" name="Picture 11"/>
                              <pic:cNvPicPr/>
                            </pic:nvPicPr>
                            <pic:blipFill>
                              <a:blip r:embed="rId10"/>
                              <a:stretch>
                                <a:fillRect/>
                              </a:stretch>
                            </pic:blipFill>
                            <pic:spPr bwMode="auto">
                              <a:xfrm>
                                <a:off x="0" y="0"/>
                                <a:ext cx="1452880" cy="400050"/>
                              </a:xfrm>
                              <a:prstGeom prst="rect">
                                <a:avLst/>
                              </a:prstGeom>
                              <a:noFill/>
                              <a:ln>
                                <a:noFill/>
                              </a:ln>
                            </pic:spPr>
                          </pic:pic>
                        </a:graphicData>
                      </a:graphic>
                    </wp:inline>
                  </w:drawing>
                </w:r>
              </w:p>
            </w:tc>
          </w:sdtContent>
        </w:sdt>
        <w:permEnd w:id="2036671503" w:displacedByCustomXml="prev"/>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permStart w:id="954419863" w:edGrp="everyone" w:displacedByCustomXml="next"/>
        <w:sdt>
          <w:sdtPr>
            <w:rPr>
              <w:rFonts w:ascii="Arial" w:hAnsi="Arial" w:cs="Arial"/>
              <w:sz w:val="22"/>
              <w:szCs w:val="22"/>
            </w:rPr>
            <w:id w:val="-686058928"/>
            <w:placeholder>
              <w:docPart w:val="23C2ADCF05114DECADE95C408F529B7F"/>
            </w:placeholder>
            <w:date w:fullDate="2020-09-21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083491" w:rsidRPr="00DE6B06" w:rsidRDefault="00B70218" w:rsidP="00083491">
                <w:pPr>
                  <w:jc w:val="left"/>
                  <w:rPr>
                    <w:rFonts w:ascii="Arial" w:hAnsi="Arial" w:cs="Arial"/>
                    <w:sz w:val="22"/>
                  </w:rPr>
                </w:pPr>
                <w:r>
                  <w:rPr>
                    <w:rFonts w:ascii="Arial" w:hAnsi="Arial" w:cs="Arial"/>
                    <w:sz w:val="22"/>
                    <w:szCs w:val="22"/>
                  </w:rPr>
                  <w:t>21/09/2020</w:t>
                </w:r>
              </w:p>
            </w:tc>
          </w:sdtContent>
        </w:sdt>
        <w:permEnd w:id="954419863" w:displacedByCustomXml="prev"/>
      </w:tr>
      <w:tr w:rsidR="00083491" w:rsidRPr="00683908" w:rsidTr="00545C50">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12314339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123143394"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272541129"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1272541129"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563810328"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563810328"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1022384655"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1022384655"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157488816"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157488816"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825134743"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1825134743"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2109496018"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2109496018"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1469912620"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1469912620"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lastRenderedPageBreak/>
              <w:t>Manage impact of scope changes within established time, cost and quality constraints according to change control procedures.</w:t>
            </w:r>
            <w:bookmarkEnd w:id="9"/>
            <w:r>
              <w:rPr>
                <w:rFonts w:cs="Arial"/>
                <w:sz w:val="20"/>
              </w:rPr>
              <w:t xml:space="preserve"> </w:t>
            </w:r>
          </w:p>
        </w:tc>
        <w:permStart w:id="692220065"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692220065"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975578589"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74486B" w:rsidP="00E005A2">
                <w:pPr>
                  <w:jc w:val="center"/>
                  <w:rPr>
                    <w:rFonts w:cs="Arial"/>
                    <w:sz w:val="20"/>
                  </w:rPr>
                </w:pPr>
                <w:r>
                  <w:rPr>
                    <w:rFonts w:ascii="Arial" w:hAnsi="Arial" w:cs="Arial"/>
                    <w:sz w:val="44"/>
                    <w:szCs w:val="44"/>
                  </w:rPr>
                  <w:sym w:font="Wingdings" w:char="F0FE"/>
                </w:r>
              </w:p>
            </w:tc>
          </w:sdtContent>
        </w:sdt>
        <w:permEnd w:id="975578589" w:displacedByCustomXml="prev"/>
      </w:tr>
      <w:tr w:rsidR="00E005A2"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15604412"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74486B">
                  <w:rPr>
                    <w:rFonts w:ascii="Arial" w:hAnsi="Arial" w:cs="Arial"/>
                    <w:sz w:val="44"/>
                    <w:szCs w:val="44"/>
                  </w:rPr>
                  <w:sym w:font="Wingdings" w:char="F0FE"/>
                </w:r>
              </w:sdtContent>
            </w:sdt>
            <w:permEnd w:id="1715604412"/>
            <w:r w:rsidRPr="001D07E7">
              <w:rPr>
                <w:rFonts w:cs="Arial"/>
                <w:b/>
                <w:szCs w:val="22"/>
              </w:rPr>
              <w:t xml:space="preserve"> Satisfactory    </w:t>
            </w:r>
            <w:permStart w:id="1139096914"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39096914"/>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rsidTr="00F2218B">
        <w:tc>
          <w:tcPr>
            <w:tcW w:w="9057" w:type="dxa"/>
            <w:shd w:val="clear" w:color="auto" w:fill="D9D9D9" w:themeFill="background1" w:themeFillShade="D9"/>
          </w:tcPr>
          <w:p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rsidTr="00DA0889">
        <w:trPr>
          <w:trHeight w:val="11531"/>
        </w:trPr>
        <w:tc>
          <w:tcPr>
            <w:tcW w:w="9057" w:type="dxa"/>
          </w:tcPr>
          <w:p w:rsidR="00B70218" w:rsidRDefault="00B70218" w:rsidP="00B70218">
            <w:pPr>
              <w:rPr>
                <w:rFonts w:ascii="Arial" w:hAnsi="Arial" w:cs="Arial"/>
                <w:szCs w:val="24"/>
              </w:rPr>
            </w:pPr>
            <w:permStart w:id="504265443" w:edGrp="everyone"/>
            <w:r>
              <w:rPr>
                <w:rFonts w:ascii="Arial" w:hAnsi="Arial" w:cs="Arial"/>
                <w:szCs w:val="24"/>
              </w:rPr>
              <w:t>Throughout the discussion the participant was able to demonstrate either exposure to, or an understanding of</w:t>
            </w:r>
            <w:r>
              <w:rPr>
                <w:rFonts w:ascii="Arial" w:hAnsi="Arial" w:cs="Arial"/>
                <w:szCs w:val="24"/>
              </w:rPr>
              <w:t xml:space="preserve"> conducting project authorisation activities including development of procedures for authorisation within an appropriate authority.</w:t>
            </w:r>
          </w:p>
          <w:p w:rsidR="00B70218" w:rsidRDefault="00B70218" w:rsidP="00B70218">
            <w:pPr>
              <w:rPr>
                <w:rFonts w:ascii="Arial" w:hAnsi="Arial" w:cs="Arial"/>
                <w:szCs w:val="24"/>
              </w:rPr>
            </w:pPr>
            <w:r>
              <w:rPr>
                <w:rFonts w:ascii="Arial" w:hAnsi="Arial" w:cs="Arial"/>
                <w:szCs w:val="24"/>
              </w:rPr>
              <w:t xml:space="preserve">Through </w:t>
            </w:r>
            <w:r>
              <w:rPr>
                <w:rFonts w:ascii="Arial" w:hAnsi="Arial" w:cs="Arial"/>
                <w:szCs w:val="24"/>
              </w:rPr>
              <w:t>on the job</w:t>
            </w:r>
            <w:r>
              <w:rPr>
                <w:rFonts w:ascii="Arial" w:hAnsi="Arial" w:cs="Arial"/>
                <w:szCs w:val="24"/>
              </w:rPr>
              <w:t xml:space="preserve"> training with her </w:t>
            </w:r>
            <w:r>
              <w:rPr>
                <w:rFonts w:ascii="Arial" w:hAnsi="Arial" w:cs="Arial"/>
                <w:szCs w:val="24"/>
              </w:rPr>
              <w:t>colleagues</w:t>
            </w:r>
            <w:r>
              <w:rPr>
                <w:rFonts w:ascii="Arial" w:hAnsi="Arial" w:cs="Arial"/>
                <w:szCs w:val="24"/>
              </w:rPr>
              <w:t xml:space="preserve"> Nicky has been</w:t>
            </w:r>
            <w:r>
              <w:rPr>
                <w:rFonts w:ascii="Arial" w:hAnsi="Arial" w:cs="Arial"/>
                <w:szCs w:val="24"/>
              </w:rPr>
              <w:t xml:space="preserve"> able to</w:t>
            </w:r>
            <w:r>
              <w:rPr>
                <w:rFonts w:ascii="Arial" w:hAnsi="Arial" w:cs="Arial"/>
                <w:szCs w:val="24"/>
              </w:rPr>
              <w:t xml:space="preserve"> </w:t>
            </w:r>
            <w:r>
              <w:rPr>
                <w:rFonts w:ascii="Arial" w:hAnsi="Arial" w:cs="Arial"/>
                <w:szCs w:val="24"/>
              </w:rPr>
              <w:t>demonstrate a clear understanding of establishing measurable project benefits, outcomes &amp; outputs along with shared understanding of desired project outcomes with relevant stakeholders.</w:t>
            </w:r>
          </w:p>
          <w:p w:rsidR="00E005A2" w:rsidRPr="00553DDB" w:rsidRDefault="00B70218" w:rsidP="00F2218B">
            <w:pPr>
              <w:rPr>
                <w:rFonts w:ascii="Arial" w:hAnsi="Arial" w:cs="Arial"/>
                <w:szCs w:val="24"/>
              </w:rPr>
            </w:pPr>
            <w:r>
              <w:rPr>
                <w:rFonts w:ascii="Arial" w:hAnsi="Arial" w:cs="Arial"/>
                <w:szCs w:val="24"/>
              </w:rPr>
              <w:t xml:space="preserve"> By working with a large project delivery team on a major development Nicky has seen </w:t>
            </w:r>
            <w:proofErr w:type="spellStart"/>
            <w:r>
              <w:rPr>
                <w:rFonts w:ascii="Arial" w:hAnsi="Arial" w:cs="Arial"/>
                <w:szCs w:val="24"/>
              </w:rPr>
              <w:t>first hand</w:t>
            </w:r>
            <w:proofErr w:type="spellEnd"/>
            <w:r>
              <w:rPr>
                <w:rFonts w:ascii="Arial" w:hAnsi="Arial" w:cs="Arial"/>
                <w:szCs w:val="24"/>
              </w:rPr>
              <w:t xml:space="preserve"> the</w:t>
            </w:r>
            <w:r>
              <w:rPr>
                <w:rFonts w:ascii="Arial" w:hAnsi="Arial" w:cs="Arial"/>
                <w:szCs w:val="24"/>
              </w:rPr>
              <w:t xml:space="preserve"> implementation of agreed scope management procedures and processes.</w:t>
            </w:r>
            <w:r>
              <w:rPr>
                <w:rFonts w:ascii="Arial" w:hAnsi="Arial" w:cs="Arial"/>
                <w:szCs w:val="24"/>
              </w:rPr>
              <w:t xml:space="preserve"> </w:t>
            </w:r>
            <w:bookmarkStart w:id="11" w:name="_GoBack"/>
            <w:bookmarkEnd w:id="11"/>
            <w:permEnd w:id="504265443"/>
          </w:p>
        </w:tc>
      </w:tr>
    </w:tbl>
    <w:p w:rsidR="00A9343F" w:rsidRPr="00E005A2" w:rsidRDefault="00A9343F" w:rsidP="00E005A2">
      <w:pPr>
        <w:jc w:val="left"/>
        <w:rPr>
          <w:sz w:val="10"/>
          <w:szCs w:val="10"/>
        </w:rPr>
      </w:pPr>
    </w:p>
    <w:sectPr w:rsidR="00A9343F" w:rsidRPr="00E005A2" w:rsidSect="00B262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30AC" w:rsidRDefault="005B30AC" w:rsidP="00A67754">
      <w:r>
        <w:separator/>
      </w:r>
    </w:p>
  </w:endnote>
  <w:endnote w:type="continuationSeparator" w:id="0">
    <w:p w:rsidR="005B30AC" w:rsidRDefault="005B30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621E" w:rsidRPr="00830749" w:rsidRDefault="00B2621E" w:rsidP="00B2621E">
    <w:pPr>
      <w:pBdr>
        <w:top w:val="single" w:sz="4" w:space="1" w:color="auto"/>
      </w:pBdr>
      <w:rPr>
        <w:rFonts w:ascii="Arial" w:hAnsi="Arial" w:cs="Arial"/>
        <w:b/>
        <w:sz w:val="16"/>
        <w:szCs w:val="16"/>
      </w:rPr>
    </w:pPr>
  </w:p>
  <w:p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B4FBB">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0218">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75" w:rsidRPr="00830749" w:rsidRDefault="00906775" w:rsidP="00830749">
    <w:pPr>
      <w:pBdr>
        <w:top w:val="single" w:sz="4" w:space="1" w:color="auto"/>
      </w:pBdr>
      <w:rPr>
        <w:rFonts w:ascii="Arial" w:hAnsi="Arial" w:cs="Arial"/>
        <w:b/>
        <w:sz w:val="16"/>
        <w:szCs w:val="16"/>
      </w:rPr>
    </w:pPr>
  </w:p>
  <w:p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B4FBB">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021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30AC" w:rsidRDefault="005B30AC" w:rsidP="00A67754">
      <w:r>
        <w:separator/>
      </w:r>
    </w:p>
  </w:footnote>
  <w:footnote w:type="continuationSeparator" w:id="0">
    <w:p w:rsidR="005B30AC" w:rsidRDefault="005B30A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0F81"/>
    <w:rsid w:val="000B346C"/>
    <w:rsid w:val="000B7B64"/>
    <w:rsid w:val="000C233D"/>
    <w:rsid w:val="000C457F"/>
    <w:rsid w:val="000C4F46"/>
    <w:rsid w:val="000C6FB4"/>
    <w:rsid w:val="000C7FA2"/>
    <w:rsid w:val="000E680F"/>
    <w:rsid w:val="000F0FCA"/>
    <w:rsid w:val="000F6AFC"/>
    <w:rsid w:val="00101CAD"/>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3DBF"/>
    <w:rsid w:val="002B6786"/>
    <w:rsid w:val="002B7054"/>
    <w:rsid w:val="002C4301"/>
    <w:rsid w:val="002C584D"/>
    <w:rsid w:val="002C66FA"/>
    <w:rsid w:val="002C7D31"/>
    <w:rsid w:val="002D1837"/>
    <w:rsid w:val="002D3E2B"/>
    <w:rsid w:val="002D4C72"/>
    <w:rsid w:val="002E052A"/>
    <w:rsid w:val="00300017"/>
    <w:rsid w:val="00301207"/>
    <w:rsid w:val="00301C4E"/>
    <w:rsid w:val="00303206"/>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0AC"/>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4FBB"/>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86B"/>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57F8B"/>
    <w:rsid w:val="00B60A8E"/>
    <w:rsid w:val="00B61114"/>
    <w:rsid w:val="00B63435"/>
    <w:rsid w:val="00B64BF7"/>
    <w:rsid w:val="00B65524"/>
    <w:rsid w:val="00B70218"/>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1A51"/>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6B31"/>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3769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8912719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6B3173"/>
    <w:rsid w:val="006E3B1B"/>
    <w:rsid w:val="007C130D"/>
    <w:rsid w:val="007E2E66"/>
    <w:rsid w:val="00834F76"/>
    <w:rsid w:val="00854CEF"/>
    <w:rsid w:val="008946ED"/>
    <w:rsid w:val="008A49B9"/>
    <w:rsid w:val="008C1EB3"/>
    <w:rsid w:val="008E6A3A"/>
    <w:rsid w:val="009133ED"/>
    <w:rsid w:val="0092096F"/>
    <w:rsid w:val="009662BC"/>
    <w:rsid w:val="009A5338"/>
    <w:rsid w:val="009A7ADB"/>
    <w:rsid w:val="009B3343"/>
    <w:rsid w:val="009D1912"/>
    <w:rsid w:val="00A12C05"/>
    <w:rsid w:val="00B06821"/>
    <w:rsid w:val="00B4136F"/>
    <w:rsid w:val="00B50CCC"/>
    <w:rsid w:val="00B54662"/>
    <w:rsid w:val="00B749C8"/>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60CF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D13663E3-0FD1-4A85-AD12-B2784AC7B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TotalTime>
  <Pages>4</Pages>
  <Words>573</Words>
  <Characters>3268</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Nicky Harrison</cp:lastModifiedBy>
  <cp:revision>9</cp:revision>
  <cp:lastPrinted>2018-10-04T23:42:00Z</cp:lastPrinted>
  <dcterms:created xsi:type="dcterms:W3CDTF">2020-01-02T01:02:00Z</dcterms:created>
  <dcterms:modified xsi:type="dcterms:W3CDTF">2020-09-21T23:37:00Z</dcterms:modified>
  <cp:contentStatus>v1-0_05/10/2018</cp:contentStatus>
</cp:coreProperties>
</file>