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1196" w:rsidRDefault="00E60F85" w:rsidP="00961AA8">
      <w:r w:rsidRPr="00E60F85">
        <w:rPr>
          <w:noProof/>
          <w:lang w:val="en-GB"/>
        </w:rPr>
        <w:drawing>
          <wp:anchor distT="0" distB="0" distL="114300" distR="114300" simplePos="0" relativeHeight="251659264" behindDoc="1" locked="0" layoutInCell="1" allowOverlap="1">
            <wp:simplePos x="0" y="0"/>
            <wp:positionH relativeFrom="column">
              <wp:posOffset>23495</wp:posOffset>
            </wp:positionH>
            <wp:positionV relativeFrom="paragraph">
              <wp:posOffset>4486275</wp:posOffset>
            </wp:positionV>
            <wp:extent cx="3822700" cy="3829050"/>
            <wp:effectExtent l="19050" t="0" r="6350" b="0"/>
            <wp:wrapTight wrapText="bothSides">
              <wp:wrapPolygon edited="0">
                <wp:start x="-108" y="0"/>
                <wp:lineTo x="-108" y="21493"/>
                <wp:lineTo x="21636" y="21493"/>
                <wp:lineTo x="21636" y="0"/>
                <wp:lineTo x="-108" y="0"/>
              </wp:wrapPolygon>
            </wp:wrapTight>
            <wp:docPr id="1" name="Picture 0" descr="too_many_cooks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o_many_cooks_800_wht.png"/>
                    <pic:cNvPicPr/>
                  </pic:nvPicPr>
                  <pic:blipFill>
                    <a:blip r:embed="rId9" cstate="print"/>
                    <a:stretch>
                      <a:fillRect/>
                    </a:stretch>
                  </pic:blipFill>
                  <pic:spPr>
                    <a:xfrm>
                      <a:off x="0" y="0"/>
                      <a:ext cx="3822700" cy="3829050"/>
                    </a:xfrm>
                    <a:prstGeom prst="rect">
                      <a:avLst/>
                    </a:prstGeom>
                  </pic:spPr>
                </pic:pic>
              </a:graphicData>
            </a:graphic>
          </wp:anchor>
        </w:drawing>
      </w:r>
      <w:r w:rsidR="00F21EAE">
        <w:rPr>
          <w:noProof/>
          <w:lang w:val="en-GB"/>
        </w:rPr>
        <mc:AlternateContent>
          <mc:Choice Requires="wps">
            <w:drawing>
              <wp:anchor distT="0" distB="0" distL="114300" distR="114300" simplePos="0" relativeHeight="251657216" behindDoc="0" locked="0" layoutInCell="1" allowOverlap="1">
                <wp:simplePos x="0" y="0"/>
                <wp:positionH relativeFrom="column">
                  <wp:posOffset>-140970</wp:posOffset>
                </wp:positionH>
                <wp:positionV relativeFrom="paragraph">
                  <wp:posOffset>1207770</wp:posOffset>
                </wp:positionV>
                <wp:extent cx="6386195" cy="3799840"/>
                <wp:effectExtent l="1905" t="0" r="3175" b="254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3799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F3623" w:rsidRDefault="00BF3623" w:rsidP="00750426">
                            <w:pPr>
                              <w:jc w:val="right"/>
                              <w:rPr>
                                <w:b/>
                                <w:color w:val="C00000"/>
                                <w:sz w:val="72"/>
                              </w:rPr>
                            </w:pPr>
                          </w:p>
                          <w:p w:rsidR="00BF3623" w:rsidRDefault="00BF3623" w:rsidP="00750426">
                            <w:pPr>
                              <w:jc w:val="right"/>
                              <w:rPr>
                                <w:b/>
                                <w:color w:val="C00000"/>
                                <w:sz w:val="72"/>
                              </w:rPr>
                            </w:pPr>
                            <w:r>
                              <w:rPr>
                                <w:b/>
                                <w:color w:val="C00000"/>
                                <w:sz w:val="72"/>
                              </w:rPr>
                              <w:t>BSBSMB404</w:t>
                            </w:r>
                          </w:p>
                          <w:p w:rsidR="00BF3623" w:rsidRPr="00E56A71" w:rsidRDefault="00BF3623" w:rsidP="00750426">
                            <w:pPr>
                              <w:jc w:val="right"/>
                              <w:rPr>
                                <w:b/>
                                <w:color w:val="C00000"/>
                                <w:sz w:val="180"/>
                                <w:szCs w:val="32"/>
                              </w:rPr>
                            </w:pPr>
                            <w:r w:rsidRPr="00E56A71">
                              <w:rPr>
                                <w:b/>
                                <w:color w:val="C00000"/>
                                <w:sz w:val="72"/>
                              </w:rPr>
                              <w:t>Undertake small business planning</w:t>
                            </w:r>
                          </w:p>
                          <w:p w:rsidR="00BF3623" w:rsidRPr="00DD0999" w:rsidRDefault="00BF3623" w:rsidP="00DD0999">
                            <w:pPr>
                              <w:jc w:val="right"/>
                              <w:rPr>
                                <w:b/>
                                <w:color w:val="C00000"/>
                                <w:sz w:val="40"/>
                              </w:rPr>
                            </w:pPr>
                            <w:r w:rsidRPr="00DD0999">
                              <w:rPr>
                                <w:b/>
                                <w:color w:val="C00000"/>
                                <w:sz w:val="40"/>
                              </w:rPr>
                              <w:t>Instructor Workbook</w:t>
                            </w:r>
                          </w:p>
                          <w:p w:rsidR="00BF3623" w:rsidRPr="00E60F85" w:rsidRDefault="00BF3623" w:rsidP="00DD0999"/>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299.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" filled="f" stroked="f">
                <v:textbox>
                  <w:txbxContent>
                    <w:p w:rsidR="00BF3623" w:rsidRDefault="00BF3623" w:rsidP="00750426">
                      <w:pPr>
                        <w:jc w:val="right"/>
                        <w:rPr>
                          <w:b/>
                          <w:color w:val="C00000"/>
                          <w:sz w:val="72"/>
                        </w:rPr>
                      </w:pPr>
                    </w:p>
                    <w:p w:rsidR="00BF3623" w:rsidRDefault="00BF3623" w:rsidP="00750426">
                      <w:pPr>
                        <w:jc w:val="right"/>
                        <w:rPr>
                          <w:b/>
                          <w:color w:val="C00000"/>
                          <w:sz w:val="72"/>
                        </w:rPr>
                      </w:pPr>
                      <w:r>
                        <w:rPr>
                          <w:b/>
                          <w:color w:val="C00000"/>
                          <w:sz w:val="72"/>
                        </w:rPr>
                        <w:t>BSBSMB404</w:t>
                      </w:r>
                    </w:p>
                    <w:p w:rsidR="00BF3623" w:rsidRPr="00E56A71" w:rsidRDefault="00BF3623" w:rsidP="00750426">
                      <w:pPr>
                        <w:jc w:val="right"/>
                        <w:rPr>
                          <w:b/>
                          <w:color w:val="C00000"/>
                          <w:sz w:val="180"/>
                          <w:szCs w:val="32"/>
                        </w:rPr>
                      </w:pPr>
                      <w:r w:rsidRPr="00E56A71">
                        <w:rPr>
                          <w:b/>
                          <w:color w:val="C00000"/>
                          <w:sz w:val="72"/>
                        </w:rPr>
                        <w:t>Undertake small business planning</w:t>
                      </w:r>
                    </w:p>
                    <w:p w:rsidR="00BF3623" w:rsidRPr="00DD0999" w:rsidRDefault="00BF3623" w:rsidP="00DD0999">
                      <w:pPr>
                        <w:jc w:val="right"/>
                        <w:rPr>
                          <w:b/>
                          <w:color w:val="C00000"/>
                          <w:sz w:val="40"/>
                        </w:rPr>
                      </w:pPr>
                      <w:r w:rsidRPr="00DD0999">
                        <w:rPr>
                          <w:b/>
                          <w:color w:val="C00000"/>
                          <w:sz w:val="40"/>
                        </w:rPr>
                        <w:t>Instructor Workbook</w:t>
                      </w:r>
                    </w:p>
                    <w:p w:rsidR="00BF3623" w:rsidRPr="00E60F85" w:rsidRDefault="00BF3623" w:rsidP="00DD0999"/>
                  </w:txbxContent>
                </v:textbox>
              </v:shape>
            </w:pict>
          </mc:Fallback>
        </mc:AlternateContent>
      </w:r>
      <w:r w:rsidR="00EA1196" w:rsidRPr="004F5688">
        <w:br w:type="page"/>
      </w:r>
    </w:p>
    <w:p w:rsidR="00EA1196" w:rsidRPr="004F5688" w:rsidRDefault="00EA1196" w:rsidP="001E7D0D">
      <w:pPr>
        <w:pStyle w:val="Heading1"/>
        <w:jc w:val="center"/>
      </w:pPr>
      <w:bookmarkStart w:id="0" w:name="_Toc449365839"/>
      <w:r w:rsidRPr="004F5688">
        <w:lastRenderedPageBreak/>
        <w:t>Table of Contents</w:t>
      </w:r>
      <w:bookmarkEnd w:id="0"/>
    </w:p>
    <w:p w:rsidR="00E15BF1" w:rsidRDefault="00EA1196" w:rsidP="00DD0999">
      <w:pPr>
        <w:pStyle w:val="TOC1"/>
        <w:rPr>
          <w:noProof/>
        </w:rPr>
      </w:pPr>
      <w:r>
        <w:t xml:space="preserve">   </w:t>
      </w:r>
      <w:r w:rsidR="009855B4" w:rsidRPr="004F5688">
        <w:fldChar w:fldCharType="begin"/>
      </w:r>
      <w:r w:rsidRPr="004F5688">
        <w:instrText xml:space="preserve"> TOC \o "1-3" \h \z \u </w:instrText>
      </w:r>
      <w:r w:rsidR="009855B4" w:rsidRPr="004F5688">
        <w:fldChar w:fldCharType="separate"/>
      </w:r>
    </w:p>
    <w:p w:rsidR="00E15BF1" w:rsidRDefault="00BF3623">
      <w:pPr>
        <w:pStyle w:val="TOC1"/>
        <w:tabs>
          <w:tab w:val="right" w:leader="dot" w:pos="9016"/>
        </w:tabs>
        <w:rPr>
          <w:rFonts w:asciiTheme="minorHAnsi" w:eastAsiaTheme="minorEastAsia" w:hAnsiTheme="minorHAnsi" w:cstheme="minorBidi"/>
          <w:b w:val="0"/>
          <w:noProof/>
          <w:lang w:val="en-GB"/>
        </w:rPr>
      </w:pPr>
      <w:hyperlink w:anchor="_Toc449365839" w:history="1">
        <w:r w:rsidR="00E15BF1" w:rsidRPr="00A3702B">
          <w:rPr>
            <w:rStyle w:val="Hyperlink"/>
            <w:noProof/>
          </w:rPr>
          <w:t>Table of Contents</w:t>
        </w:r>
        <w:r w:rsidR="00E15BF1">
          <w:rPr>
            <w:noProof/>
            <w:webHidden/>
          </w:rPr>
          <w:tab/>
        </w:r>
        <w:r w:rsidR="00E15BF1">
          <w:rPr>
            <w:noProof/>
            <w:webHidden/>
          </w:rPr>
          <w:fldChar w:fldCharType="begin"/>
        </w:r>
        <w:r w:rsidR="00E15BF1">
          <w:rPr>
            <w:noProof/>
            <w:webHidden/>
          </w:rPr>
          <w:instrText xml:space="preserve"> PAGEREF _Toc449365839 \h </w:instrText>
        </w:r>
        <w:r w:rsidR="00E15BF1">
          <w:rPr>
            <w:noProof/>
            <w:webHidden/>
          </w:rPr>
        </w:r>
        <w:r w:rsidR="00E15BF1">
          <w:rPr>
            <w:noProof/>
            <w:webHidden/>
          </w:rPr>
          <w:fldChar w:fldCharType="separate"/>
        </w:r>
        <w:r w:rsidR="00E15BF1">
          <w:rPr>
            <w:noProof/>
            <w:webHidden/>
          </w:rPr>
          <w:t>2</w:t>
        </w:r>
        <w:r w:rsidR="00E15BF1">
          <w:rPr>
            <w:noProof/>
            <w:webHidden/>
          </w:rPr>
          <w:fldChar w:fldCharType="end"/>
        </w:r>
      </w:hyperlink>
    </w:p>
    <w:p w:rsidR="00E15BF1" w:rsidRDefault="00BF3623">
      <w:pPr>
        <w:pStyle w:val="TOC1"/>
        <w:tabs>
          <w:tab w:val="right" w:leader="dot" w:pos="9016"/>
        </w:tabs>
        <w:rPr>
          <w:rFonts w:asciiTheme="minorHAnsi" w:eastAsiaTheme="minorEastAsia" w:hAnsiTheme="minorHAnsi" w:cstheme="minorBidi"/>
          <w:b w:val="0"/>
          <w:noProof/>
          <w:lang w:val="en-GB"/>
        </w:rPr>
      </w:pPr>
      <w:hyperlink w:anchor="_Toc449365840" w:history="1">
        <w:r w:rsidR="00E15BF1" w:rsidRPr="00A3702B">
          <w:rPr>
            <w:rStyle w:val="Hyperlink"/>
            <w:noProof/>
          </w:rPr>
          <w:t>Candidate Details</w:t>
        </w:r>
        <w:r w:rsidR="00E15BF1">
          <w:rPr>
            <w:noProof/>
            <w:webHidden/>
          </w:rPr>
          <w:tab/>
        </w:r>
        <w:r w:rsidR="00E15BF1">
          <w:rPr>
            <w:noProof/>
            <w:webHidden/>
          </w:rPr>
          <w:fldChar w:fldCharType="begin"/>
        </w:r>
        <w:r w:rsidR="00E15BF1">
          <w:rPr>
            <w:noProof/>
            <w:webHidden/>
          </w:rPr>
          <w:instrText xml:space="preserve"> PAGEREF _Toc449365840 \h </w:instrText>
        </w:r>
        <w:r w:rsidR="00E15BF1">
          <w:rPr>
            <w:noProof/>
            <w:webHidden/>
          </w:rPr>
        </w:r>
        <w:r w:rsidR="00E15BF1">
          <w:rPr>
            <w:noProof/>
            <w:webHidden/>
          </w:rPr>
          <w:fldChar w:fldCharType="separate"/>
        </w:r>
        <w:r w:rsidR="00E15BF1">
          <w:rPr>
            <w:noProof/>
            <w:webHidden/>
          </w:rPr>
          <w:t>3</w:t>
        </w:r>
        <w:r w:rsidR="00E15BF1">
          <w:rPr>
            <w:noProof/>
            <w:webHidden/>
          </w:rPr>
          <w:fldChar w:fldCharType="end"/>
        </w:r>
      </w:hyperlink>
    </w:p>
    <w:p w:rsidR="00E15BF1" w:rsidRDefault="00BF3623">
      <w:pPr>
        <w:pStyle w:val="TOC3"/>
        <w:tabs>
          <w:tab w:val="right" w:leader="dot" w:pos="9016"/>
        </w:tabs>
        <w:rPr>
          <w:rFonts w:asciiTheme="minorHAnsi" w:eastAsiaTheme="minorEastAsia" w:hAnsiTheme="minorHAnsi" w:cstheme="minorBidi"/>
          <w:noProof/>
          <w:lang w:val="en-GB"/>
        </w:rPr>
      </w:pPr>
      <w:hyperlink w:anchor="_Toc449365841" w:history="1">
        <w:r w:rsidR="00E15BF1" w:rsidRPr="00A3702B">
          <w:rPr>
            <w:rStyle w:val="Hyperlink"/>
            <w:noProof/>
          </w:rPr>
          <w:t>Assessment – BSBSMB404: Undertake small business planning</w:t>
        </w:r>
        <w:r w:rsidR="00E15BF1">
          <w:rPr>
            <w:noProof/>
            <w:webHidden/>
          </w:rPr>
          <w:tab/>
        </w:r>
        <w:r w:rsidR="00E15BF1">
          <w:rPr>
            <w:noProof/>
            <w:webHidden/>
          </w:rPr>
          <w:fldChar w:fldCharType="begin"/>
        </w:r>
        <w:r w:rsidR="00E15BF1">
          <w:rPr>
            <w:noProof/>
            <w:webHidden/>
          </w:rPr>
          <w:instrText xml:space="preserve"> PAGEREF _Toc449365841 \h </w:instrText>
        </w:r>
        <w:r w:rsidR="00E15BF1">
          <w:rPr>
            <w:noProof/>
            <w:webHidden/>
          </w:rPr>
        </w:r>
        <w:r w:rsidR="00E15BF1">
          <w:rPr>
            <w:noProof/>
            <w:webHidden/>
          </w:rPr>
          <w:fldChar w:fldCharType="separate"/>
        </w:r>
        <w:r w:rsidR="00E15BF1">
          <w:rPr>
            <w:noProof/>
            <w:webHidden/>
          </w:rPr>
          <w:t>3</w:t>
        </w:r>
        <w:r w:rsidR="00E15BF1">
          <w:rPr>
            <w:noProof/>
            <w:webHidden/>
          </w:rPr>
          <w:fldChar w:fldCharType="end"/>
        </w:r>
      </w:hyperlink>
    </w:p>
    <w:p w:rsidR="00E15BF1" w:rsidRDefault="00BF3623">
      <w:pPr>
        <w:pStyle w:val="TOC3"/>
        <w:tabs>
          <w:tab w:val="right" w:leader="dot" w:pos="9016"/>
        </w:tabs>
        <w:rPr>
          <w:rFonts w:asciiTheme="minorHAnsi" w:eastAsiaTheme="minorEastAsia" w:hAnsiTheme="minorHAnsi" w:cstheme="minorBidi"/>
          <w:noProof/>
          <w:lang w:val="en-GB"/>
        </w:rPr>
      </w:pPr>
      <w:hyperlink w:anchor="_Toc449365842" w:history="1">
        <w:r w:rsidR="00E15BF1" w:rsidRPr="00A3702B">
          <w:rPr>
            <w:rStyle w:val="Hyperlink"/>
            <w:noProof/>
          </w:rPr>
          <w:t>Competency Record to be completed by Assessor</w:t>
        </w:r>
        <w:r w:rsidR="00E15BF1">
          <w:rPr>
            <w:noProof/>
            <w:webHidden/>
          </w:rPr>
          <w:tab/>
        </w:r>
        <w:r w:rsidR="00E15BF1">
          <w:rPr>
            <w:noProof/>
            <w:webHidden/>
          </w:rPr>
          <w:fldChar w:fldCharType="begin"/>
        </w:r>
        <w:r w:rsidR="00E15BF1">
          <w:rPr>
            <w:noProof/>
            <w:webHidden/>
          </w:rPr>
          <w:instrText xml:space="preserve"> PAGEREF _Toc449365842 \h </w:instrText>
        </w:r>
        <w:r w:rsidR="00E15BF1">
          <w:rPr>
            <w:noProof/>
            <w:webHidden/>
          </w:rPr>
        </w:r>
        <w:r w:rsidR="00E15BF1">
          <w:rPr>
            <w:noProof/>
            <w:webHidden/>
          </w:rPr>
          <w:fldChar w:fldCharType="separate"/>
        </w:r>
        <w:r w:rsidR="00E15BF1">
          <w:rPr>
            <w:noProof/>
            <w:webHidden/>
          </w:rPr>
          <w:t>4</w:t>
        </w:r>
        <w:r w:rsidR="00E15BF1">
          <w:rPr>
            <w:noProof/>
            <w:webHidden/>
          </w:rPr>
          <w:fldChar w:fldCharType="end"/>
        </w:r>
      </w:hyperlink>
    </w:p>
    <w:p w:rsidR="00E15BF1" w:rsidRDefault="00BF3623">
      <w:pPr>
        <w:pStyle w:val="TOC3"/>
        <w:tabs>
          <w:tab w:val="right" w:leader="dot" w:pos="9016"/>
        </w:tabs>
        <w:rPr>
          <w:rFonts w:asciiTheme="minorHAnsi" w:eastAsiaTheme="minorEastAsia" w:hAnsiTheme="minorHAnsi" w:cstheme="minorBidi"/>
          <w:noProof/>
          <w:lang w:val="en-GB"/>
        </w:rPr>
      </w:pPr>
      <w:hyperlink w:anchor="_Toc449365843" w:history="1">
        <w:r w:rsidR="00E15BF1" w:rsidRPr="00A3702B">
          <w:rPr>
            <w:rStyle w:val="Hyperlink"/>
            <w:noProof/>
          </w:rPr>
          <w:t>Activity 1A</w:t>
        </w:r>
        <w:r w:rsidR="00E15BF1">
          <w:rPr>
            <w:noProof/>
            <w:webHidden/>
          </w:rPr>
          <w:tab/>
        </w:r>
        <w:r w:rsidR="00E15BF1">
          <w:rPr>
            <w:noProof/>
            <w:webHidden/>
          </w:rPr>
          <w:fldChar w:fldCharType="begin"/>
        </w:r>
        <w:r w:rsidR="00E15BF1">
          <w:rPr>
            <w:noProof/>
            <w:webHidden/>
          </w:rPr>
          <w:instrText xml:space="preserve"> PAGEREF _Toc449365843 \h </w:instrText>
        </w:r>
        <w:r w:rsidR="00E15BF1">
          <w:rPr>
            <w:noProof/>
            <w:webHidden/>
          </w:rPr>
        </w:r>
        <w:r w:rsidR="00E15BF1">
          <w:rPr>
            <w:noProof/>
            <w:webHidden/>
          </w:rPr>
          <w:fldChar w:fldCharType="separate"/>
        </w:r>
        <w:r w:rsidR="00E15BF1">
          <w:rPr>
            <w:noProof/>
            <w:webHidden/>
          </w:rPr>
          <w:t>5</w:t>
        </w:r>
        <w:r w:rsidR="00E15BF1">
          <w:rPr>
            <w:noProof/>
            <w:webHidden/>
          </w:rPr>
          <w:fldChar w:fldCharType="end"/>
        </w:r>
      </w:hyperlink>
    </w:p>
    <w:p w:rsidR="00E15BF1" w:rsidRDefault="00BF3623">
      <w:pPr>
        <w:pStyle w:val="TOC3"/>
        <w:tabs>
          <w:tab w:val="right" w:leader="dot" w:pos="9016"/>
        </w:tabs>
        <w:rPr>
          <w:rFonts w:asciiTheme="minorHAnsi" w:eastAsiaTheme="minorEastAsia" w:hAnsiTheme="minorHAnsi" w:cstheme="minorBidi"/>
          <w:noProof/>
          <w:lang w:val="en-GB"/>
        </w:rPr>
      </w:pPr>
      <w:hyperlink w:anchor="_Toc449365844" w:history="1">
        <w:r w:rsidR="00E15BF1" w:rsidRPr="00A3702B">
          <w:rPr>
            <w:rStyle w:val="Hyperlink"/>
            <w:noProof/>
          </w:rPr>
          <w:t>Activity 1B</w:t>
        </w:r>
        <w:r w:rsidR="00E15BF1">
          <w:rPr>
            <w:noProof/>
            <w:webHidden/>
          </w:rPr>
          <w:tab/>
        </w:r>
        <w:r w:rsidR="00E15BF1">
          <w:rPr>
            <w:noProof/>
            <w:webHidden/>
          </w:rPr>
          <w:fldChar w:fldCharType="begin"/>
        </w:r>
        <w:r w:rsidR="00E15BF1">
          <w:rPr>
            <w:noProof/>
            <w:webHidden/>
          </w:rPr>
          <w:instrText xml:space="preserve"> PAGEREF _Toc449365844 \h </w:instrText>
        </w:r>
        <w:r w:rsidR="00E15BF1">
          <w:rPr>
            <w:noProof/>
            <w:webHidden/>
          </w:rPr>
        </w:r>
        <w:r w:rsidR="00E15BF1">
          <w:rPr>
            <w:noProof/>
            <w:webHidden/>
          </w:rPr>
          <w:fldChar w:fldCharType="separate"/>
        </w:r>
        <w:r w:rsidR="00E15BF1">
          <w:rPr>
            <w:noProof/>
            <w:webHidden/>
          </w:rPr>
          <w:t>7</w:t>
        </w:r>
        <w:r w:rsidR="00E15BF1">
          <w:rPr>
            <w:noProof/>
            <w:webHidden/>
          </w:rPr>
          <w:fldChar w:fldCharType="end"/>
        </w:r>
      </w:hyperlink>
    </w:p>
    <w:p w:rsidR="00E15BF1" w:rsidRDefault="00BF3623">
      <w:pPr>
        <w:pStyle w:val="TOC3"/>
        <w:tabs>
          <w:tab w:val="right" w:leader="dot" w:pos="9016"/>
        </w:tabs>
        <w:rPr>
          <w:rFonts w:asciiTheme="minorHAnsi" w:eastAsiaTheme="minorEastAsia" w:hAnsiTheme="minorHAnsi" w:cstheme="minorBidi"/>
          <w:noProof/>
          <w:lang w:val="en-GB"/>
        </w:rPr>
      </w:pPr>
      <w:hyperlink w:anchor="_Toc449365845" w:history="1">
        <w:r w:rsidR="00E15BF1" w:rsidRPr="00A3702B">
          <w:rPr>
            <w:rStyle w:val="Hyperlink"/>
            <w:noProof/>
          </w:rPr>
          <w:t>Activity 2A</w:t>
        </w:r>
        <w:r w:rsidR="00E15BF1">
          <w:rPr>
            <w:noProof/>
            <w:webHidden/>
          </w:rPr>
          <w:tab/>
        </w:r>
        <w:r w:rsidR="00E15BF1">
          <w:rPr>
            <w:noProof/>
            <w:webHidden/>
          </w:rPr>
          <w:fldChar w:fldCharType="begin"/>
        </w:r>
        <w:r w:rsidR="00E15BF1">
          <w:rPr>
            <w:noProof/>
            <w:webHidden/>
          </w:rPr>
          <w:instrText xml:space="preserve"> PAGEREF _Toc449365845 \h </w:instrText>
        </w:r>
        <w:r w:rsidR="00E15BF1">
          <w:rPr>
            <w:noProof/>
            <w:webHidden/>
          </w:rPr>
        </w:r>
        <w:r w:rsidR="00E15BF1">
          <w:rPr>
            <w:noProof/>
            <w:webHidden/>
          </w:rPr>
          <w:fldChar w:fldCharType="separate"/>
        </w:r>
        <w:r w:rsidR="00E15BF1">
          <w:rPr>
            <w:noProof/>
            <w:webHidden/>
          </w:rPr>
          <w:t>9</w:t>
        </w:r>
        <w:r w:rsidR="00E15BF1">
          <w:rPr>
            <w:noProof/>
            <w:webHidden/>
          </w:rPr>
          <w:fldChar w:fldCharType="end"/>
        </w:r>
      </w:hyperlink>
    </w:p>
    <w:p w:rsidR="00E15BF1" w:rsidRDefault="00BF3623">
      <w:pPr>
        <w:pStyle w:val="TOC3"/>
        <w:tabs>
          <w:tab w:val="right" w:leader="dot" w:pos="9016"/>
        </w:tabs>
        <w:rPr>
          <w:rFonts w:asciiTheme="minorHAnsi" w:eastAsiaTheme="minorEastAsia" w:hAnsiTheme="minorHAnsi" w:cstheme="minorBidi"/>
          <w:noProof/>
          <w:lang w:val="en-GB"/>
        </w:rPr>
      </w:pPr>
      <w:hyperlink w:anchor="_Toc449365846" w:history="1">
        <w:r w:rsidR="00E15BF1" w:rsidRPr="00A3702B">
          <w:rPr>
            <w:rStyle w:val="Hyperlink"/>
            <w:noProof/>
          </w:rPr>
          <w:t>Activity 2B</w:t>
        </w:r>
        <w:r w:rsidR="00E15BF1">
          <w:rPr>
            <w:noProof/>
            <w:webHidden/>
          </w:rPr>
          <w:tab/>
        </w:r>
        <w:r w:rsidR="00E15BF1">
          <w:rPr>
            <w:noProof/>
            <w:webHidden/>
          </w:rPr>
          <w:fldChar w:fldCharType="begin"/>
        </w:r>
        <w:r w:rsidR="00E15BF1">
          <w:rPr>
            <w:noProof/>
            <w:webHidden/>
          </w:rPr>
          <w:instrText xml:space="preserve"> PAGEREF _Toc449365846 \h </w:instrText>
        </w:r>
        <w:r w:rsidR="00E15BF1">
          <w:rPr>
            <w:noProof/>
            <w:webHidden/>
          </w:rPr>
        </w:r>
        <w:r w:rsidR="00E15BF1">
          <w:rPr>
            <w:noProof/>
            <w:webHidden/>
          </w:rPr>
          <w:fldChar w:fldCharType="separate"/>
        </w:r>
        <w:r w:rsidR="00E15BF1">
          <w:rPr>
            <w:noProof/>
            <w:webHidden/>
          </w:rPr>
          <w:t>11</w:t>
        </w:r>
        <w:r w:rsidR="00E15BF1">
          <w:rPr>
            <w:noProof/>
            <w:webHidden/>
          </w:rPr>
          <w:fldChar w:fldCharType="end"/>
        </w:r>
      </w:hyperlink>
    </w:p>
    <w:p w:rsidR="00E15BF1" w:rsidRDefault="00BF3623">
      <w:pPr>
        <w:pStyle w:val="TOC3"/>
        <w:tabs>
          <w:tab w:val="right" w:leader="dot" w:pos="9016"/>
        </w:tabs>
        <w:rPr>
          <w:rFonts w:asciiTheme="minorHAnsi" w:eastAsiaTheme="minorEastAsia" w:hAnsiTheme="minorHAnsi" w:cstheme="minorBidi"/>
          <w:noProof/>
          <w:lang w:val="en-GB"/>
        </w:rPr>
      </w:pPr>
      <w:hyperlink w:anchor="_Toc449365847" w:history="1">
        <w:r w:rsidR="00E15BF1" w:rsidRPr="00A3702B">
          <w:rPr>
            <w:rStyle w:val="Hyperlink"/>
            <w:noProof/>
          </w:rPr>
          <w:t>Activity 2C</w:t>
        </w:r>
        <w:r w:rsidR="00E15BF1">
          <w:rPr>
            <w:noProof/>
            <w:webHidden/>
          </w:rPr>
          <w:tab/>
        </w:r>
        <w:r w:rsidR="00E15BF1">
          <w:rPr>
            <w:noProof/>
            <w:webHidden/>
          </w:rPr>
          <w:fldChar w:fldCharType="begin"/>
        </w:r>
        <w:r w:rsidR="00E15BF1">
          <w:rPr>
            <w:noProof/>
            <w:webHidden/>
          </w:rPr>
          <w:instrText xml:space="preserve"> PAGEREF _Toc449365847 \h </w:instrText>
        </w:r>
        <w:r w:rsidR="00E15BF1">
          <w:rPr>
            <w:noProof/>
            <w:webHidden/>
          </w:rPr>
        </w:r>
        <w:r w:rsidR="00E15BF1">
          <w:rPr>
            <w:noProof/>
            <w:webHidden/>
          </w:rPr>
          <w:fldChar w:fldCharType="separate"/>
        </w:r>
        <w:r w:rsidR="00E15BF1">
          <w:rPr>
            <w:noProof/>
            <w:webHidden/>
          </w:rPr>
          <w:t>12</w:t>
        </w:r>
        <w:r w:rsidR="00E15BF1">
          <w:rPr>
            <w:noProof/>
            <w:webHidden/>
          </w:rPr>
          <w:fldChar w:fldCharType="end"/>
        </w:r>
      </w:hyperlink>
    </w:p>
    <w:p w:rsidR="00E15BF1" w:rsidRDefault="00BF3623">
      <w:pPr>
        <w:pStyle w:val="TOC3"/>
        <w:tabs>
          <w:tab w:val="right" w:leader="dot" w:pos="9016"/>
        </w:tabs>
        <w:rPr>
          <w:rFonts w:asciiTheme="minorHAnsi" w:eastAsiaTheme="minorEastAsia" w:hAnsiTheme="minorHAnsi" w:cstheme="minorBidi"/>
          <w:noProof/>
          <w:lang w:val="en-GB"/>
        </w:rPr>
      </w:pPr>
      <w:hyperlink w:anchor="_Toc449365848" w:history="1">
        <w:r w:rsidR="00E15BF1" w:rsidRPr="00A3702B">
          <w:rPr>
            <w:rStyle w:val="Hyperlink"/>
            <w:noProof/>
          </w:rPr>
          <w:t>Activity 2D</w:t>
        </w:r>
        <w:r w:rsidR="00E15BF1">
          <w:rPr>
            <w:noProof/>
            <w:webHidden/>
          </w:rPr>
          <w:tab/>
        </w:r>
        <w:r w:rsidR="00E15BF1">
          <w:rPr>
            <w:noProof/>
            <w:webHidden/>
          </w:rPr>
          <w:fldChar w:fldCharType="begin"/>
        </w:r>
        <w:r w:rsidR="00E15BF1">
          <w:rPr>
            <w:noProof/>
            <w:webHidden/>
          </w:rPr>
          <w:instrText xml:space="preserve"> PAGEREF _Toc449365848 \h </w:instrText>
        </w:r>
        <w:r w:rsidR="00E15BF1">
          <w:rPr>
            <w:noProof/>
            <w:webHidden/>
          </w:rPr>
        </w:r>
        <w:r w:rsidR="00E15BF1">
          <w:rPr>
            <w:noProof/>
            <w:webHidden/>
          </w:rPr>
          <w:fldChar w:fldCharType="separate"/>
        </w:r>
        <w:r w:rsidR="00E15BF1">
          <w:rPr>
            <w:noProof/>
            <w:webHidden/>
          </w:rPr>
          <w:t>13</w:t>
        </w:r>
        <w:r w:rsidR="00E15BF1">
          <w:rPr>
            <w:noProof/>
            <w:webHidden/>
          </w:rPr>
          <w:fldChar w:fldCharType="end"/>
        </w:r>
      </w:hyperlink>
    </w:p>
    <w:p w:rsidR="00E15BF1" w:rsidRDefault="00BF3623">
      <w:pPr>
        <w:pStyle w:val="TOC3"/>
        <w:tabs>
          <w:tab w:val="right" w:leader="dot" w:pos="9016"/>
        </w:tabs>
        <w:rPr>
          <w:rFonts w:asciiTheme="minorHAnsi" w:eastAsiaTheme="minorEastAsia" w:hAnsiTheme="minorHAnsi" w:cstheme="minorBidi"/>
          <w:noProof/>
          <w:lang w:val="en-GB"/>
        </w:rPr>
      </w:pPr>
      <w:hyperlink w:anchor="_Toc449365849" w:history="1">
        <w:r w:rsidR="00E15BF1" w:rsidRPr="00A3702B">
          <w:rPr>
            <w:rStyle w:val="Hyperlink"/>
            <w:noProof/>
          </w:rPr>
          <w:t>Activity 2E</w:t>
        </w:r>
        <w:r w:rsidR="00E15BF1">
          <w:rPr>
            <w:noProof/>
            <w:webHidden/>
          </w:rPr>
          <w:tab/>
        </w:r>
        <w:r w:rsidR="00E15BF1">
          <w:rPr>
            <w:noProof/>
            <w:webHidden/>
          </w:rPr>
          <w:fldChar w:fldCharType="begin"/>
        </w:r>
        <w:r w:rsidR="00E15BF1">
          <w:rPr>
            <w:noProof/>
            <w:webHidden/>
          </w:rPr>
          <w:instrText xml:space="preserve"> PAGEREF _Toc449365849 \h </w:instrText>
        </w:r>
        <w:r w:rsidR="00E15BF1">
          <w:rPr>
            <w:noProof/>
            <w:webHidden/>
          </w:rPr>
        </w:r>
        <w:r w:rsidR="00E15BF1">
          <w:rPr>
            <w:noProof/>
            <w:webHidden/>
          </w:rPr>
          <w:fldChar w:fldCharType="separate"/>
        </w:r>
        <w:r w:rsidR="00E15BF1">
          <w:rPr>
            <w:noProof/>
            <w:webHidden/>
          </w:rPr>
          <w:t>14</w:t>
        </w:r>
        <w:r w:rsidR="00E15BF1">
          <w:rPr>
            <w:noProof/>
            <w:webHidden/>
          </w:rPr>
          <w:fldChar w:fldCharType="end"/>
        </w:r>
      </w:hyperlink>
    </w:p>
    <w:p w:rsidR="00E15BF1" w:rsidRDefault="00BF3623">
      <w:pPr>
        <w:pStyle w:val="TOC3"/>
        <w:tabs>
          <w:tab w:val="right" w:leader="dot" w:pos="9016"/>
        </w:tabs>
        <w:rPr>
          <w:rFonts w:asciiTheme="minorHAnsi" w:eastAsiaTheme="minorEastAsia" w:hAnsiTheme="minorHAnsi" w:cstheme="minorBidi"/>
          <w:noProof/>
          <w:lang w:val="en-GB"/>
        </w:rPr>
      </w:pPr>
      <w:hyperlink w:anchor="_Toc449365850" w:history="1">
        <w:r w:rsidR="00E15BF1" w:rsidRPr="00A3702B">
          <w:rPr>
            <w:rStyle w:val="Hyperlink"/>
            <w:noProof/>
          </w:rPr>
          <w:t>Activity 2F</w:t>
        </w:r>
        <w:r w:rsidR="00E15BF1">
          <w:rPr>
            <w:noProof/>
            <w:webHidden/>
          </w:rPr>
          <w:tab/>
        </w:r>
        <w:r w:rsidR="00E15BF1">
          <w:rPr>
            <w:noProof/>
            <w:webHidden/>
          </w:rPr>
          <w:fldChar w:fldCharType="begin"/>
        </w:r>
        <w:r w:rsidR="00E15BF1">
          <w:rPr>
            <w:noProof/>
            <w:webHidden/>
          </w:rPr>
          <w:instrText xml:space="preserve"> PAGEREF _Toc449365850 \h </w:instrText>
        </w:r>
        <w:r w:rsidR="00E15BF1">
          <w:rPr>
            <w:noProof/>
            <w:webHidden/>
          </w:rPr>
        </w:r>
        <w:r w:rsidR="00E15BF1">
          <w:rPr>
            <w:noProof/>
            <w:webHidden/>
          </w:rPr>
          <w:fldChar w:fldCharType="separate"/>
        </w:r>
        <w:r w:rsidR="00E15BF1">
          <w:rPr>
            <w:noProof/>
            <w:webHidden/>
          </w:rPr>
          <w:t>15</w:t>
        </w:r>
        <w:r w:rsidR="00E15BF1">
          <w:rPr>
            <w:noProof/>
            <w:webHidden/>
          </w:rPr>
          <w:fldChar w:fldCharType="end"/>
        </w:r>
      </w:hyperlink>
    </w:p>
    <w:p w:rsidR="00E15BF1" w:rsidRDefault="00BF3623">
      <w:pPr>
        <w:pStyle w:val="TOC3"/>
        <w:tabs>
          <w:tab w:val="right" w:leader="dot" w:pos="9016"/>
        </w:tabs>
        <w:rPr>
          <w:rFonts w:asciiTheme="minorHAnsi" w:eastAsiaTheme="minorEastAsia" w:hAnsiTheme="minorHAnsi" w:cstheme="minorBidi"/>
          <w:noProof/>
          <w:lang w:val="en-GB"/>
        </w:rPr>
      </w:pPr>
      <w:hyperlink w:anchor="_Toc449365851" w:history="1">
        <w:r w:rsidR="00E15BF1" w:rsidRPr="00A3702B">
          <w:rPr>
            <w:rStyle w:val="Hyperlink"/>
            <w:noProof/>
          </w:rPr>
          <w:t>Activity 2G</w:t>
        </w:r>
        <w:r w:rsidR="00E15BF1">
          <w:rPr>
            <w:noProof/>
            <w:webHidden/>
          </w:rPr>
          <w:tab/>
        </w:r>
        <w:r w:rsidR="00E15BF1">
          <w:rPr>
            <w:noProof/>
            <w:webHidden/>
          </w:rPr>
          <w:fldChar w:fldCharType="begin"/>
        </w:r>
        <w:r w:rsidR="00E15BF1">
          <w:rPr>
            <w:noProof/>
            <w:webHidden/>
          </w:rPr>
          <w:instrText xml:space="preserve"> PAGEREF _Toc449365851 \h </w:instrText>
        </w:r>
        <w:r w:rsidR="00E15BF1">
          <w:rPr>
            <w:noProof/>
            <w:webHidden/>
          </w:rPr>
        </w:r>
        <w:r w:rsidR="00E15BF1">
          <w:rPr>
            <w:noProof/>
            <w:webHidden/>
          </w:rPr>
          <w:fldChar w:fldCharType="separate"/>
        </w:r>
        <w:r w:rsidR="00E15BF1">
          <w:rPr>
            <w:noProof/>
            <w:webHidden/>
          </w:rPr>
          <w:t>16</w:t>
        </w:r>
        <w:r w:rsidR="00E15BF1">
          <w:rPr>
            <w:noProof/>
            <w:webHidden/>
          </w:rPr>
          <w:fldChar w:fldCharType="end"/>
        </w:r>
      </w:hyperlink>
    </w:p>
    <w:p w:rsidR="00E15BF1" w:rsidRDefault="00BF3623">
      <w:pPr>
        <w:pStyle w:val="TOC3"/>
        <w:tabs>
          <w:tab w:val="right" w:leader="dot" w:pos="9016"/>
        </w:tabs>
        <w:rPr>
          <w:rFonts w:asciiTheme="minorHAnsi" w:eastAsiaTheme="minorEastAsia" w:hAnsiTheme="minorHAnsi" w:cstheme="minorBidi"/>
          <w:noProof/>
          <w:lang w:val="en-GB"/>
        </w:rPr>
      </w:pPr>
      <w:hyperlink w:anchor="_Toc449365852" w:history="1">
        <w:r w:rsidR="00E15BF1" w:rsidRPr="00A3702B">
          <w:rPr>
            <w:rStyle w:val="Hyperlink"/>
            <w:noProof/>
          </w:rPr>
          <w:t>Activity 2H</w:t>
        </w:r>
        <w:r w:rsidR="00E15BF1">
          <w:rPr>
            <w:noProof/>
            <w:webHidden/>
          </w:rPr>
          <w:tab/>
        </w:r>
        <w:r w:rsidR="00E15BF1">
          <w:rPr>
            <w:noProof/>
            <w:webHidden/>
          </w:rPr>
          <w:fldChar w:fldCharType="begin"/>
        </w:r>
        <w:r w:rsidR="00E15BF1">
          <w:rPr>
            <w:noProof/>
            <w:webHidden/>
          </w:rPr>
          <w:instrText xml:space="preserve"> PAGEREF _Toc449365852 \h </w:instrText>
        </w:r>
        <w:r w:rsidR="00E15BF1">
          <w:rPr>
            <w:noProof/>
            <w:webHidden/>
          </w:rPr>
        </w:r>
        <w:r w:rsidR="00E15BF1">
          <w:rPr>
            <w:noProof/>
            <w:webHidden/>
          </w:rPr>
          <w:fldChar w:fldCharType="separate"/>
        </w:r>
        <w:r w:rsidR="00E15BF1">
          <w:rPr>
            <w:noProof/>
            <w:webHidden/>
          </w:rPr>
          <w:t>17</w:t>
        </w:r>
        <w:r w:rsidR="00E15BF1">
          <w:rPr>
            <w:noProof/>
            <w:webHidden/>
          </w:rPr>
          <w:fldChar w:fldCharType="end"/>
        </w:r>
      </w:hyperlink>
    </w:p>
    <w:p w:rsidR="00E15BF1" w:rsidRDefault="00BF3623">
      <w:pPr>
        <w:pStyle w:val="TOC3"/>
        <w:tabs>
          <w:tab w:val="right" w:leader="dot" w:pos="9016"/>
        </w:tabs>
        <w:rPr>
          <w:rFonts w:asciiTheme="minorHAnsi" w:eastAsiaTheme="minorEastAsia" w:hAnsiTheme="minorHAnsi" w:cstheme="minorBidi"/>
          <w:noProof/>
          <w:lang w:val="en-GB"/>
        </w:rPr>
      </w:pPr>
      <w:hyperlink w:anchor="_Toc449365853" w:history="1">
        <w:r w:rsidR="00E15BF1" w:rsidRPr="00A3702B">
          <w:rPr>
            <w:rStyle w:val="Hyperlink"/>
            <w:noProof/>
          </w:rPr>
          <w:t>Activity 3A</w:t>
        </w:r>
        <w:r w:rsidR="00E15BF1">
          <w:rPr>
            <w:noProof/>
            <w:webHidden/>
          </w:rPr>
          <w:tab/>
        </w:r>
        <w:r w:rsidR="00E15BF1">
          <w:rPr>
            <w:noProof/>
            <w:webHidden/>
          </w:rPr>
          <w:fldChar w:fldCharType="begin"/>
        </w:r>
        <w:r w:rsidR="00E15BF1">
          <w:rPr>
            <w:noProof/>
            <w:webHidden/>
          </w:rPr>
          <w:instrText xml:space="preserve"> PAGEREF _Toc449365853 \h </w:instrText>
        </w:r>
        <w:r w:rsidR="00E15BF1">
          <w:rPr>
            <w:noProof/>
            <w:webHidden/>
          </w:rPr>
        </w:r>
        <w:r w:rsidR="00E15BF1">
          <w:rPr>
            <w:noProof/>
            <w:webHidden/>
          </w:rPr>
          <w:fldChar w:fldCharType="separate"/>
        </w:r>
        <w:r w:rsidR="00E15BF1">
          <w:rPr>
            <w:noProof/>
            <w:webHidden/>
          </w:rPr>
          <w:t>18</w:t>
        </w:r>
        <w:r w:rsidR="00E15BF1">
          <w:rPr>
            <w:noProof/>
            <w:webHidden/>
          </w:rPr>
          <w:fldChar w:fldCharType="end"/>
        </w:r>
      </w:hyperlink>
    </w:p>
    <w:p w:rsidR="00E15BF1" w:rsidRDefault="00BF3623">
      <w:pPr>
        <w:pStyle w:val="TOC3"/>
        <w:tabs>
          <w:tab w:val="right" w:leader="dot" w:pos="9016"/>
        </w:tabs>
        <w:rPr>
          <w:rFonts w:asciiTheme="minorHAnsi" w:eastAsiaTheme="minorEastAsia" w:hAnsiTheme="minorHAnsi" w:cstheme="minorBidi"/>
          <w:noProof/>
          <w:lang w:val="en-GB"/>
        </w:rPr>
      </w:pPr>
      <w:hyperlink w:anchor="_Toc449365854" w:history="1">
        <w:r w:rsidR="00E15BF1" w:rsidRPr="00A3702B">
          <w:rPr>
            <w:rStyle w:val="Hyperlink"/>
            <w:noProof/>
          </w:rPr>
          <w:t>Activity 3B</w:t>
        </w:r>
        <w:r w:rsidR="00E15BF1">
          <w:rPr>
            <w:noProof/>
            <w:webHidden/>
          </w:rPr>
          <w:tab/>
        </w:r>
        <w:r w:rsidR="00E15BF1">
          <w:rPr>
            <w:noProof/>
            <w:webHidden/>
          </w:rPr>
          <w:fldChar w:fldCharType="begin"/>
        </w:r>
        <w:r w:rsidR="00E15BF1">
          <w:rPr>
            <w:noProof/>
            <w:webHidden/>
          </w:rPr>
          <w:instrText xml:space="preserve"> PAGEREF _Toc449365854 \h </w:instrText>
        </w:r>
        <w:r w:rsidR="00E15BF1">
          <w:rPr>
            <w:noProof/>
            <w:webHidden/>
          </w:rPr>
        </w:r>
        <w:r w:rsidR="00E15BF1">
          <w:rPr>
            <w:noProof/>
            <w:webHidden/>
          </w:rPr>
          <w:fldChar w:fldCharType="separate"/>
        </w:r>
        <w:r w:rsidR="00E15BF1">
          <w:rPr>
            <w:noProof/>
            <w:webHidden/>
          </w:rPr>
          <w:t>19</w:t>
        </w:r>
        <w:r w:rsidR="00E15BF1">
          <w:rPr>
            <w:noProof/>
            <w:webHidden/>
          </w:rPr>
          <w:fldChar w:fldCharType="end"/>
        </w:r>
      </w:hyperlink>
    </w:p>
    <w:p w:rsidR="00E15BF1" w:rsidRDefault="00BF3623">
      <w:pPr>
        <w:pStyle w:val="TOC3"/>
        <w:tabs>
          <w:tab w:val="right" w:leader="dot" w:pos="9016"/>
        </w:tabs>
        <w:rPr>
          <w:rFonts w:asciiTheme="minorHAnsi" w:eastAsiaTheme="minorEastAsia" w:hAnsiTheme="minorHAnsi" w:cstheme="minorBidi"/>
          <w:noProof/>
          <w:lang w:val="en-GB"/>
        </w:rPr>
      </w:pPr>
      <w:hyperlink w:anchor="_Toc449365855" w:history="1">
        <w:r w:rsidR="00E15BF1" w:rsidRPr="00A3702B">
          <w:rPr>
            <w:rStyle w:val="Hyperlink"/>
            <w:noProof/>
          </w:rPr>
          <w:t>Activity 3C</w:t>
        </w:r>
        <w:r w:rsidR="00E15BF1">
          <w:rPr>
            <w:noProof/>
            <w:webHidden/>
          </w:rPr>
          <w:tab/>
        </w:r>
        <w:r w:rsidR="00E15BF1">
          <w:rPr>
            <w:noProof/>
            <w:webHidden/>
          </w:rPr>
          <w:fldChar w:fldCharType="begin"/>
        </w:r>
        <w:r w:rsidR="00E15BF1">
          <w:rPr>
            <w:noProof/>
            <w:webHidden/>
          </w:rPr>
          <w:instrText xml:space="preserve"> PAGEREF _Toc449365855 \h </w:instrText>
        </w:r>
        <w:r w:rsidR="00E15BF1">
          <w:rPr>
            <w:noProof/>
            <w:webHidden/>
          </w:rPr>
        </w:r>
        <w:r w:rsidR="00E15BF1">
          <w:rPr>
            <w:noProof/>
            <w:webHidden/>
          </w:rPr>
          <w:fldChar w:fldCharType="separate"/>
        </w:r>
        <w:r w:rsidR="00E15BF1">
          <w:rPr>
            <w:noProof/>
            <w:webHidden/>
          </w:rPr>
          <w:t>20</w:t>
        </w:r>
        <w:r w:rsidR="00E15BF1">
          <w:rPr>
            <w:noProof/>
            <w:webHidden/>
          </w:rPr>
          <w:fldChar w:fldCharType="end"/>
        </w:r>
      </w:hyperlink>
    </w:p>
    <w:p w:rsidR="00E15BF1" w:rsidRDefault="00BF3623">
      <w:pPr>
        <w:pStyle w:val="TOC3"/>
        <w:tabs>
          <w:tab w:val="right" w:leader="dot" w:pos="9016"/>
        </w:tabs>
        <w:rPr>
          <w:rFonts w:asciiTheme="minorHAnsi" w:eastAsiaTheme="minorEastAsia" w:hAnsiTheme="minorHAnsi" w:cstheme="minorBidi"/>
          <w:noProof/>
          <w:lang w:val="en-GB"/>
        </w:rPr>
      </w:pPr>
      <w:hyperlink w:anchor="_Toc449365856" w:history="1">
        <w:r w:rsidR="00E15BF1" w:rsidRPr="00A3702B">
          <w:rPr>
            <w:rStyle w:val="Hyperlink"/>
            <w:noProof/>
          </w:rPr>
          <w:t>Skills and Knowledge Activity</w:t>
        </w:r>
        <w:r w:rsidR="00E15BF1">
          <w:rPr>
            <w:noProof/>
            <w:webHidden/>
          </w:rPr>
          <w:tab/>
        </w:r>
        <w:r w:rsidR="00E15BF1">
          <w:rPr>
            <w:noProof/>
            <w:webHidden/>
          </w:rPr>
          <w:fldChar w:fldCharType="begin"/>
        </w:r>
        <w:r w:rsidR="00E15BF1">
          <w:rPr>
            <w:noProof/>
            <w:webHidden/>
          </w:rPr>
          <w:instrText xml:space="preserve"> PAGEREF _Toc449365856 \h </w:instrText>
        </w:r>
        <w:r w:rsidR="00E15BF1">
          <w:rPr>
            <w:noProof/>
            <w:webHidden/>
          </w:rPr>
        </w:r>
        <w:r w:rsidR="00E15BF1">
          <w:rPr>
            <w:noProof/>
            <w:webHidden/>
          </w:rPr>
          <w:fldChar w:fldCharType="separate"/>
        </w:r>
        <w:r w:rsidR="00E15BF1">
          <w:rPr>
            <w:noProof/>
            <w:webHidden/>
          </w:rPr>
          <w:t>21</w:t>
        </w:r>
        <w:r w:rsidR="00E15BF1">
          <w:rPr>
            <w:noProof/>
            <w:webHidden/>
          </w:rPr>
          <w:fldChar w:fldCharType="end"/>
        </w:r>
      </w:hyperlink>
    </w:p>
    <w:p w:rsidR="00E15BF1" w:rsidRDefault="00BF3623">
      <w:pPr>
        <w:pStyle w:val="TOC3"/>
        <w:tabs>
          <w:tab w:val="right" w:leader="dot" w:pos="9016"/>
        </w:tabs>
        <w:rPr>
          <w:rFonts w:asciiTheme="minorHAnsi" w:eastAsiaTheme="minorEastAsia" w:hAnsiTheme="minorHAnsi" w:cstheme="minorBidi"/>
          <w:noProof/>
          <w:lang w:val="en-GB"/>
        </w:rPr>
      </w:pPr>
      <w:hyperlink w:anchor="_Toc449365857" w:history="1">
        <w:r w:rsidR="00E15BF1" w:rsidRPr="00A3702B">
          <w:rPr>
            <w:rStyle w:val="Hyperlink"/>
            <w:noProof/>
          </w:rPr>
          <w:t>Major Activity</w:t>
        </w:r>
        <w:r w:rsidR="00E15BF1">
          <w:rPr>
            <w:noProof/>
            <w:webHidden/>
          </w:rPr>
          <w:tab/>
        </w:r>
        <w:r w:rsidR="00E15BF1">
          <w:rPr>
            <w:noProof/>
            <w:webHidden/>
          </w:rPr>
          <w:fldChar w:fldCharType="begin"/>
        </w:r>
        <w:r w:rsidR="00E15BF1">
          <w:rPr>
            <w:noProof/>
            <w:webHidden/>
          </w:rPr>
          <w:instrText xml:space="preserve"> PAGEREF _Toc449365857 \h </w:instrText>
        </w:r>
        <w:r w:rsidR="00E15BF1">
          <w:rPr>
            <w:noProof/>
            <w:webHidden/>
          </w:rPr>
        </w:r>
        <w:r w:rsidR="00E15BF1">
          <w:rPr>
            <w:noProof/>
            <w:webHidden/>
          </w:rPr>
          <w:fldChar w:fldCharType="separate"/>
        </w:r>
        <w:r w:rsidR="00E15BF1">
          <w:rPr>
            <w:noProof/>
            <w:webHidden/>
          </w:rPr>
          <w:t>26</w:t>
        </w:r>
        <w:r w:rsidR="00E15BF1">
          <w:rPr>
            <w:noProof/>
            <w:webHidden/>
          </w:rPr>
          <w:fldChar w:fldCharType="end"/>
        </w:r>
      </w:hyperlink>
    </w:p>
    <w:p w:rsidR="00EA1196" w:rsidRDefault="009855B4" w:rsidP="00DD0999">
      <w:r w:rsidRPr="004F5688">
        <w:rPr>
          <w:rFonts w:eastAsia="Times New Roman"/>
        </w:rPr>
        <w:fldChar w:fldCharType="end"/>
      </w:r>
      <w:r w:rsidR="00EA1196">
        <w:br w:type="page"/>
      </w:r>
    </w:p>
    <w:p w:rsidR="00EA1196" w:rsidRDefault="00EA1196" w:rsidP="00DD0999">
      <w:pPr>
        <w:pStyle w:val="Heading1"/>
      </w:pPr>
      <w:bookmarkStart w:id="1" w:name="_Toc449365840"/>
      <w:r>
        <w:lastRenderedPageBreak/>
        <w:t>Candidate Details</w:t>
      </w:r>
      <w:bookmarkEnd w:id="1"/>
    </w:p>
    <w:p w:rsidR="000B7999" w:rsidRDefault="000B7999" w:rsidP="00BB19E0">
      <w:pPr>
        <w:pStyle w:val="Heading3"/>
      </w:pPr>
      <w:bookmarkStart w:id="2" w:name="_Toc305663882"/>
      <w:bookmarkStart w:id="3" w:name="_Toc449365841"/>
      <w:r>
        <w:t xml:space="preserve">Assessment – </w:t>
      </w:r>
      <w:bookmarkEnd w:id="2"/>
      <w:r w:rsidR="008D5E7E">
        <w:t>BSBSMB404:</w:t>
      </w:r>
      <w:r w:rsidR="00BB19E0" w:rsidRPr="002B4F28">
        <w:t xml:space="preserve"> Undertake small business planning</w:t>
      </w:r>
      <w:bookmarkEnd w:id="3"/>
    </w:p>
    <w:p w:rsidR="000B7999" w:rsidRPr="00BB19E0" w:rsidRDefault="000B7999" w:rsidP="008D5E7E">
      <w:pPr>
        <w:pStyle w:val="AAAQuestions"/>
      </w:pPr>
      <w:r>
        <w:t xml:space="preserve">Please complete the following activities and hand in to your trainer for marking.  This forms part of your assessment for </w:t>
      </w:r>
      <w:r w:rsidR="008D5E7E">
        <w:t xml:space="preserve">BSBSMB404: </w:t>
      </w:r>
      <w:r w:rsidR="00BB19E0" w:rsidRPr="00BB19E0">
        <w:t>Undertake small business planning</w:t>
      </w:r>
      <w:r w:rsidRPr="00BB19E0">
        <w:t>.</w:t>
      </w:r>
    </w:p>
    <w:p w:rsidR="000B7999" w:rsidRDefault="000B7999" w:rsidP="00DD0999">
      <w:r>
        <w:t xml:space="preserve">Name: </w:t>
      </w:r>
      <w:r>
        <w:tab/>
      </w:r>
      <w:r>
        <w:tab/>
        <w:t>_____________________________________________________________</w:t>
      </w:r>
    </w:p>
    <w:p w:rsidR="000B7999" w:rsidRDefault="000B7999" w:rsidP="00DD0999">
      <w:r>
        <w:t>Address:</w:t>
      </w:r>
      <w:r>
        <w:tab/>
        <w:t>_____________________________________________________________</w:t>
      </w:r>
    </w:p>
    <w:p w:rsidR="000B7999" w:rsidRDefault="000B7999" w:rsidP="00DD0999">
      <w:r>
        <w:tab/>
      </w:r>
      <w:r>
        <w:tab/>
        <w:t>_____________________________________________________________</w:t>
      </w:r>
    </w:p>
    <w:p w:rsidR="000B7999" w:rsidRDefault="000B7999" w:rsidP="00DD0999">
      <w:r>
        <w:t>Email:</w:t>
      </w:r>
      <w:r>
        <w:tab/>
      </w:r>
      <w:r>
        <w:tab/>
        <w:t>_____________________________________________________________</w:t>
      </w:r>
    </w:p>
    <w:p w:rsidR="000B7999" w:rsidRPr="0094133C" w:rsidRDefault="000B7999" w:rsidP="00DD0999">
      <w:r>
        <w:t>Employer:</w:t>
      </w:r>
      <w:r>
        <w:tab/>
        <w:t>_____________________________________________________________</w:t>
      </w:r>
    </w:p>
    <w:p w:rsidR="000B7999" w:rsidRDefault="000B7999" w:rsidP="00DD0999">
      <w:r>
        <w:t>Declaration</w:t>
      </w:r>
    </w:p>
    <w:p w:rsidR="000B7999" w:rsidRDefault="000B7999" w:rsidP="00DD0999">
      <w:r>
        <w:t>I declare that no part of this assessment has been copied from another person’s work with the exception of where I have listed or referenced documents or work and that no part of this assessment has been written for me by another person.</w:t>
      </w:r>
    </w:p>
    <w:p w:rsidR="000B7999" w:rsidRDefault="000B7999" w:rsidP="00DD0999">
      <w:r>
        <w:t>Signed:</w:t>
      </w:r>
      <w:r>
        <w:tab/>
      </w:r>
      <w:r>
        <w:tab/>
        <w:t>____________________________________________________________</w:t>
      </w:r>
    </w:p>
    <w:p w:rsidR="000B7999" w:rsidRPr="0094133C" w:rsidRDefault="000B7999" w:rsidP="00DD0999">
      <w:r>
        <w:t>Date:</w:t>
      </w:r>
      <w:r>
        <w:tab/>
      </w:r>
      <w:r>
        <w:tab/>
        <w:t>____________________________________________________________</w:t>
      </w:r>
    </w:p>
    <w:p w:rsidR="000B7999" w:rsidRDefault="000B7999" w:rsidP="00DD0999">
      <w:r>
        <w:t>If activities have been completed as part of a small group or in pairs, details of the learners involved should be provided below;</w:t>
      </w:r>
    </w:p>
    <w:p w:rsidR="000B7999" w:rsidRDefault="000B7999" w:rsidP="00DD0999">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0B7999" w:rsidRDefault="000B7999" w:rsidP="00DD0999">
      <w:r>
        <w:t>Learner 1:</w:t>
      </w:r>
      <w:r>
        <w:tab/>
        <w:t>____________________________________________________________</w:t>
      </w:r>
    </w:p>
    <w:p w:rsidR="000B7999" w:rsidRDefault="000B7999" w:rsidP="00DD0999">
      <w:r>
        <w:t>Signed:</w:t>
      </w:r>
      <w:r>
        <w:tab/>
      </w:r>
      <w:r>
        <w:tab/>
        <w:t>____________________________________________________________</w:t>
      </w:r>
    </w:p>
    <w:p w:rsidR="000B7999" w:rsidRPr="0094133C" w:rsidRDefault="000B7999" w:rsidP="00DD0999">
      <w:r>
        <w:t>Learner 2:</w:t>
      </w:r>
      <w:r>
        <w:tab/>
        <w:t>____________________________________________________________</w:t>
      </w:r>
    </w:p>
    <w:p w:rsidR="000B7999" w:rsidRDefault="000B7999" w:rsidP="00DD0999">
      <w:r>
        <w:t>Signed:</w:t>
      </w:r>
      <w:r>
        <w:tab/>
      </w:r>
      <w:r>
        <w:tab/>
        <w:t>____________________________________________________________</w:t>
      </w:r>
    </w:p>
    <w:p w:rsidR="000B7999" w:rsidRDefault="000B7999" w:rsidP="00DD0999">
      <w:r>
        <w:t>Learner 3:</w:t>
      </w:r>
      <w:r>
        <w:tab/>
        <w:t>____________________________________________________________</w:t>
      </w:r>
    </w:p>
    <w:p w:rsidR="000B7999" w:rsidRDefault="000B7999" w:rsidP="00DD0999">
      <w:r>
        <w:t>Signed:</w:t>
      </w:r>
      <w:r>
        <w:tab/>
      </w:r>
      <w:r>
        <w:tab/>
        <w:t>____________________________________________________________</w:t>
      </w:r>
    </w:p>
    <w:p w:rsidR="000B7999" w:rsidRDefault="000B7999" w:rsidP="00DD0999">
      <w:pPr>
        <w:rPr>
          <w:rFonts w:eastAsia="Times New Roman"/>
          <w:sz w:val="26"/>
          <w:szCs w:val="26"/>
        </w:rPr>
      </w:pPr>
      <w:r>
        <w:br w:type="page"/>
      </w:r>
    </w:p>
    <w:p w:rsidR="000B7999" w:rsidRDefault="000B7999" w:rsidP="00DD0999">
      <w:pPr>
        <w:pStyle w:val="Heading3"/>
      </w:pPr>
      <w:bookmarkStart w:id="4" w:name="_Toc305663883"/>
      <w:bookmarkStart w:id="5" w:name="_Toc449365842"/>
      <w:r w:rsidRPr="000A7851">
        <w:lastRenderedPageBreak/>
        <w:t>Competency Record to be completed by Assessor</w:t>
      </w:r>
      <w:bookmarkEnd w:id="4"/>
      <w:bookmarkEnd w:id="5"/>
    </w:p>
    <w:p w:rsidR="000B7999" w:rsidRDefault="000B7999" w:rsidP="00DD0999">
      <w:r>
        <w:t>Learner Name:</w:t>
      </w:r>
      <w:r>
        <w:tab/>
      </w:r>
      <w:r>
        <w:tab/>
        <w:t>_______________________________________________________</w:t>
      </w:r>
    </w:p>
    <w:p w:rsidR="000B7999" w:rsidRDefault="000B7999" w:rsidP="00DD0999">
      <w:r>
        <w:t>Date of Assessment:</w:t>
      </w:r>
      <w:r>
        <w:tab/>
        <w:t>_______________________________________________________</w:t>
      </w:r>
    </w:p>
    <w:p w:rsidR="000B7999" w:rsidRDefault="000B7999" w:rsidP="00DD0999">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0B7999" w:rsidTr="001616B2">
        <w:tc>
          <w:tcPr>
            <w:tcW w:w="5070" w:type="dxa"/>
          </w:tcPr>
          <w:p w:rsidR="000B7999" w:rsidRPr="00EA1196" w:rsidRDefault="000B7999" w:rsidP="00DD0999"/>
        </w:tc>
        <w:tc>
          <w:tcPr>
            <w:tcW w:w="4172" w:type="dxa"/>
          </w:tcPr>
          <w:p w:rsidR="000B7999" w:rsidRPr="00EA1196" w:rsidRDefault="000B7999" w:rsidP="00DD0999">
            <w:r w:rsidRPr="00EA1196">
              <w:t>Assessor Initials</w:t>
            </w:r>
          </w:p>
        </w:tc>
      </w:tr>
      <w:tr w:rsidR="000B7999" w:rsidTr="001616B2">
        <w:tc>
          <w:tcPr>
            <w:tcW w:w="5070" w:type="dxa"/>
          </w:tcPr>
          <w:p w:rsidR="000B7999" w:rsidRPr="00EA1196" w:rsidRDefault="000B7999" w:rsidP="00DD0999">
            <w:r w:rsidRPr="00EA1196">
              <w:t>Authentic</w:t>
            </w:r>
          </w:p>
        </w:tc>
        <w:tc>
          <w:tcPr>
            <w:tcW w:w="4172" w:type="dxa"/>
          </w:tcPr>
          <w:p w:rsidR="000B7999" w:rsidRPr="00EA1196" w:rsidRDefault="000B7999" w:rsidP="00DD0999"/>
        </w:tc>
      </w:tr>
      <w:tr w:rsidR="000B7999" w:rsidTr="001616B2">
        <w:tc>
          <w:tcPr>
            <w:tcW w:w="5070" w:type="dxa"/>
          </w:tcPr>
          <w:p w:rsidR="000B7999" w:rsidRPr="00EA1196" w:rsidRDefault="000B7999" w:rsidP="00DD0999">
            <w:r w:rsidRPr="00EA1196">
              <w:t>Valid</w:t>
            </w:r>
          </w:p>
        </w:tc>
        <w:tc>
          <w:tcPr>
            <w:tcW w:w="4172" w:type="dxa"/>
          </w:tcPr>
          <w:p w:rsidR="000B7999" w:rsidRPr="00EA1196" w:rsidRDefault="000B7999" w:rsidP="00DD0999"/>
        </w:tc>
      </w:tr>
      <w:tr w:rsidR="000B7999" w:rsidTr="001616B2">
        <w:tc>
          <w:tcPr>
            <w:tcW w:w="5070" w:type="dxa"/>
          </w:tcPr>
          <w:p w:rsidR="000B7999" w:rsidRPr="00EA1196" w:rsidRDefault="000B7999" w:rsidP="00DD0999">
            <w:r w:rsidRPr="00EA1196">
              <w:t>Reliable</w:t>
            </w:r>
          </w:p>
        </w:tc>
        <w:tc>
          <w:tcPr>
            <w:tcW w:w="4172" w:type="dxa"/>
          </w:tcPr>
          <w:p w:rsidR="000B7999" w:rsidRPr="00EA1196" w:rsidRDefault="000B7999" w:rsidP="00DD0999"/>
        </w:tc>
      </w:tr>
      <w:tr w:rsidR="000B7999" w:rsidTr="001616B2">
        <w:tc>
          <w:tcPr>
            <w:tcW w:w="5070" w:type="dxa"/>
          </w:tcPr>
          <w:p w:rsidR="000B7999" w:rsidRPr="00EA1196" w:rsidRDefault="000B7999" w:rsidP="00DD0999">
            <w:r w:rsidRPr="00EA1196">
              <w:t>Current</w:t>
            </w:r>
          </w:p>
        </w:tc>
        <w:tc>
          <w:tcPr>
            <w:tcW w:w="4172" w:type="dxa"/>
          </w:tcPr>
          <w:p w:rsidR="000B7999" w:rsidRPr="00EA1196" w:rsidRDefault="000B7999" w:rsidP="00DD0999"/>
        </w:tc>
      </w:tr>
      <w:tr w:rsidR="000B7999" w:rsidTr="001616B2">
        <w:tc>
          <w:tcPr>
            <w:tcW w:w="5070" w:type="dxa"/>
          </w:tcPr>
          <w:p w:rsidR="000B7999" w:rsidRPr="00EA1196" w:rsidRDefault="000B7999" w:rsidP="00DD0999">
            <w:r w:rsidRPr="00EA1196">
              <w:t>Sufficient</w:t>
            </w:r>
          </w:p>
        </w:tc>
        <w:tc>
          <w:tcPr>
            <w:tcW w:w="4172" w:type="dxa"/>
          </w:tcPr>
          <w:p w:rsidR="000B7999" w:rsidRPr="00EA1196" w:rsidRDefault="000B7999" w:rsidP="00DD0999"/>
        </w:tc>
      </w:tr>
    </w:tbl>
    <w:p w:rsidR="000B7999" w:rsidRDefault="000B7999" w:rsidP="00DD0999"/>
    <w:p w:rsidR="000B7999" w:rsidRDefault="000B7999" w:rsidP="00DD0999">
      <w:r>
        <w:t xml:space="preserve">Learner is deemed: </w:t>
      </w:r>
      <w:r>
        <w:tab/>
      </w:r>
      <w:r>
        <w:tab/>
        <w:t>COMPETENT</w:t>
      </w:r>
      <w:r>
        <w:tab/>
      </w:r>
      <w:r>
        <w:tab/>
        <w:t>NOT YET COMPETENT    (Please circle)</w:t>
      </w:r>
    </w:p>
    <w:p w:rsidR="000B7999" w:rsidRDefault="000B7999" w:rsidP="00DD0999"/>
    <w:p w:rsidR="000B7999" w:rsidRDefault="000B7999" w:rsidP="00DD0999">
      <w:r>
        <w:t>If not yet competent, date for re-assessment:</w:t>
      </w:r>
      <w:r>
        <w:tab/>
      </w:r>
      <w:r>
        <w:tab/>
        <w:t>____________________________________</w:t>
      </w:r>
    </w:p>
    <w:p w:rsidR="000B7999" w:rsidRDefault="000B7999" w:rsidP="00DD0999"/>
    <w:p w:rsidR="000B7999" w:rsidRDefault="000B7999" w:rsidP="00DD0999">
      <w:r>
        <w:t>Comments from Trainer / Assessor:</w:t>
      </w:r>
    </w:p>
    <w:p w:rsidR="000B7999" w:rsidRDefault="000B7999" w:rsidP="00DD0999">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A1196" w:rsidRDefault="000B7999" w:rsidP="00DD0999">
      <w:pPr>
        <w:rPr>
          <w:rStyle w:val="Heading1Char"/>
        </w:rPr>
      </w:pPr>
      <w:r>
        <w:t>Assessor Signature:</w:t>
      </w:r>
      <w:r>
        <w:tab/>
      </w:r>
      <w:r>
        <w:tab/>
        <w:t>________________________________________________________</w:t>
      </w:r>
      <w:r w:rsidRPr="000A7851">
        <w:br w:type="page"/>
      </w:r>
      <w:r w:rsidR="00EA1196" w:rsidRPr="00EA1196">
        <w:rPr>
          <w:rStyle w:val="Heading1Char"/>
        </w:rPr>
        <w:lastRenderedPageBreak/>
        <w:t>Activities</w:t>
      </w:r>
    </w:p>
    <w:p w:rsidR="000A4780" w:rsidRPr="00EA1196" w:rsidRDefault="000A4780" w:rsidP="00DD0999">
      <w:pPr>
        <w:pStyle w:val="Heading3"/>
        <w:rPr>
          <w:rStyle w:val="Heading1Char"/>
        </w:rPr>
      </w:pPr>
      <w:bookmarkStart w:id="6" w:name="_Toc449365843"/>
      <w:r w:rsidRPr="00B079C9">
        <w:t>Activity</w:t>
      </w:r>
      <w:r>
        <w:t xml:space="preserve"> 1</w:t>
      </w:r>
      <w:r w:rsidR="00E15BF1">
        <w:t>A</w:t>
      </w:r>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0A4780" w:rsidRPr="007431BE" w:rsidTr="00E60C45">
        <w:tc>
          <w:tcPr>
            <w:tcW w:w="1668" w:type="dxa"/>
            <w:tcBorders>
              <w:top w:val="single" w:sz="8" w:space="0" w:color="C0504D"/>
              <w:left w:val="single" w:sz="8" w:space="0" w:color="C0504D"/>
              <w:bottom w:val="single" w:sz="18" w:space="0" w:color="C0504D"/>
              <w:right w:val="single" w:sz="8" w:space="0" w:color="C0504D"/>
            </w:tcBorders>
          </w:tcPr>
          <w:p w:rsidR="000A4780" w:rsidRPr="007431BE" w:rsidRDefault="000A4780" w:rsidP="00E15BF1">
            <w:pPr>
              <w:pStyle w:val="NormalBold"/>
              <w:spacing w:after="0"/>
              <w:rPr>
                <w:rFonts w:eastAsia="Times New Roman"/>
              </w:rPr>
            </w:pPr>
            <w:bookmarkStart w:id="7" w:name="_Toc305663885"/>
            <w:r w:rsidRPr="007431BE">
              <w:rPr>
                <w:rFonts w:eastAsia="Times New Roman"/>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0A4780" w:rsidRPr="00E15BF1" w:rsidRDefault="00FB25E4" w:rsidP="00E15BF1">
            <w:pPr>
              <w:spacing w:after="0" w:line="240" w:lineRule="auto"/>
              <w:rPr>
                <w:b/>
              </w:rPr>
            </w:pPr>
            <w:r w:rsidRPr="00E15BF1">
              <w:rPr>
                <w:b/>
              </w:rPr>
              <w:t>15 minutes</w:t>
            </w:r>
          </w:p>
        </w:tc>
      </w:tr>
      <w:tr w:rsidR="000A4780" w:rsidRPr="007431BE" w:rsidTr="00E60C4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A4780" w:rsidRPr="007431BE" w:rsidRDefault="000A4780" w:rsidP="00E15BF1">
            <w:pPr>
              <w:pStyle w:val="NormalBold"/>
              <w:spacing w:after="0"/>
              <w:rPr>
                <w:rFonts w:eastAsia="Times New Roman"/>
              </w:rPr>
            </w:pPr>
            <w:r w:rsidRPr="007431BE">
              <w:rPr>
                <w:rFonts w:eastAsia="Times New Roman"/>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0A4780" w:rsidRPr="001132CA" w:rsidRDefault="00E15BF1" w:rsidP="00E15BF1">
            <w:pPr>
              <w:pStyle w:val="NormalBold"/>
              <w:spacing w:after="0"/>
            </w:pPr>
            <w:r>
              <w:t>To provide you with an opportunity to</w:t>
            </w:r>
            <w:r w:rsidRPr="00AB7C1E">
              <w:rPr>
                <w:szCs w:val="23"/>
              </w:rPr>
              <w:t xml:space="preserve"> </w:t>
            </w:r>
            <w:r>
              <w:rPr>
                <w:szCs w:val="23"/>
              </w:rPr>
              <w:t>i</w:t>
            </w:r>
            <w:r w:rsidR="00BE1A88" w:rsidRPr="00AB7C1E">
              <w:rPr>
                <w:szCs w:val="23"/>
              </w:rPr>
              <w:t>dentify purpose of the business plan</w:t>
            </w:r>
          </w:p>
        </w:tc>
      </w:tr>
      <w:tr w:rsidR="000A4780" w:rsidRPr="007431BE" w:rsidTr="00E60C45">
        <w:trPr>
          <w:trHeight w:val="440"/>
        </w:trPr>
        <w:tc>
          <w:tcPr>
            <w:tcW w:w="1668" w:type="dxa"/>
            <w:tcBorders>
              <w:top w:val="single" w:sz="8" w:space="0" w:color="C0504D"/>
              <w:left w:val="single" w:sz="8" w:space="0" w:color="C0504D"/>
              <w:bottom w:val="single" w:sz="8" w:space="0" w:color="C0504D"/>
              <w:right w:val="single" w:sz="8" w:space="0" w:color="C0504D"/>
            </w:tcBorders>
          </w:tcPr>
          <w:p w:rsidR="000A4780" w:rsidRPr="007431BE" w:rsidRDefault="000A4780" w:rsidP="00E15BF1">
            <w:pPr>
              <w:pStyle w:val="NormalBold"/>
              <w:spacing w:after="0"/>
              <w:rPr>
                <w:rFonts w:eastAsia="Times New Roman"/>
              </w:rPr>
            </w:pPr>
            <w:r>
              <w:rPr>
                <w:rFonts w:eastAsia="Times New Roman"/>
              </w:rPr>
              <w:t>Activity</w:t>
            </w:r>
          </w:p>
        </w:tc>
        <w:tc>
          <w:tcPr>
            <w:tcW w:w="7574" w:type="dxa"/>
            <w:tcBorders>
              <w:top w:val="single" w:sz="8" w:space="0" w:color="C0504D"/>
              <w:left w:val="single" w:sz="8" w:space="0" w:color="C0504D"/>
              <w:bottom w:val="single" w:sz="8" w:space="0" w:color="C0504D"/>
              <w:right w:val="single" w:sz="8" w:space="0" w:color="C0504D"/>
            </w:tcBorders>
          </w:tcPr>
          <w:p w:rsidR="00BE1A88" w:rsidRDefault="00992726" w:rsidP="004B0678">
            <w:pPr>
              <w:pStyle w:val="AAAQuestions"/>
              <w:numPr>
                <w:ilvl w:val="0"/>
                <w:numId w:val="29"/>
              </w:numPr>
              <w:ind w:left="360"/>
            </w:pPr>
            <w:r>
              <w:t>What are the purposes of a business plan?</w:t>
            </w:r>
          </w:p>
          <w:p w:rsidR="00992726" w:rsidRDefault="00992726" w:rsidP="00992726">
            <w:pPr>
              <w:pStyle w:val="AAAQuestions"/>
            </w:pPr>
          </w:p>
          <w:p w:rsidR="00992726" w:rsidRDefault="00992726" w:rsidP="00992726">
            <w:pPr>
              <w:pStyle w:val="Answers"/>
              <w:ind w:left="360"/>
            </w:pPr>
            <w:r>
              <w:t xml:space="preserve">The purposes are: </w:t>
            </w:r>
          </w:p>
          <w:p w:rsidR="00992726" w:rsidRDefault="00992726" w:rsidP="00992726">
            <w:pPr>
              <w:pStyle w:val="Answers"/>
              <w:ind w:left="360"/>
            </w:pPr>
          </w:p>
          <w:p w:rsidR="00992726" w:rsidRPr="00151AB0" w:rsidRDefault="00992726" w:rsidP="004B0678">
            <w:pPr>
              <w:pStyle w:val="Answers"/>
              <w:numPr>
                <w:ilvl w:val="0"/>
                <w:numId w:val="42"/>
              </w:numPr>
              <w:ind w:left="720"/>
            </w:pPr>
            <w:r w:rsidRPr="00151AB0">
              <w:t>To serve as an action plan</w:t>
            </w:r>
          </w:p>
          <w:p w:rsidR="00992726" w:rsidRPr="00151AB0" w:rsidRDefault="00992726" w:rsidP="004B0678">
            <w:pPr>
              <w:pStyle w:val="Answers"/>
              <w:numPr>
                <w:ilvl w:val="0"/>
                <w:numId w:val="42"/>
              </w:numPr>
              <w:ind w:left="720"/>
            </w:pPr>
            <w:r w:rsidRPr="00151AB0">
              <w:t>To serve as a road map</w:t>
            </w:r>
          </w:p>
          <w:p w:rsidR="00992726" w:rsidRDefault="00992726" w:rsidP="004B0678">
            <w:pPr>
              <w:pStyle w:val="Answers"/>
              <w:numPr>
                <w:ilvl w:val="0"/>
                <w:numId w:val="42"/>
              </w:numPr>
              <w:ind w:left="720"/>
            </w:pPr>
            <w:r w:rsidRPr="00151AB0">
              <w:t>To serve as a sales tool</w:t>
            </w:r>
            <w:r>
              <w:t>.</w:t>
            </w:r>
          </w:p>
          <w:p w:rsidR="00992726" w:rsidRPr="00151AB0" w:rsidRDefault="00992726" w:rsidP="00992726">
            <w:pPr>
              <w:pStyle w:val="AAAQuestions"/>
            </w:pPr>
          </w:p>
          <w:p w:rsidR="00BE1A88" w:rsidRDefault="00992726" w:rsidP="004B0678">
            <w:pPr>
              <w:pStyle w:val="AAAQuestions"/>
              <w:numPr>
                <w:ilvl w:val="0"/>
                <w:numId w:val="29"/>
              </w:numPr>
              <w:ind w:left="360"/>
            </w:pPr>
            <w:r>
              <w:t>What are the benefits of a business plan?</w:t>
            </w:r>
          </w:p>
          <w:p w:rsidR="00992726" w:rsidRDefault="00992726" w:rsidP="00992726">
            <w:pPr>
              <w:pStyle w:val="AAAQuestions"/>
            </w:pPr>
          </w:p>
          <w:p w:rsidR="00992726" w:rsidRPr="001135FC" w:rsidRDefault="00992726" w:rsidP="00992726">
            <w:pPr>
              <w:pStyle w:val="Answers"/>
              <w:ind w:left="360"/>
            </w:pPr>
            <w:r w:rsidRPr="001135FC">
              <w:t>Drawing up a business plan will help you to identify your strengths and weaknesses, key areas where you need to develop expertise and the financial risk involved in setting up the business. It represents the dynamic process of planning and reviewing the business agenda over time, and it should be continually updated.</w:t>
            </w:r>
          </w:p>
          <w:p w:rsidR="001E3C80" w:rsidRPr="00412A4D" w:rsidRDefault="001E3C80" w:rsidP="00E15BF1">
            <w:pPr>
              <w:spacing w:after="0" w:line="240" w:lineRule="auto"/>
            </w:pPr>
          </w:p>
        </w:tc>
      </w:tr>
    </w:tbl>
    <w:p w:rsidR="00717C2D" w:rsidRPr="00EA1196" w:rsidRDefault="000A4780" w:rsidP="00717C2D">
      <w:pPr>
        <w:pStyle w:val="Heading3"/>
        <w:rPr>
          <w:rStyle w:val="Heading1Char"/>
        </w:rPr>
      </w:pPr>
      <w:r>
        <w:br w:type="page"/>
      </w:r>
      <w:bookmarkStart w:id="8" w:name="_Toc449365844"/>
      <w:bookmarkEnd w:id="7"/>
      <w:r w:rsidR="00717C2D" w:rsidRPr="00B079C9">
        <w:lastRenderedPageBreak/>
        <w:t>Activity</w:t>
      </w:r>
      <w:r w:rsidR="00717C2D">
        <w:t xml:space="preserve"> 1</w:t>
      </w:r>
      <w:r w:rsidR="00E15BF1">
        <w:t>B</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717C2D" w:rsidRPr="007431BE" w:rsidTr="00C90509">
        <w:tc>
          <w:tcPr>
            <w:tcW w:w="1668" w:type="dxa"/>
            <w:tcBorders>
              <w:top w:val="single" w:sz="8" w:space="0" w:color="C0504D"/>
              <w:left w:val="single" w:sz="8" w:space="0" w:color="C0504D"/>
              <w:bottom w:val="single" w:sz="18" w:space="0" w:color="C0504D"/>
              <w:right w:val="single" w:sz="8" w:space="0" w:color="C0504D"/>
            </w:tcBorders>
          </w:tcPr>
          <w:p w:rsidR="00717C2D" w:rsidRPr="007431BE" w:rsidRDefault="00717C2D" w:rsidP="00E15BF1">
            <w:pPr>
              <w:pStyle w:val="NormalBold"/>
              <w:spacing w:after="0"/>
              <w:rPr>
                <w:rFonts w:eastAsia="Times New Roman"/>
              </w:rPr>
            </w:pPr>
            <w:r w:rsidRPr="007431BE">
              <w:rPr>
                <w:rFonts w:eastAsia="Times New Roman"/>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717C2D" w:rsidRPr="00E15BF1" w:rsidRDefault="00FB25E4" w:rsidP="00E15BF1">
            <w:pPr>
              <w:spacing w:after="0" w:line="240" w:lineRule="auto"/>
              <w:rPr>
                <w:b/>
              </w:rPr>
            </w:pPr>
            <w:r w:rsidRPr="00E15BF1">
              <w:rPr>
                <w:b/>
              </w:rPr>
              <w:t>30 minutes</w:t>
            </w:r>
          </w:p>
        </w:tc>
      </w:tr>
      <w:tr w:rsidR="00717C2D" w:rsidRPr="007431BE" w:rsidTr="00C9050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17C2D" w:rsidRPr="007431BE" w:rsidRDefault="00717C2D" w:rsidP="00E15BF1">
            <w:pPr>
              <w:pStyle w:val="NormalBold"/>
              <w:spacing w:after="0"/>
              <w:rPr>
                <w:rFonts w:eastAsia="Times New Roman"/>
              </w:rPr>
            </w:pPr>
            <w:r w:rsidRPr="007431BE">
              <w:rPr>
                <w:rFonts w:eastAsia="Times New Roman"/>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717C2D" w:rsidRPr="001132CA" w:rsidRDefault="00E15BF1" w:rsidP="00E15BF1">
            <w:pPr>
              <w:pStyle w:val="NormalBold"/>
              <w:spacing w:after="0"/>
            </w:pPr>
            <w:r>
              <w:t>To provide you with an opportunity to i</w:t>
            </w:r>
            <w:r w:rsidR="008D5E7E">
              <w:t>dentify and review</w:t>
            </w:r>
            <w:r w:rsidR="00BB6CA4" w:rsidRPr="00151AB0">
              <w:t xml:space="preserve"> essential components of the business plan</w:t>
            </w:r>
            <w:r>
              <w:t xml:space="preserve"> and </w:t>
            </w:r>
            <w:bookmarkStart w:id="9" w:name="_Toc323655069"/>
            <w:r>
              <w:t>i</w:t>
            </w:r>
            <w:r w:rsidR="00BB6CA4" w:rsidRPr="00151AB0">
              <w:t>dentify and document business goals and objectives as a basis for measuring business performance</w:t>
            </w:r>
            <w:bookmarkEnd w:id="9"/>
          </w:p>
        </w:tc>
      </w:tr>
      <w:tr w:rsidR="00717C2D" w:rsidRPr="007431BE" w:rsidTr="00C90509">
        <w:trPr>
          <w:trHeight w:val="440"/>
        </w:trPr>
        <w:tc>
          <w:tcPr>
            <w:tcW w:w="1668" w:type="dxa"/>
            <w:tcBorders>
              <w:top w:val="single" w:sz="8" w:space="0" w:color="C0504D"/>
              <w:left w:val="single" w:sz="8" w:space="0" w:color="C0504D"/>
              <w:bottom w:val="single" w:sz="8" w:space="0" w:color="C0504D"/>
              <w:right w:val="single" w:sz="8" w:space="0" w:color="C0504D"/>
            </w:tcBorders>
          </w:tcPr>
          <w:p w:rsidR="00717C2D" w:rsidRPr="007431BE" w:rsidRDefault="00717C2D" w:rsidP="00E15BF1">
            <w:pPr>
              <w:pStyle w:val="NormalBold"/>
              <w:spacing w:after="0"/>
              <w:rPr>
                <w:rFonts w:eastAsia="Times New Roman"/>
              </w:rPr>
            </w:pPr>
            <w:r>
              <w:rPr>
                <w:rFonts w:eastAsia="Times New Roman"/>
              </w:rPr>
              <w:t>Activity</w:t>
            </w:r>
          </w:p>
        </w:tc>
        <w:tc>
          <w:tcPr>
            <w:tcW w:w="7574" w:type="dxa"/>
            <w:tcBorders>
              <w:top w:val="single" w:sz="8" w:space="0" w:color="C0504D"/>
              <w:left w:val="single" w:sz="8" w:space="0" w:color="C0504D"/>
              <w:bottom w:val="single" w:sz="8" w:space="0" w:color="C0504D"/>
              <w:right w:val="single" w:sz="8" w:space="0" w:color="C0504D"/>
            </w:tcBorders>
          </w:tcPr>
          <w:p w:rsidR="00BB6CA4" w:rsidRDefault="00992726" w:rsidP="004B0678">
            <w:pPr>
              <w:pStyle w:val="AAAQuestions"/>
              <w:numPr>
                <w:ilvl w:val="0"/>
                <w:numId w:val="43"/>
              </w:numPr>
              <w:ind w:left="360"/>
            </w:pPr>
            <w:r>
              <w:t xml:space="preserve">For each of the following categories, give an example of a goal and objective. </w:t>
            </w:r>
          </w:p>
          <w:p w:rsidR="00992726" w:rsidRPr="00684C42" w:rsidRDefault="00992726" w:rsidP="00992726">
            <w:pPr>
              <w:pStyle w:val="AAAQuestions"/>
              <w:ind w:left="360"/>
            </w:pPr>
          </w:p>
          <w:tbl>
            <w:tblPr>
              <w:tblStyle w:val="TableGrid"/>
              <w:tblW w:w="7394" w:type="dxa"/>
              <w:tblLayout w:type="fixed"/>
              <w:tblLook w:val="04A0" w:firstRow="1" w:lastRow="0" w:firstColumn="1" w:lastColumn="0" w:noHBand="0" w:noVBand="1"/>
            </w:tblPr>
            <w:tblGrid>
              <w:gridCol w:w="2170"/>
              <w:gridCol w:w="2759"/>
              <w:gridCol w:w="2465"/>
            </w:tblGrid>
            <w:tr w:rsidR="00BB6CA4" w:rsidRPr="00BB6CA4" w:rsidTr="00BB6CA4">
              <w:trPr>
                <w:trHeight w:val="466"/>
              </w:trPr>
              <w:tc>
                <w:tcPr>
                  <w:tcW w:w="2170" w:type="dxa"/>
                  <w:shd w:val="clear" w:color="auto" w:fill="E5B8B7" w:themeFill="accent2" w:themeFillTint="66"/>
                </w:tcPr>
                <w:p w:rsidR="00BB6CA4" w:rsidRPr="00BB6CA4" w:rsidRDefault="00BB6CA4" w:rsidP="00E15BF1">
                  <w:pPr>
                    <w:spacing w:after="0" w:line="240" w:lineRule="auto"/>
                    <w:jc w:val="center"/>
                    <w:rPr>
                      <w:b/>
                    </w:rPr>
                  </w:pPr>
                  <w:r w:rsidRPr="00BB6CA4">
                    <w:rPr>
                      <w:b/>
                    </w:rPr>
                    <w:t>Goal/objective</w:t>
                  </w:r>
                </w:p>
              </w:tc>
              <w:tc>
                <w:tcPr>
                  <w:tcW w:w="2759" w:type="dxa"/>
                  <w:shd w:val="clear" w:color="auto" w:fill="E5B8B7" w:themeFill="accent2" w:themeFillTint="66"/>
                </w:tcPr>
                <w:p w:rsidR="00BB6CA4" w:rsidRPr="00BB6CA4" w:rsidRDefault="00BB6CA4" w:rsidP="00E15BF1">
                  <w:pPr>
                    <w:spacing w:after="0" w:line="240" w:lineRule="auto"/>
                    <w:jc w:val="center"/>
                    <w:rPr>
                      <w:b/>
                    </w:rPr>
                  </w:pPr>
                  <w:r w:rsidRPr="00BB6CA4">
                    <w:rPr>
                      <w:b/>
                    </w:rPr>
                    <w:t>Write a goal</w:t>
                  </w:r>
                </w:p>
              </w:tc>
              <w:tc>
                <w:tcPr>
                  <w:tcW w:w="2465" w:type="dxa"/>
                  <w:shd w:val="clear" w:color="auto" w:fill="E5B8B7" w:themeFill="accent2" w:themeFillTint="66"/>
                </w:tcPr>
                <w:p w:rsidR="00BB6CA4" w:rsidRPr="00BB6CA4" w:rsidRDefault="00BB6CA4" w:rsidP="00E15BF1">
                  <w:pPr>
                    <w:spacing w:after="0" w:line="240" w:lineRule="auto"/>
                    <w:jc w:val="center"/>
                    <w:rPr>
                      <w:b/>
                    </w:rPr>
                  </w:pPr>
                  <w:r w:rsidRPr="00BB6CA4">
                    <w:rPr>
                      <w:b/>
                    </w:rPr>
                    <w:t>Write an objective</w:t>
                  </w:r>
                </w:p>
              </w:tc>
            </w:tr>
            <w:tr w:rsidR="00BB6CA4" w:rsidRPr="00BB6CA4" w:rsidTr="00BB6CA4">
              <w:trPr>
                <w:trHeight w:val="466"/>
              </w:trPr>
              <w:tc>
                <w:tcPr>
                  <w:tcW w:w="2170" w:type="dxa"/>
                </w:tcPr>
                <w:p w:rsidR="00BB6CA4" w:rsidRPr="00BB6CA4" w:rsidRDefault="00BB6CA4" w:rsidP="00E15BF1">
                  <w:pPr>
                    <w:spacing w:after="0" w:line="240" w:lineRule="auto"/>
                    <w:rPr>
                      <w:b/>
                    </w:rPr>
                  </w:pPr>
                  <w:r w:rsidRPr="00BB6CA4">
                    <w:rPr>
                      <w:b/>
                    </w:rPr>
                    <w:t>Customer needs</w:t>
                  </w:r>
                </w:p>
              </w:tc>
              <w:tc>
                <w:tcPr>
                  <w:tcW w:w="2759" w:type="dxa"/>
                </w:tcPr>
                <w:p w:rsidR="00BB6CA4" w:rsidRDefault="00BB6CA4" w:rsidP="00E15BF1">
                  <w:pPr>
                    <w:spacing w:after="0" w:line="240" w:lineRule="auto"/>
                  </w:pPr>
                </w:p>
                <w:p w:rsidR="00BB6CA4" w:rsidRDefault="00BB6CA4" w:rsidP="00E15BF1">
                  <w:pPr>
                    <w:spacing w:after="0" w:line="240" w:lineRule="auto"/>
                  </w:pPr>
                </w:p>
                <w:p w:rsidR="00BB6CA4" w:rsidRPr="00BB6CA4" w:rsidRDefault="00BB6CA4" w:rsidP="00E15BF1">
                  <w:pPr>
                    <w:spacing w:after="0" w:line="240" w:lineRule="auto"/>
                  </w:pPr>
                </w:p>
              </w:tc>
              <w:tc>
                <w:tcPr>
                  <w:tcW w:w="2465" w:type="dxa"/>
                </w:tcPr>
                <w:p w:rsidR="00BB6CA4" w:rsidRPr="00BB6CA4" w:rsidRDefault="00BB6CA4" w:rsidP="00E15BF1">
                  <w:pPr>
                    <w:spacing w:after="0" w:line="240" w:lineRule="auto"/>
                  </w:pPr>
                </w:p>
              </w:tc>
            </w:tr>
            <w:tr w:rsidR="00BB6CA4" w:rsidRPr="00BB6CA4" w:rsidTr="00BB6CA4">
              <w:trPr>
                <w:trHeight w:val="744"/>
              </w:trPr>
              <w:tc>
                <w:tcPr>
                  <w:tcW w:w="2170" w:type="dxa"/>
                </w:tcPr>
                <w:p w:rsidR="00BB6CA4" w:rsidRPr="00BB6CA4" w:rsidRDefault="00BB6CA4" w:rsidP="00E15BF1">
                  <w:pPr>
                    <w:spacing w:after="0" w:line="240" w:lineRule="auto"/>
                    <w:rPr>
                      <w:b/>
                    </w:rPr>
                  </w:pPr>
                  <w:r w:rsidRPr="00BB6CA4">
                    <w:rPr>
                      <w:b/>
                    </w:rPr>
                    <w:t>Family or community benefits</w:t>
                  </w:r>
                </w:p>
              </w:tc>
              <w:tc>
                <w:tcPr>
                  <w:tcW w:w="2759" w:type="dxa"/>
                </w:tcPr>
                <w:p w:rsidR="00BB6CA4" w:rsidRDefault="00BB6CA4" w:rsidP="00E15BF1">
                  <w:pPr>
                    <w:spacing w:after="0" w:line="240" w:lineRule="auto"/>
                  </w:pPr>
                </w:p>
                <w:p w:rsidR="00BB6CA4" w:rsidRDefault="00BB6CA4" w:rsidP="00E15BF1">
                  <w:pPr>
                    <w:spacing w:after="0" w:line="240" w:lineRule="auto"/>
                  </w:pPr>
                </w:p>
                <w:p w:rsidR="00BB6CA4" w:rsidRPr="00BB6CA4" w:rsidRDefault="00BB6CA4" w:rsidP="00E15BF1">
                  <w:pPr>
                    <w:spacing w:after="0" w:line="240" w:lineRule="auto"/>
                  </w:pPr>
                </w:p>
              </w:tc>
              <w:tc>
                <w:tcPr>
                  <w:tcW w:w="2465" w:type="dxa"/>
                </w:tcPr>
                <w:p w:rsidR="00BB6CA4" w:rsidRPr="00BB6CA4" w:rsidRDefault="00BB6CA4" w:rsidP="00E15BF1">
                  <w:pPr>
                    <w:spacing w:after="0" w:line="240" w:lineRule="auto"/>
                  </w:pPr>
                </w:p>
              </w:tc>
            </w:tr>
            <w:tr w:rsidR="00BB6CA4" w:rsidRPr="00BB6CA4" w:rsidTr="00BB6CA4">
              <w:trPr>
                <w:trHeight w:val="466"/>
              </w:trPr>
              <w:tc>
                <w:tcPr>
                  <w:tcW w:w="2170" w:type="dxa"/>
                </w:tcPr>
                <w:p w:rsidR="00BB6CA4" w:rsidRDefault="00BB6CA4" w:rsidP="00E15BF1">
                  <w:pPr>
                    <w:spacing w:after="0" w:line="240" w:lineRule="auto"/>
                    <w:rPr>
                      <w:b/>
                    </w:rPr>
                  </w:pPr>
                  <w:r w:rsidRPr="00BB6CA4">
                    <w:rPr>
                      <w:b/>
                    </w:rPr>
                    <w:t>Financial projections</w:t>
                  </w:r>
                </w:p>
                <w:p w:rsidR="00BB6CA4" w:rsidRDefault="00BB6CA4" w:rsidP="00E15BF1">
                  <w:pPr>
                    <w:spacing w:after="0" w:line="240" w:lineRule="auto"/>
                    <w:rPr>
                      <w:b/>
                    </w:rPr>
                  </w:pPr>
                </w:p>
                <w:p w:rsidR="00BB6CA4" w:rsidRPr="00BB6CA4" w:rsidRDefault="00BB6CA4" w:rsidP="00E15BF1">
                  <w:pPr>
                    <w:spacing w:after="0" w:line="240" w:lineRule="auto"/>
                    <w:rPr>
                      <w:b/>
                    </w:rPr>
                  </w:pPr>
                </w:p>
              </w:tc>
              <w:tc>
                <w:tcPr>
                  <w:tcW w:w="2759" w:type="dxa"/>
                </w:tcPr>
                <w:p w:rsidR="00BB6CA4" w:rsidRDefault="00BB6CA4" w:rsidP="00E15BF1">
                  <w:pPr>
                    <w:spacing w:after="0" w:line="240" w:lineRule="auto"/>
                  </w:pPr>
                </w:p>
                <w:p w:rsidR="00BB6CA4" w:rsidRPr="00BB6CA4" w:rsidRDefault="00BB6CA4" w:rsidP="00E15BF1">
                  <w:pPr>
                    <w:spacing w:after="0" w:line="240" w:lineRule="auto"/>
                  </w:pPr>
                </w:p>
              </w:tc>
              <w:tc>
                <w:tcPr>
                  <w:tcW w:w="2465" w:type="dxa"/>
                </w:tcPr>
                <w:p w:rsidR="00BB6CA4" w:rsidRPr="00BB6CA4" w:rsidRDefault="00BB6CA4" w:rsidP="00E15BF1">
                  <w:pPr>
                    <w:spacing w:after="0" w:line="240" w:lineRule="auto"/>
                  </w:pPr>
                </w:p>
              </w:tc>
            </w:tr>
            <w:tr w:rsidR="00BB6CA4" w:rsidRPr="00BB6CA4" w:rsidTr="00BB6CA4">
              <w:trPr>
                <w:trHeight w:val="479"/>
              </w:trPr>
              <w:tc>
                <w:tcPr>
                  <w:tcW w:w="2170" w:type="dxa"/>
                </w:tcPr>
                <w:p w:rsidR="00BB6CA4" w:rsidRDefault="00BB6CA4" w:rsidP="00E15BF1">
                  <w:pPr>
                    <w:spacing w:after="0" w:line="240" w:lineRule="auto"/>
                    <w:rPr>
                      <w:b/>
                    </w:rPr>
                  </w:pPr>
                  <w:r w:rsidRPr="00BB6CA4">
                    <w:rPr>
                      <w:b/>
                    </w:rPr>
                    <w:t>Lifestyle issues</w:t>
                  </w:r>
                </w:p>
                <w:p w:rsidR="00BB6CA4" w:rsidRDefault="00BB6CA4" w:rsidP="00E15BF1">
                  <w:pPr>
                    <w:spacing w:after="0" w:line="240" w:lineRule="auto"/>
                    <w:rPr>
                      <w:b/>
                    </w:rPr>
                  </w:pPr>
                </w:p>
                <w:p w:rsidR="00BB6CA4" w:rsidRPr="00BB6CA4" w:rsidRDefault="00BB6CA4" w:rsidP="00E15BF1">
                  <w:pPr>
                    <w:spacing w:after="0" w:line="240" w:lineRule="auto"/>
                    <w:rPr>
                      <w:b/>
                    </w:rPr>
                  </w:pPr>
                </w:p>
              </w:tc>
              <w:tc>
                <w:tcPr>
                  <w:tcW w:w="2759" w:type="dxa"/>
                </w:tcPr>
                <w:p w:rsidR="00BB6CA4" w:rsidRDefault="00BB6CA4" w:rsidP="00E15BF1">
                  <w:pPr>
                    <w:spacing w:after="0" w:line="240" w:lineRule="auto"/>
                  </w:pPr>
                </w:p>
                <w:p w:rsidR="00547036" w:rsidRDefault="00547036" w:rsidP="00E15BF1">
                  <w:pPr>
                    <w:spacing w:after="0" w:line="240" w:lineRule="auto"/>
                  </w:pPr>
                </w:p>
                <w:p w:rsidR="00547036" w:rsidRDefault="00547036" w:rsidP="00E15BF1">
                  <w:pPr>
                    <w:spacing w:after="0" w:line="240" w:lineRule="auto"/>
                  </w:pPr>
                </w:p>
                <w:p w:rsidR="00547036" w:rsidRPr="00BB6CA4" w:rsidRDefault="00547036" w:rsidP="00E15BF1">
                  <w:pPr>
                    <w:spacing w:after="0" w:line="240" w:lineRule="auto"/>
                  </w:pPr>
                </w:p>
              </w:tc>
              <w:tc>
                <w:tcPr>
                  <w:tcW w:w="2465" w:type="dxa"/>
                </w:tcPr>
                <w:p w:rsidR="00BB6CA4" w:rsidRPr="00BB6CA4" w:rsidRDefault="00BB6CA4" w:rsidP="00E15BF1">
                  <w:pPr>
                    <w:spacing w:after="0" w:line="240" w:lineRule="auto"/>
                  </w:pPr>
                </w:p>
              </w:tc>
            </w:tr>
            <w:tr w:rsidR="00BB6CA4" w:rsidRPr="00BB6CA4" w:rsidTr="00BB6CA4">
              <w:trPr>
                <w:trHeight w:val="479"/>
              </w:trPr>
              <w:tc>
                <w:tcPr>
                  <w:tcW w:w="2170" w:type="dxa"/>
                </w:tcPr>
                <w:p w:rsidR="00BB6CA4" w:rsidRDefault="00BB6CA4" w:rsidP="00E15BF1">
                  <w:pPr>
                    <w:spacing w:after="0" w:line="240" w:lineRule="auto"/>
                    <w:rPr>
                      <w:b/>
                    </w:rPr>
                  </w:pPr>
                  <w:r w:rsidRPr="00BB6CA4">
                    <w:rPr>
                      <w:b/>
                    </w:rPr>
                    <w:t>Market focus of the business</w:t>
                  </w:r>
                </w:p>
                <w:p w:rsidR="00BB6CA4" w:rsidRDefault="00BB6CA4" w:rsidP="00E15BF1">
                  <w:pPr>
                    <w:spacing w:after="0" w:line="240" w:lineRule="auto"/>
                    <w:rPr>
                      <w:b/>
                    </w:rPr>
                  </w:pPr>
                </w:p>
                <w:p w:rsidR="00BB6CA4" w:rsidRPr="00BB6CA4" w:rsidRDefault="00BB6CA4" w:rsidP="00E15BF1">
                  <w:pPr>
                    <w:spacing w:after="0" w:line="240" w:lineRule="auto"/>
                    <w:rPr>
                      <w:b/>
                    </w:rPr>
                  </w:pPr>
                </w:p>
              </w:tc>
              <w:tc>
                <w:tcPr>
                  <w:tcW w:w="2759" w:type="dxa"/>
                </w:tcPr>
                <w:p w:rsidR="00BB6CA4" w:rsidRPr="00BB6CA4" w:rsidRDefault="00BB6CA4" w:rsidP="00E15BF1">
                  <w:pPr>
                    <w:spacing w:after="0" w:line="240" w:lineRule="auto"/>
                  </w:pPr>
                </w:p>
              </w:tc>
              <w:tc>
                <w:tcPr>
                  <w:tcW w:w="2465" w:type="dxa"/>
                </w:tcPr>
                <w:p w:rsidR="00BB6CA4" w:rsidRPr="00BB6CA4" w:rsidRDefault="00BB6CA4" w:rsidP="00E15BF1">
                  <w:pPr>
                    <w:spacing w:after="0" w:line="240" w:lineRule="auto"/>
                  </w:pPr>
                </w:p>
              </w:tc>
            </w:tr>
            <w:tr w:rsidR="00BB6CA4" w:rsidRPr="00BB6CA4" w:rsidTr="00BB6CA4">
              <w:trPr>
                <w:trHeight w:val="744"/>
              </w:trPr>
              <w:tc>
                <w:tcPr>
                  <w:tcW w:w="2170" w:type="dxa"/>
                </w:tcPr>
                <w:p w:rsidR="00BB6CA4" w:rsidRDefault="00BB6CA4" w:rsidP="00E15BF1">
                  <w:pPr>
                    <w:spacing w:after="0" w:line="240" w:lineRule="auto"/>
                    <w:rPr>
                      <w:b/>
                    </w:rPr>
                  </w:pPr>
                  <w:r w:rsidRPr="00BB6CA4">
                    <w:rPr>
                      <w:b/>
                    </w:rPr>
                    <w:t>Proposed size and scale of the business</w:t>
                  </w:r>
                </w:p>
                <w:p w:rsidR="00BB6CA4" w:rsidRDefault="00BB6CA4" w:rsidP="00E15BF1">
                  <w:pPr>
                    <w:spacing w:after="0" w:line="240" w:lineRule="auto"/>
                    <w:rPr>
                      <w:b/>
                    </w:rPr>
                  </w:pPr>
                </w:p>
                <w:p w:rsidR="00BB6CA4" w:rsidRPr="00BB6CA4" w:rsidRDefault="00BB6CA4" w:rsidP="00E15BF1">
                  <w:pPr>
                    <w:spacing w:after="0" w:line="240" w:lineRule="auto"/>
                    <w:rPr>
                      <w:b/>
                    </w:rPr>
                  </w:pPr>
                </w:p>
              </w:tc>
              <w:tc>
                <w:tcPr>
                  <w:tcW w:w="2759" w:type="dxa"/>
                </w:tcPr>
                <w:p w:rsidR="00BB6CA4" w:rsidRPr="00BB6CA4" w:rsidRDefault="00BB6CA4" w:rsidP="00E15BF1">
                  <w:pPr>
                    <w:spacing w:after="0" w:line="240" w:lineRule="auto"/>
                  </w:pPr>
                </w:p>
              </w:tc>
              <w:tc>
                <w:tcPr>
                  <w:tcW w:w="2465" w:type="dxa"/>
                </w:tcPr>
                <w:p w:rsidR="00BB6CA4" w:rsidRPr="00BB6CA4" w:rsidRDefault="00BB6CA4" w:rsidP="00E15BF1">
                  <w:pPr>
                    <w:spacing w:after="0" w:line="240" w:lineRule="auto"/>
                  </w:pPr>
                </w:p>
              </w:tc>
            </w:tr>
            <w:tr w:rsidR="00BB6CA4" w:rsidRPr="00BB6CA4" w:rsidTr="00BB6CA4">
              <w:trPr>
                <w:trHeight w:val="479"/>
              </w:trPr>
              <w:tc>
                <w:tcPr>
                  <w:tcW w:w="2170" w:type="dxa"/>
                </w:tcPr>
                <w:p w:rsidR="00BB6CA4" w:rsidRDefault="00BB6CA4" w:rsidP="00E15BF1">
                  <w:pPr>
                    <w:spacing w:after="0" w:line="240" w:lineRule="auto"/>
                    <w:rPr>
                      <w:b/>
                    </w:rPr>
                  </w:pPr>
                  <w:r w:rsidRPr="00BB6CA4">
                    <w:rPr>
                      <w:b/>
                    </w:rPr>
                    <w:t>Social responsibility</w:t>
                  </w:r>
                </w:p>
                <w:p w:rsidR="00BB6CA4" w:rsidRDefault="00BB6CA4" w:rsidP="00E15BF1">
                  <w:pPr>
                    <w:spacing w:after="0" w:line="240" w:lineRule="auto"/>
                    <w:rPr>
                      <w:b/>
                    </w:rPr>
                  </w:pPr>
                </w:p>
                <w:p w:rsidR="00BB6CA4" w:rsidRPr="00BB6CA4" w:rsidRDefault="00BB6CA4" w:rsidP="00E15BF1">
                  <w:pPr>
                    <w:spacing w:after="0" w:line="240" w:lineRule="auto"/>
                    <w:rPr>
                      <w:b/>
                    </w:rPr>
                  </w:pPr>
                </w:p>
              </w:tc>
              <w:tc>
                <w:tcPr>
                  <w:tcW w:w="2759" w:type="dxa"/>
                </w:tcPr>
                <w:p w:rsidR="00BB6CA4" w:rsidRPr="00BB6CA4" w:rsidRDefault="00BB6CA4" w:rsidP="00E15BF1">
                  <w:pPr>
                    <w:spacing w:after="0" w:line="240" w:lineRule="auto"/>
                  </w:pPr>
                </w:p>
              </w:tc>
              <w:tc>
                <w:tcPr>
                  <w:tcW w:w="2465" w:type="dxa"/>
                </w:tcPr>
                <w:p w:rsidR="00BB6CA4" w:rsidRPr="00BB6CA4" w:rsidRDefault="00BB6CA4" w:rsidP="00E15BF1">
                  <w:pPr>
                    <w:spacing w:after="0" w:line="240" w:lineRule="auto"/>
                  </w:pPr>
                </w:p>
              </w:tc>
            </w:tr>
          </w:tbl>
          <w:p w:rsidR="00BB6CA4" w:rsidRDefault="00BB6CA4" w:rsidP="00E15BF1">
            <w:pPr>
              <w:spacing w:after="0" w:line="240" w:lineRule="auto"/>
              <w:rPr>
                <w:b/>
                <w:u w:val="single"/>
              </w:rPr>
            </w:pPr>
          </w:p>
          <w:p w:rsidR="00992726" w:rsidRDefault="00992726" w:rsidP="00992726">
            <w:pPr>
              <w:pStyle w:val="Answers"/>
              <w:ind w:left="357"/>
            </w:pPr>
            <w:r w:rsidRPr="00BB6CA4">
              <w:t>The goal should reference the business benefit in terms of cost, speed and / or quality.</w:t>
            </w:r>
            <w:r>
              <w:t xml:space="preserve"> </w:t>
            </w:r>
            <w:r w:rsidRPr="00BB6CA4">
              <w:t>Goals express the physical and emotiona</w:t>
            </w:r>
            <w:r>
              <w:t>l outcomes you seek to achieve.</w:t>
            </w:r>
          </w:p>
          <w:p w:rsidR="00992726" w:rsidRPr="00992726" w:rsidRDefault="00992726" w:rsidP="00992726">
            <w:pPr>
              <w:pStyle w:val="Answers"/>
              <w:ind w:left="357"/>
            </w:pPr>
            <w:r w:rsidRPr="00BB6CA4">
              <w:t>Objectives are concrete statements describing what t</w:t>
            </w:r>
            <w:r>
              <w:t xml:space="preserve">he project is trying to achieve. </w:t>
            </w:r>
            <w:r w:rsidRPr="00BB6CA4">
              <w:t>Objectives describe the more detailed specifics that your action or implementation plan is designed to achieve.</w:t>
            </w:r>
          </w:p>
          <w:p w:rsidR="00717C2D" w:rsidRPr="00412A4D" w:rsidRDefault="00717C2D" w:rsidP="00E15BF1">
            <w:pPr>
              <w:spacing w:after="0" w:line="240" w:lineRule="auto"/>
            </w:pPr>
          </w:p>
        </w:tc>
      </w:tr>
    </w:tbl>
    <w:p w:rsidR="00DA4FBF" w:rsidRDefault="00717C2D" w:rsidP="00717C2D">
      <w:pPr>
        <w:pStyle w:val="Heading3"/>
        <w:rPr>
          <w:b w:val="0"/>
          <w:bCs w:val="0"/>
        </w:rPr>
      </w:pPr>
      <w:r>
        <w:br w:type="page"/>
      </w:r>
    </w:p>
    <w:p w:rsidR="00112CFE" w:rsidRPr="000A4780" w:rsidRDefault="00112CFE" w:rsidP="00DD0999">
      <w:pPr>
        <w:pStyle w:val="Heading3"/>
      </w:pPr>
      <w:bookmarkStart w:id="10" w:name="_Toc449365845"/>
      <w:r w:rsidRPr="00B079C9">
        <w:lastRenderedPageBreak/>
        <w:t>Activity</w:t>
      </w:r>
      <w:r>
        <w:t xml:space="preserve"> </w:t>
      </w:r>
      <w:r w:rsidR="00DA4FBF">
        <w:t>2</w:t>
      </w:r>
      <w:r w:rsidR="00E15BF1">
        <w:t>A</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112CFE" w:rsidRPr="007431BE" w:rsidTr="00400D44">
        <w:tc>
          <w:tcPr>
            <w:tcW w:w="1668" w:type="dxa"/>
            <w:tcBorders>
              <w:top w:val="single" w:sz="8" w:space="0" w:color="C0504D"/>
              <w:left w:val="single" w:sz="8" w:space="0" w:color="C0504D"/>
              <w:bottom w:val="single" w:sz="18" w:space="0" w:color="C0504D"/>
              <w:right w:val="single" w:sz="8" w:space="0" w:color="C0504D"/>
            </w:tcBorders>
          </w:tcPr>
          <w:p w:rsidR="00112CFE" w:rsidRPr="007431BE" w:rsidRDefault="00112CFE" w:rsidP="00E15BF1">
            <w:pPr>
              <w:pStyle w:val="NormalBold"/>
              <w:spacing w:after="0"/>
            </w:pPr>
            <w:r w:rsidRPr="007431BE">
              <w:t>Estimated Time</w:t>
            </w:r>
          </w:p>
        </w:tc>
        <w:tc>
          <w:tcPr>
            <w:tcW w:w="7574" w:type="dxa"/>
            <w:tcBorders>
              <w:top w:val="single" w:sz="8" w:space="0" w:color="C0504D"/>
              <w:left w:val="single" w:sz="8" w:space="0" w:color="C0504D"/>
              <w:bottom w:val="single" w:sz="18" w:space="0" w:color="C0504D"/>
              <w:right w:val="single" w:sz="8" w:space="0" w:color="C0504D"/>
            </w:tcBorders>
          </w:tcPr>
          <w:p w:rsidR="00112CFE" w:rsidRPr="00E15BF1" w:rsidRDefault="00FB25E4" w:rsidP="00E15BF1">
            <w:pPr>
              <w:spacing w:after="0" w:line="240" w:lineRule="auto"/>
              <w:rPr>
                <w:b/>
              </w:rPr>
            </w:pPr>
            <w:r w:rsidRPr="00E15BF1">
              <w:rPr>
                <w:b/>
              </w:rPr>
              <w:t>20 minutes</w:t>
            </w:r>
          </w:p>
        </w:tc>
      </w:tr>
      <w:tr w:rsidR="00112CFE" w:rsidRPr="007431BE" w:rsidTr="00400D4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12CFE" w:rsidRPr="007431BE" w:rsidRDefault="00112CFE" w:rsidP="00E15BF1">
            <w:pPr>
              <w:pStyle w:val="NormalBold"/>
              <w:spacing w:after="0"/>
            </w:pPr>
            <w:r w:rsidRPr="007431BE">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112CFE" w:rsidRPr="00400D44" w:rsidRDefault="00E15BF1" w:rsidP="00E15BF1">
            <w:pPr>
              <w:pStyle w:val="NormalBold"/>
              <w:spacing w:after="0"/>
            </w:pPr>
            <w:r>
              <w:t>To provide you with an opportunity to</w:t>
            </w:r>
            <w:r w:rsidRPr="00151AB0">
              <w:t xml:space="preserve"> </w:t>
            </w:r>
            <w:r>
              <w:t>r</w:t>
            </w:r>
            <w:r w:rsidR="00043E01" w:rsidRPr="00151AB0">
              <w:t xml:space="preserve">esearch resources, legal and compliance requirements, specifically in relation to </w:t>
            </w:r>
            <w:r>
              <w:t>work health and safety (W</w:t>
            </w:r>
            <w:r w:rsidR="00043E01" w:rsidRPr="00151AB0">
              <w:t>HS), in accordance with business goals and objectives</w:t>
            </w:r>
          </w:p>
        </w:tc>
      </w:tr>
      <w:tr w:rsidR="00112CFE" w:rsidRPr="007431BE" w:rsidTr="00400D44">
        <w:trPr>
          <w:trHeight w:val="440"/>
        </w:trPr>
        <w:tc>
          <w:tcPr>
            <w:tcW w:w="1668" w:type="dxa"/>
            <w:tcBorders>
              <w:top w:val="single" w:sz="8" w:space="0" w:color="C0504D"/>
              <w:left w:val="single" w:sz="8" w:space="0" w:color="C0504D"/>
              <w:bottom w:val="single" w:sz="8" w:space="0" w:color="C0504D"/>
              <w:right w:val="single" w:sz="8" w:space="0" w:color="C0504D"/>
            </w:tcBorders>
          </w:tcPr>
          <w:p w:rsidR="00112CFE" w:rsidRPr="007431BE" w:rsidRDefault="00112CFE" w:rsidP="00E15BF1">
            <w:pPr>
              <w:pStyle w:val="NormalBold"/>
              <w:spacing w:after="0"/>
            </w:pPr>
            <w:r>
              <w:t>Activity</w:t>
            </w:r>
          </w:p>
        </w:tc>
        <w:tc>
          <w:tcPr>
            <w:tcW w:w="7574" w:type="dxa"/>
            <w:tcBorders>
              <w:top w:val="single" w:sz="8" w:space="0" w:color="C0504D"/>
              <w:left w:val="single" w:sz="8" w:space="0" w:color="C0504D"/>
              <w:bottom w:val="single" w:sz="8" w:space="0" w:color="C0504D"/>
              <w:right w:val="single" w:sz="8" w:space="0" w:color="C0504D"/>
            </w:tcBorders>
          </w:tcPr>
          <w:p w:rsidR="00043E01" w:rsidRDefault="00237F4B" w:rsidP="004B0678">
            <w:pPr>
              <w:pStyle w:val="AAAQuestions"/>
              <w:numPr>
                <w:ilvl w:val="0"/>
                <w:numId w:val="44"/>
              </w:numPr>
              <w:ind w:left="360"/>
            </w:pPr>
            <w:r>
              <w:t>What workplace health and safety issues apply to your organisation?</w:t>
            </w:r>
          </w:p>
          <w:p w:rsidR="00237F4B" w:rsidRDefault="00237F4B" w:rsidP="00237F4B">
            <w:pPr>
              <w:pStyle w:val="AAAQuestions"/>
            </w:pPr>
          </w:p>
          <w:p w:rsidR="00237F4B" w:rsidRDefault="00237F4B" w:rsidP="00237F4B">
            <w:pPr>
              <w:pStyle w:val="Answers"/>
              <w:ind w:left="360"/>
            </w:pPr>
            <w:r>
              <w:t>WHS issues may include:</w:t>
            </w:r>
          </w:p>
          <w:p w:rsidR="00237F4B" w:rsidRDefault="00237F4B" w:rsidP="00237F4B">
            <w:pPr>
              <w:pStyle w:val="Answers"/>
              <w:ind w:left="360"/>
            </w:pPr>
          </w:p>
          <w:p w:rsidR="00237F4B" w:rsidRPr="00151AB0" w:rsidRDefault="00237F4B" w:rsidP="004B0678">
            <w:pPr>
              <w:pStyle w:val="Answers"/>
              <w:numPr>
                <w:ilvl w:val="0"/>
                <w:numId w:val="45"/>
              </w:numPr>
            </w:pPr>
            <w:r w:rsidRPr="00151AB0">
              <w:t>Identification of specific hazard issues such as occupational violence, security, manual handling, equipment and hazardous substances</w:t>
            </w:r>
          </w:p>
          <w:p w:rsidR="00237F4B" w:rsidRPr="00151AB0" w:rsidRDefault="00237F4B" w:rsidP="004B0678">
            <w:pPr>
              <w:pStyle w:val="Answers"/>
              <w:numPr>
                <w:ilvl w:val="0"/>
                <w:numId w:val="45"/>
              </w:numPr>
            </w:pPr>
            <w:r w:rsidRPr="00151AB0">
              <w:t>Management of the o</w:t>
            </w:r>
            <w:r>
              <w:t>rganisation and operation of WHS</w:t>
            </w:r>
            <w:r w:rsidRPr="00151AB0">
              <w:t xml:space="preserve"> as part of the business plan</w:t>
            </w:r>
          </w:p>
          <w:p w:rsidR="00237F4B" w:rsidRPr="00151AB0" w:rsidRDefault="00237F4B" w:rsidP="004B0678">
            <w:pPr>
              <w:pStyle w:val="Answers"/>
              <w:numPr>
                <w:ilvl w:val="0"/>
                <w:numId w:val="45"/>
              </w:numPr>
            </w:pPr>
            <w:r w:rsidRPr="00151AB0">
              <w:t>Procedures for managing hazards in the workplace (identify, assess and control)</w:t>
            </w:r>
          </w:p>
          <w:p w:rsidR="00237F4B" w:rsidRPr="00151AB0" w:rsidRDefault="00237F4B" w:rsidP="004B0678">
            <w:pPr>
              <w:pStyle w:val="Answers"/>
              <w:numPr>
                <w:ilvl w:val="0"/>
                <w:numId w:val="45"/>
              </w:numPr>
            </w:pPr>
            <w:r w:rsidRPr="00151AB0">
              <w:t>Provisions for ensuring safety of members of the public and contractors visiting the premises/worksite</w:t>
            </w:r>
          </w:p>
          <w:p w:rsidR="00237F4B" w:rsidRPr="00151AB0" w:rsidRDefault="00237F4B" w:rsidP="004B0678">
            <w:pPr>
              <w:pStyle w:val="Answers"/>
              <w:numPr>
                <w:ilvl w:val="0"/>
                <w:numId w:val="45"/>
              </w:numPr>
            </w:pPr>
            <w:r w:rsidRPr="00151AB0">
              <w:t>Research resources, legal and compliance requirements,</w:t>
            </w:r>
            <w:r>
              <w:t xml:space="preserve"> specifically in relation to workplace health and safety (WHS</w:t>
            </w:r>
            <w:r w:rsidRPr="00151AB0">
              <w:t>)</w:t>
            </w:r>
            <w:r>
              <w:t>.</w:t>
            </w:r>
          </w:p>
          <w:p w:rsidR="00112CFE" w:rsidRPr="00964C36" w:rsidRDefault="00112CFE" w:rsidP="00237F4B">
            <w:pPr>
              <w:pStyle w:val="AAAQuestions"/>
            </w:pPr>
          </w:p>
        </w:tc>
      </w:tr>
    </w:tbl>
    <w:p w:rsidR="00DA4FBF" w:rsidRPr="000A4780" w:rsidRDefault="00400D44" w:rsidP="00DA4FBF">
      <w:pPr>
        <w:pStyle w:val="Heading3"/>
      </w:pPr>
      <w:r>
        <w:br w:type="page"/>
      </w:r>
      <w:bookmarkStart w:id="11" w:name="_Toc449365846"/>
      <w:r w:rsidR="00DA4FBF" w:rsidRPr="00B079C9">
        <w:lastRenderedPageBreak/>
        <w:t>Activity</w:t>
      </w:r>
      <w:r w:rsidR="00DA4FBF">
        <w:t xml:space="preserve"> 2</w:t>
      </w:r>
      <w:r w:rsidR="00E15BF1">
        <w:t>B</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DA4FBF" w:rsidRPr="007431BE" w:rsidTr="006369EB">
        <w:tc>
          <w:tcPr>
            <w:tcW w:w="1668" w:type="dxa"/>
            <w:tcBorders>
              <w:top w:val="single" w:sz="8" w:space="0" w:color="C0504D"/>
              <w:left w:val="single" w:sz="8" w:space="0" w:color="C0504D"/>
              <w:bottom w:val="single" w:sz="18" w:space="0" w:color="C0504D"/>
              <w:right w:val="single" w:sz="8" w:space="0" w:color="C0504D"/>
            </w:tcBorders>
          </w:tcPr>
          <w:p w:rsidR="00DA4FBF" w:rsidRPr="007431BE" w:rsidRDefault="00DA4FBF" w:rsidP="00E15BF1">
            <w:pPr>
              <w:pStyle w:val="NormalBold"/>
              <w:spacing w:after="0"/>
            </w:pPr>
            <w:r w:rsidRPr="007431BE">
              <w:t>Estimated Time</w:t>
            </w:r>
          </w:p>
        </w:tc>
        <w:tc>
          <w:tcPr>
            <w:tcW w:w="7574" w:type="dxa"/>
            <w:tcBorders>
              <w:top w:val="single" w:sz="8" w:space="0" w:color="C0504D"/>
              <w:left w:val="single" w:sz="8" w:space="0" w:color="C0504D"/>
              <w:bottom w:val="single" w:sz="18" w:space="0" w:color="C0504D"/>
              <w:right w:val="single" w:sz="8" w:space="0" w:color="C0504D"/>
            </w:tcBorders>
          </w:tcPr>
          <w:p w:rsidR="00DA4FBF" w:rsidRPr="00E15BF1" w:rsidRDefault="00237F4B" w:rsidP="00E15BF1">
            <w:pPr>
              <w:spacing w:after="0" w:line="240" w:lineRule="auto"/>
              <w:rPr>
                <w:b/>
              </w:rPr>
            </w:pPr>
            <w:r>
              <w:rPr>
                <w:b/>
              </w:rPr>
              <w:t>30</w:t>
            </w:r>
            <w:r w:rsidR="00FB25E4" w:rsidRPr="00E15BF1">
              <w:rPr>
                <w:b/>
              </w:rPr>
              <w:t xml:space="preserve"> minutes</w:t>
            </w:r>
          </w:p>
        </w:tc>
      </w:tr>
      <w:tr w:rsidR="00DA4FBF" w:rsidRPr="007431BE" w:rsidTr="006369E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A4FBF" w:rsidRPr="007431BE" w:rsidRDefault="00DA4FBF" w:rsidP="00E15BF1">
            <w:pPr>
              <w:pStyle w:val="NormalBold"/>
              <w:spacing w:after="0"/>
            </w:pPr>
            <w:r w:rsidRPr="007431BE">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DA4FBF" w:rsidRPr="00400D44" w:rsidRDefault="00E15BF1" w:rsidP="00E15BF1">
            <w:pPr>
              <w:pStyle w:val="NormalBold"/>
              <w:spacing w:after="0"/>
            </w:pPr>
            <w:r>
              <w:t>To provide you with an opportunity to r</w:t>
            </w:r>
            <w:r w:rsidR="00291FF2" w:rsidRPr="00151AB0">
              <w:t>esearch market needs, and market size and potential</w:t>
            </w:r>
          </w:p>
        </w:tc>
      </w:tr>
      <w:tr w:rsidR="00DA4FBF" w:rsidRPr="007431BE" w:rsidTr="006369EB">
        <w:trPr>
          <w:trHeight w:val="440"/>
        </w:trPr>
        <w:tc>
          <w:tcPr>
            <w:tcW w:w="1668" w:type="dxa"/>
            <w:tcBorders>
              <w:top w:val="single" w:sz="8" w:space="0" w:color="C0504D"/>
              <w:left w:val="single" w:sz="8" w:space="0" w:color="C0504D"/>
              <w:bottom w:val="single" w:sz="8" w:space="0" w:color="C0504D"/>
              <w:right w:val="single" w:sz="8" w:space="0" w:color="C0504D"/>
            </w:tcBorders>
          </w:tcPr>
          <w:p w:rsidR="00DA4FBF" w:rsidRPr="007431BE" w:rsidRDefault="00DA4FBF" w:rsidP="00E15BF1">
            <w:pPr>
              <w:pStyle w:val="NormalBold"/>
              <w:spacing w:after="0"/>
            </w:pPr>
            <w:r>
              <w:t>Activity</w:t>
            </w:r>
          </w:p>
        </w:tc>
        <w:tc>
          <w:tcPr>
            <w:tcW w:w="7574" w:type="dxa"/>
            <w:tcBorders>
              <w:top w:val="single" w:sz="8" w:space="0" w:color="C0504D"/>
              <w:left w:val="single" w:sz="8" w:space="0" w:color="C0504D"/>
              <w:bottom w:val="single" w:sz="8" w:space="0" w:color="C0504D"/>
              <w:right w:val="single" w:sz="8" w:space="0" w:color="C0504D"/>
            </w:tcBorders>
          </w:tcPr>
          <w:p w:rsidR="00291FF2" w:rsidRPr="00151AB0" w:rsidRDefault="00237F4B" w:rsidP="004B0678">
            <w:pPr>
              <w:pStyle w:val="AAAQuestions"/>
              <w:numPr>
                <w:ilvl w:val="0"/>
                <w:numId w:val="30"/>
              </w:numPr>
              <w:ind w:left="360"/>
            </w:pPr>
            <w:r>
              <w:t>Research and complete this business plan for your organisation</w:t>
            </w:r>
            <w:r w:rsidR="00291FF2" w:rsidRPr="00151AB0">
              <w:t>.</w:t>
            </w:r>
          </w:p>
          <w:p w:rsidR="00291FF2" w:rsidRDefault="00291FF2" w:rsidP="00E15BF1">
            <w:pPr>
              <w:spacing w:after="0" w:line="240" w:lineRule="auto"/>
              <w:rPr>
                <w:b/>
              </w:rPr>
            </w:pPr>
          </w:p>
          <w:p w:rsidR="00291FF2" w:rsidRPr="00151AB0" w:rsidRDefault="00291FF2" w:rsidP="00237F4B">
            <w:pPr>
              <w:pStyle w:val="AAAQuestions"/>
            </w:pPr>
            <w:r w:rsidRPr="00151AB0">
              <w:t>The Market</w:t>
            </w:r>
          </w:p>
          <w:tbl>
            <w:tblPr>
              <w:tblStyle w:val="LightList-Accent2"/>
              <w:tblW w:w="7248" w:type="dxa"/>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Layout w:type="fixed"/>
              <w:tblLook w:val="0000" w:firstRow="0" w:lastRow="0" w:firstColumn="0" w:lastColumn="0" w:noHBand="0" w:noVBand="0"/>
            </w:tblPr>
            <w:tblGrid>
              <w:gridCol w:w="7248"/>
            </w:tblGrid>
            <w:tr w:rsidR="00291FF2" w:rsidRPr="00291FF2" w:rsidTr="00291FF2">
              <w:trPr>
                <w:cnfStyle w:val="000000100000" w:firstRow="0" w:lastRow="0" w:firstColumn="0" w:lastColumn="0" w:oddVBand="0" w:evenVBand="0" w:oddHBand="1" w:evenHBand="0" w:firstRowFirstColumn="0" w:firstRowLastColumn="0" w:lastRowFirstColumn="0" w:lastRowLastColumn="0"/>
                <w:trHeight w:val="314"/>
              </w:trPr>
              <w:tc>
                <w:tcPr>
                  <w:cnfStyle w:val="000010000000" w:firstRow="0" w:lastRow="0" w:firstColumn="0" w:lastColumn="0" w:oddVBand="1" w:evenVBand="0" w:oddHBand="0" w:evenHBand="0" w:firstRowFirstColumn="0" w:firstRowLastColumn="0" w:lastRowFirstColumn="0" w:lastRowLastColumn="0"/>
                  <w:tcW w:w="7248" w:type="dxa"/>
                  <w:tcBorders>
                    <w:top w:val="none" w:sz="0" w:space="0" w:color="auto"/>
                    <w:left w:val="none" w:sz="0" w:space="0" w:color="auto"/>
                    <w:bottom w:val="none" w:sz="0" w:space="0" w:color="auto"/>
                    <w:right w:val="none" w:sz="0" w:space="0" w:color="auto"/>
                  </w:tcBorders>
                  <w:shd w:val="clear" w:color="auto" w:fill="E5B8B7" w:themeFill="accent2" w:themeFillTint="66"/>
                </w:tcPr>
                <w:p w:rsidR="00291FF2" w:rsidRPr="00291FF2" w:rsidRDefault="00291FF2" w:rsidP="00237F4B">
                  <w:pPr>
                    <w:pStyle w:val="AAAQuestions"/>
                  </w:pPr>
                  <w:r w:rsidRPr="00291FF2">
                    <w:t>Market targets</w:t>
                  </w:r>
                </w:p>
              </w:tc>
            </w:tr>
            <w:tr w:rsidR="00291FF2" w:rsidRPr="00291FF2" w:rsidTr="00291FF2">
              <w:trPr>
                <w:trHeight w:val="314"/>
              </w:trPr>
              <w:tc>
                <w:tcPr>
                  <w:cnfStyle w:val="000010000000" w:firstRow="0" w:lastRow="0" w:firstColumn="0" w:lastColumn="0" w:oddVBand="1" w:evenVBand="0" w:oddHBand="0" w:evenHBand="0" w:firstRowFirstColumn="0" w:firstRowLastColumn="0" w:lastRowFirstColumn="0" w:lastRowLastColumn="0"/>
                  <w:tcW w:w="7248" w:type="dxa"/>
                  <w:tcBorders>
                    <w:left w:val="none" w:sz="0" w:space="0" w:color="auto"/>
                    <w:bottom w:val="single" w:sz="2" w:space="0" w:color="000000" w:themeColor="text1"/>
                    <w:right w:val="none" w:sz="0" w:space="0" w:color="auto"/>
                  </w:tcBorders>
                </w:tcPr>
                <w:p w:rsidR="00291FF2" w:rsidRPr="00291FF2" w:rsidRDefault="00291FF2" w:rsidP="00237F4B">
                  <w:pPr>
                    <w:pStyle w:val="Answers"/>
                  </w:pPr>
                  <w:r w:rsidRPr="00291FF2">
                    <w:t xml:space="preserve"> [What quantity of your products/services do you plan to sell in a planned timeframe? Are they monthly or yearly targets?]</w:t>
                  </w:r>
                </w:p>
              </w:tc>
            </w:tr>
            <w:tr w:rsidR="00291FF2" w:rsidRPr="00291FF2" w:rsidTr="00291FF2">
              <w:trPr>
                <w:cnfStyle w:val="000000100000" w:firstRow="0" w:lastRow="0" w:firstColumn="0" w:lastColumn="0" w:oddVBand="0" w:evenVBand="0" w:oddHBand="1" w:evenHBand="0" w:firstRowFirstColumn="0" w:firstRowLastColumn="0" w:lastRowFirstColumn="0" w:lastRowLastColumn="0"/>
                <w:trHeight w:val="314"/>
              </w:trPr>
              <w:tc>
                <w:tcPr>
                  <w:cnfStyle w:val="000010000000" w:firstRow="0" w:lastRow="0" w:firstColumn="0" w:lastColumn="0" w:oddVBand="1" w:evenVBand="0" w:oddHBand="0" w:evenHBand="0" w:firstRowFirstColumn="0" w:firstRowLastColumn="0" w:lastRowFirstColumn="0" w:lastRowLastColumn="0"/>
                  <w:tcW w:w="7248" w:type="dxa"/>
                  <w:tcBorders>
                    <w:top w:val="none" w:sz="0" w:space="0" w:color="auto"/>
                    <w:left w:val="none" w:sz="0" w:space="0" w:color="auto"/>
                    <w:bottom w:val="none" w:sz="0" w:space="0" w:color="auto"/>
                    <w:right w:val="none" w:sz="0" w:space="0" w:color="auto"/>
                  </w:tcBorders>
                  <w:shd w:val="clear" w:color="auto" w:fill="E5B8B7" w:themeFill="accent2" w:themeFillTint="66"/>
                </w:tcPr>
                <w:p w:rsidR="00291FF2" w:rsidRPr="00291FF2" w:rsidRDefault="00291FF2" w:rsidP="00237F4B">
                  <w:pPr>
                    <w:pStyle w:val="AAAQuestions"/>
                  </w:pPr>
                  <w:bookmarkStart w:id="12" w:name="_Toc247949651"/>
                  <w:r w:rsidRPr="00291FF2">
                    <w:t>Environmental/industry analysis</w:t>
                  </w:r>
                  <w:bookmarkEnd w:id="12"/>
                </w:p>
              </w:tc>
            </w:tr>
            <w:tr w:rsidR="00291FF2" w:rsidRPr="00291FF2" w:rsidTr="00291FF2">
              <w:trPr>
                <w:trHeight w:val="314"/>
              </w:trPr>
              <w:tc>
                <w:tcPr>
                  <w:cnfStyle w:val="000010000000" w:firstRow="0" w:lastRow="0" w:firstColumn="0" w:lastColumn="0" w:oddVBand="1" w:evenVBand="0" w:oddHBand="0" w:evenHBand="0" w:firstRowFirstColumn="0" w:firstRowLastColumn="0" w:lastRowFirstColumn="0" w:lastRowLastColumn="0"/>
                  <w:tcW w:w="7248" w:type="dxa"/>
                  <w:tcBorders>
                    <w:left w:val="none" w:sz="0" w:space="0" w:color="auto"/>
                    <w:bottom w:val="single" w:sz="2" w:space="0" w:color="000000" w:themeColor="text1"/>
                    <w:right w:val="none" w:sz="0" w:space="0" w:color="auto"/>
                  </w:tcBorders>
                </w:tcPr>
                <w:p w:rsidR="00291FF2" w:rsidRPr="00291FF2" w:rsidRDefault="00291FF2" w:rsidP="00237F4B">
                  <w:pPr>
                    <w:pStyle w:val="Answers"/>
                  </w:pPr>
                  <w:r w:rsidRPr="00291FF2">
                    <w:t xml:space="preserve"> [Detail the results of the market research you have performed. Is the area experiencing population growth? Are there long-term employers in the area? Is the region's economy stable? Are there seasonal variations? ]</w:t>
                  </w:r>
                </w:p>
              </w:tc>
            </w:tr>
            <w:tr w:rsidR="00291FF2" w:rsidRPr="00291FF2" w:rsidTr="00291FF2">
              <w:trPr>
                <w:cnfStyle w:val="000000100000" w:firstRow="0" w:lastRow="0" w:firstColumn="0" w:lastColumn="0" w:oddVBand="0" w:evenVBand="0" w:oddHBand="1" w:evenHBand="0" w:firstRowFirstColumn="0" w:firstRowLastColumn="0" w:lastRowFirstColumn="0" w:lastRowLastColumn="0"/>
                <w:trHeight w:val="314"/>
              </w:trPr>
              <w:tc>
                <w:tcPr>
                  <w:cnfStyle w:val="000010000000" w:firstRow="0" w:lastRow="0" w:firstColumn="0" w:lastColumn="0" w:oddVBand="1" w:evenVBand="0" w:oddHBand="0" w:evenHBand="0" w:firstRowFirstColumn="0" w:firstRowLastColumn="0" w:lastRowFirstColumn="0" w:lastRowLastColumn="0"/>
                  <w:tcW w:w="7248" w:type="dxa"/>
                  <w:tcBorders>
                    <w:top w:val="none" w:sz="0" w:space="0" w:color="auto"/>
                    <w:left w:val="none" w:sz="0" w:space="0" w:color="auto"/>
                    <w:bottom w:val="none" w:sz="0" w:space="0" w:color="auto"/>
                    <w:right w:val="none" w:sz="0" w:space="0" w:color="auto"/>
                  </w:tcBorders>
                  <w:shd w:val="clear" w:color="auto" w:fill="E5B8B7" w:themeFill="accent2" w:themeFillTint="66"/>
                </w:tcPr>
                <w:p w:rsidR="00291FF2" w:rsidRPr="00291FF2" w:rsidRDefault="00291FF2" w:rsidP="00237F4B">
                  <w:pPr>
                    <w:pStyle w:val="AAAQuestions"/>
                  </w:pPr>
                  <w:r w:rsidRPr="00291FF2">
                    <w:t>Market size</w:t>
                  </w:r>
                </w:p>
              </w:tc>
            </w:tr>
            <w:tr w:rsidR="00291FF2" w:rsidRPr="00291FF2" w:rsidTr="00291FF2">
              <w:trPr>
                <w:trHeight w:val="314"/>
              </w:trPr>
              <w:tc>
                <w:tcPr>
                  <w:cnfStyle w:val="000010000000" w:firstRow="0" w:lastRow="0" w:firstColumn="0" w:lastColumn="0" w:oddVBand="1" w:evenVBand="0" w:oddHBand="0" w:evenHBand="0" w:firstRowFirstColumn="0" w:firstRowLastColumn="0" w:lastRowFirstColumn="0" w:lastRowLastColumn="0"/>
                  <w:tcW w:w="7248" w:type="dxa"/>
                  <w:tcBorders>
                    <w:left w:val="none" w:sz="0" w:space="0" w:color="auto"/>
                    <w:bottom w:val="single" w:sz="2" w:space="0" w:color="000000" w:themeColor="text1"/>
                    <w:right w:val="none" w:sz="0" w:space="0" w:color="auto"/>
                  </w:tcBorders>
                </w:tcPr>
                <w:p w:rsidR="00291FF2" w:rsidRPr="00291FF2" w:rsidRDefault="00291FF2" w:rsidP="00237F4B">
                  <w:pPr>
                    <w:pStyle w:val="Answers"/>
                  </w:pPr>
                  <w:r w:rsidRPr="00291FF2">
                    <w:t xml:space="preserve"> [What is the size of the market? What recent trends have emerged in the market? What growth potential is available and where do you fit in? How will the market/customers change when you enter the market?]</w:t>
                  </w:r>
                </w:p>
              </w:tc>
            </w:tr>
            <w:tr w:rsidR="00291FF2" w:rsidRPr="00291FF2" w:rsidTr="00291FF2">
              <w:trPr>
                <w:cnfStyle w:val="000000100000" w:firstRow="0" w:lastRow="0" w:firstColumn="0" w:lastColumn="0" w:oddVBand="0" w:evenVBand="0" w:oddHBand="1" w:evenHBand="0" w:firstRowFirstColumn="0" w:firstRowLastColumn="0" w:lastRowFirstColumn="0" w:lastRowLastColumn="0"/>
                <w:trHeight w:val="314"/>
              </w:trPr>
              <w:tc>
                <w:tcPr>
                  <w:cnfStyle w:val="000010000000" w:firstRow="0" w:lastRow="0" w:firstColumn="0" w:lastColumn="0" w:oddVBand="1" w:evenVBand="0" w:oddHBand="0" w:evenHBand="0" w:firstRowFirstColumn="0" w:firstRowLastColumn="0" w:lastRowFirstColumn="0" w:lastRowLastColumn="0"/>
                  <w:tcW w:w="7248" w:type="dxa"/>
                  <w:tcBorders>
                    <w:top w:val="none" w:sz="0" w:space="0" w:color="auto"/>
                    <w:left w:val="none" w:sz="0" w:space="0" w:color="auto"/>
                    <w:bottom w:val="none" w:sz="0" w:space="0" w:color="auto"/>
                    <w:right w:val="none" w:sz="0" w:space="0" w:color="auto"/>
                  </w:tcBorders>
                  <w:shd w:val="clear" w:color="auto" w:fill="E5B8B7" w:themeFill="accent2" w:themeFillTint="66"/>
                </w:tcPr>
                <w:p w:rsidR="00291FF2" w:rsidRPr="00291FF2" w:rsidRDefault="00291FF2" w:rsidP="00237F4B">
                  <w:pPr>
                    <w:pStyle w:val="AAAQuestions"/>
                  </w:pPr>
                  <w:r w:rsidRPr="00291FF2">
                    <w:t>Customers</w:t>
                  </w:r>
                </w:p>
              </w:tc>
            </w:tr>
            <w:tr w:rsidR="00291FF2" w:rsidRPr="00291FF2" w:rsidTr="00291FF2">
              <w:trPr>
                <w:trHeight w:val="314"/>
              </w:trPr>
              <w:tc>
                <w:tcPr>
                  <w:cnfStyle w:val="000010000000" w:firstRow="0" w:lastRow="0" w:firstColumn="0" w:lastColumn="0" w:oddVBand="1" w:evenVBand="0" w:oddHBand="0" w:evenHBand="0" w:firstRowFirstColumn="0" w:firstRowLastColumn="0" w:lastRowFirstColumn="0" w:lastRowLastColumn="0"/>
                  <w:tcW w:w="7248" w:type="dxa"/>
                  <w:tcBorders>
                    <w:left w:val="none" w:sz="0" w:space="0" w:color="auto"/>
                    <w:bottom w:val="none" w:sz="0" w:space="0" w:color="auto"/>
                    <w:right w:val="none" w:sz="0" w:space="0" w:color="auto"/>
                  </w:tcBorders>
                </w:tcPr>
                <w:p w:rsidR="00291FF2" w:rsidRPr="00291FF2" w:rsidRDefault="00291FF2" w:rsidP="00237F4B">
                  <w:pPr>
                    <w:pStyle w:val="Answers"/>
                  </w:pPr>
                  <w:r w:rsidRPr="00291FF2">
                    <w:t xml:space="preserve"> [Define who your target customers are and how they behave. You can include age, gender, social status, education and attitudes.]</w:t>
                  </w:r>
                </w:p>
                <w:p w:rsidR="00291FF2" w:rsidRPr="00291FF2" w:rsidRDefault="00291FF2" w:rsidP="00237F4B">
                  <w:pPr>
                    <w:pStyle w:val="Answers"/>
                  </w:pPr>
                  <w:r w:rsidRPr="00291FF2">
                    <w:rPr>
                      <w:iCs/>
                    </w:rPr>
                    <w:t>[</w:t>
                  </w:r>
                  <w:r w:rsidRPr="00291FF2">
                    <w:t xml:space="preserve">Identify your key customers. (These can be large consumers of your products or individuals whose satisfaction is </w:t>
                  </w:r>
                  <w:proofErr w:type="gramStart"/>
                  <w:r w:rsidRPr="00291FF2">
                    <w:t>key</w:t>
                  </w:r>
                  <w:proofErr w:type="gramEnd"/>
                  <w:r w:rsidRPr="00291FF2">
                    <w:t xml:space="preserve"> to the success of your business.) How will you target your products/service to them?</w:t>
                  </w:r>
                  <w:r w:rsidRPr="00291FF2">
                    <w:rPr>
                      <w:iCs/>
                    </w:rPr>
                    <w:t>]</w:t>
                  </w:r>
                </w:p>
                <w:p w:rsidR="00291FF2" w:rsidRPr="00291FF2" w:rsidRDefault="00291FF2" w:rsidP="00237F4B">
                  <w:pPr>
                    <w:pStyle w:val="Answers"/>
                  </w:pPr>
                  <w:r w:rsidRPr="00291FF2">
                    <w:t>[How will you maintain a good relationship with your customers? What techniques will you use? How will you keep your customers coming back? Have you introduced customer service standards?</w:t>
                  </w:r>
                  <w:r w:rsidRPr="00291FF2">
                    <w:rPr>
                      <w:iCs/>
                    </w:rPr>
                    <w:t xml:space="preserve"> </w:t>
                  </w:r>
                  <w:r w:rsidRPr="00291FF2">
                    <w:t>Do you follow any particular code of practice?</w:t>
                  </w:r>
                  <w:r w:rsidRPr="00291FF2">
                    <w:rPr>
                      <w:iCs/>
                    </w:rPr>
                    <w:t>]</w:t>
                  </w:r>
                </w:p>
              </w:tc>
            </w:tr>
          </w:tbl>
          <w:p w:rsidR="00291FF2" w:rsidRPr="00151AB0" w:rsidRDefault="00291FF2" w:rsidP="00E15BF1">
            <w:pPr>
              <w:spacing w:after="0" w:line="240" w:lineRule="auto"/>
              <w:rPr>
                <w:rFonts w:eastAsia="Times New Roman"/>
                <w:lang w:eastAsia="en-AU"/>
              </w:rPr>
            </w:pPr>
          </w:p>
          <w:p w:rsidR="00DA4FBF" w:rsidRPr="00964C36" w:rsidRDefault="00DA4FBF" w:rsidP="00E15BF1">
            <w:pPr>
              <w:pStyle w:val="AAAQuestions"/>
            </w:pPr>
          </w:p>
        </w:tc>
      </w:tr>
    </w:tbl>
    <w:p w:rsidR="003A1AAE" w:rsidRPr="000A4780" w:rsidRDefault="00DA4FBF" w:rsidP="003A1AAE">
      <w:pPr>
        <w:pStyle w:val="Heading3"/>
      </w:pPr>
      <w:r>
        <w:br w:type="page"/>
      </w:r>
      <w:bookmarkStart w:id="13" w:name="_Toc449365847"/>
      <w:r w:rsidR="003A1AAE" w:rsidRPr="00B079C9">
        <w:lastRenderedPageBreak/>
        <w:t>Activity</w:t>
      </w:r>
      <w:r w:rsidR="003A1AAE">
        <w:t xml:space="preserve"> 2</w:t>
      </w:r>
      <w:r w:rsidR="00E15BF1">
        <w:t>C</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3A1AAE" w:rsidRPr="007431BE" w:rsidTr="00C90509">
        <w:tc>
          <w:tcPr>
            <w:tcW w:w="1668" w:type="dxa"/>
            <w:tcBorders>
              <w:top w:val="single" w:sz="8" w:space="0" w:color="C0504D"/>
              <w:left w:val="single" w:sz="8" w:space="0" w:color="C0504D"/>
              <w:bottom w:val="single" w:sz="18" w:space="0" w:color="C0504D"/>
              <w:right w:val="single" w:sz="8" w:space="0" w:color="C0504D"/>
            </w:tcBorders>
          </w:tcPr>
          <w:p w:rsidR="003A1AAE" w:rsidRPr="007431BE" w:rsidRDefault="003A1AAE" w:rsidP="00E15BF1">
            <w:pPr>
              <w:pStyle w:val="NormalBold"/>
              <w:spacing w:after="0"/>
            </w:pPr>
            <w:r w:rsidRPr="007431BE">
              <w:t>Estimated Time</w:t>
            </w:r>
          </w:p>
        </w:tc>
        <w:tc>
          <w:tcPr>
            <w:tcW w:w="7574" w:type="dxa"/>
            <w:tcBorders>
              <w:top w:val="single" w:sz="8" w:space="0" w:color="C0504D"/>
              <w:left w:val="single" w:sz="8" w:space="0" w:color="C0504D"/>
              <w:bottom w:val="single" w:sz="18" w:space="0" w:color="C0504D"/>
              <w:right w:val="single" w:sz="8" w:space="0" w:color="C0504D"/>
            </w:tcBorders>
          </w:tcPr>
          <w:p w:rsidR="003A1AAE" w:rsidRPr="00E15BF1" w:rsidRDefault="00FB25E4" w:rsidP="00E15BF1">
            <w:pPr>
              <w:spacing w:after="0" w:line="240" w:lineRule="auto"/>
              <w:rPr>
                <w:b/>
              </w:rPr>
            </w:pPr>
            <w:r w:rsidRPr="00E15BF1">
              <w:rPr>
                <w:b/>
              </w:rPr>
              <w:t>20 minutes</w:t>
            </w:r>
          </w:p>
        </w:tc>
      </w:tr>
      <w:tr w:rsidR="003A1AAE" w:rsidRPr="007431BE" w:rsidTr="00C9050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A1AAE" w:rsidRPr="007431BE" w:rsidRDefault="003A1AAE" w:rsidP="00E15BF1">
            <w:pPr>
              <w:pStyle w:val="NormalBold"/>
              <w:spacing w:after="0"/>
            </w:pPr>
            <w:r w:rsidRPr="007431BE">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3A1AAE" w:rsidRPr="00400D44" w:rsidRDefault="00E15BF1" w:rsidP="00E15BF1">
            <w:pPr>
              <w:pStyle w:val="NormalBold"/>
              <w:spacing w:after="0"/>
            </w:pPr>
            <w:r>
              <w:t>To provide you with an opportunity to i</w:t>
            </w:r>
            <w:r w:rsidR="00BC413A" w:rsidRPr="00151AB0">
              <w:t>dentify source</w:t>
            </w:r>
            <w:r w:rsidR="008D5E7E">
              <w:t>s and costs of finance, from</w:t>
            </w:r>
            <w:r w:rsidR="00BC413A" w:rsidRPr="00151AB0">
              <w:t xml:space="preserve"> financial plan, to provide required liquidity and profitability for the business</w:t>
            </w:r>
          </w:p>
        </w:tc>
      </w:tr>
      <w:tr w:rsidR="003A1AAE" w:rsidRPr="007431BE" w:rsidTr="00C90509">
        <w:trPr>
          <w:trHeight w:val="440"/>
        </w:trPr>
        <w:tc>
          <w:tcPr>
            <w:tcW w:w="1668" w:type="dxa"/>
            <w:tcBorders>
              <w:top w:val="single" w:sz="8" w:space="0" w:color="C0504D"/>
              <w:left w:val="single" w:sz="8" w:space="0" w:color="C0504D"/>
              <w:bottom w:val="single" w:sz="8" w:space="0" w:color="C0504D"/>
              <w:right w:val="single" w:sz="8" w:space="0" w:color="C0504D"/>
            </w:tcBorders>
          </w:tcPr>
          <w:p w:rsidR="003A1AAE" w:rsidRPr="007431BE" w:rsidRDefault="003A1AAE" w:rsidP="00E15BF1">
            <w:pPr>
              <w:pStyle w:val="NormalBold"/>
              <w:spacing w:after="0"/>
            </w:pPr>
            <w:r>
              <w:t>Activity</w:t>
            </w:r>
          </w:p>
        </w:tc>
        <w:tc>
          <w:tcPr>
            <w:tcW w:w="7574" w:type="dxa"/>
            <w:tcBorders>
              <w:top w:val="single" w:sz="8" w:space="0" w:color="C0504D"/>
              <w:left w:val="single" w:sz="8" w:space="0" w:color="C0504D"/>
              <w:bottom w:val="single" w:sz="8" w:space="0" w:color="C0504D"/>
              <w:right w:val="single" w:sz="8" w:space="0" w:color="C0504D"/>
            </w:tcBorders>
          </w:tcPr>
          <w:p w:rsidR="00F00929" w:rsidRPr="00EA0D2B" w:rsidRDefault="00EA0D2B" w:rsidP="004B0678">
            <w:pPr>
              <w:pStyle w:val="AAAQuestions"/>
              <w:numPr>
                <w:ilvl w:val="0"/>
                <w:numId w:val="31"/>
              </w:numPr>
              <w:ind w:left="360"/>
              <w:rPr>
                <w:u w:val="single"/>
              </w:rPr>
            </w:pPr>
            <w:r>
              <w:t>Complete to following financial plan for your organisation.</w:t>
            </w:r>
          </w:p>
          <w:p w:rsidR="00EA0D2B" w:rsidRPr="00151AB0" w:rsidRDefault="00EA0D2B" w:rsidP="00EA0D2B">
            <w:pPr>
              <w:pStyle w:val="AAAQuestions"/>
            </w:pPr>
          </w:p>
          <w:tbl>
            <w:tblPr>
              <w:tblStyle w:val="LightList-Accent2"/>
              <w:tblW w:w="7223" w:type="dxa"/>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Layout w:type="fixed"/>
              <w:tblLook w:val="0000" w:firstRow="0" w:lastRow="0" w:firstColumn="0" w:lastColumn="0" w:noHBand="0" w:noVBand="0"/>
            </w:tblPr>
            <w:tblGrid>
              <w:gridCol w:w="7223"/>
            </w:tblGrid>
            <w:tr w:rsidR="00BC413A" w:rsidRPr="00BC413A" w:rsidTr="00BC413A">
              <w:trPr>
                <w:cnfStyle w:val="000000100000" w:firstRow="0" w:lastRow="0" w:firstColumn="0" w:lastColumn="0" w:oddVBand="0" w:evenVBand="0" w:oddHBand="1" w:evenHBand="0" w:firstRowFirstColumn="0" w:firstRowLastColumn="0" w:lastRowFirstColumn="0" w:lastRowLastColumn="0"/>
                <w:trHeight w:val="316"/>
              </w:trPr>
              <w:tc>
                <w:tcPr>
                  <w:cnfStyle w:val="000010000000" w:firstRow="0" w:lastRow="0" w:firstColumn="0" w:lastColumn="0" w:oddVBand="1" w:evenVBand="0" w:oddHBand="0" w:evenHBand="0" w:firstRowFirstColumn="0" w:firstRowLastColumn="0" w:lastRowFirstColumn="0" w:lastRowLastColumn="0"/>
                  <w:tcW w:w="7223" w:type="dxa"/>
                  <w:tcBorders>
                    <w:top w:val="none" w:sz="0" w:space="0" w:color="auto"/>
                    <w:left w:val="none" w:sz="0" w:space="0" w:color="auto"/>
                    <w:bottom w:val="none" w:sz="0" w:space="0" w:color="auto"/>
                    <w:right w:val="none" w:sz="0" w:space="0" w:color="auto"/>
                  </w:tcBorders>
                  <w:shd w:val="clear" w:color="auto" w:fill="E5B8B7" w:themeFill="accent2" w:themeFillTint="66"/>
                </w:tcPr>
                <w:p w:rsidR="00BC413A" w:rsidRPr="00BC413A" w:rsidRDefault="00F00929" w:rsidP="00EA0D2B">
                  <w:pPr>
                    <w:pStyle w:val="AAAQuestions"/>
                    <w:rPr>
                      <w:rFonts w:asciiTheme="minorHAnsi" w:hAnsiTheme="minorHAnsi"/>
                      <w:szCs w:val="22"/>
                    </w:rPr>
                  </w:pPr>
                  <w:r>
                    <w:rPr>
                      <w:rFonts w:asciiTheme="minorHAnsi" w:hAnsiTheme="minorHAnsi"/>
                      <w:szCs w:val="22"/>
                    </w:rPr>
                    <w:t>Th</w:t>
                  </w:r>
                  <w:r w:rsidR="00BC413A" w:rsidRPr="00BC413A">
                    <w:rPr>
                      <w:rFonts w:asciiTheme="minorHAnsi" w:hAnsiTheme="minorHAnsi"/>
                      <w:szCs w:val="22"/>
                    </w:rPr>
                    <w:t>e Finances</w:t>
                  </w:r>
                </w:p>
                <w:p w:rsidR="00BC413A" w:rsidRPr="00BC413A" w:rsidRDefault="00BC413A" w:rsidP="00EA0D2B">
                  <w:pPr>
                    <w:pStyle w:val="AAAQuestions"/>
                  </w:pPr>
                  <w:r w:rsidRPr="00BC413A">
                    <w:t>Financial objectives</w:t>
                  </w:r>
                </w:p>
              </w:tc>
            </w:tr>
            <w:tr w:rsidR="00BC413A" w:rsidRPr="00BC413A" w:rsidTr="00BC413A">
              <w:trPr>
                <w:trHeight w:val="611"/>
              </w:trPr>
              <w:tc>
                <w:tcPr>
                  <w:cnfStyle w:val="000010000000" w:firstRow="0" w:lastRow="0" w:firstColumn="0" w:lastColumn="0" w:oddVBand="1" w:evenVBand="0" w:oddHBand="0" w:evenHBand="0" w:firstRowFirstColumn="0" w:firstRowLastColumn="0" w:lastRowFirstColumn="0" w:lastRowLastColumn="0"/>
                  <w:tcW w:w="7223" w:type="dxa"/>
                  <w:tcBorders>
                    <w:left w:val="none" w:sz="0" w:space="0" w:color="auto"/>
                    <w:bottom w:val="single" w:sz="2" w:space="0" w:color="000000" w:themeColor="text1"/>
                    <w:right w:val="none" w:sz="0" w:space="0" w:color="auto"/>
                  </w:tcBorders>
                </w:tcPr>
                <w:p w:rsidR="00BC413A" w:rsidRPr="00BC413A" w:rsidRDefault="00BC413A" w:rsidP="00EA0D2B">
                  <w:pPr>
                    <w:pStyle w:val="Answers"/>
                  </w:pPr>
                  <w:r w:rsidRPr="00BC413A">
                    <w:t xml:space="preserve"> [List your key financial objectives. These can be in the form of sales or profit targets. You could also list your main financial management goals such as cost reduction targets.]</w:t>
                  </w:r>
                </w:p>
              </w:tc>
            </w:tr>
            <w:tr w:rsidR="00BC413A" w:rsidRPr="00BC413A" w:rsidTr="00BC413A">
              <w:trPr>
                <w:cnfStyle w:val="000000100000" w:firstRow="0" w:lastRow="0" w:firstColumn="0" w:lastColumn="0" w:oddVBand="0" w:evenVBand="0" w:oddHBand="1" w:evenHBand="0" w:firstRowFirstColumn="0" w:firstRowLastColumn="0" w:lastRowFirstColumn="0" w:lastRowLastColumn="0"/>
                <w:trHeight w:val="316"/>
              </w:trPr>
              <w:tc>
                <w:tcPr>
                  <w:cnfStyle w:val="000010000000" w:firstRow="0" w:lastRow="0" w:firstColumn="0" w:lastColumn="0" w:oddVBand="1" w:evenVBand="0" w:oddHBand="0" w:evenHBand="0" w:firstRowFirstColumn="0" w:firstRowLastColumn="0" w:lastRowFirstColumn="0" w:lastRowLastColumn="0"/>
                  <w:tcW w:w="7223" w:type="dxa"/>
                  <w:tcBorders>
                    <w:top w:val="none" w:sz="0" w:space="0" w:color="auto"/>
                    <w:left w:val="none" w:sz="0" w:space="0" w:color="auto"/>
                    <w:bottom w:val="none" w:sz="0" w:space="0" w:color="auto"/>
                    <w:right w:val="none" w:sz="0" w:space="0" w:color="auto"/>
                  </w:tcBorders>
                  <w:shd w:val="clear" w:color="auto" w:fill="E5B8B7" w:themeFill="accent2" w:themeFillTint="66"/>
                </w:tcPr>
                <w:p w:rsidR="00BC413A" w:rsidRPr="00BC413A" w:rsidRDefault="00BC413A" w:rsidP="00EA0D2B">
                  <w:pPr>
                    <w:pStyle w:val="AAAQuestions"/>
                  </w:pPr>
                  <w:r w:rsidRPr="00BC413A">
                    <w:t>The Finances</w:t>
                  </w:r>
                </w:p>
                <w:p w:rsidR="00BC413A" w:rsidRPr="00BC413A" w:rsidRDefault="00BC413A" w:rsidP="00EA0D2B">
                  <w:pPr>
                    <w:pStyle w:val="AAAQuestions"/>
                  </w:pPr>
                  <w:r w:rsidRPr="00BC413A">
                    <w:t>Finance required</w:t>
                  </w:r>
                </w:p>
              </w:tc>
            </w:tr>
            <w:tr w:rsidR="00BC413A" w:rsidRPr="00BC413A" w:rsidTr="00BC413A">
              <w:trPr>
                <w:trHeight w:val="316"/>
              </w:trPr>
              <w:tc>
                <w:tcPr>
                  <w:cnfStyle w:val="000010000000" w:firstRow="0" w:lastRow="0" w:firstColumn="0" w:lastColumn="0" w:oddVBand="1" w:evenVBand="0" w:oddHBand="0" w:evenHBand="0" w:firstRowFirstColumn="0" w:firstRowLastColumn="0" w:lastRowFirstColumn="0" w:lastRowLastColumn="0"/>
                  <w:tcW w:w="7223" w:type="dxa"/>
                  <w:tcBorders>
                    <w:left w:val="none" w:sz="0" w:space="0" w:color="auto"/>
                    <w:bottom w:val="none" w:sz="0" w:space="0" w:color="auto"/>
                    <w:right w:val="none" w:sz="0" w:space="0" w:color="auto"/>
                  </w:tcBorders>
                </w:tcPr>
                <w:p w:rsidR="00BC413A" w:rsidRPr="00BC413A" w:rsidRDefault="00BC413A" w:rsidP="00EA0D2B">
                  <w:pPr>
                    <w:pStyle w:val="Answers"/>
                  </w:pPr>
                  <w:r w:rsidRPr="00BC413A">
                    <w:t>[How much money up-front do you need? Where will you obtain the funds? What portion will you be seeking from loans, investors, business partners, friends or relatives, venture capital or government funding? How much of your own money are you contributing towards the business?]</w:t>
                  </w:r>
                </w:p>
              </w:tc>
            </w:tr>
          </w:tbl>
          <w:p w:rsidR="00BC413A" w:rsidRPr="00151AB0" w:rsidRDefault="00BC413A" w:rsidP="00E15BF1">
            <w:pPr>
              <w:pStyle w:val="Plan2"/>
              <w:spacing w:line="240" w:lineRule="auto"/>
              <w:ind w:left="0"/>
              <w:rPr>
                <w:rFonts w:asciiTheme="minorHAnsi" w:hAnsiTheme="minorHAnsi" w:cstheme="minorHAnsi"/>
                <w:b/>
                <w:color w:val="auto"/>
                <w:sz w:val="22"/>
                <w:szCs w:val="22"/>
                <w:u w:val="single"/>
              </w:rPr>
            </w:pPr>
          </w:p>
          <w:p w:rsidR="00BC413A" w:rsidRPr="00151AB0" w:rsidRDefault="00BC413A" w:rsidP="00E15BF1">
            <w:pPr>
              <w:pStyle w:val="Plan2"/>
              <w:spacing w:line="240" w:lineRule="auto"/>
              <w:ind w:left="0"/>
              <w:rPr>
                <w:rFonts w:asciiTheme="minorHAnsi" w:hAnsiTheme="minorHAnsi" w:cstheme="minorHAnsi"/>
                <w:color w:val="000000"/>
              </w:rPr>
            </w:pPr>
          </w:p>
          <w:p w:rsidR="003A1AAE" w:rsidRPr="00964C36" w:rsidRDefault="003A1AAE" w:rsidP="00E15BF1">
            <w:pPr>
              <w:pStyle w:val="AnswBullts"/>
              <w:numPr>
                <w:ilvl w:val="0"/>
                <w:numId w:val="0"/>
              </w:numPr>
              <w:spacing w:after="0" w:line="240" w:lineRule="auto"/>
              <w:ind w:left="1996"/>
            </w:pPr>
          </w:p>
        </w:tc>
      </w:tr>
    </w:tbl>
    <w:p w:rsidR="00E7316F" w:rsidRPr="000A4780" w:rsidRDefault="003A1AAE" w:rsidP="00E7316F">
      <w:pPr>
        <w:pStyle w:val="Heading3"/>
      </w:pPr>
      <w:r>
        <w:br w:type="page"/>
      </w:r>
      <w:bookmarkStart w:id="14" w:name="_Toc449365848"/>
      <w:r w:rsidR="00E7316F" w:rsidRPr="00B079C9">
        <w:lastRenderedPageBreak/>
        <w:t>Activity</w:t>
      </w:r>
      <w:r w:rsidR="00E7316F">
        <w:t xml:space="preserve"> 2</w:t>
      </w:r>
      <w:r w:rsidR="00E15BF1">
        <w:t>D</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E7316F" w:rsidRPr="007431BE" w:rsidTr="00C90509">
        <w:tc>
          <w:tcPr>
            <w:tcW w:w="1668" w:type="dxa"/>
            <w:tcBorders>
              <w:top w:val="single" w:sz="8" w:space="0" w:color="C0504D"/>
              <w:left w:val="single" w:sz="8" w:space="0" w:color="C0504D"/>
              <w:bottom w:val="single" w:sz="18" w:space="0" w:color="C0504D"/>
              <w:right w:val="single" w:sz="8" w:space="0" w:color="C0504D"/>
            </w:tcBorders>
          </w:tcPr>
          <w:p w:rsidR="00E7316F" w:rsidRPr="007431BE" w:rsidRDefault="00E7316F" w:rsidP="00E15BF1">
            <w:pPr>
              <w:pStyle w:val="NormalBold"/>
              <w:spacing w:after="0"/>
            </w:pPr>
            <w:r w:rsidRPr="007431BE">
              <w:t>Estimated Time</w:t>
            </w:r>
          </w:p>
        </w:tc>
        <w:tc>
          <w:tcPr>
            <w:tcW w:w="7574" w:type="dxa"/>
            <w:tcBorders>
              <w:top w:val="single" w:sz="8" w:space="0" w:color="C0504D"/>
              <w:left w:val="single" w:sz="8" w:space="0" w:color="C0504D"/>
              <w:bottom w:val="single" w:sz="18" w:space="0" w:color="C0504D"/>
              <w:right w:val="single" w:sz="8" w:space="0" w:color="C0504D"/>
            </w:tcBorders>
          </w:tcPr>
          <w:p w:rsidR="00E7316F" w:rsidRPr="00E15BF1" w:rsidRDefault="00FB25E4" w:rsidP="00E15BF1">
            <w:pPr>
              <w:spacing w:after="0" w:line="240" w:lineRule="auto"/>
              <w:rPr>
                <w:b/>
              </w:rPr>
            </w:pPr>
            <w:r w:rsidRPr="00E15BF1">
              <w:rPr>
                <w:b/>
              </w:rPr>
              <w:t>20 minutes</w:t>
            </w:r>
          </w:p>
        </w:tc>
      </w:tr>
      <w:tr w:rsidR="00E7316F" w:rsidRPr="007431BE" w:rsidTr="00C9050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7316F" w:rsidRPr="007431BE" w:rsidRDefault="00E7316F" w:rsidP="00E15BF1">
            <w:pPr>
              <w:pStyle w:val="NormalBold"/>
              <w:spacing w:after="0"/>
            </w:pPr>
            <w:r w:rsidRPr="007431BE">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E7316F" w:rsidRPr="00400D44" w:rsidRDefault="00E15BF1" w:rsidP="00E15BF1">
            <w:pPr>
              <w:pStyle w:val="NormalBold"/>
              <w:spacing w:after="0"/>
            </w:pPr>
            <w:r>
              <w:t>To provide you with an opportunity to i</w:t>
            </w:r>
            <w:r w:rsidR="008D5E7E">
              <w:t xml:space="preserve">dentify methods, from </w:t>
            </w:r>
            <w:r w:rsidR="00BC413A" w:rsidRPr="00151AB0">
              <w:t>marke</w:t>
            </w:r>
            <w:r w:rsidR="008D5E7E">
              <w:t xml:space="preserve">ting strategies, to promote </w:t>
            </w:r>
            <w:r w:rsidR="00BC413A" w:rsidRPr="00151AB0">
              <w:t>market exposure of the business</w:t>
            </w:r>
          </w:p>
        </w:tc>
      </w:tr>
      <w:tr w:rsidR="00E7316F" w:rsidRPr="007431BE" w:rsidTr="00C90509">
        <w:trPr>
          <w:trHeight w:val="440"/>
        </w:trPr>
        <w:tc>
          <w:tcPr>
            <w:tcW w:w="1668" w:type="dxa"/>
            <w:tcBorders>
              <w:top w:val="single" w:sz="8" w:space="0" w:color="C0504D"/>
              <w:left w:val="single" w:sz="8" w:space="0" w:color="C0504D"/>
              <w:bottom w:val="single" w:sz="8" w:space="0" w:color="C0504D"/>
              <w:right w:val="single" w:sz="8" w:space="0" w:color="C0504D"/>
            </w:tcBorders>
          </w:tcPr>
          <w:p w:rsidR="00E7316F" w:rsidRPr="007431BE" w:rsidRDefault="00E7316F" w:rsidP="00E15BF1">
            <w:pPr>
              <w:pStyle w:val="NormalBold"/>
              <w:spacing w:after="0"/>
            </w:pPr>
            <w:r>
              <w:t>Activity</w:t>
            </w:r>
          </w:p>
        </w:tc>
        <w:tc>
          <w:tcPr>
            <w:tcW w:w="7574" w:type="dxa"/>
            <w:tcBorders>
              <w:top w:val="single" w:sz="8" w:space="0" w:color="C0504D"/>
              <w:left w:val="single" w:sz="8" w:space="0" w:color="C0504D"/>
              <w:bottom w:val="single" w:sz="8" w:space="0" w:color="C0504D"/>
              <w:right w:val="single" w:sz="8" w:space="0" w:color="C0504D"/>
            </w:tcBorders>
          </w:tcPr>
          <w:p w:rsidR="00BC413A" w:rsidRPr="00151AB0" w:rsidRDefault="00BC413A" w:rsidP="004B0678">
            <w:pPr>
              <w:pStyle w:val="AAAQuestions"/>
              <w:numPr>
                <w:ilvl w:val="0"/>
                <w:numId w:val="32"/>
              </w:numPr>
              <w:ind w:left="360"/>
              <w:rPr>
                <w:u w:val="single"/>
              </w:rPr>
            </w:pPr>
            <w:r w:rsidRPr="00151AB0">
              <w:t xml:space="preserve">Complete the </w:t>
            </w:r>
            <w:r w:rsidR="00EA0D2B">
              <w:t>following business plan for your organisation.</w:t>
            </w:r>
          </w:p>
          <w:p w:rsidR="00BC413A" w:rsidRPr="00151AB0" w:rsidRDefault="00BC413A" w:rsidP="00E15BF1">
            <w:pPr>
              <w:pStyle w:val="Plan2"/>
              <w:spacing w:line="240" w:lineRule="auto"/>
              <w:ind w:left="0"/>
              <w:rPr>
                <w:rFonts w:asciiTheme="minorHAnsi" w:hAnsiTheme="minorHAnsi" w:cstheme="minorHAnsi"/>
                <w:color w:val="000000"/>
                <w:sz w:val="22"/>
                <w:szCs w:val="22"/>
              </w:rPr>
            </w:pPr>
          </w:p>
          <w:tbl>
            <w:tblPr>
              <w:tblStyle w:val="LightList-Accent2"/>
              <w:tblW w:w="7262" w:type="dxa"/>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Layout w:type="fixed"/>
              <w:tblLook w:val="0000" w:firstRow="0" w:lastRow="0" w:firstColumn="0" w:lastColumn="0" w:noHBand="0" w:noVBand="0"/>
            </w:tblPr>
            <w:tblGrid>
              <w:gridCol w:w="3631"/>
              <w:gridCol w:w="3631"/>
            </w:tblGrid>
            <w:tr w:rsidR="00BC413A" w:rsidRPr="00BC413A" w:rsidTr="00BC413A">
              <w:trPr>
                <w:cnfStyle w:val="000000100000" w:firstRow="0" w:lastRow="0" w:firstColumn="0" w:lastColumn="0" w:oddVBand="0" w:evenVBand="0" w:oddHBand="1" w:evenHBand="0" w:firstRowFirstColumn="0" w:firstRowLastColumn="0" w:lastRowFirstColumn="0" w:lastRowLastColumn="0"/>
                <w:trHeight w:val="312"/>
              </w:trPr>
              <w:tc>
                <w:tcPr>
                  <w:cnfStyle w:val="000010000000" w:firstRow="0" w:lastRow="0" w:firstColumn="0" w:lastColumn="0" w:oddVBand="1" w:evenVBand="0" w:oddHBand="0" w:evenHBand="0" w:firstRowFirstColumn="0" w:firstRowLastColumn="0" w:lastRowFirstColumn="0" w:lastRowLastColumn="0"/>
                  <w:tcW w:w="7261" w:type="dxa"/>
                  <w:gridSpan w:val="2"/>
                  <w:tcBorders>
                    <w:top w:val="none" w:sz="0" w:space="0" w:color="auto"/>
                    <w:left w:val="none" w:sz="0" w:space="0" w:color="auto"/>
                    <w:bottom w:val="none" w:sz="0" w:space="0" w:color="auto"/>
                    <w:right w:val="none" w:sz="0" w:space="0" w:color="auto"/>
                  </w:tcBorders>
                  <w:shd w:val="clear" w:color="auto" w:fill="E5B8B7" w:themeFill="accent2" w:themeFillTint="66"/>
                </w:tcPr>
                <w:p w:rsidR="00BC413A" w:rsidRPr="00BC413A" w:rsidRDefault="00BC413A" w:rsidP="00EA0D2B">
                  <w:pPr>
                    <w:pStyle w:val="AAAQuestions"/>
                  </w:pPr>
                  <w:r w:rsidRPr="00BC413A">
                    <w:t>Advertising &amp; Promotion</w:t>
                  </w:r>
                </w:p>
                <w:p w:rsidR="00BC413A" w:rsidRPr="00BC413A" w:rsidRDefault="00BC413A" w:rsidP="00E15BF1">
                  <w:pPr>
                    <w:spacing w:after="0" w:line="240" w:lineRule="auto"/>
                    <w:rPr>
                      <w:b/>
                    </w:rPr>
                  </w:pPr>
                </w:p>
              </w:tc>
            </w:tr>
            <w:tr w:rsidR="00BC413A" w:rsidRPr="00BC413A" w:rsidTr="00BC413A">
              <w:trPr>
                <w:trHeight w:val="604"/>
              </w:trPr>
              <w:tc>
                <w:tcPr>
                  <w:cnfStyle w:val="000010000000" w:firstRow="0" w:lastRow="0" w:firstColumn="0" w:lastColumn="0" w:oddVBand="1" w:evenVBand="0" w:oddHBand="0" w:evenHBand="0" w:firstRowFirstColumn="0" w:firstRowLastColumn="0" w:lastRowFirstColumn="0" w:lastRowLastColumn="0"/>
                  <w:tcW w:w="7261" w:type="dxa"/>
                  <w:gridSpan w:val="2"/>
                  <w:tcBorders>
                    <w:left w:val="none" w:sz="0" w:space="0" w:color="auto"/>
                    <w:right w:val="none" w:sz="0" w:space="0" w:color="auto"/>
                  </w:tcBorders>
                </w:tcPr>
                <w:p w:rsidR="00BC413A" w:rsidRPr="00BC413A" w:rsidRDefault="00BC413A" w:rsidP="00EA0D2B">
                  <w:pPr>
                    <w:pStyle w:val="AAAQuestions"/>
                  </w:pPr>
                  <w:r w:rsidRPr="00BC413A">
                    <w:t xml:space="preserve">Advertising and promotional strategy </w:t>
                  </w:r>
                </w:p>
                <w:p w:rsidR="00BC413A" w:rsidRPr="00BC413A" w:rsidRDefault="00BC413A" w:rsidP="00EA0D2B">
                  <w:pPr>
                    <w:pStyle w:val="Answers"/>
                  </w:pPr>
                  <w:r w:rsidRPr="00BC413A">
                    <w:rPr>
                      <w:iCs/>
                    </w:rPr>
                    <w:t>[</w:t>
                  </w:r>
                  <w:r w:rsidRPr="00BC413A">
                    <w:t>What strategies do you have for promoting and advertising your products/services in the next 12 months?]</w:t>
                  </w:r>
                </w:p>
              </w:tc>
            </w:tr>
            <w:tr w:rsidR="00BC413A" w:rsidRPr="00BC413A" w:rsidTr="00BC413A">
              <w:trPr>
                <w:cnfStyle w:val="000000100000" w:firstRow="0" w:lastRow="0" w:firstColumn="0" w:lastColumn="0" w:oddVBand="0" w:evenVBand="0" w:oddHBand="1" w:evenHBand="0" w:firstRowFirstColumn="0" w:firstRowLastColumn="0" w:lastRowFirstColumn="0" w:lastRowLastColumn="0"/>
                <w:trHeight w:val="312"/>
              </w:trPr>
              <w:tc>
                <w:tcPr>
                  <w:cnfStyle w:val="000010000000" w:firstRow="0" w:lastRow="0" w:firstColumn="0" w:lastColumn="0" w:oddVBand="1" w:evenVBand="0" w:oddHBand="0" w:evenHBand="0" w:firstRowFirstColumn="0" w:firstRowLastColumn="0" w:lastRowFirstColumn="0" w:lastRowLastColumn="0"/>
                  <w:tcW w:w="3631" w:type="dxa"/>
                  <w:tcBorders>
                    <w:top w:val="none" w:sz="0" w:space="0" w:color="auto"/>
                    <w:left w:val="none" w:sz="0" w:space="0" w:color="auto"/>
                    <w:bottom w:val="none" w:sz="0" w:space="0" w:color="auto"/>
                    <w:right w:val="none" w:sz="0" w:space="0" w:color="auto"/>
                  </w:tcBorders>
                  <w:shd w:val="clear" w:color="auto" w:fill="E5B8B7" w:themeFill="accent2" w:themeFillTint="66"/>
                </w:tcPr>
                <w:p w:rsidR="00BC413A" w:rsidRPr="00BC413A" w:rsidRDefault="00BF3623" w:rsidP="00EA0D2B">
                  <w:pPr>
                    <w:pStyle w:val="AAAQuestions"/>
                  </w:pPr>
                  <w:r>
                    <w:t>Planned promotion</w:t>
                  </w:r>
                  <w:r w:rsidR="00BC413A" w:rsidRPr="00BC413A">
                    <w:t>/advertising type</w:t>
                  </w:r>
                </w:p>
              </w:tc>
              <w:tc>
                <w:tcPr>
                  <w:tcW w:w="3631" w:type="dxa"/>
                  <w:tcBorders>
                    <w:top w:val="none" w:sz="0" w:space="0" w:color="auto"/>
                    <w:bottom w:val="none" w:sz="0" w:space="0" w:color="auto"/>
                    <w:right w:val="none" w:sz="0" w:space="0" w:color="auto"/>
                  </w:tcBorders>
                  <w:shd w:val="clear" w:color="auto" w:fill="E5B8B7" w:themeFill="accent2" w:themeFillTint="66"/>
                </w:tcPr>
                <w:p w:rsidR="00BC413A" w:rsidRPr="00BC413A" w:rsidRDefault="00BC413A" w:rsidP="00EA0D2B">
                  <w:pPr>
                    <w:pStyle w:val="AAAQuestions"/>
                    <w:cnfStyle w:val="000000100000" w:firstRow="0" w:lastRow="0" w:firstColumn="0" w:lastColumn="0" w:oddVBand="0" w:evenVBand="0" w:oddHBand="1" w:evenHBand="0" w:firstRowFirstColumn="0" w:firstRowLastColumn="0" w:lastRowFirstColumn="0" w:lastRowLastColumn="0"/>
                  </w:pPr>
                  <w:r w:rsidRPr="00BC413A">
                    <w:t>Expected business improvement</w:t>
                  </w:r>
                </w:p>
              </w:tc>
            </w:tr>
            <w:tr w:rsidR="00BC413A" w:rsidRPr="00BC413A" w:rsidTr="00BC413A">
              <w:trPr>
                <w:trHeight w:val="312"/>
              </w:trPr>
              <w:tc>
                <w:tcPr>
                  <w:cnfStyle w:val="000010000000" w:firstRow="0" w:lastRow="0" w:firstColumn="0" w:lastColumn="0" w:oddVBand="1" w:evenVBand="0" w:oddHBand="0" w:evenHBand="0" w:firstRowFirstColumn="0" w:firstRowLastColumn="0" w:lastRowFirstColumn="0" w:lastRowLastColumn="0"/>
                  <w:tcW w:w="3631" w:type="dxa"/>
                  <w:tcBorders>
                    <w:left w:val="none" w:sz="0" w:space="0" w:color="auto"/>
                    <w:right w:val="none" w:sz="0" w:space="0" w:color="auto"/>
                  </w:tcBorders>
                </w:tcPr>
                <w:p w:rsidR="00BC413A" w:rsidRPr="00BC413A" w:rsidRDefault="00BC413A" w:rsidP="00EA0D2B">
                  <w:pPr>
                    <w:pStyle w:val="Answers"/>
                  </w:pPr>
                  <w:r w:rsidRPr="00BC413A">
                    <w:t>[</w:t>
                  </w:r>
                  <w:r w:rsidRPr="00BC413A">
                    <w:rPr>
                      <w:iCs/>
                    </w:rPr>
                    <w:t>P</w:t>
                  </w:r>
                  <w:r w:rsidRPr="00BC413A">
                    <w:t>rint media advertising, online advertising, mail-out, giveaway, media release or event.]</w:t>
                  </w:r>
                </w:p>
              </w:tc>
              <w:tc>
                <w:tcPr>
                  <w:tcW w:w="3631" w:type="dxa"/>
                </w:tcPr>
                <w:p w:rsidR="00BC413A" w:rsidRPr="00BC413A" w:rsidRDefault="00BC413A" w:rsidP="00EA0D2B">
                  <w:pPr>
                    <w:pStyle w:val="Answers"/>
                    <w:cnfStyle w:val="000000000000" w:firstRow="0" w:lastRow="0" w:firstColumn="0" w:lastColumn="0" w:oddVBand="0" w:evenVBand="0" w:oddHBand="0" w:evenHBand="0" w:firstRowFirstColumn="0" w:firstRowLastColumn="0" w:lastRowFirstColumn="0" w:lastRowLastColumn="0"/>
                  </w:pPr>
                  <w:r w:rsidRPr="00BC413A">
                    <w:t>[How do you expect it will improve your business success?]</w:t>
                  </w:r>
                </w:p>
              </w:tc>
            </w:tr>
            <w:tr w:rsidR="00BC413A" w:rsidRPr="00BC413A" w:rsidTr="00BC413A">
              <w:trPr>
                <w:cnfStyle w:val="000000100000" w:firstRow="0" w:lastRow="0" w:firstColumn="0" w:lastColumn="0" w:oddVBand="0" w:evenVBand="0" w:oddHBand="1" w:evenHBand="0" w:firstRowFirstColumn="0" w:firstRowLastColumn="0" w:lastRowFirstColumn="0" w:lastRowLastColumn="0"/>
                <w:trHeight w:val="312"/>
              </w:trPr>
              <w:tc>
                <w:tcPr>
                  <w:cnfStyle w:val="000010000000" w:firstRow="0" w:lastRow="0" w:firstColumn="0" w:lastColumn="0" w:oddVBand="1" w:evenVBand="0" w:oddHBand="0" w:evenHBand="0" w:firstRowFirstColumn="0" w:firstRowLastColumn="0" w:lastRowFirstColumn="0" w:lastRowLastColumn="0"/>
                  <w:tcW w:w="3631" w:type="dxa"/>
                  <w:tcBorders>
                    <w:top w:val="none" w:sz="0" w:space="0" w:color="auto"/>
                    <w:left w:val="none" w:sz="0" w:space="0" w:color="auto"/>
                    <w:bottom w:val="none" w:sz="0" w:space="0" w:color="auto"/>
                    <w:right w:val="none" w:sz="0" w:space="0" w:color="auto"/>
                  </w:tcBorders>
                  <w:shd w:val="clear" w:color="auto" w:fill="E5B8B7" w:themeFill="accent2" w:themeFillTint="66"/>
                </w:tcPr>
                <w:p w:rsidR="00BC413A" w:rsidRPr="00BC413A" w:rsidRDefault="00BC413A" w:rsidP="00EA0D2B">
                  <w:pPr>
                    <w:pStyle w:val="AAAQuestions"/>
                  </w:pPr>
                  <w:r w:rsidRPr="00BC413A">
                    <w:t>Cost ($)</w:t>
                  </w:r>
                </w:p>
              </w:tc>
              <w:tc>
                <w:tcPr>
                  <w:tcW w:w="3631" w:type="dxa"/>
                  <w:tcBorders>
                    <w:top w:val="none" w:sz="0" w:space="0" w:color="auto"/>
                    <w:bottom w:val="none" w:sz="0" w:space="0" w:color="auto"/>
                    <w:right w:val="none" w:sz="0" w:space="0" w:color="auto"/>
                  </w:tcBorders>
                  <w:shd w:val="clear" w:color="auto" w:fill="E5B8B7" w:themeFill="accent2" w:themeFillTint="66"/>
                </w:tcPr>
                <w:p w:rsidR="00BC413A" w:rsidRPr="00BC413A" w:rsidRDefault="00BC413A" w:rsidP="00EA0D2B">
                  <w:pPr>
                    <w:pStyle w:val="AAAQuestions"/>
                    <w:cnfStyle w:val="000000100000" w:firstRow="0" w:lastRow="0" w:firstColumn="0" w:lastColumn="0" w:oddVBand="0" w:evenVBand="0" w:oddHBand="1" w:evenHBand="0" w:firstRowFirstColumn="0" w:firstRowLastColumn="0" w:lastRowFirstColumn="0" w:lastRowLastColumn="0"/>
                  </w:pPr>
                  <w:r w:rsidRPr="00BC413A">
                    <w:t>Target date</w:t>
                  </w:r>
                </w:p>
              </w:tc>
            </w:tr>
            <w:tr w:rsidR="00BC413A" w:rsidRPr="00BC413A" w:rsidTr="00BC413A">
              <w:trPr>
                <w:trHeight w:val="312"/>
              </w:trPr>
              <w:tc>
                <w:tcPr>
                  <w:cnfStyle w:val="000010000000" w:firstRow="0" w:lastRow="0" w:firstColumn="0" w:lastColumn="0" w:oddVBand="1" w:evenVBand="0" w:oddHBand="0" w:evenHBand="0" w:firstRowFirstColumn="0" w:firstRowLastColumn="0" w:lastRowFirstColumn="0" w:lastRowLastColumn="0"/>
                  <w:tcW w:w="3631" w:type="dxa"/>
                  <w:tcBorders>
                    <w:left w:val="none" w:sz="0" w:space="0" w:color="auto"/>
                    <w:bottom w:val="none" w:sz="0" w:space="0" w:color="auto"/>
                    <w:right w:val="none" w:sz="0" w:space="0" w:color="auto"/>
                  </w:tcBorders>
                </w:tcPr>
                <w:p w:rsidR="00BC413A" w:rsidRPr="00BC413A" w:rsidRDefault="00BC413A" w:rsidP="00EA0D2B">
                  <w:pPr>
                    <w:pStyle w:val="Answers"/>
                  </w:pPr>
                  <w:r w:rsidRPr="00BC413A">
                    <w:t>$</w:t>
                  </w:r>
                </w:p>
              </w:tc>
              <w:tc>
                <w:tcPr>
                  <w:tcW w:w="3631" w:type="dxa"/>
                </w:tcPr>
                <w:p w:rsidR="00BC413A" w:rsidRPr="00BC413A" w:rsidRDefault="00BC413A" w:rsidP="00EA0D2B">
                  <w:pPr>
                    <w:pStyle w:val="Answers"/>
                    <w:cnfStyle w:val="000000000000" w:firstRow="0" w:lastRow="0" w:firstColumn="0" w:lastColumn="0" w:oddVBand="0" w:evenVBand="0" w:oddHBand="0" w:evenHBand="0" w:firstRowFirstColumn="0" w:firstRowLastColumn="0" w:lastRowFirstColumn="0" w:lastRowLastColumn="0"/>
                  </w:pPr>
                  <w:r w:rsidRPr="00BC413A">
                    <w:t>xx/xx/</w:t>
                  </w:r>
                  <w:proofErr w:type="spellStart"/>
                  <w:r w:rsidRPr="00BC413A">
                    <w:t>xxxx</w:t>
                  </w:r>
                  <w:proofErr w:type="spellEnd"/>
                </w:p>
              </w:tc>
            </w:tr>
          </w:tbl>
          <w:p w:rsidR="00BC413A" w:rsidRPr="00151AB0" w:rsidRDefault="00BC413A" w:rsidP="00E15BF1">
            <w:pPr>
              <w:spacing w:after="0" w:line="240" w:lineRule="auto"/>
              <w:ind w:left="240"/>
              <w:rPr>
                <w:sz w:val="20"/>
                <w:szCs w:val="20"/>
              </w:rPr>
            </w:pPr>
          </w:p>
          <w:p w:rsidR="00E7316F" w:rsidRDefault="00E7316F" w:rsidP="00E15BF1">
            <w:pPr>
              <w:spacing w:after="0" w:line="240" w:lineRule="auto"/>
            </w:pPr>
          </w:p>
          <w:p w:rsidR="00E7316F" w:rsidRPr="00964C36" w:rsidRDefault="00E7316F" w:rsidP="00E15BF1">
            <w:pPr>
              <w:pStyle w:val="AnswBullts"/>
              <w:numPr>
                <w:ilvl w:val="0"/>
                <w:numId w:val="0"/>
              </w:numPr>
              <w:spacing w:after="0" w:line="240" w:lineRule="auto"/>
              <w:ind w:left="1996"/>
            </w:pPr>
          </w:p>
        </w:tc>
      </w:tr>
    </w:tbl>
    <w:p w:rsidR="00E7316F" w:rsidRPr="000A4780" w:rsidRDefault="00E7316F" w:rsidP="00E7316F">
      <w:pPr>
        <w:pStyle w:val="Heading3"/>
      </w:pPr>
      <w:r>
        <w:br w:type="page"/>
      </w:r>
      <w:bookmarkStart w:id="15" w:name="_Toc449365849"/>
      <w:r w:rsidRPr="00B079C9">
        <w:lastRenderedPageBreak/>
        <w:t>Activity</w:t>
      </w:r>
      <w:r>
        <w:t xml:space="preserve"> 2</w:t>
      </w:r>
      <w:r w:rsidR="00E15BF1">
        <w:t>E</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E7316F" w:rsidRPr="007431BE" w:rsidTr="00C90509">
        <w:tc>
          <w:tcPr>
            <w:tcW w:w="1668" w:type="dxa"/>
            <w:tcBorders>
              <w:top w:val="single" w:sz="8" w:space="0" w:color="C0504D"/>
              <w:left w:val="single" w:sz="8" w:space="0" w:color="C0504D"/>
              <w:bottom w:val="single" w:sz="18" w:space="0" w:color="C0504D"/>
              <w:right w:val="single" w:sz="8" w:space="0" w:color="C0504D"/>
            </w:tcBorders>
          </w:tcPr>
          <w:p w:rsidR="00E7316F" w:rsidRPr="007431BE" w:rsidRDefault="00E7316F" w:rsidP="00E15BF1">
            <w:pPr>
              <w:pStyle w:val="NormalBold"/>
              <w:spacing w:after="0"/>
            </w:pPr>
            <w:r w:rsidRPr="007431BE">
              <w:t>Estimated Time</w:t>
            </w:r>
          </w:p>
        </w:tc>
        <w:tc>
          <w:tcPr>
            <w:tcW w:w="7574" w:type="dxa"/>
            <w:tcBorders>
              <w:top w:val="single" w:sz="8" w:space="0" w:color="C0504D"/>
              <w:left w:val="single" w:sz="8" w:space="0" w:color="C0504D"/>
              <w:bottom w:val="single" w:sz="18" w:space="0" w:color="C0504D"/>
              <w:right w:val="single" w:sz="8" w:space="0" w:color="C0504D"/>
            </w:tcBorders>
          </w:tcPr>
          <w:p w:rsidR="00E7316F" w:rsidRPr="00E15BF1" w:rsidRDefault="00FB25E4" w:rsidP="00E15BF1">
            <w:pPr>
              <w:spacing w:after="0" w:line="240" w:lineRule="auto"/>
              <w:rPr>
                <w:b/>
              </w:rPr>
            </w:pPr>
            <w:r w:rsidRPr="00E15BF1">
              <w:rPr>
                <w:b/>
              </w:rPr>
              <w:t>20 minutes</w:t>
            </w:r>
          </w:p>
        </w:tc>
      </w:tr>
      <w:tr w:rsidR="00E7316F" w:rsidRPr="007431BE" w:rsidTr="00C9050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7316F" w:rsidRPr="007431BE" w:rsidRDefault="00E7316F" w:rsidP="00E15BF1">
            <w:pPr>
              <w:pStyle w:val="NormalBold"/>
              <w:spacing w:after="0"/>
            </w:pPr>
            <w:r w:rsidRPr="007431BE">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E7316F" w:rsidRPr="00400D44" w:rsidRDefault="00E15BF1" w:rsidP="00E15BF1">
            <w:pPr>
              <w:pStyle w:val="NormalBold"/>
              <w:spacing w:after="0"/>
            </w:pPr>
            <w:r>
              <w:t>To provide you with an opportunity to</w:t>
            </w:r>
            <w:r w:rsidRPr="00151AB0">
              <w:t xml:space="preserve"> </w:t>
            </w:r>
            <w:r>
              <w:t>ide</w:t>
            </w:r>
            <w:r w:rsidR="00BC413A" w:rsidRPr="00151AB0">
              <w:t>ntify methods/means o</w:t>
            </w:r>
            <w:r w:rsidR="008D5E7E">
              <w:t xml:space="preserve">f production/operation from </w:t>
            </w:r>
            <w:r w:rsidR="00BC413A" w:rsidRPr="00151AB0">
              <w:t>production/operations plan to conform with business goals and objectives</w:t>
            </w:r>
          </w:p>
        </w:tc>
      </w:tr>
      <w:tr w:rsidR="00E7316F" w:rsidRPr="007431BE" w:rsidTr="00C90509">
        <w:trPr>
          <w:trHeight w:val="440"/>
        </w:trPr>
        <w:tc>
          <w:tcPr>
            <w:tcW w:w="1668" w:type="dxa"/>
            <w:tcBorders>
              <w:top w:val="single" w:sz="8" w:space="0" w:color="C0504D"/>
              <w:left w:val="single" w:sz="8" w:space="0" w:color="C0504D"/>
              <w:bottom w:val="single" w:sz="8" w:space="0" w:color="C0504D"/>
              <w:right w:val="single" w:sz="8" w:space="0" w:color="C0504D"/>
            </w:tcBorders>
          </w:tcPr>
          <w:p w:rsidR="00E7316F" w:rsidRPr="007431BE" w:rsidRDefault="00E7316F" w:rsidP="00E15BF1">
            <w:pPr>
              <w:pStyle w:val="NormalBold"/>
              <w:spacing w:after="0"/>
            </w:pPr>
            <w:r>
              <w:t>Activity</w:t>
            </w:r>
          </w:p>
        </w:tc>
        <w:tc>
          <w:tcPr>
            <w:tcW w:w="7574" w:type="dxa"/>
            <w:tcBorders>
              <w:top w:val="single" w:sz="8" w:space="0" w:color="C0504D"/>
              <w:left w:val="single" w:sz="8" w:space="0" w:color="C0504D"/>
              <w:bottom w:val="single" w:sz="8" w:space="0" w:color="C0504D"/>
              <w:right w:val="single" w:sz="8" w:space="0" w:color="C0504D"/>
            </w:tcBorders>
          </w:tcPr>
          <w:p w:rsidR="00BC413A" w:rsidRPr="00EA0D2B" w:rsidRDefault="00EA0D2B" w:rsidP="004B0678">
            <w:pPr>
              <w:pStyle w:val="AAAQuestions"/>
              <w:numPr>
                <w:ilvl w:val="0"/>
                <w:numId w:val="33"/>
              </w:numPr>
              <w:ind w:left="360"/>
              <w:rPr>
                <w:rFonts w:asciiTheme="minorHAnsi" w:hAnsiTheme="minorHAnsi"/>
                <w:szCs w:val="22"/>
              </w:rPr>
            </w:pPr>
            <w:r>
              <w:t>Complete the following business plan for your organisation.</w:t>
            </w:r>
          </w:p>
          <w:p w:rsidR="00BC413A" w:rsidRPr="00151AB0" w:rsidRDefault="00BC413A" w:rsidP="00E15BF1">
            <w:pPr>
              <w:pStyle w:val="Plan2"/>
              <w:spacing w:line="240" w:lineRule="auto"/>
              <w:ind w:left="0"/>
              <w:rPr>
                <w:rFonts w:asciiTheme="minorHAnsi" w:hAnsiTheme="minorHAnsi" w:cstheme="minorHAnsi"/>
                <w:color w:val="auto"/>
                <w:sz w:val="22"/>
                <w:szCs w:val="22"/>
              </w:rPr>
            </w:pPr>
          </w:p>
          <w:tbl>
            <w:tblPr>
              <w:tblStyle w:val="LightList-Accent2"/>
              <w:tblW w:w="7286" w:type="dxa"/>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Layout w:type="fixed"/>
              <w:tblLook w:val="0000" w:firstRow="0" w:lastRow="0" w:firstColumn="0" w:lastColumn="0" w:noHBand="0" w:noVBand="0"/>
            </w:tblPr>
            <w:tblGrid>
              <w:gridCol w:w="7286"/>
            </w:tblGrid>
            <w:tr w:rsidR="00BC413A" w:rsidRPr="00BC413A" w:rsidTr="00D336C2">
              <w:trPr>
                <w:cnfStyle w:val="000000100000" w:firstRow="0" w:lastRow="0" w:firstColumn="0" w:lastColumn="0" w:oddVBand="0" w:evenVBand="0" w:oddHBand="1" w:evenHBand="0" w:firstRowFirstColumn="0" w:firstRowLastColumn="0" w:lastRowFirstColumn="0" w:lastRowLastColumn="0"/>
                <w:trHeight w:val="315"/>
              </w:trPr>
              <w:tc>
                <w:tcPr>
                  <w:cnfStyle w:val="000010000000" w:firstRow="0" w:lastRow="0" w:firstColumn="0" w:lastColumn="0" w:oddVBand="1" w:evenVBand="0" w:oddHBand="0" w:evenHBand="0" w:firstRowFirstColumn="0" w:firstRowLastColumn="0" w:lastRowFirstColumn="0" w:lastRowLastColumn="0"/>
                  <w:tcW w:w="7286" w:type="dxa"/>
                  <w:tcBorders>
                    <w:top w:val="none" w:sz="0" w:space="0" w:color="auto"/>
                    <w:left w:val="none" w:sz="0" w:space="0" w:color="auto"/>
                    <w:bottom w:val="none" w:sz="0" w:space="0" w:color="auto"/>
                    <w:right w:val="none" w:sz="0" w:space="0" w:color="auto"/>
                  </w:tcBorders>
                  <w:shd w:val="clear" w:color="auto" w:fill="E5B8B7" w:themeFill="accent2" w:themeFillTint="66"/>
                </w:tcPr>
                <w:p w:rsidR="00BC413A" w:rsidRPr="00BC413A" w:rsidRDefault="00BC413A" w:rsidP="00EA0D2B">
                  <w:pPr>
                    <w:pStyle w:val="AAAQuestions"/>
                  </w:pPr>
                  <w:r w:rsidRPr="00BC413A">
                    <w:t>Operations</w:t>
                  </w:r>
                </w:p>
                <w:p w:rsidR="00BC413A" w:rsidRPr="00BC413A" w:rsidRDefault="00BC413A" w:rsidP="00EA0D2B">
                  <w:pPr>
                    <w:pStyle w:val="AAAQuestions"/>
                  </w:pPr>
                  <w:r w:rsidRPr="00BC413A">
                    <w:t>Production process</w:t>
                  </w:r>
                  <w:r w:rsidRPr="00BC413A">
                    <w:br/>
                  </w:r>
                </w:p>
              </w:tc>
            </w:tr>
            <w:tr w:rsidR="00BC413A" w:rsidRPr="00BC413A" w:rsidTr="00BC413A">
              <w:trPr>
                <w:trHeight w:val="609"/>
              </w:trPr>
              <w:tc>
                <w:tcPr>
                  <w:cnfStyle w:val="000010000000" w:firstRow="0" w:lastRow="0" w:firstColumn="0" w:lastColumn="0" w:oddVBand="1" w:evenVBand="0" w:oddHBand="0" w:evenHBand="0" w:firstRowFirstColumn="0" w:firstRowLastColumn="0" w:lastRowFirstColumn="0" w:lastRowLastColumn="0"/>
                  <w:tcW w:w="7286" w:type="dxa"/>
                  <w:tcBorders>
                    <w:left w:val="none" w:sz="0" w:space="0" w:color="auto"/>
                    <w:bottom w:val="none" w:sz="0" w:space="0" w:color="auto"/>
                    <w:right w:val="none" w:sz="0" w:space="0" w:color="auto"/>
                  </w:tcBorders>
                </w:tcPr>
                <w:p w:rsidR="00BC413A" w:rsidRDefault="00BC413A" w:rsidP="00EA0D2B">
                  <w:pPr>
                    <w:pStyle w:val="Answers"/>
                  </w:pPr>
                  <w:r w:rsidRPr="00BC413A">
                    <w:t>[What is the process involved in producing your products or services. This process will vary depending on your product or service. Here are some examples of questions you may consider. Is there a manufacturing process? Who is involved in the process? Are there any third parties involved? What is involved in delivering the service to your customers?]</w:t>
                  </w:r>
                </w:p>
                <w:p w:rsidR="00547036" w:rsidRDefault="00547036" w:rsidP="00E15BF1">
                  <w:pPr>
                    <w:spacing w:after="0" w:line="240" w:lineRule="auto"/>
                    <w:rPr>
                      <w:sz w:val="20"/>
                      <w:szCs w:val="20"/>
                    </w:rPr>
                  </w:pPr>
                </w:p>
                <w:p w:rsidR="00547036" w:rsidRDefault="00547036" w:rsidP="00E15BF1">
                  <w:pPr>
                    <w:spacing w:after="0" w:line="240" w:lineRule="auto"/>
                  </w:pPr>
                </w:p>
                <w:p w:rsidR="00547036" w:rsidRPr="00BC413A" w:rsidRDefault="00547036" w:rsidP="00E15BF1">
                  <w:pPr>
                    <w:spacing w:after="0" w:line="240" w:lineRule="auto"/>
                  </w:pPr>
                </w:p>
              </w:tc>
            </w:tr>
          </w:tbl>
          <w:p w:rsidR="00BC413A" w:rsidRPr="00151AB0" w:rsidRDefault="00BC413A" w:rsidP="00E15BF1">
            <w:pPr>
              <w:pStyle w:val="Plan2"/>
              <w:spacing w:line="240" w:lineRule="auto"/>
              <w:ind w:left="0"/>
              <w:rPr>
                <w:rFonts w:asciiTheme="minorHAnsi" w:hAnsiTheme="minorHAnsi" w:cstheme="minorHAnsi"/>
                <w:b/>
                <w:color w:val="000000"/>
                <w:sz w:val="22"/>
                <w:szCs w:val="22"/>
                <w:u w:val="single"/>
              </w:rPr>
            </w:pPr>
          </w:p>
          <w:tbl>
            <w:tblPr>
              <w:tblStyle w:val="LightList-Accent2"/>
              <w:tblW w:w="7261" w:type="dxa"/>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Layout w:type="fixed"/>
              <w:tblLook w:val="0000" w:firstRow="0" w:lastRow="0" w:firstColumn="0" w:lastColumn="0" w:noHBand="0" w:noVBand="0"/>
            </w:tblPr>
            <w:tblGrid>
              <w:gridCol w:w="7261"/>
            </w:tblGrid>
            <w:tr w:rsidR="00BC413A" w:rsidRPr="00BC413A" w:rsidTr="00D336C2">
              <w:trPr>
                <w:cnfStyle w:val="000000100000" w:firstRow="0" w:lastRow="0" w:firstColumn="0" w:lastColumn="0" w:oddVBand="0" w:evenVBand="0" w:oddHBand="1" w:evenHBand="0" w:firstRowFirstColumn="0" w:firstRowLastColumn="0" w:lastRowFirstColumn="0" w:lastRowLastColumn="0"/>
                <w:trHeight w:val="323"/>
              </w:trPr>
              <w:tc>
                <w:tcPr>
                  <w:cnfStyle w:val="000010000000" w:firstRow="0" w:lastRow="0" w:firstColumn="0" w:lastColumn="0" w:oddVBand="1" w:evenVBand="0" w:oddHBand="0" w:evenHBand="0" w:firstRowFirstColumn="0" w:firstRowLastColumn="0" w:lastRowFirstColumn="0" w:lastRowLastColumn="0"/>
                  <w:tcW w:w="7261" w:type="dxa"/>
                  <w:tcBorders>
                    <w:top w:val="none" w:sz="0" w:space="0" w:color="auto"/>
                    <w:left w:val="none" w:sz="0" w:space="0" w:color="auto"/>
                    <w:bottom w:val="none" w:sz="0" w:space="0" w:color="auto"/>
                    <w:right w:val="none" w:sz="0" w:space="0" w:color="auto"/>
                  </w:tcBorders>
                  <w:shd w:val="clear" w:color="auto" w:fill="E5B8B7" w:themeFill="accent2" w:themeFillTint="66"/>
                </w:tcPr>
                <w:p w:rsidR="00BC413A" w:rsidRPr="00BC413A" w:rsidRDefault="00BC413A" w:rsidP="00EA0D2B">
                  <w:pPr>
                    <w:pStyle w:val="AAAQuestions"/>
                  </w:pPr>
                  <w:r w:rsidRPr="00BC413A">
                    <w:t>Operations</w:t>
                  </w:r>
                </w:p>
                <w:p w:rsidR="00BC413A" w:rsidRPr="00BC413A" w:rsidRDefault="00BC413A" w:rsidP="00EA0D2B">
                  <w:pPr>
                    <w:pStyle w:val="AAAQuestions"/>
                  </w:pPr>
                  <w:r w:rsidRPr="00BC413A">
                    <w:t>Suppliers</w:t>
                  </w:r>
                </w:p>
              </w:tc>
            </w:tr>
            <w:tr w:rsidR="00BC413A" w:rsidRPr="00BC413A" w:rsidTr="00BC413A">
              <w:trPr>
                <w:trHeight w:val="625"/>
              </w:trPr>
              <w:tc>
                <w:tcPr>
                  <w:cnfStyle w:val="000010000000" w:firstRow="0" w:lastRow="0" w:firstColumn="0" w:lastColumn="0" w:oddVBand="1" w:evenVBand="0" w:oddHBand="0" w:evenHBand="0" w:firstRowFirstColumn="0" w:firstRowLastColumn="0" w:lastRowFirstColumn="0" w:lastRowLastColumn="0"/>
                  <w:tcW w:w="7261" w:type="dxa"/>
                  <w:tcBorders>
                    <w:left w:val="none" w:sz="0" w:space="0" w:color="auto"/>
                    <w:bottom w:val="none" w:sz="0" w:space="0" w:color="auto"/>
                    <w:right w:val="none" w:sz="0" w:space="0" w:color="auto"/>
                  </w:tcBorders>
                </w:tcPr>
                <w:p w:rsidR="00BC413A" w:rsidRDefault="00BC413A" w:rsidP="00EA0D2B">
                  <w:pPr>
                    <w:pStyle w:val="Answers"/>
                  </w:pPr>
                  <w:r w:rsidRPr="00BC413A">
                    <w:t>[Who are your main suppliers? What do they supply to your business?</w:t>
                  </w:r>
                  <w:r w:rsidRPr="00BC413A">
                    <w:rPr>
                      <w:iCs/>
                    </w:rPr>
                    <w:t xml:space="preserve"> </w:t>
                  </w:r>
                  <w:r w:rsidRPr="00BC413A">
                    <w:t>How will you maintain a good relationship with them?]</w:t>
                  </w:r>
                </w:p>
                <w:p w:rsidR="00547036" w:rsidRDefault="00547036" w:rsidP="00E15BF1">
                  <w:pPr>
                    <w:spacing w:after="0" w:line="240" w:lineRule="auto"/>
                    <w:rPr>
                      <w:i/>
                      <w:sz w:val="20"/>
                      <w:szCs w:val="20"/>
                    </w:rPr>
                  </w:pPr>
                </w:p>
                <w:p w:rsidR="00547036" w:rsidRDefault="00547036" w:rsidP="00E15BF1">
                  <w:pPr>
                    <w:spacing w:after="0" w:line="240" w:lineRule="auto"/>
                    <w:rPr>
                      <w:i/>
                      <w:sz w:val="20"/>
                      <w:szCs w:val="20"/>
                    </w:rPr>
                  </w:pPr>
                </w:p>
                <w:p w:rsidR="00547036" w:rsidRDefault="00547036" w:rsidP="00E15BF1">
                  <w:pPr>
                    <w:spacing w:after="0" w:line="240" w:lineRule="auto"/>
                    <w:rPr>
                      <w:i/>
                      <w:sz w:val="20"/>
                      <w:szCs w:val="20"/>
                    </w:rPr>
                  </w:pPr>
                </w:p>
                <w:p w:rsidR="00547036" w:rsidRDefault="00547036" w:rsidP="00E15BF1">
                  <w:pPr>
                    <w:spacing w:after="0" w:line="240" w:lineRule="auto"/>
                    <w:rPr>
                      <w:i/>
                      <w:sz w:val="20"/>
                      <w:szCs w:val="20"/>
                    </w:rPr>
                  </w:pPr>
                </w:p>
                <w:p w:rsidR="00547036" w:rsidRPr="00BC413A" w:rsidRDefault="00547036" w:rsidP="00E15BF1">
                  <w:pPr>
                    <w:spacing w:after="0" w:line="240" w:lineRule="auto"/>
                    <w:rPr>
                      <w:i/>
                      <w:sz w:val="20"/>
                      <w:szCs w:val="20"/>
                    </w:rPr>
                  </w:pPr>
                </w:p>
                <w:p w:rsidR="00BC413A" w:rsidRPr="00BC413A" w:rsidRDefault="00BC413A" w:rsidP="00E15BF1">
                  <w:pPr>
                    <w:spacing w:after="0" w:line="240" w:lineRule="auto"/>
                  </w:pPr>
                </w:p>
              </w:tc>
            </w:tr>
          </w:tbl>
          <w:p w:rsidR="00BC413A" w:rsidRPr="00151AB0" w:rsidRDefault="00BC413A" w:rsidP="00E15BF1">
            <w:pPr>
              <w:pStyle w:val="Plan2"/>
              <w:spacing w:line="240" w:lineRule="auto"/>
              <w:ind w:left="0"/>
              <w:rPr>
                <w:rFonts w:asciiTheme="minorHAnsi" w:hAnsiTheme="minorHAnsi" w:cstheme="minorHAnsi"/>
                <w:b/>
                <w:color w:val="000000"/>
                <w:sz w:val="22"/>
                <w:szCs w:val="22"/>
                <w:u w:val="single"/>
              </w:rPr>
            </w:pPr>
          </w:p>
          <w:tbl>
            <w:tblPr>
              <w:tblStyle w:val="LightList-Accent2"/>
              <w:tblW w:w="7273" w:type="dxa"/>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Layout w:type="fixed"/>
              <w:tblLook w:val="0000" w:firstRow="0" w:lastRow="0" w:firstColumn="0" w:lastColumn="0" w:noHBand="0" w:noVBand="0"/>
            </w:tblPr>
            <w:tblGrid>
              <w:gridCol w:w="2967"/>
              <w:gridCol w:w="1436"/>
              <w:gridCol w:w="1244"/>
              <w:gridCol w:w="1613"/>
              <w:gridCol w:w="13"/>
            </w:tblGrid>
            <w:tr w:rsidR="00BC413A" w:rsidRPr="00BC413A" w:rsidTr="00D336C2">
              <w:trPr>
                <w:cnfStyle w:val="000000100000" w:firstRow="0" w:lastRow="0" w:firstColumn="0" w:lastColumn="0" w:oddVBand="0" w:evenVBand="0" w:oddHBand="1" w:evenHBand="0" w:firstRowFirstColumn="0" w:firstRowLastColumn="0" w:lastRowFirstColumn="0" w:lastRowLastColumn="0"/>
                <w:trHeight w:val="314"/>
              </w:trPr>
              <w:tc>
                <w:tcPr>
                  <w:cnfStyle w:val="000010000000" w:firstRow="0" w:lastRow="0" w:firstColumn="0" w:lastColumn="0" w:oddVBand="1" w:evenVBand="0" w:oddHBand="0" w:evenHBand="0" w:firstRowFirstColumn="0" w:firstRowLastColumn="0" w:lastRowFirstColumn="0" w:lastRowLastColumn="0"/>
                  <w:tcW w:w="7273" w:type="dxa"/>
                  <w:gridSpan w:val="5"/>
                  <w:tcBorders>
                    <w:top w:val="none" w:sz="0" w:space="0" w:color="auto"/>
                    <w:left w:val="none" w:sz="0" w:space="0" w:color="auto"/>
                    <w:bottom w:val="none" w:sz="0" w:space="0" w:color="auto"/>
                    <w:right w:val="none" w:sz="0" w:space="0" w:color="auto"/>
                  </w:tcBorders>
                  <w:shd w:val="clear" w:color="auto" w:fill="E5B8B7" w:themeFill="accent2" w:themeFillTint="66"/>
                </w:tcPr>
                <w:p w:rsidR="00BC413A" w:rsidRPr="00BC413A" w:rsidRDefault="00BC413A" w:rsidP="00EA0D2B">
                  <w:pPr>
                    <w:pStyle w:val="AAAQuestions"/>
                  </w:pPr>
                  <w:r w:rsidRPr="00BC413A">
                    <w:t>Operations</w:t>
                  </w:r>
                </w:p>
                <w:p w:rsidR="00BC413A" w:rsidRPr="00BC413A" w:rsidRDefault="00BC413A" w:rsidP="00EA0D2B">
                  <w:pPr>
                    <w:pStyle w:val="AAAQuestions"/>
                  </w:pPr>
                  <w:r w:rsidRPr="00BC413A">
                    <w:t>Plant and Equipment</w:t>
                  </w:r>
                </w:p>
              </w:tc>
            </w:tr>
            <w:tr w:rsidR="00BC413A" w:rsidRPr="00BC413A" w:rsidTr="00BC413A">
              <w:trPr>
                <w:trHeight w:val="607"/>
              </w:trPr>
              <w:tc>
                <w:tcPr>
                  <w:cnfStyle w:val="000010000000" w:firstRow="0" w:lastRow="0" w:firstColumn="0" w:lastColumn="0" w:oddVBand="1" w:evenVBand="0" w:oddHBand="0" w:evenHBand="0" w:firstRowFirstColumn="0" w:firstRowLastColumn="0" w:lastRowFirstColumn="0" w:lastRowLastColumn="0"/>
                  <w:tcW w:w="7273" w:type="dxa"/>
                  <w:gridSpan w:val="5"/>
                  <w:tcBorders>
                    <w:left w:val="none" w:sz="0" w:space="0" w:color="auto"/>
                    <w:right w:val="none" w:sz="0" w:space="0" w:color="auto"/>
                  </w:tcBorders>
                </w:tcPr>
                <w:p w:rsidR="00BC413A" w:rsidRPr="00BC413A" w:rsidRDefault="00BC413A" w:rsidP="00EA0D2B">
                  <w:pPr>
                    <w:pStyle w:val="Answers"/>
                  </w:pPr>
                  <w:r w:rsidRPr="00BC413A">
                    <w:t>[List your current plant and equipment purchases. These can include vehicles, computer equipment, phones and fax machines.]</w:t>
                  </w:r>
                </w:p>
              </w:tc>
            </w:tr>
            <w:tr w:rsidR="00BC413A" w:rsidRPr="00BC413A" w:rsidTr="00D336C2">
              <w:trPr>
                <w:gridAfter w:val="1"/>
                <w:cnfStyle w:val="000000100000" w:firstRow="0" w:lastRow="0" w:firstColumn="0" w:lastColumn="0" w:oddVBand="0" w:evenVBand="0" w:oddHBand="1" w:evenHBand="0" w:firstRowFirstColumn="0" w:firstRowLastColumn="0" w:lastRowFirstColumn="0" w:lastRowLastColumn="0"/>
                <w:wAfter w:w="13" w:type="dxa"/>
                <w:trHeight w:val="344"/>
              </w:trPr>
              <w:tc>
                <w:tcPr>
                  <w:cnfStyle w:val="000010000000" w:firstRow="0" w:lastRow="0" w:firstColumn="0" w:lastColumn="0" w:oddVBand="1" w:evenVBand="0" w:oddHBand="0" w:evenHBand="0" w:firstRowFirstColumn="0" w:firstRowLastColumn="0" w:lastRowFirstColumn="0" w:lastRowLastColumn="0"/>
                  <w:tcW w:w="2967" w:type="dxa"/>
                  <w:tcBorders>
                    <w:top w:val="none" w:sz="0" w:space="0" w:color="auto"/>
                    <w:left w:val="none" w:sz="0" w:space="0" w:color="auto"/>
                    <w:bottom w:val="none" w:sz="0" w:space="0" w:color="auto"/>
                    <w:right w:val="nil"/>
                  </w:tcBorders>
                  <w:shd w:val="clear" w:color="auto" w:fill="E5B8B7" w:themeFill="accent2" w:themeFillTint="66"/>
                </w:tcPr>
                <w:p w:rsidR="00BC413A" w:rsidRPr="00BC413A" w:rsidRDefault="00BC413A" w:rsidP="00EA0D2B">
                  <w:pPr>
                    <w:pStyle w:val="AAAQuestions"/>
                  </w:pPr>
                  <w:r w:rsidRPr="00BC413A">
                    <w:t>Equipment</w:t>
                  </w:r>
                </w:p>
              </w:tc>
              <w:tc>
                <w:tcPr>
                  <w:tcW w:w="1436" w:type="dxa"/>
                  <w:tcBorders>
                    <w:top w:val="none" w:sz="0" w:space="0" w:color="auto"/>
                    <w:left w:val="nil"/>
                    <w:bottom w:val="none" w:sz="0" w:space="0" w:color="auto"/>
                    <w:right w:val="nil"/>
                  </w:tcBorders>
                  <w:shd w:val="clear" w:color="auto" w:fill="E5B8B7" w:themeFill="accent2" w:themeFillTint="66"/>
                </w:tcPr>
                <w:p w:rsidR="00BC413A" w:rsidRPr="00BC413A" w:rsidRDefault="00BC413A" w:rsidP="00EA0D2B">
                  <w:pPr>
                    <w:pStyle w:val="AAAQuestions"/>
                    <w:cnfStyle w:val="000000100000" w:firstRow="0" w:lastRow="0" w:firstColumn="0" w:lastColumn="0" w:oddVBand="0" w:evenVBand="0" w:oddHBand="1" w:evenHBand="0" w:firstRowFirstColumn="0" w:firstRowLastColumn="0" w:lastRowFirstColumn="0" w:lastRowLastColumn="0"/>
                  </w:pPr>
                  <w:r w:rsidRPr="00BC413A">
                    <w:t>Purchase date</w:t>
                  </w:r>
                </w:p>
              </w:tc>
              <w:tc>
                <w:tcPr>
                  <w:cnfStyle w:val="000010000000" w:firstRow="0" w:lastRow="0" w:firstColumn="0" w:lastColumn="0" w:oddVBand="1" w:evenVBand="0" w:oddHBand="0" w:evenHBand="0" w:firstRowFirstColumn="0" w:firstRowLastColumn="0" w:lastRowFirstColumn="0" w:lastRowLastColumn="0"/>
                  <w:tcW w:w="1244" w:type="dxa"/>
                  <w:tcBorders>
                    <w:top w:val="none" w:sz="0" w:space="0" w:color="auto"/>
                    <w:left w:val="nil"/>
                    <w:bottom w:val="none" w:sz="0" w:space="0" w:color="auto"/>
                    <w:right w:val="nil"/>
                  </w:tcBorders>
                  <w:shd w:val="clear" w:color="auto" w:fill="E5B8B7" w:themeFill="accent2" w:themeFillTint="66"/>
                </w:tcPr>
                <w:p w:rsidR="00BC413A" w:rsidRPr="00BC413A" w:rsidRDefault="00BC413A" w:rsidP="00EA0D2B">
                  <w:pPr>
                    <w:pStyle w:val="AAAQuestions"/>
                  </w:pPr>
                  <w:r w:rsidRPr="00BC413A">
                    <w:t>Purchase price</w:t>
                  </w:r>
                </w:p>
              </w:tc>
              <w:tc>
                <w:tcPr>
                  <w:tcW w:w="1613" w:type="dxa"/>
                  <w:tcBorders>
                    <w:top w:val="none" w:sz="0" w:space="0" w:color="auto"/>
                    <w:left w:val="nil"/>
                    <w:bottom w:val="none" w:sz="0" w:space="0" w:color="auto"/>
                    <w:right w:val="none" w:sz="0" w:space="0" w:color="auto"/>
                  </w:tcBorders>
                  <w:shd w:val="clear" w:color="auto" w:fill="E5B8B7" w:themeFill="accent2" w:themeFillTint="66"/>
                </w:tcPr>
                <w:p w:rsidR="00BC413A" w:rsidRPr="00BC413A" w:rsidRDefault="00BC413A" w:rsidP="00EA0D2B">
                  <w:pPr>
                    <w:pStyle w:val="AAAQuestions"/>
                    <w:cnfStyle w:val="000000100000" w:firstRow="0" w:lastRow="0" w:firstColumn="0" w:lastColumn="0" w:oddVBand="0" w:evenVBand="0" w:oddHBand="1" w:evenHBand="0" w:firstRowFirstColumn="0" w:firstRowLastColumn="0" w:lastRowFirstColumn="0" w:lastRowLastColumn="0"/>
                  </w:pPr>
                  <w:r w:rsidRPr="00BC413A">
                    <w:t>Running cost</w:t>
                  </w:r>
                </w:p>
              </w:tc>
            </w:tr>
            <w:tr w:rsidR="00BC413A" w:rsidRPr="00BC413A" w:rsidTr="00D336C2">
              <w:trPr>
                <w:gridAfter w:val="1"/>
                <w:wAfter w:w="13" w:type="dxa"/>
                <w:trHeight w:val="314"/>
              </w:trPr>
              <w:tc>
                <w:tcPr>
                  <w:cnfStyle w:val="000010000000" w:firstRow="0" w:lastRow="0" w:firstColumn="0" w:lastColumn="0" w:oddVBand="1" w:evenVBand="0" w:oddHBand="0" w:evenHBand="0" w:firstRowFirstColumn="0" w:firstRowLastColumn="0" w:lastRowFirstColumn="0" w:lastRowLastColumn="0"/>
                  <w:tcW w:w="2967" w:type="dxa"/>
                  <w:tcBorders>
                    <w:left w:val="none" w:sz="0" w:space="0" w:color="auto"/>
                    <w:right w:val="none" w:sz="0" w:space="0" w:color="auto"/>
                  </w:tcBorders>
                </w:tcPr>
                <w:p w:rsidR="00BC413A" w:rsidRPr="00BC413A" w:rsidRDefault="00BC413A" w:rsidP="00EA0D2B">
                  <w:pPr>
                    <w:pStyle w:val="Answers"/>
                  </w:pPr>
                </w:p>
              </w:tc>
              <w:tc>
                <w:tcPr>
                  <w:tcW w:w="1436" w:type="dxa"/>
                </w:tcPr>
                <w:p w:rsidR="00BC413A" w:rsidRPr="00BC413A" w:rsidRDefault="00BC413A" w:rsidP="00EA0D2B">
                  <w:pPr>
                    <w:pStyle w:val="Answers"/>
                    <w:cnfStyle w:val="000000000000" w:firstRow="0" w:lastRow="0" w:firstColumn="0" w:lastColumn="0" w:oddVBand="0" w:evenVBand="0" w:oddHBand="0" w:evenHBand="0" w:firstRowFirstColumn="0" w:firstRowLastColumn="0" w:lastRowFirstColumn="0" w:lastRowLastColumn="0"/>
                  </w:pPr>
                  <w:r w:rsidRPr="00BC413A">
                    <w:t>xx/xx/</w:t>
                  </w:r>
                  <w:proofErr w:type="spellStart"/>
                  <w:r w:rsidRPr="00BC413A">
                    <w:t>xxxx</w:t>
                  </w:r>
                  <w:proofErr w:type="spellEnd"/>
                </w:p>
              </w:tc>
              <w:tc>
                <w:tcPr>
                  <w:cnfStyle w:val="000010000000" w:firstRow="0" w:lastRow="0" w:firstColumn="0" w:lastColumn="0" w:oddVBand="1" w:evenVBand="0" w:oddHBand="0" w:evenHBand="0" w:firstRowFirstColumn="0" w:firstRowLastColumn="0" w:lastRowFirstColumn="0" w:lastRowLastColumn="0"/>
                  <w:tcW w:w="1244" w:type="dxa"/>
                  <w:tcBorders>
                    <w:left w:val="none" w:sz="0" w:space="0" w:color="auto"/>
                    <w:right w:val="none" w:sz="0" w:space="0" w:color="auto"/>
                  </w:tcBorders>
                </w:tcPr>
                <w:p w:rsidR="00BC413A" w:rsidRPr="00BC413A" w:rsidRDefault="00BC413A" w:rsidP="00EA0D2B">
                  <w:pPr>
                    <w:pStyle w:val="Answers"/>
                  </w:pPr>
                  <w:r w:rsidRPr="00BC413A">
                    <w:t>$</w:t>
                  </w:r>
                </w:p>
              </w:tc>
              <w:tc>
                <w:tcPr>
                  <w:tcW w:w="1613" w:type="dxa"/>
                </w:tcPr>
                <w:p w:rsidR="00BC413A" w:rsidRPr="00BC413A" w:rsidRDefault="00BC413A" w:rsidP="00EA0D2B">
                  <w:pPr>
                    <w:pStyle w:val="Answers"/>
                    <w:cnfStyle w:val="000000000000" w:firstRow="0" w:lastRow="0" w:firstColumn="0" w:lastColumn="0" w:oddVBand="0" w:evenVBand="0" w:oddHBand="0" w:evenHBand="0" w:firstRowFirstColumn="0" w:firstRowLastColumn="0" w:lastRowFirstColumn="0" w:lastRowLastColumn="0"/>
                  </w:pPr>
                  <w:r w:rsidRPr="00BC413A">
                    <w:t>$</w:t>
                  </w:r>
                </w:p>
              </w:tc>
            </w:tr>
            <w:tr w:rsidR="00BC413A" w:rsidRPr="00BC413A" w:rsidTr="00D336C2">
              <w:trPr>
                <w:cnfStyle w:val="000000100000" w:firstRow="0" w:lastRow="0" w:firstColumn="0" w:lastColumn="0" w:oddVBand="0" w:evenVBand="0" w:oddHBand="1" w:evenHBand="0" w:firstRowFirstColumn="0" w:firstRowLastColumn="0" w:lastRowFirstColumn="0" w:lastRowLastColumn="0"/>
                <w:trHeight w:val="314"/>
              </w:trPr>
              <w:tc>
                <w:tcPr>
                  <w:cnfStyle w:val="000010000000" w:firstRow="0" w:lastRow="0" w:firstColumn="0" w:lastColumn="0" w:oddVBand="1" w:evenVBand="0" w:oddHBand="0" w:evenHBand="0" w:firstRowFirstColumn="0" w:firstRowLastColumn="0" w:lastRowFirstColumn="0" w:lastRowLastColumn="0"/>
                  <w:tcW w:w="7273" w:type="dxa"/>
                  <w:gridSpan w:val="5"/>
                  <w:tcBorders>
                    <w:top w:val="none" w:sz="0" w:space="0" w:color="auto"/>
                    <w:left w:val="none" w:sz="0" w:space="0" w:color="auto"/>
                    <w:bottom w:val="none" w:sz="0" w:space="0" w:color="auto"/>
                    <w:right w:val="none" w:sz="0" w:space="0" w:color="auto"/>
                  </w:tcBorders>
                  <w:shd w:val="clear" w:color="auto" w:fill="E5B8B7" w:themeFill="accent2" w:themeFillTint="66"/>
                </w:tcPr>
                <w:p w:rsidR="00BC413A" w:rsidRPr="00BC413A" w:rsidRDefault="00BC413A" w:rsidP="00EA0D2B">
                  <w:pPr>
                    <w:pStyle w:val="AAAQuestions"/>
                  </w:pPr>
                  <w:r w:rsidRPr="00BC413A">
                    <w:t>Operations</w:t>
                  </w:r>
                </w:p>
                <w:p w:rsidR="00BC413A" w:rsidRPr="00BC413A" w:rsidRDefault="00BC413A" w:rsidP="00EA0D2B">
                  <w:pPr>
                    <w:pStyle w:val="AAAQuestions"/>
                  </w:pPr>
                  <w:r w:rsidRPr="00BC413A">
                    <w:rPr>
                      <w:sz w:val="20"/>
                    </w:rPr>
                    <w:t>Technology (Software)</w:t>
                  </w:r>
                </w:p>
              </w:tc>
            </w:tr>
            <w:tr w:rsidR="00BC413A" w:rsidRPr="00BC413A" w:rsidTr="00BC413A">
              <w:trPr>
                <w:trHeight w:val="607"/>
              </w:trPr>
              <w:tc>
                <w:tcPr>
                  <w:cnfStyle w:val="000010000000" w:firstRow="0" w:lastRow="0" w:firstColumn="0" w:lastColumn="0" w:oddVBand="1" w:evenVBand="0" w:oddHBand="0" w:evenHBand="0" w:firstRowFirstColumn="0" w:firstRowLastColumn="0" w:lastRowFirstColumn="0" w:lastRowLastColumn="0"/>
                  <w:tcW w:w="7273" w:type="dxa"/>
                  <w:gridSpan w:val="5"/>
                  <w:tcBorders>
                    <w:left w:val="none" w:sz="0" w:space="0" w:color="auto"/>
                    <w:bottom w:val="none" w:sz="0" w:space="0" w:color="auto"/>
                    <w:right w:val="none" w:sz="0" w:space="0" w:color="auto"/>
                  </w:tcBorders>
                </w:tcPr>
                <w:p w:rsidR="00BC413A" w:rsidRPr="00BC413A" w:rsidRDefault="00BC413A" w:rsidP="00EA0D2B">
                  <w:pPr>
                    <w:pStyle w:val="Answers"/>
                  </w:pPr>
                  <w:r w:rsidRPr="00BC413A">
                    <w:t>[What technology do you require? For example: website, point of sale software or accounting package? What will be the main purpose for each? Will they be off-the-shelf or purpose built? What is the estimated cost of each technology solution?]</w:t>
                  </w:r>
                </w:p>
              </w:tc>
            </w:tr>
          </w:tbl>
          <w:p w:rsidR="00E7316F" w:rsidRDefault="00E7316F" w:rsidP="00E15BF1">
            <w:pPr>
              <w:spacing w:after="0" w:line="240" w:lineRule="auto"/>
            </w:pPr>
          </w:p>
          <w:p w:rsidR="00E7316F" w:rsidRPr="00964C36" w:rsidRDefault="00E7316F" w:rsidP="00E15BF1">
            <w:pPr>
              <w:pStyle w:val="AnswBullts"/>
              <w:numPr>
                <w:ilvl w:val="0"/>
                <w:numId w:val="0"/>
              </w:numPr>
              <w:spacing w:after="0" w:line="240" w:lineRule="auto"/>
              <w:ind w:left="1996"/>
            </w:pPr>
          </w:p>
        </w:tc>
      </w:tr>
    </w:tbl>
    <w:p w:rsidR="00E7316F" w:rsidRPr="000A4780" w:rsidRDefault="00E7316F" w:rsidP="00E7316F">
      <w:pPr>
        <w:pStyle w:val="Heading3"/>
      </w:pPr>
      <w:r>
        <w:br w:type="page"/>
      </w:r>
      <w:bookmarkStart w:id="16" w:name="_Toc449365850"/>
      <w:r w:rsidRPr="00B079C9">
        <w:lastRenderedPageBreak/>
        <w:t>Activity</w:t>
      </w:r>
      <w:r>
        <w:t xml:space="preserve"> 2</w:t>
      </w:r>
      <w:r w:rsidR="00E15BF1">
        <w:t>F</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E7316F" w:rsidRPr="007431BE" w:rsidTr="00C90509">
        <w:tc>
          <w:tcPr>
            <w:tcW w:w="1668" w:type="dxa"/>
            <w:tcBorders>
              <w:top w:val="single" w:sz="8" w:space="0" w:color="C0504D"/>
              <w:left w:val="single" w:sz="8" w:space="0" w:color="C0504D"/>
              <w:bottom w:val="single" w:sz="18" w:space="0" w:color="C0504D"/>
              <w:right w:val="single" w:sz="8" w:space="0" w:color="C0504D"/>
            </w:tcBorders>
          </w:tcPr>
          <w:p w:rsidR="00E7316F" w:rsidRPr="007431BE" w:rsidRDefault="00E7316F" w:rsidP="00E15BF1">
            <w:pPr>
              <w:pStyle w:val="NormalBold"/>
              <w:spacing w:after="0"/>
            </w:pPr>
            <w:r w:rsidRPr="007431BE">
              <w:t>Estimated Time</w:t>
            </w:r>
          </w:p>
        </w:tc>
        <w:tc>
          <w:tcPr>
            <w:tcW w:w="7574" w:type="dxa"/>
            <w:tcBorders>
              <w:top w:val="single" w:sz="8" w:space="0" w:color="C0504D"/>
              <w:left w:val="single" w:sz="8" w:space="0" w:color="C0504D"/>
              <w:bottom w:val="single" w:sz="18" w:space="0" w:color="C0504D"/>
              <w:right w:val="single" w:sz="8" w:space="0" w:color="C0504D"/>
            </w:tcBorders>
          </w:tcPr>
          <w:p w:rsidR="00E7316F" w:rsidRPr="00E15BF1" w:rsidRDefault="00FB25E4" w:rsidP="00E15BF1">
            <w:pPr>
              <w:spacing w:after="0" w:line="240" w:lineRule="auto"/>
              <w:rPr>
                <w:b/>
              </w:rPr>
            </w:pPr>
            <w:r w:rsidRPr="00E15BF1">
              <w:rPr>
                <w:b/>
              </w:rPr>
              <w:t>20 minutes</w:t>
            </w:r>
          </w:p>
        </w:tc>
      </w:tr>
      <w:tr w:rsidR="00E7316F" w:rsidRPr="007431BE" w:rsidTr="00C9050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7316F" w:rsidRPr="007431BE" w:rsidRDefault="00E7316F" w:rsidP="00E15BF1">
            <w:pPr>
              <w:pStyle w:val="NormalBold"/>
              <w:spacing w:after="0"/>
            </w:pPr>
            <w:r w:rsidRPr="007431BE">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E7316F" w:rsidRPr="00400D44" w:rsidRDefault="00E15BF1" w:rsidP="00E15BF1">
            <w:pPr>
              <w:pStyle w:val="NormalBold"/>
              <w:spacing w:after="0"/>
            </w:pPr>
            <w:r>
              <w:t>To provide you with an opportunity to</w:t>
            </w:r>
            <w:r w:rsidRPr="00151AB0">
              <w:t xml:space="preserve"> </w:t>
            </w:r>
            <w:r>
              <w:t>i</w:t>
            </w:r>
            <w:r w:rsidR="00D336C2" w:rsidRPr="00151AB0">
              <w:t>dentify staffing requirements to effectively produce/deliver products/services</w:t>
            </w:r>
          </w:p>
        </w:tc>
      </w:tr>
      <w:tr w:rsidR="00E7316F" w:rsidRPr="007431BE" w:rsidTr="00C90509">
        <w:trPr>
          <w:trHeight w:val="440"/>
        </w:trPr>
        <w:tc>
          <w:tcPr>
            <w:tcW w:w="1668" w:type="dxa"/>
            <w:tcBorders>
              <w:top w:val="single" w:sz="8" w:space="0" w:color="C0504D"/>
              <w:left w:val="single" w:sz="8" w:space="0" w:color="C0504D"/>
              <w:bottom w:val="single" w:sz="8" w:space="0" w:color="C0504D"/>
              <w:right w:val="single" w:sz="8" w:space="0" w:color="C0504D"/>
            </w:tcBorders>
          </w:tcPr>
          <w:p w:rsidR="00E7316F" w:rsidRPr="007431BE" w:rsidRDefault="00E7316F" w:rsidP="00E15BF1">
            <w:pPr>
              <w:pStyle w:val="NormalBold"/>
              <w:spacing w:after="0"/>
            </w:pPr>
            <w:r>
              <w:t>Activity</w:t>
            </w:r>
          </w:p>
        </w:tc>
        <w:tc>
          <w:tcPr>
            <w:tcW w:w="7574" w:type="dxa"/>
            <w:tcBorders>
              <w:top w:val="single" w:sz="8" w:space="0" w:color="C0504D"/>
              <w:left w:val="single" w:sz="8" w:space="0" w:color="C0504D"/>
              <w:bottom w:val="single" w:sz="8" w:space="0" w:color="C0504D"/>
              <w:right w:val="single" w:sz="8" w:space="0" w:color="C0504D"/>
            </w:tcBorders>
          </w:tcPr>
          <w:p w:rsidR="00D336C2" w:rsidRPr="00151AB0" w:rsidRDefault="00D336C2" w:rsidP="004B0678">
            <w:pPr>
              <w:pStyle w:val="AAAQuestions"/>
              <w:numPr>
                <w:ilvl w:val="0"/>
                <w:numId w:val="34"/>
              </w:numPr>
              <w:ind w:left="360"/>
              <w:rPr>
                <w:u w:val="single"/>
              </w:rPr>
            </w:pPr>
            <w:r w:rsidRPr="00151AB0">
              <w:t xml:space="preserve">Complete the </w:t>
            </w:r>
            <w:r w:rsidR="00EA0D2B">
              <w:t>following business plan for your organisation.</w:t>
            </w:r>
          </w:p>
          <w:p w:rsidR="00D336C2" w:rsidRDefault="00D336C2" w:rsidP="00E15BF1">
            <w:pPr>
              <w:pStyle w:val="Plan2"/>
              <w:spacing w:line="240" w:lineRule="auto"/>
              <w:ind w:left="0"/>
              <w:rPr>
                <w:rFonts w:asciiTheme="minorHAnsi" w:hAnsiTheme="minorHAnsi" w:cstheme="minorHAnsi"/>
                <w:color w:val="000000"/>
                <w:sz w:val="22"/>
                <w:szCs w:val="22"/>
              </w:rPr>
            </w:pPr>
          </w:p>
          <w:tbl>
            <w:tblPr>
              <w:tblStyle w:val="TableGrid"/>
              <w:tblW w:w="7286" w:type="dxa"/>
              <w:tblLayout w:type="fixed"/>
              <w:tblLook w:val="0000" w:firstRow="0" w:lastRow="0" w:firstColumn="0" w:lastColumn="0" w:noHBand="0" w:noVBand="0"/>
            </w:tblPr>
            <w:tblGrid>
              <w:gridCol w:w="7286"/>
            </w:tblGrid>
            <w:tr w:rsidR="00D336C2" w:rsidRPr="004B0CED" w:rsidTr="00EF23AB">
              <w:trPr>
                <w:trHeight w:val="314"/>
              </w:trPr>
              <w:tc>
                <w:tcPr>
                  <w:tcW w:w="7286" w:type="dxa"/>
                  <w:shd w:val="clear" w:color="auto" w:fill="E5B8B7" w:themeFill="accent2" w:themeFillTint="66"/>
                </w:tcPr>
                <w:p w:rsidR="00D336C2" w:rsidRPr="004B0CED" w:rsidRDefault="00D336C2" w:rsidP="00EA0D2B">
                  <w:pPr>
                    <w:pStyle w:val="AAAQuestions"/>
                  </w:pPr>
                  <w:bookmarkStart w:id="17" w:name="_Toc247949639"/>
                  <w:r w:rsidRPr="004B0CED">
                    <w:t>Management &amp; ownership</w:t>
                  </w:r>
                  <w:bookmarkEnd w:id="17"/>
                </w:p>
                <w:p w:rsidR="00D336C2" w:rsidRPr="004B0CED" w:rsidRDefault="00D336C2" w:rsidP="00E15BF1">
                  <w:pPr>
                    <w:spacing w:after="0" w:line="240" w:lineRule="auto"/>
                    <w:rPr>
                      <w:b/>
                    </w:rPr>
                  </w:pPr>
                </w:p>
              </w:tc>
            </w:tr>
            <w:tr w:rsidR="00D336C2" w:rsidRPr="004B0CED" w:rsidTr="004B0CED">
              <w:trPr>
                <w:trHeight w:val="607"/>
              </w:trPr>
              <w:tc>
                <w:tcPr>
                  <w:tcW w:w="7286" w:type="dxa"/>
                </w:tcPr>
                <w:p w:rsidR="00D336C2" w:rsidRPr="004B0CED" w:rsidRDefault="00D336C2" w:rsidP="00EA0D2B">
                  <w:pPr>
                    <w:pStyle w:val="Answers"/>
                    <w:rPr>
                      <w:b/>
                      <w:iCs/>
                    </w:rPr>
                  </w:pPr>
                  <w:r w:rsidRPr="004B0CED">
                    <w:rPr>
                      <w:b/>
                      <w:iCs/>
                    </w:rPr>
                    <w:t xml:space="preserve">Names of owners: </w:t>
                  </w:r>
                  <w:r w:rsidRPr="004B0CED">
                    <w:rPr>
                      <w:b/>
                      <w:iCs/>
                    </w:rPr>
                    <w:br/>
                  </w:r>
                  <w:r w:rsidRPr="004B0CED">
                    <w:t>[List all of the business owners.]</w:t>
                  </w:r>
                </w:p>
                <w:p w:rsidR="00D336C2" w:rsidRPr="004B0CED" w:rsidRDefault="00D336C2" w:rsidP="00EA0D2B">
                  <w:pPr>
                    <w:pStyle w:val="Answers"/>
                  </w:pPr>
                  <w:r w:rsidRPr="004B0CED">
                    <w:rPr>
                      <w:b/>
                    </w:rPr>
                    <w:t>Details of management &amp; ownership:</w:t>
                  </w:r>
                  <w:r w:rsidRPr="004B0CED">
                    <w:t xml:space="preserve"> </w:t>
                  </w:r>
                  <w:r w:rsidRPr="004B0CED">
                    <w:br/>
                    <w:t>[As the owner(s), will you be running the business or will a Chief Executive Officer (CEO) be running the business on your behalf? What will be your involvement? If it is a partnership briefly outline % share, role in the business, the strengths of each partner and whether you have a partnership agreement/contract in place?]</w:t>
                  </w:r>
                </w:p>
                <w:p w:rsidR="00EA0D2B" w:rsidRDefault="00D336C2" w:rsidP="00EA0D2B">
                  <w:pPr>
                    <w:pStyle w:val="AAAQuestions"/>
                  </w:pPr>
                  <w:r w:rsidRPr="004B0CED">
                    <w:t xml:space="preserve">Experience: </w:t>
                  </w:r>
                </w:p>
                <w:p w:rsidR="00D336C2" w:rsidRPr="004B0CED" w:rsidRDefault="00D336C2" w:rsidP="00EA0D2B">
                  <w:pPr>
                    <w:pStyle w:val="Answers"/>
                  </w:pPr>
                  <w:r w:rsidRPr="004B0CED">
                    <w:br/>
                    <w:t xml:space="preserve">[What experience do the business owner(s) have? How many years have you owned or run a business? List any previous businesses owned/managed. List any major achievements/awards. What other relevant experience do you have? </w:t>
                  </w:r>
                  <w:r w:rsidR="00EA0D2B">
                    <w:t>]</w:t>
                  </w:r>
                </w:p>
              </w:tc>
            </w:tr>
          </w:tbl>
          <w:p w:rsidR="00D336C2" w:rsidRPr="00E11396" w:rsidRDefault="00D336C2" w:rsidP="00E15BF1">
            <w:pPr>
              <w:pStyle w:val="Plan2"/>
              <w:spacing w:line="240" w:lineRule="auto"/>
              <w:ind w:left="0"/>
              <w:rPr>
                <w:rFonts w:asciiTheme="minorHAnsi" w:hAnsiTheme="minorHAnsi" w:cstheme="minorHAnsi"/>
                <w:color w:val="000000"/>
                <w:sz w:val="22"/>
                <w:szCs w:val="22"/>
              </w:rPr>
            </w:pPr>
          </w:p>
          <w:tbl>
            <w:tblPr>
              <w:tblStyle w:val="TableGrid"/>
              <w:tblW w:w="7283" w:type="dxa"/>
              <w:tblLayout w:type="fixed"/>
              <w:tblLook w:val="0000" w:firstRow="0" w:lastRow="0" w:firstColumn="0" w:lastColumn="0" w:noHBand="0" w:noVBand="0"/>
            </w:tblPr>
            <w:tblGrid>
              <w:gridCol w:w="1162"/>
              <w:gridCol w:w="429"/>
              <w:gridCol w:w="618"/>
              <w:gridCol w:w="376"/>
              <w:gridCol w:w="1193"/>
              <w:gridCol w:w="392"/>
              <w:gridCol w:w="1807"/>
              <w:gridCol w:w="1276"/>
              <w:gridCol w:w="30"/>
            </w:tblGrid>
            <w:tr w:rsidR="00D336C2" w:rsidRPr="004B0CED" w:rsidTr="00EF23AB">
              <w:trPr>
                <w:trHeight w:val="312"/>
              </w:trPr>
              <w:tc>
                <w:tcPr>
                  <w:tcW w:w="7283" w:type="dxa"/>
                  <w:gridSpan w:val="9"/>
                  <w:shd w:val="clear" w:color="auto" w:fill="E5B8B7" w:themeFill="accent2" w:themeFillTint="66"/>
                </w:tcPr>
                <w:p w:rsidR="00D336C2" w:rsidRPr="004B0CED" w:rsidRDefault="00D336C2" w:rsidP="00EA0D2B">
                  <w:pPr>
                    <w:pStyle w:val="AAAQuestions"/>
                  </w:pPr>
                  <w:r w:rsidRPr="004B0CED">
                    <w:t>Key Personnel</w:t>
                  </w:r>
                </w:p>
                <w:p w:rsidR="00D336C2" w:rsidRPr="004B0CED" w:rsidRDefault="00D336C2" w:rsidP="00EA0D2B">
                  <w:pPr>
                    <w:pStyle w:val="AAAQuestions"/>
                  </w:pPr>
                </w:p>
              </w:tc>
            </w:tr>
            <w:tr w:rsidR="00D336C2" w:rsidRPr="004B0CED" w:rsidTr="00EF23AB">
              <w:trPr>
                <w:gridAfter w:val="1"/>
                <w:wAfter w:w="30" w:type="dxa"/>
                <w:trHeight w:val="342"/>
              </w:trPr>
              <w:tc>
                <w:tcPr>
                  <w:tcW w:w="1591" w:type="dxa"/>
                  <w:gridSpan w:val="2"/>
                  <w:shd w:val="clear" w:color="auto" w:fill="F2DBDB" w:themeFill="accent2" w:themeFillTint="33"/>
                </w:tcPr>
                <w:p w:rsidR="00D336C2" w:rsidRPr="00EF23AB" w:rsidRDefault="00D336C2" w:rsidP="00EA0D2B">
                  <w:pPr>
                    <w:pStyle w:val="AAAQuestions"/>
                  </w:pPr>
                  <w:r w:rsidRPr="00EF23AB">
                    <w:t>Job Title</w:t>
                  </w:r>
                </w:p>
              </w:tc>
              <w:tc>
                <w:tcPr>
                  <w:tcW w:w="994" w:type="dxa"/>
                  <w:gridSpan w:val="2"/>
                  <w:shd w:val="clear" w:color="auto" w:fill="F2DBDB" w:themeFill="accent2" w:themeFillTint="33"/>
                </w:tcPr>
                <w:p w:rsidR="00D336C2" w:rsidRPr="00EF23AB" w:rsidRDefault="00D336C2" w:rsidP="00EA0D2B">
                  <w:pPr>
                    <w:pStyle w:val="AAAQuestions"/>
                  </w:pPr>
                  <w:r w:rsidRPr="00EF23AB">
                    <w:t>Name</w:t>
                  </w:r>
                </w:p>
              </w:tc>
              <w:tc>
                <w:tcPr>
                  <w:tcW w:w="1585" w:type="dxa"/>
                  <w:gridSpan w:val="2"/>
                  <w:shd w:val="clear" w:color="auto" w:fill="F2DBDB" w:themeFill="accent2" w:themeFillTint="33"/>
                </w:tcPr>
                <w:p w:rsidR="00D336C2" w:rsidRPr="00EF23AB" w:rsidRDefault="00D336C2" w:rsidP="00EA0D2B">
                  <w:pPr>
                    <w:pStyle w:val="AAAQuestions"/>
                  </w:pPr>
                  <w:r w:rsidRPr="00EF23AB">
                    <w:t>Expected staff turnover</w:t>
                  </w:r>
                </w:p>
              </w:tc>
              <w:tc>
                <w:tcPr>
                  <w:tcW w:w="3083" w:type="dxa"/>
                  <w:gridSpan w:val="2"/>
                  <w:shd w:val="clear" w:color="auto" w:fill="F2DBDB" w:themeFill="accent2" w:themeFillTint="33"/>
                </w:tcPr>
                <w:p w:rsidR="00D336C2" w:rsidRPr="00EF23AB" w:rsidRDefault="00D336C2" w:rsidP="00EA0D2B">
                  <w:pPr>
                    <w:pStyle w:val="AAAQuestions"/>
                  </w:pPr>
                  <w:r w:rsidRPr="00EF23AB">
                    <w:t>Skills or strengths</w:t>
                  </w:r>
                </w:p>
              </w:tc>
            </w:tr>
            <w:tr w:rsidR="00D336C2" w:rsidRPr="004B0CED" w:rsidTr="004B0CED">
              <w:trPr>
                <w:gridAfter w:val="1"/>
                <w:wAfter w:w="30" w:type="dxa"/>
                <w:trHeight w:val="312"/>
              </w:trPr>
              <w:tc>
                <w:tcPr>
                  <w:tcW w:w="1591" w:type="dxa"/>
                  <w:gridSpan w:val="2"/>
                </w:tcPr>
                <w:p w:rsidR="00D336C2" w:rsidRPr="004B0CED" w:rsidRDefault="00D336C2" w:rsidP="00EA0D2B">
                  <w:pPr>
                    <w:pStyle w:val="Answers"/>
                  </w:pPr>
                  <w:r w:rsidRPr="004B0CED">
                    <w:t>[e.g. Marketing/ Sales Manager]</w:t>
                  </w:r>
                </w:p>
              </w:tc>
              <w:tc>
                <w:tcPr>
                  <w:tcW w:w="994" w:type="dxa"/>
                  <w:gridSpan w:val="2"/>
                </w:tcPr>
                <w:p w:rsidR="00D336C2" w:rsidRPr="004B0CED" w:rsidRDefault="00D336C2" w:rsidP="00EA0D2B">
                  <w:pPr>
                    <w:pStyle w:val="Answers"/>
                  </w:pPr>
                </w:p>
                <w:p w:rsidR="00D336C2" w:rsidRPr="004B0CED" w:rsidRDefault="00D336C2" w:rsidP="00EA0D2B">
                  <w:pPr>
                    <w:pStyle w:val="Answers"/>
                  </w:pPr>
                </w:p>
              </w:tc>
              <w:tc>
                <w:tcPr>
                  <w:tcW w:w="1585" w:type="dxa"/>
                  <w:gridSpan w:val="2"/>
                </w:tcPr>
                <w:p w:rsidR="00D336C2" w:rsidRPr="004B0CED" w:rsidRDefault="00D336C2" w:rsidP="00EA0D2B">
                  <w:pPr>
                    <w:pStyle w:val="Answers"/>
                  </w:pPr>
                  <w:r w:rsidRPr="004B0CED">
                    <w:t>[12-18 months]</w:t>
                  </w:r>
                </w:p>
              </w:tc>
              <w:tc>
                <w:tcPr>
                  <w:tcW w:w="3083" w:type="dxa"/>
                  <w:gridSpan w:val="2"/>
                </w:tcPr>
                <w:p w:rsidR="00D336C2" w:rsidRPr="004B0CED" w:rsidRDefault="00D336C2" w:rsidP="00EA0D2B">
                  <w:pPr>
                    <w:pStyle w:val="Answers"/>
                  </w:pPr>
                  <w:r w:rsidRPr="004B0CED">
                    <w:t>[Relevant qualifications in Sales/Marketing. At least 5 years experience in the industry. Award in marketing excellence 2010.]</w:t>
                  </w:r>
                </w:p>
              </w:tc>
            </w:tr>
            <w:tr w:rsidR="00D336C2" w:rsidRPr="004B0CED" w:rsidTr="00EF23AB">
              <w:trPr>
                <w:trHeight w:val="312"/>
              </w:trPr>
              <w:tc>
                <w:tcPr>
                  <w:tcW w:w="7283" w:type="dxa"/>
                  <w:gridSpan w:val="9"/>
                  <w:tcBorders>
                    <w:bottom w:val="single" w:sz="4" w:space="0" w:color="000000"/>
                  </w:tcBorders>
                  <w:shd w:val="clear" w:color="auto" w:fill="E5B8B7" w:themeFill="accent2" w:themeFillTint="66"/>
                </w:tcPr>
                <w:p w:rsidR="00D336C2" w:rsidRPr="004B0CED" w:rsidRDefault="00D336C2" w:rsidP="00EA0D2B">
                  <w:pPr>
                    <w:pStyle w:val="AAAQuestions"/>
                  </w:pPr>
                  <w:r w:rsidRPr="004B0CED">
                    <w:t>Required staff</w:t>
                  </w:r>
                </w:p>
                <w:p w:rsidR="00D336C2" w:rsidRPr="004B0CED" w:rsidRDefault="00D336C2" w:rsidP="00EA0D2B">
                  <w:pPr>
                    <w:pStyle w:val="AAAQuestions"/>
                    <w:rPr>
                      <w:rFonts w:asciiTheme="minorHAnsi" w:hAnsiTheme="minorHAnsi"/>
                      <w:szCs w:val="22"/>
                    </w:rPr>
                  </w:pPr>
                </w:p>
              </w:tc>
            </w:tr>
            <w:tr w:rsidR="00D336C2" w:rsidRPr="004B0CED" w:rsidTr="00EA0D2B">
              <w:trPr>
                <w:trHeight w:val="342"/>
              </w:trPr>
              <w:tc>
                <w:tcPr>
                  <w:tcW w:w="1162" w:type="dxa"/>
                  <w:shd w:val="clear" w:color="auto" w:fill="F2DBDB" w:themeFill="accent2" w:themeFillTint="33"/>
                </w:tcPr>
                <w:p w:rsidR="00D336C2" w:rsidRPr="00EF23AB" w:rsidRDefault="00D336C2" w:rsidP="00EA0D2B">
                  <w:pPr>
                    <w:pStyle w:val="AAAQuestions"/>
                  </w:pPr>
                  <w:r w:rsidRPr="00EF23AB">
                    <w:t>Job Title</w:t>
                  </w:r>
                </w:p>
              </w:tc>
              <w:tc>
                <w:tcPr>
                  <w:tcW w:w="1047" w:type="dxa"/>
                  <w:gridSpan w:val="2"/>
                  <w:shd w:val="clear" w:color="auto" w:fill="F2DBDB" w:themeFill="accent2" w:themeFillTint="33"/>
                </w:tcPr>
                <w:p w:rsidR="00D336C2" w:rsidRPr="00EF23AB" w:rsidRDefault="00D336C2" w:rsidP="00EA0D2B">
                  <w:pPr>
                    <w:pStyle w:val="AAAQuestions"/>
                  </w:pPr>
                  <w:r w:rsidRPr="00EF23AB">
                    <w:t>Quantity</w:t>
                  </w:r>
                </w:p>
              </w:tc>
              <w:tc>
                <w:tcPr>
                  <w:tcW w:w="1569" w:type="dxa"/>
                  <w:gridSpan w:val="2"/>
                  <w:shd w:val="clear" w:color="auto" w:fill="F2DBDB" w:themeFill="accent2" w:themeFillTint="33"/>
                </w:tcPr>
                <w:p w:rsidR="00D336C2" w:rsidRPr="00EF23AB" w:rsidRDefault="00D336C2" w:rsidP="00EA0D2B">
                  <w:pPr>
                    <w:pStyle w:val="AAAQuestions"/>
                  </w:pPr>
                  <w:r w:rsidRPr="00EF23AB">
                    <w:t>Expected staff turnover</w:t>
                  </w:r>
                </w:p>
              </w:tc>
              <w:tc>
                <w:tcPr>
                  <w:tcW w:w="2199" w:type="dxa"/>
                  <w:gridSpan w:val="2"/>
                  <w:shd w:val="clear" w:color="auto" w:fill="F2DBDB" w:themeFill="accent2" w:themeFillTint="33"/>
                </w:tcPr>
                <w:p w:rsidR="00D336C2" w:rsidRPr="00EF23AB" w:rsidRDefault="00D336C2" w:rsidP="00EA0D2B">
                  <w:pPr>
                    <w:pStyle w:val="AAAQuestions"/>
                  </w:pPr>
                  <w:r w:rsidRPr="00EF23AB">
                    <w:t>Skills necessary</w:t>
                  </w:r>
                </w:p>
              </w:tc>
              <w:tc>
                <w:tcPr>
                  <w:tcW w:w="1306" w:type="dxa"/>
                  <w:gridSpan w:val="2"/>
                  <w:shd w:val="clear" w:color="auto" w:fill="F2DBDB" w:themeFill="accent2" w:themeFillTint="33"/>
                </w:tcPr>
                <w:p w:rsidR="00D336C2" w:rsidRPr="00EF23AB" w:rsidRDefault="00D336C2" w:rsidP="00EA0D2B">
                  <w:pPr>
                    <w:pStyle w:val="AAAQuestions"/>
                  </w:pPr>
                  <w:r w:rsidRPr="00EF23AB">
                    <w:t>Date required</w:t>
                  </w:r>
                </w:p>
              </w:tc>
            </w:tr>
            <w:tr w:rsidR="00D336C2" w:rsidRPr="004B0CED" w:rsidTr="00EA0D2B">
              <w:trPr>
                <w:trHeight w:val="312"/>
              </w:trPr>
              <w:tc>
                <w:tcPr>
                  <w:tcW w:w="1162" w:type="dxa"/>
                </w:tcPr>
                <w:p w:rsidR="00D336C2" w:rsidRPr="004B0CED" w:rsidRDefault="00D336C2" w:rsidP="00EA0D2B">
                  <w:pPr>
                    <w:pStyle w:val="Answers"/>
                  </w:pPr>
                  <w:r w:rsidRPr="004B0CED">
                    <w:t>[e.g. Office Manager]</w:t>
                  </w:r>
                </w:p>
              </w:tc>
              <w:tc>
                <w:tcPr>
                  <w:tcW w:w="1047" w:type="dxa"/>
                  <w:gridSpan w:val="2"/>
                </w:tcPr>
                <w:p w:rsidR="00D336C2" w:rsidRPr="004B0CED" w:rsidRDefault="00D336C2" w:rsidP="00EA0D2B">
                  <w:pPr>
                    <w:pStyle w:val="Answers"/>
                  </w:pPr>
                  <w:r w:rsidRPr="004B0CED">
                    <w:t>[1]</w:t>
                  </w:r>
                </w:p>
              </w:tc>
              <w:tc>
                <w:tcPr>
                  <w:tcW w:w="1569" w:type="dxa"/>
                  <w:gridSpan w:val="2"/>
                </w:tcPr>
                <w:p w:rsidR="00D336C2" w:rsidRPr="004B0CED" w:rsidRDefault="00D336C2" w:rsidP="00EA0D2B">
                  <w:pPr>
                    <w:pStyle w:val="Answers"/>
                  </w:pPr>
                  <w:r w:rsidRPr="004B0CED">
                    <w:t>[2-3 years]</w:t>
                  </w:r>
                </w:p>
              </w:tc>
              <w:tc>
                <w:tcPr>
                  <w:tcW w:w="2199" w:type="dxa"/>
                  <w:gridSpan w:val="2"/>
                </w:tcPr>
                <w:p w:rsidR="00D336C2" w:rsidRPr="004B0CED" w:rsidRDefault="00D336C2" w:rsidP="00EA0D2B">
                  <w:pPr>
                    <w:pStyle w:val="Answers"/>
                  </w:pPr>
                  <w:r w:rsidRPr="004B0CED">
                    <w:t>[Relevant qualifications in Office Management. At least 2 years experience.]</w:t>
                  </w:r>
                </w:p>
              </w:tc>
              <w:tc>
                <w:tcPr>
                  <w:tcW w:w="1306" w:type="dxa"/>
                  <w:gridSpan w:val="2"/>
                </w:tcPr>
                <w:p w:rsidR="00D336C2" w:rsidRPr="004B0CED" w:rsidRDefault="00D336C2" w:rsidP="00EA0D2B">
                  <w:pPr>
                    <w:pStyle w:val="Answers"/>
                  </w:pPr>
                  <w:r w:rsidRPr="004B0CED">
                    <w:t>[Dec 2012]</w:t>
                  </w:r>
                </w:p>
              </w:tc>
            </w:tr>
          </w:tbl>
          <w:p w:rsidR="00E7316F" w:rsidRPr="00964C36" w:rsidRDefault="00E7316F" w:rsidP="00E15BF1">
            <w:pPr>
              <w:pStyle w:val="AnswBullts"/>
              <w:numPr>
                <w:ilvl w:val="0"/>
                <w:numId w:val="0"/>
              </w:numPr>
              <w:spacing w:after="0" w:line="240" w:lineRule="auto"/>
              <w:ind w:left="1996"/>
            </w:pPr>
          </w:p>
        </w:tc>
      </w:tr>
    </w:tbl>
    <w:p w:rsidR="00E15BF1" w:rsidRPr="000A4780" w:rsidRDefault="00E7316F" w:rsidP="00E15BF1">
      <w:pPr>
        <w:pStyle w:val="Heading3"/>
      </w:pPr>
      <w:r>
        <w:br w:type="page"/>
      </w:r>
      <w:bookmarkStart w:id="18" w:name="_Toc449365851"/>
      <w:r w:rsidR="00E15BF1" w:rsidRPr="00B079C9">
        <w:lastRenderedPageBreak/>
        <w:t>Activity</w:t>
      </w:r>
      <w:r w:rsidR="00E15BF1">
        <w:t xml:space="preserve"> 2G</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E15BF1" w:rsidRPr="007431BE" w:rsidTr="00E15BF1">
        <w:tc>
          <w:tcPr>
            <w:tcW w:w="1668" w:type="dxa"/>
            <w:tcBorders>
              <w:top w:val="single" w:sz="8" w:space="0" w:color="C0504D"/>
              <w:left w:val="single" w:sz="8" w:space="0" w:color="C0504D"/>
              <w:bottom w:val="single" w:sz="18" w:space="0" w:color="C0504D"/>
              <w:right w:val="single" w:sz="8" w:space="0" w:color="C0504D"/>
            </w:tcBorders>
          </w:tcPr>
          <w:p w:rsidR="00E15BF1" w:rsidRPr="007431BE" w:rsidRDefault="00E15BF1" w:rsidP="00E15BF1">
            <w:pPr>
              <w:pStyle w:val="NormalBold"/>
              <w:spacing w:after="0"/>
            </w:pPr>
            <w:r w:rsidRPr="007431BE">
              <w:t>Estimated Time</w:t>
            </w:r>
          </w:p>
        </w:tc>
        <w:tc>
          <w:tcPr>
            <w:tcW w:w="7574" w:type="dxa"/>
            <w:tcBorders>
              <w:top w:val="single" w:sz="8" w:space="0" w:color="C0504D"/>
              <w:left w:val="single" w:sz="8" w:space="0" w:color="C0504D"/>
              <w:bottom w:val="single" w:sz="18" w:space="0" w:color="C0504D"/>
              <w:right w:val="single" w:sz="8" w:space="0" w:color="C0504D"/>
            </w:tcBorders>
          </w:tcPr>
          <w:p w:rsidR="00E15BF1" w:rsidRPr="00E15BF1" w:rsidRDefault="00EA0D2B" w:rsidP="00E15BF1">
            <w:pPr>
              <w:spacing w:after="0" w:line="240" w:lineRule="auto"/>
              <w:rPr>
                <w:b/>
              </w:rPr>
            </w:pPr>
            <w:r>
              <w:rPr>
                <w:b/>
              </w:rPr>
              <w:t>60</w:t>
            </w:r>
            <w:r w:rsidR="00E15BF1" w:rsidRPr="00E15BF1">
              <w:rPr>
                <w:b/>
              </w:rPr>
              <w:t xml:space="preserve"> minutes</w:t>
            </w:r>
          </w:p>
        </w:tc>
      </w:tr>
      <w:tr w:rsidR="00E15BF1" w:rsidRPr="007431BE" w:rsidTr="00E15BF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15BF1" w:rsidRPr="007431BE" w:rsidRDefault="00E15BF1" w:rsidP="00E15BF1">
            <w:pPr>
              <w:pStyle w:val="NormalBold"/>
              <w:spacing w:after="0"/>
            </w:pPr>
            <w:r w:rsidRPr="007431BE">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E15BF1" w:rsidRPr="00400D44" w:rsidRDefault="00E15BF1" w:rsidP="00E15BF1">
            <w:pPr>
              <w:pStyle w:val="NormalBold"/>
              <w:spacing w:after="0"/>
            </w:pPr>
            <w:r>
              <w:t>To provide you with an opportunity to</w:t>
            </w:r>
            <w:r>
              <w:rPr>
                <w:rFonts w:asciiTheme="minorHAnsi" w:hAnsiTheme="minorHAnsi"/>
              </w:rPr>
              <w:t xml:space="preserve"> identify, assess and prioritise internal and external risks</w:t>
            </w:r>
          </w:p>
        </w:tc>
      </w:tr>
      <w:tr w:rsidR="00E15BF1" w:rsidRPr="007431BE" w:rsidTr="00E15BF1">
        <w:trPr>
          <w:trHeight w:val="440"/>
        </w:trPr>
        <w:tc>
          <w:tcPr>
            <w:tcW w:w="1668" w:type="dxa"/>
            <w:tcBorders>
              <w:top w:val="single" w:sz="8" w:space="0" w:color="C0504D"/>
              <w:left w:val="single" w:sz="8" w:space="0" w:color="C0504D"/>
              <w:bottom w:val="single" w:sz="8" w:space="0" w:color="C0504D"/>
              <w:right w:val="single" w:sz="8" w:space="0" w:color="C0504D"/>
            </w:tcBorders>
          </w:tcPr>
          <w:p w:rsidR="00E15BF1" w:rsidRPr="007431BE" w:rsidRDefault="00E15BF1" w:rsidP="00E15BF1">
            <w:pPr>
              <w:pStyle w:val="NormalBold"/>
              <w:spacing w:after="0"/>
            </w:pPr>
            <w:r>
              <w:t>Activity</w:t>
            </w:r>
          </w:p>
        </w:tc>
        <w:tc>
          <w:tcPr>
            <w:tcW w:w="7574" w:type="dxa"/>
            <w:tcBorders>
              <w:top w:val="single" w:sz="8" w:space="0" w:color="C0504D"/>
              <w:left w:val="single" w:sz="8" w:space="0" w:color="C0504D"/>
              <w:bottom w:val="single" w:sz="8" w:space="0" w:color="C0504D"/>
              <w:right w:val="single" w:sz="8" w:space="0" w:color="C0504D"/>
            </w:tcBorders>
          </w:tcPr>
          <w:p w:rsidR="00D13DF5" w:rsidRDefault="00D13DF5" w:rsidP="004B0678">
            <w:pPr>
              <w:pStyle w:val="AAAQuestions"/>
              <w:numPr>
                <w:ilvl w:val="0"/>
                <w:numId w:val="39"/>
              </w:numPr>
              <w:ind w:left="360"/>
            </w:pPr>
            <w:r>
              <w:t>Give examples of internal and external risks that may affect your organisation.</w:t>
            </w:r>
          </w:p>
          <w:p w:rsidR="00D13DF5" w:rsidRDefault="00D13DF5" w:rsidP="00D13DF5">
            <w:pPr>
              <w:pStyle w:val="AAAQuestions"/>
            </w:pPr>
          </w:p>
          <w:p w:rsidR="00D13DF5" w:rsidRDefault="00D13DF5" w:rsidP="00D13DF5">
            <w:pPr>
              <w:pStyle w:val="Answers"/>
              <w:ind w:left="360"/>
            </w:pPr>
            <w:r>
              <w:t>Answers will vary; internal risks may include:</w:t>
            </w:r>
          </w:p>
          <w:p w:rsidR="00D13DF5" w:rsidRDefault="00D13DF5" w:rsidP="00D13DF5">
            <w:pPr>
              <w:pStyle w:val="Answers"/>
              <w:ind w:left="360"/>
            </w:pPr>
          </w:p>
          <w:p w:rsidR="00D13DF5" w:rsidRDefault="00D13DF5" w:rsidP="004B0678">
            <w:pPr>
              <w:pStyle w:val="Answers"/>
              <w:numPr>
                <w:ilvl w:val="0"/>
                <w:numId w:val="40"/>
              </w:numPr>
              <w:rPr>
                <w:lang w:val="en-GB"/>
              </w:rPr>
            </w:pPr>
            <w:r>
              <w:rPr>
                <w:lang w:val="en-GB"/>
              </w:rPr>
              <w:t>Theft or embezzlement by employees</w:t>
            </w:r>
          </w:p>
          <w:p w:rsidR="00D13DF5" w:rsidRDefault="00D13DF5" w:rsidP="004B0678">
            <w:pPr>
              <w:pStyle w:val="Answers"/>
              <w:numPr>
                <w:ilvl w:val="0"/>
                <w:numId w:val="40"/>
              </w:numPr>
              <w:rPr>
                <w:lang w:val="en-GB"/>
              </w:rPr>
            </w:pPr>
            <w:r>
              <w:rPr>
                <w:lang w:val="en-GB"/>
              </w:rPr>
              <w:t>Cash flow and liquidity problems</w:t>
            </w:r>
          </w:p>
          <w:p w:rsidR="00D13DF5" w:rsidRDefault="00D13DF5" w:rsidP="004B0678">
            <w:pPr>
              <w:pStyle w:val="Answers"/>
              <w:numPr>
                <w:ilvl w:val="0"/>
                <w:numId w:val="40"/>
              </w:numPr>
              <w:rPr>
                <w:lang w:val="en-GB"/>
              </w:rPr>
            </w:pPr>
            <w:r>
              <w:rPr>
                <w:lang w:val="en-GB"/>
              </w:rPr>
              <w:t>Union strikes</w:t>
            </w:r>
          </w:p>
          <w:p w:rsidR="00D13DF5" w:rsidRDefault="00D13DF5" w:rsidP="004B0678">
            <w:pPr>
              <w:pStyle w:val="Answers"/>
              <w:numPr>
                <w:ilvl w:val="0"/>
                <w:numId w:val="40"/>
              </w:numPr>
              <w:rPr>
                <w:lang w:val="en-GB"/>
              </w:rPr>
            </w:pPr>
            <w:r>
              <w:rPr>
                <w:lang w:val="en-GB"/>
              </w:rPr>
              <w:t>Loss of data on computer systems</w:t>
            </w:r>
          </w:p>
          <w:p w:rsidR="00D13DF5" w:rsidRDefault="00D13DF5" w:rsidP="004B0678">
            <w:pPr>
              <w:pStyle w:val="Answers"/>
              <w:numPr>
                <w:ilvl w:val="0"/>
                <w:numId w:val="40"/>
              </w:numPr>
              <w:rPr>
                <w:lang w:val="en-GB"/>
              </w:rPr>
            </w:pPr>
            <w:r>
              <w:rPr>
                <w:lang w:val="en-GB"/>
              </w:rPr>
              <w:t>Distribution problems</w:t>
            </w:r>
          </w:p>
          <w:p w:rsidR="00D13DF5" w:rsidRDefault="00D13DF5" w:rsidP="004B0678">
            <w:pPr>
              <w:pStyle w:val="Answers"/>
              <w:numPr>
                <w:ilvl w:val="0"/>
                <w:numId w:val="40"/>
              </w:numPr>
              <w:rPr>
                <w:lang w:val="en-GB"/>
              </w:rPr>
            </w:pPr>
            <w:r>
              <w:rPr>
                <w:lang w:val="en-GB"/>
              </w:rPr>
              <w:t>Problems with management and leadership</w:t>
            </w:r>
          </w:p>
          <w:p w:rsidR="00D13DF5" w:rsidRDefault="00D13DF5" w:rsidP="004B0678">
            <w:pPr>
              <w:pStyle w:val="Answers"/>
              <w:numPr>
                <w:ilvl w:val="0"/>
                <w:numId w:val="40"/>
              </w:numPr>
              <w:rPr>
                <w:lang w:val="en-GB"/>
              </w:rPr>
            </w:pPr>
            <w:r>
              <w:rPr>
                <w:lang w:val="en-GB"/>
              </w:rPr>
              <w:t>Supply chain failures.</w:t>
            </w:r>
          </w:p>
          <w:p w:rsidR="00D13DF5" w:rsidRDefault="00D13DF5" w:rsidP="00D13DF5">
            <w:pPr>
              <w:pStyle w:val="Answers"/>
              <w:ind w:left="360"/>
            </w:pPr>
          </w:p>
          <w:p w:rsidR="00D13DF5" w:rsidRDefault="00D13DF5" w:rsidP="00D13DF5">
            <w:pPr>
              <w:pStyle w:val="Answers"/>
              <w:ind w:left="360"/>
            </w:pPr>
            <w:r>
              <w:t>External risks may include:</w:t>
            </w:r>
          </w:p>
          <w:p w:rsidR="00D13DF5" w:rsidRDefault="00D13DF5" w:rsidP="00D13DF5">
            <w:pPr>
              <w:pStyle w:val="Answers"/>
              <w:ind w:left="360"/>
            </w:pPr>
          </w:p>
          <w:p w:rsidR="00D13DF5" w:rsidRDefault="00D13DF5" w:rsidP="004B0678">
            <w:pPr>
              <w:pStyle w:val="Answers"/>
              <w:numPr>
                <w:ilvl w:val="0"/>
                <w:numId w:val="41"/>
              </w:numPr>
              <w:rPr>
                <w:lang w:val="en-GB"/>
              </w:rPr>
            </w:pPr>
            <w:r>
              <w:rPr>
                <w:lang w:val="en-GB"/>
              </w:rPr>
              <w:t>Burglary</w:t>
            </w:r>
          </w:p>
          <w:p w:rsidR="00D13DF5" w:rsidRDefault="00D13DF5" w:rsidP="004B0678">
            <w:pPr>
              <w:pStyle w:val="Answers"/>
              <w:numPr>
                <w:ilvl w:val="0"/>
                <w:numId w:val="41"/>
              </w:numPr>
              <w:rPr>
                <w:lang w:val="en-GB"/>
              </w:rPr>
            </w:pPr>
            <w:r>
              <w:rPr>
                <w:lang w:val="en-GB"/>
              </w:rPr>
              <w:t>Fire or other damage to premises.</w:t>
            </w:r>
          </w:p>
          <w:p w:rsidR="00D13DF5" w:rsidRDefault="00D13DF5" w:rsidP="004B0678">
            <w:pPr>
              <w:pStyle w:val="Answers"/>
              <w:numPr>
                <w:ilvl w:val="0"/>
                <w:numId w:val="41"/>
              </w:numPr>
              <w:rPr>
                <w:lang w:val="en-GB"/>
              </w:rPr>
            </w:pPr>
            <w:r>
              <w:rPr>
                <w:lang w:val="en-GB"/>
              </w:rPr>
              <w:t>Natural disasters (e.g. earthquakes, floods)</w:t>
            </w:r>
          </w:p>
          <w:p w:rsidR="00D13DF5" w:rsidRDefault="00D13DF5" w:rsidP="004B0678">
            <w:pPr>
              <w:pStyle w:val="Answers"/>
              <w:numPr>
                <w:ilvl w:val="0"/>
                <w:numId w:val="41"/>
              </w:numPr>
              <w:rPr>
                <w:lang w:val="en-GB"/>
              </w:rPr>
            </w:pPr>
            <w:r>
              <w:rPr>
                <w:lang w:val="en-GB"/>
              </w:rPr>
              <w:t>Market fluctuations and price changes</w:t>
            </w:r>
          </w:p>
          <w:p w:rsidR="00D13DF5" w:rsidRDefault="00D13DF5" w:rsidP="004B0678">
            <w:pPr>
              <w:pStyle w:val="Answers"/>
              <w:numPr>
                <w:ilvl w:val="0"/>
                <w:numId w:val="41"/>
              </w:numPr>
              <w:rPr>
                <w:lang w:val="en-GB"/>
              </w:rPr>
            </w:pPr>
            <w:r>
              <w:rPr>
                <w:lang w:val="en-GB"/>
              </w:rPr>
              <w:t>Political instability.</w:t>
            </w:r>
          </w:p>
          <w:p w:rsidR="00E15BF1" w:rsidRDefault="00E15BF1" w:rsidP="00E15BF1">
            <w:pPr>
              <w:pStyle w:val="Answers"/>
            </w:pPr>
          </w:p>
          <w:p w:rsidR="00D13DF5" w:rsidRDefault="00D13DF5" w:rsidP="004B0678">
            <w:pPr>
              <w:pStyle w:val="AAAQuestions"/>
              <w:numPr>
                <w:ilvl w:val="0"/>
                <w:numId w:val="39"/>
              </w:numPr>
              <w:ind w:left="360"/>
            </w:pPr>
            <w:r>
              <w:t>For each risk you identified, assess its probability and impact.</w:t>
            </w:r>
          </w:p>
          <w:p w:rsidR="00D13DF5" w:rsidRDefault="00D13DF5" w:rsidP="00D13DF5">
            <w:pPr>
              <w:pStyle w:val="AAAQuestions"/>
            </w:pPr>
          </w:p>
          <w:p w:rsidR="00D13DF5" w:rsidRDefault="00D13DF5" w:rsidP="00D13DF5">
            <w:pPr>
              <w:pStyle w:val="Answers"/>
              <w:ind w:left="360"/>
            </w:pPr>
            <w:r>
              <w:t>Answers will vary according to previous answers.</w:t>
            </w:r>
          </w:p>
          <w:p w:rsidR="00D13DF5" w:rsidRDefault="00D13DF5" w:rsidP="00D13DF5">
            <w:pPr>
              <w:pStyle w:val="Answers"/>
              <w:ind w:left="360"/>
            </w:pPr>
          </w:p>
          <w:p w:rsidR="00D13DF5" w:rsidRDefault="00D13DF5" w:rsidP="00D13DF5">
            <w:pPr>
              <w:pStyle w:val="Answers"/>
              <w:ind w:left="360"/>
            </w:pPr>
            <w:r>
              <w:t>Probabilities are highly unlikely, unlikely, possible, likely and certainty. They will vary according to past events and current conditions</w:t>
            </w:r>
          </w:p>
          <w:p w:rsidR="00D13DF5" w:rsidRDefault="00D13DF5" w:rsidP="00D13DF5">
            <w:pPr>
              <w:pStyle w:val="Answers"/>
              <w:ind w:left="360"/>
            </w:pPr>
          </w:p>
          <w:p w:rsidR="00D13DF5" w:rsidRDefault="00D13DF5" w:rsidP="00D13DF5">
            <w:pPr>
              <w:pStyle w:val="Answers"/>
              <w:ind w:left="360"/>
            </w:pPr>
            <w:r>
              <w:t>Impacts are minor, moderate, major and catastrophic. Risks may affect the organisation’s finances, employees and business procedures.</w:t>
            </w:r>
          </w:p>
          <w:p w:rsidR="00D13DF5" w:rsidRDefault="00D13DF5" w:rsidP="00E15BF1">
            <w:pPr>
              <w:pStyle w:val="Answers"/>
            </w:pPr>
          </w:p>
          <w:p w:rsidR="00D13DF5" w:rsidRDefault="00D13DF5" w:rsidP="004B0678">
            <w:pPr>
              <w:pStyle w:val="AAAQuestions"/>
              <w:numPr>
                <w:ilvl w:val="0"/>
                <w:numId w:val="39"/>
              </w:numPr>
              <w:ind w:left="360"/>
            </w:pPr>
            <w:r>
              <w:t>Create probability-impact matrix and determine which risk has the highest priority.</w:t>
            </w:r>
          </w:p>
          <w:p w:rsidR="00D13DF5" w:rsidRDefault="00D13DF5" w:rsidP="00D13DF5">
            <w:pPr>
              <w:pStyle w:val="AAAQuestions"/>
            </w:pPr>
          </w:p>
          <w:p w:rsidR="00D13DF5" w:rsidRDefault="00D13DF5" w:rsidP="00D13DF5">
            <w:pPr>
              <w:pStyle w:val="Answers"/>
              <w:ind w:left="360"/>
            </w:pPr>
            <w:r>
              <w:t>To establish a PIM, assign each risk probability and impact category a number. For example, minor, moderate, major and catastrophic could be 0.2, 0.4, 0.6 and 0.8. It is important to choose accurate values which reflect the reality of the organisation. Risks can then be plotted accordingly. The most probable risk is the one with the highest PI score.</w:t>
            </w:r>
          </w:p>
          <w:p w:rsidR="00D13DF5" w:rsidRDefault="00D13DF5" w:rsidP="00D13DF5">
            <w:pPr>
              <w:pStyle w:val="Answers"/>
              <w:ind w:left="360"/>
            </w:pPr>
          </w:p>
          <w:p w:rsidR="00D13DF5" w:rsidRDefault="00D13DF5" w:rsidP="00D13DF5">
            <w:pPr>
              <w:pStyle w:val="Answers"/>
              <w:ind w:left="360"/>
            </w:pPr>
            <w:r>
              <w:t>For example:</w:t>
            </w:r>
          </w:p>
          <w:p w:rsidR="00D13DF5" w:rsidRDefault="00D13DF5" w:rsidP="00D13DF5">
            <w:pPr>
              <w:pStyle w:val="AAAQuestions"/>
            </w:pPr>
          </w:p>
          <w:tbl>
            <w:tblPr>
              <w:tblStyle w:val="TableGrid"/>
              <w:tblW w:w="6912" w:type="dxa"/>
              <w:tblLayout w:type="fixed"/>
              <w:tblLook w:val="04A0" w:firstRow="1" w:lastRow="0" w:firstColumn="1" w:lastColumn="0" w:noHBand="0" w:noVBand="1"/>
            </w:tblPr>
            <w:tblGrid>
              <w:gridCol w:w="1382"/>
              <w:gridCol w:w="1382"/>
              <w:gridCol w:w="1383"/>
              <w:gridCol w:w="1382"/>
              <w:gridCol w:w="1383"/>
            </w:tblGrid>
            <w:tr w:rsidR="00D13DF5" w:rsidRPr="00186B88" w:rsidTr="00237F4B">
              <w:tc>
                <w:tcPr>
                  <w:tcW w:w="1382" w:type="dxa"/>
                  <w:shd w:val="clear" w:color="auto" w:fill="E5B8B7" w:themeFill="accent2" w:themeFillTint="66"/>
                </w:tcPr>
                <w:p w:rsidR="00D13DF5" w:rsidRPr="00186B88" w:rsidRDefault="00D13DF5" w:rsidP="00237F4B">
                  <w:pPr>
                    <w:pStyle w:val="Answers"/>
                    <w:rPr>
                      <w:b/>
                    </w:rPr>
                  </w:pPr>
                </w:p>
              </w:tc>
              <w:tc>
                <w:tcPr>
                  <w:tcW w:w="1382" w:type="dxa"/>
                  <w:shd w:val="clear" w:color="auto" w:fill="E5B8B7" w:themeFill="accent2" w:themeFillTint="66"/>
                </w:tcPr>
                <w:p w:rsidR="00D13DF5" w:rsidRPr="00186B88" w:rsidRDefault="00D13DF5" w:rsidP="00237F4B">
                  <w:pPr>
                    <w:pStyle w:val="Answers"/>
                    <w:rPr>
                      <w:b/>
                    </w:rPr>
                  </w:pPr>
                  <w:r w:rsidRPr="00186B88">
                    <w:rPr>
                      <w:b/>
                    </w:rPr>
                    <w:t>Minor (0.2)</w:t>
                  </w:r>
                </w:p>
              </w:tc>
              <w:tc>
                <w:tcPr>
                  <w:tcW w:w="1383" w:type="dxa"/>
                  <w:shd w:val="clear" w:color="auto" w:fill="E5B8B7" w:themeFill="accent2" w:themeFillTint="66"/>
                </w:tcPr>
                <w:p w:rsidR="00D13DF5" w:rsidRPr="00186B88" w:rsidRDefault="00D13DF5" w:rsidP="00237F4B">
                  <w:pPr>
                    <w:pStyle w:val="Answers"/>
                    <w:rPr>
                      <w:b/>
                    </w:rPr>
                  </w:pPr>
                  <w:r w:rsidRPr="00186B88">
                    <w:rPr>
                      <w:b/>
                    </w:rPr>
                    <w:t>Moderate (0.4)</w:t>
                  </w:r>
                </w:p>
              </w:tc>
              <w:tc>
                <w:tcPr>
                  <w:tcW w:w="1382" w:type="dxa"/>
                  <w:shd w:val="clear" w:color="auto" w:fill="E5B8B7" w:themeFill="accent2" w:themeFillTint="66"/>
                </w:tcPr>
                <w:p w:rsidR="00D13DF5" w:rsidRPr="00186B88" w:rsidRDefault="00D13DF5" w:rsidP="00237F4B">
                  <w:pPr>
                    <w:pStyle w:val="Answers"/>
                    <w:rPr>
                      <w:b/>
                    </w:rPr>
                  </w:pPr>
                  <w:r w:rsidRPr="00186B88">
                    <w:rPr>
                      <w:b/>
                    </w:rPr>
                    <w:t>Major (0.6)</w:t>
                  </w:r>
                </w:p>
              </w:tc>
              <w:tc>
                <w:tcPr>
                  <w:tcW w:w="1383" w:type="dxa"/>
                  <w:shd w:val="clear" w:color="auto" w:fill="E5B8B7" w:themeFill="accent2" w:themeFillTint="66"/>
                </w:tcPr>
                <w:p w:rsidR="00D13DF5" w:rsidRPr="00186B88" w:rsidRDefault="00D13DF5" w:rsidP="00237F4B">
                  <w:pPr>
                    <w:pStyle w:val="Answers"/>
                    <w:rPr>
                      <w:b/>
                    </w:rPr>
                  </w:pPr>
                  <w:r w:rsidRPr="00186B88">
                    <w:rPr>
                      <w:b/>
                    </w:rPr>
                    <w:t>Catastrophic (0.8)</w:t>
                  </w:r>
                </w:p>
              </w:tc>
            </w:tr>
            <w:tr w:rsidR="00D13DF5" w:rsidTr="00237F4B">
              <w:tc>
                <w:tcPr>
                  <w:tcW w:w="1382" w:type="dxa"/>
                  <w:shd w:val="clear" w:color="auto" w:fill="E5B8B7" w:themeFill="accent2" w:themeFillTint="66"/>
                </w:tcPr>
                <w:p w:rsidR="00D13DF5" w:rsidRPr="00186B88" w:rsidRDefault="00D13DF5" w:rsidP="00237F4B">
                  <w:pPr>
                    <w:pStyle w:val="Answers"/>
                    <w:rPr>
                      <w:b/>
                    </w:rPr>
                  </w:pPr>
                  <w:r w:rsidRPr="00186B88">
                    <w:rPr>
                      <w:b/>
                    </w:rPr>
                    <w:lastRenderedPageBreak/>
                    <w:t>Highly likely (0.9)</w:t>
                  </w:r>
                </w:p>
              </w:tc>
              <w:tc>
                <w:tcPr>
                  <w:tcW w:w="1382" w:type="dxa"/>
                </w:tcPr>
                <w:p w:rsidR="00D13DF5" w:rsidRDefault="00D13DF5" w:rsidP="00237F4B">
                  <w:pPr>
                    <w:pStyle w:val="Answers"/>
                  </w:pPr>
                  <w:r>
                    <w:t>0.18</w:t>
                  </w:r>
                </w:p>
              </w:tc>
              <w:tc>
                <w:tcPr>
                  <w:tcW w:w="1383" w:type="dxa"/>
                </w:tcPr>
                <w:p w:rsidR="00D13DF5" w:rsidRDefault="00D13DF5" w:rsidP="00237F4B">
                  <w:pPr>
                    <w:pStyle w:val="Answers"/>
                  </w:pPr>
                  <w:r>
                    <w:t>0.36</w:t>
                  </w:r>
                </w:p>
              </w:tc>
              <w:tc>
                <w:tcPr>
                  <w:tcW w:w="1382" w:type="dxa"/>
                </w:tcPr>
                <w:p w:rsidR="00D13DF5" w:rsidRDefault="00D13DF5" w:rsidP="00237F4B">
                  <w:pPr>
                    <w:pStyle w:val="Answers"/>
                  </w:pPr>
                  <w:r>
                    <w:t>0.54</w:t>
                  </w:r>
                </w:p>
              </w:tc>
              <w:tc>
                <w:tcPr>
                  <w:tcW w:w="1383" w:type="dxa"/>
                </w:tcPr>
                <w:p w:rsidR="00D13DF5" w:rsidRDefault="00D13DF5" w:rsidP="00237F4B">
                  <w:pPr>
                    <w:pStyle w:val="Answers"/>
                  </w:pPr>
                  <w:r>
                    <w:t>0.72</w:t>
                  </w:r>
                </w:p>
              </w:tc>
            </w:tr>
            <w:tr w:rsidR="00D13DF5" w:rsidTr="00237F4B">
              <w:tc>
                <w:tcPr>
                  <w:tcW w:w="1382" w:type="dxa"/>
                  <w:shd w:val="clear" w:color="auto" w:fill="E5B8B7" w:themeFill="accent2" w:themeFillTint="66"/>
                </w:tcPr>
                <w:p w:rsidR="00D13DF5" w:rsidRPr="00186B88" w:rsidRDefault="00D13DF5" w:rsidP="00237F4B">
                  <w:pPr>
                    <w:pStyle w:val="Answers"/>
                    <w:rPr>
                      <w:b/>
                    </w:rPr>
                  </w:pPr>
                  <w:r w:rsidRPr="00186B88">
                    <w:rPr>
                      <w:b/>
                    </w:rPr>
                    <w:t>Unlikely (0.7)</w:t>
                  </w:r>
                </w:p>
              </w:tc>
              <w:tc>
                <w:tcPr>
                  <w:tcW w:w="1382" w:type="dxa"/>
                </w:tcPr>
                <w:p w:rsidR="00D13DF5" w:rsidRDefault="00D13DF5" w:rsidP="00237F4B">
                  <w:pPr>
                    <w:pStyle w:val="Answers"/>
                  </w:pPr>
                  <w:r>
                    <w:t>0.14</w:t>
                  </w:r>
                </w:p>
              </w:tc>
              <w:tc>
                <w:tcPr>
                  <w:tcW w:w="1383" w:type="dxa"/>
                </w:tcPr>
                <w:p w:rsidR="00D13DF5" w:rsidRDefault="00D13DF5" w:rsidP="00237F4B">
                  <w:pPr>
                    <w:pStyle w:val="Answers"/>
                  </w:pPr>
                  <w:r>
                    <w:t>0.28</w:t>
                  </w:r>
                </w:p>
              </w:tc>
              <w:tc>
                <w:tcPr>
                  <w:tcW w:w="1382" w:type="dxa"/>
                </w:tcPr>
                <w:p w:rsidR="00D13DF5" w:rsidRDefault="00D13DF5" w:rsidP="00237F4B">
                  <w:pPr>
                    <w:pStyle w:val="Answers"/>
                  </w:pPr>
                  <w:r>
                    <w:t>0.42</w:t>
                  </w:r>
                </w:p>
              </w:tc>
              <w:tc>
                <w:tcPr>
                  <w:tcW w:w="1383" w:type="dxa"/>
                </w:tcPr>
                <w:p w:rsidR="00D13DF5" w:rsidRDefault="00D13DF5" w:rsidP="00237F4B">
                  <w:pPr>
                    <w:pStyle w:val="Answers"/>
                  </w:pPr>
                  <w:r>
                    <w:t>0.56</w:t>
                  </w:r>
                </w:p>
              </w:tc>
            </w:tr>
            <w:tr w:rsidR="00D13DF5" w:rsidTr="00237F4B">
              <w:tc>
                <w:tcPr>
                  <w:tcW w:w="1382" w:type="dxa"/>
                  <w:shd w:val="clear" w:color="auto" w:fill="E5B8B7" w:themeFill="accent2" w:themeFillTint="66"/>
                </w:tcPr>
                <w:p w:rsidR="00D13DF5" w:rsidRPr="00186B88" w:rsidRDefault="00D13DF5" w:rsidP="00237F4B">
                  <w:pPr>
                    <w:pStyle w:val="Answers"/>
                    <w:rPr>
                      <w:b/>
                    </w:rPr>
                  </w:pPr>
                  <w:r w:rsidRPr="00186B88">
                    <w:rPr>
                      <w:b/>
                    </w:rPr>
                    <w:t>Possible (0.5)</w:t>
                  </w:r>
                </w:p>
              </w:tc>
              <w:tc>
                <w:tcPr>
                  <w:tcW w:w="1382" w:type="dxa"/>
                </w:tcPr>
                <w:p w:rsidR="00D13DF5" w:rsidRDefault="00D13DF5" w:rsidP="00237F4B">
                  <w:pPr>
                    <w:pStyle w:val="Answers"/>
                  </w:pPr>
                  <w:r>
                    <w:t>0.1</w:t>
                  </w:r>
                </w:p>
              </w:tc>
              <w:tc>
                <w:tcPr>
                  <w:tcW w:w="1383" w:type="dxa"/>
                </w:tcPr>
                <w:p w:rsidR="00D13DF5" w:rsidRDefault="00D13DF5" w:rsidP="00237F4B">
                  <w:pPr>
                    <w:pStyle w:val="Answers"/>
                  </w:pPr>
                  <w:r>
                    <w:t>0.2</w:t>
                  </w:r>
                </w:p>
              </w:tc>
              <w:tc>
                <w:tcPr>
                  <w:tcW w:w="1382" w:type="dxa"/>
                </w:tcPr>
                <w:p w:rsidR="00D13DF5" w:rsidRDefault="00D13DF5" w:rsidP="00237F4B">
                  <w:pPr>
                    <w:pStyle w:val="Answers"/>
                  </w:pPr>
                  <w:r>
                    <w:t>0.3</w:t>
                  </w:r>
                </w:p>
              </w:tc>
              <w:tc>
                <w:tcPr>
                  <w:tcW w:w="1383" w:type="dxa"/>
                </w:tcPr>
                <w:p w:rsidR="00D13DF5" w:rsidRDefault="00D13DF5" w:rsidP="00237F4B">
                  <w:pPr>
                    <w:pStyle w:val="Answers"/>
                  </w:pPr>
                  <w:r>
                    <w:t>0.4</w:t>
                  </w:r>
                </w:p>
              </w:tc>
            </w:tr>
            <w:tr w:rsidR="00D13DF5" w:rsidTr="00237F4B">
              <w:tc>
                <w:tcPr>
                  <w:tcW w:w="1382" w:type="dxa"/>
                  <w:shd w:val="clear" w:color="auto" w:fill="E5B8B7" w:themeFill="accent2" w:themeFillTint="66"/>
                </w:tcPr>
                <w:p w:rsidR="00D13DF5" w:rsidRPr="00186B88" w:rsidRDefault="00D13DF5" w:rsidP="00237F4B">
                  <w:pPr>
                    <w:pStyle w:val="Answers"/>
                    <w:rPr>
                      <w:b/>
                    </w:rPr>
                  </w:pPr>
                  <w:r w:rsidRPr="00186B88">
                    <w:rPr>
                      <w:b/>
                    </w:rPr>
                    <w:t>Likely (0.3)</w:t>
                  </w:r>
                </w:p>
              </w:tc>
              <w:tc>
                <w:tcPr>
                  <w:tcW w:w="1382" w:type="dxa"/>
                </w:tcPr>
                <w:p w:rsidR="00D13DF5" w:rsidRDefault="00D13DF5" w:rsidP="00237F4B">
                  <w:pPr>
                    <w:pStyle w:val="Answers"/>
                  </w:pPr>
                  <w:r>
                    <w:t>0.6</w:t>
                  </w:r>
                </w:p>
              </w:tc>
              <w:tc>
                <w:tcPr>
                  <w:tcW w:w="1383" w:type="dxa"/>
                </w:tcPr>
                <w:p w:rsidR="00D13DF5" w:rsidRDefault="00D13DF5" w:rsidP="00237F4B">
                  <w:pPr>
                    <w:pStyle w:val="Answers"/>
                  </w:pPr>
                  <w:r>
                    <w:t>0.12</w:t>
                  </w:r>
                </w:p>
              </w:tc>
              <w:tc>
                <w:tcPr>
                  <w:tcW w:w="1382" w:type="dxa"/>
                </w:tcPr>
                <w:p w:rsidR="00D13DF5" w:rsidRDefault="00D13DF5" w:rsidP="00237F4B">
                  <w:pPr>
                    <w:pStyle w:val="Answers"/>
                  </w:pPr>
                  <w:r>
                    <w:t>0.18</w:t>
                  </w:r>
                </w:p>
              </w:tc>
              <w:tc>
                <w:tcPr>
                  <w:tcW w:w="1383" w:type="dxa"/>
                </w:tcPr>
                <w:p w:rsidR="00D13DF5" w:rsidRDefault="00D13DF5" w:rsidP="00237F4B">
                  <w:pPr>
                    <w:pStyle w:val="Answers"/>
                  </w:pPr>
                  <w:r>
                    <w:t>0.24</w:t>
                  </w:r>
                </w:p>
              </w:tc>
            </w:tr>
            <w:tr w:rsidR="00D13DF5" w:rsidTr="00237F4B">
              <w:tc>
                <w:tcPr>
                  <w:tcW w:w="1382" w:type="dxa"/>
                  <w:shd w:val="clear" w:color="auto" w:fill="E5B8B7" w:themeFill="accent2" w:themeFillTint="66"/>
                </w:tcPr>
                <w:p w:rsidR="00D13DF5" w:rsidRPr="00186B88" w:rsidRDefault="00D13DF5" w:rsidP="00237F4B">
                  <w:pPr>
                    <w:pStyle w:val="Answers"/>
                    <w:rPr>
                      <w:b/>
                    </w:rPr>
                  </w:pPr>
                  <w:r w:rsidRPr="00186B88">
                    <w:rPr>
                      <w:b/>
                    </w:rPr>
                    <w:t>Certainly (0.1)</w:t>
                  </w:r>
                </w:p>
              </w:tc>
              <w:tc>
                <w:tcPr>
                  <w:tcW w:w="1382" w:type="dxa"/>
                </w:tcPr>
                <w:p w:rsidR="00D13DF5" w:rsidRDefault="00D13DF5" w:rsidP="00237F4B">
                  <w:pPr>
                    <w:pStyle w:val="Answers"/>
                  </w:pPr>
                  <w:r>
                    <w:t>0.2</w:t>
                  </w:r>
                </w:p>
              </w:tc>
              <w:tc>
                <w:tcPr>
                  <w:tcW w:w="1383" w:type="dxa"/>
                </w:tcPr>
                <w:p w:rsidR="00D13DF5" w:rsidRDefault="00D13DF5" w:rsidP="00237F4B">
                  <w:pPr>
                    <w:pStyle w:val="Answers"/>
                  </w:pPr>
                  <w:r>
                    <w:t>0.4</w:t>
                  </w:r>
                </w:p>
              </w:tc>
              <w:tc>
                <w:tcPr>
                  <w:tcW w:w="1382" w:type="dxa"/>
                </w:tcPr>
                <w:p w:rsidR="00D13DF5" w:rsidRDefault="00D13DF5" w:rsidP="00237F4B">
                  <w:pPr>
                    <w:pStyle w:val="Answers"/>
                  </w:pPr>
                  <w:r>
                    <w:t>0.6</w:t>
                  </w:r>
                </w:p>
              </w:tc>
              <w:tc>
                <w:tcPr>
                  <w:tcW w:w="1383" w:type="dxa"/>
                </w:tcPr>
                <w:p w:rsidR="00D13DF5" w:rsidRDefault="00D13DF5" w:rsidP="00237F4B">
                  <w:pPr>
                    <w:pStyle w:val="Answers"/>
                  </w:pPr>
                  <w:r>
                    <w:t>0.8</w:t>
                  </w:r>
                </w:p>
              </w:tc>
            </w:tr>
          </w:tbl>
          <w:p w:rsidR="00D13DF5" w:rsidRPr="00964C36" w:rsidRDefault="00D13DF5" w:rsidP="00E15BF1">
            <w:pPr>
              <w:pStyle w:val="Answers"/>
            </w:pPr>
          </w:p>
        </w:tc>
      </w:tr>
    </w:tbl>
    <w:p w:rsidR="00E15BF1" w:rsidRPr="00EA0D2B" w:rsidRDefault="00E15BF1" w:rsidP="00EA0D2B"/>
    <w:p w:rsidR="00E15BF1" w:rsidRPr="00EA0D2B" w:rsidRDefault="00E15BF1" w:rsidP="00EA0D2B">
      <w:r>
        <w:br w:type="page"/>
      </w:r>
    </w:p>
    <w:p w:rsidR="00CB22C4" w:rsidRPr="000A4780" w:rsidRDefault="00CB22C4" w:rsidP="00CB22C4">
      <w:pPr>
        <w:pStyle w:val="Heading3"/>
      </w:pPr>
      <w:bookmarkStart w:id="19" w:name="_Toc449365852"/>
      <w:r w:rsidRPr="00B079C9">
        <w:lastRenderedPageBreak/>
        <w:t>Activity</w:t>
      </w:r>
      <w:r>
        <w:t xml:space="preserve"> 2</w:t>
      </w:r>
      <w:r w:rsidR="00E15BF1">
        <w:t>H</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CB22C4" w:rsidRPr="007431BE" w:rsidTr="00E7483F">
        <w:tc>
          <w:tcPr>
            <w:tcW w:w="1668" w:type="dxa"/>
            <w:tcBorders>
              <w:top w:val="single" w:sz="8" w:space="0" w:color="C0504D"/>
              <w:left w:val="single" w:sz="8" w:space="0" w:color="C0504D"/>
              <w:bottom w:val="single" w:sz="18" w:space="0" w:color="C0504D"/>
              <w:right w:val="single" w:sz="8" w:space="0" w:color="C0504D"/>
            </w:tcBorders>
          </w:tcPr>
          <w:p w:rsidR="00CB22C4" w:rsidRPr="007431BE" w:rsidRDefault="00CB22C4" w:rsidP="00E15BF1">
            <w:pPr>
              <w:pStyle w:val="NormalBold"/>
              <w:spacing w:after="0"/>
            </w:pPr>
            <w:r w:rsidRPr="007431BE">
              <w:t>Estimated Time</w:t>
            </w:r>
          </w:p>
        </w:tc>
        <w:tc>
          <w:tcPr>
            <w:tcW w:w="7574" w:type="dxa"/>
            <w:tcBorders>
              <w:top w:val="single" w:sz="8" w:space="0" w:color="C0504D"/>
              <w:left w:val="single" w:sz="8" w:space="0" w:color="C0504D"/>
              <w:bottom w:val="single" w:sz="18" w:space="0" w:color="C0504D"/>
              <w:right w:val="single" w:sz="8" w:space="0" w:color="C0504D"/>
            </w:tcBorders>
          </w:tcPr>
          <w:p w:rsidR="00CB22C4" w:rsidRPr="00E15BF1" w:rsidRDefault="00EA0D2B" w:rsidP="00E15BF1">
            <w:pPr>
              <w:spacing w:after="0" w:line="240" w:lineRule="auto"/>
              <w:rPr>
                <w:b/>
              </w:rPr>
            </w:pPr>
            <w:r>
              <w:rPr>
                <w:b/>
              </w:rPr>
              <w:t>4</w:t>
            </w:r>
            <w:r w:rsidR="00CB22C4" w:rsidRPr="00E15BF1">
              <w:rPr>
                <w:b/>
              </w:rPr>
              <w:t>0 minutes</w:t>
            </w:r>
          </w:p>
        </w:tc>
      </w:tr>
      <w:tr w:rsidR="00CB22C4" w:rsidRPr="007431BE" w:rsidTr="00E7483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B22C4" w:rsidRPr="007431BE" w:rsidRDefault="00CB22C4" w:rsidP="00E15BF1">
            <w:pPr>
              <w:pStyle w:val="NormalBold"/>
              <w:spacing w:after="0"/>
            </w:pPr>
            <w:r w:rsidRPr="007431BE">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CB22C4" w:rsidRPr="00400D44" w:rsidRDefault="00CB22C4" w:rsidP="00E15BF1">
            <w:pPr>
              <w:pStyle w:val="NormalBold"/>
              <w:spacing w:after="0"/>
            </w:pPr>
            <w:r w:rsidRPr="00780759">
              <w:t>Identify specialist services and sources of advice, where required, and cost in accordance with available resources</w:t>
            </w:r>
          </w:p>
        </w:tc>
      </w:tr>
      <w:tr w:rsidR="00CB22C4" w:rsidRPr="007431BE" w:rsidTr="00E7483F">
        <w:trPr>
          <w:trHeight w:val="440"/>
        </w:trPr>
        <w:tc>
          <w:tcPr>
            <w:tcW w:w="1668" w:type="dxa"/>
            <w:tcBorders>
              <w:top w:val="single" w:sz="8" w:space="0" w:color="C0504D"/>
              <w:left w:val="single" w:sz="8" w:space="0" w:color="C0504D"/>
              <w:bottom w:val="single" w:sz="8" w:space="0" w:color="C0504D"/>
              <w:right w:val="single" w:sz="8" w:space="0" w:color="C0504D"/>
            </w:tcBorders>
          </w:tcPr>
          <w:p w:rsidR="00CB22C4" w:rsidRPr="007431BE" w:rsidRDefault="00CB22C4" w:rsidP="00E15BF1">
            <w:pPr>
              <w:pStyle w:val="NormalBold"/>
              <w:spacing w:after="0"/>
            </w:pPr>
            <w:r>
              <w:t>Activity</w:t>
            </w:r>
          </w:p>
        </w:tc>
        <w:tc>
          <w:tcPr>
            <w:tcW w:w="7574" w:type="dxa"/>
            <w:tcBorders>
              <w:top w:val="single" w:sz="8" w:space="0" w:color="C0504D"/>
              <w:left w:val="single" w:sz="8" w:space="0" w:color="C0504D"/>
              <w:bottom w:val="single" w:sz="8" w:space="0" w:color="C0504D"/>
              <w:right w:val="single" w:sz="8" w:space="0" w:color="C0504D"/>
            </w:tcBorders>
          </w:tcPr>
          <w:p w:rsidR="00CB22C4" w:rsidRDefault="00FF1618" w:rsidP="004B0678">
            <w:pPr>
              <w:pStyle w:val="AAAQuestions"/>
              <w:numPr>
                <w:ilvl w:val="0"/>
                <w:numId w:val="35"/>
              </w:numPr>
              <w:ind w:left="360"/>
            </w:pPr>
            <w:r>
              <w:t>What specialist services and/or sources of advice do you require for your small business and why?</w:t>
            </w:r>
          </w:p>
          <w:p w:rsidR="00FF1618" w:rsidRDefault="00FF1618" w:rsidP="00E15BF1">
            <w:pPr>
              <w:pStyle w:val="AAAQuestions"/>
            </w:pPr>
          </w:p>
          <w:p w:rsidR="00FF1618" w:rsidRDefault="00FF1618" w:rsidP="00E15BF1">
            <w:pPr>
              <w:pStyle w:val="Answers"/>
              <w:ind w:left="360"/>
            </w:pPr>
            <w:r>
              <w:t>Answers will vary from one learner to another and will be dependent upon their own knowledge and competence and their specific industry sector. Specialists may include:</w:t>
            </w:r>
          </w:p>
          <w:p w:rsidR="00FF1618" w:rsidRDefault="00FF1618" w:rsidP="00E15BF1">
            <w:pPr>
              <w:pStyle w:val="Answers"/>
            </w:pPr>
          </w:p>
          <w:p w:rsidR="00FF1618" w:rsidRDefault="00FF1618" w:rsidP="004B0678">
            <w:pPr>
              <w:pStyle w:val="Answers"/>
              <w:numPr>
                <w:ilvl w:val="0"/>
                <w:numId w:val="18"/>
              </w:numPr>
            </w:pPr>
            <w:r>
              <w:t>Accountants</w:t>
            </w:r>
          </w:p>
          <w:p w:rsidR="00FF1618" w:rsidRDefault="00FF1618" w:rsidP="004B0678">
            <w:pPr>
              <w:pStyle w:val="Answers"/>
              <w:numPr>
                <w:ilvl w:val="0"/>
                <w:numId w:val="18"/>
              </w:numPr>
            </w:pPr>
            <w:r>
              <w:t>Business advisors and consultants</w:t>
            </w:r>
          </w:p>
          <w:p w:rsidR="00FF1618" w:rsidRDefault="00FF1618" w:rsidP="004B0678">
            <w:pPr>
              <w:pStyle w:val="Answers"/>
              <w:numPr>
                <w:ilvl w:val="0"/>
                <w:numId w:val="18"/>
              </w:numPr>
            </w:pPr>
            <w:r>
              <w:t>Business brokers</w:t>
            </w:r>
          </w:p>
          <w:p w:rsidR="00FF1618" w:rsidRDefault="00FF1618" w:rsidP="004B0678">
            <w:pPr>
              <w:pStyle w:val="Answers"/>
              <w:numPr>
                <w:ilvl w:val="0"/>
                <w:numId w:val="18"/>
              </w:numPr>
            </w:pPr>
            <w:r>
              <w:t>Contractors</w:t>
            </w:r>
          </w:p>
          <w:p w:rsidR="00FF1618" w:rsidRDefault="00FF1618" w:rsidP="004B0678">
            <w:pPr>
              <w:pStyle w:val="Answers"/>
              <w:numPr>
                <w:ilvl w:val="0"/>
                <w:numId w:val="18"/>
              </w:numPr>
            </w:pPr>
            <w:r>
              <w:t>Government agencies</w:t>
            </w:r>
          </w:p>
          <w:p w:rsidR="00FF1618" w:rsidRDefault="00FF1618" w:rsidP="004B0678">
            <w:pPr>
              <w:pStyle w:val="Answers"/>
              <w:numPr>
                <w:ilvl w:val="0"/>
                <w:numId w:val="18"/>
              </w:numPr>
            </w:pPr>
            <w:r>
              <w:t>Industry/trade associations</w:t>
            </w:r>
          </w:p>
          <w:p w:rsidR="00FF1618" w:rsidRDefault="00FF1618" w:rsidP="004B0678">
            <w:pPr>
              <w:pStyle w:val="Answers"/>
              <w:numPr>
                <w:ilvl w:val="0"/>
                <w:numId w:val="18"/>
              </w:numPr>
            </w:pPr>
            <w:r>
              <w:t>Lawyers and providers of legal advice</w:t>
            </w:r>
          </w:p>
          <w:p w:rsidR="00FF1618" w:rsidRDefault="00FF1618" w:rsidP="004B0678">
            <w:pPr>
              <w:pStyle w:val="Answers"/>
              <w:numPr>
                <w:ilvl w:val="0"/>
                <w:numId w:val="18"/>
              </w:numPr>
            </w:pPr>
            <w:r>
              <w:t>Mentors.</w:t>
            </w:r>
          </w:p>
          <w:p w:rsidR="00FF1618" w:rsidRDefault="00FF1618" w:rsidP="00E15BF1">
            <w:pPr>
              <w:pStyle w:val="Answers"/>
            </w:pPr>
          </w:p>
          <w:p w:rsidR="00FF1618" w:rsidRDefault="00FF1618" w:rsidP="004B0678">
            <w:pPr>
              <w:pStyle w:val="AAAQuestions"/>
              <w:numPr>
                <w:ilvl w:val="0"/>
                <w:numId w:val="35"/>
              </w:numPr>
              <w:ind w:left="360"/>
            </w:pPr>
            <w:r>
              <w:t>For each specialist you require, document the cost involved and how this is affected by your available resources.</w:t>
            </w:r>
          </w:p>
          <w:p w:rsidR="00FF1618" w:rsidRDefault="00FF1618" w:rsidP="00E15BF1">
            <w:pPr>
              <w:pStyle w:val="AAAQuestions"/>
            </w:pPr>
          </w:p>
          <w:p w:rsidR="00CB22C4" w:rsidRDefault="00FF1618" w:rsidP="00E15BF1">
            <w:pPr>
              <w:pStyle w:val="Answers"/>
              <w:ind w:left="360"/>
            </w:pPr>
            <w:r>
              <w:t>Answers will vary from one learner to another.</w:t>
            </w:r>
          </w:p>
          <w:p w:rsidR="00FF1618" w:rsidRPr="00964C36" w:rsidRDefault="00FF1618" w:rsidP="00E15BF1">
            <w:pPr>
              <w:pStyle w:val="Answers"/>
            </w:pPr>
          </w:p>
        </w:tc>
      </w:tr>
    </w:tbl>
    <w:p w:rsidR="00CB22C4" w:rsidRDefault="00CB22C4">
      <w:pPr>
        <w:spacing w:after="0"/>
        <w:rPr>
          <w:rFonts w:eastAsia="Times New Roman"/>
          <w:b/>
          <w:bCs/>
          <w:sz w:val="26"/>
          <w:szCs w:val="26"/>
          <w:lang w:val="en-GB"/>
        </w:rPr>
      </w:pPr>
      <w:r>
        <w:br w:type="page"/>
      </w:r>
    </w:p>
    <w:p w:rsidR="00882899" w:rsidRPr="000A4780" w:rsidRDefault="00882899" w:rsidP="00882899">
      <w:pPr>
        <w:pStyle w:val="Heading3"/>
      </w:pPr>
      <w:bookmarkStart w:id="20" w:name="_Toc449365853"/>
      <w:r w:rsidRPr="00B079C9">
        <w:lastRenderedPageBreak/>
        <w:t>Activity</w:t>
      </w:r>
      <w:r>
        <w:t xml:space="preserve"> 3</w:t>
      </w:r>
      <w:r w:rsidR="00E15BF1">
        <w:t>A</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882899" w:rsidRPr="007431BE" w:rsidTr="00C90509">
        <w:tc>
          <w:tcPr>
            <w:tcW w:w="1668" w:type="dxa"/>
            <w:tcBorders>
              <w:top w:val="single" w:sz="8" w:space="0" w:color="C0504D"/>
              <w:left w:val="single" w:sz="8" w:space="0" w:color="C0504D"/>
              <w:bottom w:val="single" w:sz="18" w:space="0" w:color="C0504D"/>
              <w:right w:val="single" w:sz="8" w:space="0" w:color="C0504D"/>
            </w:tcBorders>
          </w:tcPr>
          <w:p w:rsidR="00882899" w:rsidRPr="007431BE" w:rsidRDefault="00882899" w:rsidP="00E15BF1">
            <w:pPr>
              <w:pStyle w:val="NormalBold"/>
              <w:spacing w:after="0"/>
            </w:pPr>
            <w:r w:rsidRPr="007431BE">
              <w:t>Estimated Time</w:t>
            </w:r>
          </w:p>
        </w:tc>
        <w:tc>
          <w:tcPr>
            <w:tcW w:w="7574" w:type="dxa"/>
            <w:tcBorders>
              <w:top w:val="single" w:sz="8" w:space="0" w:color="C0504D"/>
              <w:left w:val="single" w:sz="8" w:space="0" w:color="C0504D"/>
              <w:bottom w:val="single" w:sz="18" w:space="0" w:color="C0504D"/>
              <w:right w:val="single" w:sz="8" w:space="0" w:color="C0504D"/>
            </w:tcBorders>
          </w:tcPr>
          <w:p w:rsidR="00882899" w:rsidRPr="00E15BF1" w:rsidRDefault="00FB25E4" w:rsidP="00E15BF1">
            <w:pPr>
              <w:spacing w:after="0" w:line="240" w:lineRule="auto"/>
              <w:rPr>
                <w:b/>
              </w:rPr>
            </w:pPr>
            <w:r w:rsidRPr="00E15BF1">
              <w:rPr>
                <w:b/>
              </w:rPr>
              <w:t>20 minutes</w:t>
            </w:r>
          </w:p>
        </w:tc>
      </w:tr>
      <w:tr w:rsidR="00882899" w:rsidRPr="007431BE" w:rsidTr="00C9050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82899" w:rsidRPr="007431BE" w:rsidRDefault="00882899" w:rsidP="00E15BF1">
            <w:pPr>
              <w:pStyle w:val="NormalBold"/>
              <w:spacing w:after="0"/>
            </w:pPr>
            <w:r w:rsidRPr="007431BE">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882899" w:rsidRPr="00B82FB2" w:rsidRDefault="00E15BF1" w:rsidP="00E15BF1">
            <w:pPr>
              <w:pStyle w:val="NormalBold"/>
              <w:spacing w:after="0"/>
            </w:pPr>
            <w:r>
              <w:t>To provide you with an opportunity to</w:t>
            </w:r>
            <w:r w:rsidRPr="00513E33">
              <w:t xml:space="preserve"> </w:t>
            </w:r>
            <w:r>
              <w:t>i</w:t>
            </w:r>
            <w:r w:rsidR="005C5C42" w:rsidRPr="00513E33">
              <w:t xml:space="preserve">dentify specific interests and objectives of relevant people and seek </w:t>
            </w:r>
            <w:r w:rsidR="00EA25CD">
              <w:t>and confirm their support of</w:t>
            </w:r>
            <w:r w:rsidR="005C5C42" w:rsidRPr="00513E33">
              <w:t xml:space="preserve"> planned business direction</w:t>
            </w:r>
          </w:p>
        </w:tc>
      </w:tr>
      <w:tr w:rsidR="00882899" w:rsidRPr="007431BE" w:rsidTr="00C90509">
        <w:trPr>
          <w:trHeight w:val="440"/>
        </w:trPr>
        <w:tc>
          <w:tcPr>
            <w:tcW w:w="1668" w:type="dxa"/>
            <w:tcBorders>
              <w:top w:val="single" w:sz="8" w:space="0" w:color="C0504D"/>
              <w:left w:val="single" w:sz="8" w:space="0" w:color="C0504D"/>
              <w:bottom w:val="single" w:sz="8" w:space="0" w:color="C0504D"/>
              <w:right w:val="single" w:sz="8" w:space="0" w:color="C0504D"/>
            </w:tcBorders>
          </w:tcPr>
          <w:p w:rsidR="00882899" w:rsidRPr="007431BE" w:rsidRDefault="00882899" w:rsidP="00E15BF1">
            <w:pPr>
              <w:pStyle w:val="NormalBold"/>
              <w:spacing w:after="0"/>
            </w:pPr>
            <w:r>
              <w:t>Activity</w:t>
            </w:r>
          </w:p>
        </w:tc>
        <w:tc>
          <w:tcPr>
            <w:tcW w:w="7574" w:type="dxa"/>
            <w:tcBorders>
              <w:top w:val="single" w:sz="8" w:space="0" w:color="C0504D"/>
              <w:left w:val="single" w:sz="8" w:space="0" w:color="C0504D"/>
              <w:bottom w:val="single" w:sz="8" w:space="0" w:color="C0504D"/>
              <w:right w:val="single" w:sz="8" w:space="0" w:color="C0504D"/>
            </w:tcBorders>
          </w:tcPr>
          <w:p w:rsidR="00407959" w:rsidRDefault="00407959" w:rsidP="004B0678">
            <w:pPr>
              <w:pStyle w:val="AAAQuestions"/>
              <w:numPr>
                <w:ilvl w:val="0"/>
                <w:numId w:val="36"/>
              </w:numPr>
              <w:ind w:left="360"/>
            </w:pPr>
            <w:r>
              <w:t>Suggest a method of c</w:t>
            </w:r>
            <w:r w:rsidRPr="00513E33">
              <w:t>onfirm</w:t>
            </w:r>
            <w:r>
              <w:t>ing</w:t>
            </w:r>
            <w:r w:rsidRPr="00513E33">
              <w:t xml:space="preserve"> support of </w:t>
            </w:r>
            <w:r>
              <w:t>your</w:t>
            </w:r>
            <w:r w:rsidRPr="00513E33">
              <w:t xml:space="preserve"> planned business direction</w:t>
            </w:r>
            <w:r>
              <w:t>, with the following:</w:t>
            </w:r>
          </w:p>
          <w:p w:rsidR="006F3F5F" w:rsidRPr="00513E33" w:rsidRDefault="006F3F5F" w:rsidP="00E15BF1">
            <w:pPr>
              <w:pStyle w:val="AAAQuestions"/>
            </w:pPr>
          </w:p>
          <w:tbl>
            <w:tblPr>
              <w:tblStyle w:val="TableGrid"/>
              <w:tblW w:w="0" w:type="auto"/>
              <w:tblLayout w:type="fixed"/>
              <w:tblLook w:val="04A0" w:firstRow="1" w:lastRow="0" w:firstColumn="1" w:lastColumn="0" w:noHBand="0" w:noVBand="1"/>
            </w:tblPr>
            <w:tblGrid>
              <w:gridCol w:w="2376"/>
              <w:gridCol w:w="7313"/>
            </w:tblGrid>
            <w:tr w:rsidR="00407959" w:rsidTr="00E7483F">
              <w:tc>
                <w:tcPr>
                  <w:tcW w:w="2376" w:type="dxa"/>
                </w:tcPr>
                <w:p w:rsidR="00407959" w:rsidRDefault="00407959" w:rsidP="00E15BF1">
                  <w:pPr>
                    <w:spacing w:after="0" w:line="240" w:lineRule="auto"/>
                    <w:rPr>
                      <w:b/>
                    </w:rPr>
                  </w:pPr>
                  <w:r w:rsidRPr="006F3F5F">
                    <w:rPr>
                      <w:b/>
                    </w:rPr>
                    <w:t>The Bank Manager</w:t>
                  </w:r>
                </w:p>
                <w:p w:rsidR="006F3F5F" w:rsidRDefault="006F3F5F" w:rsidP="00E15BF1">
                  <w:pPr>
                    <w:spacing w:after="0" w:line="240" w:lineRule="auto"/>
                    <w:rPr>
                      <w:b/>
                    </w:rPr>
                  </w:pPr>
                </w:p>
                <w:p w:rsidR="006F3F5F" w:rsidRPr="006F3F5F" w:rsidRDefault="006F3F5F" w:rsidP="00E15BF1">
                  <w:pPr>
                    <w:spacing w:after="0" w:line="240" w:lineRule="auto"/>
                    <w:rPr>
                      <w:b/>
                    </w:rPr>
                  </w:pPr>
                </w:p>
              </w:tc>
              <w:tc>
                <w:tcPr>
                  <w:tcW w:w="7313" w:type="dxa"/>
                </w:tcPr>
                <w:p w:rsidR="00407959" w:rsidRDefault="00407959" w:rsidP="00E15BF1">
                  <w:pPr>
                    <w:spacing w:after="0" w:line="240" w:lineRule="auto"/>
                    <w:rPr>
                      <w:color w:val="FF0000"/>
                    </w:rPr>
                  </w:pPr>
                </w:p>
              </w:tc>
            </w:tr>
            <w:tr w:rsidR="00407959" w:rsidTr="00E7483F">
              <w:tc>
                <w:tcPr>
                  <w:tcW w:w="2376" w:type="dxa"/>
                </w:tcPr>
                <w:p w:rsidR="00407959" w:rsidRDefault="00407959" w:rsidP="00E15BF1">
                  <w:pPr>
                    <w:spacing w:after="0" w:line="240" w:lineRule="auto"/>
                    <w:rPr>
                      <w:b/>
                    </w:rPr>
                  </w:pPr>
                  <w:r w:rsidRPr="006F3F5F">
                    <w:rPr>
                      <w:b/>
                    </w:rPr>
                    <w:t>The local Council</w:t>
                  </w:r>
                </w:p>
                <w:p w:rsidR="006F3F5F" w:rsidRDefault="006F3F5F" w:rsidP="00E15BF1">
                  <w:pPr>
                    <w:spacing w:after="0" w:line="240" w:lineRule="auto"/>
                    <w:rPr>
                      <w:b/>
                    </w:rPr>
                  </w:pPr>
                </w:p>
                <w:p w:rsidR="006F3F5F" w:rsidRPr="006F3F5F" w:rsidRDefault="006F3F5F" w:rsidP="00E15BF1">
                  <w:pPr>
                    <w:spacing w:after="0" w:line="240" w:lineRule="auto"/>
                    <w:rPr>
                      <w:b/>
                    </w:rPr>
                  </w:pPr>
                </w:p>
              </w:tc>
              <w:tc>
                <w:tcPr>
                  <w:tcW w:w="7313" w:type="dxa"/>
                </w:tcPr>
                <w:p w:rsidR="00407959" w:rsidRDefault="00407959" w:rsidP="00E15BF1">
                  <w:pPr>
                    <w:spacing w:after="0" w:line="240" w:lineRule="auto"/>
                    <w:rPr>
                      <w:color w:val="FF0000"/>
                    </w:rPr>
                  </w:pPr>
                </w:p>
              </w:tc>
            </w:tr>
            <w:tr w:rsidR="00407959" w:rsidTr="00E7483F">
              <w:tc>
                <w:tcPr>
                  <w:tcW w:w="2376" w:type="dxa"/>
                </w:tcPr>
                <w:p w:rsidR="00407959" w:rsidRDefault="00407959" w:rsidP="00E15BF1">
                  <w:pPr>
                    <w:spacing w:after="0" w:line="240" w:lineRule="auto"/>
                    <w:rPr>
                      <w:b/>
                    </w:rPr>
                  </w:pPr>
                  <w:r w:rsidRPr="006F3F5F">
                    <w:rPr>
                      <w:b/>
                    </w:rPr>
                    <w:t xml:space="preserve">The neighbours as your business will produce </w:t>
                  </w:r>
                  <w:r w:rsidR="00900566">
                    <w:rPr>
                      <w:b/>
                    </w:rPr>
                    <w:t>noise</w:t>
                  </w:r>
                  <w:r w:rsidRPr="006F3F5F">
                    <w:rPr>
                      <w:b/>
                    </w:rPr>
                    <w:t>.</w:t>
                  </w:r>
                </w:p>
                <w:p w:rsidR="006F3F5F" w:rsidRPr="006F3F5F" w:rsidRDefault="006F3F5F" w:rsidP="00E15BF1">
                  <w:pPr>
                    <w:spacing w:after="0" w:line="240" w:lineRule="auto"/>
                    <w:rPr>
                      <w:b/>
                    </w:rPr>
                  </w:pPr>
                </w:p>
              </w:tc>
              <w:tc>
                <w:tcPr>
                  <w:tcW w:w="7313" w:type="dxa"/>
                </w:tcPr>
                <w:p w:rsidR="00407959" w:rsidRDefault="00407959" w:rsidP="00E15BF1">
                  <w:pPr>
                    <w:spacing w:after="0" w:line="240" w:lineRule="auto"/>
                    <w:rPr>
                      <w:color w:val="FF0000"/>
                    </w:rPr>
                  </w:pPr>
                </w:p>
              </w:tc>
            </w:tr>
          </w:tbl>
          <w:p w:rsidR="00407959" w:rsidRPr="00EA0D2B" w:rsidRDefault="00407959" w:rsidP="00EA0D2B"/>
          <w:p w:rsidR="00EA0D2B" w:rsidRDefault="00EA0D2B" w:rsidP="00EA0D2B">
            <w:pPr>
              <w:pStyle w:val="Answers"/>
              <w:ind w:firstLine="357"/>
            </w:pPr>
            <w:r>
              <w:t>Methods of confirming support may include:</w:t>
            </w:r>
          </w:p>
          <w:p w:rsidR="00EA0D2B" w:rsidRDefault="00EA0D2B" w:rsidP="00EA0D2B">
            <w:pPr>
              <w:pStyle w:val="Answers"/>
              <w:ind w:firstLine="357"/>
            </w:pPr>
          </w:p>
          <w:p w:rsidR="00EA0D2B" w:rsidRDefault="00EA0D2B" w:rsidP="004B0678">
            <w:pPr>
              <w:pStyle w:val="Answers"/>
              <w:numPr>
                <w:ilvl w:val="0"/>
                <w:numId w:val="46"/>
              </w:numPr>
              <w:ind w:left="717"/>
            </w:pPr>
            <w:r>
              <w:t>Preparing a written agreement or contract</w:t>
            </w:r>
          </w:p>
          <w:p w:rsidR="00EA0D2B" w:rsidRDefault="00EA0D2B" w:rsidP="004B0678">
            <w:pPr>
              <w:pStyle w:val="Answers"/>
              <w:numPr>
                <w:ilvl w:val="0"/>
                <w:numId w:val="46"/>
              </w:numPr>
              <w:ind w:left="717"/>
            </w:pPr>
            <w:r>
              <w:t>Clarifying expectations beforehand</w:t>
            </w:r>
          </w:p>
          <w:p w:rsidR="00EA0D2B" w:rsidRDefault="00EA0D2B" w:rsidP="004B0678">
            <w:pPr>
              <w:pStyle w:val="Answers"/>
              <w:numPr>
                <w:ilvl w:val="0"/>
                <w:numId w:val="46"/>
              </w:numPr>
              <w:ind w:left="717"/>
            </w:pPr>
            <w:r>
              <w:t>Preparing forecasts</w:t>
            </w:r>
          </w:p>
          <w:p w:rsidR="00EA0D2B" w:rsidRDefault="00EA0D2B" w:rsidP="004B0678">
            <w:pPr>
              <w:pStyle w:val="Answers"/>
              <w:numPr>
                <w:ilvl w:val="0"/>
                <w:numId w:val="46"/>
              </w:numPr>
              <w:ind w:left="717"/>
            </w:pPr>
            <w:r>
              <w:t>Checking relevant legislation</w:t>
            </w:r>
          </w:p>
          <w:p w:rsidR="00900566" w:rsidRPr="00EA0D2B" w:rsidRDefault="00900566" w:rsidP="004B0678">
            <w:pPr>
              <w:pStyle w:val="Answers"/>
              <w:numPr>
                <w:ilvl w:val="0"/>
                <w:numId w:val="46"/>
              </w:numPr>
              <w:ind w:left="717"/>
            </w:pPr>
            <w:r>
              <w:t>Establishing and developing relationships.</w:t>
            </w:r>
          </w:p>
          <w:p w:rsidR="00882899" w:rsidRPr="00964C36" w:rsidRDefault="00882899" w:rsidP="00E15BF1">
            <w:pPr>
              <w:pStyle w:val="AnswBullts"/>
              <w:numPr>
                <w:ilvl w:val="0"/>
                <w:numId w:val="0"/>
              </w:numPr>
              <w:spacing w:after="0" w:line="240" w:lineRule="auto"/>
              <w:ind w:left="1996"/>
            </w:pPr>
          </w:p>
        </w:tc>
      </w:tr>
    </w:tbl>
    <w:p w:rsidR="009E070C" w:rsidRPr="000A4780" w:rsidRDefault="00882899" w:rsidP="009E070C">
      <w:pPr>
        <w:pStyle w:val="Heading3"/>
      </w:pPr>
      <w:r>
        <w:br w:type="page"/>
      </w:r>
      <w:bookmarkStart w:id="21" w:name="_Toc449365854"/>
      <w:r w:rsidR="009E070C" w:rsidRPr="00B079C9">
        <w:lastRenderedPageBreak/>
        <w:t>Activity</w:t>
      </w:r>
      <w:r w:rsidR="009E070C">
        <w:t xml:space="preserve"> 3</w:t>
      </w:r>
      <w:r w:rsidR="00E15BF1">
        <w:t>B</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9E070C" w:rsidRPr="007431BE" w:rsidTr="00C90509">
        <w:tc>
          <w:tcPr>
            <w:tcW w:w="1668" w:type="dxa"/>
            <w:tcBorders>
              <w:top w:val="single" w:sz="8" w:space="0" w:color="C0504D"/>
              <w:left w:val="single" w:sz="8" w:space="0" w:color="C0504D"/>
              <w:bottom w:val="single" w:sz="18" w:space="0" w:color="C0504D"/>
              <w:right w:val="single" w:sz="8" w:space="0" w:color="C0504D"/>
            </w:tcBorders>
          </w:tcPr>
          <w:p w:rsidR="009E070C" w:rsidRPr="007431BE" w:rsidRDefault="009E070C" w:rsidP="00E15BF1">
            <w:pPr>
              <w:pStyle w:val="NormalBold"/>
              <w:spacing w:after="0"/>
            </w:pPr>
            <w:r w:rsidRPr="007431BE">
              <w:t>Estimated Time</w:t>
            </w:r>
          </w:p>
        </w:tc>
        <w:tc>
          <w:tcPr>
            <w:tcW w:w="7574" w:type="dxa"/>
            <w:tcBorders>
              <w:top w:val="single" w:sz="8" w:space="0" w:color="C0504D"/>
              <w:left w:val="single" w:sz="8" w:space="0" w:color="C0504D"/>
              <w:bottom w:val="single" w:sz="18" w:space="0" w:color="C0504D"/>
              <w:right w:val="single" w:sz="8" w:space="0" w:color="C0504D"/>
            </w:tcBorders>
          </w:tcPr>
          <w:p w:rsidR="009E070C" w:rsidRPr="00D13DF5" w:rsidRDefault="00FB25E4" w:rsidP="00E15BF1">
            <w:pPr>
              <w:spacing w:after="0" w:line="240" w:lineRule="auto"/>
              <w:rPr>
                <w:b/>
              </w:rPr>
            </w:pPr>
            <w:r w:rsidRPr="00D13DF5">
              <w:rPr>
                <w:b/>
              </w:rPr>
              <w:t>30 minutes</w:t>
            </w:r>
          </w:p>
        </w:tc>
      </w:tr>
      <w:tr w:rsidR="009E070C" w:rsidRPr="007431BE" w:rsidTr="00C9050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E070C" w:rsidRPr="007431BE" w:rsidRDefault="009E070C" w:rsidP="00E15BF1">
            <w:pPr>
              <w:pStyle w:val="NormalBold"/>
              <w:spacing w:after="0"/>
            </w:pPr>
            <w:r w:rsidRPr="007431BE">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9E070C" w:rsidRPr="00400D44" w:rsidRDefault="00D13DF5" w:rsidP="00E15BF1">
            <w:pPr>
              <w:pStyle w:val="NormalBold"/>
              <w:spacing w:after="0"/>
            </w:pPr>
            <w:r>
              <w:t>To provide you with an opportunity to</w:t>
            </w:r>
            <w:r w:rsidRPr="00B4107C">
              <w:t xml:space="preserve"> </w:t>
            </w:r>
            <w:r>
              <w:t>i</w:t>
            </w:r>
            <w:r w:rsidR="00A03A69" w:rsidRPr="00B4107C">
              <w:t>dentify and develop risk management strategies according to business goals and objectives, and relevant legal requirements</w:t>
            </w:r>
          </w:p>
        </w:tc>
      </w:tr>
      <w:tr w:rsidR="009E070C" w:rsidRPr="007431BE" w:rsidTr="00C90509">
        <w:trPr>
          <w:trHeight w:val="440"/>
        </w:trPr>
        <w:tc>
          <w:tcPr>
            <w:tcW w:w="1668" w:type="dxa"/>
            <w:tcBorders>
              <w:top w:val="single" w:sz="8" w:space="0" w:color="C0504D"/>
              <w:left w:val="single" w:sz="8" w:space="0" w:color="C0504D"/>
              <w:bottom w:val="single" w:sz="8" w:space="0" w:color="C0504D"/>
              <w:right w:val="single" w:sz="8" w:space="0" w:color="C0504D"/>
            </w:tcBorders>
          </w:tcPr>
          <w:p w:rsidR="009E070C" w:rsidRPr="007431BE" w:rsidRDefault="009E070C" w:rsidP="00E15BF1">
            <w:pPr>
              <w:pStyle w:val="NormalBold"/>
              <w:spacing w:after="0"/>
            </w:pPr>
            <w:r>
              <w:t>Activity</w:t>
            </w:r>
          </w:p>
        </w:tc>
        <w:tc>
          <w:tcPr>
            <w:tcW w:w="7574" w:type="dxa"/>
            <w:tcBorders>
              <w:top w:val="single" w:sz="8" w:space="0" w:color="C0504D"/>
              <w:left w:val="single" w:sz="8" w:space="0" w:color="C0504D"/>
              <w:bottom w:val="single" w:sz="8" w:space="0" w:color="C0504D"/>
              <w:right w:val="single" w:sz="8" w:space="0" w:color="C0504D"/>
            </w:tcBorders>
          </w:tcPr>
          <w:p w:rsidR="00A03A69" w:rsidRDefault="00A03A69" w:rsidP="00CE2714">
            <w:pPr>
              <w:pStyle w:val="AAAQuestions"/>
              <w:numPr>
                <w:ilvl w:val="0"/>
                <w:numId w:val="57"/>
              </w:numPr>
              <w:ind w:left="360"/>
            </w:pPr>
            <w:r>
              <w:t xml:space="preserve">Suggest what a new </w:t>
            </w:r>
            <w:r w:rsidRPr="00422E2B">
              <w:t xml:space="preserve">small start-up consultancy business </w:t>
            </w:r>
            <w:r>
              <w:t>would</w:t>
            </w:r>
            <w:r w:rsidRPr="00422E2B">
              <w:t xml:space="preserve"> </w:t>
            </w:r>
            <w:r>
              <w:t>list on a</w:t>
            </w:r>
            <w:r w:rsidRPr="00422E2B">
              <w:t xml:space="preserve"> SWOT Analysis:</w:t>
            </w:r>
          </w:p>
          <w:p w:rsidR="00A03A69" w:rsidRPr="00422E2B" w:rsidRDefault="00A03A69" w:rsidP="00E15BF1">
            <w:pPr>
              <w:pStyle w:val="AAAQuestions"/>
            </w:pPr>
          </w:p>
          <w:tbl>
            <w:tblPr>
              <w:tblStyle w:val="TableGrid"/>
              <w:tblW w:w="7400" w:type="dxa"/>
              <w:tblLayout w:type="fixed"/>
              <w:tblLook w:val="04A0" w:firstRow="1" w:lastRow="0" w:firstColumn="1" w:lastColumn="0" w:noHBand="0" w:noVBand="1"/>
            </w:tblPr>
            <w:tblGrid>
              <w:gridCol w:w="1850"/>
              <w:gridCol w:w="1850"/>
              <w:gridCol w:w="1850"/>
              <w:gridCol w:w="1850"/>
            </w:tblGrid>
            <w:tr w:rsidR="00A03A69" w:rsidRPr="004A0F26" w:rsidTr="00A03A69">
              <w:trPr>
                <w:trHeight w:val="468"/>
              </w:trPr>
              <w:tc>
                <w:tcPr>
                  <w:tcW w:w="1850" w:type="dxa"/>
                  <w:shd w:val="clear" w:color="auto" w:fill="E5B8B7" w:themeFill="accent2" w:themeFillTint="66"/>
                </w:tcPr>
                <w:p w:rsidR="00A03A69" w:rsidRPr="00A03A69" w:rsidRDefault="00A03A69" w:rsidP="00E15BF1">
                  <w:pPr>
                    <w:spacing w:after="0" w:line="240" w:lineRule="auto"/>
                    <w:jc w:val="center"/>
                    <w:rPr>
                      <w:b/>
                    </w:rPr>
                  </w:pPr>
                  <w:r w:rsidRPr="00A03A69">
                    <w:rPr>
                      <w:b/>
                    </w:rPr>
                    <w:t>Strengths</w:t>
                  </w:r>
                </w:p>
              </w:tc>
              <w:tc>
                <w:tcPr>
                  <w:tcW w:w="1850" w:type="dxa"/>
                  <w:shd w:val="clear" w:color="auto" w:fill="E5B8B7" w:themeFill="accent2" w:themeFillTint="66"/>
                </w:tcPr>
                <w:p w:rsidR="00A03A69" w:rsidRPr="00A03A69" w:rsidRDefault="00A03A69" w:rsidP="00E15BF1">
                  <w:pPr>
                    <w:spacing w:after="0" w:line="240" w:lineRule="auto"/>
                    <w:jc w:val="center"/>
                    <w:rPr>
                      <w:b/>
                    </w:rPr>
                  </w:pPr>
                  <w:r w:rsidRPr="00A03A69">
                    <w:rPr>
                      <w:b/>
                    </w:rPr>
                    <w:t>Weaknesses</w:t>
                  </w:r>
                </w:p>
              </w:tc>
              <w:tc>
                <w:tcPr>
                  <w:tcW w:w="1850" w:type="dxa"/>
                  <w:shd w:val="clear" w:color="auto" w:fill="E5B8B7" w:themeFill="accent2" w:themeFillTint="66"/>
                </w:tcPr>
                <w:p w:rsidR="00A03A69" w:rsidRPr="00A03A69" w:rsidRDefault="00A03A69" w:rsidP="00E15BF1">
                  <w:pPr>
                    <w:spacing w:after="0" w:line="240" w:lineRule="auto"/>
                    <w:jc w:val="center"/>
                    <w:rPr>
                      <w:b/>
                    </w:rPr>
                  </w:pPr>
                  <w:r w:rsidRPr="00A03A69">
                    <w:rPr>
                      <w:b/>
                    </w:rPr>
                    <w:t>Opportunities</w:t>
                  </w:r>
                </w:p>
              </w:tc>
              <w:tc>
                <w:tcPr>
                  <w:tcW w:w="1850" w:type="dxa"/>
                  <w:shd w:val="clear" w:color="auto" w:fill="E5B8B7" w:themeFill="accent2" w:themeFillTint="66"/>
                </w:tcPr>
                <w:p w:rsidR="00A03A69" w:rsidRPr="00A03A69" w:rsidRDefault="00A03A69" w:rsidP="00E15BF1">
                  <w:pPr>
                    <w:spacing w:after="0" w:line="240" w:lineRule="auto"/>
                    <w:jc w:val="center"/>
                    <w:rPr>
                      <w:b/>
                    </w:rPr>
                  </w:pPr>
                  <w:r w:rsidRPr="00A03A69">
                    <w:rPr>
                      <w:b/>
                    </w:rPr>
                    <w:t>Threats</w:t>
                  </w:r>
                </w:p>
              </w:tc>
            </w:tr>
            <w:tr w:rsidR="00A03A69" w:rsidRPr="004A0F26" w:rsidTr="00A03A69">
              <w:trPr>
                <w:trHeight w:val="3325"/>
              </w:trPr>
              <w:tc>
                <w:tcPr>
                  <w:tcW w:w="1850" w:type="dxa"/>
                </w:tcPr>
                <w:p w:rsidR="00A03A69" w:rsidRDefault="00A03A69" w:rsidP="00E15BF1">
                  <w:pPr>
                    <w:spacing w:after="0" w:line="240" w:lineRule="auto"/>
                    <w:rPr>
                      <w:color w:val="FF0000"/>
                    </w:rPr>
                  </w:pPr>
                </w:p>
                <w:p w:rsidR="00A03A69" w:rsidRDefault="00A03A69" w:rsidP="00E15BF1">
                  <w:pPr>
                    <w:spacing w:after="0" w:line="240" w:lineRule="auto"/>
                    <w:rPr>
                      <w:color w:val="FF0000"/>
                    </w:rPr>
                  </w:pPr>
                </w:p>
                <w:p w:rsidR="00A03A69" w:rsidRDefault="00A03A69" w:rsidP="00E15BF1">
                  <w:pPr>
                    <w:spacing w:after="0" w:line="240" w:lineRule="auto"/>
                    <w:rPr>
                      <w:color w:val="FF0000"/>
                    </w:rPr>
                  </w:pPr>
                </w:p>
                <w:p w:rsidR="00A03A69" w:rsidRDefault="00A03A69" w:rsidP="00E15BF1">
                  <w:pPr>
                    <w:spacing w:after="0" w:line="240" w:lineRule="auto"/>
                    <w:rPr>
                      <w:color w:val="FF0000"/>
                    </w:rPr>
                  </w:pPr>
                </w:p>
                <w:p w:rsidR="00A03A69" w:rsidRDefault="00A03A69" w:rsidP="00E15BF1">
                  <w:pPr>
                    <w:spacing w:after="0" w:line="240" w:lineRule="auto"/>
                    <w:rPr>
                      <w:color w:val="FF0000"/>
                    </w:rPr>
                  </w:pPr>
                </w:p>
                <w:p w:rsidR="00A03A69" w:rsidRDefault="00A03A69" w:rsidP="00E15BF1">
                  <w:pPr>
                    <w:spacing w:after="0" w:line="240" w:lineRule="auto"/>
                    <w:rPr>
                      <w:color w:val="FF0000"/>
                    </w:rPr>
                  </w:pPr>
                </w:p>
                <w:p w:rsidR="00A03A69" w:rsidRPr="004A0F26" w:rsidRDefault="00A03A69" w:rsidP="00E15BF1">
                  <w:pPr>
                    <w:spacing w:after="0" w:line="240" w:lineRule="auto"/>
                    <w:rPr>
                      <w:color w:val="FF0000"/>
                    </w:rPr>
                  </w:pPr>
                </w:p>
              </w:tc>
              <w:tc>
                <w:tcPr>
                  <w:tcW w:w="1850" w:type="dxa"/>
                </w:tcPr>
                <w:p w:rsidR="00A03A69" w:rsidRPr="004A0F26" w:rsidRDefault="00A03A69" w:rsidP="00E15BF1">
                  <w:pPr>
                    <w:spacing w:after="0" w:line="240" w:lineRule="auto"/>
                    <w:rPr>
                      <w:color w:val="FF0000"/>
                    </w:rPr>
                  </w:pPr>
                </w:p>
              </w:tc>
              <w:tc>
                <w:tcPr>
                  <w:tcW w:w="1850" w:type="dxa"/>
                </w:tcPr>
                <w:p w:rsidR="00A03A69" w:rsidRPr="004A0F26" w:rsidRDefault="00A03A69" w:rsidP="00E15BF1">
                  <w:pPr>
                    <w:spacing w:after="0" w:line="240" w:lineRule="auto"/>
                    <w:rPr>
                      <w:color w:val="FF0000"/>
                    </w:rPr>
                  </w:pPr>
                </w:p>
              </w:tc>
              <w:tc>
                <w:tcPr>
                  <w:tcW w:w="1850" w:type="dxa"/>
                </w:tcPr>
                <w:p w:rsidR="00A03A69" w:rsidRPr="004A0F26" w:rsidRDefault="00A03A69" w:rsidP="00E15BF1">
                  <w:pPr>
                    <w:spacing w:after="0" w:line="240" w:lineRule="auto"/>
                    <w:rPr>
                      <w:color w:val="FF0000"/>
                    </w:rPr>
                  </w:pPr>
                </w:p>
              </w:tc>
            </w:tr>
          </w:tbl>
          <w:p w:rsidR="00A03A69" w:rsidRDefault="00A03A69" w:rsidP="00E15BF1">
            <w:pPr>
              <w:spacing w:after="0" w:line="240" w:lineRule="auto"/>
            </w:pPr>
          </w:p>
          <w:p w:rsidR="00900566" w:rsidRDefault="00900566" w:rsidP="00900566">
            <w:pPr>
              <w:pStyle w:val="Answers"/>
              <w:ind w:firstLine="357"/>
            </w:pPr>
            <w:r>
              <w:t>Example answers:</w:t>
            </w:r>
          </w:p>
          <w:p w:rsidR="00900566" w:rsidRDefault="00900566" w:rsidP="00E15BF1">
            <w:pPr>
              <w:spacing w:after="0" w:line="240" w:lineRule="auto"/>
            </w:pPr>
          </w:p>
          <w:p w:rsidR="00900566" w:rsidRPr="00900566" w:rsidRDefault="00900566" w:rsidP="00900566">
            <w:pPr>
              <w:pStyle w:val="Answers"/>
              <w:ind w:left="357"/>
              <w:rPr>
                <w:b/>
              </w:rPr>
            </w:pPr>
            <w:r w:rsidRPr="00900566">
              <w:rPr>
                <w:b/>
              </w:rPr>
              <w:t>Strengths:</w:t>
            </w:r>
          </w:p>
          <w:p w:rsidR="00900566" w:rsidRPr="00A03A69" w:rsidRDefault="00900566" w:rsidP="004B0678">
            <w:pPr>
              <w:pStyle w:val="Answers"/>
              <w:numPr>
                <w:ilvl w:val="0"/>
                <w:numId w:val="47"/>
              </w:numPr>
            </w:pPr>
            <w:r w:rsidRPr="00A03A69">
              <w:t>Able to respond very quickly as we have no red tape</w:t>
            </w:r>
          </w:p>
          <w:p w:rsidR="00900566" w:rsidRPr="00A03A69" w:rsidRDefault="00900566" w:rsidP="004B0678">
            <w:pPr>
              <w:pStyle w:val="Answers"/>
              <w:numPr>
                <w:ilvl w:val="0"/>
                <w:numId w:val="47"/>
              </w:numPr>
            </w:pPr>
            <w:r w:rsidRPr="00A03A69">
              <w:t>No need for higher management approval</w:t>
            </w:r>
          </w:p>
          <w:p w:rsidR="00900566" w:rsidRPr="00A03A69" w:rsidRDefault="00900566" w:rsidP="004B0678">
            <w:pPr>
              <w:pStyle w:val="Answers"/>
              <w:numPr>
                <w:ilvl w:val="0"/>
                <w:numId w:val="47"/>
              </w:numPr>
            </w:pPr>
            <w:r w:rsidRPr="00A03A69">
              <w:t>Really good customer care, as the current small amount of work means we have plenty of time to devote to customers</w:t>
            </w:r>
          </w:p>
          <w:p w:rsidR="00900566" w:rsidRPr="00A03A69" w:rsidRDefault="00900566" w:rsidP="004B0678">
            <w:pPr>
              <w:pStyle w:val="Answers"/>
              <w:numPr>
                <w:ilvl w:val="0"/>
                <w:numId w:val="47"/>
              </w:numPr>
            </w:pPr>
            <w:r w:rsidRPr="00A03A69">
              <w:t>Our consultant has strong reputation in the market</w:t>
            </w:r>
          </w:p>
          <w:p w:rsidR="00900566" w:rsidRPr="00A03A69" w:rsidRDefault="00900566" w:rsidP="004B0678">
            <w:pPr>
              <w:pStyle w:val="Answers"/>
              <w:numPr>
                <w:ilvl w:val="0"/>
                <w:numId w:val="47"/>
              </w:numPr>
            </w:pPr>
            <w:r w:rsidRPr="00A03A69">
              <w:t>We can change direction quickly if we find that our marketing is not working</w:t>
            </w:r>
          </w:p>
          <w:p w:rsidR="00900566" w:rsidRPr="00900566" w:rsidRDefault="00900566" w:rsidP="004B0678">
            <w:pPr>
              <w:pStyle w:val="Answers"/>
              <w:numPr>
                <w:ilvl w:val="0"/>
                <w:numId w:val="47"/>
              </w:numPr>
            </w:pPr>
            <w:r w:rsidRPr="00A03A69">
              <w:t>We have low overheads, so we can offer good value to customers</w:t>
            </w:r>
          </w:p>
          <w:p w:rsidR="00900566" w:rsidRDefault="00900566" w:rsidP="00900566">
            <w:pPr>
              <w:pStyle w:val="Answers"/>
              <w:rPr>
                <w:b/>
              </w:rPr>
            </w:pPr>
          </w:p>
          <w:p w:rsidR="00900566" w:rsidRPr="00900566" w:rsidRDefault="00900566" w:rsidP="00900566">
            <w:pPr>
              <w:pStyle w:val="Answers"/>
              <w:ind w:left="360"/>
              <w:rPr>
                <w:b/>
              </w:rPr>
            </w:pPr>
            <w:r w:rsidRPr="00900566">
              <w:rPr>
                <w:b/>
              </w:rPr>
              <w:t>Weaknesses</w:t>
            </w:r>
          </w:p>
          <w:p w:rsidR="00900566" w:rsidRPr="00A03A69" w:rsidRDefault="00900566" w:rsidP="004B0678">
            <w:pPr>
              <w:pStyle w:val="Answers"/>
              <w:numPr>
                <w:ilvl w:val="0"/>
                <w:numId w:val="48"/>
              </w:numPr>
            </w:pPr>
            <w:r w:rsidRPr="00A03A69">
              <w:t>Our company has little market presence or reputation.</w:t>
            </w:r>
          </w:p>
          <w:p w:rsidR="00900566" w:rsidRPr="00A03A69" w:rsidRDefault="00900566" w:rsidP="004B0678">
            <w:pPr>
              <w:pStyle w:val="Answers"/>
              <w:numPr>
                <w:ilvl w:val="0"/>
                <w:numId w:val="48"/>
              </w:numPr>
            </w:pPr>
            <w:r w:rsidRPr="00A03A69">
              <w:t>We have a small staff, with a shallow skills base in many areas.</w:t>
            </w:r>
          </w:p>
          <w:p w:rsidR="00900566" w:rsidRPr="00A03A69" w:rsidRDefault="00900566" w:rsidP="004B0678">
            <w:pPr>
              <w:pStyle w:val="Answers"/>
              <w:numPr>
                <w:ilvl w:val="0"/>
                <w:numId w:val="48"/>
              </w:numPr>
            </w:pPr>
            <w:r w:rsidRPr="00A03A69">
              <w:t>We are vulnerable to vital staff being sick, and leaving.</w:t>
            </w:r>
          </w:p>
          <w:p w:rsidR="00900566" w:rsidRPr="00900566" w:rsidRDefault="00900566" w:rsidP="004B0678">
            <w:pPr>
              <w:pStyle w:val="Answers"/>
              <w:numPr>
                <w:ilvl w:val="0"/>
                <w:numId w:val="48"/>
              </w:numPr>
            </w:pPr>
            <w:r w:rsidRPr="00A03A69">
              <w:t>Our cash flow will be unreliable in the early stages.</w:t>
            </w:r>
          </w:p>
          <w:p w:rsidR="00900566" w:rsidRDefault="00900566" w:rsidP="00900566">
            <w:pPr>
              <w:pStyle w:val="Answers"/>
              <w:rPr>
                <w:b/>
              </w:rPr>
            </w:pPr>
          </w:p>
          <w:p w:rsidR="00900566" w:rsidRPr="00900566" w:rsidRDefault="00900566" w:rsidP="00900566">
            <w:pPr>
              <w:pStyle w:val="Answers"/>
              <w:ind w:left="360"/>
              <w:rPr>
                <w:b/>
              </w:rPr>
            </w:pPr>
            <w:r w:rsidRPr="00900566">
              <w:rPr>
                <w:b/>
              </w:rPr>
              <w:t>Opportunities</w:t>
            </w:r>
          </w:p>
          <w:p w:rsidR="00900566" w:rsidRPr="00A03A69" w:rsidRDefault="00900566" w:rsidP="004B0678">
            <w:pPr>
              <w:pStyle w:val="Answers"/>
              <w:numPr>
                <w:ilvl w:val="0"/>
                <w:numId w:val="49"/>
              </w:numPr>
            </w:pPr>
            <w:r w:rsidRPr="00A03A69">
              <w:t>Our business sector is expanding, with many future opportunities for success.</w:t>
            </w:r>
          </w:p>
          <w:p w:rsidR="00900566" w:rsidRPr="00A03A69" w:rsidRDefault="00900566" w:rsidP="004B0678">
            <w:pPr>
              <w:pStyle w:val="Answers"/>
              <w:numPr>
                <w:ilvl w:val="0"/>
                <w:numId w:val="49"/>
              </w:numPr>
            </w:pPr>
            <w:r w:rsidRPr="00A03A69">
              <w:t>Local government wants to encourage local businesses.</w:t>
            </w:r>
          </w:p>
          <w:p w:rsidR="00900566" w:rsidRPr="00A03A69" w:rsidRDefault="00900566" w:rsidP="004B0678">
            <w:pPr>
              <w:pStyle w:val="Answers"/>
              <w:numPr>
                <w:ilvl w:val="0"/>
                <w:numId w:val="49"/>
              </w:numPr>
            </w:pPr>
            <w:r w:rsidRPr="00A03A69">
              <w:t>Our competitors may be slow to adopt new technologies</w:t>
            </w:r>
          </w:p>
          <w:p w:rsidR="00900566" w:rsidRPr="00281345" w:rsidRDefault="00900566" w:rsidP="00900566">
            <w:pPr>
              <w:pStyle w:val="Answers"/>
              <w:rPr>
                <w:sz w:val="4"/>
              </w:rPr>
            </w:pPr>
          </w:p>
          <w:p w:rsidR="00900566" w:rsidRDefault="00900566" w:rsidP="00900566">
            <w:pPr>
              <w:pStyle w:val="Answers"/>
              <w:rPr>
                <w:b/>
              </w:rPr>
            </w:pPr>
          </w:p>
          <w:p w:rsidR="00900566" w:rsidRPr="00900566" w:rsidRDefault="00900566" w:rsidP="00900566">
            <w:pPr>
              <w:pStyle w:val="Answers"/>
              <w:ind w:left="360"/>
              <w:rPr>
                <w:b/>
              </w:rPr>
            </w:pPr>
            <w:r w:rsidRPr="00900566">
              <w:rPr>
                <w:b/>
              </w:rPr>
              <w:t>Threats</w:t>
            </w:r>
          </w:p>
          <w:p w:rsidR="00900566" w:rsidRPr="00A03A69" w:rsidRDefault="00900566" w:rsidP="004B0678">
            <w:pPr>
              <w:pStyle w:val="Answers"/>
              <w:numPr>
                <w:ilvl w:val="0"/>
                <w:numId w:val="50"/>
              </w:numPr>
            </w:pPr>
            <w:r w:rsidRPr="00A03A69">
              <w:t xml:space="preserve">Developments in technology may change this market beyond our ability to </w:t>
            </w:r>
            <w:r w:rsidRPr="00A03A69">
              <w:lastRenderedPageBreak/>
              <w:t>adapt.</w:t>
            </w:r>
          </w:p>
          <w:p w:rsidR="009E070C" w:rsidRDefault="00900566" w:rsidP="004B0678">
            <w:pPr>
              <w:pStyle w:val="Answers"/>
              <w:numPr>
                <w:ilvl w:val="0"/>
                <w:numId w:val="50"/>
              </w:numPr>
            </w:pPr>
            <w:r w:rsidRPr="00A03A69">
              <w:t>A small change in the focus of a large competitor might wipe out any market position we achieve.</w:t>
            </w:r>
          </w:p>
          <w:p w:rsidR="00900566" w:rsidRPr="00964C36" w:rsidRDefault="00900566" w:rsidP="00900566">
            <w:pPr>
              <w:pStyle w:val="Answers"/>
              <w:ind w:left="720"/>
            </w:pPr>
          </w:p>
        </w:tc>
      </w:tr>
    </w:tbl>
    <w:p w:rsidR="00900566" w:rsidRPr="00900566" w:rsidRDefault="00900566" w:rsidP="00900566">
      <w:bookmarkStart w:id="22" w:name="_Toc449365855"/>
      <w:bookmarkStart w:id="23" w:name="_Toc415147233"/>
    </w:p>
    <w:p w:rsidR="00900566" w:rsidRDefault="00900566">
      <w:pPr>
        <w:spacing w:after="0" w:line="240" w:lineRule="auto"/>
        <w:rPr>
          <w:rFonts w:cstheme="majorBidi"/>
          <w:b/>
          <w:bCs/>
          <w:sz w:val="26"/>
          <w:szCs w:val="26"/>
          <w:lang w:val="en-GB"/>
        </w:rPr>
      </w:pPr>
      <w:r>
        <w:br w:type="page"/>
      </w:r>
    </w:p>
    <w:p w:rsidR="00E15BF1" w:rsidRPr="00E15BF1" w:rsidRDefault="00CB22C4" w:rsidP="00E15BF1">
      <w:pPr>
        <w:pStyle w:val="Heading3"/>
      </w:pPr>
      <w:r w:rsidRPr="00B079C9">
        <w:lastRenderedPageBreak/>
        <w:t>Activity</w:t>
      </w:r>
      <w:r>
        <w:t xml:space="preserve"> 3</w:t>
      </w:r>
      <w:r w:rsidR="00E15BF1">
        <w:t>C</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CB22C4" w:rsidRPr="007431BE" w:rsidTr="00E7483F">
        <w:tc>
          <w:tcPr>
            <w:tcW w:w="1668" w:type="dxa"/>
            <w:tcBorders>
              <w:top w:val="single" w:sz="8" w:space="0" w:color="C0504D"/>
              <w:left w:val="single" w:sz="8" w:space="0" w:color="C0504D"/>
              <w:bottom w:val="single" w:sz="18" w:space="0" w:color="C0504D"/>
              <w:right w:val="single" w:sz="8" w:space="0" w:color="C0504D"/>
            </w:tcBorders>
          </w:tcPr>
          <w:p w:rsidR="00CB22C4" w:rsidRPr="007431BE" w:rsidRDefault="00CB22C4" w:rsidP="00E15BF1">
            <w:pPr>
              <w:pStyle w:val="NormalBold"/>
              <w:spacing w:after="0"/>
            </w:pPr>
            <w:r w:rsidRPr="007431BE">
              <w:t>Estimated Time</w:t>
            </w:r>
          </w:p>
        </w:tc>
        <w:tc>
          <w:tcPr>
            <w:tcW w:w="7574" w:type="dxa"/>
            <w:tcBorders>
              <w:top w:val="single" w:sz="8" w:space="0" w:color="C0504D"/>
              <w:left w:val="single" w:sz="8" w:space="0" w:color="C0504D"/>
              <w:bottom w:val="single" w:sz="18" w:space="0" w:color="C0504D"/>
              <w:right w:val="single" w:sz="8" w:space="0" w:color="C0504D"/>
            </w:tcBorders>
          </w:tcPr>
          <w:p w:rsidR="00CB22C4" w:rsidRPr="00D13DF5" w:rsidRDefault="00900566" w:rsidP="00E15BF1">
            <w:pPr>
              <w:spacing w:after="0" w:line="240" w:lineRule="auto"/>
              <w:rPr>
                <w:b/>
              </w:rPr>
            </w:pPr>
            <w:r>
              <w:rPr>
                <w:b/>
              </w:rPr>
              <w:t xml:space="preserve">45 </w:t>
            </w:r>
            <w:r w:rsidR="00CB22C4" w:rsidRPr="00D13DF5">
              <w:rPr>
                <w:b/>
              </w:rPr>
              <w:t>minutes</w:t>
            </w:r>
          </w:p>
        </w:tc>
      </w:tr>
      <w:tr w:rsidR="00CB22C4" w:rsidRPr="007431BE" w:rsidTr="00E7483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B22C4" w:rsidRPr="007431BE" w:rsidRDefault="00CB22C4" w:rsidP="00E15BF1">
            <w:pPr>
              <w:pStyle w:val="NormalBold"/>
              <w:spacing w:after="0"/>
            </w:pPr>
            <w:r w:rsidRPr="007431BE">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CB22C4" w:rsidRPr="00400D44" w:rsidRDefault="00D13DF5" w:rsidP="00E15BF1">
            <w:pPr>
              <w:pStyle w:val="NormalBold"/>
              <w:spacing w:after="0"/>
            </w:pPr>
            <w:r>
              <w:t>To provide you with an opportunity to</w:t>
            </w:r>
            <w:r w:rsidRPr="00CB22C4">
              <w:t xml:space="preserve"> </w:t>
            </w:r>
            <w:r>
              <w:t>d</w:t>
            </w:r>
            <w:r w:rsidR="00CB22C4" w:rsidRPr="00CB22C4">
              <w:t>evelop a contingency plan to address possible areas of non-conformance with the plan</w:t>
            </w:r>
          </w:p>
        </w:tc>
      </w:tr>
      <w:tr w:rsidR="00CB22C4" w:rsidRPr="007431BE" w:rsidTr="00E7483F">
        <w:trPr>
          <w:trHeight w:val="440"/>
        </w:trPr>
        <w:tc>
          <w:tcPr>
            <w:tcW w:w="1668" w:type="dxa"/>
            <w:tcBorders>
              <w:top w:val="single" w:sz="8" w:space="0" w:color="C0504D"/>
              <w:left w:val="single" w:sz="8" w:space="0" w:color="C0504D"/>
              <w:bottom w:val="single" w:sz="8" w:space="0" w:color="C0504D"/>
              <w:right w:val="single" w:sz="8" w:space="0" w:color="C0504D"/>
            </w:tcBorders>
          </w:tcPr>
          <w:p w:rsidR="00CB22C4" w:rsidRPr="007431BE" w:rsidRDefault="00CB22C4" w:rsidP="00E15BF1">
            <w:pPr>
              <w:pStyle w:val="NormalBold"/>
              <w:spacing w:after="0"/>
            </w:pPr>
            <w:r>
              <w:t>Activity</w:t>
            </w:r>
          </w:p>
        </w:tc>
        <w:tc>
          <w:tcPr>
            <w:tcW w:w="7574" w:type="dxa"/>
            <w:tcBorders>
              <w:top w:val="single" w:sz="8" w:space="0" w:color="C0504D"/>
              <w:left w:val="single" w:sz="8" w:space="0" w:color="C0504D"/>
              <w:bottom w:val="single" w:sz="8" w:space="0" w:color="C0504D"/>
              <w:right w:val="single" w:sz="8" w:space="0" w:color="C0504D"/>
            </w:tcBorders>
          </w:tcPr>
          <w:p w:rsidR="008C301A" w:rsidRDefault="008C301A" w:rsidP="004B0678">
            <w:pPr>
              <w:pStyle w:val="AAAQuestions"/>
              <w:numPr>
                <w:ilvl w:val="0"/>
                <w:numId w:val="38"/>
              </w:numPr>
              <w:ind w:left="360"/>
            </w:pPr>
            <w:r>
              <w:t>Write contingency plan</w:t>
            </w:r>
            <w:r w:rsidR="00900566">
              <w:t>s</w:t>
            </w:r>
            <w:r>
              <w:t xml:space="preserve"> for </w:t>
            </w:r>
            <w:r w:rsidR="00900566">
              <w:t>three of the highest priority risks identified in Activity 2G.</w:t>
            </w:r>
          </w:p>
          <w:p w:rsidR="008C301A" w:rsidRDefault="008C301A" w:rsidP="00E15BF1">
            <w:pPr>
              <w:pStyle w:val="AAAQuestions"/>
            </w:pPr>
          </w:p>
          <w:p w:rsidR="00CB22C4" w:rsidRDefault="008C301A" w:rsidP="00D13DF5">
            <w:pPr>
              <w:pStyle w:val="Answers"/>
              <w:ind w:left="360"/>
            </w:pPr>
            <w:r>
              <w:t>Answers will vary from one learner to another.</w:t>
            </w:r>
          </w:p>
          <w:p w:rsidR="008C301A" w:rsidRDefault="008C301A" w:rsidP="00E15BF1">
            <w:pPr>
              <w:pStyle w:val="Answers"/>
            </w:pPr>
          </w:p>
          <w:p w:rsidR="00900566" w:rsidRDefault="00900566" w:rsidP="00900566">
            <w:pPr>
              <w:pStyle w:val="Answers"/>
              <w:ind w:left="360"/>
            </w:pPr>
            <w:r>
              <w:t>Contingency plans may need to include:</w:t>
            </w:r>
          </w:p>
          <w:p w:rsidR="00900566" w:rsidRDefault="00900566" w:rsidP="00900566">
            <w:pPr>
              <w:pStyle w:val="Answers"/>
              <w:ind w:left="360"/>
            </w:pPr>
          </w:p>
          <w:p w:rsidR="00900566" w:rsidRDefault="00900566" w:rsidP="004B0678">
            <w:pPr>
              <w:pStyle w:val="Answers"/>
              <w:numPr>
                <w:ilvl w:val="0"/>
                <w:numId w:val="51"/>
              </w:numPr>
              <w:ind w:left="720"/>
            </w:pPr>
            <w:r>
              <w:t>Alternate methods of business</w:t>
            </w:r>
          </w:p>
          <w:p w:rsidR="00900566" w:rsidRDefault="00900566" w:rsidP="004B0678">
            <w:pPr>
              <w:pStyle w:val="Answers"/>
              <w:numPr>
                <w:ilvl w:val="0"/>
                <w:numId w:val="51"/>
              </w:numPr>
              <w:ind w:left="720"/>
            </w:pPr>
            <w:r>
              <w:t>Key personnel and their responsibilities (e.g. department managers.)</w:t>
            </w:r>
          </w:p>
          <w:p w:rsidR="00900566" w:rsidRDefault="00900566" w:rsidP="004B0678">
            <w:pPr>
              <w:pStyle w:val="Answers"/>
              <w:numPr>
                <w:ilvl w:val="0"/>
                <w:numId w:val="51"/>
              </w:numPr>
              <w:ind w:left="720"/>
            </w:pPr>
            <w:r>
              <w:t>Steps that should be taken to minimise losses.</w:t>
            </w:r>
          </w:p>
          <w:p w:rsidR="00900566" w:rsidRDefault="00900566" w:rsidP="00900566">
            <w:pPr>
              <w:pStyle w:val="Answers"/>
            </w:pPr>
          </w:p>
          <w:p w:rsidR="00900566" w:rsidRDefault="00900566" w:rsidP="00900566">
            <w:pPr>
              <w:pStyle w:val="Answers"/>
              <w:ind w:left="360"/>
            </w:pPr>
            <w:r>
              <w:t>Situations that may require contingency plans include:</w:t>
            </w:r>
          </w:p>
          <w:p w:rsidR="00900566" w:rsidRDefault="00900566" w:rsidP="00900566">
            <w:pPr>
              <w:pStyle w:val="Answers"/>
              <w:ind w:left="360"/>
            </w:pPr>
          </w:p>
          <w:p w:rsidR="00900566" w:rsidRPr="00674360" w:rsidRDefault="00900566" w:rsidP="004B0678">
            <w:pPr>
              <w:pStyle w:val="Answers"/>
              <w:numPr>
                <w:ilvl w:val="0"/>
                <w:numId w:val="52"/>
              </w:numPr>
              <w:ind w:left="720"/>
            </w:pPr>
            <w:r w:rsidRPr="00674360">
              <w:t>A major storm or other disaster</w:t>
            </w:r>
            <w:r>
              <w:t xml:space="preserve"> that interrupts your cash flow</w:t>
            </w:r>
          </w:p>
          <w:p w:rsidR="00900566" w:rsidRPr="00674360" w:rsidRDefault="00900566" w:rsidP="004B0678">
            <w:pPr>
              <w:pStyle w:val="Answers"/>
              <w:numPr>
                <w:ilvl w:val="0"/>
                <w:numId w:val="52"/>
              </w:numPr>
              <w:ind w:left="720"/>
            </w:pPr>
            <w:r w:rsidRPr="00674360">
              <w:t>A key staff member suddenly beco</w:t>
            </w:r>
            <w:r>
              <w:t>mes ill, quits or dies suddenly</w:t>
            </w:r>
          </w:p>
          <w:p w:rsidR="00900566" w:rsidRDefault="00900566" w:rsidP="004B0678">
            <w:pPr>
              <w:pStyle w:val="Answers"/>
              <w:numPr>
                <w:ilvl w:val="0"/>
                <w:numId w:val="52"/>
              </w:numPr>
              <w:ind w:left="720"/>
            </w:pPr>
            <w:r>
              <w:t>A government or council body closes your premises because of a breach</w:t>
            </w:r>
          </w:p>
          <w:p w:rsidR="00900566" w:rsidRDefault="00900566" w:rsidP="004B0678">
            <w:pPr>
              <w:pStyle w:val="Answers"/>
              <w:numPr>
                <w:ilvl w:val="0"/>
                <w:numId w:val="52"/>
              </w:numPr>
              <w:ind w:left="720"/>
            </w:pPr>
            <w:r>
              <w:t>Your computers fail</w:t>
            </w:r>
          </w:p>
          <w:p w:rsidR="00900566" w:rsidRPr="00674360" w:rsidRDefault="00900566" w:rsidP="004B0678">
            <w:pPr>
              <w:pStyle w:val="Answers"/>
              <w:numPr>
                <w:ilvl w:val="0"/>
                <w:numId w:val="52"/>
              </w:numPr>
              <w:ind w:left="720"/>
            </w:pPr>
            <w:r w:rsidRPr="00674360">
              <w:t>Raw mate</w:t>
            </w:r>
            <w:r>
              <w:t>rials suddenly increase in cost.</w:t>
            </w:r>
          </w:p>
          <w:p w:rsidR="00900566" w:rsidRPr="00964C36" w:rsidRDefault="00900566" w:rsidP="00900566">
            <w:pPr>
              <w:pStyle w:val="Answers"/>
            </w:pPr>
          </w:p>
        </w:tc>
      </w:tr>
    </w:tbl>
    <w:p w:rsidR="00CB22C4" w:rsidRDefault="00CB22C4" w:rsidP="00EA25CD">
      <w:pPr>
        <w:pStyle w:val="Heading3"/>
      </w:pPr>
    </w:p>
    <w:p w:rsidR="00CB22C4" w:rsidRDefault="00CB22C4" w:rsidP="00CB22C4">
      <w:pPr>
        <w:rPr>
          <w:rFonts w:eastAsia="Times New Roman"/>
          <w:sz w:val="26"/>
          <w:szCs w:val="26"/>
          <w:lang w:val="en-GB"/>
        </w:rPr>
      </w:pPr>
      <w:r>
        <w:br w:type="page"/>
      </w:r>
    </w:p>
    <w:p w:rsidR="00EA25CD" w:rsidRPr="00B079C9" w:rsidRDefault="00EA25CD" w:rsidP="00EA25CD">
      <w:pPr>
        <w:pStyle w:val="Heading3"/>
      </w:pPr>
      <w:bookmarkStart w:id="24" w:name="_Toc449365856"/>
      <w:r>
        <w:lastRenderedPageBreak/>
        <w:t>Skills and Knowledge Activity</w:t>
      </w:r>
      <w:bookmarkEnd w:id="23"/>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A25CD" w:rsidRPr="007431BE" w:rsidTr="00E7483F">
        <w:tc>
          <w:tcPr>
            <w:tcW w:w="1668" w:type="dxa"/>
            <w:tcBorders>
              <w:top w:val="single" w:sz="8" w:space="0" w:color="C0504D"/>
              <w:left w:val="single" w:sz="8" w:space="0" w:color="C0504D"/>
              <w:bottom w:val="single" w:sz="18" w:space="0" w:color="C0504D"/>
              <w:right w:val="single" w:sz="8" w:space="0" w:color="C0504D"/>
            </w:tcBorders>
          </w:tcPr>
          <w:p w:rsidR="00EA25CD" w:rsidRPr="007431BE" w:rsidRDefault="00EA25CD" w:rsidP="00E7483F">
            <w:pPr>
              <w:spacing w:after="0"/>
              <w:rPr>
                <w:rFonts w:eastAsia="Times New Roman"/>
                <w:b/>
                <w:bCs/>
              </w:rPr>
            </w:pPr>
            <w:r w:rsidRPr="007431BE">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A25CD" w:rsidRPr="007431BE" w:rsidRDefault="0074696C" w:rsidP="00E7483F">
            <w:pPr>
              <w:spacing w:after="0"/>
              <w:rPr>
                <w:rFonts w:eastAsia="Times New Roman"/>
                <w:b/>
                <w:bCs/>
              </w:rPr>
            </w:pPr>
            <w:r>
              <w:rPr>
                <w:rFonts w:eastAsia="Times New Roman"/>
                <w:b/>
                <w:bCs/>
              </w:rPr>
              <w:t>2 Hours</w:t>
            </w:r>
          </w:p>
        </w:tc>
      </w:tr>
      <w:tr w:rsidR="00EA25CD" w:rsidRPr="007431BE" w:rsidTr="00E7483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A25CD" w:rsidRPr="007431BE" w:rsidRDefault="00EA25CD" w:rsidP="00E7483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A25CD" w:rsidRPr="007431BE" w:rsidRDefault="00EA25CD" w:rsidP="00E7483F">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EA25CD" w:rsidRPr="007431BE" w:rsidTr="00E7483F">
        <w:trPr>
          <w:trHeight w:val="440"/>
        </w:trPr>
        <w:tc>
          <w:tcPr>
            <w:tcW w:w="1668" w:type="dxa"/>
            <w:tcBorders>
              <w:top w:val="single" w:sz="8" w:space="0" w:color="C0504D"/>
              <w:left w:val="single" w:sz="8" w:space="0" w:color="C0504D"/>
              <w:bottom w:val="single" w:sz="8" w:space="0" w:color="C0504D"/>
              <w:right w:val="single" w:sz="8" w:space="0" w:color="C0504D"/>
            </w:tcBorders>
          </w:tcPr>
          <w:p w:rsidR="00EA25CD" w:rsidRPr="007431BE" w:rsidRDefault="00EA25CD" w:rsidP="00E7483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A25CD" w:rsidRDefault="00EA25CD" w:rsidP="00E7483F">
            <w:pPr>
              <w:pStyle w:val="AAAQuestions"/>
            </w:pPr>
            <w:r>
              <w:t>Complete the following individually and attach your completed work to your workbook.</w:t>
            </w:r>
          </w:p>
          <w:p w:rsidR="00EA25CD" w:rsidRPr="00EC5A5C" w:rsidRDefault="00EA25CD" w:rsidP="00E7483F">
            <w:pPr>
              <w:pStyle w:val="AAAQuestions"/>
            </w:pPr>
          </w:p>
          <w:p w:rsidR="00EA25CD" w:rsidRDefault="00EA25CD" w:rsidP="00E7483F">
            <w:pPr>
              <w:rPr>
                <w:rFonts w:cs="Verdana"/>
              </w:rPr>
            </w:pPr>
            <w:r w:rsidRPr="00744884">
              <w:rPr>
                <w:rFonts w:cs="Verdana"/>
              </w:rPr>
              <w:t>The answers to the following questions will enable you to demonstrate your knowledge of:</w:t>
            </w:r>
          </w:p>
          <w:p w:rsidR="00EA25CD" w:rsidRDefault="00EA25CD" w:rsidP="004B0678">
            <w:pPr>
              <w:pStyle w:val="ListParagraph"/>
              <w:numPr>
                <w:ilvl w:val="0"/>
                <w:numId w:val="7"/>
              </w:numPr>
              <w:spacing w:after="0" w:line="240" w:lineRule="auto"/>
              <w:rPr>
                <w:rFonts w:cs="Verdana"/>
              </w:rPr>
            </w:pPr>
            <w:r>
              <w:rPr>
                <w:rFonts w:cs="Verdana"/>
              </w:rPr>
              <w:t>Reading</w:t>
            </w:r>
          </w:p>
          <w:p w:rsidR="00EA25CD" w:rsidRDefault="00EA25CD" w:rsidP="004B0678">
            <w:pPr>
              <w:pStyle w:val="ListParagraph"/>
              <w:numPr>
                <w:ilvl w:val="0"/>
                <w:numId w:val="7"/>
              </w:numPr>
              <w:spacing w:after="0" w:line="240" w:lineRule="auto"/>
              <w:rPr>
                <w:rFonts w:cs="Verdana"/>
              </w:rPr>
            </w:pPr>
            <w:r>
              <w:rPr>
                <w:rFonts w:cs="Verdana"/>
              </w:rPr>
              <w:t>Writing</w:t>
            </w:r>
          </w:p>
          <w:p w:rsidR="00EA25CD" w:rsidRDefault="00EA25CD" w:rsidP="004B0678">
            <w:pPr>
              <w:pStyle w:val="ListParagraph"/>
              <w:numPr>
                <w:ilvl w:val="0"/>
                <w:numId w:val="7"/>
              </w:numPr>
              <w:spacing w:after="0" w:line="240" w:lineRule="auto"/>
              <w:rPr>
                <w:rFonts w:cs="Verdana"/>
              </w:rPr>
            </w:pPr>
            <w:r>
              <w:rPr>
                <w:rFonts w:cs="Verdana"/>
              </w:rPr>
              <w:t>Oral Communication</w:t>
            </w:r>
          </w:p>
          <w:p w:rsidR="00EA25CD" w:rsidRDefault="00EA25CD" w:rsidP="004B0678">
            <w:pPr>
              <w:pStyle w:val="ListParagraph"/>
              <w:numPr>
                <w:ilvl w:val="0"/>
                <w:numId w:val="7"/>
              </w:numPr>
              <w:spacing w:after="0" w:line="240" w:lineRule="auto"/>
              <w:rPr>
                <w:rFonts w:cs="Verdana"/>
              </w:rPr>
            </w:pPr>
            <w:r>
              <w:rPr>
                <w:rFonts w:cs="Verdana"/>
              </w:rPr>
              <w:t>Numeracy</w:t>
            </w:r>
          </w:p>
          <w:p w:rsidR="00EA25CD" w:rsidRDefault="00EA25CD" w:rsidP="004B0678">
            <w:pPr>
              <w:pStyle w:val="ListParagraph"/>
              <w:numPr>
                <w:ilvl w:val="0"/>
                <w:numId w:val="7"/>
              </w:numPr>
              <w:spacing w:after="0" w:line="240" w:lineRule="auto"/>
              <w:rPr>
                <w:rFonts w:cs="Verdana"/>
              </w:rPr>
            </w:pPr>
            <w:r>
              <w:rPr>
                <w:rFonts w:cs="Verdana"/>
              </w:rPr>
              <w:t>Navigate the world of work</w:t>
            </w:r>
          </w:p>
          <w:p w:rsidR="00E15BF1" w:rsidRDefault="00E15BF1" w:rsidP="004B0678">
            <w:pPr>
              <w:pStyle w:val="ListParagraph"/>
              <w:numPr>
                <w:ilvl w:val="0"/>
                <w:numId w:val="7"/>
              </w:numPr>
              <w:spacing w:after="0" w:line="240" w:lineRule="auto"/>
              <w:rPr>
                <w:rFonts w:cs="Verdana"/>
              </w:rPr>
            </w:pPr>
            <w:r>
              <w:rPr>
                <w:rFonts w:cs="Verdana"/>
              </w:rPr>
              <w:t>Interact with others</w:t>
            </w:r>
          </w:p>
          <w:p w:rsidR="00EA25CD" w:rsidRDefault="00EA25CD" w:rsidP="004B0678">
            <w:pPr>
              <w:pStyle w:val="ListParagraph"/>
              <w:numPr>
                <w:ilvl w:val="0"/>
                <w:numId w:val="7"/>
              </w:numPr>
              <w:spacing w:after="0" w:line="240" w:lineRule="auto"/>
              <w:rPr>
                <w:rFonts w:cs="Verdana"/>
              </w:rPr>
            </w:pPr>
            <w:r>
              <w:rPr>
                <w:rFonts w:cs="Verdana"/>
              </w:rPr>
              <w:t>Get the work done</w:t>
            </w:r>
          </w:p>
          <w:p w:rsidR="00EA25CD" w:rsidRPr="00EA25CD" w:rsidRDefault="00EA25CD" w:rsidP="004B0678">
            <w:pPr>
              <w:pStyle w:val="ListParagraph"/>
              <w:numPr>
                <w:ilvl w:val="0"/>
                <w:numId w:val="7"/>
              </w:numPr>
              <w:spacing w:after="0" w:line="240" w:lineRule="auto"/>
              <w:rPr>
                <w:rFonts w:cs="Verdana"/>
              </w:rPr>
            </w:pPr>
            <w:r w:rsidRPr="00EA25CD">
              <w:rPr>
                <w:rFonts w:cs="Verdana"/>
              </w:rPr>
              <w:t>Discuss commonwealth, state/territory and local government legislative requirements and industry codes of practice relating to small business planning</w:t>
            </w:r>
          </w:p>
          <w:p w:rsidR="00EA25CD" w:rsidRPr="00EA25CD" w:rsidRDefault="00EA25CD" w:rsidP="004B0678">
            <w:pPr>
              <w:pStyle w:val="ListParagraph"/>
              <w:numPr>
                <w:ilvl w:val="0"/>
                <w:numId w:val="7"/>
              </w:numPr>
              <w:spacing w:after="0" w:line="240" w:lineRule="auto"/>
              <w:rPr>
                <w:rFonts w:cs="Verdana"/>
              </w:rPr>
            </w:pPr>
            <w:r w:rsidRPr="00EA25CD">
              <w:rPr>
                <w:rFonts w:cs="Verdana"/>
              </w:rPr>
              <w:t>Explain methods of evaluation</w:t>
            </w:r>
          </w:p>
          <w:p w:rsidR="00EA25CD" w:rsidRPr="00EA25CD" w:rsidRDefault="00EA25CD" w:rsidP="004B0678">
            <w:pPr>
              <w:pStyle w:val="ListParagraph"/>
              <w:numPr>
                <w:ilvl w:val="0"/>
                <w:numId w:val="7"/>
              </w:numPr>
              <w:spacing w:after="0" w:line="240" w:lineRule="auto"/>
              <w:rPr>
                <w:rFonts w:cs="Verdana"/>
              </w:rPr>
            </w:pPr>
            <w:r w:rsidRPr="00EA25CD">
              <w:rPr>
                <w:rFonts w:cs="Verdana"/>
              </w:rPr>
              <w:t>Summarise WHS responsibilities and procedures for identifying hazards relevant to the business</w:t>
            </w:r>
          </w:p>
          <w:p w:rsidR="00EA25CD" w:rsidRPr="00EA25CD" w:rsidRDefault="00EA25CD" w:rsidP="004B0678">
            <w:pPr>
              <w:pStyle w:val="ListParagraph"/>
              <w:numPr>
                <w:ilvl w:val="0"/>
                <w:numId w:val="7"/>
              </w:numPr>
              <w:spacing w:after="0" w:line="240" w:lineRule="auto"/>
              <w:rPr>
                <w:rFonts w:cs="Verdana"/>
              </w:rPr>
            </w:pPr>
            <w:r w:rsidRPr="00EA25CD">
              <w:rPr>
                <w:rFonts w:cs="Verdana"/>
              </w:rPr>
              <w:t>Outline planning processes</w:t>
            </w:r>
          </w:p>
          <w:p w:rsidR="00EA25CD" w:rsidRPr="00EA25CD" w:rsidRDefault="00EA25CD" w:rsidP="004B0678">
            <w:pPr>
              <w:pStyle w:val="ListParagraph"/>
              <w:numPr>
                <w:ilvl w:val="0"/>
                <w:numId w:val="7"/>
              </w:numPr>
              <w:spacing w:after="0" w:line="240" w:lineRule="auto"/>
              <w:rPr>
                <w:rFonts w:cs="Verdana"/>
              </w:rPr>
            </w:pPr>
            <w:r w:rsidRPr="00EA25CD">
              <w:rPr>
                <w:rFonts w:cs="Verdana"/>
              </w:rPr>
              <w:t>Describe preparation of a business plan</w:t>
            </w:r>
          </w:p>
          <w:p w:rsidR="00EA25CD" w:rsidRDefault="00EA25CD" w:rsidP="004B0678">
            <w:pPr>
              <w:pStyle w:val="ListParagraph"/>
              <w:numPr>
                <w:ilvl w:val="0"/>
                <w:numId w:val="7"/>
              </w:numPr>
              <w:spacing w:after="0" w:line="240" w:lineRule="auto"/>
              <w:rPr>
                <w:rFonts w:cs="Verdana"/>
              </w:rPr>
            </w:pPr>
            <w:r w:rsidRPr="00EA25CD">
              <w:rPr>
                <w:rFonts w:cs="Verdana"/>
              </w:rPr>
              <w:t>Identify principles of risk management relevant to business planning</w:t>
            </w:r>
          </w:p>
          <w:p w:rsidR="00E15BF1" w:rsidRPr="00E15BF1" w:rsidRDefault="00E15BF1" w:rsidP="004B0678">
            <w:pPr>
              <w:pStyle w:val="ListBullet"/>
              <w:numPr>
                <w:ilvl w:val="0"/>
                <w:numId w:val="7"/>
              </w:numPr>
              <w:rPr>
                <w:rFonts w:asciiTheme="minorHAnsi" w:hAnsiTheme="minorHAnsi"/>
                <w:sz w:val="22"/>
              </w:rPr>
            </w:pPr>
            <w:r w:rsidRPr="00E15BF1">
              <w:rPr>
                <w:rFonts w:asciiTheme="minorHAnsi" w:hAnsiTheme="minorHAnsi"/>
                <w:sz w:val="22"/>
              </w:rPr>
              <w:t>Outline common risks particular to the small business type or industry</w:t>
            </w:r>
          </w:p>
          <w:p w:rsidR="00EA25CD" w:rsidRPr="00EA25CD" w:rsidRDefault="00EA25CD" w:rsidP="004B0678">
            <w:pPr>
              <w:pStyle w:val="ListParagraph"/>
              <w:numPr>
                <w:ilvl w:val="0"/>
                <w:numId w:val="7"/>
              </w:numPr>
              <w:spacing w:after="0" w:line="240" w:lineRule="auto"/>
              <w:rPr>
                <w:rFonts w:cs="Verdana"/>
              </w:rPr>
            </w:pPr>
            <w:r w:rsidRPr="00EA25CD">
              <w:rPr>
                <w:rFonts w:cs="Verdana"/>
              </w:rPr>
              <w:t>Explain reasons for, and benefits of, business planning</w:t>
            </w:r>
          </w:p>
          <w:p w:rsidR="00E15BF1" w:rsidRDefault="00E15BF1" w:rsidP="004B0678">
            <w:pPr>
              <w:pStyle w:val="ListParagraph"/>
              <w:numPr>
                <w:ilvl w:val="0"/>
                <w:numId w:val="7"/>
              </w:numPr>
              <w:spacing w:after="0" w:line="240" w:lineRule="auto"/>
              <w:rPr>
                <w:rFonts w:cs="Verdana"/>
              </w:rPr>
            </w:pPr>
            <w:r>
              <w:rPr>
                <w:rFonts w:cs="Verdana"/>
              </w:rPr>
              <w:t>Clarify relevant industry codes of practice</w:t>
            </w:r>
          </w:p>
          <w:p w:rsidR="00EA25CD" w:rsidRPr="00EA25CD" w:rsidRDefault="00EA25CD" w:rsidP="004B0678">
            <w:pPr>
              <w:pStyle w:val="ListParagraph"/>
              <w:numPr>
                <w:ilvl w:val="0"/>
                <w:numId w:val="7"/>
              </w:numPr>
              <w:spacing w:after="0" w:line="240" w:lineRule="auto"/>
              <w:rPr>
                <w:rFonts w:cs="Verdana"/>
              </w:rPr>
            </w:pPr>
            <w:r w:rsidRPr="00EA25CD">
              <w:rPr>
                <w:rFonts w:cs="Verdana"/>
              </w:rPr>
              <w:t>Outline setting goals and objectives</w:t>
            </w:r>
          </w:p>
          <w:p w:rsidR="00EA25CD" w:rsidRDefault="00EA25CD" w:rsidP="004B0678">
            <w:pPr>
              <w:pStyle w:val="ListParagraph"/>
              <w:numPr>
                <w:ilvl w:val="0"/>
                <w:numId w:val="7"/>
              </w:numPr>
              <w:spacing w:after="0" w:line="240" w:lineRule="auto"/>
              <w:rPr>
                <w:rFonts w:cs="Verdana"/>
              </w:rPr>
            </w:pPr>
            <w:r w:rsidRPr="00EA25CD">
              <w:rPr>
                <w:rFonts w:cs="Verdana"/>
              </w:rPr>
              <w:t>Explain types of business planning – feasibility studies; strategic, operational, financial and marketing planning</w:t>
            </w:r>
          </w:p>
          <w:p w:rsidR="00961AA8" w:rsidRPr="00961AA8" w:rsidRDefault="00961AA8" w:rsidP="00961AA8">
            <w:pPr>
              <w:pStyle w:val="ListParagraph"/>
              <w:spacing w:after="0" w:line="240" w:lineRule="auto"/>
              <w:ind w:left="714"/>
              <w:rPr>
                <w:rFonts w:cs="Verdana"/>
              </w:rPr>
            </w:pPr>
          </w:p>
          <w:p w:rsidR="00EA25CD" w:rsidRDefault="00EA25CD" w:rsidP="00E7483F">
            <w:pPr>
              <w:pStyle w:val="AAAQuestions"/>
            </w:pPr>
            <w:r>
              <w:t>Answer each question in as much detail as possible, considering your organisational requirements for each one.</w:t>
            </w:r>
          </w:p>
          <w:p w:rsidR="00EA25CD" w:rsidRDefault="00EA25CD" w:rsidP="00E7483F">
            <w:pPr>
              <w:pStyle w:val="AAAQuestions"/>
            </w:pPr>
          </w:p>
          <w:p w:rsidR="00EA25CD" w:rsidRPr="006528B8" w:rsidRDefault="00EA25CD" w:rsidP="00E7483F">
            <w:pPr>
              <w:pStyle w:val="AAAQuestions"/>
              <w:rPr>
                <w:b w:val="0"/>
                <w:i/>
              </w:rPr>
            </w:pPr>
            <w:r w:rsidRPr="006528B8">
              <w:rPr>
                <w:b w:val="0"/>
                <w:i/>
              </w:rPr>
              <w:t>All answers will vary depending on the learner and</w:t>
            </w:r>
            <w:r>
              <w:rPr>
                <w:b w:val="0"/>
                <w:i/>
              </w:rPr>
              <w:t xml:space="preserve"> the organisation they work for but the learner should be able to answer each question competently.</w:t>
            </w:r>
          </w:p>
          <w:p w:rsidR="00EA25CD" w:rsidRDefault="00EA25CD" w:rsidP="00E7483F">
            <w:pPr>
              <w:pStyle w:val="AAAQuestions"/>
            </w:pPr>
          </w:p>
          <w:p w:rsidR="00900566" w:rsidRDefault="00CF4C7D" w:rsidP="004B0678">
            <w:pPr>
              <w:pStyle w:val="AAAQuestions"/>
              <w:numPr>
                <w:ilvl w:val="0"/>
                <w:numId w:val="53"/>
              </w:numPr>
              <w:ind w:left="360"/>
            </w:pPr>
            <w:r>
              <w:t>Write a busi</w:t>
            </w:r>
            <w:r w:rsidR="00900566">
              <w:t>ness plan for your own business.</w:t>
            </w:r>
          </w:p>
          <w:p w:rsidR="00900566" w:rsidRDefault="00900566" w:rsidP="00900566">
            <w:pPr>
              <w:pStyle w:val="AAAQuestions"/>
              <w:ind w:left="360"/>
            </w:pPr>
          </w:p>
          <w:p w:rsidR="00EA25CD" w:rsidRDefault="00900566" w:rsidP="00900566">
            <w:pPr>
              <w:pStyle w:val="AAAQuestions"/>
              <w:ind w:left="360"/>
            </w:pPr>
            <w:r>
              <w:t xml:space="preserve">Ensure </w:t>
            </w:r>
            <w:r w:rsidR="00CF4C7D">
              <w:t>all of the following information is included:</w:t>
            </w:r>
          </w:p>
          <w:p w:rsidR="00CF4C7D" w:rsidRDefault="00CF4C7D" w:rsidP="00CF4C7D">
            <w:pPr>
              <w:pStyle w:val="AAAQuestions"/>
            </w:pPr>
          </w:p>
          <w:p w:rsidR="00CF4C7D" w:rsidRDefault="00CF4C7D" w:rsidP="004B0678">
            <w:pPr>
              <w:pStyle w:val="AAAQuestions"/>
              <w:numPr>
                <w:ilvl w:val="0"/>
                <w:numId w:val="7"/>
              </w:numPr>
            </w:pPr>
            <w:r>
              <w:t>Business goals and objectives</w:t>
            </w:r>
          </w:p>
          <w:p w:rsidR="00CF4C7D" w:rsidRDefault="00CF4C7D" w:rsidP="004B0678">
            <w:pPr>
              <w:pStyle w:val="AAAQuestions"/>
              <w:numPr>
                <w:ilvl w:val="0"/>
                <w:numId w:val="7"/>
              </w:numPr>
            </w:pPr>
            <w:r>
              <w:t>Legal and compliance requirements, specifically WHS</w:t>
            </w:r>
          </w:p>
          <w:p w:rsidR="00CF4C7D" w:rsidRDefault="00CF4C7D" w:rsidP="004B0678">
            <w:pPr>
              <w:pStyle w:val="AAAQuestions"/>
              <w:numPr>
                <w:ilvl w:val="0"/>
                <w:numId w:val="7"/>
              </w:numPr>
            </w:pPr>
            <w:r>
              <w:t>Market needs, market size, market potential</w:t>
            </w:r>
          </w:p>
          <w:p w:rsidR="00CF4C7D" w:rsidRDefault="00CF4C7D" w:rsidP="004B0678">
            <w:pPr>
              <w:pStyle w:val="AAAQuestions"/>
              <w:numPr>
                <w:ilvl w:val="0"/>
                <w:numId w:val="7"/>
              </w:numPr>
            </w:pPr>
            <w:r>
              <w:t>Financial plan</w:t>
            </w:r>
          </w:p>
          <w:p w:rsidR="00CF4C7D" w:rsidRDefault="00CF4C7D" w:rsidP="004B0678">
            <w:pPr>
              <w:pStyle w:val="AAAQuestions"/>
              <w:numPr>
                <w:ilvl w:val="0"/>
                <w:numId w:val="7"/>
              </w:numPr>
            </w:pPr>
            <w:r>
              <w:t>Marketing plan</w:t>
            </w:r>
          </w:p>
          <w:p w:rsidR="00CF4C7D" w:rsidRDefault="00CF4C7D" w:rsidP="004B0678">
            <w:pPr>
              <w:pStyle w:val="AAAQuestions"/>
              <w:numPr>
                <w:ilvl w:val="0"/>
                <w:numId w:val="7"/>
              </w:numPr>
            </w:pPr>
            <w:r>
              <w:t>Production/operations plan</w:t>
            </w:r>
          </w:p>
          <w:p w:rsidR="00CF4C7D" w:rsidRDefault="00CF4C7D" w:rsidP="004B0678">
            <w:pPr>
              <w:pStyle w:val="AAAQuestions"/>
              <w:numPr>
                <w:ilvl w:val="0"/>
                <w:numId w:val="7"/>
              </w:numPr>
            </w:pPr>
            <w:r>
              <w:t>Staffing requirements</w:t>
            </w:r>
          </w:p>
          <w:p w:rsidR="00CF4C7D" w:rsidRDefault="00900566" w:rsidP="004B0678">
            <w:pPr>
              <w:pStyle w:val="AAAQuestions"/>
              <w:numPr>
                <w:ilvl w:val="0"/>
                <w:numId w:val="7"/>
              </w:numPr>
            </w:pPr>
            <w:r>
              <w:lastRenderedPageBreak/>
              <w:t>Specialist services required</w:t>
            </w:r>
          </w:p>
          <w:p w:rsidR="00900566" w:rsidRDefault="00900566" w:rsidP="004B0678">
            <w:pPr>
              <w:pStyle w:val="AAAQuestions"/>
              <w:numPr>
                <w:ilvl w:val="0"/>
                <w:numId w:val="7"/>
              </w:numPr>
            </w:pPr>
            <w:r>
              <w:t>Relevant industry codes of practice.</w:t>
            </w:r>
          </w:p>
          <w:p w:rsidR="00CF4C7D" w:rsidRDefault="00CF4C7D" w:rsidP="00CF4C7D">
            <w:pPr>
              <w:pStyle w:val="AAAQuestions"/>
            </w:pPr>
          </w:p>
          <w:p w:rsidR="00CF4C7D" w:rsidRDefault="00CF4C7D" w:rsidP="00CF4C7D">
            <w:pPr>
              <w:pStyle w:val="Answers"/>
            </w:pPr>
            <w:r>
              <w:t xml:space="preserve">       Answers will vary from one learner to another.</w:t>
            </w:r>
          </w:p>
          <w:p w:rsidR="00CF4C7D" w:rsidRDefault="00CF4C7D" w:rsidP="00CF4C7D">
            <w:pPr>
              <w:pStyle w:val="Answers"/>
            </w:pPr>
          </w:p>
          <w:p w:rsidR="00CF4C7D" w:rsidRDefault="00CF4C7D" w:rsidP="00CF4C7D">
            <w:pPr>
              <w:pStyle w:val="Answers"/>
            </w:pPr>
            <w:r>
              <w:t xml:space="preserve">       Legal and compliance requirements may include:</w:t>
            </w:r>
          </w:p>
          <w:p w:rsidR="00CF4C7D" w:rsidRDefault="00CF4C7D" w:rsidP="004B0678">
            <w:pPr>
              <w:pStyle w:val="Answers"/>
              <w:numPr>
                <w:ilvl w:val="0"/>
                <w:numId w:val="7"/>
              </w:numPr>
            </w:pPr>
            <w:r>
              <w:t>WHS legislation relevant to their business and state/territory</w:t>
            </w:r>
          </w:p>
          <w:p w:rsidR="00CF4C7D" w:rsidRDefault="00CF4C7D" w:rsidP="004B0678">
            <w:pPr>
              <w:pStyle w:val="Answers"/>
              <w:numPr>
                <w:ilvl w:val="0"/>
                <w:numId w:val="7"/>
              </w:numPr>
            </w:pPr>
            <w:r>
              <w:t>Regulations relevant to their business and industry sector</w:t>
            </w:r>
          </w:p>
          <w:p w:rsidR="00CF4C7D" w:rsidRDefault="00CF4C7D" w:rsidP="004B0678">
            <w:pPr>
              <w:pStyle w:val="Answers"/>
              <w:numPr>
                <w:ilvl w:val="0"/>
                <w:numId w:val="7"/>
              </w:numPr>
            </w:pPr>
            <w:r>
              <w:t>Australian Taxation Office</w:t>
            </w:r>
          </w:p>
          <w:p w:rsidR="00CF4C7D" w:rsidRDefault="00CF4C7D" w:rsidP="004B0678">
            <w:pPr>
              <w:pStyle w:val="Answers"/>
              <w:numPr>
                <w:ilvl w:val="0"/>
                <w:numId w:val="7"/>
              </w:numPr>
            </w:pPr>
            <w:r>
              <w:t>Australian Competition and Consumer Commission</w:t>
            </w:r>
          </w:p>
          <w:p w:rsidR="00CF4C7D" w:rsidRDefault="00CF4C7D" w:rsidP="004B0678">
            <w:pPr>
              <w:pStyle w:val="Answers"/>
              <w:numPr>
                <w:ilvl w:val="0"/>
                <w:numId w:val="7"/>
              </w:numPr>
            </w:pPr>
            <w:r>
              <w:t>Australian Securities and Investments Commission</w:t>
            </w:r>
          </w:p>
          <w:p w:rsidR="00CF4C7D" w:rsidRDefault="00CF4C7D" w:rsidP="004B0678">
            <w:pPr>
              <w:pStyle w:val="Answers"/>
              <w:numPr>
                <w:ilvl w:val="0"/>
                <w:numId w:val="7"/>
              </w:numPr>
            </w:pPr>
            <w:r>
              <w:t xml:space="preserve">Insurances </w:t>
            </w:r>
          </w:p>
          <w:p w:rsidR="00CF4C7D" w:rsidRDefault="00CF4C7D" w:rsidP="004B0678">
            <w:pPr>
              <w:pStyle w:val="Answers"/>
              <w:numPr>
                <w:ilvl w:val="0"/>
                <w:numId w:val="7"/>
              </w:numPr>
            </w:pPr>
            <w:r>
              <w:t>Trade Practices.</w:t>
            </w:r>
          </w:p>
          <w:p w:rsidR="00CF4C7D" w:rsidRDefault="00CF4C7D" w:rsidP="00CF4C7D">
            <w:pPr>
              <w:pStyle w:val="Answers"/>
            </w:pPr>
          </w:p>
          <w:p w:rsidR="00CF4C7D" w:rsidRDefault="00CF4C7D" w:rsidP="00CF4C7D">
            <w:pPr>
              <w:pStyle w:val="Answers"/>
            </w:pPr>
            <w:r>
              <w:t xml:space="preserve">       Market needs, size and potential should include:</w:t>
            </w:r>
          </w:p>
          <w:p w:rsidR="00945109" w:rsidRDefault="00CF4C7D" w:rsidP="004B0678">
            <w:pPr>
              <w:pStyle w:val="Answers"/>
              <w:numPr>
                <w:ilvl w:val="0"/>
                <w:numId w:val="7"/>
              </w:numPr>
            </w:pPr>
            <w:r>
              <w:t>Competitors</w:t>
            </w:r>
            <w:r w:rsidR="00900566">
              <w:t xml:space="preserve"> </w:t>
            </w:r>
          </w:p>
          <w:p w:rsidR="00945109" w:rsidRDefault="00900566" w:rsidP="004B0678">
            <w:pPr>
              <w:pStyle w:val="Answers"/>
              <w:numPr>
                <w:ilvl w:val="0"/>
                <w:numId w:val="7"/>
              </w:numPr>
            </w:pPr>
            <w:r>
              <w:t>Customer (e.g. demographics, psychographics, needs, methods of purchase, loyalty)</w:t>
            </w:r>
          </w:p>
          <w:p w:rsidR="00945109" w:rsidRDefault="00900566" w:rsidP="004B0678">
            <w:pPr>
              <w:pStyle w:val="Answers"/>
              <w:numPr>
                <w:ilvl w:val="0"/>
                <w:numId w:val="7"/>
              </w:numPr>
            </w:pPr>
            <w:r>
              <w:t xml:space="preserve">Other market factors (e.g. </w:t>
            </w:r>
            <w:r w:rsidR="00945109">
              <w:t>government regulations</w:t>
            </w:r>
            <w:r>
              <w:t xml:space="preserve">, </w:t>
            </w:r>
            <w:r w:rsidR="00945109">
              <w:t>market consolidation in related markets</w:t>
            </w:r>
            <w:r>
              <w:t>, price changes for raw materials).</w:t>
            </w:r>
          </w:p>
          <w:p w:rsidR="00CF4C7D" w:rsidRDefault="00CF4C7D" w:rsidP="00CF4C7D">
            <w:pPr>
              <w:pStyle w:val="Answers"/>
            </w:pPr>
          </w:p>
          <w:p w:rsidR="00CF4C7D" w:rsidRDefault="00CF4C7D" w:rsidP="00CF4C7D">
            <w:pPr>
              <w:pStyle w:val="Answers"/>
            </w:pPr>
            <w:r>
              <w:t xml:space="preserve">       </w:t>
            </w:r>
            <w:r w:rsidR="00945109">
              <w:t>Financial plan should</w:t>
            </w:r>
            <w:r>
              <w:t xml:space="preserve"> include:</w:t>
            </w:r>
          </w:p>
          <w:p w:rsidR="00945109" w:rsidRDefault="00945109" w:rsidP="004B0678">
            <w:pPr>
              <w:pStyle w:val="Answers"/>
              <w:numPr>
                <w:ilvl w:val="0"/>
                <w:numId w:val="7"/>
              </w:numPr>
            </w:pPr>
            <w:r>
              <w:t>The income statement</w:t>
            </w:r>
          </w:p>
          <w:p w:rsidR="00945109" w:rsidRDefault="00945109" w:rsidP="004B0678">
            <w:pPr>
              <w:pStyle w:val="Answers"/>
              <w:numPr>
                <w:ilvl w:val="0"/>
                <w:numId w:val="7"/>
              </w:numPr>
            </w:pPr>
            <w:r>
              <w:t>The cash flow projection</w:t>
            </w:r>
          </w:p>
          <w:p w:rsidR="00945109" w:rsidRDefault="00945109" w:rsidP="004B0678">
            <w:pPr>
              <w:pStyle w:val="Answers"/>
              <w:numPr>
                <w:ilvl w:val="0"/>
                <w:numId w:val="7"/>
              </w:numPr>
            </w:pPr>
            <w:r>
              <w:t>The balance sheet</w:t>
            </w:r>
          </w:p>
          <w:p w:rsidR="00945109" w:rsidRDefault="00945109" w:rsidP="004B0678">
            <w:pPr>
              <w:pStyle w:val="Answers"/>
              <w:numPr>
                <w:ilvl w:val="0"/>
                <w:numId w:val="7"/>
              </w:numPr>
            </w:pPr>
            <w:r>
              <w:t>Investments</w:t>
            </w:r>
          </w:p>
          <w:p w:rsidR="00945109" w:rsidRDefault="00945109" w:rsidP="004B0678">
            <w:pPr>
              <w:pStyle w:val="Answers"/>
              <w:numPr>
                <w:ilvl w:val="0"/>
                <w:numId w:val="7"/>
              </w:numPr>
            </w:pPr>
            <w:r>
              <w:t>Loans</w:t>
            </w:r>
          </w:p>
          <w:p w:rsidR="00945109" w:rsidRDefault="00945109" w:rsidP="004B0678">
            <w:pPr>
              <w:pStyle w:val="Answers"/>
              <w:numPr>
                <w:ilvl w:val="0"/>
                <w:numId w:val="7"/>
              </w:numPr>
            </w:pPr>
            <w:r>
              <w:t>Accounts receivables</w:t>
            </w:r>
          </w:p>
          <w:p w:rsidR="00945109" w:rsidRDefault="00945109" w:rsidP="004B0678">
            <w:pPr>
              <w:pStyle w:val="Answers"/>
              <w:numPr>
                <w:ilvl w:val="0"/>
                <w:numId w:val="7"/>
              </w:numPr>
            </w:pPr>
            <w:r>
              <w:t>Accounts payable</w:t>
            </w:r>
          </w:p>
          <w:p w:rsidR="00945109" w:rsidRDefault="00900566" w:rsidP="004B0678">
            <w:pPr>
              <w:pStyle w:val="Answers"/>
              <w:numPr>
                <w:ilvl w:val="0"/>
                <w:numId w:val="7"/>
              </w:numPr>
            </w:pPr>
            <w:r>
              <w:t xml:space="preserve">Set up expenses (e.g. </w:t>
            </w:r>
            <w:r w:rsidR="00945109">
              <w:t>business registration fees</w:t>
            </w:r>
            <w:r>
              <w:t xml:space="preserve">, </w:t>
            </w:r>
            <w:r w:rsidR="00945109">
              <w:t>business licensing and permits</w:t>
            </w:r>
            <w:r>
              <w:t xml:space="preserve">, </w:t>
            </w:r>
            <w:r w:rsidR="00945109">
              <w:t>starting inventory</w:t>
            </w:r>
            <w:r>
              <w:t xml:space="preserve">, </w:t>
            </w:r>
            <w:r w:rsidR="00945109">
              <w:t>rent deposits</w:t>
            </w:r>
            <w:r>
              <w:t>)</w:t>
            </w:r>
          </w:p>
          <w:p w:rsidR="00945109" w:rsidRDefault="00900566" w:rsidP="004B0678">
            <w:pPr>
              <w:pStyle w:val="Answers"/>
              <w:numPr>
                <w:ilvl w:val="0"/>
                <w:numId w:val="7"/>
              </w:numPr>
            </w:pPr>
            <w:r>
              <w:t xml:space="preserve">Operating expenses (e.g. </w:t>
            </w:r>
            <w:r w:rsidR="00945109">
              <w:t>sal</w:t>
            </w:r>
            <w:r>
              <w:t xml:space="preserve">aries (yours and staff salaries, </w:t>
            </w:r>
            <w:r w:rsidR="00945109">
              <w:t>rent or mortgage payments</w:t>
            </w:r>
            <w:r>
              <w:t xml:space="preserve">, </w:t>
            </w:r>
            <w:r w:rsidR="00945109">
              <w:t>telecommunications</w:t>
            </w:r>
            <w:r>
              <w:t xml:space="preserve">, </w:t>
            </w:r>
            <w:r w:rsidR="00945109">
              <w:t>power and other utilities</w:t>
            </w:r>
            <w:r>
              <w:t xml:space="preserve">, </w:t>
            </w:r>
            <w:r w:rsidR="00945109">
              <w:t>raw materials</w:t>
            </w:r>
            <w:r>
              <w:t xml:space="preserve">, </w:t>
            </w:r>
            <w:r w:rsidR="00945109">
              <w:t>storage</w:t>
            </w:r>
            <w:r>
              <w:t>)</w:t>
            </w:r>
          </w:p>
          <w:p w:rsidR="00945109" w:rsidRDefault="00945109" w:rsidP="004B0678">
            <w:pPr>
              <w:pStyle w:val="Answers"/>
              <w:numPr>
                <w:ilvl w:val="0"/>
                <w:numId w:val="7"/>
              </w:numPr>
            </w:pPr>
            <w:r>
              <w:t>Analysis of sales by product/service, identifying where they were sold and to whom</w:t>
            </w:r>
          </w:p>
          <w:p w:rsidR="00945109" w:rsidRDefault="00945109" w:rsidP="004B0678">
            <w:pPr>
              <w:pStyle w:val="Answers"/>
              <w:numPr>
                <w:ilvl w:val="0"/>
                <w:numId w:val="7"/>
              </w:numPr>
            </w:pPr>
            <w:r>
              <w:t>Cash flow estimates for each forward period</w:t>
            </w:r>
          </w:p>
          <w:p w:rsidR="00945109" w:rsidRDefault="00945109" w:rsidP="004B0678">
            <w:pPr>
              <w:pStyle w:val="Answers"/>
              <w:numPr>
                <w:ilvl w:val="0"/>
                <w:numId w:val="7"/>
              </w:numPr>
            </w:pPr>
            <w:r>
              <w:t>Current financial state of the enterprise (or owner/operator)</w:t>
            </w:r>
          </w:p>
          <w:p w:rsidR="00945109" w:rsidRDefault="00945109" w:rsidP="004B0678">
            <w:pPr>
              <w:pStyle w:val="Answers"/>
              <w:numPr>
                <w:ilvl w:val="0"/>
                <w:numId w:val="7"/>
              </w:numPr>
            </w:pPr>
            <w:r>
              <w:t>Estimates of profit and loss projections for each forward period</w:t>
            </w:r>
          </w:p>
          <w:p w:rsidR="00945109" w:rsidRDefault="00945109" w:rsidP="004B0678">
            <w:pPr>
              <w:pStyle w:val="Answers"/>
              <w:numPr>
                <w:ilvl w:val="0"/>
                <w:numId w:val="7"/>
              </w:numPr>
            </w:pPr>
            <w:r>
              <w:t>Financial performance to date (if applicable)</w:t>
            </w:r>
            <w:r w:rsidR="00900566">
              <w:t>.</w:t>
            </w:r>
          </w:p>
          <w:p w:rsidR="00945109" w:rsidRDefault="00945109" w:rsidP="00945109">
            <w:pPr>
              <w:pStyle w:val="Answers"/>
            </w:pPr>
          </w:p>
          <w:p w:rsidR="00945109" w:rsidRDefault="00900566" w:rsidP="00900566">
            <w:pPr>
              <w:pStyle w:val="Answers"/>
              <w:ind w:left="360"/>
            </w:pPr>
            <w:r>
              <w:t>Marketing plan should include s</w:t>
            </w:r>
            <w:r w:rsidR="00945109">
              <w:t>trategies in line with busine</w:t>
            </w:r>
            <w:r w:rsidR="0074696C">
              <w:t>ss goals and objectives such as and methods of reaching these.</w:t>
            </w:r>
          </w:p>
          <w:p w:rsidR="00945109" w:rsidRDefault="00945109" w:rsidP="00945109">
            <w:pPr>
              <w:pStyle w:val="Answers"/>
            </w:pPr>
          </w:p>
          <w:p w:rsidR="00945109" w:rsidRDefault="00945109" w:rsidP="00945109">
            <w:pPr>
              <w:pStyle w:val="Answers"/>
            </w:pPr>
            <w:r>
              <w:t xml:space="preserve">       Production/operations plan may include:</w:t>
            </w:r>
          </w:p>
          <w:p w:rsidR="00945109" w:rsidRDefault="00945109" w:rsidP="004B0678">
            <w:pPr>
              <w:pStyle w:val="Answers"/>
              <w:numPr>
                <w:ilvl w:val="0"/>
                <w:numId w:val="7"/>
              </w:numPr>
            </w:pPr>
            <w:r>
              <w:t>Customer requirements, market expectations, budgetary constraints</w:t>
            </w:r>
          </w:p>
          <w:p w:rsidR="00945109" w:rsidRDefault="00945109" w:rsidP="004B0678">
            <w:pPr>
              <w:pStyle w:val="Answers"/>
              <w:numPr>
                <w:ilvl w:val="0"/>
                <w:numId w:val="7"/>
              </w:numPr>
            </w:pPr>
            <w:r>
              <w:t>Industrial relations climate and quality assurance considerations</w:t>
            </w:r>
          </w:p>
          <w:p w:rsidR="00945109" w:rsidRDefault="00945109" w:rsidP="004B0678">
            <w:pPr>
              <w:pStyle w:val="Answers"/>
              <w:numPr>
                <w:ilvl w:val="0"/>
                <w:numId w:val="7"/>
              </w:numPr>
            </w:pPr>
            <w:r>
              <w:t>Means of supply and distribution</w:t>
            </w:r>
          </w:p>
          <w:p w:rsidR="00945109" w:rsidRDefault="00945109" w:rsidP="004B0678">
            <w:pPr>
              <w:pStyle w:val="Answers"/>
              <w:numPr>
                <w:ilvl w:val="0"/>
                <w:numId w:val="7"/>
              </w:numPr>
            </w:pPr>
            <w:r>
              <w:t>Operational targets and action plan, which may include short- medium- or long-term goals</w:t>
            </w:r>
          </w:p>
          <w:p w:rsidR="00945109" w:rsidRDefault="00945109" w:rsidP="004B0678">
            <w:pPr>
              <w:pStyle w:val="Answers"/>
              <w:numPr>
                <w:ilvl w:val="0"/>
                <w:numId w:val="7"/>
              </w:numPr>
            </w:pPr>
            <w:r>
              <w:t xml:space="preserve">Options for production, delivery, technical and customer service and </w:t>
            </w:r>
            <w:r>
              <w:lastRenderedPageBreak/>
              <w:t>support</w:t>
            </w:r>
            <w:r w:rsidR="0074696C">
              <w:t>.</w:t>
            </w:r>
          </w:p>
          <w:p w:rsidR="0074696C" w:rsidRDefault="0074696C" w:rsidP="0074696C">
            <w:pPr>
              <w:pStyle w:val="Answers"/>
              <w:ind w:left="720"/>
            </w:pPr>
          </w:p>
          <w:p w:rsidR="00945109" w:rsidRDefault="00945109" w:rsidP="00945109">
            <w:pPr>
              <w:pStyle w:val="Answers"/>
            </w:pPr>
            <w:r>
              <w:t xml:space="preserve">       Staffing requirements should include:</w:t>
            </w:r>
          </w:p>
          <w:p w:rsidR="0074696C" w:rsidRDefault="0074696C" w:rsidP="00945109">
            <w:pPr>
              <w:pStyle w:val="Answers"/>
            </w:pPr>
          </w:p>
          <w:p w:rsidR="00945109" w:rsidRDefault="00945109" w:rsidP="004B0678">
            <w:pPr>
              <w:pStyle w:val="Answers"/>
              <w:numPr>
                <w:ilvl w:val="0"/>
                <w:numId w:val="7"/>
              </w:numPr>
            </w:pPr>
            <w:r>
              <w:t>Whether staff will be employed full-time, part-time, permanently, temporarily, on a casual basis etc.</w:t>
            </w:r>
          </w:p>
          <w:p w:rsidR="00945109" w:rsidRDefault="00945109" w:rsidP="004B0678">
            <w:pPr>
              <w:pStyle w:val="Answers"/>
              <w:numPr>
                <w:ilvl w:val="0"/>
                <w:numId w:val="7"/>
              </w:numPr>
            </w:pPr>
            <w:r>
              <w:t>Who will be on your management team</w:t>
            </w:r>
          </w:p>
          <w:p w:rsidR="00945109" w:rsidRDefault="00945109" w:rsidP="004B0678">
            <w:pPr>
              <w:pStyle w:val="Answers"/>
              <w:numPr>
                <w:ilvl w:val="0"/>
                <w:numId w:val="7"/>
              </w:numPr>
            </w:pPr>
            <w:r>
              <w:t xml:space="preserve">The skills of your management and staff </w:t>
            </w:r>
          </w:p>
          <w:p w:rsidR="00945109" w:rsidRDefault="00945109" w:rsidP="004B0678">
            <w:pPr>
              <w:pStyle w:val="Answers"/>
              <w:numPr>
                <w:ilvl w:val="0"/>
                <w:numId w:val="7"/>
              </w:numPr>
            </w:pPr>
            <w:r>
              <w:t>How they will contribute to the bottom line</w:t>
            </w:r>
          </w:p>
          <w:p w:rsidR="00945109" w:rsidRDefault="00945109" w:rsidP="004B0678">
            <w:pPr>
              <w:pStyle w:val="Answers"/>
              <w:numPr>
                <w:ilvl w:val="0"/>
                <w:numId w:val="7"/>
              </w:numPr>
            </w:pPr>
            <w:r>
              <w:t>Ownership structure</w:t>
            </w:r>
            <w:r w:rsidR="0074696C">
              <w:t>.</w:t>
            </w:r>
          </w:p>
          <w:p w:rsidR="00945109" w:rsidRDefault="00945109" w:rsidP="00945109">
            <w:pPr>
              <w:pStyle w:val="Answers"/>
            </w:pPr>
          </w:p>
          <w:p w:rsidR="0074696C" w:rsidRDefault="0074696C" w:rsidP="0074696C">
            <w:pPr>
              <w:pStyle w:val="Answers"/>
              <w:ind w:left="360"/>
            </w:pPr>
            <w:r>
              <w:t>Specialist services may include the following and the cost of accountants, business advisors and consultants, contractors, government agencies, industry/trade associations, lawyers and providers of legal advice and mentors.</w:t>
            </w:r>
          </w:p>
          <w:p w:rsidR="0074696C" w:rsidRDefault="0074696C" w:rsidP="0074696C">
            <w:pPr>
              <w:pStyle w:val="Answers"/>
              <w:ind w:left="360"/>
            </w:pPr>
          </w:p>
          <w:p w:rsidR="0074696C" w:rsidRDefault="0074696C" w:rsidP="0074696C">
            <w:pPr>
              <w:pStyle w:val="Answers"/>
              <w:ind w:left="360"/>
            </w:pPr>
            <w:r>
              <w:t>Industry codes of practice are likely to be specific to your organisation’s industry.</w:t>
            </w:r>
          </w:p>
          <w:p w:rsidR="00945109" w:rsidRDefault="00945109" w:rsidP="00945109">
            <w:pPr>
              <w:pStyle w:val="Answers"/>
            </w:pPr>
          </w:p>
          <w:p w:rsidR="00945109" w:rsidRDefault="006E3025" w:rsidP="004B0678">
            <w:pPr>
              <w:pStyle w:val="AAAQuestions"/>
              <w:numPr>
                <w:ilvl w:val="0"/>
                <w:numId w:val="53"/>
              </w:numPr>
              <w:ind w:left="360"/>
            </w:pPr>
            <w:r>
              <w:t>In consultation with your stakeholders and other relevant personnel, identify and document your risk management strategy and contingency plans.</w:t>
            </w:r>
          </w:p>
          <w:p w:rsidR="006E3025" w:rsidRDefault="006E3025" w:rsidP="006E3025">
            <w:pPr>
              <w:pStyle w:val="AAAQuestions"/>
            </w:pPr>
          </w:p>
          <w:p w:rsidR="006E3025" w:rsidRDefault="006E3025" w:rsidP="006E3025">
            <w:pPr>
              <w:pStyle w:val="Answers"/>
              <w:ind w:left="360"/>
            </w:pPr>
            <w:r>
              <w:t>Answers will vary from one learner to another and may include:</w:t>
            </w:r>
          </w:p>
          <w:p w:rsidR="0074696C" w:rsidRDefault="0074696C" w:rsidP="006E3025">
            <w:pPr>
              <w:pStyle w:val="Answers"/>
              <w:ind w:left="360"/>
            </w:pPr>
          </w:p>
          <w:p w:rsidR="006E3025" w:rsidRDefault="006E3025" w:rsidP="004B0678">
            <w:pPr>
              <w:pStyle w:val="Answers"/>
              <w:numPr>
                <w:ilvl w:val="0"/>
                <w:numId w:val="54"/>
              </w:numPr>
            </w:pPr>
            <w:r>
              <w:t>Breach of contract, product liability</w:t>
            </w:r>
          </w:p>
          <w:p w:rsidR="006E3025" w:rsidRDefault="006E3025" w:rsidP="004B0678">
            <w:pPr>
              <w:pStyle w:val="Answers"/>
              <w:numPr>
                <w:ilvl w:val="0"/>
                <w:numId w:val="54"/>
              </w:numPr>
            </w:pPr>
            <w:r>
              <w:t>Knowledge management</w:t>
            </w:r>
          </w:p>
          <w:p w:rsidR="006E3025" w:rsidRDefault="006E3025" w:rsidP="004B0678">
            <w:pPr>
              <w:pStyle w:val="Answers"/>
              <w:numPr>
                <w:ilvl w:val="0"/>
                <w:numId w:val="54"/>
              </w:numPr>
            </w:pPr>
            <w:r>
              <w:t>Measures to manage risk including professional indemnity, securing appropriate insurance to cover loss of earnings through sickness/accidents, drought, flood, fire, theft</w:t>
            </w:r>
          </w:p>
          <w:p w:rsidR="006E3025" w:rsidRDefault="006E3025" w:rsidP="004B0678">
            <w:pPr>
              <w:pStyle w:val="Answers"/>
              <w:numPr>
                <w:ilvl w:val="0"/>
                <w:numId w:val="54"/>
              </w:numPr>
            </w:pPr>
            <w:r>
              <w:t>Security systems to provide physical security of premises, plant, equipment, goods and services</w:t>
            </w:r>
          </w:p>
          <w:p w:rsidR="006E3025" w:rsidRDefault="006E3025" w:rsidP="004B0678">
            <w:pPr>
              <w:pStyle w:val="Answers"/>
              <w:numPr>
                <w:ilvl w:val="0"/>
                <w:numId w:val="54"/>
              </w:numPr>
            </w:pPr>
            <w:r>
              <w:t>Security of intellectual property.</w:t>
            </w:r>
          </w:p>
          <w:p w:rsidR="006E3025" w:rsidRDefault="006E3025" w:rsidP="006E3025">
            <w:pPr>
              <w:pStyle w:val="Answers"/>
            </w:pPr>
          </w:p>
          <w:p w:rsidR="006E3025" w:rsidRDefault="006E3025" w:rsidP="006E3025">
            <w:pPr>
              <w:pStyle w:val="Answers"/>
            </w:pPr>
            <w:r>
              <w:t xml:space="preserve">       Consideration should be given to the following:</w:t>
            </w:r>
          </w:p>
          <w:p w:rsidR="0074696C" w:rsidRDefault="0074696C" w:rsidP="006E3025">
            <w:pPr>
              <w:pStyle w:val="Answers"/>
            </w:pPr>
          </w:p>
          <w:p w:rsidR="006E3025" w:rsidRDefault="006E3025" w:rsidP="004B0678">
            <w:pPr>
              <w:pStyle w:val="Answers"/>
              <w:numPr>
                <w:ilvl w:val="0"/>
                <w:numId w:val="55"/>
              </w:numPr>
            </w:pPr>
            <w:r>
              <w:t xml:space="preserve">What potential problems could arise </w:t>
            </w:r>
          </w:p>
          <w:p w:rsidR="006E3025" w:rsidRDefault="006E3025" w:rsidP="004B0678">
            <w:pPr>
              <w:pStyle w:val="Answers"/>
              <w:numPr>
                <w:ilvl w:val="0"/>
                <w:numId w:val="55"/>
              </w:numPr>
            </w:pPr>
            <w:r>
              <w:t>How likely they are</w:t>
            </w:r>
          </w:p>
          <w:p w:rsidR="006E3025" w:rsidRDefault="006E3025" w:rsidP="004B0678">
            <w:pPr>
              <w:pStyle w:val="Answers"/>
              <w:numPr>
                <w:ilvl w:val="0"/>
                <w:numId w:val="55"/>
              </w:numPr>
            </w:pPr>
            <w:r>
              <w:t>How they plan to manage these potential risks</w:t>
            </w:r>
          </w:p>
          <w:p w:rsidR="006E3025" w:rsidRDefault="006E3025" w:rsidP="004B0678">
            <w:pPr>
              <w:pStyle w:val="Answers"/>
              <w:numPr>
                <w:ilvl w:val="0"/>
                <w:numId w:val="55"/>
              </w:numPr>
            </w:pPr>
            <w:r>
              <w:t>Risk assessments</w:t>
            </w:r>
          </w:p>
          <w:p w:rsidR="006E3025" w:rsidRDefault="006E3025" w:rsidP="004B0678">
            <w:pPr>
              <w:pStyle w:val="Answers"/>
              <w:numPr>
                <w:ilvl w:val="0"/>
                <w:numId w:val="55"/>
              </w:numPr>
            </w:pPr>
            <w:r>
              <w:t>SWOT analyses.</w:t>
            </w:r>
          </w:p>
          <w:p w:rsidR="00945109" w:rsidRPr="00412A4D" w:rsidRDefault="00945109" w:rsidP="006E3025">
            <w:pPr>
              <w:pStyle w:val="Answers"/>
            </w:pPr>
          </w:p>
        </w:tc>
      </w:tr>
    </w:tbl>
    <w:p w:rsidR="00EA25CD" w:rsidRPr="00A85D9B" w:rsidRDefault="00961AA8" w:rsidP="00E15BF1">
      <w:pPr>
        <w:pStyle w:val="Heading3"/>
      </w:pPr>
      <w:bookmarkStart w:id="25" w:name="_Toc415147234"/>
      <w:r>
        <w:lastRenderedPageBreak/>
        <w:br w:type="page"/>
      </w:r>
      <w:bookmarkStart w:id="26" w:name="_Toc449365857"/>
      <w:r w:rsidR="00EA25CD">
        <w:lastRenderedPageBreak/>
        <w:t>Major Activity</w:t>
      </w:r>
      <w:bookmarkEnd w:id="25"/>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A25CD" w:rsidRPr="007431BE" w:rsidTr="00E7483F">
        <w:tc>
          <w:tcPr>
            <w:tcW w:w="1668" w:type="dxa"/>
            <w:tcBorders>
              <w:top w:val="single" w:sz="8" w:space="0" w:color="C0504D"/>
              <w:left w:val="single" w:sz="8" w:space="0" w:color="C0504D"/>
              <w:bottom w:val="single" w:sz="18" w:space="0" w:color="C0504D"/>
              <w:right w:val="single" w:sz="8" w:space="0" w:color="C0504D"/>
            </w:tcBorders>
          </w:tcPr>
          <w:p w:rsidR="00EA25CD" w:rsidRPr="007431BE" w:rsidRDefault="00EA25CD" w:rsidP="00E7483F">
            <w:pPr>
              <w:spacing w:after="0"/>
              <w:rPr>
                <w:rFonts w:eastAsia="Times New Roman"/>
                <w:b/>
                <w:bCs/>
              </w:rPr>
            </w:pPr>
            <w:r w:rsidRPr="007431BE">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A25CD" w:rsidRPr="007431BE" w:rsidRDefault="00CE2714" w:rsidP="00E7483F">
            <w:pPr>
              <w:spacing w:after="0"/>
              <w:rPr>
                <w:rFonts w:eastAsia="Times New Roman"/>
                <w:b/>
                <w:bCs/>
              </w:rPr>
            </w:pPr>
            <w:r>
              <w:rPr>
                <w:rFonts w:eastAsia="Times New Roman"/>
                <w:b/>
                <w:bCs/>
              </w:rPr>
              <w:t>2</w:t>
            </w:r>
            <w:r w:rsidR="00EA25CD">
              <w:rPr>
                <w:rFonts w:eastAsia="Times New Roman"/>
                <w:b/>
                <w:bCs/>
              </w:rPr>
              <w:t xml:space="preserve"> Hour</w:t>
            </w:r>
            <w:r>
              <w:rPr>
                <w:rFonts w:eastAsia="Times New Roman"/>
                <w:b/>
                <w:bCs/>
              </w:rPr>
              <w:t>s</w:t>
            </w:r>
          </w:p>
        </w:tc>
      </w:tr>
      <w:tr w:rsidR="00EA25CD" w:rsidRPr="007431BE" w:rsidTr="00E7483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A25CD" w:rsidRPr="007431BE" w:rsidRDefault="00EA25CD" w:rsidP="00E7483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A25CD" w:rsidRPr="007431BE" w:rsidRDefault="00EA25CD" w:rsidP="00E7483F">
            <w:pPr>
              <w:pStyle w:val="NormalBold"/>
              <w:spacing w:after="0"/>
            </w:pPr>
            <w:r w:rsidRPr="007431BE">
              <w:t xml:space="preserve">To </w:t>
            </w:r>
            <w:r>
              <w:t>provide you with an opportunity to demonstrate your knowledge of the entire unit.</w:t>
            </w:r>
          </w:p>
        </w:tc>
      </w:tr>
      <w:tr w:rsidR="00EA25CD" w:rsidRPr="00412A4D" w:rsidTr="00E7483F">
        <w:trPr>
          <w:trHeight w:val="440"/>
        </w:trPr>
        <w:tc>
          <w:tcPr>
            <w:tcW w:w="1668" w:type="dxa"/>
            <w:tcBorders>
              <w:top w:val="single" w:sz="8" w:space="0" w:color="C0504D"/>
              <w:left w:val="single" w:sz="8" w:space="0" w:color="C0504D"/>
              <w:bottom w:val="single" w:sz="8" w:space="0" w:color="C0504D"/>
              <w:right w:val="single" w:sz="8" w:space="0" w:color="C0504D"/>
            </w:tcBorders>
          </w:tcPr>
          <w:p w:rsidR="00EA25CD" w:rsidRPr="007431BE" w:rsidRDefault="00EA25CD" w:rsidP="00E7483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A25CD" w:rsidRDefault="00EA25CD" w:rsidP="00E7483F">
            <w:pPr>
              <w:pStyle w:val="NormalBold"/>
              <w:rPr>
                <w:i/>
              </w:rPr>
            </w:pPr>
            <w:r w:rsidRPr="00E44F82">
              <w:rPr>
                <w:i/>
              </w:rPr>
              <w:t>This is a major activi</w:t>
            </w:r>
            <w:r>
              <w:rPr>
                <w:i/>
              </w:rPr>
              <w:t>ty – you should let the learner</w:t>
            </w:r>
            <w:r w:rsidRPr="00E44F82">
              <w:rPr>
                <w:i/>
              </w:rPr>
              <w:t>s know whether they will complete it during class or in their own time.</w:t>
            </w:r>
          </w:p>
          <w:p w:rsidR="00EA25CD" w:rsidRPr="00DC149B" w:rsidRDefault="00EA25CD" w:rsidP="00E7483F">
            <w:pPr>
              <w:pStyle w:val="NormalBold"/>
              <w:rPr>
                <w:i/>
              </w:rPr>
            </w:pPr>
            <w:r w:rsidRPr="00DC149B">
              <w:rPr>
                <w:i/>
              </w:rPr>
              <w:t>Completed answers should be attached to the workbook.</w:t>
            </w:r>
          </w:p>
          <w:p w:rsidR="00EA25CD" w:rsidRDefault="00EA25CD" w:rsidP="00E7483F">
            <w:pPr>
              <w:spacing w:after="120"/>
              <w:rPr>
                <w:i/>
                <w:spacing w:val="-2"/>
              </w:rPr>
            </w:pPr>
            <w:r w:rsidRPr="00D20160">
              <w:rPr>
                <w:i/>
                <w:spacing w:val="-2"/>
              </w:rPr>
              <w:t>They must individually, answer the following questions in full to show t</w:t>
            </w:r>
            <w:r>
              <w:rPr>
                <w:i/>
                <w:spacing w:val="-2"/>
              </w:rPr>
              <w:t>heir competency of each element:</w:t>
            </w:r>
          </w:p>
          <w:p w:rsidR="00EA25CD" w:rsidRDefault="00017C6A" w:rsidP="004B0678">
            <w:pPr>
              <w:pStyle w:val="ListParagraph"/>
              <w:numPr>
                <w:ilvl w:val="0"/>
                <w:numId w:val="8"/>
              </w:numPr>
              <w:spacing w:after="0" w:line="240" w:lineRule="auto"/>
              <w:ind w:left="357" w:hanging="357"/>
              <w:rPr>
                <w:i/>
                <w:spacing w:val="-2"/>
              </w:rPr>
            </w:pPr>
            <w:r>
              <w:rPr>
                <w:i/>
                <w:spacing w:val="-2"/>
              </w:rPr>
              <w:t>Identify elements of the business plan</w:t>
            </w:r>
          </w:p>
          <w:p w:rsidR="00017C6A" w:rsidRDefault="00017C6A" w:rsidP="004B0678">
            <w:pPr>
              <w:pStyle w:val="ListParagraph"/>
              <w:numPr>
                <w:ilvl w:val="0"/>
                <w:numId w:val="8"/>
              </w:numPr>
              <w:spacing w:after="0" w:line="240" w:lineRule="auto"/>
              <w:ind w:left="357" w:hanging="357"/>
              <w:rPr>
                <w:i/>
                <w:spacing w:val="-2"/>
              </w:rPr>
            </w:pPr>
            <w:r>
              <w:rPr>
                <w:i/>
                <w:spacing w:val="-2"/>
              </w:rPr>
              <w:t>Develop a business plan</w:t>
            </w:r>
          </w:p>
          <w:p w:rsidR="00017C6A" w:rsidRDefault="00017C6A" w:rsidP="004B0678">
            <w:pPr>
              <w:pStyle w:val="ListParagraph"/>
              <w:numPr>
                <w:ilvl w:val="0"/>
                <w:numId w:val="8"/>
              </w:numPr>
              <w:spacing w:after="0" w:line="240" w:lineRule="auto"/>
              <w:ind w:left="357" w:hanging="357"/>
              <w:rPr>
                <w:i/>
                <w:spacing w:val="-2"/>
              </w:rPr>
            </w:pPr>
            <w:r>
              <w:rPr>
                <w:i/>
                <w:spacing w:val="-2"/>
              </w:rPr>
              <w:t>Develop strategies for minimising risks</w:t>
            </w:r>
          </w:p>
          <w:p w:rsidR="00961AA8" w:rsidRPr="00EA25CD" w:rsidRDefault="00961AA8" w:rsidP="00961AA8">
            <w:pPr>
              <w:pStyle w:val="ListParagraph"/>
              <w:spacing w:after="0" w:line="240" w:lineRule="auto"/>
              <w:ind w:left="714"/>
              <w:rPr>
                <w:i/>
                <w:spacing w:val="-2"/>
              </w:rPr>
            </w:pPr>
          </w:p>
          <w:p w:rsidR="00EA25CD" w:rsidRDefault="00E7483F" w:rsidP="004B0678">
            <w:pPr>
              <w:pStyle w:val="AAAQuestions"/>
              <w:numPr>
                <w:ilvl w:val="0"/>
                <w:numId w:val="6"/>
              </w:numPr>
            </w:pPr>
            <w:r>
              <w:t>What is the purpose of a business plan?</w:t>
            </w:r>
          </w:p>
          <w:p w:rsidR="00E7483F" w:rsidRDefault="00E7483F" w:rsidP="00E7483F">
            <w:pPr>
              <w:pStyle w:val="AAAQuestions"/>
            </w:pPr>
          </w:p>
          <w:p w:rsidR="0074696C" w:rsidRDefault="0074696C" w:rsidP="0074696C">
            <w:pPr>
              <w:pStyle w:val="Answers"/>
              <w:ind w:left="360"/>
            </w:pPr>
            <w:r>
              <w:t>A business plan has three primary functions:</w:t>
            </w:r>
          </w:p>
          <w:p w:rsidR="00AB6496" w:rsidRDefault="00AB6496" w:rsidP="0074696C">
            <w:pPr>
              <w:pStyle w:val="Answers"/>
              <w:ind w:left="360"/>
            </w:pPr>
          </w:p>
          <w:p w:rsidR="0074696C" w:rsidRDefault="0074696C" w:rsidP="004B0678">
            <w:pPr>
              <w:pStyle w:val="Answers"/>
              <w:numPr>
                <w:ilvl w:val="0"/>
                <w:numId w:val="56"/>
              </w:numPr>
              <w:ind w:left="720"/>
            </w:pPr>
            <w:r>
              <w:t>To serve as an action plan</w:t>
            </w:r>
          </w:p>
          <w:p w:rsidR="0074696C" w:rsidRDefault="0074696C" w:rsidP="004B0678">
            <w:pPr>
              <w:pStyle w:val="Answers"/>
              <w:numPr>
                <w:ilvl w:val="0"/>
                <w:numId w:val="56"/>
              </w:numPr>
              <w:ind w:left="720"/>
            </w:pPr>
            <w:r>
              <w:t>To serve as a road map</w:t>
            </w:r>
          </w:p>
          <w:p w:rsidR="0074696C" w:rsidRDefault="0074696C" w:rsidP="004B0678">
            <w:pPr>
              <w:pStyle w:val="Answers"/>
              <w:numPr>
                <w:ilvl w:val="0"/>
                <w:numId w:val="56"/>
              </w:numPr>
              <w:ind w:left="720"/>
            </w:pPr>
            <w:r>
              <w:t>To serve as a sales tool.</w:t>
            </w:r>
          </w:p>
          <w:p w:rsidR="0074696C" w:rsidRDefault="0074696C" w:rsidP="0074696C">
            <w:pPr>
              <w:pStyle w:val="Answers"/>
              <w:ind w:left="360"/>
            </w:pPr>
          </w:p>
          <w:p w:rsidR="00E7483F" w:rsidRDefault="00E7483F" w:rsidP="0074696C">
            <w:pPr>
              <w:pStyle w:val="Answers"/>
              <w:ind w:left="360"/>
            </w:pPr>
            <w:r>
              <w:t>Strategic business planning is the process of road mapping the direction of your company, in such a way that it ensures that you achieve the milestones that you have set. A good business plan is actually an evolution.  It never reaches a conclusion, but continues to be reviewed.</w:t>
            </w:r>
          </w:p>
          <w:p w:rsidR="0074696C" w:rsidRDefault="0074696C" w:rsidP="0074696C">
            <w:pPr>
              <w:pStyle w:val="Answers"/>
              <w:ind w:left="360"/>
            </w:pPr>
          </w:p>
          <w:p w:rsidR="00E7483F" w:rsidRDefault="00E7483F" w:rsidP="0074696C">
            <w:pPr>
              <w:pStyle w:val="Answers"/>
              <w:ind w:left="360"/>
            </w:pPr>
            <w:r>
              <w:t>A business plan, in its simplest form, will usually define where you want your business to be within a certain period of time (usually five years) and how you plan on getting there. A business plan is as important for starting a business as blueprints are for building your house.</w:t>
            </w:r>
          </w:p>
          <w:p w:rsidR="0074696C" w:rsidRDefault="0074696C" w:rsidP="0074696C">
            <w:pPr>
              <w:pStyle w:val="Answers"/>
              <w:ind w:left="360"/>
            </w:pPr>
          </w:p>
          <w:p w:rsidR="00E7483F" w:rsidRDefault="00E7483F" w:rsidP="0074696C">
            <w:pPr>
              <w:pStyle w:val="Answers"/>
              <w:ind w:left="360"/>
            </w:pPr>
            <w:r>
              <w:t>Drawing up a business plan will help you to identify your strengths and weaknesses, key areas where you need to develop expertise and the financial risk involved in setting up the business. It represents the dynamic process of planning and reviewing the business agenda over time, and it should be continually updated.</w:t>
            </w:r>
          </w:p>
          <w:p w:rsidR="00E7483F" w:rsidRDefault="00E7483F" w:rsidP="00E7483F">
            <w:pPr>
              <w:pStyle w:val="Answers"/>
            </w:pPr>
          </w:p>
          <w:p w:rsidR="00E7483F" w:rsidRDefault="00E7483F" w:rsidP="004B0678">
            <w:pPr>
              <w:pStyle w:val="AAAQuestions"/>
              <w:numPr>
                <w:ilvl w:val="0"/>
                <w:numId w:val="6"/>
              </w:numPr>
            </w:pPr>
            <w:r>
              <w:t>What are the essential components of the business plan?</w:t>
            </w:r>
          </w:p>
          <w:p w:rsidR="00E7483F" w:rsidRDefault="00E7483F" w:rsidP="00E7483F">
            <w:pPr>
              <w:pStyle w:val="AAAQuestions"/>
            </w:pPr>
          </w:p>
          <w:p w:rsidR="0074696C" w:rsidRDefault="0074696C" w:rsidP="0074696C">
            <w:pPr>
              <w:pStyle w:val="Answers"/>
              <w:ind w:left="360"/>
            </w:pPr>
            <w:r>
              <w:t>Essential components of a business plan include:</w:t>
            </w:r>
          </w:p>
          <w:p w:rsidR="0074696C" w:rsidRDefault="0074696C" w:rsidP="0074696C">
            <w:pPr>
              <w:pStyle w:val="Answers"/>
              <w:ind w:left="360"/>
            </w:pPr>
          </w:p>
          <w:p w:rsidR="00E7483F" w:rsidRDefault="00E7483F" w:rsidP="004B0678">
            <w:pPr>
              <w:pStyle w:val="Answers"/>
              <w:numPr>
                <w:ilvl w:val="0"/>
                <w:numId w:val="9"/>
              </w:numPr>
            </w:pPr>
            <w:r>
              <w:t>Company overview</w:t>
            </w:r>
          </w:p>
          <w:p w:rsidR="00E7483F" w:rsidRDefault="00E7483F" w:rsidP="004B0678">
            <w:pPr>
              <w:pStyle w:val="Answers"/>
              <w:numPr>
                <w:ilvl w:val="0"/>
                <w:numId w:val="9"/>
              </w:numPr>
            </w:pPr>
            <w:r>
              <w:t>Statement of purpose for the plan</w:t>
            </w:r>
          </w:p>
          <w:p w:rsidR="00E7483F" w:rsidRDefault="00E7483F" w:rsidP="004B0678">
            <w:pPr>
              <w:pStyle w:val="Answers"/>
              <w:numPr>
                <w:ilvl w:val="0"/>
                <w:numId w:val="9"/>
              </w:numPr>
            </w:pPr>
            <w:r>
              <w:t>The market</w:t>
            </w:r>
          </w:p>
          <w:p w:rsidR="00E7483F" w:rsidRDefault="00E7483F" w:rsidP="004B0678">
            <w:pPr>
              <w:pStyle w:val="Answers"/>
              <w:numPr>
                <w:ilvl w:val="0"/>
                <w:numId w:val="9"/>
              </w:numPr>
            </w:pPr>
            <w:r>
              <w:t>Business environment</w:t>
            </w:r>
          </w:p>
          <w:p w:rsidR="00E7483F" w:rsidRDefault="00E7483F" w:rsidP="004B0678">
            <w:pPr>
              <w:pStyle w:val="Answers"/>
              <w:numPr>
                <w:ilvl w:val="0"/>
                <w:numId w:val="9"/>
              </w:numPr>
            </w:pPr>
            <w:r>
              <w:t>Competition and feasibility study</w:t>
            </w:r>
          </w:p>
          <w:p w:rsidR="00E7483F" w:rsidRDefault="00E7483F" w:rsidP="004B0678">
            <w:pPr>
              <w:pStyle w:val="Answers"/>
              <w:numPr>
                <w:ilvl w:val="0"/>
                <w:numId w:val="9"/>
              </w:numPr>
            </w:pPr>
            <w:r>
              <w:t>Strengths and weaknesses</w:t>
            </w:r>
          </w:p>
          <w:p w:rsidR="00E7483F" w:rsidRDefault="00E7483F" w:rsidP="004B0678">
            <w:pPr>
              <w:pStyle w:val="Answers"/>
              <w:numPr>
                <w:ilvl w:val="0"/>
                <w:numId w:val="9"/>
              </w:numPr>
            </w:pPr>
            <w:r>
              <w:lastRenderedPageBreak/>
              <w:t>Company description</w:t>
            </w:r>
          </w:p>
          <w:p w:rsidR="00E7483F" w:rsidRDefault="00E7483F" w:rsidP="004B0678">
            <w:pPr>
              <w:pStyle w:val="Answers"/>
              <w:numPr>
                <w:ilvl w:val="0"/>
                <w:numId w:val="9"/>
              </w:numPr>
            </w:pPr>
            <w:r>
              <w:t>Company strategy</w:t>
            </w:r>
          </w:p>
          <w:p w:rsidR="00E7483F" w:rsidRDefault="00E7483F" w:rsidP="004B0678">
            <w:pPr>
              <w:pStyle w:val="Answers"/>
              <w:numPr>
                <w:ilvl w:val="0"/>
                <w:numId w:val="9"/>
              </w:numPr>
            </w:pPr>
            <w:r>
              <w:t>Marketing mechanisms</w:t>
            </w:r>
          </w:p>
          <w:p w:rsidR="00E7483F" w:rsidRDefault="00E7483F" w:rsidP="004B0678">
            <w:pPr>
              <w:pStyle w:val="Answers"/>
              <w:numPr>
                <w:ilvl w:val="0"/>
                <w:numId w:val="9"/>
              </w:numPr>
            </w:pPr>
            <w:r>
              <w:t>Financial review/costing and cash flow/selling and pricing</w:t>
            </w:r>
          </w:p>
          <w:p w:rsidR="00E7483F" w:rsidRDefault="00E7483F" w:rsidP="004B0678">
            <w:pPr>
              <w:pStyle w:val="Answers"/>
              <w:numPr>
                <w:ilvl w:val="0"/>
                <w:numId w:val="9"/>
              </w:numPr>
            </w:pPr>
            <w:r>
              <w:t>Action plan/resources/timescales</w:t>
            </w:r>
          </w:p>
          <w:p w:rsidR="00E7483F" w:rsidRDefault="00E7483F" w:rsidP="004B0678">
            <w:pPr>
              <w:pStyle w:val="Answers"/>
              <w:numPr>
                <w:ilvl w:val="0"/>
                <w:numId w:val="9"/>
              </w:numPr>
            </w:pPr>
            <w:r>
              <w:t>A review of the history and ownership structure of the business</w:t>
            </w:r>
          </w:p>
          <w:p w:rsidR="00E7483F" w:rsidRDefault="00E7483F" w:rsidP="004B0678">
            <w:pPr>
              <w:pStyle w:val="Answers"/>
              <w:numPr>
                <w:ilvl w:val="0"/>
                <w:numId w:val="9"/>
              </w:numPr>
            </w:pPr>
            <w:r>
              <w:t>A review of the current and future business targets that the company intends to pur</w:t>
            </w:r>
            <w:r w:rsidR="0074696C">
              <w:t>sue over the period of the plan</w:t>
            </w:r>
          </w:p>
          <w:p w:rsidR="0074696C" w:rsidRDefault="0074696C" w:rsidP="004B0678">
            <w:pPr>
              <w:pStyle w:val="Answers"/>
              <w:numPr>
                <w:ilvl w:val="0"/>
                <w:numId w:val="9"/>
              </w:numPr>
            </w:pPr>
            <w:r>
              <w:t>Risk management</w:t>
            </w:r>
          </w:p>
          <w:p w:rsidR="0074696C" w:rsidRDefault="0074696C" w:rsidP="004B0678">
            <w:pPr>
              <w:pStyle w:val="Answers"/>
              <w:numPr>
                <w:ilvl w:val="0"/>
                <w:numId w:val="9"/>
              </w:numPr>
            </w:pPr>
            <w:r>
              <w:t>Industry codes of practice.</w:t>
            </w:r>
          </w:p>
          <w:p w:rsidR="00E7483F" w:rsidRDefault="00E7483F" w:rsidP="00E7483F">
            <w:pPr>
              <w:pStyle w:val="Answers"/>
            </w:pPr>
          </w:p>
          <w:p w:rsidR="00E7483F" w:rsidRDefault="00E7483F" w:rsidP="004B0678">
            <w:pPr>
              <w:pStyle w:val="AAAQuestions"/>
              <w:numPr>
                <w:ilvl w:val="0"/>
                <w:numId w:val="6"/>
              </w:numPr>
            </w:pPr>
            <w:r>
              <w:t>What is the difference between a business objective and a business goal?</w:t>
            </w:r>
          </w:p>
          <w:p w:rsidR="00E7483F" w:rsidRDefault="00E7483F" w:rsidP="00E7483F">
            <w:pPr>
              <w:pStyle w:val="AAAQuestions"/>
            </w:pPr>
          </w:p>
          <w:p w:rsidR="00E7483F" w:rsidRDefault="00E7483F" w:rsidP="0074696C">
            <w:pPr>
              <w:pStyle w:val="Answers"/>
              <w:ind w:left="360"/>
            </w:pPr>
            <w:r>
              <w:t>An objective is generally regarded to be a specific description of what is required to be achieved</w:t>
            </w:r>
            <w:r w:rsidR="0074696C">
              <w:t xml:space="preserve">. </w:t>
            </w:r>
            <w:r>
              <w:t>An objective is usually described using objective style lan</w:t>
            </w:r>
            <w:r w:rsidR="0074696C">
              <w:t xml:space="preserve">guage, precise and non-emotional. </w:t>
            </w:r>
            <w:r>
              <w:t>For example, “My objective is to increase my sales target to wholesalers by 15% or to a n</w:t>
            </w:r>
            <w:r w:rsidR="0074696C">
              <w:t xml:space="preserve">et result of $25,000 per period.” </w:t>
            </w:r>
            <w:r>
              <w:t>An objective is also described as SMART.</w:t>
            </w:r>
          </w:p>
          <w:p w:rsidR="00E7483F" w:rsidRDefault="00E7483F" w:rsidP="00E7483F">
            <w:pPr>
              <w:pStyle w:val="Answers"/>
            </w:pPr>
          </w:p>
          <w:p w:rsidR="00E7483F" w:rsidRDefault="00E7483F" w:rsidP="0074696C">
            <w:pPr>
              <w:pStyle w:val="Answers"/>
              <w:ind w:left="360"/>
            </w:pPr>
            <w:r>
              <w:t>A goal is usually regarded as a more general description</w:t>
            </w:r>
            <w:r w:rsidR="0074696C">
              <w:t xml:space="preserve">. </w:t>
            </w:r>
            <w:r>
              <w:t>It is described in terms such as “you would like to achieve” rather than specific terms in an objective</w:t>
            </w:r>
            <w:r w:rsidR="0074696C">
              <w:t xml:space="preserve">. </w:t>
            </w:r>
            <w:r>
              <w:t>The significant difference is that there is no pressure to be specific and it usually is acceptable to use emotional language</w:t>
            </w:r>
          </w:p>
          <w:p w:rsidR="0074696C" w:rsidRDefault="0074696C" w:rsidP="0074696C">
            <w:pPr>
              <w:pStyle w:val="Answers"/>
            </w:pPr>
          </w:p>
          <w:p w:rsidR="00E7483F" w:rsidRDefault="00E7483F" w:rsidP="0074696C">
            <w:pPr>
              <w:pStyle w:val="Answers"/>
              <w:ind w:left="360"/>
            </w:pPr>
            <w:r>
              <w:t>Goals are high level statements that provide overall context for what the project is trying to achieve, and should align to the business goals. Unlike objectives which are statements that describe the specific, tangible products and deliverables that the project will deliver</w:t>
            </w:r>
            <w:r w:rsidR="0074696C">
              <w:t xml:space="preserve">. </w:t>
            </w:r>
            <w:r>
              <w:t>One of the goals of a person or organisation might be to "increase the overall satisfaction levels for clients calling to the company helpdesk with support needs".</w:t>
            </w:r>
          </w:p>
          <w:p w:rsidR="00E7483F" w:rsidRDefault="00E7483F" w:rsidP="00E7483F">
            <w:pPr>
              <w:pStyle w:val="Answers"/>
            </w:pPr>
          </w:p>
          <w:p w:rsidR="00E7483F" w:rsidRDefault="00AD5B78" w:rsidP="004B0678">
            <w:pPr>
              <w:pStyle w:val="AAAQuestions"/>
              <w:numPr>
                <w:ilvl w:val="0"/>
                <w:numId w:val="6"/>
              </w:numPr>
            </w:pPr>
            <w:r>
              <w:t>Workplace health and safety laws vary from one state/territory to another but there are common provisions in all. What are they?</w:t>
            </w:r>
          </w:p>
          <w:p w:rsidR="00AD5B78" w:rsidRDefault="00AD5B78" w:rsidP="00AD5B78">
            <w:pPr>
              <w:pStyle w:val="AAAQuestions"/>
            </w:pPr>
          </w:p>
          <w:p w:rsidR="00AD5B78" w:rsidRDefault="00AD5B78" w:rsidP="004B0678">
            <w:pPr>
              <w:pStyle w:val="Answers"/>
              <w:numPr>
                <w:ilvl w:val="0"/>
                <w:numId w:val="10"/>
              </w:numPr>
            </w:pPr>
            <w:r>
              <w:t>Employers have a duty to provide a safe and healthy workplace for all employees and other people who attend the workplace.</w:t>
            </w:r>
          </w:p>
          <w:p w:rsidR="00AD5B78" w:rsidRDefault="00AD5B78" w:rsidP="004B0678">
            <w:pPr>
              <w:pStyle w:val="Answers"/>
              <w:numPr>
                <w:ilvl w:val="0"/>
                <w:numId w:val="10"/>
              </w:numPr>
            </w:pPr>
            <w:r>
              <w:t>Employers must provide work systems that are safe and without risk to health.</w:t>
            </w:r>
          </w:p>
          <w:p w:rsidR="00AD5B78" w:rsidRDefault="00AD5B78" w:rsidP="004B0678">
            <w:pPr>
              <w:pStyle w:val="Answers"/>
              <w:numPr>
                <w:ilvl w:val="0"/>
                <w:numId w:val="10"/>
              </w:numPr>
            </w:pPr>
            <w:r>
              <w:t>Employers should train employees to work in a safe and competent manner.</w:t>
            </w:r>
          </w:p>
          <w:p w:rsidR="00AD5B78" w:rsidRDefault="00AD5B78" w:rsidP="004B0678">
            <w:pPr>
              <w:pStyle w:val="Answers"/>
              <w:numPr>
                <w:ilvl w:val="0"/>
                <w:numId w:val="10"/>
              </w:numPr>
            </w:pPr>
            <w:r>
              <w:t>Requirements to take steps to prevent injury, illness and disease.</w:t>
            </w:r>
          </w:p>
          <w:p w:rsidR="00AD5B78" w:rsidRDefault="00AD5B78" w:rsidP="004B0678">
            <w:pPr>
              <w:pStyle w:val="Answers"/>
              <w:numPr>
                <w:ilvl w:val="0"/>
                <w:numId w:val="10"/>
              </w:numPr>
            </w:pPr>
            <w:r>
              <w:t>Requirements to consult with employees and their representatives over WHS matters.</w:t>
            </w:r>
          </w:p>
          <w:p w:rsidR="00AD5B78" w:rsidRDefault="00AD5B78" w:rsidP="004B0678">
            <w:pPr>
              <w:pStyle w:val="Answers"/>
              <w:numPr>
                <w:ilvl w:val="0"/>
                <w:numId w:val="10"/>
              </w:numPr>
            </w:pPr>
            <w:r>
              <w:t xml:space="preserve">Provisions for workplace inspectors to visit </w:t>
            </w:r>
            <w:proofErr w:type="gramStart"/>
            <w:r>
              <w:t>workplaces,</w:t>
            </w:r>
            <w:proofErr w:type="gramEnd"/>
            <w:r>
              <w:t xml:space="preserve"> investigate accidents and enforce provisions of the legislation.</w:t>
            </w:r>
          </w:p>
          <w:p w:rsidR="00AD5B78" w:rsidRDefault="00AD5B78" w:rsidP="00AD5B78">
            <w:pPr>
              <w:pStyle w:val="Answers"/>
            </w:pPr>
          </w:p>
          <w:p w:rsidR="00AD5B78" w:rsidRDefault="00AD5B78" w:rsidP="004B0678">
            <w:pPr>
              <w:pStyle w:val="AAAQuestions"/>
              <w:numPr>
                <w:ilvl w:val="0"/>
                <w:numId w:val="6"/>
              </w:numPr>
            </w:pPr>
            <w:r>
              <w:t>What do the following terms mean?</w:t>
            </w:r>
          </w:p>
          <w:p w:rsidR="00AD5B78" w:rsidRDefault="00AD5B78" w:rsidP="00AD5B78">
            <w:pPr>
              <w:pStyle w:val="AAAQuestions"/>
            </w:pPr>
          </w:p>
          <w:p w:rsidR="00AD5B78" w:rsidRDefault="00AD5B78" w:rsidP="004B0678">
            <w:pPr>
              <w:pStyle w:val="AAAQuestions"/>
              <w:numPr>
                <w:ilvl w:val="0"/>
                <w:numId w:val="11"/>
              </w:numPr>
              <w:ind w:left="720"/>
            </w:pPr>
            <w:r>
              <w:t>Market needs</w:t>
            </w:r>
          </w:p>
          <w:p w:rsidR="00AD5B78" w:rsidRDefault="00AD5B78" w:rsidP="004B0678">
            <w:pPr>
              <w:pStyle w:val="AAAQuestions"/>
              <w:numPr>
                <w:ilvl w:val="0"/>
                <w:numId w:val="11"/>
              </w:numPr>
              <w:ind w:left="720"/>
            </w:pPr>
            <w:r>
              <w:t>Market size</w:t>
            </w:r>
          </w:p>
          <w:p w:rsidR="00AD5B78" w:rsidRDefault="00AD5B78" w:rsidP="004B0678">
            <w:pPr>
              <w:pStyle w:val="AAAQuestions"/>
              <w:numPr>
                <w:ilvl w:val="0"/>
                <w:numId w:val="11"/>
              </w:numPr>
              <w:ind w:left="720"/>
            </w:pPr>
            <w:r>
              <w:t>Market potential.</w:t>
            </w:r>
          </w:p>
          <w:p w:rsidR="00AD5B78" w:rsidRDefault="00AD5B78" w:rsidP="00AD5B78">
            <w:pPr>
              <w:pStyle w:val="AAAQuestions"/>
            </w:pPr>
          </w:p>
          <w:p w:rsidR="00AD5B78" w:rsidRDefault="00AD5B78" w:rsidP="004B0678">
            <w:pPr>
              <w:pStyle w:val="Answers"/>
              <w:numPr>
                <w:ilvl w:val="0"/>
                <w:numId w:val="11"/>
              </w:numPr>
              <w:ind w:left="720"/>
            </w:pPr>
            <w:r>
              <w:t xml:space="preserve">Market needs - </w:t>
            </w:r>
            <w:r w:rsidRPr="00AD5B78">
              <w:t>information about the customers and who evaluates products for purchase and what purchasing decisions they may use</w:t>
            </w:r>
          </w:p>
          <w:p w:rsidR="000C3A94" w:rsidRDefault="00AD5B78" w:rsidP="004B0678">
            <w:pPr>
              <w:pStyle w:val="Answers"/>
              <w:numPr>
                <w:ilvl w:val="0"/>
                <w:numId w:val="11"/>
              </w:numPr>
              <w:ind w:left="720"/>
            </w:pPr>
            <w:r>
              <w:t>Market size – the percentage share a business has of their relevant market</w:t>
            </w:r>
          </w:p>
          <w:p w:rsidR="000C3A94" w:rsidRDefault="000C3A94" w:rsidP="004B0678">
            <w:pPr>
              <w:pStyle w:val="Answers"/>
              <w:numPr>
                <w:ilvl w:val="0"/>
                <w:numId w:val="11"/>
              </w:numPr>
              <w:ind w:left="720"/>
            </w:pPr>
            <w:r>
              <w:t>Market potential – can relate to untapped markets or areas of existing market that require a new solution to an existing problem or gap in the market.</w:t>
            </w:r>
          </w:p>
          <w:p w:rsidR="000C3A94" w:rsidRDefault="000C3A94" w:rsidP="000C3A94">
            <w:pPr>
              <w:pStyle w:val="Answers"/>
            </w:pPr>
          </w:p>
          <w:p w:rsidR="000C3A94" w:rsidRDefault="000C3A94" w:rsidP="004B0678">
            <w:pPr>
              <w:pStyle w:val="AAAQuestions"/>
              <w:numPr>
                <w:ilvl w:val="0"/>
                <w:numId w:val="6"/>
              </w:numPr>
            </w:pPr>
            <w:r>
              <w:t>What sources and costs of finance do you need to consider when setting up a small business?</w:t>
            </w:r>
          </w:p>
          <w:p w:rsidR="000C3A94" w:rsidRDefault="000C3A94" w:rsidP="000C3A94">
            <w:pPr>
              <w:pStyle w:val="AAAQuestions"/>
            </w:pPr>
          </w:p>
          <w:p w:rsidR="000C3A94" w:rsidRDefault="000C3A94" w:rsidP="000C3A94">
            <w:pPr>
              <w:pStyle w:val="Answers"/>
              <w:ind w:left="360"/>
            </w:pPr>
            <w:r>
              <w:t>Costs:</w:t>
            </w:r>
          </w:p>
          <w:p w:rsidR="00E15BF1" w:rsidRDefault="00E15BF1" w:rsidP="000C3A94">
            <w:pPr>
              <w:pStyle w:val="Answers"/>
              <w:ind w:left="360"/>
            </w:pPr>
          </w:p>
          <w:p w:rsidR="000C3A94" w:rsidRDefault="000C3A94" w:rsidP="004B0678">
            <w:pPr>
              <w:pStyle w:val="Answers"/>
              <w:numPr>
                <w:ilvl w:val="0"/>
                <w:numId w:val="12"/>
              </w:numPr>
              <w:ind w:left="720"/>
            </w:pPr>
            <w:r>
              <w:t>Set-up costs (the costs that are incurred before the business starts to trade)</w:t>
            </w:r>
          </w:p>
          <w:p w:rsidR="000C3A94" w:rsidRDefault="000C3A94" w:rsidP="004B0678">
            <w:pPr>
              <w:pStyle w:val="Answers"/>
              <w:numPr>
                <w:ilvl w:val="0"/>
                <w:numId w:val="12"/>
              </w:numPr>
              <w:ind w:left="720"/>
            </w:pPr>
            <w:r>
              <w:t>Starting assets/investment (the fixed assets that the business needs before it can begin to trade)</w:t>
            </w:r>
          </w:p>
          <w:p w:rsidR="000C3A94" w:rsidRDefault="000C3A94" w:rsidP="004B0678">
            <w:pPr>
              <w:pStyle w:val="Answers"/>
              <w:numPr>
                <w:ilvl w:val="0"/>
                <w:numId w:val="12"/>
              </w:numPr>
              <w:ind w:left="720"/>
            </w:pPr>
            <w:r>
              <w:t>Working capital (the investment needed by the business –e.g. to purchase raw materials and estimates of amounts that will be owed by customers once sales begin</w:t>
            </w:r>
          </w:p>
          <w:p w:rsidR="000C3A94" w:rsidRDefault="000C3A94" w:rsidP="004B0678">
            <w:pPr>
              <w:pStyle w:val="Answers"/>
              <w:numPr>
                <w:ilvl w:val="0"/>
                <w:numId w:val="12"/>
              </w:numPr>
              <w:ind w:left="720"/>
            </w:pPr>
            <w:r>
              <w:t>Growth and development (e.g. extra investment in capacity)</w:t>
            </w:r>
            <w:r w:rsidR="0074696C">
              <w:t>.</w:t>
            </w:r>
          </w:p>
          <w:p w:rsidR="000C3A94" w:rsidRDefault="000C3A94" w:rsidP="000C3A94">
            <w:pPr>
              <w:pStyle w:val="Answers"/>
            </w:pPr>
          </w:p>
          <w:p w:rsidR="000C3A94" w:rsidRDefault="000C3A94" w:rsidP="000C3A94">
            <w:pPr>
              <w:pStyle w:val="Answers"/>
            </w:pPr>
            <w:r>
              <w:t xml:space="preserve">       Sources:</w:t>
            </w:r>
          </w:p>
          <w:p w:rsidR="0074696C" w:rsidRDefault="0074696C" w:rsidP="000C3A94">
            <w:pPr>
              <w:pStyle w:val="Answers"/>
            </w:pPr>
          </w:p>
          <w:p w:rsidR="000C3A94" w:rsidRDefault="000C3A94" w:rsidP="004B0678">
            <w:pPr>
              <w:pStyle w:val="Answers"/>
              <w:numPr>
                <w:ilvl w:val="0"/>
                <w:numId w:val="13"/>
              </w:numPr>
              <w:ind w:left="720"/>
            </w:pPr>
            <w:r>
              <w:t>Personal</w:t>
            </w:r>
          </w:p>
          <w:p w:rsidR="000C3A94" w:rsidRDefault="000C3A94" w:rsidP="004B0678">
            <w:pPr>
              <w:pStyle w:val="Answers"/>
              <w:numPr>
                <w:ilvl w:val="0"/>
                <w:numId w:val="13"/>
              </w:numPr>
              <w:ind w:left="720"/>
            </w:pPr>
            <w:r>
              <w:t>Share capital – internal and external</w:t>
            </w:r>
          </w:p>
          <w:p w:rsidR="000C3A94" w:rsidRDefault="000C3A94" w:rsidP="004B0678">
            <w:pPr>
              <w:pStyle w:val="Answers"/>
              <w:numPr>
                <w:ilvl w:val="0"/>
                <w:numId w:val="13"/>
              </w:numPr>
              <w:ind w:left="720"/>
            </w:pPr>
            <w:r>
              <w:t>Re-mortgaging</w:t>
            </w:r>
          </w:p>
          <w:p w:rsidR="000C3A94" w:rsidRDefault="000C3A94" w:rsidP="004B0678">
            <w:pPr>
              <w:pStyle w:val="Answers"/>
              <w:numPr>
                <w:ilvl w:val="0"/>
                <w:numId w:val="13"/>
              </w:numPr>
              <w:ind w:left="720"/>
            </w:pPr>
            <w:r>
              <w:t>Bank loan</w:t>
            </w:r>
          </w:p>
          <w:p w:rsidR="000C3A94" w:rsidRDefault="000C3A94" w:rsidP="004B0678">
            <w:pPr>
              <w:pStyle w:val="Answers"/>
              <w:numPr>
                <w:ilvl w:val="0"/>
                <w:numId w:val="13"/>
              </w:numPr>
              <w:ind w:left="720"/>
            </w:pPr>
            <w:r>
              <w:t>Bank overdraft</w:t>
            </w:r>
          </w:p>
          <w:p w:rsidR="000C3A94" w:rsidRDefault="000C3A94" w:rsidP="004B0678">
            <w:pPr>
              <w:pStyle w:val="Answers"/>
              <w:numPr>
                <w:ilvl w:val="0"/>
                <w:numId w:val="13"/>
              </w:numPr>
              <w:ind w:left="720"/>
            </w:pPr>
            <w:r>
              <w:t>Credit cards</w:t>
            </w:r>
          </w:p>
          <w:p w:rsidR="000C3A94" w:rsidRDefault="000C3A94" w:rsidP="004B0678">
            <w:pPr>
              <w:pStyle w:val="Answers"/>
              <w:numPr>
                <w:ilvl w:val="0"/>
                <w:numId w:val="13"/>
              </w:numPr>
              <w:ind w:left="720"/>
            </w:pPr>
            <w:r>
              <w:t>Investors</w:t>
            </w:r>
          </w:p>
          <w:p w:rsidR="000C3A94" w:rsidRDefault="000C3A94" w:rsidP="004B0678">
            <w:pPr>
              <w:pStyle w:val="Answers"/>
              <w:numPr>
                <w:ilvl w:val="0"/>
                <w:numId w:val="13"/>
              </w:numPr>
              <w:ind w:left="720"/>
            </w:pPr>
            <w:r>
              <w:t>Venture capital.</w:t>
            </w:r>
          </w:p>
          <w:p w:rsidR="000C3A94" w:rsidRDefault="000C3A94" w:rsidP="000C3A94">
            <w:pPr>
              <w:pStyle w:val="Answers"/>
            </w:pPr>
          </w:p>
          <w:p w:rsidR="000C3A94" w:rsidRDefault="000C3A94" w:rsidP="004B0678">
            <w:pPr>
              <w:pStyle w:val="AAAQuestions"/>
              <w:numPr>
                <w:ilvl w:val="0"/>
                <w:numId w:val="6"/>
              </w:numPr>
            </w:pPr>
            <w:r>
              <w:t>How could you promote market exposure of your business?</w:t>
            </w:r>
          </w:p>
          <w:p w:rsidR="000C3A94" w:rsidRDefault="000C3A94" w:rsidP="000C3A94">
            <w:pPr>
              <w:pStyle w:val="AAAQuestions"/>
            </w:pPr>
          </w:p>
          <w:p w:rsidR="000C3A94" w:rsidRDefault="000C3A94" w:rsidP="004B0678">
            <w:pPr>
              <w:pStyle w:val="Answers"/>
              <w:numPr>
                <w:ilvl w:val="0"/>
                <w:numId w:val="14"/>
              </w:numPr>
            </w:pPr>
            <w:r>
              <w:t>Client days</w:t>
            </w:r>
          </w:p>
          <w:p w:rsidR="000C3A94" w:rsidRDefault="000C3A94" w:rsidP="004B0678">
            <w:pPr>
              <w:pStyle w:val="Answers"/>
              <w:numPr>
                <w:ilvl w:val="0"/>
                <w:numId w:val="14"/>
              </w:numPr>
            </w:pPr>
            <w:r>
              <w:t>Receptions</w:t>
            </w:r>
          </w:p>
          <w:p w:rsidR="000C3A94" w:rsidRDefault="000C3A94" w:rsidP="004B0678">
            <w:pPr>
              <w:pStyle w:val="Answers"/>
              <w:numPr>
                <w:ilvl w:val="0"/>
                <w:numId w:val="14"/>
              </w:numPr>
            </w:pPr>
            <w:r>
              <w:t>Promotional discounts</w:t>
            </w:r>
          </w:p>
          <w:p w:rsidR="000C3A94" w:rsidRDefault="000C3A94" w:rsidP="004B0678">
            <w:pPr>
              <w:pStyle w:val="Answers"/>
              <w:numPr>
                <w:ilvl w:val="0"/>
                <w:numId w:val="14"/>
              </w:numPr>
            </w:pPr>
            <w:r>
              <w:t>Product launches</w:t>
            </w:r>
          </w:p>
          <w:p w:rsidR="000C3A94" w:rsidRDefault="000C3A94" w:rsidP="004B0678">
            <w:pPr>
              <w:pStyle w:val="Answers"/>
              <w:numPr>
                <w:ilvl w:val="0"/>
                <w:numId w:val="14"/>
              </w:numPr>
            </w:pPr>
            <w:r>
              <w:t>Attendance at trade shows, conferences and other events</w:t>
            </w:r>
          </w:p>
          <w:p w:rsidR="000C3A94" w:rsidRDefault="000C3A94" w:rsidP="004B0678">
            <w:pPr>
              <w:pStyle w:val="Answers"/>
              <w:numPr>
                <w:ilvl w:val="0"/>
                <w:numId w:val="14"/>
              </w:numPr>
            </w:pPr>
            <w:r>
              <w:t>Development and distribution of general promotional and informational materials</w:t>
            </w:r>
          </w:p>
          <w:p w:rsidR="000C3A94" w:rsidRDefault="000C3A94" w:rsidP="004B0678">
            <w:pPr>
              <w:pStyle w:val="Answers"/>
              <w:numPr>
                <w:ilvl w:val="0"/>
                <w:numId w:val="14"/>
              </w:numPr>
            </w:pPr>
            <w:r>
              <w:t>Development and distribution of samples, case studies, testimonials and other evidence of enterprise activity</w:t>
            </w:r>
          </w:p>
          <w:p w:rsidR="000C3A94" w:rsidRDefault="000C3A94" w:rsidP="004B0678">
            <w:pPr>
              <w:pStyle w:val="Answers"/>
              <w:numPr>
                <w:ilvl w:val="0"/>
                <w:numId w:val="14"/>
              </w:numPr>
            </w:pPr>
            <w:r>
              <w:t>Development of displays and signs</w:t>
            </w:r>
          </w:p>
          <w:p w:rsidR="000C3A94" w:rsidRDefault="000C3A94" w:rsidP="004B0678">
            <w:pPr>
              <w:pStyle w:val="Answers"/>
              <w:numPr>
                <w:ilvl w:val="0"/>
                <w:numId w:val="14"/>
              </w:numPr>
            </w:pPr>
            <w:r>
              <w:t>Development of media releases, articles and media background information</w:t>
            </w:r>
          </w:p>
          <w:p w:rsidR="000C3A94" w:rsidRDefault="000C3A94" w:rsidP="004B0678">
            <w:pPr>
              <w:pStyle w:val="Answers"/>
              <w:numPr>
                <w:ilvl w:val="0"/>
                <w:numId w:val="14"/>
              </w:numPr>
            </w:pPr>
            <w:r>
              <w:t>Information sessions for clients, suppliers and stakeholders</w:t>
            </w:r>
          </w:p>
          <w:p w:rsidR="000C3A94" w:rsidRDefault="000C3A94" w:rsidP="004B0678">
            <w:pPr>
              <w:pStyle w:val="Answers"/>
              <w:numPr>
                <w:ilvl w:val="0"/>
                <w:numId w:val="14"/>
              </w:numPr>
            </w:pPr>
            <w:r>
              <w:t>Online information</w:t>
            </w:r>
          </w:p>
          <w:p w:rsidR="000C3A94" w:rsidRDefault="000C3A94" w:rsidP="004B0678">
            <w:pPr>
              <w:pStyle w:val="Answers"/>
              <w:numPr>
                <w:ilvl w:val="0"/>
                <w:numId w:val="14"/>
              </w:numPr>
            </w:pPr>
            <w:r>
              <w:t>Telephone promotions</w:t>
            </w:r>
          </w:p>
          <w:p w:rsidR="000C3A94" w:rsidRDefault="000C3A94" w:rsidP="004B0678">
            <w:pPr>
              <w:pStyle w:val="Answers"/>
              <w:numPr>
                <w:ilvl w:val="0"/>
                <w:numId w:val="14"/>
              </w:numPr>
            </w:pPr>
            <w:r>
              <w:t>Direct mail</w:t>
            </w:r>
          </w:p>
          <w:p w:rsidR="000C3A94" w:rsidRDefault="000C3A94" w:rsidP="004B0678">
            <w:pPr>
              <w:pStyle w:val="Answers"/>
              <w:numPr>
                <w:ilvl w:val="0"/>
                <w:numId w:val="14"/>
              </w:numPr>
            </w:pPr>
            <w:r>
              <w:lastRenderedPageBreak/>
              <w:t>Yellow pages advertisements</w:t>
            </w:r>
          </w:p>
          <w:p w:rsidR="000C3A94" w:rsidRDefault="000C3A94" w:rsidP="004B0678">
            <w:pPr>
              <w:pStyle w:val="Answers"/>
              <w:numPr>
                <w:ilvl w:val="0"/>
                <w:numId w:val="14"/>
              </w:numPr>
            </w:pPr>
            <w:r>
              <w:t xml:space="preserve">Incentive schemes </w:t>
            </w:r>
          </w:p>
          <w:p w:rsidR="000C3A94" w:rsidRDefault="000C3A94" w:rsidP="004B0678">
            <w:pPr>
              <w:pStyle w:val="Answers"/>
              <w:numPr>
                <w:ilvl w:val="0"/>
                <w:numId w:val="14"/>
              </w:numPr>
            </w:pPr>
            <w:r>
              <w:t>Social Bookmarking</w:t>
            </w:r>
          </w:p>
          <w:p w:rsidR="000C3A94" w:rsidRDefault="000C3A94" w:rsidP="004B0678">
            <w:pPr>
              <w:pStyle w:val="Answers"/>
              <w:numPr>
                <w:ilvl w:val="0"/>
                <w:numId w:val="14"/>
              </w:numPr>
            </w:pPr>
            <w:r>
              <w:t>Article Marketing</w:t>
            </w:r>
          </w:p>
          <w:p w:rsidR="000C3A94" w:rsidRDefault="000C3A94" w:rsidP="004B0678">
            <w:pPr>
              <w:pStyle w:val="Answers"/>
              <w:numPr>
                <w:ilvl w:val="0"/>
                <w:numId w:val="14"/>
              </w:numPr>
            </w:pPr>
            <w:r>
              <w:t>Online Directories</w:t>
            </w:r>
          </w:p>
          <w:p w:rsidR="0074696C" w:rsidRDefault="0074696C" w:rsidP="004B0678">
            <w:pPr>
              <w:pStyle w:val="Answers"/>
              <w:numPr>
                <w:ilvl w:val="0"/>
                <w:numId w:val="14"/>
              </w:numPr>
            </w:pPr>
            <w:r>
              <w:t>Blogging</w:t>
            </w:r>
          </w:p>
          <w:p w:rsidR="000C3A94" w:rsidRDefault="0074696C" w:rsidP="004B0678">
            <w:pPr>
              <w:pStyle w:val="Answers"/>
              <w:numPr>
                <w:ilvl w:val="0"/>
                <w:numId w:val="14"/>
              </w:numPr>
            </w:pPr>
            <w:r>
              <w:t xml:space="preserve">Social media (e.g. </w:t>
            </w:r>
            <w:proofErr w:type="spellStart"/>
            <w:r w:rsidR="000C3A94">
              <w:t>Squidoo</w:t>
            </w:r>
            <w:proofErr w:type="spellEnd"/>
            <w:r>
              <w:t xml:space="preserve">, Facebook, </w:t>
            </w:r>
            <w:r w:rsidR="000C3A94">
              <w:t>Twitter</w:t>
            </w:r>
            <w:r>
              <w:t>)</w:t>
            </w:r>
          </w:p>
          <w:p w:rsidR="000C3A94" w:rsidRDefault="000C3A94" w:rsidP="004B0678">
            <w:pPr>
              <w:pStyle w:val="Answers"/>
              <w:numPr>
                <w:ilvl w:val="0"/>
                <w:numId w:val="14"/>
              </w:numPr>
            </w:pPr>
            <w:r>
              <w:t>Forums</w:t>
            </w:r>
          </w:p>
          <w:p w:rsidR="000C3A94" w:rsidRDefault="0074696C" w:rsidP="004B0678">
            <w:pPr>
              <w:pStyle w:val="Answers"/>
              <w:numPr>
                <w:ilvl w:val="0"/>
                <w:numId w:val="14"/>
              </w:numPr>
            </w:pPr>
            <w:r>
              <w:t>Email marketing, e</w:t>
            </w:r>
            <w:r w:rsidR="000C3A94">
              <w:t xml:space="preserve">mail </w:t>
            </w:r>
            <w:r>
              <w:t>signatures, e-shots</w:t>
            </w:r>
          </w:p>
          <w:p w:rsidR="000C3A94" w:rsidRDefault="000C3A94" w:rsidP="004B0678">
            <w:pPr>
              <w:pStyle w:val="Answers"/>
              <w:numPr>
                <w:ilvl w:val="0"/>
                <w:numId w:val="14"/>
              </w:numPr>
            </w:pPr>
            <w:r>
              <w:t>eBay</w:t>
            </w:r>
          </w:p>
          <w:p w:rsidR="000C3A94" w:rsidRDefault="000C3A94" w:rsidP="004B0678">
            <w:pPr>
              <w:pStyle w:val="Answers"/>
              <w:numPr>
                <w:ilvl w:val="0"/>
                <w:numId w:val="14"/>
              </w:numPr>
            </w:pPr>
            <w:r>
              <w:t>YouTube.</w:t>
            </w:r>
          </w:p>
          <w:p w:rsidR="000C3A94" w:rsidRDefault="000C3A94" w:rsidP="000C3A94">
            <w:pPr>
              <w:pStyle w:val="Answers"/>
            </w:pPr>
          </w:p>
          <w:p w:rsidR="000C3A94" w:rsidRDefault="000C3A94" w:rsidP="004B0678">
            <w:pPr>
              <w:pStyle w:val="AAAQuestions"/>
              <w:numPr>
                <w:ilvl w:val="0"/>
                <w:numId w:val="6"/>
              </w:numPr>
            </w:pPr>
            <w:r>
              <w:t>What should be included in a production/operation plan?</w:t>
            </w:r>
          </w:p>
          <w:p w:rsidR="000C3A94" w:rsidRDefault="000C3A94" w:rsidP="000C3A94">
            <w:pPr>
              <w:pStyle w:val="AAAQuestions"/>
            </w:pPr>
          </w:p>
          <w:p w:rsidR="005020FB" w:rsidRDefault="005020FB" w:rsidP="004B0678">
            <w:pPr>
              <w:pStyle w:val="Answers"/>
              <w:numPr>
                <w:ilvl w:val="0"/>
                <w:numId w:val="15"/>
              </w:numPr>
            </w:pPr>
            <w:r>
              <w:t>Customer requirements, market expectations, budgetary constraints</w:t>
            </w:r>
          </w:p>
          <w:p w:rsidR="005020FB" w:rsidRDefault="005020FB" w:rsidP="004B0678">
            <w:pPr>
              <w:pStyle w:val="Answers"/>
              <w:numPr>
                <w:ilvl w:val="0"/>
                <w:numId w:val="15"/>
              </w:numPr>
            </w:pPr>
            <w:r>
              <w:t>Industrial relations climate and quality assurance considerations</w:t>
            </w:r>
          </w:p>
          <w:p w:rsidR="005020FB" w:rsidRDefault="005020FB" w:rsidP="004B0678">
            <w:pPr>
              <w:pStyle w:val="Answers"/>
              <w:numPr>
                <w:ilvl w:val="0"/>
                <w:numId w:val="15"/>
              </w:numPr>
            </w:pPr>
            <w:r>
              <w:t>Means of supply and distribution</w:t>
            </w:r>
          </w:p>
          <w:p w:rsidR="005020FB" w:rsidRDefault="005020FB" w:rsidP="004B0678">
            <w:pPr>
              <w:pStyle w:val="Answers"/>
              <w:numPr>
                <w:ilvl w:val="0"/>
                <w:numId w:val="15"/>
              </w:numPr>
            </w:pPr>
            <w:r>
              <w:t>Operational targets and action plan, which may include short- medium- or long-term goals</w:t>
            </w:r>
          </w:p>
          <w:p w:rsidR="005020FB" w:rsidRDefault="005020FB" w:rsidP="004B0678">
            <w:pPr>
              <w:pStyle w:val="Answers"/>
              <w:numPr>
                <w:ilvl w:val="0"/>
                <w:numId w:val="15"/>
              </w:numPr>
            </w:pPr>
            <w:r>
              <w:t>Options for production, delivery, technical and customer service and support</w:t>
            </w:r>
          </w:p>
          <w:p w:rsidR="005020FB" w:rsidRDefault="005020FB" w:rsidP="004B0678">
            <w:pPr>
              <w:pStyle w:val="Answers"/>
              <w:numPr>
                <w:ilvl w:val="0"/>
                <w:numId w:val="15"/>
              </w:numPr>
            </w:pPr>
            <w:r>
              <w:t>Personnel</w:t>
            </w:r>
          </w:p>
          <w:p w:rsidR="005020FB" w:rsidRDefault="005020FB" w:rsidP="004B0678">
            <w:pPr>
              <w:pStyle w:val="Answers"/>
              <w:numPr>
                <w:ilvl w:val="0"/>
                <w:numId w:val="15"/>
              </w:numPr>
            </w:pPr>
            <w:r>
              <w:t>Infrastructure</w:t>
            </w:r>
          </w:p>
          <w:p w:rsidR="005020FB" w:rsidRDefault="005020FB" w:rsidP="004B0678">
            <w:pPr>
              <w:pStyle w:val="Answers"/>
              <w:numPr>
                <w:ilvl w:val="0"/>
                <w:numId w:val="15"/>
              </w:numPr>
            </w:pPr>
            <w:r>
              <w:t>Product selection processes</w:t>
            </w:r>
          </w:p>
          <w:p w:rsidR="005020FB" w:rsidRDefault="005020FB" w:rsidP="004B0678">
            <w:pPr>
              <w:pStyle w:val="Answers"/>
              <w:numPr>
                <w:ilvl w:val="0"/>
                <w:numId w:val="15"/>
              </w:numPr>
            </w:pPr>
            <w:r>
              <w:t>Delivery processes</w:t>
            </w:r>
          </w:p>
          <w:p w:rsidR="005020FB" w:rsidRDefault="005020FB" w:rsidP="004B0678">
            <w:pPr>
              <w:pStyle w:val="Answers"/>
              <w:numPr>
                <w:ilvl w:val="0"/>
                <w:numId w:val="15"/>
              </w:numPr>
            </w:pPr>
            <w:r>
              <w:t>Accounting methods and practices</w:t>
            </w:r>
          </w:p>
          <w:p w:rsidR="005020FB" w:rsidRDefault="005020FB" w:rsidP="004B0678">
            <w:pPr>
              <w:pStyle w:val="Answers"/>
              <w:numPr>
                <w:ilvl w:val="0"/>
                <w:numId w:val="15"/>
              </w:numPr>
            </w:pPr>
            <w:r>
              <w:t>Auditing</w:t>
            </w:r>
          </w:p>
          <w:p w:rsidR="005020FB" w:rsidRDefault="005020FB" w:rsidP="004B0678">
            <w:pPr>
              <w:pStyle w:val="Answers"/>
              <w:numPr>
                <w:ilvl w:val="0"/>
                <w:numId w:val="15"/>
              </w:numPr>
            </w:pPr>
            <w:r>
              <w:t>Customer management.</w:t>
            </w:r>
          </w:p>
          <w:p w:rsidR="005020FB" w:rsidRDefault="005020FB" w:rsidP="005020FB">
            <w:pPr>
              <w:pStyle w:val="Answers"/>
            </w:pPr>
          </w:p>
          <w:p w:rsidR="005020FB" w:rsidRDefault="005020FB" w:rsidP="004B0678">
            <w:pPr>
              <w:pStyle w:val="AAAQuestions"/>
              <w:numPr>
                <w:ilvl w:val="0"/>
                <w:numId w:val="6"/>
              </w:numPr>
            </w:pPr>
            <w:r>
              <w:t>What do you need to consider when identifying staff requirements to effectively produce/deliver your products/services?</w:t>
            </w:r>
          </w:p>
          <w:p w:rsidR="005020FB" w:rsidRDefault="005020FB" w:rsidP="005020FB">
            <w:pPr>
              <w:pStyle w:val="AAAQuestions"/>
            </w:pPr>
          </w:p>
          <w:p w:rsidR="005020FB" w:rsidRDefault="005020FB" w:rsidP="004B0678">
            <w:pPr>
              <w:pStyle w:val="Answers"/>
              <w:numPr>
                <w:ilvl w:val="0"/>
                <w:numId w:val="16"/>
              </w:numPr>
            </w:pPr>
            <w:r>
              <w:t>Whether staff will be employed full-time, part-time, permanently, temporarily, on a casual basis etc.</w:t>
            </w:r>
          </w:p>
          <w:p w:rsidR="005020FB" w:rsidRDefault="005020FB" w:rsidP="004B0678">
            <w:pPr>
              <w:pStyle w:val="Answers"/>
              <w:numPr>
                <w:ilvl w:val="0"/>
                <w:numId w:val="16"/>
              </w:numPr>
            </w:pPr>
            <w:r>
              <w:t>Who will be on your management team</w:t>
            </w:r>
          </w:p>
          <w:p w:rsidR="005020FB" w:rsidRDefault="005020FB" w:rsidP="004B0678">
            <w:pPr>
              <w:pStyle w:val="Answers"/>
              <w:numPr>
                <w:ilvl w:val="0"/>
                <w:numId w:val="16"/>
              </w:numPr>
            </w:pPr>
            <w:r>
              <w:t xml:space="preserve">The skills of your management and staff </w:t>
            </w:r>
          </w:p>
          <w:p w:rsidR="005020FB" w:rsidRDefault="005020FB" w:rsidP="004B0678">
            <w:pPr>
              <w:pStyle w:val="Answers"/>
              <w:numPr>
                <w:ilvl w:val="0"/>
                <w:numId w:val="16"/>
              </w:numPr>
            </w:pPr>
            <w:r>
              <w:t>How they will contribute to the bottom line</w:t>
            </w:r>
          </w:p>
          <w:p w:rsidR="005020FB" w:rsidRDefault="005020FB" w:rsidP="004B0678">
            <w:pPr>
              <w:pStyle w:val="Answers"/>
              <w:numPr>
                <w:ilvl w:val="0"/>
                <w:numId w:val="16"/>
              </w:numPr>
            </w:pPr>
            <w:r>
              <w:t>Ownership structure</w:t>
            </w:r>
          </w:p>
          <w:p w:rsidR="005020FB" w:rsidRDefault="005020FB" w:rsidP="004B0678">
            <w:pPr>
              <w:pStyle w:val="Answers"/>
              <w:numPr>
                <w:ilvl w:val="0"/>
                <w:numId w:val="16"/>
              </w:numPr>
            </w:pPr>
            <w:r>
              <w:t>Internal management team</w:t>
            </w:r>
          </w:p>
          <w:p w:rsidR="005020FB" w:rsidRDefault="005020FB" w:rsidP="004B0678">
            <w:pPr>
              <w:pStyle w:val="Answers"/>
              <w:numPr>
                <w:ilvl w:val="0"/>
                <w:numId w:val="16"/>
              </w:numPr>
            </w:pPr>
            <w:r>
              <w:t>External management resources</w:t>
            </w:r>
          </w:p>
          <w:p w:rsidR="005020FB" w:rsidRDefault="005020FB" w:rsidP="004B0678">
            <w:pPr>
              <w:pStyle w:val="Answers"/>
              <w:numPr>
                <w:ilvl w:val="0"/>
                <w:numId w:val="16"/>
              </w:numPr>
            </w:pPr>
            <w:r>
              <w:t>Human resources needs</w:t>
            </w:r>
          </w:p>
          <w:p w:rsidR="005020FB" w:rsidRDefault="006E3BD1" w:rsidP="004B0678">
            <w:pPr>
              <w:pStyle w:val="Answers"/>
              <w:numPr>
                <w:ilvl w:val="0"/>
                <w:numId w:val="16"/>
              </w:numPr>
            </w:pPr>
            <w:r>
              <w:t>Ownership structure</w:t>
            </w:r>
          </w:p>
          <w:p w:rsidR="006E3BD1" w:rsidRDefault="006E3BD1" w:rsidP="004B0678">
            <w:pPr>
              <w:pStyle w:val="Answers"/>
              <w:numPr>
                <w:ilvl w:val="0"/>
                <w:numId w:val="16"/>
              </w:numPr>
            </w:pPr>
            <w:r>
              <w:t>Salaries.</w:t>
            </w:r>
          </w:p>
          <w:p w:rsidR="006E3BD1" w:rsidRDefault="006E3BD1" w:rsidP="006E3BD1">
            <w:pPr>
              <w:pStyle w:val="Answers"/>
            </w:pPr>
          </w:p>
          <w:p w:rsidR="00E15BF1" w:rsidRDefault="0074696C" w:rsidP="004B0678">
            <w:pPr>
              <w:pStyle w:val="AAAQuestions"/>
              <w:numPr>
                <w:ilvl w:val="0"/>
                <w:numId w:val="6"/>
              </w:numPr>
            </w:pPr>
            <w:r>
              <w:t>Explain the use of a probability-impact matrix to identify priority of risks.</w:t>
            </w:r>
          </w:p>
          <w:p w:rsidR="00E15BF1" w:rsidRDefault="00E15BF1" w:rsidP="00E15BF1">
            <w:pPr>
              <w:pStyle w:val="AAAQuestions"/>
            </w:pPr>
          </w:p>
          <w:p w:rsidR="0074696C" w:rsidRDefault="0074696C" w:rsidP="0074696C">
            <w:pPr>
              <w:pStyle w:val="Answers"/>
              <w:ind w:left="360"/>
            </w:pPr>
            <w:r>
              <w:t>The matrix can cross-reference risks according to impact (e.g. minor, major, severe) and likelihood (e.g. unlikely, possible, likely) to determine which threats you will need to take action to prevent. For example, high-impact, likely events will be highest on the matrix, while low-impact, unlikely ones will be lowest.</w:t>
            </w:r>
          </w:p>
          <w:p w:rsidR="0074696C" w:rsidRDefault="0074696C" w:rsidP="00E15BF1">
            <w:pPr>
              <w:pStyle w:val="AAAQuestions"/>
            </w:pPr>
          </w:p>
          <w:p w:rsidR="006E3BD1" w:rsidRDefault="006E3BD1" w:rsidP="004B0678">
            <w:pPr>
              <w:pStyle w:val="AAAQuestions"/>
              <w:numPr>
                <w:ilvl w:val="0"/>
                <w:numId w:val="6"/>
              </w:numPr>
            </w:pPr>
            <w:r>
              <w:t>What specialist services and sources of advice might a small business require?</w:t>
            </w:r>
          </w:p>
          <w:p w:rsidR="006E3BD1" w:rsidRDefault="006E3BD1" w:rsidP="006E3BD1">
            <w:pPr>
              <w:pStyle w:val="AAAQuestions"/>
            </w:pPr>
          </w:p>
          <w:p w:rsidR="0074696C" w:rsidRDefault="0074696C" w:rsidP="0074696C">
            <w:pPr>
              <w:pStyle w:val="Answers"/>
              <w:ind w:left="360"/>
            </w:pPr>
            <w:r>
              <w:t>They might require:</w:t>
            </w:r>
          </w:p>
          <w:p w:rsidR="0074696C" w:rsidRDefault="0074696C" w:rsidP="0074696C">
            <w:pPr>
              <w:pStyle w:val="Answers"/>
              <w:ind w:left="360"/>
            </w:pPr>
          </w:p>
          <w:p w:rsidR="006E3BD1" w:rsidRDefault="006E3BD1" w:rsidP="004B0678">
            <w:pPr>
              <w:pStyle w:val="Answers"/>
              <w:numPr>
                <w:ilvl w:val="0"/>
                <w:numId w:val="17"/>
              </w:numPr>
            </w:pPr>
            <w:r>
              <w:t>Accountants</w:t>
            </w:r>
          </w:p>
          <w:p w:rsidR="006E3BD1" w:rsidRDefault="006E3BD1" w:rsidP="004B0678">
            <w:pPr>
              <w:pStyle w:val="Answers"/>
              <w:numPr>
                <w:ilvl w:val="0"/>
                <w:numId w:val="17"/>
              </w:numPr>
            </w:pPr>
            <w:r>
              <w:t>Business advisors and consultants</w:t>
            </w:r>
          </w:p>
          <w:p w:rsidR="006E3BD1" w:rsidRDefault="006E3BD1" w:rsidP="004B0678">
            <w:pPr>
              <w:pStyle w:val="Answers"/>
              <w:numPr>
                <w:ilvl w:val="0"/>
                <w:numId w:val="17"/>
              </w:numPr>
            </w:pPr>
            <w:r>
              <w:t>Business brokers</w:t>
            </w:r>
          </w:p>
          <w:p w:rsidR="006E3BD1" w:rsidRDefault="006E3BD1" w:rsidP="004B0678">
            <w:pPr>
              <w:pStyle w:val="Answers"/>
              <w:numPr>
                <w:ilvl w:val="0"/>
                <w:numId w:val="17"/>
              </w:numPr>
            </w:pPr>
            <w:r>
              <w:t>Contractors</w:t>
            </w:r>
          </w:p>
          <w:p w:rsidR="006E3BD1" w:rsidRDefault="006E3BD1" w:rsidP="004B0678">
            <w:pPr>
              <w:pStyle w:val="Answers"/>
              <w:numPr>
                <w:ilvl w:val="0"/>
                <w:numId w:val="17"/>
              </w:numPr>
            </w:pPr>
            <w:r>
              <w:t>Government agencies</w:t>
            </w:r>
          </w:p>
          <w:p w:rsidR="006E3BD1" w:rsidRDefault="006E3BD1" w:rsidP="004B0678">
            <w:pPr>
              <w:pStyle w:val="Answers"/>
              <w:numPr>
                <w:ilvl w:val="0"/>
                <w:numId w:val="17"/>
              </w:numPr>
            </w:pPr>
            <w:r>
              <w:t>Industry/trade associations</w:t>
            </w:r>
          </w:p>
          <w:p w:rsidR="006E3BD1" w:rsidRDefault="006E3BD1" w:rsidP="004B0678">
            <w:pPr>
              <w:pStyle w:val="Answers"/>
              <w:numPr>
                <w:ilvl w:val="0"/>
                <w:numId w:val="17"/>
              </w:numPr>
            </w:pPr>
            <w:r>
              <w:t>Lawyers and providers of legal advice</w:t>
            </w:r>
          </w:p>
          <w:p w:rsidR="006E3BD1" w:rsidRDefault="006E3BD1" w:rsidP="004B0678">
            <w:pPr>
              <w:pStyle w:val="Answers"/>
              <w:numPr>
                <w:ilvl w:val="0"/>
                <w:numId w:val="17"/>
              </w:numPr>
            </w:pPr>
            <w:r>
              <w:t>Mentors.</w:t>
            </w:r>
          </w:p>
          <w:p w:rsidR="006E3BD1" w:rsidRDefault="006E3BD1" w:rsidP="006E3BD1">
            <w:pPr>
              <w:pStyle w:val="Answers"/>
            </w:pPr>
          </w:p>
          <w:p w:rsidR="006E3BD1" w:rsidRDefault="00FF1618" w:rsidP="004B0678">
            <w:pPr>
              <w:pStyle w:val="AAAQuestions"/>
              <w:numPr>
                <w:ilvl w:val="0"/>
                <w:numId w:val="6"/>
              </w:numPr>
            </w:pPr>
            <w:r>
              <w:t>Identify each of your stakeholders and their specific interests and objectives in your business.</w:t>
            </w:r>
          </w:p>
          <w:p w:rsidR="00FF1618" w:rsidRDefault="00FF1618" w:rsidP="00FF1618">
            <w:pPr>
              <w:pStyle w:val="AAAQuestions"/>
            </w:pPr>
          </w:p>
          <w:p w:rsidR="00FF1618" w:rsidRDefault="00FF1618" w:rsidP="00FF1618">
            <w:pPr>
              <w:pStyle w:val="Answers"/>
              <w:ind w:left="360"/>
            </w:pPr>
            <w:r>
              <w:t>Answers will vary from one learner to another.</w:t>
            </w:r>
          </w:p>
          <w:p w:rsidR="00FF1618" w:rsidRDefault="00FF1618" w:rsidP="00FF1618">
            <w:pPr>
              <w:pStyle w:val="Answers"/>
              <w:ind w:left="360"/>
            </w:pPr>
          </w:p>
          <w:p w:rsidR="00FF1618" w:rsidRDefault="00FF1618" w:rsidP="00FF1618">
            <w:pPr>
              <w:pStyle w:val="Answers"/>
              <w:ind w:left="360"/>
            </w:pPr>
            <w:r>
              <w:t>Stakeholders and interests may include:</w:t>
            </w:r>
          </w:p>
          <w:p w:rsidR="00E15BF1" w:rsidRDefault="00E15BF1" w:rsidP="00FF1618">
            <w:pPr>
              <w:pStyle w:val="Answers"/>
              <w:ind w:left="360"/>
            </w:pPr>
          </w:p>
          <w:p w:rsidR="00FF1618" w:rsidRDefault="00FF1618" w:rsidP="004B0678">
            <w:pPr>
              <w:pStyle w:val="Answers"/>
              <w:numPr>
                <w:ilvl w:val="0"/>
                <w:numId w:val="19"/>
              </w:numPr>
              <w:ind w:left="720"/>
            </w:pPr>
            <w:r w:rsidRPr="0074696C">
              <w:rPr>
                <w:b/>
              </w:rPr>
              <w:t>Clients</w:t>
            </w:r>
            <w:r>
              <w:t xml:space="preserve"> –want the best possible service and quality for the lowest possible price </w:t>
            </w:r>
          </w:p>
          <w:p w:rsidR="00FF1618" w:rsidRDefault="00FF1618" w:rsidP="004B0678">
            <w:pPr>
              <w:pStyle w:val="Answers"/>
              <w:numPr>
                <w:ilvl w:val="0"/>
                <w:numId w:val="19"/>
              </w:numPr>
              <w:ind w:left="720"/>
            </w:pPr>
            <w:r w:rsidRPr="0074696C">
              <w:rPr>
                <w:b/>
              </w:rPr>
              <w:t>Family members</w:t>
            </w:r>
            <w:r>
              <w:t xml:space="preserve"> – want your business to succeed and make a profit and may well work voluntarily to support that</w:t>
            </w:r>
          </w:p>
          <w:p w:rsidR="00FF1618" w:rsidRDefault="00FF1618" w:rsidP="004B0678">
            <w:pPr>
              <w:pStyle w:val="Answers"/>
              <w:numPr>
                <w:ilvl w:val="0"/>
                <w:numId w:val="19"/>
              </w:numPr>
              <w:ind w:left="720"/>
            </w:pPr>
            <w:r w:rsidRPr="0074696C">
              <w:rPr>
                <w:b/>
              </w:rPr>
              <w:t>Franchise agency</w:t>
            </w:r>
            <w:r>
              <w:t xml:space="preserve"> – want your business to succeed in order to make them a profit</w:t>
            </w:r>
          </w:p>
          <w:p w:rsidR="00FF1618" w:rsidRDefault="00FF1618" w:rsidP="004B0678">
            <w:pPr>
              <w:pStyle w:val="Answers"/>
              <w:numPr>
                <w:ilvl w:val="0"/>
                <w:numId w:val="19"/>
              </w:numPr>
              <w:ind w:left="720"/>
            </w:pPr>
            <w:r w:rsidRPr="0074696C">
              <w:rPr>
                <w:b/>
              </w:rPr>
              <w:t>Owner/operator, partners, financial backers</w:t>
            </w:r>
            <w:r>
              <w:t xml:space="preserve"> – want to make a profit</w:t>
            </w:r>
          </w:p>
          <w:p w:rsidR="00FF1618" w:rsidRDefault="00FF1618" w:rsidP="004B0678">
            <w:pPr>
              <w:pStyle w:val="Answers"/>
              <w:numPr>
                <w:ilvl w:val="0"/>
                <w:numId w:val="19"/>
              </w:numPr>
              <w:ind w:left="720"/>
            </w:pPr>
            <w:r w:rsidRPr="0074696C">
              <w:rPr>
                <w:b/>
              </w:rPr>
              <w:t>Regulatory bodies</w:t>
            </w:r>
            <w:r>
              <w:t xml:space="preserve"> – ensure that your business is legally compliant</w:t>
            </w:r>
          </w:p>
          <w:p w:rsidR="00FF1618" w:rsidRDefault="00FF1618" w:rsidP="004B0678">
            <w:pPr>
              <w:pStyle w:val="Answers"/>
              <w:numPr>
                <w:ilvl w:val="0"/>
                <w:numId w:val="19"/>
              </w:numPr>
              <w:ind w:left="720"/>
            </w:pPr>
            <w:r w:rsidRPr="0074696C">
              <w:rPr>
                <w:b/>
              </w:rPr>
              <w:t>Suppliers</w:t>
            </w:r>
            <w:r>
              <w:t xml:space="preserve"> – want the highest price for their supplies and a reliable client</w:t>
            </w:r>
          </w:p>
          <w:p w:rsidR="00FF1618" w:rsidRDefault="00FF1618" w:rsidP="004B0678">
            <w:pPr>
              <w:pStyle w:val="Answers"/>
              <w:numPr>
                <w:ilvl w:val="0"/>
                <w:numId w:val="19"/>
              </w:numPr>
              <w:ind w:left="720"/>
            </w:pPr>
            <w:r w:rsidRPr="0074696C">
              <w:rPr>
                <w:b/>
              </w:rPr>
              <w:t>Trade or industry associations</w:t>
            </w:r>
            <w:r>
              <w:t xml:space="preserve"> – want to support the compliance of your business and the rights of your employees.</w:t>
            </w:r>
          </w:p>
          <w:p w:rsidR="00FF1618" w:rsidRDefault="00FF1618" w:rsidP="00FF1618">
            <w:pPr>
              <w:pStyle w:val="Answers"/>
            </w:pPr>
          </w:p>
          <w:p w:rsidR="00FF1618" w:rsidRDefault="00B01B12" w:rsidP="004B0678">
            <w:pPr>
              <w:pStyle w:val="AAAQuestions"/>
              <w:numPr>
                <w:ilvl w:val="0"/>
                <w:numId w:val="6"/>
              </w:numPr>
            </w:pPr>
            <w:r>
              <w:t>What common risk factors should be considered and catered for in your business plan?</w:t>
            </w:r>
          </w:p>
          <w:p w:rsidR="00B01B12" w:rsidRDefault="00B01B12" w:rsidP="00B01B12">
            <w:pPr>
              <w:pStyle w:val="AAAQuestions"/>
            </w:pPr>
          </w:p>
          <w:p w:rsidR="0074696C" w:rsidRDefault="0074696C" w:rsidP="0074696C">
            <w:pPr>
              <w:pStyle w:val="Answers"/>
              <w:ind w:left="360"/>
            </w:pPr>
            <w:r>
              <w:t>Risks may include:</w:t>
            </w:r>
          </w:p>
          <w:p w:rsidR="0074696C" w:rsidRDefault="0074696C" w:rsidP="0074696C">
            <w:pPr>
              <w:pStyle w:val="Answers"/>
              <w:ind w:left="360"/>
            </w:pPr>
          </w:p>
          <w:p w:rsidR="0074696C" w:rsidRDefault="00B01B12" w:rsidP="004B0678">
            <w:pPr>
              <w:pStyle w:val="Answers"/>
              <w:numPr>
                <w:ilvl w:val="0"/>
                <w:numId w:val="20"/>
              </w:numPr>
            </w:pPr>
            <w:r>
              <w:t xml:space="preserve">Economic uncertainty </w:t>
            </w:r>
          </w:p>
          <w:p w:rsidR="00B01B12" w:rsidRDefault="00B01B12" w:rsidP="004B0678">
            <w:pPr>
              <w:pStyle w:val="Answers"/>
              <w:numPr>
                <w:ilvl w:val="0"/>
                <w:numId w:val="20"/>
              </w:numPr>
            </w:pPr>
            <w:r>
              <w:t>Effects of third party transactions</w:t>
            </w:r>
          </w:p>
          <w:p w:rsidR="00B01B12" w:rsidRDefault="00B01B12" w:rsidP="004B0678">
            <w:pPr>
              <w:pStyle w:val="Answers"/>
              <w:numPr>
                <w:ilvl w:val="0"/>
                <w:numId w:val="20"/>
              </w:numPr>
            </w:pPr>
            <w:r>
              <w:t xml:space="preserve">Dilution of existing funds and risk of additional funding </w:t>
            </w:r>
          </w:p>
          <w:p w:rsidR="00B01B12" w:rsidRDefault="00B01B12" w:rsidP="004B0678">
            <w:pPr>
              <w:pStyle w:val="Answers"/>
              <w:numPr>
                <w:ilvl w:val="0"/>
                <w:numId w:val="20"/>
              </w:numPr>
            </w:pPr>
            <w:r>
              <w:t>Lack of liquidity</w:t>
            </w:r>
          </w:p>
          <w:p w:rsidR="00B01B12" w:rsidRDefault="00B01B12" w:rsidP="004B0678">
            <w:pPr>
              <w:pStyle w:val="Answers"/>
              <w:numPr>
                <w:ilvl w:val="0"/>
                <w:numId w:val="20"/>
              </w:numPr>
            </w:pPr>
            <w:r>
              <w:t>Declining public market</w:t>
            </w:r>
          </w:p>
          <w:p w:rsidR="00B01B12" w:rsidRDefault="00B01B12" w:rsidP="004B0678">
            <w:pPr>
              <w:pStyle w:val="Answers"/>
              <w:numPr>
                <w:ilvl w:val="0"/>
                <w:numId w:val="20"/>
              </w:numPr>
            </w:pPr>
            <w:r>
              <w:t>Key employee retention</w:t>
            </w:r>
          </w:p>
          <w:p w:rsidR="00B01B12" w:rsidRDefault="00B01B12" w:rsidP="004B0678">
            <w:pPr>
              <w:pStyle w:val="Answers"/>
              <w:numPr>
                <w:ilvl w:val="0"/>
                <w:numId w:val="20"/>
              </w:numPr>
            </w:pPr>
            <w:r>
              <w:t>Adverse market changes</w:t>
            </w:r>
          </w:p>
          <w:p w:rsidR="00B01B12" w:rsidRDefault="00B01B12" w:rsidP="004B0678">
            <w:pPr>
              <w:pStyle w:val="Answers"/>
              <w:numPr>
                <w:ilvl w:val="0"/>
                <w:numId w:val="20"/>
              </w:numPr>
            </w:pPr>
            <w:r>
              <w:t>Cost of raw material changes</w:t>
            </w:r>
          </w:p>
          <w:p w:rsidR="00B01B12" w:rsidRDefault="00B01B12" w:rsidP="004B0678">
            <w:pPr>
              <w:pStyle w:val="Answers"/>
              <w:numPr>
                <w:ilvl w:val="0"/>
                <w:numId w:val="20"/>
              </w:numPr>
            </w:pPr>
            <w:r>
              <w:t>Decline in management effectiveness</w:t>
            </w:r>
          </w:p>
          <w:p w:rsidR="00B01B12" w:rsidRDefault="00B01B12" w:rsidP="004B0678">
            <w:pPr>
              <w:pStyle w:val="Answers"/>
              <w:numPr>
                <w:ilvl w:val="0"/>
                <w:numId w:val="20"/>
              </w:numPr>
            </w:pPr>
            <w:r>
              <w:t>Adverse effects of contracts and transactions</w:t>
            </w:r>
          </w:p>
          <w:p w:rsidR="00B01B12" w:rsidRDefault="00B01B12" w:rsidP="004B0678">
            <w:pPr>
              <w:pStyle w:val="Answers"/>
              <w:numPr>
                <w:ilvl w:val="0"/>
                <w:numId w:val="20"/>
              </w:numPr>
            </w:pPr>
            <w:r>
              <w:t>Decline in sales agreements</w:t>
            </w:r>
          </w:p>
          <w:p w:rsidR="00B01B12" w:rsidRDefault="00B01B12" w:rsidP="004B0678">
            <w:pPr>
              <w:pStyle w:val="Answers"/>
              <w:numPr>
                <w:ilvl w:val="0"/>
                <w:numId w:val="20"/>
              </w:numPr>
            </w:pPr>
            <w:r>
              <w:t>Purchasing risks.</w:t>
            </w:r>
          </w:p>
          <w:p w:rsidR="00B01B12" w:rsidRDefault="00B01B12" w:rsidP="00B01B12">
            <w:pPr>
              <w:pStyle w:val="Answers"/>
            </w:pPr>
          </w:p>
          <w:p w:rsidR="00B01B12" w:rsidRDefault="00B01B12" w:rsidP="004B0678">
            <w:pPr>
              <w:pStyle w:val="AAAQuestions"/>
              <w:numPr>
                <w:ilvl w:val="0"/>
                <w:numId w:val="6"/>
              </w:numPr>
            </w:pPr>
            <w:r>
              <w:t>What contingency plans have you got in place for potential risks that are specific to your business?</w:t>
            </w:r>
          </w:p>
          <w:p w:rsidR="00B01B12" w:rsidRDefault="00B01B12" w:rsidP="00B01B12">
            <w:pPr>
              <w:pStyle w:val="AAAQuestions"/>
            </w:pPr>
          </w:p>
          <w:p w:rsidR="00E7483F" w:rsidRDefault="00B01B12" w:rsidP="00B01B12">
            <w:pPr>
              <w:pStyle w:val="Answers"/>
              <w:ind w:left="360"/>
            </w:pPr>
            <w:bookmarkStart w:id="27" w:name="_GoBack"/>
            <w:r>
              <w:t>Answers will vary from one learner to another.</w:t>
            </w:r>
          </w:p>
          <w:bookmarkEnd w:id="27"/>
          <w:p w:rsidR="00E7483F" w:rsidRPr="00412A4D" w:rsidRDefault="00E7483F" w:rsidP="00E7483F">
            <w:pPr>
              <w:pStyle w:val="Answers"/>
            </w:pPr>
          </w:p>
        </w:tc>
      </w:tr>
    </w:tbl>
    <w:p w:rsidR="009E070C" w:rsidRDefault="009E070C" w:rsidP="00281345">
      <w:pPr>
        <w:rPr>
          <w:rFonts w:eastAsia="Times New Roman"/>
          <w:sz w:val="26"/>
          <w:szCs w:val="26"/>
        </w:rPr>
      </w:pPr>
    </w:p>
    <w:sectPr w:rsidR="009E070C" w:rsidSect="00BB6CA4">
      <w:headerReference w:type="default" r:id="rId10"/>
      <w:pgSz w:w="11906" w:h="16838"/>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0E32" w:rsidRDefault="00F80E32" w:rsidP="00DD0999">
      <w:r>
        <w:separator/>
      </w:r>
    </w:p>
  </w:endnote>
  <w:endnote w:type="continuationSeparator" w:id="0">
    <w:p w:rsidR="00F80E32" w:rsidRDefault="00F80E32" w:rsidP="00DD09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0E32" w:rsidRDefault="00F80E32" w:rsidP="00DD0999">
      <w:r>
        <w:separator/>
      </w:r>
    </w:p>
  </w:footnote>
  <w:footnote w:type="continuationSeparator" w:id="0">
    <w:p w:rsidR="00F80E32" w:rsidRDefault="00F80E32" w:rsidP="00DD09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244017749"/>
      <w:docPartObj>
        <w:docPartGallery w:val="Page Numbers (Top of Page)"/>
        <w:docPartUnique/>
      </w:docPartObj>
    </w:sdtPr>
    <w:sdtEndPr>
      <w:rPr>
        <w:color w:val="auto"/>
        <w:spacing w:val="0"/>
      </w:rPr>
    </w:sdtEndPr>
    <w:sdtContent>
      <w:p w:rsidR="00BF3623" w:rsidRDefault="00BF3623">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AB6496" w:rsidRPr="00AB6496">
          <w:rPr>
            <w:b/>
            <w:noProof/>
          </w:rPr>
          <w:t>28</w:t>
        </w:r>
        <w:r>
          <w:rPr>
            <w:b/>
            <w:noProof/>
          </w:rPr>
          <w:fldChar w:fldCharType="end"/>
        </w:r>
      </w:p>
    </w:sdtContent>
  </w:sdt>
  <w:p w:rsidR="00BF3623" w:rsidRDefault="00BF362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3C1213A"/>
    <w:multiLevelType w:val="hybridMultilevel"/>
    <w:tmpl w:val="D96C90B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nsid w:val="046D03E1"/>
    <w:multiLevelType w:val="hybridMultilevel"/>
    <w:tmpl w:val="EB361FB0"/>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nsid w:val="098F71F6"/>
    <w:multiLevelType w:val="hybridMultilevel"/>
    <w:tmpl w:val="AB24F7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FAF650D"/>
    <w:multiLevelType w:val="hybridMultilevel"/>
    <w:tmpl w:val="95BE43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6ED3174"/>
    <w:multiLevelType w:val="hybridMultilevel"/>
    <w:tmpl w:val="683E6E46"/>
    <w:lvl w:ilvl="0" w:tplc="0809000F">
      <w:start w:val="1"/>
      <w:numFmt w:val="decimal"/>
      <w:lvlText w:val="%1."/>
      <w:lvlJc w:val="left"/>
      <w:pPr>
        <w:ind w:left="72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7607583"/>
    <w:multiLevelType w:val="hybridMultilevel"/>
    <w:tmpl w:val="D93083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8E8204D"/>
    <w:multiLevelType w:val="hybridMultilevel"/>
    <w:tmpl w:val="BD7E1C9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C1B5BCE"/>
    <w:multiLevelType w:val="hybridMultilevel"/>
    <w:tmpl w:val="7728B6D0"/>
    <w:lvl w:ilvl="0" w:tplc="0809000B">
      <w:start w:val="1"/>
      <w:numFmt w:val="bullet"/>
      <w:pStyle w:val="Bullet3"/>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nsid w:val="1FF00005"/>
    <w:multiLevelType w:val="hybridMultilevel"/>
    <w:tmpl w:val="F54017D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21B104D"/>
    <w:multiLevelType w:val="hybridMultilevel"/>
    <w:tmpl w:val="5170BD4E"/>
    <w:lvl w:ilvl="0" w:tplc="0809000B">
      <w:start w:val="1"/>
      <w:numFmt w:val="bullet"/>
      <w:lvlText w:val=""/>
      <w:lvlJc w:val="left"/>
      <w:pPr>
        <w:ind w:left="1077" w:hanging="360"/>
      </w:pPr>
      <w:rPr>
        <w:rFonts w:ascii="Wingdings" w:hAnsi="Wingdings"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11">
    <w:nsid w:val="25056D03"/>
    <w:multiLevelType w:val="hybridMultilevel"/>
    <w:tmpl w:val="A28C62F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509015B"/>
    <w:multiLevelType w:val="hybridMultilevel"/>
    <w:tmpl w:val="C9F2C9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269A15BA"/>
    <w:multiLevelType w:val="hybridMultilevel"/>
    <w:tmpl w:val="93140E2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nsid w:val="27727989"/>
    <w:multiLevelType w:val="hybridMultilevel"/>
    <w:tmpl w:val="8EE46D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27CA325E"/>
    <w:multiLevelType w:val="hybridMultilevel"/>
    <w:tmpl w:val="13B43E4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34D500B5"/>
    <w:multiLevelType w:val="hybridMultilevel"/>
    <w:tmpl w:val="85BA8ED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67C01CC"/>
    <w:multiLevelType w:val="hybridMultilevel"/>
    <w:tmpl w:val="365CE4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41F8071E"/>
    <w:multiLevelType w:val="hybridMultilevel"/>
    <w:tmpl w:val="A9FA685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nsid w:val="42CA0F7E"/>
    <w:multiLevelType w:val="hybridMultilevel"/>
    <w:tmpl w:val="F076818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430F4D13"/>
    <w:multiLevelType w:val="hybridMultilevel"/>
    <w:tmpl w:val="C1846A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439B5B1E"/>
    <w:multiLevelType w:val="hybridMultilevel"/>
    <w:tmpl w:val="AC166B08"/>
    <w:lvl w:ilvl="0" w:tplc="08090003">
      <w:start w:val="1"/>
      <w:numFmt w:val="bullet"/>
      <w:pStyle w:val="Bullets2"/>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nsid w:val="470A7B10"/>
    <w:multiLevelType w:val="hybridMultilevel"/>
    <w:tmpl w:val="F126C8D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47554EBE"/>
    <w:multiLevelType w:val="hybridMultilevel"/>
    <w:tmpl w:val="1888675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nsid w:val="493940B6"/>
    <w:multiLevelType w:val="hybridMultilevel"/>
    <w:tmpl w:val="C85A9AC8"/>
    <w:lvl w:ilvl="0" w:tplc="0C090001">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C090003" w:tentative="1">
      <w:start w:val="1"/>
      <w:numFmt w:val="lowerLetter"/>
      <w:lvlText w:val="%2."/>
      <w:lvlJc w:val="left"/>
      <w:pPr>
        <w:ind w:left="2574" w:hanging="360"/>
      </w:pPr>
    </w:lvl>
    <w:lvl w:ilvl="2" w:tplc="0C090005" w:tentative="1">
      <w:start w:val="1"/>
      <w:numFmt w:val="lowerRoman"/>
      <w:lvlText w:val="%3."/>
      <w:lvlJc w:val="right"/>
      <w:pPr>
        <w:ind w:left="3294" w:hanging="180"/>
      </w:pPr>
    </w:lvl>
    <w:lvl w:ilvl="3" w:tplc="0C090001" w:tentative="1">
      <w:start w:val="1"/>
      <w:numFmt w:val="decimal"/>
      <w:lvlText w:val="%4."/>
      <w:lvlJc w:val="left"/>
      <w:pPr>
        <w:ind w:left="4014" w:hanging="360"/>
      </w:pPr>
    </w:lvl>
    <w:lvl w:ilvl="4" w:tplc="0C090003" w:tentative="1">
      <w:start w:val="1"/>
      <w:numFmt w:val="lowerLetter"/>
      <w:lvlText w:val="%5."/>
      <w:lvlJc w:val="left"/>
      <w:pPr>
        <w:ind w:left="4734" w:hanging="360"/>
      </w:pPr>
    </w:lvl>
    <w:lvl w:ilvl="5" w:tplc="0C090005" w:tentative="1">
      <w:start w:val="1"/>
      <w:numFmt w:val="lowerRoman"/>
      <w:lvlText w:val="%6."/>
      <w:lvlJc w:val="right"/>
      <w:pPr>
        <w:ind w:left="5454" w:hanging="180"/>
      </w:pPr>
    </w:lvl>
    <w:lvl w:ilvl="6" w:tplc="0C090001" w:tentative="1">
      <w:start w:val="1"/>
      <w:numFmt w:val="decimal"/>
      <w:lvlText w:val="%7."/>
      <w:lvlJc w:val="left"/>
      <w:pPr>
        <w:ind w:left="6174" w:hanging="360"/>
      </w:pPr>
    </w:lvl>
    <w:lvl w:ilvl="7" w:tplc="0C090003" w:tentative="1">
      <w:start w:val="1"/>
      <w:numFmt w:val="lowerLetter"/>
      <w:lvlText w:val="%8."/>
      <w:lvlJc w:val="left"/>
      <w:pPr>
        <w:ind w:left="6894" w:hanging="360"/>
      </w:pPr>
    </w:lvl>
    <w:lvl w:ilvl="8" w:tplc="0C090005" w:tentative="1">
      <w:start w:val="1"/>
      <w:numFmt w:val="lowerRoman"/>
      <w:lvlText w:val="%9."/>
      <w:lvlJc w:val="right"/>
      <w:pPr>
        <w:ind w:left="7614" w:hanging="180"/>
      </w:pPr>
    </w:lvl>
  </w:abstractNum>
  <w:abstractNum w:abstractNumId="29">
    <w:nsid w:val="49F20091"/>
    <w:multiLevelType w:val="hybridMultilevel"/>
    <w:tmpl w:val="F08A8CC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4B3270F9"/>
    <w:multiLevelType w:val="hybridMultilevel"/>
    <w:tmpl w:val="E9E45FB6"/>
    <w:lvl w:ilvl="0" w:tplc="0809000F">
      <w:start w:val="1"/>
      <w:numFmt w:val="decimal"/>
      <w:lvlText w:val="%1."/>
      <w:lvlJc w:val="left"/>
      <w:pPr>
        <w:ind w:left="72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2">
    <w:nsid w:val="534D073B"/>
    <w:multiLevelType w:val="hybridMultilevel"/>
    <w:tmpl w:val="E814FF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55770ABD"/>
    <w:multiLevelType w:val="hybridMultilevel"/>
    <w:tmpl w:val="1D7A54F8"/>
    <w:lvl w:ilvl="0" w:tplc="0C09000F">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nsid w:val="576C05C1"/>
    <w:multiLevelType w:val="hybridMultilevel"/>
    <w:tmpl w:val="6F3A81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57A4026B"/>
    <w:multiLevelType w:val="hybridMultilevel"/>
    <w:tmpl w:val="634CC174"/>
    <w:lvl w:ilvl="0" w:tplc="0C090001">
      <w:start w:val="1"/>
      <w:numFmt w:val="bullet"/>
      <w:pStyle w:val="tablebullets2"/>
      <w:lvlText w:val=""/>
      <w:lvlJc w:val="left"/>
      <w:pPr>
        <w:tabs>
          <w:tab w:val="num" w:pos="360"/>
        </w:tabs>
        <w:ind w:left="360" w:hanging="360"/>
      </w:pPr>
      <w:rPr>
        <w:rFonts w:ascii="Symbol" w:hAnsi="Symbol" w:hint="default"/>
        <w:sz w:val="16"/>
      </w:rPr>
    </w:lvl>
    <w:lvl w:ilvl="1" w:tplc="0C090003">
      <w:numFmt w:val="bullet"/>
      <w:lvlText w:val="-"/>
      <w:lvlJc w:val="left"/>
      <w:pPr>
        <w:tabs>
          <w:tab w:val="num" w:pos="757"/>
        </w:tabs>
        <w:ind w:left="737" w:hanging="340"/>
      </w:pPr>
      <w:rPr>
        <w:rFonts w:ascii="Times New Roman" w:eastAsia="Times New Roman" w:hAnsi="Times New Roman" w:cs="Times New Roman" w:hint="default"/>
      </w:rPr>
    </w:lvl>
    <w:lvl w:ilvl="2" w:tplc="0C090005">
      <w:start w:val="1"/>
      <w:numFmt w:val="decimal"/>
      <w:lvlText w:val="%3."/>
      <w:lvlJc w:val="left"/>
      <w:pPr>
        <w:tabs>
          <w:tab w:val="num" w:pos="2160"/>
        </w:tabs>
        <w:ind w:left="2160" w:hanging="360"/>
      </w:pPr>
    </w:lvl>
    <w:lvl w:ilvl="3" w:tplc="0C090001">
      <w:start w:val="1"/>
      <w:numFmt w:val="decimal"/>
      <w:lvlText w:val="%4."/>
      <w:lvlJc w:val="left"/>
      <w:pPr>
        <w:tabs>
          <w:tab w:val="num" w:pos="2880"/>
        </w:tabs>
        <w:ind w:left="2880" w:hanging="360"/>
      </w:pPr>
    </w:lvl>
    <w:lvl w:ilvl="4" w:tplc="0C090003">
      <w:start w:val="1"/>
      <w:numFmt w:val="decimal"/>
      <w:lvlText w:val="%5."/>
      <w:lvlJc w:val="left"/>
      <w:pPr>
        <w:tabs>
          <w:tab w:val="num" w:pos="3600"/>
        </w:tabs>
        <w:ind w:left="3600" w:hanging="360"/>
      </w:pPr>
    </w:lvl>
    <w:lvl w:ilvl="5" w:tplc="0C090005">
      <w:start w:val="1"/>
      <w:numFmt w:val="decimal"/>
      <w:lvlText w:val="%6."/>
      <w:lvlJc w:val="left"/>
      <w:pPr>
        <w:tabs>
          <w:tab w:val="num" w:pos="4320"/>
        </w:tabs>
        <w:ind w:left="4320" w:hanging="360"/>
      </w:pPr>
    </w:lvl>
    <w:lvl w:ilvl="6" w:tplc="0C090001">
      <w:start w:val="1"/>
      <w:numFmt w:val="decimal"/>
      <w:lvlText w:val="%7."/>
      <w:lvlJc w:val="left"/>
      <w:pPr>
        <w:tabs>
          <w:tab w:val="num" w:pos="5040"/>
        </w:tabs>
        <w:ind w:left="5040" w:hanging="360"/>
      </w:pPr>
    </w:lvl>
    <w:lvl w:ilvl="7" w:tplc="0C090003">
      <w:start w:val="1"/>
      <w:numFmt w:val="decimal"/>
      <w:lvlText w:val="%8."/>
      <w:lvlJc w:val="left"/>
      <w:pPr>
        <w:tabs>
          <w:tab w:val="num" w:pos="5760"/>
        </w:tabs>
        <w:ind w:left="5760" w:hanging="360"/>
      </w:pPr>
    </w:lvl>
    <w:lvl w:ilvl="8" w:tplc="0C090005">
      <w:start w:val="1"/>
      <w:numFmt w:val="decimal"/>
      <w:lvlText w:val="%9."/>
      <w:lvlJc w:val="left"/>
      <w:pPr>
        <w:tabs>
          <w:tab w:val="num" w:pos="6480"/>
        </w:tabs>
        <w:ind w:left="6480" w:hanging="360"/>
      </w:pPr>
    </w:lvl>
  </w:abstractNum>
  <w:abstractNum w:abstractNumId="36">
    <w:nsid w:val="57DF40B0"/>
    <w:multiLevelType w:val="hybridMultilevel"/>
    <w:tmpl w:val="CBC269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59234F54"/>
    <w:multiLevelType w:val="hybridMultilevel"/>
    <w:tmpl w:val="0D3E62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nsid w:val="5DBC2FC6"/>
    <w:multiLevelType w:val="hybridMultilevel"/>
    <w:tmpl w:val="E926F38E"/>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nsid w:val="5E1E6F73"/>
    <w:multiLevelType w:val="hybridMultilevel"/>
    <w:tmpl w:val="BAF010B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nsid w:val="5F0330BE"/>
    <w:multiLevelType w:val="hybridMultilevel"/>
    <w:tmpl w:val="2A52EB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61490A7B"/>
    <w:multiLevelType w:val="hybridMultilevel"/>
    <w:tmpl w:val="A84E4A8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616A785A"/>
    <w:multiLevelType w:val="hybridMultilevel"/>
    <w:tmpl w:val="E7124A0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3">
    <w:nsid w:val="638B158F"/>
    <w:multiLevelType w:val="hybridMultilevel"/>
    <w:tmpl w:val="AD2E40C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nsid w:val="63CC4E82"/>
    <w:multiLevelType w:val="hybridMultilevel"/>
    <w:tmpl w:val="858CDB5E"/>
    <w:lvl w:ilvl="0" w:tplc="283CE934">
      <w:start w:val="1"/>
      <w:numFmt w:val="decimal"/>
      <w:lvlText w:val="%1."/>
      <w:lvlJc w:val="left"/>
      <w:pPr>
        <w:ind w:left="720" w:hanging="360"/>
      </w:pPr>
      <w:rPr>
        <w:rFonts w:hint="default"/>
        <w:b/>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nsid w:val="64486133"/>
    <w:multiLevelType w:val="hybridMultilevel"/>
    <w:tmpl w:val="F056CF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nsid w:val="64491574"/>
    <w:multiLevelType w:val="hybridMultilevel"/>
    <w:tmpl w:val="939665F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7">
    <w:nsid w:val="687352E8"/>
    <w:multiLevelType w:val="hybridMultilevel"/>
    <w:tmpl w:val="B07AC73E"/>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nsid w:val="6FDC0E76"/>
    <w:multiLevelType w:val="hybridMultilevel"/>
    <w:tmpl w:val="202ECEAE"/>
    <w:lvl w:ilvl="0" w:tplc="0809000F">
      <w:start w:val="1"/>
      <w:numFmt w:val="decimal"/>
      <w:lvlText w:val="%1."/>
      <w:lvlJc w:val="left"/>
      <w:pPr>
        <w:ind w:left="72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nsid w:val="703333A2"/>
    <w:multiLevelType w:val="hybridMultilevel"/>
    <w:tmpl w:val="1288474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nsid w:val="72A31DF4"/>
    <w:multiLevelType w:val="hybridMultilevel"/>
    <w:tmpl w:val="A5645B8E"/>
    <w:lvl w:ilvl="0" w:tplc="0809000B">
      <w:start w:val="1"/>
      <w:numFmt w:val="bullet"/>
      <w:pStyle w:val="Bullets"/>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pStyle w:val="Bullets3"/>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1">
    <w:nsid w:val="74187C08"/>
    <w:multiLevelType w:val="hybridMultilevel"/>
    <w:tmpl w:val="0B32BBB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nsid w:val="757846F5"/>
    <w:multiLevelType w:val="hybridMultilevel"/>
    <w:tmpl w:val="DE9A6B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nsid w:val="77B40419"/>
    <w:multiLevelType w:val="hybridMultilevel"/>
    <w:tmpl w:val="94DEAD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4">
    <w:nsid w:val="78301CE7"/>
    <w:multiLevelType w:val="hybridMultilevel"/>
    <w:tmpl w:val="E43697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nsid w:val="78A47B64"/>
    <w:multiLevelType w:val="hybridMultilevel"/>
    <w:tmpl w:val="FD30E1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6">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9"/>
  </w:num>
  <w:num w:numId="2">
    <w:abstractNumId w:val="3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33"/>
  </w:num>
  <w:num w:numId="5">
    <w:abstractNumId w:val="0"/>
  </w:num>
  <w:num w:numId="6">
    <w:abstractNumId w:val="22"/>
  </w:num>
  <w:num w:numId="7">
    <w:abstractNumId w:val="40"/>
  </w:num>
  <w:num w:numId="8">
    <w:abstractNumId w:val="9"/>
  </w:num>
  <w:num w:numId="9">
    <w:abstractNumId w:val="24"/>
  </w:num>
  <w:num w:numId="10">
    <w:abstractNumId w:val="7"/>
  </w:num>
  <w:num w:numId="11">
    <w:abstractNumId w:val="13"/>
  </w:num>
  <w:num w:numId="12">
    <w:abstractNumId w:val="42"/>
  </w:num>
  <w:num w:numId="13">
    <w:abstractNumId w:val="1"/>
  </w:num>
  <w:num w:numId="14">
    <w:abstractNumId w:val="41"/>
  </w:num>
  <w:num w:numId="15">
    <w:abstractNumId w:val="51"/>
  </w:num>
  <w:num w:numId="16">
    <w:abstractNumId w:val="52"/>
  </w:num>
  <w:num w:numId="17">
    <w:abstractNumId w:val="29"/>
  </w:num>
  <w:num w:numId="18">
    <w:abstractNumId w:val="43"/>
  </w:num>
  <w:num w:numId="19">
    <w:abstractNumId w:val="39"/>
  </w:num>
  <w:num w:numId="20">
    <w:abstractNumId w:val="11"/>
  </w:num>
  <w:num w:numId="21">
    <w:abstractNumId w:val="50"/>
  </w:num>
  <w:num w:numId="22">
    <w:abstractNumId w:val="25"/>
  </w:num>
  <w:num w:numId="23">
    <w:abstractNumId w:val="8"/>
  </w:num>
  <w:num w:numId="24">
    <w:abstractNumId w:val="21"/>
  </w:num>
  <w:num w:numId="25">
    <w:abstractNumId w:val="16"/>
  </w:num>
  <w:num w:numId="26">
    <w:abstractNumId w:val="56"/>
    <w:lvlOverride w:ilvl="0">
      <w:startOverride w:val="1"/>
    </w:lvlOverride>
  </w:num>
  <w:num w:numId="27">
    <w:abstractNumId w:val="28"/>
    <w:lvlOverride w:ilvl="0">
      <w:startOverride w:val="1"/>
    </w:lvlOverride>
  </w:num>
  <w:num w:numId="28">
    <w:abstractNumId w:val="31"/>
  </w:num>
  <w:num w:numId="29">
    <w:abstractNumId w:val="55"/>
  </w:num>
  <w:num w:numId="30">
    <w:abstractNumId w:val="4"/>
  </w:num>
  <w:num w:numId="31">
    <w:abstractNumId w:val="44"/>
  </w:num>
  <w:num w:numId="32">
    <w:abstractNumId w:val="5"/>
  </w:num>
  <w:num w:numId="33">
    <w:abstractNumId w:val="30"/>
  </w:num>
  <w:num w:numId="34">
    <w:abstractNumId w:val="48"/>
  </w:num>
  <w:num w:numId="35">
    <w:abstractNumId w:val="34"/>
  </w:num>
  <w:num w:numId="36">
    <w:abstractNumId w:val="14"/>
  </w:num>
  <w:num w:numId="37">
    <w:abstractNumId w:val="3"/>
  </w:num>
  <w:num w:numId="38">
    <w:abstractNumId w:val="32"/>
  </w:num>
  <w:num w:numId="39">
    <w:abstractNumId w:val="12"/>
  </w:num>
  <w:num w:numId="40">
    <w:abstractNumId w:val="23"/>
  </w:num>
  <w:num w:numId="41">
    <w:abstractNumId w:val="26"/>
  </w:num>
  <w:num w:numId="42">
    <w:abstractNumId w:val="46"/>
  </w:num>
  <w:num w:numId="43">
    <w:abstractNumId w:val="6"/>
  </w:num>
  <w:num w:numId="44">
    <w:abstractNumId w:val="53"/>
  </w:num>
  <w:num w:numId="45">
    <w:abstractNumId w:val="49"/>
  </w:num>
  <w:num w:numId="46">
    <w:abstractNumId w:val="10"/>
  </w:num>
  <w:num w:numId="47">
    <w:abstractNumId w:val="18"/>
  </w:num>
  <w:num w:numId="48">
    <w:abstractNumId w:val="17"/>
  </w:num>
  <w:num w:numId="49">
    <w:abstractNumId w:val="54"/>
  </w:num>
  <w:num w:numId="50">
    <w:abstractNumId w:val="36"/>
  </w:num>
  <w:num w:numId="51">
    <w:abstractNumId w:val="2"/>
  </w:num>
  <w:num w:numId="52">
    <w:abstractNumId w:val="27"/>
  </w:num>
  <w:num w:numId="53">
    <w:abstractNumId w:val="45"/>
  </w:num>
  <w:num w:numId="54">
    <w:abstractNumId w:val="38"/>
  </w:num>
  <w:num w:numId="55">
    <w:abstractNumId w:val="47"/>
  </w:num>
  <w:num w:numId="56">
    <w:abstractNumId w:val="15"/>
  </w:num>
  <w:num w:numId="57">
    <w:abstractNumId w:val="37"/>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4D3D"/>
    <w:rsid w:val="00015642"/>
    <w:rsid w:val="00017C6A"/>
    <w:rsid w:val="00023ED3"/>
    <w:rsid w:val="0002452A"/>
    <w:rsid w:val="0002479C"/>
    <w:rsid w:val="0002669B"/>
    <w:rsid w:val="00026C6F"/>
    <w:rsid w:val="00040EF1"/>
    <w:rsid w:val="00041BCF"/>
    <w:rsid w:val="00042F48"/>
    <w:rsid w:val="00043E01"/>
    <w:rsid w:val="00052605"/>
    <w:rsid w:val="00054E4A"/>
    <w:rsid w:val="00061602"/>
    <w:rsid w:val="0006327A"/>
    <w:rsid w:val="000719F6"/>
    <w:rsid w:val="00076C2D"/>
    <w:rsid w:val="00096CCE"/>
    <w:rsid w:val="00097CC0"/>
    <w:rsid w:val="000A4780"/>
    <w:rsid w:val="000A7851"/>
    <w:rsid w:val="000B2B88"/>
    <w:rsid w:val="000B394E"/>
    <w:rsid w:val="000B7999"/>
    <w:rsid w:val="000B7E01"/>
    <w:rsid w:val="000C28B3"/>
    <w:rsid w:val="000C3A94"/>
    <w:rsid w:val="000C7E70"/>
    <w:rsid w:val="000D22A2"/>
    <w:rsid w:val="000D4739"/>
    <w:rsid w:val="000D6A19"/>
    <w:rsid w:val="000E4009"/>
    <w:rsid w:val="000E5BDA"/>
    <w:rsid w:val="000F042B"/>
    <w:rsid w:val="000F547D"/>
    <w:rsid w:val="00104CCE"/>
    <w:rsid w:val="00111930"/>
    <w:rsid w:val="00112CFE"/>
    <w:rsid w:val="001132CA"/>
    <w:rsid w:val="00113FD9"/>
    <w:rsid w:val="001208B3"/>
    <w:rsid w:val="00124A73"/>
    <w:rsid w:val="00125104"/>
    <w:rsid w:val="0012573A"/>
    <w:rsid w:val="001265D5"/>
    <w:rsid w:val="0013465C"/>
    <w:rsid w:val="00134B8B"/>
    <w:rsid w:val="001408CB"/>
    <w:rsid w:val="0014260B"/>
    <w:rsid w:val="00144B5D"/>
    <w:rsid w:val="00147C88"/>
    <w:rsid w:val="00150471"/>
    <w:rsid w:val="00153B5E"/>
    <w:rsid w:val="00157AAC"/>
    <w:rsid w:val="001616B2"/>
    <w:rsid w:val="0017619C"/>
    <w:rsid w:val="00176DFF"/>
    <w:rsid w:val="0018043E"/>
    <w:rsid w:val="00184245"/>
    <w:rsid w:val="00186280"/>
    <w:rsid w:val="0018760D"/>
    <w:rsid w:val="0019195B"/>
    <w:rsid w:val="00191E36"/>
    <w:rsid w:val="001969D2"/>
    <w:rsid w:val="0019782B"/>
    <w:rsid w:val="001A1D21"/>
    <w:rsid w:val="001A4ACF"/>
    <w:rsid w:val="001C19FB"/>
    <w:rsid w:val="001C7B0A"/>
    <w:rsid w:val="001D07D9"/>
    <w:rsid w:val="001D3C68"/>
    <w:rsid w:val="001E0969"/>
    <w:rsid w:val="001E3B1F"/>
    <w:rsid w:val="001E3C80"/>
    <w:rsid w:val="001E6238"/>
    <w:rsid w:val="001E7D0D"/>
    <w:rsid w:val="001F6B3A"/>
    <w:rsid w:val="002036B4"/>
    <w:rsid w:val="00207CC8"/>
    <w:rsid w:val="002101A0"/>
    <w:rsid w:val="00212D4D"/>
    <w:rsid w:val="00213BC0"/>
    <w:rsid w:val="00214AB4"/>
    <w:rsid w:val="00216206"/>
    <w:rsid w:val="002223EA"/>
    <w:rsid w:val="0022474D"/>
    <w:rsid w:val="0022523C"/>
    <w:rsid w:val="00225E5C"/>
    <w:rsid w:val="0022617A"/>
    <w:rsid w:val="00232099"/>
    <w:rsid w:val="00237F4B"/>
    <w:rsid w:val="0024050B"/>
    <w:rsid w:val="002411D9"/>
    <w:rsid w:val="00243CC4"/>
    <w:rsid w:val="00244160"/>
    <w:rsid w:val="00247B8D"/>
    <w:rsid w:val="00250557"/>
    <w:rsid w:val="00251235"/>
    <w:rsid w:val="00253803"/>
    <w:rsid w:val="00255479"/>
    <w:rsid w:val="00265AD6"/>
    <w:rsid w:val="00266146"/>
    <w:rsid w:val="002678F6"/>
    <w:rsid w:val="00274EAD"/>
    <w:rsid w:val="00281345"/>
    <w:rsid w:val="00291FF2"/>
    <w:rsid w:val="00293AA8"/>
    <w:rsid w:val="002A16CF"/>
    <w:rsid w:val="002A7703"/>
    <w:rsid w:val="002A7856"/>
    <w:rsid w:val="002B1D37"/>
    <w:rsid w:val="002B1E72"/>
    <w:rsid w:val="002B7802"/>
    <w:rsid w:val="002C5407"/>
    <w:rsid w:val="002C5ADA"/>
    <w:rsid w:val="002D080D"/>
    <w:rsid w:val="002D244B"/>
    <w:rsid w:val="002D483A"/>
    <w:rsid w:val="002E2C49"/>
    <w:rsid w:val="002F1DEF"/>
    <w:rsid w:val="002F619C"/>
    <w:rsid w:val="002F765B"/>
    <w:rsid w:val="002F76CA"/>
    <w:rsid w:val="003037FC"/>
    <w:rsid w:val="00314F21"/>
    <w:rsid w:val="00316A74"/>
    <w:rsid w:val="00320161"/>
    <w:rsid w:val="00333321"/>
    <w:rsid w:val="00350746"/>
    <w:rsid w:val="003549DD"/>
    <w:rsid w:val="00355BB9"/>
    <w:rsid w:val="0037343F"/>
    <w:rsid w:val="00373A25"/>
    <w:rsid w:val="00376B55"/>
    <w:rsid w:val="00387877"/>
    <w:rsid w:val="00390D8E"/>
    <w:rsid w:val="0039111F"/>
    <w:rsid w:val="00392B87"/>
    <w:rsid w:val="00393179"/>
    <w:rsid w:val="003A1AAE"/>
    <w:rsid w:val="003A44DC"/>
    <w:rsid w:val="003C143D"/>
    <w:rsid w:val="003C417F"/>
    <w:rsid w:val="003C4CFE"/>
    <w:rsid w:val="003C6578"/>
    <w:rsid w:val="003D76E3"/>
    <w:rsid w:val="003D7FF6"/>
    <w:rsid w:val="003E1451"/>
    <w:rsid w:val="003F199D"/>
    <w:rsid w:val="003F24B8"/>
    <w:rsid w:val="00400D44"/>
    <w:rsid w:val="00405B7E"/>
    <w:rsid w:val="00407959"/>
    <w:rsid w:val="00412A4D"/>
    <w:rsid w:val="00412BC5"/>
    <w:rsid w:val="00424A89"/>
    <w:rsid w:val="00426CE8"/>
    <w:rsid w:val="00427556"/>
    <w:rsid w:val="004350F4"/>
    <w:rsid w:val="0043518B"/>
    <w:rsid w:val="00441E69"/>
    <w:rsid w:val="00443C50"/>
    <w:rsid w:val="00444A9B"/>
    <w:rsid w:val="00445F40"/>
    <w:rsid w:val="00451893"/>
    <w:rsid w:val="004532B5"/>
    <w:rsid w:val="00454792"/>
    <w:rsid w:val="004549DC"/>
    <w:rsid w:val="004600E9"/>
    <w:rsid w:val="00461AF8"/>
    <w:rsid w:val="00462AB4"/>
    <w:rsid w:val="004701B1"/>
    <w:rsid w:val="00486AA9"/>
    <w:rsid w:val="004927D4"/>
    <w:rsid w:val="00494329"/>
    <w:rsid w:val="0049659A"/>
    <w:rsid w:val="00496A83"/>
    <w:rsid w:val="004A2EA9"/>
    <w:rsid w:val="004A5794"/>
    <w:rsid w:val="004A782E"/>
    <w:rsid w:val="004B0678"/>
    <w:rsid w:val="004B0CED"/>
    <w:rsid w:val="004B20A0"/>
    <w:rsid w:val="004B32E7"/>
    <w:rsid w:val="004C3827"/>
    <w:rsid w:val="004C3F02"/>
    <w:rsid w:val="004C5F27"/>
    <w:rsid w:val="004D0F97"/>
    <w:rsid w:val="004D4D77"/>
    <w:rsid w:val="004E29D2"/>
    <w:rsid w:val="004E4884"/>
    <w:rsid w:val="004E5123"/>
    <w:rsid w:val="004E5326"/>
    <w:rsid w:val="004E656F"/>
    <w:rsid w:val="004F3E93"/>
    <w:rsid w:val="004F51F5"/>
    <w:rsid w:val="004F5FD2"/>
    <w:rsid w:val="005020FB"/>
    <w:rsid w:val="00505D97"/>
    <w:rsid w:val="0052542E"/>
    <w:rsid w:val="005316D6"/>
    <w:rsid w:val="0053278A"/>
    <w:rsid w:val="00535190"/>
    <w:rsid w:val="00541B23"/>
    <w:rsid w:val="00541E0C"/>
    <w:rsid w:val="00543501"/>
    <w:rsid w:val="005460ED"/>
    <w:rsid w:val="00547036"/>
    <w:rsid w:val="00547409"/>
    <w:rsid w:val="005503E4"/>
    <w:rsid w:val="005548B7"/>
    <w:rsid w:val="00554FE4"/>
    <w:rsid w:val="0056015D"/>
    <w:rsid w:val="0056363B"/>
    <w:rsid w:val="00564EE8"/>
    <w:rsid w:val="00567744"/>
    <w:rsid w:val="005715CE"/>
    <w:rsid w:val="00571993"/>
    <w:rsid w:val="00571C69"/>
    <w:rsid w:val="00574A64"/>
    <w:rsid w:val="00575D2C"/>
    <w:rsid w:val="00577472"/>
    <w:rsid w:val="005826ED"/>
    <w:rsid w:val="00585177"/>
    <w:rsid w:val="00586A25"/>
    <w:rsid w:val="00593309"/>
    <w:rsid w:val="00595FC6"/>
    <w:rsid w:val="005A2C21"/>
    <w:rsid w:val="005A3B7C"/>
    <w:rsid w:val="005B0A9D"/>
    <w:rsid w:val="005B5763"/>
    <w:rsid w:val="005C4AB1"/>
    <w:rsid w:val="005C5C42"/>
    <w:rsid w:val="005D176F"/>
    <w:rsid w:val="005D3551"/>
    <w:rsid w:val="005D3B6C"/>
    <w:rsid w:val="005D560F"/>
    <w:rsid w:val="005D5882"/>
    <w:rsid w:val="005D7E36"/>
    <w:rsid w:val="005E4996"/>
    <w:rsid w:val="005E5519"/>
    <w:rsid w:val="005F62D9"/>
    <w:rsid w:val="005F68B9"/>
    <w:rsid w:val="005F74E0"/>
    <w:rsid w:val="0060232A"/>
    <w:rsid w:val="00607C7D"/>
    <w:rsid w:val="00612765"/>
    <w:rsid w:val="00623826"/>
    <w:rsid w:val="00627FBA"/>
    <w:rsid w:val="00632FC0"/>
    <w:rsid w:val="00633A18"/>
    <w:rsid w:val="0063630D"/>
    <w:rsid w:val="006369EB"/>
    <w:rsid w:val="00637341"/>
    <w:rsid w:val="006440F5"/>
    <w:rsid w:val="00651388"/>
    <w:rsid w:val="00651A71"/>
    <w:rsid w:val="006626A8"/>
    <w:rsid w:val="0066366B"/>
    <w:rsid w:val="0066517B"/>
    <w:rsid w:val="00665202"/>
    <w:rsid w:val="0067420A"/>
    <w:rsid w:val="0067503E"/>
    <w:rsid w:val="0068021B"/>
    <w:rsid w:val="0068380F"/>
    <w:rsid w:val="00685F91"/>
    <w:rsid w:val="00691526"/>
    <w:rsid w:val="00691903"/>
    <w:rsid w:val="00694328"/>
    <w:rsid w:val="006A43DF"/>
    <w:rsid w:val="006A4E55"/>
    <w:rsid w:val="006A54F0"/>
    <w:rsid w:val="006C6256"/>
    <w:rsid w:val="006D2424"/>
    <w:rsid w:val="006D35D2"/>
    <w:rsid w:val="006E1D0E"/>
    <w:rsid w:val="006E3025"/>
    <w:rsid w:val="006E3BD1"/>
    <w:rsid w:val="006E517F"/>
    <w:rsid w:val="006F1369"/>
    <w:rsid w:val="006F369E"/>
    <w:rsid w:val="006F3F5F"/>
    <w:rsid w:val="006F717E"/>
    <w:rsid w:val="007126EF"/>
    <w:rsid w:val="00717C2D"/>
    <w:rsid w:val="0072702A"/>
    <w:rsid w:val="00740CBF"/>
    <w:rsid w:val="00742A46"/>
    <w:rsid w:val="0074696C"/>
    <w:rsid w:val="00747906"/>
    <w:rsid w:val="00750426"/>
    <w:rsid w:val="00752E1B"/>
    <w:rsid w:val="00753E37"/>
    <w:rsid w:val="00755FC2"/>
    <w:rsid w:val="0076173D"/>
    <w:rsid w:val="00761CEF"/>
    <w:rsid w:val="00770774"/>
    <w:rsid w:val="0077545A"/>
    <w:rsid w:val="0077625D"/>
    <w:rsid w:val="00777C61"/>
    <w:rsid w:val="00780365"/>
    <w:rsid w:val="00780B36"/>
    <w:rsid w:val="00781243"/>
    <w:rsid w:val="00783E89"/>
    <w:rsid w:val="00792468"/>
    <w:rsid w:val="00794466"/>
    <w:rsid w:val="007A17EE"/>
    <w:rsid w:val="007C091E"/>
    <w:rsid w:val="007C1F7B"/>
    <w:rsid w:val="007C5271"/>
    <w:rsid w:val="007D0BA5"/>
    <w:rsid w:val="007D1BE4"/>
    <w:rsid w:val="007D5915"/>
    <w:rsid w:val="007E2AB8"/>
    <w:rsid w:val="007E375E"/>
    <w:rsid w:val="007F0ED5"/>
    <w:rsid w:val="007F7844"/>
    <w:rsid w:val="00800FEF"/>
    <w:rsid w:val="00813364"/>
    <w:rsid w:val="0081395D"/>
    <w:rsid w:val="00815496"/>
    <w:rsid w:val="00821EC2"/>
    <w:rsid w:val="00831A82"/>
    <w:rsid w:val="0083381F"/>
    <w:rsid w:val="008346DF"/>
    <w:rsid w:val="00835D30"/>
    <w:rsid w:val="00836570"/>
    <w:rsid w:val="00842928"/>
    <w:rsid w:val="00843573"/>
    <w:rsid w:val="00852160"/>
    <w:rsid w:val="0087416F"/>
    <w:rsid w:val="00882899"/>
    <w:rsid w:val="008851BD"/>
    <w:rsid w:val="00885681"/>
    <w:rsid w:val="00897F8C"/>
    <w:rsid w:val="008A1A72"/>
    <w:rsid w:val="008A26AB"/>
    <w:rsid w:val="008A40AD"/>
    <w:rsid w:val="008B2057"/>
    <w:rsid w:val="008B45E0"/>
    <w:rsid w:val="008B68D3"/>
    <w:rsid w:val="008C2566"/>
    <w:rsid w:val="008C301A"/>
    <w:rsid w:val="008C4575"/>
    <w:rsid w:val="008C6F60"/>
    <w:rsid w:val="008C7D06"/>
    <w:rsid w:val="008D1993"/>
    <w:rsid w:val="008D528E"/>
    <w:rsid w:val="008D5C60"/>
    <w:rsid w:val="008D5E7E"/>
    <w:rsid w:val="008E5A58"/>
    <w:rsid w:val="008E6DF9"/>
    <w:rsid w:val="008F3EDA"/>
    <w:rsid w:val="00900566"/>
    <w:rsid w:val="009005FC"/>
    <w:rsid w:val="0090081C"/>
    <w:rsid w:val="00900B10"/>
    <w:rsid w:val="009012C2"/>
    <w:rsid w:val="009028E8"/>
    <w:rsid w:val="00906E2D"/>
    <w:rsid w:val="00907717"/>
    <w:rsid w:val="009103BD"/>
    <w:rsid w:val="0091458F"/>
    <w:rsid w:val="00915902"/>
    <w:rsid w:val="00920052"/>
    <w:rsid w:val="00920309"/>
    <w:rsid w:val="00923F36"/>
    <w:rsid w:val="009267AB"/>
    <w:rsid w:val="00930C9E"/>
    <w:rsid w:val="009318A2"/>
    <w:rsid w:val="00933BD0"/>
    <w:rsid w:val="00933D19"/>
    <w:rsid w:val="0093696B"/>
    <w:rsid w:val="00936D54"/>
    <w:rsid w:val="0094133C"/>
    <w:rsid w:val="009425EC"/>
    <w:rsid w:val="009448AE"/>
    <w:rsid w:val="00945109"/>
    <w:rsid w:val="00945545"/>
    <w:rsid w:val="00945E3F"/>
    <w:rsid w:val="009519D0"/>
    <w:rsid w:val="00955755"/>
    <w:rsid w:val="009603EA"/>
    <w:rsid w:val="00961AA8"/>
    <w:rsid w:val="00980E9A"/>
    <w:rsid w:val="00980F26"/>
    <w:rsid w:val="00982FA7"/>
    <w:rsid w:val="009855B4"/>
    <w:rsid w:val="00991A3E"/>
    <w:rsid w:val="00992726"/>
    <w:rsid w:val="009A0E87"/>
    <w:rsid w:val="009A100B"/>
    <w:rsid w:val="009A3399"/>
    <w:rsid w:val="009A35AF"/>
    <w:rsid w:val="009B291A"/>
    <w:rsid w:val="009C2E36"/>
    <w:rsid w:val="009E070C"/>
    <w:rsid w:val="009E3E43"/>
    <w:rsid w:val="009E60F3"/>
    <w:rsid w:val="009F2B75"/>
    <w:rsid w:val="009F30F8"/>
    <w:rsid w:val="00A03421"/>
    <w:rsid w:val="00A03A69"/>
    <w:rsid w:val="00A04585"/>
    <w:rsid w:val="00A04F75"/>
    <w:rsid w:val="00A0626C"/>
    <w:rsid w:val="00A114E3"/>
    <w:rsid w:val="00A16F28"/>
    <w:rsid w:val="00A4001F"/>
    <w:rsid w:val="00A4244E"/>
    <w:rsid w:val="00A450C9"/>
    <w:rsid w:val="00A50084"/>
    <w:rsid w:val="00A523CF"/>
    <w:rsid w:val="00A5394B"/>
    <w:rsid w:val="00A55ED9"/>
    <w:rsid w:val="00A5696E"/>
    <w:rsid w:val="00A64451"/>
    <w:rsid w:val="00A648F9"/>
    <w:rsid w:val="00A64F24"/>
    <w:rsid w:val="00A66D4D"/>
    <w:rsid w:val="00A70570"/>
    <w:rsid w:val="00A70823"/>
    <w:rsid w:val="00A723B0"/>
    <w:rsid w:val="00A741C2"/>
    <w:rsid w:val="00A744A6"/>
    <w:rsid w:val="00A81D63"/>
    <w:rsid w:val="00A82B1D"/>
    <w:rsid w:val="00A83E73"/>
    <w:rsid w:val="00A85ABE"/>
    <w:rsid w:val="00A86FCF"/>
    <w:rsid w:val="00A91AA0"/>
    <w:rsid w:val="00AB14A2"/>
    <w:rsid w:val="00AB5960"/>
    <w:rsid w:val="00AB6496"/>
    <w:rsid w:val="00AC2DFC"/>
    <w:rsid w:val="00AD0B38"/>
    <w:rsid w:val="00AD5B78"/>
    <w:rsid w:val="00AD7988"/>
    <w:rsid w:val="00AD7F74"/>
    <w:rsid w:val="00AE55FC"/>
    <w:rsid w:val="00AE6715"/>
    <w:rsid w:val="00AF0177"/>
    <w:rsid w:val="00AF1B8A"/>
    <w:rsid w:val="00AF2418"/>
    <w:rsid w:val="00AF31F0"/>
    <w:rsid w:val="00AF3C2C"/>
    <w:rsid w:val="00B01B12"/>
    <w:rsid w:val="00B02010"/>
    <w:rsid w:val="00B023DB"/>
    <w:rsid w:val="00B164D0"/>
    <w:rsid w:val="00B16948"/>
    <w:rsid w:val="00B17B44"/>
    <w:rsid w:val="00B2225F"/>
    <w:rsid w:val="00B22852"/>
    <w:rsid w:val="00B253C6"/>
    <w:rsid w:val="00B268FE"/>
    <w:rsid w:val="00B32FEB"/>
    <w:rsid w:val="00B35686"/>
    <w:rsid w:val="00B42ACE"/>
    <w:rsid w:val="00B45372"/>
    <w:rsid w:val="00B52164"/>
    <w:rsid w:val="00B535FD"/>
    <w:rsid w:val="00B548D3"/>
    <w:rsid w:val="00B61A29"/>
    <w:rsid w:val="00B63438"/>
    <w:rsid w:val="00B65EE3"/>
    <w:rsid w:val="00B66FB2"/>
    <w:rsid w:val="00B70051"/>
    <w:rsid w:val="00B71893"/>
    <w:rsid w:val="00B76462"/>
    <w:rsid w:val="00B77361"/>
    <w:rsid w:val="00B82FB2"/>
    <w:rsid w:val="00B84189"/>
    <w:rsid w:val="00B8439F"/>
    <w:rsid w:val="00B903CB"/>
    <w:rsid w:val="00B96860"/>
    <w:rsid w:val="00B96C6E"/>
    <w:rsid w:val="00BA2982"/>
    <w:rsid w:val="00BB19E0"/>
    <w:rsid w:val="00BB46A3"/>
    <w:rsid w:val="00BB6CA4"/>
    <w:rsid w:val="00BB7968"/>
    <w:rsid w:val="00BC413A"/>
    <w:rsid w:val="00BE1A88"/>
    <w:rsid w:val="00BE4EC4"/>
    <w:rsid w:val="00BE59AE"/>
    <w:rsid w:val="00BF148F"/>
    <w:rsid w:val="00BF289E"/>
    <w:rsid w:val="00BF3623"/>
    <w:rsid w:val="00C124A3"/>
    <w:rsid w:val="00C12802"/>
    <w:rsid w:val="00C144FD"/>
    <w:rsid w:val="00C14D2C"/>
    <w:rsid w:val="00C20199"/>
    <w:rsid w:val="00C2463C"/>
    <w:rsid w:val="00C25DD0"/>
    <w:rsid w:val="00C30240"/>
    <w:rsid w:val="00C30923"/>
    <w:rsid w:val="00C30DFF"/>
    <w:rsid w:val="00C32648"/>
    <w:rsid w:val="00C33510"/>
    <w:rsid w:val="00C34B06"/>
    <w:rsid w:val="00C50502"/>
    <w:rsid w:val="00C5190E"/>
    <w:rsid w:val="00C52AFA"/>
    <w:rsid w:val="00C5440E"/>
    <w:rsid w:val="00C56CB0"/>
    <w:rsid w:val="00C65A63"/>
    <w:rsid w:val="00C70F65"/>
    <w:rsid w:val="00C70F7A"/>
    <w:rsid w:val="00C71A8E"/>
    <w:rsid w:val="00C724B0"/>
    <w:rsid w:val="00C776C5"/>
    <w:rsid w:val="00C90509"/>
    <w:rsid w:val="00C9069F"/>
    <w:rsid w:val="00C90994"/>
    <w:rsid w:val="00C911FD"/>
    <w:rsid w:val="00CA0FFF"/>
    <w:rsid w:val="00CA37C5"/>
    <w:rsid w:val="00CA4BC1"/>
    <w:rsid w:val="00CA7B82"/>
    <w:rsid w:val="00CB22C4"/>
    <w:rsid w:val="00CB4EBE"/>
    <w:rsid w:val="00CB6D8F"/>
    <w:rsid w:val="00CB7526"/>
    <w:rsid w:val="00CC09B2"/>
    <w:rsid w:val="00CC1DB5"/>
    <w:rsid w:val="00CC292F"/>
    <w:rsid w:val="00CC4FD0"/>
    <w:rsid w:val="00CD43DD"/>
    <w:rsid w:val="00CD490B"/>
    <w:rsid w:val="00CE1733"/>
    <w:rsid w:val="00CE1C04"/>
    <w:rsid w:val="00CE2714"/>
    <w:rsid w:val="00CE602E"/>
    <w:rsid w:val="00CF4C7D"/>
    <w:rsid w:val="00D00E07"/>
    <w:rsid w:val="00D0226B"/>
    <w:rsid w:val="00D03BBB"/>
    <w:rsid w:val="00D04CFE"/>
    <w:rsid w:val="00D05890"/>
    <w:rsid w:val="00D12562"/>
    <w:rsid w:val="00D13DF5"/>
    <w:rsid w:val="00D22671"/>
    <w:rsid w:val="00D30A30"/>
    <w:rsid w:val="00D3365C"/>
    <w:rsid w:val="00D336C2"/>
    <w:rsid w:val="00D35BAA"/>
    <w:rsid w:val="00D361AF"/>
    <w:rsid w:val="00D435A3"/>
    <w:rsid w:val="00D56E34"/>
    <w:rsid w:val="00D5709F"/>
    <w:rsid w:val="00D6137C"/>
    <w:rsid w:val="00D651DF"/>
    <w:rsid w:val="00D70A23"/>
    <w:rsid w:val="00D75942"/>
    <w:rsid w:val="00D759F2"/>
    <w:rsid w:val="00D76107"/>
    <w:rsid w:val="00D765AF"/>
    <w:rsid w:val="00D76E94"/>
    <w:rsid w:val="00D83593"/>
    <w:rsid w:val="00D83F33"/>
    <w:rsid w:val="00D87ADC"/>
    <w:rsid w:val="00D933E2"/>
    <w:rsid w:val="00DA126E"/>
    <w:rsid w:val="00DA4FBF"/>
    <w:rsid w:val="00DA563B"/>
    <w:rsid w:val="00DB451A"/>
    <w:rsid w:val="00DB7A70"/>
    <w:rsid w:val="00DC2211"/>
    <w:rsid w:val="00DC40BB"/>
    <w:rsid w:val="00DC45F8"/>
    <w:rsid w:val="00DC6782"/>
    <w:rsid w:val="00DC73D6"/>
    <w:rsid w:val="00DC7E98"/>
    <w:rsid w:val="00DD0999"/>
    <w:rsid w:val="00DD2B43"/>
    <w:rsid w:val="00DE1804"/>
    <w:rsid w:val="00DE18EC"/>
    <w:rsid w:val="00DE72A5"/>
    <w:rsid w:val="00DF574C"/>
    <w:rsid w:val="00E065CF"/>
    <w:rsid w:val="00E10B5D"/>
    <w:rsid w:val="00E10FF7"/>
    <w:rsid w:val="00E15BF1"/>
    <w:rsid w:val="00E22C54"/>
    <w:rsid w:val="00E40790"/>
    <w:rsid w:val="00E45610"/>
    <w:rsid w:val="00E5132E"/>
    <w:rsid w:val="00E525F8"/>
    <w:rsid w:val="00E55CAE"/>
    <w:rsid w:val="00E56A71"/>
    <w:rsid w:val="00E60C45"/>
    <w:rsid w:val="00E60F85"/>
    <w:rsid w:val="00E637A7"/>
    <w:rsid w:val="00E649BF"/>
    <w:rsid w:val="00E7316F"/>
    <w:rsid w:val="00E73556"/>
    <w:rsid w:val="00E7483F"/>
    <w:rsid w:val="00E77701"/>
    <w:rsid w:val="00E81C09"/>
    <w:rsid w:val="00E93113"/>
    <w:rsid w:val="00EA0D2B"/>
    <w:rsid w:val="00EA1196"/>
    <w:rsid w:val="00EA25CD"/>
    <w:rsid w:val="00EA3619"/>
    <w:rsid w:val="00EA5F42"/>
    <w:rsid w:val="00EB6645"/>
    <w:rsid w:val="00EB6C47"/>
    <w:rsid w:val="00EC10FF"/>
    <w:rsid w:val="00EC758C"/>
    <w:rsid w:val="00ED1D43"/>
    <w:rsid w:val="00EE1C0F"/>
    <w:rsid w:val="00EE4260"/>
    <w:rsid w:val="00EE50CC"/>
    <w:rsid w:val="00EF23AB"/>
    <w:rsid w:val="00EF4F5A"/>
    <w:rsid w:val="00EF6502"/>
    <w:rsid w:val="00F00929"/>
    <w:rsid w:val="00F010B7"/>
    <w:rsid w:val="00F05131"/>
    <w:rsid w:val="00F061B5"/>
    <w:rsid w:val="00F21EAE"/>
    <w:rsid w:val="00F238BF"/>
    <w:rsid w:val="00F24839"/>
    <w:rsid w:val="00F37066"/>
    <w:rsid w:val="00F400AE"/>
    <w:rsid w:val="00F60C1B"/>
    <w:rsid w:val="00F64A5B"/>
    <w:rsid w:val="00F65198"/>
    <w:rsid w:val="00F65DAE"/>
    <w:rsid w:val="00F70765"/>
    <w:rsid w:val="00F76CED"/>
    <w:rsid w:val="00F80E32"/>
    <w:rsid w:val="00FA51B4"/>
    <w:rsid w:val="00FB202E"/>
    <w:rsid w:val="00FB25E4"/>
    <w:rsid w:val="00FB3872"/>
    <w:rsid w:val="00FB4FFC"/>
    <w:rsid w:val="00FB7135"/>
    <w:rsid w:val="00FC0576"/>
    <w:rsid w:val="00FC20BB"/>
    <w:rsid w:val="00FC45C6"/>
    <w:rsid w:val="00FC56E4"/>
    <w:rsid w:val="00FD03A2"/>
    <w:rsid w:val="00FD7382"/>
    <w:rsid w:val="00FD7D15"/>
    <w:rsid w:val="00FE4A8C"/>
    <w:rsid w:val="00FE5BDD"/>
    <w:rsid w:val="00FF1618"/>
    <w:rsid w:val="00FF1FDA"/>
    <w:rsid w:val="00FF3E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7" w:unhideWhenUsed="0"/>
    <w:lsdException w:name="Default Paragraph Font" w:uiPriority="1"/>
    <w:lsdException w:name="Body Text" w:uiPriority="0"/>
    <w:lsdException w:name="Subtitle" w:semiHidden="0" w:uiPriority="11" w:unhideWhenUsed="0"/>
    <w:lsdException w:name="Strong" w:semiHidden="0" w:uiPriority="22" w:unhideWhenUsed="0"/>
    <w:lsdException w:name="Emphasis" w:semiHidden="0" w:uiPriority="7" w:unhideWhenUsed="0"/>
    <w:lsdException w:name="Normal (Web)" w:uiPriority="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E15BF1"/>
    <w:pPr>
      <w:spacing w:after="200" w:line="276" w:lineRule="auto"/>
    </w:pPr>
    <w:rPr>
      <w:rFonts w:cstheme="minorHAnsi"/>
      <w:sz w:val="22"/>
      <w:szCs w:val="22"/>
      <w:lang w:val="en-AU"/>
    </w:rPr>
  </w:style>
  <w:style w:type="paragraph" w:styleId="Heading1">
    <w:name w:val="heading 1"/>
    <w:basedOn w:val="Normal"/>
    <w:next w:val="Normal"/>
    <w:link w:val="Heading1Char"/>
    <w:uiPriority w:val="9"/>
    <w:qFormat/>
    <w:rsid w:val="00E15BF1"/>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E15BF1"/>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E15BF1"/>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E15BF1"/>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E15BF1"/>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E15BF1"/>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E15BF1"/>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E15BF1"/>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5BF1"/>
    <w:rPr>
      <w:rFonts w:cstheme="majorBidi"/>
      <w:b/>
      <w:bCs/>
      <w:color w:val="C00000"/>
      <w:sz w:val="36"/>
      <w:szCs w:val="28"/>
    </w:rPr>
  </w:style>
  <w:style w:type="paragraph" w:styleId="ListParagraph">
    <w:name w:val="List Paragraph"/>
    <w:basedOn w:val="Normal"/>
    <w:link w:val="ListParagraphChar"/>
    <w:uiPriority w:val="34"/>
    <w:rsid w:val="00961AA8"/>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spacing w:after="120"/>
    </w:pPr>
    <w:rPr>
      <w:rFonts w:ascii="Gill Sans" w:eastAsia="PMingLiU" w:hAnsi="Gill Sans"/>
      <w:sz w:val="24"/>
      <w:szCs w:val="24"/>
      <w:lang w:val="en-US" w:eastAsia="zh-TW"/>
    </w:rPr>
  </w:style>
  <w:style w:type="paragraph" w:customStyle="1" w:styleId="Answers">
    <w:name w:val="Answers"/>
    <w:basedOn w:val="Normal"/>
    <w:qFormat/>
    <w:rsid w:val="00E15BF1"/>
    <w:pPr>
      <w:spacing w:after="0" w:line="240" w:lineRule="auto"/>
    </w:pPr>
    <w:rPr>
      <w:i/>
    </w:rPr>
  </w:style>
  <w:style w:type="paragraph" w:customStyle="1" w:styleId="AAAQuestions">
    <w:name w:val="AAA Questions"/>
    <w:basedOn w:val="Normal"/>
    <w:link w:val="AAAQuestionsChar"/>
    <w:qFormat/>
    <w:rsid w:val="00E15BF1"/>
    <w:pPr>
      <w:spacing w:after="0" w:line="240" w:lineRule="auto"/>
    </w:pPr>
    <w:rPr>
      <w:b/>
      <w:szCs w:val="20"/>
      <w:lang w:val="en-GB"/>
    </w:rPr>
  </w:style>
  <w:style w:type="character" w:customStyle="1" w:styleId="AAAQuestionsChar">
    <w:name w:val="AAA Questions Char"/>
    <w:link w:val="AAAQuestions"/>
    <w:rsid w:val="00E15BF1"/>
    <w:rPr>
      <w:rFonts w:cstheme="minorHAnsi"/>
      <w:b/>
      <w:sz w:val="22"/>
    </w:rPr>
  </w:style>
  <w:style w:type="character" w:customStyle="1" w:styleId="Heading3Char">
    <w:name w:val="Heading 3 Char"/>
    <w:basedOn w:val="DefaultParagraphFont"/>
    <w:link w:val="Heading3"/>
    <w:uiPriority w:val="9"/>
    <w:rsid w:val="00E15BF1"/>
    <w:rPr>
      <w:rFonts w:cstheme="majorBidi"/>
      <w:b/>
      <w:bCs/>
      <w:sz w:val="26"/>
      <w:szCs w:val="26"/>
    </w:rPr>
  </w:style>
  <w:style w:type="paragraph" w:styleId="TOC2">
    <w:name w:val="toc 2"/>
    <w:basedOn w:val="Normal"/>
    <w:next w:val="Normal"/>
    <w:autoRedefine/>
    <w:uiPriority w:val="39"/>
    <w:unhideWhenUsed/>
    <w:qFormat/>
    <w:rsid w:val="00E15BF1"/>
    <w:pPr>
      <w:spacing w:after="100"/>
      <w:ind w:left="220"/>
    </w:pPr>
    <w:rPr>
      <w:rFonts w:eastAsia="Times New Roman"/>
    </w:rPr>
  </w:style>
  <w:style w:type="paragraph" w:styleId="TOC1">
    <w:name w:val="toc 1"/>
    <w:basedOn w:val="Normal"/>
    <w:next w:val="Normal"/>
    <w:autoRedefine/>
    <w:uiPriority w:val="39"/>
    <w:unhideWhenUsed/>
    <w:qFormat/>
    <w:rsid w:val="00E15BF1"/>
    <w:pPr>
      <w:spacing w:after="100"/>
    </w:pPr>
    <w:rPr>
      <w:rFonts w:eastAsia="Times New Roman"/>
      <w:b/>
    </w:rPr>
  </w:style>
  <w:style w:type="paragraph" w:styleId="TOC3">
    <w:name w:val="toc 3"/>
    <w:basedOn w:val="Normal"/>
    <w:next w:val="Normal"/>
    <w:autoRedefine/>
    <w:uiPriority w:val="39"/>
    <w:unhideWhenUsed/>
    <w:qFormat/>
    <w:rsid w:val="00E15BF1"/>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pPr>
    <w:rPr>
      <w:sz w:val="20"/>
      <w:szCs w:val="20"/>
    </w:r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pPr>
    <w:rPr>
      <w:sz w:val="20"/>
      <w:szCs w:val="20"/>
    </w:r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E15BF1"/>
    <w:rPr>
      <w:rFonts w:cs="Calibri"/>
      <w:b/>
      <w:bCs/>
      <w:color w:val="C00000"/>
      <w:sz w:val="28"/>
      <w:szCs w:val="28"/>
      <w:lang w:val="en-AU"/>
    </w:rPr>
  </w:style>
  <w:style w:type="paragraph" w:customStyle="1" w:styleId="Table">
    <w:name w:val="Table"/>
    <w:basedOn w:val="Normal"/>
    <w:rsid w:val="00A723B0"/>
    <w:pPr>
      <w:spacing w:after="0"/>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paragraph" w:styleId="NoSpacing">
    <w:name w:val="No Spacing"/>
    <w:link w:val="NoSpacingChar"/>
    <w:uiPriority w:val="1"/>
    <w:rsid w:val="00961AA8"/>
    <w:rPr>
      <w:sz w:val="22"/>
      <w:szCs w:val="22"/>
      <w:lang w:val="en-US" w:eastAsia="en-US"/>
    </w:rPr>
  </w:style>
  <w:style w:type="table" w:styleId="LightShading-Accent2">
    <w:name w:val="Light Shading Accent 2"/>
    <w:basedOn w:val="TableNormal"/>
    <w:uiPriority w:val="60"/>
    <w:rsid w:val="0013465C"/>
    <w:rPr>
      <w:color w:val="943634"/>
      <w:sz w:val="22"/>
      <w:szCs w:val="22"/>
      <w:lang w:eastAsia="en-US"/>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paragraph" w:customStyle="1" w:styleId="mainbodytextnormal">
    <w:name w:val="main_bodytext_normal"/>
    <w:basedOn w:val="Normal"/>
    <w:rsid w:val="00D765AF"/>
    <w:pPr>
      <w:spacing w:before="100" w:beforeAutospacing="1" w:after="100" w:afterAutospacing="1"/>
    </w:pPr>
    <w:rPr>
      <w:rFonts w:ascii="Times New Roman" w:eastAsia="Times New Roman" w:hAnsi="Times New Roman"/>
      <w:sz w:val="24"/>
      <w:szCs w:val="24"/>
      <w:lang w:eastAsia="en-AU"/>
    </w:rPr>
  </w:style>
  <w:style w:type="paragraph" w:customStyle="1" w:styleId="AnswersItal">
    <w:name w:val="Answers Ital"/>
    <w:basedOn w:val="Normal"/>
    <w:link w:val="AnswersItalChar"/>
    <w:rsid w:val="00DD0999"/>
    <w:rPr>
      <w:i/>
      <w:lang w:eastAsia="en-AU"/>
    </w:rPr>
  </w:style>
  <w:style w:type="paragraph" w:customStyle="1" w:styleId="AnswBullts">
    <w:name w:val="AnswBullts"/>
    <w:basedOn w:val="Normal"/>
    <w:link w:val="AnswBulltsChar"/>
    <w:rsid w:val="00DD0999"/>
    <w:pPr>
      <w:numPr>
        <w:numId w:val="3"/>
      </w:numPr>
    </w:pPr>
    <w:rPr>
      <w:i/>
      <w:spacing w:val="-2"/>
    </w:rPr>
  </w:style>
  <w:style w:type="character" w:customStyle="1" w:styleId="AnswersItalChar">
    <w:name w:val="Answers Ital Char"/>
    <w:basedOn w:val="DefaultParagraphFont"/>
    <w:link w:val="AnswersItal"/>
    <w:rsid w:val="00DD0999"/>
    <w:rPr>
      <w:i/>
      <w:sz w:val="22"/>
      <w:szCs w:val="22"/>
      <w:lang w:val="en-AU" w:eastAsia="en-AU"/>
    </w:rPr>
  </w:style>
  <w:style w:type="character" w:customStyle="1" w:styleId="Heading4Char">
    <w:name w:val="Heading 4 Char"/>
    <w:basedOn w:val="DefaultParagraphFont"/>
    <w:link w:val="Heading4"/>
    <w:uiPriority w:val="10"/>
    <w:rsid w:val="00E15BF1"/>
    <w:rPr>
      <w:rFonts w:eastAsiaTheme="majorEastAsia" w:cstheme="majorBidi"/>
      <w:b/>
      <w:bCs/>
      <w:sz w:val="24"/>
      <w:szCs w:val="28"/>
      <w:lang w:val="en-AU" w:eastAsia="en-AU"/>
    </w:rPr>
  </w:style>
  <w:style w:type="character" w:customStyle="1" w:styleId="AnswBulltsChar">
    <w:name w:val="AnswBullts Char"/>
    <w:basedOn w:val="DefaultParagraphFont"/>
    <w:link w:val="AnswBullts"/>
    <w:rsid w:val="00DD0999"/>
    <w:rPr>
      <w:rFonts w:cstheme="minorHAnsi"/>
      <w:i/>
      <w:spacing w:val="-2"/>
      <w:sz w:val="22"/>
      <w:szCs w:val="22"/>
      <w:lang w:val="en-AU"/>
    </w:rPr>
  </w:style>
  <w:style w:type="character" w:customStyle="1" w:styleId="NoSpacingChar">
    <w:name w:val="No Spacing Char"/>
    <w:basedOn w:val="DefaultParagraphFont"/>
    <w:link w:val="NoSpacing"/>
    <w:uiPriority w:val="1"/>
    <w:rsid w:val="00961AA8"/>
    <w:rPr>
      <w:sz w:val="22"/>
      <w:szCs w:val="22"/>
      <w:lang w:val="en-US" w:eastAsia="en-US" w:bidi="ar-SA"/>
    </w:rPr>
  </w:style>
  <w:style w:type="paragraph" w:customStyle="1" w:styleId="Nums">
    <w:name w:val="Nums"/>
    <w:basedOn w:val="NoSpacing"/>
    <w:link w:val="NumsChar"/>
    <w:rsid w:val="00DD0999"/>
    <w:pPr>
      <w:numPr>
        <w:numId w:val="4"/>
      </w:numPr>
      <w:spacing w:after="100"/>
    </w:pPr>
    <w:rPr>
      <w:b/>
    </w:rPr>
  </w:style>
  <w:style w:type="paragraph" w:styleId="NormalWeb">
    <w:name w:val="Normal (Web)"/>
    <w:basedOn w:val="Normal"/>
    <w:unhideWhenUsed/>
    <w:rsid w:val="000B7999"/>
    <w:pPr>
      <w:spacing w:before="100" w:beforeAutospacing="1" w:after="100" w:afterAutospacing="1"/>
    </w:pPr>
    <w:rPr>
      <w:rFonts w:ascii="Times New Roman" w:eastAsia="Times New Roman" w:hAnsi="Times New Roman"/>
      <w:sz w:val="24"/>
      <w:szCs w:val="24"/>
      <w:lang w:eastAsia="en-AU"/>
    </w:rPr>
  </w:style>
  <w:style w:type="character" w:customStyle="1" w:styleId="NumsChar">
    <w:name w:val="Nums Char"/>
    <w:basedOn w:val="NoSpacingChar"/>
    <w:link w:val="Nums"/>
    <w:rsid w:val="00DD0999"/>
    <w:rPr>
      <w:b/>
      <w:sz w:val="22"/>
      <w:szCs w:val="22"/>
      <w:lang w:val="en-US" w:eastAsia="en-US" w:bidi="ar-SA"/>
    </w:rPr>
  </w:style>
  <w:style w:type="paragraph" w:customStyle="1" w:styleId="Ansbul2">
    <w:name w:val="Ansbul2"/>
    <w:basedOn w:val="AnswBullts"/>
    <w:link w:val="Ansbul2Char"/>
    <w:rsid w:val="00DD0999"/>
    <w:pPr>
      <w:numPr>
        <w:ilvl w:val="2"/>
        <w:numId w:val="5"/>
      </w:numPr>
    </w:pPr>
    <w:rPr>
      <w:lang w:eastAsia="en-AU"/>
    </w:rPr>
  </w:style>
  <w:style w:type="paragraph" w:customStyle="1" w:styleId="ansbulind">
    <w:name w:val="ansbulind"/>
    <w:basedOn w:val="AnswBullts"/>
    <w:link w:val="ansbulindChar"/>
    <w:rsid w:val="00DD0999"/>
    <w:pPr>
      <w:numPr>
        <w:numId w:val="0"/>
      </w:numPr>
      <w:ind w:left="1996"/>
    </w:pPr>
  </w:style>
  <w:style w:type="character" w:customStyle="1" w:styleId="Ansbul2Char">
    <w:name w:val="Ansbul2 Char"/>
    <w:basedOn w:val="AnswBulltsChar"/>
    <w:link w:val="Ansbul2"/>
    <w:rsid w:val="00DD0999"/>
    <w:rPr>
      <w:rFonts w:cstheme="minorHAnsi"/>
      <w:i/>
      <w:spacing w:val="-2"/>
      <w:sz w:val="22"/>
      <w:szCs w:val="22"/>
      <w:lang w:val="en-AU" w:eastAsia="en-AU"/>
    </w:rPr>
  </w:style>
  <w:style w:type="character" w:customStyle="1" w:styleId="ListParagraphChar">
    <w:name w:val="List Paragraph Char"/>
    <w:basedOn w:val="DefaultParagraphFont"/>
    <w:link w:val="ListParagraph"/>
    <w:uiPriority w:val="34"/>
    <w:rsid w:val="00961AA8"/>
    <w:rPr>
      <w:rFonts w:cstheme="minorHAnsi"/>
      <w:sz w:val="22"/>
      <w:szCs w:val="22"/>
      <w:lang w:val="en-AU" w:eastAsia="en-US"/>
    </w:rPr>
  </w:style>
  <w:style w:type="character" w:customStyle="1" w:styleId="ansbulindChar">
    <w:name w:val="ansbulind Char"/>
    <w:basedOn w:val="AnswBulltsChar"/>
    <w:link w:val="ansbulind"/>
    <w:rsid w:val="00DD0999"/>
    <w:rPr>
      <w:rFonts w:asciiTheme="minorHAnsi" w:hAnsiTheme="minorHAnsi" w:cstheme="minorHAnsi"/>
      <w:i/>
      <w:color w:val="000000"/>
      <w:spacing w:val="-2"/>
      <w:sz w:val="22"/>
      <w:szCs w:val="22"/>
      <w:lang w:val="en-AU" w:eastAsia="en-US"/>
    </w:rPr>
  </w:style>
  <w:style w:type="character" w:styleId="FollowedHyperlink">
    <w:name w:val="FollowedHyperlink"/>
    <w:basedOn w:val="DefaultParagraphFont"/>
    <w:uiPriority w:val="99"/>
    <w:semiHidden/>
    <w:unhideWhenUsed/>
    <w:rsid w:val="00D5709F"/>
    <w:rPr>
      <w:color w:val="800080"/>
      <w:u w:val="single"/>
    </w:rPr>
  </w:style>
  <w:style w:type="table" w:styleId="LightList-Accent2">
    <w:name w:val="Light List Accent 2"/>
    <w:basedOn w:val="TableNormal"/>
    <w:uiPriority w:val="61"/>
    <w:rsid w:val="005E5519"/>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paragraph" w:customStyle="1" w:styleId="Boldtight">
    <w:name w:val="Boldtight"/>
    <w:basedOn w:val="Normal"/>
    <w:link w:val="BoldtightChar"/>
    <w:rsid w:val="00DD0999"/>
    <w:pPr>
      <w:spacing w:after="0"/>
    </w:pPr>
    <w:rPr>
      <w:rFonts w:eastAsiaTheme="minorEastAsia"/>
      <w:b/>
      <w:lang w:val="en-US" w:eastAsia="en-AU"/>
    </w:rPr>
  </w:style>
  <w:style w:type="character" w:customStyle="1" w:styleId="BoldtightChar">
    <w:name w:val="Boldtight Char"/>
    <w:basedOn w:val="DefaultParagraphFont"/>
    <w:link w:val="Boldtight"/>
    <w:rsid w:val="00DD0999"/>
    <w:rPr>
      <w:rFonts w:asciiTheme="minorHAnsi" w:eastAsiaTheme="minorEastAsia" w:hAnsiTheme="minorHAnsi" w:cstheme="minorHAnsi"/>
      <w:b/>
      <w:sz w:val="22"/>
      <w:szCs w:val="22"/>
      <w:lang w:val="en-US" w:eastAsia="en-AU"/>
    </w:rPr>
  </w:style>
  <w:style w:type="paragraph" w:customStyle="1" w:styleId="Bullets">
    <w:name w:val="Bullets"/>
    <w:basedOn w:val="ListParagraph"/>
    <w:link w:val="BulletsChar"/>
    <w:uiPriority w:val="9"/>
    <w:qFormat/>
    <w:rsid w:val="00E15BF1"/>
    <w:pPr>
      <w:numPr>
        <w:numId w:val="21"/>
      </w:numPr>
      <w:ind w:left="1494"/>
    </w:pPr>
  </w:style>
  <w:style w:type="character" w:customStyle="1" w:styleId="BulletsChar">
    <w:name w:val="Bullets Char"/>
    <w:basedOn w:val="DefaultParagraphFont"/>
    <w:link w:val="Bullets"/>
    <w:uiPriority w:val="9"/>
    <w:rsid w:val="00E15BF1"/>
    <w:rPr>
      <w:rFonts w:cstheme="minorHAnsi"/>
      <w:sz w:val="22"/>
      <w:szCs w:val="22"/>
      <w:lang w:val="en-AU"/>
    </w:rPr>
  </w:style>
  <w:style w:type="paragraph" w:customStyle="1" w:styleId="Bullets2">
    <w:name w:val="Bullets2"/>
    <w:basedOn w:val="ListParagraph"/>
    <w:link w:val="Bullets2Char"/>
    <w:uiPriority w:val="9"/>
    <w:qFormat/>
    <w:rsid w:val="00E15BF1"/>
    <w:pPr>
      <w:numPr>
        <w:numId w:val="22"/>
      </w:numPr>
      <w:ind w:left="2061"/>
    </w:pPr>
  </w:style>
  <w:style w:type="paragraph" w:customStyle="1" w:styleId="Bullets3">
    <w:name w:val="Bullets3"/>
    <w:basedOn w:val="Bullets"/>
    <w:rsid w:val="00FF3E32"/>
    <w:pPr>
      <w:numPr>
        <w:ilvl w:val="2"/>
      </w:numPr>
      <w:ind w:left="2160" w:hanging="180"/>
    </w:pPr>
    <w:rPr>
      <w:lang w:eastAsia="en-AU"/>
    </w:rPr>
  </w:style>
  <w:style w:type="paragraph" w:styleId="BalloonText">
    <w:name w:val="Balloon Text"/>
    <w:basedOn w:val="Normal"/>
    <w:link w:val="BalloonTextChar"/>
    <w:uiPriority w:val="99"/>
    <w:semiHidden/>
    <w:unhideWhenUsed/>
    <w:rsid w:val="007C1F7B"/>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1F7B"/>
    <w:rPr>
      <w:rFonts w:ascii="Tahoma" w:hAnsi="Tahoma" w:cs="Tahoma"/>
      <w:sz w:val="16"/>
      <w:szCs w:val="16"/>
      <w:lang w:val="en-AU" w:eastAsia="en-US"/>
    </w:rPr>
  </w:style>
  <w:style w:type="paragraph" w:customStyle="1" w:styleId="Page1">
    <w:name w:val="Page1"/>
    <w:basedOn w:val="Normal"/>
    <w:link w:val="Page1Char"/>
    <w:rsid w:val="00961AA8"/>
    <w:pPr>
      <w:jc w:val="right"/>
    </w:pPr>
    <w:rPr>
      <w:b/>
      <w:color w:val="C61002"/>
      <w:sz w:val="86"/>
      <w:szCs w:val="86"/>
    </w:rPr>
  </w:style>
  <w:style w:type="character" w:customStyle="1" w:styleId="Page1Char">
    <w:name w:val="Page1 Char"/>
    <w:basedOn w:val="DefaultParagraphFont"/>
    <w:link w:val="Page1"/>
    <w:rsid w:val="00961AA8"/>
    <w:rPr>
      <w:rFonts w:cstheme="minorHAnsi"/>
      <w:b/>
      <w:color w:val="C61002"/>
      <w:sz w:val="86"/>
      <w:szCs w:val="86"/>
      <w:lang w:val="en-AU" w:eastAsia="en-US"/>
    </w:rPr>
  </w:style>
  <w:style w:type="character" w:styleId="Strong">
    <w:name w:val="Strong"/>
    <w:basedOn w:val="DefaultParagraphFont"/>
    <w:uiPriority w:val="22"/>
    <w:rsid w:val="00961AA8"/>
    <w:rPr>
      <w:b/>
      <w:bCs/>
    </w:rPr>
  </w:style>
  <w:style w:type="character" w:customStyle="1" w:styleId="BoldandItalics">
    <w:name w:val="Bold and Italics"/>
    <w:rsid w:val="00961AA8"/>
    <w:rPr>
      <w:b/>
      <w:i/>
      <w:u w:val="none"/>
    </w:rPr>
  </w:style>
  <w:style w:type="paragraph" w:customStyle="1" w:styleId="quesnums">
    <w:name w:val="ques nums"/>
    <w:basedOn w:val="Nums"/>
    <w:link w:val="quesnumsChar"/>
    <w:rsid w:val="00DD0999"/>
    <w:pPr>
      <w:numPr>
        <w:numId w:val="0"/>
      </w:numPr>
    </w:pPr>
    <w:rPr>
      <w:color w:val="C00000"/>
    </w:rPr>
  </w:style>
  <w:style w:type="character" w:customStyle="1" w:styleId="quesnumsChar">
    <w:name w:val="ques nums Char"/>
    <w:basedOn w:val="NumsChar"/>
    <w:link w:val="quesnums"/>
    <w:rsid w:val="00DD0999"/>
    <w:rPr>
      <w:b/>
      <w:color w:val="C00000"/>
      <w:sz w:val="22"/>
      <w:szCs w:val="22"/>
      <w:lang w:val="en-AU" w:eastAsia="en-US" w:bidi="ar-SA"/>
    </w:rPr>
  </w:style>
  <w:style w:type="paragraph" w:customStyle="1" w:styleId="NormalBold">
    <w:name w:val="Normal Bold"/>
    <w:basedOn w:val="NoSpacing"/>
    <w:link w:val="NormalBoldChar"/>
    <w:rsid w:val="00961AA8"/>
    <w:pPr>
      <w:spacing w:after="240"/>
    </w:pPr>
    <w:rPr>
      <w:rFonts w:eastAsiaTheme="minorEastAsia" w:cs="Calibri"/>
      <w:b/>
      <w:lang w:eastAsia="en-AU"/>
    </w:rPr>
  </w:style>
  <w:style w:type="character" w:customStyle="1" w:styleId="NormalBoldChar">
    <w:name w:val="Normal Bold Char"/>
    <w:basedOn w:val="NoSpacingChar"/>
    <w:link w:val="NormalBold"/>
    <w:rsid w:val="00961AA8"/>
    <w:rPr>
      <w:rFonts w:eastAsiaTheme="minorEastAsia" w:cs="Calibri"/>
      <w:b/>
      <w:sz w:val="22"/>
      <w:szCs w:val="22"/>
      <w:lang w:val="en-US" w:eastAsia="en-AU" w:bidi="ar-SA"/>
    </w:rPr>
  </w:style>
  <w:style w:type="paragraph" w:customStyle="1" w:styleId="Bul3BldTight">
    <w:name w:val="Bul3BldTight"/>
    <w:basedOn w:val="Normal"/>
    <w:link w:val="Bul3BldTightChar"/>
    <w:rsid w:val="00961AA8"/>
    <w:pPr>
      <w:spacing w:after="0"/>
    </w:pPr>
    <w:rPr>
      <w:b/>
      <w:lang w:eastAsia="en-AU"/>
    </w:rPr>
  </w:style>
  <w:style w:type="character" w:customStyle="1" w:styleId="Bul3BldTightChar">
    <w:name w:val="Bul3BldTight Char"/>
    <w:basedOn w:val="DefaultParagraphFont"/>
    <w:link w:val="Bul3BldTight"/>
    <w:rsid w:val="00961AA8"/>
    <w:rPr>
      <w:rFonts w:cstheme="minorHAnsi"/>
      <w:b/>
      <w:sz w:val="22"/>
      <w:szCs w:val="22"/>
      <w:lang w:val="en-AU" w:eastAsia="en-AU"/>
    </w:rPr>
  </w:style>
  <w:style w:type="paragraph" w:customStyle="1" w:styleId="numers">
    <w:name w:val="numers"/>
    <w:basedOn w:val="Normal"/>
    <w:link w:val="numersChar"/>
    <w:rsid w:val="00961AA8"/>
    <w:pPr>
      <w:numPr>
        <w:numId w:val="24"/>
      </w:numPr>
    </w:pPr>
  </w:style>
  <w:style w:type="character" w:customStyle="1" w:styleId="numersChar">
    <w:name w:val="numers Char"/>
    <w:basedOn w:val="BulletsChar"/>
    <w:link w:val="numers"/>
    <w:rsid w:val="00961AA8"/>
    <w:rPr>
      <w:rFonts w:cstheme="minorHAnsi"/>
      <w:sz w:val="22"/>
      <w:szCs w:val="22"/>
      <w:lang w:val="en-AU"/>
    </w:rPr>
  </w:style>
  <w:style w:type="paragraph" w:customStyle="1" w:styleId="Objective">
    <w:name w:val="Objective"/>
    <w:basedOn w:val="Normal"/>
    <w:link w:val="ObjectiveChar"/>
    <w:rsid w:val="00DD0999"/>
    <w:pPr>
      <w:spacing w:after="0"/>
    </w:pPr>
  </w:style>
  <w:style w:type="character" w:customStyle="1" w:styleId="ObjectiveChar">
    <w:name w:val="Objective Char"/>
    <w:basedOn w:val="DefaultParagraphFont"/>
    <w:link w:val="Objective"/>
    <w:rsid w:val="00DD0999"/>
    <w:rPr>
      <w:sz w:val="22"/>
      <w:szCs w:val="22"/>
      <w:lang w:val="en-AU" w:eastAsia="en-US"/>
    </w:rPr>
  </w:style>
  <w:style w:type="paragraph" w:styleId="BodyText">
    <w:name w:val="Body Text"/>
    <w:basedOn w:val="Normal"/>
    <w:link w:val="BodyTextChar"/>
    <w:rsid w:val="00412BC5"/>
    <w:pPr>
      <w:spacing w:after="0"/>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412BC5"/>
    <w:rPr>
      <w:rFonts w:ascii="Arial" w:eastAsia="Times New Roman" w:hAnsi="Arial"/>
      <w:sz w:val="23"/>
      <w:lang w:val="en-US" w:eastAsia="en-AU"/>
    </w:rPr>
  </w:style>
  <w:style w:type="paragraph" w:customStyle="1" w:styleId="Tabletext0">
    <w:name w:val="Table text"/>
    <w:basedOn w:val="Normal"/>
    <w:rsid w:val="00412BC5"/>
    <w:pPr>
      <w:spacing w:before="60" w:after="60"/>
    </w:pPr>
    <w:rPr>
      <w:rFonts w:ascii="Arial" w:eastAsia="Times New Roman" w:hAnsi="Arial"/>
      <w:sz w:val="20"/>
      <w:szCs w:val="20"/>
    </w:rPr>
  </w:style>
  <w:style w:type="paragraph" w:customStyle="1" w:styleId="Tablehead">
    <w:name w:val="Table head"/>
    <w:basedOn w:val="Normal"/>
    <w:link w:val="TableheadChar"/>
    <w:rsid w:val="00412BC5"/>
    <w:pPr>
      <w:spacing w:before="60" w:after="60"/>
    </w:pPr>
    <w:rPr>
      <w:rFonts w:ascii="Arial" w:eastAsia="Times New Roman" w:hAnsi="Arial"/>
      <w:b/>
      <w:sz w:val="20"/>
      <w:szCs w:val="20"/>
    </w:rPr>
  </w:style>
  <w:style w:type="character" w:customStyle="1" w:styleId="Heading2CharChar">
    <w:name w:val="Heading 2 Char Char"/>
    <w:basedOn w:val="DefaultParagraphFont"/>
    <w:rsid w:val="00412BC5"/>
    <w:rPr>
      <w:rFonts w:ascii="Arial" w:hAnsi="Arial"/>
      <w:b/>
      <w:noProof w:val="0"/>
      <w:sz w:val="24"/>
      <w:lang w:val="en-AU" w:eastAsia="en-AU" w:bidi="ar-SA"/>
    </w:rPr>
  </w:style>
  <w:style w:type="character" w:customStyle="1" w:styleId="TableheadChar">
    <w:name w:val="Table head Char"/>
    <w:basedOn w:val="DefaultParagraphFont"/>
    <w:link w:val="Tablehead"/>
    <w:rsid w:val="00412BC5"/>
    <w:rPr>
      <w:rFonts w:ascii="Arial" w:eastAsia="Times New Roman" w:hAnsi="Arial"/>
      <w:b/>
      <w:lang w:val="en-AU" w:eastAsia="en-US"/>
    </w:rPr>
  </w:style>
  <w:style w:type="paragraph" w:customStyle="1" w:styleId="SessPlanHeading">
    <w:name w:val="SessPlanHeading"/>
    <w:basedOn w:val="Heading7"/>
    <w:link w:val="SessPlanHeadingChar"/>
    <w:rsid w:val="003549DD"/>
    <w:pPr>
      <w:spacing w:after="240"/>
    </w:pPr>
    <w:rPr>
      <w:rFonts w:ascii="Arial" w:hAnsi="Arial" w:cs="Arial"/>
      <w:b/>
      <w:bCs/>
    </w:rPr>
  </w:style>
  <w:style w:type="character" w:customStyle="1" w:styleId="SessPlanHeadingChar">
    <w:name w:val="SessPlanHeading Char"/>
    <w:basedOn w:val="Heading7Char"/>
    <w:link w:val="SessPlanHeading"/>
    <w:rsid w:val="003549DD"/>
    <w:rPr>
      <w:rFonts w:ascii="Arial" w:eastAsiaTheme="minorEastAsia" w:hAnsi="Arial" w:cs="Arial"/>
      <w:b/>
      <w:bCs/>
      <w:i/>
      <w:iCs/>
      <w:color w:val="404040"/>
      <w:sz w:val="24"/>
      <w:szCs w:val="24"/>
      <w:lang w:val="en-AU" w:eastAsia="en-US"/>
    </w:rPr>
  </w:style>
  <w:style w:type="character" w:customStyle="1" w:styleId="Heading7Char">
    <w:name w:val="Heading 7 Char"/>
    <w:basedOn w:val="DefaultParagraphFont"/>
    <w:link w:val="Heading7"/>
    <w:uiPriority w:val="9"/>
    <w:semiHidden/>
    <w:rsid w:val="00E15BF1"/>
    <w:rPr>
      <w:rFonts w:ascii="Cambria" w:eastAsiaTheme="majorEastAsia" w:hAnsi="Cambria" w:cstheme="majorBidi"/>
      <w:i/>
      <w:iCs/>
      <w:color w:val="404040"/>
      <w:sz w:val="22"/>
      <w:szCs w:val="22"/>
      <w:lang w:val="en-AU"/>
    </w:rPr>
  </w:style>
  <w:style w:type="paragraph" w:customStyle="1" w:styleId="BoldBulTight">
    <w:name w:val="BoldBulTight"/>
    <w:basedOn w:val="Bullets"/>
    <w:link w:val="BoldBulTightChar"/>
    <w:uiPriority w:val="9"/>
    <w:qFormat/>
    <w:rsid w:val="00E15BF1"/>
    <w:pPr>
      <w:numPr>
        <w:numId w:val="0"/>
      </w:numPr>
      <w:spacing w:after="100" w:line="240" w:lineRule="auto"/>
    </w:pPr>
    <w:rPr>
      <w:b/>
    </w:rPr>
  </w:style>
  <w:style w:type="character" w:customStyle="1" w:styleId="BoldBulTightChar">
    <w:name w:val="BoldBulTight Char"/>
    <w:basedOn w:val="BulletsChar"/>
    <w:link w:val="BoldBulTight"/>
    <w:uiPriority w:val="9"/>
    <w:rsid w:val="00E15BF1"/>
    <w:rPr>
      <w:rFonts w:cstheme="minorHAnsi"/>
      <w:b/>
      <w:sz w:val="22"/>
      <w:szCs w:val="22"/>
      <w:lang w:val="en-AU"/>
    </w:rPr>
  </w:style>
  <w:style w:type="character" w:customStyle="1" w:styleId="apple-converted-space">
    <w:name w:val="apple-converted-space"/>
    <w:basedOn w:val="DefaultParagraphFont"/>
    <w:rsid w:val="002A7856"/>
  </w:style>
  <w:style w:type="character" w:styleId="Emphasis">
    <w:name w:val="Emphasis"/>
    <w:basedOn w:val="DefaultParagraphFont"/>
    <w:uiPriority w:val="7"/>
    <w:rsid w:val="00961AA8"/>
    <w:rPr>
      <w:i/>
      <w:iCs/>
    </w:rPr>
  </w:style>
  <w:style w:type="paragraph" w:customStyle="1" w:styleId="NumIndent">
    <w:name w:val="NumIndent"/>
    <w:basedOn w:val="NUmber11"/>
    <w:link w:val="NumIndentChar"/>
    <w:rsid w:val="00961AA8"/>
    <w:pPr>
      <w:numPr>
        <w:ilvl w:val="0"/>
        <w:numId w:val="0"/>
      </w:numPr>
      <w:ind w:left="1283"/>
    </w:pPr>
  </w:style>
  <w:style w:type="character" w:customStyle="1" w:styleId="NumIndentChar">
    <w:name w:val="NumIndent Char"/>
    <w:basedOn w:val="NUmber11Char"/>
    <w:link w:val="NumIndent"/>
    <w:rsid w:val="00961AA8"/>
    <w:rPr>
      <w:sz w:val="22"/>
      <w:szCs w:val="22"/>
      <w:lang w:val="en-AU" w:eastAsia="en-US"/>
    </w:rPr>
  </w:style>
  <w:style w:type="paragraph" w:customStyle="1" w:styleId="Plan2">
    <w:name w:val="Plan 2"/>
    <w:basedOn w:val="Normal"/>
    <w:rsid w:val="00043E01"/>
    <w:pPr>
      <w:tabs>
        <w:tab w:val="left" w:pos="4768"/>
      </w:tabs>
      <w:spacing w:after="0"/>
      <w:ind w:left="-72"/>
    </w:pPr>
    <w:rPr>
      <w:rFonts w:ascii="Verdana" w:eastAsia="Times New Roman" w:hAnsi="Verdana" w:cs="Arial"/>
      <w:color w:val="FF0000"/>
      <w:sz w:val="28"/>
      <w:szCs w:val="28"/>
      <w:lang w:eastAsia="en-AU"/>
    </w:rPr>
  </w:style>
  <w:style w:type="character" w:customStyle="1" w:styleId="Heading6Char">
    <w:name w:val="Heading 6 Char"/>
    <w:basedOn w:val="DefaultParagraphFont"/>
    <w:link w:val="Heading6"/>
    <w:uiPriority w:val="9"/>
    <w:semiHidden/>
    <w:rsid w:val="00E15BF1"/>
    <w:rPr>
      <w:rFonts w:ascii="Cambria" w:eastAsiaTheme="majorEastAsia" w:hAnsi="Cambria" w:cstheme="majorBidi"/>
      <w:i/>
      <w:iCs/>
      <w:color w:val="243F60"/>
      <w:sz w:val="22"/>
      <w:szCs w:val="22"/>
      <w:lang w:val="en-AU"/>
    </w:rPr>
  </w:style>
  <w:style w:type="character" w:customStyle="1" w:styleId="Heading8Char">
    <w:name w:val="Heading 8 Char"/>
    <w:basedOn w:val="DefaultParagraphFont"/>
    <w:link w:val="Heading8"/>
    <w:uiPriority w:val="9"/>
    <w:semiHidden/>
    <w:rsid w:val="00E15BF1"/>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E15BF1"/>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E15BF1"/>
    <w:pPr>
      <w:spacing w:line="240" w:lineRule="auto"/>
    </w:pPr>
    <w:rPr>
      <w:rFonts w:cs="Times New Roman"/>
      <w:b/>
      <w:bCs/>
      <w:color w:val="4F81BD"/>
      <w:sz w:val="18"/>
      <w:szCs w:val="18"/>
    </w:rPr>
  </w:style>
  <w:style w:type="paragraph" w:styleId="Title">
    <w:name w:val="Title"/>
    <w:basedOn w:val="Normal"/>
    <w:next w:val="Normal"/>
    <w:link w:val="TitleChar"/>
    <w:uiPriority w:val="7"/>
    <w:rsid w:val="00961AA8"/>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961AA8"/>
    <w:rPr>
      <w:rFonts w:eastAsiaTheme="majorEastAsia" w:cstheme="majorBidi"/>
      <w:color w:val="C00000"/>
      <w:spacing w:val="5"/>
      <w:kern w:val="28"/>
      <w:sz w:val="52"/>
      <w:szCs w:val="52"/>
    </w:rPr>
  </w:style>
  <w:style w:type="paragraph" w:styleId="Quote">
    <w:name w:val="Quote"/>
    <w:basedOn w:val="Normal"/>
    <w:next w:val="Normal"/>
    <w:link w:val="QuoteChar"/>
    <w:uiPriority w:val="29"/>
    <w:rsid w:val="00961AA8"/>
    <w:rPr>
      <w:rFonts w:cs="Times New Roman"/>
      <w:i/>
      <w:iCs/>
      <w:color w:val="000000"/>
    </w:rPr>
  </w:style>
  <w:style w:type="character" w:customStyle="1" w:styleId="QuoteChar">
    <w:name w:val="Quote Char"/>
    <w:basedOn w:val="DefaultParagraphFont"/>
    <w:link w:val="Quote"/>
    <w:uiPriority w:val="29"/>
    <w:rsid w:val="00961AA8"/>
    <w:rPr>
      <w:i/>
      <w:iCs/>
      <w:color w:val="000000"/>
      <w:sz w:val="22"/>
      <w:szCs w:val="22"/>
      <w:lang w:val="en-AU" w:eastAsia="en-US"/>
    </w:rPr>
  </w:style>
  <w:style w:type="paragraph" w:styleId="TOCHeading">
    <w:name w:val="TOC Heading"/>
    <w:basedOn w:val="Heading1"/>
    <w:next w:val="Normal"/>
    <w:uiPriority w:val="39"/>
    <w:semiHidden/>
    <w:unhideWhenUsed/>
    <w:qFormat/>
    <w:rsid w:val="00E15BF1"/>
    <w:pPr>
      <w:outlineLvl w:val="9"/>
    </w:pPr>
  </w:style>
  <w:style w:type="character" w:customStyle="1" w:styleId="Bullets2Char">
    <w:name w:val="Bullets2 Char"/>
    <w:basedOn w:val="BulletsChar"/>
    <w:link w:val="Bullets2"/>
    <w:uiPriority w:val="9"/>
    <w:rsid w:val="00E15BF1"/>
    <w:rPr>
      <w:rFonts w:cstheme="minorHAnsi"/>
      <w:sz w:val="22"/>
      <w:szCs w:val="22"/>
      <w:lang w:val="en-AU"/>
    </w:rPr>
  </w:style>
  <w:style w:type="paragraph" w:customStyle="1" w:styleId="BulletedPoints">
    <w:name w:val="Bulleted Points"/>
    <w:basedOn w:val="Normal"/>
    <w:link w:val="BulletedPointsChar"/>
    <w:rsid w:val="00961AA8"/>
    <w:rPr>
      <w:rFonts w:eastAsia="Times New Roman" w:cs="Times New Roman"/>
      <w:lang w:val="en-GB" w:bidi="en-US"/>
    </w:rPr>
  </w:style>
  <w:style w:type="character" w:customStyle="1" w:styleId="BulletedPointsChar">
    <w:name w:val="Bulleted Points Char"/>
    <w:basedOn w:val="DefaultParagraphFont"/>
    <w:link w:val="BulletedPoints"/>
    <w:rsid w:val="00961AA8"/>
    <w:rPr>
      <w:rFonts w:eastAsia="Times New Roman"/>
      <w:sz w:val="22"/>
      <w:szCs w:val="22"/>
      <w:lang w:eastAsia="en-US" w:bidi="en-US"/>
    </w:rPr>
  </w:style>
  <w:style w:type="character" w:customStyle="1" w:styleId="H3Character">
    <w:name w:val="H3 Character"/>
    <w:basedOn w:val="DefaultParagraphFont"/>
    <w:rsid w:val="00961AA8"/>
    <w:rPr>
      <w:b/>
      <w:bCs/>
      <w:smallCaps/>
    </w:rPr>
  </w:style>
  <w:style w:type="paragraph" w:customStyle="1" w:styleId="h1workbookgrey">
    <w:name w:val="h1workbookgrey"/>
    <w:basedOn w:val="Heading1"/>
    <w:link w:val="h1workbookgreyChar"/>
    <w:rsid w:val="00961AA8"/>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961AA8"/>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961AA8"/>
    <w:pPr>
      <w:numPr>
        <w:numId w:val="0"/>
      </w:numPr>
    </w:pPr>
    <w:rPr>
      <w:rFonts w:cs="Times New Roman"/>
      <w:szCs w:val="23"/>
    </w:rPr>
  </w:style>
  <w:style w:type="character" w:customStyle="1" w:styleId="NumbersChar">
    <w:name w:val="Numbers Char"/>
    <w:basedOn w:val="BulletsChar"/>
    <w:link w:val="Numbers"/>
    <w:rsid w:val="00961AA8"/>
    <w:rPr>
      <w:rFonts w:cstheme="minorHAnsi"/>
      <w:sz w:val="22"/>
      <w:szCs w:val="23"/>
      <w:lang w:val="en-AU" w:eastAsia="en-US"/>
    </w:rPr>
  </w:style>
  <w:style w:type="paragraph" w:customStyle="1" w:styleId="indNoBullet">
    <w:name w:val="ind No Bullet"/>
    <w:basedOn w:val="Bullets"/>
    <w:link w:val="indNoBulletChar"/>
    <w:rsid w:val="00961AA8"/>
    <w:pPr>
      <w:numPr>
        <w:numId w:val="0"/>
      </w:numPr>
      <w:ind w:left="1494"/>
    </w:pPr>
    <w:rPr>
      <w:rFonts w:cs="Times New Roman"/>
    </w:rPr>
  </w:style>
  <w:style w:type="character" w:customStyle="1" w:styleId="indNoBulletChar">
    <w:name w:val="ind No Bullet Char"/>
    <w:basedOn w:val="BulletsChar"/>
    <w:link w:val="indNoBullet"/>
    <w:rsid w:val="00961AA8"/>
    <w:rPr>
      <w:rFonts w:cstheme="minorHAnsi"/>
      <w:sz w:val="22"/>
      <w:szCs w:val="22"/>
      <w:lang w:val="en-AU" w:eastAsia="en-US"/>
    </w:rPr>
  </w:style>
  <w:style w:type="paragraph" w:customStyle="1" w:styleId="NUmber10">
    <w:name w:val="NUmber1.0"/>
    <w:basedOn w:val="Normal"/>
    <w:link w:val="NUmber10Char"/>
    <w:rsid w:val="00961AA8"/>
    <w:rPr>
      <w:rFonts w:cs="Times New Roman"/>
      <w:b/>
    </w:rPr>
  </w:style>
  <w:style w:type="character" w:customStyle="1" w:styleId="NUmber10Char">
    <w:name w:val="NUmber1.0 Char"/>
    <w:basedOn w:val="DefaultParagraphFont"/>
    <w:link w:val="NUmber10"/>
    <w:rsid w:val="00961AA8"/>
    <w:rPr>
      <w:b/>
      <w:sz w:val="22"/>
      <w:szCs w:val="22"/>
      <w:lang w:val="en-AU" w:eastAsia="en-US"/>
    </w:rPr>
  </w:style>
  <w:style w:type="paragraph" w:customStyle="1" w:styleId="NUmber11">
    <w:name w:val="NUmber1.1"/>
    <w:basedOn w:val="Normal"/>
    <w:link w:val="NUmber11Char"/>
    <w:rsid w:val="00961AA8"/>
    <w:pPr>
      <w:numPr>
        <w:ilvl w:val="1"/>
        <w:numId w:val="25"/>
      </w:numPr>
    </w:pPr>
    <w:rPr>
      <w:rFonts w:cs="Times New Roman"/>
    </w:rPr>
  </w:style>
  <w:style w:type="character" w:customStyle="1" w:styleId="NUmber11Char">
    <w:name w:val="NUmber1.1 Char"/>
    <w:basedOn w:val="DefaultParagraphFont"/>
    <w:link w:val="NUmber11"/>
    <w:rsid w:val="00961AA8"/>
    <w:rPr>
      <w:sz w:val="22"/>
      <w:szCs w:val="22"/>
      <w:lang w:val="en-AU"/>
    </w:rPr>
  </w:style>
  <w:style w:type="paragraph" w:customStyle="1" w:styleId="BulletBold">
    <w:name w:val="Bullet Bold"/>
    <w:basedOn w:val="Bullets"/>
    <w:link w:val="BulletBoldChar"/>
    <w:rsid w:val="00961AA8"/>
    <w:pPr>
      <w:numPr>
        <w:numId w:val="0"/>
      </w:numPr>
    </w:pPr>
    <w:rPr>
      <w:rFonts w:cs="Times New Roman"/>
      <w:b/>
    </w:rPr>
  </w:style>
  <w:style w:type="character" w:customStyle="1" w:styleId="BulletBoldChar">
    <w:name w:val="Bullet Bold Char"/>
    <w:basedOn w:val="BulletsChar"/>
    <w:link w:val="BulletBold"/>
    <w:rsid w:val="00961AA8"/>
    <w:rPr>
      <w:rFonts w:cstheme="minorHAnsi"/>
      <w:b/>
      <w:sz w:val="22"/>
      <w:szCs w:val="22"/>
      <w:lang w:val="en-AU" w:eastAsia="en-US"/>
    </w:rPr>
  </w:style>
  <w:style w:type="paragraph" w:customStyle="1" w:styleId="Bull2Ind">
    <w:name w:val="Bull2 Ind"/>
    <w:basedOn w:val="Bullets2"/>
    <w:link w:val="Bull2IndChar"/>
    <w:rsid w:val="00961AA8"/>
    <w:pPr>
      <w:numPr>
        <w:numId w:val="0"/>
      </w:numPr>
      <w:ind w:left="2061"/>
    </w:pPr>
    <w:rPr>
      <w:lang w:eastAsia="en-AU"/>
    </w:rPr>
  </w:style>
  <w:style w:type="character" w:customStyle="1" w:styleId="Bull2IndChar">
    <w:name w:val="Bull2 Ind Char"/>
    <w:basedOn w:val="Bullets2Char"/>
    <w:link w:val="Bull2Ind"/>
    <w:rsid w:val="00961AA8"/>
    <w:rPr>
      <w:rFonts w:cstheme="minorHAnsi"/>
      <w:sz w:val="22"/>
      <w:szCs w:val="22"/>
      <w:lang w:val="en-AU" w:eastAsia="en-AU"/>
    </w:rPr>
  </w:style>
  <w:style w:type="paragraph" w:customStyle="1" w:styleId="Bull2Bold">
    <w:name w:val="Bull2Bold"/>
    <w:basedOn w:val="Bullets2"/>
    <w:link w:val="Bull2BoldChar"/>
    <w:rsid w:val="00961AA8"/>
    <w:pPr>
      <w:numPr>
        <w:numId w:val="0"/>
      </w:numPr>
    </w:pPr>
    <w:rPr>
      <w:b/>
      <w:lang w:eastAsia="en-AU"/>
    </w:rPr>
  </w:style>
  <w:style w:type="character" w:customStyle="1" w:styleId="Bull2BoldChar">
    <w:name w:val="Bull2Bold Char"/>
    <w:basedOn w:val="Bullets2Char"/>
    <w:link w:val="Bull2Bold"/>
    <w:rsid w:val="00961AA8"/>
    <w:rPr>
      <w:rFonts w:cstheme="minorHAnsi"/>
      <w:b/>
      <w:sz w:val="22"/>
      <w:szCs w:val="22"/>
      <w:lang w:val="en-AU" w:eastAsia="en-AU"/>
    </w:rPr>
  </w:style>
  <w:style w:type="paragraph" w:customStyle="1" w:styleId="Bullet3">
    <w:name w:val="Bullet3"/>
    <w:basedOn w:val="ListParagraph"/>
    <w:link w:val="Bullet3Char1"/>
    <w:uiPriority w:val="8"/>
    <w:qFormat/>
    <w:rsid w:val="00E15BF1"/>
    <w:pPr>
      <w:numPr>
        <w:numId w:val="23"/>
      </w:numPr>
      <w:ind w:left="2912"/>
    </w:pPr>
    <w:rPr>
      <w:rFonts w:cs="Times New Roman"/>
    </w:rPr>
  </w:style>
  <w:style w:type="character" w:customStyle="1" w:styleId="Bullet3Char1">
    <w:name w:val="Bullet3 Char1"/>
    <w:basedOn w:val="DefaultParagraphFont"/>
    <w:link w:val="Bullet3"/>
    <w:uiPriority w:val="8"/>
    <w:rsid w:val="00E15BF1"/>
    <w:rPr>
      <w:sz w:val="22"/>
      <w:szCs w:val="22"/>
      <w:lang w:val="en-AU"/>
    </w:rPr>
  </w:style>
  <w:style w:type="paragraph" w:customStyle="1" w:styleId="Bullet3Bold">
    <w:name w:val="Bullet3Bold"/>
    <w:basedOn w:val="Bullet3"/>
    <w:link w:val="Bullet3BoldChar"/>
    <w:rsid w:val="00961AA8"/>
    <w:pPr>
      <w:numPr>
        <w:numId w:val="0"/>
      </w:numPr>
    </w:pPr>
    <w:rPr>
      <w:b/>
      <w:lang w:eastAsia="en-AU"/>
    </w:rPr>
  </w:style>
  <w:style w:type="character" w:customStyle="1" w:styleId="Bullet3BoldChar">
    <w:name w:val="Bullet3Bold Char"/>
    <w:basedOn w:val="Bullet3Char1"/>
    <w:link w:val="Bullet3Bold"/>
    <w:rsid w:val="00961AA8"/>
    <w:rPr>
      <w:rFonts w:cstheme="minorHAnsi"/>
      <w:b/>
      <w:sz w:val="22"/>
      <w:szCs w:val="22"/>
      <w:lang w:val="en-AU" w:eastAsia="en-AU"/>
    </w:rPr>
  </w:style>
  <w:style w:type="paragraph" w:customStyle="1" w:styleId="Bullet3ind">
    <w:name w:val="Bullet3 ind"/>
    <w:basedOn w:val="Bullet3"/>
    <w:link w:val="Bullet3indChar"/>
    <w:rsid w:val="00961AA8"/>
    <w:pPr>
      <w:numPr>
        <w:numId w:val="0"/>
      </w:numPr>
      <w:ind w:left="2912"/>
    </w:pPr>
    <w:rPr>
      <w:lang w:eastAsia="en-AU"/>
    </w:rPr>
  </w:style>
  <w:style w:type="character" w:customStyle="1" w:styleId="Bullet3indChar">
    <w:name w:val="Bullet3 ind Char"/>
    <w:basedOn w:val="Bullet3Char1"/>
    <w:link w:val="Bullet3ind"/>
    <w:rsid w:val="00961AA8"/>
    <w:rPr>
      <w:rFonts w:cstheme="minorHAnsi"/>
      <w:sz w:val="22"/>
      <w:szCs w:val="22"/>
      <w:lang w:val="en-AU" w:eastAsia="en-AU"/>
    </w:rPr>
  </w:style>
  <w:style w:type="paragraph" w:customStyle="1" w:styleId="BulBoldTight">
    <w:name w:val="BulBoldTight"/>
    <w:basedOn w:val="BulletBold"/>
    <w:link w:val="BulBoldTightChar"/>
    <w:rsid w:val="00961AA8"/>
    <w:pPr>
      <w:spacing w:after="0"/>
    </w:pPr>
    <w:rPr>
      <w:lang w:eastAsia="en-AU"/>
    </w:rPr>
  </w:style>
  <w:style w:type="character" w:customStyle="1" w:styleId="BulBoldTightChar">
    <w:name w:val="BulBoldTight Char"/>
    <w:basedOn w:val="BulletBoldChar"/>
    <w:link w:val="BulBoldTight"/>
    <w:rsid w:val="00961AA8"/>
    <w:rPr>
      <w:rFonts w:cstheme="minorHAnsi"/>
      <w:b/>
      <w:sz w:val="22"/>
      <w:szCs w:val="22"/>
      <w:lang w:val="en-AU" w:eastAsia="en-AU"/>
    </w:rPr>
  </w:style>
  <w:style w:type="paragraph" w:customStyle="1" w:styleId="Bull2BldTight">
    <w:name w:val="Bull2BldTight"/>
    <w:basedOn w:val="Bull2Bold"/>
    <w:link w:val="Bull2BldTightChar"/>
    <w:rsid w:val="00961AA8"/>
    <w:pPr>
      <w:spacing w:after="0"/>
    </w:pPr>
  </w:style>
  <w:style w:type="character" w:customStyle="1" w:styleId="Bull2BldTightChar">
    <w:name w:val="Bull2BldTight Char"/>
    <w:basedOn w:val="Bull2BoldChar"/>
    <w:link w:val="Bull2BldTight"/>
    <w:rsid w:val="00961AA8"/>
    <w:rPr>
      <w:rFonts w:cstheme="minorHAnsi"/>
      <w:b/>
      <w:sz w:val="22"/>
      <w:szCs w:val="22"/>
      <w:lang w:val="en-AU" w:eastAsia="en-AU"/>
    </w:rPr>
  </w:style>
  <w:style w:type="paragraph" w:customStyle="1" w:styleId="numersBoldTight">
    <w:name w:val="numersBoldTight"/>
    <w:basedOn w:val="numers"/>
    <w:link w:val="numersBoldTightChar"/>
    <w:rsid w:val="00961AA8"/>
    <w:pPr>
      <w:numPr>
        <w:numId w:val="26"/>
      </w:numPr>
      <w:spacing w:after="0" w:line="240" w:lineRule="auto"/>
    </w:pPr>
    <w:rPr>
      <w:rFonts w:cs="Times New Roman"/>
      <w:b/>
      <w:lang w:eastAsia="en-AU"/>
    </w:rPr>
  </w:style>
  <w:style w:type="character" w:customStyle="1" w:styleId="numersBoldTightChar">
    <w:name w:val="numersBoldTight Char"/>
    <w:basedOn w:val="numersChar"/>
    <w:link w:val="numersBoldTight"/>
    <w:rsid w:val="00961AA8"/>
    <w:rPr>
      <w:rFonts w:cstheme="minorHAnsi"/>
      <w:b/>
      <w:sz w:val="22"/>
      <w:szCs w:val="22"/>
      <w:lang w:val="en-AU" w:eastAsia="en-AU"/>
    </w:rPr>
  </w:style>
  <w:style w:type="paragraph" w:customStyle="1" w:styleId="boldBulTight0">
    <w:name w:val="boldBulTight"/>
    <w:basedOn w:val="Bullets"/>
    <w:link w:val="boldBulTightChar0"/>
    <w:rsid w:val="00961AA8"/>
    <w:pPr>
      <w:numPr>
        <w:numId w:val="0"/>
      </w:numPr>
      <w:spacing w:after="0" w:line="240" w:lineRule="auto"/>
    </w:pPr>
    <w:rPr>
      <w:rFonts w:cs="Times New Roman"/>
      <w:b/>
    </w:rPr>
  </w:style>
  <w:style w:type="character" w:customStyle="1" w:styleId="boldBulTightChar0">
    <w:name w:val="boldBulTight Char"/>
    <w:basedOn w:val="BulletsChar"/>
    <w:link w:val="boldBulTight0"/>
    <w:rsid w:val="00961AA8"/>
    <w:rPr>
      <w:rFonts w:cstheme="minorHAnsi"/>
      <w:b/>
      <w:sz w:val="22"/>
      <w:szCs w:val="22"/>
      <w:lang w:val="en-AU" w:eastAsia="en-US"/>
    </w:rPr>
  </w:style>
  <w:style w:type="paragraph" w:customStyle="1" w:styleId="NumbersBold">
    <w:name w:val="Numbers Bold"/>
    <w:basedOn w:val="numers"/>
    <w:link w:val="NumbersBoldChar"/>
    <w:rsid w:val="00961AA8"/>
    <w:pPr>
      <w:numPr>
        <w:numId w:val="27"/>
      </w:numPr>
      <w:spacing w:after="100" w:line="240" w:lineRule="auto"/>
    </w:pPr>
    <w:rPr>
      <w:rFonts w:cs="Times New Roman"/>
      <w:b/>
    </w:rPr>
  </w:style>
  <w:style w:type="character" w:customStyle="1" w:styleId="NumbersBoldChar">
    <w:name w:val="Numbers Bold Char"/>
    <w:basedOn w:val="numersChar"/>
    <w:link w:val="NumbersBold"/>
    <w:rsid w:val="00961AA8"/>
    <w:rPr>
      <w:rFonts w:cstheme="minorHAnsi"/>
      <w:b/>
      <w:sz w:val="22"/>
      <w:szCs w:val="22"/>
      <w:lang w:val="en-AU"/>
    </w:rPr>
  </w:style>
  <w:style w:type="paragraph" w:customStyle="1" w:styleId="Bull2bold0">
    <w:name w:val="Bull2bold"/>
    <w:basedOn w:val="Bullets2"/>
    <w:link w:val="Bull2boldChar0"/>
    <w:rsid w:val="00961AA8"/>
    <w:pPr>
      <w:numPr>
        <w:numId w:val="0"/>
      </w:numPr>
      <w:spacing w:after="100" w:line="240" w:lineRule="auto"/>
    </w:pPr>
    <w:rPr>
      <w:b/>
    </w:rPr>
  </w:style>
  <w:style w:type="character" w:customStyle="1" w:styleId="Bull2boldChar0">
    <w:name w:val="Bull2bold Char"/>
    <w:basedOn w:val="Bullets2Char"/>
    <w:link w:val="Bull2bold0"/>
    <w:rsid w:val="00961AA8"/>
    <w:rPr>
      <w:rFonts w:cstheme="minorHAnsi"/>
      <w:b/>
      <w:sz w:val="22"/>
      <w:szCs w:val="22"/>
      <w:lang w:val="en-AU" w:eastAsia="en-US"/>
    </w:rPr>
  </w:style>
  <w:style w:type="paragraph" w:customStyle="1" w:styleId="bull2bold1">
    <w:name w:val="bull2bold"/>
    <w:basedOn w:val="Bullets2"/>
    <w:link w:val="bull2boldChar1"/>
    <w:rsid w:val="00961AA8"/>
    <w:pPr>
      <w:numPr>
        <w:numId w:val="0"/>
      </w:numPr>
      <w:spacing w:after="60" w:line="240" w:lineRule="auto"/>
    </w:pPr>
    <w:rPr>
      <w:b/>
    </w:rPr>
  </w:style>
  <w:style w:type="character" w:customStyle="1" w:styleId="bull2boldChar1">
    <w:name w:val="bull2bold Char"/>
    <w:basedOn w:val="Bullets2Char"/>
    <w:link w:val="bull2bold1"/>
    <w:rsid w:val="00961AA8"/>
    <w:rPr>
      <w:rFonts w:cstheme="minorHAnsi"/>
      <w:b/>
      <w:sz w:val="22"/>
      <w:szCs w:val="22"/>
      <w:lang w:val="en-AU" w:eastAsia="en-US"/>
    </w:rPr>
  </w:style>
  <w:style w:type="paragraph" w:customStyle="1" w:styleId="BoldBulls">
    <w:name w:val="BoldBulls"/>
    <w:basedOn w:val="Bullets"/>
    <w:link w:val="BoldBullsChar"/>
    <w:rsid w:val="00961AA8"/>
    <w:pPr>
      <w:numPr>
        <w:numId w:val="0"/>
      </w:numPr>
    </w:pPr>
    <w:rPr>
      <w:rFonts w:cs="Times New Roman"/>
      <w:b/>
    </w:rPr>
  </w:style>
  <w:style w:type="character" w:customStyle="1" w:styleId="BoldBullsChar">
    <w:name w:val="BoldBulls Char"/>
    <w:basedOn w:val="BulletsChar"/>
    <w:link w:val="BoldBulls"/>
    <w:rsid w:val="00961AA8"/>
    <w:rPr>
      <w:rFonts w:cstheme="minorHAnsi"/>
      <w:b/>
      <w:sz w:val="22"/>
      <w:szCs w:val="22"/>
      <w:lang w:val="en-AU" w:eastAsia="en-US"/>
    </w:rPr>
  </w:style>
  <w:style w:type="paragraph" w:customStyle="1" w:styleId="BoldBull2">
    <w:name w:val="BoldBull2"/>
    <w:basedOn w:val="Bullets2"/>
    <w:link w:val="BoldBull2Char"/>
    <w:rsid w:val="00961AA8"/>
    <w:pPr>
      <w:numPr>
        <w:numId w:val="0"/>
      </w:numPr>
      <w:spacing w:after="60" w:line="240" w:lineRule="auto"/>
    </w:pPr>
    <w:rPr>
      <w:b/>
    </w:rPr>
  </w:style>
  <w:style w:type="character" w:customStyle="1" w:styleId="BoldBull2Char">
    <w:name w:val="BoldBull2 Char"/>
    <w:basedOn w:val="Bullets2Char"/>
    <w:link w:val="BoldBull2"/>
    <w:rsid w:val="00961AA8"/>
    <w:rPr>
      <w:rFonts w:cstheme="minorHAnsi"/>
      <w:b/>
      <w:sz w:val="22"/>
      <w:szCs w:val="22"/>
      <w:lang w:val="en-AU" w:eastAsia="en-US"/>
    </w:rPr>
  </w:style>
  <w:style w:type="paragraph" w:styleId="ListBullet">
    <w:name w:val="List Bullet"/>
    <w:basedOn w:val="List"/>
    <w:rsid w:val="00E15BF1"/>
    <w:pPr>
      <w:keepNext/>
      <w:keepLines/>
      <w:numPr>
        <w:numId w:val="28"/>
      </w:numPr>
      <w:spacing w:before="40" w:after="40" w:line="240" w:lineRule="auto"/>
      <w:ind w:left="720"/>
    </w:pPr>
    <w:rPr>
      <w:rFonts w:ascii="Times New Roman" w:eastAsia="Times New Roman" w:hAnsi="Times New Roman" w:cs="Times New Roman"/>
      <w:sz w:val="24"/>
    </w:rPr>
  </w:style>
  <w:style w:type="paragraph" w:styleId="List">
    <w:name w:val="List"/>
    <w:basedOn w:val="Normal"/>
    <w:uiPriority w:val="99"/>
    <w:semiHidden/>
    <w:unhideWhenUsed/>
    <w:rsid w:val="00E15BF1"/>
    <w:pPr>
      <w:ind w:left="283" w:hanging="283"/>
      <w:contextualSpacing/>
    </w:pPr>
  </w:style>
  <w:style w:type="paragraph" w:customStyle="1" w:styleId="Pinkobjectives">
    <w:name w:val="Pink objectives"/>
    <w:basedOn w:val="Normal"/>
    <w:link w:val="PinkobjectivesChar"/>
    <w:qFormat/>
    <w:rsid w:val="00E15BF1"/>
    <w:pPr>
      <w:spacing w:after="0" w:line="240" w:lineRule="auto"/>
    </w:pPr>
    <w:rPr>
      <w:rFonts w:cs="Times New Roman"/>
      <w:b/>
    </w:rPr>
  </w:style>
  <w:style w:type="character" w:customStyle="1" w:styleId="PinkobjectivesChar">
    <w:name w:val="Pink objectives Char"/>
    <w:basedOn w:val="DefaultParagraphFont"/>
    <w:link w:val="Pinkobjectives"/>
    <w:rsid w:val="00E15BF1"/>
    <w:rPr>
      <w:b/>
      <w:sz w:val="22"/>
      <w:szCs w:val="22"/>
      <w:lang w:val="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7" w:unhideWhenUsed="0"/>
    <w:lsdException w:name="Default Paragraph Font" w:uiPriority="1"/>
    <w:lsdException w:name="Body Text" w:uiPriority="0"/>
    <w:lsdException w:name="Subtitle" w:semiHidden="0" w:uiPriority="11" w:unhideWhenUsed="0"/>
    <w:lsdException w:name="Strong" w:semiHidden="0" w:uiPriority="22" w:unhideWhenUsed="0"/>
    <w:lsdException w:name="Emphasis" w:semiHidden="0" w:uiPriority="7" w:unhideWhenUsed="0"/>
    <w:lsdException w:name="Normal (Web)" w:uiPriority="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E15BF1"/>
    <w:pPr>
      <w:spacing w:after="200" w:line="276" w:lineRule="auto"/>
    </w:pPr>
    <w:rPr>
      <w:rFonts w:cstheme="minorHAnsi"/>
      <w:sz w:val="22"/>
      <w:szCs w:val="22"/>
      <w:lang w:val="en-AU"/>
    </w:rPr>
  </w:style>
  <w:style w:type="paragraph" w:styleId="Heading1">
    <w:name w:val="heading 1"/>
    <w:basedOn w:val="Normal"/>
    <w:next w:val="Normal"/>
    <w:link w:val="Heading1Char"/>
    <w:uiPriority w:val="9"/>
    <w:qFormat/>
    <w:rsid w:val="00E15BF1"/>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E15BF1"/>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E15BF1"/>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E15BF1"/>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E15BF1"/>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E15BF1"/>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E15BF1"/>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E15BF1"/>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5BF1"/>
    <w:rPr>
      <w:rFonts w:cstheme="majorBidi"/>
      <w:b/>
      <w:bCs/>
      <w:color w:val="C00000"/>
      <w:sz w:val="36"/>
      <w:szCs w:val="28"/>
    </w:rPr>
  </w:style>
  <w:style w:type="paragraph" w:styleId="ListParagraph">
    <w:name w:val="List Paragraph"/>
    <w:basedOn w:val="Normal"/>
    <w:link w:val="ListParagraphChar"/>
    <w:uiPriority w:val="34"/>
    <w:rsid w:val="00961AA8"/>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spacing w:after="120"/>
    </w:pPr>
    <w:rPr>
      <w:rFonts w:ascii="Gill Sans" w:eastAsia="PMingLiU" w:hAnsi="Gill Sans"/>
      <w:sz w:val="24"/>
      <w:szCs w:val="24"/>
      <w:lang w:val="en-US" w:eastAsia="zh-TW"/>
    </w:rPr>
  </w:style>
  <w:style w:type="paragraph" w:customStyle="1" w:styleId="Answers">
    <w:name w:val="Answers"/>
    <w:basedOn w:val="Normal"/>
    <w:qFormat/>
    <w:rsid w:val="00E15BF1"/>
    <w:pPr>
      <w:spacing w:after="0" w:line="240" w:lineRule="auto"/>
    </w:pPr>
    <w:rPr>
      <w:i/>
    </w:rPr>
  </w:style>
  <w:style w:type="paragraph" w:customStyle="1" w:styleId="AAAQuestions">
    <w:name w:val="AAA Questions"/>
    <w:basedOn w:val="Normal"/>
    <w:link w:val="AAAQuestionsChar"/>
    <w:qFormat/>
    <w:rsid w:val="00E15BF1"/>
    <w:pPr>
      <w:spacing w:after="0" w:line="240" w:lineRule="auto"/>
    </w:pPr>
    <w:rPr>
      <w:b/>
      <w:szCs w:val="20"/>
      <w:lang w:val="en-GB"/>
    </w:rPr>
  </w:style>
  <w:style w:type="character" w:customStyle="1" w:styleId="AAAQuestionsChar">
    <w:name w:val="AAA Questions Char"/>
    <w:link w:val="AAAQuestions"/>
    <w:rsid w:val="00E15BF1"/>
    <w:rPr>
      <w:rFonts w:cstheme="minorHAnsi"/>
      <w:b/>
      <w:sz w:val="22"/>
    </w:rPr>
  </w:style>
  <w:style w:type="character" w:customStyle="1" w:styleId="Heading3Char">
    <w:name w:val="Heading 3 Char"/>
    <w:basedOn w:val="DefaultParagraphFont"/>
    <w:link w:val="Heading3"/>
    <w:uiPriority w:val="9"/>
    <w:rsid w:val="00E15BF1"/>
    <w:rPr>
      <w:rFonts w:cstheme="majorBidi"/>
      <w:b/>
      <w:bCs/>
      <w:sz w:val="26"/>
      <w:szCs w:val="26"/>
    </w:rPr>
  </w:style>
  <w:style w:type="paragraph" w:styleId="TOC2">
    <w:name w:val="toc 2"/>
    <w:basedOn w:val="Normal"/>
    <w:next w:val="Normal"/>
    <w:autoRedefine/>
    <w:uiPriority w:val="39"/>
    <w:unhideWhenUsed/>
    <w:qFormat/>
    <w:rsid w:val="00E15BF1"/>
    <w:pPr>
      <w:spacing w:after="100"/>
      <w:ind w:left="220"/>
    </w:pPr>
    <w:rPr>
      <w:rFonts w:eastAsia="Times New Roman"/>
    </w:rPr>
  </w:style>
  <w:style w:type="paragraph" w:styleId="TOC1">
    <w:name w:val="toc 1"/>
    <w:basedOn w:val="Normal"/>
    <w:next w:val="Normal"/>
    <w:autoRedefine/>
    <w:uiPriority w:val="39"/>
    <w:unhideWhenUsed/>
    <w:qFormat/>
    <w:rsid w:val="00E15BF1"/>
    <w:pPr>
      <w:spacing w:after="100"/>
    </w:pPr>
    <w:rPr>
      <w:rFonts w:eastAsia="Times New Roman"/>
      <w:b/>
    </w:rPr>
  </w:style>
  <w:style w:type="paragraph" w:styleId="TOC3">
    <w:name w:val="toc 3"/>
    <w:basedOn w:val="Normal"/>
    <w:next w:val="Normal"/>
    <w:autoRedefine/>
    <w:uiPriority w:val="39"/>
    <w:unhideWhenUsed/>
    <w:qFormat/>
    <w:rsid w:val="00E15BF1"/>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pPr>
    <w:rPr>
      <w:sz w:val="20"/>
      <w:szCs w:val="20"/>
    </w:r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pPr>
    <w:rPr>
      <w:sz w:val="20"/>
      <w:szCs w:val="20"/>
    </w:r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E15BF1"/>
    <w:rPr>
      <w:rFonts w:cs="Calibri"/>
      <w:b/>
      <w:bCs/>
      <w:color w:val="C00000"/>
      <w:sz w:val="28"/>
      <w:szCs w:val="28"/>
      <w:lang w:val="en-AU"/>
    </w:rPr>
  </w:style>
  <w:style w:type="paragraph" w:customStyle="1" w:styleId="Table">
    <w:name w:val="Table"/>
    <w:basedOn w:val="Normal"/>
    <w:rsid w:val="00A723B0"/>
    <w:pPr>
      <w:spacing w:after="0"/>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paragraph" w:styleId="NoSpacing">
    <w:name w:val="No Spacing"/>
    <w:link w:val="NoSpacingChar"/>
    <w:uiPriority w:val="1"/>
    <w:rsid w:val="00961AA8"/>
    <w:rPr>
      <w:sz w:val="22"/>
      <w:szCs w:val="22"/>
      <w:lang w:val="en-US" w:eastAsia="en-US"/>
    </w:rPr>
  </w:style>
  <w:style w:type="table" w:styleId="LightShading-Accent2">
    <w:name w:val="Light Shading Accent 2"/>
    <w:basedOn w:val="TableNormal"/>
    <w:uiPriority w:val="60"/>
    <w:rsid w:val="0013465C"/>
    <w:rPr>
      <w:color w:val="943634"/>
      <w:sz w:val="22"/>
      <w:szCs w:val="22"/>
      <w:lang w:eastAsia="en-US"/>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paragraph" w:customStyle="1" w:styleId="mainbodytextnormal">
    <w:name w:val="main_bodytext_normal"/>
    <w:basedOn w:val="Normal"/>
    <w:rsid w:val="00D765AF"/>
    <w:pPr>
      <w:spacing w:before="100" w:beforeAutospacing="1" w:after="100" w:afterAutospacing="1"/>
    </w:pPr>
    <w:rPr>
      <w:rFonts w:ascii="Times New Roman" w:eastAsia="Times New Roman" w:hAnsi="Times New Roman"/>
      <w:sz w:val="24"/>
      <w:szCs w:val="24"/>
      <w:lang w:eastAsia="en-AU"/>
    </w:rPr>
  </w:style>
  <w:style w:type="paragraph" w:customStyle="1" w:styleId="AnswersItal">
    <w:name w:val="Answers Ital"/>
    <w:basedOn w:val="Normal"/>
    <w:link w:val="AnswersItalChar"/>
    <w:rsid w:val="00DD0999"/>
    <w:rPr>
      <w:i/>
      <w:lang w:eastAsia="en-AU"/>
    </w:rPr>
  </w:style>
  <w:style w:type="paragraph" w:customStyle="1" w:styleId="AnswBullts">
    <w:name w:val="AnswBullts"/>
    <w:basedOn w:val="Normal"/>
    <w:link w:val="AnswBulltsChar"/>
    <w:rsid w:val="00DD0999"/>
    <w:pPr>
      <w:numPr>
        <w:numId w:val="3"/>
      </w:numPr>
    </w:pPr>
    <w:rPr>
      <w:i/>
      <w:spacing w:val="-2"/>
    </w:rPr>
  </w:style>
  <w:style w:type="character" w:customStyle="1" w:styleId="AnswersItalChar">
    <w:name w:val="Answers Ital Char"/>
    <w:basedOn w:val="DefaultParagraphFont"/>
    <w:link w:val="AnswersItal"/>
    <w:rsid w:val="00DD0999"/>
    <w:rPr>
      <w:i/>
      <w:sz w:val="22"/>
      <w:szCs w:val="22"/>
      <w:lang w:val="en-AU" w:eastAsia="en-AU"/>
    </w:rPr>
  </w:style>
  <w:style w:type="character" w:customStyle="1" w:styleId="Heading4Char">
    <w:name w:val="Heading 4 Char"/>
    <w:basedOn w:val="DefaultParagraphFont"/>
    <w:link w:val="Heading4"/>
    <w:uiPriority w:val="10"/>
    <w:rsid w:val="00E15BF1"/>
    <w:rPr>
      <w:rFonts w:eastAsiaTheme="majorEastAsia" w:cstheme="majorBidi"/>
      <w:b/>
      <w:bCs/>
      <w:sz w:val="24"/>
      <w:szCs w:val="28"/>
      <w:lang w:val="en-AU" w:eastAsia="en-AU"/>
    </w:rPr>
  </w:style>
  <w:style w:type="character" w:customStyle="1" w:styleId="AnswBulltsChar">
    <w:name w:val="AnswBullts Char"/>
    <w:basedOn w:val="DefaultParagraphFont"/>
    <w:link w:val="AnswBullts"/>
    <w:rsid w:val="00DD0999"/>
    <w:rPr>
      <w:rFonts w:cstheme="minorHAnsi"/>
      <w:i/>
      <w:spacing w:val="-2"/>
      <w:sz w:val="22"/>
      <w:szCs w:val="22"/>
      <w:lang w:val="en-AU"/>
    </w:rPr>
  </w:style>
  <w:style w:type="character" w:customStyle="1" w:styleId="NoSpacingChar">
    <w:name w:val="No Spacing Char"/>
    <w:basedOn w:val="DefaultParagraphFont"/>
    <w:link w:val="NoSpacing"/>
    <w:uiPriority w:val="1"/>
    <w:rsid w:val="00961AA8"/>
    <w:rPr>
      <w:sz w:val="22"/>
      <w:szCs w:val="22"/>
      <w:lang w:val="en-US" w:eastAsia="en-US" w:bidi="ar-SA"/>
    </w:rPr>
  </w:style>
  <w:style w:type="paragraph" w:customStyle="1" w:styleId="Nums">
    <w:name w:val="Nums"/>
    <w:basedOn w:val="NoSpacing"/>
    <w:link w:val="NumsChar"/>
    <w:rsid w:val="00DD0999"/>
    <w:pPr>
      <w:numPr>
        <w:numId w:val="4"/>
      </w:numPr>
      <w:spacing w:after="100"/>
    </w:pPr>
    <w:rPr>
      <w:b/>
    </w:rPr>
  </w:style>
  <w:style w:type="paragraph" w:styleId="NormalWeb">
    <w:name w:val="Normal (Web)"/>
    <w:basedOn w:val="Normal"/>
    <w:unhideWhenUsed/>
    <w:rsid w:val="000B7999"/>
    <w:pPr>
      <w:spacing w:before="100" w:beforeAutospacing="1" w:after="100" w:afterAutospacing="1"/>
    </w:pPr>
    <w:rPr>
      <w:rFonts w:ascii="Times New Roman" w:eastAsia="Times New Roman" w:hAnsi="Times New Roman"/>
      <w:sz w:val="24"/>
      <w:szCs w:val="24"/>
      <w:lang w:eastAsia="en-AU"/>
    </w:rPr>
  </w:style>
  <w:style w:type="character" w:customStyle="1" w:styleId="NumsChar">
    <w:name w:val="Nums Char"/>
    <w:basedOn w:val="NoSpacingChar"/>
    <w:link w:val="Nums"/>
    <w:rsid w:val="00DD0999"/>
    <w:rPr>
      <w:b/>
      <w:sz w:val="22"/>
      <w:szCs w:val="22"/>
      <w:lang w:val="en-US" w:eastAsia="en-US" w:bidi="ar-SA"/>
    </w:rPr>
  </w:style>
  <w:style w:type="paragraph" w:customStyle="1" w:styleId="Ansbul2">
    <w:name w:val="Ansbul2"/>
    <w:basedOn w:val="AnswBullts"/>
    <w:link w:val="Ansbul2Char"/>
    <w:rsid w:val="00DD0999"/>
    <w:pPr>
      <w:numPr>
        <w:ilvl w:val="2"/>
        <w:numId w:val="5"/>
      </w:numPr>
    </w:pPr>
    <w:rPr>
      <w:lang w:eastAsia="en-AU"/>
    </w:rPr>
  </w:style>
  <w:style w:type="paragraph" w:customStyle="1" w:styleId="ansbulind">
    <w:name w:val="ansbulind"/>
    <w:basedOn w:val="AnswBullts"/>
    <w:link w:val="ansbulindChar"/>
    <w:rsid w:val="00DD0999"/>
    <w:pPr>
      <w:numPr>
        <w:numId w:val="0"/>
      </w:numPr>
      <w:ind w:left="1996"/>
    </w:pPr>
  </w:style>
  <w:style w:type="character" w:customStyle="1" w:styleId="Ansbul2Char">
    <w:name w:val="Ansbul2 Char"/>
    <w:basedOn w:val="AnswBulltsChar"/>
    <w:link w:val="Ansbul2"/>
    <w:rsid w:val="00DD0999"/>
    <w:rPr>
      <w:rFonts w:cstheme="minorHAnsi"/>
      <w:i/>
      <w:spacing w:val="-2"/>
      <w:sz w:val="22"/>
      <w:szCs w:val="22"/>
      <w:lang w:val="en-AU" w:eastAsia="en-AU"/>
    </w:rPr>
  </w:style>
  <w:style w:type="character" w:customStyle="1" w:styleId="ListParagraphChar">
    <w:name w:val="List Paragraph Char"/>
    <w:basedOn w:val="DefaultParagraphFont"/>
    <w:link w:val="ListParagraph"/>
    <w:uiPriority w:val="34"/>
    <w:rsid w:val="00961AA8"/>
    <w:rPr>
      <w:rFonts w:cstheme="minorHAnsi"/>
      <w:sz w:val="22"/>
      <w:szCs w:val="22"/>
      <w:lang w:val="en-AU" w:eastAsia="en-US"/>
    </w:rPr>
  </w:style>
  <w:style w:type="character" w:customStyle="1" w:styleId="ansbulindChar">
    <w:name w:val="ansbulind Char"/>
    <w:basedOn w:val="AnswBulltsChar"/>
    <w:link w:val="ansbulind"/>
    <w:rsid w:val="00DD0999"/>
    <w:rPr>
      <w:rFonts w:asciiTheme="minorHAnsi" w:hAnsiTheme="minorHAnsi" w:cstheme="minorHAnsi"/>
      <w:i/>
      <w:color w:val="000000"/>
      <w:spacing w:val="-2"/>
      <w:sz w:val="22"/>
      <w:szCs w:val="22"/>
      <w:lang w:val="en-AU" w:eastAsia="en-US"/>
    </w:rPr>
  </w:style>
  <w:style w:type="character" w:styleId="FollowedHyperlink">
    <w:name w:val="FollowedHyperlink"/>
    <w:basedOn w:val="DefaultParagraphFont"/>
    <w:uiPriority w:val="99"/>
    <w:semiHidden/>
    <w:unhideWhenUsed/>
    <w:rsid w:val="00D5709F"/>
    <w:rPr>
      <w:color w:val="800080"/>
      <w:u w:val="single"/>
    </w:rPr>
  </w:style>
  <w:style w:type="table" w:styleId="LightList-Accent2">
    <w:name w:val="Light List Accent 2"/>
    <w:basedOn w:val="TableNormal"/>
    <w:uiPriority w:val="61"/>
    <w:rsid w:val="005E5519"/>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paragraph" w:customStyle="1" w:styleId="Boldtight">
    <w:name w:val="Boldtight"/>
    <w:basedOn w:val="Normal"/>
    <w:link w:val="BoldtightChar"/>
    <w:rsid w:val="00DD0999"/>
    <w:pPr>
      <w:spacing w:after="0"/>
    </w:pPr>
    <w:rPr>
      <w:rFonts w:eastAsiaTheme="minorEastAsia"/>
      <w:b/>
      <w:lang w:val="en-US" w:eastAsia="en-AU"/>
    </w:rPr>
  </w:style>
  <w:style w:type="character" w:customStyle="1" w:styleId="BoldtightChar">
    <w:name w:val="Boldtight Char"/>
    <w:basedOn w:val="DefaultParagraphFont"/>
    <w:link w:val="Boldtight"/>
    <w:rsid w:val="00DD0999"/>
    <w:rPr>
      <w:rFonts w:asciiTheme="minorHAnsi" w:eastAsiaTheme="minorEastAsia" w:hAnsiTheme="minorHAnsi" w:cstheme="minorHAnsi"/>
      <w:b/>
      <w:sz w:val="22"/>
      <w:szCs w:val="22"/>
      <w:lang w:val="en-US" w:eastAsia="en-AU"/>
    </w:rPr>
  </w:style>
  <w:style w:type="paragraph" w:customStyle="1" w:styleId="Bullets">
    <w:name w:val="Bullets"/>
    <w:basedOn w:val="ListParagraph"/>
    <w:link w:val="BulletsChar"/>
    <w:uiPriority w:val="9"/>
    <w:qFormat/>
    <w:rsid w:val="00E15BF1"/>
    <w:pPr>
      <w:numPr>
        <w:numId w:val="21"/>
      </w:numPr>
      <w:ind w:left="1494"/>
    </w:pPr>
  </w:style>
  <w:style w:type="character" w:customStyle="1" w:styleId="BulletsChar">
    <w:name w:val="Bullets Char"/>
    <w:basedOn w:val="DefaultParagraphFont"/>
    <w:link w:val="Bullets"/>
    <w:uiPriority w:val="9"/>
    <w:rsid w:val="00E15BF1"/>
    <w:rPr>
      <w:rFonts w:cstheme="minorHAnsi"/>
      <w:sz w:val="22"/>
      <w:szCs w:val="22"/>
      <w:lang w:val="en-AU"/>
    </w:rPr>
  </w:style>
  <w:style w:type="paragraph" w:customStyle="1" w:styleId="Bullets2">
    <w:name w:val="Bullets2"/>
    <w:basedOn w:val="ListParagraph"/>
    <w:link w:val="Bullets2Char"/>
    <w:uiPriority w:val="9"/>
    <w:qFormat/>
    <w:rsid w:val="00E15BF1"/>
    <w:pPr>
      <w:numPr>
        <w:numId w:val="22"/>
      </w:numPr>
      <w:ind w:left="2061"/>
    </w:pPr>
  </w:style>
  <w:style w:type="paragraph" w:customStyle="1" w:styleId="Bullets3">
    <w:name w:val="Bullets3"/>
    <w:basedOn w:val="Bullets"/>
    <w:rsid w:val="00FF3E32"/>
    <w:pPr>
      <w:numPr>
        <w:ilvl w:val="2"/>
      </w:numPr>
      <w:ind w:left="2160" w:hanging="180"/>
    </w:pPr>
    <w:rPr>
      <w:lang w:eastAsia="en-AU"/>
    </w:rPr>
  </w:style>
  <w:style w:type="paragraph" w:styleId="BalloonText">
    <w:name w:val="Balloon Text"/>
    <w:basedOn w:val="Normal"/>
    <w:link w:val="BalloonTextChar"/>
    <w:uiPriority w:val="99"/>
    <w:semiHidden/>
    <w:unhideWhenUsed/>
    <w:rsid w:val="007C1F7B"/>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1F7B"/>
    <w:rPr>
      <w:rFonts w:ascii="Tahoma" w:hAnsi="Tahoma" w:cs="Tahoma"/>
      <w:sz w:val="16"/>
      <w:szCs w:val="16"/>
      <w:lang w:val="en-AU" w:eastAsia="en-US"/>
    </w:rPr>
  </w:style>
  <w:style w:type="paragraph" w:customStyle="1" w:styleId="Page1">
    <w:name w:val="Page1"/>
    <w:basedOn w:val="Normal"/>
    <w:link w:val="Page1Char"/>
    <w:rsid w:val="00961AA8"/>
    <w:pPr>
      <w:jc w:val="right"/>
    </w:pPr>
    <w:rPr>
      <w:b/>
      <w:color w:val="C61002"/>
      <w:sz w:val="86"/>
      <w:szCs w:val="86"/>
    </w:rPr>
  </w:style>
  <w:style w:type="character" w:customStyle="1" w:styleId="Page1Char">
    <w:name w:val="Page1 Char"/>
    <w:basedOn w:val="DefaultParagraphFont"/>
    <w:link w:val="Page1"/>
    <w:rsid w:val="00961AA8"/>
    <w:rPr>
      <w:rFonts w:cstheme="minorHAnsi"/>
      <w:b/>
      <w:color w:val="C61002"/>
      <w:sz w:val="86"/>
      <w:szCs w:val="86"/>
      <w:lang w:val="en-AU" w:eastAsia="en-US"/>
    </w:rPr>
  </w:style>
  <w:style w:type="character" w:styleId="Strong">
    <w:name w:val="Strong"/>
    <w:basedOn w:val="DefaultParagraphFont"/>
    <w:uiPriority w:val="22"/>
    <w:rsid w:val="00961AA8"/>
    <w:rPr>
      <w:b/>
      <w:bCs/>
    </w:rPr>
  </w:style>
  <w:style w:type="character" w:customStyle="1" w:styleId="BoldandItalics">
    <w:name w:val="Bold and Italics"/>
    <w:rsid w:val="00961AA8"/>
    <w:rPr>
      <w:b/>
      <w:i/>
      <w:u w:val="none"/>
    </w:rPr>
  </w:style>
  <w:style w:type="paragraph" w:customStyle="1" w:styleId="quesnums">
    <w:name w:val="ques nums"/>
    <w:basedOn w:val="Nums"/>
    <w:link w:val="quesnumsChar"/>
    <w:rsid w:val="00DD0999"/>
    <w:pPr>
      <w:numPr>
        <w:numId w:val="0"/>
      </w:numPr>
    </w:pPr>
    <w:rPr>
      <w:color w:val="C00000"/>
    </w:rPr>
  </w:style>
  <w:style w:type="character" w:customStyle="1" w:styleId="quesnumsChar">
    <w:name w:val="ques nums Char"/>
    <w:basedOn w:val="NumsChar"/>
    <w:link w:val="quesnums"/>
    <w:rsid w:val="00DD0999"/>
    <w:rPr>
      <w:b/>
      <w:color w:val="C00000"/>
      <w:sz w:val="22"/>
      <w:szCs w:val="22"/>
      <w:lang w:val="en-AU" w:eastAsia="en-US" w:bidi="ar-SA"/>
    </w:rPr>
  </w:style>
  <w:style w:type="paragraph" w:customStyle="1" w:styleId="NormalBold">
    <w:name w:val="Normal Bold"/>
    <w:basedOn w:val="NoSpacing"/>
    <w:link w:val="NormalBoldChar"/>
    <w:rsid w:val="00961AA8"/>
    <w:pPr>
      <w:spacing w:after="240"/>
    </w:pPr>
    <w:rPr>
      <w:rFonts w:eastAsiaTheme="minorEastAsia" w:cs="Calibri"/>
      <w:b/>
      <w:lang w:eastAsia="en-AU"/>
    </w:rPr>
  </w:style>
  <w:style w:type="character" w:customStyle="1" w:styleId="NormalBoldChar">
    <w:name w:val="Normal Bold Char"/>
    <w:basedOn w:val="NoSpacingChar"/>
    <w:link w:val="NormalBold"/>
    <w:rsid w:val="00961AA8"/>
    <w:rPr>
      <w:rFonts w:eastAsiaTheme="minorEastAsia" w:cs="Calibri"/>
      <w:b/>
      <w:sz w:val="22"/>
      <w:szCs w:val="22"/>
      <w:lang w:val="en-US" w:eastAsia="en-AU" w:bidi="ar-SA"/>
    </w:rPr>
  </w:style>
  <w:style w:type="paragraph" w:customStyle="1" w:styleId="Bul3BldTight">
    <w:name w:val="Bul3BldTight"/>
    <w:basedOn w:val="Normal"/>
    <w:link w:val="Bul3BldTightChar"/>
    <w:rsid w:val="00961AA8"/>
    <w:pPr>
      <w:spacing w:after="0"/>
    </w:pPr>
    <w:rPr>
      <w:b/>
      <w:lang w:eastAsia="en-AU"/>
    </w:rPr>
  </w:style>
  <w:style w:type="character" w:customStyle="1" w:styleId="Bul3BldTightChar">
    <w:name w:val="Bul3BldTight Char"/>
    <w:basedOn w:val="DefaultParagraphFont"/>
    <w:link w:val="Bul3BldTight"/>
    <w:rsid w:val="00961AA8"/>
    <w:rPr>
      <w:rFonts w:cstheme="minorHAnsi"/>
      <w:b/>
      <w:sz w:val="22"/>
      <w:szCs w:val="22"/>
      <w:lang w:val="en-AU" w:eastAsia="en-AU"/>
    </w:rPr>
  </w:style>
  <w:style w:type="paragraph" w:customStyle="1" w:styleId="numers">
    <w:name w:val="numers"/>
    <w:basedOn w:val="Normal"/>
    <w:link w:val="numersChar"/>
    <w:rsid w:val="00961AA8"/>
    <w:pPr>
      <w:numPr>
        <w:numId w:val="24"/>
      </w:numPr>
    </w:pPr>
  </w:style>
  <w:style w:type="character" w:customStyle="1" w:styleId="numersChar">
    <w:name w:val="numers Char"/>
    <w:basedOn w:val="BulletsChar"/>
    <w:link w:val="numers"/>
    <w:rsid w:val="00961AA8"/>
    <w:rPr>
      <w:rFonts w:cstheme="minorHAnsi"/>
      <w:sz w:val="22"/>
      <w:szCs w:val="22"/>
      <w:lang w:val="en-AU"/>
    </w:rPr>
  </w:style>
  <w:style w:type="paragraph" w:customStyle="1" w:styleId="Objective">
    <w:name w:val="Objective"/>
    <w:basedOn w:val="Normal"/>
    <w:link w:val="ObjectiveChar"/>
    <w:rsid w:val="00DD0999"/>
    <w:pPr>
      <w:spacing w:after="0"/>
    </w:pPr>
  </w:style>
  <w:style w:type="character" w:customStyle="1" w:styleId="ObjectiveChar">
    <w:name w:val="Objective Char"/>
    <w:basedOn w:val="DefaultParagraphFont"/>
    <w:link w:val="Objective"/>
    <w:rsid w:val="00DD0999"/>
    <w:rPr>
      <w:sz w:val="22"/>
      <w:szCs w:val="22"/>
      <w:lang w:val="en-AU" w:eastAsia="en-US"/>
    </w:rPr>
  </w:style>
  <w:style w:type="paragraph" w:styleId="BodyText">
    <w:name w:val="Body Text"/>
    <w:basedOn w:val="Normal"/>
    <w:link w:val="BodyTextChar"/>
    <w:rsid w:val="00412BC5"/>
    <w:pPr>
      <w:spacing w:after="0"/>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412BC5"/>
    <w:rPr>
      <w:rFonts w:ascii="Arial" w:eastAsia="Times New Roman" w:hAnsi="Arial"/>
      <w:sz w:val="23"/>
      <w:lang w:val="en-US" w:eastAsia="en-AU"/>
    </w:rPr>
  </w:style>
  <w:style w:type="paragraph" w:customStyle="1" w:styleId="Tabletext0">
    <w:name w:val="Table text"/>
    <w:basedOn w:val="Normal"/>
    <w:rsid w:val="00412BC5"/>
    <w:pPr>
      <w:spacing w:before="60" w:after="60"/>
    </w:pPr>
    <w:rPr>
      <w:rFonts w:ascii="Arial" w:eastAsia="Times New Roman" w:hAnsi="Arial"/>
      <w:sz w:val="20"/>
      <w:szCs w:val="20"/>
    </w:rPr>
  </w:style>
  <w:style w:type="paragraph" w:customStyle="1" w:styleId="Tablehead">
    <w:name w:val="Table head"/>
    <w:basedOn w:val="Normal"/>
    <w:link w:val="TableheadChar"/>
    <w:rsid w:val="00412BC5"/>
    <w:pPr>
      <w:spacing w:before="60" w:after="60"/>
    </w:pPr>
    <w:rPr>
      <w:rFonts w:ascii="Arial" w:eastAsia="Times New Roman" w:hAnsi="Arial"/>
      <w:b/>
      <w:sz w:val="20"/>
      <w:szCs w:val="20"/>
    </w:rPr>
  </w:style>
  <w:style w:type="character" w:customStyle="1" w:styleId="Heading2CharChar">
    <w:name w:val="Heading 2 Char Char"/>
    <w:basedOn w:val="DefaultParagraphFont"/>
    <w:rsid w:val="00412BC5"/>
    <w:rPr>
      <w:rFonts w:ascii="Arial" w:hAnsi="Arial"/>
      <w:b/>
      <w:noProof w:val="0"/>
      <w:sz w:val="24"/>
      <w:lang w:val="en-AU" w:eastAsia="en-AU" w:bidi="ar-SA"/>
    </w:rPr>
  </w:style>
  <w:style w:type="character" w:customStyle="1" w:styleId="TableheadChar">
    <w:name w:val="Table head Char"/>
    <w:basedOn w:val="DefaultParagraphFont"/>
    <w:link w:val="Tablehead"/>
    <w:rsid w:val="00412BC5"/>
    <w:rPr>
      <w:rFonts w:ascii="Arial" w:eastAsia="Times New Roman" w:hAnsi="Arial"/>
      <w:b/>
      <w:lang w:val="en-AU" w:eastAsia="en-US"/>
    </w:rPr>
  </w:style>
  <w:style w:type="paragraph" w:customStyle="1" w:styleId="SessPlanHeading">
    <w:name w:val="SessPlanHeading"/>
    <w:basedOn w:val="Heading7"/>
    <w:link w:val="SessPlanHeadingChar"/>
    <w:rsid w:val="003549DD"/>
    <w:pPr>
      <w:spacing w:after="240"/>
    </w:pPr>
    <w:rPr>
      <w:rFonts w:ascii="Arial" w:hAnsi="Arial" w:cs="Arial"/>
      <w:b/>
      <w:bCs/>
    </w:rPr>
  </w:style>
  <w:style w:type="character" w:customStyle="1" w:styleId="SessPlanHeadingChar">
    <w:name w:val="SessPlanHeading Char"/>
    <w:basedOn w:val="Heading7Char"/>
    <w:link w:val="SessPlanHeading"/>
    <w:rsid w:val="003549DD"/>
    <w:rPr>
      <w:rFonts w:ascii="Arial" w:eastAsiaTheme="minorEastAsia" w:hAnsi="Arial" w:cs="Arial"/>
      <w:b/>
      <w:bCs/>
      <w:i/>
      <w:iCs/>
      <w:color w:val="404040"/>
      <w:sz w:val="24"/>
      <w:szCs w:val="24"/>
      <w:lang w:val="en-AU" w:eastAsia="en-US"/>
    </w:rPr>
  </w:style>
  <w:style w:type="character" w:customStyle="1" w:styleId="Heading7Char">
    <w:name w:val="Heading 7 Char"/>
    <w:basedOn w:val="DefaultParagraphFont"/>
    <w:link w:val="Heading7"/>
    <w:uiPriority w:val="9"/>
    <w:semiHidden/>
    <w:rsid w:val="00E15BF1"/>
    <w:rPr>
      <w:rFonts w:ascii="Cambria" w:eastAsiaTheme="majorEastAsia" w:hAnsi="Cambria" w:cstheme="majorBidi"/>
      <w:i/>
      <w:iCs/>
      <w:color w:val="404040"/>
      <w:sz w:val="22"/>
      <w:szCs w:val="22"/>
      <w:lang w:val="en-AU"/>
    </w:rPr>
  </w:style>
  <w:style w:type="paragraph" w:customStyle="1" w:styleId="BoldBulTight">
    <w:name w:val="BoldBulTight"/>
    <w:basedOn w:val="Bullets"/>
    <w:link w:val="BoldBulTightChar"/>
    <w:uiPriority w:val="9"/>
    <w:qFormat/>
    <w:rsid w:val="00E15BF1"/>
    <w:pPr>
      <w:numPr>
        <w:numId w:val="0"/>
      </w:numPr>
      <w:spacing w:after="100" w:line="240" w:lineRule="auto"/>
    </w:pPr>
    <w:rPr>
      <w:b/>
    </w:rPr>
  </w:style>
  <w:style w:type="character" w:customStyle="1" w:styleId="BoldBulTightChar">
    <w:name w:val="BoldBulTight Char"/>
    <w:basedOn w:val="BulletsChar"/>
    <w:link w:val="BoldBulTight"/>
    <w:uiPriority w:val="9"/>
    <w:rsid w:val="00E15BF1"/>
    <w:rPr>
      <w:rFonts w:cstheme="minorHAnsi"/>
      <w:b/>
      <w:sz w:val="22"/>
      <w:szCs w:val="22"/>
      <w:lang w:val="en-AU"/>
    </w:rPr>
  </w:style>
  <w:style w:type="character" w:customStyle="1" w:styleId="apple-converted-space">
    <w:name w:val="apple-converted-space"/>
    <w:basedOn w:val="DefaultParagraphFont"/>
    <w:rsid w:val="002A7856"/>
  </w:style>
  <w:style w:type="character" w:styleId="Emphasis">
    <w:name w:val="Emphasis"/>
    <w:basedOn w:val="DefaultParagraphFont"/>
    <w:uiPriority w:val="7"/>
    <w:rsid w:val="00961AA8"/>
    <w:rPr>
      <w:i/>
      <w:iCs/>
    </w:rPr>
  </w:style>
  <w:style w:type="paragraph" w:customStyle="1" w:styleId="NumIndent">
    <w:name w:val="NumIndent"/>
    <w:basedOn w:val="NUmber11"/>
    <w:link w:val="NumIndentChar"/>
    <w:rsid w:val="00961AA8"/>
    <w:pPr>
      <w:numPr>
        <w:ilvl w:val="0"/>
        <w:numId w:val="0"/>
      </w:numPr>
      <w:ind w:left="1283"/>
    </w:pPr>
  </w:style>
  <w:style w:type="character" w:customStyle="1" w:styleId="NumIndentChar">
    <w:name w:val="NumIndent Char"/>
    <w:basedOn w:val="NUmber11Char"/>
    <w:link w:val="NumIndent"/>
    <w:rsid w:val="00961AA8"/>
    <w:rPr>
      <w:sz w:val="22"/>
      <w:szCs w:val="22"/>
      <w:lang w:val="en-AU" w:eastAsia="en-US"/>
    </w:rPr>
  </w:style>
  <w:style w:type="paragraph" w:customStyle="1" w:styleId="Plan2">
    <w:name w:val="Plan 2"/>
    <w:basedOn w:val="Normal"/>
    <w:rsid w:val="00043E01"/>
    <w:pPr>
      <w:tabs>
        <w:tab w:val="left" w:pos="4768"/>
      </w:tabs>
      <w:spacing w:after="0"/>
      <w:ind w:left="-72"/>
    </w:pPr>
    <w:rPr>
      <w:rFonts w:ascii="Verdana" w:eastAsia="Times New Roman" w:hAnsi="Verdana" w:cs="Arial"/>
      <w:color w:val="FF0000"/>
      <w:sz w:val="28"/>
      <w:szCs w:val="28"/>
      <w:lang w:eastAsia="en-AU"/>
    </w:rPr>
  </w:style>
  <w:style w:type="character" w:customStyle="1" w:styleId="Heading6Char">
    <w:name w:val="Heading 6 Char"/>
    <w:basedOn w:val="DefaultParagraphFont"/>
    <w:link w:val="Heading6"/>
    <w:uiPriority w:val="9"/>
    <w:semiHidden/>
    <w:rsid w:val="00E15BF1"/>
    <w:rPr>
      <w:rFonts w:ascii="Cambria" w:eastAsiaTheme="majorEastAsia" w:hAnsi="Cambria" w:cstheme="majorBidi"/>
      <w:i/>
      <w:iCs/>
      <w:color w:val="243F60"/>
      <w:sz w:val="22"/>
      <w:szCs w:val="22"/>
      <w:lang w:val="en-AU"/>
    </w:rPr>
  </w:style>
  <w:style w:type="character" w:customStyle="1" w:styleId="Heading8Char">
    <w:name w:val="Heading 8 Char"/>
    <w:basedOn w:val="DefaultParagraphFont"/>
    <w:link w:val="Heading8"/>
    <w:uiPriority w:val="9"/>
    <w:semiHidden/>
    <w:rsid w:val="00E15BF1"/>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E15BF1"/>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E15BF1"/>
    <w:pPr>
      <w:spacing w:line="240" w:lineRule="auto"/>
    </w:pPr>
    <w:rPr>
      <w:rFonts w:cs="Times New Roman"/>
      <w:b/>
      <w:bCs/>
      <w:color w:val="4F81BD"/>
      <w:sz w:val="18"/>
      <w:szCs w:val="18"/>
    </w:rPr>
  </w:style>
  <w:style w:type="paragraph" w:styleId="Title">
    <w:name w:val="Title"/>
    <w:basedOn w:val="Normal"/>
    <w:next w:val="Normal"/>
    <w:link w:val="TitleChar"/>
    <w:uiPriority w:val="7"/>
    <w:rsid w:val="00961AA8"/>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961AA8"/>
    <w:rPr>
      <w:rFonts w:eastAsiaTheme="majorEastAsia" w:cstheme="majorBidi"/>
      <w:color w:val="C00000"/>
      <w:spacing w:val="5"/>
      <w:kern w:val="28"/>
      <w:sz w:val="52"/>
      <w:szCs w:val="52"/>
    </w:rPr>
  </w:style>
  <w:style w:type="paragraph" w:styleId="Quote">
    <w:name w:val="Quote"/>
    <w:basedOn w:val="Normal"/>
    <w:next w:val="Normal"/>
    <w:link w:val="QuoteChar"/>
    <w:uiPriority w:val="29"/>
    <w:rsid w:val="00961AA8"/>
    <w:rPr>
      <w:rFonts w:cs="Times New Roman"/>
      <w:i/>
      <w:iCs/>
      <w:color w:val="000000"/>
    </w:rPr>
  </w:style>
  <w:style w:type="character" w:customStyle="1" w:styleId="QuoteChar">
    <w:name w:val="Quote Char"/>
    <w:basedOn w:val="DefaultParagraphFont"/>
    <w:link w:val="Quote"/>
    <w:uiPriority w:val="29"/>
    <w:rsid w:val="00961AA8"/>
    <w:rPr>
      <w:i/>
      <w:iCs/>
      <w:color w:val="000000"/>
      <w:sz w:val="22"/>
      <w:szCs w:val="22"/>
      <w:lang w:val="en-AU" w:eastAsia="en-US"/>
    </w:rPr>
  </w:style>
  <w:style w:type="paragraph" w:styleId="TOCHeading">
    <w:name w:val="TOC Heading"/>
    <w:basedOn w:val="Heading1"/>
    <w:next w:val="Normal"/>
    <w:uiPriority w:val="39"/>
    <w:semiHidden/>
    <w:unhideWhenUsed/>
    <w:qFormat/>
    <w:rsid w:val="00E15BF1"/>
    <w:pPr>
      <w:outlineLvl w:val="9"/>
    </w:pPr>
  </w:style>
  <w:style w:type="character" w:customStyle="1" w:styleId="Bullets2Char">
    <w:name w:val="Bullets2 Char"/>
    <w:basedOn w:val="BulletsChar"/>
    <w:link w:val="Bullets2"/>
    <w:uiPriority w:val="9"/>
    <w:rsid w:val="00E15BF1"/>
    <w:rPr>
      <w:rFonts w:cstheme="minorHAnsi"/>
      <w:sz w:val="22"/>
      <w:szCs w:val="22"/>
      <w:lang w:val="en-AU"/>
    </w:rPr>
  </w:style>
  <w:style w:type="paragraph" w:customStyle="1" w:styleId="BulletedPoints">
    <w:name w:val="Bulleted Points"/>
    <w:basedOn w:val="Normal"/>
    <w:link w:val="BulletedPointsChar"/>
    <w:rsid w:val="00961AA8"/>
    <w:rPr>
      <w:rFonts w:eastAsia="Times New Roman" w:cs="Times New Roman"/>
      <w:lang w:val="en-GB" w:bidi="en-US"/>
    </w:rPr>
  </w:style>
  <w:style w:type="character" w:customStyle="1" w:styleId="BulletedPointsChar">
    <w:name w:val="Bulleted Points Char"/>
    <w:basedOn w:val="DefaultParagraphFont"/>
    <w:link w:val="BulletedPoints"/>
    <w:rsid w:val="00961AA8"/>
    <w:rPr>
      <w:rFonts w:eastAsia="Times New Roman"/>
      <w:sz w:val="22"/>
      <w:szCs w:val="22"/>
      <w:lang w:eastAsia="en-US" w:bidi="en-US"/>
    </w:rPr>
  </w:style>
  <w:style w:type="character" w:customStyle="1" w:styleId="H3Character">
    <w:name w:val="H3 Character"/>
    <w:basedOn w:val="DefaultParagraphFont"/>
    <w:rsid w:val="00961AA8"/>
    <w:rPr>
      <w:b/>
      <w:bCs/>
      <w:smallCaps/>
    </w:rPr>
  </w:style>
  <w:style w:type="paragraph" w:customStyle="1" w:styleId="h1workbookgrey">
    <w:name w:val="h1workbookgrey"/>
    <w:basedOn w:val="Heading1"/>
    <w:link w:val="h1workbookgreyChar"/>
    <w:rsid w:val="00961AA8"/>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961AA8"/>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961AA8"/>
    <w:pPr>
      <w:numPr>
        <w:numId w:val="0"/>
      </w:numPr>
    </w:pPr>
    <w:rPr>
      <w:rFonts w:cs="Times New Roman"/>
      <w:szCs w:val="23"/>
    </w:rPr>
  </w:style>
  <w:style w:type="character" w:customStyle="1" w:styleId="NumbersChar">
    <w:name w:val="Numbers Char"/>
    <w:basedOn w:val="BulletsChar"/>
    <w:link w:val="Numbers"/>
    <w:rsid w:val="00961AA8"/>
    <w:rPr>
      <w:rFonts w:cstheme="minorHAnsi"/>
      <w:sz w:val="22"/>
      <w:szCs w:val="23"/>
      <w:lang w:val="en-AU" w:eastAsia="en-US"/>
    </w:rPr>
  </w:style>
  <w:style w:type="paragraph" w:customStyle="1" w:styleId="indNoBullet">
    <w:name w:val="ind No Bullet"/>
    <w:basedOn w:val="Bullets"/>
    <w:link w:val="indNoBulletChar"/>
    <w:rsid w:val="00961AA8"/>
    <w:pPr>
      <w:numPr>
        <w:numId w:val="0"/>
      </w:numPr>
      <w:ind w:left="1494"/>
    </w:pPr>
    <w:rPr>
      <w:rFonts w:cs="Times New Roman"/>
    </w:rPr>
  </w:style>
  <w:style w:type="character" w:customStyle="1" w:styleId="indNoBulletChar">
    <w:name w:val="ind No Bullet Char"/>
    <w:basedOn w:val="BulletsChar"/>
    <w:link w:val="indNoBullet"/>
    <w:rsid w:val="00961AA8"/>
    <w:rPr>
      <w:rFonts w:cstheme="minorHAnsi"/>
      <w:sz w:val="22"/>
      <w:szCs w:val="22"/>
      <w:lang w:val="en-AU" w:eastAsia="en-US"/>
    </w:rPr>
  </w:style>
  <w:style w:type="paragraph" w:customStyle="1" w:styleId="NUmber10">
    <w:name w:val="NUmber1.0"/>
    <w:basedOn w:val="Normal"/>
    <w:link w:val="NUmber10Char"/>
    <w:rsid w:val="00961AA8"/>
    <w:rPr>
      <w:rFonts w:cs="Times New Roman"/>
      <w:b/>
    </w:rPr>
  </w:style>
  <w:style w:type="character" w:customStyle="1" w:styleId="NUmber10Char">
    <w:name w:val="NUmber1.0 Char"/>
    <w:basedOn w:val="DefaultParagraphFont"/>
    <w:link w:val="NUmber10"/>
    <w:rsid w:val="00961AA8"/>
    <w:rPr>
      <w:b/>
      <w:sz w:val="22"/>
      <w:szCs w:val="22"/>
      <w:lang w:val="en-AU" w:eastAsia="en-US"/>
    </w:rPr>
  </w:style>
  <w:style w:type="paragraph" w:customStyle="1" w:styleId="NUmber11">
    <w:name w:val="NUmber1.1"/>
    <w:basedOn w:val="Normal"/>
    <w:link w:val="NUmber11Char"/>
    <w:rsid w:val="00961AA8"/>
    <w:pPr>
      <w:numPr>
        <w:ilvl w:val="1"/>
        <w:numId w:val="25"/>
      </w:numPr>
    </w:pPr>
    <w:rPr>
      <w:rFonts w:cs="Times New Roman"/>
    </w:rPr>
  </w:style>
  <w:style w:type="character" w:customStyle="1" w:styleId="NUmber11Char">
    <w:name w:val="NUmber1.1 Char"/>
    <w:basedOn w:val="DefaultParagraphFont"/>
    <w:link w:val="NUmber11"/>
    <w:rsid w:val="00961AA8"/>
    <w:rPr>
      <w:sz w:val="22"/>
      <w:szCs w:val="22"/>
      <w:lang w:val="en-AU"/>
    </w:rPr>
  </w:style>
  <w:style w:type="paragraph" w:customStyle="1" w:styleId="BulletBold">
    <w:name w:val="Bullet Bold"/>
    <w:basedOn w:val="Bullets"/>
    <w:link w:val="BulletBoldChar"/>
    <w:rsid w:val="00961AA8"/>
    <w:pPr>
      <w:numPr>
        <w:numId w:val="0"/>
      </w:numPr>
    </w:pPr>
    <w:rPr>
      <w:rFonts w:cs="Times New Roman"/>
      <w:b/>
    </w:rPr>
  </w:style>
  <w:style w:type="character" w:customStyle="1" w:styleId="BulletBoldChar">
    <w:name w:val="Bullet Bold Char"/>
    <w:basedOn w:val="BulletsChar"/>
    <w:link w:val="BulletBold"/>
    <w:rsid w:val="00961AA8"/>
    <w:rPr>
      <w:rFonts w:cstheme="minorHAnsi"/>
      <w:b/>
      <w:sz w:val="22"/>
      <w:szCs w:val="22"/>
      <w:lang w:val="en-AU" w:eastAsia="en-US"/>
    </w:rPr>
  </w:style>
  <w:style w:type="paragraph" w:customStyle="1" w:styleId="Bull2Ind">
    <w:name w:val="Bull2 Ind"/>
    <w:basedOn w:val="Bullets2"/>
    <w:link w:val="Bull2IndChar"/>
    <w:rsid w:val="00961AA8"/>
    <w:pPr>
      <w:numPr>
        <w:numId w:val="0"/>
      </w:numPr>
      <w:ind w:left="2061"/>
    </w:pPr>
    <w:rPr>
      <w:lang w:eastAsia="en-AU"/>
    </w:rPr>
  </w:style>
  <w:style w:type="character" w:customStyle="1" w:styleId="Bull2IndChar">
    <w:name w:val="Bull2 Ind Char"/>
    <w:basedOn w:val="Bullets2Char"/>
    <w:link w:val="Bull2Ind"/>
    <w:rsid w:val="00961AA8"/>
    <w:rPr>
      <w:rFonts w:cstheme="minorHAnsi"/>
      <w:sz w:val="22"/>
      <w:szCs w:val="22"/>
      <w:lang w:val="en-AU" w:eastAsia="en-AU"/>
    </w:rPr>
  </w:style>
  <w:style w:type="paragraph" w:customStyle="1" w:styleId="Bull2Bold">
    <w:name w:val="Bull2Bold"/>
    <w:basedOn w:val="Bullets2"/>
    <w:link w:val="Bull2BoldChar"/>
    <w:rsid w:val="00961AA8"/>
    <w:pPr>
      <w:numPr>
        <w:numId w:val="0"/>
      </w:numPr>
    </w:pPr>
    <w:rPr>
      <w:b/>
      <w:lang w:eastAsia="en-AU"/>
    </w:rPr>
  </w:style>
  <w:style w:type="character" w:customStyle="1" w:styleId="Bull2BoldChar">
    <w:name w:val="Bull2Bold Char"/>
    <w:basedOn w:val="Bullets2Char"/>
    <w:link w:val="Bull2Bold"/>
    <w:rsid w:val="00961AA8"/>
    <w:rPr>
      <w:rFonts w:cstheme="minorHAnsi"/>
      <w:b/>
      <w:sz w:val="22"/>
      <w:szCs w:val="22"/>
      <w:lang w:val="en-AU" w:eastAsia="en-AU"/>
    </w:rPr>
  </w:style>
  <w:style w:type="paragraph" w:customStyle="1" w:styleId="Bullet3">
    <w:name w:val="Bullet3"/>
    <w:basedOn w:val="ListParagraph"/>
    <w:link w:val="Bullet3Char1"/>
    <w:uiPriority w:val="8"/>
    <w:qFormat/>
    <w:rsid w:val="00E15BF1"/>
    <w:pPr>
      <w:numPr>
        <w:numId w:val="23"/>
      </w:numPr>
      <w:ind w:left="2912"/>
    </w:pPr>
    <w:rPr>
      <w:rFonts w:cs="Times New Roman"/>
    </w:rPr>
  </w:style>
  <w:style w:type="character" w:customStyle="1" w:styleId="Bullet3Char1">
    <w:name w:val="Bullet3 Char1"/>
    <w:basedOn w:val="DefaultParagraphFont"/>
    <w:link w:val="Bullet3"/>
    <w:uiPriority w:val="8"/>
    <w:rsid w:val="00E15BF1"/>
    <w:rPr>
      <w:sz w:val="22"/>
      <w:szCs w:val="22"/>
      <w:lang w:val="en-AU"/>
    </w:rPr>
  </w:style>
  <w:style w:type="paragraph" w:customStyle="1" w:styleId="Bullet3Bold">
    <w:name w:val="Bullet3Bold"/>
    <w:basedOn w:val="Bullet3"/>
    <w:link w:val="Bullet3BoldChar"/>
    <w:rsid w:val="00961AA8"/>
    <w:pPr>
      <w:numPr>
        <w:numId w:val="0"/>
      </w:numPr>
    </w:pPr>
    <w:rPr>
      <w:b/>
      <w:lang w:eastAsia="en-AU"/>
    </w:rPr>
  </w:style>
  <w:style w:type="character" w:customStyle="1" w:styleId="Bullet3BoldChar">
    <w:name w:val="Bullet3Bold Char"/>
    <w:basedOn w:val="Bullet3Char1"/>
    <w:link w:val="Bullet3Bold"/>
    <w:rsid w:val="00961AA8"/>
    <w:rPr>
      <w:rFonts w:cstheme="minorHAnsi"/>
      <w:b/>
      <w:sz w:val="22"/>
      <w:szCs w:val="22"/>
      <w:lang w:val="en-AU" w:eastAsia="en-AU"/>
    </w:rPr>
  </w:style>
  <w:style w:type="paragraph" w:customStyle="1" w:styleId="Bullet3ind">
    <w:name w:val="Bullet3 ind"/>
    <w:basedOn w:val="Bullet3"/>
    <w:link w:val="Bullet3indChar"/>
    <w:rsid w:val="00961AA8"/>
    <w:pPr>
      <w:numPr>
        <w:numId w:val="0"/>
      </w:numPr>
      <w:ind w:left="2912"/>
    </w:pPr>
    <w:rPr>
      <w:lang w:eastAsia="en-AU"/>
    </w:rPr>
  </w:style>
  <w:style w:type="character" w:customStyle="1" w:styleId="Bullet3indChar">
    <w:name w:val="Bullet3 ind Char"/>
    <w:basedOn w:val="Bullet3Char1"/>
    <w:link w:val="Bullet3ind"/>
    <w:rsid w:val="00961AA8"/>
    <w:rPr>
      <w:rFonts w:cstheme="minorHAnsi"/>
      <w:sz w:val="22"/>
      <w:szCs w:val="22"/>
      <w:lang w:val="en-AU" w:eastAsia="en-AU"/>
    </w:rPr>
  </w:style>
  <w:style w:type="paragraph" w:customStyle="1" w:styleId="BulBoldTight">
    <w:name w:val="BulBoldTight"/>
    <w:basedOn w:val="BulletBold"/>
    <w:link w:val="BulBoldTightChar"/>
    <w:rsid w:val="00961AA8"/>
    <w:pPr>
      <w:spacing w:after="0"/>
    </w:pPr>
    <w:rPr>
      <w:lang w:eastAsia="en-AU"/>
    </w:rPr>
  </w:style>
  <w:style w:type="character" w:customStyle="1" w:styleId="BulBoldTightChar">
    <w:name w:val="BulBoldTight Char"/>
    <w:basedOn w:val="BulletBoldChar"/>
    <w:link w:val="BulBoldTight"/>
    <w:rsid w:val="00961AA8"/>
    <w:rPr>
      <w:rFonts w:cstheme="minorHAnsi"/>
      <w:b/>
      <w:sz w:val="22"/>
      <w:szCs w:val="22"/>
      <w:lang w:val="en-AU" w:eastAsia="en-AU"/>
    </w:rPr>
  </w:style>
  <w:style w:type="paragraph" w:customStyle="1" w:styleId="Bull2BldTight">
    <w:name w:val="Bull2BldTight"/>
    <w:basedOn w:val="Bull2Bold"/>
    <w:link w:val="Bull2BldTightChar"/>
    <w:rsid w:val="00961AA8"/>
    <w:pPr>
      <w:spacing w:after="0"/>
    </w:pPr>
  </w:style>
  <w:style w:type="character" w:customStyle="1" w:styleId="Bull2BldTightChar">
    <w:name w:val="Bull2BldTight Char"/>
    <w:basedOn w:val="Bull2BoldChar"/>
    <w:link w:val="Bull2BldTight"/>
    <w:rsid w:val="00961AA8"/>
    <w:rPr>
      <w:rFonts w:cstheme="minorHAnsi"/>
      <w:b/>
      <w:sz w:val="22"/>
      <w:szCs w:val="22"/>
      <w:lang w:val="en-AU" w:eastAsia="en-AU"/>
    </w:rPr>
  </w:style>
  <w:style w:type="paragraph" w:customStyle="1" w:styleId="numersBoldTight">
    <w:name w:val="numersBoldTight"/>
    <w:basedOn w:val="numers"/>
    <w:link w:val="numersBoldTightChar"/>
    <w:rsid w:val="00961AA8"/>
    <w:pPr>
      <w:numPr>
        <w:numId w:val="26"/>
      </w:numPr>
      <w:spacing w:after="0" w:line="240" w:lineRule="auto"/>
    </w:pPr>
    <w:rPr>
      <w:rFonts w:cs="Times New Roman"/>
      <w:b/>
      <w:lang w:eastAsia="en-AU"/>
    </w:rPr>
  </w:style>
  <w:style w:type="character" w:customStyle="1" w:styleId="numersBoldTightChar">
    <w:name w:val="numersBoldTight Char"/>
    <w:basedOn w:val="numersChar"/>
    <w:link w:val="numersBoldTight"/>
    <w:rsid w:val="00961AA8"/>
    <w:rPr>
      <w:rFonts w:cstheme="minorHAnsi"/>
      <w:b/>
      <w:sz w:val="22"/>
      <w:szCs w:val="22"/>
      <w:lang w:val="en-AU" w:eastAsia="en-AU"/>
    </w:rPr>
  </w:style>
  <w:style w:type="paragraph" w:customStyle="1" w:styleId="boldBulTight0">
    <w:name w:val="boldBulTight"/>
    <w:basedOn w:val="Bullets"/>
    <w:link w:val="boldBulTightChar0"/>
    <w:rsid w:val="00961AA8"/>
    <w:pPr>
      <w:numPr>
        <w:numId w:val="0"/>
      </w:numPr>
      <w:spacing w:after="0" w:line="240" w:lineRule="auto"/>
    </w:pPr>
    <w:rPr>
      <w:rFonts w:cs="Times New Roman"/>
      <w:b/>
    </w:rPr>
  </w:style>
  <w:style w:type="character" w:customStyle="1" w:styleId="boldBulTightChar0">
    <w:name w:val="boldBulTight Char"/>
    <w:basedOn w:val="BulletsChar"/>
    <w:link w:val="boldBulTight0"/>
    <w:rsid w:val="00961AA8"/>
    <w:rPr>
      <w:rFonts w:cstheme="minorHAnsi"/>
      <w:b/>
      <w:sz w:val="22"/>
      <w:szCs w:val="22"/>
      <w:lang w:val="en-AU" w:eastAsia="en-US"/>
    </w:rPr>
  </w:style>
  <w:style w:type="paragraph" w:customStyle="1" w:styleId="NumbersBold">
    <w:name w:val="Numbers Bold"/>
    <w:basedOn w:val="numers"/>
    <w:link w:val="NumbersBoldChar"/>
    <w:rsid w:val="00961AA8"/>
    <w:pPr>
      <w:numPr>
        <w:numId w:val="27"/>
      </w:numPr>
      <w:spacing w:after="100" w:line="240" w:lineRule="auto"/>
    </w:pPr>
    <w:rPr>
      <w:rFonts w:cs="Times New Roman"/>
      <w:b/>
    </w:rPr>
  </w:style>
  <w:style w:type="character" w:customStyle="1" w:styleId="NumbersBoldChar">
    <w:name w:val="Numbers Bold Char"/>
    <w:basedOn w:val="numersChar"/>
    <w:link w:val="NumbersBold"/>
    <w:rsid w:val="00961AA8"/>
    <w:rPr>
      <w:rFonts w:cstheme="minorHAnsi"/>
      <w:b/>
      <w:sz w:val="22"/>
      <w:szCs w:val="22"/>
      <w:lang w:val="en-AU"/>
    </w:rPr>
  </w:style>
  <w:style w:type="paragraph" w:customStyle="1" w:styleId="Bull2bold0">
    <w:name w:val="Bull2bold"/>
    <w:basedOn w:val="Bullets2"/>
    <w:link w:val="Bull2boldChar0"/>
    <w:rsid w:val="00961AA8"/>
    <w:pPr>
      <w:numPr>
        <w:numId w:val="0"/>
      </w:numPr>
      <w:spacing w:after="100" w:line="240" w:lineRule="auto"/>
    </w:pPr>
    <w:rPr>
      <w:b/>
    </w:rPr>
  </w:style>
  <w:style w:type="character" w:customStyle="1" w:styleId="Bull2boldChar0">
    <w:name w:val="Bull2bold Char"/>
    <w:basedOn w:val="Bullets2Char"/>
    <w:link w:val="Bull2bold0"/>
    <w:rsid w:val="00961AA8"/>
    <w:rPr>
      <w:rFonts w:cstheme="minorHAnsi"/>
      <w:b/>
      <w:sz w:val="22"/>
      <w:szCs w:val="22"/>
      <w:lang w:val="en-AU" w:eastAsia="en-US"/>
    </w:rPr>
  </w:style>
  <w:style w:type="paragraph" w:customStyle="1" w:styleId="bull2bold1">
    <w:name w:val="bull2bold"/>
    <w:basedOn w:val="Bullets2"/>
    <w:link w:val="bull2boldChar1"/>
    <w:rsid w:val="00961AA8"/>
    <w:pPr>
      <w:numPr>
        <w:numId w:val="0"/>
      </w:numPr>
      <w:spacing w:after="60" w:line="240" w:lineRule="auto"/>
    </w:pPr>
    <w:rPr>
      <w:b/>
    </w:rPr>
  </w:style>
  <w:style w:type="character" w:customStyle="1" w:styleId="bull2boldChar1">
    <w:name w:val="bull2bold Char"/>
    <w:basedOn w:val="Bullets2Char"/>
    <w:link w:val="bull2bold1"/>
    <w:rsid w:val="00961AA8"/>
    <w:rPr>
      <w:rFonts w:cstheme="minorHAnsi"/>
      <w:b/>
      <w:sz w:val="22"/>
      <w:szCs w:val="22"/>
      <w:lang w:val="en-AU" w:eastAsia="en-US"/>
    </w:rPr>
  </w:style>
  <w:style w:type="paragraph" w:customStyle="1" w:styleId="BoldBulls">
    <w:name w:val="BoldBulls"/>
    <w:basedOn w:val="Bullets"/>
    <w:link w:val="BoldBullsChar"/>
    <w:rsid w:val="00961AA8"/>
    <w:pPr>
      <w:numPr>
        <w:numId w:val="0"/>
      </w:numPr>
    </w:pPr>
    <w:rPr>
      <w:rFonts w:cs="Times New Roman"/>
      <w:b/>
    </w:rPr>
  </w:style>
  <w:style w:type="character" w:customStyle="1" w:styleId="BoldBullsChar">
    <w:name w:val="BoldBulls Char"/>
    <w:basedOn w:val="BulletsChar"/>
    <w:link w:val="BoldBulls"/>
    <w:rsid w:val="00961AA8"/>
    <w:rPr>
      <w:rFonts w:cstheme="minorHAnsi"/>
      <w:b/>
      <w:sz w:val="22"/>
      <w:szCs w:val="22"/>
      <w:lang w:val="en-AU" w:eastAsia="en-US"/>
    </w:rPr>
  </w:style>
  <w:style w:type="paragraph" w:customStyle="1" w:styleId="BoldBull2">
    <w:name w:val="BoldBull2"/>
    <w:basedOn w:val="Bullets2"/>
    <w:link w:val="BoldBull2Char"/>
    <w:rsid w:val="00961AA8"/>
    <w:pPr>
      <w:numPr>
        <w:numId w:val="0"/>
      </w:numPr>
      <w:spacing w:after="60" w:line="240" w:lineRule="auto"/>
    </w:pPr>
    <w:rPr>
      <w:b/>
    </w:rPr>
  </w:style>
  <w:style w:type="character" w:customStyle="1" w:styleId="BoldBull2Char">
    <w:name w:val="BoldBull2 Char"/>
    <w:basedOn w:val="Bullets2Char"/>
    <w:link w:val="BoldBull2"/>
    <w:rsid w:val="00961AA8"/>
    <w:rPr>
      <w:rFonts w:cstheme="minorHAnsi"/>
      <w:b/>
      <w:sz w:val="22"/>
      <w:szCs w:val="22"/>
      <w:lang w:val="en-AU" w:eastAsia="en-US"/>
    </w:rPr>
  </w:style>
  <w:style w:type="paragraph" w:styleId="ListBullet">
    <w:name w:val="List Bullet"/>
    <w:basedOn w:val="List"/>
    <w:rsid w:val="00E15BF1"/>
    <w:pPr>
      <w:keepNext/>
      <w:keepLines/>
      <w:numPr>
        <w:numId w:val="28"/>
      </w:numPr>
      <w:spacing w:before="40" w:after="40" w:line="240" w:lineRule="auto"/>
      <w:ind w:left="720"/>
    </w:pPr>
    <w:rPr>
      <w:rFonts w:ascii="Times New Roman" w:eastAsia="Times New Roman" w:hAnsi="Times New Roman" w:cs="Times New Roman"/>
      <w:sz w:val="24"/>
    </w:rPr>
  </w:style>
  <w:style w:type="paragraph" w:styleId="List">
    <w:name w:val="List"/>
    <w:basedOn w:val="Normal"/>
    <w:uiPriority w:val="99"/>
    <w:semiHidden/>
    <w:unhideWhenUsed/>
    <w:rsid w:val="00E15BF1"/>
    <w:pPr>
      <w:ind w:left="283" w:hanging="283"/>
      <w:contextualSpacing/>
    </w:pPr>
  </w:style>
  <w:style w:type="paragraph" w:customStyle="1" w:styleId="Pinkobjectives">
    <w:name w:val="Pink objectives"/>
    <w:basedOn w:val="Normal"/>
    <w:link w:val="PinkobjectivesChar"/>
    <w:qFormat/>
    <w:rsid w:val="00E15BF1"/>
    <w:pPr>
      <w:spacing w:after="0" w:line="240" w:lineRule="auto"/>
    </w:pPr>
    <w:rPr>
      <w:rFonts w:cs="Times New Roman"/>
      <w:b/>
    </w:rPr>
  </w:style>
  <w:style w:type="character" w:customStyle="1" w:styleId="PinkobjectivesChar">
    <w:name w:val="Pink objectives Char"/>
    <w:basedOn w:val="DefaultParagraphFont"/>
    <w:link w:val="Pinkobjectives"/>
    <w:rsid w:val="00E15BF1"/>
    <w:rPr>
      <w:b/>
      <w:sz w:val="22"/>
      <w:szCs w:val="22"/>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853111422">
      <w:bodyDiv w:val="1"/>
      <w:marLeft w:val="0"/>
      <w:marRight w:val="0"/>
      <w:marTop w:val="0"/>
      <w:marBottom w:val="0"/>
      <w:divBdr>
        <w:top w:val="none" w:sz="0" w:space="0" w:color="auto"/>
        <w:left w:val="none" w:sz="0" w:space="0" w:color="auto"/>
        <w:bottom w:val="none" w:sz="0" w:space="0" w:color="auto"/>
        <w:right w:val="none" w:sz="0" w:space="0" w:color="auto"/>
      </w:divBdr>
    </w:div>
    <w:div w:id="916788568">
      <w:bodyDiv w:val="1"/>
      <w:marLeft w:val="0"/>
      <w:marRight w:val="0"/>
      <w:marTop w:val="0"/>
      <w:marBottom w:val="0"/>
      <w:divBdr>
        <w:top w:val="none" w:sz="0" w:space="0" w:color="auto"/>
        <w:left w:val="none" w:sz="0" w:space="0" w:color="auto"/>
        <w:bottom w:val="none" w:sz="0" w:space="0" w:color="auto"/>
        <w:right w:val="none" w:sz="0" w:space="0" w:color="auto"/>
      </w:divBdr>
    </w:div>
    <w:div w:id="1217663008">
      <w:bodyDiv w:val="1"/>
      <w:marLeft w:val="0"/>
      <w:marRight w:val="0"/>
      <w:marTop w:val="0"/>
      <w:marBottom w:val="0"/>
      <w:divBdr>
        <w:top w:val="none" w:sz="0" w:space="0" w:color="auto"/>
        <w:left w:val="none" w:sz="0" w:space="0" w:color="auto"/>
        <w:bottom w:val="none" w:sz="0" w:space="0" w:color="auto"/>
        <w:right w:val="none" w:sz="0" w:space="0" w:color="auto"/>
      </w:divBdr>
    </w:div>
    <w:div w:id="1239369605">
      <w:bodyDiv w:val="1"/>
      <w:marLeft w:val="0"/>
      <w:marRight w:val="0"/>
      <w:marTop w:val="0"/>
      <w:marBottom w:val="0"/>
      <w:divBdr>
        <w:top w:val="none" w:sz="0" w:space="0" w:color="auto"/>
        <w:left w:val="none" w:sz="0" w:space="0" w:color="auto"/>
        <w:bottom w:val="none" w:sz="0" w:space="0" w:color="auto"/>
        <w:right w:val="none" w:sz="0" w:space="0" w:color="auto"/>
      </w:divBdr>
    </w:div>
    <w:div w:id="1840197848">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 w:id="2050371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2EDC4F-6ADB-4631-99EF-5884A1D4D3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1</Pages>
  <Words>4829</Words>
  <Characters>27531</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32296</CharactersWithSpaces>
  <SharedDoc>false</SharedDoc>
  <HLinks>
    <vt:vector size="60" baseType="variant">
      <vt:variant>
        <vt:i4>1441846</vt:i4>
      </vt:variant>
      <vt:variant>
        <vt:i4>56</vt:i4>
      </vt:variant>
      <vt:variant>
        <vt:i4>0</vt:i4>
      </vt:variant>
      <vt:variant>
        <vt:i4>5</vt:i4>
      </vt:variant>
      <vt:variant>
        <vt:lpwstr/>
      </vt:variant>
      <vt:variant>
        <vt:lpwstr>_Toc307232116</vt:lpwstr>
      </vt:variant>
      <vt:variant>
        <vt:i4>1441846</vt:i4>
      </vt:variant>
      <vt:variant>
        <vt:i4>50</vt:i4>
      </vt:variant>
      <vt:variant>
        <vt:i4>0</vt:i4>
      </vt:variant>
      <vt:variant>
        <vt:i4>5</vt:i4>
      </vt:variant>
      <vt:variant>
        <vt:lpwstr/>
      </vt:variant>
      <vt:variant>
        <vt:lpwstr>_Toc307232115</vt:lpwstr>
      </vt:variant>
      <vt:variant>
        <vt:i4>1441846</vt:i4>
      </vt:variant>
      <vt:variant>
        <vt:i4>44</vt:i4>
      </vt:variant>
      <vt:variant>
        <vt:i4>0</vt:i4>
      </vt:variant>
      <vt:variant>
        <vt:i4>5</vt:i4>
      </vt:variant>
      <vt:variant>
        <vt:lpwstr/>
      </vt:variant>
      <vt:variant>
        <vt:lpwstr>_Toc307232114</vt:lpwstr>
      </vt:variant>
      <vt:variant>
        <vt:i4>1441846</vt:i4>
      </vt:variant>
      <vt:variant>
        <vt:i4>38</vt:i4>
      </vt:variant>
      <vt:variant>
        <vt:i4>0</vt:i4>
      </vt:variant>
      <vt:variant>
        <vt:i4>5</vt:i4>
      </vt:variant>
      <vt:variant>
        <vt:lpwstr/>
      </vt:variant>
      <vt:variant>
        <vt:lpwstr>_Toc307232113</vt:lpwstr>
      </vt:variant>
      <vt:variant>
        <vt:i4>1441846</vt:i4>
      </vt:variant>
      <vt:variant>
        <vt:i4>32</vt:i4>
      </vt:variant>
      <vt:variant>
        <vt:i4>0</vt:i4>
      </vt:variant>
      <vt:variant>
        <vt:i4>5</vt:i4>
      </vt:variant>
      <vt:variant>
        <vt:lpwstr/>
      </vt:variant>
      <vt:variant>
        <vt:lpwstr>_Toc307232112</vt:lpwstr>
      </vt:variant>
      <vt:variant>
        <vt:i4>1441846</vt:i4>
      </vt:variant>
      <vt:variant>
        <vt:i4>26</vt:i4>
      </vt:variant>
      <vt:variant>
        <vt:i4>0</vt:i4>
      </vt:variant>
      <vt:variant>
        <vt:i4>5</vt:i4>
      </vt:variant>
      <vt:variant>
        <vt:lpwstr/>
      </vt:variant>
      <vt:variant>
        <vt:lpwstr>_Toc307232111</vt:lpwstr>
      </vt:variant>
      <vt:variant>
        <vt:i4>1441846</vt:i4>
      </vt:variant>
      <vt:variant>
        <vt:i4>20</vt:i4>
      </vt:variant>
      <vt:variant>
        <vt:i4>0</vt:i4>
      </vt:variant>
      <vt:variant>
        <vt:i4>5</vt:i4>
      </vt:variant>
      <vt:variant>
        <vt:lpwstr/>
      </vt:variant>
      <vt:variant>
        <vt:lpwstr>_Toc307232110</vt:lpwstr>
      </vt:variant>
      <vt:variant>
        <vt:i4>1507382</vt:i4>
      </vt:variant>
      <vt:variant>
        <vt:i4>14</vt:i4>
      </vt:variant>
      <vt:variant>
        <vt:i4>0</vt:i4>
      </vt:variant>
      <vt:variant>
        <vt:i4>5</vt:i4>
      </vt:variant>
      <vt:variant>
        <vt:lpwstr/>
      </vt:variant>
      <vt:variant>
        <vt:lpwstr>_Toc307232109</vt:lpwstr>
      </vt:variant>
      <vt:variant>
        <vt:i4>1507382</vt:i4>
      </vt:variant>
      <vt:variant>
        <vt:i4>8</vt:i4>
      </vt:variant>
      <vt:variant>
        <vt:i4>0</vt:i4>
      </vt:variant>
      <vt:variant>
        <vt:i4>5</vt:i4>
      </vt:variant>
      <vt:variant>
        <vt:lpwstr/>
      </vt:variant>
      <vt:variant>
        <vt:lpwstr>_Toc307232108</vt:lpwstr>
      </vt:variant>
      <vt:variant>
        <vt:i4>1507382</vt:i4>
      </vt:variant>
      <vt:variant>
        <vt:i4>2</vt:i4>
      </vt:variant>
      <vt:variant>
        <vt:i4>0</vt:i4>
      </vt:variant>
      <vt:variant>
        <vt:i4>5</vt:i4>
      </vt:variant>
      <vt:variant>
        <vt:lpwstr/>
      </vt:variant>
      <vt:variant>
        <vt:lpwstr>_Toc307232107</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Jamie Waller</cp:lastModifiedBy>
  <cp:revision>10</cp:revision>
  <dcterms:created xsi:type="dcterms:W3CDTF">2015-05-07T11:44:00Z</dcterms:created>
  <dcterms:modified xsi:type="dcterms:W3CDTF">2016-04-26T11:13:00Z</dcterms:modified>
</cp:coreProperties>
</file>