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252C73FD" w14:textId="77777777" w:rsidR="00F32FA7" w:rsidRPr="00DD7A44" w:rsidRDefault="000E0C7C"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14:paraId="356A72C6" w14:textId="77777777" w:rsidR="00F32FA7" w:rsidRPr="00DD7A44" w:rsidRDefault="000E0C7C"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14:paraId="4FC1E2CE" w14:textId="77777777" w:rsidR="00F32FA7" w:rsidRPr="00DD7A44" w:rsidRDefault="00F32FA7" w:rsidP="00F32FA7">
      <w:pPr>
        <w:ind w:left="709" w:right="-24" w:hanging="709"/>
        <w:rPr>
          <w:rFonts w:ascii="Arial" w:hAnsi="Arial" w:cs="Arial"/>
          <w:sz w:val="22"/>
          <w:szCs w:val="22"/>
        </w:rPr>
      </w:pPr>
    </w:p>
    <w:p w14:paraId="5C26E09C"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1DB3ECAA" w14:textId="77777777" w:rsidTr="000E0C7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A83B077" w14:textId="77777777" w:rsidR="00F32FA7" w:rsidRPr="00DD7A44" w:rsidRDefault="00F32FA7" w:rsidP="000E0C7C">
            <w:pPr>
              <w:ind w:right="-24"/>
              <w:jc w:val="center"/>
              <w:rPr>
                <w:rFonts w:ascii="Arial" w:hAnsi="Arial" w:cs="Arial"/>
                <w:b/>
                <w:szCs w:val="24"/>
              </w:rPr>
            </w:pPr>
            <w:r w:rsidRPr="00DD7A44">
              <w:rPr>
                <w:rFonts w:ascii="Arial" w:hAnsi="Arial" w:cs="Arial"/>
                <w:b/>
                <w:szCs w:val="24"/>
              </w:rPr>
              <w:t>THEORY EXAM INSTRUCTIONS</w:t>
            </w:r>
          </w:p>
          <w:p w14:paraId="09159F5F" w14:textId="77777777" w:rsidR="00F32FA7" w:rsidRPr="00DD7A44" w:rsidRDefault="00F32FA7" w:rsidP="000E0C7C">
            <w:pPr>
              <w:ind w:right="-24"/>
              <w:jc w:val="center"/>
              <w:rPr>
                <w:rFonts w:ascii="Arial" w:hAnsi="Arial" w:cs="Arial"/>
                <w:b/>
                <w:szCs w:val="24"/>
              </w:rPr>
            </w:pPr>
          </w:p>
          <w:p w14:paraId="1D8FC6B2"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2FC66392"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68E6A7C3"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73BEC7DE"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79067C4B"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08DB31C6"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C113B64"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1C204997"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1A8B0230" w14:textId="77777777" w:rsidR="00F32FA7" w:rsidRPr="00DD7A44" w:rsidRDefault="00F32FA7" w:rsidP="00F32FA7">
      <w:pPr>
        <w:ind w:right="-24"/>
        <w:rPr>
          <w:rFonts w:ascii="Arial" w:hAnsi="Arial" w:cs="Arial"/>
          <w:sz w:val="22"/>
          <w:szCs w:val="22"/>
        </w:rPr>
      </w:pPr>
    </w:p>
    <w:p w14:paraId="61DFA967"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344C028F" w14:textId="77777777" w:rsidTr="000E0C7C">
        <w:tc>
          <w:tcPr>
            <w:tcW w:w="2552" w:type="dxa"/>
            <w:tcBorders>
              <w:top w:val="nil"/>
              <w:left w:val="nil"/>
              <w:bottom w:val="nil"/>
              <w:right w:val="nil"/>
            </w:tcBorders>
          </w:tcPr>
          <w:p w14:paraId="5C72B693" w14:textId="77777777" w:rsidR="00F32FA7" w:rsidRPr="00DD7A44" w:rsidRDefault="00F32FA7" w:rsidP="000E0C7C">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37D2FD4B" w14:textId="7A2B47E3" w:rsidR="00F32FA7" w:rsidRPr="00DD7A44" w:rsidRDefault="000E0C7C" w:rsidP="000E0C7C">
            <w:pPr>
              <w:ind w:right="-24"/>
              <w:rPr>
                <w:rFonts w:ascii="Arial" w:hAnsi="Arial" w:cs="Arial"/>
                <w:sz w:val="22"/>
                <w:szCs w:val="22"/>
              </w:rPr>
            </w:pPr>
            <w:permStart w:id="555894232" w:edGrp="everyone"/>
            <w:r>
              <w:rPr>
                <w:rFonts w:ascii="Arial" w:hAnsi="Arial" w:cs="Arial"/>
                <w:sz w:val="22"/>
                <w:szCs w:val="22"/>
              </w:rPr>
              <w:t>Andrea Beard</w:t>
            </w:r>
            <w:permEnd w:id="555894232"/>
          </w:p>
        </w:tc>
      </w:tr>
      <w:tr w:rsidR="00F32FA7" w:rsidRPr="00DD7A44" w14:paraId="5EE4FDD6" w14:textId="77777777" w:rsidTr="000E0C7C">
        <w:tc>
          <w:tcPr>
            <w:tcW w:w="2552" w:type="dxa"/>
            <w:tcBorders>
              <w:top w:val="nil"/>
              <w:left w:val="nil"/>
              <w:bottom w:val="nil"/>
              <w:right w:val="nil"/>
            </w:tcBorders>
          </w:tcPr>
          <w:p w14:paraId="630AF965" w14:textId="77777777" w:rsidR="00F32FA7" w:rsidRPr="00DD7A44" w:rsidRDefault="00F32FA7" w:rsidP="000E0C7C">
            <w:pPr>
              <w:ind w:right="-24"/>
              <w:rPr>
                <w:rFonts w:ascii="Arial" w:hAnsi="Arial" w:cs="Arial"/>
                <w:sz w:val="22"/>
                <w:szCs w:val="22"/>
              </w:rPr>
            </w:pPr>
          </w:p>
          <w:p w14:paraId="370E828A" w14:textId="77777777" w:rsidR="00F32FA7" w:rsidRPr="00DD7A44" w:rsidRDefault="00F32FA7" w:rsidP="000E0C7C">
            <w:pPr>
              <w:ind w:right="-24"/>
              <w:rPr>
                <w:rFonts w:ascii="Arial" w:hAnsi="Arial" w:cs="Arial"/>
                <w:sz w:val="22"/>
                <w:szCs w:val="22"/>
              </w:rPr>
            </w:pPr>
          </w:p>
        </w:tc>
        <w:tc>
          <w:tcPr>
            <w:tcW w:w="6520" w:type="dxa"/>
            <w:tcBorders>
              <w:top w:val="single" w:sz="8" w:space="0" w:color="auto"/>
              <w:left w:val="nil"/>
              <w:bottom w:val="nil"/>
              <w:right w:val="nil"/>
            </w:tcBorders>
          </w:tcPr>
          <w:p w14:paraId="42B2C2B9" w14:textId="77777777" w:rsidR="00F32FA7" w:rsidRPr="00DD7A44" w:rsidRDefault="00F32FA7" w:rsidP="000E0C7C">
            <w:pPr>
              <w:ind w:right="-24"/>
              <w:rPr>
                <w:rFonts w:ascii="Arial" w:hAnsi="Arial" w:cs="Arial"/>
                <w:sz w:val="22"/>
                <w:szCs w:val="22"/>
              </w:rPr>
            </w:pPr>
          </w:p>
        </w:tc>
      </w:tr>
      <w:tr w:rsidR="00F32FA7" w:rsidRPr="00DD7A44" w14:paraId="563843AC" w14:textId="77777777" w:rsidTr="000E0C7C">
        <w:tc>
          <w:tcPr>
            <w:tcW w:w="2552" w:type="dxa"/>
            <w:tcBorders>
              <w:top w:val="nil"/>
              <w:left w:val="nil"/>
              <w:bottom w:val="nil"/>
              <w:right w:val="nil"/>
            </w:tcBorders>
          </w:tcPr>
          <w:p w14:paraId="11EAD14A" w14:textId="77777777" w:rsidR="00F32FA7" w:rsidRPr="00DD7A44" w:rsidRDefault="00F32FA7" w:rsidP="000E0C7C">
            <w:pPr>
              <w:ind w:right="-24"/>
              <w:rPr>
                <w:rFonts w:ascii="Arial" w:hAnsi="Arial" w:cs="Arial"/>
                <w:sz w:val="22"/>
                <w:szCs w:val="22"/>
              </w:rPr>
            </w:pPr>
            <w:r w:rsidRPr="00DD7A44">
              <w:rPr>
                <w:rFonts w:ascii="Arial" w:hAnsi="Arial" w:cs="Arial"/>
                <w:sz w:val="22"/>
                <w:szCs w:val="22"/>
              </w:rPr>
              <w:t>Participant signature</w:t>
            </w:r>
          </w:p>
        </w:tc>
        <w:permStart w:id="1775070374"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786BAF7D" w14:textId="77777777" w:rsidR="00F32FA7" w:rsidRPr="00DD7A44" w:rsidRDefault="00F32FA7" w:rsidP="000E0C7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D9E1B7" wp14:editId="18B50F9C">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75070374" w:displacedByCustomXml="prev"/>
      </w:tr>
    </w:tbl>
    <w:p w14:paraId="478901AA" w14:textId="77777777" w:rsidR="00F32FA7" w:rsidRPr="00DD7A44" w:rsidRDefault="00F32FA7" w:rsidP="00F32FA7">
      <w:pPr>
        <w:ind w:right="-24"/>
        <w:rPr>
          <w:rFonts w:ascii="Arial" w:hAnsi="Arial" w:cs="Arial"/>
          <w:sz w:val="22"/>
          <w:szCs w:val="22"/>
        </w:rPr>
      </w:pPr>
    </w:p>
    <w:p w14:paraId="6E11AAFA"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113F9741" w14:textId="77777777" w:rsidTr="000E0C7C">
        <w:tc>
          <w:tcPr>
            <w:tcW w:w="2552" w:type="dxa"/>
            <w:tcBorders>
              <w:top w:val="nil"/>
              <w:left w:val="nil"/>
              <w:bottom w:val="nil"/>
              <w:right w:val="nil"/>
            </w:tcBorders>
          </w:tcPr>
          <w:p w14:paraId="36D918F4" w14:textId="77777777" w:rsidR="00F32FA7" w:rsidRPr="00DD7A44" w:rsidRDefault="00F32FA7" w:rsidP="000E0C7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419F2447" w14:textId="5F595CF2" w:rsidR="00F32FA7" w:rsidRPr="00DD7A44" w:rsidRDefault="000E0C7C" w:rsidP="000E0C7C">
            <w:pPr>
              <w:ind w:right="-24"/>
              <w:rPr>
                <w:rFonts w:ascii="Arial" w:hAnsi="Arial" w:cs="Arial"/>
                <w:sz w:val="22"/>
                <w:szCs w:val="22"/>
              </w:rPr>
            </w:pPr>
            <w:permStart w:id="482429673" w:edGrp="everyone"/>
            <w:r>
              <w:rPr>
                <w:rFonts w:ascii="Arial" w:hAnsi="Arial" w:cs="Arial"/>
                <w:sz w:val="22"/>
                <w:szCs w:val="22"/>
              </w:rPr>
              <w:t xml:space="preserve">Brett </w:t>
            </w:r>
            <w:proofErr w:type="spellStart"/>
            <w:r>
              <w:rPr>
                <w:rFonts w:ascii="Arial" w:hAnsi="Arial" w:cs="Arial"/>
                <w:sz w:val="22"/>
                <w:szCs w:val="22"/>
              </w:rPr>
              <w:t>Stoward</w:t>
            </w:r>
            <w:permEnd w:id="482429673"/>
            <w:proofErr w:type="spellEnd"/>
          </w:p>
        </w:tc>
      </w:tr>
      <w:tr w:rsidR="00F32FA7" w:rsidRPr="00DD7A44" w14:paraId="6F317AB4" w14:textId="77777777" w:rsidTr="000E0C7C">
        <w:tc>
          <w:tcPr>
            <w:tcW w:w="2552" w:type="dxa"/>
            <w:tcBorders>
              <w:top w:val="nil"/>
              <w:left w:val="nil"/>
              <w:bottom w:val="nil"/>
              <w:right w:val="nil"/>
            </w:tcBorders>
          </w:tcPr>
          <w:p w14:paraId="4F9A5BD3" w14:textId="77777777" w:rsidR="00F32FA7" w:rsidRPr="00DD7A44" w:rsidRDefault="00F32FA7" w:rsidP="000E0C7C">
            <w:pPr>
              <w:ind w:right="-24"/>
              <w:rPr>
                <w:rFonts w:ascii="Arial" w:hAnsi="Arial" w:cs="Arial"/>
                <w:sz w:val="22"/>
                <w:szCs w:val="22"/>
              </w:rPr>
            </w:pPr>
          </w:p>
          <w:p w14:paraId="6FC184DE" w14:textId="77777777" w:rsidR="00F32FA7" w:rsidRPr="00DD7A44" w:rsidRDefault="00F32FA7" w:rsidP="000E0C7C">
            <w:pPr>
              <w:ind w:right="-24"/>
              <w:rPr>
                <w:rFonts w:ascii="Arial" w:hAnsi="Arial" w:cs="Arial"/>
                <w:sz w:val="22"/>
                <w:szCs w:val="22"/>
              </w:rPr>
            </w:pPr>
          </w:p>
        </w:tc>
        <w:tc>
          <w:tcPr>
            <w:tcW w:w="6520" w:type="dxa"/>
            <w:tcBorders>
              <w:top w:val="single" w:sz="8" w:space="0" w:color="auto"/>
              <w:left w:val="nil"/>
              <w:bottom w:val="nil"/>
              <w:right w:val="nil"/>
            </w:tcBorders>
          </w:tcPr>
          <w:p w14:paraId="6E1322F8" w14:textId="77777777" w:rsidR="00F32FA7" w:rsidRPr="00DD7A44" w:rsidRDefault="00F32FA7" w:rsidP="000E0C7C">
            <w:pPr>
              <w:ind w:right="-24"/>
              <w:rPr>
                <w:rFonts w:ascii="Arial" w:hAnsi="Arial" w:cs="Arial"/>
                <w:sz w:val="22"/>
                <w:szCs w:val="22"/>
              </w:rPr>
            </w:pPr>
          </w:p>
        </w:tc>
      </w:tr>
      <w:tr w:rsidR="00F32FA7" w:rsidRPr="00DD7A44" w14:paraId="144560E5" w14:textId="77777777" w:rsidTr="000E0C7C">
        <w:tc>
          <w:tcPr>
            <w:tcW w:w="2552" w:type="dxa"/>
            <w:tcBorders>
              <w:top w:val="nil"/>
              <w:left w:val="nil"/>
              <w:bottom w:val="nil"/>
              <w:right w:val="nil"/>
            </w:tcBorders>
          </w:tcPr>
          <w:p w14:paraId="583D39E9" w14:textId="77777777" w:rsidR="00F32FA7" w:rsidRPr="00DD7A44" w:rsidRDefault="00F32FA7" w:rsidP="000E0C7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627648398" w:edGrp="everyone" w:displacedByCustomXml="prev"/>
            <w:tc>
              <w:tcPr>
                <w:tcW w:w="6520" w:type="dxa"/>
                <w:tcBorders>
                  <w:top w:val="nil"/>
                  <w:left w:val="nil"/>
                  <w:bottom w:val="single" w:sz="8" w:space="0" w:color="auto"/>
                  <w:right w:val="nil"/>
                </w:tcBorders>
              </w:tcPr>
              <w:p w14:paraId="3FE3767D" w14:textId="77777777" w:rsidR="00F32FA7" w:rsidRPr="00DD7A44" w:rsidRDefault="00F32FA7" w:rsidP="000E0C7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249D40" wp14:editId="18B18854">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27648398" w:displacedByCustomXml="next"/>
          </w:sdtContent>
        </w:sdt>
      </w:tr>
    </w:tbl>
    <w:p w14:paraId="44A2EF9B" w14:textId="77777777" w:rsidR="00F32FA7" w:rsidRPr="00DD7A44" w:rsidRDefault="00F32FA7" w:rsidP="00F32FA7">
      <w:pPr>
        <w:ind w:right="-24"/>
        <w:rPr>
          <w:rFonts w:ascii="Arial" w:hAnsi="Arial" w:cs="Arial"/>
          <w:sz w:val="22"/>
          <w:szCs w:val="22"/>
        </w:rPr>
      </w:pPr>
    </w:p>
    <w:p w14:paraId="39CEF2E9"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6DEC9F2D" w14:textId="77777777" w:rsidTr="000E0C7C">
        <w:tc>
          <w:tcPr>
            <w:tcW w:w="2552" w:type="dxa"/>
            <w:tcBorders>
              <w:top w:val="nil"/>
              <w:left w:val="nil"/>
              <w:bottom w:val="nil"/>
              <w:right w:val="nil"/>
            </w:tcBorders>
          </w:tcPr>
          <w:p w14:paraId="5349BA2C" w14:textId="77777777" w:rsidR="00F32FA7" w:rsidRPr="00DD7A44" w:rsidRDefault="00F32FA7" w:rsidP="000E0C7C">
            <w:pPr>
              <w:ind w:right="-24"/>
              <w:rPr>
                <w:rFonts w:ascii="Arial" w:hAnsi="Arial" w:cs="Arial"/>
                <w:sz w:val="22"/>
                <w:szCs w:val="22"/>
              </w:rPr>
            </w:pPr>
            <w:permStart w:id="1302550882"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8-2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78088B" w14:textId="02AEF245" w:rsidR="00F32FA7" w:rsidRPr="00DD7A44" w:rsidRDefault="000E0C7C" w:rsidP="000E0C7C">
                <w:pPr>
                  <w:ind w:right="-24"/>
                  <w:rPr>
                    <w:rFonts w:ascii="Arial" w:hAnsi="Arial" w:cs="Arial"/>
                    <w:sz w:val="22"/>
                    <w:szCs w:val="22"/>
                  </w:rPr>
                </w:pPr>
                <w:r>
                  <w:rPr>
                    <w:rFonts w:ascii="Arial" w:hAnsi="Arial" w:cs="Arial"/>
                    <w:sz w:val="22"/>
                    <w:szCs w:val="22"/>
                  </w:rPr>
                  <w:t>21/08/2019</w:t>
                </w:r>
              </w:p>
            </w:tc>
          </w:sdtContent>
        </w:sdt>
      </w:tr>
      <w:permEnd w:id="1302550882"/>
    </w:tbl>
    <w:p w14:paraId="29A363A8" w14:textId="77777777" w:rsidR="00F32FA7" w:rsidRPr="00DD7A44" w:rsidRDefault="00F32FA7" w:rsidP="00F32FA7">
      <w:pPr>
        <w:ind w:right="-24"/>
        <w:rPr>
          <w:rFonts w:ascii="Arial" w:hAnsi="Arial" w:cs="Arial"/>
          <w:sz w:val="22"/>
          <w:szCs w:val="22"/>
        </w:rPr>
      </w:pPr>
    </w:p>
    <w:p w14:paraId="7C32E37E" w14:textId="77777777" w:rsidR="00F32FA7" w:rsidRPr="00DD7A44" w:rsidRDefault="00F32FA7" w:rsidP="00F32FA7">
      <w:pPr>
        <w:ind w:right="-24"/>
        <w:rPr>
          <w:rFonts w:ascii="Arial" w:hAnsi="Arial" w:cs="Arial"/>
          <w:sz w:val="22"/>
          <w:szCs w:val="22"/>
        </w:rPr>
      </w:pPr>
    </w:p>
    <w:p w14:paraId="474E5335"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718F61CA" w14:textId="77777777" w:rsidTr="000E0C7C">
        <w:trPr>
          <w:trHeight w:val="217"/>
          <w:jc w:val="center"/>
        </w:trPr>
        <w:tc>
          <w:tcPr>
            <w:tcW w:w="2528" w:type="dxa"/>
            <w:shd w:val="clear" w:color="auto" w:fill="F3F3F3"/>
            <w:vAlign w:val="center"/>
          </w:tcPr>
          <w:p w14:paraId="22DAEA9A" w14:textId="77777777" w:rsidR="00F32FA7" w:rsidRPr="00DD7A44" w:rsidRDefault="00F32FA7" w:rsidP="000E0C7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4366E153" w14:textId="77777777" w:rsidR="00F32FA7" w:rsidRPr="00DD7A44" w:rsidRDefault="00F32FA7" w:rsidP="000E0C7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5CDEFCA6" w14:textId="77777777" w:rsidR="00F32FA7" w:rsidRPr="00DD7A44" w:rsidRDefault="00F32FA7" w:rsidP="000E0C7C">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275BD1F1" w14:textId="77777777" w:rsidTr="000E0C7C">
        <w:trPr>
          <w:cantSplit/>
          <w:jc w:val="center"/>
        </w:trPr>
        <w:tc>
          <w:tcPr>
            <w:tcW w:w="2528" w:type="dxa"/>
            <w:vMerge w:val="restart"/>
            <w:vAlign w:val="center"/>
          </w:tcPr>
          <w:p w14:paraId="24A77B65" w14:textId="77777777" w:rsidR="00F32FA7" w:rsidRPr="00F32FA7" w:rsidRDefault="00F32FA7" w:rsidP="000E0C7C">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483592A7" w14:textId="77777777" w:rsidR="00F32FA7" w:rsidRPr="00DD7A44" w:rsidRDefault="00F32FA7" w:rsidP="000E0C7C">
            <w:pPr>
              <w:ind w:right="-24"/>
              <w:jc w:val="center"/>
              <w:rPr>
                <w:rFonts w:ascii="Arial" w:hAnsi="Arial" w:cs="Arial"/>
                <w:sz w:val="22"/>
                <w:szCs w:val="22"/>
              </w:rPr>
            </w:pPr>
            <w:permStart w:id="1175862267" w:edGrp="everyone"/>
            <w:permEnd w:id="1175862267"/>
          </w:p>
        </w:tc>
        <w:tc>
          <w:tcPr>
            <w:tcW w:w="1272" w:type="dxa"/>
            <w:vAlign w:val="center"/>
          </w:tcPr>
          <w:p w14:paraId="4A47FD04" w14:textId="77777777" w:rsidR="00F32FA7" w:rsidRPr="00DD7A44" w:rsidRDefault="00F32FA7" w:rsidP="000E0C7C">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46C24EF4" w14:textId="77777777" w:rsidR="00F32FA7" w:rsidRPr="00DD7A44" w:rsidRDefault="00F32FA7" w:rsidP="000E0C7C">
            <w:pPr>
              <w:ind w:right="-24"/>
              <w:jc w:val="center"/>
              <w:rPr>
                <w:rFonts w:ascii="Arial" w:hAnsi="Arial" w:cs="Arial"/>
                <w:sz w:val="22"/>
                <w:szCs w:val="22"/>
              </w:rPr>
            </w:pPr>
            <w:r w:rsidRPr="00DD7A44">
              <w:rPr>
                <w:rFonts w:ascii="Arial" w:hAnsi="Arial" w:cs="Arial"/>
                <w:sz w:val="22"/>
                <w:szCs w:val="22"/>
              </w:rPr>
              <w:t>No</w:t>
            </w:r>
          </w:p>
        </w:tc>
      </w:tr>
      <w:tr w:rsidR="00F32FA7" w:rsidRPr="00DD7A44" w14:paraId="22546014" w14:textId="77777777" w:rsidTr="000E0C7C">
        <w:trPr>
          <w:cantSplit/>
          <w:trHeight w:val="454"/>
          <w:jc w:val="center"/>
        </w:trPr>
        <w:tc>
          <w:tcPr>
            <w:tcW w:w="2528" w:type="dxa"/>
            <w:vMerge/>
            <w:vAlign w:val="center"/>
          </w:tcPr>
          <w:p w14:paraId="0891C23A" w14:textId="77777777" w:rsidR="00F32FA7" w:rsidRPr="00DD7A44" w:rsidRDefault="00F32FA7" w:rsidP="000E0C7C">
            <w:pPr>
              <w:ind w:right="-24"/>
              <w:jc w:val="center"/>
              <w:rPr>
                <w:rFonts w:ascii="Arial" w:hAnsi="Arial" w:cs="Arial"/>
                <w:sz w:val="22"/>
                <w:szCs w:val="22"/>
              </w:rPr>
            </w:pPr>
          </w:p>
        </w:tc>
        <w:tc>
          <w:tcPr>
            <w:tcW w:w="2559" w:type="dxa"/>
            <w:vMerge/>
            <w:vAlign w:val="center"/>
          </w:tcPr>
          <w:p w14:paraId="5AD4DCF9" w14:textId="77777777" w:rsidR="00F32FA7" w:rsidRPr="00DD7A44" w:rsidRDefault="00F32FA7" w:rsidP="000E0C7C">
            <w:pPr>
              <w:ind w:right="-24"/>
              <w:jc w:val="center"/>
              <w:rPr>
                <w:rFonts w:ascii="Arial" w:hAnsi="Arial" w:cs="Arial"/>
                <w:sz w:val="22"/>
                <w:szCs w:val="22"/>
              </w:rPr>
            </w:pPr>
          </w:p>
        </w:tc>
        <w:permStart w:id="213732689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332E1540" w14:textId="77777777" w:rsidR="00F32FA7" w:rsidRPr="00DD7A44" w:rsidRDefault="00F32FA7" w:rsidP="000E0C7C">
                <w:pPr>
                  <w:jc w:val="center"/>
                  <w:rPr>
                    <w:rFonts w:ascii="Arial" w:hAnsi="Arial" w:cs="Arial"/>
                    <w:sz w:val="44"/>
                    <w:szCs w:val="44"/>
                  </w:rPr>
                </w:pPr>
                <w:r w:rsidRPr="00DD7A44">
                  <w:rPr>
                    <w:rFonts w:ascii="Arial" w:hAnsi="Arial" w:cs="Arial"/>
                    <w:sz w:val="44"/>
                    <w:szCs w:val="44"/>
                  </w:rPr>
                  <w:sym w:font="Wingdings" w:char="F0A8"/>
                </w:r>
              </w:p>
            </w:tc>
          </w:sdtContent>
        </w:sdt>
        <w:permEnd w:id="2137326895" w:displacedByCustomXml="prev"/>
        <w:permStart w:id="169581446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09F1F518" w14:textId="77777777" w:rsidR="00F32FA7" w:rsidRPr="00DD7A44" w:rsidRDefault="00F32FA7" w:rsidP="000E0C7C">
                <w:pPr>
                  <w:jc w:val="center"/>
                  <w:rPr>
                    <w:rFonts w:ascii="Arial" w:hAnsi="Arial" w:cs="Arial"/>
                    <w:sz w:val="44"/>
                    <w:szCs w:val="44"/>
                  </w:rPr>
                </w:pPr>
                <w:r w:rsidRPr="00DD7A44">
                  <w:rPr>
                    <w:rFonts w:ascii="Arial" w:hAnsi="Arial" w:cs="Arial"/>
                    <w:sz w:val="44"/>
                    <w:szCs w:val="44"/>
                  </w:rPr>
                  <w:sym w:font="Wingdings" w:char="F0A8"/>
                </w:r>
              </w:p>
            </w:tc>
          </w:sdtContent>
        </w:sdt>
        <w:permEnd w:id="1695814462" w:displacedByCustomXml="prev"/>
      </w:tr>
    </w:tbl>
    <w:tbl>
      <w:tblPr>
        <w:tblStyle w:val="TableGrid"/>
        <w:tblW w:w="0" w:type="auto"/>
        <w:tblLook w:val="04A0" w:firstRow="1" w:lastRow="0" w:firstColumn="1" w:lastColumn="0" w:noHBand="0" w:noVBand="1"/>
      </w:tblPr>
      <w:tblGrid>
        <w:gridCol w:w="9016"/>
      </w:tblGrid>
      <w:tr w:rsidR="00F32FA7" w:rsidRPr="00DD7A44" w14:paraId="26A14F95" w14:textId="77777777" w:rsidTr="000E0C7C">
        <w:tc>
          <w:tcPr>
            <w:tcW w:w="9016" w:type="dxa"/>
            <w:shd w:val="clear" w:color="auto" w:fill="D9D9D9" w:themeFill="background1" w:themeFillShade="D9"/>
          </w:tcPr>
          <w:p w14:paraId="19F6A840" w14:textId="77777777" w:rsidR="00F32FA7" w:rsidRPr="00DD7A44" w:rsidRDefault="00F32FA7" w:rsidP="000E0C7C">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07CA7382" w14:textId="77777777" w:rsidTr="000E0C7C">
        <w:trPr>
          <w:trHeight w:val="13602"/>
        </w:trPr>
        <w:tc>
          <w:tcPr>
            <w:tcW w:w="9016" w:type="dxa"/>
          </w:tcPr>
          <w:p w14:paraId="1576C0AD" w14:textId="77777777" w:rsidR="00F32FA7" w:rsidRPr="00DD7A44" w:rsidRDefault="00F32FA7" w:rsidP="000E0C7C">
            <w:pPr>
              <w:rPr>
                <w:rFonts w:ascii="Arial" w:hAnsi="Arial" w:cs="Arial"/>
                <w:szCs w:val="24"/>
              </w:rPr>
            </w:pPr>
            <w:permStart w:id="346975876" w:edGrp="everyone"/>
            <w:permEnd w:id="346975876"/>
          </w:p>
        </w:tc>
      </w:tr>
    </w:tbl>
    <w:bookmarkEnd w:id="0"/>
    <w:p w14:paraId="7CBE00B7" w14:textId="77777777"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14:paraId="202E590E"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24055819" w14:textId="77777777" w:rsidTr="00F8431A">
        <w:trPr>
          <w:trHeight w:val="1814"/>
        </w:trPr>
        <w:tc>
          <w:tcPr>
            <w:tcW w:w="1027" w:type="dxa"/>
            <w:tcBorders>
              <w:top w:val="nil"/>
              <w:left w:val="nil"/>
              <w:bottom w:val="nil"/>
              <w:right w:val="single" w:sz="4" w:space="0" w:color="auto"/>
            </w:tcBorders>
          </w:tcPr>
          <w:p w14:paraId="2D1B2935"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0895CC" w14:textId="2C21BCE3" w:rsidR="00A90172" w:rsidRPr="001C4084" w:rsidRDefault="00A90B46" w:rsidP="00315A33">
            <w:pPr>
              <w:rPr>
                <w:rFonts w:ascii="Arial" w:hAnsi="Arial" w:cs="Arial"/>
                <w:sz w:val="22"/>
                <w:szCs w:val="22"/>
              </w:rPr>
            </w:pPr>
            <w:permStart w:id="1276477236" w:edGrp="everyone"/>
            <w:r>
              <w:rPr>
                <w:rFonts w:ascii="Arial" w:hAnsi="Arial" w:cs="Arial"/>
                <w:sz w:val="22"/>
                <w:szCs w:val="22"/>
              </w:rPr>
              <w:t>Fair Trading – Home Building Act 1989</w:t>
            </w:r>
            <w:permEnd w:id="1276477236"/>
          </w:p>
        </w:tc>
        <w:permStart w:id="482097306"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26767C9"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482097306" w:displacedByCustomXml="prev"/>
      </w:tr>
    </w:tbl>
    <w:p w14:paraId="7C1174E5" w14:textId="77777777" w:rsidR="00A90172" w:rsidRDefault="00A90172" w:rsidP="00A90172">
      <w:pPr>
        <w:rPr>
          <w:rFonts w:ascii="Arial" w:hAnsi="Arial" w:cs="Arial"/>
          <w:sz w:val="22"/>
          <w:szCs w:val="22"/>
        </w:rPr>
      </w:pPr>
    </w:p>
    <w:p w14:paraId="44BE6FC6" w14:textId="77777777" w:rsidR="00266645" w:rsidRDefault="00266645" w:rsidP="00A90172">
      <w:pPr>
        <w:rPr>
          <w:rFonts w:ascii="Arial" w:hAnsi="Arial" w:cs="Arial"/>
          <w:sz w:val="22"/>
          <w:szCs w:val="22"/>
        </w:rPr>
      </w:pPr>
    </w:p>
    <w:p w14:paraId="58D2DF10" w14:textId="77777777"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14:paraId="2CC44460"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276A1CAC" w14:textId="77777777" w:rsidTr="0024028F">
        <w:tc>
          <w:tcPr>
            <w:tcW w:w="624" w:type="pct"/>
            <w:tcBorders>
              <w:top w:val="nil"/>
              <w:left w:val="nil"/>
              <w:bottom w:val="nil"/>
              <w:right w:val="single" w:sz="12" w:space="0" w:color="auto"/>
            </w:tcBorders>
            <w:shd w:val="clear" w:color="auto" w:fill="auto"/>
          </w:tcPr>
          <w:p w14:paraId="007FEF5F"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70EB07B"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19953588" w14:textId="77777777" w:rsidR="00266645" w:rsidRDefault="0005658B" w:rsidP="0024028F">
            <w:pPr>
              <w:keepNext/>
              <w:ind w:left="993" w:right="82" w:hanging="993"/>
              <w:jc w:val="center"/>
            </w:pPr>
            <w:r>
              <w:t>Scope of work</w:t>
            </w:r>
          </w:p>
        </w:tc>
        <w:permStart w:id="1232632251"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334EFE" w14:textId="77777777" w:rsidR="00266645" w:rsidRDefault="00F8431A" w:rsidP="00F8431A">
                <w:pPr>
                  <w:keepNext/>
                  <w:ind w:left="993" w:hanging="993"/>
                </w:pPr>
                <w:r>
                  <w:rPr>
                    <w:rFonts w:ascii="Arial" w:hAnsi="Arial" w:cs="Arial"/>
                    <w:sz w:val="44"/>
                    <w:szCs w:val="44"/>
                  </w:rPr>
                  <w:sym w:font="Wingdings" w:char="F0A8"/>
                </w:r>
              </w:p>
            </w:tc>
          </w:sdtContent>
        </w:sdt>
        <w:permEnd w:id="1232632251" w:displacedByCustomXml="prev"/>
      </w:tr>
      <w:tr w:rsidR="009E3BF8" w14:paraId="0D92FD1C" w14:textId="77777777" w:rsidTr="00311F83">
        <w:trPr>
          <w:trHeight w:val="2551"/>
          <w:hidden/>
        </w:trPr>
        <w:tc>
          <w:tcPr>
            <w:tcW w:w="624" w:type="pct"/>
            <w:tcBorders>
              <w:top w:val="nil"/>
              <w:left w:val="nil"/>
              <w:bottom w:val="nil"/>
              <w:right w:val="single" w:sz="12" w:space="0" w:color="auto"/>
            </w:tcBorders>
          </w:tcPr>
          <w:p w14:paraId="2CDAC761"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01FA65C" w14:textId="3423637E" w:rsidR="009E3BF8" w:rsidRPr="00311F83" w:rsidRDefault="00A90B46" w:rsidP="00311F83">
            <w:pPr>
              <w:jc w:val="left"/>
              <w:rPr>
                <w:rFonts w:ascii="Arial" w:hAnsi="Arial" w:cs="Arial"/>
                <w:sz w:val="22"/>
                <w:szCs w:val="22"/>
              </w:rPr>
            </w:pPr>
            <w:permStart w:id="2067690610" w:edGrp="everyone"/>
            <w:r>
              <w:rPr>
                <w:rFonts w:ascii="Arial" w:hAnsi="Arial" w:cs="Arial"/>
                <w:sz w:val="22"/>
                <w:szCs w:val="22"/>
              </w:rPr>
              <w:t>Contractor Licence</w:t>
            </w:r>
            <w:permEnd w:id="2067690610"/>
          </w:p>
        </w:tc>
        <w:tc>
          <w:tcPr>
            <w:tcW w:w="2559" w:type="pct"/>
            <w:tcBorders>
              <w:top w:val="single" w:sz="12" w:space="0" w:color="auto"/>
              <w:left w:val="single" w:sz="4" w:space="0" w:color="auto"/>
            </w:tcBorders>
            <w:shd w:val="clear" w:color="auto" w:fill="auto"/>
            <w:vAlign w:val="center"/>
          </w:tcPr>
          <w:p w14:paraId="393DF442" w14:textId="7548CF67" w:rsidR="009E3BF8" w:rsidRPr="00311F83" w:rsidRDefault="00A90B46" w:rsidP="00311F83">
            <w:pPr>
              <w:jc w:val="left"/>
              <w:rPr>
                <w:rFonts w:ascii="Arial" w:hAnsi="Arial" w:cs="Arial"/>
                <w:sz w:val="22"/>
                <w:szCs w:val="22"/>
              </w:rPr>
            </w:pPr>
            <w:permStart w:id="15359472" w:edGrp="everyone"/>
            <w:r>
              <w:rPr>
                <w:rFonts w:ascii="Arial" w:hAnsi="Arial" w:cs="Arial"/>
                <w:sz w:val="22"/>
                <w:szCs w:val="22"/>
              </w:rPr>
              <w:t>Allows you to contract and advertise work</w:t>
            </w:r>
            <w:permEnd w:id="15359472"/>
          </w:p>
        </w:tc>
        <w:tc>
          <w:tcPr>
            <w:tcW w:w="335" w:type="pct"/>
            <w:tcBorders>
              <w:top w:val="nil"/>
              <w:left w:val="single" w:sz="12" w:space="0" w:color="auto"/>
              <w:bottom w:val="nil"/>
              <w:right w:val="nil"/>
            </w:tcBorders>
          </w:tcPr>
          <w:p w14:paraId="18D063D7" w14:textId="77777777" w:rsidR="009E3BF8" w:rsidRDefault="009E3BF8" w:rsidP="0024028F">
            <w:pPr>
              <w:ind w:left="993" w:hanging="993"/>
            </w:pPr>
          </w:p>
        </w:tc>
      </w:tr>
    </w:tbl>
    <w:p w14:paraId="5B04D205" w14:textId="77777777" w:rsidR="00A90172" w:rsidRPr="00830749" w:rsidRDefault="00A90172" w:rsidP="00A90172">
      <w:pPr>
        <w:rPr>
          <w:rFonts w:ascii="Arial" w:hAnsi="Arial" w:cs="Arial"/>
          <w:sz w:val="22"/>
          <w:szCs w:val="22"/>
        </w:rPr>
      </w:pPr>
    </w:p>
    <w:p w14:paraId="62F9E228" w14:textId="77777777" w:rsidR="00266645" w:rsidRDefault="00266645" w:rsidP="00266645">
      <w:pPr>
        <w:rPr>
          <w:rFonts w:ascii="Arial" w:hAnsi="Arial" w:cs="Arial"/>
          <w:sz w:val="22"/>
          <w:szCs w:val="22"/>
        </w:rPr>
      </w:pPr>
    </w:p>
    <w:p w14:paraId="2765F84B" w14:textId="77777777"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14:paraId="0DF30DF8"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747CEF77" w14:textId="77777777" w:rsidTr="0024028F">
        <w:tc>
          <w:tcPr>
            <w:tcW w:w="624" w:type="pct"/>
            <w:tcBorders>
              <w:top w:val="nil"/>
              <w:left w:val="nil"/>
              <w:bottom w:val="nil"/>
              <w:right w:val="single" w:sz="12" w:space="0" w:color="auto"/>
            </w:tcBorders>
            <w:shd w:val="clear" w:color="auto" w:fill="auto"/>
          </w:tcPr>
          <w:p w14:paraId="406BA9D4"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D5EEF79"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3E15DD68" w14:textId="77777777" w:rsidR="00266645" w:rsidRDefault="009E3BF8" w:rsidP="0024028F">
            <w:pPr>
              <w:keepNext/>
              <w:ind w:left="993" w:right="82" w:hanging="993"/>
              <w:jc w:val="center"/>
            </w:pPr>
            <w:r>
              <w:t>Requirements</w:t>
            </w:r>
          </w:p>
        </w:tc>
        <w:permStart w:id="242836743"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DBC0B6" w14:textId="77777777" w:rsidR="00266645" w:rsidRDefault="00F8431A" w:rsidP="00F8431A">
                <w:pPr>
                  <w:keepNext/>
                  <w:ind w:left="993" w:hanging="993"/>
                </w:pPr>
                <w:r>
                  <w:rPr>
                    <w:rFonts w:ascii="Arial" w:hAnsi="Arial" w:cs="Arial"/>
                    <w:sz w:val="44"/>
                    <w:szCs w:val="44"/>
                  </w:rPr>
                  <w:sym w:font="Wingdings" w:char="F0A8"/>
                </w:r>
              </w:p>
            </w:tc>
          </w:sdtContent>
        </w:sdt>
        <w:permEnd w:id="242836743" w:displacedByCustomXml="prev"/>
      </w:tr>
      <w:tr w:rsidR="00FD0A64" w14:paraId="53380A8C" w14:textId="77777777" w:rsidTr="0024028F">
        <w:trPr>
          <w:trHeight w:val="2551"/>
          <w:hidden/>
        </w:trPr>
        <w:tc>
          <w:tcPr>
            <w:tcW w:w="624" w:type="pct"/>
            <w:tcBorders>
              <w:top w:val="nil"/>
              <w:left w:val="nil"/>
              <w:bottom w:val="nil"/>
              <w:right w:val="single" w:sz="12" w:space="0" w:color="auto"/>
            </w:tcBorders>
          </w:tcPr>
          <w:p w14:paraId="77FB90E7"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8F2E4AF" w14:textId="392773DB" w:rsidR="00FD0A64" w:rsidRPr="00AA43B5" w:rsidRDefault="00A90B46" w:rsidP="00AA43B5">
            <w:pPr>
              <w:rPr>
                <w:rFonts w:ascii="Arial" w:hAnsi="Arial" w:cs="Arial"/>
                <w:sz w:val="22"/>
                <w:szCs w:val="22"/>
              </w:rPr>
            </w:pPr>
            <w:permStart w:id="911884093" w:edGrp="everyone"/>
            <w:r>
              <w:rPr>
                <w:rFonts w:ascii="Arial" w:hAnsi="Arial" w:cs="Arial"/>
                <w:sz w:val="22"/>
                <w:szCs w:val="22"/>
              </w:rPr>
              <w:t>Qualified Supervisor Certificate</w:t>
            </w:r>
            <w:permEnd w:id="911884093"/>
          </w:p>
        </w:tc>
        <w:tc>
          <w:tcPr>
            <w:tcW w:w="2559" w:type="pct"/>
            <w:tcBorders>
              <w:top w:val="single" w:sz="12" w:space="0" w:color="auto"/>
              <w:left w:val="single" w:sz="4" w:space="0" w:color="auto"/>
            </w:tcBorders>
            <w:shd w:val="clear" w:color="auto" w:fill="auto"/>
            <w:vAlign w:val="center"/>
          </w:tcPr>
          <w:p w14:paraId="693BBD4D" w14:textId="6DF0CD08" w:rsidR="009E3BF8" w:rsidRPr="00AA43B5" w:rsidRDefault="00A90B46" w:rsidP="00AA43B5">
            <w:pPr>
              <w:rPr>
                <w:rFonts w:ascii="Arial" w:hAnsi="Arial" w:cs="Arial"/>
                <w:sz w:val="22"/>
                <w:szCs w:val="22"/>
              </w:rPr>
            </w:pPr>
            <w:permStart w:id="1289375844" w:edGrp="everyone"/>
            <w:r>
              <w:rPr>
                <w:rFonts w:ascii="Arial" w:hAnsi="Arial" w:cs="Arial"/>
                <w:sz w:val="22"/>
                <w:szCs w:val="22"/>
              </w:rPr>
              <w:t>Allows you to supervise and do the work described on your certificate</w:t>
            </w:r>
            <w:permEnd w:id="1289375844"/>
          </w:p>
        </w:tc>
        <w:tc>
          <w:tcPr>
            <w:tcW w:w="335" w:type="pct"/>
            <w:tcBorders>
              <w:top w:val="nil"/>
              <w:left w:val="single" w:sz="12" w:space="0" w:color="auto"/>
              <w:bottom w:val="nil"/>
              <w:right w:val="nil"/>
            </w:tcBorders>
          </w:tcPr>
          <w:p w14:paraId="33DA27DD" w14:textId="77777777" w:rsidR="00FD0A64" w:rsidRDefault="00FD0A64" w:rsidP="0024028F">
            <w:pPr>
              <w:ind w:left="993" w:hanging="993"/>
            </w:pPr>
          </w:p>
        </w:tc>
      </w:tr>
    </w:tbl>
    <w:p w14:paraId="27F97EB8" w14:textId="77777777" w:rsidR="00266645" w:rsidRPr="00830749" w:rsidRDefault="00266645" w:rsidP="00266645">
      <w:pPr>
        <w:rPr>
          <w:rFonts w:ascii="Arial" w:hAnsi="Arial" w:cs="Arial"/>
          <w:sz w:val="22"/>
          <w:szCs w:val="22"/>
        </w:rPr>
      </w:pPr>
    </w:p>
    <w:p w14:paraId="297F14DD" w14:textId="77777777" w:rsidR="0005658B" w:rsidRDefault="0005658B">
      <w:pPr>
        <w:jc w:val="left"/>
        <w:rPr>
          <w:rFonts w:ascii="Arial" w:hAnsi="Arial" w:cs="Arial"/>
          <w:sz w:val="22"/>
          <w:szCs w:val="22"/>
        </w:rPr>
      </w:pPr>
      <w:r>
        <w:rPr>
          <w:rFonts w:ascii="Arial" w:hAnsi="Arial" w:cs="Arial"/>
          <w:sz w:val="22"/>
          <w:szCs w:val="22"/>
        </w:rPr>
        <w:br w:type="page"/>
      </w:r>
    </w:p>
    <w:p w14:paraId="0B5028B9" w14:textId="77777777"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14:paraId="1D36EACB"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2E247F5E" w14:textId="77777777" w:rsidTr="0024028F">
        <w:tc>
          <w:tcPr>
            <w:tcW w:w="624" w:type="pct"/>
            <w:tcBorders>
              <w:top w:val="nil"/>
              <w:left w:val="nil"/>
              <w:bottom w:val="nil"/>
              <w:right w:val="single" w:sz="12" w:space="0" w:color="auto"/>
            </w:tcBorders>
            <w:shd w:val="clear" w:color="auto" w:fill="auto"/>
          </w:tcPr>
          <w:p w14:paraId="5EDA4051"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5E243B5"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044C6042" w14:textId="77777777" w:rsidR="00266645" w:rsidRPr="00A7486A" w:rsidRDefault="00266645" w:rsidP="0024028F">
            <w:pPr>
              <w:keepNext/>
              <w:ind w:left="993" w:right="82" w:hanging="993"/>
              <w:jc w:val="center"/>
            </w:pPr>
            <w:r w:rsidRPr="00A7486A">
              <w:t>Requirements</w:t>
            </w:r>
          </w:p>
        </w:tc>
        <w:permStart w:id="701580680"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1156DDE"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701580680" w:displacedByCustomXml="prev"/>
      </w:tr>
      <w:tr w:rsidR="006A5573" w:rsidRPr="008F6E7D" w14:paraId="2FFCC0FC" w14:textId="77777777" w:rsidTr="0024028F">
        <w:trPr>
          <w:trHeight w:val="2551"/>
          <w:hidden/>
        </w:trPr>
        <w:tc>
          <w:tcPr>
            <w:tcW w:w="624" w:type="pct"/>
            <w:tcBorders>
              <w:top w:val="nil"/>
              <w:left w:val="nil"/>
              <w:bottom w:val="nil"/>
              <w:right w:val="single" w:sz="12" w:space="0" w:color="auto"/>
            </w:tcBorders>
          </w:tcPr>
          <w:p w14:paraId="493708F3"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5F5F2269" w14:textId="2BD562CA" w:rsidR="006A5573" w:rsidRPr="00311F83" w:rsidRDefault="00A90B46" w:rsidP="006A5573">
            <w:pPr>
              <w:jc w:val="left"/>
              <w:rPr>
                <w:rFonts w:ascii="Arial" w:hAnsi="Arial" w:cs="Arial"/>
                <w:sz w:val="22"/>
                <w:szCs w:val="22"/>
              </w:rPr>
            </w:pPr>
            <w:permStart w:id="1552682713" w:edGrp="everyone"/>
            <w:r>
              <w:rPr>
                <w:rFonts w:ascii="Arial" w:hAnsi="Arial" w:cs="Arial"/>
                <w:sz w:val="22"/>
                <w:szCs w:val="22"/>
              </w:rPr>
              <w:t>Endorsed contractor licence</w:t>
            </w:r>
            <w:permEnd w:id="1552682713"/>
          </w:p>
        </w:tc>
        <w:tc>
          <w:tcPr>
            <w:tcW w:w="2559" w:type="pct"/>
            <w:tcBorders>
              <w:top w:val="single" w:sz="12" w:space="0" w:color="auto"/>
              <w:left w:val="single" w:sz="4" w:space="0" w:color="auto"/>
            </w:tcBorders>
            <w:shd w:val="clear" w:color="auto" w:fill="auto"/>
            <w:vAlign w:val="center"/>
          </w:tcPr>
          <w:p w14:paraId="5FB80D47" w14:textId="5EEE4A79" w:rsidR="006A5573" w:rsidRPr="00311F83" w:rsidRDefault="00A90B46" w:rsidP="006A5573">
            <w:pPr>
              <w:jc w:val="left"/>
              <w:rPr>
                <w:rFonts w:ascii="Arial" w:hAnsi="Arial" w:cs="Arial"/>
                <w:sz w:val="22"/>
                <w:szCs w:val="22"/>
              </w:rPr>
            </w:pPr>
            <w:permStart w:id="230570461" w:edGrp="everyone"/>
            <w:r>
              <w:rPr>
                <w:rFonts w:ascii="Arial" w:hAnsi="Arial" w:cs="Arial"/>
                <w:sz w:val="22"/>
                <w:szCs w:val="22"/>
              </w:rPr>
              <w:t xml:space="preserve">Issued to individuals who apply for a </w:t>
            </w:r>
            <w:proofErr w:type="spellStart"/>
            <w:proofErr w:type="gramStart"/>
            <w:r>
              <w:rPr>
                <w:rFonts w:ascii="Arial" w:hAnsi="Arial" w:cs="Arial"/>
                <w:sz w:val="22"/>
                <w:szCs w:val="22"/>
              </w:rPr>
              <w:t>contractors</w:t>
            </w:r>
            <w:proofErr w:type="spellEnd"/>
            <w:proofErr w:type="gramEnd"/>
            <w:r>
              <w:rPr>
                <w:rFonts w:ascii="Arial" w:hAnsi="Arial" w:cs="Arial"/>
                <w:sz w:val="22"/>
                <w:szCs w:val="22"/>
              </w:rPr>
              <w:t xml:space="preserve"> licence and who also have the qualifications and experience needed to be a qualified supervisor</w:t>
            </w:r>
            <w:permEnd w:id="230570461"/>
          </w:p>
        </w:tc>
        <w:tc>
          <w:tcPr>
            <w:tcW w:w="335" w:type="pct"/>
            <w:tcBorders>
              <w:top w:val="nil"/>
              <w:left w:val="single" w:sz="12" w:space="0" w:color="auto"/>
              <w:bottom w:val="nil"/>
              <w:right w:val="nil"/>
            </w:tcBorders>
          </w:tcPr>
          <w:p w14:paraId="32E255A7" w14:textId="77777777" w:rsidR="006A5573" w:rsidRPr="008F6E7D" w:rsidRDefault="006A5573" w:rsidP="006A5573">
            <w:pPr>
              <w:ind w:left="993" w:hanging="993"/>
              <w:rPr>
                <w:color w:val="17365D" w:themeColor="text2" w:themeShade="BF"/>
              </w:rPr>
            </w:pPr>
          </w:p>
        </w:tc>
      </w:tr>
    </w:tbl>
    <w:p w14:paraId="0E844ACF" w14:textId="77777777" w:rsidR="00266645" w:rsidRPr="00830749" w:rsidRDefault="00266645" w:rsidP="00266645">
      <w:pPr>
        <w:rPr>
          <w:rFonts w:ascii="Arial" w:hAnsi="Arial" w:cs="Arial"/>
          <w:sz w:val="22"/>
          <w:szCs w:val="22"/>
        </w:rPr>
      </w:pPr>
    </w:p>
    <w:p w14:paraId="043690B7" w14:textId="77777777" w:rsidR="00A7486A" w:rsidRDefault="00A7486A" w:rsidP="00A7486A">
      <w:pPr>
        <w:rPr>
          <w:rFonts w:ascii="Arial" w:hAnsi="Arial" w:cs="Arial"/>
          <w:sz w:val="22"/>
          <w:szCs w:val="22"/>
        </w:rPr>
      </w:pPr>
    </w:p>
    <w:p w14:paraId="3C5A61B8" w14:textId="77777777"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14:paraId="7263B43F"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A1703CB" w14:textId="77777777" w:rsidTr="0024028F">
        <w:tc>
          <w:tcPr>
            <w:tcW w:w="624" w:type="pct"/>
            <w:tcBorders>
              <w:top w:val="nil"/>
              <w:left w:val="nil"/>
              <w:bottom w:val="nil"/>
              <w:right w:val="single" w:sz="12" w:space="0" w:color="auto"/>
            </w:tcBorders>
            <w:shd w:val="clear" w:color="auto" w:fill="auto"/>
          </w:tcPr>
          <w:p w14:paraId="7606BE02"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BB44CEE"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4EF8508E" w14:textId="77777777" w:rsidR="00A7486A" w:rsidRDefault="00A7486A" w:rsidP="0024028F">
            <w:pPr>
              <w:keepNext/>
              <w:ind w:left="993" w:right="82" w:hanging="993"/>
              <w:jc w:val="center"/>
            </w:pPr>
            <w:r>
              <w:t>Requirements</w:t>
            </w:r>
          </w:p>
        </w:tc>
        <w:permStart w:id="1258830689"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37286F" w14:textId="77777777" w:rsidR="00A7486A" w:rsidRDefault="00F8431A" w:rsidP="00F8431A">
                <w:pPr>
                  <w:keepNext/>
                  <w:ind w:left="993" w:hanging="993"/>
                </w:pPr>
                <w:r>
                  <w:rPr>
                    <w:rFonts w:ascii="Arial" w:hAnsi="Arial" w:cs="Arial"/>
                    <w:sz w:val="44"/>
                    <w:szCs w:val="44"/>
                  </w:rPr>
                  <w:sym w:font="Wingdings" w:char="F0A8"/>
                </w:r>
              </w:p>
            </w:tc>
          </w:sdtContent>
        </w:sdt>
        <w:permEnd w:id="1258830689" w:displacedByCustomXml="prev"/>
      </w:tr>
      <w:tr w:rsidR="006A5573" w14:paraId="3046595B" w14:textId="77777777" w:rsidTr="0024028F">
        <w:trPr>
          <w:trHeight w:val="2551"/>
          <w:hidden/>
        </w:trPr>
        <w:tc>
          <w:tcPr>
            <w:tcW w:w="624" w:type="pct"/>
            <w:tcBorders>
              <w:top w:val="nil"/>
              <w:left w:val="nil"/>
              <w:bottom w:val="nil"/>
              <w:right w:val="single" w:sz="12" w:space="0" w:color="auto"/>
            </w:tcBorders>
          </w:tcPr>
          <w:p w14:paraId="2FF93194"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5EFC267" w14:textId="2C2D172E" w:rsidR="006A5573" w:rsidRPr="00311F83" w:rsidRDefault="00F477BF" w:rsidP="006A5573">
            <w:pPr>
              <w:jc w:val="left"/>
              <w:rPr>
                <w:rFonts w:ascii="Arial" w:hAnsi="Arial" w:cs="Arial"/>
                <w:sz w:val="22"/>
                <w:szCs w:val="22"/>
              </w:rPr>
            </w:pPr>
            <w:permStart w:id="1294035836" w:edGrp="everyone"/>
            <w:r>
              <w:rPr>
                <w:rStyle w:val="Emphasis"/>
                <w:rFonts w:ascii="Arial" w:hAnsi="Arial" w:cs="Arial"/>
                <w:color w:val="545454"/>
                <w:sz w:val="21"/>
                <w:szCs w:val="21"/>
              </w:rPr>
              <w:t>NSW</w:t>
            </w:r>
            <w:r>
              <w:rPr>
                <w:rStyle w:val="st1"/>
                <w:rFonts w:ascii="Arial" w:hAnsi="Arial" w:cs="Arial"/>
                <w:color w:val="545454"/>
                <w:sz w:val="21"/>
                <w:szCs w:val="21"/>
              </w:rPr>
              <w:t xml:space="preserve"> Work Health and </w:t>
            </w:r>
            <w:r>
              <w:rPr>
                <w:rStyle w:val="Emphasis"/>
                <w:rFonts w:ascii="Arial" w:hAnsi="Arial" w:cs="Arial"/>
                <w:color w:val="545454"/>
                <w:sz w:val="21"/>
                <w:szCs w:val="21"/>
              </w:rPr>
              <w:t>Safety Regulation</w:t>
            </w:r>
            <w:r>
              <w:rPr>
                <w:rStyle w:val="st1"/>
                <w:rFonts w:ascii="Arial" w:hAnsi="Arial" w:cs="Arial"/>
                <w:color w:val="545454"/>
                <w:sz w:val="21"/>
                <w:szCs w:val="21"/>
              </w:rPr>
              <w:t xml:space="preserve"> 2017</w:t>
            </w:r>
            <w:r w:rsidR="0010733B">
              <w:rPr>
                <w:rStyle w:val="st1"/>
                <w:rFonts w:ascii="Arial" w:hAnsi="Arial" w:cs="Arial"/>
                <w:color w:val="545454"/>
                <w:sz w:val="21"/>
                <w:szCs w:val="21"/>
              </w:rPr>
              <w:t xml:space="preserve"> </w:t>
            </w:r>
            <w:r w:rsidR="0010733B">
              <w:rPr>
                <w:rStyle w:val="st1"/>
                <w:color w:val="545454"/>
                <w:sz w:val="21"/>
                <w:szCs w:val="21"/>
              </w:rPr>
              <w:t xml:space="preserve">-Part 3.2 </w:t>
            </w:r>
            <w:permEnd w:id="1294035836"/>
          </w:p>
        </w:tc>
        <w:tc>
          <w:tcPr>
            <w:tcW w:w="2559" w:type="pct"/>
            <w:tcBorders>
              <w:top w:val="single" w:sz="12" w:space="0" w:color="auto"/>
              <w:left w:val="single" w:sz="4" w:space="0" w:color="auto"/>
            </w:tcBorders>
            <w:shd w:val="clear" w:color="auto" w:fill="auto"/>
            <w:vAlign w:val="center"/>
          </w:tcPr>
          <w:p w14:paraId="4EDD5691" w14:textId="77777777" w:rsidR="006A5573" w:rsidRDefault="00F477BF" w:rsidP="006A5573">
            <w:pPr>
              <w:jc w:val="left"/>
              <w:rPr>
                <w:rFonts w:ascii="Arial" w:hAnsi="Arial" w:cs="Arial"/>
                <w:sz w:val="22"/>
                <w:szCs w:val="22"/>
              </w:rPr>
            </w:pPr>
            <w:permStart w:id="1111440792" w:edGrp="everyone"/>
            <w:r>
              <w:rPr>
                <w:rFonts w:ascii="Arial" w:hAnsi="Arial" w:cs="Arial"/>
                <w:sz w:val="22"/>
                <w:szCs w:val="22"/>
              </w:rPr>
              <w:t>Signage identifying principal contractor</w:t>
            </w:r>
          </w:p>
          <w:p w14:paraId="7679C13E" w14:textId="77777777" w:rsidR="006A5573" w:rsidRDefault="00F477BF" w:rsidP="006A5573">
            <w:pPr>
              <w:jc w:val="left"/>
              <w:rPr>
                <w:rFonts w:ascii="Arial" w:hAnsi="Arial" w:cs="Arial"/>
                <w:sz w:val="22"/>
                <w:szCs w:val="22"/>
              </w:rPr>
            </w:pPr>
            <w:r>
              <w:rPr>
                <w:rFonts w:ascii="Arial" w:hAnsi="Arial" w:cs="Arial"/>
                <w:sz w:val="22"/>
                <w:szCs w:val="22"/>
              </w:rPr>
              <w:t>Preparation of the WHS management plan</w:t>
            </w:r>
          </w:p>
          <w:p w14:paraId="66E2B42E" w14:textId="77777777" w:rsidR="006A5573" w:rsidRDefault="00F477BF" w:rsidP="006A5573">
            <w:pPr>
              <w:jc w:val="left"/>
              <w:rPr>
                <w:rFonts w:ascii="Arial" w:hAnsi="Arial" w:cs="Arial"/>
                <w:sz w:val="22"/>
                <w:szCs w:val="22"/>
              </w:rPr>
            </w:pPr>
            <w:r>
              <w:rPr>
                <w:rFonts w:ascii="Arial" w:hAnsi="Arial" w:cs="Arial"/>
                <w:sz w:val="22"/>
                <w:szCs w:val="22"/>
              </w:rPr>
              <w:t>Obtain SWMS before high risk construction work</w:t>
            </w:r>
          </w:p>
          <w:p w14:paraId="5A018F68" w14:textId="2BC2C6CB" w:rsidR="006A5573" w:rsidRPr="00311F83" w:rsidRDefault="00F477BF" w:rsidP="006A5573">
            <w:pPr>
              <w:jc w:val="left"/>
              <w:rPr>
                <w:rFonts w:ascii="Arial" w:hAnsi="Arial" w:cs="Arial"/>
                <w:sz w:val="22"/>
                <w:szCs w:val="22"/>
              </w:rPr>
            </w:pPr>
            <w:r>
              <w:rPr>
                <w:rFonts w:ascii="Arial" w:hAnsi="Arial" w:cs="Arial"/>
                <w:sz w:val="22"/>
                <w:szCs w:val="22"/>
              </w:rPr>
              <w:t>Manage risk associated with construction materials and waste, plant, traffic and essential services</w:t>
            </w:r>
            <w:permEnd w:id="1111440792"/>
          </w:p>
        </w:tc>
        <w:tc>
          <w:tcPr>
            <w:tcW w:w="335" w:type="pct"/>
            <w:tcBorders>
              <w:top w:val="nil"/>
              <w:left w:val="single" w:sz="12" w:space="0" w:color="auto"/>
              <w:bottom w:val="nil"/>
              <w:right w:val="nil"/>
            </w:tcBorders>
          </w:tcPr>
          <w:p w14:paraId="08E76625" w14:textId="77777777" w:rsidR="006A5573" w:rsidRDefault="006A5573" w:rsidP="006A5573">
            <w:pPr>
              <w:ind w:left="993" w:hanging="993"/>
            </w:pPr>
          </w:p>
        </w:tc>
      </w:tr>
    </w:tbl>
    <w:p w14:paraId="15DECF94" w14:textId="77777777" w:rsidR="00A7486A" w:rsidRPr="00830749" w:rsidRDefault="00A7486A" w:rsidP="00A7486A">
      <w:pPr>
        <w:rPr>
          <w:rFonts w:ascii="Arial" w:hAnsi="Arial" w:cs="Arial"/>
          <w:sz w:val="22"/>
          <w:szCs w:val="22"/>
        </w:rPr>
      </w:pPr>
    </w:p>
    <w:p w14:paraId="1FCE1A3D" w14:textId="77777777" w:rsidR="00A7486A" w:rsidRDefault="00A7486A" w:rsidP="00A7486A">
      <w:pPr>
        <w:rPr>
          <w:rFonts w:ascii="Arial" w:hAnsi="Arial" w:cs="Arial"/>
          <w:sz w:val="22"/>
          <w:szCs w:val="22"/>
        </w:rPr>
      </w:pPr>
    </w:p>
    <w:p w14:paraId="40D155D9" w14:textId="77777777"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14:paraId="39D74ECF"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FFD0258" w14:textId="77777777" w:rsidTr="0024028F">
        <w:tc>
          <w:tcPr>
            <w:tcW w:w="624" w:type="pct"/>
            <w:tcBorders>
              <w:top w:val="nil"/>
              <w:left w:val="nil"/>
              <w:bottom w:val="nil"/>
              <w:right w:val="single" w:sz="12" w:space="0" w:color="auto"/>
            </w:tcBorders>
            <w:shd w:val="clear" w:color="auto" w:fill="auto"/>
          </w:tcPr>
          <w:p w14:paraId="13F72109"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ABB14D7"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461B22EB" w14:textId="77777777" w:rsidR="00A7486A" w:rsidRDefault="00A7486A" w:rsidP="0024028F">
            <w:pPr>
              <w:keepNext/>
              <w:ind w:left="993" w:right="82" w:hanging="993"/>
              <w:jc w:val="center"/>
            </w:pPr>
            <w:r>
              <w:t>Requirements</w:t>
            </w:r>
          </w:p>
        </w:tc>
        <w:permStart w:id="1633841758"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A176EA9" w14:textId="77777777" w:rsidR="00A7486A" w:rsidRDefault="00F8431A" w:rsidP="00F8431A">
                <w:pPr>
                  <w:keepNext/>
                  <w:ind w:left="993" w:hanging="993"/>
                </w:pPr>
                <w:r>
                  <w:rPr>
                    <w:rFonts w:ascii="Arial" w:hAnsi="Arial" w:cs="Arial"/>
                    <w:sz w:val="44"/>
                    <w:szCs w:val="44"/>
                  </w:rPr>
                  <w:sym w:font="Wingdings" w:char="F0A8"/>
                </w:r>
              </w:p>
            </w:tc>
          </w:sdtContent>
        </w:sdt>
        <w:permEnd w:id="1633841758" w:displacedByCustomXml="prev"/>
      </w:tr>
      <w:tr w:rsidR="00333166" w14:paraId="748DBB67" w14:textId="77777777" w:rsidTr="0024028F">
        <w:trPr>
          <w:trHeight w:val="2551"/>
          <w:hidden/>
        </w:trPr>
        <w:tc>
          <w:tcPr>
            <w:tcW w:w="624" w:type="pct"/>
            <w:tcBorders>
              <w:top w:val="nil"/>
              <w:left w:val="nil"/>
              <w:bottom w:val="nil"/>
              <w:right w:val="single" w:sz="12" w:space="0" w:color="auto"/>
            </w:tcBorders>
          </w:tcPr>
          <w:p w14:paraId="784F9F3D"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19CECFC" w14:textId="78793BBC" w:rsidR="00333166" w:rsidRPr="00311F83" w:rsidRDefault="00F477BF" w:rsidP="00333166">
            <w:pPr>
              <w:jc w:val="left"/>
              <w:rPr>
                <w:rFonts w:ascii="Arial" w:hAnsi="Arial" w:cs="Arial"/>
                <w:sz w:val="22"/>
                <w:szCs w:val="22"/>
              </w:rPr>
            </w:pPr>
            <w:permStart w:id="2370969" w:edGrp="everyone"/>
            <w:r>
              <w:rPr>
                <w:rStyle w:val="Emphasis"/>
                <w:rFonts w:ascii="Arial" w:hAnsi="Arial" w:cs="Arial"/>
                <w:color w:val="545454"/>
                <w:sz w:val="21"/>
                <w:szCs w:val="21"/>
              </w:rPr>
              <w:t>NSW</w:t>
            </w:r>
            <w:r>
              <w:rPr>
                <w:rStyle w:val="st1"/>
                <w:rFonts w:ascii="Arial" w:hAnsi="Arial" w:cs="Arial"/>
                <w:color w:val="545454"/>
                <w:sz w:val="21"/>
                <w:szCs w:val="21"/>
              </w:rPr>
              <w:t xml:space="preserve"> Work Health and </w:t>
            </w:r>
            <w:r>
              <w:rPr>
                <w:rStyle w:val="Emphasis"/>
                <w:rFonts w:ascii="Arial" w:hAnsi="Arial" w:cs="Arial"/>
                <w:color w:val="545454"/>
                <w:sz w:val="21"/>
                <w:szCs w:val="21"/>
              </w:rPr>
              <w:t>Safety Regulation</w:t>
            </w:r>
            <w:r>
              <w:rPr>
                <w:rStyle w:val="st1"/>
                <w:rFonts w:ascii="Arial" w:hAnsi="Arial" w:cs="Arial"/>
                <w:color w:val="545454"/>
                <w:sz w:val="21"/>
                <w:szCs w:val="21"/>
              </w:rPr>
              <w:t xml:space="preserve"> 2017</w:t>
            </w:r>
            <w:r w:rsidR="0010733B">
              <w:rPr>
                <w:rStyle w:val="st1"/>
                <w:rFonts w:ascii="Arial" w:hAnsi="Arial" w:cs="Arial"/>
                <w:color w:val="545454"/>
                <w:sz w:val="21"/>
                <w:szCs w:val="21"/>
              </w:rPr>
              <w:t xml:space="preserve"> </w:t>
            </w:r>
            <w:r w:rsidR="0010733B">
              <w:rPr>
                <w:rStyle w:val="st1"/>
                <w:color w:val="545454"/>
                <w:sz w:val="21"/>
                <w:szCs w:val="21"/>
              </w:rPr>
              <w:t>– Part 3.2</w:t>
            </w:r>
            <w:permEnd w:id="2370969"/>
          </w:p>
        </w:tc>
        <w:tc>
          <w:tcPr>
            <w:tcW w:w="2559" w:type="pct"/>
            <w:tcBorders>
              <w:top w:val="single" w:sz="12" w:space="0" w:color="auto"/>
              <w:left w:val="single" w:sz="4" w:space="0" w:color="auto"/>
            </w:tcBorders>
            <w:shd w:val="clear" w:color="auto" w:fill="auto"/>
            <w:vAlign w:val="center"/>
          </w:tcPr>
          <w:p w14:paraId="2E3EFF14" w14:textId="77777777" w:rsidR="00333166" w:rsidRDefault="00F477BF" w:rsidP="00333166">
            <w:pPr>
              <w:jc w:val="left"/>
              <w:rPr>
                <w:rFonts w:ascii="Arial" w:hAnsi="Arial" w:cs="Arial"/>
                <w:sz w:val="22"/>
                <w:szCs w:val="22"/>
              </w:rPr>
            </w:pPr>
            <w:permStart w:id="2126980338" w:edGrp="everyone"/>
            <w:r>
              <w:rPr>
                <w:rFonts w:ascii="Arial" w:hAnsi="Arial" w:cs="Arial"/>
                <w:sz w:val="22"/>
                <w:szCs w:val="22"/>
              </w:rPr>
              <w:t>Take reasonable care of their own health and safety</w:t>
            </w:r>
          </w:p>
          <w:p w14:paraId="4ED00897" w14:textId="77777777" w:rsidR="00333166" w:rsidRDefault="00F477BF" w:rsidP="00333166">
            <w:pPr>
              <w:jc w:val="left"/>
              <w:rPr>
                <w:rFonts w:ascii="Arial" w:hAnsi="Arial" w:cs="Arial"/>
                <w:sz w:val="22"/>
                <w:szCs w:val="22"/>
              </w:rPr>
            </w:pPr>
            <w:r>
              <w:rPr>
                <w:rFonts w:ascii="Arial" w:hAnsi="Arial" w:cs="Arial"/>
                <w:sz w:val="22"/>
                <w:szCs w:val="22"/>
              </w:rPr>
              <w:t>Take reasonable care that their conduct does not adversely affect the health and safety of others</w:t>
            </w:r>
          </w:p>
          <w:p w14:paraId="1C3C42E9" w14:textId="76B396AD" w:rsidR="00333166" w:rsidRPr="00311F83" w:rsidRDefault="00F477BF" w:rsidP="00333166">
            <w:pPr>
              <w:jc w:val="left"/>
              <w:rPr>
                <w:rFonts w:ascii="Arial" w:hAnsi="Arial" w:cs="Arial"/>
                <w:sz w:val="22"/>
                <w:szCs w:val="22"/>
              </w:rPr>
            </w:pPr>
            <w:r>
              <w:rPr>
                <w:rFonts w:ascii="Arial" w:hAnsi="Arial" w:cs="Arial"/>
                <w:sz w:val="22"/>
                <w:szCs w:val="22"/>
              </w:rPr>
              <w:t>Comply, so far as they are reasonably able with instructions</w:t>
            </w:r>
            <w:permEnd w:id="2126980338"/>
          </w:p>
        </w:tc>
        <w:tc>
          <w:tcPr>
            <w:tcW w:w="335" w:type="pct"/>
            <w:tcBorders>
              <w:top w:val="nil"/>
              <w:left w:val="single" w:sz="12" w:space="0" w:color="auto"/>
              <w:bottom w:val="nil"/>
              <w:right w:val="nil"/>
            </w:tcBorders>
          </w:tcPr>
          <w:p w14:paraId="4EDFA36F" w14:textId="77777777" w:rsidR="00333166" w:rsidRDefault="00333166" w:rsidP="00333166">
            <w:pPr>
              <w:ind w:left="993" w:hanging="993"/>
            </w:pPr>
          </w:p>
        </w:tc>
      </w:tr>
    </w:tbl>
    <w:p w14:paraId="7C5B55B3" w14:textId="77777777" w:rsidR="00B55CBD" w:rsidRDefault="00B55CBD" w:rsidP="00B55CBD">
      <w:pPr>
        <w:rPr>
          <w:rFonts w:ascii="Arial" w:hAnsi="Arial" w:cs="Arial"/>
          <w:sz w:val="22"/>
          <w:szCs w:val="22"/>
        </w:rPr>
      </w:pPr>
    </w:p>
    <w:p w14:paraId="56F3BAD3" w14:textId="77777777" w:rsidR="00B55CBD" w:rsidRPr="00830749" w:rsidRDefault="00096C86" w:rsidP="00B55CBD">
      <w:pPr>
        <w:pStyle w:val="11CSTCPLQuestionBullet"/>
        <w:ind w:left="709" w:hanging="709"/>
      </w:pPr>
      <w:bookmarkStart w:id="8" w:name="_Ref535482390"/>
      <w:r>
        <w:lastRenderedPageBreak/>
        <w:t>Name the Regulation and i</w:t>
      </w:r>
      <w:r w:rsidR="00B55CBD">
        <w:t>dentify the section that outlines the requirements regarding compliance with safe work method statements. Briefly describe the requirements.</w:t>
      </w:r>
      <w:bookmarkEnd w:id="8"/>
    </w:p>
    <w:p w14:paraId="5F5301CC"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6A3EE281" w14:textId="77777777" w:rsidTr="0024028F">
        <w:tc>
          <w:tcPr>
            <w:tcW w:w="624" w:type="pct"/>
            <w:tcBorders>
              <w:top w:val="nil"/>
              <w:left w:val="nil"/>
              <w:bottom w:val="nil"/>
              <w:right w:val="single" w:sz="12" w:space="0" w:color="auto"/>
            </w:tcBorders>
            <w:shd w:val="clear" w:color="auto" w:fill="auto"/>
          </w:tcPr>
          <w:p w14:paraId="0E78E473"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EE0D47C"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244888B" w14:textId="77777777" w:rsidR="00B55CBD" w:rsidRDefault="00B55CBD" w:rsidP="0024028F">
            <w:pPr>
              <w:keepNext/>
              <w:ind w:left="993" w:right="82" w:hanging="993"/>
              <w:jc w:val="center"/>
            </w:pPr>
            <w:r>
              <w:t>Requirements</w:t>
            </w:r>
          </w:p>
        </w:tc>
        <w:permStart w:id="898109998"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36FAC3" w14:textId="77777777" w:rsidR="00B55CBD" w:rsidRDefault="00F8431A" w:rsidP="00F8431A">
                <w:pPr>
                  <w:keepNext/>
                  <w:ind w:left="993" w:hanging="993"/>
                </w:pPr>
                <w:r>
                  <w:rPr>
                    <w:rFonts w:ascii="Arial" w:hAnsi="Arial" w:cs="Arial"/>
                    <w:sz w:val="44"/>
                    <w:szCs w:val="44"/>
                  </w:rPr>
                  <w:sym w:font="Wingdings" w:char="F0A8"/>
                </w:r>
              </w:p>
            </w:tc>
          </w:sdtContent>
        </w:sdt>
        <w:permEnd w:id="898109998" w:displacedByCustomXml="prev"/>
      </w:tr>
      <w:tr w:rsidR="00280505" w14:paraId="5233DDCE" w14:textId="77777777" w:rsidTr="0024028F">
        <w:trPr>
          <w:trHeight w:val="2551"/>
          <w:hidden/>
        </w:trPr>
        <w:tc>
          <w:tcPr>
            <w:tcW w:w="624" w:type="pct"/>
            <w:tcBorders>
              <w:top w:val="nil"/>
              <w:left w:val="nil"/>
              <w:bottom w:val="nil"/>
              <w:right w:val="single" w:sz="12" w:space="0" w:color="auto"/>
            </w:tcBorders>
          </w:tcPr>
          <w:p w14:paraId="09845CA3"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5E290AA" w14:textId="72CB1CD7" w:rsidR="00280505" w:rsidRPr="00311F83" w:rsidRDefault="00F477BF" w:rsidP="00280505">
            <w:pPr>
              <w:jc w:val="left"/>
              <w:rPr>
                <w:rFonts w:ascii="Arial" w:hAnsi="Arial" w:cs="Arial"/>
                <w:sz w:val="22"/>
                <w:szCs w:val="22"/>
              </w:rPr>
            </w:pPr>
            <w:permStart w:id="149183640" w:edGrp="everyone"/>
            <w:r>
              <w:rPr>
                <w:rStyle w:val="Emphasis"/>
                <w:rFonts w:ascii="Arial" w:hAnsi="Arial" w:cs="Arial"/>
                <w:color w:val="545454"/>
                <w:sz w:val="21"/>
                <w:szCs w:val="21"/>
              </w:rPr>
              <w:t>NSW</w:t>
            </w:r>
            <w:r>
              <w:rPr>
                <w:rStyle w:val="st1"/>
                <w:rFonts w:ascii="Arial" w:hAnsi="Arial" w:cs="Arial"/>
                <w:color w:val="545454"/>
                <w:sz w:val="21"/>
                <w:szCs w:val="21"/>
              </w:rPr>
              <w:t xml:space="preserve"> Work Health and </w:t>
            </w:r>
            <w:r>
              <w:rPr>
                <w:rStyle w:val="Emphasis"/>
                <w:rFonts w:ascii="Arial" w:hAnsi="Arial" w:cs="Arial"/>
                <w:color w:val="545454"/>
                <w:sz w:val="21"/>
                <w:szCs w:val="21"/>
              </w:rPr>
              <w:t>Safety Regulation</w:t>
            </w:r>
            <w:r>
              <w:rPr>
                <w:rStyle w:val="st1"/>
                <w:rFonts w:ascii="Arial" w:hAnsi="Arial" w:cs="Arial"/>
                <w:color w:val="545454"/>
                <w:sz w:val="21"/>
                <w:szCs w:val="21"/>
              </w:rPr>
              <w:t xml:space="preserve"> 2017</w:t>
            </w:r>
            <w:r w:rsidR="0010733B">
              <w:rPr>
                <w:rStyle w:val="st1"/>
                <w:rFonts w:ascii="Arial" w:hAnsi="Arial" w:cs="Arial"/>
                <w:color w:val="545454"/>
                <w:sz w:val="21"/>
                <w:szCs w:val="21"/>
              </w:rPr>
              <w:t xml:space="preserve"> </w:t>
            </w:r>
            <w:r w:rsidR="0010733B">
              <w:rPr>
                <w:rStyle w:val="st1"/>
                <w:color w:val="545454"/>
                <w:sz w:val="21"/>
                <w:szCs w:val="21"/>
              </w:rPr>
              <w:t>– Part 6.3; Division 2</w:t>
            </w:r>
            <w:permEnd w:id="149183640"/>
          </w:p>
        </w:tc>
        <w:tc>
          <w:tcPr>
            <w:tcW w:w="2559" w:type="pct"/>
            <w:tcBorders>
              <w:top w:val="single" w:sz="12" w:space="0" w:color="auto"/>
              <w:left w:val="single" w:sz="4" w:space="0" w:color="auto"/>
            </w:tcBorders>
            <w:shd w:val="clear" w:color="auto" w:fill="auto"/>
            <w:vAlign w:val="center"/>
          </w:tcPr>
          <w:p w14:paraId="50048C9C" w14:textId="77777777" w:rsidR="00280505" w:rsidRDefault="0010733B" w:rsidP="00280505">
            <w:pPr>
              <w:jc w:val="left"/>
              <w:rPr>
                <w:rFonts w:ascii="Arial" w:hAnsi="Arial" w:cs="Arial"/>
                <w:sz w:val="22"/>
                <w:szCs w:val="22"/>
              </w:rPr>
            </w:pPr>
            <w:permStart w:id="563628367" w:edGrp="everyone"/>
            <w:r>
              <w:rPr>
                <w:rFonts w:ascii="Arial" w:hAnsi="Arial" w:cs="Arial"/>
                <w:sz w:val="22"/>
                <w:szCs w:val="22"/>
              </w:rPr>
              <w:t>SWMS required for high risk construction work</w:t>
            </w:r>
          </w:p>
          <w:p w14:paraId="70D2D5EC" w14:textId="77777777" w:rsidR="00280505" w:rsidRDefault="0010733B" w:rsidP="00280505">
            <w:pPr>
              <w:jc w:val="left"/>
              <w:rPr>
                <w:rFonts w:ascii="Arial" w:hAnsi="Arial" w:cs="Arial"/>
                <w:sz w:val="22"/>
                <w:szCs w:val="22"/>
              </w:rPr>
            </w:pPr>
            <w:r>
              <w:rPr>
                <w:rFonts w:ascii="Arial" w:hAnsi="Arial" w:cs="Arial"/>
                <w:sz w:val="22"/>
                <w:szCs w:val="22"/>
              </w:rPr>
              <w:t>Copy of SWMS to be given to principal contractor</w:t>
            </w:r>
          </w:p>
          <w:p w14:paraId="4FD48D1E" w14:textId="25B89CBE" w:rsidR="00280505" w:rsidRPr="00311F83" w:rsidRDefault="0010733B" w:rsidP="00280505">
            <w:pPr>
              <w:jc w:val="left"/>
              <w:rPr>
                <w:rFonts w:ascii="Arial" w:hAnsi="Arial" w:cs="Arial"/>
                <w:sz w:val="22"/>
                <w:szCs w:val="22"/>
              </w:rPr>
            </w:pPr>
            <w:r>
              <w:rPr>
                <w:rFonts w:ascii="Arial" w:hAnsi="Arial" w:cs="Arial"/>
                <w:sz w:val="22"/>
                <w:szCs w:val="22"/>
              </w:rPr>
              <w:t>SWMS must be kept</w:t>
            </w:r>
            <w:permEnd w:id="563628367"/>
          </w:p>
        </w:tc>
        <w:tc>
          <w:tcPr>
            <w:tcW w:w="335" w:type="pct"/>
            <w:tcBorders>
              <w:top w:val="nil"/>
              <w:left w:val="single" w:sz="12" w:space="0" w:color="auto"/>
              <w:bottom w:val="nil"/>
              <w:right w:val="nil"/>
            </w:tcBorders>
          </w:tcPr>
          <w:p w14:paraId="28369D0E" w14:textId="77777777" w:rsidR="00280505" w:rsidRDefault="00280505" w:rsidP="00280505">
            <w:pPr>
              <w:ind w:left="993" w:hanging="993"/>
            </w:pPr>
          </w:p>
        </w:tc>
      </w:tr>
    </w:tbl>
    <w:p w14:paraId="2AD0F8C3" w14:textId="77777777" w:rsidR="00B55CBD" w:rsidRDefault="00B55CBD" w:rsidP="00B55CBD">
      <w:pPr>
        <w:rPr>
          <w:rFonts w:ascii="Arial" w:hAnsi="Arial" w:cs="Arial"/>
          <w:sz w:val="22"/>
          <w:szCs w:val="22"/>
        </w:rPr>
      </w:pPr>
    </w:p>
    <w:p w14:paraId="2DE40AE9" w14:textId="77777777" w:rsidR="00D526F1" w:rsidRDefault="00D526F1" w:rsidP="00D526F1">
      <w:pPr>
        <w:rPr>
          <w:rFonts w:ascii="Arial" w:hAnsi="Arial" w:cs="Arial"/>
          <w:sz w:val="22"/>
          <w:szCs w:val="22"/>
        </w:rPr>
      </w:pPr>
    </w:p>
    <w:p w14:paraId="20835DB8" w14:textId="77777777"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14:paraId="6AAF23D9"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69DCF848" w14:textId="77777777" w:rsidTr="00315A33">
        <w:tc>
          <w:tcPr>
            <w:tcW w:w="624" w:type="pct"/>
            <w:tcBorders>
              <w:top w:val="nil"/>
              <w:left w:val="nil"/>
              <w:bottom w:val="nil"/>
              <w:right w:val="single" w:sz="12" w:space="0" w:color="auto"/>
            </w:tcBorders>
            <w:shd w:val="clear" w:color="auto" w:fill="auto"/>
          </w:tcPr>
          <w:p w14:paraId="5BFF2B06"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722744C"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FD46FC3" w14:textId="77777777" w:rsidR="00D526F1" w:rsidRDefault="00D526F1" w:rsidP="00315A33">
            <w:pPr>
              <w:keepNext/>
              <w:ind w:left="993" w:right="82" w:hanging="993"/>
              <w:jc w:val="center"/>
            </w:pPr>
            <w:r>
              <w:t>Requirements</w:t>
            </w:r>
          </w:p>
        </w:tc>
        <w:permStart w:id="432871562"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3D051C0" w14:textId="77777777" w:rsidR="00D526F1" w:rsidRDefault="00F8431A" w:rsidP="00F8431A">
                <w:pPr>
                  <w:keepNext/>
                  <w:ind w:left="993" w:hanging="993"/>
                </w:pPr>
                <w:r>
                  <w:rPr>
                    <w:rFonts w:ascii="Arial" w:hAnsi="Arial" w:cs="Arial"/>
                    <w:sz w:val="44"/>
                    <w:szCs w:val="44"/>
                  </w:rPr>
                  <w:sym w:font="Wingdings" w:char="F0A8"/>
                </w:r>
              </w:p>
            </w:tc>
          </w:sdtContent>
        </w:sdt>
        <w:permEnd w:id="432871562" w:displacedByCustomXml="prev"/>
      </w:tr>
      <w:tr w:rsidR="00280505" w14:paraId="75A0AD26" w14:textId="77777777" w:rsidTr="00315A33">
        <w:trPr>
          <w:trHeight w:val="2551"/>
          <w:hidden/>
        </w:trPr>
        <w:tc>
          <w:tcPr>
            <w:tcW w:w="624" w:type="pct"/>
            <w:tcBorders>
              <w:top w:val="nil"/>
              <w:left w:val="nil"/>
              <w:bottom w:val="nil"/>
              <w:right w:val="single" w:sz="12" w:space="0" w:color="auto"/>
            </w:tcBorders>
          </w:tcPr>
          <w:p w14:paraId="5D2DD193"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1CDD210" w14:textId="6C6AC478" w:rsidR="00280505" w:rsidRPr="00311F83" w:rsidRDefault="00F477BF" w:rsidP="00280505">
            <w:pPr>
              <w:jc w:val="left"/>
              <w:rPr>
                <w:rFonts w:ascii="Arial" w:hAnsi="Arial" w:cs="Arial"/>
                <w:sz w:val="22"/>
                <w:szCs w:val="22"/>
              </w:rPr>
            </w:pPr>
            <w:permStart w:id="1278020166" w:edGrp="everyone"/>
            <w:r>
              <w:rPr>
                <w:rStyle w:val="Emphasis"/>
                <w:rFonts w:ascii="Arial" w:hAnsi="Arial" w:cs="Arial"/>
                <w:color w:val="545454"/>
                <w:sz w:val="21"/>
                <w:szCs w:val="21"/>
              </w:rPr>
              <w:t>NSW</w:t>
            </w:r>
            <w:r>
              <w:rPr>
                <w:rStyle w:val="st1"/>
                <w:rFonts w:ascii="Arial" w:hAnsi="Arial" w:cs="Arial"/>
                <w:color w:val="545454"/>
                <w:sz w:val="21"/>
                <w:szCs w:val="21"/>
              </w:rPr>
              <w:t xml:space="preserve"> Work Health and </w:t>
            </w:r>
            <w:r>
              <w:rPr>
                <w:rStyle w:val="Emphasis"/>
                <w:rFonts w:ascii="Arial" w:hAnsi="Arial" w:cs="Arial"/>
                <w:color w:val="545454"/>
                <w:sz w:val="21"/>
                <w:szCs w:val="21"/>
              </w:rPr>
              <w:t>Safety Regulation</w:t>
            </w:r>
            <w:r>
              <w:rPr>
                <w:rStyle w:val="st1"/>
                <w:rFonts w:ascii="Arial" w:hAnsi="Arial" w:cs="Arial"/>
                <w:color w:val="545454"/>
                <w:sz w:val="21"/>
                <w:szCs w:val="21"/>
              </w:rPr>
              <w:t xml:space="preserve"> 2017</w:t>
            </w:r>
            <w:r w:rsidR="0010733B">
              <w:rPr>
                <w:rStyle w:val="st1"/>
                <w:rFonts w:ascii="Arial" w:hAnsi="Arial" w:cs="Arial"/>
                <w:color w:val="545454"/>
                <w:sz w:val="21"/>
                <w:szCs w:val="21"/>
              </w:rPr>
              <w:t xml:space="preserve"> </w:t>
            </w:r>
            <w:r w:rsidR="0010733B">
              <w:rPr>
                <w:rStyle w:val="st1"/>
                <w:color w:val="545454"/>
                <w:sz w:val="21"/>
                <w:szCs w:val="21"/>
              </w:rPr>
              <w:t>– Part 7.1</w:t>
            </w:r>
            <w:r w:rsidR="00247A4A">
              <w:rPr>
                <w:rStyle w:val="st1"/>
                <w:color w:val="545454"/>
                <w:sz w:val="21"/>
                <w:szCs w:val="21"/>
              </w:rPr>
              <w:t>; division 5; subdivision 1</w:t>
            </w:r>
            <w:permEnd w:id="1278020166"/>
          </w:p>
        </w:tc>
        <w:tc>
          <w:tcPr>
            <w:tcW w:w="2559" w:type="pct"/>
            <w:tcBorders>
              <w:top w:val="single" w:sz="12" w:space="0" w:color="auto"/>
              <w:left w:val="single" w:sz="4" w:space="0" w:color="auto"/>
            </w:tcBorders>
            <w:shd w:val="clear" w:color="auto" w:fill="auto"/>
            <w:vAlign w:val="center"/>
          </w:tcPr>
          <w:p w14:paraId="30E037F9" w14:textId="77777777" w:rsidR="0010733B" w:rsidRPr="0010733B" w:rsidRDefault="0010733B" w:rsidP="0010733B">
            <w:pPr>
              <w:shd w:val="clear" w:color="auto" w:fill="FFFFFF"/>
              <w:jc w:val="left"/>
              <w:rPr>
                <w:rFonts w:ascii="Arial" w:hAnsi="Arial" w:cs="Arial"/>
                <w:color w:val="000000"/>
                <w:sz w:val="20"/>
                <w:lang w:val="en" w:eastAsia="en-AU"/>
              </w:rPr>
            </w:pPr>
            <w:permStart w:id="1191718239" w:edGrp="everyone"/>
            <w:r w:rsidRPr="0010733B">
              <w:rPr>
                <w:rFonts w:ascii="Arial" w:hAnsi="Arial" w:cs="Arial"/>
                <w:color w:val="000000"/>
                <w:sz w:val="20"/>
                <w:lang w:val="en" w:eastAsia="en-AU"/>
              </w:rPr>
              <w:t>A person conducting a business or undertaking at the workplace must display a safety sign at the workplace to:</w:t>
            </w:r>
          </w:p>
          <w:p w14:paraId="24D02287" w14:textId="77777777" w:rsidR="0010733B" w:rsidRPr="0010733B" w:rsidRDefault="0010733B" w:rsidP="0010733B">
            <w:pPr>
              <w:shd w:val="clear" w:color="auto" w:fill="FFFFFF"/>
              <w:jc w:val="left"/>
              <w:rPr>
                <w:rFonts w:ascii="Arial" w:hAnsi="Arial" w:cs="Arial"/>
                <w:color w:val="000000"/>
                <w:sz w:val="20"/>
                <w:lang w:val="en" w:eastAsia="en-AU"/>
              </w:rPr>
            </w:pPr>
            <w:r w:rsidRPr="0010733B">
              <w:rPr>
                <w:rFonts w:ascii="Arial" w:hAnsi="Arial" w:cs="Arial"/>
                <w:color w:val="000000"/>
                <w:sz w:val="20"/>
                <w:lang w:val="en" w:eastAsia="en-AU"/>
              </w:rPr>
              <w:t xml:space="preserve">(a)  warn of a </w:t>
            </w:r>
            <w:proofErr w:type="gramStart"/>
            <w:r w:rsidRPr="0010733B">
              <w:rPr>
                <w:rFonts w:ascii="Arial" w:hAnsi="Arial" w:cs="Arial"/>
                <w:color w:val="000000"/>
                <w:sz w:val="20"/>
                <w:lang w:val="en" w:eastAsia="en-AU"/>
              </w:rPr>
              <w:t>particular hazard</w:t>
            </w:r>
            <w:proofErr w:type="gramEnd"/>
            <w:r w:rsidRPr="0010733B">
              <w:rPr>
                <w:rFonts w:ascii="Arial" w:hAnsi="Arial" w:cs="Arial"/>
                <w:color w:val="000000"/>
                <w:sz w:val="20"/>
                <w:lang w:val="en" w:eastAsia="en-AU"/>
              </w:rPr>
              <w:t xml:space="preserve"> associated with the hazardous chemicals, or</w:t>
            </w:r>
          </w:p>
          <w:p w14:paraId="5FC95691" w14:textId="77777777" w:rsidR="0010733B" w:rsidRPr="0010733B" w:rsidRDefault="0010733B" w:rsidP="0010733B">
            <w:pPr>
              <w:shd w:val="clear" w:color="auto" w:fill="FFFFFF"/>
              <w:jc w:val="left"/>
              <w:rPr>
                <w:rFonts w:ascii="Arial" w:hAnsi="Arial" w:cs="Arial"/>
                <w:color w:val="000000"/>
                <w:sz w:val="20"/>
                <w:lang w:val="en" w:eastAsia="en-AU"/>
              </w:rPr>
            </w:pPr>
            <w:r w:rsidRPr="0010733B">
              <w:rPr>
                <w:rFonts w:ascii="Arial" w:hAnsi="Arial" w:cs="Arial"/>
                <w:color w:val="000000"/>
                <w:sz w:val="20"/>
                <w:lang w:val="en" w:eastAsia="en-AU"/>
              </w:rPr>
              <w:t xml:space="preserve">(b)  state the responsibilities of a </w:t>
            </w:r>
            <w:proofErr w:type="gramStart"/>
            <w:r w:rsidRPr="0010733B">
              <w:rPr>
                <w:rFonts w:ascii="Arial" w:hAnsi="Arial" w:cs="Arial"/>
                <w:color w:val="000000"/>
                <w:sz w:val="20"/>
                <w:lang w:val="en" w:eastAsia="en-AU"/>
              </w:rPr>
              <w:t>particular person</w:t>
            </w:r>
            <w:proofErr w:type="gramEnd"/>
            <w:r w:rsidRPr="0010733B">
              <w:rPr>
                <w:rFonts w:ascii="Arial" w:hAnsi="Arial" w:cs="Arial"/>
                <w:color w:val="000000"/>
                <w:sz w:val="20"/>
                <w:lang w:val="en" w:eastAsia="en-AU"/>
              </w:rPr>
              <w:t xml:space="preserve"> in relation to the hazardous chemicals</w:t>
            </w:r>
          </w:p>
          <w:permEnd w:id="1191718239"/>
          <w:p w14:paraId="10008B9A" w14:textId="77777777"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14:paraId="7FF859F9" w14:textId="77777777" w:rsidR="00280505" w:rsidRDefault="00280505" w:rsidP="00280505">
            <w:pPr>
              <w:ind w:left="993" w:hanging="993"/>
            </w:pPr>
          </w:p>
        </w:tc>
      </w:tr>
    </w:tbl>
    <w:p w14:paraId="301F8936" w14:textId="77777777" w:rsidR="00D526F1" w:rsidRDefault="00D526F1" w:rsidP="00D526F1">
      <w:pPr>
        <w:rPr>
          <w:rFonts w:ascii="Arial" w:hAnsi="Arial" w:cs="Arial"/>
          <w:sz w:val="22"/>
          <w:szCs w:val="22"/>
        </w:rPr>
      </w:pPr>
    </w:p>
    <w:p w14:paraId="44DFA094" w14:textId="77777777" w:rsidR="006154A0" w:rsidRDefault="006154A0" w:rsidP="006154A0">
      <w:pPr>
        <w:rPr>
          <w:rFonts w:ascii="Arial" w:hAnsi="Arial" w:cs="Arial"/>
          <w:sz w:val="22"/>
          <w:szCs w:val="22"/>
        </w:rPr>
      </w:pPr>
    </w:p>
    <w:p w14:paraId="52201DF0" w14:textId="77777777"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14:paraId="352967AA"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63370275" w14:textId="77777777" w:rsidTr="0024028F">
        <w:tc>
          <w:tcPr>
            <w:tcW w:w="624" w:type="pct"/>
            <w:tcBorders>
              <w:top w:val="nil"/>
              <w:left w:val="nil"/>
              <w:bottom w:val="nil"/>
              <w:right w:val="single" w:sz="12" w:space="0" w:color="auto"/>
            </w:tcBorders>
            <w:shd w:val="clear" w:color="auto" w:fill="auto"/>
          </w:tcPr>
          <w:p w14:paraId="107AB8AE"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F0BAF78"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0E577AA5" w14:textId="77777777" w:rsidR="006154A0" w:rsidRDefault="006154A0" w:rsidP="0024028F">
            <w:pPr>
              <w:keepNext/>
              <w:ind w:left="993" w:right="82" w:hanging="993"/>
              <w:jc w:val="center"/>
            </w:pPr>
            <w:r>
              <w:t>Requirements</w:t>
            </w:r>
          </w:p>
        </w:tc>
        <w:permStart w:id="952249017"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D08BC92" w14:textId="77777777" w:rsidR="006154A0" w:rsidRDefault="00F8431A" w:rsidP="00F8431A">
                <w:pPr>
                  <w:keepNext/>
                  <w:ind w:left="993" w:hanging="993"/>
                </w:pPr>
                <w:r>
                  <w:rPr>
                    <w:rFonts w:ascii="Arial" w:hAnsi="Arial" w:cs="Arial"/>
                    <w:sz w:val="44"/>
                    <w:szCs w:val="44"/>
                  </w:rPr>
                  <w:sym w:font="Wingdings" w:char="F0A8"/>
                </w:r>
              </w:p>
            </w:tc>
          </w:sdtContent>
        </w:sdt>
        <w:permEnd w:id="952249017" w:displacedByCustomXml="prev"/>
      </w:tr>
      <w:tr w:rsidR="00280505" w14:paraId="3EBA03B2" w14:textId="77777777" w:rsidTr="0024028F">
        <w:trPr>
          <w:trHeight w:val="2551"/>
          <w:hidden/>
        </w:trPr>
        <w:tc>
          <w:tcPr>
            <w:tcW w:w="624" w:type="pct"/>
            <w:tcBorders>
              <w:top w:val="nil"/>
              <w:left w:val="nil"/>
              <w:bottom w:val="nil"/>
              <w:right w:val="single" w:sz="12" w:space="0" w:color="auto"/>
            </w:tcBorders>
          </w:tcPr>
          <w:p w14:paraId="50661F0A"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8C1A8FB" w14:textId="7A6E3E1B" w:rsidR="00280505" w:rsidRPr="00311F83" w:rsidRDefault="0010733B" w:rsidP="00280505">
            <w:pPr>
              <w:jc w:val="left"/>
              <w:rPr>
                <w:rFonts w:ascii="Arial" w:hAnsi="Arial" w:cs="Arial"/>
                <w:sz w:val="22"/>
                <w:szCs w:val="22"/>
              </w:rPr>
            </w:pPr>
            <w:permStart w:id="179647341" w:edGrp="everyone"/>
            <w:r>
              <w:rPr>
                <w:rStyle w:val="Emphasis"/>
                <w:rFonts w:ascii="Arial" w:hAnsi="Arial" w:cs="Arial"/>
                <w:color w:val="545454"/>
                <w:sz w:val="21"/>
                <w:szCs w:val="21"/>
              </w:rPr>
              <w:t>NSW</w:t>
            </w:r>
            <w:r>
              <w:rPr>
                <w:rStyle w:val="st1"/>
                <w:rFonts w:ascii="Arial" w:hAnsi="Arial" w:cs="Arial"/>
                <w:color w:val="545454"/>
                <w:sz w:val="21"/>
                <w:szCs w:val="21"/>
              </w:rPr>
              <w:t xml:space="preserve"> Work Health and </w:t>
            </w:r>
            <w:r>
              <w:rPr>
                <w:rStyle w:val="Emphasis"/>
                <w:rFonts w:ascii="Arial" w:hAnsi="Arial" w:cs="Arial"/>
                <w:color w:val="545454"/>
                <w:sz w:val="21"/>
                <w:szCs w:val="21"/>
              </w:rPr>
              <w:t>Safety Regulation</w:t>
            </w:r>
            <w:r>
              <w:rPr>
                <w:rStyle w:val="st1"/>
                <w:rFonts w:ascii="Arial" w:hAnsi="Arial" w:cs="Arial"/>
                <w:color w:val="545454"/>
                <w:sz w:val="21"/>
                <w:szCs w:val="21"/>
              </w:rPr>
              <w:t xml:space="preserve"> 2017 </w:t>
            </w:r>
            <w:r>
              <w:rPr>
                <w:rStyle w:val="st1"/>
                <w:color w:val="545454"/>
                <w:sz w:val="21"/>
                <w:szCs w:val="21"/>
              </w:rPr>
              <w:t>– Part 7.1; division 3</w:t>
            </w:r>
            <w:permEnd w:id="179647341"/>
          </w:p>
        </w:tc>
        <w:tc>
          <w:tcPr>
            <w:tcW w:w="2559" w:type="pct"/>
            <w:tcBorders>
              <w:top w:val="single" w:sz="12" w:space="0" w:color="auto"/>
              <w:left w:val="single" w:sz="4" w:space="0" w:color="auto"/>
            </w:tcBorders>
            <w:shd w:val="clear" w:color="auto" w:fill="auto"/>
            <w:vAlign w:val="center"/>
          </w:tcPr>
          <w:p w14:paraId="5805F6CB" w14:textId="77777777" w:rsidR="00247A4A" w:rsidRPr="00247A4A" w:rsidRDefault="00247A4A" w:rsidP="00247A4A">
            <w:pPr>
              <w:shd w:val="clear" w:color="auto" w:fill="FFFFFF"/>
              <w:jc w:val="left"/>
              <w:rPr>
                <w:rFonts w:ascii="Arial" w:hAnsi="Arial" w:cs="Arial"/>
                <w:color w:val="000000"/>
                <w:sz w:val="20"/>
                <w:lang w:val="en" w:eastAsia="en-AU"/>
              </w:rPr>
            </w:pPr>
            <w:permStart w:id="451740812" w:edGrp="everyone"/>
            <w:r w:rsidRPr="00247A4A">
              <w:rPr>
                <w:rFonts w:ascii="Arial" w:hAnsi="Arial" w:cs="Arial"/>
                <w:color w:val="000000"/>
                <w:sz w:val="20"/>
                <w:lang w:val="en" w:eastAsia="en-AU"/>
              </w:rPr>
              <w:t>A person conducting a business or undertaking must ensure that signs that comply with subclause (2) are erected:</w:t>
            </w:r>
          </w:p>
          <w:p w14:paraId="77D9B198" w14:textId="77777777" w:rsidR="00247A4A" w:rsidRPr="00247A4A" w:rsidRDefault="00247A4A" w:rsidP="00247A4A">
            <w:pPr>
              <w:shd w:val="clear" w:color="auto" w:fill="FFFFFF"/>
              <w:jc w:val="left"/>
              <w:rPr>
                <w:rFonts w:ascii="Arial" w:hAnsi="Arial" w:cs="Arial"/>
                <w:color w:val="000000"/>
                <w:sz w:val="20"/>
                <w:lang w:val="en" w:eastAsia="en-AU"/>
              </w:rPr>
            </w:pPr>
            <w:r w:rsidRPr="00247A4A">
              <w:rPr>
                <w:rFonts w:ascii="Arial" w:hAnsi="Arial" w:cs="Arial"/>
                <w:color w:val="000000"/>
                <w:sz w:val="20"/>
                <w:lang w:val="en" w:eastAsia="en-AU"/>
              </w:rPr>
              <w:t>(a)  immediately before work in a confined space commences and while the work is being carried out, and</w:t>
            </w:r>
          </w:p>
          <w:p w14:paraId="757F0AFA" w14:textId="77777777" w:rsidR="00247A4A" w:rsidRPr="00247A4A" w:rsidRDefault="00247A4A" w:rsidP="00247A4A">
            <w:pPr>
              <w:shd w:val="clear" w:color="auto" w:fill="FFFFFF"/>
              <w:jc w:val="left"/>
              <w:rPr>
                <w:rFonts w:ascii="Arial" w:hAnsi="Arial" w:cs="Arial"/>
                <w:color w:val="000000"/>
                <w:sz w:val="20"/>
                <w:lang w:val="en" w:eastAsia="en-AU"/>
              </w:rPr>
            </w:pPr>
            <w:r w:rsidRPr="00247A4A">
              <w:rPr>
                <w:rFonts w:ascii="Arial" w:hAnsi="Arial" w:cs="Arial"/>
                <w:color w:val="000000"/>
                <w:sz w:val="20"/>
                <w:lang w:val="en" w:eastAsia="en-AU"/>
              </w:rPr>
              <w:t>(b)  while work is being carried out in preparation for, and in the completion of, work in a confined space</w:t>
            </w:r>
          </w:p>
          <w:permEnd w:id="451740812"/>
          <w:p w14:paraId="387CAA08" w14:textId="77777777"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14:paraId="2193D0B2" w14:textId="77777777" w:rsidR="00280505" w:rsidRDefault="00280505" w:rsidP="00280505">
            <w:pPr>
              <w:ind w:left="993" w:hanging="993"/>
            </w:pPr>
          </w:p>
        </w:tc>
      </w:tr>
    </w:tbl>
    <w:p w14:paraId="012CA500" w14:textId="77777777" w:rsidR="00B55CBD" w:rsidRDefault="00B55CBD" w:rsidP="00B55CBD">
      <w:pPr>
        <w:rPr>
          <w:rFonts w:ascii="Arial" w:hAnsi="Arial" w:cs="Arial"/>
          <w:sz w:val="22"/>
          <w:szCs w:val="22"/>
        </w:rPr>
      </w:pPr>
    </w:p>
    <w:p w14:paraId="28C2A29B" w14:textId="77777777"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14:paraId="4DE4D13A"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2A9E6F57" w14:textId="77777777" w:rsidTr="0024028F">
        <w:tc>
          <w:tcPr>
            <w:tcW w:w="624" w:type="pct"/>
            <w:tcBorders>
              <w:top w:val="nil"/>
              <w:left w:val="nil"/>
              <w:bottom w:val="nil"/>
              <w:right w:val="single" w:sz="12" w:space="0" w:color="auto"/>
            </w:tcBorders>
            <w:shd w:val="clear" w:color="auto" w:fill="auto"/>
          </w:tcPr>
          <w:p w14:paraId="5E3B76E5"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A4D2907"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6D2BB25A" w14:textId="77777777" w:rsidR="00B55CBD" w:rsidRDefault="00B55CBD" w:rsidP="0024028F">
            <w:pPr>
              <w:keepNext/>
              <w:ind w:left="993" w:right="82" w:hanging="993"/>
              <w:jc w:val="center"/>
            </w:pPr>
            <w:r>
              <w:t>Requirements</w:t>
            </w:r>
          </w:p>
        </w:tc>
        <w:permStart w:id="1260782963"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0662B78" w14:textId="77777777" w:rsidR="00B55CBD" w:rsidRDefault="00F8431A" w:rsidP="00F8431A">
                <w:pPr>
                  <w:keepNext/>
                  <w:ind w:left="993" w:hanging="993"/>
                </w:pPr>
                <w:r>
                  <w:rPr>
                    <w:rFonts w:ascii="Arial" w:hAnsi="Arial" w:cs="Arial"/>
                    <w:sz w:val="44"/>
                    <w:szCs w:val="44"/>
                  </w:rPr>
                  <w:sym w:font="Wingdings" w:char="F0A8"/>
                </w:r>
              </w:p>
            </w:tc>
          </w:sdtContent>
        </w:sdt>
        <w:permEnd w:id="1260782963" w:displacedByCustomXml="prev"/>
      </w:tr>
      <w:tr w:rsidR="00280505" w14:paraId="46D77E21" w14:textId="77777777" w:rsidTr="0024028F">
        <w:trPr>
          <w:trHeight w:val="2551"/>
          <w:hidden/>
        </w:trPr>
        <w:tc>
          <w:tcPr>
            <w:tcW w:w="624" w:type="pct"/>
            <w:tcBorders>
              <w:top w:val="nil"/>
              <w:left w:val="nil"/>
              <w:bottom w:val="nil"/>
              <w:right w:val="single" w:sz="12" w:space="0" w:color="auto"/>
            </w:tcBorders>
          </w:tcPr>
          <w:p w14:paraId="1B2220CB"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750CA77" w14:textId="216A6F31" w:rsidR="00280505" w:rsidRPr="00311F83" w:rsidRDefault="00247A4A" w:rsidP="00280505">
            <w:pPr>
              <w:jc w:val="left"/>
              <w:rPr>
                <w:rFonts w:ascii="Arial" w:hAnsi="Arial" w:cs="Arial"/>
                <w:sz w:val="22"/>
                <w:szCs w:val="22"/>
              </w:rPr>
            </w:pPr>
            <w:permStart w:id="1521006" w:edGrp="everyone"/>
            <w:r>
              <w:rPr>
                <w:rFonts w:ascii="Arial" w:hAnsi="Arial" w:cs="Arial"/>
                <w:sz w:val="22"/>
                <w:szCs w:val="22"/>
              </w:rPr>
              <w:t>Work Health and Safety Act 2011; Part 14; division 2</w:t>
            </w:r>
            <w:permEnd w:id="1521006"/>
          </w:p>
        </w:tc>
        <w:tc>
          <w:tcPr>
            <w:tcW w:w="2559" w:type="pct"/>
            <w:tcBorders>
              <w:top w:val="single" w:sz="12" w:space="0" w:color="auto"/>
              <w:left w:val="single" w:sz="4" w:space="0" w:color="auto"/>
            </w:tcBorders>
            <w:shd w:val="clear" w:color="auto" w:fill="auto"/>
            <w:vAlign w:val="center"/>
          </w:tcPr>
          <w:p w14:paraId="7750EF4E" w14:textId="77777777" w:rsidR="00280505" w:rsidRDefault="008479EA" w:rsidP="00280505">
            <w:pPr>
              <w:jc w:val="left"/>
              <w:rPr>
                <w:rFonts w:ascii="Arial" w:hAnsi="Arial" w:cs="Arial"/>
                <w:sz w:val="22"/>
                <w:szCs w:val="22"/>
              </w:rPr>
            </w:pPr>
            <w:permStart w:id="1725509517" w:edGrp="everyone"/>
            <w:r>
              <w:rPr>
                <w:rFonts w:ascii="Arial" w:hAnsi="Arial" w:cs="Arial"/>
                <w:sz w:val="22"/>
                <w:szCs w:val="22"/>
              </w:rPr>
              <w:t>Careful consideration should be given to signing the worksite, considering:</w:t>
            </w:r>
          </w:p>
          <w:p w14:paraId="22FC11FD" w14:textId="02D418C4" w:rsidR="00280505" w:rsidRDefault="008479EA" w:rsidP="00280505">
            <w:pPr>
              <w:jc w:val="left"/>
              <w:rPr>
                <w:rFonts w:ascii="Arial" w:hAnsi="Arial" w:cs="Arial"/>
                <w:sz w:val="22"/>
                <w:szCs w:val="22"/>
              </w:rPr>
            </w:pPr>
            <w:r>
              <w:rPr>
                <w:rFonts w:ascii="Arial" w:hAnsi="Arial" w:cs="Arial"/>
                <w:sz w:val="22"/>
                <w:szCs w:val="22"/>
              </w:rPr>
              <w:t>Protection works</w:t>
            </w:r>
          </w:p>
          <w:p w14:paraId="44616D64" w14:textId="77777777" w:rsidR="00280505" w:rsidRDefault="008479EA" w:rsidP="00280505">
            <w:pPr>
              <w:jc w:val="left"/>
              <w:rPr>
                <w:rFonts w:ascii="Arial" w:hAnsi="Arial" w:cs="Arial"/>
                <w:sz w:val="22"/>
                <w:szCs w:val="22"/>
              </w:rPr>
            </w:pPr>
            <w:r>
              <w:rPr>
                <w:rFonts w:ascii="Arial" w:hAnsi="Arial" w:cs="Arial"/>
                <w:sz w:val="22"/>
                <w:szCs w:val="22"/>
              </w:rPr>
              <w:t xml:space="preserve">Safe access and </w:t>
            </w:r>
            <w:proofErr w:type="spellStart"/>
            <w:r>
              <w:rPr>
                <w:rFonts w:ascii="Arial" w:hAnsi="Arial" w:cs="Arial"/>
                <w:sz w:val="22"/>
                <w:szCs w:val="22"/>
              </w:rPr>
              <w:t>engress</w:t>
            </w:r>
            <w:proofErr w:type="spellEnd"/>
            <w:r>
              <w:rPr>
                <w:rFonts w:ascii="Arial" w:hAnsi="Arial" w:cs="Arial"/>
                <w:sz w:val="22"/>
                <w:szCs w:val="22"/>
              </w:rPr>
              <w:t xml:space="preserve"> to and from site</w:t>
            </w:r>
          </w:p>
          <w:p w14:paraId="4173EBFB" w14:textId="7CCD864D" w:rsidR="00280505" w:rsidRPr="00311F83" w:rsidRDefault="008479EA" w:rsidP="00280505">
            <w:pPr>
              <w:jc w:val="left"/>
              <w:rPr>
                <w:rFonts w:ascii="Arial" w:hAnsi="Arial" w:cs="Arial"/>
                <w:sz w:val="22"/>
                <w:szCs w:val="22"/>
              </w:rPr>
            </w:pPr>
            <w:r>
              <w:rPr>
                <w:rFonts w:ascii="Arial" w:hAnsi="Arial" w:cs="Arial"/>
                <w:sz w:val="22"/>
                <w:szCs w:val="22"/>
              </w:rPr>
              <w:t>Adequate instruction of road users and their safe guidance</w:t>
            </w:r>
            <w:permEnd w:id="1725509517"/>
          </w:p>
        </w:tc>
        <w:tc>
          <w:tcPr>
            <w:tcW w:w="335" w:type="pct"/>
            <w:tcBorders>
              <w:top w:val="nil"/>
              <w:left w:val="single" w:sz="12" w:space="0" w:color="auto"/>
              <w:bottom w:val="nil"/>
              <w:right w:val="nil"/>
            </w:tcBorders>
          </w:tcPr>
          <w:p w14:paraId="1730D13B" w14:textId="77777777" w:rsidR="00280505" w:rsidRDefault="00280505" w:rsidP="00280505">
            <w:pPr>
              <w:ind w:left="993" w:hanging="993"/>
            </w:pPr>
          </w:p>
        </w:tc>
      </w:tr>
    </w:tbl>
    <w:p w14:paraId="540E8C95" w14:textId="77777777" w:rsidR="00B55CBD" w:rsidRPr="00830749" w:rsidRDefault="00B55CBD" w:rsidP="00B55CBD">
      <w:pPr>
        <w:rPr>
          <w:rFonts w:ascii="Arial" w:hAnsi="Arial" w:cs="Arial"/>
          <w:sz w:val="22"/>
          <w:szCs w:val="22"/>
        </w:rPr>
      </w:pPr>
    </w:p>
    <w:p w14:paraId="4D340CBD" w14:textId="77777777" w:rsidR="00315A33" w:rsidRDefault="00315A33" w:rsidP="00315A33">
      <w:pPr>
        <w:rPr>
          <w:rFonts w:ascii="Arial" w:hAnsi="Arial" w:cs="Arial"/>
          <w:sz w:val="22"/>
          <w:szCs w:val="22"/>
        </w:rPr>
      </w:pPr>
    </w:p>
    <w:p w14:paraId="60D99BFB" w14:textId="77777777"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14:paraId="1741C68D"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4B8C84E7" w14:textId="77777777" w:rsidTr="00315A33">
        <w:tc>
          <w:tcPr>
            <w:tcW w:w="611" w:type="pct"/>
            <w:tcBorders>
              <w:top w:val="nil"/>
              <w:left w:val="nil"/>
              <w:bottom w:val="nil"/>
              <w:right w:val="single" w:sz="12" w:space="0" w:color="auto"/>
            </w:tcBorders>
            <w:shd w:val="clear" w:color="auto" w:fill="auto"/>
          </w:tcPr>
          <w:p w14:paraId="516AC4F2"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8125AD3"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332FB23" w14:textId="77777777" w:rsidR="00315A33" w:rsidRDefault="00315A33" w:rsidP="00315A33">
            <w:pPr>
              <w:ind w:right="82"/>
              <w:jc w:val="center"/>
            </w:pPr>
            <w:r>
              <w:t>Classes 2 to 9</w:t>
            </w:r>
          </w:p>
        </w:tc>
        <w:permStart w:id="868429831"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D9472F" w14:textId="77777777" w:rsidR="00315A33" w:rsidRDefault="00F8431A" w:rsidP="00F8431A">
                <w:pPr>
                  <w:keepNext/>
                  <w:ind w:left="993" w:hanging="993"/>
                </w:pPr>
                <w:r>
                  <w:rPr>
                    <w:rFonts w:ascii="Arial" w:hAnsi="Arial" w:cs="Arial"/>
                    <w:sz w:val="44"/>
                    <w:szCs w:val="44"/>
                  </w:rPr>
                  <w:sym w:font="Wingdings" w:char="F0A8"/>
                </w:r>
              </w:p>
            </w:tc>
          </w:sdtContent>
        </w:sdt>
        <w:permEnd w:id="868429831" w:displacedByCustomXml="prev"/>
      </w:tr>
      <w:tr w:rsidR="007B3E95" w14:paraId="458CA457" w14:textId="77777777" w:rsidTr="00315A33">
        <w:trPr>
          <w:trHeight w:val="850"/>
          <w:hidden/>
        </w:trPr>
        <w:tc>
          <w:tcPr>
            <w:tcW w:w="611" w:type="pct"/>
            <w:tcBorders>
              <w:top w:val="nil"/>
              <w:left w:val="nil"/>
              <w:bottom w:val="nil"/>
              <w:right w:val="single" w:sz="12" w:space="0" w:color="auto"/>
            </w:tcBorders>
          </w:tcPr>
          <w:p w14:paraId="68D37FE9"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4DF005D" w14:textId="43EC69FF" w:rsidR="007B3E95" w:rsidRPr="00311F83" w:rsidRDefault="008479EA" w:rsidP="007B3E95">
            <w:pPr>
              <w:jc w:val="left"/>
              <w:rPr>
                <w:rFonts w:ascii="Arial" w:hAnsi="Arial" w:cs="Arial"/>
                <w:sz w:val="22"/>
                <w:szCs w:val="22"/>
              </w:rPr>
            </w:pPr>
            <w:permStart w:id="1327064959" w:edGrp="everyone"/>
            <w:r>
              <w:rPr>
                <w:rFonts w:ascii="Arial" w:hAnsi="Arial" w:cs="Arial"/>
                <w:sz w:val="22"/>
                <w:szCs w:val="22"/>
              </w:rPr>
              <w:t>Volume 2, Part 3.12.1</w:t>
            </w:r>
            <w:permEnd w:id="1327064959"/>
          </w:p>
        </w:tc>
        <w:tc>
          <w:tcPr>
            <w:tcW w:w="2027" w:type="pct"/>
            <w:tcBorders>
              <w:left w:val="single" w:sz="4" w:space="0" w:color="auto"/>
            </w:tcBorders>
            <w:shd w:val="clear" w:color="auto" w:fill="auto"/>
            <w:vAlign w:val="center"/>
          </w:tcPr>
          <w:p w14:paraId="4A1DA6C8" w14:textId="52FA3A0D" w:rsidR="007B3E95" w:rsidRPr="00311F83" w:rsidRDefault="008479EA" w:rsidP="007B3E95">
            <w:pPr>
              <w:jc w:val="left"/>
              <w:rPr>
                <w:rFonts w:ascii="Arial" w:hAnsi="Arial" w:cs="Arial"/>
                <w:sz w:val="22"/>
                <w:szCs w:val="22"/>
              </w:rPr>
            </w:pPr>
            <w:permStart w:id="1063202359" w:edGrp="everyone"/>
            <w:r>
              <w:rPr>
                <w:rFonts w:ascii="Arial" w:hAnsi="Arial" w:cs="Arial"/>
                <w:sz w:val="22"/>
                <w:szCs w:val="22"/>
              </w:rPr>
              <w:t>Volume 1, Part J1</w:t>
            </w:r>
            <w:permEnd w:id="1063202359"/>
          </w:p>
        </w:tc>
        <w:tc>
          <w:tcPr>
            <w:tcW w:w="335" w:type="pct"/>
            <w:tcBorders>
              <w:top w:val="nil"/>
              <w:left w:val="single" w:sz="12" w:space="0" w:color="auto"/>
              <w:bottom w:val="nil"/>
              <w:right w:val="nil"/>
            </w:tcBorders>
          </w:tcPr>
          <w:p w14:paraId="6E942CEE" w14:textId="77777777" w:rsidR="007B3E95" w:rsidRDefault="007B3E95" w:rsidP="007B3E95">
            <w:pPr>
              <w:ind w:left="993" w:hanging="993"/>
            </w:pPr>
          </w:p>
        </w:tc>
      </w:tr>
    </w:tbl>
    <w:p w14:paraId="3F897D70" w14:textId="77777777" w:rsidR="00315A33" w:rsidRDefault="00315A33" w:rsidP="00315A33">
      <w:pPr>
        <w:rPr>
          <w:rFonts w:ascii="Arial" w:hAnsi="Arial" w:cs="Arial"/>
          <w:sz w:val="22"/>
          <w:szCs w:val="22"/>
        </w:rPr>
      </w:pPr>
    </w:p>
    <w:p w14:paraId="189E17BE" w14:textId="77777777" w:rsidR="00315A33" w:rsidRDefault="00315A33" w:rsidP="00315A33">
      <w:pPr>
        <w:rPr>
          <w:rFonts w:ascii="Arial" w:hAnsi="Arial" w:cs="Arial"/>
          <w:sz w:val="22"/>
          <w:szCs w:val="22"/>
        </w:rPr>
      </w:pPr>
    </w:p>
    <w:p w14:paraId="040196A4" w14:textId="77777777"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14:paraId="4BFCB10C"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6BF9319A" w14:textId="77777777" w:rsidTr="00942F83">
        <w:trPr>
          <w:trHeight w:val="567"/>
        </w:trPr>
        <w:tc>
          <w:tcPr>
            <w:tcW w:w="1027" w:type="dxa"/>
            <w:tcBorders>
              <w:top w:val="nil"/>
              <w:left w:val="nil"/>
              <w:bottom w:val="nil"/>
              <w:right w:val="single" w:sz="4" w:space="0" w:color="auto"/>
            </w:tcBorders>
          </w:tcPr>
          <w:p w14:paraId="3820FE4A"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C82A0F" w14:textId="64EDAAC7" w:rsidR="00315A33" w:rsidRPr="001C4084" w:rsidRDefault="008479EA" w:rsidP="00315A33">
            <w:pPr>
              <w:rPr>
                <w:rFonts w:ascii="Arial" w:hAnsi="Arial" w:cs="Arial"/>
                <w:sz w:val="22"/>
                <w:szCs w:val="22"/>
              </w:rPr>
            </w:pPr>
            <w:permStart w:id="2001687016" w:edGrp="everyone"/>
            <w:r>
              <w:rPr>
                <w:rFonts w:ascii="Arial" w:hAnsi="Arial" w:cs="Arial"/>
                <w:sz w:val="22"/>
                <w:szCs w:val="22"/>
              </w:rPr>
              <w:t>AS/NZS 4859.1</w:t>
            </w:r>
            <w:permEnd w:id="2001687016"/>
          </w:p>
        </w:tc>
        <w:permStart w:id="885343287"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025EBC"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885343287" w:displacedByCustomXml="prev"/>
      </w:tr>
    </w:tbl>
    <w:p w14:paraId="51F0E2F2" w14:textId="77777777" w:rsidR="00315A33" w:rsidRDefault="00315A33" w:rsidP="00315A33">
      <w:pPr>
        <w:rPr>
          <w:rFonts w:ascii="Arial" w:hAnsi="Arial" w:cs="Arial"/>
          <w:sz w:val="22"/>
          <w:szCs w:val="22"/>
        </w:rPr>
      </w:pPr>
    </w:p>
    <w:p w14:paraId="213F3D73" w14:textId="77777777" w:rsidR="00287931" w:rsidRDefault="00287931" w:rsidP="00315A33">
      <w:pPr>
        <w:rPr>
          <w:rFonts w:ascii="Arial" w:hAnsi="Arial" w:cs="Arial"/>
          <w:sz w:val="22"/>
          <w:szCs w:val="22"/>
        </w:rPr>
      </w:pPr>
    </w:p>
    <w:p w14:paraId="12252EF6" w14:textId="77777777"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14:paraId="3787401A"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15BA55D6" w14:textId="77777777" w:rsidTr="00942F83">
        <w:trPr>
          <w:trHeight w:val="1871"/>
        </w:trPr>
        <w:tc>
          <w:tcPr>
            <w:tcW w:w="1027" w:type="dxa"/>
            <w:tcBorders>
              <w:top w:val="nil"/>
              <w:left w:val="nil"/>
              <w:bottom w:val="nil"/>
              <w:right w:val="single" w:sz="4" w:space="0" w:color="auto"/>
            </w:tcBorders>
          </w:tcPr>
          <w:p w14:paraId="5AB2E9C7" w14:textId="77777777"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BF6A4F" w14:textId="6C7B6FDE" w:rsidR="00287931" w:rsidRPr="001C4084" w:rsidRDefault="008479EA" w:rsidP="00AC1A67">
            <w:pPr>
              <w:rPr>
                <w:rFonts w:ascii="Arial" w:hAnsi="Arial" w:cs="Arial"/>
                <w:sz w:val="22"/>
                <w:szCs w:val="22"/>
              </w:rPr>
            </w:pPr>
            <w:permStart w:id="1751934598" w:edGrp="everyone"/>
            <w:r>
              <w:rPr>
                <w:rFonts w:ascii="Arial" w:hAnsi="Arial" w:cs="Arial"/>
                <w:sz w:val="22"/>
                <w:szCs w:val="22"/>
              </w:rPr>
              <w:t>Home Building Act 1989</w:t>
            </w:r>
            <w:permEnd w:id="1751934598"/>
          </w:p>
        </w:tc>
        <w:permStart w:id="171065071"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65E2B91"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71065071" w:displacedByCustomXml="prev"/>
      </w:tr>
    </w:tbl>
    <w:p w14:paraId="287BA578" w14:textId="77777777" w:rsidR="00287931" w:rsidRDefault="00287931" w:rsidP="00287931">
      <w:pPr>
        <w:rPr>
          <w:rFonts w:ascii="Arial" w:hAnsi="Arial" w:cs="Arial"/>
          <w:sz w:val="22"/>
          <w:szCs w:val="22"/>
        </w:rPr>
      </w:pPr>
    </w:p>
    <w:p w14:paraId="2A87C54F" w14:textId="77777777" w:rsidR="00287931" w:rsidRDefault="00287931">
      <w:pPr>
        <w:jc w:val="left"/>
        <w:rPr>
          <w:rFonts w:ascii="Arial" w:hAnsi="Arial" w:cs="Arial"/>
          <w:sz w:val="22"/>
          <w:szCs w:val="22"/>
        </w:rPr>
      </w:pPr>
      <w:r>
        <w:rPr>
          <w:rFonts w:ascii="Arial" w:hAnsi="Arial" w:cs="Arial"/>
          <w:sz w:val="22"/>
          <w:szCs w:val="22"/>
        </w:rPr>
        <w:br w:type="page"/>
      </w:r>
    </w:p>
    <w:p w14:paraId="35A943F0" w14:textId="77777777"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14:paraId="39A018AB"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9C356C4" w14:textId="77777777" w:rsidTr="007B6909">
        <w:trPr>
          <w:trHeight w:val="1984"/>
        </w:trPr>
        <w:tc>
          <w:tcPr>
            <w:tcW w:w="1027" w:type="dxa"/>
            <w:tcBorders>
              <w:top w:val="nil"/>
              <w:left w:val="nil"/>
              <w:bottom w:val="nil"/>
              <w:right w:val="single" w:sz="4" w:space="0" w:color="auto"/>
            </w:tcBorders>
          </w:tcPr>
          <w:p w14:paraId="4DDF20BA"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F759CA" w14:textId="66E9A56C" w:rsidR="004A28F9" w:rsidRPr="001C4084" w:rsidRDefault="004A6E42" w:rsidP="004A28F9">
            <w:pPr>
              <w:rPr>
                <w:rFonts w:ascii="Arial" w:hAnsi="Arial" w:cs="Arial"/>
                <w:sz w:val="22"/>
                <w:szCs w:val="22"/>
              </w:rPr>
            </w:pPr>
            <w:permStart w:id="944522739" w:edGrp="everyone"/>
            <w:r>
              <w:rPr>
                <w:rFonts w:ascii="Arial" w:hAnsi="Arial" w:cs="Arial"/>
                <w:sz w:val="22"/>
                <w:szCs w:val="22"/>
              </w:rPr>
              <w:t>Environmental Protection Act 1994 – Section 440R</w:t>
            </w:r>
            <w:permEnd w:id="944522739"/>
          </w:p>
        </w:tc>
        <w:permStart w:id="1625521609"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3C422B"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625521609" w:displacedByCustomXml="prev"/>
      </w:tr>
    </w:tbl>
    <w:p w14:paraId="55E493AA" w14:textId="77777777" w:rsidR="00287931" w:rsidRDefault="00287931" w:rsidP="00287931">
      <w:pPr>
        <w:rPr>
          <w:rFonts w:ascii="Arial" w:hAnsi="Arial" w:cs="Arial"/>
          <w:sz w:val="22"/>
          <w:szCs w:val="22"/>
        </w:rPr>
      </w:pPr>
    </w:p>
    <w:p w14:paraId="3D01C157" w14:textId="77777777" w:rsidR="00287931" w:rsidRDefault="00287931" w:rsidP="00287931">
      <w:pPr>
        <w:rPr>
          <w:rFonts w:ascii="Arial" w:hAnsi="Arial" w:cs="Arial"/>
          <w:sz w:val="22"/>
          <w:szCs w:val="22"/>
        </w:rPr>
      </w:pPr>
    </w:p>
    <w:p w14:paraId="0763059E" w14:textId="77777777"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14:paraId="7CDB3E29"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07F009F3" w14:textId="77777777" w:rsidTr="007B6909">
        <w:trPr>
          <w:trHeight w:val="1984"/>
        </w:trPr>
        <w:tc>
          <w:tcPr>
            <w:tcW w:w="1027" w:type="dxa"/>
            <w:tcBorders>
              <w:top w:val="nil"/>
              <w:left w:val="nil"/>
              <w:bottom w:val="nil"/>
              <w:right w:val="single" w:sz="4" w:space="0" w:color="auto"/>
            </w:tcBorders>
          </w:tcPr>
          <w:p w14:paraId="01EC9AD7"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8C0180" w14:textId="77777777" w:rsidR="004A28F9" w:rsidRDefault="00D60C7B" w:rsidP="004A28F9">
            <w:pPr>
              <w:rPr>
                <w:rFonts w:ascii="Arial" w:hAnsi="Arial" w:cs="Arial"/>
                <w:sz w:val="22"/>
                <w:szCs w:val="22"/>
              </w:rPr>
            </w:pPr>
            <w:permStart w:id="773419350" w:edGrp="everyone"/>
            <w:r>
              <w:rPr>
                <w:rFonts w:ascii="Arial" w:hAnsi="Arial" w:cs="Arial"/>
                <w:sz w:val="22"/>
                <w:szCs w:val="22"/>
              </w:rPr>
              <w:t>Building work noise is restricted to:</w:t>
            </w:r>
          </w:p>
          <w:p w14:paraId="1FA00731" w14:textId="77777777" w:rsidR="004A28F9" w:rsidRDefault="00D60C7B" w:rsidP="004A28F9">
            <w:pPr>
              <w:rPr>
                <w:rFonts w:ascii="Arial" w:hAnsi="Arial" w:cs="Arial"/>
                <w:sz w:val="22"/>
                <w:szCs w:val="22"/>
              </w:rPr>
            </w:pPr>
            <w:r>
              <w:rPr>
                <w:rFonts w:ascii="Arial" w:hAnsi="Arial" w:cs="Arial"/>
                <w:sz w:val="22"/>
                <w:szCs w:val="22"/>
              </w:rPr>
              <w:t>Monday – Friday 7am – 5pm</w:t>
            </w:r>
          </w:p>
          <w:p w14:paraId="47EE595F" w14:textId="77777777" w:rsidR="004A28F9" w:rsidRDefault="00D60C7B" w:rsidP="004A28F9">
            <w:pPr>
              <w:rPr>
                <w:rFonts w:ascii="Arial" w:hAnsi="Arial" w:cs="Arial"/>
                <w:sz w:val="22"/>
                <w:szCs w:val="22"/>
              </w:rPr>
            </w:pPr>
            <w:r>
              <w:rPr>
                <w:rFonts w:ascii="Arial" w:hAnsi="Arial" w:cs="Arial"/>
                <w:sz w:val="22"/>
                <w:szCs w:val="22"/>
              </w:rPr>
              <w:t>Saturday 8m – 1pm</w:t>
            </w:r>
          </w:p>
          <w:p w14:paraId="2D29E7A9" w14:textId="77777777" w:rsidR="004A28F9" w:rsidRDefault="004A28F9" w:rsidP="004A28F9">
            <w:pPr>
              <w:rPr>
                <w:rFonts w:ascii="Arial" w:hAnsi="Arial" w:cs="Arial"/>
                <w:sz w:val="22"/>
                <w:szCs w:val="22"/>
              </w:rPr>
            </w:pPr>
          </w:p>
          <w:p w14:paraId="6CFCEBF7" w14:textId="5116DA67" w:rsidR="004A28F9" w:rsidRPr="001C4084" w:rsidRDefault="00D60C7B" w:rsidP="004A28F9">
            <w:pPr>
              <w:rPr>
                <w:rFonts w:ascii="Arial" w:hAnsi="Arial" w:cs="Arial"/>
                <w:sz w:val="22"/>
                <w:szCs w:val="22"/>
              </w:rPr>
            </w:pPr>
            <w:r>
              <w:rPr>
                <w:rFonts w:ascii="Arial" w:hAnsi="Arial" w:cs="Arial"/>
                <w:sz w:val="22"/>
                <w:szCs w:val="22"/>
              </w:rPr>
              <w:t>(Sundays, Public Holidays – no noise)</w:t>
            </w:r>
            <w:permEnd w:id="773419350"/>
          </w:p>
        </w:tc>
        <w:permStart w:id="869744992"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F555F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869744992" w:displacedByCustomXml="prev"/>
      </w:tr>
    </w:tbl>
    <w:p w14:paraId="1EBA769D" w14:textId="77777777" w:rsidR="00287931" w:rsidRDefault="00287931" w:rsidP="00287931">
      <w:pPr>
        <w:rPr>
          <w:rFonts w:ascii="Arial" w:hAnsi="Arial" w:cs="Arial"/>
          <w:sz w:val="22"/>
          <w:szCs w:val="22"/>
        </w:rPr>
      </w:pPr>
    </w:p>
    <w:p w14:paraId="72651583" w14:textId="77777777" w:rsidR="00E065E6" w:rsidRDefault="00E065E6" w:rsidP="00E065E6">
      <w:pPr>
        <w:rPr>
          <w:rFonts w:ascii="Arial" w:hAnsi="Arial" w:cs="Arial"/>
          <w:sz w:val="22"/>
          <w:szCs w:val="22"/>
        </w:rPr>
      </w:pPr>
    </w:p>
    <w:p w14:paraId="2AF73070" w14:textId="77777777"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14:paraId="6809F740"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DAF8599" w14:textId="77777777" w:rsidTr="007B6909">
        <w:trPr>
          <w:trHeight w:val="2438"/>
        </w:trPr>
        <w:tc>
          <w:tcPr>
            <w:tcW w:w="1027" w:type="dxa"/>
            <w:tcBorders>
              <w:top w:val="nil"/>
              <w:left w:val="nil"/>
              <w:bottom w:val="nil"/>
              <w:right w:val="single" w:sz="4" w:space="0" w:color="auto"/>
            </w:tcBorders>
          </w:tcPr>
          <w:p w14:paraId="615F45CA"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0533AC" w14:textId="76AD67CF" w:rsidR="004A28F9" w:rsidRPr="001C4084" w:rsidRDefault="00D60C7B" w:rsidP="004A28F9">
            <w:pPr>
              <w:rPr>
                <w:rFonts w:ascii="Arial" w:hAnsi="Arial" w:cs="Arial"/>
                <w:sz w:val="22"/>
                <w:szCs w:val="22"/>
              </w:rPr>
            </w:pPr>
            <w:permStart w:id="1662920485" w:edGrp="everyone"/>
            <w:r>
              <w:rPr>
                <w:rFonts w:ascii="Arial" w:hAnsi="Arial" w:cs="Arial"/>
                <w:sz w:val="22"/>
                <w:szCs w:val="22"/>
              </w:rPr>
              <w:t>QLD – Builders must have home warranty insurance through QBCC for work over $3,300 (including labour&amp; materials) It covers work for a period of 6 years and 6 months</w:t>
            </w:r>
            <w:permEnd w:id="1662920485"/>
          </w:p>
        </w:tc>
        <w:permStart w:id="208912100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59C066F"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089121002" w:displacedByCustomXml="prev"/>
      </w:tr>
    </w:tbl>
    <w:p w14:paraId="01A51E0B" w14:textId="77777777" w:rsidR="00E065E6" w:rsidRDefault="00E065E6" w:rsidP="00E065E6">
      <w:pPr>
        <w:rPr>
          <w:rFonts w:ascii="Arial" w:hAnsi="Arial" w:cs="Arial"/>
          <w:sz w:val="22"/>
          <w:szCs w:val="22"/>
        </w:rPr>
      </w:pPr>
    </w:p>
    <w:p w14:paraId="367E4F5C" w14:textId="77777777" w:rsidR="00E065E6" w:rsidRDefault="00E065E6" w:rsidP="00E065E6">
      <w:pPr>
        <w:rPr>
          <w:rFonts w:ascii="Arial" w:hAnsi="Arial" w:cs="Arial"/>
          <w:sz w:val="22"/>
          <w:szCs w:val="22"/>
        </w:rPr>
      </w:pPr>
    </w:p>
    <w:p w14:paraId="26B73B37" w14:textId="77777777"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14:paraId="5E677429"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5AE66343" w14:textId="77777777" w:rsidTr="007B6909">
        <w:trPr>
          <w:trHeight w:val="2438"/>
        </w:trPr>
        <w:tc>
          <w:tcPr>
            <w:tcW w:w="1027" w:type="dxa"/>
            <w:tcBorders>
              <w:top w:val="nil"/>
              <w:left w:val="nil"/>
              <w:bottom w:val="nil"/>
              <w:right w:val="single" w:sz="4" w:space="0" w:color="auto"/>
            </w:tcBorders>
          </w:tcPr>
          <w:p w14:paraId="41E0382A"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D772FB" w14:textId="1D98BB45" w:rsidR="004A28F9" w:rsidRPr="001C4084" w:rsidRDefault="004A6E42" w:rsidP="004A28F9">
            <w:pPr>
              <w:rPr>
                <w:rFonts w:ascii="Arial" w:hAnsi="Arial" w:cs="Arial"/>
                <w:sz w:val="22"/>
                <w:szCs w:val="22"/>
              </w:rPr>
            </w:pPr>
            <w:permStart w:id="553662104" w:edGrp="everyone"/>
            <w:r>
              <w:rPr>
                <w:rFonts w:ascii="Arial" w:hAnsi="Arial" w:cs="Arial"/>
                <w:sz w:val="22"/>
                <w:szCs w:val="22"/>
              </w:rPr>
              <w:t>Safety Rehabilitation and compensation Act 1998, section 48</w:t>
            </w:r>
            <w:permEnd w:id="553662104"/>
          </w:p>
        </w:tc>
        <w:permStart w:id="10180580"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62EB36"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0180580" w:displacedByCustomXml="prev"/>
      </w:tr>
    </w:tbl>
    <w:p w14:paraId="537AE9B7" w14:textId="77777777" w:rsidR="00F9628B" w:rsidRDefault="00F9628B" w:rsidP="00F9628B">
      <w:pPr>
        <w:rPr>
          <w:rFonts w:ascii="Arial" w:hAnsi="Arial" w:cs="Arial"/>
          <w:sz w:val="22"/>
          <w:szCs w:val="22"/>
        </w:rPr>
      </w:pPr>
    </w:p>
    <w:p w14:paraId="2D64EC4C" w14:textId="77777777" w:rsidR="00F9628B" w:rsidRPr="00830749" w:rsidRDefault="00F9628B" w:rsidP="00F9628B">
      <w:pPr>
        <w:pStyle w:val="11CSTCPLQuestionBullet"/>
        <w:ind w:left="709" w:hanging="709"/>
      </w:pPr>
      <w:bookmarkStart w:id="19" w:name="_Ref535488196"/>
      <w:r>
        <w:lastRenderedPageBreak/>
        <w:t>To ensure that a legally binding contract exists between yourself and a client, what must exist?</w:t>
      </w:r>
      <w:bookmarkEnd w:id="19"/>
    </w:p>
    <w:p w14:paraId="13C9D8C8"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1876DB3" w14:textId="77777777" w:rsidTr="007B6909">
        <w:trPr>
          <w:trHeight w:val="2438"/>
        </w:trPr>
        <w:tc>
          <w:tcPr>
            <w:tcW w:w="1027" w:type="dxa"/>
            <w:tcBorders>
              <w:top w:val="nil"/>
              <w:left w:val="nil"/>
              <w:bottom w:val="nil"/>
              <w:right w:val="single" w:sz="4" w:space="0" w:color="auto"/>
            </w:tcBorders>
          </w:tcPr>
          <w:p w14:paraId="418E3AD6"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9079CB" w14:textId="77777777" w:rsidR="004A28F9" w:rsidRDefault="004A6E42" w:rsidP="004A28F9">
            <w:pPr>
              <w:rPr>
                <w:rFonts w:ascii="Arial" w:hAnsi="Arial" w:cs="Arial"/>
                <w:sz w:val="22"/>
                <w:szCs w:val="22"/>
              </w:rPr>
            </w:pPr>
            <w:permStart w:id="1993353781" w:edGrp="everyone"/>
            <w:r>
              <w:rPr>
                <w:rFonts w:ascii="Arial" w:hAnsi="Arial" w:cs="Arial"/>
                <w:sz w:val="22"/>
                <w:szCs w:val="22"/>
              </w:rPr>
              <w:t>Under common law, the following must exist:</w:t>
            </w:r>
          </w:p>
          <w:p w14:paraId="23D10398" w14:textId="77777777" w:rsidR="004A28F9" w:rsidRDefault="004A6E42" w:rsidP="004A28F9">
            <w:pPr>
              <w:rPr>
                <w:rFonts w:ascii="Arial" w:hAnsi="Arial" w:cs="Arial"/>
                <w:sz w:val="22"/>
                <w:szCs w:val="22"/>
              </w:rPr>
            </w:pPr>
            <w:r>
              <w:rPr>
                <w:rFonts w:ascii="Arial" w:hAnsi="Arial" w:cs="Arial"/>
                <w:sz w:val="22"/>
                <w:szCs w:val="22"/>
              </w:rPr>
              <w:t>Offer</w:t>
            </w:r>
          </w:p>
          <w:p w14:paraId="4ED7C977" w14:textId="77777777" w:rsidR="004A28F9" w:rsidRDefault="004A6E42" w:rsidP="004A28F9">
            <w:pPr>
              <w:rPr>
                <w:rFonts w:ascii="Arial" w:hAnsi="Arial" w:cs="Arial"/>
                <w:sz w:val="22"/>
                <w:szCs w:val="22"/>
              </w:rPr>
            </w:pPr>
            <w:r>
              <w:rPr>
                <w:rFonts w:ascii="Arial" w:hAnsi="Arial" w:cs="Arial"/>
                <w:sz w:val="22"/>
                <w:szCs w:val="22"/>
              </w:rPr>
              <w:t>Acceptance</w:t>
            </w:r>
          </w:p>
          <w:p w14:paraId="701AB8FF" w14:textId="77777777" w:rsidR="004A28F9" w:rsidRDefault="004A6E42" w:rsidP="004A28F9">
            <w:pPr>
              <w:rPr>
                <w:rFonts w:ascii="Arial" w:hAnsi="Arial" w:cs="Arial"/>
                <w:sz w:val="22"/>
                <w:szCs w:val="22"/>
              </w:rPr>
            </w:pPr>
            <w:r>
              <w:rPr>
                <w:rFonts w:ascii="Arial" w:hAnsi="Arial" w:cs="Arial"/>
                <w:sz w:val="22"/>
                <w:szCs w:val="22"/>
              </w:rPr>
              <w:t>Intention to create legal relations</w:t>
            </w:r>
          </w:p>
          <w:p w14:paraId="0873F6D7" w14:textId="688A5CC3" w:rsidR="004A28F9" w:rsidRPr="001C4084" w:rsidRDefault="004A6E42" w:rsidP="004A28F9">
            <w:pPr>
              <w:rPr>
                <w:rFonts w:ascii="Arial" w:hAnsi="Arial" w:cs="Arial"/>
                <w:sz w:val="22"/>
                <w:szCs w:val="22"/>
              </w:rPr>
            </w:pPr>
            <w:r>
              <w:rPr>
                <w:rFonts w:ascii="Arial" w:hAnsi="Arial" w:cs="Arial"/>
                <w:sz w:val="22"/>
                <w:szCs w:val="22"/>
              </w:rPr>
              <w:t>Consideration</w:t>
            </w:r>
            <w:permEnd w:id="1993353781"/>
          </w:p>
        </w:tc>
        <w:permStart w:id="896997395"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D15A70"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896997395" w:displacedByCustomXml="prev"/>
      </w:tr>
    </w:tbl>
    <w:p w14:paraId="73886542" w14:textId="77777777" w:rsidR="00F9628B" w:rsidRDefault="00F9628B" w:rsidP="00F9628B">
      <w:pPr>
        <w:rPr>
          <w:rFonts w:ascii="Arial" w:hAnsi="Arial" w:cs="Arial"/>
          <w:sz w:val="22"/>
          <w:szCs w:val="22"/>
        </w:rPr>
      </w:pPr>
    </w:p>
    <w:p w14:paraId="52A19148" w14:textId="77777777" w:rsidR="00F9628B" w:rsidRDefault="00F9628B" w:rsidP="00F9628B">
      <w:pPr>
        <w:rPr>
          <w:rFonts w:ascii="Arial" w:hAnsi="Arial" w:cs="Arial"/>
          <w:sz w:val="22"/>
          <w:szCs w:val="22"/>
        </w:rPr>
      </w:pPr>
    </w:p>
    <w:p w14:paraId="1B4F5E2F" w14:textId="77777777"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14:paraId="4EDD018C"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0F9134D9"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50A52C44"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2D588CDE" w14:textId="77777777" w:rsidTr="00F9628B">
        <w:tc>
          <w:tcPr>
            <w:tcW w:w="611" w:type="pct"/>
            <w:tcBorders>
              <w:top w:val="nil"/>
              <w:left w:val="nil"/>
              <w:bottom w:val="nil"/>
              <w:right w:val="single" w:sz="12" w:space="0" w:color="auto"/>
            </w:tcBorders>
            <w:shd w:val="clear" w:color="auto" w:fill="auto"/>
          </w:tcPr>
          <w:p w14:paraId="6BA018D3"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7E5349C"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2F203C7C" w14:textId="77777777" w:rsidR="00F9628B" w:rsidRDefault="00F9628B" w:rsidP="00F9628B">
            <w:pPr>
              <w:ind w:right="82"/>
              <w:jc w:val="center"/>
            </w:pPr>
            <w:r>
              <w:t>State or territory</w:t>
            </w:r>
          </w:p>
        </w:tc>
        <w:permStart w:id="957892790"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BD259C" w14:textId="77777777" w:rsidR="00F9628B" w:rsidRDefault="00F8431A" w:rsidP="00F8431A">
                <w:pPr>
                  <w:keepNext/>
                  <w:ind w:left="993" w:hanging="993"/>
                </w:pPr>
                <w:r>
                  <w:rPr>
                    <w:rFonts w:ascii="Arial" w:hAnsi="Arial" w:cs="Arial"/>
                    <w:sz w:val="44"/>
                    <w:szCs w:val="44"/>
                  </w:rPr>
                  <w:sym w:font="Wingdings" w:char="F0A8"/>
                </w:r>
              </w:p>
            </w:tc>
          </w:sdtContent>
        </w:sdt>
        <w:permEnd w:id="957892790" w:displacedByCustomXml="prev"/>
      </w:tr>
      <w:tr w:rsidR="007B6909" w14:paraId="15943ACD" w14:textId="77777777" w:rsidTr="000E0C7C">
        <w:trPr>
          <w:trHeight w:val="1417"/>
          <w:hidden/>
        </w:trPr>
        <w:tc>
          <w:tcPr>
            <w:tcW w:w="611" w:type="pct"/>
            <w:tcBorders>
              <w:top w:val="nil"/>
              <w:left w:val="nil"/>
              <w:bottom w:val="nil"/>
              <w:right w:val="single" w:sz="12" w:space="0" w:color="auto"/>
            </w:tcBorders>
          </w:tcPr>
          <w:p w14:paraId="3920E729"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3E50D774" w14:textId="1EEE94B4" w:rsidR="007B6909" w:rsidRPr="00311F83" w:rsidRDefault="004A6E42" w:rsidP="007B6909">
            <w:pPr>
              <w:jc w:val="left"/>
              <w:rPr>
                <w:rFonts w:ascii="Arial" w:hAnsi="Arial" w:cs="Arial"/>
                <w:sz w:val="22"/>
                <w:szCs w:val="22"/>
              </w:rPr>
            </w:pPr>
            <w:permStart w:id="1409379357" w:edGrp="everyone"/>
            <w:r>
              <w:rPr>
                <w:rFonts w:ascii="Arial" w:hAnsi="Arial" w:cs="Arial"/>
                <w:sz w:val="22"/>
                <w:szCs w:val="22"/>
              </w:rPr>
              <w:t>Competition and Consumer Act 2010</w:t>
            </w:r>
            <w:permEnd w:id="1409379357"/>
          </w:p>
        </w:tc>
        <w:tc>
          <w:tcPr>
            <w:tcW w:w="2027" w:type="pct"/>
            <w:tcBorders>
              <w:top w:val="single" w:sz="12" w:space="0" w:color="auto"/>
              <w:left w:val="single" w:sz="4" w:space="0" w:color="auto"/>
            </w:tcBorders>
            <w:shd w:val="clear" w:color="auto" w:fill="auto"/>
            <w:vAlign w:val="center"/>
          </w:tcPr>
          <w:p w14:paraId="3E664286" w14:textId="2F59A6D2" w:rsidR="007B6909" w:rsidRPr="00311F83" w:rsidRDefault="004A6E42" w:rsidP="007B6909">
            <w:pPr>
              <w:jc w:val="left"/>
              <w:rPr>
                <w:rFonts w:ascii="Arial" w:hAnsi="Arial" w:cs="Arial"/>
                <w:sz w:val="22"/>
                <w:szCs w:val="22"/>
              </w:rPr>
            </w:pPr>
            <w:permStart w:id="1781596936" w:edGrp="everyone"/>
            <w:r>
              <w:rPr>
                <w:rFonts w:ascii="Arial" w:hAnsi="Arial" w:cs="Arial"/>
                <w:sz w:val="22"/>
                <w:szCs w:val="22"/>
              </w:rPr>
              <w:t>Fair Trading Act 1989</w:t>
            </w:r>
            <w:permEnd w:id="1781596936"/>
          </w:p>
        </w:tc>
        <w:tc>
          <w:tcPr>
            <w:tcW w:w="335" w:type="pct"/>
            <w:tcBorders>
              <w:top w:val="nil"/>
              <w:left w:val="single" w:sz="12" w:space="0" w:color="auto"/>
              <w:bottom w:val="nil"/>
              <w:right w:val="nil"/>
            </w:tcBorders>
          </w:tcPr>
          <w:p w14:paraId="7412F029" w14:textId="77777777" w:rsidR="007B6909" w:rsidRDefault="007B6909" w:rsidP="007B6909">
            <w:pPr>
              <w:ind w:left="993" w:hanging="993"/>
            </w:pPr>
          </w:p>
        </w:tc>
      </w:tr>
    </w:tbl>
    <w:p w14:paraId="72A07F25" w14:textId="77777777" w:rsidR="00F9628B" w:rsidRDefault="00F9628B" w:rsidP="00F9628B">
      <w:pPr>
        <w:rPr>
          <w:rFonts w:ascii="Arial" w:hAnsi="Arial" w:cs="Arial"/>
          <w:sz w:val="22"/>
          <w:szCs w:val="22"/>
        </w:rPr>
      </w:pPr>
    </w:p>
    <w:p w14:paraId="123AA2E2" w14:textId="77777777" w:rsidR="009E51A0" w:rsidRDefault="009E51A0" w:rsidP="009E51A0">
      <w:pPr>
        <w:rPr>
          <w:rFonts w:ascii="Arial" w:hAnsi="Arial" w:cs="Arial"/>
          <w:sz w:val="22"/>
          <w:szCs w:val="22"/>
        </w:rPr>
      </w:pPr>
    </w:p>
    <w:p w14:paraId="6E877611" w14:textId="77777777"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14:paraId="5DC94C55"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4D87453" w14:textId="77777777" w:rsidTr="007B6909">
        <w:trPr>
          <w:trHeight w:val="2432"/>
        </w:trPr>
        <w:tc>
          <w:tcPr>
            <w:tcW w:w="1027" w:type="dxa"/>
            <w:tcBorders>
              <w:top w:val="nil"/>
              <w:left w:val="nil"/>
              <w:bottom w:val="nil"/>
              <w:right w:val="single" w:sz="4" w:space="0" w:color="auto"/>
            </w:tcBorders>
          </w:tcPr>
          <w:p w14:paraId="0E8230EC"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9B919F" w14:textId="25770498" w:rsidR="004A28F9" w:rsidRPr="001C4084" w:rsidRDefault="004A6E42" w:rsidP="004A28F9">
            <w:pPr>
              <w:rPr>
                <w:rFonts w:ascii="Arial" w:hAnsi="Arial" w:cs="Arial"/>
                <w:sz w:val="22"/>
                <w:szCs w:val="22"/>
              </w:rPr>
            </w:pPr>
            <w:permStart w:id="644102405" w:edGrp="everyone"/>
            <w:r>
              <w:rPr>
                <w:rFonts w:ascii="Arial" w:hAnsi="Arial" w:cs="Arial"/>
                <w:sz w:val="22"/>
                <w:szCs w:val="22"/>
              </w:rPr>
              <w:t>Payroll tax Act 2007, section 27</w:t>
            </w:r>
            <w:permEnd w:id="644102405"/>
          </w:p>
        </w:tc>
        <w:permStart w:id="1954181130"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22E49F7"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54181130" w:displacedByCustomXml="prev"/>
      </w:tr>
    </w:tbl>
    <w:p w14:paraId="2EF38E10" w14:textId="77777777" w:rsidR="009E51A0" w:rsidRDefault="009E51A0" w:rsidP="009E51A0">
      <w:pPr>
        <w:rPr>
          <w:rFonts w:ascii="Arial" w:hAnsi="Arial" w:cs="Arial"/>
          <w:sz w:val="22"/>
          <w:szCs w:val="22"/>
        </w:rPr>
      </w:pPr>
    </w:p>
    <w:p w14:paraId="509DC3AB" w14:textId="77777777" w:rsidR="009D376C" w:rsidRDefault="009D376C" w:rsidP="009D376C">
      <w:pPr>
        <w:rPr>
          <w:rFonts w:ascii="Arial" w:hAnsi="Arial" w:cs="Arial"/>
          <w:sz w:val="22"/>
          <w:szCs w:val="22"/>
        </w:rPr>
      </w:pPr>
    </w:p>
    <w:p w14:paraId="4F685861" w14:textId="77777777"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14:paraId="7113523C"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92370A2" w14:textId="77777777" w:rsidTr="007B6909">
        <w:trPr>
          <w:trHeight w:val="737"/>
        </w:trPr>
        <w:tc>
          <w:tcPr>
            <w:tcW w:w="1027" w:type="dxa"/>
            <w:tcBorders>
              <w:top w:val="nil"/>
              <w:left w:val="nil"/>
              <w:bottom w:val="nil"/>
              <w:right w:val="single" w:sz="4" w:space="0" w:color="auto"/>
            </w:tcBorders>
          </w:tcPr>
          <w:p w14:paraId="0D46AF34"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BC047A" w14:textId="05B62CD9" w:rsidR="004A28F9" w:rsidRPr="001C4084" w:rsidRDefault="004A6E42" w:rsidP="004A28F9">
            <w:pPr>
              <w:rPr>
                <w:rFonts w:ascii="Arial" w:hAnsi="Arial" w:cs="Arial"/>
                <w:sz w:val="22"/>
                <w:szCs w:val="22"/>
              </w:rPr>
            </w:pPr>
            <w:permStart w:id="961114781" w:edGrp="everyone"/>
            <w:r>
              <w:rPr>
                <w:rFonts w:ascii="Arial" w:hAnsi="Arial" w:cs="Arial"/>
                <w:sz w:val="22"/>
                <w:szCs w:val="22"/>
              </w:rPr>
              <w:t>In QLD – Threshold is $21,153</w:t>
            </w:r>
            <w:permEnd w:id="961114781"/>
          </w:p>
        </w:tc>
        <w:permStart w:id="635967733"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04AB11"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635967733" w:displacedByCustomXml="prev"/>
      </w:tr>
    </w:tbl>
    <w:p w14:paraId="5FA4DF4D" w14:textId="77777777" w:rsidR="00F269FE" w:rsidRDefault="00F269FE" w:rsidP="008A37F2">
      <w:pPr>
        <w:jc w:val="left"/>
        <w:rPr>
          <w:rFonts w:ascii="Arial" w:hAnsi="Arial" w:cs="Arial"/>
          <w:sz w:val="22"/>
          <w:szCs w:val="22"/>
        </w:rPr>
      </w:pPr>
    </w:p>
    <w:p w14:paraId="53176EE7" w14:textId="77777777" w:rsidR="00F269FE" w:rsidRPr="00830749" w:rsidRDefault="00F269FE" w:rsidP="00F269FE">
      <w:pPr>
        <w:pStyle w:val="11CSTCPLQuestionBullet"/>
        <w:ind w:left="709" w:hanging="709"/>
      </w:pPr>
      <w:bookmarkStart w:id="23" w:name="_Ref535564534"/>
      <w:r>
        <w:lastRenderedPageBreak/>
        <w:t>Identify the legislation (Act name and relevant division) that identifies who is required to be registered and who may be registered for Goods and Services Tax (GST).</w:t>
      </w:r>
      <w:bookmarkEnd w:id="23"/>
    </w:p>
    <w:p w14:paraId="45067D44"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360B1D77" w14:textId="77777777" w:rsidTr="004037F3">
        <w:trPr>
          <w:trHeight w:val="2381"/>
        </w:trPr>
        <w:tc>
          <w:tcPr>
            <w:tcW w:w="1027" w:type="dxa"/>
            <w:tcBorders>
              <w:top w:val="nil"/>
              <w:left w:val="nil"/>
              <w:bottom w:val="nil"/>
              <w:right w:val="single" w:sz="4" w:space="0" w:color="auto"/>
            </w:tcBorders>
          </w:tcPr>
          <w:p w14:paraId="25008261"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969390" w14:textId="1489E4DC" w:rsidR="00F269FE" w:rsidRPr="001C4084" w:rsidRDefault="00D60C7B" w:rsidP="008639BB">
            <w:pPr>
              <w:rPr>
                <w:rFonts w:ascii="Arial" w:hAnsi="Arial" w:cs="Arial"/>
                <w:sz w:val="22"/>
                <w:szCs w:val="22"/>
              </w:rPr>
            </w:pPr>
            <w:permStart w:id="1068457618" w:edGrp="everyone"/>
            <w:r>
              <w:rPr>
                <w:rFonts w:ascii="Arial" w:hAnsi="Arial" w:cs="Arial"/>
                <w:sz w:val="22"/>
                <w:szCs w:val="22"/>
              </w:rPr>
              <w:t>A new Tax system (Goods &amp; Services Tax</w:t>
            </w:r>
            <w:r w:rsidR="000253BD">
              <w:rPr>
                <w:rFonts w:ascii="Arial" w:hAnsi="Arial" w:cs="Arial"/>
                <w:sz w:val="22"/>
                <w:szCs w:val="22"/>
              </w:rPr>
              <w:t>) Act 1999 Division 9</w:t>
            </w:r>
            <w:permEnd w:id="1068457618"/>
          </w:p>
        </w:tc>
        <w:permStart w:id="1816357073"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A7CA5C"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816357073" w:displacedByCustomXml="prev"/>
      </w:tr>
    </w:tbl>
    <w:p w14:paraId="63762363" w14:textId="77777777" w:rsidR="00F269FE" w:rsidRDefault="00F269FE" w:rsidP="00F269FE">
      <w:pPr>
        <w:rPr>
          <w:rFonts w:ascii="Arial" w:hAnsi="Arial" w:cs="Arial"/>
          <w:sz w:val="22"/>
          <w:szCs w:val="22"/>
        </w:rPr>
      </w:pPr>
    </w:p>
    <w:p w14:paraId="46387FE8" w14:textId="77777777" w:rsidR="00F269FE" w:rsidRDefault="00F269FE" w:rsidP="00F269FE">
      <w:pPr>
        <w:rPr>
          <w:rFonts w:ascii="Arial" w:hAnsi="Arial" w:cs="Arial"/>
          <w:sz w:val="22"/>
          <w:szCs w:val="22"/>
        </w:rPr>
      </w:pPr>
    </w:p>
    <w:p w14:paraId="008FB330" w14:textId="77777777"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14:paraId="23D9EBFD"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1B43D443" w14:textId="77777777" w:rsidTr="00FB68DC">
        <w:trPr>
          <w:trHeight w:val="964"/>
        </w:trPr>
        <w:tc>
          <w:tcPr>
            <w:tcW w:w="1027" w:type="dxa"/>
            <w:tcBorders>
              <w:top w:val="nil"/>
              <w:left w:val="nil"/>
              <w:bottom w:val="nil"/>
              <w:right w:val="single" w:sz="4" w:space="0" w:color="auto"/>
            </w:tcBorders>
          </w:tcPr>
          <w:p w14:paraId="7A3F218C"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F6FEFE" w14:textId="18F97B2B" w:rsidR="009E1FCA" w:rsidRPr="001C4084" w:rsidRDefault="000253BD" w:rsidP="009E1FCA">
            <w:pPr>
              <w:rPr>
                <w:rFonts w:ascii="Arial" w:hAnsi="Arial" w:cs="Arial"/>
                <w:sz w:val="22"/>
                <w:szCs w:val="22"/>
              </w:rPr>
            </w:pPr>
            <w:permStart w:id="1101292351" w:edGrp="everyone"/>
            <w:r>
              <w:rPr>
                <w:rFonts w:ascii="Arial" w:hAnsi="Arial" w:cs="Arial"/>
                <w:sz w:val="22"/>
                <w:szCs w:val="22"/>
              </w:rPr>
              <w:t>$75,000</w:t>
            </w:r>
            <w:permEnd w:id="1101292351"/>
          </w:p>
        </w:tc>
        <w:permStart w:id="604907970"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8A1338F"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604907970" w:displacedByCustomXml="prev"/>
      </w:tr>
    </w:tbl>
    <w:p w14:paraId="1432C39E" w14:textId="77777777" w:rsidR="00F269FE" w:rsidRDefault="00F269FE" w:rsidP="00F269FE">
      <w:pPr>
        <w:rPr>
          <w:rFonts w:ascii="Arial" w:hAnsi="Arial" w:cs="Arial"/>
          <w:sz w:val="22"/>
          <w:szCs w:val="22"/>
        </w:rPr>
      </w:pPr>
    </w:p>
    <w:p w14:paraId="7A873D7E" w14:textId="77777777" w:rsidR="008A37F2" w:rsidRDefault="008A37F2" w:rsidP="008A37F2">
      <w:pPr>
        <w:jc w:val="left"/>
        <w:rPr>
          <w:rFonts w:ascii="Arial" w:hAnsi="Arial" w:cs="Arial"/>
          <w:sz w:val="22"/>
          <w:szCs w:val="22"/>
        </w:rPr>
      </w:pPr>
    </w:p>
    <w:p w14:paraId="314EF459" w14:textId="77777777"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14:paraId="3D00D1A0"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1D82A014" w14:textId="77777777" w:rsidTr="00FB68DC">
        <w:trPr>
          <w:trHeight w:val="964"/>
        </w:trPr>
        <w:tc>
          <w:tcPr>
            <w:tcW w:w="1027" w:type="dxa"/>
            <w:tcBorders>
              <w:top w:val="nil"/>
              <w:left w:val="nil"/>
              <w:bottom w:val="nil"/>
              <w:right w:val="single" w:sz="4" w:space="0" w:color="auto"/>
            </w:tcBorders>
          </w:tcPr>
          <w:p w14:paraId="6376B20D"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197901" w14:textId="3E3A2842" w:rsidR="009E1FCA" w:rsidRDefault="000253BD" w:rsidP="009E1FCA">
            <w:pPr>
              <w:rPr>
                <w:rFonts w:ascii="Arial" w:hAnsi="Arial" w:cs="Arial"/>
                <w:sz w:val="22"/>
                <w:szCs w:val="22"/>
              </w:rPr>
            </w:pPr>
            <w:permStart w:id="1630301263" w:edGrp="everyone"/>
            <w:r>
              <w:rPr>
                <w:rFonts w:ascii="Arial" w:hAnsi="Arial" w:cs="Arial"/>
                <w:sz w:val="22"/>
                <w:szCs w:val="22"/>
              </w:rPr>
              <w:t>Independent Contractors Act 2006</w:t>
            </w:r>
          </w:p>
          <w:p w14:paraId="5B998F23" w14:textId="63FC502D" w:rsidR="009E1FCA" w:rsidRPr="001C4084" w:rsidRDefault="000253BD" w:rsidP="009E1FCA">
            <w:pPr>
              <w:rPr>
                <w:rFonts w:ascii="Arial" w:hAnsi="Arial" w:cs="Arial"/>
                <w:sz w:val="22"/>
                <w:szCs w:val="22"/>
              </w:rPr>
            </w:pPr>
            <w:r>
              <w:rPr>
                <w:rFonts w:ascii="Arial" w:hAnsi="Arial" w:cs="Arial"/>
                <w:sz w:val="22"/>
                <w:szCs w:val="22"/>
              </w:rPr>
              <w:t>Fair Work Act 2009</w:t>
            </w:r>
            <w:permEnd w:id="1630301263"/>
          </w:p>
        </w:tc>
        <w:permStart w:id="36505823"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151991"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36505823" w:displacedByCustomXml="prev"/>
      </w:tr>
    </w:tbl>
    <w:p w14:paraId="3743CEEC" w14:textId="77777777" w:rsidR="008A37F2" w:rsidRPr="008A37F2" w:rsidRDefault="008A37F2" w:rsidP="008A37F2">
      <w:pPr>
        <w:rPr>
          <w:rFonts w:ascii="Arial" w:hAnsi="Arial" w:cs="Arial"/>
          <w:sz w:val="20"/>
          <w:szCs w:val="22"/>
        </w:rPr>
      </w:pPr>
    </w:p>
    <w:p w14:paraId="3F65FB4B" w14:textId="77777777" w:rsidR="000A54C7" w:rsidRPr="008A37F2" w:rsidRDefault="000A54C7" w:rsidP="00F269FE">
      <w:pPr>
        <w:rPr>
          <w:rFonts w:ascii="Arial" w:hAnsi="Arial" w:cs="Arial"/>
          <w:sz w:val="20"/>
          <w:szCs w:val="22"/>
        </w:rPr>
      </w:pPr>
    </w:p>
    <w:p w14:paraId="466631A1" w14:textId="77777777"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14:paraId="598ACEF8"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2969A5EA" w14:textId="77777777" w:rsidTr="00FB68DC">
        <w:trPr>
          <w:trHeight w:val="1417"/>
        </w:trPr>
        <w:tc>
          <w:tcPr>
            <w:tcW w:w="1027" w:type="dxa"/>
            <w:tcBorders>
              <w:top w:val="nil"/>
              <w:left w:val="nil"/>
              <w:bottom w:val="nil"/>
              <w:right w:val="single" w:sz="4" w:space="0" w:color="auto"/>
            </w:tcBorders>
          </w:tcPr>
          <w:p w14:paraId="3D32E5FF"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AE42AC" w14:textId="4B9B11E2" w:rsidR="009E1FCA" w:rsidRPr="001C4084" w:rsidRDefault="000253BD" w:rsidP="009E1FCA">
            <w:pPr>
              <w:rPr>
                <w:rFonts w:ascii="Arial" w:hAnsi="Arial" w:cs="Arial"/>
                <w:sz w:val="22"/>
                <w:szCs w:val="22"/>
              </w:rPr>
            </w:pPr>
            <w:permStart w:id="953691717" w:edGrp="everyone"/>
            <w:r>
              <w:rPr>
                <w:rFonts w:ascii="Arial" w:hAnsi="Arial" w:cs="Arial"/>
                <w:sz w:val="22"/>
                <w:szCs w:val="22"/>
              </w:rPr>
              <w:t>Level 1 – Renovation, Extension and Repair contracts</w:t>
            </w:r>
            <w:permEnd w:id="953691717"/>
          </w:p>
        </w:tc>
        <w:permStart w:id="121039528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40B4ED"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210395281" w:displacedByCustomXml="prev"/>
      </w:tr>
    </w:tbl>
    <w:p w14:paraId="550ED63A" w14:textId="77777777" w:rsidR="000A54C7" w:rsidRPr="008A37F2" w:rsidRDefault="000A54C7" w:rsidP="000A54C7">
      <w:pPr>
        <w:rPr>
          <w:rFonts w:ascii="Arial" w:hAnsi="Arial" w:cs="Arial"/>
          <w:sz w:val="20"/>
          <w:szCs w:val="22"/>
        </w:rPr>
      </w:pPr>
    </w:p>
    <w:p w14:paraId="353D4F34" w14:textId="77777777" w:rsidR="000A54C7" w:rsidRPr="008A37F2" w:rsidRDefault="000A54C7" w:rsidP="000A54C7">
      <w:pPr>
        <w:rPr>
          <w:rFonts w:ascii="Arial" w:hAnsi="Arial" w:cs="Arial"/>
          <w:sz w:val="20"/>
          <w:szCs w:val="22"/>
        </w:rPr>
      </w:pPr>
    </w:p>
    <w:p w14:paraId="0C145975" w14:textId="77777777" w:rsidR="000A54C7" w:rsidRPr="00830749" w:rsidRDefault="000A54C7" w:rsidP="000A54C7">
      <w:pPr>
        <w:pStyle w:val="11CSTCPLQuestionBullet"/>
        <w:ind w:left="709" w:hanging="709"/>
      </w:pPr>
      <w:bookmarkStart w:id="27" w:name="_Ref535565614"/>
      <w:r>
        <w:t>Identify one (1) standardised commercial building contract that may be used where a lump sum price cannot be established.</w:t>
      </w:r>
      <w:bookmarkEnd w:id="27"/>
    </w:p>
    <w:p w14:paraId="03B88FA3"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19E883FA" w14:textId="77777777" w:rsidTr="00FB68DC">
        <w:trPr>
          <w:trHeight w:val="1417"/>
        </w:trPr>
        <w:tc>
          <w:tcPr>
            <w:tcW w:w="1027" w:type="dxa"/>
            <w:tcBorders>
              <w:top w:val="nil"/>
              <w:left w:val="nil"/>
              <w:bottom w:val="nil"/>
              <w:right w:val="single" w:sz="4" w:space="0" w:color="auto"/>
            </w:tcBorders>
          </w:tcPr>
          <w:p w14:paraId="5A6B012F"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193EEA" w14:textId="01409B48" w:rsidR="009E1FCA" w:rsidRPr="001C4084" w:rsidRDefault="004A6E42" w:rsidP="009E1FCA">
            <w:pPr>
              <w:rPr>
                <w:rFonts w:ascii="Arial" w:hAnsi="Arial" w:cs="Arial"/>
                <w:sz w:val="22"/>
                <w:szCs w:val="22"/>
              </w:rPr>
            </w:pPr>
            <w:permStart w:id="118059088" w:edGrp="everyone"/>
            <w:r>
              <w:rPr>
                <w:rFonts w:ascii="Arial" w:hAnsi="Arial" w:cs="Arial"/>
                <w:sz w:val="22"/>
                <w:szCs w:val="22"/>
              </w:rPr>
              <w:t>Master Builders Cost Plus Contract</w:t>
            </w:r>
            <w:permEnd w:id="118059088"/>
          </w:p>
        </w:tc>
        <w:permStart w:id="291917849"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8F84DB"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291917849" w:displacedByCustomXml="prev"/>
      </w:tr>
    </w:tbl>
    <w:p w14:paraId="081BCD10" w14:textId="77777777" w:rsidR="00C16671" w:rsidRDefault="00C16671" w:rsidP="00C16671">
      <w:pPr>
        <w:jc w:val="left"/>
        <w:rPr>
          <w:rFonts w:ascii="Arial" w:hAnsi="Arial" w:cs="Arial"/>
          <w:sz w:val="22"/>
          <w:szCs w:val="22"/>
        </w:rPr>
      </w:pPr>
    </w:p>
    <w:p w14:paraId="2D969DFA" w14:textId="77777777"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14:paraId="06375E62"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7BCC80EA" w14:textId="77777777" w:rsidTr="00FB68DC">
        <w:trPr>
          <w:trHeight w:val="2494"/>
        </w:trPr>
        <w:tc>
          <w:tcPr>
            <w:tcW w:w="1027" w:type="dxa"/>
            <w:tcBorders>
              <w:top w:val="nil"/>
              <w:left w:val="nil"/>
              <w:bottom w:val="nil"/>
              <w:right w:val="single" w:sz="4" w:space="0" w:color="auto"/>
            </w:tcBorders>
          </w:tcPr>
          <w:p w14:paraId="152C91EC"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E6C6AD" w14:textId="7D113AAE" w:rsidR="00FB68DC" w:rsidRPr="001C4084" w:rsidRDefault="00935D7F" w:rsidP="00FB68DC">
            <w:pPr>
              <w:rPr>
                <w:rFonts w:ascii="Arial" w:hAnsi="Arial" w:cs="Arial"/>
                <w:sz w:val="22"/>
                <w:szCs w:val="22"/>
              </w:rPr>
            </w:pPr>
            <w:permStart w:id="294069784" w:edGrp="everyone"/>
            <w:r>
              <w:rPr>
                <w:rFonts w:ascii="Arial" w:hAnsi="Arial" w:cs="Arial"/>
                <w:sz w:val="22"/>
                <w:szCs w:val="22"/>
              </w:rPr>
              <w:t>QLD – Planning Act 2016, section 72</w:t>
            </w:r>
            <w:permEnd w:id="294069784"/>
          </w:p>
        </w:tc>
        <w:permStart w:id="785277429"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60C0AD"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785277429" w:displacedByCustomXml="prev"/>
      </w:tr>
    </w:tbl>
    <w:p w14:paraId="6F7A8991" w14:textId="77777777" w:rsidR="00C16671" w:rsidRDefault="00C16671" w:rsidP="00C16671">
      <w:pPr>
        <w:rPr>
          <w:rFonts w:ascii="Arial" w:hAnsi="Arial" w:cs="Arial"/>
          <w:sz w:val="22"/>
          <w:szCs w:val="22"/>
        </w:rPr>
      </w:pPr>
    </w:p>
    <w:p w14:paraId="4AFC638E" w14:textId="77777777" w:rsidR="0094485B" w:rsidRPr="00830749" w:rsidRDefault="0094485B" w:rsidP="0094485B">
      <w:pPr>
        <w:ind w:right="-24"/>
        <w:rPr>
          <w:rFonts w:ascii="Arial" w:hAnsi="Arial" w:cs="Arial"/>
          <w:sz w:val="22"/>
          <w:szCs w:val="22"/>
        </w:rPr>
      </w:pPr>
    </w:p>
    <w:p w14:paraId="4F841D5F" w14:textId="77777777"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14:paraId="1A6796BD"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28DA6659" w14:textId="77777777" w:rsidTr="00F8694B">
        <w:trPr>
          <w:trHeight w:val="425"/>
        </w:trPr>
        <w:tc>
          <w:tcPr>
            <w:tcW w:w="1556" w:type="pct"/>
            <w:tcBorders>
              <w:top w:val="nil"/>
              <w:left w:val="nil"/>
              <w:bottom w:val="nil"/>
              <w:right w:val="single" w:sz="12" w:space="0" w:color="auto"/>
            </w:tcBorders>
            <w:shd w:val="clear" w:color="auto" w:fill="auto"/>
          </w:tcPr>
          <w:p w14:paraId="130E803E" w14:textId="77777777" w:rsidR="00F8694B" w:rsidRDefault="00F8694B" w:rsidP="00F8694B">
            <w:pPr>
              <w:keepNext/>
              <w:ind w:left="993" w:hanging="993"/>
            </w:pPr>
            <w:r w:rsidRPr="001C4084">
              <w:rPr>
                <w:rFonts w:ascii="Arial" w:hAnsi="Arial" w:cs="Arial"/>
                <w:b/>
                <w:sz w:val="22"/>
                <w:szCs w:val="22"/>
              </w:rPr>
              <w:t>Answer</w:t>
            </w:r>
          </w:p>
        </w:tc>
        <w:permStart w:id="87412658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5A8B1D" w14:textId="1E83485B" w:rsidR="00F8694B" w:rsidRPr="00DD7A44" w:rsidRDefault="000E0C7C"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935D7F">
                  <w:rPr>
                    <w:rFonts w:ascii="Arial" w:hAnsi="Arial" w:cs="Arial"/>
                    <w:sz w:val="40"/>
                    <w:szCs w:val="44"/>
                  </w:rPr>
                  <w:sym w:font="Wingdings" w:char="F0FE"/>
                </w:r>
              </w:sdtContent>
            </w:sdt>
            <w:permEnd w:id="87412658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297A10A"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9DDBD" w14:textId="77777777" w:rsidR="00F8694B" w:rsidRPr="00E106BF" w:rsidRDefault="00F8694B" w:rsidP="00F8694B">
            <w:pPr>
              <w:keepNext/>
              <w:ind w:left="993" w:hanging="993"/>
              <w:rPr>
                <w:rFonts w:ascii="Arial" w:hAnsi="Arial" w:cs="Arial"/>
                <w:sz w:val="44"/>
                <w:szCs w:val="44"/>
              </w:rPr>
            </w:pPr>
          </w:p>
        </w:tc>
        <w:permStart w:id="1456345254"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B8C8516" w14:textId="77777777" w:rsidR="00F8694B" w:rsidRDefault="00F8694B" w:rsidP="00F8694B">
                <w:pPr>
                  <w:keepNext/>
                  <w:ind w:left="993" w:hanging="993"/>
                </w:pPr>
                <w:r>
                  <w:rPr>
                    <w:rFonts w:ascii="Arial" w:hAnsi="Arial" w:cs="Arial"/>
                    <w:sz w:val="44"/>
                    <w:szCs w:val="44"/>
                  </w:rPr>
                  <w:sym w:font="Wingdings" w:char="F0A8"/>
                </w:r>
              </w:p>
            </w:tc>
          </w:sdtContent>
        </w:sdt>
        <w:permEnd w:id="1456345254" w:displacedByCustomXml="prev"/>
      </w:tr>
      <w:tr w:rsidR="00F8694B" w14:paraId="5C899137" w14:textId="77777777" w:rsidTr="00F8694B">
        <w:trPr>
          <w:trHeight w:val="425"/>
          <w:hidden/>
        </w:trPr>
        <w:tc>
          <w:tcPr>
            <w:tcW w:w="1556" w:type="pct"/>
            <w:tcBorders>
              <w:top w:val="nil"/>
              <w:left w:val="nil"/>
              <w:bottom w:val="nil"/>
              <w:right w:val="single" w:sz="12" w:space="0" w:color="auto"/>
            </w:tcBorders>
          </w:tcPr>
          <w:p w14:paraId="5D953780" w14:textId="77777777" w:rsidR="00F8694B" w:rsidRPr="00FE608E" w:rsidRDefault="00F8694B" w:rsidP="00F8694B">
            <w:pPr>
              <w:ind w:left="993" w:hanging="993"/>
              <w:jc w:val="center"/>
              <w:rPr>
                <w:vanish/>
              </w:rPr>
            </w:pPr>
          </w:p>
        </w:tc>
        <w:permStart w:id="30894062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7F1B2B" w14:textId="77777777" w:rsidR="00F8694B" w:rsidRPr="00DD7A44" w:rsidRDefault="000E0C7C"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30894062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420926"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65F069" w14:textId="77777777" w:rsidR="00F8694B" w:rsidRDefault="00F8694B" w:rsidP="00F8694B">
            <w:pPr>
              <w:ind w:left="993" w:hanging="993"/>
            </w:pPr>
          </w:p>
        </w:tc>
        <w:tc>
          <w:tcPr>
            <w:tcW w:w="336" w:type="pct"/>
            <w:tcBorders>
              <w:top w:val="nil"/>
              <w:left w:val="nil"/>
              <w:bottom w:val="nil"/>
              <w:right w:val="nil"/>
            </w:tcBorders>
          </w:tcPr>
          <w:p w14:paraId="40C4E4C8" w14:textId="77777777" w:rsidR="00F8694B" w:rsidRPr="0094485B" w:rsidRDefault="00F8694B" w:rsidP="00F8694B">
            <w:pPr>
              <w:keepNext/>
              <w:ind w:left="993" w:hanging="993"/>
              <w:rPr>
                <w:sz w:val="44"/>
                <w:szCs w:val="44"/>
              </w:rPr>
            </w:pPr>
          </w:p>
        </w:tc>
      </w:tr>
    </w:tbl>
    <w:p w14:paraId="2494CC8A" w14:textId="77777777" w:rsidR="0094485B" w:rsidRDefault="0094485B" w:rsidP="0094485B">
      <w:pPr>
        <w:jc w:val="left"/>
        <w:rPr>
          <w:rFonts w:ascii="Arial" w:hAnsi="Arial" w:cs="Arial"/>
          <w:sz w:val="22"/>
          <w:szCs w:val="22"/>
        </w:rPr>
      </w:pPr>
    </w:p>
    <w:p w14:paraId="7B7790A3" w14:textId="77777777" w:rsidR="004E1743" w:rsidRDefault="004E1743" w:rsidP="004E1743">
      <w:pPr>
        <w:rPr>
          <w:rFonts w:ascii="Arial" w:hAnsi="Arial" w:cs="Arial"/>
          <w:sz w:val="22"/>
          <w:szCs w:val="22"/>
        </w:rPr>
      </w:pPr>
    </w:p>
    <w:p w14:paraId="34F4BA7F" w14:textId="77777777"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14:paraId="2BA36897"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1E0E31AC" w14:textId="77777777" w:rsidTr="008639BB">
        <w:tc>
          <w:tcPr>
            <w:tcW w:w="611" w:type="pct"/>
            <w:tcBorders>
              <w:top w:val="nil"/>
              <w:left w:val="nil"/>
              <w:bottom w:val="nil"/>
              <w:right w:val="single" w:sz="12" w:space="0" w:color="auto"/>
            </w:tcBorders>
            <w:shd w:val="clear" w:color="auto" w:fill="auto"/>
          </w:tcPr>
          <w:p w14:paraId="36F02327"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5814EC8"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3CB830AA" w14:textId="77777777" w:rsidR="004E1743" w:rsidRDefault="004E1743" w:rsidP="008639BB">
            <w:pPr>
              <w:ind w:right="82"/>
              <w:jc w:val="center"/>
            </w:pPr>
            <w:r>
              <w:t>Enterprise Agreements</w:t>
            </w:r>
          </w:p>
        </w:tc>
        <w:permStart w:id="1918907968"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12FB3B7" w14:textId="77777777" w:rsidR="004E1743" w:rsidRDefault="00F8431A" w:rsidP="00F8431A">
                <w:pPr>
                  <w:keepNext/>
                  <w:ind w:left="993" w:hanging="993"/>
                </w:pPr>
                <w:r>
                  <w:rPr>
                    <w:rFonts w:ascii="Arial" w:hAnsi="Arial" w:cs="Arial"/>
                    <w:sz w:val="44"/>
                    <w:szCs w:val="44"/>
                  </w:rPr>
                  <w:sym w:font="Wingdings" w:char="F0A8"/>
                </w:r>
              </w:p>
            </w:tc>
          </w:sdtContent>
        </w:sdt>
        <w:permEnd w:id="1918907968" w:displacedByCustomXml="prev"/>
      </w:tr>
      <w:tr w:rsidR="005176F1" w14:paraId="6FFAD880" w14:textId="77777777" w:rsidTr="008639BB">
        <w:trPr>
          <w:trHeight w:val="850"/>
          <w:hidden/>
        </w:trPr>
        <w:tc>
          <w:tcPr>
            <w:tcW w:w="611" w:type="pct"/>
            <w:tcBorders>
              <w:top w:val="nil"/>
              <w:left w:val="nil"/>
              <w:bottom w:val="nil"/>
              <w:right w:val="single" w:sz="12" w:space="0" w:color="auto"/>
            </w:tcBorders>
          </w:tcPr>
          <w:p w14:paraId="2194642F"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4D4361A" w14:textId="543F735E" w:rsidR="005176F1" w:rsidRPr="00311F83" w:rsidRDefault="00935D7F" w:rsidP="005176F1">
            <w:pPr>
              <w:jc w:val="left"/>
              <w:rPr>
                <w:rFonts w:ascii="Arial" w:hAnsi="Arial" w:cs="Arial"/>
                <w:sz w:val="22"/>
                <w:szCs w:val="22"/>
              </w:rPr>
            </w:pPr>
            <w:permStart w:id="1959791949" w:edGrp="everyone"/>
            <w:r>
              <w:rPr>
                <w:rFonts w:ascii="Arial" w:hAnsi="Arial" w:cs="Arial"/>
                <w:sz w:val="22"/>
                <w:szCs w:val="22"/>
              </w:rPr>
              <w:t>Part 2-3</w:t>
            </w:r>
            <w:permEnd w:id="1959791949"/>
          </w:p>
        </w:tc>
        <w:tc>
          <w:tcPr>
            <w:tcW w:w="2027" w:type="pct"/>
            <w:tcBorders>
              <w:left w:val="single" w:sz="4" w:space="0" w:color="auto"/>
            </w:tcBorders>
            <w:shd w:val="clear" w:color="auto" w:fill="auto"/>
            <w:vAlign w:val="center"/>
          </w:tcPr>
          <w:p w14:paraId="6C2C6F87" w14:textId="6D49B518" w:rsidR="005176F1" w:rsidRPr="00311F83" w:rsidRDefault="00935D7F" w:rsidP="005176F1">
            <w:pPr>
              <w:jc w:val="left"/>
              <w:rPr>
                <w:rFonts w:ascii="Arial" w:hAnsi="Arial" w:cs="Arial"/>
                <w:sz w:val="22"/>
                <w:szCs w:val="22"/>
              </w:rPr>
            </w:pPr>
            <w:permStart w:id="159787243" w:edGrp="everyone"/>
            <w:r>
              <w:rPr>
                <w:rFonts w:ascii="Arial" w:hAnsi="Arial" w:cs="Arial"/>
                <w:sz w:val="22"/>
                <w:szCs w:val="22"/>
              </w:rPr>
              <w:t>Part 2-4</w:t>
            </w:r>
            <w:permEnd w:id="159787243"/>
          </w:p>
        </w:tc>
        <w:tc>
          <w:tcPr>
            <w:tcW w:w="335" w:type="pct"/>
            <w:tcBorders>
              <w:top w:val="nil"/>
              <w:left w:val="single" w:sz="12" w:space="0" w:color="auto"/>
              <w:bottom w:val="nil"/>
              <w:right w:val="nil"/>
            </w:tcBorders>
          </w:tcPr>
          <w:p w14:paraId="7FBF7BBC" w14:textId="77777777" w:rsidR="005176F1" w:rsidRDefault="005176F1" w:rsidP="005176F1">
            <w:pPr>
              <w:ind w:left="993" w:hanging="993"/>
            </w:pPr>
          </w:p>
        </w:tc>
      </w:tr>
    </w:tbl>
    <w:p w14:paraId="0550946C" w14:textId="77777777" w:rsidR="004E1743" w:rsidRDefault="004E1743" w:rsidP="004E1743">
      <w:pPr>
        <w:rPr>
          <w:rFonts w:ascii="Arial" w:hAnsi="Arial" w:cs="Arial"/>
          <w:sz w:val="22"/>
          <w:szCs w:val="22"/>
        </w:rPr>
      </w:pPr>
    </w:p>
    <w:p w14:paraId="7F5AB8B0" w14:textId="77777777" w:rsidR="006E5907" w:rsidRPr="00830749" w:rsidRDefault="006E5907" w:rsidP="006E5907">
      <w:pPr>
        <w:ind w:right="-24"/>
        <w:rPr>
          <w:rFonts w:ascii="Arial" w:hAnsi="Arial" w:cs="Arial"/>
          <w:sz w:val="22"/>
          <w:szCs w:val="22"/>
        </w:rPr>
      </w:pPr>
    </w:p>
    <w:p w14:paraId="566C46C0" w14:textId="77777777"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14:paraId="12E315AF"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4F3E1CAC" w14:textId="77777777" w:rsidTr="005176F1">
        <w:trPr>
          <w:trHeight w:val="425"/>
        </w:trPr>
        <w:tc>
          <w:tcPr>
            <w:tcW w:w="1556" w:type="pct"/>
            <w:tcBorders>
              <w:top w:val="nil"/>
              <w:left w:val="nil"/>
              <w:bottom w:val="nil"/>
              <w:right w:val="single" w:sz="12" w:space="0" w:color="auto"/>
            </w:tcBorders>
            <w:shd w:val="clear" w:color="auto" w:fill="auto"/>
          </w:tcPr>
          <w:p w14:paraId="2CC39D90" w14:textId="77777777" w:rsidR="005176F1" w:rsidRDefault="005176F1" w:rsidP="005176F1">
            <w:pPr>
              <w:keepNext/>
              <w:ind w:left="993" w:hanging="993"/>
            </w:pPr>
            <w:r w:rsidRPr="001C4084">
              <w:rPr>
                <w:rFonts w:ascii="Arial" w:hAnsi="Arial" w:cs="Arial"/>
                <w:b/>
                <w:sz w:val="22"/>
                <w:szCs w:val="22"/>
              </w:rPr>
              <w:t>Answer</w:t>
            </w:r>
          </w:p>
        </w:tc>
        <w:permStart w:id="5592898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805F9F" w14:textId="317C082A" w:rsidR="005176F1" w:rsidRPr="00DD7A44" w:rsidRDefault="000E0C7C"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935D7F">
                  <w:rPr>
                    <w:rFonts w:ascii="Arial" w:hAnsi="Arial" w:cs="Arial"/>
                    <w:sz w:val="40"/>
                    <w:szCs w:val="44"/>
                  </w:rPr>
                  <w:sym w:font="Wingdings" w:char="F0FE"/>
                </w:r>
              </w:sdtContent>
            </w:sdt>
            <w:permEnd w:id="5592898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E14D73"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6503D3" w14:textId="77777777" w:rsidR="005176F1" w:rsidRPr="00E106BF" w:rsidRDefault="005176F1" w:rsidP="005176F1">
            <w:pPr>
              <w:keepNext/>
              <w:ind w:left="993" w:hanging="993"/>
              <w:rPr>
                <w:rFonts w:ascii="Arial" w:hAnsi="Arial" w:cs="Arial"/>
                <w:sz w:val="44"/>
                <w:szCs w:val="44"/>
              </w:rPr>
            </w:pPr>
          </w:p>
        </w:tc>
        <w:permStart w:id="1112344207"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650A7B2" w14:textId="77777777" w:rsidR="005176F1" w:rsidRDefault="005176F1" w:rsidP="005176F1">
                <w:pPr>
                  <w:keepNext/>
                  <w:ind w:left="993" w:hanging="993"/>
                </w:pPr>
                <w:r>
                  <w:rPr>
                    <w:rFonts w:ascii="Arial" w:hAnsi="Arial" w:cs="Arial"/>
                    <w:sz w:val="44"/>
                    <w:szCs w:val="44"/>
                  </w:rPr>
                  <w:sym w:font="Wingdings" w:char="F0A8"/>
                </w:r>
              </w:p>
            </w:tc>
          </w:sdtContent>
        </w:sdt>
        <w:permEnd w:id="1112344207" w:displacedByCustomXml="prev"/>
      </w:tr>
      <w:tr w:rsidR="005176F1" w14:paraId="4C9B02E7" w14:textId="77777777" w:rsidTr="005176F1">
        <w:trPr>
          <w:trHeight w:val="425"/>
          <w:hidden/>
        </w:trPr>
        <w:tc>
          <w:tcPr>
            <w:tcW w:w="1556" w:type="pct"/>
            <w:tcBorders>
              <w:top w:val="nil"/>
              <w:left w:val="nil"/>
              <w:bottom w:val="nil"/>
              <w:right w:val="single" w:sz="12" w:space="0" w:color="auto"/>
            </w:tcBorders>
          </w:tcPr>
          <w:p w14:paraId="1CDED77D" w14:textId="77777777" w:rsidR="005176F1" w:rsidRPr="00FE608E" w:rsidRDefault="005176F1" w:rsidP="005176F1">
            <w:pPr>
              <w:ind w:left="993" w:hanging="993"/>
              <w:jc w:val="center"/>
              <w:rPr>
                <w:vanish/>
              </w:rPr>
            </w:pPr>
          </w:p>
        </w:tc>
        <w:permStart w:id="137567506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FDAA8E" w14:textId="77777777" w:rsidR="005176F1" w:rsidRPr="00DD7A44" w:rsidRDefault="000E0C7C"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137567506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84E2C0"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FBBF6F" w14:textId="77777777" w:rsidR="005176F1" w:rsidRDefault="005176F1" w:rsidP="005176F1">
            <w:pPr>
              <w:ind w:left="993" w:hanging="993"/>
            </w:pPr>
          </w:p>
        </w:tc>
        <w:tc>
          <w:tcPr>
            <w:tcW w:w="336" w:type="pct"/>
            <w:tcBorders>
              <w:top w:val="nil"/>
              <w:left w:val="nil"/>
              <w:bottom w:val="nil"/>
              <w:right w:val="nil"/>
            </w:tcBorders>
          </w:tcPr>
          <w:p w14:paraId="2DEBDD71" w14:textId="77777777" w:rsidR="005176F1" w:rsidRPr="0094485B" w:rsidRDefault="005176F1" w:rsidP="005176F1">
            <w:pPr>
              <w:keepNext/>
              <w:ind w:left="993" w:hanging="993"/>
              <w:rPr>
                <w:sz w:val="44"/>
                <w:szCs w:val="44"/>
              </w:rPr>
            </w:pPr>
          </w:p>
        </w:tc>
      </w:tr>
    </w:tbl>
    <w:p w14:paraId="71CB435D" w14:textId="77777777" w:rsidR="006E5907" w:rsidRDefault="006E5907" w:rsidP="006E5907">
      <w:pPr>
        <w:jc w:val="left"/>
        <w:rPr>
          <w:rFonts w:ascii="Arial" w:hAnsi="Arial" w:cs="Arial"/>
          <w:sz w:val="22"/>
          <w:szCs w:val="22"/>
        </w:rPr>
      </w:pPr>
    </w:p>
    <w:p w14:paraId="1DE432C2" w14:textId="77777777" w:rsidR="006E5907" w:rsidRDefault="006E5907" w:rsidP="006E5907">
      <w:pPr>
        <w:rPr>
          <w:rFonts w:ascii="Arial" w:hAnsi="Arial" w:cs="Arial"/>
          <w:sz w:val="22"/>
          <w:szCs w:val="22"/>
        </w:rPr>
      </w:pPr>
    </w:p>
    <w:p w14:paraId="567C0C93" w14:textId="77777777"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14:paraId="6FFB43E8"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75068A31" w14:textId="77777777" w:rsidTr="00FB68DC">
        <w:trPr>
          <w:trHeight w:val="1020"/>
        </w:trPr>
        <w:tc>
          <w:tcPr>
            <w:tcW w:w="1027" w:type="dxa"/>
            <w:tcBorders>
              <w:top w:val="nil"/>
              <w:left w:val="nil"/>
              <w:bottom w:val="nil"/>
              <w:right w:val="single" w:sz="4" w:space="0" w:color="auto"/>
            </w:tcBorders>
          </w:tcPr>
          <w:p w14:paraId="156919B0"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0B38E5" w14:textId="3C8ECE44" w:rsidR="00FB68DC" w:rsidRPr="001C4084" w:rsidRDefault="00935D7F" w:rsidP="00FB68DC">
            <w:pPr>
              <w:rPr>
                <w:rFonts w:ascii="Arial" w:hAnsi="Arial" w:cs="Arial"/>
                <w:sz w:val="22"/>
                <w:szCs w:val="22"/>
              </w:rPr>
            </w:pPr>
            <w:permStart w:id="145782271" w:edGrp="everyone"/>
            <w:r>
              <w:rPr>
                <w:rFonts w:ascii="Arial" w:hAnsi="Arial" w:cs="Arial"/>
                <w:sz w:val="22"/>
                <w:szCs w:val="22"/>
              </w:rPr>
              <w:t>Architects Award 2010, Plumbing and Fire Sprinklers Award 2010</w:t>
            </w:r>
            <w:permEnd w:id="145782271"/>
          </w:p>
        </w:tc>
        <w:permStart w:id="705787325"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929FBA"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705787325" w:displacedByCustomXml="prev"/>
      </w:tr>
    </w:tbl>
    <w:p w14:paraId="16F08206" w14:textId="77777777" w:rsidR="004E1743" w:rsidRPr="00830749" w:rsidRDefault="004E1743" w:rsidP="004E1743">
      <w:pPr>
        <w:ind w:right="-24"/>
        <w:rPr>
          <w:rFonts w:ascii="Arial" w:hAnsi="Arial" w:cs="Arial"/>
          <w:sz w:val="22"/>
          <w:szCs w:val="22"/>
        </w:rPr>
      </w:pPr>
    </w:p>
    <w:p w14:paraId="23B8DC59" w14:textId="77777777"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14:paraId="05EA16B5"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89A06AF" w14:textId="77777777" w:rsidTr="00827873">
        <w:trPr>
          <w:trHeight w:val="425"/>
        </w:trPr>
        <w:tc>
          <w:tcPr>
            <w:tcW w:w="1556" w:type="pct"/>
            <w:tcBorders>
              <w:top w:val="nil"/>
              <w:left w:val="nil"/>
              <w:bottom w:val="nil"/>
              <w:right w:val="single" w:sz="12" w:space="0" w:color="auto"/>
            </w:tcBorders>
            <w:shd w:val="clear" w:color="auto" w:fill="auto"/>
          </w:tcPr>
          <w:p w14:paraId="0075BF1A" w14:textId="77777777" w:rsidR="00827873" w:rsidRDefault="00827873" w:rsidP="00827873">
            <w:pPr>
              <w:keepNext/>
              <w:ind w:left="993" w:hanging="993"/>
            </w:pPr>
            <w:r w:rsidRPr="001C4084">
              <w:rPr>
                <w:rFonts w:ascii="Arial" w:hAnsi="Arial" w:cs="Arial"/>
                <w:b/>
                <w:sz w:val="22"/>
                <w:szCs w:val="22"/>
              </w:rPr>
              <w:t>Answer</w:t>
            </w:r>
          </w:p>
        </w:tc>
        <w:permStart w:id="50144560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030F567" w14:textId="40EE28FD" w:rsidR="00827873" w:rsidRPr="00DD7A44" w:rsidRDefault="000E0C7C"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935D7F">
                  <w:rPr>
                    <w:rFonts w:ascii="Arial" w:hAnsi="Arial" w:cs="Arial"/>
                    <w:sz w:val="40"/>
                    <w:szCs w:val="44"/>
                  </w:rPr>
                  <w:sym w:font="Wingdings" w:char="F0FE"/>
                </w:r>
              </w:sdtContent>
            </w:sdt>
            <w:permEnd w:id="50144560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14349A9"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D6DA425" w14:textId="77777777" w:rsidR="00827873" w:rsidRPr="00E106BF" w:rsidRDefault="00827873" w:rsidP="00827873">
            <w:pPr>
              <w:keepNext/>
              <w:ind w:left="993" w:hanging="993"/>
              <w:rPr>
                <w:rFonts w:ascii="Arial" w:hAnsi="Arial" w:cs="Arial"/>
                <w:sz w:val="44"/>
                <w:szCs w:val="44"/>
              </w:rPr>
            </w:pPr>
          </w:p>
        </w:tc>
        <w:permStart w:id="1042875660"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23F11C7" w14:textId="77777777" w:rsidR="00827873" w:rsidRDefault="00827873" w:rsidP="00827873">
                <w:pPr>
                  <w:keepNext/>
                  <w:ind w:left="993" w:hanging="993"/>
                </w:pPr>
                <w:r>
                  <w:rPr>
                    <w:rFonts w:ascii="Arial" w:hAnsi="Arial" w:cs="Arial"/>
                    <w:sz w:val="44"/>
                    <w:szCs w:val="44"/>
                  </w:rPr>
                  <w:sym w:font="Wingdings" w:char="F0A8"/>
                </w:r>
              </w:p>
            </w:tc>
          </w:sdtContent>
        </w:sdt>
        <w:permEnd w:id="1042875660" w:displacedByCustomXml="prev"/>
      </w:tr>
      <w:tr w:rsidR="00827873" w14:paraId="7A3E54BF" w14:textId="77777777" w:rsidTr="00827873">
        <w:trPr>
          <w:trHeight w:val="425"/>
          <w:hidden/>
        </w:trPr>
        <w:tc>
          <w:tcPr>
            <w:tcW w:w="1556" w:type="pct"/>
            <w:tcBorders>
              <w:top w:val="nil"/>
              <w:left w:val="nil"/>
              <w:bottom w:val="nil"/>
              <w:right w:val="single" w:sz="12" w:space="0" w:color="auto"/>
            </w:tcBorders>
          </w:tcPr>
          <w:p w14:paraId="47FF7078" w14:textId="77777777" w:rsidR="00827873" w:rsidRPr="00FE608E" w:rsidRDefault="00827873" w:rsidP="00827873">
            <w:pPr>
              <w:ind w:left="993" w:hanging="993"/>
              <w:jc w:val="center"/>
              <w:rPr>
                <w:vanish/>
              </w:rPr>
            </w:pPr>
          </w:p>
        </w:tc>
        <w:permStart w:id="193234636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8A800A" w14:textId="77777777" w:rsidR="00827873" w:rsidRPr="00DD7A44" w:rsidRDefault="000E0C7C"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93234636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5ECE4F"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1D7BE7" w14:textId="77777777" w:rsidR="00827873" w:rsidRDefault="00827873" w:rsidP="00827873">
            <w:pPr>
              <w:ind w:left="993" w:hanging="993"/>
            </w:pPr>
          </w:p>
        </w:tc>
        <w:tc>
          <w:tcPr>
            <w:tcW w:w="336" w:type="pct"/>
            <w:tcBorders>
              <w:top w:val="nil"/>
              <w:left w:val="nil"/>
              <w:bottom w:val="nil"/>
              <w:right w:val="nil"/>
            </w:tcBorders>
          </w:tcPr>
          <w:p w14:paraId="3327002C" w14:textId="77777777" w:rsidR="00827873" w:rsidRPr="0094485B" w:rsidRDefault="00827873" w:rsidP="00827873">
            <w:pPr>
              <w:keepNext/>
              <w:ind w:left="993" w:hanging="993"/>
              <w:rPr>
                <w:sz w:val="44"/>
                <w:szCs w:val="44"/>
              </w:rPr>
            </w:pPr>
          </w:p>
        </w:tc>
      </w:tr>
    </w:tbl>
    <w:p w14:paraId="44462F81" w14:textId="77777777" w:rsidR="004E1743" w:rsidRDefault="004E1743" w:rsidP="004E1743">
      <w:pPr>
        <w:jc w:val="left"/>
        <w:rPr>
          <w:rFonts w:ascii="Arial" w:hAnsi="Arial" w:cs="Arial"/>
          <w:sz w:val="22"/>
          <w:szCs w:val="22"/>
        </w:rPr>
      </w:pPr>
    </w:p>
    <w:p w14:paraId="5399351D" w14:textId="77777777" w:rsidR="004E1743" w:rsidRPr="00830749" w:rsidRDefault="004E1743" w:rsidP="004E1743">
      <w:pPr>
        <w:ind w:right="-24"/>
        <w:rPr>
          <w:rFonts w:ascii="Arial" w:hAnsi="Arial" w:cs="Arial"/>
          <w:sz w:val="22"/>
          <w:szCs w:val="22"/>
        </w:rPr>
      </w:pPr>
    </w:p>
    <w:p w14:paraId="37977DCA" w14:textId="77777777"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14:paraId="49C18992"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77A2897" w14:textId="77777777" w:rsidTr="00827873">
        <w:trPr>
          <w:trHeight w:val="425"/>
        </w:trPr>
        <w:tc>
          <w:tcPr>
            <w:tcW w:w="1556" w:type="pct"/>
            <w:tcBorders>
              <w:top w:val="nil"/>
              <w:left w:val="nil"/>
              <w:bottom w:val="nil"/>
              <w:right w:val="single" w:sz="12" w:space="0" w:color="auto"/>
            </w:tcBorders>
            <w:shd w:val="clear" w:color="auto" w:fill="auto"/>
          </w:tcPr>
          <w:p w14:paraId="20C7820E" w14:textId="77777777" w:rsidR="00827873" w:rsidRDefault="00827873" w:rsidP="00827873">
            <w:pPr>
              <w:keepNext/>
              <w:ind w:left="993" w:hanging="993"/>
            </w:pPr>
            <w:r w:rsidRPr="001C4084">
              <w:rPr>
                <w:rFonts w:ascii="Arial" w:hAnsi="Arial" w:cs="Arial"/>
                <w:b/>
                <w:sz w:val="22"/>
                <w:szCs w:val="22"/>
              </w:rPr>
              <w:t>Answer</w:t>
            </w:r>
          </w:p>
        </w:tc>
        <w:permStart w:id="144967838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D508A9" w14:textId="5C4B0BC5" w:rsidR="00827873" w:rsidRPr="00DD7A44" w:rsidRDefault="000E0C7C"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935D7F">
                  <w:rPr>
                    <w:rFonts w:ascii="Arial" w:hAnsi="Arial" w:cs="Arial"/>
                    <w:sz w:val="40"/>
                    <w:szCs w:val="44"/>
                  </w:rPr>
                  <w:sym w:font="Wingdings" w:char="F0FE"/>
                </w:r>
              </w:sdtContent>
            </w:sdt>
            <w:permEnd w:id="144967838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BA105D"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81298E0" w14:textId="77777777" w:rsidR="00827873" w:rsidRPr="00E106BF" w:rsidRDefault="00827873" w:rsidP="00827873">
            <w:pPr>
              <w:keepNext/>
              <w:ind w:left="993" w:hanging="993"/>
              <w:rPr>
                <w:rFonts w:ascii="Arial" w:hAnsi="Arial" w:cs="Arial"/>
                <w:sz w:val="44"/>
                <w:szCs w:val="44"/>
              </w:rPr>
            </w:pPr>
          </w:p>
        </w:tc>
        <w:permStart w:id="380394982"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C7FA216" w14:textId="77777777" w:rsidR="00827873" w:rsidRDefault="00827873" w:rsidP="00827873">
                <w:pPr>
                  <w:keepNext/>
                  <w:ind w:left="993" w:hanging="993"/>
                </w:pPr>
                <w:r>
                  <w:rPr>
                    <w:rFonts w:ascii="Arial" w:hAnsi="Arial" w:cs="Arial"/>
                    <w:sz w:val="44"/>
                    <w:szCs w:val="44"/>
                  </w:rPr>
                  <w:sym w:font="Wingdings" w:char="F0A8"/>
                </w:r>
              </w:p>
            </w:tc>
          </w:sdtContent>
        </w:sdt>
        <w:permEnd w:id="380394982" w:displacedByCustomXml="prev"/>
      </w:tr>
      <w:tr w:rsidR="00827873" w14:paraId="77628258" w14:textId="77777777" w:rsidTr="00827873">
        <w:trPr>
          <w:trHeight w:val="425"/>
          <w:hidden/>
        </w:trPr>
        <w:tc>
          <w:tcPr>
            <w:tcW w:w="1556" w:type="pct"/>
            <w:tcBorders>
              <w:top w:val="nil"/>
              <w:left w:val="nil"/>
              <w:bottom w:val="nil"/>
              <w:right w:val="single" w:sz="12" w:space="0" w:color="auto"/>
            </w:tcBorders>
          </w:tcPr>
          <w:p w14:paraId="247419C6" w14:textId="77777777" w:rsidR="00827873" w:rsidRPr="00FE608E" w:rsidRDefault="00827873" w:rsidP="00827873">
            <w:pPr>
              <w:ind w:left="993" w:hanging="993"/>
              <w:jc w:val="center"/>
              <w:rPr>
                <w:vanish/>
              </w:rPr>
            </w:pPr>
          </w:p>
        </w:tc>
        <w:permStart w:id="179470633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50D9095" w14:textId="77777777" w:rsidR="00827873" w:rsidRPr="00DD7A44" w:rsidRDefault="000E0C7C"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79470633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4705AD4"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559416C" w14:textId="77777777" w:rsidR="00827873" w:rsidRDefault="00827873" w:rsidP="00827873">
            <w:pPr>
              <w:ind w:left="993" w:hanging="993"/>
            </w:pPr>
          </w:p>
        </w:tc>
        <w:tc>
          <w:tcPr>
            <w:tcW w:w="336" w:type="pct"/>
            <w:tcBorders>
              <w:top w:val="nil"/>
              <w:left w:val="nil"/>
              <w:bottom w:val="nil"/>
              <w:right w:val="nil"/>
            </w:tcBorders>
          </w:tcPr>
          <w:p w14:paraId="6C2F8DDF" w14:textId="77777777" w:rsidR="00827873" w:rsidRPr="0094485B" w:rsidRDefault="00827873" w:rsidP="00827873">
            <w:pPr>
              <w:keepNext/>
              <w:ind w:left="993" w:hanging="993"/>
              <w:rPr>
                <w:sz w:val="44"/>
                <w:szCs w:val="44"/>
              </w:rPr>
            </w:pPr>
          </w:p>
        </w:tc>
      </w:tr>
    </w:tbl>
    <w:p w14:paraId="192F5E2F" w14:textId="77777777" w:rsidR="004E1743" w:rsidRDefault="004E1743" w:rsidP="004E1743">
      <w:pPr>
        <w:jc w:val="left"/>
        <w:rPr>
          <w:rFonts w:ascii="Arial" w:hAnsi="Arial" w:cs="Arial"/>
          <w:sz w:val="22"/>
          <w:szCs w:val="22"/>
        </w:rPr>
      </w:pPr>
    </w:p>
    <w:p w14:paraId="493D006C" w14:textId="77777777" w:rsidR="008639BB" w:rsidRPr="00830749" w:rsidRDefault="008639BB" w:rsidP="008639BB">
      <w:pPr>
        <w:ind w:right="-24"/>
        <w:rPr>
          <w:rFonts w:ascii="Arial" w:hAnsi="Arial" w:cs="Arial"/>
          <w:sz w:val="22"/>
          <w:szCs w:val="22"/>
        </w:rPr>
      </w:pPr>
    </w:p>
    <w:p w14:paraId="444616C9" w14:textId="77777777"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14:paraId="4FE4F7E8"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4D3065E4" w14:textId="77777777" w:rsidTr="00827873">
        <w:trPr>
          <w:trHeight w:val="425"/>
        </w:trPr>
        <w:tc>
          <w:tcPr>
            <w:tcW w:w="1556" w:type="pct"/>
            <w:tcBorders>
              <w:top w:val="nil"/>
              <w:left w:val="nil"/>
              <w:bottom w:val="nil"/>
              <w:right w:val="single" w:sz="12" w:space="0" w:color="auto"/>
            </w:tcBorders>
            <w:shd w:val="clear" w:color="auto" w:fill="auto"/>
          </w:tcPr>
          <w:p w14:paraId="1E0765C9" w14:textId="77777777" w:rsidR="00827873" w:rsidRDefault="00827873" w:rsidP="00827873">
            <w:pPr>
              <w:keepNext/>
              <w:ind w:left="993" w:hanging="993"/>
            </w:pPr>
            <w:r w:rsidRPr="001C4084">
              <w:rPr>
                <w:rFonts w:ascii="Arial" w:hAnsi="Arial" w:cs="Arial"/>
                <w:b/>
                <w:sz w:val="22"/>
                <w:szCs w:val="22"/>
              </w:rPr>
              <w:t>Answer</w:t>
            </w:r>
          </w:p>
        </w:tc>
        <w:permStart w:id="199512019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D89614" w14:textId="77777777" w:rsidR="00827873" w:rsidRPr="00DD7A44" w:rsidRDefault="000E0C7C"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99512019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0250BC"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FE02379" w14:textId="77777777" w:rsidR="00827873" w:rsidRPr="00E106BF" w:rsidRDefault="00827873" w:rsidP="00827873">
            <w:pPr>
              <w:keepNext/>
              <w:ind w:left="993" w:hanging="993"/>
              <w:rPr>
                <w:rFonts w:ascii="Arial" w:hAnsi="Arial" w:cs="Arial"/>
                <w:sz w:val="44"/>
                <w:szCs w:val="44"/>
              </w:rPr>
            </w:pPr>
          </w:p>
        </w:tc>
        <w:permStart w:id="808663157"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4BDB75F" w14:textId="77777777" w:rsidR="00827873" w:rsidRDefault="00827873" w:rsidP="00827873">
                <w:pPr>
                  <w:keepNext/>
                  <w:ind w:left="993" w:hanging="993"/>
                </w:pPr>
                <w:r>
                  <w:rPr>
                    <w:rFonts w:ascii="Arial" w:hAnsi="Arial" w:cs="Arial"/>
                    <w:sz w:val="44"/>
                    <w:szCs w:val="44"/>
                  </w:rPr>
                  <w:sym w:font="Wingdings" w:char="F0A8"/>
                </w:r>
              </w:p>
            </w:tc>
          </w:sdtContent>
        </w:sdt>
        <w:permEnd w:id="808663157" w:displacedByCustomXml="prev"/>
      </w:tr>
      <w:tr w:rsidR="00827873" w14:paraId="0C69009A" w14:textId="77777777" w:rsidTr="00827873">
        <w:trPr>
          <w:trHeight w:val="425"/>
          <w:hidden/>
        </w:trPr>
        <w:tc>
          <w:tcPr>
            <w:tcW w:w="1556" w:type="pct"/>
            <w:tcBorders>
              <w:top w:val="nil"/>
              <w:left w:val="nil"/>
              <w:bottom w:val="nil"/>
              <w:right w:val="single" w:sz="12" w:space="0" w:color="auto"/>
            </w:tcBorders>
          </w:tcPr>
          <w:p w14:paraId="54C1C660" w14:textId="77777777" w:rsidR="00827873" w:rsidRPr="00FE608E" w:rsidRDefault="00827873" w:rsidP="00827873">
            <w:pPr>
              <w:ind w:left="993" w:hanging="993"/>
              <w:jc w:val="center"/>
              <w:rPr>
                <w:vanish/>
              </w:rPr>
            </w:pPr>
          </w:p>
        </w:tc>
        <w:permStart w:id="122076377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E435F4" w14:textId="5E401DD5" w:rsidR="00827873" w:rsidRPr="00DD7A44" w:rsidRDefault="000E0C7C"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935D7F">
                  <w:rPr>
                    <w:rFonts w:ascii="Arial" w:hAnsi="Arial" w:cs="Arial"/>
                    <w:sz w:val="40"/>
                    <w:szCs w:val="44"/>
                  </w:rPr>
                  <w:sym w:font="Wingdings" w:char="F0FE"/>
                </w:r>
              </w:sdtContent>
            </w:sdt>
            <w:permEnd w:id="122076377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5F6ACC1"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34E3D27" w14:textId="77777777" w:rsidR="00827873" w:rsidRDefault="00827873" w:rsidP="00827873">
            <w:pPr>
              <w:ind w:left="993" w:hanging="993"/>
            </w:pPr>
          </w:p>
        </w:tc>
        <w:tc>
          <w:tcPr>
            <w:tcW w:w="336" w:type="pct"/>
            <w:tcBorders>
              <w:top w:val="nil"/>
              <w:left w:val="nil"/>
              <w:bottom w:val="nil"/>
              <w:right w:val="nil"/>
            </w:tcBorders>
          </w:tcPr>
          <w:p w14:paraId="1B8D0798" w14:textId="77777777" w:rsidR="00827873" w:rsidRPr="0094485B" w:rsidRDefault="00827873" w:rsidP="00827873">
            <w:pPr>
              <w:keepNext/>
              <w:ind w:left="993" w:hanging="993"/>
              <w:rPr>
                <w:sz w:val="44"/>
                <w:szCs w:val="44"/>
              </w:rPr>
            </w:pPr>
          </w:p>
        </w:tc>
      </w:tr>
    </w:tbl>
    <w:p w14:paraId="3348D822" w14:textId="77777777" w:rsidR="008639BB" w:rsidRDefault="008639BB" w:rsidP="008639BB">
      <w:pPr>
        <w:jc w:val="left"/>
        <w:rPr>
          <w:rFonts w:ascii="Arial" w:hAnsi="Arial" w:cs="Arial"/>
          <w:sz w:val="22"/>
          <w:szCs w:val="22"/>
        </w:rPr>
      </w:pPr>
    </w:p>
    <w:p w14:paraId="0C984F12" w14:textId="77777777" w:rsidR="008639BB" w:rsidRDefault="008639BB" w:rsidP="008639BB">
      <w:pPr>
        <w:rPr>
          <w:rFonts w:ascii="Arial" w:hAnsi="Arial" w:cs="Arial"/>
          <w:sz w:val="22"/>
          <w:szCs w:val="22"/>
        </w:rPr>
      </w:pPr>
    </w:p>
    <w:p w14:paraId="4A1E1A4A" w14:textId="77777777" w:rsidR="008639BB" w:rsidRPr="00830749" w:rsidRDefault="008639BB" w:rsidP="008639BB">
      <w:pPr>
        <w:pStyle w:val="11CSTCPLQuestionBullet"/>
        <w:ind w:left="709" w:hanging="709"/>
      </w:pPr>
      <w:bookmarkStart w:id="36" w:name="_Ref535584217"/>
      <w:r>
        <w:t>Identify the subcontractors who still need to hold a licence.</w:t>
      </w:r>
      <w:bookmarkEnd w:id="36"/>
    </w:p>
    <w:p w14:paraId="7FE35DEC"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45A752E6" w14:textId="77777777" w:rsidTr="0079294C">
        <w:trPr>
          <w:trHeight w:val="1928"/>
        </w:trPr>
        <w:tc>
          <w:tcPr>
            <w:tcW w:w="1027" w:type="dxa"/>
            <w:tcBorders>
              <w:top w:val="nil"/>
              <w:left w:val="nil"/>
              <w:bottom w:val="nil"/>
              <w:right w:val="single" w:sz="4" w:space="0" w:color="auto"/>
            </w:tcBorders>
          </w:tcPr>
          <w:p w14:paraId="50972D28"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AC2C46" w14:textId="72B8226C" w:rsidR="0079294C" w:rsidRPr="001C4084" w:rsidRDefault="00935D7F" w:rsidP="0079294C">
            <w:pPr>
              <w:rPr>
                <w:rFonts w:ascii="Arial" w:hAnsi="Arial" w:cs="Arial"/>
                <w:sz w:val="22"/>
                <w:szCs w:val="22"/>
              </w:rPr>
            </w:pPr>
            <w:permStart w:id="356988688" w:edGrp="everyone"/>
            <w:r>
              <w:rPr>
                <w:rFonts w:ascii="Arial" w:hAnsi="Arial" w:cs="Arial"/>
                <w:sz w:val="22"/>
                <w:szCs w:val="22"/>
              </w:rPr>
              <w:t>Termite management, Gas fitters, Fire protection, Plumbing, Building inspectors</w:t>
            </w:r>
            <w:permEnd w:id="356988688"/>
          </w:p>
        </w:tc>
        <w:permStart w:id="717898236"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2B63FB"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717898236" w:displacedByCustomXml="prev"/>
      </w:tr>
    </w:tbl>
    <w:p w14:paraId="3F241CAB" w14:textId="77777777" w:rsidR="008639BB" w:rsidRDefault="008639BB" w:rsidP="008639BB">
      <w:pPr>
        <w:rPr>
          <w:rFonts w:ascii="Arial" w:hAnsi="Arial" w:cs="Arial"/>
          <w:sz w:val="22"/>
          <w:szCs w:val="22"/>
        </w:rPr>
      </w:pPr>
    </w:p>
    <w:p w14:paraId="676CA12A" w14:textId="77777777" w:rsidR="008B1879" w:rsidRDefault="008B1879" w:rsidP="008B1879">
      <w:pPr>
        <w:rPr>
          <w:rFonts w:ascii="Arial" w:hAnsi="Arial" w:cs="Arial"/>
          <w:sz w:val="22"/>
          <w:szCs w:val="22"/>
        </w:rPr>
      </w:pPr>
    </w:p>
    <w:p w14:paraId="4D6FA851" w14:textId="77777777"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14:paraId="4F990005"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07E51363" w14:textId="77777777" w:rsidTr="00F82BC2">
        <w:trPr>
          <w:trHeight w:val="1928"/>
        </w:trPr>
        <w:tc>
          <w:tcPr>
            <w:tcW w:w="1027" w:type="dxa"/>
            <w:tcBorders>
              <w:top w:val="nil"/>
              <w:left w:val="nil"/>
              <w:bottom w:val="nil"/>
              <w:right w:val="single" w:sz="4" w:space="0" w:color="auto"/>
            </w:tcBorders>
          </w:tcPr>
          <w:p w14:paraId="3BA29C6E"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1C6756" w14:textId="77777777" w:rsidR="00F82BC2" w:rsidRDefault="00935D7F" w:rsidP="00F82BC2">
            <w:pPr>
              <w:rPr>
                <w:rFonts w:ascii="Arial" w:hAnsi="Arial" w:cs="Arial"/>
                <w:sz w:val="22"/>
                <w:szCs w:val="22"/>
              </w:rPr>
            </w:pPr>
            <w:permStart w:id="841120603" w:edGrp="everyone"/>
            <w:r>
              <w:rPr>
                <w:rFonts w:ascii="Arial" w:hAnsi="Arial" w:cs="Arial"/>
                <w:sz w:val="22"/>
                <w:szCs w:val="22"/>
              </w:rPr>
              <w:t>Ensuring everyone understands the policy</w:t>
            </w:r>
          </w:p>
          <w:p w14:paraId="6857EEEA" w14:textId="358E0D4E" w:rsidR="00F82BC2" w:rsidRPr="001C4084" w:rsidRDefault="00935D7F" w:rsidP="00F82BC2">
            <w:pPr>
              <w:rPr>
                <w:rFonts w:ascii="Arial" w:hAnsi="Arial" w:cs="Arial"/>
                <w:sz w:val="22"/>
                <w:szCs w:val="22"/>
              </w:rPr>
            </w:pPr>
            <w:r>
              <w:rPr>
                <w:rFonts w:ascii="Arial" w:hAnsi="Arial" w:cs="Arial"/>
                <w:sz w:val="22"/>
                <w:szCs w:val="22"/>
              </w:rPr>
              <w:t>Establish a process for resolving complaints</w:t>
            </w:r>
            <w:permEnd w:id="841120603"/>
          </w:p>
        </w:tc>
        <w:permStart w:id="1416495842"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07587BD"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1416495842" w:displacedByCustomXml="prev"/>
      </w:tr>
    </w:tbl>
    <w:p w14:paraId="7A257981" w14:textId="77777777" w:rsidR="007C784C" w:rsidRDefault="007C784C">
      <w:pPr>
        <w:jc w:val="left"/>
        <w:rPr>
          <w:rFonts w:ascii="Arial" w:hAnsi="Arial" w:cs="Arial"/>
          <w:sz w:val="22"/>
          <w:szCs w:val="22"/>
        </w:rPr>
      </w:pPr>
    </w:p>
    <w:p w14:paraId="0AB34114" w14:textId="77777777" w:rsidR="007C784C" w:rsidRPr="00830749" w:rsidRDefault="007C784C" w:rsidP="007C784C">
      <w:pPr>
        <w:pStyle w:val="11CSTCPLQuestionBullet"/>
        <w:ind w:left="709" w:hanging="709"/>
      </w:pPr>
      <w:bookmarkStart w:id="38"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8"/>
    </w:p>
    <w:p w14:paraId="19D44F72"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02BC107F" w14:textId="77777777" w:rsidTr="00096C86">
        <w:tc>
          <w:tcPr>
            <w:tcW w:w="624" w:type="pct"/>
            <w:tcBorders>
              <w:top w:val="nil"/>
              <w:left w:val="nil"/>
              <w:bottom w:val="nil"/>
              <w:right w:val="single" w:sz="12" w:space="0" w:color="auto"/>
            </w:tcBorders>
            <w:shd w:val="clear" w:color="auto" w:fill="auto"/>
          </w:tcPr>
          <w:p w14:paraId="00F87E37"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80EC77D"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A07F980" w14:textId="77777777" w:rsidR="007C784C" w:rsidRDefault="007C784C" w:rsidP="00096C86">
            <w:pPr>
              <w:keepNext/>
              <w:ind w:left="993" w:right="82" w:hanging="993"/>
              <w:jc w:val="center"/>
            </w:pPr>
            <w:r>
              <w:t>Requirements</w:t>
            </w:r>
          </w:p>
        </w:tc>
        <w:permStart w:id="1790969968"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EFB88CE" w14:textId="77777777" w:rsidR="007C784C" w:rsidRDefault="00F8431A" w:rsidP="00F8431A">
                <w:pPr>
                  <w:keepNext/>
                  <w:ind w:left="993" w:hanging="993"/>
                </w:pPr>
                <w:r>
                  <w:rPr>
                    <w:rFonts w:ascii="Arial" w:hAnsi="Arial" w:cs="Arial"/>
                    <w:sz w:val="44"/>
                    <w:szCs w:val="44"/>
                  </w:rPr>
                  <w:sym w:font="Wingdings" w:char="F0A8"/>
                </w:r>
              </w:p>
            </w:tc>
          </w:sdtContent>
        </w:sdt>
        <w:permEnd w:id="1790969968" w:displacedByCustomXml="prev"/>
      </w:tr>
      <w:tr w:rsidR="00590F71" w14:paraId="4A7B588E" w14:textId="77777777" w:rsidTr="00096C86">
        <w:trPr>
          <w:trHeight w:val="2835"/>
          <w:hidden/>
        </w:trPr>
        <w:tc>
          <w:tcPr>
            <w:tcW w:w="624" w:type="pct"/>
            <w:tcBorders>
              <w:top w:val="nil"/>
              <w:left w:val="nil"/>
              <w:bottom w:val="nil"/>
              <w:right w:val="single" w:sz="12" w:space="0" w:color="auto"/>
            </w:tcBorders>
          </w:tcPr>
          <w:p w14:paraId="03D17A75"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6539554" w14:textId="42B981A6" w:rsidR="00590F71" w:rsidRPr="00311F83" w:rsidRDefault="000253BD" w:rsidP="00590F71">
            <w:pPr>
              <w:jc w:val="left"/>
              <w:rPr>
                <w:rFonts w:ascii="Arial" w:hAnsi="Arial" w:cs="Arial"/>
                <w:sz w:val="22"/>
                <w:szCs w:val="22"/>
              </w:rPr>
            </w:pPr>
            <w:permStart w:id="556562470" w:edGrp="everyone"/>
            <w:r>
              <w:rPr>
                <w:rFonts w:ascii="Arial" w:hAnsi="Arial" w:cs="Arial"/>
                <w:sz w:val="22"/>
                <w:szCs w:val="22"/>
              </w:rPr>
              <w:t>Section 9</w:t>
            </w:r>
            <w:permEnd w:id="556562470"/>
          </w:p>
        </w:tc>
        <w:tc>
          <w:tcPr>
            <w:tcW w:w="2559" w:type="pct"/>
            <w:tcBorders>
              <w:top w:val="single" w:sz="12" w:space="0" w:color="auto"/>
              <w:left w:val="single" w:sz="4" w:space="0" w:color="auto"/>
            </w:tcBorders>
            <w:shd w:val="clear" w:color="auto" w:fill="auto"/>
            <w:vAlign w:val="center"/>
          </w:tcPr>
          <w:p w14:paraId="7CC33610" w14:textId="77777777" w:rsidR="000253BD" w:rsidRDefault="000253BD" w:rsidP="000253BD">
            <w:pPr>
              <w:rPr>
                <w:rFonts w:ascii="Calibri" w:hAnsi="Calibri"/>
                <w:sz w:val="22"/>
              </w:rPr>
            </w:pPr>
            <w:permStart w:id="132535998" w:edGrp="everyone"/>
            <w:r>
              <w:rPr>
                <w:rFonts w:ascii="Arial" w:hAnsi="Arial" w:cs="Arial"/>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
          <w:permEnd w:id="132535998"/>
          <w:p w14:paraId="1F94722D" w14:textId="77777777" w:rsidR="00590F71" w:rsidRPr="00311F83" w:rsidRDefault="00590F71" w:rsidP="00590F71">
            <w:pPr>
              <w:jc w:val="left"/>
              <w:rPr>
                <w:rFonts w:ascii="Arial" w:hAnsi="Arial" w:cs="Arial"/>
                <w:sz w:val="22"/>
                <w:szCs w:val="22"/>
              </w:rPr>
            </w:pPr>
          </w:p>
        </w:tc>
        <w:tc>
          <w:tcPr>
            <w:tcW w:w="335" w:type="pct"/>
            <w:tcBorders>
              <w:top w:val="nil"/>
              <w:left w:val="single" w:sz="12" w:space="0" w:color="auto"/>
              <w:bottom w:val="nil"/>
              <w:right w:val="nil"/>
            </w:tcBorders>
          </w:tcPr>
          <w:p w14:paraId="1CECFB8F" w14:textId="77777777" w:rsidR="00590F71" w:rsidRDefault="00590F71" w:rsidP="00590F71">
            <w:pPr>
              <w:ind w:left="993" w:hanging="993"/>
            </w:pPr>
          </w:p>
        </w:tc>
      </w:tr>
    </w:tbl>
    <w:p w14:paraId="7901193C" w14:textId="77777777" w:rsidR="007C784C" w:rsidRDefault="007C784C" w:rsidP="007C784C">
      <w:pPr>
        <w:rPr>
          <w:rFonts w:ascii="Arial" w:hAnsi="Arial" w:cs="Arial"/>
          <w:sz w:val="22"/>
          <w:szCs w:val="22"/>
        </w:rPr>
      </w:pPr>
    </w:p>
    <w:p w14:paraId="3A320CA2" w14:textId="77777777" w:rsidR="007C784C" w:rsidRPr="00830749" w:rsidRDefault="007C784C" w:rsidP="007C784C">
      <w:pPr>
        <w:rPr>
          <w:rFonts w:ascii="Arial" w:hAnsi="Arial" w:cs="Arial"/>
          <w:sz w:val="22"/>
          <w:szCs w:val="22"/>
        </w:rPr>
      </w:pPr>
    </w:p>
    <w:p w14:paraId="2D1B63D1" w14:textId="77777777" w:rsidR="007C784C" w:rsidRPr="00830749" w:rsidRDefault="007C784C" w:rsidP="007C784C">
      <w:pPr>
        <w:pStyle w:val="11CSTCPLQuestionBullet"/>
        <w:ind w:left="709" w:hanging="709"/>
      </w:pPr>
      <w:bookmarkStart w:id="39"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39"/>
    </w:p>
    <w:p w14:paraId="0ED10EEA"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1DE0B233" w14:textId="77777777" w:rsidTr="00096C86">
        <w:tc>
          <w:tcPr>
            <w:tcW w:w="624" w:type="pct"/>
            <w:tcBorders>
              <w:top w:val="nil"/>
              <w:left w:val="nil"/>
              <w:bottom w:val="nil"/>
              <w:right w:val="single" w:sz="12" w:space="0" w:color="auto"/>
            </w:tcBorders>
            <w:shd w:val="clear" w:color="auto" w:fill="auto"/>
          </w:tcPr>
          <w:p w14:paraId="0535CD26"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C0BEFBC"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0F903B1" w14:textId="77777777" w:rsidR="007C784C" w:rsidRDefault="007C784C" w:rsidP="00096C86">
            <w:pPr>
              <w:keepNext/>
              <w:ind w:left="993" w:right="82" w:hanging="993"/>
              <w:jc w:val="center"/>
            </w:pPr>
            <w:r>
              <w:t>Requirements</w:t>
            </w:r>
          </w:p>
        </w:tc>
        <w:permStart w:id="398998425"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C0F9C02" w14:textId="77777777" w:rsidR="007C784C" w:rsidRDefault="00F8431A" w:rsidP="00F8431A">
                <w:pPr>
                  <w:keepNext/>
                  <w:ind w:left="993" w:hanging="993"/>
                </w:pPr>
                <w:r>
                  <w:rPr>
                    <w:rFonts w:ascii="Arial" w:hAnsi="Arial" w:cs="Arial"/>
                    <w:sz w:val="44"/>
                    <w:szCs w:val="44"/>
                  </w:rPr>
                  <w:sym w:font="Wingdings" w:char="F0A8"/>
                </w:r>
              </w:p>
            </w:tc>
          </w:sdtContent>
        </w:sdt>
        <w:permEnd w:id="398998425" w:displacedByCustomXml="prev"/>
      </w:tr>
      <w:tr w:rsidR="00FC69A7" w14:paraId="641E79A9" w14:textId="77777777" w:rsidTr="00096C86">
        <w:trPr>
          <w:trHeight w:val="2835"/>
          <w:hidden/>
        </w:trPr>
        <w:tc>
          <w:tcPr>
            <w:tcW w:w="624" w:type="pct"/>
            <w:tcBorders>
              <w:top w:val="nil"/>
              <w:left w:val="nil"/>
              <w:bottom w:val="nil"/>
              <w:right w:val="single" w:sz="12" w:space="0" w:color="auto"/>
            </w:tcBorders>
          </w:tcPr>
          <w:p w14:paraId="50210E37"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F2B3CF5" w14:textId="32EA3693" w:rsidR="00FC69A7" w:rsidRPr="00311F83" w:rsidRDefault="000253BD" w:rsidP="00FC69A7">
            <w:pPr>
              <w:jc w:val="left"/>
              <w:rPr>
                <w:rFonts w:ascii="Arial" w:hAnsi="Arial" w:cs="Arial"/>
                <w:sz w:val="22"/>
                <w:szCs w:val="22"/>
              </w:rPr>
            </w:pPr>
            <w:permStart w:id="68107374" w:edGrp="everyone"/>
            <w:r>
              <w:rPr>
                <w:rFonts w:ascii="Arial" w:hAnsi="Arial" w:cs="Arial"/>
                <w:sz w:val="22"/>
                <w:szCs w:val="22"/>
              </w:rPr>
              <w:t>Division 3, 28A</w:t>
            </w:r>
            <w:permEnd w:id="68107374"/>
          </w:p>
        </w:tc>
        <w:tc>
          <w:tcPr>
            <w:tcW w:w="2559" w:type="pct"/>
            <w:tcBorders>
              <w:top w:val="single" w:sz="12" w:space="0" w:color="auto"/>
              <w:left w:val="single" w:sz="4" w:space="0" w:color="auto"/>
            </w:tcBorders>
            <w:shd w:val="clear" w:color="auto" w:fill="auto"/>
            <w:vAlign w:val="center"/>
          </w:tcPr>
          <w:p w14:paraId="0E980B6E" w14:textId="77777777" w:rsidR="000253BD" w:rsidRDefault="000253BD" w:rsidP="000253BD">
            <w:pPr>
              <w:pStyle w:val="subsection"/>
              <w:shd w:val="clear" w:color="auto" w:fill="FFFFFF"/>
              <w:rPr>
                <w:rFonts w:ascii="Arial" w:hAnsi="Arial" w:cs="Arial"/>
                <w:sz w:val="19"/>
                <w:szCs w:val="19"/>
              </w:rPr>
            </w:pPr>
            <w:permStart w:id="413623162" w:edGrp="everyone"/>
            <w:r>
              <w:rPr>
                <w:rFonts w:ascii="Arial" w:hAnsi="Arial" w:cs="Arial"/>
                <w:color w:val="000000"/>
                <w:sz w:val="19"/>
                <w:szCs w:val="19"/>
              </w:rPr>
              <w:t xml:space="preserve">(1)  For the purposes of this Division, a person sexually harasses another person (the </w:t>
            </w:r>
            <w:r>
              <w:rPr>
                <w:rFonts w:ascii="Arial" w:hAnsi="Arial" w:cs="Arial"/>
                <w:b/>
                <w:bCs/>
                <w:i/>
                <w:iCs/>
                <w:color w:val="000000"/>
                <w:sz w:val="19"/>
                <w:szCs w:val="19"/>
              </w:rPr>
              <w:t>person harassed</w:t>
            </w:r>
            <w:r>
              <w:rPr>
                <w:rFonts w:ascii="Arial" w:hAnsi="Arial" w:cs="Arial"/>
                <w:color w:val="000000"/>
                <w:sz w:val="19"/>
                <w:szCs w:val="19"/>
              </w:rPr>
              <w:t>) if:</w:t>
            </w:r>
          </w:p>
          <w:p w14:paraId="79FB3FBE" w14:textId="77777777" w:rsidR="000253BD" w:rsidRDefault="000253BD" w:rsidP="000253BD">
            <w:pPr>
              <w:pStyle w:val="subsection"/>
              <w:shd w:val="clear" w:color="auto" w:fill="FFFFFF"/>
              <w:rPr>
                <w:rFonts w:ascii="Arial" w:hAnsi="Arial" w:cs="Arial"/>
                <w:sz w:val="19"/>
                <w:szCs w:val="19"/>
              </w:rPr>
            </w:pPr>
            <w:r>
              <w:rPr>
                <w:rFonts w:ascii="Arial" w:hAnsi="Arial" w:cs="Arial"/>
                <w:color w:val="000000"/>
                <w:sz w:val="19"/>
                <w:szCs w:val="19"/>
              </w:rPr>
              <w:t> a)  the person makes an unwelcome sexual advance, or an unwelcome request for sexual favours, to the person harassed; or</w:t>
            </w:r>
          </w:p>
          <w:p w14:paraId="36C9527C" w14:textId="77777777" w:rsidR="000253BD" w:rsidRDefault="000253BD" w:rsidP="000253BD">
            <w:pPr>
              <w:rPr>
                <w:rFonts w:ascii="Arial" w:hAnsi="Arial" w:cs="Arial"/>
                <w:sz w:val="22"/>
                <w:szCs w:val="22"/>
              </w:rPr>
            </w:pPr>
            <w:r>
              <w:rPr>
                <w:rFonts w:ascii="Arial" w:hAnsi="Arial" w:cs="Arial"/>
                <w:sz w:val="19"/>
                <w:szCs w:val="19"/>
              </w:rPr>
              <w:t>(b)  engages in other unwelcome conduct of a sexual nature in relation to the person harassed;</w:t>
            </w:r>
            <w:r>
              <w:rPr>
                <w:rFonts w:ascii="Arial" w:hAnsi="Arial" w:cs="Arial"/>
              </w:rPr>
              <w:t xml:space="preserve"> </w:t>
            </w:r>
          </w:p>
          <w:p w14:paraId="646E3FA1" w14:textId="77777777" w:rsidR="000253BD" w:rsidRDefault="000253BD" w:rsidP="000253BD">
            <w:pPr>
              <w:rPr>
                <w:rFonts w:ascii="Helvetica Neue" w:hAnsi="Helvetica Neue" w:cs="Calibri"/>
                <w:sz w:val="19"/>
                <w:szCs w:val="19"/>
              </w:rPr>
            </w:pPr>
          </w:p>
          <w:p w14:paraId="748BE27F" w14:textId="77777777" w:rsidR="000253BD" w:rsidRDefault="000253BD" w:rsidP="000253BD">
            <w:pPr>
              <w:rPr>
                <w:rFonts w:ascii="Calibri" w:hAnsi="Calibri"/>
                <w:sz w:val="22"/>
                <w:szCs w:val="22"/>
              </w:rPr>
            </w:pPr>
            <w:r>
              <w:rPr>
                <w:rFonts w:ascii="Helvetica Neue" w:hAnsi="Helvetica Neue"/>
                <w:sz w:val="19"/>
                <w:szCs w:val="19"/>
              </w:rPr>
              <w:t>c)in circumstances in which a reasonable person, having regard to all the circumstances, would have anticipated the possibility that the person harassed would be offended, humiliated or intimidated.</w:t>
            </w:r>
          </w:p>
          <w:permEnd w:id="413623162"/>
          <w:p w14:paraId="58CE48D6" w14:textId="77777777" w:rsidR="00FC69A7" w:rsidRPr="00311F83" w:rsidRDefault="00FC69A7" w:rsidP="00FC69A7">
            <w:pPr>
              <w:jc w:val="left"/>
              <w:rPr>
                <w:rFonts w:ascii="Arial" w:hAnsi="Arial" w:cs="Arial"/>
                <w:sz w:val="22"/>
                <w:szCs w:val="22"/>
              </w:rPr>
            </w:pPr>
          </w:p>
        </w:tc>
        <w:tc>
          <w:tcPr>
            <w:tcW w:w="335" w:type="pct"/>
            <w:tcBorders>
              <w:top w:val="nil"/>
              <w:left w:val="single" w:sz="12" w:space="0" w:color="auto"/>
              <w:bottom w:val="nil"/>
              <w:right w:val="nil"/>
            </w:tcBorders>
          </w:tcPr>
          <w:p w14:paraId="7CCD1EAB" w14:textId="77777777" w:rsidR="00FC69A7" w:rsidRDefault="00FC69A7" w:rsidP="00FC69A7">
            <w:pPr>
              <w:ind w:left="993" w:hanging="993"/>
            </w:pPr>
          </w:p>
        </w:tc>
      </w:tr>
    </w:tbl>
    <w:p w14:paraId="002E25D6" w14:textId="77777777" w:rsidR="007C784C" w:rsidRDefault="007C784C" w:rsidP="007C784C">
      <w:pPr>
        <w:rPr>
          <w:rFonts w:ascii="Arial" w:hAnsi="Arial" w:cs="Arial"/>
          <w:sz w:val="22"/>
          <w:szCs w:val="22"/>
        </w:rPr>
      </w:pPr>
    </w:p>
    <w:p w14:paraId="056E2344" w14:textId="77777777" w:rsidR="00096C86" w:rsidRPr="00830749" w:rsidRDefault="00096C86" w:rsidP="007C784C">
      <w:pPr>
        <w:rPr>
          <w:rFonts w:ascii="Arial" w:hAnsi="Arial" w:cs="Arial"/>
          <w:sz w:val="22"/>
          <w:szCs w:val="22"/>
        </w:rPr>
      </w:pPr>
    </w:p>
    <w:p w14:paraId="6D4B94BC" w14:textId="77777777" w:rsidR="00096C86" w:rsidRPr="00830749" w:rsidRDefault="00096C86" w:rsidP="00096C86">
      <w:pPr>
        <w:pStyle w:val="11CSTCPLQuestionBullet"/>
        <w:ind w:left="709" w:hanging="709"/>
      </w:pPr>
      <w:bookmarkStart w:id="40" w:name="_Ref535587977"/>
      <w:r>
        <w:t>Identify the legislation (Act name and relevant section) that identifies the wages and employment conditions for apprentices and trainees.</w:t>
      </w:r>
      <w:bookmarkEnd w:id="40"/>
    </w:p>
    <w:p w14:paraId="0795DEE1"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2B5AFE65" w14:textId="77777777" w:rsidTr="00D73E38">
        <w:trPr>
          <w:trHeight w:val="2551"/>
        </w:trPr>
        <w:tc>
          <w:tcPr>
            <w:tcW w:w="1027" w:type="dxa"/>
            <w:tcBorders>
              <w:top w:val="nil"/>
              <w:left w:val="nil"/>
              <w:bottom w:val="nil"/>
              <w:right w:val="single" w:sz="4" w:space="0" w:color="auto"/>
            </w:tcBorders>
          </w:tcPr>
          <w:p w14:paraId="1B9424B3"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509B08" w14:textId="7C3FDF78" w:rsidR="00D73E38" w:rsidRPr="001C4084" w:rsidRDefault="00935D7F" w:rsidP="00D73E38">
            <w:pPr>
              <w:rPr>
                <w:rFonts w:ascii="Arial" w:hAnsi="Arial" w:cs="Arial"/>
                <w:sz w:val="22"/>
                <w:szCs w:val="22"/>
              </w:rPr>
            </w:pPr>
            <w:permStart w:id="1273520639" w:edGrp="everyone"/>
            <w:r>
              <w:rPr>
                <w:rFonts w:ascii="Arial" w:hAnsi="Arial" w:cs="Arial"/>
                <w:sz w:val="22"/>
                <w:szCs w:val="22"/>
              </w:rPr>
              <w:t>Apprenticeship &amp; Traineeship Act 2001, No.80</w:t>
            </w:r>
            <w:permEnd w:id="1273520639"/>
          </w:p>
        </w:tc>
        <w:permStart w:id="12533707"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85837A1"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2533707" w:displacedByCustomXml="prev"/>
      </w:tr>
    </w:tbl>
    <w:p w14:paraId="5CDE398A" w14:textId="77777777" w:rsidR="00096C86" w:rsidRDefault="00096C86" w:rsidP="00096C86">
      <w:pPr>
        <w:rPr>
          <w:rFonts w:ascii="Arial" w:hAnsi="Arial" w:cs="Arial"/>
          <w:sz w:val="22"/>
          <w:szCs w:val="22"/>
        </w:rPr>
      </w:pPr>
    </w:p>
    <w:p w14:paraId="54523C99" w14:textId="77777777" w:rsidR="00096C86" w:rsidRPr="00830749" w:rsidRDefault="00096C86" w:rsidP="00096C86">
      <w:pPr>
        <w:ind w:right="-24"/>
        <w:rPr>
          <w:rFonts w:ascii="Arial" w:hAnsi="Arial" w:cs="Arial"/>
          <w:sz w:val="22"/>
          <w:szCs w:val="22"/>
        </w:rPr>
      </w:pPr>
    </w:p>
    <w:p w14:paraId="71EB8EC6" w14:textId="77777777" w:rsidR="00096C86" w:rsidRPr="00830749" w:rsidRDefault="00096C86" w:rsidP="00096C86">
      <w:pPr>
        <w:pStyle w:val="11CSTCPLQuestionBullet"/>
        <w:ind w:left="709" w:hanging="709"/>
      </w:pPr>
      <w:bookmarkStart w:id="41" w:name="_Ref535587979"/>
      <w:r>
        <w:lastRenderedPageBreak/>
        <w:t>True or False (Tick your response): An apprentice or trainee is not entitled to the same employment conditions as other employees in the workplace.</w:t>
      </w:r>
      <w:bookmarkEnd w:id="41"/>
    </w:p>
    <w:p w14:paraId="74D12FEC"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3F968F67" w14:textId="77777777" w:rsidTr="00827873">
        <w:trPr>
          <w:trHeight w:val="425"/>
        </w:trPr>
        <w:tc>
          <w:tcPr>
            <w:tcW w:w="1556" w:type="pct"/>
            <w:tcBorders>
              <w:top w:val="nil"/>
              <w:left w:val="nil"/>
              <w:bottom w:val="nil"/>
              <w:right w:val="single" w:sz="12" w:space="0" w:color="auto"/>
            </w:tcBorders>
            <w:shd w:val="clear" w:color="auto" w:fill="auto"/>
          </w:tcPr>
          <w:p w14:paraId="18286374" w14:textId="77777777" w:rsidR="00827873" w:rsidRDefault="00827873" w:rsidP="00827873">
            <w:pPr>
              <w:keepNext/>
              <w:ind w:left="993" w:hanging="993"/>
            </w:pPr>
            <w:r w:rsidRPr="001C4084">
              <w:rPr>
                <w:rFonts w:ascii="Arial" w:hAnsi="Arial" w:cs="Arial"/>
                <w:b/>
                <w:sz w:val="22"/>
                <w:szCs w:val="22"/>
              </w:rPr>
              <w:t>Answer</w:t>
            </w:r>
          </w:p>
        </w:tc>
        <w:permStart w:id="55268487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07C1036" w14:textId="77777777" w:rsidR="00827873" w:rsidRPr="00DD7A44" w:rsidRDefault="000E0C7C"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55268487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86D4DE"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A0F5AE" w14:textId="77777777" w:rsidR="00827873" w:rsidRPr="00E106BF" w:rsidRDefault="00827873" w:rsidP="00827873">
            <w:pPr>
              <w:keepNext/>
              <w:ind w:left="993" w:hanging="993"/>
              <w:rPr>
                <w:rFonts w:ascii="Arial" w:hAnsi="Arial" w:cs="Arial"/>
                <w:sz w:val="44"/>
                <w:szCs w:val="44"/>
              </w:rPr>
            </w:pPr>
          </w:p>
        </w:tc>
        <w:permStart w:id="1972969820"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EFDF46C" w14:textId="77777777" w:rsidR="00827873" w:rsidRDefault="00827873" w:rsidP="00827873">
                <w:pPr>
                  <w:keepNext/>
                  <w:ind w:left="993" w:hanging="993"/>
                </w:pPr>
                <w:r>
                  <w:rPr>
                    <w:rFonts w:ascii="Arial" w:hAnsi="Arial" w:cs="Arial"/>
                    <w:sz w:val="44"/>
                    <w:szCs w:val="44"/>
                  </w:rPr>
                  <w:sym w:font="Wingdings" w:char="F0A8"/>
                </w:r>
              </w:p>
            </w:tc>
          </w:sdtContent>
        </w:sdt>
        <w:permEnd w:id="1972969820" w:displacedByCustomXml="prev"/>
      </w:tr>
      <w:tr w:rsidR="00827873" w14:paraId="78EF21EF" w14:textId="77777777" w:rsidTr="00827873">
        <w:trPr>
          <w:trHeight w:val="425"/>
          <w:hidden/>
        </w:trPr>
        <w:tc>
          <w:tcPr>
            <w:tcW w:w="1556" w:type="pct"/>
            <w:tcBorders>
              <w:top w:val="nil"/>
              <w:left w:val="nil"/>
              <w:bottom w:val="nil"/>
              <w:right w:val="single" w:sz="12" w:space="0" w:color="auto"/>
            </w:tcBorders>
          </w:tcPr>
          <w:p w14:paraId="0E0836CA" w14:textId="77777777" w:rsidR="00827873" w:rsidRPr="00FE608E" w:rsidRDefault="00827873" w:rsidP="00827873">
            <w:pPr>
              <w:ind w:left="993" w:hanging="993"/>
              <w:jc w:val="center"/>
              <w:rPr>
                <w:vanish/>
              </w:rPr>
            </w:pPr>
          </w:p>
        </w:tc>
        <w:permStart w:id="17887645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2AAB16" w14:textId="6B938AB7" w:rsidR="00827873" w:rsidRPr="00DD7A44" w:rsidRDefault="000E0C7C"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0253BD">
                  <w:rPr>
                    <w:rFonts w:ascii="Arial" w:hAnsi="Arial" w:cs="Arial"/>
                    <w:sz w:val="40"/>
                    <w:szCs w:val="44"/>
                  </w:rPr>
                  <w:sym w:font="Wingdings" w:char="F0FE"/>
                </w:r>
              </w:sdtContent>
            </w:sdt>
            <w:permEnd w:id="17887645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F264AD"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0D1A16" w14:textId="77777777" w:rsidR="00827873" w:rsidRDefault="00827873" w:rsidP="00827873">
            <w:pPr>
              <w:ind w:left="993" w:hanging="993"/>
            </w:pPr>
          </w:p>
        </w:tc>
        <w:tc>
          <w:tcPr>
            <w:tcW w:w="336" w:type="pct"/>
            <w:tcBorders>
              <w:top w:val="nil"/>
              <w:left w:val="nil"/>
              <w:bottom w:val="nil"/>
              <w:right w:val="nil"/>
            </w:tcBorders>
          </w:tcPr>
          <w:p w14:paraId="5AAEA4A5" w14:textId="77777777" w:rsidR="00827873" w:rsidRPr="0094485B" w:rsidRDefault="00827873" w:rsidP="00827873">
            <w:pPr>
              <w:keepNext/>
              <w:ind w:left="993" w:hanging="993"/>
              <w:rPr>
                <w:sz w:val="44"/>
                <w:szCs w:val="44"/>
              </w:rPr>
            </w:pPr>
          </w:p>
        </w:tc>
      </w:tr>
    </w:tbl>
    <w:p w14:paraId="08F5BF6B" w14:textId="77777777" w:rsidR="00096C86" w:rsidRDefault="00096C86" w:rsidP="00096C86">
      <w:pPr>
        <w:jc w:val="left"/>
        <w:rPr>
          <w:rFonts w:ascii="Arial" w:hAnsi="Arial" w:cs="Arial"/>
          <w:sz w:val="22"/>
          <w:szCs w:val="22"/>
        </w:rPr>
      </w:pPr>
    </w:p>
    <w:p w14:paraId="56BD2D6F" w14:textId="77777777" w:rsidR="005002A8" w:rsidRPr="00830749" w:rsidRDefault="005002A8" w:rsidP="005002A8">
      <w:pPr>
        <w:rPr>
          <w:rFonts w:ascii="Arial" w:hAnsi="Arial" w:cs="Arial"/>
          <w:sz w:val="22"/>
          <w:szCs w:val="22"/>
        </w:rPr>
      </w:pPr>
    </w:p>
    <w:p w14:paraId="3284D2B1" w14:textId="77777777" w:rsidR="005002A8" w:rsidRPr="00830749" w:rsidRDefault="005002A8" w:rsidP="005002A8">
      <w:pPr>
        <w:pStyle w:val="11CSTCPLQuestionBullet"/>
        <w:ind w:left="709" w:hanging="709"/>
      </w:pPr>
      <w:bookmarkStart w:id="42" w:name="_Ref535589325"/>
      <w:r>
        <w:t>Identify the legislation (Act name and relevant section) that requires consultation with workers on matters relating to work health or safety.</w:t>
      </w:r>
      <w:bookmarkEnd w:id="42"/>
    </w:p>
    <w:p w14:paraId="2C93A233"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663D84F9" w14:textId="77777777" w:rsidTr="001419A8">
        <w:trPr>
          <w:trHeight w:val="2381"/>
        </w:trPr>
        <w:tc>
          <w:tcPr>
            <w:tcW w:w="1027" w:type="dxa"/>
            <w:tcBorders>
              <w:top w:val="nil"/>
              <w:left w:val="nil"/>
              <w:bottom w:val="nil"/>
              <w:right w:val="single" w:sz="4" w:space="0" w:color="auto"/>
            </w:tcBorders>
          </w:tcPr>
          <w:p w14:paraId="36C24676"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15DEBA" w14:textId="21A03B02" w:rsidR="001419A8" w:rsidRPr="001C4084" w:rsidRDefault="00935D7F" w:rsidP="001419A8">
            <w:pPr>
              <w:rPr>
                <w:rFonts w:ascii="Arial" w:hAnsi="Arial" w:cs="Arial"/>
                <w:sz w:val="22"/>
                <w:szCs w:val="22"/>
              </w:rPr>
            </w:pPr>
            <w:permStart w:id="877212819" w:edGrp="everyone"/>
            <w:r>
              <w:rPr>
                <w:rFonts w:ascii="Arial" w:hAnsi="Arial" w:cs="Arial"/>
                <w:sz w:val="22"/>
                <w:szCs w:val="22"/>
              </w:rPr>
              <w:t>Work Health and Safety Act 2011</w:t>
            </w:r>
            <w:permEnd w:id="877212819"/>
          </w:p>
        </w:tc>
        <w:permStart w:id="235489521"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0E78D0"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35489521" w:displacedByCustomXml="prev"/>
      </w:tr>
    </w:tbl>
    <w:p w14:paraId="61233440" w14:textId="77777777" w:rsidR="005002A8" w:rsidRDefault="005002A8" w:rsidP="005002A8">
      <w:pPr>
        <w:rPr>
          <w:rFonts w:ascii="Arial" w:hAnsi="Arial" w:cs="Arial"/>
          <w:sz w:val="22"/>
          <w:szCs w:val="22"/>
        </w:rPr>
      </w:pPr>
    </w:p>
    <w:p w14:paraId="1E985564" w14:textId="77777777" w:rsidR="005002A8" w:rsidRPr="00830749" w:rsidRDefault="005002A8" w:rsidP="005002A8">
      <w:pPr>
        <w:rPr>
          <w:rFonts w:ascii="Arial" w:hAnsi="Arial" w:cs="Arial"/>
          <w:sz w:val="22"/>
          <w:szCs w:val="22"/>
        </w:rPr>
      </w:pPr>
    </w:p>
    <w:p w14:paraId="5510A482" w14:textId="77777777" w:rsidR="005002A8" w:rsidRPr="00830749" w:rsidRDefault="005002A8" w:rsidP="005002A8">
      <w:pPr>
        <w:pStyle w:val="11CSTCPLQuestionBullet"/>
        <w:ind w:left="709" w:hanging="709"/>
      </w:pPr>
      <w:bookmarkStart w:id="43" w:name="_Ref535589326"/>
      <w:r>
        <w:t>List three (3) ways that reference material on industrial relations or legal information may be made available to employees.</w:t>
      </w:r>
      <w:bookmarkEnd w:id="43"/>
    </w:p>
    <w:p w14:paraId="7A83FE7E"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631C081C" w14:textId="77777777" w:rsidTr="001419A8">
        <w:trPr>
          <w:trHeight w:val="1531"/>
        </w:trPr>
        <w:tc>
          <w:tcPr>
            <w:tcW w:w="1027" w:type="dxa"/>
            <w:tcBorders>
              <w:top w:val="nil"/>
              <w:left w:val="nil"/>
              <w:bottom w:val="nil"/>
              <w:right w:val="single" w:sz="4" w:space="0" w:color="auto"/>
            </w:tcBorders>
          </w:tcPr>
          <w:p w14:paraId="34C71DDD"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D164F3" w14:textId="233B7A18" w:rsidR="001419A8" w:rsidRPr="001C4084" w:rsidRDefault="00935D7F" w:rsidP="001419A8">
            <w:pPr>
              <w:rPr>
                <w:rFonts w:ascii="Arial" w:hAnsi="Arial" w:cs="Arial"/>
                <w:sz w:val="22"/>
                <w:szCs w:val="22"/>
              </w:rPr>
            </w:pPr>
            <w:permStart w:id="909184775" w:edGrp="everyone"/>
            <w:r>
              <w:rPr>
                <w:rFonts w:ascii="Arial" w:hAnsi="Arial" w:cs="Arial"/>
                <w:sz w:val="22"/>
                <w:szCs w:val="22"/>
              </w:rPr>
              <w:t>Electronic communication, meetings, training sessions</w:t>
            </w:r>
            <w:permEnd w:id="909184775"/>
          </w:p>
        </w:tc>
        <w:permStart w:id="2031162245"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D1AAAEC"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031162245" w:displacedByCustomXml="prev"/>
      </w:tr>
    </w:tbl>
    <w:p w14:paraId="456FF4FC" w14:textId="77777777" w:rsidR="005002A8" w:rsidRDefault="005002A8" w:rsidP="005002A8">
      <w:pPr>
        <w:rPr>
          <w:rFonts w:ascii="Arial" w:hAnsi="Arial" w:cs="Arial"/>
          <w:sz w:val="22"/>
          <w:szCs w:val="22"/>
        </w:rPr>
      </w:pPr>
    </w:p>
    <w:p w14:paraId="73164714" w14:textId="77777777" w:rsidR="0049272D" w:rsidRPr="00830749" w:rsidRDefault="0049272D" w:rsidP="0049272D">
      <w:pPr>
        <w:ind w:right="-24"/>
        <w:rPr>
          <w:rFonts w:ascii="Arial" w:hAnsi="Arial" w:cs="Arial"/>
          <w:sz w:val="22"/>
          <w:szCs w:val="22"/>
        </w:rPr>
      </w:pPr>
    </w:p>
    <w:p w14:paraId="38B1BACF" w14:textId="77777777" w:rsidR="0049272D" w:rsidRPr="00830749" w:rsidRDefault="0049272D" w:rsidP="0049272D">
      <w:pPr>
        <w:pStyle w:val="11CSTCPLQuestionBullet"/>
        <w:ind w:left="709" w:hanging="709"/>
      </w:pPr>
      <w:bookmarkStart w:id="44" w:name="_Ref496611564"/>
      <w:r>
        <w:t>Which of the following are good processes for addressing disputes? Tick all that apply.</w:t>
      </w:r>
      <w:bookmarkEnd w:id="44"/>
    </w:p>
    <w:p w14:paraId="15586A73"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7D2B5D62" w14:textId="77777777" w:rsidTr="0037740F">
        <w:tc>
          <w:tcPr>
            <w:tcW w:w="610" w:type="pct"/>
            <w:tcBorders>
              <w:top w:val="nil"/>
              <w:left w:val="nil"/>
              <w:bottom w:val="nil"/>
              <w:right w:val="single" w:sz="12" w:space="0" w:color="auto"/>
            </w:tcBorders>
            <w:shd w:val="clear" w:color="auto" w:fill="auto"/>
          </w:tcPr>
          <w:p w14:paraId="7BF869AF"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3FB495A"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A39AF07" w14:textId="77777777" w:rsidR="0049272D" w:rsidRDefault="0049272D" w:rsidP="0037740F">
            <w:pPr>
              <w:keepNext/>
              <w:ind w:left="993" w:hanging="993"/>
              <w:jc w:val="center"/>
            </w:pPr>
            <w:r>
              <w:t>Possible Answers</w:t>
            </w:r>
          </w:p>
        </w:tc>
        <w:permStart w:id="489771093"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FC7542" w14:textId="77777777" w:rsidR="0049272D" w:rsidRDefault="00F8431A" w:rsidP="00F8431A">
                <w:pPr>
                  <w:keepNext/>
                  <w:ind w:left="993" w:hanging="993"/>
                </w:pPr>
                <w:r>
                  <w:rPr>
                    <w:rFonts w:ascii="Arial" w:hAnsi="Arial" w:cs="Arial"/>
                    <w:sz w:val="44"/>
                    <w:szCs w:val="44"/>
                  </w:rPr>
                  <w:sym w:font="Wingdings" w:char="F0A8"/>
                </w:r>
              </w:p>
            </w:tc>
          </w:sdtContent>
        </w:sdt>
        <w:permEnd w:id="489771093" w:displacedByCustomXml="prev"/>
      </w:tr>
      <w:tr w:rsidR="005C7024" w14:paraId="307C61E5" w14:textId="77777777" w:rsidTr="0049272D">
        <w:trPr>
          <w:trHeight w:val="425"/>
          <w:hidden/>
        </w:trPr>
        <w:tc>
          <w:tcPr>
            <w:tcW w:w="610" w:type="pct"/>
            <w:tcBorders>
              <w:top w:val="nil"/>
              <w:left w:val="nil"/>
              <w:bottom w:val="nil"/>
              <w:right w:val="single" w:sz="12" w:space="0" w:color="auto"/>
            </w:tcBorders>
          </w:tcPr>
          <w:p w14:paraId="03AA74E9" w14:textId="77777777" w:rsidR="005C7024" w:rsidRPr="00FE608E" w:rsidRDefault="005C7024" w:rsidP="005C7024">
            <w:pPr>
              <w:ind w:left="993" w:hanging="993"/>
              <w:jc w:val="center"/>
              <w:rPr>
                <w:vanish/>
              </w:rPr>
            </w:pPr>
          </w:p>
        </w:tc>
        <w:permStart w:id="54192818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D53CF4F" w14:textId="4EA49B05" w:rsidR="005C7024" w:rsidRPr="00DD7A44" w:rsidRDefault="000E0C7C"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935D7F">
                  <w:rPr>
                    <w:rFonts w:ascii="Arial" w:hAnsi="Arial" w:cs="Arial"/>
                    <w:sz w:val="40"/>
                    <w:szCs w:val="44"/>
                  </w:rPr>
                  <w:sym w:font="Wingdings" w:char="F0FE"/>
                </w:r>
              </w:sdtContent>
            </w:sdt>
            <w:permEnd w:id="54192818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344DA2C"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1372A6F9" w14:textId="77777777" w:rsidR="005C7024" w:rsidRDefault="005C7024" w:rsidP="005C7024">
            <w:pPr>
              <w:ind w:left="993" w:hanging="993"/>
            </w:pPr>
          </w:p>
        </w:tc>
      </w:tr>
      <w:tr w:rsidR="005C7024" w14:paraId="2926FE57" w14:textId="77777777" w:rsidTr="0002084F">
        <w:trPr>
          <w:trHeight w:val="425"/>
          <w:hidden/>
        </w:trPr>
        <w:tc>
          <w:tcPr>
            <w:tcW w:w="610" w:type="pct"/>
            <w:tcBorders>
              <w:top w:val="nil"/>
              <w:left w:val="nil"/>
              <w:bottom w:val="nil"/>
              <w:right w:val="single" w:sz="12" w:space="0" w:color="auto"/>
            </w:tcBorders>
          </w:tcPr>
          <w:p w14:paraId="2EC453F3" w14:textId="77777777" w:rsidR="005C7024" w:rsidRPr="00FE608E" w:rsidRDefault="005C7024" w:rsidP="005C7024">
            <w:pPr>
              <w:ind w:left="993" w:hanging="993"/>
              <w:jc w:val="center"/>
              <w:rPr>
                <w:vanish/>
              </w:rPr>
            </w:pPr>
          </w:p>
        </w:tc>
        <w:permStart w:id="147091724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CD56F3D" w14:textId="51B406E1" w:rsidR="005C7024" w:rsidRPr="00DD7A44" w:rsidRDefault="000E0C7C"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935D7F">
                  <w:rPr>
                    <w:rFonts w:ascii="Arial" w:hAnsi="Arial" w:cs="Arial"/>
                    <w:sz w:val="40"/>
                    <w:szCs w:val="44"/>
                  </w:rPr>
                  <w:sym w:font="Wingdings" w:char="F0FE"/>
                </w:r>
              </w:sdtContent>
            </w:sdt>
            <w:permEnd w:id="14709172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194875"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5BFD8D6A" w14:textId="77777777" w:rsidR="005C7024" w:rsidRDefault="005C7024" w:rsidP="005C7024">
            <w:pPr>
              <w:ind w:left="993" w:hanging="993"/>
            </w:pPr>
          </w:p>
        </w:tc>
      </w:tr>
      <w:tr w:rsidR="005C7024" w14:paraId="5E07D12C" w14:textId="77777777" w:rsidTr="0049272D">
        <w:trPr>
          <w:trHeight w:val="425"/>
          <w:hidden/>
        </w:trPr>
        <w:tc>
          <w:tcPr>
            <w:tcW w:w="610" w:type="pct"/>
            <w:tcBorders>
              <w:top w:val="nil"/>
              <w:left w:val="nil"/>
              <w:bottom w:val="nil"/>
              <w:right w:val="single" w:sz="12" w:space="0" w:color="auto"/>
            </w:tcBorders>
          </w:tcPr>
          <w:p w14:paraId="57F8197C" w14:textId="77777777" w:rsidR="005C7024" w:rsidRPr="00FE608E" w:rsidRDefault="005C7024" w:rsidP="005C7024">
            <w:pPr>
              <w:ind w:left="993" w:hanging="993"/>
              <w:jc w:val="center"/>
              <w:rPr>
                <w:vanish/>
              </w:rPr>
            </w:pPr>
          </w:p>
        </w:tc>
        <w:permStart w:id="1022311242" w:edGrp="everyone"/>
        <w:tc>
          <w:tcPr>
            <w:tcW w:w="541" w:type="pct"/>
            <w:tcBorders>
              <w:top w:val="single" w:sz="4" w:space="0" w:color="auto"/>
              <w:left w:val="single" w:sz="12" w:space="0" w:color="auto"/>
              <w:right w:val="single" w:sz="4" w:space="0" w:color="auto"/>
            </w:tcBorders>
            <w:shd w:val="clear" w:color="auto" w:fill="auto"/>
            <w:vAlign w:val="center"/>
          </w:tcPr>
          <w:p w14:paraId="63F687A1" w14:textId="3BC63231" w:rsidR="005C7024" w:rsidRPr="00DD7A44" w:rsidRDefault="000E0C7C"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935D7F">
                  <w:rPr>
                    <w:rFonts w:ascii="Arial" w:hAnsi="Arial" w:cs="Arial"/>
                    <w:sz w:val="40"/>
                    <w:szCs w:val="44"/>
                  </w:rPr>
                  <w:sym w:font="Wingdings" w:char="F0FE"/>
                </w:r>
              </w:sdtContent>
            </w:sdt>
            <w:permEnd w:id="1022311242"/>
          </w:p>
        </w:tc>
        <w:tc>
          <w:tcPr>
            <w:tcW w:w="3514" w:type="pct"/>
            <w:tcBorders>
              <w:top w:val="single" w:sz="4" w:space="0" w:color="auto"/>
              <w:left w:val="single" w:sz="4" w:space="0" w:color="auto"/>
              <w:right w:val="single" w:sz="12" w:space="0" w:color="auto"/>
            </w:tcBorders>
            <w:shd w:val="clear" w:color="auto" w:fill="auto"/>
            <w:vAlign w:val="center"/>
          </w:tcPr>
          <w:p w14:paraId="03BE26AD"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30DE5FA4" w14:textId="77777777" w:rsidR="005C7024" w:rsidRDefault="005C7024" w:rsidP="005C7024">
            <w:pPr>
              <w:ind w:left="993" w:hanging="993"/>
            </w:pPr>
          </w:p>
        </w:tc>
      </w:tr>
      <w:tr w:rsidR="005C7024" w14:paraId="646B2013" w14:textId="77777777" w:rsidTr="0002084F">
        <w:trPr>
          <w:trHeight w:val="425"/>
          <w:hidden/>
        </w:trPr>
        <w:tc>
          <w:tcPr>
            <w:tcW w:w="610" w:type="pct"/>
            <w:tcBorders>
              <w:top w:val="nil"/>
              <w:left w:val="nil"/>
              <w:bottom w:val="nil"/>
              <w:right w:val="single" w:sz="12" w:space="0" w:color="auto"/>
            </w:tcBorders>
          </w:tcPr>
          <w:p w14:paraId="6CF06078" w14:textId="77777777" w:rsidR="005C7024" w:rsidRPr="00FE608E" w:rsidRDefault="005C7024" w:rsidP="005C7024">
            <w:pPr>
              <w:ind w:left="993" w:hanging="993"/>
              <w:jc w:val="center"/>
              <w:rPr>
                <w:vanish/>
              </w:rPr>
            </w:pPr>
          </w:p>
        </w:tc>
        <w:permStart w:id="186740924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CB1D37A" w14:textId="41AFB1EA" w:rsidR="005C7024" w:rsidRPr="00DD7A44" w:rsidRDefault="000E0C7C"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935D7F">
                  <w:rPr>
                    <w:rFonts w:ascii="Arial" w:hAnsi="Arial" w:cs="Arial"/>
                    <w:sz w:val="40"/>
                    <w:szCs w:val="44"/>
                  </w:rPr>
                  <w:sym w:font="Wingdings" w:char="F0FE"/>
                </w:r>
              </w:sdtContent>
            </w:sdt>
            <w:permEnd w:id="186740924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0AE123"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156BD22F" w14:textId="77777777" w:rsidR="005C7024" w:rsidRDefault="005C7024" w:rsidP="005C7024">
            <w:pPr>
              <w:ind w:left="993" w:hanging="993"/>
            </w:pPr>
          </w:p>
        </w:tc>
      </w:tr>
      <w:tr w:rsidR="005C7024" w14:paraId="4744E60D" w14:textId="77777777" w:rsidTr="0002084F">
        <w:trPr>
          <w:trHeight w:val="425"/>
          <w:hidden/>
        </w:trPr>
        <w:tc>
          <w:tcPr>
            <w:tcW w:w="610" w:type="pct"/>
            <w:tcBorders>
              <w:top w:val="nil"/>
              <w:left w:val="nil"/>
              <w:bottom w:val="nil"/>
              <w:right w:val="single" w:sz="12" w:space="0" w:color="auto"/>
            </w:tcBorders>
          </w:tcPr>
          <w:p w14:paraId="7CBA7248" w14:textId="77777777" w:rsidR="005C7024" w:rsidRPr="00FE608E" w:rsidRDefault="005C7024" w:rsidP="005C7024">
            <w:pPr>
              <w:ind w:left="993" w:hanging="993"/>
              <w:jc w:val="center"/>
              <w:rPr>
                <w:vanish/>
              </w:rPr>
            </w:pPr>
          </w:p>
        </w:tc>
        <w:permStart w:id="164719915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7BF3E40" w14:textId="31E8BE79" w:rsidR="005C7024" w:rsidRPr="00DD7A44" w:rsidRDefault="000E0C7C"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935D7F">
                  <w:rPr>
                    <w:rFonts w:ascii="Arial" w:hAnsi="Arial" w:cs="Arial"/>
                    <w:sz w:val="40"/>
                    <w:szCs w:val="44"/>
                  </w:rPr>
                  <w:sym w:font="Wingdings" w:char="F0FE"/>
                </w:r>
              </w:sdtContent>
            </w:sdt>
            <w:permEnd w:id="164719915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EC3EE1A"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5D920E8C" w14:textId="77777777" w:rsidR="005C7024" w:rsidRDefault="005C7024" w:rsidP="005C7024">
            <w:pPr>
              <w:ind w:left="993" w:hanging="993"/>
            </w:pPr>
          </w:p>
        </w:tc>
      </w:tr>
      <w:tr w:rsidR="005C7024" w14:paraId="646A7C85" w14:textId="77777777" w:rsidTr="0002084F">
        <w:trPr>
          <w:trHeight w:val="425"/>
          <w:hidden/>
        </w:trPr>
        <w:tc>
          <w:tcPr>
            <w:tcW w:w="610" w:type="pct"/>
            <w:tcBorders>
              <w:top w:val="nil"/>
              <w:left w:val="nil"/>
              <w:bottom w:val="nil"/>
              <w:right w:val="single" w:sz="12" w:space="0" w:color="auto"/>
            </w:tcBorders>
          </w:tcPr>
          <w:p w14:paraId="393A6EB8" w14:textId="77777777" w:rsidR="005C7024" w:rsidRPr="00FE608E" w:rsidRDefault="005C7024" w:rsidP="005C7024">
            <w:pPr>
              <w:ind w:left="993" w:hanging="993"/>
              <w:jc w:val="center"/>
              <w:rPr>
                <w:vanish/>
              </w:rPr>
            </w:pPr>
          </w:p>
        </w:tc>
        <w:permStart w:id="315835346" w:edGrp="everyone"/>
        <w:tc>
          <w:tcPr>
            <w:tcW w:w="541" w:type="pct"/>
            <w:tcBorders>
              <w:top w:val="single" w:sz="4" w:space="0" w:color="auto"/>
              <w:left w:val="single" w:sz="12" w:space="0" w:color="auto"/>
              <w:right w:val="single" w:sz="4" w:space="0" w:color="auto"/>
            </w:tcBorders>
            <w:shd w:val="clear" w:color="auto" w:fill="auto"/>
            <w:vAlign w:val="center"/>
          </w:tcPr>
          <w:p w14:paraId="11B65533" w14:textId="3EF184E6" w:rsidR="005C7024" w:rsidRPr="00DD7A44" w:rsidRDefault="000E0C7C"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935D7F">
                  <w:rPr>
                    <w:rFonts w:ascii="Arial" w:hAnsi="Arial" w:cs="Arial"/>
                    <w:sz w:val="40"/>
                    <w:szCs w:val="44"/>
                  </w:rPr>
                  <w:sym w:font="Wingdings" w:char="F0FE"/>
                </w:r>
              </w:sdtContent>
            </w:sdt>
            <w:permEnd w:id="315835346"/>
          </w:p>
        </w:tc>
        <w:tc>
          <w:tcPr>
            <w:tcW w:w="3514" w:type="pct"/>
            <w:tcBorders>
              <w:top w:val="single" w:sz="4" w:space="0" w:color="auto"/>
              <w:left w:val="single" w:sz="4" w:space="0" w:color="auto"/>
              <w:right w:val="single" w:sz="12" w:space="0" w:color="auto"/>
            </w:tcBorders>
            <w:shd w:val="clear" w:color="auto" w:fill="auto"/>
            <w:vAlign w:val="center"/>
          </w:tcPr>
          <w:p w14:paraId="1AEF3C87"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66F1C6F4" w14:textId="77777777" w:rsidR="005C7024" w:rsidRDefault="005C7024" w:rsidP="005C7024">
            <w:pPr>
              <w:ind w:left="993" w:hanging="993"/>
            </w:pPr>
          </w:p>
        </w:tc>
      </w:tr>
      <w:tr w:rsidR="005C7024" w14:paraId="5387E8DF" w14:textId="77777777" w:rsidTr="0037740F">
        <w:trPr>
          <w:trHeight w:val="425"/>
          <w:hidden/>
        </w:trPr>
        <w:tc>
          <w:tcPr>
            <w:tcW w:w="610" w:type="pct"/>
            <w:tcBorders>
              <w:top w:val="nil"/>
              <w:left w:val="nil"/>
              <w:bottom w:val="nil"/>
              <w:right w:val="single" w:sz="12" w:space="0" w:color="auto"/>
            </w:tcBorders>
          </w:tcPr>
          <w:p w14:paraId="6437DA26" w14:textId="77777777" w:rsidR="005C7024" w:rsidRPr="00FE608E" w:rsidRDefault="005C7024" w:rsidP="005C7024">
            <w:pPr>
              <w:ind w:left="993" w:hanging="993"/>
              <w:jc w:val="center"/>
              <w:rPr>
                <w:vanish/>
              </w:rPr>
            </w:pPr>
          </w:p>
        </w:tc>
        <w:permStart w:id="1932417963" w:edGrp="everyone"/>
        <w:tc>
          <w:tcPr>
            <w:tcW w:w="541" w:type="pct"/>
            <w:tcBorders>
              <w:left w:val="single" w:sz="12" w:space="0" w:color="auto"/>
              <w:right w:val="single" w:sz="4" w:space="0" w:color="auto"/>
            </w:tcBorders>
            <w:shd w:val="clear" w:color="auto" w:fill="auto"/>
            <w:vAlign w:val="center"/>
          </w:tcPr>
          <w:p w14:paraId="4DB8C9DB" w14:textId="4F1A2090" w:rsidR="005C7024" w:rsidRPr="00DD7A44" w:rsidRDefault="000E0C7C"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935D7F">
                  <w:rPr>
                    <w:rFonts w:ascii="Arial" w:hAnsi="Arial" w:cs="Arial"/>
                    <w:sz w:val="40"/>
                    <w:szCs w:val="44"/>
                  </w:rPr>
                  <w:sym w:font="Wingdings" w:char="F0FE"/>
                </w:r>
              </w:sdtContent>
            </w:sdt>
            <w:permEnd w:id="1932417963"/>
          </w:p>
        </w:tc>
        <w:tc>
          <w:tcPr>
            <w:tcW w:w="3514" w:type="pct"/>
            <w:tcBorders>
              <w:left w:val="single" w:sz="4" w:space="0" w:color="auto"/>
              <w:right w:val="single" w:sz="12" w:space="0" w:color="auto"/>
            </w:tcBorders>
            <w:shd w:val="clear" w:color="auto" w:fill="auto"/>
            <w:vAlign w:val="center"/>
          </w:tcPr>
          <w:p w14:paraId="4524BF88"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2DD4B09B" w14:textId="77777777" w:rsidR="005C7024" w:rsidRDefault="005C7024" w:rsidP="005C7024">
            <w:pPr>
              <w:ind w:left="993" w:hanging="993"/>
            </w:pPr>
          </w:p>
        </w:tc>
      </w:tr>
    </w:tbl>
    <w:p w14:paraId="1FFDA68E" w14:textId="77777777" w:rsidR="0002084F" w:rsidRPr="00830749" w:rsidRDefault="0002084F" w:rsidP="0002084F">
      <w:pPr>
        <w:rPr>
          <w:rFonts w:ascii="Arial" w:hAnsi="Arial" w:cs="Arial"/>
          <w:sz w:val="22"/>
          <w:szCs w:val="22"/>
        </w:rPr>
      </w:pPr>
    </w:p>
    <w:p w14:paraId="60EB4C82" w14:textId="77777777" w:rsidR="0002084F" w:rsidRPr="00830749" w:rsidRDefault="0002084F" w:rsidP="0002084F">
      <w:pPr>
        <w:pStyle w:val="11CSTCPLQuestionBullet"/>
        <w:ind w:left="709" w:hanging="709"/>
      </w:pPr>
      <w:bookmarkStart w:id="45" w:name="_Ref535829108"/>
      <w:r>
        <w:t>When handling a dispute, what document should you refer to for details on the obligations of each party to an agreement?</w:t>
      </w:r>
      <w:bookmarkEnd w:id="45"/>
    </w:p>
    <w:p w14:paraId="3DE2F689"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1C165E84" w14:textId="77777777" w:rsidTr="001419A8">
        <w:trPr>
          <w:trHeight w:val="1020"/>
        </w:trPr>
        <w:tc>
          <w:tcPr>
            <w:tcW w:w="1027" w:type="dxa"/>
            <w:tcBorders>
              <w:top w:val="nil"/>
              <w:left w:val="nil"/>
              <w:bottom w:val="nil"/>
              <w:right w:val="single" w:sz="4" w:space="0" w:color="auto"/>
            </w:tcBorders>
          </w:tcPr>
          <w:p w14:paraId="4718C168"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C0923E" w14:textId="7B6924DC" w:rsidR="001419A8" w:rsidRPr="001C4084" w:rsidRDefault="007F642D" w:rsidP="001419A8">
            <w:pPr>
              <w:rPr>
                <w:rFonts w:ascii="Arial" w:hAnsi="Arial" w:cs="Arial"/>
                <w:sz w:val="22"/>
                <w:szCs w:val="22"/>
              </w:rPr>
            </w:pPr>
            <w:permStart w:id="484078416" w:edGrp="everyone"/>
            <w:r>
              <w:rPr>
                <w:rFonts w:ascii="Arial" w:hAnsi="Arial" w:cs="Arial"/>
                <w:sz w:val="22"/>
                <w:szCs w:val="22"/>
              </w:rPr>
              <w:t>Always refer to your Contract</w:t>
            </w:r>
            <w:permEnd w:id="484078416"/>
          </w:p>
        </w:tc>
        <w:permStart w:id="422065922"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B717BC"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422065922" w:displacedByCustomXml="prev"/>
      </w:tr>
    </w:tbl>
    <w:p w14:paraId="2134B1EA" w14:textId="77777777" w:rsidR="0002084F" w:rsidRDefault="0002084F" w:rsidP="0002084F">
      <w:pPr>
        <w:rPr>
          <w:rFonts w:ascii="Arial" w:hAnsi="Arial" w:cs="Arial"/>
          <w:sz w:val="22"/>
          <w:szCs w:val="22"/>
        </w:rPr>
      </w:pPr>
    </w:p>
    <w:p w14:paraId="7D9A2E2D" w14:textId="77777777" w:rsidR="00674064" w:rsidRPr="00830749" w:rsidRDefault="00674064" w:rsidP="00674064">
      <w:pPr>
        <w:ind w:right="-24"/>
        <w:rPr>
          <w:rFonts w:ascii="Arial" w:hAnsi="Arial" w:cs="Arial"/>
          <w:sz w:val="22"/>
          <w:szCs w:val="22"/>
        </w:rPr>
      </w:pPr>
    </w:p>
    <w:p w14:paraId="1EEA8230" w14:textId="77777777" w:rsidR="00674064" w:rsidRPr="00830749" w:rsidRDefault="00674064" w:rsidP="00674064">
      <w:pPr>
        <w:pStyle w:val="11CSTCPLQuestionBullet"/>
        <w:ind w:left="709" w:hanging="709"/>
      </w:pPr>
      <w:bookmarkStart w:id="46" w:name="_Ref535829113"/>
      <w:r>
        <w:t>Which of the following should be addressed in a company’s policy for handling customer complaints? Tick all that apply.</w:t>
      </w:r>
      <w:bookmarkEnd w:id="46"/>
    </w:p>
    <w:p w14:paraId="25913F6F"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61D2D91B" w14:textId="77777777" w:rsidTr="0037740F">
        <w:tc>
          <w:tcPr>
            <w:tcW w:w="610" w:type="pct"/>
            <w:tcBorders>
              <w:top w:val="nil"/>
              <w:left w:val="nil"/>
              <w:bottom w:val="nil"/>
              <w:right w:val="single" w:sz="12" w:space="0" w:color="auto"/>
            </w:tcBorders>
            <w:shd w:val="clear" w:color="auto" w:fill="auto"/>
          </w:tcPr>
          <w:p w14:paraId="503B508D"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8E1927"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679E2B" w14:textId="77777777" w:rsidR="00674064" w:rsidRDefault="00674064" w:rsidP="0037740F">
            <w:pPr>
              <w:keepNext/>
              <w:ind w:left="993" w:hanging="993"/>
              <w:jc w:val="center"/>
            </w:pPr>
            <w:r>
              <w:t>Possible Answers</w:t>
            </w:r>
          </w:p>
        </w:tc>
        <w:permStart w:id="1535852199"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E2BCFE2" w14:textId="77777777" w:rsidR="00674064" w:rsidRDefault="00F8431A" w:rsidP="00F8431A">
                <w:pPr>
                  <w:keepNext/>
                  <w:ind w:left="993" w:hanging="993"/>
                </w:pPr>
                <w:r>
                  <w:rPr>
                    <w:rFonts w:ascii="Arial" w:hAnsi="Arial" w:cs="Arial"/>
                    <w:sz w:val="44"/>
                    <w:szCs w:val="44"/>
                  </w:rPr>
                  <w:sym w:font="Wingdings" w:char="F0A8"/>
                </w:r>
              </w:p>
            </w:tc>
          </w:sdtContent>
        </w:sdt>
        <w:permEnd w:id="1535852199" w:displacedByCustomXml="prev"/>
      </w:tr>
      <w:tr w:rsidR="00827873" w14:paraId="522AA846" w14:textId="77777777" w:rsidTr="0037740F">
        <w:trPr>
          <w:trHeight w:val="425"/>
          <w:hidden/>
        </w:trPr>
        <w:tc>
          <w:tcPr>
            <w:tcW w:w="610" w:type="pct"/>
            <w:tcBorders>
              <w:top w:val="nil"/>
              <w:left w:val="nil"/>
              <w:bottom w:val="nil"/>
              <w:right w:val="single" w:sz="12" w:space="0" w:color="auto"/>
            </w:tcBorders>
          </w:tcPr>
          <w:p w14:paraId="70DFD000" w14:textId="77777777" w:rsidR="00827873" w:rsidRPr="00FE608E" w:rsidRDefault="00827873" w:rsidP="00827873">
            <w:pPr>
              <w:ind w:left="993" w:hanging="993"/>
              <w:jc w:val="center"/>
              <w:rPr>
                <w:vanish/>
              </w:rPr>
            </w:pPr>
          </w:p>
        </w:tc>
        <w:permStart w:id="1109268479"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53B7F1E" w14:textId="6024B6E4" w:rsidR="00827873" w:rsidRPr="00DD7A44" w:rsidRDefault="000E0C7C"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7F642D">
                  <w:rPr>
                    <w:rFonts w:ascii="Arial" w:hAnsi="Arial" w:cs="Arial"/>
                    <w:sz w:val="40"/>
                    <w:szCs w:val="44"/>
                  </w:rPr>
                  <w:sym w:font="Wingdings" w:char="F0FE"/>
                </w:r>
              </w:sdtContent>
            </w:sdt>
            <w:permEnd w:id="110926847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6888A1F"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1F27BA81" w14:textId="77777777" w:rsidR="00827873" w:rsidRDefault="00827873" w:rsidP="00827873">
            <w:pPr>
              <w:ind w:left="993" w:hanging="993"/>
            </w:pPr>
          </w:p>
        </w:tc>
      </w:tr>
      <w:tr w:rsidR="00827873" w14:paraId="50935825" w14:textId="77777777" w:rsidTr="0037740F">
        <w:trPr>
          <w:trHeight w:val="425"/>
          <w:hidden/>
        </w:trPr>
        <w:tc>
          <w:tcPr>
            <w:tcW w:w="610" w:type="pct"/>
            <w:tcBorders>
              <w:top w:val="nil"/>
              <w:left w:val="nil"/>
              <w:bottom w:val="nil"/>
              <w:right w:val="single" w:sz="12" w:space="0" w:color="auto"/>
            </w:tcBorders>
          </w:tcPr>
          <w:p w14:paraId="49867539" w14:textId="77777777" w:rsidR="00827873" w:rsidRPr="00FE608E" w:rsidRDefault="00827873" w:rsidP="00827873">
            <w:pPr>
              <w:ind w:left="993" w:hanging="993"/>
              <w:jc w:val="center"/>
              <w:rPr>
                <w:vanish/>
              </w:rPr>
            </w:pPr>
          </w:p>
        </w:tc>
        <w:permStart w:id="98030369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4BE5D9" w14:textId="486BADC5" w:rsidR="00827873" w:rsidRPr="00DD7A44" w:rsidRDefault="000E0C7C"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7F642D">
                  <w:rPr>
                    <w:rFonts w:ascii="Arial" w:hAnsi="Arial" w:cs="Arial"/>
                    <w:sz w:val="40"/>
                    <w:szCs w:val="44"/>
                  </w:rPr>
                  <w:sym w:font="Wingdings" w:char="F0FE"/>
                </w:r>
              </w:sdtContent>
            </w:sdt>
            <w:permEnd w:id="98030369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BD7D03"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4871CB5C" w14:textId="77777777" w:rsidR="00827873" w:rsidRDefault="00827873" w:rsidP="00827873">
            <w:pPr>
              <w:ind w:left="993" w:hanging="993"/>
            </w:pPr>
          </w:p>
        </w:tc>
      </w:tr>
      <w:tr w:rsidR="00827873" w14:paraId="5093D8A9" w14:textId="77777777" w:rsidTr="0037740F">
        <w:trPr>
          <w:trHeight w:val="425"/>
          <w:hidden/>
        </w:trPr>
        <w:tc>
          <w:tcPr>
            <w:tcW w:w="610" w:type="pct"/>
            <w:tcBorders>
              <w:top w:val="nil"/>
              <w:left w:val="nil"/>
              <w:bottom w:val="nil"/>
              <w:right w:val="single" w:sz="12" w:space="0" w:color="auto"/>
            </w:tcBorders>
          </w:tcPr>
          <w:p w14:paraId="3FA96779" w14:textId="77777777" w:rsidR="00827873" w:rsidRPr="00FE608E" w:rsidRDefault="00827873" w:rsidP="00827873">
            <w:pPr>
              <w:ind w:left="993" w:hanging="993"/>
              <w:jc w:val="center"/>
              <w:rPr>
                <w:vanish/>
              </w:rPr>
            </w:pPr>
          </w:p>
        </w:tc>
        <w:permStart w:id="172388179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0F3533D" w14:textId="68DDEB7E" w:rsidR="00827873" w:rsidRPr="00DD7A44" w:rsidRDefault="000E0C7C"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7F642D">
                  <w:rPr>
                    <w:rFonts w:ascii="Arial" w:hAnsi="Arial" w:cs="Arial"/>
                    <w:sz w:val="40"/>
                    <w:szCs w:val="44"/>
                  </w:rPr>
                  <w:sym w:font="Wingdings" w:char="F0FE"/>
                </w:r>
              </w:sdtContent>
            </w:sdt>
            <w:permEnd w:id="172388179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1CD3388"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683EE995" w14:textId="77777777" w:rsidR="00827873" w:rsidRDefault="00827873" w:rsidP="00827873">
            <w:pPr>
              <w:ind w:left="993" w:hanging="993"/>
            </w:pPr>
          </w:p>
        </w:tc>
      </w:tr>
      <w:tr w:rsidR="00827873" w14:paraId="6010417C" w14:textId="77777777" w:rsidTr="0037740F">
        <w:trPr>
          <w:trHeight w:val="425"/>
          <w:hidden/>
        </w:trPr>
        <w:tc>
          <w:tcPr>
            <w:tcW w:w="610" w:type="pct"/>
            <w:tcBorders>
              <w:top w:val="nil"/>
              <w:left w:val="nil"/>
              <w:bottom w:val="nil"/>
              <w:right w:val="single" w:sz="12" w:space="0" w:color="auto"/>
            </w:tcBorders>
          </w:tcPr>
          <w:p w14:paraId="52EBBBF0" w14:textId="77777777" w:rsidR="00827873" w:rsidRPr="00FE608E" w:rsidRDefault="00827873" w:rsidP="00827873">
            <w:pPr>
              <w:ind w:left="993" w:hanging="993"/>
              <w:jc w:val="center"/>
              <w:rPr>
                <w:vanish/>
              </w:rPr>
            </w:pPr>
          </w:p>
        </w:tc>
        <w:permStart w:id="1276843327" w:edGrp="everyone"/>
        <w:tc>
          <w:tcPr>
            <w:tcW w:w="541" w:type="pct"/>
            <w:tcBorders>
              <w:top w:val="single" w:sz="4" w:space="0" w:color="auto"/>
              <w:left w:val="single" w:sz="12" w:space="0" w:color="auto"/>
              <w:right w:val="single" w:sz="4" w:space="0" w:color="auto"/>
            </w:tcBorders>
            <w:shd w:val="clear" w:color="auto" w:fill="auto"/>
            <w:vAlign w:val="center"/>
          </w:tcPr>
          <w:p w14:paraId="3895B949" w14:textId="657B1FC8" w:rsidR="00827873" w:rsidRPr="00DD7A44" w:rsidRDefault="000E0C7C"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7F642D">
                  <w:rPr>
                    <w:rFonts w:ascii="Arial" w:hAnsi="Arial" w:cs="Arial"/>
                    <w:sz w:val="40"/>
                    <w:szCs w:val="44"/>
                  </w:rPr>
                  <w:sym w:font="Wingdings" w:char="F0FE"/>
                </w:r>
              </w:sdtContent>
            </w:sdt>
            <w:permEnd w:id="1276843327"/>
          </w:p>
        </w:tc>
        <w:tc>
          <w:tcPr>
            <w:tcW w:w="3514" w:type="pct"/>
            <w:tcBorders>
              <w:top w:val="single" w:sz="4" w:space="0" w:color="auto"/>
              <w:left w:val="single" w:sz="4" w:space="0" w:color="auto"/>
              <w:right w:val="single" w:sz="12" w:space="0" w:color="auto"/>
            </w:tcBorders>
            <w:shd w:val="clear" w:color="auto" w:fill="auto"/>
            <w:vAlign w:val="center"/>
          </w:tcPr>
          <w:p w14:paraId="62F1E9DA"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75A54335" w14:textId="77777777" w:rsidR="00827873" w:rsidRDefault="00827873" w:rsidP="00827873">
            <w:pPr>
              <w:ind w:left="993" w:hanging="993"/>
            </w:pPr>
          </w:p>
        </w:tc>
      </w:tr>
    </w:tbl>
    <w:p w14:paraId="6AAD2E5A" w14:textId="77777777" w:rsidR="00674064" w:rsidRPr="00830749" w:rsidRDefault="00674064" w:rsidP="00674064">
      <w:pPr>
        <w:rPr>
          <w:rFonts w:ascii="Arial" w:hAnsi="Arial" w:cs="Arial"/>
          <w:sz w:val="22"/>
          <w:szCs w:val="22"/>
        </w:rPr>
      </w:pPr>
    </w:p>
    <w:p w14:paraId="10D819A6" w14:textId="77777777" w:rsidR="00DA0368" w:rsidRPr="00830749" w:rsidRDefault="00DA0368" w:rsidP="00DA0368">
      <w:pPr>
        <w:ind w:right="-24"/>
        <w:rPr>
          <w:rFonts w:ascii="Arial" w:hAnsi="Arial" w:cs="Arial"/>
          <w:sz w:val="22"/>
          <w:szCs w:val="22"/>
        </w:rPr>
      </w:pPr>
    </w:p>
    <w:p w14:paraId="4D5CBECF" w14:textId="77777777" w:rsidR="00DA0368" w:rsidRPr="00830749" w:rsidRDefault="00DA0368" w:rsidP="00DA0368">
      <w:pPr>
        <w:pStyle w:val="11CSTCPLQuestionBullet"/>
        <w:ind w:left="709" w:hanging="709"/>
      </w:pPr>
      <w:bookmarkStart w:id="47" w:name="_Ref535829116"/>
      <w:r>
        <w:t>True or False (Tick your response): Dispute resolution procedures should be based on company policies.</w:t>
      </w:r>
      <w:bookmarkEnd w:id="47"/>
    </w:p>
    <w:p w14:paraId="7A10EC4E"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7FFF512" w14:textId="77777777" w:rsidTr="00827873">
        <w:trPr>
          <w:trHeight w:val="425"/>
        </w:trPr>
        <w:tc>
          <w:tcPr>
            <w:tcW w:w="1556" w:type="pct"/>
            <w:tcBorders>
              <w:top w:val="nil"/>
              <w:left w:val="nil"/>
              <w:bottom w:val="nil"/>
              <w:right w:val="single" w:sz="12" w:space="0" w:color="auto"/>
            </w:tcBorders>
            <w:shd w:val="clear" w:color="auto" w:fill="auto"/>
          </w:tcPr>
          <w:p w14:paraId="764655C2" w14:textId="77777777" w:rsidR="00827873" w:rsidRDefault="00827873" w:rsidP="00827873">
            <w:pPr>
              <w:keepNext/>
              <w:ind w:left="993" w:hanging="993"/>
            </w:pPr>
            <w:r w:rsidRPr="001C4084">
              <w:rPr>
                <w:rFonts w:ascii="Arial" w:hAnsi="Arial" w:cs="Arial"/>
                <w:b/>
                <w:sz w:val="22"/>
                <w:szCs w:val="22"/>
              </w:rPr>
              <w:t>Answer</w:t>
            </w:r>
          </w:p>
        </w:tc>
        <w:permStart w:id="107258630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354E333" w14:textId="76A9C7C7" w:rsidR="00827873" w:rsidRPr="00DD7A44" w:rsidRDefault="000E0C7C"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7F642D">
                  <w:rPr>
                    <w:rFonts w:ascii="Arial" w:hAnsi="Arial" w:cs="Arial"/>
                    <w:sz w:val="40"/>
                    <w:szCs w:val="44"/>
                  </w:rPr>
                  <w:sym w:font="Wingdings" w:char="F0FE"/>
                </w:r>
              </w:sdtContent>
            </w:sdt>
            <w:permEnd w:id="107258630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9CC868"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C1366C" w14:textId="77777777" w:rsidR="00827873" w:rsidRPr="00E106BF" w:rsidRDefault="00827873" w:rsidP="00827873">
            <w:pPr>
              <w:keepNext/>
              <w:ind w:left="993" w:hanging="993"/>
              <w:rPr>
                <w:rFonts w:ascii="Arial" w:hAnsi="Arial" w:cs="Arial"/>
                <w:sz w:val="44"/>
                <w:szCs w:val="44"/>
              </w:rPr>
            </w:pPr>
          </w:p>
        </w:tc>
        <w:permStart w:id="1442543002"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E518248" w14:textId="77777777" w:rsidR="00827873" w:rsidRDefault="00827873" w:rsidP="00827873">
                <w:pPr>
                  <w:keepNext/>
                  <w:ind w:left="993" w:hanging="993"/>
                </w:pPr>
                <w:r>
                  <w:rPr>
                    <w:rFonts w:ascii="Arial" w:hAnsi="Arial" w:cs="Arial"/>
                    <w:sz w:val="44"/>
                    <w:szCs w:val="44"/>
                  </w:rPr>
                  <w:sym w:font="Wingdings" w:char="F0A8"/>
                </w:r>
              </w:p>
            </w:tc>
          </w:sdtContent>
        </w:sdt>
        <w:permEnd w:id="1442543002" w:displacedByCustomXml="prev"/>
      </w:tr>
      <w:tr w:rsidR="00827873" w14:paraId="73E5A454" w14:textId="77777777" w:rsidTr="00827873">
        <w:trPr>
          <w:trHeight w:val="425"/>
          <w:hidden/>
        </w:trPr>
        <w:tc>
          <w:tcPr>
            <w:tcW w:w="1556" w:type="pct"/>
            <w:tcBorders>
              <w:top w:val="nil"/>
              <w:left w:val="nil"/>
              <w:bottom w:val="nil"/>
              <w:right w:val="single" w:sz="12" w:space="0" w:color="auto"/>
            </w:tcBorders>
          </w:tcPr>
          <w:p w14:paraId="3169A97A" w14:textId="77777777" w:rsidR="00827873" w:rsidRPr="00FE608E" w:rsidRDefault="00827873" w:rsidP="00827873">
            <w:pPr>
              <w:ind w:left="993" w:hanging="993"/>
              <w:jc w:val="center"/>
              <w:rPr>
                <w:vanish/>
              </w:rPr>
            </w:pPr>
          </w:p>
        </w:tc>
        <w:permStart w:id="102631407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978390" w14:textId="77777777" w:rsidR="00827873" w:rsidRPr="00DD7A44" w:rsidRDefault="000E0C7C"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02631407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9F07C5"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FA1651" w14:textId="77777777" w:rsidR="00827873" w:rsidRDefault="00827873" w:rsidP="00827873">
            <w:pPr>
              <w:ind w:left="993" w:hanging="993"/>
            </w:pPr>
          </w:p>
        </w:tc>
        <w:tc>
          <w:tcPr>
            <w:tcW w:w="336" w:type="pct"/>
            <w:tcBorders>
              <w:top w:val="nil"/>
              <w:left w:val="nil"/>
              <w:bottom w:val="nil"/>
              <w:right w:val="nil"/>
            </w:tcBorders>
          </w:tcPr>
          <w:p w14:paraId="2036DDBF" w14:textId="77777777" w:rsidR="00827873" w:rsidRPr="0094485B" w:rsidRDefault="00827873" w:rsidP="00827873">
            <w:pPr>
              <w:keepNext/>
              <w:ind w:left="993" w:hanging="993"/>
              <w:rPr>
                <w:sz w:val="44"/>
                <w:szCs w:val="44"/>
              </w:rPr>
            </w:pPr>
          </w:p>
        </w:tc>
      </w:tr>
    </w:tbl>
    <w:p w14:paraId="4BDE1058" w14:textId="77777777" w:rsidR="00DA0368" w:rsidRDefault="00DA0368" w:rsidP="00DA0368">
      <w:pPr>
        <w:jc w:val="left"/>
        <w:rPr>
          <w:rFonts w:ascii="Arial" w:hAnsi="Arial" w:cs="Arial"/>
          <w:sz w:val="22"/>
          <w:szCs w:val="22"/>
        </w:rPr>
      </w:pPr>
    </w:p>
    <w:p w14:paraId="2125D41E" w14:textId="77777777" w:rsidR="00DA0368" w:rsidRPr="00830749" w:rsidRDefault="00DA0368" w:rsidP="00DA0368">
      <w:pPr>
        <w:rPr>
          <w:rFonts w:ascii="Arial" w:hAnsi="Arial" w:cs="Arial"/>
          <w:sz w:val="22"/>
          <w:szCs w:val="22"/>
        </w:rPr>
      </w:pPr>
    </w:p>
    <w:p w14:paraId="434735B3" w14:textId="77777777" w:rsidR="00DA0368" w:rsidRPr="00830749" w:rsidRDefault="00DA0368" w:rsidP="00DA0368">
      <w:pPr>
        <w:pStyle w:val="11CSTCPLQuestionBullet"/>
        <w:ind w:left="709" w:hanging="709"/>
      </w:pPr>
      <w:bookmarkStart w:id="48" w:name="_Ref535829120"/>
      <w:r>
        <w:t>What are the benefits of documenting disputes and their outcomes?</w:t>
      </w:r>
      <w:bookmarkEnd w:id="48"/>
    </w:p>
    <w:p w14:paraId="1DE3F3B7"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3BDF71DF" w14:textId="77777777" w:rsidTr="008D625C">
        <w:trPr>
          <w:trHeight w:val="1531"/>
        </w:trPr>
        <w:tc>
          <w:tcPr>
            <w:tcW w:w="1027" w:type="dxa"/>
            <w:tcBorders>
              <w:top w:val="nil"/>
              <w:left w:val="nil"/>
              <w:bottom w:val="nil"/>
              <w:right w:val="single" w:sz="4" w:space="0" w:color="auto"/>
            </w:tcBorders>
          </w:tcPr>
          <w:p w14:paraId="4D09653B"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7D79A6" w14:textId="3BC180DE" w:rsidR="008D625C" w:rsidRPr="001C4084" w:rsidRDefault="007F642D" w:rsidP="008D625C">
            <w:pPr>
              <w:rPr>
                <w:rFonts w:ascii="Arial" w:hAnsi="Arial" w:cs="Arial"/>
                <w:sz w:val="22"/>
                <w:szCs w:val="22"/>
              </w:rPr>
            </w:pPr>
            <w:permStart w:id="1805221538" w:edGrp="everyone"/>
            <w:r>
              <w:rPr>
                <w:rFonts w:ascii="Arial" w:hAnsi="Arial" w:cs="Arial"/>
                <w:sz w:val="22"/>
                <w:szCs w:val="22"/>
              </w:rPr>
              <w:t>It</w:t>
            </w:r>
            <w:bookmarkStart w:id="49" w:name="_GoBack"/>
            <w:bookmarkEnd w:id="49"/>
            <w:r>
              <w:rPr>
                <w:rFonts w:ascii="Arial" w:hAnsi="Arial" w:cs="Arial"/>
                <w:sz w:val="22"/>
                <w:szCs w:val="22"/>
              </w:rPr>
              <w:t xml:space="preserve"> will help you to identify any trends or issues. It can provide guidance on solutions for future disputes</w:t>
            </w:r>
            <w:permEnd w:id="1805221538"/>
          </w:p>
        </w:tc>
        <w:permStart w:id="1552823474"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B0C0C0"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1552823474" w:displacedByCustomXml="prev"/>
      </w:tr>
    </w:tbl>
    <w:p w14:paraId="0620560D" w14:textId="77777777" w:rsidR="00DA0368" w:rsidRDefault="00DA0368" w:rsidP="00DA0368">
      <w:pPr>
        <w:rPr>
          <w:rFonts w:ascii="Arial" w:hAnsi="Arial" w:cs="Arial"/>
          <w:sz w:val="22"/>
          <w:szCs w:val="22"/>
        </w:rPr>
      </w:pPr>
    </w:p>
    <w:p w14:paraId="2191E2A1" w14:textId="77777777" w:rsidR="000A54C7" w:rsidRPr="00830749" w:rsidRDefault="000A54C7" w:rsidP="000A54C7">
      <w:pPr>
        <w:ind w:right="-24"/>
        <w:rPr>
          <w:rFonts w:ascii="Arial" w:hAnsi="Arial" w:cs="Arial"/>
          <w:sz w:val="22"/>
          <w:szCs w:val="22"/>
        </w:rPr>
      </w:pPr>
    </w:p>
    <w:p w14:paraId="74AFECEA" w14:textId="77777777"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14:paraId="1C20B037"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267276BF" w14:textId="77777777" w:rsidTr="005C7024">
        <w:trPr>
          <w:trHeight w:val="425"/>
        </w:trPr>
        <w:tc>
          <w:tcPr>
            <w:tcW w:w="1556" w:type="pct"/>
            <w:tcBorders>
              <w:top w:val="nil"/>
              <w:left w:val="nil"/>
              <w:bottom w:val="nil"/>
              <w:right w:val="single" w:sz="12" w:space="0" w:color="auto"/>
            </w:tcBorders>
            <w:shd w:val="clear" w:color="auto" w:fill="auto"/>
          </w:tcPr>
          <w:p w14:paraId="2D14F457" w14:textId="77777777" w:rsidR="005C7024" w:rsidRDefault="005C7024" w:rsidP="005C7024">
            <w:pPr>
              <w:keepNext/>
              <w:ind w:left="993" w:hanging="993"/>
            </w:pPr>
            <w:r w:rsidRPr="001C4084">
              <w:rPr>
                <w:rFonts w:ascii="Arial" w:hAnsi="Arial" w:cs="Arial"/>
                <w:b/>
                <w:sz w:val="22"/>
                <w:szCs w:val="22"/>
              </w:rPr>
              <w:t>Answer</w:t>
            </w:r>
          </w:p>
        </w:tc>
        <w:permStart w:id="78440815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7EE7697" w14:textId="0F8A5C0F" w:rsidR="005C7024" w:rsidRPr="00DD7A44" w:rsidRDefault="000E0C7C"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7F642D">
                  <w:rPr>
                    <w:rFonts w:ascii="Arial" w:hAnsi="Arial" w:cs="Arial"/>
                    <w:sz w:val="40"/>
                    <w:szCs w:val="44"/>
                  </w:rPr>
                  <w:sym w:font="Wingdings" w:char="F0FE"/>
                </w:r>
              </w:sdtContent>
            </w:sdt>
            <w:permEnd w:id="78440815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482F2F"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46FDFC" w14:textId="77777777" w:rsidR="005C7024" w:rsidRPr="00E106BF" w:rsidRDefault="005C7024" w:rsidP="005C7024">
            <w:pPr>
              <w:keepNext/>
              <w:ind w:left="993" w:hanging="993"/>
              <w:rPr>
                <w:rFonts w:ascii="Arial" w:hAnsi="Arial" w:cs="Arial"/>
                <w:sz w:val="44"/>
                <w:szCs w:val="44"/>
              </w:rPr>
            </w:pPr>
          </w:p>
        </w:tc>
        <w:permStart w:id="70126241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C8A7334" w14:textId="77777777" w:rsidR="005C7024" w:rsidRDefault="005C7024" w:rsidP="005C7024">
                <w:pPr>
                  <w:keepNext/>
                  <w:ind w:left="993" w:hanging="993"/>
                </w:pPr>
                <w:r>
                  <w:rPr>
                    <w:rFonts w:ascii="Arial" w:hAnsi="Arial" w:cs="Arial"/>
                    <w:sz w:val="44"/>
                    <w:szCs w:val="44"/>
                  </w:rPr>
                  <w:sym w:font="Wingdings" w:char="F0A8"/>
                </w:r>
              </w:p>
            </w:tc>
          </w:sdtContent>
        </w:sdt>
        <w:permEnd w:id="701262418" w:displacedByCustomXml="prev"/>
      </w:tr>
      <w:tr w:rsidR="005C7024" w14:paraId="0D9E93F5" w14:textId="77777777" w:rsidTr="005C7024">
        <w:trPr>
          <w:trHeight w:val="425"/>
          <w:hidden/>
        </w:trPr>
        <w:tc>
          <w:tcPr>
            <w:tcW w:w="1556" w:type="pct"/>
            <w:tcBorders>
              <w:top w:val="nil"/>
              <w:left w:val="nil"/>
              <w:bottom w:val="nil"/>
              <w:right w:val="single" w:sz="12" w:space="0" w:color="auto"/>
            </w:tcBorders>
          </w:tcPr>
          <w:p w14:paraId="10424399" w14:textId="77777777" w:rsidR="005C7024" w:rsidRPr="00FE608E" w:rsidRDefault="005C7024" w:rsidP="005C7024">
            <w:pPr>
              <w:ind w:left="993" w:hanging="993"/>
              <w:jc w:val="center"/>
              <w:rPr>
                <w:vanish/>
              </w:rPr>
            </w:pPr>
          </w:p>
        </w:tc>
        <w:permStart w:id="67557219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27FFA0" w14:textId="77777777" w:rsidR="005C7024" w:rsidRPr="00DD7A44" w:rsidRDefault="000E0C7C"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67557219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E867C0E"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522A9C" w14:textId="77777777" w:rsidR="005C7024" w:rsidRDefault="005C7024" w:rsidP="005C7024">
            <w:pPr>
              <w:ind w:left="993" w:hanging="993"/>
            </w:pPr>
          </w:p>
        </w:tc>
        <w:tc>
          <w:tcPr>
            <w:tcW w:w="336" w:type="pct"/>
            <w:tcBorders>
              <w:top w:val="nil"/>
              <w:left w:val="nil"/>
              <w:bottom w:val="nil"/>
              <w:right w:val="nil"/>
            </w:tcBorders>
          </w:tcPr>
          <w:p w14:paraId="43397086" w14:textId="77777777" w:rsidR="005C7024" w:rsidRPr="0094485B" w:rsidRDefault="005C7024" w:rsidP="005C7024">
            <w:pPr>
              <w:keepNext/>
              <w:ind w:left="993" w:hanging="993"/>
              <w:rPr>
                <w:sz w:val="44"/>
                <w:szCs w:val="44"/>
              </w:rPr>
            </w:pPr>
          </w:p>
        </w:tc>
      </w:tr>
    </w:tbl>
    <w:p w14:paraId="179ED83A" w14:textId="77777777" w:rsidR="000A54C7" w:rsidRDefault="000A54C7" w:rsidP="000A54C7">
      <w:pPr>
        <w:jc w:val="left"/>
        <w:rPr>
          <w:rFonts w:ascii="Arial" w:hAnsi="Arial" w:cs="Arial"/>
          <w:sz w:val="22"/>
          <w:szCs w:val="22"/>
        </w:rPr>
      </w:pPr>
    </w:p>
    <w:sectPr w:rsidR="000A54C7" w:rsidSect="00AF6FEB">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B5FE4" w14:textId="77777777" w:rsidR="00935D7F" w:rsidRDefault="00935D7F" w:rsidP="00A67754">
      <w:r>
        <w:separator/>
      </w:r>
    </w:p>
  </w:endnote>
  <w:endnote w:type="continuationSeparator" w:id="0">
    <w:p w14:paraId="106361D7" w14:textId="77777777" w:rsidR="00935D7F" w:rsidRDefault="00935D7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CF4A2" w14:textId="77777777" w:rsidR="00935D7F" w:rsidRPr="00830749" w:rsidRDefault="00935D7F" w:rsidP="005D1948">
    <w:pPr>
      <w:pBdr>
        <w:top w:val="single" w:sz="4" w:space="1" w:color="auto"/>
      </w:pBdr>
      <w:rPr>
        <w:rFonts w:ascii="Arial" w:hAnsi="Arial" w:cs="Arial"/>
        <w:b/>
        <w:sz w:val="16"/>
        <w:szCs w:val="16"/>
      </w:rPr>
    </w:pPr>
  </w:p>
  <w:p w14:paraId="7401B1BB" w14:textId="4029BE19" w:rsidR="00935D7F" w:rsidRPr="00830749" w:rsidRDefault="00935D7F"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253BD">
              <w:rPr>
                <w:rFonts w:ascii="Arial" w:hAnsi="Arial" w:cs="Arial"/>
                <w:b/>
                <w:bCs/>
                <w:noProof/>
                <w:sz w:val="16"/>
                <w:szCs w:val="16"/>
              </w:rPr>
              <w:t>15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70295" w14:textId="77777777" w:rsidR="00935D7F" w:rsidRPr="00830749" w:rsidRDefault="00935D7F" w:rsidP="00830749">
    <w:pPr>
      <w:pBdr>
        <w:top w:val="single" w:sz="4" w:space="1" w:color="auto"/>
      </w:pBdr>
      <w:rPr>
        <w:rFonts w:ascii="Arial" w:hAnsi="Arial" w:cs="Arial"/>
        <w:b/>
        <w:sz w:val="16"/>
        <w:szCs w:val="16"/>
      </w:rPr>
    </w:pPr>
  </w:p>
  <w:p w14:paraId="235AF7A2" w14:textId="57867B6D" w:rsidR="00935D7F" w:rsidRPr="00830749" w:rsidRDefault="00935D7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253BD">
      <w:rPr>
        <w:rFonts w:ascii="Arial" w:hAnsi="Arial" w:cs="Arial"/>
        <w:b/>
        <w:noProof/>
        <w:sz w:val="16"/>
        <w:szCs w:val="16"/>
      </w:rPr>
      <w:t>15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7BD87" w14:textId="77777777" w:rsidR="00935D7F" w:rsidRDefault="00935D7F" w:rsidP="00A67754">
      <w:r>
        <w:separator/>
      </w:r>
    </w:p>
  </w:footnote>
  <w:footnote w:type="continuationSeparator" w:id="0">
    <w:p w14:paraId="0EE58678" w14:textId="77777777" w:rsidR="00935D7F" w:rsidRDefault="00935D7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04208" w14:textId="77777777" w:rsidR="00935D7F" w:rsidRDefault="00935D7F"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1EF20EEA" w14:textId="77777777" w:rsidR="00935D7F" w:rsidRPr="00830749" w:rsidRDefault="00935D7F"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2F1ED" w14:textId="77777777" w:rsidR="00935D7F" w:rsidRDefault="00935D7F"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7117BB6E" w14:textId="77777777" w:rsidR="00935D7F" w:rsidRPr="00830749" w:rsidRDefault="00935D7F"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5"/>
  </w:num>
  <w:num w:numId="4">
    <w:abstractNumId w:val="26"/>
  </w:num>
  <w:num w:numId="5">
    <w:abstractNumId w:val="5"/>
  </w:num>
  <w:num w:numId="6">
    <w:abstractNumId w:val="16"/>
  </w:num>
  <w:num w:numId="7">
    <w:abstractNumId w:val="23"/>
  </w:num>
  <w:num w:numId="8">
    <w:abstractNumId w:val="13"/>
  </w:num>
  <w:num w:numId="9">
    <w:abstractNumId w:val="21"/>
  </w:num>
  <w:num w:numId="10">
    <w:abstractNumId w:val="12"/>
  </w:num>
  <w:num w:numId="11">
    <w:abstractNumId w:val="2"/>
  </w:num>
  <w:num w:numId="12">
    <w:abstractNumId w:val="9"/>
  </w:num>
  <w:num w:numId="13">
    <w:abstractNumId w:val="31"/>
  </w:num>
  <w:num w:numId="14">
    <w:abstractNumId w:val="1"/>
  </w:num>
  <w:num w:numId="15">
    <w:abstractNumId w:val="0"/>
  </w:num>
  <w:num w:numId="16">
    <w:abstractNumId w:val="10"/>
  </w:num>
  <w:num w:numId="17">
    <w:abstractNumId w:val="6"/>
  </w:num>
  <w:num w:numId="18">
    <w:abstractNumId w:val="24"/>
  </w:num>
  <w:num w:numId="19">
    <w:abstractNumId w:val="11"/>
  </w:num>
  <w:num w:numId="20">
    <w:abstractNumId w:val="30"/>
  </w:num>
  <w:num w:numId="21">
    <w:abstractNumId w:val="25"/>
  </w:num>
  <w:num w:numId="22">
    <w:abstractNumId w:val="4"/>
  </w:num>
  <w:num w:numId="23">
    <w:abstractNumId w:val="19"/>
  </w:num>
  <w:num w:numId="24">
    <w:abstractNumId w:val="29"/>
  </w:num>
  <w:num w:numId="25">
    <w:abstractNumId w:val="7"/>
  </w:num>
  <w:num w:numId="26">
    <w:abstractNumId w:val="17"/>
  </w:num>
  <w:num w:numId="27">
    <w:abstractNumId w:val="28"/>
  </w:num>
  <w:num w:numId="28">
    <w:abstractNumId w:val="27"/>
  </w:num>
  <w:num w:numId="29">
    <w:abstractNumId w:val="32"/>
  </w:num>
  <w:num w:numId="30">
    <w:abstractNumId w:val="18"/>
  </w:num>
  <w:num w:numId="31">
    <w:abstractNumId w:val="14"/>
  </w:num>
  <w:num w:numId="32">
    <w:abstractNumId w:val="20"/>
  </w:num>
  <w:num w:numId="33">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53BD"/>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0C7C"/>
    <w:rsid w:val="000E680F"/>
    <w:rsid w:val="000F0FCA"/>
    <w:rsid w:val="00103A5E"/>
    <w:rsid w:val="0010488F"/>
    <w:rsid w:val="0010733B"/>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47A4A"/>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28F9"/>
    <w:rsid w:val="004A3499"/>
    <w:rsid w:val="004A6B90"/>
    <w:rsid w:val="004A6E42"/>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A327B"/>
    <w:rsid w:val="005B3783"/>
    <w:rsid w:val="005B3D52"/>
    <w:rsid w:val="005B4B38"/>
    <w:rsid w:val="005C1FB7"/>
    <w:rsid w:val="005C20EC"/>
    <w:rsid w:val="005C48AD"/>
    <w:rsid w:val="005C7024"/>
    <w:rsid w:val="005D0D43"/>
    <w:rsid w:val="005D1948"/>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2C43"/>
    <w:rsid w:val="007B3E9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42D"/>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9EA"/>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5D7F"/>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0B46"/>
    <w:rsid w:val="00A93221"/>
    <w:rsid w:val="00A93CB5"/>
    <w:rsid w:val="00A93E84"/>
    <w:rsid w:val="00A9407F"/>
    <w:rsid w:val="00A96EE8"/>
    <w:rsid w:val="00AA43B5"/>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B6A9E"/>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0C7B"/>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17CBB"/>
    <w:rsid w:val="00E20A05"/>
    <w:rsid w:val="00E2279E"/>
    <w:rsid w:val="00E30356"/>
    <w:rsid w:val="00E3181C"/>
    <w:rsid w:val="00E36EDD"/>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32FA7"/>
    <w:rsid w:val="00F4286F"/>
    <w:rsid w:val="00F42ABA"/>
    <w:rsid w:val="00F44003"/>
    <w:rsid w:val="00F46E9C"/>
    <w:rsid w:val="00F4706B"/>
    <w:rsid w:val="00F477BF"/>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14:docId w14:val="140FB157"/>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character" w:styleId="Emphasis">
    <w:name w:val="Emphasis"/>
    <w:basedOn w:val="DefaultParagraphFont"/>
    <w:uiPriority w:val="20"/>
    <w:qFormat/>
    <w:rsid w:val="00F477BF"/>
    <w:rPr>
      <w:b/>
      <w:bCs/>
      <w:i w:val="0"/>
      <w:iCs w:val="0"/>
    </w:rPr>
  </w:style>
  <w:style w:type="character" w:customStyle="1" w:styleId="st1">
    <w:name w:val="st1"/>
    <w:basedOn w:val="DefaultParagraphFont"/>
    <w:rsid w:val="00F477BF"/>
  </w:style>
  <w:style w:type="paragraph" w:customStyle="1" w:styleId="subsection">
    <w:name w:val="subsection"/>
    <w:basedOn w:val="Normal"/>
    <w:rsid w:val="000253BD"/>
    <w:pPr>
      <w:spacing w:before="100" w:beforeAutospacing="1" w:after="100" w:afterAutospacing="1"/>
      <w:jc w:val="left"/>
    </w:pPr>
    <w:rPr>
      <w:rFonts w:ascii="Times New Roman" w:eastAsiaTheme="minorHAnsi"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817205">
      <w:bodyDiv w:val="1"/>
      <w:marLeft w:val="0"/>
      <w:marRight w:val="750"/>
      <w:marTop w:val="0"/>
      <w:marBottom w:val="0"/>
      <w:divBdr>
        <w:top w:val="none" w:sz="0" w:space="0" w:color="auto"/>
        <w:left w:val="none" w:sz="0" w:space="0" w:color="auto"/>
        <w:bottom w:val="none" w:sz="0" w:space="0" w:color="auto"/>
        <w:right w:val="none" w:sz="0" w:space="0" w:color="auto"/>
      </w:divBdr>
      <w:divsChild>
        <w:div w:id="324478175">
          <w:marLeft w:val="0"/>
          <w:marRight w:val="0"/>
          <w:marTop w:val="0"/>
          <w:marBottom w:val="0"/>
          <w:divBdr>
            <w:top w:val="none" w:sz="0" w:space="0" w:color="auto"/>
            <w:left w:val="none" w:sz="0" w:space="0" w:color="auto"/>
            <w:bottom w:val="none" w:sz="0" w:space="0" w:color="auto"/>
            <w:right w:val="none" w:sz="0" w:space="0" w:color="auto"/>
          </w:divBdr>
          <w:divsChild>
            <w:div w:id="1478375929">
              <w:marLeft w:val="0"/>
              <w:marRight w:val="0"/>
              <w:marTop w:val="0"/>
              <w:marBottom w:val="0"/>
              <w:divBdr>
                <w:top w:val="none" w:sz="0" w:space="0" w:color="auto"/>
                <w:left w:val="none" w:sz="0" w:space="0" w:color="auto"/>
                <w:bottom w:val="none" w:sz="0" w:space="0" w:color="auto"/>
                <w:right w:val="none" w:sz="0" w:space="0" w:color="auto"/>
              </w:divBdr>
              <w:divsChild>
                <w:div w:id="426999349">
                  <w:marLeft w:val="0"/>
                  <w:marRight w:val="0"/>
                  <w:marTop w:val="0"/>
                  <w:marBottom w:val="0"/>
                  <w:divBdr>
                    <w:top w:val="none" w:sz="0" w:space="0" w:color="auto"/>
                    <w:left w:val="none" w:sz="0" w:space="0" w:color="auto"/>
                    <w:bottom w:val="none" w:sz="0" w:space="0" w:color="auto"/>
                    <w:right w:val="none" w:sz="0" w:space="0" w:color="auto"/>
                  </w:divBdr>
                  <w:divsChild>
                    <w:div w:id="941843240">
                      <w:marLeft w:val="-225"/>
                      <w:marRight w:val="-225"/>
                      <w:marTop w:val="0"/>
                      <w:marBottom w:val="0"/>
                      <w:divBdr>
                        <w:top w:val="none" w:sz="0" w:space="0" w:color="auto"/>
                        <w:left w:val="none" w:sz="0" w:space="0" w:color="auto"/>
                        <w:bottom w:val="none" w:sz="0" w:space="0" w:color="auto"/>
                        <w:right w:val="none" w:sz="0" w:space="0" w:color="auto"/>
                      </w:divBdr>
                      <w:divsChild>
                        <w:div w:id="1313411992">
                          <w:marLeft w:val="0"/>
                          <w:marRight w:val="0"/>
                          <w:marTop w:val="0"/>
                          <w:marBottom w:val="0"/>
                          <w:divBdr>
                            <w:top w:val="none" w:sz="0" w:space="0" w:color="auto"/>
                            <w:left w:val="none" w:sz="0" w:space="0" w:color="auto"/>
                            <w:bottom w:val="none" w:sz="0" w:space="0" w:color="auto"/>
                            <w:right w:val="none" w:sz="0" w:space="0" w:color="auto"/>
                          </w:divBdr>
                          <w:divsChild>
                            <w:div w:id="149520145">
                              <w:marLeft w:val="0"/>
                              <w:marRight w:val="0"/>
                              <w:marTop w:val="0"/>
                              <w:marBottom w:val="0"/>
                              <w:divBdr>
                                <w:top w:val="none" w:sz="0" w:space="0" w:color="auto"/>
                                <w:left w:val="none" w:sz="0" w:space="0" w:color="auto"/>
                                <w:bottom w:val="none" w:sz="0" w:space="0" w:color="auto"/>
                                <w:right w:val="none" w:sz="0" w:space="0" w:color="auto"/>
                              </w:divBdr>
                              <w:divsChild>
                                <w:div w:id="1166483168">
                                  <w:marLeft w:val="0"/>
                                  <w:marRight w:val="0"/>
                                  <w:marTop w:val="0"/>
                                  <w:marBottom w:val="0"/>
                                  <w:divBdr>
                                    <w:top w:val="none" w:sz="0" w:space="0" w:color="auto"/>
                                    <w:left w:val="none" w:sz="0" w:space="0" w:color="auto"/>
                                    <w:bottom w:val="none" w:sz="0" w:space="0" w:color="auto"/>
                                    <w:right w:val="none" w:sz="0" w:space="0" w:color="auto"/>
                                  </w:divBdr>
                                  <w:divsChild>
                                    <w:div w:id="2076665585">
                                      <w:marLeft w:val="0"/>
                                      <w:marRight w:val="0"/>
                                      <w:marTop w:val="0"/>
                                      <w:marBottom w:val="0"/>
                                      <w:divBdr>
                                        <w:top w:val="none" w:sz="0" w:space="0" w:color="auto"/>
                                        <w:left w:val="none" w:sz="0" w:space="0" w:color="auto"/>
                                        <w:bottom w:val="none" w:sz="0" w:space="0" w:color="auto"/>
                                        <w:right w:val="none" w:sz="0" w:space="0" w:color="auto"/>
                                      </w:divBdr>
                                      <w:divsChild>
                                        <w:div w:id="493373368">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737821396">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344670561">
                                                  <w:marLeft w:val="0"/>
                                                  <w:marRight w:val="0"/>
                                                  <w:marTop w:val="0"/>
                                                  <w:marBottom w:val="0"/>
                                                  <w:divBdr>
                                                    <w:top w:val="none" w:sz="0" w:space="0" w:color="auto"/>
                                                    <w:left w:val="none" w:sz="0" w:space="0" w:color="auto"/>
                                                    <w:bottom w:val="none" w:sz="0" w:space="0" w:color="auto"/>
                                                    <w:right w:val="none" w:sz="0" w:space="0" w:color="auto"/>
                                                  </w:divBdr>
                                                  <w:divsChild>
                                                    <w:div w:id="1973170173">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2036688799">
                                                  <w:marLeft w:val="0"/>
                                                  <w:marRight w:val="0"/>
                                                  <w:marTop w:val="0"/>
                                                  <w:marBottom w:val="0"/>
                                                  <w:divBdr>
                                                    <w:top w:val="none" w:sz="0" w:space="0" w:color="auto"/>
                                                    <w:left w:val="none" w:sz="0" w:space="0" w:color="auto"/>
                                                    <w:bottom w:val="none" w:sz="0" w:space="0" w:color="auto"/>
                                                    <w:right w:val="none" w:sz="0" w:space="0" w:color="auto"/>
                                                  </w:divBdr>
                                                  <w:divsChild>
                                                    <w:div w:id="124749659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801370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26641417">
      <w:bodyDiv w:val="1"/>
      <w:marLeft w:val="0"/>
      <w:marRight w:val="0"/>
      <w:marTop w:val="0"/>
      <w:marBottom w:val="0"/>
      <w:divBdr>
        <w:top w:val="none" w:sz="0" w:space="0" w:color="auto"/>
        <w:left w:val="none" w:sz="0" w:space="0" w:color="auto"/>
        <w:bottom w:val="none" w:sz="0" w:space="0" w:color="auto"/>
        <w:right w:val="none" w:sz="0" w:space="0" w:color="auto"/>
      </w:divBdr>
    </w:div>
    <w:div w:id="1854489332">
      <w:bodyDiv w:val="1"/>
      <w:marLeft w:val="0"/>
      <w:marRight w:val="750"/>
      <w:marTop w:val="0"/>
      <w:marBottom w:val="0"/>
      <w:divBdr>
        <w:top w:val="none" w:sz="0" w:space="0" w:color="auto"/>
        <w:left w:val="none" w:sz="0" w:space="0" w:color="auto"/>
        <w:bottom w:val="none" w:sz="0" w:space="0" w:color="auto"/>
        <w:right w:val="none" w:sz="0" w:space="0" w:color="auto"/>
      </w:divBdr>
      <w:divsChild>
        <w:div w:id="2081125851">
          <w:marLeft w:val="0"/>
          <w:marRight w:val="0"/>
          <w:marTop w:val="0"/>
          <w:marBottom w:val="0"/>
          <w:divBdr>
            <w:top w:val="none" w:sz="0" w:space="0" w:color="auto"/>
            <w:left w:val="none" w:sz="0" w:space="0" w:color="auto"/>
            <w:bottom w:val="none" w:sz="0" w:space="0" w:color="auto"/>
            <w:right w:val="none" w:sz="0" w:space="0" w:color="auto"/>
          </w:divBdr>
          <w:divsChild>
            <w:div w:id="431321823">
              <w:marLeft w:val="0"/>
              <w:marRight w:val="0"/>
              <w:marTop w:val="0"/>
              <w:marBottom w:val="0"/>
              <w:divBdr>
                <w:top w:val="none" w:sz="0" w:space="0" w:color="auto"/>
                <w:left w:val="none" w:sz="0" w:space="0" w:color="auto"/>
                <w:bottom w:val="none" w:sz="0" w:space="0" w:color="auto"/>
                <w:right w:val="none" w:sz="0" w:space="0" w:color="auto"/>
              </w:divBdr>
              <w:divsChild>
                <w:div w:id="463932054">
                  <w:marLeft w:val="0"/>
                  <w:marRight w:val="0"/>
                  <w:marTop w:val="0"/>
                  <w:marBottom w:val="0"/>
                  <w:divBdr>
                    <w:top w:val="none" w:sz="0" w:space="0" w:color="auto"/>
                    <w:left w:val="none" w:sz="0" w:space="0" w:color="auto"/>
                    <w:bottom w:val="none" w:sz="0" w:space="0" w:color="auto"/>
                    <w:right w:val="none" w:sz="0" w:space="0" w:color="auto"/>
                  </w:divBdr>
                  <w:divsChild>
                    <w:div w:id="2135128417">
                      <w:marLeft w:val="-225"/>
                      <w:marRight w:val="-225"/>
                      <w:marTop w:val="0"/>
                      <w:marBottom w:val="0"/>
                      <w:divBdr>
                        <w:top w:val="none" w:sz="0" w:space="0" w:color="auto"/>
                        <w:left w:val="none" w:sz="0" w:space="0" w:color="auto"/>
                        <w:bottom w:val="none" w:sz="0" w:space="0" w:color="auto"/>
                        <w:right w:val="none" w:sz="0" w:space="0" w:color="auto"/>
                      </w:divBdr>
                      <w:divsChild>
                        <w:div w:id="561140999">
                          <w:marLeft w:val="0"/>
                          <w:marRight w:val="0"/>
                          <w:marTop w:val="0"/>
                          <w:marBottom w:val="0"/>
                          <w:divBdr>
                            <w:top w:val="none" w:sz="0" w:space="0" w:color="auto"/>
                            <w:left w:val="none" w:sz="0" w:space="0" w:color="auto"/>
                            <w:bottom w:val="none" w:sz="0" w:space="0" w:color="auto"/>
                            <w:right w:val="none" w:sz="0" w:space="0" w:color="auto"/>
                          </w:divBdr>
                          <w:divsChild>
                            <w:div w:id="1686898783">
                              <w:marLeft w:val="0"/>
                              <w:marRight w:val="0"/>
                              <w:marTop w:val="0"/>
                              <w:marBottom w:val="0"/>
                              <w:divBdr>
                                <w:top w:val="none" w:sz="0" w:space="0" w:color="auto"/>
                                <w:left w:val="none" w:sz="0" w:space="0" w:color="auto"/>
                                <w:bottom w:val="none" w:sz="0" w:space="0" w:color="auto"/>
                                <w:right w:val="none" w:sz="0" w:space="0" w:color="auto"/>
                              </w:divBdr>
                              <w:divsChild>
                                <w:div w:id="1690714683">
                                  <w:marLeft w:val="0"/>
                                  <w:marRight w:val="0"/>
                                  <w:marTop w:val="0"/>
                                  <w:marBottom w:val="0"/>
                                  <w:divBdr>
                                    <w:top w:val="none" w:sz="0" w:space="0" w:color="auto"/>
                                    <w:left w:val="none" w:sz="0" w:space="0" w:color="auto"/>
                                    <w:bottom w:val="none" w:sz="0" w:space="0" w:color="auto"/>
                                    <w:right w:val="none" w:sz="0" w:space="0" w:color="auto"/>
                                  </w:divBdr>
                                  <w:divsChild>
                                    <w:div w:id="2115438602">
                                      <w:marLeft w:val="0"/>
                                      <w:marRight w:val="0"/>
                                      <w:marTop w:val="0"/>
                                      <w:marBottom w:val="0"/>
                                      <w:divBdr>
                                        <w:top w:val="none" w:sz="0" w:space="0" w:color="auto"/>
                                        <w:left w:val="none" w:sz="0" w:space="0" w:color="auto"/>
                                        <w:bottom w:val="none" w:sz="0" w:space="0" w:color="auto"/>
                                        <w:right w:val="none" w:sz="0" w:space="0" w:color="auto"/>
                                      </w:divBdr>
                                      <w:divsChild>
                                        <w:div w:id="1931818057">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2081053999">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897084701">
                                                  <w:marLeft w:val="0"/>
                                                  <w:marRight w:val="0"/>
                                                  <w:marTop w:val="0"/>
                                                  <w:marBottom w:val="0"/>
                                                  <w:divBdr>
                                                    <w:top w:val="none" w:sz="0" w:space="0" w:color="auto"/>
                                                    <w:left w:val="none" w:sz="0" w:space="0" w:color="auto"/>
                                                    <w:bottom w:val="none" w:sz="0" w:space="0" w:color="auto"/>
                                                    <w:right w:val="none" w:sz="0" w:space="0" w:color="auto"/>
                                                  </w:divBdr>
                                                  <w:divsChild>
                                                    <w:div w:id="60176753">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705014196">
                                                  <w:marLeft w:val="0"/>
                                                  <w:marRight w:val="0"/>
                                                  <w:marTop w:val="0"/>
                                                  <w:marBottom w:val="0"/>
                                                  <w:divBdr>
                                                    <w:top w:val="none" w:sz="0" w:space="0" w:color="auto"/>
                                                    <w:left w:val="none" w:sz="0" w:space="0" w:color="auto"/>
                                                    <w:bottom w:val="none" w:sz="0" w:space="0" w:color="auto"/>
                                                    <w:right w:val="none" w:sz="0" w:space="0" w:color="auto"/>
                                                  </w:divBdr>
                                                  <w:divsChild>
                                                    <w:div w:id="421219903">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Helvetica Neue">
    <w:altName w:val="Arial"/>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2BC1"/>
    <w:rsid w:val="001125F5"/>
    <w:rsid w:val="00160AF1"/>
    <w:rsid w:val="00247826"/>
    <w:rsid w:val="00263EF0"/>
    <w:rsid w:val="002B2967"/>
    <w:rsid w:val="002F51A8"/>
    <w:rsid w:val="00323D4D"/>
    <w:rsid w:val="003A1AE6"/>
    <w:rsid w:val="003C064C"/>
    <w:rsid w:val="003D7AF8"/>
    <w:rsid w:val="00454E36"/>
    <w:rsid w:val="00572DFD"/>
    <w:rsid w:val="00595B4E"/>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2815B6F8-C53F-44BC-9A2E-A793D3831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298</TotalTime>
  <Pages>15</Pages>
  <Words>2062</Words>
  <Characters>11754</Characters>
  <Application>Microsoft Office Word</Application>
  <DocSecurity>8</DocSecurity>
  <Lines>97</Lines>
  <Paragraphs>27</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Andrea Beard</cp:lastModifiedBy>
  <cp:revision>4</cp:revision>
  <cp:lastPrinted>2018-12-11T01:00:00Z</cp:lastPrinted>
  <dcterms:created xsi:type="dcterms:W3CDTF">2019-08-20T23:57:00Z</dcterms:created>
  <dcterms:modified xsi:type="dcterms:W3CDTF">2019-08-21T04:54:00Z</dcterms:modified>
  <cp:contentStatus>v1-1_21/01/2019</cp:contentStatus>
</cp:coreProperties>
</file>