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7C71A7" w:rsidRPr="00D6699C" w:rsidRDefault="007C71A7"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HTixpjkAAAAEwEAAA8A&#13;&#10;AABkcnMvZG93bnJldi54bWxMT01LxDAQvQv+hzCCt900Kym123QRRS8i6Cp4zTZjW7ZJapN2W3+9&#13;&#10;sye9DG+YN++j2M22YxMOofVOgVgnwNBV3rSuVvDx/rjKgIWondGdd6hgwQC78vKi0LnxJ/eG0z7W&#13;&#10;jERcyLWCJsY+5zxUDVod1r5HR7cvP1gdaR1qbgZ9InHb8U2SpNzq1pFDo3u8b7A67kerIDM3z2L8&#13;&#10;/A6b6Tgui9Xm6fXnRanrq/lhS+NuCyziHP8+4NyB8kNJwQ5+dCawjoQymRJVwUrIlKqdKeJWEDoQ&#13;&#10;kjKTwMuC/+9S/gIAAP//AwBQSwECLQAUAAYACAAAACEAtoM4kv4AAADhAQAAEwAAAAAAAAAAAAAA&#13;&#10;AAAAAAAAW0NvbnRlbnRfVHlwZXNdLnhtbFBLAQItABQABgAIAAAAIQA4/SH/1gAAAJQBAAALAAAA&#13;&#10;AAAAAAAAAAAAAC8BAABfcmVscy8ucmVsc1BLAQItABQABgAIAAAAIQBZiWw+qQIAAJ0FAAAOAAAA&#13;&#10;AAAAAAAAAAAAAC4CAABkcnMvZTJvRG9jLnhtbFBLAQItABQABgAIAAAAIQB04saY5AAAABMBAAAP&#13;&#10;AAAAAAAAAAAAAAAAAAMFAABkcnMvZG93bnJldi54bWxQSwUGAAAAAAQABADzAAAAFAYAAAAA&#13;&#10;" o:allowincell="f" fillcolor="#7f7f7f [1612]" strokecolor="#7f7f7f [1612]" strokeweight="3pt">
                <v:shadow on="t" color="#254061" opacity=".5" offset="1pt"/>
                <v:textbox style="layout-flow:vertical;mso-layout-flow-alt:bottom-to-top" inset=",7.2pt,,7.2pt">
                  <w:txbxContent>
                    <w:p w14:paraId="5B0E959E" w14:textId="2650FB5A" w:rsidR="007C71A7" w:rsidRPr="00D6699C" w:rsidRDefault="007C71A7"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56A8DFB1"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0E20CC">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0E20C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0E20C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0E20C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0E20C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0E20C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0E20C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0E20C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0E20C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0E20C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0E20C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0E20C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0E20C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65DDD3CF"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36EC9">
              <w:rPr>
                <w:rFonts w:ascii="Georgia" w:eastAsia="Calibri" w:hAnsi="Georgia"/>
                <w:sz w:val="24"/>
                <w:szCs w:val="24"/>
              </w:rPr>
              <w:t>Michael Anderson</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22E292C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36EC9">
              <w:rPr>
                <w:rFonts w:ascii="Georgia" w:eastAsia="Calibri" w:hAnsi="Georgia"/>
                <w:sz w:val="24"/>
                <w:szCs w:val="24"/>
              </w:rPr>
              <w:t>0438183834</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4DCE14EE"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36EC9">
              <w:rPr>
                <w:rFonts w:ascii="Georgia" w:eastAsia="Calibri" w:hAnsi="Georgia"/>
                <w:sz w:val="24"/>
                <w:szCs w:val="24"/>
              </w:rPr>
              <w:t>mandersonwake@hotmail.com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7244F6B6"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bookmarkStart w:id="21" w:name="_GoBack"/>
            <w:bookmarkEnd w:id="21"/>
            <w:r w:rsidR="00F36EC9">
              <w:rPr>
                <w:rFonts w:ascii="Georgia" w:eastAsia="Calibri" w:hAnsi="Georgia"/>
                <w:noProof/>
                <w:sz w:val="28"/>
              </w:rPr>
              <w:t>Michael Anderson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19BC17B4"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D310B">
              <w:rPr>
                <w:rFonts w:ascii="Georgia" w:eastAsia="Calibri" w:hAnsi="Georgia"/>
                <w:noProof/>
                <w:sz w:val="28"/>
              </w:rPr>
              <w:drawing>
                <wp:inline distT="0" distB="0" distL="0" distR="0" wp14:anchorId="668640C9" wp14:editId="4D06950A">
                  <wp:extent cx="1497204" cy="395096"/>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6-30 at 12.12.37 pm.png"/>
                          <pic:cNvPicPr/>
                        </pic:nvPicPr>
                        <pic:blipFill>
                          <a:blip r:embed="rId13">
                            <a:extLst>
                              <a:ext uri="{28A0092B-C50C-407E-A947-70E740481C1C}">
                                <a14:useLocalDpi xmlns:a14="http://schemas.microsoft.com/office/drawing/2010/main" val="0"/>
                              </a:ext>
                            </a:extLst>
                          </a:blip>
                          <a:stretch>
                            <a:fillRect/>
                          </a:stretch>
                        </pic:blipFill>
                        <pic:spPr>
                          <a:xfrm>
                            <a:off x="0" y="0"/>
                            <a:ext cx="1528427" cy="403335"/>
                          </a:xfrm>
                          <a:prstGeom prst="rect">
                            <a:avLst/>
                          </a:prstGeom>
                        </pic:spPr>
                      </pic:pic>
                    </a:graphicData>
                  </a:graphic>
                </wp:inline>
              </w:drawing>
            </w:r>
            <w:r w:rsidR="00ED310B">
              <w:rPr>
                <w:rFonts w:ascii="Georgia" w:eastAsia="Calibri" w:hAnsi="Georgia"/>
                <w:sz w:val="28"/>
              </w:rPr>
              <w:t> </w:t>
            </w:r>
            <w:r w:rsidR="00ED310B">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3C5BE72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C6013">
              <w:rPr>
                <w:rFonts w:ascii="Georgia" w:eastAsia="Calibri" w:hAnsi="Georgia"/>
                <w:noProof/>
                <w:sz w:val="28"/>
              </w:rPr>
              <w:t>13/09/2020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2" w:name="_Toc446580290"/>
      <w:bookmarkStart w:id="23" w:name="_Toc523902224"/>
      <w:r w:rsidRPr="00713DA2">
        <w:lastRenderedPageBreak/>
        <w:t>Written Questions</w:t>
      </w:r>
      <w:bookmarkEnd w:id="22"/>
      <w:bookmarkEnd w:id="23"/>
      <w:r w:rsidRPr="00EC4915">
        <w:t xml:space="preserve"> </w:t>
      </w:r>
      <w:bookmarkStart w:id="24" w:name="_Toc414527050"/>
      <w:bookmarkStart w:id="25" w:name="_Toc446580291"/>
    </w:p>
    <w:p w14:paraId="75B5B38A" w14:textId="77777777" w:rsidR="00D44C38" w:rsidRPr="00D44C38" w:rsidRDefault="00D44C38" w:rsidP="00D44C38">
      <w:pPr>
        <w:pStyle w:val="CompliantSubHeading1"/>
        <w:rPr>
          <w:color w:val="002060"/>
          <w:lang w:val="en-AU"/>
        </w:rPr>
      </w:pPr>
      <w:bookmarkStart w:id="26" w:name="_Toc523902225"/>
      <w:r w:rsidRPr="00D44C38">
        <w:rPr>
          <w:color w:val="002060"/>
        </w:rPr>
        <w:t>Part 1 –</w:t>
      </w:r>
      <w:bookmarkEnd w:id="24"/>
      <w:bookmarkEnd w:id="25"/>
      <w:r w:rsidR="000F30B2">
        <w:rPr>
          <w:color w:val="002060"/>
        </w:rPr>
        <w:t xml:space="preserve"> </w:t>
      </w:r>
      <w:r w:rsidRPr="00D44C38">
        <w:rPr>
          <w:color w:val="002060"/>
          <w:lang w:val="en-AU"/>
        </w:rPr>
        <w:t>Manage Project Human Resources</w:t>
      </w:r>
      <w:bookmarkEnd w:id="26"/>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472835F8"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36EC9">
              <w:rPr>
                <w:iCs/>
              </w:rPr>
              <w:t xml:space="preserve">Human resource planning is used to identify and document the required skills, roles and responsibilitieas required for a  successful project.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400996B3"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36EC9">
              <w:rPr>
                <w:iCs/>
              </w:rPr>
              <w:t xml:space="preserve">Acquiring the project team is the process of confirming the availability of the human resource and hiring/acquiring the team necessary to fulfill the project assignments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2ECE49A8"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36EC9">
              <w:rPr>
                <w:iCs/>
              </w:rPr>
              <w:t>This is the process of improving the skills/competencies, team interactions and team environment to optimise the project performance of the team.</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6A28CE1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36EC9">
              <w:rPr>
                <w:iCs/>
              </w:rPr>
              <w:t>Managing the project team involves tracking the team members performance and providing feedback, resolving issues and managing changes to improve the project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2124016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36EC9">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1BAC075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36EC9">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1E4E5AD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36EC9">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0C9B9D4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36EC9">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422068B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F36EC9">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0C70360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F36EC9">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0FEA9F1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F36EC9">
              <w:rPr>
                <w:rFonts w:ascii="Georgia" w:hAnsi="Georgia"/>
                <w:iCs/>
                <w:sz w:val="24"/>
                <w:szCs w:val="24"/>
              </w:rPr>
              <w:t>Resolving issues with employees that struggle to work together and put aspects of the project work output at risk</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1619659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F36EC9">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0F1CE179"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F36EC9">
              <w:rPr>
                <w:rFonts w:ascii="Georgia" w:hAnsi="Georgia"/>
                <w:iCs/>
                <w:sz w:val="24"/>
                <w:szCs w:val="24"/>
              </w:rPr>
              <w:t xml:space="preserve">Monitoring production control and addressing issues which may be effecting an employees work output.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01771D58"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36EC9">
              <w:rPr>
                <w:iCs/>
              </w:rPr>
              <w:t xml:space="preserve">asking project team members to use self-monitoring tools to help them track their progress. These include project plans, checklists amd activity logs. These tools help individuals monitor whether they are meeting goals and deadlines set out in the project plan. </w:t>
            </w:r>
            <w:r>
              <w:rPr>
                <w:iCs/>
              </w:rPr>
              <w:fldChar w:fldCharType="end"/>
            </w:r>
          </w:p>
          <w:p w14:paraId="53B43C12" w14:textId="3F3B5C83"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36EC9">
              <w:rPr>
                <w:iCs/>
              </w:rPr>
              <w:t xml:space="preserve">reviewing work in progress on a regular basis - This can be done via spot checks, review of end products, observing how a team member works or simply asking a team member how they are tracking on a particular task.  </w:t>
            </w:r>
            <w:r>
              <w:rPr>
                <w:iCs/>
              </w:rPr>
              <w:fldChar w:fldCharType="end"/>
            </w:r>
          </w:p>
          <w:p w14:paraId="7D37D99E" w14:textId="5AB04845"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36EC9">
              <w:rPr>
                <w:iCs/>
              </w:rPr>
              <w:t>Performance review or appraisal - this is a systematic and periodic process that assesses the members performance and productivity in relation to pre-</w:t>
            </w:r>
            <w:r w:rsidR="00F36EC9">
              <w:rPr>
                <w:iCs/>
              </w:rPr>
              <w:lastRenderedPageBreak/>
              <w:t>established criteria</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39A8EA5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C373D">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66523C94"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C373D">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7D11F87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C373D">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69B9E6E0"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6C373D">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7" w:name="_Toc523902226"/>
      <w:r w:rsidRPr="00D44C38">
        <w:rPr>
          <w:color w:val="002060"/>
        </w:rPr>
        <w:lastRenderedPageBreak/>
        <w:t xml:space="preserve">Part 2 – </w:t>
      </w:r>
      <w:r w:rsidRPr="00D44C38">
        <w:rPr>
          <w:color w:val="002060"/>
          <w:lang w:val="en-AU"/>
        </w:rPr>
        <w:t>Manage Project Procurement</w:t>
      </w:r>
      <w:bookmarkEnd w:id="27"/>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3E2C7B66"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82441E">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0C94025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82441E">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07E8701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82441E">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28D71264"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82441E">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261C0AD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FE42DE">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19ED18B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FE42DE">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1DC7F70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FE42DE">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4ADEC753"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FE42DE">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1A73BBA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42DE">
              <w:rPr>
                <w:iCs/>
              </w:rPr>
              <w:t>warranty</w:t>
            </w:r>
            <w:r>
              <w:rPr>
                <w:iCs/>
              </w:rPr>
              <w:fldChar w:fldCharType="end"/>
            </w:r>
          </w:p>
          <w:p w14:paraId="45927345" w14:textId="034E4837"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42DE">
              <w:rPr>
                <w:iCs/>
              </w:rPr>
              <w:t>technical capability</w:t>
            </w:r>
            <w:r>
              <w:rPr>
                <w:iCs/>
              </w:rPr>
              <w:fldChar w:fldCharType="end"/>
            </w:r>
          </w:p>
          <w:p w14:paraId="1E5D0625" w14:textId="14499D4C"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42DE">
              <w:rPr>
                <w:iCs/>
              </w:rPr>
              <w:t>risk</w:t>
            </w:r>
            <w:r>
              <w:rPr>
                <w:iCs/>
              </w:rPr>
              <w:fldChar w:fldCharType="end"/>
            </w:r>
          </w:p>
          <w:p w14:paraId="71C17861" w14:textId="5C697266"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42DE">
              <w:rPr>
                <w:iCs/>
              </w:rPr>
              <w:t>past performance of sellers</w:t>
            </w:r>
            <w:r>
              <w:rPr>
                <w:iCs/>
              </w:rPr>
              <w:fldChar w:fldCharType="end"/>
            </w:r>
          </w:p>
          <w:p w14:paraId="08B17E1F" w14:textId="6B8743E8"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E42DE">
              <w:rPr>
                <w:iCs/>
              </w:rPr>
              <w:t>overall or life-cycle cost</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32A6F6D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0704D">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2598DF49"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0704D">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3A6B565E"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0704D">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371AF889"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0704D">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7F433E4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CB3DAE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6D8229B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1D3C9E7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2016DE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2EA92DD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287F188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573F68F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5DB5735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496F3E1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01B17F7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05AD038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2A28172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0C6F1FD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7D4E9B1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6BA81C5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321D5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3C0201AC"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321D5B">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0E20C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10E68AD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F5D5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78B3D84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44D0B">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1BC3EBDA"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44D0B">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7FB9C0B1"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44D0B">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021CF2D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44D0B">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552076C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44D0B">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0A2FD48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44D0B">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1F69E99D"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7710F">
              <w:rPr>
                <w:iCs/>
                <w:color w:val="auto"/>
              </w:rPr>
              <w:t>Competition and Consumer Law Act 2010</w:t>
            </w:r>
            <w:r w:rsidRPr="00CD0C6B">
              <w:rPr>
                <w:iCs/>
                <w:color w:val="auto"/>
              </w:rPr>
              <w:fldChar w:fldCharType="end"/>
            </w:r>
            <w:r w:rsidRPr="00CD0C6B">
              <w:rPr>
                <w:color w:val="auto"/>
              </w:rPr>
              <w:t xml:space="preserve"> </w:t>
            </w:r>
          </w:p>
          <w:p w14:paraId="4BF99250" w14:textId="350F4DDA"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7710F">
              <w:rPr>
                <w:iCs/>
                <w:color w:val="auto"/>
              </w:rPr>
              <w:t>Fair Work Act 2009</w:t>
            </w:r>
            <w:r w:rsidRPr="00CD0C6B">
              <w:rPr>
                <w:iCs/>
                <w:color w:val="auto"/>
              </w:rPr>
              <w:fldChar w:fldCharType="end"/>
            </w:r>
            <w:r w:rsidRPr="00CD0C6B">
              <w:rPr>
                <w:color w:val="auto"/>
              </w:rPr>
              <w:t xml:space="preserve"> </w:t>
            </w:r>
          </w:p>
          <w:p w14:paraId="14B2D025" w14:textId="57303B6D"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7710F">
              <w:rPr>
                <w:iCs/>
                <w:color w:val="auto"/>
              </w:rPr>
              <w:t>Work Health and Safety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76C8DB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0E20C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0E20C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26BE07C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0E20C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0E20C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20C2FB3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0E20C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0BB2E6B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0E20C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7BAF2CC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0E20C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1FC38E4D"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2C0BAA">
              <w:rPr>
                <w:iCs/>
              </w:rPr>
              <w:t>maintaining objectivity when evaluating, selecting team members, vendors, suppliers and contractors. Also maintaining privacy and confidentiality when handling project stakeholder documentation.</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4F11016B"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C0BAA">
              <w:rPr>
                <w:rFonts w:ascii="Georgia" w:hAnsi="Georgia"/>
                <w:iCs/>
                <w:sz w:val="24"/>
                <w:szCs w:val="24"/>
              </w:rPr>
              <w:t xml:space="preserve">Making sure only relevent persons have access to specific documentation when acquiring goods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2A2BD82D"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C0BAA">
              <w:rPr>
                <w:rFonts w:ascii="Georgia" w:hAnsi="Georgia"/>
                <w:iCs/>
                <w:sz w:val="24"/>
                <w:szCs w:val="24"/>
              </w:rPr>
              <w:t>The project manager will not usually have the authority to enter into contracts on behalf of the company but needs to know about this area and give input into procurement.</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A85E342"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C0BAA">
              <w:rPr>
                <w:rFonts w:ascii="Georgia" w:hAnsi="Georgia"/>
                <w:iCs/>
                <w:sz w:val="24"/>
                <w:szCs w:val="24"/>
              </w:rPr>
              <w:t>A project manager can give feedback on a supplier to recommend to the company. Most likely will not be able to enter into a contract on his own authority.</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8" w:name="_Toc523902227"/>
      <w:r w:rsidRPr="00D44C38">
        <w:rPr>
          <w:color w:val="002060"/>
        </w:rPr>
        <w:lastRenderedPageBreak/>
        <w:t xml:space="preserve">Part 3 – </w:t>
      </w:r>
      <w:r w:rsidRPr="00D44C38">
        <w:rPr>
          <w:color w:val="002060"/>
          <w:lang w:val="en-AU"/>
        </w:rPr>
        <w:t>Manage Project Stakeholder Engagement</w:t>
      </w:r>
      <w:bookmarkEnd w:id="28"/>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166483E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Owner/funding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69BAF1F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To get the end product they have paid for in the required timeframe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3D1FC9F6"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C7912">
              <w:rPr>
                <w:rFonts w:ascii="Georgia" w:hAnsi="Georgia"/>
                <w:iCs/>
                <w:sz w:val="24"/>
                <w:szCs w:val="24"/>
              </w:rPr>
              <w:t>To support the project and provide funding as needed, and to accept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3AE7E2E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Responsible for ensuring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057C837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The project team, contractors and suppliers deliver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2785F55"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C7912">
              <w:rPr>
                <w:rFonts w:ascii="Georgia" w:hAnsi="Georgia"/>
                <w:iCs/>
                <w:sz w:val="24"/>
                <w:szCs w:val="24"/>
              </w:rPr>
              <w:t>To ensure that project deliverable are delivered timely,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4215BDD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Responsible for delivery of tasks/support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4621A591"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Tasks are supported approriately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08173D10"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C7912">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01C532E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Responsible for delivery of tasks/support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430B14B7"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4D40CA3A"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C7912">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2BAECA3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79D1B0E0"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Procurement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19E0CE39"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C7912">
              <w:rPr>
                <w:rFonts w:ascii="Georgia" w:hAnsi="Georgia"/>
                <w:iCs/>
                <w:sz w:val="24"/>
                <w:szCs w:val="24"/>
              </w:rPr>
              <w:t>To deliver goods/services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lastRenderedPageBreak/>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2C34B40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Benefits from the end profuct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4C587226"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C7912">
              <w:rPr>
                <w:iCs/>
              </w:rPr>
              <w:t>The end product delivers as per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64EA4068"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5C7912">
              <w:rPr>
                <w:rFonts w:ascii="Georgia" w:hAnsi="Georgia"/>
                <w:iCs/>
                <w:sz w:val="24"/>
                <w:szCs w:val="24"/>
              </w:rPr>
              <w:t>N/A or to be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7BCBE49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Provides standards/laws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0C6A10AE"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C7912">
              <w:rPr>
                <w:iCs/>
              </w:rPr>
              <w:t>The processes and outputs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56CCCE8E"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5C7912">
              <w:rPr>
                <w:rFonts w:ascii="Georgia" w:hAnsi="Georgia"/>
                <w:iCs/>
                <w:sz w:val="24"/>
                <w:szCs w:val="24"/>
              </w:rPr>
              <w:t>To provide advice on compliance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0B54DE9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C7912">
              <w:rPr>
                <w:iCs/>
              </w:rPr>
              <w:t>Corporate governance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31FA560C"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C7912">
              <w:rPr>
                <w:iCs/>
              </w:rPr>
              <w:t>The project is delivered at a profit 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6A1CB7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5C7912">
              <w:rPr>
                <w:rFonts w:ascii="Georgia" w:hAnsi="Georgia"/>
                <w:iCs/>
                <w:sz w:val="24"/>
                <w:szCs w:val="24"/>
              </w:rPr>
              <w:t>To support the project manager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47F14F5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1D7B">
              <w:rPr>
                <w:iCs/>
              </w:rPr>
              <w:t>The stakeholder is not aware of the project or its outcomes. Projects should ideally should not hhave stakeholder who are unaware of the project or its potential benefits if enough effort is taken to identify stakeholders.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7DF7C0A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1D7B">
              <w:rPr>
                <w:iCs/>
              </w:rPr>
              <w:t>A resistant stakeholder is aware of the project but does not support it. These stakeholders can become very problematic if they have a high power or influence over the project.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0F17BD0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1D7B">
              <w:rPr>
                <w:iCs/>
              </w:rPr>
              <w:t>This is a stakeholder who is aware of the project but are neither supportive nor resistant. If this stakeholder is identified to have a high power or influence over the project a more supportive engagement would be benificial and should be strived for.</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0FA678A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1D7B">
              <w:rPr>
                <w:iCs/>
              </w:rPr>
              <w:t>The stakeholder is aware of the project and supportive of changes. This is the desired engagement level of most stakeholders.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7BAF240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1D7B">
              <w:rPr>
                <w:iCs/>
              </w:rPr>
              <w:t>The stakeholder is actively engaged in the promoting the project and ensuring the success of the project. This is the desired engagement level for stakeholders with a high power or influence over the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730AE2E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433D7C">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75DB56F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433D7C">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696B1C9E"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433D7C">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2365D79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433D7C">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19629E3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433D7C">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716B617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11B09">
              <w:rPr>
                <w:iCs/>
              </w:rPr>
              <w:t>presentation skills</w:t>
            </w:r>
            <w:r w:rsidRPr="00187ED3">
              <w:rPr>
                <w:iCs/>
              </w:rPr>
              <w:fldChar w:fldCharType="end"/>
            </w:r>
          </w:p>
          <w:p w14:paraId="2A0520EF" w14:textId="5628AB1C"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11B09">
              <w:rPr>
                <w:iCs/>
              </w:rPr>
              <w:t>negotiating</w:t>
            </w:r>
            <w:r w:rsidRPr="00187ED3">
              <w:rPr>
                <w:iCs/>
              </w:rPr>
              <w:fldChar w:fldCharType="end"/>
            </w:r>
          </w:p>
          <w:p w14:paraId="21CD4C50" w14:textId="290FF240"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11B09">
              <w:rPr>
                <w:iCs/>
              </w:rPr>
              <w:t>writing skills</w:t>
            </w:r>
            <w:r w:rsidRPr="00187ED3">
              <w:rPr>
                <w:iCs/>
              </w:rPr>
              <w:fldChar w:fldCharType="end"/>
            </w:r>
          </w:p>
          <w:p w14:paraId="5F9A89D0" w14:textId="10E70D3D"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11B09">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04B2CD83"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B7080">
              <w:t>incorrect or misleading content</w:t>
            </w:r>
            <w:r w:rsidRPr="004446BE">
              <w:fldChar w:fldCharType="end"/>
            </w:r>
            <w:r w:rsidRPr="004446BE">
              <w:t xml:space="preserve"> </w:t>
            </w:r>
          </w:p>
          <w:p w14:paraId="64FAF36F" w14:textId="54816D7D"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B7080">
              <w:t>missing reports</w:t>
            </w:r>
            <w:r w:rsidRPr="004446BE">
              <w:fldChar w:fldCharType="end"/>
            </w:r>
            <w:r w:rsidRPr="004446BE">
              <w:t xml:space="preserve"> </w:t>
            </w:r>
          </w:p>
          <w:p w14:paraId="34D1857E" w14:textId="2FDB5C37"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B7080">
              <w:t>stakeholder complaints</w:t>
            </w:r>
            <w:r w:rsidRPr="004446BE">
              <w:fldChar w:fldCharType="end"/>
            </w:r>
            <w:r w:rsidRPr="004446BE">
              <w:t xml:space="preserve"> </w:t>
            </w:r>
          </w:p>
          <w:p w14:paraId="7B389C03" w14:textId="728387F1"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B7080">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035644D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B7080">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20CFBAE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B7080">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4F375A4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B7080">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47D83BC7"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BB7080">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60221C83"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B7080">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5ABBDDC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B7080">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33A6FD0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B7080">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7BAF8823"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BB7080">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2EB4DEF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476CA32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098B225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779C3B1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0421913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5AF7CB0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563A1E6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5BB87B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9"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9"/>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1A3BD2A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collecting, analysing and or reporting information regarding the performance of an individual,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060B1D1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employee appraisal</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5B62A46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Project managers need to have some strong qualities of personal behaviour especially strong leadership skills.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68CDA56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reflection and feedback</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0DA5F9D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the ability to do an accurate self-assessment of your own strengths and limits, and understanding your self-worth and capabilities.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0756F6D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self appraisal</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43A6EEA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personality traits are a 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AC0C8B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self analysis using the myers-briggs indicator test</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2F9C28B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rsidRPr="00B012A6">
              <w:t>personality traits are a 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2F9E3D7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using the big five model</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2A740F6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an essential component of personal development. Having goals give you something to achieve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532087C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Listing goals and timelines and regularly assessing progress and completion of set goals.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3FD741B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time management is vital for project managers and towards a succesful project. It is easy to get caught up in a single task and leaving no time for other tasks that can become problematic</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009B3BF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time management schedule and daily to do lists.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1C8633A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The SMART goal setting can be used to create a personal development plan, which is a collection of goals to work towards a desired end result.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0416D06F" w:rsidR="00EB7D51" w:rsidRPr="00F3325D" w:rsidRDefault="00A375E5" w:rsidP="00B012A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2A6">
              <w:t>Create a SMART goal setting to work towards in a set timeframe.</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99DA04F" w14:textId="50C4AB65" w:rsidR="006935DD" w:rsidRDefault="00A96526" w:rsidP="006935DD">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F32BEC">
              <w:br/>
              <w:t xml:space="preserve">My goal is to become a </w:t>
            </w:r>
            <w:r w:rsidR="00C75329">
              <w:t>site supervisor/foreman on my way to becoming a project manager.</w:t>
            </w:r>
            <w:r w:rsidR="00C75329">
              <w:br/>
            </w:r>
            <w:r w:rsidR="00C75329">
              <w:br/>
              <w:t xml:space="preserve">This is an important stepping position to show my management skills and prove my capability of being able to manage a project. </w:t>
            </w:r>
            <w:r w:rsidR="00063994">
              <w:t xml:space="preserve">As a team leader </w:t>
            </w:r>
            <w:proofErr w:type="spellStart"/>
            <w:r w:rsidR="00063994">
              <w:t>i</w:t>
            </w:r>
            <w:proofErr w:type="spellEnd"/>
            <w:r w:rsidR="00063994">
              <w:t xml:space="preserve"> am able to show my ability to manage a team of workers, manage time and have a major role in ordering </w:t>
            </w:r>
            <w:proofErr w:type="spellStart"/>
            <w:r w:rsidR="00063994">
              <w:t>procurables</w:t>
            </w:r>
            <w:proofErr w:type="spellEnd"/>
            <w:r w:rsidR="00063994">
              <w:t xml:space="preserve"> and reporting. </w:t>
            </w:r>
          </w:p>
          <w:p w14:paraId="1AC57CAB" w14:textId="7EBA6BC0" w:rsidR="006935DD" w:rsidRDefault="00063994" w:rsidP="006935DD">
            <w:pPr>
              <w:pStyle w:val="CompliantBodyText"/>
            </w:pPr>
            <w:r>
              <w:t xml:space="preserve">Within 1-3 months </w:t>
            </w:r>
            <w:proofErr w:type="spellStart"/>
            <w:r>
              <w:t>i</w:t>
            </w:r>
            <w:proofErr w:type="spellEnd"/>
            <w:r>
              <w:t xml:space="preserve"> will need to show my intentions to progress by face to face communications with my senior managers and building a rapport with all involved in our projects.  </w:t>
            </w:r>
          </w:p>
          <w:p w14:paraId="7E863C0B" w14:textId="77777777" w:rsidR="006935DD" w:rsidRDefault="00063994" w:rsidP="006935DD">
            <w:pPr>
              <w:pStyle w:val="CompliantBodyText"/>
            </w:pPr>
            <w:r>
              <w:t xml:space="preserve">Within 3-12 months </w:t>
            </w:r>
            <w:proofErr w:type="spellStart"/>
            <w:r>
              <w:t>i</w:t>
            </w:r>
            <w:proofErr w:type="spellEnd"/>
            <w:r>
              <w:t xml:space="preserve"> will have need to show my abilities to effectively lead a team and effectively manage product deliverables assigned to me</w:t>
            </w:r>
            <w:r w:rsidR="006935DD">
              <w:t xml:space="preserve">. </w:t>
            </w:r>
            <w:r w:rsidR="006935DD">
              <w:br/>
              <w:t xml:space="preserve">Knowing what the project managers roles are </w:t>
            </w:r>
            <w:proofErr w:type="spellStart"/>
            <w:r w:rsidR="006935DD">
              <w:t>i</w:t>
            </w:r>
            <w:proofErr w:type="spellEnd"/>
            <w:r w:rsidR="006935DD">
              <w:t xml:space="preserve"> can assist him and the project team in all aspects of delivering the project. By being on top of reporting, ordering, time management and cost effectiveness </w:t>
            </w:r>
            <w:proofErr w:type="spellStart"/>
            <w:r w:rsidR="006935DD">
              <w:t>i</w:t>
            </w:r>
            <w:proofErr w:type="spellEnd"/>
            <w:r w:rsidR="006935DD">
              <w:t xml:space="preserve"> believe my skills will be reflected in employee auditing  and appraisals. </w:t>
            </w:r>
          </w:p>
          <w:p w14:paraId="2909E5DD" w14:textId="5E46E08D" w:rsidR="00A96526" w:rsidRPr="00CD3457" w:rsidRDefault="006935DD" w:rsidP="006935DD">
            <w:pPr>
              <w:pStyle w:val="CompliantBodyText"/>
              <w:rPr>
                <w:sz w:val="22"/>
              </w:rPr>
            </w:pPr>
            <w:r>
              <w:t xml:space="preserve">Within 2 years, </w:t>
            </w:r>
            <w:r w:rsidR="00BC3641">
              <w:t xml:space="preserve">by seeking and utilising relevant feedback and </w:t>
            </w:r>
            <w:r>
              <w:t>proving myself as a valuable member of the team with the appropriate skills and training</w:t>
            </w:r>
            <w:r w:rsidR="00BC3641">
              <w:t>,</w:t>
            </w:r>
            <w:r>
              <w:t xml:space="preserve"> I will be noticed as a member who can effectively manage a project with the drive to further my career into senior management roles.</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404E6ABD" w:rsidR="007A6F12" w:rsidRPr="00187ED3" w:rsidRDefault="007A6F12" w:rsidP="0007078E">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7078E">
              <w:rPr>
                <w:iCs/>
              </w:rPr>
              <w:t>A visual learner learns best by seeing things in action.</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38CC5ECB"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7078E">
              <w:rPr>
                <w:iCs/>
              </w:rPr>
              <w:t xml:space="preserve">The best method for this type of learner is to use flash cards, diagrams or other visual cues.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31C6F93A"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7078E">
              <w:rPr>
                <w:iCs/>
              </w:rPr>
              <w:t xml:space="preserve">A tactile learner will learn by physically doing activities and manipulating them.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439B3F81"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7078E">
              <w:rPr>
                <w:iCs/>
              </w:rPr>
              <w:t xml:space="preserve">The best method to learn is through role plays and lessons where they can touch things. </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2EA2AD23"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07078E">
              <w:rPr>
                <w:iCs/>
              </w:rPr>
              <w:t xml:space="preserve">A auditory learner learns best by hearing things verbally.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61E37C35"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07078E">
              <w:rPr>
                <w:iCs/>
              </w:rPr>
              <w:t xml:space="preserve">The best method for learning is to </w:t>
            </w:r>
            <w:proofErr w:type="spellStart"/>
            <w:r w:rsidR="0007078E">
              <w:rPr>
                <w:iCs/>
              </w:rPr>
              <w:t>incorprate</w:t>
            </w:r>
            <w:proofErr w:type="spellEnd"/>
            <w:r w:rsidR="0007078E">
              <w:rPr>
                <w:iCs/>
              </w:rPr>
              <w:t xml:space="preserve"> </w:t>
            </w:r>
            <w:proofErr w:type="spellStart"/>
            <w:r w:rsidR="0007078E">
              <w:rPr>
                <w:iCs/>
              </w:rPr>
              <w:t>multi media</w:t>
            </w:r>
            <w:proofErr w:type="spellEnd"/>
            <w:r w:rsidR="0007078E">
              <w:rPr>
                <w:iCs/>
              </w:rPr>
              <w:t xml:space="preserve"> tools such as music and speech.</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014DF63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E20CC">
              <w:rPr>
                <w:iCs/>
              </w:rPr>
              <w:t xml:space="preserve">Be flexible, some days will be hectic with tight deadlines so you need to be able to balance them with some time out. </w:t>
            </w:r>
            <w:r w:rsidRPr="00204DC9">
              <w:rPr>
                <w:iCs/>
              </w:rPr>
              <w:fldChar w:fldCharType="end"/>
            </w:r>
          </w:p>
          <w:p w14:paraId="2CAE2E7F" w14:textId="51876B6E"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E20CC">
              <w:rPr>
                <w:iCs/>
              </w:rPr>
              <w:t>Exercise, it's important to aim for at least 30min of exercise each day. It could be going for a walk or attending the gym.</w:t>
            </w:r>
            <w:r w:rsidRPr="00204DC9">
              <w:rPr>
                <w:iCs/>
              </w:rPr>
              <w:fldChar w:fldCharType="end"/>
            </w:r>
          </w:p>
          <w:p w14:paraId="1E3C451E" w14:textId="17353399" w:rsidR="0045510A" w:rsidRPr="00E10812" w:rsidRDefault="0045510A" w:rsidP="0007078E">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7078E">
              <w:rPr>
                <w:iCs/>
              </w:rPr>
              <w:t xml:space="preserve">We work hard so celebrate the successes. Have something to look forward to, be </w:t>
            </w:r>
            <w:proofErr w:type="spellStart"/>
            <w:r w:rsidR="0007078E">
              <w:rPr>
                <w:iCs/>
              </w:rPr>
              <w:t>greatful</w:t>
            </w:r>
            <w:proofErr w:type="spellEnd"/>
            <w:r w:rsidR="0007078E">
              <w:rPr>
                <w:iCs/>
              </w:rPr>
              <w:t xml:space="preserve"> and proud of yourself. </w:t>
            </w:r>
            <w:r w:rsidR="000E20CC" w:rsidRPr="000E20CC">
              <w:rPr>
                <w:iCs/>
              </w:rPr>
              <w:t xml:space="preserve">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24F3C30F" w:rsidR="00D71B68" w:rsidRPr="00D71B68" w:rsidRDefault="00D71B68" w:rsidP="000E20CC">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70627">
              <w:rPr>
                <w:iCs/>
              </w:rPr>
              <w:t>This involves</w:t>
            </w:r>
            <w:r w:rsidR="008B530E">
              <w:rPr>
                <w:iCs/>
              </w:rPr>
              <w:t xml:space="preserve"> all types of </w:t>
            </w:r>
            <w:proofErr w:type="spellStart"/>
            <w:r w:rsidR="008B530E">
              <w:rPr>
                <w:iCs/>
              </w:rPr>
              <w:t>relevent</w:t>
            </w:r>
            <w:proofErr w:type="spellEnd"/>
            <w:r w:rsidR="008B530E">
              <w:rPr>
                <w:iCs/>
              </w:rPr>
              <w:t xml:space="preserve"> training opportunities such as academic degrees, coursework, conferences and informal learning opportunities.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77BF67A4"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B530E">
              <w:rPr>
                <w:iCs/>
              </w:rPr>
              <w:t>This involves one on one discussions to further individuals skills, knowledge and work performance.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76FEA48D"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B530E">
              <w:rPr>
                <w:iCs/>
              </w:rPr>
              <w:t xml:space="preserve">This is the ability to look back and pay attention to the values and theories that are involved in making actions and </w:t>
            </w:r>
            <w:r w:rsidR="00BC3641">
              <w:rPr>
                <w:iCs/>
              </w:rPr>
              <w:t>results in continuous learning and developmental insight.</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43FC14DA"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C3641">
              <w:rPr>
                <w:iCs/>
              </w:rPr>
              <w:t xml:space="preserve">Feedback is an effective way to see how someone is performing from someone </w:t>
            </w:r>
            <w:proofErr w:type="spellStart"/>
            <w:r w:rsidR="00BC3641">
              <w:rPr>
                <w:iCs/>
              </w:rPr>
              <w:t>elses</w:t>
            </w:r>
            <w:proofErr w:type="spellEnd"/>
            <w:r w:rsidR="00BC3641">
              <w:rPr>
                <w:iCs/>
              </w:rPr>
              <w:t xml:space="preserve"> eyes.</w:t>
            </w:r>
            <w:r w:rsidR="00D616DF">
              <w:rPr>
                <w:iCs/>
              </w:rPr>
              <w:t xml:space="preserve"> </w:t>
            </w:r>
            <w:r w:rsidR="00BC3641">
              <w:rPr>
                <w:iCs/>
              </w:rPr>
              <w:t xml:space="preserve">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30"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30"/>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C8BEA35"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F127D">
              <w:rPr>
                <w:iCs/>
              </w:rPr>
              <w:t xml:space="preserve">Group dynamics can support team performance by utilising group discussion, questioning and collaboration to identify the best solutions and recommendations. This helps teams achieve things more effectively and efficiently.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71576A32"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F127D">
              <w:rPr>
                <w:iCs/>
              </w:rPr>
              <w:t xml:space="preserve">Group dynamics can also negatively </w:t>
            </w:r>
            <w:proofErr w:type="spellStart"/>
            <w:r w:rsidR="00EF127D">
              <w:rPr>
                <w:iCs/>
              </w:rPr>
              <w:t>effect</w:t>
            </w:r>
            <w:proofErr w:type="spellEnd"/>
            <w:r w:rsidR="00EF127D">
              <w:rPr>
                <w:iCs/>
              </w:rPr>
              <w:t xml:space="preserve"> team performance. Team members can feel less </w:t>
            </w:r>
            <w:proofErr w:type="spellStart"/>
            <w:r w:rsidR="00EF127D">
              <w:rPr>
                <w:iCs/>
              </w:rPr>
              <w:t>acountable</w:t>
            </w:r>
            <w:proofErr w:type="spellEnd"/>
            <w:r w:rsidR="00EF127D">
              <w:rPr>
                <w:iCs/>
              </w:rPr>
              <w:t xml:space="preserve"> for outcomes of group decisions and can tend to lack interest or fear speaking up. Team members can place a desire for consensus over their desire to make the right decision. Weak leadership leading to a lack of direction, power struggles or a focus on the wrong priorities can also be negative factors of group dynamics.</w:t>
            </w:r>
            <w:r w:rsidR="00F5588F">
              <w:rPr>
                <w:iCs/>
              </w:rPr>
              <w:t xml:space="preserve"> These can prevent people from exploring alternative solutions and can hold the opportunity for some team members to step back and leave their colleagues to do all the work.</w:t>
            </w:r>
            <w:r w:rsidR="00EF127D">
              <w:rPr>
                <w:iCs/>
              </w:rPr>
              <w:t xml:space="preserve">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79BF425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3A6C9B" w:rsidRPr="00947F42">
              <w:rPr>
                <w:rFonts w:cs="Arial"/>
                <w:sz w:val="24"/>
                <w:szCs w:val="24"/>
                <w:highlight w:val="lightGray"/>
              </w:rPr>
            </w:r>
            <w:r w:rsidR="000E20CC">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3EB8469A"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3A6C9B" w:rsidRPr="00947F42">
              <w:rPr>
                <w:rFonts w:cs="Arial"/>
                <w:sz w:val="24"/>
                <w:szCs w:val="24"/>
                <w:highlight w:val="lightGray"/>
              </w:rPr>
            </w:r>
            <w:r w:rsidR="000E20CC">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0B4A056"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3A6C9B" w:rsidRPr="00947F42">
              <w:rPr>
                <w:rFonts w:cs="Arial"/>
                <w:sz w:val="24"/>
                <w:szCs w:val="24"/>
                <w:highlight w:val="lightGray"/>
              </w:rPr>
            </w:r>
            <w:r w:rsidR="000E20CC">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606E7D83"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A6C9B" w:rsidRPr="00947F42">
              <w:rPr>
                <w:rFonts w:cs="Arial"/>
                <w:highlight w:val="lightGray"/>
              </w:rPr>
            </w:r>
            <w:r w:rsidR="000E20C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54BC3B8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A6C9B" w:rsidRPr="00947F42">
              <w:rPr>
                <w:rFonts w:cs="Arial"/>
                <w:highlight w:val="lightGray"/>
              </w:rPr>
            </w:r>
            <w:r w:rsidR="000E20C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0B695B48"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A6C9B" w:rsidRPr="00947F42">
              <w:rPr>
                <w:rFonts w:cs="Arial"/>
                <w:highlight w:val="lightGray"/>
              </w:rPr>
            </w:r>
            <w:r w:rsidR="000E20C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13F77F7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A6C9B" w:rsidRPr="00947F42">
              <w:rPr>
                <w:rFonts w:cs="Arial"/>
                <w:highlight w:val="lightGray"/>
              </w:rPr>
            </w:r>
            <w:r w:rsidR="000E20C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50B80EC4"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A6C9B">
              <w:rPr>
                <w:iCs/>
              </w:rPr>
              <w:t>Ask the team members who are blocking consensus to explain their reasoning and why the hold the opinions they do, this will open up opportunities for other team members to see from their perspective and come to a consensus through further discussion</w:t>
            </w:r>
            <w:r w:rsidRPr="00204DC9">
              <w:rPr>
                <w:iCs/>
              </w:rPr>
              <w:fldChar w:fldCharType="end"/>
            </w:r>
          </w:p>
          <w:p w14:paraId="0117A85C" w14:textId="40583E50"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A6C9B">
              <w:rPr>
                <w:iCs/>
              </w:rPr>
              <w:t xml:space="preserve">Gather new information - consensus may not be </w:t>
            </w:r>
            <w:proofErr w:type="spellStart"/>
            <w:r w:rsidR="003A6C9B">
              <w:rPr>
                <w:iCs/>
              </w:rPr>
              <w:t>reashed</w:t>
            </w:r>
            <w:proofErr w:type="spellEnd"/>
            <w:r w:rsidR="003A6C9B">
              <w:rPr>
                <w:iCs/>
              </w:rPr>
              <w:t xml:space="preserve"> because team members are operating on false information and assumptions. more information can open up further discussions and</w:t>
            </w:r>
            <w:r w:rsidR="0064722E">
              <w:rPr>
                <w:iCs/>
              </w:rPr>
              <w:t xml:space="preserve"> illuminate the issues</w:t>
            </w:r>
            <w:r w:rsidR="003A6C9B">
              <w:rPr>
                <w:iCs/>
              </w:rPr>
              <w:t xml:space="preserve"> </w:t>
            </w:r>
            <w:r w:rsidRPr="00204DC9">
              <w:rPr>
                <w:iCs/>
              </w:rPr>
              <w:fldChar w:fldCharType="end"/>
            </w:r>
          </w:p>
          <w:p w14:paraId="3F531AA7" w14:textId="04C51F43"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4722E">
              <w:rPr>
                <w:iCs/>
              </w:rPr>
              <w:t>discuss and modify the proposal at the next team meeting. Ask if everyone accepts the decision, if not then ask if everyone will work to support the decision. This will show that they are not using a biased decision and are willing to discuss and work to gain consensus</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46A4078A"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64722E" w:rsidRPr="003705EB">
              <w:rPr>
                <w:rFonts w:cs="Arial"/>
                <w:highlight w:val="lightGray"/>
              </w:rPr>
            </w:r>
            <w:r w:rsidR="000E20CC">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0E20CC">
              <w:rPr>
                <w:rFonts w:ascii="Georgia" w:hAnsi="Georgia" w:cs="Arial"/>
                <w:sz w:val="24"/>
                <w:szCs w:val="24"/>
                <w:highlight w:val="lightGray"/>
              </w:rPr>
            </w:r>
            <w:r w:rsidR="000E20C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374264D6"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4722E" w:rsidRPr="003705EB">
              <w:rPr>
                <w:rFonts w:ascii="Georgia" w:hAnsi="Georgia" w:cs="Arial"/>
                <w:sz w:val="24"/>
                <w:szCs w:val="24"/>
                <w:highlight w:val="lightGray"/>
              </w:rPr>
            </w:r>
            <w:r w:rsidR="000E20C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25F8039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4722E" w:rsidRPr="003705EB">
              <w:rPr>
                <w:rFonts w:ascii="Georgia" w:hAnsi="Georgia" w:cs="Arial"/>
                <w:sz w:val="24"/>
                <w:szCs w:val="24"/>
                <w:highlight w:val="lightGray"/>
              </w:rPr>
            </w:r>
            <w:r w:rsidR="000E20C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0E20CC">
              <w:rPr>
                <w:rFonts w:ascii="Georgia" w:hAnsi="Georgia" w:cs="Arial"/>
                <w:sz w:val="24"/>
                <w:szCs w:val="24"/>
                <w:highlight w:val="lightGray"/>
              </w:rPr>
            </w:r>
            <w:r w:rsidR="000E20C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3745245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4722E" w:rsidRPr="003705EB">
              <w:rPr>
                <w:rFonts w:ascii="Georgia" w:hAnsi="Georgia" w:cs="Arial"/>
                <w:sz w:val="24"/>
                <w:szCs w:val="24"/>
                <w:highlight w:val="lightGray"/>
              </w:rPr>
            </w:r>
            <w:r w:rsidR="000E20C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70468C8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4722E" w:rsidRPr="003705EB">
              <w:rPr>
                <w:rFonts w:ascii="Georgia" w:hAnsi="Georgia" w:cs="Arial"/>
                <w:sz w:val="24"/>
                <w:szCs w:val="24"/>
                <w:highlight w:val="lightGray"/>
              </w:rPr>
            </w:r>
            <w:r w:rsidR="000E20C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0E20CC">
              <w:rPr>
                <w:rFonts w:ascii="Georgia" w:hAnsi="Georgia" w:cs="Arial"/>
                <w:sz w:val="24"/>
                <w:szCs w:val="24"/>
                <w:highlight w:val="lightGray"/>
              </w:rPr>
            </w:r>
            <w:r w:rsidR="000E20C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2B8461F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4722E" w:rsidRPr="003705EB">
              <w:rPr>
                <w:rFonts w:ascii="Georgia" w:hAnsi="Georgia" w:cs="Arial"/>
                <w:sz w:val="24"/>
                <w:szCs w:val="24"/>
                <w:highlight w:val="lightGray"/>
              </w:rPr>
            </w:r>
            <w:r w:rsidR="000E20C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0E20CC">
              <w:rPr>
                <w:rFonts w:ascii="Georgia" w:hAnsi="Georgia" w:cs="Arial"/>
                <w:sz w:val="24"/>
                <w:szCs w:val="24"/>
                <w:highlight w:val="lightGray"/>
              </w:rPr>
            </w:r>
            <w:r w:rsidR="000E20C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1" w:name="_Toc523902230"/>
      <w:r>
        <w:lastRenderedPageBreak/>
        <w:t>Case Study</w:t>
      </w:r>
      <w:bookmarkEnd w:id="31"/>
    </w:p>
    <w:p w14:paraId="09844B22" w14:textId="77777777" w:rsidR="00B95BC6" w:rsidRPr="00CC1D5B" w:rsidRDefault="00B95BC6" w:rsidP="00B95BC6">
      <w:pPr>
        <w:pStyle w:val="CompliantSubHeading1"/>
        <w:rPr>
          <w:color w:val="002060"/>
        </w:rPr>
      </w:pPr>
      <w:bookmarkStart w:id="32" w:name="_Toc446066023"/>
      <w:bookmarkStart w:id="33" w:name="_Toc446580297"/>
      <w:bookmarkStart w:id="34" w:name="_Toc523902231"/>
      <w:r w:rsidRPr="00CC1D5B">
        <w:rPr>
          <w:color w:val="002060"/>
        </w:rPr>
        <w:t>Instructions to Student</w:t>
      </w:r>
      <w:bookmarkEnd w:id="32"/>
      <w:bookmarkEnd w:id="33"/>
      <w:bookmarkEnd w:id="34"/>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5" w:name="_Toc446066024"/>
      <w:bookmarkStart w:id="36" w:name="_Toc446580298"/>
      <w:bookmarkStart w:id="37" w:name="_Toc523902232"/>
      <w:r w:rsidRPr="00CC1D5B">
        <w:rPr>
          <w:color w:val="002060"/>
        </w:rPr>
        <w:lastRenderedPageBreak/>
        <w:t>Introduction</w:t>
      </w:r>
      <w:bookmarkEnd w:id="35"/>
      <w:bookmarkEnd w:id="36"/>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0E20CC"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Charte</w:t>
              </w:r>
              <w:r w:rsidR="00B53C91" w:rsidRPr="00A35EC1">
                <w:rPr>
                  <w:rStyle w:val="Hyperlink"/>
                  <w:rFonts w:ascii="Georgia" w:hAnsi="Georgia" w:cstheme="minorHAnsi"/>
                  <w:b/>
                  <w:iCs/>
                  <w:sz w:val="24"/>
                </w:rPr>
                <w:t>r</w:t>
              </w:r>
              <w:r w:rsidR="00B53C91" w:rsidRPr="00A35EC1">
                <w:rPr>
                  <w:rStyle w:val="Hyperlink"/>
                  <w:rFonts w:ascii="Georgia" w:hAnsi="Georgia" w:cstheme="minorHAnsi"/>
                  <w:b/>
                  <w:iCs/>
                  <w:sz w:val="24"/>
                </w:rPr>
                <w:t xml:space="preserve"> version 3 (.pdf)</w:t>
              </w:r>
            </w:hyperlink>
          </w:p>
          <w:p w14:paraId="340EAEFB" w14:textId="77777777" w:rsidR="00B53C91" w:rsidRPr="00B95BC6" w:rsidRDefault="000E20CC" w:rsidP="00B53C91">
            <w:pPr>
              <w:spacing w:before="120"/>
              <w:jc w:val="center"/>
              <w:rPr>
                <w:rFonts w:ascii="Georgia" w:hAnsi="Georgia" w:cstheme="minorHAnsi"/>
                <w:b/>
                <w:iCs/>
                <w:sz w:val="24"/>
              </w:rPr>
            </w:pPr>
            <w:hyperlink r:id="rId15" w:history="1">
              <w:r w:rsidR="00B53C91" w:rsidRPr="00A35EC1">
                <w:rPr>
                  <w:rStyle w:val="Hyperlink"/>
                  <w:rFonts w:ascii="Georgia" w:hAnsi="Georgia" w:cstheme="minorHAnsi"/>
                  <w:b/>
                  <w:iCs/>
                  <w:sz w:val="24"/>
                </w:rPr>
                <w:t>Project Plan ver</w:t>
              </w:r>
              <w:r w:rsidR="00B53C91" w:rsidRPr="00A35EC1">
                <w:rPr>
                  <w:rStyle w:val="Hyperlink"/>
                  <w:rFonts w:ascii="Georgia" w:hAnsi="Georgia" w:cstheme="minorHAnsi"/>
                  <w:b/>
                  <w:iCs/>
                  <w:sz w:val="24"/>
                </w:rPr>
                <w:t>s</w:t>
              </w:r>
              <w:r w:rsidR="00B53C91" w:rsidRPr="00A35EC1">
                <w:rPr>
                  <w:rStyle w:val="Hyperlink"/>
                  <w:rFonts w:ascii="Georgia" w:hAnsi="Georgia" w:cstheme="minorHAnsi"/>
                  <w:b/>
                  <w:iCs/>
                  <w:sz w:val="24"/>
                </w:rPr>
                <w:t>ion 3 (.pdf)</w:t>
              </w:r>
            </w:hyperlink>
          </w:p>
          <w:p w14:paraId="325B9E1D" w14:textId="77777777" w:rsidR="00B53C91" w:rsidRPr="00B95BC6" w:rsidRDefault="000E20CC"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0E20CC"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0E20CC" w:rsidP="00B53C91">
            <w:pPr>
              <w:spacing w:before="120"/>
              <w:jc w:val="center"/>
              <w:rPr>
                <w:rFonts w:ascii="Georgia" w:hAnsi="Georgia" w:cstheme="minorHAnsi"/>
                <w:b/>
                <w:iCs/>
                <w:sz w:val="24"/>
              </w:rPr>
            </w:pPr>
            <w:hyperlink r:id="rId18"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7B2B611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E3759">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51595D32"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418CB">
              <w:t>Cascade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1AC5F52D"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E3759">
              <w:t>Project Manager, Sam NG</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1849F217"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4524BC">
              <w:t xml:space="preserve">General </w:t>
            </w:r>
            <w:r w:rsidR="00E8350B">
              <w:t xml:space="preserve">monitoring and </w:t>
            </w:r>
            <w:proofErr w:type="spellStart"/>
            <w:r w:rsidR="00E8350B">
              <w:t>maintanance</w:t>
            </w:r>
            <w:proofErr w:type="spellEnd"/>
            <w:r w:rsidR="00E8350B">
              <w:t xml:space="preserve"> of landscaping in Cascade Peak environmentally sensitive area. Construction and landscaping for Cascade Peak Chalets Project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78F398BE" w14:textId="015E8928" w:rsidR="000E01F2"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E01F2">
              <w:t xml:space="preserve"> Hold a current Construction Induction Card</w:t>
            </w:r>
          </w:p>
          <w:p w14:paraId="699B5172" w14:textId="77777777" w:rsidR="000E01F2" w:rsidRDefault="000E01F2" w:rsidP="004543C6">
            <w:pPr>
              <w:pStyle w:val="CompliantBodyText"/>
            </w:pPr>
            <w:r>
              <w:t>Hold appropriate qualifications in Landscaping and Horticulture.</w:t>
            </w:r>
          </w:p>
          <w:p w14:paraId="3C99EFC4" w14:textId="22C076DC" w:rsidR="000E01F2" w:rsidRDefault="000E01F2" w:rsidP="004543C6">
            <w:pPr>
              <w:pStyle w:val="CompliantBodyText"/>
            </w:pPr>
            <w:r>
              <w:t>Hold a National Park Landscaper Permit</w:t>
            </w:r>
          </w:p>
          <w:p w14:paraId="4C9C99A8" w14:textId="5D0CC8B7" w:rsidR="000E01F2" w:rsidRDefault="000E01F2" w:rsidP="004543C6">
            <w:pPr>
              <w:pStyle w:val="CompliantBodyText"/>
            </w:pPr>
            <w:r>
              <w:t>Hold a current Bobcat operator ticket</w:t>
            </w:r>
          </w:p>
          <w:p w14:paraId="015F333B" w14:textId="1EDC5CC7" w:rsidR="000E01F2" w:rsidRDefault="000E01F2" w:rsidP="004543C6">
            <w:pPr>
              <w:pStyle w:val="CompliantBodyText"/>
            </w:pPr>
            <w:r>
              <w:t>Hold a current Excavator licence.</w:t>
            </w:r>
          </w:p>
          <w:p w14:paraId="028030E7" w14:textId="1F0276F2" w:rsidR="00B95BC6" w:rsidRPr="009D43EF" w:rsidRDefault="000E01F2" w:rsidP="004543C6">
            <w:pPr>
              <w:pStyle w:val="CompliantBodyText"/>
            </w:pPr>
            <w:r>
              <w:t>Willing to be based on the mountain for long periods of time</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530A09E6"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E3759">
              <w:t>$18 per hour plus leave and superannuation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2FB3F927"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DE3759">
              <w:rPr>
                <w:rFonts w:ascii="Georgia" w:hAnsi="Georgia"/>
                <w:iCs/>
                <w:sz w:val="24"/>
                <w:szCs w:val="24"/>
              </w:rPr>
              <w:t>Permanent</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lastRenderedPageBreak/>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391CBE88"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E3759">
              <w:t>sam.n@awesomelandcapes.com.au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70FAE46D"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DE3759">
              <w:rPr>
                <w:noProof/>
              </w:rPr>
              <w:t>Awesome Landscapes.</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B17BBA6"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DE3759">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DE3759">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DE3759">
              <w:rPr>
                <w:b/>
              </w:rPr>
              <w:t>Sam NG, Project Manager</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6910DA">
              <w:rPr>
                <w:b/>
              </w:rPr>
              <w:t>07</w:t>
            </w:r>
            <w:r w:rsidR="006910DA" w:rsidRPr="006910DA">
              <w:rPr>
                <w:b/>
                <w:vertAlign w:val="superscript"/>
              </w:rPr>
              <w:t>th</w:t>
            </w:r>
            <w:r w:rsidR="006910DA">
              <w:rPr>
                <w:b/>
              </w:rPr>
              <w:t xml:space="preserve"> January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 xml:space="preserve">you will immediately notify the company of any circumstance that might prejudice this right at any time during your employment by the </w:t>
            </w:r>
            <w:r w:rsidRPr="00E53E35">
              <w:lastRenderedPageBreak/>
              <w:t>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044F986D"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6910DA">
              <w:rPr>
                <w:b/>
                <w:noProof/>
              </w:rPr>
              <w:t>Windsor, Qld</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w:t>
            </w:r>
            <w:r w:rsidRPr="00E53E35">
              <w:lastRenderedPageBreak/>
              <w:t xml:space="preserve">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6D9C86E2"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DE3759">
              <w:t>18</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lastRenderedPageBreak/>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w:t>
            </w:r>
            <w:r w:rsidRPr="00E53E35">
              <w:lastRenderedPageBreak/>
              <w:t>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 xml:space="preserve">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w:t>
            </w:r>
            <w:r w:rsidRPr="00E53E35">
              <w:lastRenderedPageBreak/>
              <w:t>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xml:space="preserve">, by any </w:t>
            </w:r>
            <w:r w:rsidRPr="00E53E35">
              <w:lastRenderedPageBreak/>
              <w:t>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w:t>
            </w:r>
            <w:r w:rsidRPr="00E53E35">
              <w:lastRenderedPageBreak/>
              <w:t>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 xml:space="preserve">If either the company or you give notice of termination under this agreement, </w:t>
            </w:r>
            <w:r w:rsidRPr="00E53E35">
              <w:lastRenderedPageBreak/>
              <w:t>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lastRenderedPageBreak/>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1F03D28F"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6910DA">
              <w:rPr>
                <w:b/>
                <w:noProof/>
              </w:rPr>
              <w:t>Queensland</w:t>
            </w:r>
            <w:r w:rsidRPr="00E53E35">
              <w:rPr>
                <w:b/>
              </w:rPr>
              <w:fldChar w:fldCharType="end"/>
            </w:r>
            <w:r w:rsidRPr="00E53E35">
              <w:rPr>
                <w:b/>
              </w:rPr>
              <w:t xml:space="preserve"> </w:t>
            </w:r>
            <w:r w:rsidRPr="00E53E35">
              <w:t>govern your employment and this agreement.</w:t>
            </w:r>
          </w:p>
          <w:p w14:paraId="28A4AB4C" w14:textId="449C4919"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6910DA">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5A04CEF7"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DE3759">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 xml:space="preserve">means any applicable industrial award, enterprise </w:t>
            </w:r>
            <w:r w:rsidRPr="00E53E35">
              <w:lastRenderedPageBreak/>
              <w:t>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39A99BE3"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DE3759">
              <w:rPr>
                <w:rFonts w:ascii="Georgia" w:hAnsi="Georgia"/>
                <w:b/>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79E63DC5"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6910DA">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3AC3AACE"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41ED8" w:rsidRPr="00C41ED8">
              <w:rPr>
                <w:iCs/>
              </w:rPr>
              <w:t>Horticulture qualification/ skills</w:t>
            </w:r>
            <w:r w:rsidRPr="00187ED3">
              <w:rPr>
                <w:iCs/>
              </w:rPr>
              <w:fldChar w:fldCharType="end"/>
            </w:r>
          </w:p>
          <w:p w14:paraId="1B1675DF" w14:textId="4863E7B5"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2835" w:rsidRPr="00642835">
              <w:rPr>
                <w:iCs/>
              </w:rPr>
              <w:t>Environmental protection standard (sensitive areas)</w:t>
            </w:r>
            <w:r w:rsidRPr="00187ED3">
              <w:rPr>
                <w:iCs/>
              </w:rPr>
              <w:fldChar w:fldCharType="end"/>
            </w:r>
          </w:p>
          <w:p w14:paraId="7FF9F7AA" w14:textId="305965F7"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2835" w:rsidRPr="00642835">
              <w:rPr>
                <w:iCs/>
              </w:rPr>
              <w:t xml:space="preserve">Plant maintenance procedure document </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9" w:history="1">
              <w:r w:rsidRPr="00310DAE">
                <w:rPr>
                  <w:rStyle w:val="Hyperlink"/>
                  <w:rFonts w:ascii="Georgia" w:hAnsi="Georgia"/>
                  <w:sz w:val="24"/>
                  <w:szCs w:val="24"/>
                </w:rPr>
                <w:t xml:space="preserve">Interview </w:t>
              </w:r>
              <w:r w:rsidRPr="00310DAE">
                <w:rPr>
                  <w:rStyle w:val="Hyperlink"/>
                  <w:rFonts w:ascii="Georgia" w:hAnsi="Georgia"/>
                  <w:sz w:val="24"/>
                  <w:szCs w:val="24"/>
                </w:rPr>
                <w:t>N</w:t>
              </w:r>
              <w:r w:rsidRPr="00310DAE">
                <w:rPr>
                  <w:rStyle w:val="Hyperlink"/>
                  <w:rFonts w:ascii="Georgia" w:hAnsi="Georgia"/>
                  <w:sz w:val="24"/>
                  <w:szCs w:val="24"/>
                </w:rPr>
                <w:t>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F1F0E5D" w14:textId="0BD85C0E" w:rsidR="00642835"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642835">
              <w:rPr>
                <w:iCs/>
                <w:sz w:val="22"/>
                <w:szCs w:val="22"/>
              </w:rPr>
              <w:t>Karen and Aaron displayed the highest suitability based on their previous experience and qualifications (or mix of on the job experience). Both references complimented their skills and attitude.</w:t>
            </w:r>
            <w:r w:rsidR="005A58A3">
              <w:rPr>
                <w:iCs/>
                <w:sz w:val="22"/>
                <w:szCs w:val="22"/>
              </w:rPr>
              <w:t xml:space="preserve"> Karen may need more support and training around the documentation required in this role. </w:t>
            </w:r>
            <w:r w:rsidR="007A06F2">
              <w:rPr>
                <w:iCs/>
                <w:sz w:val="22"/>
                <w:szCs w:val="22"/>
              </w:rPr>
              <w:t>Both candidates are available to commence on January 7</w:t>
            </w:r>
            <w:r w:rsidR="007A06F2" w:rsidRPr="007A06F2">
              <w:rPr>
                <w:iCs/>
                <w:sz w:val="22"/>
                <w:szCs w:val="22"/>
                <w:vertAlign w:val="superscript"/>
              </w:rPr>
              <w:t>th</w:t>
            </w:r>
            <w:r w:rsidR="007A06F2">
              <w:rPr>
                <w:iCs/>
                <w:sz w:val="22"/>
                <w:szCs w:val="22"/>
              </w:rPr>
              <w:t xml:space="preserve">. </w:t>
            </w:r>
          </w:p>
          <w:p w14:paraId="041FAEF4" w14:textId="5F5EFF5F" w:rsidR="00642835" w:rsidRDefault="00642835" w:rsidP="006F3716">
            <w:pPr>
              <w:pStyle w:val="InspireBodyText"/>
              <w:rPr>
                <w:iCs/>
                <w:sz w:val="22"/>
                <w:szCs w:val="22"/>
              </w:rPr>
            </w:pPr>
            <w:r>
              <w:rPr>
                <w:iCs/>
                <w:sz w:val="22"/>
                <w:szCs w:val="22"/>
              </w:rPr>
              <w:t>Alice is a strong candidate however, based on her attitude during interview where she cam</w:t>
            </w:r>
            <w:r w:rsidR="007A06F2">
              <w:rPr>
                <w:iCs/>
                <w:sz w:val="22"/>
                <w:szCs w:val="22"/>
              </w:rPr>
              <w:t>e</w:t>
            </w:r>
            <w:r>
              <w:rPr>
                <w:iCs/>
                <w:sz w:val="22"/>
                <w:szCs w:val="22"/>
              </w:rPr>
              <w:t xml:space="preserve"> across arrogant in her answers, she may not be a good team or culture fit.</w:t>
            </w:r>
            <w:r w:rsidR="005A58A3">
              <w:rPr>
                <w:iCs/>
                <w:sz w:val="22"/>
                <w:szCs w:val="22"/>
              </w:rPr>
              <w:t xml:space="preserve"> Her two references also reflected this same feedback.</w:t>
            </w:r>
            <w:r>
              <w:rPr>
                <w:iCs/>
                <w:sz w:val="22"/>
                <w:szCs w:val="22"/>
              </w:rPr>
              <w:t xml:space="preserve"> </w:t>
            </w:r>
          </w:p>
          <w:p w14:paraId="52914033" w14:textId="2D7A5A6C" w:rsidR="00642835" w:rsidRDefault="00642835" w:rsidP="006F3716">
            <w:pPr>
              <w:pStyle w:val="InspireBodyText"/>
              <w:rPr>
                <w:iCs/>
                <w:sz w:val="22"/>
                <w:szCs w:val="22"/>
              </w:rPr>
            </w:pPr>
            <w:proofErr w:type="spellStart"/>
            <w:r>
              <w:rPr>
                <w:iCs/>
                <w:sz w:val="22"/>
                <w:szCs w:val="22"/>
              </w:rPr>
              <w:t>Kamil</w:t>
            </w:r>
            <w:proofErr w:type="spellEnd"/>
            <w:r>
              <w:rPr>
                <w:iCs/>
                <w:sz w:val="22"/>
                <w:szCs w:val="22"/>
              </w:rPr>
              <w:t xml:space="preserve"> </w:t>
            </w:r>
            <w:r w:rsidR="005A58A3">
              <w:rPr>
                <w:iCs/>
                <w:sz w:val="22"/>
                <w:szCs w:val="22"/>
              </w:rPr>
              <w:t xml:space="preserve">has a broad range of experience and highly suitable however, due to living </w:t>
            </w:r>
            <w:proofErr w:type="spellStart"/>
            <w:r w:rsidR="005A58A3">
              <w:rPr>
                <w:iCs/>
                <w:sz w:val="22"/>
                <w:szCs w:val="22"/>
              </w:rPr>
              <w:t>interterstate</w:t>
            </w:r>
            <w:proofErr w:type="spellEnd"/>
            <w:r w:rsidR="005A58A3">
              <w:rPr>
                <w:iCs/>
                <w:sz w:val="22"/>
                <w:szCs w:val="22"/>
              </w:rPr>
              <w:t xml:space="preserve"> he isn't available to commence work until late April. </w:t>
            </w:r>
          </w:p>
          <w:p w14:paraId="6300815D" w14:textId="132054C2" w:rsidR="005B17D8" w:rsidRPr="006F3716" w:rsidRDefault="005A58A3" w:rsidP="005A58A3">
            <w:pPr>
              <w:pStyle w:val="InspireBodyText"/>
              <w:rPr>
                <w:sz w:val="22"/>
                <w:szCs w:val="22"/>
              </w:rPr>
            </w:pPr>
            <w:r>
              <w:rPr>
                <w:iCs/>
                <w:sz w:val="22"/>
                <w:szCs w:val="22"/>
              </w:rPr>
              <w:t xml:space="preserve">Jack Cameron does not have the relevant skills or experience for this </w:t>
            </w:r>
            <w:proofErr w:type="spellStart"/>
            <w:r>
              <w:rPr>
                <w:iCs/>
                <w:sz w:val="22"/>
                <w:szCs w:val="22"/>
              </w:rPr>
              <w:t xml:space="preserve">Landscaper </w:t>
            </w:r>
            <w:proofErr w:type="spellEnd"/>
            <w:r>
              <w:rPr>
                <w:iCs/>
                <w:sz w:val="22"/>
                <w:szCs w:val="22"/>
              </w:rPr>
              <w:t xml:space="preserve">role.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310E136F" w14:textId="77777777" w:rsidR="009B46CE"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p>
          <w:p w14:paraId="70B57DA7" w14:textId="08D36674" w:rsidR="003478AE" w:rsidRDefault="00687CB4" w:rsidP="00B407A3">
            <w:pPr>
              <w:pStyle w:val="InspireBodyText"/>
              <w:spacing w:before="0" w:after="0"/>
              <w:rPr>
                <w:iCs/>
              </w:rPr>
            </w:pPr>
            <w:r>
              <w:rPr>
                <w:iCs/>
              </w:rPr>
              <w:t>23/01/17</w:t>
            </w:r>
          </w:p>
          <w:p w14:paraId="77C7A6A8" w14:textId="77777777" w:rsidR="003478AE" w:rsidRDefault="003478AE" w:rsidP="00B407A3">
            <w:pPr>
              <w:pStyle w:val="InspireBodyText"/>
              <w:spacing w:before="0" w:after="0"/>
              <w:rPr>
                <w:iCs/>
              </w:rPr>
            </w:pPr>
            <w:r>
              <w:rPr>
                <w:iCs/>
              </w:rPr>
              <w:t>06/02/17</w:t>
            </w:r>
          </w:p>
          <w:p w14:paraId="255EA3E0" w14:textId="1E6A28B0" w:rsidR="006349E2" w:rsidRDefault="003478AE" w:rsidP="003478AE">
            <w:pPr>
              <w:pStyle w:val="InspireBodyText"/>
              <w:spacing w:before="0" w:after="0"/>
              <w:rPr>
                <w:iCs/>
              </w:rPr>
            </w:pPr>
            <w:r>
              <w:rPr>
                <w:iCs/>
              </w:rPr>
              <w:t>07/02/17</w:t>
            </w:r>
            <w:r w:rsidR="006349E2"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FBE00F3" w14:textId="193DA54F" w:rsidR="00687CB4" w:rsidRDefault="006349E2" w:rsidP="00B407A3">
            <w:pPr>
              <w:pStyle w:val="InspireBenchmarkAnswers"/>
              <w:rPr>
                <w:iCs/>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D43578">
              <w:rPr>
                <w:iCs/>
                <w:color w:val="auto"/>
              </w:rPr>
              <w:t>excavate septic system</w:t>
            </w:r>
            <w:r w:rsidR="00687CB4">
              <w:rPr>
                <w:iCs/>
                <w:color w:val="auto"/>
              </w:rPr>
              <w:t xml:space="preserve"> and installation</w:t>
            </w:r>
            <w:r w:rsidR="009B46CE">
              <w:rPr>
                <w:iCs/>
                <w:color w:val="auto"/>
              </w:rPr>
              <w:t>:</w:t>
            </w:r>
          </w:p>
          <w:p w14:paraId="28A72D83" w14:textId="77777777" w:rsidR="003478AE" w:rsidRDefault="00687CB4" w:rsidP="00B407A3">
            <w:pPr>
              <w:pStyle w:val="InspireBenchmarkAnswers"/>
              <w:rPr>
                <w:iCs/>
                <w:color w:val="auto"/>
              </w:rPr>
            </w:pPr>
            <w:r>
              <w:rPr>
                <w:iCs/>
                <w:color w:val="auto"/>
              </w:rPr>
              <w:t>Excavate holes</w:t>
            </w:r>
          </w:p>
          <w:p w14:paraId="4138D29A" w14:textId="77777777" w:rsidR="003478AE" w:rsidRDefault="003478AE" w:rsidP="00B407A3">
            <w:pPr>
              <w:pStyle w:val="InspireBenchmarkAnswers"/>
              <w:rPr>
                <w:iCs/>
                <w:color w:val="auto"/>
              </w:rPr>
            </w:pPr>
            <w:r>
              <w:rPr>
                <w:iCs/>
                <w:color w:val="auto"/>
              </w:rPr>
              <w:t>Excavate channels for pipes</w:t>
            </w:r>
          </w:p>
          <w:p w14:paraId="3AC19A46" w14:textId="28C68516" w:rsidR="006349E2" w:rsidRPr="00B407A3" w:rsidRDefault="003478AE" w:rsidP="003478AE">
            <w:pPr>
              <w:pStyle w:val="InspireBenchmarkAnswers"/>
              <w:rPr>
                <w:color w:val="auto"/>
              </w:rPr>
            </w:pPr>
            <w:r>
              <w:rPr>
                <w:iCs/>
                <w:color w:val="auto"/>
              </w:rPr>
              <w:t>Fill channels and compact</w:t>
            </w:r>
            <w:r w:rsidR="006349E2"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75953D5C" w14:textId="67B2D18B" w:rsidR="003478AE" w:rsidRDefault="006349E2" w:rsidP="00687CB4">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p>
          <w:p w14:paraId="521DB1E3" w14:textId="77777777" w:rsidR="009B46CE" w:rsidRDefault="009B46CE" w:rsidP="00687CB4">
            <w:pPr>
              <w:pStyle w:val="InspireBodyText"/>
              <w:spacing w:before="0" w:after="0"/>
              <w:rPr>
                <w:iCs/>
              </w:rPr>
            </w:pPr>
          </w:p>
          <w:p w14:paraId="0C55DAD3" w14:textId="50248B6F" w:rsidR="003478AE" w:rsidRDefault="009B46CE" w:rsidP="00687CB4">
            <w:pPr>
              <w:pStyle w:val="InspireBodyText"/>
              <w:spacing w:before="0" w:after="0"/>
              <w:rPr>
                <w:iCs/>
              </w:rPr>
            </w:pPr>
            <w:r>
              <w:rPr>
                <w:iCs/>
              </w:rPr>
              <w:t>3/2/17</w:t>
            </w:r>
          </w:p>
          <w:p w14:paraId="25061444" w14:textId="0BE3E01D" w:rsidR="009B46CE" w:rsidRDefault="009B46CE" w:rsidP="00687CB4">
            <w:pPr>
              <w:pStyle w:val="InspireBodyText"/>
              <w:spacing w:before="0" w:after="0"/>
              <w:rPr>
                <w:iCs/>
              </w:rPr>
            </w:pPr>
            <w:r>
              <w:rPr>
                <w:iCs/>
              </w:rPr>
              <w:t>16/2/17</w:t>
            </w:r>
          </w:p>
          <w:p w14:paraId="40197B72" w14:textId="57781CCF" w:rsidR="009B46CE" w:rsidRDefault="009B46CE" w:rsidP="00687CB4">
            <w:pPr>
              <w:pStyle w:val="InspireBodyText"/>
              <w:spacing w:before="0" w:after="0"/>
              <w:rPr>
                <w:iCs/>
              </w:rPr>
            </w:pPr>
            <w:r>
              <w:rPr>
                <w:iCs/>
              </w:rPr>
              <w:t>20/2/17</w:t>
            </w:r>
          </w:p>
          <w:p w14:paraId="4C74B17C" w14:textId="28CC627B" w:rsidR="006349E2" w:rsidRDefault="006349E2" w:rsidP="00687CB4">
            <w:pPr>
              <w:pStyle w:val="InspireBodyText"/>
              <w:spacing w:before="0" w:after="0"/>
              <w:rPr>
                <w:iCs/>
              </w:rPr>
            </w:pP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6EB84F38" w14:textId="5EEBDB01" w:rsidR="003478AE" w:rsidRDefault="006349E2" w:rsidP="00B407A3">
            <w:pPr>
              <w:pStyle w:val="InspireBenchmarkAnswers"/>
              <w:rPr>
                <w:iCs/>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687CB4">
              <w:rPr>
                <w:iCs/>
                <w:color w:val="auto"/>
              </w:rPr>
              <w:t>temporary access roads removed and replaced with paths</w:t>
            </w:r>
            <w:r w:rsidR="009B46CE">
              <w:rPr>
                <w:iCs/>
                <w:color w:val="auto"/>
              </w:rPr>
              <w:t>:</w:t>
            </w:r>
          </w:p>
          <w:p w14:paraId="75FA1E69" w14:textId="767B5B84" w:rsidR="009B46CE" w:rsidRDefault="009B46CE" w:rsidP="00B407A3">
            <w:pPr>
              <w:pStyle w:val="InspireBenchmarkAnswers"/>
              <w:rPr>
                <w:iCs/>
                <w:color w:val="auto"/>
              </w:rPr>
            </w:pPr>
            <w:r>
              <w:rPr>
                <w:iCs/>
                <w:color w:val="auto"/>
              </w:rPr>
              <w:t>Expand Car Park</w:t>
            </w:r>
          </w:p>
          <w:p w14:paraId="7572DAAD" w14:textId="2DA2E12A" w:rsidR="009B46CE" w:rsidRDefault="009B46CE" w:rsidP="00B407A3">
            <w:pPr>
              <w:pStyle w:val="InspireBenchmarkAnswers"/>
              <w:rPr>
                <w:iCs/>
                <w:color w:val="auto"/>
              </w:rPr>
            </w:pPr>
            <w:r>
              <w:rPr>
                <w:iCs/>
                <w:color w:val="auto"/>
              </w:rPr>
              <w:t>Move gravel to carpark</w:t>
            </w:r>
          </w:p>
          <w:p w14:paraId="5CA4DE46" w14:textId="47716EB5" w:rsidR="009B46CE" w:rsidRDefault="009B46CE" w:rsidP="00B407A3">
            <w:pPr>
              <w:pStyle w:val="InspireBenchmarkAnswers"/>
              <w:rPr>
                <w:iCs/>
                <w:color w:val="auto"/>
              </w:rPr>
            </w:pPr>
            <w:r>
              <w:rPr>
                <w:iCs/>
                <w:color w:val="auto"/>
              </w:rPr>
              <w:t>Seal Carpark</w:t>
            </w:r>
          </w:p>
          <w:p w14:paraId="33C9D1D7" w14:textId="795FE3EF" w:rsidR="006349E2" w:rsidRPr="00B407A3" w:rsidRDefault="006349E2" w:rsidP="00B407A3">
            <w:pPr>
              <w:pStyle w:val="InspireBenchmarkAnswers"/>
              <w:rPr>
                <w:color w:val="auto"/>
              </w:rPr>
            </w:pP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32011921" w14:textId="77777777" w:rsidR="009B46CE"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p>
          <w:p w14:paraId="372E52C1" w14:textId="2B889677" w:rsidR="009B46CE" w:rsidRDefault="009B46CE" w:rsidP="00B407A3">
            <w:pPr>
              <w:pStyle w:val="InspireBodyText"/>
              <w:spacing w:before="0" w:after="0"/>
              <w:rPr>
                <w:iCs/>
              </w:rPr>
            </w:pPr>
            <w:r>
              <w:rPr>
                <w:iCs/>
              </w:rPr>
              <w:t>15/2/17</w:t>
            </w:r>
          </w:p>
          <w:p w14:paraId="75548D05" w14:textId="360F527C" w:rsidR="009B46CE" w:rsidRDefault="009B46CE" w:rsidP="00B407A3">
            <w:pPr>
              <w:pStyle w:val="InspireBodyText"/>
              <w:spacing w:before="0" w:after="0"/>
              <w:rPr>
                <w:iCs/>
              </w:rPr>
            </w:pPr>
            <w:r>
              <w:rPr>
                <w:iCs/>
              </w:rPr>
              <w:t>22/2/17</w:t>
            </w:r>
          </w:p>
          <w:p w14:paraId="04DC3764" w14:textId="29331F3B" w:rsidR="009B46CE" w:rsidRDefault="009B46CE" w:rsidP="00B407A3">
            <w:pPr>
              <w:pStyle w:val="InspireBodyText"/>
              <w:spacing w:before="0" w:after="0"/>
              <w:rPr>
                <w:iCs/>
              </w:rPr>
            </w:pPr>
            <w:r>
              <w:rPr>
                <w:iCs/>
              </w:rPr>
              <w:t>27/2/17</w:t>
            </w:r>
          </w:p>
          <w:p w14:paraId="2941EA02" w14:textId="445746AF" w:rsidR="009B46CE" w:rsidRDefault="009B46CE" w:rsidP="00B407A3">
            <w:pPr>
              <w:pStyle w:val="InspireBodyText"/>
              <w:spacing w:before="0" w:after="0"/>
              <w:rPr>
                <w:iCs/>
              </w:rPr>
            </w:pPr>
            <w:r>
              <w:rPr>
                <w:iCs/>
              </w:rPr>
              <w:t>6/3/17</w:t>
            </w:r>
          </w:p>
          <w:p w14:paraId="633F7A25" w14:textId="0D745D12" w:rsidR="009B46CE" w:rsidRDefault="009B46CE" w:rsidP="00B407A3">
            <w:pPr>
              <w:pStyle w:val="InspireBodyText"/>
              <w:spacing w:before="0" w:after="0"/>
              <w:rPr>
                <w:iCs/>
              </w:rPr>
            </w:pPr>
            <w:r>
              <w:rPr>
                <w:iCs/>
              </w:rPr>
              <w:t>13/3/17</w:t>
            </w:r>
          </w:p>
          <w:p w14:paraId="44233E3A" w14:textId="77C643FE" w:rsidR="009B46CE" w:rsidRDefault="009B46CE" w:rsidP="00B407A3">
            <w:pPr>
              <w:pStyle w:val="InspireBodyText"/>
              <w:spacing w:before="0" w:after="0"/>
              <w:rPr>
                <w:iCs/>
              </w:rPr>
            </w:pPr>
            <w:r>
              <w:rPr>
                <w:iCs/>
              </w:rPr>
              <w:t>17/3/17</w:t>
            </w:r>
          </w:p>
          <w:p w14:paraId="5E958723" w14:textId="20103942" w:rsidR="006349E2" w:rsidRDefault="006349E2" w:rsidP="00B407A3">
            <w:pPr>
              <w:pStyle w:val="InspireBodyText"/>
              <w:spacing w:before="0" w:after="0"/>
              <w:rPr>
                <w:iCs/>
              </w:rPr>
            </w:pP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4056AEE" w14:textId="1A879856" w:rsidR="003478AE"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687CB4">
              <w:rPr>
                <w:iCs/>
              </w:rPr>
              <w:t>Divert Stream</w:t>
            </w:r>
            <w:r w:rsidR="009B46CE">
              <w:rPr>
                <w:iCs/>
              </w:rPr>
              <w:t>:</w:t>
            </w:r>
          </w:p>
          <w:p w14:paraId="3BDFF3A4" w14:textId="3F907C05" w:rsidR="003478AE" w:rsidRDefault="003478AE" w:rsidP="00B407A3">
            <w:pPr>
              <w:pStyle w:val="InspireBodyText"/>
              <w:spacing w:before="0" w:after="0"/>
              <w:rPr>
                <w:iCs/>
              </w:rPr>
            </w:pPr>
            <w:r>
              <w:rPr>
                <w:iCs/>
              </w:rPr>
              <w:t>Construct Channels</w:t>
            </w:r>
          </w:p>
          <w:p w14:paraId="24F2B458" w14:textId="10C98339" w:rsidR="003478AE" w:rsidRDefault="003478AE" w:rsidP="00B407A3">
            <w:pPr>
              <w:pStyle w:val="InspireBodyText"/>
              <w:spacing w:before="0" w:after="0"/>
              <w:rPr>
                <w:iCs/>
              </w:rPr>
            </w:pPr>
            <w:r>
              <w:rPr>
                <w:iCs/>
              </w:rPr>
              <w:t>Install Granite Boulders</w:t>
            </w:r>
          </w:p>
          <w:p w14:paraId="1DBBE37F" w14:textId="30DFA671" w:rsidR="003478AE" w:rsidRDefault="003478AE" w:rsidP="00B407A3">
            <w:pPr>
              <w:pStyle w:val="InspireBodyText"/>
              <w:spacing w:before="0" w:after="0"/>
              <w:rPr>
                <w:iCs/>
              </w:rPr>
            </w:pPr>
            <w:r>
              <w:rPr>
                <w:iCs/>
              </w:rPr>
              <w:t>Excavate main channel from stream</w:t>
            </w:r>
          </w:p>
          <w:p w14:paraId="0F00F88C" w14:textId="294C1C40" w:rsidR="003478AE" w:rsidRDefault="009B46CE" w:rsidP="00B407A3">
            <w:pPr>
              <w:pStyle w:val="InspireBodyText"/>
              <w:spacing w:before="0" w:after="0"/>
              <w:rPr>
                <w:iCs/>
              </w:rPr>
            </w:pPr>
            <w:r>
              <w:rPr>
                <w:iCs/>
              </w:rPr>
              <w:t>Construct weir</w:t>
            </w:r>
          </w:p>
          <w:p w14:paraId="67E4979E" w14:textId="00FB558A" w:rsidR="009B46CE" w:rsidRDefault="009B46CE" w:rsidP="00B407A3">
            <w:pPr>
              <w:pStyle w:val="InspireBodyText"/>
              <w:spacing w:before="0" w:after="0"/>
              <w:rPr>
                <w:iCs/>
              </w:rPr>
            </w:pPr>
            <w:r>
              <w:rPr>
                <w:iCs/>
              </w:rPr>
              <w:t>Construct Drainage at bottom</w:t>
            </w:r>
          </w:p>
          <w:p w14:paraId="450D454E" w14:textId="004311DE" w:rsidR="009B46CE" w:rsidRDefault="009B46CE" w:rsidP="00B407A3">
            <w:pPr>
              <w:pStyle w:val="InspireBodyText"/>
              <w:spacing w:before="0" w:after="0"/>
              <w:rPr>
                <w:iCs/>
              </w:rPr>
            </w:pPr>
            <w:r>
              <w:rPr>
                <w:iCs/>
              </w:rPr>
              <w:t>Testing and troubleshooting</w:t>
            </w:r>
          </w:p>
          <w:p w14:paraId="296E2DBF" w14:textId="54B878F6" w:rsidR="006349E2" w:rsidRPr="00B407A3" w:rsidRDefault="006349E2" w:rsidP="00B407A3">
            <w:pPr>
              <w:pStyle w:val="InspireBodyText"/>
              <w:spacing w:before="0" w:after="0"/>
              <w:rPr>
                <w:iCs/>
              </w:rPr>
            </w:pP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6E70E90E" w14:textId="77777777" w:rsidR="009B46CE" w:rsidRDefault="006349E2" w:rsidP="009B46CE">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p>
          <w:p w14:paraId="51BFF8D0" w14:textId="54236F47" w:rsidR="006349E2" w:rsidRDefault="009B46CE" w:rsidP="009B46CE">
            <w:pPr>
              <w:pStyle w:val="InspireBodyText"/>
              <w:spacing w:before="0" w:after="0"/>
              <w:rPr>
                <w:iCs/>
              </w:rPr>
            </w:pPr>
            <w:r>
              <w:rPr>
                <w:iCs/>
              </w:rPr>
              <w:t>22/3/17</w:t>
            </w:r>
            <w:r w:rsidR="006349E2"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68377BB3" w14:textId="362FE042" w:rsidR="009B46CE"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9B46CE">
              <w:rPr>
                <w:iCs/>
              </w:rPr>
              <w:t>Detailed Landscaping:</w:t>
            </w:r>
          </w:p>
          <w:p w14:paraId="4CB92B0A" w14:textId="362FE042" w:rsidR="006349E2" w:rsidRPr="00B407A3" w:rsidRDefault="009B46CE" w:rsidP="00B407A3">
            <w:pPr>
              <w:pStyle w:val="InspireBodyText"/>
              <w:spacing w:before="0" w:after="0"/>
              <w:rPr>
                <w:iCs/>
              </w:rPr>
            </w:pPr>
            <w:r>
              <w:rPr>
                <w:iCs/>
              </w:rPr>
              <w:t>Add Boulders</w:t>
            </w:r>
            <w:r w:rsidR="006349E2"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A1A8368" w14:textId="21D22F1C" w:rsidR="00613DC0"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613DC0">
              <w:t xml:space="preserve">Provide the employee with their induction manual and employment forms </w:t>
            </w:r>
          </w:p>
          <w:p w14:paraId="7810F21B" w14:textId="7739F852" w:rsidR="00BB34C6" w:rsidRDefault="00D52916" w:rsidP="004543C6">
            <w:pPr>
              <w:pStyle w:val="CompliantBodyText"/>
              <w:jc w:val="left"/>
            </w:pPr>
            <w:r>
              <w:t>Introduce the organisa</w:t>
            </w:r>
            <w:r w:rsidR="00BB34C6">
              <w:t>tional culture</w:t>
            </w:r>
            <w:r w:rsidR="009941DB">
              <w:t xml:space="preserve"> and the broader team</w:t>
            </w:r>
            <w:r w:rsidR="00BB34C6">
              <w:t>.</w:t>
            </w:r>
          </w:p>
          <w:p w14:paraId="05F86657" w14:textId="7C2F17D7" w:rsidR="00613DC0" w:rsidRDefault="00613DC0" w:rsidP="004543C6">
            <w:pPr>
              <w:pStyle w:val="CompliantBodyText"/>
              <w:jc w:val="left"/>
            </w:pPr>
            <w:r>
              <w:t xml:space="preserve">Establish rapport with the new team member </w:t>
            </w:r>
          </w:p>
          <w:p w14:paraId="07337A65" w14:textId="5B3A060B" w:rsidR="00BB34C6" w:rsidRDefault="009941DB" w:rsidP="004543C6">
            <w:pPr>
              <w:pStyle w:val="CompliantBodyText"/>
              <w:jc w:val="left"/>
            </w:pPr>
            <w:r>
              <w:t>O</w:t>
            </w:r>
            <w:r w:rsidR="00BB34C6">
              <w:t>utline the mission and vision of the organisation</w:t>
            </w:r>
          </w:p>
          <w:p w14:paraId="532C890C" w14:textId="4FD1994C" w:rsidR="00BB34C6" w:rsidRDefault="00BB34C6" w:rsidP="004543C6">
            <w:pPr>
              <w:pStyle w:val="CompliantBodyText"/>
              <w:jc w:val="left"/>
            </w:pPr>
            <w:r>
              <w:t>Clarify the job role and responsibilities</w:t>
            </w:r>
            <w:r w:rsidR="00613DC0">
              <w:t xml:space="preserve"> with their supervisor for example the </w:t>
            </w:r>
            <w:r>
              <w:t>organisational chart</w:t>
            </w:r>
            <w:r w:rsidR="00613DC0">
              <w:t xml:space="preserve"> and </w:t>
            </w:r>
            <w:r>
              <w:t>performance reviews.</w:t>
            </w:r>
          </w:p>
          <w:p w14:paraId="2B9B38EA" w14:textId="3FDF158B" w:rsidR="00BB34C6" w:rsidRDefault="00BB34C6" w:rsidP="004543C6">
            <w:pPr>
              <w:pStyle w:val="CompliantBodyText"/>
              <w:jc w:val="left"/>
            </w:pPr>
            <w:r>
              <w:t>Familiarise the new team member with the conditions of employment.</w:t>
            </w:r>
            <w:r w:rsidR="009941DB">
              <w:t xml:space="preserve"> This can include leave, working hours, breaks and contract details.</w:t>
            </w:r>
          </w:p>
          <w:p w14:paraId="1C245B97" w14:textId="19D76492" w:rsidR="00613DC0" w:rsidRDefault="00613DC0" w:rsidP="004543C6">
            <w:pPr>
              <w:pStyle w:val="CompliantBodyText"/>
              <w:jc w:val="left"/>
            </w:pPr>
            <w:r>
              <w:t>F</w:t>
            </w:r>
            <w:r w:rsidR="00BB34C6">
              <w:t>amiliarise the new team member with the facilities and amenities</w:t>
            </w:r>
            <w:r w:rsidR="009941DB">
              <w:t xml:space="preserve">. This includes a tour of the office, workplace health and </w:t>
            </w:r>
            <w:proofErr w:type="spellStart"/>
            <w:r w:rsidR="009941DB">
              <w:t>saffety</w:t>
            </w:r>
            <w:proofErr w:type="spellEnd"/>
            <w:r w:rsidR="009941DB">
              <w:t xml:space="preserve">, </w:t>
            </w:r>
            <w:proofErr w:type="spellStart"/>
            <w:r w:rsidR="009941DB">
              <w:t>evaculation</w:t>
            </w:r>
            <w:proofErr w:type="spellEnd"/>
            <w:r w:rsidR="009941DB">
              <w:t xml:space="preserve"> plan and any necessary things such as WIFI connection, keys or cards.  </w:t>
            </w:r>
          </w:p>
          <w:p w14:paraId="065EE1E6" w14:textId="428B8579" w:rsidR="00BB34C6" w:rsidRDefault="00613DC0" w:rsidP="004543C6">
            <w:pPr>
              <w:pStyle w:val="CompliantBodyText"/>
              <w:jc w:val="left"/>
            </w:pPr>
            <w:r>
              <w:t>I</w:t>
            </w:r>
            <w:r w:rsidR="00BB34C6">
              <w:t>ntroduce policies and procedures</w:t>
            </w:r>
          </w:p>
          <w:p w14:paraId="271BB300" w14:textId="77777777" w:rsidR="00613DC0" w:rsidRDefault="0053131C" w:rsidP="0053131C">
            <w:pPr>
              <w:pStyle w:val="CompliantBodyText"/>
              <w:jc w:val="left"/>
            </w:pPr>
            <w:r>
              <w:t>All new employees will need to conduct training by council to obtain a National Park Landscaper Permit.</w:t>
            </w:r>
          </w:p>
          <w:p w14:paraId="63E5454D" w14:textId="61A418D5" w:rsidR="005B17D8" w:rsidRPr="00840673" w:rsidRDefault="00613DC0" w:rsidP="0053131C">
            <w:pPr>
              <w:pStyle w:val="CompliantBodyText"/>
              <w:jc w:val="left"/>
              <w:rPr>
                <w:sz w:val="22"/>
              </w:rPr>
            </w:pPr>
            <w:r>
              <w:t>Obtain feedback from the new employee on the overall induction process</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6CE99E40" w:rsidR="00B95BC6" w:rsidRPr="00613DC0" w:rsidRDefault="00B95BC6" w:rsidP="00516F9E">
            <w:pPr>
              <w:pStyle w:val="InspireBodyText"/>
              <w:numPr>
                <w:ilvl w:val="0"/>
                <w:numId w:val="94"/>
              </w:numPr>
              <w:spacing w:before="60" w:after="60"/>
              <w:rPr>
                <w:iCs/>
              </w:rPr>
            </w:pPr>
            <w:r w:rsidRPr="00613DC0">
              <w:rPr>
                <w:iCs/>
              </w:rPr>
              <w:fldChar w:fldCharType="begin">
                <w:ffData>
                  <w:name w:val="Text8"/>
                  <w:enabled/>
                  <w:calcOnExit w:val="0"/>
                  <w:textInput/>
                </w:ffData>
              </w:fldChar>
            </w:r>
            <w:r w:rsidRPr="00613DC0">
              <w:rPr>
                <w:iCs/>
              </w:rPr>
              <w:instrText xml:space="preserve"> FORMTEXT </w:instrText>
            </w:r>
            <w:r w:rsidRPr="00FA447E">
              <w:rPr>
                <w:iCs/>
              </w:rPr>
            </w:r>
            <w:r w:rsidRPr="00613DC0">
              <w:rPr>
                <w:iCs/>
              </w:rPr>
              <w:fldChar w:fldCharType="separate"/>
            </w:r>
            <w:r w:rsidR="00F9386D" w:rsidRPr="00613DC0">
              <w:rPr>
                <w:iCs/>
              </w:rPr>
              <w:t>Horticulture qualifications/skills</w:t>
            </w:r>
            <w:r w:rsidRPr="00613DC0">
              <w:rPr>
                <w:iCs/>
              </w:rPr>
              <w:fldChar w:fldCharType="end"/>
            </w:r>
          </w:p>
          <w:p w14:paraId="4EF33DA6" w14:textId="0F407E9C"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9386D">
              <w:rPr>
                <w:iCs/>
              </w:rPr>
              <w:t>Landscape construction qualifications/skills</w:t>
            </w:r>
            <w:r w:rsidRPr="00FA447E">
              <w:rPr>
                <w:iCs/>
              </w:rPr>
              <w:fldChar w:fldCharType="end"/>
            </w:r>
          </w:p>
          <w:p w14:paraId="6490F5B9" w14:textId="41B334FD"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9386D">
              <w:rPr>
                <w:iCs/>
              </w:rPr>
              <w:t>Earth moving ticket</w:t>
            </w:r>
            <w:r w:rsidRPr="00FA447E">
              <w:rPr>
                <w:iCs/>
              </w:rPr>
              <w:fldChar w:fldCharType="end"/>
            </w:r>
          </w:p>
          <w:p w14:paraId="3F6FB65B" w14:textId="75D270C6"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F9386D">
              <w:rPr>
                <w:iCs/>
              </w:rPr>
              <w:t>Truck Licence</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195A5198"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B34C6">
              <w:rPr>
                <w:iCs/>
              </w:rPr>
              <w:t>induct new employees</w:t>
            </w:r>
            <w:r w:rsidRPr="00FA447E">
              <w:rPr>
                <w:iCs/>
              </w:rPr>
              <w:fldChar w:fldCharType="end"/>
            </w:r>
          </w:p>
          <w:p w14:paraId="0904B76A" w14:textId="121A670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B34C6">
              <w:rPr>
                <w:iCs/>
              </w:rPr>
              <w:t>quality assurance</w:t>
            </w:r>
            <w:r w:rsidRPr="00FA447E">
              <w:rPr>
                <w:iCs/>
              </w:rPr>
              <w:fldChar w:fldCharType="end"/>
            </w:r>
          </w:p>
          <w:p w14:paraId="14FD0DC4" w14:textId="5798517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B34C6">
              <w:rPr>
                <w:iCs/>
              </w:rPr>
              <w:t>organise deliveries</w:t>
            </w:r>
            <w:r w:rsidRPr="00FA447E">
              <w:rPr>
                <w:iCs/>
              </w:rPr>
              <w:fldChar w:fldCharType="end"/>
            </w:r>
          </w:p>
          <w:p w14:paraId="4B05CAC8" w14:textId="494F49E4"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B34C6">
              <w:rPr>
                <w:iCs/>
              </w:rPr>
              <w:t>to ensure procedures are followed</w:t>
            </w:r>
            <w:r w:rsidRPr="00FA447E">
              <w:rPr>
                <w:iCs/>
              </w:rPr>
              <w:fldChar w:fldCharType="end"/>
            </w:r>
          </w:p>
          <w:p w14:paraId="11FF7F85" w14:textId="214715FB"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BB34C6">
              <w:rPr>
                <w:iCs/>
              </w:rPr>
              <w:t>to ensure plans are followed</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1388D8EB" w:rsidR="007D7EB2" w:rsidRPr="004543C6"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DD5909">
              <w:t xml:space="preserve">Karen Pearce is to assume the tasks previously assigned to Dave </w:t>
            </w:r>
            <w:proofErr w:type="spellStart"/>
            <w:r w:rsidR="00DD5909">
              <w:t>Furphy</w:t>
            </w:r>
            <w:proofErr w:type="spellEnd"/>
            <w:r w:rsidR="00DD5909">
              <w:t xml:space="preserve"> as she has</w:t>
            </w:r>
            <w:r w:rsidR="00270D42">
              <w:t xml:space="preserve"> experience in landscape construction and bobcat operation.</w:t>
            </w:r>
            <w:r w:rsidR="00270D42">
              <w:br/>
              <w:t xml:space="preserve">Aaron </w:t>
            </w:r>
            <w:proofErr w:type="spellStart"/>
            <w:r w:rsidR="00270D42">
              <w:t>Barban</w:t>
            </w:r>
            <w:proofErr w:type="spellEnd"/>
            <w:r w:rsidR="00270D42">
              <w:t xml:space="preserve"> </w:t>
            </w:r>
            <w:r w:rsidR="00613DC0">
              <w:t>would be</w:t>
            </w:r>
            <w:r w:rsidR="00270D42">
              <w:t xml:space="preserve"> assigned the tasks that John </w:t>
            </w:r>
            <w:proofErr w:type="spellStart"/>
            <w:r w:rsidR="00270D42">
              <w:t>Zhuche</w:t>
            </w:r>
            <w:proofErr w:type="spellEnd"/>
            <w:r w:rsidR="00270D42">
              <w:t xml:space="preserve"> had previously. Aaron has</w:t>
            </w:r>
            <w:r w:rsidR="00DD5909">
              <w:t xml:space="preserve"> </w:t>
            </w:r>
            <w:r w:rsidR="00270D42">
              <w:t xml:space="preserve"> a vast knowledge of native plants and 4 </w:t>
            </w:r>
            <w:proofErr w:type="spellStart"/>
            <w:r w:rsidR="00270D42">
              <w:t>years experience</w:t>
            </w:r>
            <w:proofErr w:type="spellEnd"/>
            <w:r w:rsidR="00270D42">
              <w:t xml:space="preserve"> in maintaining and landscaping for the cascade peak shire council</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099BD403"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95513B">
              <w:rPr>
                <w:iCs/>
              </w:rPr>
              <w:t>appendix</w:t>
            </w:r>
            <w:r w:rsidR="00081E1C">
              <w:rPr>
                <w:iCs/>
              </w:rPr>
              <w:t xml:space="preserve"> 11 organisational chart</w:t>
            </w:r>
            <w:r w:rsidRPr="002338EA">
              <w:rPr>
                <w:iCs/>
              </w:rPr>
              <w:fldChar w:fldCharType="end"/>
            </w:r>
          </w:p>
          <w:p w14:paraId="6E08A316" w14:textId="0D8BD6C7"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081E1C">
              <w:rPr>
                <w:iCs/>
              </w:rPr>
              <w:t>appendix 17 resource pool description template</w:t>
            </w:r>
            <w:r w:rsidRPr="002338EA">
              <w:rPr>
                <w:iCs/>
              </w:rPr>
              <w:fldChar w:fldCharType="end"/>
            </w:r>
          </w:p>
          <w:p w14:paraId="368D8B4F" w14:textId="60C1A070"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081E1C">
              <w:rPr>
                <w:iCs/>
              </w:rPr>
              <w:t>appendix 18  detailed resource allocation</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7540652D"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FC69A7">
              <w:rPr>
                <w:iCs/>
              </w:rPr>
              <w:t>Sam Ng initially, then Stephen Lyons, Terence Mackay, Kim Nguyen, Kate Chan</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7E915499"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8350B">
              <w:rPr>
                <w:iCs/>
              </w:rPr>
              <w:t xml:space="preserve">Via Email </w:t>
            </w:r>
            <w:proofErr w:type="spellStart"/>
            <w:r w:rsidR="00E8350B">
              <w:rPr>
                <w:iCs/>
              </w:rPr>
              <w:t>correspondance</w:t>
            </w:r>
            <w:proofErr w:type="spellEnd"/>
            <w:r w:rsidR="00E8350B">
              <w:rPr>
                <w:iCs/>
              </w:rPr>
              <w:t xml:space="preserve"> and face to face meetings</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D062A05" w14:textId="77777777" w:rsidR="00555CFB"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16BDD">
              <w:rPr>
                <w:iCs/>
              </w:rPr>
              <w:t xml:space="preserve">J. P Digging should be paid for stage 1 in full equal to </w:t>
            </w:r>
            <w:r w:rsidR="00555CFB">
              <w:rPr>
                <w:iCs/>
              </w:rPr>
              <w:t>$26950</w:t>
            </w:r>
            <w:r w:rsidR="00555CFB">
              <w:rPr>
                <w:iCs/>
              </w:rPr>
              <w:br/>
              <w:t>They have also completed additional works up to stage 2.2 - excavate incoming utilities. A total of $16000 of completed works in phase 2.</w:t>
            </w:r>
          </w:p>
          <w:p w14:paraId="009A20BC" w14:textId="2EB72CB6" w:rsidR="005C218A" w:rsidRPr="002338EA" w:rsidRDefault="00555CFB" w:rsidP="004543C6">
            <w:pPr>
              <w:pStyle w:val="InspireBodyText"/>
              <w:spacing w:before="60" w:after="60"/>
              <w:rPr>
                <w:sz w:val="22"/>
              </w:rPr>
            </w:pPr>
            <w:r>
              <w:rPr>
                <w:iCs/>
              </w:rPr>
              <w:t>Total amount owing to J.P Digging is $26950+$16000 = $42950</w:t>
            </w:r>
            <w:r>
              <w:rPr>
                <w:iCs/>
              </w:rPr>
              <w:br/>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0E20C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5DE05D93"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C4390" w:rsidRPr="00404107">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0E20C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606464EB"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C4390" w:rsidRPr="00404107">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0A04B445"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C4390" w:rsidRPr="00404107">
              <w:rPr>
                <w:rFonts w:cs="Arial"/>
                <w:highlight w:val="lightGray"/>
              </w:rPr>
            </w:r>
            <w:r w:rsidR="000E20C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44E1C965"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D612E" w:rsidRPr="00FD612E">
              <w:rPr>
                <w:iCs/>
              </w:rPr>
              <w:t xml:space="preserve">Cascade Peak Chalets Landscaping Project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386FEC36" w:rsidR="005B17D8" w:rsidRPr="004C1452" w:rsidRDefault="005B17D8" w:rsidP="00753FBF">
            <w:pPr>
              <w:pStyle w:val="InspireBodyText"/>
              <w:jc w:val="both"/>
            </w:pPr>
            <w:r w:rsidRPr="004C1452">
              <w:rPr>
                <w:b/>
              </w:rPr>
              <w:lastRenderedPageBreak/>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D612E">
              <w:rPr>
                <w:iCs/>
              </w:rPr>
              <w:t>Michael Anderson</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709578BD"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D612E">
              <w:rPr>
                <w:iCs/>
              </w:rPr>
              <w:t>18/12/2016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0D0A13E0"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E4B61">
              <w:rPr>
                <w:iCs/>
              </w:rPr>
              <w:t>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197FC419"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715546">
              <w:rPr>
                <w:iCs/>
              </w:rPr>
              <w:t xml:space="preserve">Termination of contract </w:t>
            </w:r>
            <w:r w:rsidR="000A3AFE">
              <w:rPr>
                <w:iCs/>
              </w:rPr>
              <w:t>J</w:t>
            </w:r>
            <w:r w:rsidR="00715546">
              <w:rPr>
                <w:iCs/>
              </w:rPr>
              <w:t>.P.D</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12795ECE"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D05BE">
              <w:rPr>
                <w:iCs/>
              </w:rPr>
              <w:t>Contractor - Excavation &amp; Digging</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756AF94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715546" w:rsidRPr="0093236A">
              <w:rPr>
                <w:rFonts w:cs="Arial"/>
                <w:highlight w:val="lightGray"/>
              </w:rPr>
            </w:r>
            <w:r w:rsidR="000E20CC">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0E20CC">
              <w:rPr>
                <w:rFonts w:cs="Arial"/>
                <w:highlight w:val="lightGray"/>
              </w:rPr>
            </w:r>
            <w:r w:rsidR="000E20CC">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1B3BA1E3"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3AFE">
              <w:rPr>
                <w:iCs/>
              </w:rPr>
              <w:t>J.P.D requested termination of contract due to previous conflict with Cascade Peak Hotel</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7FFBEC2E"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15546">
              <w:rPr>
                <w:iCs/>
              </w:rPr>
              <w:t>Termination of contract</w:t>
            </w:r>
            <w:r w:rsidR="000A3AFE">
              <w:rPr>
                <w:iCs/>
              </w:rPr>
              <w:t xml:space="preserve"> and Tender for new contractor</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1C97AF2E"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3AFE">
              <w:rPr>
                <w:iCs/>
              </w:rPr>
              <w:t>Continuity of contract till commencement of project.</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FB2DABE"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A3AFE">
              <w:rPr>
                <w:iCs/>
              </w:rPr>
              <w:t xml:space="preserve">Meetings with Cascade Peak Hotel and J.P.D to negotiate continuity to minimise impact on the project for the few months remaining.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02437AF3"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C71A7">
              <w:rPr>
                <w:iCs/>
              </w:rPr>
              <w:t>Issues should have been discovered through reference checks of previous projects</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2BECCC51"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C71A7">
              <w:rPr>
                <w:iCs/>
              </w:rPr>
              <w:t>In depth reference checks from previous projects contractors have been employed on</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5966689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3602A">
              <w:rPr>
                <w:iCs/>
              </w:rPr>
              <w:t>High levels of communication, competence, stakeholder management and empathy</w:t>
            </w:r>
            <w:r w:rsidRPr="00187ED3">
              <w:rPr>
                <w:iCs/>
              </w:rPr>
              <w:fldChar w:fldCharType="end"/>
            </w:r>
          </w:p>
        </w:tc>
      </w:tr>
      <w:tr w:rsidR="005B17D8" w:rsidRPr="00943488" w14:paraId="61EF4E28" w14:textId="77777777" w:rsidTr="0093236A">
        <w:trPr>
          <w:cantSplit/>
        </w:trPr>
        <w:tc>
          <w:tcPr>
            <w:tcW w:w="9198" w:type="dxa"/>
            <w:gridSpan w:val="19"/>
          </w:tcPr>
          <w:p w14:paraId="14F3A435" w14:textId="163936FA"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73602A">
              <w:rPr>
                <w:iCs/>
              </w:rPr>
              <w:t xml:space="preserve">Additional projects and contactors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37F9204E" w:rsidR="005B17D8" w:rsidRPr="004C1452" w:rsidRDefault="005B17D8" w:rsidP="00753FBF">
            <w:pPr>
              <w:pStyle w:val="InspireBodyText"/>
            </w:pPr>
            <w:r w:rsidRPr="004C1452">
              <w:rPr>
                <w:b/>
              </w:rPr>
              <w:lastRenderedPageBreak/>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73602A">
              <w:rPr>
                <w:iCs/>
              </w:rPr>
              <w:t>Through all stages of projects</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0E20CC">
              <w:rPr>
                <w:rFonts w:cs="Arial"/>
                <w:sz w:val="20"/>
                <w:szCs w:val="20"/>
                <w:highlight w:val="lightGray"/>
              </w:rPr>
            </w:r>
            <w:r w:rsidR="000E20CC">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0E20CC">
              <w:rPr>
                <w:rFonts w:cs="Arial"/>
                <w:sz w:val="20"/>
                <w:szCs w:val="20"/>
                <w:highlight w:val="lightGray"/>
              </w:rPr>
            </w:r>
            <w:r w:rsidR="000E20CC">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0E20CC">
              <w:rPr>
                <w:rFonts w:cs="Arial"/>
                <w:sz w:val="20"/>
                <w:szCs w:val="20"/>
                <w:highlight w:val="lightGray"/>
              </w:rPr>
            </w:r>
            <w:r w:rsidR="000E20CC">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1D703580"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715546" w:rsidRPr="00753FBF">
              <w:rPr>
                <w:rFonts w:cs="Arial"/>
                <w:sz w:val="20"/>
                <w:szCs w:val="20"/>
                <w:highlight w:val="lightGray"/>
              </w:rPr>
            </w:r>
            <w:r w:rsidR="000E20CC">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0E20CC">
              <w:rPr>
                <w:rFonts w:cs="Arial"/>
                <w:sz w:val="20"/>
                <w:szCs w:val="20"/>
                <w:highlight w:val="lightGray"/>
              </w:rPr>
            </w:r>
            <w:r w:rsidR="000E20CC">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302B4536"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715546" w:rsidRPr="0093236A">
              <w:rPr>
                <w:rFonts w:cs="Arial"/>
                <w:sz w:val="20"/>
                <w:szCs w:val="20"/>
                <w:highlight w:val="lightGray"/>
              </w:rPr>
            </w:r>
            <w:r w:rsidR="000E20CC">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0E20CC">
              <w:rPr>
                <w:rFonts w:cs="Arial"/>
                <w:sz w:val="20"/>
                <w:szCs w:val="20"/>
                <w:highlight w:val="lightGray"/>
              </w:rPr>
            </w:r>
            <w:r w:rsidR="000E20CC">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0E20CC">
              <w:rPr>
                <w:rFonts w:cs="Arial"/>
                <w:sz w:val="20"/>
                <w:szCs w:val="20"/>
                <w:highlight w:val="lightGray"/>
              </w:rPr>
            </w:r>
            <w:r w:rsidR="000E20CC">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48148618"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715546" w:rsidRPr="0093236A">
              <w:rPr>
                <w:rFonts w:cs="Arial"/>
                <w:sz w:val="20"/>
                <w:szCs w:val="20"/>
                <w:highlight w:val="lightGray"/>
              </w:rPr>
            </w:r>
            <w:r w:rsidR="000E20CC">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0E20CC">
              <w:rPr>
                <w:rFonts w:cs="Arial"/>
                <w:sz w:val="20"/>
                <w:szCs w:val="20"/>
                <w:highlight w:val="lightGray"/>
              </w:rPr>
            </w:r>
            <w:r w:rsidR="000E20CC">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2C4A8A2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736B74">
              <w:rPr>
                <w:iCs/>
              </w:rPr>
              <w:t>Excavate holes for septic tank</w:t>
            </w:r>
            <w:r w:rsidRPr="0049750B">
              <w:rPr>
                <w:iCs/>
              </w:rPr>
              <w:fldChar w:fldCharType="end"/>
            </w:r>
          </w:p>
          <w:p w14:paraId="14274427" w14:textId="732049E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64EB5">
              <w:rPr>
                <w:iCs/>
              </w:rPr>
              <w:t>Construct channels from stream through resort</w:t>
            </w:r>
            <w:r w:rsidRPr="0049750B">
              <w:rPr>
                <w:iCs/>
              </w:rPr>
              <w:fldChar w:fldCharType="end"/>
            </w:r>
          </w:p>
          <w:p w14:paraId="7CE51398" w14:textId="4DDB198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64EB5">
              <w:rPr>
                <w:iCs/>
              </w:rPr>
              <w:t>Construct weir</w:t>
            </w:r>
            <w:r w:rsidRPr="0049750B">
              <w:rPr>
                <w:iCs/>
              </w:rPr>
              <w:fldChar w:fldCharType="end"/>
            </w:r>
          </w:p>
          <w:p w14:paraId="400D6704" w14:textId="4E05C72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64EB5">
              <w:rPr>
                <w:iCs/>
              </w:rPr>
              <w:t>Expand carpark</w:t>
            </w:r>
            <w:r w:rsidRPr="0049750B">
              <w:rPr>
                <w:iCs/>
              </w:rPr>
              <w:fldChar w:fldCharType="end"/>
            </w:r>
          </w:p>
          <w:p w14:paraId="2F109D47" w14:textId="1954724F"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64EB5">
              <w:rPr>
                <w:iCs/>
              </w:rPr>
              <w:t>Add boulders to landscaping around chalets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30BAA9B6"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01260">
              <w:rPr>
                <w:iCs/>
              </w:rPr>
              <w:t xml:space="preserve">Be available to start work no later than </w:t>
            </w:r>
            <w:r w:rsidR="003A4782">
              <w:rPr>
                <w:iCs/>
              </w:rPr>
              <w:t>9/01/17</w:t>
            </w:r>
            <w:r w:rsidRPr="0049750B">
              <w:rPr>
                <w:iCs/>
              </w:rPr>
              <w:fldChar w:fldCharType="end"/>
            </w:r>
          </w:p>
          <w:p w14:paraId="4A4AE241" w14:textId="07B6F16F"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64EB5">
              <w:rPr>
                <w:iCs/>
              </w:rPr>
              <w:t>Ensure employees operating bobcats have a bobcat operator ticket</w:t>
            </w:r>
            <w:r w:rsidRPr="0049750B">
              <w:rPr>
                <w:iCs/>
              </w:rPr>
              <w:fldChar w:fldCharType="end"/>
            </w:r>
          </w:p>
          <w:p w14:paraId="57009C0E" w14:textId="2816478D"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664EB5">
              <w:rPr>
                <w:iCs/>
              </w:rPr>
              <w:t>Ensure employees operating excavators hold an excavator licence</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8" w:name="_Toc336168759"/>
            <w:bookmarkStart w:id="39"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0FABA15E"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D36F6">
              <w:rPr>
                <w:iCs/>
              </w:rPr>
              <w:t>Michael Anderson</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58EDE2AF"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D36F6">
              <w:rPr>
                <w:rFonts w:ascii="Georgia" w:hAnsi="Georgia"/>
                <w:iCs/>
                <w:sz w:val="24"/>
                <w:szCs w:val="24"/>
              </w:rPr>
              <w:t>19/12/1</w:t>
            </w:r>
            <w:r w:rsidR="00601260">
              <w:rPr>
                <w:rFonts w:ascii="Georgia" w:hAnsi="Georgia"/>
                <w:iCs/>
                <w:sz w:val="24"/>
                <w:szCs w:val="24"/>
              </w:rPr>
              <w:t>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0E20CC">
              <w:rPr>
                <w:rFonts w:ascii="Georgia" w:hAnsi="Georgia" w:cs="Arial"/>
                <w:sz w:val="24"/>
                <w:szCs w:val="24"/>
                <w:highlight w:val="lightGray"/>
              </w:rPr>
            </w:r>
            <w:r w:rsidR="000E20CC">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00AD174D"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ED36F6" w:rsidRPr="00C34017">
              <w:rPr>
                <w:rFonts w:ascii="Georgia" w:hAnsi="Georgia" w:cs="Arial"/>
                <w:sz w:val="24"/>
                <w:szCs w:val="24"/>
                <w:highlight w:val="lightGray"/>
              </w:rPr>
            </w:r>
            <w:r w:rsidR="000E20CC">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3C925755"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54CC2">
              <w:rPr>
                <w:rFonts w:ascii="Georgia" w:hAnsi="Georgia"/>
                <w:iCs/>
                <w:sz w:val="24"/>
                <w:szCs w:val="24"/>
              </w:rPr>
              <w:t> </w:t>
            </w:r>
            <w:r w:rsidR="00354CC2">
              <w:rPr>
                <w:rFonts w:ascii="Georgia" w:hAnsi="Georgia"/>
                <w:iCs/>
                <w:sz w:val="24"/>
                <w:szCs w:val="24"/>
              </w:rPr>
              <w:t> </w:t>
            </w:r>
            <w:r w:rsidR="00354CC2">
              <w:rPr>
                <w:rFonts w:ascii="Georgia" w:hAnsi="Georgia"/>
                <w:iCs/>
                <w:sz w:val="24"/>
                <w:szCs w:val="24"/>
              </w:rPr>
              <w:t> </w:t>
            </w:r>
            <w:r w:rsidR="00354CC2">
              <w:rPr>
                <w:rFonts w:ascii="Georgia" w:hAnsi="Georgia"/>
                <w:iCs/>
                <w:sz w:val="24"/>
                <w:szCs w:val="24"/>
              </w:rPr>
              <w:t> </w:t>
            </w:r>
            <w:r w:rsidR="00354CC2">
              <w:rPr>
                <w:rFonts w:ascii="Georgia" w:hAnsi="Georgia"/>
                <w:iCs/>
                <w:sz w:val="24"/>
                <w:szCs w:val="24"/>
              </w:rPr>
              <w:t>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4FBD2194"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54CC2">
              <w:rPr>
                <w:rFonts w:ascii="Georgia" w:hAnsi="Georgia"/>
                <w:iCs/>
                <w:sz w:val="24"/>
                <w:szCs w:val="24"/>
              </w:rPr>
              <w:t>P</w:t>
            </w:r>
            <w:r w:rsidR="00354CC2" w:rsidRPr="00354CC2">
              <w:rPr>
                <w:rFonts w:ascii="Georgia" w:hAnsi="Georgia"/>
                <w:iCs/>
                <w:sz w:val="24"/>
                <w:szCs w:val="24"/>
              </w:rPr>
              <w:t xml:space="preserve">rocurement management planning checklist and a work </w:t>
            </w:r>
            <w:proofErr w:type="spellStart"/>
            <w:r w:rsidR="00354CC2" w:rsidRPr="00354CC2">
              <w:rPr>
                <w:rFonts w:ascii="Georgia" w:hAnsi="Georgia"/>
                <w:iCs/>
                <w:sz w:val="24"/>
                <w:szCs w:val="24"/>
              </w:rPr>
              <w:t>authorisation</w:t>
            </w:r>
            <w:proofErr w:type="spellEnd"/>
            <w:r w:rsidR="00354CC2" w:rsidRPr="00354CC2">
              <w:rPr>
                <w:rFonts w:ascii="Georgia" w:hAnsi="Georgia"/>
                <w:iCs/>
                <w:sz w:val="24"/>
                <w:szCs w:val="24"/>
              </w:rPr>
              <w:t xml:space="preserve"> form template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F9D79E9"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54CC2">
              <w:rPr>
                <w:rFonts w:ascii="Georgia" w:hAnsi="Georgia"/>
                <w:iCs/>
                <w:sz w:val="24"/>
                <w:szCs w:val="24"/>
              </w:rPr>
              <w:t xml:space="preserve">Each will be managed through the use of the relevant documentation, compliance and performance standards.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44AED6A5"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54CC2">
              <w:rPr>
                <w:rFonts w:ascii="Georgia" w:hAnsi="Georgia"/>
                <w:iCs/>
                <w:sz w:val="24"/>
                <w:szCs w:val="24"/>
              </w:rPr>
              <w:t>Meetings, milestones, contract and procurement documents</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4FE75C15"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8C28DD">
              <w:rPr>
                <w:rFonts w:ascii="Georgia" w:hAnsi="Georgia"/>
                <w:iCs/>
                <w:sz w:val="24"/>
                <w:szCs w:val="24"/>
              </w:rPr>
              <w:t xml:space="preserve">Ensuring interactions with contractors is compliant with the contracts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2754F558"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8C28DD">
              <w:rPr>
                <w:iCs/>
                <w:color w:val="auto"/>
              </w:rPr>
              <w:t>Legislation, contract law, contractor insurance</w:t>
            </w:r>
            <w:r w:rsidR="00084FE3">
              <w:rPr>
                <w:iCs/>
                <w:color w:val="auto"/>
              </w:rPr>
              <w:t>, contract termination and communication</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1ABF6AF7"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354CC2">
              <w:rPr>
                <w:rFonts w:ascii="Georgia" w:hAnsi="Georgia"/>
                <w:iCs/>
                <w:sz w:val="24"/>
                <w:szCs w:val="24"/>
              </w:rPr>
              <w:t>NA</w:t>
            </w:r>
            <w:r w:rsidRPr="00C34017">
              <w:rPr>
                <w:rFonts w:ascii="Georgia" w:hAnsi="Georgia"/>
                <w:iCs/>
                <w:sz w:val="24"/>
                <w:szCs w:val="24"/>
              </w:rPr>
              <w:fldChar w:fldCharType="end"/>
            </w:r>
            <w:r w:rsidRPr="00C34017">
              <w:rPr>
                <w:rFonts w:ascii="Georgia" w:hAnsi="Georgia"/>
                <w:iCs/>
                <w:sz w:val="24"/>
                <w:szCs w:val="24"/>
              </w:rPr>
              <w:t xml:space="preserve"> </w:t>
            </w:r>
          </w:p>
        </w:tc>
      </w:tr>
      <w:bookmarkEnd w:id="38"/>
      <w:bookmarkEnd w:id="39"/>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20" w:history="1">
              <w:r w:rsidR="00103107" w:rsidRPr="00103107">
                <w:rPr>
                  <w:rStyle w:val="Hyperlink"/>
                  <w:rFonts w:ascii="Georgia" w:hAnsi="Georgia"/>
                  <w:sz w:val="24"/>
                  <w:szCs w:val="24"/>
                </w:rPr>
                <w:t>Respo</w:t>
              </w:r>
              <w:r w:rsidR="00103107" w:rsidRPr="00103107">
                <w:rPr>
                  <w:rStyle w:val="Hyperlink"/>
                  <w:rFonts w:ascii="Georgia" w:hAnsi="Georgia"/>
                  <w:sz w:val="24"/>
                  <w:szCs w:val="24"/>
                </w:rPr>
                <w:t>n</w:t>
              </w:r>
              <w:r w:rsidR="00103107" w:rsidRPr="00103107">
                <w:rPr>
                  <w:rStyle w:val="Hyperlink"/>
                  <w:rFonts w:ascii="Georgia" w:hAnsi="Georgia"/>
                  <w:sz w:val="24"/>
                  <w:szCs w:val="24"/>
                </w:rPr>
                <w:t>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2ABC6E3" w14:textId="77777777" w:rsidR="00185BD9" w:rsidRDefault="00B95BC6" w:rsidP="003A4782">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A4782">
              <w:rPr>
                <w:iCs/>
              </w:rPr>
              <w:t>Addressing conflict of interest regarding ADF Contracting.</w:t>
            </w:r>
            <w:r w:rsidR="003A4782">
              <w:rPr>
                <w:iCs/>
              </w:rPr>
              <w:br/>
              <w:t xml:space="preserve">Chris Smuth from ADF Contracting has advised us of a potential conflict of interest regarding the owner of ADF whom is a close relative of the general manager of Cascade Peak Hotel. </w:t>
            </w:r>
          </w:p>
          <w:p w14:paraId="33AD2949" w14:textId="67B14A65" w:rsidR="007800B3" w:rsidRDefault="003A4782" w:rsidP="003A4782">
            <w:pPr>
              <w:pStyle w:val="InspireBodyText"/>
              <w:spacing w:before="60" w:after="60"/>
              <w:rPr>
                <w:iCs/>
              </w:rPr>
            </w:pPr>
            <w:r>
              <w:rPr>
                <w:iCs/>
              </w:rPr>
              <w:br/>
              <w:t xml:space="preserve">To manage this conflict of interest </w:t>
            </w:r>
            <w:r w:rsidR="00185BD9">
              <w:rPr>
                <w:iCs/>
              </w:rPr>
              <w:t>I</w:t>
            </w:r>
            <w:r>
              <w:rPr>
                <w:iCs/>
              </w:rPr>
              <w:t xml:space="preserve"> would recommend that the contract</w:t>
            </w:r>
            <w:r w:rsidR="0082489F">
              <w:rPr>
                <w:iCs/>
              </w:rPr>
              <w:t xml:space="preserve"> puts in place a clear policy to mi</w:t>
            </w:r>
            <w:r w:rsidR="000E3A4B">
              <w:rPr>
                <w:iCs/>
              </w:rPr>
              <w:t>tig</w:t>
            </w:r>
            <w:r w:rsidR="0082489F">
              <w:rPr>
                <w:iCs/>
              </w:rPr>
              <w:t xml:space="preserve">ate any risk associated to the conflict of interest. This can include </w:t>
            </w:r>
            <w:r>
              <w:rPr>
                <w:iCs/>
              </w:rPr>
              <w:t xml:space="preserve">a clause to deny ADF contracting to make </w:t>
            </w:r>
            <w:r w:rsidR="00185BD9">
              <w:rPr>
                <w:iCs/>
              </w:rPr>
              <w:t>any direct contact with the GM of Cascade Peak Hotel</w:t>
            </w:r>
            <w:r>
              <w:rPr>
                <w:iCs/>
              </w:rPr>
              <w:t xml:space="preserve"> and all decision making be referred to Andrew Lowe to seek appropriate action</w:t>
            </w:r>
            <w:r w:rsidR="00185BD9">
              <w:rPr>
                <w:iCs/>
              </w:rPr>
              <w:t xml:space="preserve"> and response. </w:t>
            </w:r>
            <w:r>
              <w:rPr>
                <w:iCs/>
              </w:rPr>
              <w:br/>
              <w:t>A representative of Awesome Landscaping must be present during meetings involving the contractor and Cascade Peak Hotel team members.</w:t>
            </w:r>
          </w:p>
          <w:p w14:paraId="4313591E" w14:textId="584E9AC8" w:rsidR="0082489F" w:rsidRDefault="007800B3" w:rsidP="003A4782">
            <w:pPr>
              <w:pStyle w:val="InspireBodyText"/>
              <w:spacing w:before="60" w:after="60"/>
              <w:rPr>
                <w:iCs/>
              </w:rPr>
            </w:pPr>
            <w:r w:rsidRPr="007800B3">
              <w:rPr>
                <w:iCs/>
              </w:rPr>
              <w:t xml:space="preserve">All committee related declarations of conflicts of are to be </w:t>
            </w:r>
            <w:proofErr w:type="spellStart"/>
            <w:r w:rsidRPr="007800B3">
              <w:rPr>
                <w:iCs/>
              </w:rPr>
              <w:t>minuted</w:t>
            </w:r>
            <w:proofErr w:type="spellEnd"/>
            <w:r w:rsidRPr="007800B3">
              <w:rPr>
                <w:iCs/>
              </w:rPr>
              <w:t xml:space="preserve"> along with any ensuing action, and filed consistent with the requirements</w:t>
            </w:r>
            <w:r w:rsidR="003A4782">
              <w:rPr>
                <w:iCs/>
              </w:rPr>
              <w:t xml:space="preserve"> </w:t>
            </w:r>
          </w:p>
          <w:p w14:paraId="241F58D7" w14:textId="7934E9E3" w:rsidR="0082489F" w:rsidRDefault="0082489F" w:rsidP="003A4782">
            <w:pPr>
              <w:pStyle w:val="InspireBodyText"/>
              <w:spacing w:before="60" w:after="60"/>
              <w:rPr>
                <w:iCs/>
              </w:rPr>
            </w:pPr>
            <w:r>
              <w:rPr>
                <w:iCs/>
              </w:rPr>
              <w:t xml:space="preserve">Perform periodic reviews to evaluate the effectiveness of practices around managing the conflict of interest. </w:t>
            </w:r>
          </w:p>
          <w:p w14:paraId="0866D476" w14:textId="5A4576A7" w:rsidR="005B17D8" w:rsidRPr="008D4DB2" w:rsidRDefault="00B95BC6" w:rsidP="00185BD9">
            <w:pPr>
              <w:pStyle w:val="InspireBodyText"/>
              <w:spacing w:before="60" w:after="60"/>
              <w:rPr>
                <w:sz w:val="22"/>
              </w:rPr>
            </w:pP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1FE61728" w:rsidR="005646FC" w:rsidRPr="008D4DB2"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53131C">
              <w:rPr>
                <w:iCs/>
              </w:rPr>
              <w:t>Godig</w:t>
            </w:r>
            <w:proofErr w:type="spellEnd"/>
            <w:r w:rsidR="0053131C">
              <w:rPr>
                <w:iCs/>
              </w:rPr>
              <w:t xml:space="preserve"> Contracting would be the </w:t>
            </w:r>
            <w:proofErr w:type="spellStart"/>
            <w:r w:rsidR="0004754C">
              <w:rPr>
                <w:iCs/>
              </w:rPr>
              <w:t>prefered</w:t>
            </w:r>
            <w:proofErr w:type="spellEnd"/>
            <w:r w:rsidR="0053131C">
              <w:rPr>
                <w:iCs/>
              </w:rPr>
              <w:t xml:space="preserve"> contractor for the tender.</w:t>
            </w:r>
            <w:r w:rsidR="0053131C">
              <w:rPr>
                <w:iCs/>
              </w:rPr>
              <w:br/>
            </w:r>
            <w:proofErr w:type="spellStart"/>
            <w:r w:rsidR="0053131C">
              <w:rPr>
                <w:iCs/>
              </w:rPr>
              <w:t>Godig</w:t>
            </w:r>
            <w:proofErr w:type="spellEnd"/>
            <w:r w:rsidR="0053131C">
              <w:rPr>
                <w:iCs/>
              </w:rPr>
              <w:t xml:space="preserve"> is available to start on the desired date with three staff available to start on the 7</w:t>
            </w:r>
            <w:r w:rsidR="0053131C" w:rsidRPr="0053131C">
              <w:rPr>
                <w:iCs/>
                <w:vertAlign w:val="superscript"/>
              </w:rPr>
              <w:t>th</w:t>
            </w:r>
            <w:r w:rsidR="0053131C">
              <w:rPr>
                <w:iCs/>
              </w:rPr>
              <w:t xml:space="preserve"> January 2017. The staff have all </w:t>
            </w:r>
            <w:proofErr w:type="spellStart"/>
            <w:r w:rsidR="0053131C">
              <w:rPr>
                <w:iCs/>
              </w:rPr>
              <w:t>relevent</w:t>
            </w:r>
            <w:proofErr w:type="spellEnd"/>
            <w:r w:rsidR="0053131C">
              <w:rPr>
                <w:iCs/>
              </w:rPr>
              <w:t xml:space="preserve"> tickets and licences including Cascade shire Council inductions of environmentally sensitive areas.</w:t>
            </w:r>
            <w:r w:rsidR="0053131C">
              <w:rPr>
                <w:iCs/>
              </w:rPr>
              <w:br/>
            </w:r>
            <w:proofErr w:type="spellStart"/>
            <w:r w:rsidR="0053131C">
              <w:rPr>
                <w:iCs/>
              </w:rPr>
              <w:t>Godig</w:t>
            </w:r>
            <w:proofErr w:type="spellEnd"/>
            <w:r w:rsidR="0053131C">
              <w:rPr>
                <w:iCs/>
              </w:rPr>
              <w:t xml:space="preserve"> is based in Cascade Peak which minimises any risks associated with distance of travel.</w:t>
            </w:r>
            <w:r w:rsidR="0053131C">
              <w:rPr>
                <w:iCs/>
              </w:rPr>
              <w:br/>
            </w:r>
            <w:proofErr w:type="spellStart"/>
            <w:r w:rsidR="0053131C">
              <w:rPr>
                <w:iCs/>
              </w:rPr>
              <w:t>Godigs</w:t>
            </w:r>
            <w:proofErr w:type="spellEnd"/>
            <w:r w:rsidR="0053131C">
              <w:rPr>
                <w:iCs/>
              </w:rPr>
              <w:t xml:space="preserve"> previous work within the Cascade Peak area shows experience  environmentally sensitive areas and covers experience required to perform the tasks outlined in the Project Plan.</w:t>
            </w:r>
            <w:r w:rsidR="0053131C">
              <w:rPr>
                <w:iCs/>
              </w:rPr>
              <w:br/>
              <w:t>They have previous experience working with Cascade Peak Shire Council and have been highly recommended by the Council.</w:t>
            </w:r>
            <w:r w:rsidR="00274102">
              <w:rPr>
                <w:iCs/>
              </w:rPr>
              <w:t xml:space="preserve"> </w:t>
            </w:r>
            <w:r w:rsidR="00185BD9">
              <w:rPr>
                <w:iCs/>
              </w:rPr>
              <w:t xml:space="preserve">The company has an understanding of council requirements and procedures. </w:t>
            </w:r>
            <w:r w:rsidR="00274102">
              <w:rPr>
                <w:iCs/>
              </w:rPr>
              <w:br/>
            </w:r>
            <w:r w:rsidR="00274102">
              <w:rPr>
                <w:iCs/>
              </w:rPr>
              <w:br/>
              <w:t xml:space="preserve">Earthworks Unlimited are available to start on or before the required dates but have little or no experience with working around environmentally sensitive areas. Their nearest office is also 250Kms away and are expecting hotel accommodation costs to be added </w:t>
            </w:r>
            <w:proofErr w:type="spellStart"/>
            <w:r w:rsidR="00274102">
              <w:rPr>
                <w:iCs/>
              </w:rPr>
              <w:t>ontop</w:t>
            </w:r>
            <w:proofErr w:type="spellEnd"/>
            <w:r w:rsidR="00274102">
              <w:rPr>
                <w:iCs/>
              </w:rPr>
              <w:t xml:space="preserve"> of the proposed contract price.</w:t>
            </w:r>
            <w:r w:rsidR="00274102">
              <w:rPr>
                <w:iCs/>
              </w:rPr>
              <w:br/>
            </w:r>
            <w:r w:rsidR="00274102">
              <w:rPr>
                <w:iCs/>
              </w:rPr>
              <w:br/>
              <w:t xml:space="preserve"> ADF Contracting would not be </w:t>
            </w:r>
            <w:r w:rsidR="00185BD9">
              <w:rPr>
                <w:iCs/>
              </w:rPr>
              <w:t>recommended</w:t>
            </w:r>
            <w:r w:rsidR="00274102">
              <w:rPr>
                <w:iCs/>
              </w:rPr>
              <w:t xml:space="preserve"> as they are not available to start on the proposed starting dates and would delay the start until 12/02/2017. There is a declared potential conflict of interest between the owner and Cascade Peak Hotel.</w:t>
            </w:r>
            <w:r w:rsidR="00274102">
              <w:rPr>
                <w:iCs/>
              </w:rPr>
              <w:br/>
              <w:t>A previous contract of ADF was terminated due to regular faults in meeting digging standards.</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776A76E2"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B5854">
              <w:rPr>
                <w:rFonts w:ascii="Georgia" w:hAnsi="Georgia"/>
                <w:b/>
                <w:sz w:val="24"/>
              </w:rPr>
              <w:t>19/12/2016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1FAD37AC"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B5854">
              <w:rPr>
                <w:rFonts w:ascii="Georgia" w:hAnsi="Georgia"/>
                <w:b/>
                <w:sz w:val="24"/>
              </w:rPr>
              <w:t>Michael Classon</w:t>
            </w:r>
            <w:r w:rsidRPr="00CE670C">
              <w:rPr>
                <w:rFonts w:ascii="Georgia" w:hAnsi="Georgia"/>
                <w:b/>
                <w:sz w:val="24"/>
              </w:rPr>
              <w:t xml:space="preserve">, </w:t>
            </w:r>
            <w:r w:rsidR="00DB5854">
              <w:rPr>
                <w:rFonts w:ascii="Georgia" w:hAnsi="Georgia"/>
                <w:b/>
                <w:sz w:val="24"/>
              </w:rPr>
              <w:t>Godig Contracting,</w:t>
            </w:r>
            <w:r w:rsidRPr="00CE670C">
              <w:rPr>
                <w:rFonts w:ascii="Georgia" w:hAnsi="Georgia"/>
                <w:b/>
                <w:sz w:val="24"/>
              </w:rPr>
              <w:t xml:space="preserve"> </w:t>
            </w:r>
            <w:r w:rsidR="00DB5854">
              <w:rPr>
                <w:rFonts w:ascii="Georgia" w:hAnsi="Georgia"/>
                <w:b/>
                <w:sz w:val="24"/>
              </w:rPr>
              <w:t>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33DD6BCB"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B5854">
              <w:rPr>
                <w:rFonts w:ascii="Georgia" w:hAnsi="Georgia"/>
                <w:b/>
                <w:sz w:val="24"/>
              </w:rPr>
              <w:t>Michael</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09F6215D"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B5854">
              <w:rPr>
                <w:rFonts w:ascii="Georgia" w:hAnsi="Georgia"/>
                <w:b/>
                <w:sz w:val="24"/>
              </w:rPr>
              <w:t>08/01/2017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DB5854">
              <w:rPr>
                <w:rFonts w:ascii="Georgia" w:hAnsi="Georgia"/>
                <w:b/>
                <w:sz w:val="24"/>
              </w:rPr>
              <w:t>12/04/2017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29132659"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DB5854">
              <w:rPr>
                <w:rFonts w:ascii="Georgia" w:hAnsi="Georgia"/>
                <w:b/>
                <w:noProof/>
                <w:sz w:val="24"/>
                <w:szCs w:val="24"/>
              </w:rPr>
              <w:t>08/01/2017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DB5854">
              <w:rPr>
                <w:rFonts w:ascii="Georgia" w:hAnsi="Georgia"/>
                <w:b/>
                <w:noProof/>
                <w:sz w:val="24"/>
                <w:szCs w:val="24"/>
              </w:rPr>
              <w:t>12/04/2017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33F6903A"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C6013" w:rsidRPr="008C6013">
              <w:rPr>
                <w:rFonts w:ascii="Georgia" w:hAnsi="Georgia"/>
                <w:b/>
                <w:noProof/>
                <w:sz w:val="24"/>
                <w:szCs w:val="24"/>
              </w:rPr>
              <w:t>42950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5F49C73F"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DB5854">
              <w:rPr>
                <w:rFonts w:ascii="Georgia" w:hAnsi="Georgia"/>
                <w:noProof/>
                <w:sz w:val="24"/>
                <w:szCs w:val="24"/>
              </w:rPr>
              <w:t>Awesome Landscapes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278A5A0C"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DB5854">
              <w:rPr>
                <w:rFonts w:ascii="Georgia" w:hAnsi="Georgia"/>
                <w:noProof/>
                <w:sz w:val="24"/>
                <w:szCs w:val="24"/>
              </w:rPr>
              <w:t>Godig Contracting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0D860E90"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DB5854">
              <w:rPr>
                <w:rFonts w:ascii="Georgia" w:hAnsi="Georgia"/>
                <w:b/>
                <w:sz w:val="24"/>
                <w:szCs w:val="24"/>
              </w:rPr>
              <w:t>Sam Ng, Project Manager - Awesome Landscapes</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419BAF75"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DB5854">
              <w:rPr>
                <w:rFonts w:ascii="Georgia" w:hAnsi="Georgia"/>
                <w:b/>
                <w:sz w:val="24"/>
                <w:szCs w:val="24"/>
              </w:rPr>
              <w:t>Awesome Landscapes</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6980BECD"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DB5854">
              <w:rPr>
                <w:rFonts w:ascii="Georgia" w:hAnsi="Georgia"/>
                <w:b/>
                <w:sz w:val="24"/>
                <w:szCs w:val="24"/>
              </w:rPr>
              <w:t>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250FCA6B"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DB5854">
              <w:rPr>
                <w:rFonts w:ascii="Georgia" w:hAnsi="Georgia"/>
                <w:noProof/>
                <w:sz w:val="24"/>
                <w:szCs w:val="24"/>
              </w:rPr>
              <w:t>Excavation,</w:t>
            </w:r>
            <w:r w:rsidR="008D5E56">
              <w:rPr>
                <w:rFonts w:ascii="Georgia" w:hAnsi="Georgia"/>
                <w:noProof/>
                <w:sz w:val="24"/>
                <w:szCs w:val="24"/>
              </w:rPr>
              <w:t xml:space="preserve"> Fill and Compaction, Material</w:t>
            </w:r>
            <w:r w:rsidR="00DB5854">
              <w:rPr>
                <w:rFonts w:ascii="Georgia" w:hAnsi="Georgia"/>
                <w:noProof/>
                <w:sz w:val="24"/>
                <w:szCs w:val="24"/>
              </w:rPr>
              <w:t xml:space="preserve"> Removal</w:t>
            </w:r>
            <w:r w:rsidR="008D5E56">
              <w:rPr>
                <w:rFonts w:ascii="Georgia" w:hAnsi="Georgia"/>
                <w:noProof/>
                <w:sz w:val="24"/>
                <w:szCs w:val="24"/>
              </w:rPr>
              <w:t xml:space="preserve"> and Relocation, Installation of boulders, Construction of Weir and Channels, Sealing of Carpark</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1D58E580"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2489F" w:rsidRPr="0082489F">
              <w:rPr>
                <w:iCs/>
              </w:rPr>
              <w:t>Contract lawyers have been specially trained to understand and interpret contracts</w:t>
            </w:r>
            <w:r w:rsidR="0082489F">
              <w:rPr>
                <w:iCs/>
              </w:rPr>
              <w:t xml:space="preserve">. This will ensure the legal obligations are clearly outlined for both parties. It will ensure compliance across areas such as insurance, conflict of interest, restraint and </w:t>
            </w:r>
            <w:proofErr w:type="spellStart"/>
            <w:r w:rsidR="0082489F">
              <w:rPr>
                <w:iCs/>
              </w:rPr>
              <w:t>interlectual</w:t>
            </w:r>
            <w:proofErr w:type="spellEnd"/>
            <w:r w:rsidR="0082489F">
              <w:rPr>
                <w:iCs/>
              </w:rPr>
              <w:t xml:space="preserve"> property.  </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69D5338D"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7910F0">
              <w:t>It is recommended to have direct con</w:t>
            </w:r>
            <w:r w:rsidR="008D5E56">
              <w:t>t</w:t>
            </w:r>
            <w:r w:rsidR="007910F0">
              <w:t xml:space="preserve">racts with subcontractors, this will ensure there is no loss of control between the Project Manager and the delivery </w:t>
            </w:r>
            <w:proofErr w:type="spellStart"/>
            <w:r w:rsidR="007910F0">
              <w:t>completeed</w:t>
            </w:r>
            <w:proofErr w:type="spellEnd"/>
            <w:r w:rsidR="007910F0">
              <w:t xml:space="preserve"> by the subcontractor.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131891BB"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90DB3">
              <w:rPr>
                <w:iCs/>
              </w:rPr>
              <w:t>Recognise early warning signs and act on them as soon as possible</w:t>
            </w:r>
            <w:r w:rsidRPr="00E03284">
              <w:rPr>
                <w:iCs/>
              </w:rPr>
              <w:fldChar w:fldCharType="end"/>
            </w:r>
          </w:p>
          <w:p w14:paraId="4D420E5C" w14:textId="115DA353"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73A72">
              <w:rPr>
                <w:iCs/>
              </w:rPr>
              <w:t>Review resources</w:t>
            </w:r>
            <w:r w:rsidRPr="00E03284">
              <w:rPr>
                <w:iCs/>
              </w:rPr>
              <w:fldChar w:fldCharType="end"/>
            </w:r>
          </w:p>
          <w:p w14:paraId="7A2DB85C" w14:textId="7D73CABE"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90DB3">
              <w:rPr>
                <w:iCs/>
              </w:rPr>
              <w:t xml:space="preserve">Communicate with client </w:t>
            </w:r>
            <w:r w:rsidRPr="00E03284">
              <w:rPr>
                <w:iCs/>
              </w:rPr>
              <w:fldChar w:fldCharType="end"/>
            </w:r>
          </w:p>
          <w:p w14:paraId="47069290" w14:textId="0CB40A3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proofErr w:type="spellStart"/>
            <w:r w:rsidR="00890DB3">
              <w:rPr>
                <w:iCs/>
              </w:rPr>
              <w:t>Reevaluate</w:t>
            </w:r>
            <w:proofErr w:type="spellEnd"/>
            <w:r w:rsidR="00890DB3">
              <w:rPr>
                <w:iCs/>
              </w:rPr>
              <w:t xml:space="preserve"> remaining tasks to be completed</w:t>
            </w:r>
            <w:r w:rsidRPr="00E03284">
              <w:rPr>
                <w:iCs/>
              </w:rPr>
              <w:fldChar w:fldCharType="end"/>
            </w:r>
          </w:p>
          <w:p w14:paraId="0D9E3A0D" w14:textId="751B0454"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90DB3">
              <w:rPr>
                <w:iCs/>
              </w:rPr>
              <w:t>Develop and implement an action plan</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73270961"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910F0">
              <w:rPr>
                <w:iCs/>
              </w:rPr>
              <w:t>Employees feeling de</w:t>
            </w:r>
            <w:r w:rsidR="0082489F">
              <w:rPr>
                <w:iCs/>
              </w:rPr>
              <w:t>motivated, lack of training and competency, conflict between staff</w:t>
            </w:r>
            <w:r w:rsidR="007910F0">
              <w:rPr>
                <w:iCs/>
              </w:rPr>
              <w:t xml:space="preserve"> etc.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0BC8BD5D" w:rsidR="004543C6" w:rsidRPr="00E03284" w:rsidRDefault="004543C6" w:rsidP="0082489F">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2489F">
              <w:rPr>
                <w:iCs/>
              </w:rPr>
              <w:t xml:space="preserve">Recognition of achievements, good communication and inclusion, providing training opportunities, providing good working conditions and organising social gatherings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1AA17ED6"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A512B">
              <w:rPr>
                <w:iCs/>
              </w:rPr>
              <w:t>Coaching, communication, performa</w:t>
            </w:r>
            <w:r w:rsidR="00A73A72">
              <w:rPr>
                <w:iCs/>
              </w:rPr>
              <w:t>n</w:t>
            </w:r>
            <w:r w:rsidR="009A512B">
              <w:rPr>
                <w:iCs/>
              </w:rPr>
              <w:t>ce reviews, team building and mentoring</w:t>
            </w:r>
            <w:r w:rsidR="007910F0">
              <w:rPr>
                <w:iCs/>
              </w:rPr>
              <w:t>.</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09229277"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270D42" w:rsidRPr="00270D42">
              <w:rPr>
                <w:iCs/>
              </w:rPr>
              <w:t>https://pdtraining.com.au/courses/computer-basics-advanced-training-course</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0E20CC"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1A3B5138">
                      <wp:extent cx="3848100" cy="2227847"/>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tretch>
                                <a:fillRect/>
                              </a:stretch>
                            </pic:blipFill>
                            <pic:spPr bwMode="auto">
                              <a:xfrm>
                                <a:off x="0" y="0"/>
                                <a:ext cx="3848100" cy="2227847"/>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10E367BB"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D05BE" w:rsidRPr="00852FE4">
              <w:rPr>
                <w:b/>
              </w:rPr>
            </w:r>
            <w:r w:rsidR="000E20CC">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056D055E"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D05BE" w:rsidRPr="00852FE4">
              <w:rPr>
                <w:b/>
              </w:rPr>
            </w:r>
            <w:r w:rsidR="000E20CC">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A10A600"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D05BE" w:rsidRPr="00852FE4">
              <w:rPr>
                <w:b/>
              </w:rPr>
            </w:r>
            <w:r w:rsidR="000E20CC">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473AC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D05BE" w:rsidRPr="00852FE4">
              <w:rPr>
                <w:b/>
              </w:rPr>
            </w:r>
            <w:r w:rsidR="000E20CC">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D678661"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D05BE" w:rsidRPr="00852FE4">
              <w:rPr>
                <w:b/>
              </w:rPr>
            </w:r>
            <w:r w:rsidR="000E20CC">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807EDA"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D05BE" w:rsidRPr="00852FE4">
              <w:rPr>
                <w:b/>
              </w:rPr>
            </w:r>
            <w:r w:rsidR="000E20C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34665" w14:textId="77777777" w:rsidR="00AA6398" w:rsidRDefault="00AA6398" w:rsidP="00BD64CC">
      <w:r>
        <w:separator/>
      </w:r>
    </w:p>
  </w:endnote>
  <w:endnote w:type="continuationSeparator" w:id="0">
    <w:p w14:paraId="0EF8BC88" w14:textId="77777777" w:rsidR="00AA6398" w:rsidRDefault="00AA639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ivaldi">
    <w:panose1 w:val="020B0604020202020204"/>
    <w:charset w:val="00"/>
    <w:family w:val="script"/>
    <w:pitch w:val="variable"/>
    <w:sig w:usb0="00000003" w:usb1="00000000" w:usb2="00000000" w:usb3="00000000" w:csb0="00000001" w:csb1="00000000"/>
  </w:font>
  <w:font w:name="Arial Unicode MS">
    <w:panose1 w:val="020B0604020202020204"/>
    <w:charset w:val="80"/>
    <w:family w:val="swiss"/>
    <w:notTrueType/>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notTrueType/>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0000700000000000000"/>
    <w:charset w:val="4D"/>
    <w:family w:val="auto"/>
    <w:pitch w:val="variable"/>
    <w:sig w:usb0="800000FF" w:usb1="5000204A" w:usb2="00000000" w:usb3="00000000" w:csb0="0000011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notTrueType/>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B0604020202020204"/>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notTrueType/>
    <w:pitch w:val="variable"/>
    <w:sig w:usb0="E50002FF" w:usb1="500079DB" w:usb2="00000010" w:usb3="00000000" w:csb0="00000001" w:csb1="00000000"/>
  </w:font>
  <w:font w:name="Palatino">
    <w:altName w:val="Book Antiqua"/>
    <w:panose1 w:val="00000000000000000000"/>
    <w:charset w:val="4D"/>
    <w:family w:val="auto"/>
    <w:notTrueType/>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00500000000000000"/>
    <w:charset w:val="00"/>
    <w:family w:val="auto"/>
    <w:pitch w:val="variable"/>
    <w:sig w:usb0="E00002FF" w:usb1="5000205A" w:usb2="00000000" w:usb3="00000000" w:csb0="0000019F" w:csb1="00000000"/>
  </w:font>
  <w:font w:name="Britannic Bold">
    <w:panose1 w:val="020B09030607030202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3156B" w14:textId="75336B54" w:rsidR="007C71A7" w:rsidRPr="0070713B" w:rsidRDefault="007C71A7"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7C71A7" w:rsidRPr="0070713B" w:rsidRDefault="007C71A7"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D0C2D" w14:textId="49E25C12" w:rsidR="007C71A7" w:rsidRPr="0070713B" w:rsidRDefault="007C71A7"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7C71A7" w:rsidRPr="0070713B" w:rsidRDefault="007C71A7"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4E8EC" w14:textId="77777777" w:rsidR="00AA6398" w:rsidRDefault="00AA6398" w:rsidP="00BD64CC">
      <w:r>
        <w:separator/>
      </w:r>
    </w:p>
  </w:footnote>
  <w:footnote w:type="continuationSeparator" w:id="0">
    <w:p w14:paraId="71B79BCC" w14:textId="77777777" w:rsidR="00AA6398" w:rsidRDefault="00AA639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73ED"/>
    <w:rsid w:val="0004754C"/>
    <w:rsid w:val="000509D5"/>
    <w:rsid w:val="0006034A"/>
    <w:rsid w:val="00061982"/>
    <w:rsid w:val="0006374D"/>
    <w:rsid w:val="00063994"/>
    <w:rsid w:val="000669D5"/>
    <w:rsid w:val="00067112"/>
    <w:rsid w:val="0007078E"/>
    <w:rsid w:val="00075EBA"/>
    <w:rsid w:val="00081E1C"/>
    <w:rsid w:val="00083530"/>
    <w:rsid w:val="00084238"/>
    <w:rsid w:val="00084FE3"/>
    <w:rsid w:val="00085F9C"/>
    <w:rsid w:val="00087F86"/>
    <w:rsid w:val="000906B9"/>
    <w:rsid w:val="00091166"/>
    <w:rsid w:val="00093871"/>
    <w:rsid w:val="000A3AFE"/>
    <w:rsid w:val="000A4285"/>
    <w:rsid w:val="000B054A"/>
    <w:rsid w:val="000B3E08"/>
    <w:rsid w:val="000C08BB"/>
    <w:rsid w:val="000C2612"/>
    <w:rsid w:val="000C3EE9"/>
    <w:rsid w:val="000C486F"/>
    <w:rsid w:val="000D0C5A"/>
    <w:rsid w:val="000D5D3B"/>
    <w:rsid w:val="000E01F2"/>
    <w:rsid w:val="000E20CC"/>
    <w:rsid w:val="000E3A4B"/>
    <w:rsid w:val="000E420A"/>
    <w:rsid w:val="000E5994"/>
    <w:rsid w:val="000E7FFA"/>
    <w:rsid w:val="000F30B2"/>
    <w:rsid w:val="000F6091"/>
    <w:rsid w:val="00101996"/>
    <w:rsid w:val="00103107"/>
    <w:rsid w:val="001063D8"/>
    <w:rsid w:val="001178B3"/>
    <w:rsid w:val="001222BC"/>
    <w:rsid w:val="00124024"/>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85BD9"/>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212F4"/>
    <w:rsid w:val="00230849"/>
    <w:rsid w:val="002338EA"/>
    <w:rsid w:val="002345C4"/>
    <w:rsid w:val="00235ACD"/>
    <w:rsid w:val="002415EB"/>
    <w:rsid w:val="00244D0B"/>
    <w:rsid w:val="00260F86"/>
    <w:rsid w:val="002622E6"/>
    <w:rsid w:val="00263D8E"/>
    <w:rsid w:val="00266114"/>
    <w:rsid w:val="00270D42"/>
    <w:rsid w:val="0027382D"/>
    <w:rsid w:val="00273D52"/>
    <w:rsid w:val="00274102"/>
    <w:rsid w:val="0027498D"/>
    <w:rsid w:val="00276CDE"/>
    <w:rsid w:val="002800B8"/>
    <w:rsid w:val="00283D9C"/>
    <w:rsid w:val="002845B7"/>
    <w:rsid w:val="00290DC9"/>
    <w:rsid w:val="00293866"/>
    <w:rsid w:val="0029543C"/>
    <w:rsid w:val="00295657"/>
    <w:rsid w:val="002A7542"/>
    <w:rsid w:val="002B0EE4"/>
    <w:rsid w:val="002B34CF"/>
    <w:rsid w:val="002B64E4"/>
    <w:rsid w:val="002B718E"/>
    <w:rsid w:val="002C0BAA"/>
    <w:rsid w:val="002D1B28"/>
    <w:rsid w:val="002D2F40"/>
    <w:rsid w:val="002D32D5"/>
    <w:rsid w:val="002D39FB"/>
    <w:rsid w:val="002E490B"/>
    <w:rsid w:val="002F20D3"/>
    <w:rsid w:val="002F20FE"/>
    <w:rsid w:val="003006D4"/>
    <w:rsid w:val="00301306"/>
    <w:rsid w:val="00301653"/>
    <w:rsid w:val="0030745D"/>
    <w:rsid w:val="00307715"/>
    <w:rsid w:val="00310627"/>
    <w:rsid w:val="00310DAE"/>
    <w:rsid w:val="00314FEC"/>
    <w:rsid w:val="003152F9"/>
    <w:rsid w:val="00320FB4"/>
    <w:rsid w:val="00321D5B"/>
    <w:rsid w:val="0032323C"/>
    <w:rsid w:val="00324132"/>
    <w:rsid w:val="00325492"/>
    <w:rsid w:val="00326A9A"/>
    <w:rsid w:val="0032737D"/>
    <w:rsid w:val="00331C27"/>
    <w:rsid w:val="00333D49"/>
    <w:rsid w:val="00337011"/>
    <w:rsid w:val="00340D41"/>
    <w:rsid w:val="003429C5"/>
    <w:rsid w:val="003478AE"/>
    <w:rsid w:val="003525A7"/>
    <w:rsid w:val="00354CC2"/>
    <w:rsid w:val="003572D1"/>
    <w:rsid w:val="003664F5"/>
    <w:rsid w:val="00367E9A"/>
    <w:rsid w:val="003705EB"/>
    <w:rsid w:val="00372BC8"/>
    <w:rsid w:val="0037604E"/>
    <w:rsid w:val="00384946"/>
    <w:rsid w:val="00386284"/>
    <w:rsid w:val="003916A3"/>
    <w:rsid w:val="003A35C8"/>
    <w:rsid w:val="003A4782"/>
    <w:rsid w:val="003A6C9B"/>
    <w:rsid w:val="003A7DC9"/>
    <w:rsid w:val="003C0ACA"/>
    <w:rsid w:val="003C1E46"/>
    <w:rsid w:val="003C5553"/>
    <w:rsid w:val="003C5D89"/>
    <w:rsid w:val="003C7257"/>
    <w:rsid w:val="003D1F14"/>
    <w:rsid w:val="003D30B0"/>
    <w:rsid w:val="003D5EBA"/>
    <w:rsid w:val="003F5FD5"/>
    <w:rsid w:val="0040059E"/>
    <w:rsid w:val="0040276A"/>
    <w:rsid w:val="0040704D"/>
    <w:rsid w:val="004133C2"/>
    <w:rsid w:val="00417E50"/>
    <w:rsid w:val="00420D1D"/>
    <w:rsid w:val="004254B8"/>
    <w:rsid w:val="00433D7C"/>
    <w:rsid w:val="00436F8E"/>
    <w:rsid w:val="00444526"/>
    <w:rsid w:val="004446BE"/>
    <w:rsid w:val="00450072"/>
    <w:rsid w:val="00451868"/>
    <w:rsid w:val="004524BC"/>
    <w:rsid w:val="004543C6"/>
    <w:rsid w:val="0045510A"/>
    <w:rsid w:val="00461C4D"/>
    <w:rsid w:val="00462786"/>
    <w:rsid w:val="004671A9"/>
    <w:rsid w:val="004708EF"/>
    <w:rsid w:val="00473EA0"/>
    <w:rsid w:val="00480CD8"/>
    <w:rsid w:val="004820FF"/>
    <w:rsid w:val="00484BBD"/>
    <w:rsid w:val="0048750A"/>
    <w:rsid w:val="0049750B"/>
    <w:rsid w:val="004A3307"/>
    <w:rsid w:val="004A4659"/>
    <w:rsid w:val="004B028D"/>
    <w:rsid w:val="004C1452"/>
    <w:rsid w:val="004D05BE"/>
    <w:rsid w:val="004E6535"/>
    <w:rsid w:val="004F3AE4"/>
    <w:rsid w:val="004F65C3"/>
    <w:rsid w:val="00505145"/>
    <w:rsid w:val="00507C67"/>
    <w:rsid w:val="005115D4"/>
    <w:rsid w:val="00516AFD"/>
    <w:rsid w:val="00520A33"/>
    <w:rsid w:val="00522016"/>
    <w:rsid w:val="0052358E"/>
    <w:rsid w:val="00524DBE"/>
    <w:rsid w:val="00525DA6"/>
    <w:rsid w:val="00526D38"/>
    <w:rsid w:val="0053131C"/>
    <w:rsid w:val="00532A43"/>
    <w:rsid w:val="00541ACA"/>
    <w:rsid w:val="00541E16"/>
    <w:rsid w:val="00543497"/>
    <w:rsid w:val="005446D4"/>
    <w:rsid w:val="00547B72"/>
    <w:rsid w:val="0055528F"/>
    <w:rsid w:val="00555AC4"/>
    <w:rsid w:val="00555CFB"/>
    <w:rsid w:val="005565CC"/>
    <w:rsid w:val="00556A91"/>
    <w:rsid w:val="0056181E"/>
    <w:rsid w:val="00561A6F"/>
    <w:rsid w:val="00563E6D"/>
    <w:rsid w:val="005646FC"/>
    <w:rsid w:val="00564EC4"/>
    <w:rsid w:val="00574506"/>
    <w:rsid w:val="00581003"/>
    <w:rsid w:val="005A1275"/>
    <w:rsid w:val="005A33F3"/>
    <w:rsid w:val="005A58A3"/>
    <w:rsid w:val="005B0095"/>
    <w:rsid w:val="005B17D8"/>
    <w:rsid w:val="005B5DAA"/>
    <w:rsid w:val="005C073A"/>
    <w:rsid w:val="005C0B59"/>
    <w:rsid w:val="005C218A"/>
    <w:rsid w:val="005C61A4"/>
    <w:rsid w:val="005C7912"/>
    <w:rsid w:val="005C7CD9"/>
    <w:rsid w:val="005D2632"/>
    <w:rsid w:val="005E1802"/>
    <w:rsid w:val="005E63A6"/>
    <w:rsid w:val="005E74F0"/>
    <w:rsid w:val="005F389D"/>
    <w:rsid w:val="005F6D29"/>
    <w:rsid w:val="005F7543"/>
    <w:rsid w:val="005F7E82"/>
    <w:rsid w:val="00601260"/>
    <w:rsid w:val="00613DC0"/>
    <w:rsid w:val="00614A0B"/>
    <w:rsid w:val="006166E3"/>
    <w:rsid w:val="00620421"/>
    <w:rsid w:val="0062083B"/>
    <w:rsid w:val="006234A3"/>
    <w:rsid w:val="00625A88"/>
    <w:rsid w:val="00633C4B"/>
    <w:rsid w:val="006349E2"/>
    <w:rsid w:val="0063675A"/>
    <w:rsid w:val="0064142D"/>
    <w:rsid w:val="00642835"/>
    <w:rsid w:val="00643387"/>
    <w:rsid w:val="00645CEE"/>
    <w:rsid w:val="0064722E"/>
    <w:rsid w:val="00647823"/>
    <w:rsid w:val="0065043B"/>
    <w:rsid w:val="006536EC"/>
    <w:rsid w:val="006570D5"/>
    <w:rsid w:val="00664EB5"/>
    <w:rsid w:val="006655ED"/>
    <w:rsid w:val="0066638B"/>
    <w:rsid w:val="00671139"/>
    <w:rsid w:val="006741C2"/>
    <w:rsid w:val="00682238"/>
    <w:rsid w:val="006831FA"/>
    <w:rsid w:val="00687CB4"/>
    <w:rsid w:val="006910DA"/>
    <w:rsid w:val="006935DD"/>
    <w:rsid w:val="00696B04"/>
    <w:rsid w:val="00697D99"/>
    <w:rsid w:val="006A2E33"/>
    <w:rsid w:val="006B70D1"/>
    <w:rsid w:val="006C22CF"/>
    <w:rsid w:val="006C373D"/>
    <w:rsid w:val="006E448D"/>
    <w:rsid w:val="006E6699"/>
    <w:rsid w:val="006F0D86"/>
    <w:rsid w:val="006F3716"/>
    <w:rsid w:val="006F37C3"/>
    <w:rsid w:val="006F420F"/>
    <w:rsid w:val="00705488"/>
    <w:rsid w:val="0070713B"/>
    <w:rsid w:val="00710FED"/>
    <w:rsid w:val="0071305E"/>
    <w:rsid w:val="00713071"/>
    <w:rsid w:val="00715546"/>
    <w:rsid w:val="00716EC4"/>
    <w:rsid w:val="00725E91"/>
    <w:rsid w:val="00733174"/>
    <w:rsid w:val="00733355"/>
    <w:rsid w:val="007354C5"/>
    <w:rsid w:val="0073602A"/>
    <w:rsid w:val="00736B74"/>
    <w:rsid w:val="00737A4D"/>
    <w:rsid w:val="007418CB"/>
    <w:rsid w:val="007463B9"/>
    <w:rsid w:val="00752145"/>
    <w:rsid w:val="00753FBF"/>
    <w:rsid w:val="0077576A"/>
    <w:rsid w:val="0077710F"/>
    <w:rsid w:val="007800B3"/>
    <w:rsid w:val="007802DC"/>
    <w:rsid w:val="0078141E"/>
    <w:rsid w:val="007830D4"/>
    <w:rsid w:val="00783CA5"/>
    <w:rsid w:val="00787110"/>
    <w:rsid w:val="0078736A"/>
    <w:rsid w:val="0078756B"/>
    <w:rsid w:val="007910F0"/>
    <w:rsid w:val="007912D2"/>
    <w:rsid w:val="007927AA"/>
    <w:rsid w:val="007954DF"/>
    <w:rsid w:val="0079709A"/>
    <w:rsid w:val="007A06F2"/>
    <w:rsid w:val="007A6F12"/>
    <w:rsid w:val="007B136D"/>
    <w:rsid w:val="007B3B5D"/>
    <w:rsid w:val="007B706C"/>
    <w:rsid w:val="007C0AFB"/>
    <w:rsid w:val="007C3B6B"/>
    <w:rsid w:val="007C5F38"/>
    <w:rsid w:val="007C71A7"/>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2441E"/>
    <w:rsid w:val="0082489F"/>
    <w:rsid w:val="0083010D"/>
    <w:rsid w:val="00832EEF"/>
    <w:rsid w:val="008334E7"/>
    <w:rsid w:val="00840673"/>
    <w:rsid w:val="00842D2D"/>
    <w:rsid w:val="008462FF"/>
    <w:rsid w:val="0085081B"/>
    <w:rsid w:val="00855F86"/>
    <w:rsid w:val="00856C66"/>
    <w:rsid w:val="00862D4E"/>
    <w:rsid w:val="00881AC8"/>
    <w:rsid w:val="00890DB3"/>
    <w:rsid w:val="008916FF"/>
    <w:rsid w:val="00892950"/>
    <w:rsid w:val="008969D9"/>
    <w:rsid w:val="0089764B"/>
    <w:rsid w:val="008A2961"/>
    <w:rsid w:val="008A3B49"/>
    <w:rsid w:val="008B2D91"/>
    <w:rsid w:val="008B346B"/>
    <w:rsid w:val="008B3801"/>
    <w:rsid w:val="008B3909"/>
    <w:rsid w:val="008B530E"/>
    <w:rsid w:val="008C1EE2"/>
    <w:rsid w:val="008C28DD"/>
    <w:rsid w:val="008C3B72"/>
    <w:rsid w:val="008C3BDB"/>
    <w:rsid w:val="008C4390"/>
    <w:rsid w:val="008C6013"/>
    <w:rsid w:val="008C6EF8"/>
    <w:rsid w:val="008D069F"/>
    <w:rsid w:val="008D2BFA"/>
    <w:rsid w:val="008D2E59"/>
    <w:rsid w:val="008D4DB2"/>
    <w:rsid w:val="008D5B6C"/>
    <w:rsid w:val="008D5E56"/>
    <w:rsid w:val="008E58D2"/>
    <w:rsid w:val="008F12C4"/>
    <w:rsid w:val="008F53EB"/>
    <w:rsid w:val="009032E4"/>
    <w:rsid w:val="00903C83"/>
    <w:rsid w:val="00907C07"/>
    <w:rsid w:val="00907E52"/>
    <w:rsid w:val="00911786"/>
    <w:rsid w:val="00912915"/>
    <w:rsid w:val="00914144"/>
    <w:rsid w:val="0092062B"/>
    <w:rsid w:val="00930C73"/>
    <w:rsid w:val="00931D7B"/>
    <w:rsid w:val="00932071"/>
    <w:rsid w:val="0093227F"/>
    <w:rsid w:val="0093236A"/>
    <w:rsid w:val="00934927"/>
    <w:rsid w:val="00943488"/>
    <w:rsid w:val="00947F42"/>
    <w:rsid w:val="0095191A"/>
    <w:rsid w:val="0095513B"/>
    <w:rsid w:val="009568FE"/>
    <w:rsid w:val="009648E2"/>
    <w:rsid w:val="00966A4E"/>
    <w:rsid w:val="009759D2"/>
    <w:rsid w:val="00981FF0"/>
    <w:rsid w:val="009852DF"/>
    <w:rsid w:val="009941DB"/>
    <w:rsid w:val="009A512B"/>
    <w:rsid w:val="009B1173"/>
    <w:rsid w:val="009B22BA"/>
    <w:rsid w:val="009B46CE"/>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1A51"/>
    <w:rsid w:val="00A7375A"/>
    <w:rsid w:val="00A73A72"/>
    <w:rsid w:val="00A80486"/>
    <w:rsid w:val="00A863FB"/>
    <w:rsid w:val="00A90357"/>
    <w:rsid w:val="00A95894"/>
    <w:rsid w:val="00A95E18"/>
    <w:rsid w:val="00A96526"/>
    <w:rsid w:val="00A97934"/>
    <w:rsid w:val="00AA59D3"/>
    <w:rsid w:val="00AA5E01"/>
    <w:rsid w:val="00AA6010"/>
    <w:rsid w:val="00AA6398"/>
    <w:rsid w:val="00AB7BB6"/>
    <w:rsid w:val="00AB7DD8"/>
    <w:rsid w:val="00AC6304"/>
    <w:rsid w:val="00AC738A"/>
    <w:rsid w:val="00AD3E1F"/>
    <w:rsid w:val="00AD7DC8"/>
    <w:rsid w:val="00AE5582"/>
    <w:rsid w:val="00AE7DBD"/>
    <w:rsid w:val="00AF3BDE"/>
    <w:rsid w:val="00B012A6"/>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6817"/>
    <w:rsid w:val="00B95BC6"/>
    <w:rsid w:val="00B97BCD"/>
    <w:rsid w:val="00BA0CE8"/>
    <w:rsid w:val="00BA6AD8"/>
    <w:rsid w:val="00BA70A4"/>
    <w:rsid w:val="00BB1B68"/>
    <w:rsid w:val="00BB2A6E"/>
    <w:rsid w:val="00BB34C6"/>
    <w:rsid w:val="00BB5B93"/>
    <w:rsid w:val="00BB6CBE"/>
    <w:rsid w:val="00BB7080"/>
    <w:rsid w:val="00BC2DB7"/>
    <w:rsid w:val="00BC3641"/>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7BD2"/>
    <w:rsid w:val="00C41ED8"/>
    <w:rsid w:val="00C44A01"/>
    <w:rsid w:val="00C46A1E"/>
    <w:rsid w:val="00C504EA"/>
    <w:rsid w:val="00C550B5"/>
    <w:rsid w:val="00C6566C"/>
    <w:rsid w:val="00C70627"/>
    <w:rsid w:val="00C72C79"/>
    <w:rsid w:val="00C75329"/>
    <w:rsid w:val="00C8555F"/>
    <w:rsid w:val="00C95137"/>
    <w:rsid w:val="00C95A56"/>
    <w:rsid w:val="00CA1F60"/>
    <w:rsid w:val="00CB0806"/>
    <w:rsid w:val="00CB0A29"/>
    <w:rsid w:val="00CB0D5B"/>
    <w:rsid w:val="00CC57F7"/>
    <w:rsid w:val="00CC70EF"/>
    <w:rsid w:val="00CD0C6B"/>
    <w:rsid w:val="00CD2CE1"/>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3578"/>
    <w:rsid w:val="00D44C38"/>
    <w:rsid w:val="00D46DA3"/>
    <w:rsid w:val="00D47CB7"/>
    <w:rsid w:val="00D514C9"/>
    <w:rsid w:val="00D52916"/>
    <w:rsid w:val="00D54FEC"/>
    <w:rsid w:val="00D55017"/>
    <w:rsid w:val="00D55E4B"/>
    <w:rsid w:val="00D571BE"/>
    <w:rsid w:val="00D57B38"/>
    <w:rsid w:val="00D60D40"/>
    <w:rsid w:val="00D616DF"/>
    <w:rsid w:val="00D6624A"/>
    <w:rsid w:val="00D711FA"/>
    <w:rsid w:val="00D71B68"/>
    <w:rsid w:val="00D743C5"/>
    <w:rsid w:val="00D94FF6"/>
    <w:rsid w:val="00D972AC"/>
    <w:rsid w:val="00DA52F6"/>
    <w:rsid w:val="00DB272C"/>
    <w:rsid w:val="00DB5854"/>
    <w:rsid w:val="00DC01CD"/>
    <w:rsid w:val="00DC5261"/>
    <w:rsid w:val="00DD0344"/>
    <w:rsid w:val="00DD1061"/>
    <w:rsid w:val="00DD5909"/>
    <w:rsid w:val="00DD621D"/>
    <w:rsid w:val="00DE1B83"/>
    <w:rsid w:val="00DE1EC4"/>
    <w:rsid w:val="00DE3759"/>
    <w:rsid w:val="00DE393E"/>
    <w:rsid w:val="00DE5814"/>
    <w:rsid w:val="00DE6D10"/>
    <w:rsid w:val="00DF3905"/>
    <w:rsid w:val="00E03284"/>
    <w:rsid w:val="00E10812"/>
    <w:rsid w:val="00E11B09"/>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73F87"/>
    <w:rsid w:val="00E77B2D"/>
    <w:rsid w:val="00E8350B"/>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D94"/>
    <w:rsid w:val="00ED1EED"/>
    <w:rsid w:val="00ED310B"/>
    <w:rsid w:val="00ED36F6"/>
    <w:rsid w:val="00EE4B61"/>
    <w:rsid w:val="00EE5DF5"/>
    <w:rsid w:val="00EF127D"/>
    <w:rsid w:val="00EF32A5"/>
    <w:rsid w:val="00EF562E"/>
    <w:rsid w:val="00EF6188"/>
    <w:rsid w:val="00F078DF"/>
    <w:rsid w:val="00F143ED"/>
    <w:rsid w:val="00F16BDD"/>
    <w:rsid w:val="00F16FD1"/>
    <w:rsid w:val="00F21EB5"/>
    <w:rsid w:val="00F21FD6"/>
    <w:rsid w:val="00F225B6"/>
    <w:rsid w:val="00F2356E"/>
    <w:rsid w:val="00F2377E"/>
    <w:rsid w:val="00F27131"/>
    <w:rsid w:val="00F300BC"/>
    <w:rsid w:val="00F301A3"/>
    <w:rsid w:val="00F31383"/>
    <w:rsid w:val="00F32BEC"/>
    <w:rsid w:val="00F3325D"/>
    <w:rsid w:val="00F33D2D"/>
    <w:rsid w:val="00F3637E"/>
    <w:rsid w:val="00F36AD2"/>
    <w:rsid w:val="00F36EC9"/>
    <w:rsid w:val="00F37EAE"/>
    <w:rsid w:val="00F50541"/>
    <w:rsid w:val="00F54164"/>
    <w:rsid w:val="00F54AF0"/>
    <w:rsid w:val="00F5588F"/>
    <w:rsid w:val="00F639E1"/>
    <w:rsid w:val="00F64E7B"/>
    <w:rsid w:val="00F7348D"/>
    <w:rsid w:val="00F744B1"/>
    <w:rsid w:val="00F76ACC"/>
    <w:rsid w:val="00F9386D"/>
    <w:rsid w:val="00F97A72"/>
    <w:rsid w:val="00FA0287"/>
    <w:rsid w:val="00FA2139"/>
    <w:rsid w:val="00FA33B6"/>
    <w:rsid w:val="00FA447E"/>
    <w:rsid w:val="00FA49DA"/>
    <w:rsid w:val="00FB0452"/>
    <w:rsid w:val="00FB3A15"/>
    <w:rsid w:val="00FB4A26"/>
    <w:rsid w:val="00FB5483"/>
    <w:rsid w:val="00FB6D04"/>
    <w:rsid w:val="00FB701D"/>
    <w:rsid w:val="00FC1E6E"/>
    <w:rsid w:val="00FC69A7"/>
    <w:rsid w:val="00FD1843"/>
    <w:rsid w:val="00FD1D6E"/>
    <w:rsid w:val="00FD52EF"/>
    <w:rsid w:val="00FD612E"/>
    <w:rsid w:val="00FE42DE"/>
    <w:rsid w:val="00FF13A1"/>
    <w:rsid w:val="00FF46A5"/>
    <w:rsid w:val="00FF5D58"/>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compliantlearningresources.com.au/network/awesome-landscapes/files/2016/03/Project-Network-Diagram-version-3.pdf"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Gantt-Chart-version-3.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mpp" TargetMode="External"/><Relationship Id="rId20" Type="http://schemas.openxmlformats.org/officeDocument/2006/relationships/hyperlink" Target="http://compliantlearningresources.com.au/network/awesome-landscapes/files/2016/03/Awesome-Landscapes-Responses-from-Contractor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Plan-Cascade-Peak-Chalets-version-3.pdf"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Interview-Not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Charter-Cascade-Peak-Chalets-version-3.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CDBB5A-C4D9-2749-A270-4B07BB807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15396</Words>
  <Characters>87762</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Microsoft Office User</cp:lastModifiedBy>
  <cp:revision>2</cp:revision>
  <cp:lastPrinted>2016-05-05T04:39:00Z</cp:lastPrinted>
  <dcterms:created xsi:type="dcterms:W3CDTF">2020-09-13T09:38:00Z</dcterms:created>
  <dcterms:modified xsi:type="dcterms:W3CDTF">2020-09-13T09:38:00Z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